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448B" w14:textId="77777777" w:rsidR="00091034" w:rsidRPr="00C458A2" w:rsidRDefault="00CA18EC" w:rsidP="00091034">
      <w:pPr>
        <w:spacing w:after="0" w:line="240" w:lineRule="auto"/>
        <w:ind w:left="5670" w:firstLine="702"/>
        <w:jc w:val="right"/>
        <w:rPr>
          <w:rFonts w:ascii="Times New Roman" w:eastAsia="Times New Roman" w:hAnsi="Times New Roman"/>
          <w:b/>
        </w:rPr>
      </w:pPr>
      <w:r w:rsidRPr="00C458A2">
        <w:rPr>
          <w:rFonts w:ascii="Times New Roman" w:hAnsi="Times New Roman"/>
          <w:b/>
          <w:lang w:val="uk-UA"/>
        </w:rPr>
        <w:t xml:space="preserve"> </w:t>
      </w:r>
      <w:r w:rsidR="00091034" w:rsidRPr="00C458A2">
        <w:rPr>
          <w:rFonts w:ascii="Times New Roman" w:eastAsia="Times New Roman" w:hAnsi="Times New Roman"/>
          <w:b/>
        </w:rPr>
        <w:t>ДОДАТОК 2</w:t>
      </w:r>
    </w:p>
    <w:p w14:paraId="13BD38D4" w14:textId="77777777" w:rsidR="00091034" w:rsidRPr="00C458A2" w:rsidRDefault="00091034" w:rsidP="00091034">
      <w:pPr>
        <w:spacing w:after="0" w:line="240" w:lineRule="auto"/>
        <w:jc w:val="right"/>
        <w:rPr>
          <w:rFonts w:ascii="Times New Roman" w:hAnsi="Times New Roman"/>
        </w:rPr>
      </w:pPr>
      <w:r w:rsidRPr="00C458A2">
        <w:rPr>
          <w:rFonts w:ascii="Times New Roman" w:hAnsi="Times New Roman"/>
          <w:i/>
        </w:rPr>
        <w:t xml:space="preserve">                                                                           </w:t>
      </w:r>
      <w:r w:rsidRPr="00C458A2">
        <w:rPr>
          <w:rFonts w:ascii="Times New Roman" w:hAnsi="Times New Roman"/>
        </w:rPr>
        <w:t xml:space="preserve">до </w:t>
      </w:r>
      <w:proofErr w:type="spellStart"/>
      <w:r w:rsidRPr="00C458A2">
        <w:rPr>
          <w:rFonts w:ascii="Times New Roman" w:hAnsi="Times New Roman"/>
        </w:rPr>
        <w:t>тендерної</w:t>
      </w:r>
      <w:proofErr w:type="spellEnd"/>
      <w:r w:rsidRPr="00C458A2">
        <w:rPr>
          <w:rFonts w:ascii="Times New Roman" w:hAnsi="Times New Roman"/>
        </w:rPr>
        <w:t xml:space="preserve"> </w:t>
      </w:r>
      <w:proofErr w:type="spellStart"/>
      <w:r w:rsidRPr="00C458A2">
        <w:rPr>
          <w:rFonts w:ascii="Times New Roman" w:hAnsi="Times New Roman"/>
        </w:rPr>
        <w:t>документації</w:t>
      </w:r>
      <w:proofErr w:type="spellEnd"/>
      <w:r w:rsidRPr="00C458A2">
        <w:rPr>
          <w:rFonts w:ascii="Times New Roman" w:hAnsi="Times New Roman"/>
        </w:rPr>
        <w:t xml:space="preserve"> </w:t>
      </w:r>
    </w:p>
    <w:p w14:paraId="5D39D68F" w14:textId="77777777" w:rsidR="00091034" w:rsidRPr="00C458A2" w:rsidRDefault="00091034" w:rsidP="00091034">
      <w:pPr>
        <w:widowControl w:val="0"/>
        <w:spacing w:after="0" w:line="240" w:lineRule="auto"/>
        <w:ind w:left="6521"/>
        <w:rPr>
          <w:rFonts w:ascii="Times New Roman" w:hAnsi="Times New Roman"/>
          <w:b/>
        </w:rPr>
      </w:pPr>
    </w:p>
    <w:p w14:paraId="0EE918F9" w14:textId="77777777" w:rsidR="00091034" w:rsidRPr="00C458A2" w:rsidRDefault="00091034" w:rsidP="0009103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lang w:val="uk-UA" w:eastAsia="uk-UA"/>
        </w:rPr>
      </w:pPr>
      <w:r w:rsidRPr="00C458A2">
        <w:rPr>
          <w:rFonts w:ascii="Times New Roman" w:eastAsia="Times New Roman" w:hAnsi="Times New Roman"/>
          <w:color w:val="000000"/>
          <w:lang w:val="uk-UA" w:eastAsia="uk-UA"/>
        </w:rPr>
        <w:t>ТЕХНІЧНА СПЕЦИФІКАЦІЯ</w:t>
      </w:r>
    </w:p>
    <w:p w14:paraId="1F6FC6F3" w14:textId="77777777" w:rsidR="00091034" w:rsidRPr="00C458A2" w:rsidRDefault="00091034" w:rsidP="00091034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14:paraId="1E301E7D" w14:textId="77777777" w:rsidR="00091034" w:rsidRPr="00C458A2" w:rsidRDefault="00091034" w:rsidP="00091034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14:paraId="370E5C74" w14:textId="77777777" w:rsidR="00091034" w:rsidRPr="00C458A2" w:rsidRDefault="00091034" w:rsidP="00091034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proofErr w:type="spellStart"/>
      <w:r w:rsidRPr="00C458A2">
        <w:rPr>
          <w:rFonts w:ascii="Times New Roman" w:eastAsia="Times New Roman" w:hAnsi="Times New Roman"/>
          <w:b/>
          <w:bCs/>
        </w:rPr>
        <w:t>Інформація</w:t>
      </w:r>
      <w:proofErr w:type="spellEnd"/>
      <w:r w:rsidRPr="00C458A2">
        <w:rPr>
          <w:rFonts w:ascii="Times New Roman" w:eastAsia="Times New Roman" w:hAnsi="Times New Roman"/>
          <w:b/>
          <w:bCs/>
        </w:rPr>
        <w:t xml:space="preserve"> про </w:t>
      </w:r>
      <w:proofErr w:type="spellStart"/>
      <w:r w:rsidRPr="00C458A2">
        <w:rPr>
          <w:rFonts w:ascii="Times New Roman" w:eastAsia="Times New Roman" w:hAnsi="Times New Roman"/>
          <w:b/>
          <w:bCs/>
        </w:rPr>
        <w:t>необхідні</w:t>
      </w:r>
      <w:proofErr w:type="spellEnd"/>
      <w:r w:rsidRPr="00C458A2">
        <w:rPr>
          <w:rFonts w:ascii="Times New Roman" w:eastAsia="Times New Roman" w:hAnsi="Times New Roman"/>
          <w:b/>
          <w:bCs/>
        </w:rPr>
        <w:t xml:space="preserve"> </w:t>
      </w:r>
      <w:proofErr w:type="spellStart"/>
      <w:r w:rsidRPr="00C458A2">
        <w:rPr>
          <w:rFonts w:ascii="Times New Roman" w:eastAsia="Times New Roman" w:hAnsi="Times New Roman"/>
          <w:b/>
          <w:bCs/>
        </w:rPr>
        <w:t>технічні</w:t>
      </w:r>
      <w:proofErr w:type="spellEnd"/>
      <w:r w:rsidRPr="00C458A2">
        <w:rPr>
          <w:rFonts w:ascii="Times New Roman" w:eastAsia="Times New Roman" w:hAnsi="Times New Roman"/>
          <w:b/>
          <w:bCs/>
        </w:rPr>
        <w:t xml:space="preserve">, </w:t>
      </w:r>
      <w:proofErr w:type="spellStart"/>
      <w:r w:rsidRPr="00C458A2">
        <w:rPr>
          <w:rFonts w:ascii="Times New Roman" w:eastAsia="Times New Roman" w:hAnsi="Times New Roman"/>
          <w:b/>
          <w:bCs/>
        </w:rPr>
        <w:t>якісні</w:t>
      </w:r>
      <w:proofErr w:type="spellEnd"/>
      <w:r w:rsidRPr="00C458A2">
        <w:rPr>
          <w:rFonts w:ascii="Times New Roman" w:eastAsia="Times New Roman" w:hAnsi="Times New Roman"/>
          <w:b/>
          <w:bCs/>
        </w:rPr>
        <w:t xml:space="preserve"> та </w:t>
      </w:r>
      <w:proofErr w:type="spellStart"/>
      <w:r w:rsidRPr="00C458A2">
        <w:rPr>
          <w:rFonts w:ascii="Times New Roman" w:eastAsia="Times New Roman" w:hAnsi="Times New Roman"/>
          <w:b/>
          <w:bCs/>
        </w:rPr>
        <w:t>кількісні</w:t>
      </w:r>
      <w:proofErr w:type="spellEnd"/>
      <w:r w:rsidRPr="00C458A2">
        <w:rPr>
          <w:rFonts w:ascii="Times New Roman" w:eastAsia="Times New Roman" w:hAnsi="Times New Roman"/>
          <w:b/>
          <w:bCs/>
        </w:rPr>
        <w:t xml:space="preserve"> характеристики предмета </w:t>
      </w:r>
      <w:proofErr w:type="spellStart"/>
      <w:r w:rsidRPr="00C458A2">
        <w:rPr>
          <w:rFonts w:ascii="Times New Roman" w:eastAsia="Times New Roman" w:hAnsi="Times New Roman"/>
          <w:b/>
          <w:bCs/>
        </w:rPr>
        <w:t>закупівлі</w:t>
      </w:r>
      <w:proofErr w:type="spellEnd"/>
    </w:p>
    <w:p w14:paraId="3CFDAD13" w14:textId="77777777" w:rsidR="00091034" w:rsidRPr="00C458A2" w:rsidRDefault="00091034" w:rsidP="00091034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14:paraId="6AE5910F" w14:textId="77777777" w:rsidR="00091034" w:rsidRPr="00C458A2" w:rsidRDefault="00091034" w:rsidP="00091034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14:paraId="03FAE084" w14:textId="77777777" w:rsidR="00091034" w:rsidRPr="00C458A2" w:rsidRDefault="00091034" w:rsidP="00091034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uk-UA"/>
        </w:rPr>
      </w:pPr>
      <w:proofErr w:type="spellStart"/>
      <w:r w:rsidRPr="00C458A2">
        <w:rPr>
          <w:rFonts w:ascii="Times New Roman" w:eastAsia="Times New Roman" w:hAnsi="Times New Roman"/>
          <w:b/>
          <w:bCs/>
          <w:i/>
          <w:iCs/>
          <w:u w:val="single"/>
          <w:lang w:eastAsia="uk-UA"/>
        </w:rPr>
        <w:t>Примітка</w:t>
      </w:r>
      <w:proofErr w:type="spellEnd"/>
      <w:r w:rsidRPr="00C458A2">
        <w:rPr>
          <w:rFonts w:ascii="Times New Roman" w:eastAsia="Times New Roman" w:hAnsi="Times New Roman"/>
          <w:b/>
          <w:bCs/>
          <w:i/>
          <w:iCs/>
          <w:lang w:eastAsia="uk-UA"/>
        </w:rPr>
        <w:t>:</w:t>
      </w:r>
      <w:r w:rsidRPr="00C458A2">
        <w:rPr>
          <w:rFonts w:ascii="Times New Roman" w:eastAsia="Times New Roman" w:hAnsi="Times New Roman"/>
          <w:i/>
          <w:iCs/>
          <w:lang w:eastAsia="uk-UA"/>
        </w:rPr>
        <w:t xml:space="preserve"> у </w:t>
      </w:r>
      <w:proofErr w:type="spellStart"/>
      <w:r w:rsidRPr="00C458A2">
        <w:rPr>
          <w:rFonts w:ascii="Times New Roman" w:eastAsia="Times New Roman" w:hAnsi="Times New Roman"/>
          <w:i/>
          <w:iCs/>
          <w:lang w:eastAsia="uk-UA"/>
        </w:rPr>
        <w:t>разі</w:t>
      </w:r>
      <w:proofErr w:type="spellEnd"/>
      <w:r w:rsidRPr="00C458A2">
        <w:rPr>
          <w:rFonts w:ascii="Times New Roman" w:eastAsia="Times New Roman" w:hAnsi="Times New Roman"/>
          <w:i/>
          <w:iCs/>
          <w:lang w:eastAsia="uk-UA"/>
        </w:rPr>
        <w:t xml:space="preserve">, коли в </w:t>
      </w:r>
      <w:proofErr w:type="spellStart"/>
      <w:r w:rsidRPr="00C458A2">
        <w:rPr>
          <w:rFonts w:ascii="Times New Roman" w:eastAsia="Times New Roman" w:hAnsi="Times New Roman"/>
          <w:i/>
          <w:iCs/>
          <w:lang w:eastAsia="uk-UA"/>
        </w:rPr>
        <w:t>описі</w:t>
      </w:r>
      <w:proofErr w:type="spellEnd"/>
      <w:r w:rsidRPr="00C458A2">
        <w:rPr>
          <w:rFonts w:ascii="Times New Roman" w:eastAsia="Times New Roman" w:hAnsi="Times New Roman"/>
          <w:i/>
          <w:iCs/>
          <w:lang w:eastAsia="uk-UA"/>
        </w:rPr>
        <w:t xml:space="preserve"> предмета </w:t>
      </w:r>
      <w:proofErr w:type="spellStart"/>
      <w:r w:rsidRPr="00C458A2">
        <w:rPr>
          <w:rFonts w:ascii="Times New Roman" w:eastAsia="Times New Roman" w:hAnsi="Times New Roman"/>
          <w:i/>
          <w:iCs/>
          <w:lang w:eastAsia="uk-UA"/>
        </w:rPr>
        <w:t>закупівлі</w:t>
      </w:r>
      <w:proofErr w:type="spellEnd"/>
      <w:r w:rsidRPr="00C458A2">
        <w:rPr>
          <w:rFonts w:ascii="Times New Roman" w:eastAsia="Times New Roman" w:hAnsi="Times New Roman"/>
          <w:i/>
          <w:iCs/>
          <w:lang w:eastAsia="uk-UA"/>
        </w:rPr>
        <w:t xml:space="preserve"> </w:t>
      </w:r>
      <w:proofErr w:type="spellStart"/>
      <w:r w:rsidRPr="00C458A2">
        <w:rPr>
          <w:rFonts w:ascii="Times New Roman" w:eastAsia="Times New Roman" w:hAnsi="Times New Roman"/>
          <w:i/>
          <w:iCs/>
          <w:lang w:eastAsia="uk-UA"/>
        </w:rPr>
        <w:t>містяться</w:t>
      </w:r>
      <w:proofErr w:type="spellEnd"/>
      <w:r w:rsidRPr="00C458A2">
        <w:rPr>
          <w:rFonts w:ascii="Times New Roman" w:eastAsia="Times New Roman" w:hAnsi="Times New Roman"/>
          <w:i/>
          <w:iCs/>
          <w:lang w:eastAsia="uk-UA"/>
        </w:rPr>
        <w:t xml:space="preserve"> </w:t>
      </w:r>
      <w:proofErr w:type="spellStart"/>
      <w:r w:rsidRPr="00C458A2">
        <w:rPr>
          <w:rFonts w:ascii="Times New Roman" w:eastAsia="Times New Roman" w:hAnsi="Times New Roman"/>
          <w:i/>
          <w:iCs/>
          <w:lang w:eastAsia="uk-UA"/>
        </w:rPr>
        <w:t>посилання</w:t>
      </w:r>
      <w:proofErr w:type="spellEnd"/>
      <w:r w:rsidRPr="00C458A2">
        <w:rPr>
          <w:rFonts w:ascii="Times New Roman" w:eastAsia="Times New Roman" w:hAnsi="Times New Roman"/>
          <w:i/>
          <w:iCs/>
          <w:lang w:eastAsia="uk-UA"/>
        </w:rPr>
        <w:t xml:space="preserve"> на </w:t>
      </w:r>
      <w:proofErr w:type="spellStart"/>
      <w:r w:rsidRPr="00C458A2">
        <w:rPr>
          <w:rFonts w:ascii="Times New Roman" w:eastAsia="Times New Roman" w:hAnsi="Times New Roman"/>
          <w:i/>
          <w:iCs/>
          <w:lang w:eastAsia="uk-UA"/>
        </w:rPr>
        <w:t>конкретну</w:t>
      </w:r>
      <w:proofErr w:type="spellEnd"/>
      <w:r w:rsidRPr="00C458A2">
        <w:rPr>
          <w:rFonts w:ascii="Times New Roman" w:eastAsia="Times New Roman" w:hAnsi="Times New Roman"/>
          <w:i/>
          <w:iCs/>
          <w:lang w:eastAsia="uk-UA"/>
        </w:rPr>
        <w:t xml:space="preserve"> </w:t>
      </w:r>
      <w:proofErr w:type="spellStart"/>
      <w:r w:rsidRPr="00C458A2">
        <w:rPr>
          <w:rFonts w:ascii="Times New Roman" w:eastAsia="Times New Roman" w:hAnsi="Times New Roman"/>
          <w:i/>
          <w:iCs/>
          <w:lang w:eastAsia="uk-UA"/>
        </w:rPr>
        <w:t>торговельну</w:t>
      </w:r>
      <w:proofErr w:type="spellEnd"/>
      <w:r w:rsidRPr="00C458A2">
        <w:rPr>
          <w:rFonts w:ascii="Times New Roman" w:eastAsia="Times New Roman" w:hAnsi="Times New Roman"/>
          <w:i/>
          <w:iCs/>
          <w:lang w:eastAsia="uk-UA"/>
        </w:rPr>
        <w:t xml:space="preserve"> марку </w:t>
      </w:r>
      <w:proofErr w:type="spellStart"/>
      <w:r w:rsidRPr="00C458A2">
        <w:rPr>
          <w:rFonts w:ascii="Times New Roman" w:eastAsia="Times New Roman" w:hAnsi="Times New Roman"/>
          <w:i/>
          <w:iCs/>
          <w:lang w:eastAsia="uk-UA"/>
        </w:rPr>
        <w:t>чи</w:t>
      </w:r>
      <w:proofErr w:type="spellEnd"/>
      <w:r w:rsidRPr="00C458A2">
        <w:rPr>
          <w:rFonts w:ascii="Times New Roman" w:eastAsia="Times New Roman" w:hAnsi="Times New Roman"/>
          <w:i/>
          <w:iCs/>
          <w:lang w:eastAsia="uk-UA"/>
        </w:rPr>
        <w:t xml:space="preserve"> </w:t>
      </w:r>
      <w:proofErr w:type="spellStart"/>
      <w:r w:rsidRPr="00C458A2">
        <w:rPr>
          <w:rFonts w:ascii="Times New Roman" w:eastAsia="Times New Roman" w:hAnsi="Times New Roman"/>
          <w:i/>
          <w:iCs/>
          <w:lang w:eastAsia="uk-UA"/>
        </w:rPr>
        <w:t>фірму</w:t>
      </w:r>
      <w:proofErr w:type="spellEnd"/>
      <w:r w:rsidRPr="00C458A2">
        <w:rPr>
          <w:rFonts w:ascii="Times New Roman" w:eastAsia="Times New Roman" w:hAnsi="Times New Roman"/>
          <w:i/>
          <w:iCs/>
          <w:lang w:eastAsia="uk-UA"/>
        </w:rPr>
        <w:t xml:space="preserve">, патент, </w:t>
      </w:r>
      <w:proofErr w:type="spellStart"/>
      <w:r w:rsidRPr="00C458A2">
        <w:rPr>
          <w:rFonts w:ascii="Times New Roman" w:eastAsia="Times New Roman" w:hAnsi="Times New Roman"/>
          <w:i/>
          <w:iCs/>
          <w:lang w:eastAsia="uk-UA"/>
        </w:rPr>
        <w:t>конструкцію</w:t>
      </w:r>
      <w:proofErr w:type="spellEnd"/>
      <w:r w:rsidRPr="00C458A2">
        <w:rPr>
          <w:rFonts w:ascii="Times New Roman" w:eastAsia="Times New Roman" w:hAnsi="Times New Roman"/>
          <w:i/>
          <w:iCs/>
          <w:lang w:eastAsia="uk-UA"/>
        </w:rPr>
        <w:t xml:space="preserve"> </w:t>
      </w:r>
      <w:proofErr w:type="spellStart"/>
      <w:r w:rsidRPr="00C458A2">
        <w:rPr>
          <w:rFonts w:ascii="Times New Roman" w:eastAsia="Times New Roman" w:hAnsi="Times New Roman"/>
          <w:i/>
          <w:iCs/>
          <w:lang w:eastAsia="uk-UA"/>
        </w:rPr>
        <w:t>або</w:t>
      </w:r>
      <w:proofErr w:type="spellEnd"/>
      <w:r w:rsidRPr="00C458A2">
        <w:rPr>
          <w:rFonts w:ascii="Times New Roman" w:eastAsia="Times New Roman" w:hAnsi="Times New Roman"/>
          <w:i/>
          <w:iCs/>
          <w:lang w:eastAsia="uk-UA"/>
        </w:rPr>
        <w:t xml:space="preserve"> тип предмета </w:t>
      </w:r>
      <w:proofErr w:type="spellStart"/>
      <w:r w:rsidRPr="00C458A2">
        <w:rPr>
          <w:rFonts w:ascii="Times New Roman" w:eastAsia="Times New Roman" w:hAnsi="Times New Roman"/>
          <w:i/>
          <w:iCs/>
          <w:lang w:eastAsia="uk-UA"/>
        </w:rPr>
        <w:t>закупівлі</w:t>
      </w:r>
      <w:proofErr w:type="spellEnd"/>
      <w:r w:rsidRPr="00C458A2">
        <w:rPr>
          <w:rFonts w:ascii="Times New Roman" w:eastAsia="Times New Roman" w:hAnsi="Times New Roman"/>
          <w:i/>
          <w:iCs/>
          <w:lang w:eastAsia="uk-UA"/>
        </w:rPr>
        <w:t xml:space="preserve">, </w:t>
      </w:r>
      <w:proofErr w:type="spellStart"/>
      <w:r w:rsidRPr="00C458A2">
        <w:rPr>
          <w:rFonts w:ascii="Times New Roman" w:eastAsia="Times New Roman" w:hAnsi="Times New Roman"/>
          <w:i/>
          <w:iCs/>
          <w:lang w:eastAsia="uk-UA"/>
        </w:rPr>
        <w:t>джерело</w:t>
      </w:r>
      <w:proofErr w:type="spellEnd"/>
      <w:r w:rsidRPr="00C458A2">
        <w:rPr>
          <w:rFonts w:ascii="Times New Roman" w:eastAsia="Times New Roman" w:hAnsi="Times New Roman"/>
          <w:i/>
          <w:iCs/>
          <w:lang w:eastAsia="uk-UA"/>
        </w:rPr>
        <w:t xml:space="preserve"> </w:t>
      </w:r>
      <w:proofErr w:type="spellStart"/>
      <w:r w:rsidRPr="00C458A2">
        <w:rPr>
          <w:rFonts w:ascii="Times New Roman" w:eastAsia="Times New Roman" w:hAnsi="Times New Roman"/>
          <w:i/>
          <w:iCs/>
          <w:lang w:eastAsia="uk-UA"/>
        </w:rPr>
        <w:t>його</w:t>
      </w:r>
      <w:proofErr w:type="spellEnd"/>
      <w:r w:rsidRPr="00C458A2">
        <w:rPr>
          <w:rFonts w:ascii="Times New Roman" w:eastAsia="Times New Roman" w:hAnsi="Times New Roman"/>
          <w:i/>
          <w:iCs/>
          <w:lang w:eastAsia="uk-UA"/>
        </w:rPr>
        <w:t xml:space="preserve"> </w:t>
      </w:r>
      <w:proofErr w:type="spellStart"/>
      <w:r w:rsidRPr="00C458A2">
        <w:rPr>
          <w:rFonts w:ascii="Times New Roman" w:eastAsia="Times New Roman" w:hAnsi="Times New Roman"/>
          <w:i/>
          <w:iCs/>
          <w:lang w:eastAsia="uk-UA"/>
        </w:rPr>
        <w:t>походження</w:t>
      </w:r>
      <w:proofErr w:type="spellEnd"/>
      <w:r w:rsidRPr="00C458A2">
        <w:rPr>
          <w:rFonts w:ascii="Times New Roman" w:eastAsia="Times New Roman" w:hAnsi="Times New Roman"/>
          <w:i/>
          <w:iCs/>
          <w:lang w:eastAsia="uk-UA"/>
        </w:rPr>
        <w:t xml:space="preserve"> </w:t>
      </w:r>
      <w:proofErr w:type="spellStart"/>
      <w:r w:rsidRPr="00C458A2">
        <w:rPr>
          <w:rFonts w:ascii="Times New Roman" w:eastAsia="Times New Roman" w:hAnsi="Times New Roman"/>
          <w:i/>
          <w:iCs/>
          <w:lang w:eastAsia="uk-UA"/>
        </w:rPr>
        <w:t>або</w:t>
      </w:r>
      <w:proofErr w:type="spellEnd"/>
      <w:r w:rsidRPr="00C458A2">
        <w:rPr>
          <w:rFonts w:ascii="Times New Roman" w:eastAsia="Times New Roman" w:hAnsi="Times New Roman"/>
          <w:i/>
          <w:iCs/>
          <w:lang w:eastAsia="uk-UA"/>
        </w:rPr>
        <w:t xml:space="preserve"> </w:t>
      </w:r>
      <w:proofErr w:type="spellStart"/>
      <w:r w:rsidRPr="00C458A2">
        <w:rPr>
          <w:rFonts w:ascii="Times New Roman" w:eastAsia="Times New Roman" w:hAnsi="Times New Roman"/>
          <w:i/>
          <w:iCs/>
          <w:lang w:eastAsia="uk-UA"/>
        </w:rPr>
        <w:t>виробника</w:t>
      </w:r>
      <w:proofErr w:type="spellEnd"/>
      <w:r w:rsidRPr="00C458A2">
        <w:rPr>
          <w:rFonts w:ascii="Times New Roman" w:eastAsia="Times New Roman" w:hAnsi="Times New Roman"/>
          <w:i/>
          <w:iCs/>
          <w:lang w:eastAsia="uk-UA"/>
        </w:rPr>
        <w:t xml:space="preserve">, то разом з </w:t>
      </w:r>
      <w:proofErr w:type="spellStart"/>
      <w:r w:rsidRPr="00C458A2">
        <w:rPr>
          <w:rFonts w:ascii="Times New Roman" w:eastAsia="Times New Roman" w:hAnsi="Times New Roman"/>
          <w:i/>
          <w:iCs/>
          <w:lang w:eastAsia="uk-UA"/>
        </w:rPr>
        <w:t>цим</w:t>
      </w:r>
      <w:proofErr w:type="spellEnd"/>
      <w:r w:rsidRPr="00C458A2">
        <w:rPr>
          <w:rFonts w:ascii="Times New Roman" w:eastAsia="Times New Roman" w:hAnsi="Times New Roman"/>
          <w:i/>
          <w:iCs/>
          <w:lang w:eastAsia="uk-UA"/>
        </w:rPr>
        <w:t xml:space="preserve"> </w:t>
      </w:r>
      <w:proofErr w:type="spellStart"/>
      <w:r w:rsidRPr="00C458A2">
        <w:rPr>
          <w:rFonts w:ascii="Times New Roman" w:eastAsia="Times New Roman" w:hAnsi="Times New Roman"/>
          <w:i/>
          <w:iCs/>
          <w:lang w:eastAsia="uk-UA"/>
        </w:rPr>
        <w:t>враховувати</w:t>
      </w:r>
      <w:proofErr w:type="spellEnd"/>
      <w:r w:rsidRPr="00C458A2">
        <w:rPr>
          <w:rFonts w:ascii="Times New Roman" w:eastAsia="Times New Roman" w:hAnsi="Times New Roman"/>
          <w:i/>
          <w:iCs/>
          <w:lang w:eastAsia="uk-UA"/>
        </w:rPr>
        <w:t xml:space="preserve"> </w:t>
      </w:r>
      <w:proofErr w:type="spellStart"/>
      <w:r w:rsidRPr="00C458A2">
        <w:rPr>
          <w:rFonts w:ascii="Times New Roman" w:eastAsia="Times New Roman" w:hAnsi="Times New Roman"/>
          <w:i/>
          <w:iCs/>
          <w:lang w:eastAsia="uk-UA"/>
        </w:rPr>
        <w:t>вираз</w:t>
      </w:r>
      <w:proofErr w:type="spellEnd"/>
      <w:r w:rsidRPr="00C458A2">
        <w:rPr>
          <w:rFonts w:ascii="Times New Roman" w:eastAsia="Times New Roman" w:hAnsi="Times New Roman"/>
          <w:i/>
          <w:iCs/>
          <w:lang w:eastAsia="uk-UA"/>
        </w:rPr>
        <w:t xml:space="preserve"> «</w:t>
      </w:r>
      <w:proofErr w:type="spellStart"/>
      <w:r w:rsidRPr="00C458A2">
        <w:rPr>
          <w:rFonts w:ascii="Times New Roman" w:eastAsia="Times New Roman" w:hAnsi="Times New Roman"/>
          <w:i/>
          <w:iCs/>
          <w:lang w:eastAsia="uk-UA"/>
        </w:rPr>
        <w:t>або</w:t>
      </w:r>
      <w:proofErr w:type="spellEnd"/>
      <w:r w:rsidRPr="00C458A2">
        <w:rPr>
          <w:rFonts w:ascii="Times New Roman" w:eastAsia="Times New Roman" w:hAnsi="Times New Roman"/>
          <w:i/>
          <w:iCs/>
          <w:lang w:eastAsia="uk-UA"/>
        </w:rPr>
        <w:t xml:space="preserve"> </w:t>
      </w:r>
      <w:proofErr w:type="spellStart"/>
      <w:r w:rsidRPr="00C458A2">
        <w:rPr>
          <w:rFonts w:ascii="Times New Roman" w:eastAsia="Times New Roman" w:hAnsi="Times New Roman"/>
          <w:i/>
          <w:iCs/>
          <w:lang w:eastAsia="uk-UA"/>
        </w:rPr>
        <w:t>еквівалент</w:t>
      </w:r>
      <w:proofErr w:type="spellEnd"/>
      <w:r w:rsidRPr="00C458A2">
        <w:rPr>
          <w:rFonts w:ascii="Times New Roman" w:eastAsia="Times New Roman" w:hAnsi="Times New Roman"/>
          <w:i/>
          <w:iCs/>
          <w:lang w:eastAsia="uk-UA"/>
        </w:rPr>
        <w:t>».</w:t>
      </w:r>
    </w:p>
    <w:p w14:paraId="4A83E95D" w14:textId="77777777" w:rsidR="00091034" w:rsidRPr="00C458A2" w:rsidRDefault="00091034" w:rsidP="00091034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419C8494" w14:textId="77777777" w:rsidR="00091034" w:rsidRPr="00C458A2" w:rsidRDefault="00091034" w:rsidP="00091034">
      <w:pPr>
        <w:spacing w:after="0" w:line="240" w:lineRule="auto"/>
        <w:ind w:firstLine="432"/>
        <w:jc w:val="center"/>
        <w:rPr>
          <w:rFonts w:ascii="Times New Roman" w:hAnsi="Times New Roman"/>
          <w:b/>
          <w:lang w:val="uk-UA"/>
        </w:rPr>
      </w:pPr>
      <w:proofErr w:type="spellStart"/>
      <w:r w:rsidRPr="00C458A2">
        <w:rPr>
          <w:rFonts w:ascii="Times New Roman" w:eastAsia="Times New Roman" w:hAnsi="Times New Roman"/>
          <w:b/>
        </w:rPr>
        <w:t>Лабораторні</w:t>
      </w:r>
      <w:proofErr w:type="spellEnd"/>
      <w:r w:rsidRPr="00C458A2">
        <w:rPr>
          <w:rFonts w:ascii="Times New Roman" w:eastAsia="Times New Roman" w:hAnsi="Times New Roman"/>
          <w:b/>
        </w:rPr>
        <w:t xml:space="preserve"> </w:t>
      </w:r>
      <w:proofErr w:type="spellStart"/>
      <w:r w:rsidRPr="00C458A2">
        <w:rPr>
          <w:rFonts w:ascii="Times New Roman" w:eastAsia="Times New Roman" w:hAnsi="Times New Roman"/>
          <w:b/>
        </w:rPr>
        <w:t>реактиви</w:t>
      </w:r>
      <w:proofErr w:type="spellEnd"/>
      <w:r w:rsidRPr="00C458A2">
        <w:rPr>
          <w:rFonts w:ascii="Times New Roman" w:eastAsia="Times New Roman" w:hAnsi="Times New Roman"/>
          <w:b/>
        </w:rPr>
        <w:t xml:space="preserve"> (Код ДК 021:2015:</w:t>
      </w:r>
      <w:r w:rsidRPr="00C458A2">
        <w:t xml:space="preserve"> </w:t>
      </w:r>
      <w:r w:rsidRPr="00C458A2">
        <w:rPr>
          <w:rFonts w:ascii="Times New Roman" w:eastAsia="Times New Roman" w:hAnsi="Times New Roman"/>
          <w:b/>
        </w:rPr>
        <w:t xml:space="preserve">33690000-3 </w:t>
      </w:r>
      <w:proofErr w:type="spellStart"/>
      <w:r w:rsidRPr="00C458A2">
        <w:rPr>
          <w:rFonts w:ascii="Times New Roman" w:eastAsia="Times New Roman" w:hAnsi="Times New Roman"/>
          <w:b/>
        </w:rPr>
        <w:t>Лікарські</w:t>
      </w:r>
      <w:proofErr w:type="spellEnd"/>
      <w:r w:rsidRPr="00C458A2">
        <w:rPr>
          <w:rFonts w:ascii="Times New Roman" w:eastAsia="Times New Roman" w:hAnsi="Times New Roman"/>
          <w:b/>
        </w:rPr>
        <w:t xml:space="preserve"> засоби </w:t>
      </w:r>
      <w:proofErr w:type="spellStart"/>
      <w:r w:rsidRPr="00C458A2">
        <w:rPr>
          <w:rFonts w:ascii="Times New Roman" w:eastAsia="Times New Roman" w:hAnsi="Times New Roman"/>
          <w:b/>
        </w:rPr>
        <w:t>різні</w:t>
      </w:r>
      <w:proofErr w:type="spellEnd"/>
      <w:r w:rsidRPr="00C458A2">
        <w:rPr>
          <w:rFonts w:ascii="Times New Roman" w:eastAsia="Times New Roman" w:hAnsi="Times New Roman"/>
          <w:b/>
        </w:rPr>
        <w:t>)</w:t>
      </w:r>
    </w:p>
    <w:p w14:paraId="69593E14" w14:textId="2C96FBE8" w:rsidR="0054146F" w:rsidRPr="00C458A2" w:rsidRDefault="0054146F" w:rsidP="0051415D">
      <w:pPr>
        <w:spacing w:after="0"/>
        <w:rPr>
          <w:rFonts w:ascii="Times New Roman" w:hAnsi="Times New Roman"/>
          <w:b/>
          <w:lang w:val="uk-UA"/>
        </w:rPr>
      </w:pPr>
    </w:p>
    <w:p w14:paraId="6F690363" w14:textId="77777777" w:rsidR="00DA5EE5" w:rsidRPr="00C458A2" w:rsidRDefault="00DA5EE5" w:rsidP="000D638C">
      <w:pPr>
        <w:rPr>
          <w:rFonts w:ascii="Times New Roman" w:hAnsi="Times New Roman"/>
          <w:lang w:val="uk-UA"/>
        </w:rPr>
      </w:pPr>
    </w:p>
    <w:p w14:paraId="5276499D" w14:textId="77777777" w:rsidR="00A3063E" w:rsidRPr="00C458A2" w:rsidRDefault="00A3063E" w:rsidP="00A3063E">
      <w:pPr>
        <w:rPr>
          <w:rFonts w:ascii="Times New Roman" w:eastAsia="Times New Roman" w:hAnsi="Times New Roman"/>
          <w:b/>
          <w:color w:val="000000" w:themeColor="text1"/>
        </w:rPr>
      </w:pPr>
      <w:r w:rsidRPr="00C458A2">
        <w:rPr>
          <w:rFonts w:ascii="Times New Roman" w:eastAsia="Times New Roman" w:hAnsi="Times New Roman"/>
          <w:b/>
          <w:color w:val="000000"/>
        </w:rPr>
        <w:t xml:space="preserve">             </w:t>
      </w:r>
      <w:proofErr w:type="spellStart"/>
      <w:r w:rsidRPr="00C458A2">
        <w:rPr>
          <w:rFonts w:ascii="Times New Roman" w:eastAsia="Times New Roman" w:hAnsi="Times New Roman"/>
          <w:b/>
          <w:color w:val="000000" w:themeColor="text1"/>
        </w:rPr>
        <w:t>Розчини</w:t>
      </w:r>
      <w:proofErr w:type="spellEnd"/>
      <w:r w:rsidRPr="00C458A2">
        <w:rPr>
          <w:rFonts w:ascii="Times New Roman" w:eastAsia="Times New Roman" w:hAnsi="Times New Roman"/>
          <w:b/>
          <w:color w:val="000000" w:themeColor="text1"/>
        </w:rPr>
        <w:t xml:space="preserve"> для </w:t>
      </w:r>
      <w:proofErr w:type="spellStart"/>
      <w:r w:rsidRPr="00C458A2">
        <w:rPr>
          <w:rFonts w:ascii="Times New Roman" w:eastAsia="Times New Roman" w:hAnsi="Times New Roman"/>
          <w:b/>
          <w:color w:val="000000" w:themeColor="text1"/>
        </w:rPr>
        <w:t>гематологічного</w:t>
      </w:r>
      <w:proofErr w:type="spellEnd"/>
      <w:r w:rsidRPr="00C458A2">
        <w:rPr>
          <w:rFonts w:ascii="Times New Roman" w:eastAsia="Times New Roman" w:hAnsi="Times New Roman"/>
          <w:b/>
          <w:color w:val="000000" w:themeColor="text1"/>
        </w:rPr>
        <w:t xml:space="preserve"> </w:t>
      </w:r>
      <w:proofErr w:type="spellStart"/>
      <w:proofErr w:type="gramStart"/>
      <w:r w:rsidRPr="00C458A2">
        <w:rPr>
          <w:rFonts w:ascii="Times New Roman" w:eastAsia="Times New Roman" w:hAnsi="Times New Roman"/>
          <w:b/>
          <w:color w:val="000000" w:themeColor="text1"/>
        </w:rPr>
        <w:t>аналізатора</w:t>
      </w:r>
      <w:proofErr w:type="spellEnd"/>
      <w:r w:rsidRPr="00C458A2">
        <w:rPr>
          <w:rFonts w:ascii="Times New Roman" w:eastAsia="Times New Roman" w:hAnsi="Times New Roman"/>
          <w:b/>
          <w:color w:val="000000" w:themeColor="text1"/>
        </w:rPr>
        <w:t xml:space="preserve">  </w:t>
      </w:r>
      <w:r w:rsidRPr="00C458A2">
        <w:rPr>
          <w:rFonts w:ascii="Times New Roman" w:eastAsia="Times New Roman" w:hAnsi="Times New Roman"/>
          <w:b/>
          <w:color w:val="000000" w:themeColor="text1"/>
          <w:lang w:val="en-US"/>
        </w:rPr>
        <w:t>Micro</w:t>
      </w:r>
      <w:proofErr w:type="gramEnd"/>
      <w:r w:rsidRPr="00C458A2">
        <w:rPr>
          <w:rFonts w:ascii="Times New Roman" w:eastAsia="Times New Roman" w:hAnsi="Times New Roman"/>
          <w:b/>
          <w:color w:val="000000" w:themeColor="text1"/>
        </w:rPr>
        <w:t>СС-20</w:t>
      </w:r>
      <w:r w:rsidRPr="00C458A2">
        <w:rPr>
          <w:rFonts w:ascii="Times New Roman" w:eastAsia="Times New Roman" w:hAnsi="Times New Roman"/>
          <w:b/>
          <w:color w:val="000000" w:themeColor="text1"/>
          <w:lang w:val="en-US"/>
        </w:rPr>
        <w:t>Plus</w:t>
      </w:r>
      <w:r w:rsidRPr="00C458A2">
        <w:rPr>
          <w:rFonts w:ascii="Times New Roman" w:eastAsia="Times New Roman" w:hAnsi="Times New Roman"/>
          <w:b/>
          <w:color w:val="000000" w:themeColor="text1"/>
        </w:rPr>
        <w:t>,</w:t>
      </w:r>
      <w:r w:rsidRPr="00C458A2">
        <w:rPr>
          <w:rFonts w:ascii="Times New Roman" w:eastAsia="Times New Roman" w:hAnsi="Times New Roman"/>
          <w:b/>
          <w:color w:val="000000" w:themeColor="text1"/>
          <w:lang w:val="en-US"/>
        </w:rPr>
        <w:t>HTI</w:t>
      </w:r>
      <w:r w:rsidRPr="00C458A2">
        <w:rPr>
          <w:rFonts w:ascii="Times New Roman" w:eastAsia="Times New Roman" w:hAnsi="Times New Roman"/>
          <w:b/>
          <w:color w:val="000000" w:themeColor="text1"/>
        </w:rPr>
        <w:t xml:space="preserve"> </w:t>
      </w:r>
    </w:p>
    <w:tbl>
      <w:tblPr>
        <w:tblW w:w="9639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3261"/>
        <w:gridCol w:w="2693"/>
        <w:gridCol w:w="709"/>
        <w:gridCol w:w="708"/>
      </w:tblGrid>
      <w:tr w:rsidR="00DA5EE5" w:rsidRPr="00C458A2" w14:paraId="16C675A7" w14:textId="77777777" w:rsidTr="001D2320">
        <w:trPr>
          <w:trHeight w:val="631"/>
        </w:trPr>
        <w:tc>
          <w:tcPr>
            <w:tcW w:w="567" w:type="dxa"/>
          </w:tcPr>
          <w:p w14:paraId="1EF2E7E6" w14:textId="77777777" w:rsidR="00DA5EE5" w:rsidRPr="00C458A2" w:rsidRDefault="00DA5EE5" w:rsidP="00AD1CB7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58A2">
              <w:rPr>
                <w:rFonts w:ascii="Times New Roman" w:hAnsi="Times New Roman"/>
                <w:b/>
                <w:color w:val="000000" w:themeColor="text1"/>
              </w:rPr>
              <w:t>№</w:t>
            </w:r>
          </w:p>
        </w:tc>
        <w:tc>
          <w:tcPr>
            <w:tcW w:w="1701" w:type="dxa"/>
            <w:vAlign w:val="center"/>
          </w:tcPr>
          <w:p w14:paraId="67B7308E" w14:textId="77777777" w:rsidR="00DA5EE5" w:rsidRPr="00C458A2" w:rsidRDefault="00DA5EE5" w:rsidP="00AD1CB7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C458A2">
              <w:rPr>
                <w:rFonts w:ascii="Times New Roman" w:eastAsia="Times New Roman" w:hAnsi="Times New Roman"/>
                <w:b/>
                <w:color w:val="000000" w:themeColor="text1"/>
              </w:rPr>
              <w:t>Найменування</w:t>
            </w:r>
            <w:proofErr w:type="spellEnd"/>
            <w:r w:rsidRPr="00C458A2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товару</w:t>
            </w:r>
          </w:p>
        </w:tc>
        <w:tc>
          <w:tcPr>
            <w:tcW w:w="3261" w:type="dxa"/>
          </w:tcPr>
          <w:p w14:paraId="79CE94CB" w14:textId="77777777" w:rsidR="00DA5EE5" w:rsidRPr="00C458A2" w:rsidRDefault="00DA5EE5" w:rsidP="00AD1CB7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58A2">
              <w:rPr>
                <w:rFonts w:ascii="Times New Roman" w:eastAsia="Times New Roman" w:hAnsi="Times New Roman"/>
                <w:b/>
                <w:bCs/>
                <w:color w:val="000000" w:themeColor="text1"/>
                <w:lang w:eastAsia="ru-RU"/>
              </w:rPr>
              <w:t>НК 024:2023</w:t>
            </w:r>
          </w:p>
        </w:tc>
        <w:tc>
          <w:tcPr>
            <w:tcW w:w="2693" w:type="dxa"/>
            <w:vAlign w:val="center"/>
          </w:tcPr>
          <w:p w14:paraId="052F2E74" w14:textId="77777777" w:rsidR="00DA5EE5" w:rsidRPr="00C458A2" w:rsidRDefault="00DA5EE5" w:rsidP="00AD1CB7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C458A2">
              <w:rPr>
                <w:rFonts w:ascii="Times New Roman" w:hAnsi="Times New Roman"/>
                <w:b/>
                <w:color w:val="000000" w:themeColor="text1"/>
              </w:rPr>
              <w:t>Вимоги</w:t>
            </w:r>
            <w:proofErr w:type="spellEnd"/>
          </w:p>
        </w:tc>
        <w:tc>
          <w:tcPr>
            <w:tcW w:w="709" w:type="dxa"/>
          </w:tcPr>
          <w:p w14:paraId="7E15D19B" w14:textId="77777777" w:rsidR="00DA5EE5" w:rsidRPr="00C458A2" w:rsidRDefault="00DA5EE5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Одиниця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261733BA" w14:textId="77777777" w:rsidR="00DA5EE5" w:rsidRPr="00C458A2" w:rsidRDefault="00DA5EE5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виміру</w:t>
            </w:r>
            <w:proofErr w:type="spellEnd"/>
          </w:p>
        </w:tc>
        <w:tc>
          <w:tcPr>
            <w:tcW w:w="708" w:type="dxa"/>
          </w:tcPr>
          <w:p w14:paraId="63282954" w14:textId="77777777" w:rsidR="00DA5EE5" w:rsidRPr="00C458A2" w:rsidRDefault="00DA5EE5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Кількість</w:t>
            </w:r>
            <w:proofErr w:type="spellEnd"/>
          </w:p>
        </w:tc>
      </w:tr>
      <w:tr w:rsidR="00DA5EE5" w:rsidRPr="00C458A2" w14:paraId="0C7064BB" w14:textId="77777777" w:rsidTr="001D2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3DFD" w14:textId="77777777" w:rsidR="00DA5EE5" w:rsidRPr="00C458A2" w:rsidRDefault="00DA5EE5" w:rsidP="00AD1CB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58A2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30733" w14:textId="77777777" w:rsidR="00DA5EE5" w:rsidRPr="00C458A2" w:rsidRDefault="00DA5EE5" w:rsidP="00AD1CB7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Розчин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ізотонічний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фасування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>: 20літрів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05C5" w14:textId="77777777" w:rsidR="00DA5EE5" w:rsidRPr="00C458A2" w:rsidRDefault="00DA5EE5" w:rsidP="00AD1CB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 xml:space="preserve">43674 —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Ізотонічний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сольовий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розчин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>, реагент, IVD (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діагностика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in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vitro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23308" w14:textId="77777777" w:rsidR="00DA5EE5" w:rsidRPr="00C458A2" w:rsidRDefault="00DA5EE5" w:rsidP="00AD1CB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Призначення</w:t>
            </w:r>
            <w:proofErr w:type="spellEnd"/>
            <w:proofErr w:type="gramStart"/>
            <w:r w:rsidRPr="00C458A2">
              <w:rPr>
                <w:rFonts w:ascii="Times New Roman" w:hAnsi="Times New Roman"/>
                <w:color w:val="000000" w:themeColor="text1"/>
              </w:rPr>
              <w:t>: Для</w:t>
            </w:r>
            <w:proofErr w:type="gram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розведення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при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підрахунку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числа та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розміру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клітин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у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гематологічних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аналізаторах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.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Об’єм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фасування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gramStart"/>
            <w:r w:rsidRPr="00C458A2">
              <w:rPr>
                <w:rFonts w:ascii="Times New Roman" w:hAnsi="Times New Roman"/>
                <w:color w:val="000000" w:themeColor="text1"/>
              </w:rPr>
              <w:t>л :</w:t>
            </w:r>
            <w:proofErr w:type="gramEnd"/>
            <w:r w:rsidRPr="00C458A2">
              <w:rPr>
                <w:rFonts w:ascii="Times New Roman" w:hAnsi="Times New Roman"/>
                <w:color w:val="000000" w:themeColor="text1"/>
              </w:rPr>
              <w:t xml:space="preserve"> 20 л. 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Загальний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термін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придатності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місяців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: 24                                                   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Гарантійний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термін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придатності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розчину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після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вскриття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днів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90. Температура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зберігання,С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:  4-35. Продукт повинен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мати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відповідне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маркування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із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обов’язковим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зазначенням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наступної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інформації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: :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назва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продукту,  дата 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виготовлення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продукту,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кінцева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дата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придатності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, номер та дата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державної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реєстрації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його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призначенням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до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застосування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наявність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на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упаковці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QR-коду для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застосування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на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гематологічному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lastRenderedPageBreak/>
              <w:t>аналізаторі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  <w:lang w:val="en-US"/>
              </w:rPr>
              <w:t>MicroCC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>-20 (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закрита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система).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72EE" w14:textId="77777777" w:rsidR="00DA5EE5" w:rsidRPr="00C458A2" w:rsidRDefault="00DA5EE5" w:rsidP="00AD1CB7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458A2">
              <w:rPr>
                <w:rFonts w:ascii="Times New Roman" w:hAnsi="Times New Roman"/>
                <w:color w:val="000000" w:themeColor="text1"/>
                <w:lang w:val="en-US"/>
              </w:rPr>
              <w:lastRenderedPageBreak/>
              <w:t>Шт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D0B5" w14:textId="77777777" w:rsidR="00DA5EE5" w:rsidRPr="00C458A2" w:rsidRDefault="00DA5EE5" w:rsidP="00AD1CB7">
            <w:pPr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DA5EE5" w:rsidRPr="00C458A2" w14:paraId="7B8108C8" w14:textId="77777777" w:rsidTr="001D2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51D85" w14:textId="77777777" w:rsidR="00DA5EE5" w:rsidRPr="00C458A2" w:rsidRDefault="00DA5EE5" w:rsidP="00AD1CB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58A2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A4B02" w14:textId="77777777" w:rsidR="00DA5EE5" w:rsidRPr="00C458A2" w:rsidRDefault="00DA5EE5" w:rsidP="00AD1CB7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Лізуючий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розчин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фасування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>: 1літр.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87CF" w14:textId="77777777" w:rsidR="00DA5EE5" w:rsidRPr="00C458A2" w:rsidRDefault="00DA5EE5" w:rsidP="00AD1CB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 xml:space="preserve">55854 —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Підрахунок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клітин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крові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IVD (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діагностика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in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vitro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),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набір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2E240" w14:textId="77777777" w:rsidR="00DA5EE5" w:rsidRPr="00C458A2" w:rsidRDefault="00DA5EE5" w:rsidP="00AD1CB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Призначення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: Для </w:t>
            </w:r>
            <w:proofErr w:type="spellStart"/>
            <w:proofErr w:type="gramStart"/>
            <w:r w:rsidRPr="00C458A2">
              <w:rPr>
                <w:rFonts w:ascii="Times New Roman" w:hAnsi="Times New Roman"/>
                <w:color w:val="000000" w:themeColor="text1"/>
              </w:rPr>
              <w:t>руйнування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еритроцитів</w:t>
            </w:r>
            <w:proofErr w:type="spellEnd"/>
            <w:proofErr w:type="gram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крові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при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підрахунку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лейкоцитів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.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Об’єм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фасування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, л: </w:t>
            </w:r>
            <w:proofErr w:type="gramStart"/>
            <w:r w:rsidRPr="00C458A2">
              <w:rPr>
                <w:rFonts w:ascii="Times New Roman" w:hAnsi="Times New Roman"/>
                <w:color w:val="000000" w:themeColor="text1"/>
              </w:rPr>
              <w:t>1 .</w:t>
            </w:r>
            <w:proofErr w:type="gram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Загальний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термін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придатності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місяців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: 24.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Гарантійний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термін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придатності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розчину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після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вскриття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днів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: 90.Температура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зберігання,С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:  4-35. Продукт повинен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мати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відповідне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маркування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із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обов’язковим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зазначенням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наступної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інформації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назва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продукту,  дата 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виготовлення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продукту,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кінцева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дата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придатності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, номер та дата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державної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реєстрації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його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призначенням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до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застосування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наявність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на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упаковці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QR-коду для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застосування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на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гематологічному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аналізаторі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  <w:lang w:val="en-US"/>
              </w:rPr>
              <w:t>MicroCC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>-20 (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закрита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система).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E60C0" w14:textId="77777777" w:rsidR="00DA5EE5" w:rsidRPr="00C458A2" w:rsidRDefault="00DA5EE5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AC18" w14:textId="77777777" w:rsidR="00DA5EE5" w:rsidRPr="00C458A2" w:rsidRDefault="00DA5EE5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>15</w:t>
            </w:r>
          </w:p>
        </w:tc>
      </w:tr>
      <w:tr w:rsidR="00DA5EE5" w:rsidRPr="00C458A2" w14:paraId="13104B3A" w14:textId="77777777" w:rsidTr="001D2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AC85C" w14:textId="77777777" w:rsidR="00DA5EE5" w:rsidRPr="00C458A2" w:rsidRDefault="00DA5EE5" w:rsidP="00AD1CB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58A2">
              <w:rPr>
                <w:rFonts w:ascii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533E3" w14:textId="77777777" w:rsidR="00DA5EE5" w:rsidRPr="00C458A2" w:rsidRDefault="00DA5EE5" w:rsidP="00AD1CB7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Концентрований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розчин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для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промивання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фасування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>: 50мл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435C" w14:textId="77777777" w:rsidR="00DA5EE5" w:rsidRPr="00C458A2" w:rsidRDefault="00DA5EE5" w:rsidP="00AD1CB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 xml:space="preserve">58236 —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Буферний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розчин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для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промивання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IVD (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діагностика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in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vitro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),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автоматичні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/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напівавтоматичні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системи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90D97" w14:textId="77777777" w:rsidR="00DA5EE5" w:rsidRPr="00C458A2" w:rsidRDefault="00DA5EE5" w:rsidP="00AD1CB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Призначення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Концентрований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розчин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для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промивання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це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стабілізований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і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мікро-відфільтрований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концентрований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протеолітичний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ферментативний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розчин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для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постійного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автоматичного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очищення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промивки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капілярів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, трубок і камер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гематологічних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аналізаторів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.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Знімає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lastRenderedPageBreak/>
              <w:t>залишок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крові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і опади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ліпопротеїдів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на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гематологічних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аналізаторах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.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Об’єм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фасування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gramStart"/>
            <w:r w:rsidRPr="00C458A2">
              <w:rPr>
                <w:rFonts w:ascii="Times New Roman" w:hAnsi="Times New Roman"/>
                <w:color w:val="000000" w:themeColor="text1"/>
              </w:rPr>
              <w:t>л :</w:t>
            </w:r>
            <w:proofErr w:type="gramEnd"/>
            <w:r w:rsidRPr="00C458A2">
              <w:rPr>
                <w:rFonts w:ascii="Times New Roman" w:hAnsi="Times New Roman"/>
                <w:color w:val="000000" w:themeColor="text1"/>
              </w:rPr>
              <w:t xml:space="preserve"> 0,05. 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Загальний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термін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придатності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місяців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: 2.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Гарантійний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термін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придатності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розчину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після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вскриття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днів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90. Температура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зберігання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gramStart"/>
            <w:r w:rsidRPr="00C458A2">
              <w:rPr>
                <w:rFonts w:ascii="Times New Roman" w:hAnsi="Times New Roman"/>
                <w:color w:val="000000" w:themeColor="text1"/>
              </w:rPr>
              <w:t>С:  4</w:t>
            </w:r>
            <w:proofErr w:type="gramEnd"/>
            <w:r w:rsidRPr="00C458A2">
              <w:rPr>
                <w:rFonts w:ascii="Times New Roman" w:hAnsi="Times New Roman"/>
                <w:color w:val="000000" w:themeColor="text1"/>
              </w:rPr>
              <w:t xml:space="preserve">-35. Продукт повинен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мати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відповідне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маркування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із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обов’язковим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зазначенням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наступної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інформації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: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назва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продукту,  дата 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виготовлення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продукту,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кінцева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дата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придатності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, номер та дата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державної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реєстрації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його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призначенням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до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застосування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4CA5" w14:textId="77777777" w:rsidR="00DA5EE5" w:rsidRPr="00C458A2" w:rsidRDefault="00DA5EE5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lastRenderedPageBreak/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3A46" w14:textId="77777777" w:rsidR="00DA5EE5" w:rsidRPr="00C458A2" w:rsidRDefault="00DA5EE5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>16</w:t>
            </w:r>
          </w:p>
        </w:tc>
      </w:tr>
      <w:tr w:rsidR="00DA5EE5" w:rsidRPr="00C458A2" w14:paraId="0EA83BE5" w14:textId="77777777" w:rsidTr="001D2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2A198" w14:textId="77777777" w:rsidR="00DA5EE5" w:rsidRPr="00C458A2" w:rsidRDefault="00DA5EE5" w:rsidP="00AD1CB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58A2"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E46E6" w14:textId="77777777" w:rsidR="00DA5EE5" w:rsidRPr="00C458A2" w:rsidRDefault="00DA5EE5" w:rsidP="00AD1CB7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Розчин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для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промивання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фасування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>: 1літр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90A3" w14:textId="77777777" w:rsidR="00DA5EE5" w:rsidRPr="00C458A2" w:rsidRDefault="00DA5EE5" w:rsidP="00DA5EE5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 xml:space="preserve">58236 —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Буферний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розчин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для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промивання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IVD (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діагностика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in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vitro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),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автоматичні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/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напівавтоматичні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системи</w:t>
            </w:r>
            <w:proofErr w:type="spellEnd"/>
          </w:p>
          <w:p w14:paraId="2C43A810" w14:textId="77777777" w:rsidR="00DA5EE5" w:rsidRPr="00C458A2" w:rsidRDefault="00DA5EE5" w:rsidP="00AD1CB7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34867" w14:textId="77777777" w:rsidR="00DA5EE5" w:rsidRPr="00C458A2" w:rsidRDefault="00DA5EE5" w:rsidP="00AD1CB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C458A2">
              <w:rPr>
                <w:rFonts w:ascii="Times New Roman" w:hAnsi="Times New Roman"/>
                <w:color w:val="000000" w:themeColor="text1"/>
              </w:rPr>
              <w:t>Призначення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:</w:t>
            </w:r>
            <w:proofErr w:type="gramEnd"/>
            <w:r w:rsidRPr="00C458A2">
              <w:rPr>
                <w:rFonts w:ascii="Times New Roman" w:hAnsi="Times New Roman"/>
                <w:color w:val="000000" w:themeColor="text1"/>
              </w:rPr>
              <w:t xml:space="preserve"> Для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очищення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рідинно-провідних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магістралей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у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гематологічних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аналізаторах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.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Об’єм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фасування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, л: </w:t>
            </w:r>
            <w:proofErr w:type="gramStart"/>
            <w:r w:rsidRPr="00C458A2">
              <w:rPr>
                <w:rFonts w:ascii="Times New Roman" w:hAnsi="Times New Roman"/>
                <w:color w:val="000000" w:themeColor="text1"/>
              </w:rPr>
              <w:t>1 .</w:t>
            </w:r>
            <w:proofErr w:type="gramEnd"/>
            <w:r w:rsidRPr="00C458A2">
              <w:rPr>
                <w:rFonts w:ascii="Times New Roman" w:hAnsi="Times New Roman"/>
                <w:color w:val="000000" w:themeColor="text1"/>
              </w:rPr>
              <w:t xml:space="preserve"> Температура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зберігання,С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:  4-35.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Загальний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термін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придатності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місяців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: 36.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Гарантійний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термін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придатності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розчину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після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вскриття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днів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: 90. Продукт повинен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мати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відповідне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маркування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із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обов’язковим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зазначенням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наступної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інформації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: :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назва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продукту,  дата 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виготовлення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продукту,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кінцева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дата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придатності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, номер та дата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державної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реєстрації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його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призначенням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до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застосування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наявність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на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упаковці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QR-коду для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застосування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на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гематологічному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lastRenderedPageBreak/>
              <w:t>аналізаторі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458A2">
              <w:rPr>
                <w:rFonts w:ascii="Times New Roman" w:hAnsi="Times New Roman"/>
                <w:color w:val="000000" w:themeColor="text1"/>
                <w:lang w:val="en-US"/>
              </w:rPr>
              <w:t>Micro</w:t>
            </w:r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C458A2">
              <w:rPr>
                <w:rFonts w:ascii="Times New Roman" w:hAnsi="Times New Roman"/>
                <w:color w:val="000000" w:themeColor="text1"/>
                <w:lang w:val="en-US"/>
              </w:rPr>
              <w:t>CC</w:t>
            </w:r>
            <w:r w:rsidRPr="00C458A2">
              <w:rPr>
                <w:rFonts w:ascii="Times New Roman" w:hAnsi="Times New Roman"/>
                <w:color w:val="000000" w:themeColor="text1"/>
              </w:rPr>
              <w:t>-20 (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закрита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система).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D620C" w14:textId="77777777" w:rsidR="00DA5EE5" w:rsidRPr="00C458A2" w:rsidRDefault="00DA5EE5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lastRenderedPageBreak/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3CE8" w14:textId="77777777" w:rsidR="00DA5EE5" w:rsidRPr="00C458A2" w:rsidRDefault="00DA5EE5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>40</w:t>
            </w:r>
          </w:p>
        </w:tc>
      </w:tr>
      <w:tr w:rsidR="00DA5EE5" w:rsidRPr="00C458A2" w14:paraId="2438AD65" w14:textId="77777777" w:rsidTr="001D2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E68BA" w14:textId="77777777" w:rsidR="00DA5EE5" w:rsidRPr="00C458A2" w:rsidRDefault="00DA5EE5" w:rsidP="00AD1CB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58A2"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48BAD" w14:textId="77777777" w:rsidR="00DA5EE5" w:rsidRPr="00C458A2" w:rsidRDefault="00DA5EE5" w:rsidP="00AD1CB7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Матеріал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контролю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гематологічний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атестований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багато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параметричний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Para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12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Extend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>: 1 x 2.5 мл (1 Норма)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391A" w14:textId="77777777" w:rsidR="00DA5EE5" w:rsidRPr="00C458A2" w:rsidRDefault="00DA5EE5" w:rsidP="00AD1CB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 xml:space="preserve">46175 —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Ферментний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імуногематологічний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реагент IVD (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діагностика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in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vitro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),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контрольний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матеріал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E5857" w14:textId="77777777" w:rsidR="00DA5EE5" w:rsidRPr="00C458A2" w:rsidRDefault="00DA5EE5" w:rsidP="00AD1CB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C458A2">
              <w:rPr>
                <w:rFonts w:ascii="Times New Roman" w:hAnsi="Times New Roman"/>
                <w:color w:val="000000" w:themeColor="text1"/>
              </w:rPr>
              <w:t>Призначення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:Для</w:t>
            </w:r>
            <w:proofErr w:type="gram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оцінки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точності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та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достовірності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результатів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отриманих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на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гематологічних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аналізаторах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>.</w:t>
            </w:r>
            <w:r w:rsidRPr="00C458A2">
              <w:rPr>
                <w:rFonts w:ascii="Times New Roman" w:hAnsi="Times New Roman"/>
                <w:color w:val="000000" w:themeColor="text1"/>
              </w:rPr>
              <w:br/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Об’єм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фасування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, мл-2,5.  Температура </w:t>
            </w:r>
            <w:proofErr w:type="spellStart"/>
            <w:proofErr w:type="gramStart"/>
            <w:r w:rsidRPr="00C458A2">
              <w:rPr>
                <w:rFonts w:ascii="Times New Roman" w:hAnsi="Times New Roman"/>
                <w:color w:val="000000" w:themeColor="text1"/>
              </w:rPr>
              <w:t>зберігання,С</w:t>
            </w:r>
            <w:proofErr w:type="spellEnd"/>
            <w:proofErr w:type="gramEnd"/>
            <w:r w:rsidRPr="00C458A2">
              <w:rPr>
                <w:rFonts w:ascii="Times New Roman" w:hAnsi="Times New Roman"/>
                <w:color w:val="000000" w:themeColor="text1"/>
              </w:rPr>
              <w:t xml:space="preserve">- 2-8.Наявність у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паспорті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атестованих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значень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: для MicroCC20 Plus.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Загальний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термін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придатності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proofErr w:type="gramStart"/>
            <w:r w:rsidRPr="00C458A2">
              <w:rPr>
                <w:rFonts w:ascii="Times New Roman" w:hAnsi="Times New Roman"/>
                <w:color w:val="000000" w:themeColor="text1"/>
              </w:rPr>
              <w:t>місяців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:</w:t>
            </w:r>
            <w:proofErr w:type="gramEnd"/>
            <w:r w:rsidRPr="00C458A2">
              <w:rPr>
                <w:rFonts w:ascii="Times New Roman" w:hAnsi="Times New Roman"/>
                <w:color w:val="000000" w:themeColor="text1"/>
              </w:rPr>
              <w:t xml:space="preserve"> 6</w:t>
            </w:r>
            <w:r w:rsidRPr="00C458A2">
              <w:rPr>
                <w:rFonts w:ascii="Times New Roman" w:hAnsi="Times New Roman"/>
                <w:color w:val="000000" w:themeColor="text1"/>
              </w:rPr>
              <w:br/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Гарантований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термін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придатності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після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відкриття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днів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– 30</w:t>
            </w:r>
            <w:r w:rsidRPr="00C458A2">
              <w:rPr>
                <w:rFonts w:ascii="Times New Roman" w:hAnsi="Times New Roman"/>
                <w:color w:val="000000" w:themeColor="text1"/>
              </w:rPr>
              <w:br/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Кількість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атестованих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показників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-12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B66F" w14:textId="77777777" w:rsidR="00DA5EE5" w:rsidRPr="00C458A2" w:rsidRDefault="00DA5EE5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75FA" w14:textId="77777777" w:rsidR="00DA5EE5" w:rsidRPr="00C458A2" w:rsidRDefault="00DA5EE5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>4</w:t>
            </w:r>
          </w:p>
        </w:tc>
      </w:tr>
      <w:tr w:rsidR="00DA5EE5" w:rsidRPr="00C458A2" w14:paraId="751811C3" w14:textId="77777777" w:rsidTr="001D23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0D0A9" w14:textId="77777777" w:rsidR="00DA5EE5" w:rsidRPr="00C458A2" w:rsidRDefault="00DA5EE5" w:rsidP="00AD1CB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C458A2">
              <w:rPr>
                <w:rFonts w:ascii="Times New Roman" w:hAnsi="Times New Roman"/>
                <w:b/>
                <w:color w:val="000000" w:themeColor="text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BC7B" w14:textId="77777777" w:rsidR="00DA5EE5" w:rsidRPr="00C458A2" w:rsidRDefault="00DA5EE5" w:rsidP="00AD1CB7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Розчин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для очистки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фасування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6D18B9C2" w14:textId="77777777" w:rsidR="00DA5EE5" w:rsidRPr="00C458A2" w:rsidRDefault="00DA5EE5" w:rsidP="00AD1CB7">
            <w:pPr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>50 мл.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4A13" w14:textId="77777777" w:rsidR="00DA5EE5" w:rsidRPr="00C458A2" w:rsidRDefault="00DA5EE5" w:rsidP="00AD1CB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 xml:space="preserve">59058 —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Мийний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>/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очищувальний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розчин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IVD (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діагностика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in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vitro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) для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автоматизованих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/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напівавтоматизованих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систем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ABD2" w14:textId="77777777" w:rsidR="00DA5EE5" w:rsidRPr="00C458A2" w:rsidRDefault="00DA5EE5" w:rsidP="00AD1CB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proofErr w:type="spellStart"/>
            <w:proofErr w:type="gramStart"/>
            <w:r w:rsidRPr="00C458A2">
              <w:rPr>
                <w:rFonts w:ascii="Times New Roman" w:hAnsi="Times New Roman"/>
                <w:color w:val="000000" w:themeColor="text1"/>
              </w:rPr>
              <w:t>Призначення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: 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стабілізований</w:t>
            </w:r>
            <w:proofErr w:type="spellEnd"/>
            <w:proofErr w:type="gramEnd"/>
            <w:r w:rsidRPr="00C458A2">
              <w:rPr>
                <w:rFonts w:ascii="Times New Roman" w:hAnsi="Times New Roman"/>
                <w:color w:val="000000" w:themeColor="text1"/>
              </w:rPr>
              <w:t xml:space="preserve"> і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мікро-відфільтрований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концентрований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розчин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гіпохлориту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призначений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 для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інтенсивного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очищення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полоскання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і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промивки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капілярів,трубок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і камер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гематологічних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аналізаторів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. MicroCC20 Plus. 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Об’єм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фасування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>: 50</w:t>
            </w:r>
            <w:proofErr w:type="gramStart"/>
            <w:r w:rsidRPr="00C458A2">
              <w:rPr>
                <w:rFonts w:ascii="Times New Roman" w:hAnsi="Times New Roman"/>
                <w:color w:val="000000" w:themeColor="text1"/>
              </w:rPr>
              <w:t>мл .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Знімає</w:t>
            </w:r>
            <w:proofErr w:type="spellEnd"/>
            <w:proofErr w:type="gram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залишок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крові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і опади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ліпопротеїдів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на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гематологічних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аналізаторах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MicroCC20 Plus.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Термін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зберігання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24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місяці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з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дати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proofErr w:type="gramStart"/>
            <w:r w:rsidRPr="00C458A2">
              <w:rPr>
                <w:rFonts w:ascii="Times New Roman" w:hAnsi="Times New Roman"/>
                <w:color w:val="000000" w:themeColor="text1"/>
              </w:rPr>
              <w:t>виготовлення,при</w:t>
            </w:r>
            <w:proofErr w:type="spellEnd"/>
            <w:proofErr w:type="gram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зберіганні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в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заданому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діапазоні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температур 4 - 35°C.Відкритий реагент  повинен бути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стабільний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протягом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90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днів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66DD" w14:textId="77777777" w:rsidR="00DA5EE5" w:rsidRPr="00C458A2" w:rsidRDefault="00DA5EE5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0261" w14:textId="77777777" w:rsidR="00DA5EE5" w:rsidRPr="00C458A2" w:rsidRDefault="00DA5EE5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</w:tbl>
    <w:p w14:paraId="6BD8FE3E" w14:textId="77777777" w:rsidR="00144B7C" w:rsidRPr="00C458A2" w:rsidRDefault="00144B7C" w:rsidP="00A3063E">
      <w:pPr>
        <w:rPr>
          <w:rFonts w:ascii="Times New Roman" w:eastAsia="Times New Roman" w:hAnsi="Times New Roman"/>
          <w:b/>
          <w:color w:val="FF0000"/>
          <w:lang w:val="uk-UA"/>
        </w:rPr>
      </w:pPr>
    </w:p>
    <w:p w14:paraId="7E9E7932" w14:textId="77777777" w:rsidR="00144B7C" w:rsidRPr="00C458A2" w:rsidRDefault="00144B7C" w:rsidP="00A3063E">
      <w:pPr>
        <w:rPr>
          <w:rFonts w:ascii="Times New Roman" w:eastAsia="Times New Roman" w:hAnsi="Times New Roman"/>
          <w:b/>
          <w:color w:val="FF0000"/>
          <w:lang w:val="uk-UA"/>
        </w:rPr>
      </w:pPr>
    </w:p>
    <w:p w14:paraId="209C69ED" w14:textId="11BE0B90" w:rsidR="00A3063E" w:rsidRPr="00C458A2" w:rsidRDefault="00A3063E" w:rsidP="00A3063E">
      <w:pPr>
        <w:rPr>
          <w:rFonts w:ascii="Times New Roman" w:eastAsia="Times New Roman" w:hAnsi="Times New Roman"/>
          <w:b/>
          <w:color w:val="000000" w:themeColor="text1"/>
          <w:lang w:val="uk-UA"/>
        </w:rPr>
      </w:pPr>
      <w:proofErr w:type="spellStart"/>
      <w:r w:rsidRPr="00C458A2">
        <w:rPr>
          <w:rFonts w:ascii="Times New Roman" w:eastAsia="Times New Roman" w:hAnsi="Times New Roman"/>
          <w:b/>
          <w:color w:val="000000" w:themeColor="text1"/>
        </w:rPr>
        <w:t>Реагенти</w:t>
      </w:r>
      <w:proofErr w:type="spellEnd"/>
      <w:r w:rsidRPr="00C458A2">
        <w:rPr>
          <w:rFonts w:ascii="Times New Roman" w:eastAsia="Times New Roman" w:hAnsi="Times New Roman"/>
          <w:b/>
          <w:color w:val="000000" w:themeColor="text1"/>
        </w:rPr>
        <w:t xml:space="preserve"> для </w:t>
      </w:r>
      <w:proofErr w:type="spellStart"/>
      <w:r w:rsidRPr="00C458A2">
        <w:rPr>
          <w:rFonts w:ascii="Times New Roman" w:eastAsia="Times New Roman" w:hAnsi="Times New Roman"/>
          <w:b/>
          <w:color w:val="000000" w:themeColor="text1"/>
        </w:rPr>
        <w:t>аналізатора</w:t>
      </w:r>
      <w:proofErr w:type="spellEnd"/>
      <w:r w:rsidRPr="00C458A2">
        <w:rPr>
          <w:rFonts w:ascii="Times New Roman" w:eastAsia="Times New Roman" w:hAnsi="Times New Roman"/>
          <w:b/>
          <w:color w:val="000000" w:themeColor="text1"/>
        </w:rPr>
        <w:t xml:space="preserve"> </w:t>
      </w:r>
      <w:proofErr w:type="spellStart"/>
      <w:r w:rsidRPr="00C458A2">
        <w:rPr>
          <w:rFonts w:ascii="Times New Roman" w:eastAsia="Times New Roman" w:hAnsi="Times New Roman"/>
          <w:b/>
          <w:color w:val="000000" w:themeColor="text1"/>
        </w:rPr>
        <w:t>біохімічного</w:t>
      </w:r>
      <w:proofErr w:type="spellEnd"/>
      <w:r w:rsidR="00EA4B1E" w:rsidRPr="00C458A2">
        <w:rPr>
          <w:rFonts w:ascii="Times New Roman" w:eastAsia="Times New Roman" w:hAnsi="Times New Roman"/>
          <w:b/>
          <w:color w:val="000000" w:themeColor="text1"/>
          <w:lang w:val="uk-UA"/>
        </w:rPr>
        <w:t xml:space="preserve"> </w:t>
      </w:r>
    </w:p>
    <w:tbl>
      <w:tblPr>
        <w:tblW w:w="9356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3261"/>
        <w:gridCol w:w="2097"/>
        <w:gridCol w:w="738"/>
        <w:gridCol w:w="992"/>
      </w:tblGrid>
      <w:tr w:rsidR="00144B7C" w:rsidRPr="00C458A2" w14:paraId="24E07E36" w14:textId="77777777" w:rsidTr="00DE713F">
        <w:trPr>
          <w:trHeight w:val="631"/>
        </w:trPr>
        <w:tc>
          <w:tcPr>
            <w:tcW w:w="567" w:type="dxa"/>
          </w:tcPr>
          <w:p w14:paraId="2B987F31" w14:textId="77777777" w:rsidR="00144B7C" w:rsidRPr="00C458A2" w:rsidRDefault="00144B7C" w:rsidP="00AD1CB7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lastRenderedPageBreak/>
              <w:t>№</w:t>
            </w:r>
          </w:p>
        </w:tc>
        <w:tc>
          <w:tcPr>
            <w:tcW w:w="1701" w:type="dxa"/>
            <w:vAlign w:val="center"/>
          </w:tcPr>
          <w:p w14:paraId="14544954" w14:textId="77777777" w:rsidR="00144B7C" w:rsidRPr="00C458A2" w:rsidRDefault="00144B7C" w:rsidP="00AD1CB7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C458A2">
              <w:rPr>
                <w:rFonts w:ascii="Times New Roman" w:eastAsia="Times New Roman" w:hAnsi="Times New Roman"/>
                <w:b/>
                <w:color w:val="000000" w:themeColor="text1"/>
              </w:rPr>
              <w:t>Найменування</w:t>
            </w:r>
            <w:proofErr w:type="spellEnd"/>
            <w:r w:rsidRPr="00C458A2">
              <w:rPr>
                <w:rFonts w:ascii="Times New Roman" w:eastAsia="Times New Roman" w:hAnsi="Times New Roman"/>
                <w:b/>
                <w:color w:val="000000" w:themeColor="text1"/>
              </w:rPr>
              <w:t xml:space="preserve"> товару</w:t>
            </w:r>
          </w:p>
        </w:tc>
        <w:tc>
          <w:tcPr>
            <w:tcW w:w="3261" w:type="dxa"/>
          </w:tcPr>
          <w:p w14:paraId="008DDCC8" w14:textId="77777777" w:rsidR="00144B7C" w:rsidRPr="00C458A2" w:rsidRDefault="00144B7C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b/>
                <w:lang w:val="uk-UA"/>
              </w:rPr>
              <w:t>Вимоги</w:t>
            </w:r>
          </w:p>
        </w:tc>
        <w:tc>
          <w:tcPr>
            <w:tcW w:w="2097" w:type="dxa"/>
          </w:tcPr>
          <w:p w14:paraId="5D5BA026" w14:textId="77777777" w:rsidR="00144B7C" w:rsidRPr="00C458A2" w:rsidRDefault="00144B7C" w:rsidP="00AD1CB7">
            <w:pPr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458A2">
              <w:rPr>
                <w:rFonts w:ascii="Times New Roman" w:hAnsi="Times New Roman"/>
                <w:b/>
                <w:lang w:val="uk-UA"/>
              </w:rPr>
              <w:t>Код НК 024:2023</w:t>
            </w:r>
          </w:p>
        </w:tc>
        <w:tc>
          <w:tcPr>
            <w:tcW w:w="738" w:type="dxa"/>
          </w:tcPr>
          <w:p w14:paraId="1F1BB430" w14:textId="77777777" w:rsidR="00144B7C" w:rsidRPr="00C458A2" w:rsidRDefault="00144B7C" w:rsidP="00AD1CB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C458A2">
              <w:rPr>
                <w:rFonts w:ascii="Times New Roman" w:hAnsi="Times New Roman"/>
                <w:b/>
                <w:color w:val="000000" w:themeColor="text1"/>
              </w:rPr>
              <w:t>Одиниця</w:t>
            </w:r>
            <w:proofErr w:type="spellEnd"/>
            <w:r w:rsidRPr="00C458A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14:paraId="04DC6757" w14:textId="77777777" w:rsidR="00144B7C" w:rsidRPr="00C458A2" w:rsidRDefault="00144B7C" w:rsidP="00AD1CB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C458A2">
              <w:rPr>
                <w:rFonts w:ascii="Times New Roman" w:hAnsi="Times New Roman"/>
                <w:b/>
                <w:color w:val="000000" w:themeColor="text1"/>
              </w:rPr>
              <w:t>виміру</w:t>
            </w:r>
            <w:proofErr w:type="spellEnd"/>
          </w:p>
        </w:tc>
        <w:tc>
          <w:tcPr>
            <w:tcW w:w="992" w:type="dxa"/>
          </w:tcPr>
          <w:p w14:paraId="1675162D" w14:textId="77777777" w:rsidR="00144B7C" w:rsidRPr="00C458A2" w:rsidRDefault="00144B7C" w:rsidP="00AD1CB7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C458A2">
              <w:rPr>
                <w:rFonts w:ascii="Times New Roman" w:hAnsi="Times New Roman"/>
                <w:b/>
                <w:color w:val="000000" w:themeColor="text1"/>
              </w:rPr>
              <w:t>Кількість</w:t>
            </w:r>
            <w:proofErr w:type="spellEnd"/>
          </w:p>
        </w:tc>
      </w:tr>
      <w:tr w:rsidR="00253ED8" w:rsidRPr="00C458A2" w14:paraId="116391D8" w14:textId="77777777" w:rsidTr="00DE7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AA7E" w14:textId="77777777" w:rsidR="00253ED8" w:rsidRPr="00C458A2" w:rsidRDefault="00253ED8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8B8D" w14:textId="77777777" w:rsidR="00253ED8" w:rsidRPr="00C458A2" w:rsidRDefault="00253ED8" w:rsidP="00AD1CB7">
            <w:pPr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>БІЛІРУБІН ЗАГАЛЬНИЙ</w:t>
            </w:r>
            <w:r w:rsidR="00972E53" w:rsidRPr="00C458A2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(</w:t>
            </w:r>
            <w:proofErr w:type="spellStart"/>
            <w:r w:rsidR="00972E53" w:rsidRPr="00C458A2">
              <w:rPr>
                <w:rFonts w:ascii="Times New Roman" w:eastAsia="Times New Roman" w:hAnsi="Times New Roman"/>
                <w:color w:val="000000"/>
                <w:lang w:val="uk-UA" w:eastAsia="uk-UA"/>
              </w:rPr>
              <w:t>напів</w:t>
            </w:r>
            <w:proofErr w:type="spellEnd"/>
            <w:r w:rsidR="00972E53" w:rsidRPr="00C458A2">
              <w:rPr>
                <w:rFonts w:ascii="Times New Roman" w:eastAsia="Times New Roman" w:hAnsi="Times New Roman"/>
                <w:color w:val="000000"/>
                <w:lang w:val="uk-UA" w:eastAsia="uk-UA"/>
              </w:rPr>
              <w:t>-авто)</w:t>
            </w:r>
            <w:r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250мл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69A6" w14:textId="77777777" w:rsidR="00253ED8" w:rsidRPr="00C458A2" w:rsidRDefault="00253ED8" w:rsidP="00AD1CB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458A2">
              <w:rPr>
                <w:rFonts w:ascii="Times New Roman" w:hAnsi="Times New Roman"/>
              </w:rPr>
              <w:t>Набір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458A2">
              <w:rPr>
                <w:rFonts w:ascii="Times New Roman" w:hAnsi="Times New Roman"/>
              </w:rPr>
              <w:t>реагентів:Реагент</w:t>
            </w:r>
            <w:proofErr w:type="spellEnd"/>
            <w:proofErr w:type="gramEnd"/>
            <w:r w:rsidRPr="00C458A2">
              <w:rPr>
                <w:rFonts w:ascii="Times New Roman" w:hAnsi="Times New Roman"/>
              </w:rPr>
              <w:t xml:space="preserve"> 1, 1</w:t>
            </w:r>
            <w:r w:rsidRPr="00C458A2">
              <w:rPr>
                <w:rFonts w:ascii="Times New Roman" w:hAnsi="Times New Roman"/>
                <w:lang w:val="uk-UA"/>
              </w:rPr>
              <w:t>х250</w:t>
            </w:r>
            <w:proofErr w:type="spellStart"/>
            <w:r w:rsidRPr="00C458A2">
              <w:rPr>
                <w:rFonts w:ascii="Times New Roman" w:hAnsi="Times New Roman"/>
              </w:rPr>
              <w:t>мл+Реагент</w:t>
            </w:r>
            <w:proofErr w:type="spellEnd"/>
            <w:r w:rsidRPr="00C458A2">
              <w:rPr>
                <w:rFonts w:ascii="Times New Roman" w:hAnsi="Times New Roman"/>
              </w:rPr>
              <w:t xml:space="preserve"> 2, 1</w:t>
            </w:r>
            <w:r w:rsidRPr="00C458A2">
              <w:rPr>
                <w:rFonts w:ascii="Times New Roman" w:hAnsi="Times New Roman"/>
                <w:lang w:val="uk-UA"/>
              </w:rPr>
              <w:t>х</w:t>
            </w:r>
            <w:r w:rsidRPr="00C458A2">
              <w:rPr>
                <w:rFonts w:ascii="Times New Roman" w:hAnsi="Times New Roman"/>
              </w:rPr>
              <w:t xml:space="preserve">25мл </w:t>
            </w:r>
            <w:proofErr w:type="spellStart"/>
            <w:r w:rsidRPr="00C458A2">
              <w:rPr>
                <w:rFonts w:ascii="Times New Roman" w:hAnsi="Times New Roman"/>
                <w:lang w:val="uk-UA"/>
              </w:rPr>
              <w:t>Калібратор</w:t>
            </w:r>
            <w:proofErr w:type="spellEnd"/>
            <w:r w:rsidRPr="00C458A2">
              <w:rPr>
                <w:rFonts w:ascii="Times New Roman" w:hAnsi="Times New Roman"/>
              </w:rPr>
              <w:t xml:space="preserve"> 1*</w:t>
            </w:r>
            <w:r w:rsidRPr="00C458A2">
              <w:rPr>
                <w:rFonts w:ascii="Times New Roman" w:hAnsi="Times New Roman"/>
                <w:lang w:val="uk-UA"/>
              </w:rPr>
              <w:t>3</w:t>
            </w:r>
            <w:r w:rsidRPr="00C458A2">
              <w:rPr>
                <w:rFonts w:ascii="Times New Roman" w:hAnsi="Times New Roman"/>
              </w:rPr>
              <w:t>мл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05CF" w14:textId="77777777" w:rsidR="00253ED8" w:rsidRPr="00C458A2" w:rsidRDefault="00253ED8" w:rsidP="00AD1CB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 xml:space="preserve">53230 —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Загальний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білірубін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IVD (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діагностика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in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vitro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),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набір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ферментний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спектрофотометричний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аналіз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9D75" w14:textId="77777777" w:rsidR="00253ED8" w:rsidRPr="00C458A2" w:rsidRDefault="00253ED8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>ш</w:t>
            </w:r>
            <w:r w:rsidRPr="00C458A2">
              <w:rPr>
                <w:rFonts w:ascii="Times New Roman" w:hAnsi="Times New Roman"/>
                <w:color w:val="000000" w:themeColor="text1"/>
                <w:lang w:val="en-US"/>
              </w:rPr>
              <w:t>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6161" w14:textId="77777777" w:rsidR="00253ED8" w:rsidRPr="00C458A2" w:rsidRDefault="00253ED8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>28</w:t>
            </w:r>
          </w:p>
        </w:tc>
      </w:tr>
      <w:tr w:rsidR="00144B7C" w:rsidRPr="00C458A2" w14:paraId="6E11139E" w14:textId="77777777" w:rsidTr="00DE7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C983" w14:textId="77777777" w:rsidR="00144B7C" w:rsidRPr="00C458A2" w:rsidRDefault="00144B7C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5695B" w14:textId="77777777" w:rsidR="00144B7C" w:rsidRPr="00C458A2" w:rsidRDefault="00144B7C" w:rsidP="00AD1CB7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ЗАГАЛЬНЙ БІЛОК </w:t>
            </w:r>
          </w:p>
          <w:p w14:paraId="70077576" w14:textId="77777777" w:rsidR="00144B7C" w:rsidRPr="00C458A2" w:rsidRDefault="00144B7C" w:rsidP="00AD1CB7">
            <w:pPr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>125 мл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32EA" w14:textId="77777777" w:rsidR="00144B7C" w:rsidRPr="00C458A2" w:rsidRDefault="00144B7C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458A2">
              <w:rPr>
                <w:rFonts w:ascii="Times New Roman" w:hAnsi="Times New Roman"/>
              </w:rPr>
              <w:t>Набір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реагентів</w:t>
            </w:r>
            <w:proofErr w:type="spellEnd"/>
            <w:r w:rsidRPr="00C458A2">
              <w:rPr>
                <w:rFonts w:ascii="Times New Roman" w:hAnsi="Times New Roman"/>
              </w:rPr>
              <w:t xml:space="preserve">: Реагент 1, 1х125 </w:t>
            </w:r>
            <w:proofErr w:type="spellStart"/>
            <w:r w:rsidRPr="00C458A2">
              <w:rPr>
                <w:rFonts w:ascii="Times New Roman" w:hAnsi="Times New Roman"/>
              </w:rPr>
              <w:t>мл+</w:t>
            </w:r>
            <w:proofErr w:type="gramStart"/>
            <w:r w:rsidRPr="00C458A2">
              <w:rPr>
                <w:rFonts w:ascii="Times New Roman" w:hAnsi="Times New Roman"/>
              </w:rPr>
              <w:t>Стандарт</w:t>
            </w:r>
            <w:proofErr w:type="spellEnd"/>
            <w:r w:rsidRPr="00C458A2">
              <w:rPr>
                <w:rFonts w:ascii="Times New Roman" w:hAnsi="Times New Roman"/>
              </w:rPr>
              <w:t xml:space="preserve"> ,</w:t>
            </w:r>
            <w:proofErr w:type="gramEnd"/>
            <w:r w:rsidRPr="00C458A2">
              <w:rPr>
                <w:rFonts w:ascii="Times New Roman" w:hAnsi="Times New Roman"/>
              </w:rPr>
              <w:t xml:space="preserve"> 1х5мл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2F5F" w14:textId="77777777" w:rsidR="00144B7C" w:rsidRPr="00C458A2" w:rsidRDefault="00144B7C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</w:rPr>
              <w:t xml:space="preserve">53988-Загальний </w:t>
            </w:r>
            <w:proofErr w:type="spellStart"/>
            <w:r w:rsidRPr="00C458A2">
              <w:rPr>
                <w:rFonts w:ascii="Times New Roman" w:hAnsi="Times New Roman"/>
              </w:rPr>
              <w:t>білок</w:t>
            </w:r>
            <w:proofErr w:type="spellEnd"/>
            <w:r w:rsidRPr="00C458A2">
              <w:rPr>
                <w:rFonts w:ascii="Times New Roman" w:hAnsi="Times New Roman"/>
              </w:rPr>
              <w:t xml:space="preserve"> IVD, </w:t>
            </w:r>
            <w:proofErr w:type="spellStart"/>
            <w:r w:rsidRPr="00C458A2">
              <w:rPr>
                <w:rFonts w:ascii="Times New Roman" w:hAnsi="Times New Roman"/>
              </w:rPr>
              <w:t>калібратор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2CBA" w14:textId="77777777" w:rsidR="00144B7C" w:rsidRPr="00C458A2" w:rsidRDefault="00144B7C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8D8B" w14:textId="77777777" w:rsidR="00144B7C" w:rsidRPr="00C458A2" w:rsidRDefault="00144B7C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>30</w:t>
            </w:r>
          </w:p>
        </w:tc>
      </w:tr>
      <w:tr w:rsidR="00144B7C" w:rsidRPr="00C458A2" w14:paraId="1176AA4F" w14:textId="77777777" w:rsidTr="00DE7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A73A2" w14:textId="77777777" w:rsidR="00144B7C" w:rsidRPr="00C458A2" w:rsidRDefault="00144B7C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2E299" w14:textId="77777777" w:rsidR="00144B7C" w:rsidRPr="00C458A2" w:rsidRDefault="00144B7C" w:rsidP="00AD1CB7">
            <w:pPr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>СЕЧОВИНА 125 мл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CBC4" w14:textId="77777777" w:rsidR="00144B7C" w:rsidRPr="00C458A2" w:rsidRDefault="00144B7C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458A2">
              <w:rPr>
                <w:rFonts w:ascii="Times New Roman" w:hAnsi="Times New Roman"/>
              </w:rPr>
              <w:t>Набір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458A2">
              <w:rPr>
                <w:rFonts w:ascii="Times New Roman" w:hAnsi="Times New Roman"/>
              </w:rPr>
              <w:t>реагентів:Реагент</w:t>
            </w:r>
            <w:proofErr w:type="spellEnd"/>
            <w:proofErr w:type="gramEnd"/>
            <w:r w:rsidRPr="00C458A2">
              <w:rPr>
                <w:rFonts w:ascii="Times New Roman" w:hAnsi="Times New Roman"/>
              </w:rPr>
              <w:t xml:space="preserve"> 1, 1*125мл+Реагент 2, 1*25мл+ Стандарт, 1*5мл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0348" w14:textId="77777777" w:rsidR="00144B7C" w:rsidRPr="00C458A2" w:rsidRDefault="00144B7C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</w:rPr>
              <w:t>53587-Сечовина (</w:t>
            </w:r>
            <w:proofErr w:type="spellStart"/>
            <w:r w:rsidRPr="00C458A2">
              <w:rPr>
                <w:rFonts w:ascii="Times New Roman" w:hAnsi="Times New Roman"/>
              </w:rPr>
              <w:t>Urea</w:t>
            </w:r>
            <w:proofErr w:type="spellEnd"/>
            <w:r w:rsidRPr="00C458A2">
              <w:rPr>
                <w:rFonts w:ascii="Times New Roman" w:hAnsi="Times New Roman"/>
              </w:rPr>
              <w:t xml:space="preserve">) IVD, </w:t>
            </w:r>
            <w:proofErr w:type="spellStart"/>
            <w:r w:rsidRPr="00C458A2">
              <w:rPr>
                <w:rFonts w:ascii="Times New Roman" w:hAnsi="Times New Roman"/>
              </w:rPr>
              <w:t>набір</w:t>
            </w:r>
            <w:proofErr w:type="spellEnd"/>
            <w:r w:rsidRPr="00C458A2">
              <w:rPr>
                <w:rFonts w:ascii="Times New Roman" w:hAnsi="Times New Roman"/>
              </w:rPr>
              <w:t xml:space="preserve">, </w:t>
            </w:r>
            <w:proofErr w:type="spellStart"/>
            <w:r w:rsidRPr="00C458A2">
              <w:rPr>
                <w:rFonts w:ascii="Times New Roman" w:hAnsi="Times New Roman"/>
              </w:rPr>
              <w:t>ферментний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спектрофотометричний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аналіз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BC44" w14:textId="77777777" w:rsidR="00144B7C" w:rsidRPr="00C458A2" w:rsidRDefault="00144B7C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781D" w14:textId="77777777" w:rsidR="00144B7C" w:rsidRPr="00C458A2" w:rsidRDefault="00144B7C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>25</w:t>
            </w:r>
          </w:p>
        </w:tc>
      </w:tr>
      <w:tr w:rsidR="00144B7C" w:rsidRPr="00C458A2" w14:paraId="23EE4A14" w14:textId="77777777" w:rsidTr="00DE7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04DE7" w14:textId="77777777" w:rsidR="00144B7C" w:rsidRPr="00C458A2" w:rsidRDefault="00144B7C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9490C" w14:textId="77777777" w:rsidR="00144B7C" w:rsidRPr="00C458A2" w:rsidRDefault="00144B7C" w:rsidP="00144B7C">
            <w:pPr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>Аланінамінотрансфераза</w:t>
            </w:r>
            <w:proofErr w:type="spellEnd"/>
            <w:r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(</w:t>
            </w:r>
            <w:proofErr w:type="gramStart"/>
            <w:r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>АЛТ )</w:t>
            </w:r>
            <w:proofErr w:type="gramEnd"/>
            <w:r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</w:p>
          <w:p w14:paraId="452418B1" w14:textId="77777777" w:rsidR="00144B7C" w:rsidRPr="00C458A2" w:rsidRDefault="00144B7C" w:rsidP="00AD1CB7">
            <w:pPr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1525" w14:textId="77777777" w:rsidR="00144B7C" w:rsidRPr="00C458A2" w:rsidRDefault="00144B7C" w:rsidP="00144B7C">
            <w:pPr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>Набір</w:t>
            </w:r>
            <w:proofErr w:type="spellEnd"/>
            <w:r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>реагентів</w:t>
            </w:r>
            <w:proofErr w:type="spellEnd"/>
            <w:r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>: Реагент 1, 1х100</w:t>
            </w:r>
          </w:p>
          <w:p w14:paraId="273BF3ED" w14:textId="77777777" w:rsidR="00144B7C" w:rsidRPr="00C458A2" w:rsidRDefault="00144B7C" w:rsidP="00144B7C">
            <w:pPr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>+Реагент 2, 1х20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8983" w14:textId="77777777" w:rsidR="00144B7C" w:rsidRPr="00C458A2" w:rsidRDefault="00144B7C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</w:rPr>
              <w:t xml:space="preserve">52923 </w:t>
            </w:r>
            <w:r w:rsidRPr="00C458A2">
              <w:rPr>
                <w:rFonts w:ascii="Times New Roman" w:hAnsi="Times New Roman"/>
                <w:lang w:val="uk-UA"/>
              </w:rPr>
              <w:t>-</w:t>
            </w:r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Аланінамінотрансфераза</w:t>
            </w:r>
            <w:proofErr w:type="spellEnd"/>
            <w:r w:rsidRPr="00C458A2">
              <w:rPr>
                <w:rFonts w:ascii="Times New Roman" w:hAnsi="Times New Roman"/>
              </w:rPr>
              <w:t xml:space="preserve"> (ALT) IVD, </w:t>
            </w:r>
            <w:proofErr w:type="spellStart"/>
            <w:r w:rsidRPr="00C458A2">
              <w:rPr>
                <w:rFonts w:ascii="Times New Roman" w:hAnsi="Times New Roman"/>
              </w:rPr>
              <w:t>набір</w:t>
            </w:r>
            <w:proofErr w:type="spellEnd"/>
            <w:r w:rsidRPr="00C458A2">
              <w:rPr>
                <w:rFonts w:ascii="Times New Roman" w:hAnsi="Times New Roman"/>
              </w:rPr>
              <w:t xml:space="preserve">, </w:t>
            </w:r>
            <w:proofErr w:type="spellStart"/>
            <w:r w:rsidRPr="00C458A2">
              <w:rPr>
                <w:rFonts w:ascii="Times New Roman" w:hAnsi="Times New Roman"/>
              </w:rPr>
              <w:t>ферментний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спектрофотометричний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аналіз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4C32" w14:textId="77777777" w:rsidR="00144B7C" w:rsidRPr="00C458A2" w:rsidRDefault="00144B7C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D954" w14:textId="77777777" w:rsidR="00144B7C" w:rsidRPr="00C458A2" w:rsidRDefault="00144B7C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144B7C" w:rsidRPr="00C458A2" w14:paraId="7F51DFBB" w14:textId="77777777" w:rsidTr="00DE7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CB497" w14:textId="77777777" w:rsidR="00144B7C" w:rsidRPr="00C458A2" w:rsidRDefault="00144B7C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B7BC" w14:textId="77777777" w:rsidR="00144B7C" w:rsidRPr="00C458A2" w:rsidRDefault="00144B7C" w:rsidP="00144B7C">
            <w:pPr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>Аспартатамінотрансфераза</w:t>
            </w:r>
            <w:proofErr w:type="spellEnd"/>
            <w:r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(АСТ)</w:t>
            </w:r>
          </w:p>
          <w:p w14:paraId="2C3D6796" w14:textId="77777777" w:rsidR="00144B7C" w:rsidRPr="00C458A2" w:rsidRDefault="00144B7C" w:rsidP="00AD1CB7">
            <w:pPr>
              <w:rPr>
                <w:rFonts w:ascii="Times New Roman" w:eastAsia="Times New Roman" w:hAnsi="Times New Roman"/>
                <w:color w:val="000000"/>
                <w:lang w:eastAsia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B97D" w14:textId="77777777" w:rsidR="00144B7C" w:rsidRPr="00C458A2" w:rsidRDefault="00144B7C" w:rsidP="00144B7C">
            <w:pPr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>Набір</w:t>
            </w:r>
            <w:proofErr w:type="spellEnd"/>
            <w:r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>реагентів</w:t>
            </w:r>
            <w:proofErr w:type="spellEnd"/>
            <w:r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>: Реагент 1, 1х120</w:t>
            </w:r>
          </w:p>
          <w:p w14:paraId="1EC7BBA4" w14:textId="77777777" w:rsidR="00144B7C" w:rsidRPr="00C458A2" w:rsidRDefault="00144B7C" w:rsidP="00144B7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>+Реагент 2, 1х30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4423" w14:textId="77777777" w:rsidR="00144B7C" w:rsidRPr="00C458A2" w:rsidRDefault="00144B7C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</w:rPr>
              <w:t>529</w:t>
            </w:r>
            <w:r w:rsidRPr="00C458A2">
              <w:rPr>
                <w:rFonts w:ascii="Times New Roman" w:hAnsi="Times New Roman"/>
                <w:lang w:val="uk-UA"/>
              </w:rPr>
              <w:t>55</w:t>
            </w:r>
            <w:r w:rsidRPr="00C458A2">
              <w:rPr>
                <w:rFonts w:ascii="Times New Roman" w:hAnsi="Times New Roman"/>
              </w:rPr>
              <w:t xml:space="preserve"> </w:t>
            </w:r>
            <w:r w:rsidRPr="00C458A2">
              <w:rPr>
                <w:rFonts w:ascii="Times New Roman" w:hAnsi="Times New Roman"/>
                <w:lang w:val="uk-UA"/>
              </w:rPr>
              <w:t>–</w:t>
            </w:r>
            <w:r w:rsidRPr="00C458A2">
              <w:rPr>
                <w:rFonts w:ascii="Times New Roman" w:hAnsi="Times New Roman"/>
              </w:rPr>
              <w:t xml:space="preserve"> </w:t>
            </w:r>
            <w:r w:rsidRPr="00C458A2">
              <w:rPr>
                <w:rFonts w:ascii="Times New Roman" w:hAnsi="Times New Roman"/>
                <w:lang w:val="uk-UA"/>
              </w:rPr>
              <w:t xml:space="preserve">Загальна </w:t>
            </w:r>
            <w:proofErr w:type="spellStart"/>
            <w:r w:rsidRPr="00C458A2">
              <w:rPr>
                <w:rFonts w:ascii="Times New Roman" w:hAnsi="Times New Roman"/>
              </w:rPr>
              <w:t>Аспартатамінотрансфераза</w:t>
            </w:r>
            <w:proofErr w:type="spellEnd"/>
            <w:r w:rsidRPr="00C458A2">
              <w:rPr>
                <w:rFonts w:ascii="Times New Roman" w:hAnsi="Times New Roman"/>
              </w:rPr>
              <w:t xml:space="preserve"> (</w:t>
            </w:r>
            <w:proofErr w:type="gramStart"/>
            <w:r w:rsidRPr="00C458A2">
              <w:rPr>
                <w:rFonts w:ascii="Times New Roman" w:hAnsi="Times New Roman"/>
              </w:rPr>
              <w:t>АСТ)</w:t>
            </w:r>
            <w:r w:rsidRPr="00C458A2">
              <w:rPr>
                <w:rFonts w:ascii="Times New Roman" w:hAnsi="Times New Roman"/>
                <w:lang w:val="uk-UA"/>
              </w:rPr>
              <w:t xml:space="preserve"> </w:t>
            </w:r>
            <w:r w:rsidRPr="00C458A2">
              <w:rPr>
                <w:rFonts w:ascii="Times New Roman" w:hAnsi="Times New Roman"/>
              </w:rPr>
              <w:t xml:space="preserve"> IVD</w:t>
            </w:r>
            <w:proofErr w:type="gramEnd"/>
            <w:r w:rsidRPr="00C458A2">
              <w:rPr>
                <w:rFonts w:ascii="Times New Roman" w:hAnsi="Times New Roman"/>
              </w:rPr>
              <w:t xml:space="preserve">, </w:t>
            </w:r>
            <w:r w:rsidRPr="00C458A2">
              <w:rPr>
                <w:rFonts w:ascii="Times New Roman" w:hAnsi="Times New Roman"/>
                <w:lang w:val="uk-UA"/>
              </w:rPr>
              <w:t>реагент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F072" w14:textId="77777777" w:rsidR="00144B7C" w:rsidRPr="00C458A2" w:rsidRDefault="00144B7C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51776" w14:textId="77777777" w:rsidR="00144B7C" w:rsidRPr="00C458A2" w:rsidRDefault="00144B7C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253ED8" w:rsidRPr="00C458A2" w14:paraId="1B185A7D" w14:textId="77777777" w:rsidTr="00DE7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0F49" w14:textId="77777777" w:rsidR="00253ED8" w:rsidRPr="00C458A2" w:rsidRDefault="00253ED8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40ADB" w14:textId="77777777" w:rsidR="00253ED8" w:rsidRPr="00C458A2" w:rsidRDefault="00253ED8" w:rsidP="00AD1CB7">
            <w:pPr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>КРЕАТИНІН 125 мл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15B43" w14:textId="77777777" w:rsidR="00253ED8" w:rsidRPr="00C458A2" w:rsidRDefault="00253ED8" w:rsidP="00AD1CB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458A2">
              <w:rPr>
                <w:rFonts w:ascii="Times New Roman" w:hAnsi="Times New Roman"/>
              </w:rPr>
              <w:t>Набір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458A2">
              <w:rPr>
                <w:rFonts w:ascii="Times New Roman" w:hAnsi="Times New Roman"/>
              </w:rPr>
              <w:t>реагентів:Реагент</w:t>
            </w:r>
            <w:proofErr w:type="spellEnd"/>
            <w:proofErr w:type="gramEnd"/>
            <w:r w:rsidRPr="00C458A2">
              <w:rPr>
                <w:rFonts w:ascii="Times New Roman" w:hAnsi="Times New Roman"/>
              </w:rPr>
              <w:t xml:space="preserve"> 1, 1*125мл+Реагент 2, 1*</w:t>
            </w:r>
            <w:r w:rsidRPr="00C458A2">
              <w:rPr>
                <w:rFonts w:ascii="Times New Roman" w:hAnsi="Times New Roman"/>
                <w:lang w:val="uk-UA"/>
              </w:rPr>
              <w:t>1</w:t>
            </w:r>
            <w:r w:rsidRPr="00C458A2">
              <w:rPr>
                <w:rFonts w:ascii="Times New Roman" w:hAnsi="Times New Roman"/>
              </w:rPr>
              <w:t>25мл+ Стандарт, 1*5мл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F2CE" w14:textId="77777777" w:rsidR="00253ED8" w:rsidRPr="00C458A2" w:rsidRDefault="00253ED8" w:rsidP="00AD1CB7">
            <w:pPr>
              <w:spacing w:line="276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 xml:space="preserve">53251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Креатинін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IVD (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діагностика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in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vitro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),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набір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спектрофотометричний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аналіз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9E08" w14:textId="77777777" w:rsidR="00253ED8" w:rsidRPr="00C458A2" w:rsidRDefault="00253ED8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6089" w14:textId="77777777" w:rsidR="00253ED8" w:rsidRPr="00C458A2" w:rsidRDefault="00253ED8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144B7C" w:rsidRPr="00C458A2" w14:paraId="2C95B5D4" w14:textId="77777777" w:rsidTr="00DE7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4247C" w14:textId="77777777" w:rsidR="00144B7C" w:rsidRPr="00C458A2" w:rsidRDefault="00144B7C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86FEF" w14:textId="77777777" w:rsidR="00144B7C" w:rsidRPr="00C458A2" w:rsidRDefault="00144B7C" w:rsidP="00AD1CB7">
            <w:pPr>
              <w:rPr>
                <w:rFonts w:ascii="Times New Roman" w:eastAsia="Times New Roman" w:hAnsi="Times New Roman"/>
                <w:color w:val="000000"/>
                <w:lang w:eastAsia="uk-UA"/>
              </w:rPr>
            </w:pPr>
            <w:r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>ГЛЮКОЗА ОКСИДАЗНА 125 мл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D0DB" w14:textId="77777777" w:rsidR="00144B7C" w:rsidRPr="00C458A2" w:rsidRDefault="00144B7C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458A2">
              <w:rPr>
                <w:rFonts w:ascii="Times New Roman" w:hAnsi="Times New Roman"/>
              </w:rPr>
              <w:t>Набір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458A2">
              <w:rPr>
                <w:rFonts w:ascii="Times New Roman" w:hAnsi="Times New Roman"/>
              </w:rPr>
              <w:t>реагентів:Реагент</w:t>
            </w:r>
            <w:proofErr w:type="spellEnd"/>
            <w:proofErr w:type="gramEnd"/>
            <w:r w:rsidRPr="00C458A2">
              <w:rPr>
                <w:rFonts w:ascii="Times New Roman" w:hAnsi="Times New Roman"/>
              </w:rPr>
              <w:t xml:space="preserve"> 1, 1х125мл+Стандарт, 1х5мл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41C4" w14:textId="77777777" w:rsidR="00144B7C" w:rsidRPr="00C458A2" w:rsidRDefault="00144B7C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</w:rPr>
              <w:t xml:space="preserve">53301 - Глюкоза IVD, </w:t>
            </w:r>
            <w:proofErr w:type="spellStart"/>
            <w:r w:rsidRPr="00C458A2">
              <w:rPr>
                <w:rFonts w:ascii="Times New Roman" w:hAnsi="Times New Roman"/>
              </w:rPr>
              <w:t>набір</w:t>
            </w:r>
            <w:proofErr w:type="spellEnd"/>
            <w:r w:rsidRPr="00C458A2">
              <w:rPr>
                <w:rFonts w:ascii="Times New Roman" w:hAnsi="Times New Roman"/>
              </w:rPr>
              <w:t xml:space="preserve">, </w:t>
            </w:r>
            <w:proofErr w:type="spellStart"/>
            <w:r w:rsidRPr="00C458A2">
              <w:rPr>
                <w:rFonts w:ascii="Times New Roman" w:hAnsi="Times New Roman"/>
              </w:rPr>
              <w:t>ферментний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спектрофотометричний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DEBB" w14:textId="77777777" w:rsidR="00144B7C" w:rsidRPr="00C458A2" w:rsidRDefault="00144B7C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A6AA" w14:textId="77777777" w:rsidR="00144B7C" w:rsidRPr="00C458A2" w:rsidRDefault="00144B7C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>15</w:t>
            </w:r>
          </w:p>
        </w:tc>
      </w:tr>
      <w:tr w:rsidR="00144B7C" w:rsidRPr="00C458A2" w14:paraId="15637117" w14:textId="77777777" w:rsidTr="00DE71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D5957" w14:textId="77777777" w:rsidR="00144B7C" w:rsidRPr="00C458A2" w:rsidRDefault="00144B7C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9117C" w14:textId="77777777" w:rsidR="00144B7C" w:rsidRPr="00C458A2" w:rsidRDefault="00144B7C" w:rsidP="00EE5AF6">
            <w:pPr>
              <w:rPr>
                <w:rFonts w:ascii="Times New Roman" w:eastAsia="Times New Roman" w:hAnsi="Times New Roman"/>
                <w:color w:val="000000" w:themeColor="text1"/>
                <w:lang w:eastAsia="uk-UA"/>
              </w:rPr>
            </w:pPr>
            <w:r w:rsidRPr="00C458A2">
              <w:rPr>
                <w:rFonts w:ascii="Times New Roman" w:eastAsia="Times New Roman" w:hAnsi="Times New Roman"/>
                <w:color w:val="000000" w:themeColor="text1"/>
                <w:lang w:eastAsia="uk-UA"/>
              </w:rPr>
              <w:t xml:space="preserve">ХІМІЧНИЙ КОНТРОЛЬ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8255" w14:textId="77777777" w:rsidR="00144B7C" w:rsidRPr="00C458A2" w:rsidRDefault="00EE5AF6" w:rsidP="00EE5AF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458A2">
              <w:rPr>
                <w:rFonts w:ascii="Times New Roman" w:hAnsi="Times New Roman"/>
              </w:rPr>
              <w:t>Набір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458A2">
              <w:rPr>
                <w:rFonts w:ascii="Times New Roman" w:hAnsi="Times New Roman"/>
              </w:rPr>
              <w:t>реагентів:Р</w:t>
            </w:r>
            <w:r w:rsidRPr="00C458A2">
              <w:rPr>
                <w:rFonts w:ascii="Times New Roman" w:hAnsi="Times New Roman"/>
                <w:lang w:val="uk-UA"/>
              </w:rPr>
              <w:t>івень</w:t>
            </w:r>
            <w:proofErr w:type="spellEnd"/>
            <w:proofErr w:type="gramEnd"/>
            <w:r w:rsidRPr="00C458A2">
              <w:rPr>
                <w:rFonts w:ascii="Times New Roman" w:hAnsi="Times New Roman"/>
              </w:rPr>
              <w:t xml:space="preserve"> 1, 1*5мл+Р</w:t>
            </w:r>
            <w:proofErr w:type="spellStart"/>
            <w:r w:rsidRPr="00C458A2">
              <w:rPr>
                <w:rFonts w:ascii="Times New Roman" w:hAnsi="Times New Roman"/>
                <w:lang w:val="uk-UA"/>
              </w:rPr>
              <w:t>івень</w:t>
            </w:r>
            <w:proofErr w:type="spellEnd"/>
            <w:r w:rsidRPr="00C458A2">
              <w:rPr>
                <w:rFonts w:ascii="Times New Roman" w:hAnsi="Times New Roman"/>
              </w:rPr>
              <w:t xml:space="preserve"> 2, 1*5мл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F13D" w14:textId="77777777" w:rsidR="00144B7C" w:rsidRPr="00C458A2" w:rsidRDefault="00144B7C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</w:rPr>
              <w:t xml:space="preserve">47869 — </w:t>
            </w:r>
            <w:proofErr w:type="spellStart"/>
            <w:r w:rsidRPr="00C458A2">
              <w:rPr>
                <w:rFonts w:ascii="Times New Roman" w:hAnsi="Times New Roman"/>
              </w:rPr>
              <w:t>Множинні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аналіти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клінічної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хімії</w:t>
            </w:r>
            <w:proofErr w:type="spellEnd"/>
            <w:r w:rsidRPr="00C458A2">
              <w:rPr>
                <w:rFonts w:ascii="Times New Roman" w:hAnsi="Times New Roman"/>
              </w:rPr>
              <w:t xml:space="preserve"> IVD (</w:t>
            </w:r>
            <w:proofErr w:type="spellStart"/>
            <w:r w:rsidRPr="00C458A2">
              <w:rPr>
                <w:rFonts w:ascii="Times New Roman" w:hAnsi="Times New Roman"/>
              </w:rPr>
              <w:t>діагностика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in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vitro</w:t>
            </w:r>
            <w:proofErr w:type="spellEnd"/>
            <w:r w:rsidRPr="00C458A2">
              <w:rPr>
                <w:rFonts w:ascii="Times New Roman" w:hAnsi="Times New Roman"/>
              </w:rPr>
              <w:t xml:space="preserve">), </w:t>
            </w:r>
            <w:proofErr w:type="spellStart"/>
            <w:r w:rsidRPr="00C458A2">
              <w:rPr>
                <w:rFonts w:ascii="Times New Roman" w:hAnsi="Times New Roman"/>
              </w:rPr>
              <w:t>контрольний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матеріал</w:t>
            </w:r>
            <w:proofErr w:type="spellEnd"/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7C77" w14:textId="77777777" w:rsidR="00144B7C" w:rsidRPr="00C458A2" w:rsidRDefault="00144B7C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A9C3" w14:textId="77777777" w:rsidR="00144B7C" w:rsidRPr="00C458A2" w:rsidRDefault="00144B7C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>4</w:t>
            </w:r>
          </w:p>
        </w:tc>
      </w:tr>
    </w:tbl>
    <w:p w14:paraId="22F62B44" w14:textId="77777777" w:rsidR="00A3063E" w:rsidRPr="00C458A2" w:rsidRDefault="00A3063E" w:rsidP="00A3063E">
      <w:pPr>
        <w:rPr>
          <w:rFonts w:ascii="Times New Roman" w:hAnsi="Times New Roman"/>
        </w:rPr>
      </w:pPr>
    </w:p>
    <w:p w14:paraId="58E6941D" w14:textId="573E87B4" w:rsidR="00A3063E" w:rsidRPr="00C458A2" w:rsidRDefault="00A02830" w:rsidP="00A3063E">
      <w:pPr>
        <w:rPr>
          <w:rFonts w:ascii="Times New Roman" w:hAnsi="Times New Roman"/>
          <w:b/>
          <w:bCs/>
          <w:lang w:val="uk-UA"/>
        </w:rPr>
      </w:pPr>
      <w:proofErr w:type="spellStart"/>
      <w:r w:rsidRPr="00C458A2">
        <w:rPr>
          <w:rFonts w:ascii="Times New Roman" w:hAnsi="Times New Roman"/>
          <w:b/>
          <w:bCs/>
          <w:lang w:val="uk-UA"/>
        </w:rPr>
        <w:t>Лаборреактиви</w:t>
      </w:r>
      <w:proofErr w:type="spellEnd"/>
    </w:p>
    <w:tbl>
      <w:tblPr>
        <w:tblStyle w:val="a3"/>
        <w:tblW w:w="935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3261"/>
        <w:gridCol w:w="2126"/>
        <w:gridCol w:w="850"/>
        <w:gridCol w:w="851"/>
      </w:tblGrid>
      <w:tr w:rsidR="009F3783" w:rsidRPr="00C458A2" w14:paraId="06C36B36" w14:textId="77777777" w:rsidTr="00ED2C66">
        <w:tc>
          <w:tcPr>
            <w:tcW w:w="567" w:type="dxa"/>
          </w:tcPr>
          <w:p w14:paraId="44EFA36E" w14:textId="77777777" w:rsidR="00643907" w:rsidRPr="00C458A2" w:rsidRDefault="00643907" w:rsidP="00A21EFE">
            <w:pPr>
              <w:tabs>
                <w:tab w:val="right" w:pos="5295"/>
              </w:tabs>
              <w:ind w:left="4521"/>
              <w:rPr>
                <w:rFonts w:ascii="Times New Roman" w:hAnsi="Times New Roman"/>
                <w:color w:val="C00000"/>
                <w:lang w:val="uk-UA"/>
              </w:rPr>
            </w:pPr>
            <w:r w:rsidRPr="00C458A2">
              <w:rPr>
                <w:rFonts w:ascii="Times New Roman" w:hAnsi="Times New Roman"/>
                <w:color w:val="C00000"/>
                <w:lang w:val="uk-UA"/>
              </w:rPr>
              <w:t>1</w:t>
            </w:r>
            <w:r w:rsidR="00AD1CB7" w:rsidRPr="00C458A2">
              <w:rPr>
                <w:rFonts w:ascii="Times New Roman" w:hAnsi="Times New Roman"/>
                <w:color w:val="C00000"/>
                <w:lang w:val="uk-UA"/>
              </w:rPr>
              <w:tab/>
            </w:r>
          </w:p>
          <w:p w14:paraId="20CCF028" w14:textId="385D90D9" w:rsidR="009B4602" w:rsidRPr="00C458A2" w:rsidRDefault="009B4602" w:rsidP="009B4602">
            <w:pPr>
              <w:rPr>
                <w:rFonts w:ascii="Times New Roman" w:hAnsi="Times New Roman"/>
                <w:lang w:val="uk-UA"/>
              </w:rPr>
            </w:pPr>
            <w:r w:rsidRPr="00C458A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701" w:type="dxa"/>
          </w:tcPr>
          <w:p w14:paraId="7125FD47" w14:textId="77777777" w:rsidR="00643907" w:rsidRPr="00C458A2" w:rsidRDefault="00643907" w:rsidP="00A3063E">
            <w:pPr>
              <w:rPr>
                <w:rFonts w:ascii="Times New Roman" w:hAnsi="Times New Roman"/>
                <w:lang w:val="uk-UA"/>
              </w:rPr>
            </w:pPr>
            <w:r w:rsidRPr="00C458A2">
              <w:rPr>
                <w:rFonts w:ascii="Times New Roman" w:hAnsi="Times New Roman"/>
              </w:rPr>
              <w:t>Глюкоза Ф-</w:t>
            </w:r>
            <w:proofErr w:type="spellStart"/>
            <w:r w:rsidRPr="00C458A2">
              <w:rPr>
                <w:rFonts w:ascii="Times New Roman" w:hAnsi="Times New Roman"/>
              </w:rPr>
              <w:t>набір</w:t>
            </w:r>
            <w:proofErr w:type="spellEnd"/>
            <w:r w:rsidRPr="00C458A2">
              <w:rPr>
                <w:rFonts w:ascii="Times New Roman" w:hAnsi="Times New Roman"/>
              </w:rPr>
              <w:t xml:space="preserve"> для </w:t>
            </w:r>
            <w:proofErr w:type="spellStart"/>
            <w:r w:rsidRPr="00C458A2">
              <w:rPr>
                <w:rFonts w:ascii="Times New Roman" w:hAnsi="Times New Roman"/>
              </w:rPr>
              <w:t>визначення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концентрації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глюкози</w:t>
            </w:r>
            <w:proofErr w:type="spellEnd"/>
            <w:r w:rsidRPr="00C458A2">
              <w:rPr>
                <w:rFonts w:ascii="Times New Roman" w:hAnsi="Times New Roman"/>
              </w:rPr>
              <w:t xml:space="preserve"> у </w:t>
            </w:r>
            <w:proofErr w:type="spellStart"/>
            <w:r w:rsidRPr="00C458A2">
              <w:rPr>
                <w:rFonts w:ascii="Times New Roman" w:hAnsi="Times New Roman"/>
              </w:rPr>
              <w:t>біологічних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рідинах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глюкозооксидазним</w:t>
            </w:r>
            <w:proofErr w:type="spellEnd"/>
            <w:r w:rsidRPr="00C458A2">
              <w:rPr>
                <w:rFonts w:ascii="Times New Roman" w:hAnsi="Times New Roman"/>
              </w:rPr>
              <w:t xml:space="preserve"> методом</w:t>
            </w:r>
          </w:p>
        </w:tc>
        <w:tc>
          <w:tcPr>
            <w:tcW w:w="3261" w:type="dxa"/>
          </w:tcPr>
          <w:p w14:paraId="59728953" w14:textId="77777777" w:rsidR="00643907" w:rsidRPr="00C458A2" w:rsidRDefault="00643907" w:rsidP="00A3063E">
            <w:pPr>
              <w:rPr>
                <w:rFonts w:ascii="Times New Roman" w:hAnsi="Times New Roman"/>
                <w:lang w:val="uk-UA"/>
              </w:rPr>
            </w:pPr>
            <w:r w:rsidRPr="00C458A2">
              <w:rPr>
                <w:rFonts w:ascii="Times New Roman" w:hAnsi="Times New Roman"/>
                <w:lang w:val="uk-UA"/>
              </w:rPr>
              <w:t>СКЛАД НАБОРУ</w:t>
            </w:r>
            <w:r w:rsidRPr="00C458A2">
              <w:rPr>
                <w:rFonts w:ascii="Times New Roman" w:hAnsi="Times New Roman"/>
                <w:lang w:val="uk-UA"/>
              </w:rPr>
              <w:br/>
              <w:t>1. Ензими (розчин) - 1 флакон з (100 ± 2) мл або 2 флакони по (50 ± 2) мл;</w:t>
            </w:r>
            <w:r w:rsidRPr="00C458A2">
              <w:rPr>
                <w:rFonts w:ascii="Times New Roman" w:hAnsi="Times New Roman"/>
                <w:lang w:val="uk-UA"/>
              </w:rPr>
              <w:br/>
              <w:t xml:space="preserve">- </w:t>
            </w:r>
            <w:proofErr w:type="spellStart"/>
            <w:r w:rsidRPr="00C458A2">
              <w:rPr>
                <w:rFonts w:ascii="Times New Roman" w:hAnsi="Times New Roman"/>
                <w:lang w:val="uk-UA"/>
              </w:rPr>
              <w:t>пероксидаза</w:t>
            </w:r>
            <w:proofErr w:type="spellEnd"/>
            <w:r w:rsidRPr="00C458A2">
              <w:rPr>
                <w:rFonts w:ascii="Times New Roman" w:hAnsi="Times New Roman"/>
                <w:lang w:val="uk-UA"/>
              </w:rPr>
              <w:t xml:space="preserve"> (2200 ± 220) </w:t>
            </w:r>
            <w:r w:rsidRPr="00C458A2">
              <w:rPr>
                <w:rFonts w:ascii="Times New Roman" w:hAnsi="Times New Roman"/>
              </w:rPr>
              <w:t>U</w:t>
            </w:r>
            <w:r w:rsidRPr="00C458A2">
              <w:rPr>
                <w:rFonts w:ascii="Times New Roman" w:hAnsi="Times New Roman"/>
                <w:lang w:val="uk-UA"/>
              </w:rPr>
              <w:t>/л;</w:t>
            </w:r>
            <w:r w:rsidRPr="00C458A2">
              <w:rPr>
                <w:rFonts w:ascii="Times New Roman" w:hAnsi="Times New Roman"/>
                <w:lang w:val="uk-UA"/>
              </w:rPr>
              <w:br/>
              <w:t>- ±,</w:t>
            </w:r>
            <w:r w:rsidRPr="00C458A2">
              <w:rPr>
                <w:rFonts w:ascii="Times New Roman" w:hAnsi="Times New Roman"/>
              </w:rPr>
              <w:t>D</w:t>
            </w:r>
            <w:r w:rsidRPr="00C458A2">
              <w:rPr>
                <w:rFonts w:ascii="Times New Roman" w:hAnsi="Times New Roman"/>
                <w:lang w:val="uk-UA"/>
              </w:rPr>
              <w:t>-</w:t>
            </w:r>
            <w:proofErr w:type="spellStart"/>
            <w:r w:rsidRPr="00C458A2">
              <w:rPr>
                <w:rFonts w:ascii="Times New Roman" w:hAnsi="Times New Roman"/>
                <w:lang w:val="uk-UA"/>
              </w:rPr>
              <w:t>глюкозооксидаза</w:t>
            </w:r>
            <w:proofErr w:type="spellEnd"/>
            <w:r w:rsidRPr="00C458A2">
              <w:rPr>
                <w:rFonts w:ascii="Times New Roman" w:hAnsi="Times New Roman"/>
                <w:lang w:val="uk-UA"/>
              </w:rPr>
              <w:t xml:space="preserve"> (18000 ± 1800) </w:t>
            </w:r>
            <w:r w:rsidRPr="00C458A2">
              <w:rPr>
                <w:rFonts w:ascii="Times New Roman" w:hAnsi="Times New Roman"/>
              </w:rPr>
              <w:t>U</w:t>
            </w:r>
            <w:r w:rsidRPr="00C458A2">
              <w:rPr>
                <w:rFonts w:ascii="Times New Roman" w:hAnsi="Times New Roman"/>
                <w:lang w:val="uk-UA"/>
              </w:rPr>
              <w:t>/л;</w:t>
            </w:r>
            <w:r w:rsidRPr="00C458A2">
              <w:rPr>
                <w:rFonts w:ascii="Times New Roman" w:hAnsi="Times New Roman"/>
                <w:lang w:val="uk-UA"/>
              </w:rPr>
              <w:br/>
              <w:t>- 4-амінофеназон (110 ± 11) мг/л;</w:t>
            </w:r>
            <w:r w:rsidRPr="00C458A2">
              <w:rPr>
                <w:rFonts w:ascii="Times New Roman" w:hAnsi="Times New Roman"/>
                <w:lang w:val="uk-UA"/>
              </w:rPr>
              <w:br/>
              <w:t>- стабілізатори, активатори.</w:t>
            </w:r>
            <w:r w:rsidRPr="00C458A2">
              <w:rPr>
                <w:rFonts w:ascii="Times New Roman" w:hAnsi="Times New Roman"/>
                <w:lang w:val="uk-UA"/>
              </w:rPr>
              <w:br/>
            </w:r>
            <w:r w:rsidRPr="00C458A2">
              <w:rPr>
                <w:rFonts w:ascii="Times New Roman" w:hAnsi="Times New Roman"/>
              </w:rPr>
              <w:t xml:space="preserve">2. </w:t>
            </w:r>
            <w:proofErr w:type="spellStart"/>
            <w:r w:rsidRPr="00C458A2">
              <w:rPr>
                <w:rFonts w:ascii="Times New Roman" w:hAnsi="Times New Roman"/>
              </w:rPr>
              <w:t>Буферний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розчин</w:t>
            </w:r>
            <w:proofErr w:type="spellEnd"/>
            <w:r w:rsidRPr="00C458A2">
              <w:rPr>
                <w:rFonts w:ascii="Times New Roman" w:hAnsi="Times New Roman"/>
              </w:rPr>
              <w:t xml:space="preserve"> - 1 флакон з (100 ± 2) мл </w:t>
            </w:r>
            <w:proofErr w:type="spellStart"/>
            <w:r w:rsidRPr="00C458A2">
              <w:rPr>
                <w:rFonts w:ascii="Times New Roman" w:hAnsi="Times New Roman"/>
              </w:rPr>
              <w:t>або</w:t>
            </w:r>
            <w:proofErr w:type="spellEnd"/>
            <w:r w:rsidRPr="00C458A2">
              <w:rPr>
                <w:rFonts w:ascii="Times New Roman" w:hAnsi="Times New Roman"/>
              </w:rPr>
              <w:t xml:space="preserve"> 2 </w:t>
            </w:r>
            <w:proofErr w:type="spellStart"/>
            <w:r w:rsidRPr="00C458A2">
              <w:rPr>
                <w:rFonts w:ascii="Times New Roman" w:hAnsi="Times New Roman"/>
              </w:rPr>
              <w:t>флакони</w:t>
            </w:r>
            <w:proofErr w:type="spellEnd"/>
            <w:r w:rsidRPr="00C458A2">
              <w:rPr>
                <w:rFonts w:ascii="Times New Roman" w:hAnsi="Times New Roman"/>
              </w:rPr>
              <w:t xml:space="preserve"> по (50 ± 2) мл;</w:t>
            </w:r>
            <w:r w:rsidRPr="00C458A2">
              <w:rPr>
                <w:rFonts w:ascii="Times New Roman" w:hAnsi="Times New Roman"/>
              </w:rPr>
              <w:br/>
              <w:t xml:space="preserve">- </w:t>
            </w:r>
            <w:proofErr w:type="spellStart"/>
            <w:r w:rsidRPr="00C458A2">
              <w:rPr>
                <w:rFonts w:ascii="Times New Roman" w:hAnsi="Times New Roman"/>
              </w:rPr>
              <w:t>фосфатний</w:t>
            </w:r>
            <w:proofErr w:type="spellEnd"/>
            <w:r w:rsidRPr="00C458A2">
              <w:rPr>
                <w:rFonts w:ascii="Times New Roman" w:hAnsi="Times New Roman"/>
              </w:rPr>
              <w:t xml:space="preserve"> буфер (рН 7,2 - 7,4) (0,10 ± 0,01) моль/л,</w:t>
            </w:r>
            <w:r w:rsidRPr="00C458A2">
              <w:rPr>
                <w:rFonts w:ascii="Times New Roman" w:hAnsi="Times New Roman"/>
              </w:rPr>
              <w:br/>
              <w:t>- фенол (190 ± 19) мг/л;</w:t>
            </w:r>
            <w:r w:rsidRPr="00C458A2">
              <w:rPr>
                <w:rFonts w:ascii="Times New Roman" w:hAnsi="Times New Roman"/>
              </w:rPr>
              <w:br/>
              <w:t xml:space="preserve">- </w:t>
            </w:r>
            <w:proofErr w:type="spellStart"/>
            <w:r w:rsidRPr="00C458A2">
              <w:rPr>
                <w:rFonts w:ascii="Times New Roman" w:hAnsi="Times New Roman"/>
              </w:rPr>
              <w:t>стабілізатори</w:t>
            </w:r>
            <w:proofErr w:type="spellEnd"/>
            <w:r w:rsidRPr="00C458A2">
              <w:rPr>
                <w:rFonts w:ascii="Times New Roman" w:hAnsi="Times New Roman"/>
              </w:rPr>
              <w:t xml:space="preserve">. </w:t>
            </w:r>
            <w:r w:rsidRPr="00C458A2">
              <w:rPr>
                <w:rFonts w:ascii="Times New Roman" w:hAnsi="Times New Roman"/>
              </w:rPr>
              <w:br/>
              <w:t xml:space="preserve">3. Антикоагулянт - 1 флакон </w:t>
            </w:r>
            <w:proofErr w:type="spellStart"/>
            <w:r w:rsidRPr="00C458A2">
              <w:rPr>
                <w:rFonts w:ascii="Times New Roman" w:hAnsi="Times New Roman"/>
              </w:rPr>
              <w:t>або</w:t>
            </w:r>
            <w:proofErr w:type="spellEnd"/>
            <w:r w:rsidRPr="00C458A2">
              <w:rPr>
                <w:rFonts w:ascii="Times New Roman" w:hAnsi="Times New Roman"/>
              </w:rPr>
              <w:t xml:space="preserve"> пакет;</w:t>
            </w:r>
            <w:r w:rsidRPr="00C458A2">
              <w:rPr>
                <w:rFonts w:ascii="Times New Roman" w:hAnsi="Times New Roman"/>
              </w:rPr>
              <w:br/>
              <w:t xml:space="preserve">4. </w:t>
            </w:r>
            <w:proofErr w:type="spellStart"/>
            <w:r w:rsidRPr="00C458A2">
              <w:rPr>
                <w:rFonts w:ascii="Times New Roman" w:hAnsi="Times New Roman"/>
              </w:rPr>
              <w:t>Калібрувальний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розчин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глюкози</w:t>
            </w:r>
            <w:proofErr w:type="spellEnd"/>
            <w:r w:rsidRPr="00C458A2">
              <w:rPr>
                <w:rFonts w:ascii="Times New Roman" w:hAnsi="Times New Roman"/>
              </w:rPr>
              <w:t xml:space="preserve"> ((10,0 ± 0,5) ммоль/л </w:t>
            </w:r>
            <w:proofErr w:type="spellStart"/>
            <w:r w:rsidRPr="00C458A2">
              <w:rPr>
                <w:rFonts w:ascii="Times New Roman" w:hAnsi="Times New Roman"/>
              </w:rPr>
              <w:t>або</w:t>
            </w:r>
            <w:proofErr w:type="spellEnd"/>
            <w:r w:rsidRPr="00C458A2">
              <w:rPr>
                <w:rFonts w:ascii="Times New Roman" w:hAnsi="Times New Roman"/>
              </w:rPr>
              <w:t xml:space="preserve"> (1802 ± 90) мг/л) - 1 ампула з (5,0 ± 0,5) мл </w:t>
            </w:r>
            <w:r w:rsidRPr="00C458A2">
              <w:rPr>
                <w:rFonts w:ascii="Times New Roman" w:hAnsi="Times New Roman"/>
              </w:rPr>
              <w:br/>
              <w:t>АНЛІТИЧНІ ХАРАКТЕРИСТИКИ</w:t>
            </w:r>
            <w:r w:rsidRPr="00C458A2">
              <w:rPr>
                <w:rFonts w:ascii="Times New Roman" w:hAnsi="Times New Roman"/>
              </w:rPr>
              <w:br/>
            </w:r>
            <w:proofErr w:type="spellStart"/>
            <w:r w:rsidRPr="00C458A2">
              <w:rPr>
                <w:rFonts w:ascii="Times New Roman" w:hAnsi="Times New Roman"/>
              </w:rPr>
              <w:t>Набір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розрахований</w:t>
            </w:r>
            <w:proofErr w:type="spellEnd"/>
            <w:r w:rsidRPr="00C458A2">
              <w:rPr>
                <w:rFonts w:ascii="Times New Roman" w:hAnsi="Times New Roman"/>
              </w:rPr>
              <w:t xml:space="preserve"> на 50 макро-, 100 </w:t>
            </w:r>
            <w:proofErr w:type="spellStart"/>
            <w:r w:rsidRPr="00C458A2">
              <w:rPr>
                <w:rFonts w:ascii="Times New Roman" w:hAnsi="Times New Roman"/>
              </w:rPr>
              <w:t>напівмікро</w:t>
            </w:r>
            <w:proofErr w:type="spellEnd"/>
            <w:r w:rsidRPr="00C458A2">
              <w:rPr>
                <w:rFonts w:ascii="Times New Roman" w:hAnsi="Times New Roman"/>
              </w:rPr>
              <w:t xml:space="preserve">- </w:t>
            </w:r>
            <w:proofErr w:type="spellStart"/>
            <w:r w:rsidRPr="00C458A2">
              <w:rPr>
                <w:rFonts w:ascii="Times New Roman" w:hAnsi="Times New Roman"/>
              </w:rPr>
              <w:t>чи</w:t>
            </w:r>
            <w:proofErr w:type="spellEnd"/>
            <w:r w:rsidRPr="00C458A2">
              <w:rPr>
                <w:rFonts w:ascii="Times New Roman" w:hAnsi="Times New Roman"/>
              </w:rPr>
              <w:t xml:space="preserve"> 200 </w:t>
            </w:r>
            <w:proofErr w:type="spellStart"/>
            <w:r w:rsidRPr="00C458A2">
              <w:rPr>
                <w:rFonts w:ascii="Times New Roman" w:hAnsi="Times New Roman"/>
              </w:rPr>
              <w:t>мікровизначень</w:t>
            </w:r>
            <w:proofErr w:type="spellEnd"/>
            <w:r w:rsidRPr="00C458A2">
              <w:rPr>
                <w:rFonts w:ascii="Times New Roman" w:hAnsi="Times New Roman"/>
              </w:rPr>
              <w:t xml:space="preserve"> (</w:t>
            </w:r>
            <w:proofErr w:type="spellStart"/>
            <w:r w:rsidRPr="00C458A2">
              <w:rPr>
                <w:rFonts w:ascii="Times New Roman" w:hAnsi="Times New Roman"/>
              </w:rPr>
              <w:t>сумарний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об'єм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робочого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розчину</w:t>
            </w:r>
            <w:proofErr w:type="spellEnd"/>
            <w:r w:rsidRPr="00C458A2">
              <w:rPr>
                <w:rFonts w:ascii="Times New Roman" w:hAnsi="Times New Roman"/>
              </w:rPr>
              <w:t xml:space="preserve"> 200 мл) з </w:t>
            </w:r>
            <w:proofErr w:type="spellStart"/>
            <w:r w:rsidRPr="00C458A2">
              <w:rPr>
                <w:rFonts w:ascii="Times New Roman" w:hAnsi="Times New Roman"/>
              </w:rPr>
              <w:t>урахуванням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холостих</w:t>
            </w:r>
            <w:proofErr w:type="spellEnd"/>
            <w:r w:rsidRPr="00C458A2">
              <w:rPr>
                <w:rFonts w:ascii="Times New Roman" w:hAnsi="Times New Roman"/>
              </w:rPr>
              <w:t xml:space="preserve"> та </w:t>
            </w:r>
            <w:proofErr w:type="spellStart"/>
            <w:r w:rsidRPr="00C458A2">
              <w:rPr>
                <w:rFonts w:ascii="Times New Roman" w:hAnsi="Times New Roman"/>
              </w:rPr>
              <w:t>калібрувальних</w:t>
            </w:r>
            <w:proofErr w:type="spellEnd"/>
            <w:r w:rsidRPr="00C458A2">
              <w:rPr>
                <w:rFonts w:ascii="Times New Roman" w:hAnsi="Times New Roman"/>
              </w:rPr>
              <w:t xml:space="preserve"> проб. </w:t>
            </w:r>
            <w:proofErr w:type="spellStart"/>
            <w:r w:rsidRPr="00C458A2">
              <w:rPr>
                <w:rFonts w:ascii="Times New Roman" w:hAnsi="Times New Roman"/>
              </w:rPr>
              <w:t>Діапазон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визначаємих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концентрацій</w:t>
            </w:r>
            <w:proofErr w:type="spellEnd"/>
            <w:r w:rsidRPr="00C458A2">
              <w:rPr>
                <w:rFonts w:ascii="Times New Roman" w:hAnsi="Times New Roman"/>
              </w:rPr>
              <w:t xml:space="preserve"> - </w:t>
            </w:r>
            <w:proofErr w:type="spellStart"/>
            <w:r w:rsidRPr="00C458A2">
              <w:rPr>
                <w:rFonts w:ascii="Times New Roman" w:hAnsi="Times New Roman"/>
              </w:rPr>
              <w:t>від</w:t>
            </w:r>
            <w:proofErr w:type="spellEnd"/>
            <w:r w:rsidRPr="00C458A2">
              <w:rPr>
                <w:rFonts w:ascii="Times New Roman" w:hAnsi="Times New Roman"/>
              </w:rPr>
              <w:t xml:space="preserve"> 0,056 ммоль/л до 25 ммоль/л </w:t>
            </w:r>
            <w:proofErr w:type="spellStart"/>
            <w:r w:rsidRPr="00C458A2">
              <w:rPr>
                <w:rFonts w:ascii="Times New Roman" w:hAnsi="Times New Roman"/>
              </w:rPr>
              <w:t>або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від</w:t>
            </w:r>
            <w:proofErr w:type="spellEnd"/>
            <w:r w:rsidRPr="00C458A2">
              <w:rPr>
                <w:rFonts w:ascii="Times New Roman" w:hAnsi="Times New Roman"/>
              </w:rPr>
              <w:t xml:space="preserve"> 10 мг/л до 4500 мг/л. </w:t>
            </w:r>
            <w:proofErr w:type="spellStart"/>
            <w:r w:rsidRPr="00C458A2">
              <w:rPr>
                <w:rFonts w:ascii="Times New Roman" w:hAnsi="Times New Roman"/>
              </w:rPr>
              <w:t>Коефіцієнт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варіації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визначення</w:t>
            </w:r>
            <w:proofErr w:type="spellEnd"/>
            <w:r w:rsidRPr="00C458A2">
              <w:rPr>
                <w:rFonts w:ascii="Times New Roman" w:hAnsi="Times New Roman"/>
              </w:rPr>
              <w:t xml:space="preserve"> - не </w:t>
            </w:r>
            <w:proofErr w:type="spellStart"/>
            <w:r w:rsidRPr="00C458A2">
              <w:rPr>
                <w:rFonts w:ascii="Times New Roman" w:hAnsi="Times New Roman"/>
              </w:rPr>
              <w:t>більше</w:t>
            </w:r>
            <w:proofErr w:type="spellEnd"/>
            <w:r w:rsidRPr="00C458A2">
              <w:rPr>
                <w:rFonts w:ascii="Times New Roman" w:hAnsi="Times New Roman"/>
              </w:rPr>
              <w:t xml:space="preserve"> 5 %.</w:t>
            </w:r>
          </w:p>
        </w:tc>
        <w:tc>
          <w:tcPr>
            <w:tcW w:w="2126" w:type="dxa"/>
          </w:tcPr>
          <w:p w14:paraId="1A0B0ACC" w14:textId="77777777" w:rsidR="00643907" w:rsidRPr="00C458A2" w:rsidRDefault="00643907" w:rsidP="00A3063E">
            <w:pPr>
              <w:rPr>
                <w:rFonts w:ascii="Times New Roman" w:hAnsi="Times New Roman"/>
                <w:lang w:val="uk-UA"/>
              </w:rPr>
            </w:pPr>
            <w:r w:rsidRPr="00C458A2">
              <w:rPr>
                <w:rFonts w:ascii="Times New Roman" w:hAnsi="Times New Roman"/>
                <w:lang w:val="uk-UA"/>
              </w:rPr>
              <w:t>53301-</w:t>
            </w:r>
            <w:r w:rsidRPr="00C458A2">
              <w:rPr>
                <w:rFonts w:ascii="Times New Roman" w:hAnsi="Times New Roman"/>
              </w:rPr>
              <w:t xml:space="preserve"> Глюкоза IVD, </w:t>
            </w:r>
            <w:proofErr w:type="spellStart"/>
            <w:r w:rsidRPr="00C458A2">
              <w:rPr>
                <w:rFonts w:ascii="Times New Roman" w:hAnsi="Times New Roman"/>
              </w:rPr>
              <w:t>набір</w:t>
            </w:r>
            <w:proofErr w:type="spellEnd"/>
            <w:r w:rsidRPr="00C458A2">
              <w:rPr>
                <w:rFonts w:ascii="Times New Roman" w:hAnsi="Times New Roman"/>
              </w:rPr>
              <w:t xml:space="preserve">, </w:t>
            </w:r>
            <w:proofErr w:type="spellStart"/>
            <w:r w:rsidRPr="00C458A2">
              <w:rPr>
                <w:rFonts w:ascii="Times New Roman" w:hAnsi="Times New Roman"/>
              </w:rPr>
              <w:t>ферментний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спектрофотометричний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аналіз</w:t>
            </w:r>
            <w:proofErr w:type="spellEnd"/>
          </w:p>
        </w:tc>
        <w:tc>
          <w:tcPr>
            <w:tcW w:w="850" w:type="dxa"/>
          </w:tcPr>
          <w:p w14:paraId="34A9FF30" w14:textId="77777777" w:rsidR="00643907" w:rsidRPr="00C458A2" w:rsidRDefault="00262AE2" w:rsidP="00A3063E">
            <w:pPr>
              <w:rPr>
                <w:rFonts w:ascii="Times New Roman" w:hAnsi="Times New Roman"/>
                <w:lang w:val="uk-UA"/>
              </w:rPr>
            </w:pPr>
            <w:r w:rsidRPr="00C458A2">
              <w:rPr>
                <w:rFonts w:ascii="Times New Roman" w:hAnsi="Times New Roman"/>
                <w:lang w:val="uk-UA"/>
              </w:rPr>
              <w:t>набір</w:t>
            </w:r>
          </w:p>
        </w:tc>
        <w:tc>
          <w:tcPr>
            <w:tcW w:w="851" w:type="dxa"/>
          </w:tcPr>
          <w:p w14:paraId="78AFAE6C" w14:textId="77777777" w:rsidR="00643907" w:rsidRPr="00C458A2" w:rsidRDefault="00643907" w:rsidP="00A3063E">
            <w:pPr>
              <w:rPr>
                <w:rFonts w:ascii="Times New Roman" w:hAnsi="Times New Roman"/>
                <w:lang w:val="uk-UA"/>
              </w:rPr>
            </w:pPr>
            <w:r w:rsidRPr="00C458A2">
              <w:rPr>
                <w:rFonts w:ascii="Times New Roman" w:hAnsi="Times New Roman"/>
                <w:lang w:val="uk-UA"/>
              </w:rPr>
              <w:t>15</w:t>
            </w:r>
          </w:p>
        </w:tc>
      </w:tr>
      <w:tr w:rsidR="009F3783" w:rsidRPr="00C458A2" w14:paraId="618ECCC4" w14:textId="77777777" w:rsidTr="00ED2C66">
        <w:tc>
          <w:tcPr>
            <w:tcW w:w="567" w:type="dxa"/>
          </w:tcPr>
          <w:p w14:paraId="130A96C2" w14:textId="77777777" w:rsidR="00643907" w:rsidRPr="00C458A2" w:rsidRDefault="009B4602" w:rsidP="00A21EFE">
            <w:pPr>
              <w:ind w:left="4521"/>
              <w:rPr>
                <w:rFonts w:ascii="Times New Roman" w:hAnsi="Times New Roman"/>
                <w:color w:val="C00000"/>
                <w:lang w:val="uk-UA"/>
              </w:rPr>
            </w:pPr>
            <w:r w:rsidRPr="00C458A2">
              <w:rPr>
                <w:rFonts w:ascii="Times New Roman" w:hAnsi="Times New Roman"/>
                <w:color w:val="C00000"/>
                <w:lang w:val="uk-UA"/>
              </w:rPr>
              <w:t>22</w:t>
            </w:r>
          </w:p>
          <w:p w14:paraId="5E2A90F6" w14:textId="77777777" w:rsidR="009B4602" w:rsidRPr="00C458A2" w:rsidRDefault="009B4602" w:rsidP="009B4602">
            <w:pPr>
              <w:rPr>
                <w:rFonts w:ascii="Times New Roman" w:hAnsi="Times New Roman"/>
                <w:color w:val="C00000"/>
                <w:lang w:val="uk-UA"/>
              </w:rPr>
            </w:pPr>
          </w:p>
          <w:p w14:paraId="11F4A168" w14:textId="22081957" w:rsidR="009B4602" w:rsidRPr="00C458A2" w:rsidRDefault="009B4602" w:rsidP="009B4602">
            <w:pPr>
              <w:rPr>
                <w:rFonts w:ascii="Times New Roman" w:hAnsi="Times New Roman"/>
                <w:lang w:val="uk-UA"/>
              </w:rPr>
            </w:pPr>
            <w:r w:rsidRPr="00C458A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701" w:type="dxa"/>
          </w:tcPr>
          <w:p w14:paraId="70E0BB64" w14:textId="77777777" w:rsidR="00643907" w:rsidRPr="00C458A2" w:rsidRDefault="00262AE2" w:rsidP="00A3063E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C458A2">
              <w:rPr>
                <w:rFonts w:ascii="Times New Roman" w:hAnsi="Times New Roman"/>
              </w:rPr>
              <w:t>Білірубін-набір</w:t>
            </w:r>
            <w:proofErr w:type="spellEnd"/>
            <w:r w:rsidRPr="00C458A2">
              <w:rPr>
                <w:rFonts w:ascii="Times New Roman" w:hAnsi="Times New Roman"/>
              </w:rPr>
              <w:t xml:space="preserve"> для </w:t>
            </w:r>
            <w:proofErr w:type="spellStart"/>
            <w:r w:rsidRPr="00C458A2">
              <w:rPr>
                <w:rFonts w:ascii="Times New Roman" w:hAnsi="Times New Roman"/>
              </w:rPr>
              <w:t>визначення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концентрації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загального</w:t>
            </w:r>
            <w:proofErr w:type="spellEnd"/>
            <w:r w:rsidRPr="00C458A2">
              <w:rPr>
                <w:rFonts w:ascii="Times New Roman" w:hAnsi="Times New Roman"/>
              </w:rPr>
              <w:t xml:space="preserve"> та прямого </w:t>
            </w:r>
            <w:proofErr w:type="spellStart"/>
            <w:r w:rsidRPr="00C458A2">
              <w:rPr>
                <w:rFonts w:ascii="Times New Roman" w:hAnsi="Times New Roman"/>
              </w:rPr>
              <w:t>білірубіну</w:t>
            </w:r>
            <w:proofErr w:type="spellEnd"/>
            <w:r w:rsidRPr="00C458A2">
              <w:rPr>
                <w:rFonts w:ascii="Times New Roman" w:hAnsi="Times New Roman"/>
              </w:rPr>
              <w:t xml:space="preserve"> у </w:t>
            </w:r>
            <w:proofErr w:type="spellStart"/>
            <w:r w:rsidRPr="00C458A2">
              <w:rPr>
                <w:rFonts w:ascii="Times New Roman" w:hAnsi="Times New Roman"/>
              </w:rPr>
              <w:t>сироватці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крові</w:t>
            </w:r>
            <w:proofErr w:type="spellEnd"/>
          </w:p>
        </w:tc>
        <w:tc>
          <w:tcPr>
            <w:tcW w:w="3261" w:type="dxa"/>
          </w:tcPr>
          <w:p w14:paraId="7881D666" w14:textId="77777777" w:rsidR="00643907" w:rsidRPr="00C458A2" w:rsidRDefault="00262AE2" w:rsidP="00A3063E">
            <w:pPr>
              <w:rPr>
                <w:rFonts w:ascii="Times New Roman" w:hAnsi="Times New Roman"/>
                <w:lang w:val="uk-UA"/>
              </w:rPr>
            </w:pPr>
            <w:r w:rsidRPr="00C458A2">
              <w:rPr>
                <w:rFonts w:ascii="Times New Roman" w:hAnsi="Times New Roman"/>
                <w:lang w:val="uk-UA"/>
              </w:rPr>
              <w:t>СКЛАД НАБОРУ</w:t>
            </w:r>
            <w:r w:rsidRPr="00C458A2">
              <w:rPr>
                <w:rFonts w:ascii="Times New Roman" w:hAnsi="Times New Roman"/>
                <w:lang w:val="uk-UA"/>
              </w:rPr>
              <w:br/>
              <w:t xml:space="preserve">1. Розчин </w:t>
            </w:r>
            <w:proofErr w:type="spellStart"/>
            <w:r w:rsidRPr="00C458A2">
              <w:rPr>
                <w:rFonts w:ascii="Times New Roman" w:hAnsi="Times New Roman"/>
                <w:lang w:val="uk-UA"/>
              </w:rPr>
              <w:t>сульфанілової</w:t>
            </w:r>
            <w:proofErr w:type="spellEnd"/>
            <w:r w:rsidRPr="00C458A2">
              <w:rPr>
                <w:rFonts w:ascii="Times New Roman" w:hAnsi="Times New Roman"/>
                <w:lang w:val="uk-UA"/>
              </w:rPr>
              <w:t xml:space="preserve"> кислоти - 1 флакон з (50 ± 2) мл;</w:t>
            </w:r>
            <w:r w:rsidRPr="00C458A2">
              <w:rPr>
                <w:rFonts w:ascii="Times New Roman" w:hAnsi="Times New Roman"/>
                <w:lang w:val="uk-UA"/>
              </w:rPr>
              <w:br/>
              <w:t xml:space="preserve">- </w:t>
            </w:r>
            <w:proofErr w:type="spellStart"/>
            <w:r w:rsidRPr="00C458A2">
              <w:rPr>
                <w:rFonts w:ascii="Times New Roman" w:hAnsi="Times New Roman"/>
                <w:lang w:val="uk-UA"/>
              </w:rPr>
              <w:t>сульфанілова</w:t>
            </w:r>
            <w:proofErr w:type="spellEnd"/>
            <w:r w:rsidRPr="00C458A2">
              <w:rPr>
                <w:rFonts w:ascii="Times New Roman" w:hAnsi="Times New Roman"/>
                <w:lang w:val="uk-UA"/>
              </w:rPr>
              <w:t xml:space="preserve"> кислота - (25,0 ± 1,2) ммоль/л;</w:t>
            </w:r>
            <w:r w:rsidRPr="00C458A2">
              <w:rPr>
                <w:rFonts w:ascii="Times New Roman" w:hAnsi="Times New Roman"/>
                <w:lang w:val="uk-UA"/>
              </w:rPr>
              <w:br/>
              <w:t xml:space="preserve">2. </w:t>
            </w:r>
            <w:proofErr w:type="spellStart"/>
            <w:r w:rsidRPr="00C458A2">
              <w:rPr>
                <w:rFonts w:ascii="Times New Roman" w:hAnsi="Times New Roman"/>
              </w:rPr>
              <w:t>Кофеїновий</w:t>
            </w:r>
            <w:proofErr w:type="spellEnd"/>
            <w:r w:rsidRPr="00C458A2">
              <w:rPr>
                <w:rFonts w:ascii="Times New Roman" w:hAnsi="Times New Roman"/>
              </w:rPr>
              <w:t xml:space="preserve"> реактив (концентрат) - 2 флакона з (50 ± 2) мл;</w:t>
            </w:r>
            <w:r w:rsidRPr="00C458A2">
              <w:rPr>
                <w:rFonts w:ascii="Times New Roman" w:hAnsi="Times New Roman"/>
              </w:rPr>
              <w:br/>
              <w:t xml:space="preserve">- бензоат </w:t>
            </w:r>
            <w:proofErr w:type="spellStart"/>
            <w:r w:rsidRPr="00C458A2">
              <w:rPr>
                <w:rFonts w:ascii="Times New Roman" w:hAnsi="Times New Roman"/>
              </w:rPr>
              <w:t>натрію</w:t>
            </w:r>
            <w:proofErr w:type="spellEnd"/>
            <w:r w:rsidRPr="00C458A2">
              <w:rPr>
                <w:rFonts w:ascii="Times New Roman" w:hAnsi="Times New Roman"/>
              </w:rPr>
              <w:t xml:space="preserve"> - (0,500 ± 0,025) моль/л;</w:t>
            </w:r>
            <w:r w:rsidRPr="00C458A2">
              <w:rPr>
                <w:rFonts w:ascii="Times New Roman" w:hAnsi="Times New Roman"/>
              </w:rPr>
              <w:br/>
              <w:t xml:space="preserve">- ацетат </w:t>
            </w:r>
            <w:proofErr w:type="spellStart"/>
            <w:r w:rsidRPr="00C458A2">
              <w:rPr>
                <w:rFonts w:ascii="Times New Roman" w:hAnsi="Times New Roman"/>
              </w:rPr>
              <w:t>натрію</w:t>
            </w:r>
            <w:proofErr w:type="spellEnd"/>
            <w:r w:rsidRPr="00C458A2">
              <w:rPr>
                <w:rFonts w:ascii="Times New Roman" w:hAnsi="Times New Roman"/>
              </w:rPr>
              <w:t xml:space="preserve"> - (1,500 ± 0,075) моль/л;</w:t>
            </w:r>
            <w:r w:rsidRPr="00C458A2">
              <w:rPr>
                <w:rFonts w:ascii="Times New Roman" w:hAnsi="Times New Roman"/>
              </w:rPr>
              <w:br/>
            </w:r>
            <w:r w:rsidRPr="00C458A2">
              <w:rPr>
                <w:rFonts w:ascii="Times New Roman" w:hAnsi="Times New Roman"/>
              </w:rPr>
              <w:lastRenderedPageBreak/>
              <w:t xml:space="preserve">- </w:t>
            </w:r>
            <w:proofErr w:type="spellStart"/>
            <w:r w:rsidRPr="00C458A2">
              <w:rPr>
                <w:rFonts w:ascii="Times New Roman" w:hAnsi="Times New Roman"/>
              </w:rPr>
              <w:t>кофеїн</w:t>
            </w:r>
            <w:proofErr w:type="spellEnd"/>
            <w:r w:rsidRPr="00C458A2">
              <w:rPr>
                <w:rFonts w:ascii="Times New Roman" w:hAnsi="Times New Roman"/>
              </w:rPr>
              <w:t xml:space="preserve"> - (50,0 ± 1,5) г/л;</w:t>
            </w:r>
            <w:r w:rsidRPr="00C458A2">
              <w:rPr>
                <w:rFonts w:ascii="Times New Roman" w:hAnsi="Times New Roman"/>
              </w:rPr>
              <w:br/>
              <w:t xml:space="preserve">3. </w:t>
            </w:r>
            <w:proofErr w:type="spellStart"/>
            <w:r w:rsidRPr="00C458A2">
              <w:rPr>
                <w:rFonts w:ascii="Times New Roman" w:hAnsi="Times New Roman"/>
              </w:rPr>
              <w:t>Розчин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нітриту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натрію</w:t>
            </w:r>
            <w:proofErr w:type="spellEnd"/>
            <w:r w:rsidRPr="00C458A2">
              <w:rPr>
                <w:rFonts w:ascii="Times New Roman" w:hAnsi="Times New Roman"/>
              </w:rPr>
              <w:t xml:space="preserve"> 350 ммоль/л - 1 ампула з (5,0 ± 0,3) мл.</w:t>
            </w:r>
            <w:r w:rsidRPr="00C458A2">
              <w:rPr>
                <w:rFonts w:ascii="Times New Roman" w:hAnsi="Times New Roman"/>
              </w:rPr>
              <w:br/>
              <w:t>АНЛІТИЧНІ ХАРАКТЕРИСТИКИ</w:t>
            </w:r>
            <w:r w:rsidRPr="00C458A2">
              <w:rPr>
                <w:rFonts w:ascii="Times New Roman" w:hAnsi="Times New Roman"/>
              </w:rPr>
              <w:br/>
            </w:r>
            <w:proofErr w:type="spellStart"/>
            <w:r w:rsidRPr="00C458A2">
              <w:rPr>
                <w:rFonts w:ascii="Times New Roman" w:hAnsi="Times New Roman"/>
              </w:rPr>
              <w:t>Набір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розрахований</w:t>
            </w:r>
            <w:proofErr w:type="spellEnd"/>
            <w:r w:rsidRPr="00C458A2">
              <w:rPr>
                <w:rFonts w:ascii="Times New Roman" w:hAnsi="Times New Roman"/>
              </w:rPr>
              <w:t xml:space="preserve"> на 110 </w:t>
            </w:r>
            <w:proofErr w:type="spellStart"/>
            <w:r w:rsidRPr="00C458A2">
              <w:rPr>
                <w:rFonts w:ascii="Times New Roman" w:hAnsi="Times New Roman"/>
              </w:rPr>
              <w:t>визначень</w:t>
            </w:r>
            <w:proofErr w:type="spellEnd"/>
            <w:r w:rsidRPr="00C458A2">
              <w:rPr>
                <w:rFonts w:ascii="Times New Roman" w:hAnsi="Times New Roman"/>
              </w:rPr>
              <w:t xml:space="preserve"> (55 </w:t>
            </w:r>
            <w:proofErr w:type="spellStart"/>
            <w:r w:rsidRPr="00C458A2">
              <w:rPr>
                <w:rFonts w:ascii="Times New Roman" w:hAnsi="Times New Roman"/>
              </w:rPr>
              <w:t>визначень</w:t>
            </w:r>
            <w:proofErr w:type="spellEnd"/>
            <w:r w:rsidRPr="00C458A2">
              <w:rPr>
                <w:rFonts w:ascii="Times New Roman" w:hAnsi="Times New Roman"/>
              </w:rPr>
              <w:t xml:space="preserve"> прямого та 55 </w:t>
            </w:r>
            <w:proofErr w:type="spellStart"/>
            <w:r w:rsidRPr="00C458A2">
              <w:rPr>
                <w:rFonts w:ascii="Times New Roman" w:hAnsi="Times New Roman"/>
              </w:rPr>
              <w:t>загального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білірубіну</w:t>
            </w:r>
            <w:proofErr w:type="spellEnd"/>
            <w:r w:rsidRPr="00C458A2">
              <w:rPr>
                <w:rFonts w:ascii="Times New Roman" w:hAnsi="Times New Roman"/>
              </w:rPr>
              <w:t xml:space="preserve">) при </w:t>
            </w:r>
            <w:proofErr w:type="spellStart"/>
            <w:r w:rsidRPr="00C458A2">
              <w:rPr>
                <w:rFonts w:ascii="Times New Roman" w:hAnsi="Times New Roman"/>
              </w:rPr>
              <w:t>витраті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робочого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розчину</w:t>
            </w:r>
            <w:proofErr w:type="spellEnd"/>
            <w:r w:rsidRPr="00C458A2">
              <w:rPr>
                <w:rFonts w:ascii="Times New Roman" w:hAnsi="Times New Roman"/>
              </w:rPr>
              <w:t xml:space="preserve"> на </w:t>
            </w:r>
            <w:proofErr w:type="spellStart"/>
            <w:r w:rsidRPr="00C458A2">
              <w:rPr>
                <w:rFonts w:ascii="Times New Roman" w:hAnsi="Times New Roman"/>
              </w:rPr>
              <w:t>визначення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відповідно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цієї</w:t>
            </w:r>
            <w:proofErr w:type="spellEnd"/>
            <w:r w:rsidRPr="00C458A2">
              <w:rPr>
                <w:rFonts w:ascii="Times New Roman" w:hAnsi="Times New Roman"/>
              </w:rPr>
              <w:t xml:space="preserve"> методики. </w:t>
            </w:r>
            <w:proofErr w:type="spellStart"/>
            <w:r w:rsidRPr="00C458A2">
              <w:rPr>
                <w:rFonts w:ascii="Times New Roman" w:hAnsi="Times New Roman"/>
              </w:rPr>
              <w:t>Діапазон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визначаємих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концентрацій</w:t>
            </w:r>
            <w:proofErr w:type="spellEnd"/>
            <w:r w:rsidRPr="00C458A2">
              <w:rPr>
                <w:rFonts w:ascii="Times New Roman" w:hAnsi="Times New Roman"/>
              </w:rPr>
              <w:t xml:space="preserve"> - </w:t>
            </w:r>
            <w:proofErr w:type="spellStart"/>
            <w:r w:rsidRPr="00C458A2">
              <w:rPr>
                <w:rFonts w:ascii="Times New Roman" w:hAnsi="Times New Roman"/>
              </w:rPr>
              <w:t>від</w:t>
            </w:r>
            <w:proofErr w:type="spellEnd"/>
            <w:r w:rsidRPr="00C458A2">
              <w:rPr>
                <w:rFonts w:ascii="Times New Roman" w:hAnsi="Times New Roman"/>
              </w:rPr>
              <w:t xml:space="preserve"> 2 мг/л до 200 мг/л (</w:t>
            </w:r>
            <w:proofErr w:type="spellStart"/>
            <w:r w:rsidRPr="00C458A2">
              <w:rPr>
                <w:rFonts w:ascii="Times New Roman" w:hAnsi="Times New Roman"/>
              </w:rPr>
              <w:t>від</w:t>
            </w:r>
            <w:proofErr w:type="spellEnd"/>
            <w:r w:rsidRPr="00C458A2">
              <w:rPr>
                <w:rFonts w:ascii="Times New Roman" w:hAnsi="Times New Roman"/>
              </w:rPr>
              <w:t xml:space="preserve"> 3,4 </w:t>
            </w:r>
            <w:proofErr w:type="spellStart"/>
            <w:r w:rsidRPr="00C458A2">
              <w:rPr>
                <w:rFonts w:ascii="Times New Roman" w:hAnsi="Times New Roman"/>
              </w:rPr>
              <w:t>мкмоль</w:t>
            </w:r>
            <w:proofErr w:type="spellEnd"/>
            <w:r w:rsidRPr="00C458A2">
              <w:rPr>
                <w:rFonts w:ascii="Times New Roman" w:hAnsi="Times New Roman"/>
              </w:rPr>
              <w:t xml:space="preserve">/л до 340 </w:t>
            </w:r>
            <w:proofErr w:type="spellStart"/>
            <w:r w:rsidRPr="00C458A2">
              <w:rPr>
                <w:rFonts w:ascii="Times New Roman" w:hAnsi="Times New Roman"/>
              </w:rPr>
              <w:t>мкмоль</w:t>
            </w:r>
            <w:proofErr w:type="spellEnd"/>
            <w:r w:rsidRPr="00C458A2">
              <w:rPr>
                <w:rFonts w:ascii="Times New Roman" w:hAnsi="Times New Roman"/>
              </w:rPr>
              <w:t xml:space="preserve">/л). </w:t>
            </w:r>
            <w:proofErr w:type="spellStart"/>
            <w:r w:rsidRPr="00C458A2">
              <w:rPr>
                <w:rFonts w:ascii="Times New Roman" w:hAnsi="Times New Roman"/>
              </w:rPr>
              <w:t>Коефіцієнт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варіації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визначення</w:t>
            </w:r>
            <w:proofErr w:type="spellEnd"/>
            <w:r w:rsidRPr="00C458A2">
              <w:rPr>
                <w:rFonts w:ascii="Times New Roman" w:hAnsi="Times New Roman"/>
              </w:rPr>
              <w:t xml:space="preserve"> - не </w:t>
            </w:r>
            <w:proofErr w:type="spellStart"/>
            <w:r w:rsidRPr="00C458A2">
              <w:rPr>
                <w:rFonts w:ascii="Times New Roman" w:hAnsi="Times New Roman"/>
              </w:rPr>
              <w:t>більше</w:t>
            </w:r>
            <w:proofErr w:type="spellEnd"/>
            <w:r w:rsidRPr="00C458A2">
              <w:rPr>
                <w:rFonts w:ascii="Times New Roman" w:hAnsi="Times New Roman"/>
              </w:rPr>
              <w:t xml:space="preserve"> 5 %.</w:t>
            </w:r>
          </w:p>
        </w:tc>
        <w:tc>
          <w:tcPr>
            <w:tcW w:w="2126" w:type="dxa"/>
          </w:tcPr>
          <w:p w14:paraId="280AF6A0" w14:textId="77777777" w:rsidR="00643907" w:rsidRPr="00C458A2" w:rsidRDefault="00262AE2" w:rsidP="00A3063E">
            <w:pPr>
              <w:rPr>
                <w:rFonts w:ascii="Times New Roman" w:hAnsi="Times New Roman"/>
                <w:lang w:val="uk-UA"/>
              </w:rPr>
            </w:pPr>
            <w:r w:rsidRPr="00C458A2">
              <w:rPr>
                <w:rFonts w:ascii="Times New Roman" w:hAnsi="Times New Roman"/>
                <w:lang w:val="uk-UA"/>
              </w:rPr>
              <w:lastRenderedPageBreak/>
              <w:t>63410-</w:t>
            </w:r>
            <w:proofErr w:type="spellStart"/>
            <w:r w:rsidRPr="00C458A2">
              <w:rPr>
                <w:rFonts w:ascii="Times New Roman" w:hAnsi="Times New Roman"/>
              </w:rPr>
              <w:t>Загальний</w:t>
            </w:r>
            <w:proofErr w:type="spellEnd"/>
            <w:r w:rsidRPr="00C458A2">
              <w:rPr>
                <w:rFonts w:ascii="Times New Roman" w:hAnsi="Times New Roman"/>
              </w:rPr>
              <w:t xml:space="preserve"> / </w:t>
            </w:r>
            <w:proofErr w:type="spellStart"/>
            <w:r w:rsidRPr="00C458A2">
              <w:rPr>
                <w:rFonts w:ascii="Times New Roman" w:hAnsi="Times New Roman"/>
              </w:rPr>
              <w:t>кон'югований</w:t>
            </w:r>
            <w:proofErr w:type="spellEnd"/>
            <w:r w:rsidRPr="00C458A2">
              <w:rPr>
                <w:rFonts w:ascii="Times New Roman" w:hAnsi="Times New Roman"/>
              </w:rPr>
              <w:t xml:space="preserve"> (</w:t>
            </w:r>
            <w:proofErr w:type="spellStart"/>
            <w:r w:rsidRPr="00C458A2">
              <w:rPr>
                <w:rFonts w:ascii="Times New Roman" w:hAnsi="Times New Roman"/>
              </w:rPr>
              <w:t>прямий</w:t>
            </w:r>
            <w:proofErr w:type="spellEnd"/>
            <w:r w:rsidRPr="00C458A2">
              <w:rPr>
                <w:rFonts w:ascii="Times New Roman" w:hAnsi="Times New Roman"/>
              </w:rPr>
              <w:t xml:space="preserve">) </w:t>
            </w:r>
            <w:proofErr w:type="spellStart"/>
            <w:r w:rsidRPr="00C458A2">
              <w:rPr>
                <w:rFonts w:ascii="Times New Roman" w:hAnsi="Times New Roman"/>
              </w:rPr>
              <w:t>білірубін</w:t>
            </w:r>
            <w:proofErr w:type="spellEnd"/>
            <w:r w:rsidRPr="00C458A2">
              <w:rPr>
                <w:rFonts w:ascii="Times New Roman" w:hAnsi="Times New Roman"/>
              </w:rPr>
              <w:t xml:space="preserve"> ІВД, комплект, </w:t>
            </w:r>
            <w:proofErr w:type="spellStart"/>
            <w:r w:rsidRPr="00C458A2">
              <w:rPr>
                <w:rFonts w:ascii="Times New Roman" w:hAnsi="Times New Roman"/>
              </w:rPr>
              <w:t>спектрофотометрія</w:t>
            </w:r>
            <w:proofErr w:type="spellEnd"/>
          </w:p>
        </w:tc>
        <w:tc>
          <w:tcPr>
            <w:tcW w:w="850" w:type="dxa"/>
          </w:tcPr>
          <w:p w14:paraId="47A41D6F" w14:textId="77777777" w:rsidR="00643907" w:rsidRPr="00C458A2" w:rsidRDefault="00262AE2" w:rsidP="00A3063E">
            <w:pPr>
              <w:rPr>
                <w:rFonts w:ascii="Times New Roman" w:hAnsi="Times New Roman"/>
                <w:lang w:val="uk-UA"/>
              </w:rPr>
            </w:pPr>
            <w:r w:rsidRPr="00C458A2">
              <w:rPr>
                <w:rFonts w:ascii="Times New Roman" w:hAnsi="Times New Roman"/>
                <w:lang w:val="uk-UA"/>
              </w:rPr>
              <w:t xml:space="preserve">набір </w:t>
            </w:r>
          </w:p>
        </w:tc>
        <w:tc>
          <w:tcPr>
            <w:tcW w:w="851" w:type="dxa"/>
          </w:tcPr>
          <w:p w14:paraId="7E0A05D6" w14:textId="77777777" w:rsidR="00643907" w:rsidRPr="00C458A2" w:rsidRDefault="00262AE2" w:rsidP="00A3063E">
            <w:pPr>
              <w:rPr>
                <w:rFonts w:ascii="Times New Roman" w:hAnsi="Times New Roman"/>
                <w:lang w:val="uk-UA"/>
              </w:rPr>
            </w:pPr>
            <w:r w:rsidRPr="00C458A2">
              <w:rPr>
                <w:rFonts w:ascii="Times New Roman" w:hAnsi="Times New Roman"/>
                <w:lang w:val="uk-UA"/>
              </w:rPr>
              <w:t>8</w:t>
            </w:r>
          </w:p>
        </w:tc>
      </w:tr>
      <w:tr w:rsidR="009F3783" w:rsidRPr="00C458A2" w14:paraId="61F29860" w14:textId="77777777" w:rsidTr="00ED2C66">
        <w:tc>
          <w:tcPr>
            <w:tcW w:w="567" w:type="dxa"/>
          </w:tcPr>
          <w:p w14:paraId="238F7008" w14:textId="77777777" w:rsidR="00643907" w:rsidRPr="00C458A2" w:rsidRDefault="008C6057" w:rsidP="00A21EFE">
            <w:pPr>
              <w:ind w:left="4521"/>
              <w:rPr>
                <w:rFonts w:ascii="Times New Roman" w:hAnsi="Times New Roman"/>
                <w:color w:val="C00000"/>
                <w:lang w:val="uk-UA"/>
              </w:rPr>
            </w:pPr>
            <w:r w:rsidRPr="00C458A2">
              <w:rPr>
                <w:rFonts w:ascii="Times New Roman" w:hAnsi="Times New Roman"/>
                <w:color w:val="C00000"/>
                <w:lang w:val="uk-UA"/>
              </w:rPr>
              <w:t>3</w:t>
            </w:r>
          </w:p>
          <w:p w14:paraId="3E5255F1" w14:textId="50C998B4" w:rsidR="009B4602" w:rsidRPr="00C458A2" w:rsidRDefault="009B4602" w:rsidP="009B4602">
            <w:pPr>
              <w:rPr>
                <w:rFonts w:ascii="Times New Roman" w:hAnsi="Times New Roman"/>
                <w:lang w:val="uk-UA"/>
              </w:rPr>
            </w:pPr>
            <w:r w:rsidRPr="00C458A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701" w:type="dxa"/>
          </w:tcPr>
          <w:p w14:paraId="77B7D71D" w14:textId="77777777" w:rsidR="00643907" w:rsidRPr="00C458A2" w:rsidRDefault="008C6057" w:rsidP="00A3063E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C458A2">
              <w:rPr>
                <w:rFonts w:ascii="Times New Roman" w:hAnsi="Times New Roman"/>
              </w:rPr>
              <w:t>Забарвлювач</w:t>
            </w:r>
            <w:proofErr w:type="spellEnd"/>
            <w:r w:rsidRPr="00C458A2">
              <w:rPr>
                <w:rFonts w:ascii="Times New Roman" w:hAnsi="Times New Roman"/>
              </w:rPr>
              <w:t xml:space="preserve"> за </w:t>
            </w:r>
            <w:proofErr w:type="spellStart"/>
            <w:r w:rsidRPr="00C458A2">
              <w:rPr>
                <w:rFonts w:ascii="Times New Roman" w:hAnsi="Times New Roman"/>
              </w:rPr>
              <w:t>Романовським-набір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реагентів</w:t>
            </w:r>
            <w:proofErr w:type="spellEnd"/>
            <w:r w:rsidRPr="00C458A2">
              <w:rPr>
                <w:rFonts w:ascii="Times New Roman" w:hAnsi="Times New Roman"/>
              </w:rPr>
              <w:t xml:space="preserve"> для </w:t>
            </w:r>
            <w:proofErr w:type="spellStart"/>
            <w:r w:rsidRPr="00C458A2">
              <w:rPr>
                <w:rFonts w:ascii="Times New Roman" w:hAnsi="Times New Roman"/>
              </w:rPr>
              <w:t>диференціального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забарвлення</w:t>
            </w:r>
            <w:proofErr w:type="spellEnd"/>
            <w:r w:rsidRPr="00C458A2">
              <w:rPr>
                <w:rFonts w:ascii="Times New Roman" w:hAnsi="Times New Roman"/>
              </w:rPr>
              <w:t xml:space="preserve"> азур-</w:t>
            </w:r>
            <w:proofErr w:type="spellStart"/>
            <w:r w:rsidRPr="00C458A2">
              <w:rPr>
                <w:rFonts w:ascii="Times New Roman" w:hAnsi="Times New Roman"/>
              </w:rPr>
              <w:t>еозином</w:t>
            </w:r>
            <w:proofErr w:type="spellEnd"/>
            <w:r w:rsidRPr="00C458A2">
              <w:rPr>
                <w:rFonts w:ascii="Times New Roman" w:hAnsi="Times New Roman"/>
              </w:rPr>
              <w:t xml:space="preserve"> за </w:t>
            </w:r>
            <w:proofErr w:type="spellStart"/>
            <w:r w:rsidRPr="00C458A2">
              <w:rPr>
                <w:rFonts w:ascii="Times New Roman" w:hAnsi="Times New Roman"/>
              </w:rPr>
              <w:t>Романовським</w:t>
            </w:r>
            <w:proofErr w:type="spellEnd"/>
          </w:p>
        </w:tc>
        <w:tc>
          <w:tcPr>
            <w:tcW w:w="3261" w:type="dxa"/>
          </w:tcPr>
          <w:p w14:paraId="62C46832" w14:textId="77777777" w:rsidR="00643907" w:rsidRPr="00C458A2" w:rsidRDefault="008C6057" w:rsidP="00A3063E">
            <w:pPr>
              <w:rPr>
                <w:rFonts w:ascii="Times New Roman" w:hAnsi="Times New Roman"/>
                <w:lang w:val="uk-UA"/>
              </w:rPr>
            </w:pPr>
            <w:r w:rsidRPr="00C458A2">
              <w:rPr>
                <w:rFonts w:ascii="Times New Roman" w:hAnsi="Times New Roman"/>
              </w:rPr>
              <w:t>СКЛАД НАБОРУ</w:t>
            </w:r>
            <w:r w:rsidRPr="00C458A2">
              <w:rPr>
                <w:rFonts w:ascii="Times New Roman" w:hAnsi="Times New Roman"/>
              </w:rPr>
              <w:br/>
            </w:r>
            <w:proofErr w:type="spellStart"/>
            <w:r w:rsidRPr="00C458A2">
              <w:rPr>
                <w:rFonts w:ascii="Times New Roman" w:hAnsi="Times New Roman"/>
              </w:rPr>
              <w:t>Розчин</w:t>
            </w:r>
            <w:proofErr w:type="spellEnd"/>
            <w:r w:rsidRPr="00C458A2">
              <w:rPr>
                <w:rFonts w:ascii="Times New Roman" w:hAnsi="Times New Roman"/>
              </w:rPr>
              <w:t xml:space="preserve"> азур - </w:t>
            </w:r>
            <w:proofErr w:type="spellStart"/>
            <w:r w:rsidRPr="00C458A2">
              <w:rPr>
                <w:rFonts w:ascii="Times New Roman" w:hAnsi="Times New Roman"/>
              </w:rPr>
              <w:t>еозину</w:t>
            </w:r>
            <w:proofErr w:type="spellEnd"/>
            <w:r w:rsidRPr="00C458A2">
              <w:rPr>
                <w:rFonts w:ascii="Times New Roman" w:hAnsi="Times New Roman"/>
              </w:rPr>
              <w:t xml:space="preserve"> за </w:t>
            </w:r>
            <w:proofErr w:type="spellStart"/>
            <w:r w:rsidRPr="00C458A2">
              <w:rPr>
                <w:rFonts w:ascii="Times New Roman" w:hAnsi="Times New Roman"/>
              </w:rPr>
              <w:t>Романовським</w:t>
            </w:r>
            <w:proofErr w:type="spellEnd"/>
            <w:r w:rsidRPr="00C458A2">
              <w:rPr>
                <w:rFonts w:ascii="Times New Roman" w:hAnsi="Times New Roman"/>
              </w:rPr>
              <w:t>- 1 флакон з (1000 ± 40</w:t>
            </w:r>
            <w:proofErr w:type="gramStart"/>
            <w:r w:rsidRPr="00C458A2">
              <w:rPr>
                <w:rFonts w:ascii="Times New Roman" w:hAnsi="Times New Roman"/>
              </w:rPr>
              <w:t>)  мл..</w:t>
            </w:r>
            <w:proofErr w:type="gramEnd"/>
            <w:r w:rsidRPr="00C458A2">
              <w:rPr>
                <w:rFonts w:ascii="Times New Roman" w:hAnsi="Times New Roman"/>
              </w:rPr>
              <w:t xml:space="preserve"> </w:t>
            </w:r>
            <w:r w:rsidRPr="00C458A2">
              <w:rPr>
                <w:rFonts w:ascii="Times New Roman" w:hAnsi="Times New Roman"/>
              </w:rPr>
              <w:br/>
              <w:t>АНЛІТИЧНІ ХАРАКТЕРИСТИКИ</w:t>
            </w:r>
            <w:r w:rsidRPr="00C458A2">
              <w:rPr>
                <w:rFonts w:ascii="Times New Roman" w:hAnsi="Times New Roman"/>
              </w:rPr>
              <w:br/>
              <w:t>Азур-</w:t>
            </w:r>
            <w:proofErr w:type="spellStart"/>
            <w:r w:rsidRPr="00C458A2">
              <w:rPr>
                <w:rFonts w:ascii="Times New Roman" w:hAnsi="Times New Roman"/>
              </w:rPr>
              <w:t>еозін</w:t>
            </w:r>
            <w:proofErr w:type="spellEnd"/>
            <w:r w:rsidRPr="00C458A2">
              <w:rPr>
                <w:rFonts w:ascii="Times New Roman" w:hAnsi="Times New Roman"/>
              </w:rPr>
              <w:t xml:space="preserve"> по </w:t>
            </w:r>
            <w:proofErr w:type="spellStart"/>
            <w:r w:rsidRPr="00C458A2">
              <w:rPr>
                <w:rFonts w:ascii="Times New Roman" w:hAnsi="Times New Roman"/>
              </w:rPr>
              <w:t>Романовському</w:t>
            </w:r>
            <w:proofErr w:type="spellEnd"/>
            <w:r w:rsidRPr="00C458A2">
              <w:rPr>
                <w:rFonts w:ascii="Times New Roman" w:hAnsi="Times New Roman"/>
              </w:rPr>
              <w:t xml:space="preserve"> - </w:t>
            </w:r>
            <w:proofErr w:type="spellStart"/>
            <w:r w:rsidRPr="00C458A2">
              <w:rPr>
                <w:rFonts w:ascii="Times New Roman" w:hAnsi="Times New Roman"/>
              </w:rPr>
              <w:t>в'язка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рідина</w:t>
            </w:r>
            <w:proofErr w:type="spellEnd"/>
            <w:r w:rsidRPr="00C458A2">
              <w:rPr>
                <w:rFonts w:ascii="Times New Roman" w:hAnsi="Times New Roman"/>
              </w:rPr>
              <w:t xml:space="preserve"> темно-</w:t>
            </w:r>
            <w:proofErr w:type="spellStart"/>
            <w:r w:rsidRPr="00C458A2">
              <w:rPr>
                <w:rFonts w:ascii="Times New Roman" w:hAnsi="Times New Roman"/>
              </w:rPr>
              <w:t>синього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кольору</w:t>
            </w:r>
            <w:proofErr w:type="spellEnd"/>
            <w:r w:rsidRPr="00C458A2">
              <w:rPr>
                <w:rFonts w:ascii="Times New Roman" w:hAnsi="Times New Roman"/>
              </w:rPr>
              <w:t xml:space="preserve">. </w:t>
            </w:r>
            <w:proofErr w:type="spellStart"/>
            <w:r w:rsidRPr="00C458A2">
              <w:rPr>
                <w:rFonts w:ascii="Times New Roman" w:hAnsi="Times New Roman"/>
              </w:rPr>
              <w:t>Набір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розрахован</w:t>
            </w:r>
            <w:proofErr w:type="spellEnd"/>
            <w:r w:rsidRPr="00C458A2">
              <w:rPr>
                <w:rFonts w:ascii="Times New Roman" w:hAnsi="Times New Roman"/>
              </w:rPr>
              <w:t xml:space="preserve"> на 2000 </w:t>
            </w:r>
            <w:proofErr w:type="spellStart"/>
            <w:r w:rsidRPr="00C458A2">
              <w:rPr>
                <w:rFonts w:ascii="Times New Roman" w:hAnsi="Times New Roman"/>
              </w:rPr>
              <w:t>аналізів</w:t>
            </w:r>
            <w:proofErr w:type="spellEnd"/>
            <w:r w:rsidRPr="00C458A2">
              <w:rPr>
                <w:rFonts w:ascii="Times New Roman" w:hAnsi="Times New Roman"/>
              </w:rPr>
              <w:t xml:space="preserve"> (при </w:t>
            </w:r>
            <w:proofErr w:type="spellStart"/>
            <w:r w:rsidRPr="00C458A2">
              <w:rPr>
                <w:rFonts w:ascii="Times New Roman" w:hAnsi="Times New Roman"/>
              </w:rPr>
              <w:t>затраті</w:t>
            </w:r>
            <w:proofErr w:type="spellEnd"/>
            <w:r w:rsidRPr="00C458A2">
              <w:rPr>
                <w:rFonts w:ascii="Times New Roman" w:hAnsi="Times New Roman"/>
              </w:rPr>
              <w:t xml:space="preserve"> реагента 0,5 на </w:t>
            </w:r>
            <w:proofErr w:type="spellStart"/>
            <w:r w:rsidRPr="00C458A2">
              <w:rPr>
                <w:rFonts w:ascii="Times New Roman" w:hAnsi="Times New Roman"/>
              </w:rPr>
              <w:t>визначення</w:t>
            </w:r>
            <w:proofErr w:type="spellEnd"/>
            <w:r w:rsidRPr="00C458A2">
              <w:rPr>
                <w:rFonts w:ascii="Times New Roman" w:hAnsi="Times New Roman"/>
              </w:rPr>
              <w:t xml:space="preserve">). </w:t>
            </w:r>
            <w:proofErr w:type="spellStart"/>
            <w:r w:rsidRPr="00C458A2">
              <w:rPr>
                <w:rFonts w:ascii="Times New Roman" w:hAnsi="Times New Roman"/>
              </w:rPr>
              <w:t>Призначен</w:t>
            </w:r>
            <w:proofErr w:type="spellEnd"/>
            <w:r w:rsidRPr="00C458A2">
              <w:rPr>
                <w:rFonts w:ascii="Times New Roman" w:hAnsi="Times New Roman"/>
              </w:rPr>
              <w:t xml:space="preserve"> для </w:t>
            </w:r>
            <w:proofErr w:type="spellStart"/>
            <w:r w:rsidRPr="00C458A2">
              <w:rPr>
                <w:rFonts w:ascii="Times New Roman" w:hAnsi="Times New Roman"/>
              </w:rPr>
              <w:t>забарвлення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формених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елементів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крові</w:t>
            </w:r>
            <w:proofErr w:type="spellEnd"/>
            <w:r w:rsidRPr="00C458A2"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</w:tcPr>
          <w:p w14:paraId="23DE3F53" w14:textId="77777777" w:rsidR="00643907" w:rsidRPr="00C458A2" w:rsidRDefault="008C6057" w:rsidP="00A3063E">
            <w:pPr>
              <w:rPr>
                <w:rFonts w:ascii="Times New Roman" w:hAnsi="Times New Roman"/>
                <w:lang w:val="uk-UA"/>
              </w:rPr>
            </w:pPr>
            <w:r w:rsidRPr="00C458A2">
              <w:rPr>
                <w:rFonts w:ascii="Times New Roman" w:hAnsi="Times New Roman"/>
                <w:lang w:val="uk-UA"/>
              </w:rPr>
              <w:t>44946-</w:t>
            </w:r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Фарбування</w:t>
            </w:r>
            <w:proofErr w:type="spellEnd"/>
            <w:r w:rsidRPr="00C458A2">
              <w:rPr>
                <w:rFonts w:ascii="Times New Roman" w:hAnsi="Times New Roman"/>
              </w:rPr>
              <w:t xml:space="preserve"> за </w:t>
            </w:r>
            <w:proofErr w:type="spellStart"/>
            <w:r w:rsidRPr="00C458A2">
              <w:rPr>
                <w:rFonts w:ascii="Times New Roman" w:hAnsi="Times New Roman"/>
              </w:rPr>
              <w:t>Романовським</w:t>
            </w:r>
            <w:proofErr w:type="spellEnd"/>
            <w:r w:rsidRPr="00C458A2">
              <w:rPr>
                <w:rFonts w:ascii="Times New Roman" w:hAnsi="Times New Roman"/>
              </w:rPr>
              <w:t xml:space="preserve"> IVD, </w:t>
            </w:r>
            <w:proofErr w:type="spellStart"/>
            <w:r w:rsidRPr="00C458A2">
              <w:rPr>
                <w:rFonts w:ascii="Times New Roman" w:hAnsi="Times New Roman"/>
              </w:rPr>
              <w:t>набір</w:t>
            </w:r>
            <w:proofErr w:type="spellEnd"/>
          </w:p>
        </w:tc>
        <w:tc>
          <w:tcPr>
            <w:tcW w:w="850" w:type="dxa"/>
          </w:tcPr>
          <w:p w14:paraId="203021FB" w14:textId="77777777" w:rsidR="00643907" w:rsidRPr="00C458A2" w:rsidRDefault="008C6057" w:rsidP="00A3063E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C458A2">
              <w:rPr>
                <w:rFonts w:ascii="Times New Roman" w:hAnsi="Times New Roman"/>
                <w:lang w:val="uk-UA"/>
              </w:rPr>
              <w:t>фл</w:t>
            </w:r>
            <w:proofErr w:type="spellEnd"/>
          </w:p>
        </w:tc>
        <w:tc>
          <w:tcPr>
            <w:tcW w:w="851" w:type="dxa"/>
          </w:tcPr>
          <w:p w14:paraId="719450F4" w14:textId="77777777" w:rsidR="00643907" w:rsidRPr="00C458A2" w:rsidRDefault="008C6057" w:rsidP="00A3063E">
            <w:pPr>
              <w:rPr>
                <w:rFonts w:ascii="Times New Roman" w:hAnsi="Times New Roman"/>
                <w:lang w:val="uk-UA"/>
              </w:rPr>
            </w:pPr>
            <w:r w:rsidRPr="00C458A2">
              <w:rPr>
                <w:rFonts w:ascii="Times New Roman" w:hAnsi="Times New Roman"/>
                <w:lang w:val="uk-UA"/>
              </w:rPr>
              <w:t>10</w:t>
            </w:r>
          </w:p>
        </w:tc>
      </w:tr>
      <w:tr w:rsidR="009F3783" w:rsidRPr="00C458A2" w14:paraId="40BA3B18" w14:textId="77777777" w:rsidTr="00ED2C66">
        <w:tc>
          <w:tcPr>
            <w:tcW w:w="567" w:type="dxa"/>
          </w:tcPr>
          <w:p w14:paraId="0FC6CC6F" w14:textId="77777777" w:rsidR="00643907" w:rsidRPr="00C458A2" w:rsidRDefault="008C6057" w:rsidP="00A21EFE">
            <w:pPr>
              <w:ind w:left="4521"/>
              <w:rPr>
                <w:rFonts w:ascii="Times New Roman" w:hAnsi="Times New Roman"/>
                <w:color w:val="C00000"/>
                <w:lang w:val="uk-UA"/>
              </w:rPr>
            </w:pPr>
            <w:r w:rsidRPr="00C458A2">
              <w:rPr>
                <w:rFonts w:ascii="Times New Roman" w:hAnsi="Times New Roman"/>
                <w:color w:val="C00000"/>
                <w:lang w:val="uk-UA"/>
              </w:rPr>
              <w:t>4</w:t>
            </w:r>
          </w:p>
          <w:p w14:paraId="32CC7EE8" w14:textId="589D71CC" w:rsidR="009B4602" w:rsidRPr="00C458A2" w:rsidRDefault="009B4602" w:rsidP="009B4602">
            <w:pPr>
              <w:rPr>
                <w:rFonts w:ascii="Times New Roman" w:hAnsi="Times New Roman"/>
                <w:lang w:val="uk-UA"/>
              </w:rPr>
            </w:pPr>
            <w:r w:rsidRPr="00C458A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701" w:type="dxa"/>
          </w:tcPr>
          <w:p w14:paraId="6A2D5090" w14:textId="77777777" w:rsidR="00643907" w:rsidRPr="00C458A2" w:rsidRDefault="008C6057" w:rsidP="008C6057">
            <w:pPr>
              <w:rPr>
                <w:rFonts w:ascii="Times New Roman" w:hAnsi="Times New Roman"/>
                <w:lang w:val="uk-UA"/>
              </w:rPr>
            </w:pPr>
            <w:r w:rsidRPr="00C458A2">
              <w:rPr>
                <w:rFonts w:ascii="Times New Roman" w:hAnsi="Times New Roman"/>
                <w:lang w:val="uk-UA"/>
              </w:rPr>
              <w:t xml:space="preserve">Калій-набір для визначення концентрації калію в сироватці та плазмі крові </w:t>
            </w:r>
            <w:proofErr w:type="spellStart"/>
            <w:r w:rsidRPr="00C458A2">
              <w:rPr>
                <w:rFonts w:ascii="Times New Roman" w:hAnsi="Times New Roman"/>
                <w:lang w:val="uk-UA"/>
              </w:rPr>
              <w:t>турбрдиметричним</w:t>
            </w:r>
            <w:proofErr w:type="spellEnd"/>
            <w:r w:rsidRPr="00C458A2">
              <w:rPr>
                <w:rFonts w:ascii="Times New Roman" w:hAnsi="Times New Roman"/>
                <w:lang w:val="uk-UA"/>
              </w:rPr>
              <w:t xml:space="preserve"> методом без </w:t>
            </w:r>
            <w:proofErr w:type="spellStart"/>
            <w:r w:rsidRPr="00C458A2">
              <w:rPr>
                <w:rFonts w:ascii="Times New Roman" w:hAnsi="Times New Roman"/>
                <w:lang w:val="uk-UA"/>
              </w:rPr>
              <w:t>депротеінізації</w:t>
            </w:r>
            <w:proofErr w:type="spellEnd"/>
            <w:r w:rsidRPr="00C458A2">
              <w:rPr>
                <w:rFonts w:ascii="Times New Roman" w:hAnsi="Times New Roman"/>
                <w:lang w:val="uk-UA"/>
              </w:rPr>
              <w:t xml:space="preserve">  100 мл/ 100 </w:t>
            </w:r>
            <w:proofErr w:type="spellStart"/>
            <w:r w:rsidRPr="00C458A2">
              <w:rPr>
                <w:rFonts w:ascii="Times New Roman" w:hAnsi="Times New Roman"/>
                <w:lang w:val="uk-UA"/>
              </w:rPr>
              <w:t>макс.визнач</w:t>
            </w:r>
            <w:proofErr w:type="spellEnd"/>
          </w:p>
        </w:tc>
        <w:tc>
          <w:tcPr>
            <w:tcW w:w="3261" w:type="dxa"/>
          </w:tcPr>
          <w:p w14:paraId="67788CAF" w14:textId="77777777" w:rsidR="00643907" w:rsidRPr="00C458A2" w:rsidRDefault="008C6057" w:rsidP="00A3063E">
            <w:pPr>
              <w:rPr>
                <w:rFonts w:ascii="Times New Roman" w:hAnsi="Times New Roman"/>
                <w:lang w:val="uk-UA"/>
              </w:rPr>
            </w:pPr>
            <w:r w:rsidRPr="00C458A2">
              <w:rPr>
                <w:rFonts w:ascii="Times New Roman" w:hAnsi="Times New Roman"/>
                <w:lang w:val="uk-UA"/>
              </w:rPr>
              <w:t>СКЛАД НАБОРУ</w:t>
            </w:r>
            <w:r w:rsidRPr="00C458A2">
              <w:rPr>
                <w:rFonts w:ascii="Times New Roman" w:hAnsi="Times New Roman"/>
                <w:lang w:val="uk-UA"/>
              </w:rPr>
              <w:br/>
              <w:t>1. Осаджуючий реагент - 1 флакон з (100 ± 2) мл або 2 флакони по (50 ± 2) мл;</w:t>
            </w:r>
            <w:r w:rsidRPr="00C458A2">
              <w:rPr>
                <w:rFonts w:ascii="Times New Roman" w:hAnsi="Times New Roman"/>
                <w:lang w:val="uk-UA"/>
              </w:rPr>
              <w:br/>
              <w:t xml:space="preserve">• </w:t>
            </w:r>
            <w:proofErr w:type="spellStart"/>
            <w:r w:rsidRPr="00C458A2">
              <w:rPr>
                <w:rFonts w:ascii="Times New Roman" w:hAnsi="Times New Roman"/>
                <w:lang w:val="uk-UA"/>
              </w:rPr>
              <w:t>тетрафенілборат</w:t>
            </w:r>
            <w:proofErr w:type="spellEnd"/>
            <w:r w:rsidRPr="00C458A2">
              <w:rPr>
                <w:rFonts w:ascii="Times New Roman" w:hAnsi="Times New Roman"/>
                <w:lang w:val="uk-UA"/>
              </w:rPr>
              <w:t xml:space="preserve"> натрію – (35,00 ± 1,75) ммоль/л;</w:t>
            </w:r>
            <w:r w:rsidRPr="00C458A2">
              <w:rPr>
                <w:rFonts w:ascii="Times New Roman" w:hAnsi="Times New Roman"/>
                <w:lang w:val="uk-UA"/>
              </w:rPr>
              <w:br/>
              <w:t>• натрій їдкий – (200 ± 10) ммоль/л</w:t>
            </w:r>
            <w:r w:rsidRPr="00C458A2">
              <w:rPr>
                <w:rFonts w:ascii="Times New Roman" w:hAnsi="Times New Roman"/>
                <w:lang w:val="uk-UA"/>
              </w:rPr>
              <w:br/>
              <w:t xml:space="preserve">2. </w:t>
            </w:r>
            <w:proofErr w:type="spellStart"/>
            <w:r w:rsidRPr="00C458A2">
              <w:rPr>
                <w:rFonts w:ascii="Times New Roman" w:hAnsi="Times New Roman"/>
              </w:rPr>
              <w:t>Калібрувальний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розчин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калію</w:t>
            </w:r>
            <w:proofErr w:type="spellEnd"/>
            <w:r w:rsidRPr="00C458A2">
              <w:rPr>
                <w:rFonts w:ascii="Times New Roman" w:hAnsi="Times New Roman"/>
              </w:rPr>
              <w:t xml:space="preserve"> з </w:t>
            </w:r>
            <w:proofErr w:type="spellStart"/>
            <w:r w:rsidRPr="00C458A2">
              <w:rPr>
                <w:rFonts w:ascii="Times New Roman" w:hAnsi="Times New Roman"/>
              </w:rPr>
              <w:t>концентрацією</w:t>
            </w:r>
            <w:proofErr w:type="spellEnd"/>
            <w:r w:rsidRPr="00C458A2">
              <w:rPr>
                <w:rFonts w:ascii="Times New Roman" w:hAnsi="Times New Roman"/>
              </w:rPr>
              <w:t xml:space="preserve"> (5,00 ± 0,25) ммоль/л - 1 флакон з (1,0 ± 0,1) мл.</w:t>
            </w:r>
            <w:r w:rsidRPr="00C458A2">
              <w:rPr>
                <w:rFonts w:ascii="Times New Roman" w:hAnsi="Times New Roman"/>
              </w:rPr>
              <w:br/>
              <w:t>АНЛІТИЧНІ ХАРАКТЕРИСТИКИ</w:t>
            </w:r>
            <w:r w:rsidRPr="00C458A2">
              <w:rPr>
                <w:rFonts w:ascii="Times New Roman" w:hAnsi="Times New Roman"/>
              </w:rPr>
              <w:br/>
            </w:r>
            <w:proofErr w:type="spellStart"/>
            <w:r w:rsidRPr="00C458A2">
              <w:rPr>
                <w:rFonts w:ascii="Times New Roman" w:hAnsi="Times New Roman"/>
              </w:rPr>
              <w:t>Набір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розрахований</w:t>
            </w:r>
            <w:proofErr w:type="spellEnd"/>
            <w:r w:rsidRPr="00C458A2">
              <w:rPr>
                <w:rFonts w:ascii="Times New Roman" w:hAnsi="Times New Roman"/>
              </w:rPr>
              <w:t xml:space="preserve"> на 25 макро-, 50 </w:t>
            </w:r>
            <w:proofErr w:type="spellStart"/>
            <w:r w:rsidRPr="00C458A2">
              <w:rPr>
                <w:rFonts w:ascii="Times New Roman" w:hAnsi="Times New Roman"/>
              </w:rPr>
              <w:t>напівмікро</w:t>
            </w:r>
            <w:proofErr w:type="spellEnd"/>
            <w:r w:rsidRPr="00C458A2">
              <w:rPr>
                <w:rFonts w:ascii="Times New Roman" w:hAnsi="Times New Roman"/>
              </w:rPr>
              <w:t xml:space="preserve">- </w:t>
            </w:r>
            <w:proofErr w:type="spellStart"/>
            <w:r w:rsidRPr="00C458A2">
              <w:rPr>
                <w:rFonts w:ascii="Times New Roman" w:hAnsi="Times New Roman"/>
              </w:rPr>
              <w:t>чи</w:t>
            </w:r>
            <w:proofErr w:type="spellEnd"/>
            <w:r w:rsidRPr="00C458A2">
              <w:rPr>
                <w:rFonts w:ascii="Times New Roman" w:hAnsi="Times New Roman"/>
              </w:rPr>
              <w:t xml:space="preserve"> 100 </w:t>
            </w:r>
            <w:proofErr w:type="spellStart"/>
            <w:r w:rsidRPr="00C458A2">
              <w:rPr>
                <w:rFonts w:ascii="Times New Roman" w:hAnsi="Times New Roman"/>
              </w:rPr>
              <w:t>мікровизначень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калію</w:t>
            </w:r>
            <w:proofErr w:type="spellEnd"/>
            <w:r w:rsidRPr="00C458A2">
              <w:rPr>
                <w:rFonts w:ascii="Times New Roman" w:hAnsi="Times New Roman"/>
              </w:rPr>
              <w:t xml:space="preserve"> (з </w:t>
            </w:r>
            <w:proofErr w:type="spellStart"/>
            <w:r w:rsidRPr="00C458A2">
              <w:rPr>
                <w:rFonts w:ascii="Times New Roman" w:hAnsi="Times New Roman"/>
              </w:rPr>
              <w:t>урахуванням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холостих</w:t>
            </w:r>
            <w:proofErr w:type="spellEnd"/>
            <w:r w:rsidRPr="00C458A2">
              <w:rPr>
                <w:rFonts w:ascii="Times New Roman" w:hAnsi="Times New Roman"/>
              </w:rPr>
              <w:t xml:space="preserve"> і </w:t>
            </w:r>
            <w:proofErr w:type="spellStart"/>
            <w:r w:rsidRPr="00C458A2">
              <w:rPr>
                <w:rFonts w:ascii="Times New Roman" w:hAnsi="Times New Roman"/>
              </w:rPr>
              <w:t>калібрувальних</w:t>
            </w:r>
            <w:proofErr w:type="spellEnd"/>
            <w:r w:rsidRPr="00C458A2">
              <w:rPr>
                <w:rFonts w:ascii="Times New Roman" w:hAnsi="Times New Roman"/>
              </w:rPr>
              <w:t xml:space="preserve"> проб). </w:t>
            </w:r>
            <w:proofErr w:type="spellStart"/>
            <w:r w:rsidRPr="00C458A2">
              <w:rPr>
                <w:rFonts w:ascii="Times New Roman" w:hAnsi="Times New Roman"/>
              </w:rPr>
              <w:t>Діапазон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визначаємих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концентрацій</w:t>
            </w:r>
            <w:proofErr w:type="spellEnd"/>
            <w:r w:rsidRPr="00C458A2">
              <w:rPr>
                <w:rFonts w:ascii="Times New Roman" w:hAnsi="Times New Roman"/>
              </w:rPr>
              <w:t xml:space="preserve"> - </w:t>
            </w:r>
            <w:proofErr w:type="spellStart"/>
            <w:r w:rsidRPr="00C458A2">
              <w:rPr>
                <w:rFonts w:ascii="Times New Roman" w:hAnsi="Times New Roman"/>
              </w:rPr>
              <w:t>від</w:t>
            </w:r>
            <w:proofErr w:type="spellEnd"/>
            <w:r w:rsidRPr="00C458A2">
              <w:rPr>
                <w:rFonts w:ascii="Times New Roman" w:hAnsi="Times New Roman"/>
              </w:rPr>
              <w:t xml:space="preserve"> 1 ммоль/л до 10 ммоль/л. </w:t>
            </w:r>
            <w:proofErr w:type="spellStart"/>
            <w:r w:rsidRPr="00C458A2">
              <w:rPr>
                <w:rFonts w:ascii="Times New Roman" w:hAnsi="Times New Roman"/>
              </w:rPr>
              <w:lastRenderedPageBreak/>
              <w:t>Коефіцієнт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варіації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визначення</w:t>
            </w:r>
            <w:proofErr w:type="spellEnd"/>
            <w:r w:rsidRPr="00C458A2">
              <w:rPr>
                <w:rFonts w:ascii="Times New Roman" w:hAnsi="Times New Roman"/>
              </w:rPr>
              <w:t xml:space="preserve"> - не </w:t>
            </w:r>
            <w:proofErr w:type="spellStart"/>
            <w:r w:rsidRPr="00C458A2">
              <w:rPr>
                <w:rFonts w:ascii="Times New Roman" w:hAnsi="Times New Roman"/>
              </w:rPr>
              <w:t>більше</w:t>
            </w:r>
            <w:proofErr w:type="spellEnd"/>
            <w:r w:rsidRPr="00C458A2">
              <w:rPr>
                <w:rFonts w:ascii="Times New Roman" w:hAnsi="Times New Roman"/>
              </w:rPr>
              <w:t xml:space="preserve"> 7 %.</w:t>
            </w:r>
          </w:p>
        </w:tc>
        <w:tc>
          <w:tcPr>
            <w:tcW w:w="2126" w:type="dxa"/>
          </w:tcPr>
          <w:p w14:paraId="16BA16C1" w14:textId="77777777" w:rsidR="008C6057" w:rsidRPr="00C458A2" w:rsidRDefault="008C6057" w:rsidP="008C605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458A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lastRenderedPageBreak/>
              <w:t>63357- Калій (</w:t>
            </w:r>
            <w:r w:rsidRPr="00C458A2">
              <w:rPr>
                <w:rFonts w:ascii="Times New Roman" w:hAnsi="Times New Roman" w:cs="Times New Roman"/>
                <w:sz w:val="22"/>
                <w:szCs w:val="22"/>
              </w:rPr>
              <w:t>K</w:t>
            </w:r>
            <w:r w:rsidRPr="00C458A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+) </w:t>
            </w:r>
            <w:r w:rsidRPr="00C458A2">
              <w:rPr>
                <w:rFonts w:ascii="Times New Roman" w:hAnsi="Times New Roman" w:cs="Times New Roman"/>
                <w:sz w:val="22"/>
                <w:szCs w:val="22"/>
              </w:rPr>
              <w:t>IVD</w:t>
            </w:r>
          </w:p>
          <w:p w14:paraId="7C07A348" w14:textId="77777777" w:rsidR="008C6057" w:rsidRPr="00C458A2" w:rsidRDefault="008C6057" w:rsidP="008C605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458A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(діагностика </w:t>
            </w:r>
            <w:proofErr w:type="spellStart"/>
            <w:r w:rsidRPr="00C458A2">
              <w:rPr>
                <w:rFonts w:ascii="Times New Roman" w:hAnsi="Times New Roman" w:cs="Times New Roman"/>
                <w:sz w:val="22"/>
                <w:szCs w:val="22"/>
              </w:rPr>
              <w:t>in</w:t>
            </w:r>
            <w:proofErr w:type="spellEnd"/>
            <w:r w:rsidRPr="00C458A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458A2">
              <w:rPr>
                <w:rFonts w:ascii="Times New Roman" w:hAnsi="Times New Roman" w:cs="Times New Roman"/>
                <w:sz w:val="22"/>
                <w:szCs w:val="22"/>
              </w:rPr>
              <w:t>vitro</w:t>
            </w:r>
            <w:proofErr w:type="spellEnd"/>
            <w:r w:rsidRPr="00C458A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),</w:t>
            </w:r>
          </w:p>
          <w:p w14:paraId="4C0FF1B3" w14:textId="77777777" w:rsidR="008C6057" w:rsidRPr="00C458A2" w:rsidRDefault="008C6057" w:rsidP="008C6057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458A2">
              <w:rPr>
                <w:rFonts w:ascii="Times New Roman" w:hAnsi="Times New Roman" w:cs="Times New Roman"/>
                <w:sz w:val="22"/>
                <w:szCs w:val="22"/>
              </w:rPr>
              <w:t>набір</w:t>
            </w:r>
            <w:proofErr w:type="spellEnd"/>
            <w:r w:rsidRPr="00C458A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C458A2">
              <w:rPr>
                <w:rFonts w:ascii="Times New Roman" w:hAnsi="Times New Roman" w:cs="Times New Roman"/>
                <w:sz w:val="22"/>
                <w:szCs w:val="22"/>
              </w:rPr>
              <w:t>спектрофотометрія</w:t>
            </w:r>
            <w:proofErr w:type="spellEnd"/>
          </w:p>
          <w:p w14:paraId="1AB83346" w14:textId="77777777" w:rsidR="00643907" w:rsidRPr="00C458A2" w:rsidRDefault="008C6057" w:rsidP="008C6057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C458A2">
              <w:rPr>
                <w:rFonts w:ascii="Times New Roman" w:hAnsi="Times New Roman"/>
              </w:rPr>
              <w:t>ферментів</w:t>
            </w:r>
            <w:proofErr w:type="spellEnd"/>
          </w:p>
        </w:tc>
        <w:tc>
          <w:tcPr>
            <w:tcW w:w="850" w:type="dxa"/>
          </w:tcPr>
          <w:p w14:paraId="2793D6B4" w14:textId="77777777" w:rsidR="00643907" w:rsidRPr="00C458A2" w:rsidRDefault="008C6057" w:rsidP="00A3063E">
            <w:pPr>
              <w:rPr>
                <w:rFonts w:ascii="Times New Roman" w:hAnsi="Times New Roman"/>
                <w:lang w:val="uk-UA"/>
              </w:rPr>
            </w:pPr>
            <w:r w:rsidRPr="00C458A2">
              <w:rPr>
                <w:rFonts w:ascii="Times New Roman" w:hAnsi="Times New Roman"/>
                <w:lang w:val="uk-UA"/>
              </w:rPr>
              <w:t>набір</w:t>
            </w:r>
          </w:p>
        </w:tc>
        <w:tc>
          <w:tcPr>
            <w:tcW w:w="851" w:type="dxa"/>
          </w:tcPr>
          <w:p w14:paraId="6DA07BCC" w14:textId="77777777" w:rsidR="00643907" w:rsidRPr="00C458A2" w:rsidRDefault="008C6057" w:rsidP="00A3063E">
            <w:pPr>
              <w:rPr>
                <w:rFonts w:ascii="Times New Roman" w:hAnsi="Times New Roman"/>
                <w:lang w:val="uk-UA"/>
              </w:rPr>
            </w:pPr>
            <w:r w:rsidRPr="00C458A2">
              <w:rPr>
                <w:rFonts w:ascii="Times New Roman" w:hAnsi="Times New Roman"/>
                <w:lang w:val="uk-UA"/>
              </w:rPr>
              <w:t>6</w:t>
            </w:r>
          </w:p>
        </w:tc>
      </w:tr>
      <w:tr w:rsidR="009F3783" w:rsidRPr="00C458A2" w14:paraId="454A285A" w14:textId="77777777" w:rsidTr="00ED2C66">
        <w:tc>
          <w:tcPr>
            <w:tcW w:w="567" w:type="dxa"/>
          </w:tcPr>
          <w:p w14:paraId="0F6A3FD6" w14:textId="77777777" w:rsidR="00643907" w:rsidRPr="00C458A2" w:rsidRDefault="008C6057" w:rsidP="00A21EFE">
            <w:pPr>
              <w:ind w:left="4521"/>
              <w:rPr>
                <w:rFonts w:ascii="Times New Roman" w:hAnsi="Times New Roman"/>
                <w:color w:val="C00000"/>
                <w:lang w:val="uk-UA"/>
              </w:rPr>
            </w:pPr>
            <w:r w:rsidRPr="00C458A2">
              <w:rPr>
                <w:rFonts w:ascii="Times New Roman" w:hAnsi="Times New Roman"/>
                <w:color w:val="C00000"/>
                <w:lang w:val="uk-UA"/>
              </w:rPr>
              <w:t>5</w:t>
            </w:r>
          </w:p>
          <w:p w14:paraId="29C7B210" w14:textId="77777777" w:rsidR="009B4602" w:rsidRPr="00C458A2" w:rsidRDefault="009B4602" w:rsidP="009B4602">
            <w:pPr>
              <w:rPr>
                <w:rFonts w:ascii="Times New Roman" w:hAnsi="Times New Roman"/>
                <w:lang w:val="uk-UA"/>
              </w:rPr>
            </w:pPr>
          </w:p>
          <w:p w14:paraId="3B2D9523" w14:textId="77777777" w:rsidR="009B4602" w:rsidRPr="00C458A2" w:rsidRDefault="009B4602" w:rsidP="009B4602">
            <w:pPr>
              <w:rPr>
                <w:rFonts w:ascii="Times New Roman" w:hAnsi="Times New Roman"/>
                <w:lang w:val="uk-UA"/>
              </w:rPr>
            </w:pPr>
          </w:p>
          <w:p w14:paraId="67AB5E4B" w14:textId="77777777" w:rsidR="009B4602" w:rsidRPr="00C458A2" w:rsidRDefault="009B4602" w:rsidP="009B4602">
            <w:pPr>
              <w:rPr>
                <w:rFonts w:ascii="Times New Roman" w:hAnsi="Times New Roman"/>
                <w:color w:val="C00000"/>
                <w:lang w:val="uk-UA"/>
              </w:rPr>
            </w:pPr>
          </w:p>
          <w:p w14:paraId="4379D678" w14:textId="344D48ED" w:rsidR="009B4602" w:rsidRPr="00C458A2" w:rsidRDefault="009B4602" w:rsidP="009B4602">
            <w:pPr>
              <w:rPr>
                <w:rFonts w:ascii="Times New Roman" w:hAnsi="Times New Roman"/>
                <w:lang w:val="uk-UA"/>
              </w:rPr>
            </w:pPr>
            <w:r w:rsidRPr="00C458A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701" w:type="dxa"/>
          </w:tcPr>
          <w:p w14:paraId="34258FC3" w14:textId="77777777" w:rsidR="00643907" w:rsidRPr="00C458A2" w:rsidRDefault="009F3783" w:rsidP="009F3783">
            <w:pPr>
              <w:rPr>
                <w:rFonts w:ascii="Times New Roman" w:hAnsi="Times New Roman"/>
                <w:lang w:val="uk-UA"/>
              </w:rPr>
            </w:pPr>
            <w:r w:rsidRPr="00C458A2">
              <w:rPr>
                <w:rFonts w:ascii="Times New Roman" w:hAnsi="Times New Roman"/>
                <w:lang w:val="uk-UA"/>
              </w:rPr>
              <w:t xml:space="preserve">Натрій </w:t>
            </w:r>
            <w:proofErr w:type="spellStart"/>
            <w:r w:rsidRPr="00C458A2">
              <w:rPr>
                <w:rFonts w:ascii="Times New Roman" w:hAnsi="Times New Roman"/>
              </w:rPr>
              <w:t>Ph</w:t>
            </w:r>
            <w:proofErr w:type="spellEnd"/>
            <w:r w:rsidRPr="00C458A2">
              <w:rPr>
                <w:rFonts w:ascii="Times New Roman" w:hAnsi="Times New Roman"/>
                <w:lang w:val="uk-UA"/>
              </w:rPr>
              <w:t xml:space="preserve">- набір для визначення концентрації натрію в сироватці крові колориметричним методом з </w:t>
            </w:r>
            <w:proofErr w:type="spellStart"/>
            <w:r w:rsidRPr="00C458A2">
              <w:rPr>
                <w:rFonts w:ascii="Times New Roman" w:hAnsi="Times New Roman"/>
                <w:lang w:val="uk-UA"/>
              </w:rPr>
              <w:t>Фосфоназо</w:t>
            </w:r>
            <w:proofErr w:type="spellEnd"/>
            <w:r w:rsidRPr="00C458A2">
              <w:rPr>
                <w:rFonts w:ascii="Times New Roman" w:hAnsi="Times New Roman"/>
                <w:lang w:val="uk-UA"/>
              </w:rPr>
              <w:t xml:space="preserve"> ІІІ (100 мл/ 100 </w:t>
            </w:r>
            <w:proofErr w:type="spellStart"/>
            <w:r w:rsidRPr="00C458A2">
              <w:rPr>
                <w:rFonts w:ascii="Times New Roman" w:hAnsi="Times New Roman"/>
                <w:lang w:val="uk-UA"/>
              </w:rPr>
              <w:t>макс.визнач</w:t>
            </w:r>
            <w:proofErr w:type="spellEnd"/>
            <w:r w:rsidRPr="00C458A2">
              <w:rPr>
                <w:rFonts w:ascii="Times New Roman" w:hAnsi="Times New Roman"/>
                <w:lang w:val="uk-UA"/>
              </w:rPr>
              <w:t>.)</w:t>
            </w:r>
          </w:p>
        </w:tc>
        <w:tc>
          <w:tcPr>
            <w:tcW w:w="3261" w:type="dxa"/>
          </w:tcPr>
          <w:p w14:paraId="20090156" w14:textId="77777777" w:rsidR="00643907" w:rsidRPr="00C458A2" w:rsidRDefault="009F3783" w:rsidP="00A3063E">
            <w:pPr>
              <w:rPr>
                <w:rFonts w:ascii="Times New Roman" w:hAnsi="Times New Roman"/>
                <w:lang w:val="uk-UA"/>
              </w:rPr>
            </w:pPr>
            <w:r w:rsidRPr="00C458A2">
              <w:rPr>
                <w:rFonts w:ascii="Times New Roman" w:hAnsi="Times New Roman"/>
              </w:rPr>
              <w:t>СКЛАД НАБОРУ</w:t>
            </w:r>
            <w:r w:rsidRPr="00C458A2">
              <w:rPr>
                <w:rFonts w:ascii="Times New Roman" w:hAnsi="Times New Roman"/>
              </w:rPr>
              <w:br/>
              <w:t xml:space="preserve">1. </w:t>
            </w:r>
            <w:proofErr w:type="spellStart"/>
            <w:r w:rsidRPr="00C458A2">
              <w:rPr>
                <w:rFonts w:ascii="Times New Roman" w:hAnsi="Times New Roman"/>
              </w:rPr>
              <w:t>Фосфоназний</w:t>
            </w:r>
            <w:proofErr w:type="spellEnd"/>
            <w:r w:rsidRPr="00C458A2">
              <w:rPr>
                <w:rFonts w:ascii="Times New Roman" w:hAnsi="Times New Roman"/>
              </w:rPr>
              <w:t xml:space="preserve"> реагент - 5 </w:t>
            </w:r>
            <w:proofErr w:type="spellStart"/>
            <w:r w:rsidRPr="00C458A2">
              <w:rPr>
                <w:rFonts w:ascii="Times New Roman" w:hAnsi="Times New Roman"/>
              </w:rPr>
              <w:t>флакони</w:t>
            </w:r>
            <w:proofErr w:type="spellEnd"/>
            <w:r w:rsidRPr="00C458A2">
              <w:rPr>
                <w:rFonts w:ascii="Times New Roman" w:hAnsi="Times New Roman"/>
              </w:rPr>
              <w:t xml:space="preserve"> по (20 ± 1) мл;</w:t>
            </w:r>
            <w:r w:rsidRPr="00C458A2">
              <w:rPr>
                <w:rFonts w:ascii="Times New Roman" w:hAnsi="Times New Roman"/>
              </w:rPr>
              <w:br/>
              <w:t xml:space="preserve">- </w:t>
            </w:r>
            <w:proofErr w:type="spellStart"/>
            <w:r w:rsidRPr="00C458A2">
              <w:rPr>
                <w:rFonts w:ascii="Times New Roman" w:hAnsi="Times New Roman"/>
              </w:rPr>
              <w:t>фосфоназо</w:t>
            </w:r>
            <w:proofErr w:type="spellEnd"/>
            <w:r w:rsidRPr="00C458A2">
              <w:rPr>
                <w:rFonts w:ascii="Times New Roman" w:hAnsi="Times New Roman"/>
              </w:rPr>
              <w:t xml:space="preserve"> ІІІ (0,20 ± 0,01) ммоль/л</w:t>
            </w:r>
            <w:r w:rsidRPr="00C458A2">
              <w:rPr>
                <w:rFonts w:ascii="Times New Roman" w:hAnsi="Times New Roman"/>
              </w:rPr>
              <w:br/>
              <w:t xml:space="preserve">2. </w:t>
            </w:r>
            <w:proofErr w:type="spellStart"/>
            <w:r w:rsidRPr="00C458A2">
              <w:rPr>
                <w:rFonts w:ascii="Times New Roman" w:hAnsi="Times New Roman"/>
              </w:rPr>
              <w:t>Калібрувальний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розчин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натрію</w:t>
            </w:r>
            <w:proofErr w:type="spellEnd"/>
            <w:r w:rsidRPr="00C458A2">
              <w:rPr>
                <w:rFonts w:ascii="Times New Roman" w:hAnsi="Times New Roman"/>
              </w:rPr>
              <w:t xml:space="preserve"> - 1 </w:t>
            </w:r>
            <w:proofErr w:type="spellStart"/>
            <w:r w:rsidRPr="00C458A2">
              <w:rPr>
                <w:rFonts w:ascii="Times New Roman" w:hAnsi="Times New Roman"/>
              </w:rPr>
              <w:t>мікропробирка</w:t>
            </w:r>
            <w:proofErr w:type="spellEnd"/>
            <w:r w:rsidRPr="00C458A2">
              <w:rPr>
                <w:rFonts w:ascii="Times New Roman" w:hAnsi="Times New Roman"/>
              </w:rPr>
              <w:t xml:space="preserve"> з (1,0 ± 0, 1) мл.</w:t>
            </w:r>
            <w:r w:rsidRPr="00C458A2">
              <w:rPr>
                <w:rFonts w:ascii="Times New Roman" w:hAnsi="Times New Roman"/>
              </w:rPr>
              <w:br/>
              <w:t>АЛІТИЧНІ ХАРАКТЕРИСТИКИ</w:t>
            </w:r>
            <w:r w:rsidRPr="00C458A2">
              <w:rPr>
                <w:rFonts w:ascii="Times New Roman" w:hAnsi="Times New Roman"/>
              </w:rPr>
              <w:br/>
            </w:r>
            <w:proofErr w:type="spellStart"/>
            <w:r w:rsidRPr="00C458A2">
              <w:rPr>
                <w:rFonts w:ascii="Times New Roman" w:hAnsi="Times New Roman"/>
              </w:rPr>
              <w:t>Набір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розрахований</w:t>
            </w:r>
            <w:proofErr w:type="spellEnd"/>
            <w:r w:rsidRPr="00C458A2">
              <w:rPr>
                <w:rFonts w:ascii="Times New Roman" w:hAnsi="Times New Roman"/>
              </w:rPr>
              <w:t xml:space="preserve"> на 25 макро-, 50 </w:t>
            </w:r>
            <w:proofErr w:type="spellStart"/>
            <w:r w:rsidRPr="00C458A2">
              <w:rPr>
                <w:rFonts w:ascii="Times New Roman" w:hAnsi="Times New Roman"/>
              </w:rPr>
              <w:t>напівмікро</w:t>
            </w:r>
            <w:proofErr w:type="spellEnd"/>
            <w:r w:rsidRPr="00C458A2">
              <w:rPr>
                <w:rFonts w:ascii="Times New Roman" w:hAnsi="Times New Roman"/>
              </w:rPr>
              <w:t xml:space="preserve">- </w:t>
            </w:r>
            <w:proofErr w:type="spellStart"/>
            <w:r w:rsidRPr="00C458A2">
              <w:rPr>
                <w:rFonts w:ascii="Times New Roman" w:hAnsi="Times New Roman"/>
              </w:rPr>
              <w:t>чи</w:t>
            </w:r>
            <w:proofErr w:type="spellEnd"/>
            <w:r w:rsidRPr="00C458A2">
              <w:rPr>
                <w:rFonts w:ascii="Times New Roman" w:hAnsi="Times New Roman"/>
              </w:rPr>
              <w:t xml:space="preserve"> 100 </w:t>
            </w:r>
            <w:proofErr w:type="spellStart"/>
            <w:r w:rsidRPr="00C458A2">
              <w:rPr>
                <w:rFonts w:ascii="Times New Roman" w:hAnsi="Times New Roman"/>
              </w:rPr>
              <w:t>мікровизначень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натрію</w:t>
            </w:r>
            <w:proofErr w:type="spellEnd"/>
            <w:r w:rsidRPr="00C458A2">
              <w:rPr>
                <w:rFonts w:ascii="Times New Roman" w:hAnsi="Times New Roman"/>
              </w:rPr>
              <w:t xml:space="preserve">. </w:t>
            </w:r>
            <w:proofErr w:type="spellStart"/>
            <w:r w:rsidRPr="00C458A2">
              <w:rPr>
                <w:rFonts w:ascii="Times New Roman" w:hAnsi="Times New Roman"/>
              </w:rPr>
              <w:t>Діапазон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визначаємих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концентрацій</w:t>
            </w:r>
            <w:proofErr w:type="spellEnd"/>
            <w:r w:rsidRPr="00C458A2">
              <w:rPr>
                <w:rFonts w:ascii="Times New Roman" w:hAnsi="Times New Roman"/>
              </w:rPr>
              <w:t xml:space="preserve"> — </w:t>
            </w:r>
            <w:proofErr w:type="spellStart"/>
            <w:r w:rsidRPr="00C458A2">
              <w:rPr>
                <w:rFonts w:ascii="Times New Roman" w:hAnsi="Times New Roman"/>
              </w:rPr>
              <w:t>від</w:t>
            </w:r>
            <w:proofErr w:type="spellEnd"/>
            <w:r w:rsidRPr="00C458A2">
              <w:rPr>
                <w:rFonts w:ascii="Times New Roman" w:hAnsi="Times New Roman"/>
              </w:rPr>
              <w:t xml:space="preserve"> 40 ммоль/л до 180 ммоль/л. </w:t>
            </w:r>
            <w:proofErr w:type="spellStart"/>
            <w:r w:rsidRPr="00C458A2">
              <w:rPr>
                <w:rFonts w:ascii="Times New Roman" w:hAnsi="Times New Roman"/>
              </w:rPr>
              <w:t>Коефіцієнт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варіації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визначення</w:t>
            </w:r>
            <w:proofErr w:type="spellEnd"/>
            <w:r w:rsidRPr="00C458A2">
              <w:rPr>
                <w:rFonts w:ascii="Times New Roman" w:hAnsi="Times New Roman"/>
              </w:rPr>
              <w:t xml:space="preserve"> — не </w:t>
            </w:r>
            <w:proofErr w:type="spellStart"/>
            <w:r w:rsidRPr="00C458A2">
              <w:rPr>
                <w:rFonts w:ascii="Times New Roman" w:hAnsi="Times New Roman"/>
              </w:rPr>
              <w:t>більше</w:t>
            </w:r>
            <w:proofErr w:type="spellEnd"/>
            <w:r w:rsidRPr="00C458A2">
              <w:rPr>
                <w:rFonts w:ascii="Times New Roman" w:hAnsi="Times New Roman"/>
              </w:rPr>
              <w:t xml:space="preserve"> 7 %.</w:t>
            </w:r>
          </w:p>
        </w:tc>
        <w:tc>
          <w:tcPr>
            <w:tcW w:w="2126" w:type="dxa"/>
          </w:tcPr>
          <w:p w14:paraId="1484FD63" w14:textId="77777777" w:rsidR="00643907" w:rsidRPr="00C458A2" w:rsidRDefault="009F3783" w:rsidP="00A3063E">
            <w:pPr>
              <w:rPr>
                <w:rFonts w:ascii="Times New Roman" w:hAnsi="Times New Roman"/>
                <w:lang w:val="uk-UA"/>
              </w:rPr>
            </w:pPr>
            <w:r w:rsidRPr="00C458A2">
              <w:rPr>
                <w:rFonts w:ascii="Times New Roman" w:hAnsi="Times New Roman"/>
                <w:lang w:val="uk-UA"/>
              </w:rPr>
              <w:t>52899- Натрій (</w:t>
            </w:r>
            <w:r w:rsidRPr="00C458A2">
              <w:rPr>
                <w:rFonts w:ascii="Times New Roman" w:hAnsi="Times New Roman"/>
              </w:rPr>
              <w:t>Na</w:t>
            </w:r>
            <w:r w:rsidRPr="00C458A2">
              <w:rPr>
                <w:rFonts w:ascii="Times New Roman" w:hAnsi="Times New Roman"/>
                <w:lang w:val="uk-UA"/>
              </w:rPr>
              <w:t xml:space="preserve">+) </w:t>
            </w:r>
            <w:r w:rsidRPr="00C458A2">
              <w:rPr>
                <w:rFonts w:ascii="Times New Roman" w:hAnsi="Times New Roman"/>
              </w:rPr>
              <w:t>IVD</w:t>
            </w:r>
            <w:r w:rsidRPr="00C458A2">
              <w:rPr>
                <w:rFonts w:ascii="Times New Roman" w:hAnsi="Times New Roman"/>
                <w:lang w:val="uk-UA"/>
              </w:rPr>
              <w:t xml:space="preserve"> (діагностика </w:t>
            </w:r>
            <w:proofErr w:type="spellStart"/>
            <w:r w:rsidRPr="00C458A2">
              <w:rPr>
                <w:rFonts w:ascii="Times New Roman" w:hAnsi="Times New Roman"/>
              </w:rPr>
              <w:t>in</w:t>
            </w:r>
            <w:proofErr w:type="spellEnd"/>
            <w:r w:rsidRPr="00C458A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vitro</w:t>
            </w:r>
            <w:proofErr w:type="spellEnd"/>
            <w:r w:rsidRPr="00C458A2">
              <w:rPr>
                <w:rFonts w:ascii="Times New Roman" w:hAnsi="Times New Roman"/>
                <w:lang w:val="uk-UA"/>
              </w:rPr>
              <w:t>), реагент</w:t>
            </w:r>
          </w:p>
        </w:tc>
        <w:tc>
          <w:tcPr>
            <w:tcW w:w="850" w:type="dxa"/>
          </w:tcPr>
          <w:p w14:paraId="4CF97AD5" w14:textId="77777777" w:rsidR="00643907" w:rsidRPr="00C458A2" w:rsidRDefault="009F3783" w:rsidP="00A3063E">
            <w:pPr>
              <w:rPr>
                <w:rFonts w:ascii="Times New Roman" w:hAnsi="Times New Roman"/>
                <w:lang w:val="uk-UA"/>
              </w:rPr>
            </w:pPr>
            <w:r w:rsidRPr="00C458A2">
              <w:rPr>
                <w:rFonts w:ascii="Times New Roman" w:hAnsi="Times New Roman"/>
                <w:lang w:val="uk-UA"/>
              </w:rPr>
              <w:t>набір</w:t>
            </w:r>
          </w:p>
        </w:tc>
        <w:tc>
          <w:tcPr>
            <w:tcW w:w="851" w:type="dxa"/>
          </w:tcPr>
          <w:p w14:paraId="19EA1C3E" w14:textId="77777777" w:rsidR="00643907" w:rsidRPr="00C458A2" w:rsidRDefault="009F3783" w:rsidP="00A3063E">
            <w:pPr>
              <w:rPr>
                <w:rFonts w:ascii="Times New Roman" w:hAnsi="Times New Roman"/>
                <w:lang w:val="uk-UA"/>
              </w:rPr>
            </w:pPr>
            <w:r w:rsidRPr="00C458A2">
              <w:rPr>
                <w:rFonts w:ascii="Times New Roman" w:hAnsi="Times New Roman"/>
                <w:lang w:val="uk-UA"/>
              </w:rPr>
              <w:t>6</w:t>
            </w:r>
          </w:p>
        </w:tc>
      </w:tr>
      <w:tr w:rsidR="009F3783" w:rsidRPr="00C458A2" w14:paraId="1A6FBF27" w14:textId="77777777" w:rsidTr="00ED2C66">
        <w:tc>
          <w:tcPr>
            <w:tcW w:w="567" w:type="dxa"/>
          </w:tcPr>
          <w:p w14:paraId="7D721BDE" w14:textId="77777777" w:rsidR="00643907" w:rsidRPr="00C458A2" w:rsidRDefault="009F3783" w:rsidP="00A21EFE">
            <w:pPr>
              <w:ind w:left="4521"/>
              <w:rPr>
                <w:rFonts w:ascii="Times New Roman" w:hAnsi="Times New Roman"/>
                <w:color w:val="C00000"/>
                <w:lang w:val="uk-UA"/>
              </w:rPr>
            </w:pPr>
            <w:r w:rsidRPr="00C458A2">
              <w:rPr>
                <w:rFonts w:ascii="Times New Roman" w:hAnsi="Times New Roman"/>
                <w:color w:val="C00000"/>
                <w:lang w:val="uk-UA"/>
              </w:rPr>
              <w:t>6</w:t>
            </w:r>
          </w:p>
          <w:p w14:paraId="48FAD684" w14:textId="1DA41D12" w:rsidR="009B4602" w:rsidRPr="00C458A2" w:rsidRDefault="009B4602" w:rsidP="009B4602">
            <w:pPr>
              <w:rPr>
                <w:rFonts w:ascii="Times New Roman" w:hAnsi="Times New Roman"/>
                <w:lang w:val="uk-UA"/>
              </w:rPr>
            </w:pPr>
            <w:r w:rsidRPr="00C458A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01" w:type="dxa"/>
          </w:tcPr>
          <w:p w14:paraId="5A046D47" w14:textId="77777777" w:rsidR="00643907" w:rsidRPr="00C458A2" w:rsidRDefault="009F3783" w:rsidP="00A3063E">
            <w:pPr>
              <w:rPr>
                <w:rFonts w:ascii="Times New Roman" w:hAnsi="Times New Roman"/>
                <w:lang w:val="uk-UA"/>
              </w:rPr>
            </w:pPr>
            <w:r w:rsidRPr="00C458A2">
              <w:rPr>
                <w:rFonts w:ascii="Times New Roman" w:hAnsi="Times New Roman"/>
              </w:rPr>
              <w:t>СРБ-латекс-тест</w:t>
            </w:r>
          </w:p>
        </w:tc>
        <w:tc>
          <w:tcPr>
            <w:tcW w:w="3261" w:type="dxa"/>
          </w:tcPr>
          <w:p w14:paraId="76E12923" w14:textId="77777777" w:rsidR="009F3783" w:rsidRPr="00C458A2" w:rsidRDefault="009F3783" w:rsidP="009F378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C458A2">
              <w:rPr>
                <w:rFonts w:ascii="Times New Roman" w:eastAsia="Times New Roman" w:hAnsi="Times New Roman"/>
                <w:lang w:val="uk-UA" w:eastAsia="ru-RU"/>
              </w:rPr>
              <w:t>Латексний реагент 1фл*2мл, буфер</w:t>
            </w:r>
          </w:p>
          <w:p w14:paraId="36F41695" w14:textId="77777777" w:rsidR="009F3783" w:rsidRPr="00C458A2" w:rsidRDefault="009F3783" w:rsidP="009F3783">
            <w:pPr>
              <w:spacing w:after="0" w:line="240" w:lineRule="auto"/>
              <w:rPr>
                <w:rFonts w:ascii="Times New Roman" w:eastAsia="Times New Roman" w:hAnsi="Times New Roman"/>
                <w:lang w:val="uk-UA" w:eastAsia="ru-RU"/>
              </w:rPr>
            </w:pPr>
            <w:r w:rsidRPr="00C458A2">
              <w:rPr>
                <w:rFonts w:ascii="Times New Roman" w:eastAsia="Times New Roman" w:hAnsi="Times New Roman"/>
                <w:lang w:val="uk-UA" w:eastAsia="ru-RU"/>
              </w:rPr>
              <w:t xml:space="preserve"> 1 </w:t>
            </w:r>
            <w:proofErr w:type="spellStart"/>
            <w:r w:rsidRPr="00C458A2">
              <w:rPr>
                <w:rFonts w:ascii="Times New Roman" w:eastAsia="Times New Roman" w:hAnsi="Times New Roman"/>
                <w:lang w:val="uk-UA" w:eastAsia="ru-RU"/>
              </w:rPr>
              <w:t>фл</w:t>
            </w:r>
            <w:proofErr w:type="spellEnd"/>
            <w:r w:rsidRPr="00C458A2">
              <w:rPr>
                <w:rFonts w:ascii="Times New Roman" w:eastAsia="Times New Roman" w:hAnsi="Times New Roman"/>
                <w:lang w:val="uk-UA" w:eastAsia="ru-RU"/>
              </w:rPr>
              <w:t>*10мл, позитивна контрольна сироватка 1фл*0,1мл, негативна контрольна сироватка 1фл*0,1мл, тестовий слайд</w:t>
            </w:r>
          </w:p>
        </w:tc>
        <w:tc>
          <w:tcPr>
            <w:tcW w:w="2126" w:type="dxa"/>
          </w:tcPr>
          <w:p w14:paraId="4D131723" w14:textId="77777777" w:rsidR="00643907" w:rsidRPr="00C458A2" w:rsidRDefault="009F3783" w:rsidP="00A3063E">
            <w:pPr>
              <w:rPr>
                <w:rFonts w:ascii="Times New Roman" w:hAnsi="Times New Roman"/>
                <w:lang w:val="uk-UA"/>
              </w:rPr>
            </w:pPr>
            <w:r w:rsidRPr="00C458A2">
              <w:rPr>
                <w:rFonts w:ascii="Times New Roman" w:hAnsi="Times New Roman"/>
                <w:lang w:val="uk-UA"/>
              </w:rPr>
              <w:t xml:space="preserve">63234 - </w:t>
            </w:r>
            <w:r w:rsidRPr="00C458A2">
              <w:rPr>
                <w:rFonts w:ascii="Times New Roman" w:hAnsi="Times New Roman"/>
              </w:rPr>
              <w:t>C</w:t>
            </w:r>
            <w:r w:rsidRPr="00C458A2">
              <w:rPr>
                <w:rFonts w:ascii="Times New Roman" w:hAnsi="Times New Roman"/>
                <w:lang w:val="uk-UA"/>
              </w:rPr>
              <w:t>-реактивний білок (</w:t>
            </w:r>
            <w:r w:rsidRPr="00C458A2">
              <w:rPr>
                <w:rFonts w:ascii="Times New Roman" w:hAnsi="Times New Roman"/>
              </w:rPr>
              <w:t>CRP</w:t>
            </w:r>
            <w:r w:rsidRPr="00C458A2">
              <w:rPr>
                <w:rFonts w:ascii="Times New Roman" w:hAnsi="Times New Roman"/>
                <w:lang w:val="uk-UA"/>
              </w:rPr>
              <w:t xml:space="preserve">) </w:t>
            </w:r>
            <w:r w:rsidRPr="00C458A2">
              <w:rPr>
                <w:rFonts w:ascii="Times New Roman" w:hAnsi="Times New Roman"/>
              </w:rPr>
              <w:t>IVD</w:t>
            </w:r>
            <w:r w:rsidRPr="00C458A2">
              <w:rPr>
                <w:rFonts w:ascii="Times New Roman" w:hAnsi="Times New Roman"/>
                <w:lang w:val="uk-UA"/>
              </w:rPr>
              <w:t xml:space="preserve"> (діагностика </w:t>
            </w:r>
            <w:proofErr w:type="spellStart"/>
            <w:r w:rsidRPr="00C458A2">
              <w:rPr>
                <w:rFonts w:ascii="Times New Roman" w:hAnsi="Times New Roman"/>
              </w:rPr>
              <w:t>in</w:t>
            </w:r>
            <w:proofErr w:type="spellEnd"/>
            <w:r w:rsidRPr="00C458A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vitro</w:t>
            </w:r>
            <w:proofErr w:type="spellEnd"/>
            <w:r w:rsidRPr="00C458A2">
              <w:rPr>
                <w:rFonts w:ascii="Times New Roman" w:hAnsi="Times New Roman"/>
                <w:lang w:val="uk-UA"/>
              </w:rPr>
              <w:t>), набір, аглютинація, експрес-аналіз</w:t>
            </w:r>
          </w:p>
        </w:tc>
        <w:tc>
          <w:tcPr>
            <w:tcW w:w="850" w:type="dxa"/>
          </w:tcPr>
          <w:p w14:paraId="706B7EB7" w14:textId="77777777" w:rsidR="00643907" w:rsidRPr="00C458A2" w:rsidRDefault="009F3783" w:rsidP="00A3063E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C458A2">
              <w:rPr>
                <w:rFonts w:ascii="Times New Roman" w:hAnsi="Times New Roman"/>
                <w:lang w:val="uk-UA"/>
              </w:rPr>
              <w:t>уп</w:t>
            </w:r>
            <w:proofErr w:type="spellEnd"/>
          </w:p>
        </w:tc>
        <w:tc>
          <w:tcPr>
            <w:tcW w:w="851" w:type="dxa"/>
          </w:tcPr>
          <w:p w14:paraId="66E92CFC" w14:textId="77777777" w:rsidR="00643907" w:rsidRPr="00C458A2" w:rsidRDefault="009F3783" w:rsidP="00A3063E">
            <w:pPr>
              <w:rPr>
                <w:rFonts w:ascii="Times New Roman" w:hAnsi="Times New Roman"/>
                <w:lang w:val="uk-UA"/>
              </w:rPr>
            </w:pPr>
            <w:r w:rsidRPr="00C458A2">
              <w:rPr>
                <w:rFonts w:ascii="Times New Roman" w:hAnsi="Times New Roman"/>
                <w:lang w:val="uk-UA"/>
              </w:rPr>
              <w:t>10</w:t>
            </w:r>
          </w:p>
        </w:tc>
      </w:tr>
      <w:tr w:rsidR="00AD1CB7" w:rsidRPr="00C458A2" w14:paraId="7EF52DCA" w14:textId="77777777" w:rsidTr="00ED2C66">
        <w:tc>
          <w:tcPr>
            <w:tcW w:w="567" w:type="dxa"/>
          </w:tcPr>
          <w:p w14:paraId="4BD0B555" w14:textId="77777777" w:rsidR="00AD1CB7" w:rsidRPr="00C458A2" w:rsidRDefault="00AD1CB7" w:rsidP="00A21EFE">
            <w:pPr>
              <w:ind w:left="4521"/>
              <w:rPr>
                <w:rFonts w:ascii="Times New Roman" w:hAnsi="Times New Roman"/>
                <w:color w:val="C00000"/>
                <w:lang w:val="uk-UA"/>
              </w:rPr>
            </w:pPr>
          </w:p>
          <w:p w14:paraId="65655477" w14:textId="77777777" w:rsidR="009B4602" w:rsidRPr="00C458A2" w:rsidRDefault="009B4602" w:rsidP="009B4602">
            <w:pPr>
              <w:rPr>
                <w:rFonts w:ascii="Times New Roman" w:hAnsi="Times New Roman"/>
                <w:color w:val="C00000"/>
                <w:lang w:val="uk-UA"/>
              </w:rPr>
            </w:pPr>
          </w:p>
          <w:p w14:paraId="4C04FB75" w14:textId="7B66420D" w:rsidR="009B4602" w:rsidRPr="00C458A2" w:rsidRDefault="009B4602" w:rsidP="009B4602">
            <w:pPr>
              <w:rPr>
                <w:rFonts w:ascii="Times New Roman" w:hAnsi="Times New Roman"/>
                <w:lang w:val="uk-UA"/>
              </w:rPr>
            </w:pPr>
            <w:r w:rsidRPr="00C458A2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1701" w:type="dxa"/>
          </w:tcPr>
          <w:p w14:paraId="762F8B7F" w14:textId="77777777" w:rsidR="00AD1CB7" w:rsidRPr="00C458A2" w:rsidRDefault="00AD1CB7" w:rsidP="00AD1CB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58A2">
              <w:rPr>
                <w:rFonts w:ascii="Times New Roman" w:hAnsi="Times New Roman" w:cs="Times New Roman"/>
              </w:rPr>
              <w:t>Моноклональний</w:t>
            </w:r>
            <w:proofErr w:type="spellEnd"/>
            <w:r w:rsidRPr="00C458A2">
              <w:rPr>
                <w:rFonts w:ascii="Times New Roman" w:hAnsi="Times New Roman" w:cs="Times New Roman"/>
              </w:rPr>
              <w:t xml:space="preserve"> реагент анти- А для визначення груп крові людини за системою АВО (1х10мл)</w:t>
            </w:r>
          </w:p>
        </w:tc>
        <w:tc>
          <w:tcPr>
            <w:tcW w:w="3261" w:type="dxa"/>
            <w:vAlign w:val="center"/>
          </w:tcPr>
          <w:p w14:paraId="190778BB" w14:textId="77777777" w:rsidR="00AD1CB7" w:rsidRPr="00C458A2" w:rsidRDefault="00AD1CB7" w:rsidP="00AD1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Моноклональний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реагент анти-А для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визначення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груп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крові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людини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за системою АВ0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призначений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для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визначення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груп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крові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людини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шляхом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виявлення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антигену А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еритроцитів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людини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за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допомогою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реакції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прямої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гемаглютинації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Аналітичні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характеристики</w:t>
            </w:r>
            <w:r w:rsidRPr="00C458A2">
              <w:rPr>
                <w:rFonts w:ascii="Times New Roman" w:eastAsia="Times New Roman" w:hAnsi="Times New Roman"/>
                <w:lang w:eastAsia="ru-RU"/>
              </w:rPr>
              <w:br/>
              <w:t>Реагенти строго специфічні.</w:t>
            </w:r>
            <w:r w:rsidRPr="00C458A2">
              <w:rPr>
                <w:rFonts w:ascii="Times New Roman" w:eastAsia="Times New Roman" w:hAnsi="Times New Roman"/>
                <w:lang w:eastAsia="ru-RU"/>
              </w:rPr>
              <w:br/>
              <w:t xml:space="preserve">1. Моноклональний реагент анти-А містить моноклональні антитіла анти-А класу Ig M в титрі ≥ 1:32, Моноклональний реагент анти-А не повинен давати аглютинації з еритроцитами груп В(III) і 0(I). Моноклональний реагент анти-А виявляє А1 і А2 антигени еритроцитів.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Аглютинація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еритроцитів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з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більш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слабкими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варіантами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антигену А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настає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пізніше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ніж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з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еритроцитами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А1 і А2.</w:t>
            </w:r>
            <w:r w:rsidRPr="00C458A2">
              <w:rPr>
                <w:rFonts w:ascii="Times New Roman" w:eastAsia="Times New Roman" w:hAnsi="Times New Roman"/>
                <w:lang w:eastAsia="ru-RU"/>
              </w:rPr>
              <w:br/>
              <w:t xml:space="preserve">2.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Гемаглютинуюча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активність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C458A2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на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площині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моноклонального реагенту анти-А - не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пізніше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10 s (с).</w:t>
            </w:r>
            <w:r w:rsidRPr="00C458A2">
              <w:rPr>
                <w:rFonts w:ascii="Times New Roman" w:eastAsia="Times New Roman" w:hAnsi="Times New Roman"/>
                <w:lang w:eastAsia="ru-RU"/>
              </w:rPr>
              <w:br/>
              <w:t xml:space="preserve">3.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Відтворюваність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результатів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складає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100%.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Кришка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колір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) -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синій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Етикетка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колір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) -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блакитна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смужка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br/>
              <w:t>Реагент (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колір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) - прозора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або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з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незначною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опалесценцією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рідина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різних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відтінків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блакитного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кольору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Термін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зберігання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повинен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становити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не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менше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24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місяців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з дня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виготовлення</w:t>
            </w:r>
            <w:proofErr w:type="spellEnd"/>
          </w:p>
          <w:p w14:paraId="4EAF5F7F" w14:textId="77777777" w:rsidR="00AD1CB7" w:rsidRPr="00C458A2" w:rsidRDefault="00AD1CB7" w:rsidP="00AD1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38EF6281" w14:textId="77777777" w:rsidR="00AD1CB7" w:rsidRPr="00C458A2" w:rsidRDefault="00AD1CB7" w:rsidP="00AD1CB7">
            <w:pPr>
              <w:spacing w:line="306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458A2">
              <w:rPr>
                <w:rFonts w:ascii="Times New Roman" w:hAnsi="Times New Roman"/>
              </w:rPr>
              <w:lastRenderedPageBreak/>
              <w:t xml:space="preserve">52532 - Анти-A </w:t>
            </w:r>
            <w:proofErr w:type="spellStart"/>
            <w:r w:rsidRPr="00C458A2">
              <w:rPr>
                <w:rFonts w:ascii="Times New Roman" w:hAnsi="Times New Roman"/>
              </w:rPr>
              <w:t>групове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типування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еритроцитів</w:t>
            </w:r>
            <w:proofErr w:type="spellEnd"/>
            <w:r w:rsidRPr="00C458A2">
              <w:rPr>
                <w:rFonts w:ascii="Times New Roman" w:hAnsi="Times New Roman"/>
              </w:rPr>
              <w:t xml:space="preserve"> IVD (</w:t>
            </w:r>
            <w:proofErr w:type="spellStart"/>
            <w:r w:rsidRPr="00C458A2">
              <w:rPr>
                <w:rFonts w:ascii="Times New Roman" w:hAnsi="Times New Roman"/>
              </w:rPr>
              <w:t>діагностика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in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vitro</w:t>
            </w:r>
            <w:proofErr w:type="spellEnd"/>
            <w:r w:rsidRPr="00C458A2">
              <w:rPr>
                <w:rFonts w:ascii="Times New Roman" w:hAnsi="Times New Roman"/>
              </w:rPr>
              <w:t xml:space="preserve">), </w:t>
            </w:r>
            <w:proofErr w:type="spellStart"/>
            <w:r w:rsidRPr="00C458A2">
              <w:rPr>
                <w:rFonts w:ascii="Times New Roman" w:hAnsi="Times New Roman"/>
              </w:rPr>
              <w:t>антитіла</w:t>
            </w:r>
            <w:proofErr w:type="spellEnd"/>
          </w:p>
        </w:tc>
        <w:tc>
          <w:tcPr>
            <w:tcW w:w="850" w:type="dxa"/>
          </w:tcPr>
          <w:p w14:paraId="52A2C0C2" w14:textId="77777777" w:rsidR="00AD1CB7" w:rsidRPr="00C458A2" w:rsidRDefault="00AD1CB7" w:rsidP="00A3063E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C458A2">
              <w:rPr>
                <w:rFonts w:ascii="Times New Roman" w:hAnsi="Times New Roman"/>
                <w:lang w:val="uk-UA"/>
              </w:rPr>
              <w:t>фл</w:t>
            </w:r>
            <w:proofErr w:type="spellEnd"/>
          </w:p>
        </w:tc>
        <w:tc>
          <w:tcPr>
            <w:tcW w:w="851" w:type="dxa"/>
          </w:tcPr>
          <w:p w14:paraId="48C9C0C5" w14:textId="77777777" w:rsidR="00AD1CB7" w:rsidRPr="00C458A2" w:rsidRDefault="00AD1CB7" w:rsidP="00A3063E">
            <w:pPr>
              <w:rPr>
                <w:rFonts w:ascii="Times New Roman" w:hAnsi="Times New Roman"/>
                <w:lang w:val="uk-UA"/>
              </w:rPr>
            </w:pPr>
            <w:r w:rsidRPr="00C458A2">
              <w:rPr>
                <w:rFonts w:ascii="Times New Roman" w:hAnsi="Times New Roman"/>
                <w:lang w:val="uk-UA"/>
              </w:rPr>
              <w:t>30</w:t>
            </w:r>
          </w:p>
        </w:tc>
      </w:tr>
      <w:tr w:rsidR="00AD1CB7" w:rsidRPr="00C458A2" w14:paraId="57B3FE31" w14:textId="77777777" w:rsidTr="00ED2C66">
        <w:tc>
          <w:tcPr>
            <w:tcW w:w="567" w:type="dxa"/>
          </w:tcPr>
          <w:p w14:paraId="38750D65" w14:textId="77777777" w:rsidR="00AD1CB7" w:rsidRPr="00C458A2" w:rsidRDefault="00AD1CB7" w:rsidP="00A21EFE">
            <w:pPr>
              <w:ind w:left="4521"/>
              <w:rPr>
                <w:rFonts w:ascii="Times New Roman" w:hAnsi="Times New Roman"/>
                <w:color w:val="C00000"/>
                <w:lang w:val="uk-UA"/>
              </w:rPr>
            </w:pPr>
          </w:p>
          <w:p w14:paraId="0B2E8B5C" w14:textId="77777777" w:rsidR="001D2320" w:rsidRPr="00C458A2" w:rsidRDefault="001D2320" w:rsidP="001D2320">
            <w:pPr>
              <w:rPr>
                <w:rFonts w:ascii="Times New Roman" w:hAnsi="Times New Roman"/>
                <w:lang w:val="uk-UA"/>
              </w:rPr>
            </w:pPr>
          </w:p>
          <w:p w14:paraId="3D436280" w14:textId="77777777" w:rsidR="001D2320" w:rsidRPr="00C458A2" w:rsidRDefault="001D2320" w:rsidP="001D2320">
            <w:pPr>
              <w:rPr>
                <w:rFonts w:ascii="Times New Roman" w:hAnsi="Times New Roman"/>
                <w:lang w:val="uk-UA"/>
              </w:rPr>
            </w:pPr>
          </w:p>
          <w:p w14:paraId="2DD87929" w14:textId="77777777" w:rsidR="001D2320" w:rsidRPr="00C458A2" w:rsidRDefault="001D2320" w:rsidP="001D2320">
            <w:pPr>
              <w:rPr>
                <w:rFonts w:ascii="Times New Roman" w:hAnsi="Times New Roman"/>
                <w:lang w:val="uk-UA"/>
              </w:rPr>
            </w:pPr>
          </w:p>
          <w:p w14:paraId="5585F937" w14:textId="77777777" w:rsidR="001D2320" w:rsidRPr="00C458A2" w:rsidRDefault="001D2320" w:rsidP="001D2320">
            <w:pPr>
              <w:rPr>
                <w:rFonts w:ascii="Times New Roman" w:hAnsi="Times New Roman"/>
                <w:color w:val="C00000"/>
                <w:lang w:val="uk-UA"/>
              </w:rPr>
            </w:pPr>
          </w:p>
          <w:p w14:paraId="1EEA91A0" w14:textId="0FB69BA9" w:rsidR="001D2320" w:rsidRPr="00C458A2" w:rsidRDefault="001D2320" w:rsidP="001D2320">
            <w:pPr>
              <w:rPr>
                <w:rFonts w:ascii="Times New Roman" w:hAnsi="Times New Roman"/>
                <w:lang w:val="uk-UA"/>
              </w:rPr>
            </w:pPr>
            <w:r w:rsidRPr="00C458A2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1701" w:type="dxa"/>
          </w:tcPr>
          <w:p w14:paraId="27E168B0" w14:textId="77777777" w:rsidR="00AD1CB7" w:rsidRPr="00C458A2" w:rsidRDefault="00AD1CB7" w:rsidP="00AD1CB7">
            <w:pPr>
              <w:pStyle w:val="a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58A2">
              <w:rPr>
                <w:rFonts w:ascii="Times New Roman" w:hAnsi="Times New Roman" w:cs="Times New Roman"/>
              </w:rPr>
              <w:t>Моноклональний</w:t>
            </w:r>
            <w:proofErr w:type="spellEnd"/>
            <w:r w:rsidRPr="00C458A2">
              <w:rPr>
                <w:rFonts w:ascii="Times New Roman" w:hAnsi="Times New Roman" w:cs="Times New Roman"/>
              </w:rPr>
              <w:t xml:space="preserve"> реагент анти -В для визначення груп крові людини за системою АВО (1х10мл)</w:t>
            </w:r>
          </w:p>
        </w:tc>
        <w:tc>
          <w:tcPr>
            <w:tcW w:w="3261" w:type="dxa"/>
            <w:vAlign w:val="center"/>
          </w:tcPr>
          <w:p w14:paraId="0D79FF4F" w14:textId="77777777" w:rsidR="00AD1CB7" w:rsidRPr="00C458A2" w:rsidRDefault="00AD1CB7" w:rsidP="00AD1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Моноклональний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реагент анти-В для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визначення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груп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крові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людини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за системою АВ0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призначений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для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визначення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груп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крові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людини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шляхом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виявлення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антигену В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еритроцитів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людини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за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допомогою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реакції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прямої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гемаглютинації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Аналітичні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характеристики</w:t>
            </w:r>
            <w:r w:rsidRPr="00C458A2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Реагенти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строго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специфічні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>.</w:t>
            </w:r>
            <w:r w:rsidRPr="00C458A2">
              <w:rPr>
                <w:rFonts w:ascii="Times New Roman" w:eastAsia="Times New Roman" w:hAnsi="Times New Roman"/>
                <w:lang w:eastAsia="ru-RU"/>
              </w:rPr>
              <w:br/>
              <w:t xml:space="preserve">1.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Моноклональний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реагент анти-В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містить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моноклональні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антитіла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анти-В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класу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Ig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M в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титрі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≥ 1:32,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Моноклональний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реагент анти-В не повинен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давати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аглютинації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з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еритроцитами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груп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А(II) і 0(I). </w:t>
            </w:r>
            <w:r w:rsidRPr="00C458A2">
              <w:rPr>
                <w:rFonts w:ascii="Times New Roman" w:eastAsia="Times New Roman" w:hAnsi="Times New Roman"/>
                <w:lang w:eastAsia="ru-RU"/>
              </w:rPr>
              <w:br/>
              <w:t xml:space="preserve">2.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Гемаглютинуюча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активність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на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площині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моноклонального реагенту анти-В - не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пізніше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10 s (с).</w:t>
            </w:r>
            <w:r w:rsidRPr="00C458A2">
              <w:rPr>
                <w:rFonts w:ascii="Times New Roman" w:eastAsia="Times New Roman" w:hAnsi="Times New Roman"/>
                <w:lang w:eastAsia="ru-RU"/>
              </w:rPr>
              <w:br/>
              <w:t xml:space="preserve">3.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Відтворюваність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результатів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складає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100%.</w:t>
            </w:r>
            <w:r w:rsidRPr="00C458A2">
              <w:rPr>
                <w:rFonts w:ascii="Times New Roman" w:eastAsia="Times New Roman" w:hAnsi="Times New Roman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Кришка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(колір) - жовтий                                                                                                                                                                                             Етикетка (колір) - жовта смужка                                                                                                                                           </w:t>
            </w:r>
            <w:r w:rsidRPr="00C458A2">
              <w:rPr>
                <w:rFonts w:ascii="Times New Roman" w:eastAsia="Times New Roman" w:hAnsi="Times New Roman"/>
                <w:lang w:eastAsia="ru-RU"/>
              </w:rPr>
              <w:br/>
              <w:t>Реагент (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колір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) - прозора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або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з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незначною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опалесценцією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рідина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різних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відтінків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жовтого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кольору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Термін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зберігання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повинен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становити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не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менше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24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місяців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з дня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виготовлення</w:t>
            </w:r>
            <w:proofErr w:type="spellEnd"/>
          </w:p>
          <w:p w14:paraId="1C44253C" w14:textId="77777777" w:rsidR="00AD1CB7" w:rsidRPr="00C458A2" w:rsidRDefault="00AD1CB7" w:rsidP="00AD1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14:paraId="7D5536BA" w14:textId="77777777" w:rsidR="00AD1CB7" w:rsidRPr="00C458A2" w:rsidRDefault="00AD1CB7" w:rsidP="00AD1CB7">
            <w:pPr>
              <w:spacing w:line="306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458A2">
              <w:rPr>
                <w:rFonts w:ascii="Times New Roman" w:hAnsi="Times New Roman"/>
              </w:rPr>
              <w:t xml:space="preserve">52538 - Анти-B </w:t>
            </w:r>
            <w:proofErr w:type="spellStart"/>
            <w:r w:rsidRPr="00C458A2">
              <w:rPr>
                <w:rFonts w:ascii="Times New Roman" w:hAnsi="Times New Roman"/>
              </w:rPr>
              <w:t>групове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типування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еритроцитів</w:t>
            </w:r>
            <w:proofErr w:type="spellEnd"/>
            <w:r w:rsidRPr="00C458A2">
              <w:rPr>
                <w:rFonts w:ascii="Times New Roman" w:hAnsi="Times New Roman"/>
              </w:rPr>
              <w:t xml:space="preserve"> IVD (</w:t>
            </w:r>
            <w:proofErr w:type="spellStart"/>
            <w:r w:rsidRPr="00C458A2">
              <w:rPr>
                <w:rFonts w:ascii="Times New Roman" w:hAnsi="Times New Roman"/>
              </w:rPr>
              <w:t>діагностика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in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vitro</w:t>
            </w:r>
            <w:proofErr w:type="spellEnd"/>
            <w:r w:rsidRPr="00C458A2">
              <w:rPr>
                <w:rFonts w:ascii="Times New Roman" w:hAnsi="Times New Roman"/>
              </w:rPr>
              <w:t xml:space="preserve">), </w:t>
            </w:r>
            <w:proofErr w:type="spellStart"/>
            <w:r w:rsidRPr="00C458A2">
              <w:rPr>
                <w:rFonts w:ascii="Times New Roman" w:hAnsi="Times New Roman"/>
              </w:rPr>
              <w:t>антитіла</w:t>
            </w:r>
            <w:proofErr w:type="spellEnd"/>
          </w:p>
        </w:tc>
        <w:tc>
          <w:tcPr>
            <w:tcW w:w="850" w:type="dxa"/>
          </w:tcPr>
          <w:p w14:paraId="492165CC" w14:textId="77777777" w:rsidR="00AD1CB7" w:rsidRPr="00C458A2" w:rsidRDefault="00AD1CB7" w:rsidP="00A3063E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C458A2">
              <w:rPr>
                <w:rFonts w:ascii="Times New Roman" w:hAnsi="Times New Roman"/>
                <w:lang w:val="uk-UA"/>
              </w:rPr>
              <w:t>фл</w:t>
            </w:r>
            <w:proofErr w:type="spellEnd"/>
          </w:p>
        </w:tc>
        <w:tc>
          <w:tcPr>
            <w:tcW w:w="851" w:type="dxa"/>
          </w:tcPr>
          <w:p w14:paraId="214B1010" w14:textId="77777777" w:rsidR="00AD1CB7" w:rsidRPr="00C458A2" w:rsidRDefault="00AD1CB7" w:rsidP="00A3063E">
            <w:pPr>
              <w:rPr>
                <w:rFonts w:ascii="Times New Roman" w:hAnsi="Times New Roman"/>
                <w:lang w:val="uk-UA"/>
              </w:rPr>
            </w:pPr>
            <w:r w:rsidRPr="00C458A2">
              <w:rPr>
                <w:rFonts w:ascii="Times New Roman" w:hAnsi="Times New Roman"/>
                <w:lang w:val="uk-UA"/>
              </w:rPr>
              <w:t>30</w:t>
            </w:r>
          </w:p>
        </w:tc>
      </w:tr>
      <w:tr w:rsidR="00AD1CB7" w:rsidRPr="00C458A2" w14:paraId="498388F8" w14:textId="77777777" w:rsidTr="00ED2C66">
        <w:tc>
          <w:tcPr>
            <w:tcW w:w="567" w:type="dxa"/>
          </w:tcPr>
          <w:p w14:paraId="67440E1B" w14:textId="77777777" w:rsidR="00AD1CB7" w:rsidRPr="00C458A2" w:rsidRDefault="00AD1CB7" w:rsidP="00A21EFE">
            <w:pPr>
              <w:ind w:left="4521"/>
              <w:rPr>
                <w:rFonts w:ascii="Times New Roman" w:hAnsi="Times New Roman"/>
                <w:color w:val="C00000"/>
                <w:lang w:val="uk-UA"/>
              </w:rPr>
            </w:pPr>
          </w:p>
          <w:p w14:paraId="3AAF3713" w14:textId="77777777" w:rsidR="001D2320" w:rsidRPr="00C458A2" w:rsidRDefault="001D2320" w:rsidP="001D2320">
            <w:pPr>
              <w:rPr>
                <w:rFonts w:ascii="Times New Roman" w:hAnsi="Times New Roman"/>
                <w:lang w:val="uk-UA"/>
              </w:rPr>
            </w:pPr>
          </w:p>
          <w:p w14:paraId="3D84578A" w14:textId="77777777" w:rsidR="001D2320" w:rsidRPr="00C458A2" w:rsidRDefault="001D2320" w:rsidP="001D2320">
            <w:pPr>
              <w:rPr>
                <w:rFonts w:ascii="Times New Roman" w:hAnsi="Times New Roman"/>
                <w:lang w:val="uk-UA"/>
              </w:rPr>
            </w:pPr>
          </w:p>
          <w:p w14:paraId="59EC835F" w14:textId="77777777" w:rsidR="001D2320" w:rsidRPr="00C458A2" w:rsidRDefault="001D2320" w:rsidP="001D2320">
            <w:pPr>
              <w:rPr>
                <w:rFonts w:ascii="Times New Roman" w:hAnsi="Times New Roman"/>
                <w:color w:val="C00000"/>
                <w:lang w:val="uk-UA"/>
              </w:rPr>
            </w:pPr>
          </w:p>
          <w:p w14:paraId="2F2B8979" w14:textId="6178AD80" w:rsidR="001D2320" w:rsidRPr="00C458A2" w:rsidRDefault="001D2320" w:rsidP="001D2320">
            <w:pPr>
              <w:rPr>
                <w:rFonts w:ascii="Times New Roman" w:hAnsi="Times New Roman"/>
                <w:lang w:val="uk-UA"/>
              </w:rPr>
            </w:pPr>
            <w:r w:rsidRPr="00C458A2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14:paraId="3445C179" w14:textId="77777777" w:rsidR="00AD1CB7" w:rsidRPr="00C458A2" w:rsidRDefault="00AD1CB7" w:rsidP="00AD1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458A2">
              <w:rPr>
                <w:rFonts w:ascii="Times New Roman" w:hAnsi="Times New Roman"/>
              </w:rPr>
              <w:lastRenderedPageBreak/>
              <w:t>Моноклональний</w:t>
            </w:r>
            <w:proofErr w:type="spellEnd"/>
            <w:r w:rsidRPr="00C458A2">
              <w:rPr>
                <w:rFonts w:ascii="Times New Roman" w:hAnsi="Times New Roman"/>
              </w:rPr>
              <w:t xml:space="preserve"> реагент анти </w:t>
            </w:r>
            <w:r w:rsidRPr="00C458A2">
              <w:rPr>
                <w:rFonts w:ascii="Times New Roman" w:hAnsi="Times New Roman"/>
              </w:rPr>
              <w:lastRenderedPageBreak/>
              <w:t>–</w:t>
            </w:r>
            <w:r w:rsidRPr="00C458A2">
              <w:rPr>
                <w:rFonts w:ascii="Times New Roman" w:hAnsi="Times New Roman"/>
                <w:lang w:val="en-US"/>
              </w:rPr>
              <w:t>D</w:t>
            </w:r>
            <w:r w:rsidRPr="00C458A2">
              <w:rPr>
                <w:rFonts w:ascii="Times New Roman" w:hAnsi="Times New Roman"/>
              </w:rPr>
              <w:t xml:space="preserve"> Супер для </w:t>
            </w:r>
            <w:proofErr w:type="spellStart"/>
            <w:r w:rsidRPr="00C458A2">
              <w:rPr>
                <w:rFonts w:ascii="Times New Roman" w:hAnsi="Times New Roman"/>
              </w:rPr>
              <w:t>визначення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груп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крові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людини</w:t>
            </w:r>
            <w:proofErr w:type="spellEnd"/>
            <w:r w:rsidRPr="00C458A2">
              <w:rPr>
                <w:rFonts w:ascii="Times New Roman" w:hAnsi="Times New Roman"/>
              </w:rPr>
              <w:t xml:space="preserve"> за системою </w:t>
            </w:r>
            <w:r w:rsidRPr="00C458A2">
              <w:rPr>
                <w:rFonts w:ascii="Times New Roman" w:hAnsi="Times New Roman"/>
                <w:lang w:val="en-US"/>
              </w:rPr>
              <w:t>Rhesus</w:t>
            </w:r>
            <w:r w:rsidRPr="00C458A2">
              <w:rPr>
                <w:rFonts w:ascii="Times New Roman" w:hAnsi="Times New Roman"/>
              </w:rPr>
              <w:t xml:space="preserve"> (1х10мл)</w:t>
            </w:r>
          </w:p>
        </w:tc>
        <w:tc>
          <w:tcPr>
            <w:tcW w:w="3261" w:type="dxa"/>
            <w:vAlign w:val="center"/>
          </w:tcPr>
          <w:p w14:paraId="731C029D" w14:textId="77777777" w:rsidR="00AD1CB7" w:rsidRPr="00C458A2" w:rsidRDefault="00AD1CB7" w:rsidP="00AD1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lastRenderedPageBreak/>
              <w:t>Моноклональний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реагент анти-D Супер для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визначення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груп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lastRenderedPageBreak/>
              <w:t>крові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людини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за системою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Rhesus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застосовується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 для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встановлення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резус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належності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у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осіб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будь-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якої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групової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приналежності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за системою АВ0.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Аналітичні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характеристики </w:t>
            </w:r>
            <w:r w:rsidRPr="00C458A2">
              <w:rPr>
                <w:rFonts w:ascii="Times New Roman" w:eastAsia="Times New Roman" w:hAnsi="Times New Roman"/>
                <w:lang w:eastAsia="ru-RU"/>
              </w:rPr>
              <w:br/>
              <w:t>Реагент строго специфічен.</w:t>
            </w:r>
            <w:r w:rsidRPr="00C458A2">
              <w:rPr>
                <w:rFonts w:ascii="Times New Roman" w:eastAsia="Times New Roman" w:hAnsi="Times New Roman"/>
                <w:lang w:eastAsia="ru-RU"/>
              </w:rPr>
              <w:br/>
              <w:t xml:space="preserve">1.Моноклональний реагент анти-D Супер містить моноклональні антитіла анти-D класу Ig М в титрі </w:t>
            </w:r>
            <w:r w:rsidRPr="00C458A2">
              <w:rPr>
                <w:rFonts w:ascii="Times New Roman" w:eastAsia="Times New Roman" w:hAnsi="Times New Roman"/>
                <w:lang w:eastAsia="ru-RU"/>
              </w:rPr>
              <w:br/>
              <w:t>≥ 1:32</w:t>
            </w:r>
            <w:r w:rsidRPr="00C458A2">
              <w:rPr>
                <w:rFonts w:ascii="Times New Roman" w:eastAsia="Times New Roman" w:hAnsi="Times New Roman"/>
                <w:lang w:eastAsia="ru-RU"/>
              </w:rPr>
              <w:br/>
              <w:t xml:space="preserve">2. Гемаглютинуюча активність на площині моноклонального реагенту анти- D Супер - не пізніше 60 s (с) Моноклональний реагент анти-D Супер має високу гемаглютинуючу активність і надійно виявляє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відповідний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антиген на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еритроцитах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як гомо-, так і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гетерозиготних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фенотипів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(в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прямій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реакції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на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площині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).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Моноклональний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реагент анти-D Супер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специфічен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і не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дає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перехресних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реакцій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з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невідповідними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антигенами.</w:t>
            </w:r>
            <w:r w:rsidRPr="00C458A2">
              <w:rPr>
                <w:rFonts w:ascii="Times New Roman" w:eastAsia="Times New Roman" w:hAnsi="Times New Roman"/>
                <w:lang w:eastAsia="ru-RU"/>
              </w:rPr>
              <w:br/>
              <w:t xml:space="preserve">Для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отримання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надійних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результатів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необхідно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дотримання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інструкції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по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призначенню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набору.</w:t>
            </w:r>
            <w:r w:rsidRPr="00C458A2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Відтворюваність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результатів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складає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100%.</w:t>
            </w:r>
            <w:r w:rsidRPr="00C458A2">
              <w:rPr>
                <w:rFonts w:ascii="Times New Roman" w:eastAsia="Times New Roman" w:hAnsi="Times New Roman"/>
                <w:lang w:eastAsia="ru-RU"/>
              </w:rPr>
              <w:br/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Кришка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колір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) -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зелений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Етикетка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(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колір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) - зелена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смужка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br/>
              <w:t>Реагент (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колір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) - прозора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або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з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незначною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опалесценцією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безбарвна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або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жовтувата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рідина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Термін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зберігання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повинен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становити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не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менше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24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місяців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з дня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виготовлення</w:t>
            </w:r>
            <w:proofErr w:type="spellEnd"/>
          </w:p>
          <w:p w14:paraId="149D4211" w14:textId="77777777" w:rsidR="00AD1CB7" w:rsidRPr="00C458A2" w:rsidRDefault="00AD1CB7" w:rsidP="00AD1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14:paraId="6FFC318F" w14:textId="77777777" w:rsidR="00AD1CB7" w:rsidRPr="00C458A2" w:rsidRDefault="00AD1CB7" w:rsidP="00AD1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                     </w:t>
            </w:r>
          </w:p>
        </w:tc>
        <w:tc>
          <w:tcPr>
            <w:tcW w:w="2126" w:type="dxa"/>
            <w:vAlign w:val="center"/>
          </w:tcPr>
          <w:p w14:paraId="39061B4F" w14:textId="77777777" w:rsidR="00AD1CB7" w:rsidRPr="00C458A2" w:rsidRDefault="00AD1CB7" w:rsidP="00AD1CB7">
            <w:pPr>
              <w:spacing w:line="306" w:lineRule="atLeast"/>
              <w:jc w:val="center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458A2">
              <w:rPr>
                <w:rFonts w:ascii="Times New Roman" w:hAnsi="Times New Roman"/>
              </w:rPr>
              <w:lastRenderedPageBreak/>
              <w:t>52647 - Анти-</w:t>
            </w:r>
            <w:proofErr w:type="spellStart"/>
            <w:r w:rsidRPr="00C458A2">
              <w:rPr>
                <w:rFonts w:ascii="Times New Roman" w:hAnsi="Times New Roman"/>
              </w:rPr>
              <w:t>Rh</w:t>
            </w:r>
            <w:proofErr w:type="spellEnd"/>
            <w:r w:rsidRPr="00C458A2">
              <w:rPr>
                <w:rFonts w:ascii="Times New Roman" w:hAnsi="Times New Roman"/>
              </w:rPr>
              <w:t xml:space="preserve">(D) </w:t>
            </w:r>
            <w:proofErr w:type="spellStart"/>
            <w:r w:rsidRPr="00C458A2">
              <w:rPr>
                <w:rFonts w:ascii="Times New Roman" w:hAnsi="Times New Roman"/>
              </w:rPr>
              <w:t>групове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типування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lastRenderedPageBreak/>
              <w:t>еритроцитів</w:t>
            </w:r>
            <w:proofErr w:type="spellEnd"/>
            <w:r w:rsidRPr="00C458A2">
              <w:rPr>
                <w:rFonts w:ascii="Times New Roman" w:hAnsi="Times New Roman"/>
              </w:rPr>
              <w:t xml:space="preserve"> IVD (</w:t>
            </w:r>
            <w:proofErr w:type="spellStart"/>
            <w:r w:rsidRPr="00C458A2">
              <w:rPr>
                <w:rFonts w:ascii="Times New Roman" w:hAnsi="Times New Roman"/>
              </w:rPr>
              <w:t>діагностика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in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vitro</w:t>
            </w:r>
            <w:proofErr w:type="spellEnd"/>
            <w:r w:rsidRPr="00C458A2">
              <w:rPr>
                <w:rFonts w:ascii="Times New Roman" w:hAnsi="Times New Roman"/>
              </w:rPr>
              <w:t xml:space="preserve">), </w:t>
            </w:r>
            <w:proofErr w:type="spellStart"/>
            <w:r w:rsidRPr="00C458A2">
              <w:rPr>
                <w:rFonts w:ascii="Times New Roman" w:hAnsi="Times New Roman"/>
              </w:rPr>
              <w:t>антитіла</w:t>
            </w:r>
            <w:proofErr w:type="spellEnd"/>
          </w:p>
        </w:tc>
        <w:tc>
          <w:tcPr>
            <w:tcW w:w="850" w:type="dxa"/>
          </w:tcPr>
          <w:p w14:paraId="3A526FF4" w14:textId="77777777" w:rsidR="00AD1CB7" w:rsidRPr="00C458A2" w:rsidRDefault="00AD1CB7" w:rsidP="00A3063E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C458A2">
              <w:rPr>
                <w:rFonts w:ascii="Times New Roman" w:hAnsi="Times New Roman"/>
                <w:lang w:val="uk-UA"/>
              </w:rPr>
              <w:lastRenderedPageBreak/>
              <w:t>фл</w:t>
            </w:r>
            <w:proofErr w:type="spellEnd"/>
          </w:p>
        </w:tc>
        <w:tc>
          <w:tcPr>
            <w:tcW w:w="851" w:type="dxa"/>
          </w:tcPr>
          <w:p w14:paraId="079DBDB5" w14:textId="77777777" w:rsidR="00AD1CB7" w:rsidRPr="00C458A2" w:rsidRDefault="00AD1CB7" w:rsidP="00A3063E">
            <w:pPr>
              <w:rPr>
                <w:rFonts w:ascii="Times New Roman" w:hAnsi="Times New Roman"/>
                <w:lang w:val="uk-UA"/>
              </w:rPr>
            </w:pPr>
            <w:r w:rsidRPr="00C458A2">
              <w:rPr>
                <w:rFonts w:ascii="Times New Roman" w:hAnsi="Times New Roman"/>
                <w:lang w:val="uk-UA"/>
              </w:rPr>
              <w:t>30</w:t>
            </w:r>
          </w:p>
        </w:tc>
      </w:tr>
      <w:tr w:rsidR="009F3783" w:rsidRPr="00C458A2" w14:paraId="42062063" w14:textId="77777777" w:rsidTr="00ED2C66">
        <w:tc>
          <w:tcPr>
            <w:tcW w:w="567" w:type="dxa"/>
          </w:tcPr>
          <w:p w14:paraId="6A42EE51" w14:textId="77777777" w:rsidR="00643907" w:rsidRPr="00C458A2" w:rsidRDefault="00643907" w:rsidP="00A21EFE">
            <w:pPr>
              <w:ind w:left="4521"/>
              <w:rPr>
                <w:rFonts w:ascii="Times New Roman" w:hAnsi="Times New Roman"/>
                <w:color w:val="C00000"/>
                <w:lang w:val="uk-UA"/>
              </w:rPr>
            </w:pPr>
          </w:p>
          <w:p w14:paraId="171D99C9" w14:textId="77777777" w:rsidR="001D2320" w:rsidRPr="00C458A2" w:rsidRDefault="001D2320" w:rsidP="001D2320">
            <w:pPr>
              <w:rPr>
                <w:rFonts w:ascii="Times New Roman" w:hAnsi="Times New Roman"/>
                <w:lang w:val="uk-UA"/>
              </w:rPr>
            </w:pPr>
          </w:p>
          <w:p w14:paraId="7EACE68B" w14:textId="77777777" w:rsidR="001D2320" w:rsidRPr="00C458A2" w:rsidRDefault="001D2320" w:rsidP="001D2320">
            <w:pPr>
              <w:rPr>
                <w:rFonts w:ascii="Times New Roman" w:hAnsi="Times New Roman"/>
                <w:color w:val="C00000"/>
                <w:lang w:val="uk-UA"/>
              </w:rPr>
            </w:pPr>
          </w:p>
          <w:p w14:paraId="562A5F1E" w14:textId="309DC89B" w:rsidR="001D2320" w:rsidRPr="00C458A2" w:rsidRDefault="001D2320" w:rsidP="001D2320">
            <w:pPr>
              <w:rPr>
                <w:rFonts w:ascii="Times New Roman" w:hAnsi="Times New Roman"/>
                <w:lang w:val="uk-UA"/>
              </w:rPr>
            </w:pPr>
            <w:r w:rsidRPr="00C458A2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1701" w:type="dxa"/>
          </w:tcPr>
          <w:p w14:paraId="328FF79D" w14:textId="77777777" w:rsidR="00AD1CB7" w:rsidRPr="00C458A2" w:rsidRDefault="00AD1CB7" w:rsidP="00AD1CB7">
            <w:pPr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C458A2">
              <w:rPr>
                <w:rFonts w:ascii="Times New Roman" w:hAnsi="Times New Roman"/>
                <w:bCs/>
              </w:rPr>
              <w:t>Імерсійна</w:t>
            </w:r>
            <w:proofErr w:type="spellEnd"/>
            <w:r w:rsidRPr="00C458A2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bCs/>
              </w:rPr>
              <w:t>олія</w:t>
            </w:r>
            <w:proofErr w:type="spellEnd"/>
            <w:r w:rsidRPr="00C458A2">
              <w:rPr>
                <w:rFonts w:ascii="Times New Roman" w:hAnsi="Times New Roman"/>
                <w:bCs/>
              </w:rPr>
              <w:t xml:space="preserve"> для </w:t>
            </w:r>
            <w:proofErr w:type="spellStart"/>
            <w:r w:rsidRPr="00C458A2">
              <w:rPr>
                <w:rFonts w:ascii="Times New Roman" w:hAnsi="Times New Roman"/>
                <w:bCs/>
              </w:rPr>
              <w:t>мікроскопі</w:t>
            </w:r>
            <w:proofErr w:type="spellEnd"/>
            <w:r w:rsidRPr="00C458A2">
              <w:rPr>
                <w:rFonts w:ascii="Times New Roman" w:hAnsi="Times New Roman"/>
                <w:bCs/>
                <w:lang w:val="uk-UA"/>
              </w:rPr>
              <w:t>ї</w:t>
            </w:r>
          </w:p>
          <w:p w14:paraId="581B0339" w14:textId="77777777" w:rsidR="00643907" w:rsidRPr="00C458A2" w:rsidRDefault="00643907" w:rsidP="00A3063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1" w:type="dxa"/>
          </w:tcPr>
          <w:p w14:paraId="1F577C99" w14:textId="77777777" w:rsidR="00AD1CB7" w:rsidRPr="00C458A2" w:rsidRDefault="00AD1CB7" w:rsidP="00AD1C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458A2">
              <w:rPr>
                <w:rFonts w:ascii="Times New Roman" w:eastAsia="Times New Roman" w:hAnsi="Times New Roman"/>
                <w:lang w:val="uk-UA" w:eastAsia="ru-RU"/>
              </w:rPr>
              <w:t>Імерсійна рідина для мікроскопії призначена для використання в якості допоміжного компонента для мікроскопічних методів дослідження в клініко-діагностичних лабораторіях.</w:t>
            </w:r>
            <w:r w:rsidRPr="00C458A2">
              <w:rPr>
                <w:rFonts w:ascii="Times New Roman" w:eastAsia="Times New Roman" w:hAnsi="Times New Roman"/>
                <w:lang w:val="uk-UA" w:eastAsia="ru-RU"/>
              </w:rPr>
              <w:br/>
            </w:r>
            <w:r w:rsidRPr="00C458A2">
              <w:rPr>
                <w:rFonts w:ascii="Times New Roman" w:eastAsia="Times New Roman" w:hAnsi="Times New Roman"/>
                <w:lang w:val="uk-UA" w:eastAsia="ru-RU"/>
              </w:rPr>
              <w:br/>
            </w:r>
            <w:r w:rsidRPr="00C458A2">
              <w:rPr>
                <w:rFonts w:ascii="Times New Roman" w:eastAsia="Times New Roman" w:hAnsi="Times New Roman"/>
                <w:lang w:val="uk-UA" w:eastAsia="ru-RU"/>
              </w:rPr>
              <w:lastRenderedPageBreak/>
              <w:t xml:space="preserve"> 1 </w:t>
            </w:r>
            <w:proofErr w:type="spellStart"/>
            <w:r w:rsidRPr="00C458A2">
              <w:rPr>
                <w:rFonts w:ascii="Times New Roman" w:eastAsia="Times New Roman" w:hAnsi="Times New Roman"/>
                <w:lang w:val="uk-UA" w:eastAsia="ru-RU"/>
              </w:rPr>
              <w:t>фл</w:t>
            </w:r>
            <w:proofErr w:type="spellEnd"/>
            <w:r w:rsidRPr="00C458A2">
              <w:rPr>
                <w:rFonts w:ascii="Times New Roman" w:eastAsia="Times New Roman" w:hAnsi="Times New Roman"/>
                <w:lang w:val="uk-UA" w:eastAsia="ru-RU"/>
              </w:rPr>
              <w:t xml:space="preserve"> - 100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ml</w:t>
            </w:r>
            <w:proofErr w:type="spellEnd"/>
            <w:r w:rsidRPr="00C458A2">
              <w:rPr>
                <w:rFonts w:ascii="Times New Roman" w:eastAsia="Times New Roman" w:hAnsi="Times New Roman"/>
                <w:lang w:val="uk-UA" w:eastAsia="ru-RU"/>
              </w:rPr>
              <w:t xml:space="preserve"> (мл).</w:t>
            </w:r>
            <w:r w:rsidRPr="00C458A2">
              <w:rPr>
                <w:rFonts w:ascii="Times New Roman" w:eastAsia="Times New Roman" w:hAnsi="Times New Roman"/>
                <w:lang w:val="uk-UA" w:eastAsia="ru-RU"/>
              </w:rPr>
              <w:br/>
            </w:r>
          </w:p>
          <w:p w14:paraId="7A53B9B8" w14:textId="77777777" w:rsidR="00643907" w:rsidRPr="00C458A2" w:rsidRDefault="00643907" w:rsidP="00A3063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</w:tcPr>
          <w:p w14:paraId="7908B443" w14:textId="77777777" w:rsidR="00AD1CB7" w:rsidRPr="00C458A2" w:rsidRDefault="00AD1CB7" w:rsidP="00AD1CB7">
            <w:pPr>
              <w:snapToGri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458A2">
              <w:rPr>
                <w:rFonts w:ascii="Times New Roman" w:hAnsi="Times New Roman"/>
                <w:lang w:val="uk-UA"/>
              </w:rPr>
              <w:lastRenderedPageBreak/>
              <w:t>43550-</w:t>
            </w:r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Фіксувальна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рідина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для</w:t>
            </w:r>
          </w:p>
          <w:p w14:paraId="5DF8683F" w14:textId="77777777" w:rsidR="00AD1CB7" w:rsidRPr="00C458A2" w:rsidRDefault="00AD1CB7" w:rsidP="00AD1CB7">
            <w:pPr>
              <w:snapToGri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мікроскопії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>, IVD</w:t>
            </w:r>
          </w:p>
          <w:p w14:paraId="1DC4271C" w14:textId="77777777" w:rsidR="00643907" w:rsidRPr="00C458A2" w:rsidRDefault="00AD1CB7" w:rsidP="00AD1CB7">
            <w:pPr>
              <w:rPr>
                <w:rFonts w:ascii="Times New Roman" w:hAnsi="Times New Roman"/>
                <w:lang w:val="uk-UA"/>
              </w:rPr>
            </w:pPr>
            <w:r w:rsidRPr="00C458A2">
              <w:rPr>
                <w:rFonts w:ascii="Times New Roman" w:eastAsia="Times New Roman" w:hAnsi="Times New Roman"/>
                <w:lang w:eastAsia="ru-RU"/>
              </w:rPr>
              <w:t>(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діагностика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in</w:t>
            </w:r>
            <w:proofErr w:type="spellEnd"/>
            <w:r w:rsidRPr="00C458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lang w:eastAsia="ru-RU"/>
              </w:rPr>
              <w:t>vitro</w:t>
            </w:r>
            <w:proofErr w:type="spellEnd"/>
          </w:p>
        </w:tc>
        <w:tc>
          <w:tcPr>
            <w:tcW w:w="850" w:type="dxa"/>
          </w:tcPr>
          <w:p w14:paraId="091D1812" w14:textId="77777777" w:rsidR="00643907" w:rsidRPr="00C458A2" w:rsidRDefault="00AD1CB7" w:rsidP="00A3063E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C458A2">
              <w:rPr>
                <w:rFonts w:ascii="Times New Roman" w:hAnsi="Times New Roman"/>
                <w:lang w:val="uk-UA"/>
              </w:rPr>
              <w:t>фл</w:t>
            </w:r>
            <w:proofErr w:type="spellEnd"/>
          </w:p>
        </w:tc>
        <w:tc>
          <w:tcPr>
            <w:tcW w:w="851" w:type="dxa"/>
          </w:tcPr>
          <w:p w14:paraId="3C31152C" w14:textId="77777777" w:rsidR="00643907" w:rsidRPr="00C458A2" w:rsidRDefault="00AD1CB7" w:rsidP="00A3063E">
            <w:pPr>
              <w:rPr>
                <w:rFonts w:ascii="Times New Roman" w:hAnsi="Times New Roman"/>
                <w:lang w:val="uk-UA"/>
              </w:rPr>
            </w:pPr>
            <w:r w:rsidRPr="00C458A2">
              <w:rPr>
                <w:rFonts w:ascii="Times New Roman" w:hAnsi="Times New Roman"/>
                <w:lang w:val="uk-UA"/>
              </w:rPr>
              <w:t>15</w:t>
            </w:r>
          </w:p>
        </w:tc>
      </w:tr>
      <w:tr w:rsidR="00AD074B" w:rsidRPr="00C458A2" w14:paraId="7B538B6F" w14:textId="77777777" w:rsidTr="00ED2C66">
        <w:tc>
          <w:tcPr>
            <w:tcW w:w="567" w:type="dxa"/>
          </w:tcPr>
          <w:p w14:paraId="2EDB9B94" w14:textId="77777777" w:rsidR="00AD074B" w:rsidRPr="00C458A2" w:rsidRDefault="00AD074B" w:rsidP="00A21EFE">
            <w:pPr>
              <w:ind w:left="4521"/>
              <w:rPr>
                <w:rFonts w:ascii="Times New Roman" w:hAnsi="Times New Roman"/>
                <w:color w:val="C00000"/>
                <w:lang w:val="uk-UA"/>
              </w:rPr>
            </w:pPr>
          </w:p>
          <w:p w14:paraId="74E1900B" w14:textId="3892C333" w:rsidR="001D2320" w:rsidRPr="00C458A2" w:rsidRDefault="001D2320" w:rsidP="001D2320">
            <w:pPr>
              <w:rPr>
                <w:rFonts w:ascii="Times New Roman" w:hAnsi="Times New Roman"/>
                <w:lang w:val="uk-UA"/>
              </w:rPr>
            </w:pPr>
            <w:r w:rsidRPr="00C458A2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1701" w:type="dxa"/>
          </w:tcPr>
          <w:p w14:paraId="0C5FD9BB" w14:textId="77777777" w:rsidR="00AD074B" w:rsidRPr="00C458A2" w:rsidRDefault="00C07238" w:rsidP="00A3063E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C458A2">
              <w:rPr>
                <w:rFonts w:ascii="Times New Roman" w:hAnsi="Times New Roman"/>
                <w:lang w:val="uk-UA"/>
              </w:rPr>
              <w:t>Азопірамова</w:t>
            </w:r>
            <w:proofErr w:type="spellEnd"/>
            <w:r w:rsidRPr="00C458A2">
              <w:rPr>
                <w:rFonts w:ascii="Times New Roman" w:hAnsi="Times New Roman"/>
                <w:lang w:val="uk-UA"/>
              </w:rPr>
              <w:t xml:space="preserve"> проба</w:t>
            </w:r>
          </w:p>
        </w:tc>
        <w:tc>
          <w:tcPr>
            <w:tcW w:w="3261" w:type="dxa"/>
          </w:tcPr>
          <w:p w14:paraId="5430856B" w14:textId="77777777" w:rsidR="00C07238" w:rsidRPr="00C458A2" w:rsidRDefault="00C07238" w:rsidP="00C072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458A2">
              <w:rPr>
                <w:rFonts w:ascii="Times New Roman" w:hAnsi="Times New Roman"/>
              </w:rPr>
              <w:t> </w:t>
            </w:r>
            <w:proofErr w:type="spellStart"/>
            <w:r w:rsidRPr="00C458A2">
              <w:rPr>
                <w:rFonts w:ascii="Times New Roman" w:eastAsia="Times New Roman" w:hAnsi="Times New Roman"/>
                <w:lang w:val="uk-UA" w:eastAsia="ru-RU"/>
              </w:rPr>
              <w:t>Азопірамова</w:t>
            </w:r>
            <w:proofErr w:type="spellEnd"/>
            <w:r w:rsidRPr="00C458A2">
              <w:rPr>
                <w:rFonts w:ascii="Times New Roman" w:eastAsia="Times New Roman" w:hAnsi="Times New Roman"/>
                <w:lang w:val="uk-UA" w:eastAsia="ru-RU"/>
              </w:rPr>
              <w:t xml:space="preserve"> проба — це</w:t>
            </w:r>
            <w:r w:rsidRPr="00C458A2">
              <w:rPr>
                <w:rFonts w:ascii="Times New Roman" w:eastAsia="Times New Roman" w:hAnsi="Times New Roman"/>
                <w:lang w:eastAsia="ru-RU"/>
              </w:rPr>
              <w:t> </w:t>
            </w:r>
            <w:r w:rsidRPr="00C458A2">
              <w:rPr>
                <w:rFonts w:ascii="Times New Roman" w:eastAsia="Times New Roman" w:hAnsi="Times New Roman"/>
                <w:lang w:val="uk-UA" w:eastAsia="ru-RU"/>
              </w:rPr>
              <w:t xml:space="preserve">набір реагентів для перевірки якості </w:t>
            </w:r>
            <w:proofErr w:type="spellStart"/>
            <w:r w:rsidRPr="00C458A2">
              <w:rPr>
                <w:rFonts w:ascii="Times New Roman" w:eastAsia="Times New Roman" w:hAnsi="Times New Roman"/>
                <w:lang w:val="uk-UA" w:eastAsia="ru-RU"/>
              </w:rPr>
              <w:t>передстерилізаційної</w:t>
            </w:r>
            <w:proofErr w:type="spellEnd"/>
            <w:r w:rsidRPr="00C458A2">
              <w:rPr>
                <w:rFonts w:ascii="Times New Roman" w:eastAsia="Times New Roman" w:hAnsi="Times New Roman"/>
                <w:lang w:val="uk-UA" w:eastAsia="ru-RU"/>
              </w:rPr>
              <w:t xml:space="preserve"> обробки інструментів. Вона виявляє наявність залишків крові на медичних інструментах.</w:t>
            </w:r>
          </w:p>
          <w:p w14:paraId="647B3355" w14:textId="77777777" w:rsidR="00AD074B" w:rsidRPr="00C458A2" w:rsidRDefault="00C07238" w:rsidP="00C07238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C458A2">
              <w:rPr>
                <w:rFonts w:ascii="Times New Roman" w:hAnsi="Times New Roman"/>
              </w:rPr>
              <w:t>Об'єм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робочого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розчину</w:t>
            </w:r>
            <w:proofErr w:type="spellEnd"/>
            <w:r w:rsidRPr="00C458A2">
              <w:rPr>
                <w:rFonts w:ascii="Times New Roman" w:hAnsi="Times New Roman"/>
              </w:rPr>
              <w:t xml:space="preserve"> - 200 мл. </w:t>
            </w:r>
            <w:proofErr w:type="spellStart"/>
            <w:r w:rsidRPr="00C458A2">
              <w:rPr>
                <w:rFonts w:ascii="Times New Roman" w:hAnsi="Times New Roman"/>
              </w:rPr>
              <w:t>Кількість</w:t>
            </w:r>
            <w:proofErr w:type="spellEnd"/>
            <w:r w:rsidRPr="00C458A2">
              <w:rPr>
                <w:rFonts w:ascii="Times New Roman" w:hAnsi="Times New Roman"/>
              </w:rPr>
              <w:t xml:space="preserve"> проб - 2000</w:t>
            </w:r>
          </w:p>
        </w:tc>
        <w:tc>
          <w:tcPr>
            <w:tcW w:w="2126" w:type="dxa"/>
          </w:tcPr>
          <w:p w14:paraId="656D3F6F" w14:textId="77777777" w:rsidR="00AD074B" w:rsidRPr="00C458A2" w:rsidRDefault="00C07238" w:rsidP="00A3063E">
            <w:pPr>
              <w:rPr>
                <w:rFonts w:ascii="Times New Roman" w:hAnsi="Times New Roman"/>
                <w:lang w:val="uk-UA"/>
              </w:rPr>
            </w:pPr>
            <w:r w:rsidRPr="00C458A2">
              <w:rPr>
                <w:rFonts w:ascii="Times New Roman" w:hAnsi="Times New Roman"/>
              </w:rPr>
              <w:t xml:space="preserve">54551 — </w:t>
            </w:r>
            <w:proofErr w:type="spellStart"/>
            <w:r w:rsidRPr="00C458A2">
              <w:rPr>
                <w:rFonts w:ascii="Times New Roman" w:hAnsi="Times New Roman"/>
              </w:rPr>
              <w:t>Скринінг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біологічних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рідин</w:t>
            </w:r>
            <w:proofErr w:type="spellEnd"/>
            <w:r w:rsidRPr="00C458A2">
              <w:rPr>
                <w:rFonts w:ascii="Times New Roman" w:hAnsi="Times New Roman"/>
              </w:rPr>
              <w:t xml:space="preserve"> на </w:t>
            </w:r>
            <w:proofErr w:type="spellStart"/>
            <w:r w:rsidRPr="00C458A2">
              <w:rPr>
                <w:rFonts w:ascii="Times New Roman" w:hAnsi="Times New Roman"/>
              </w:rPr>
              <w:t>приховану</w:t>
            </w:r>
            <w:proofErr w:type="spellEnd"/>
            <w:r w:rsidRPr="00C458A2">
              <w:rPr>
                <w:rFonts w:ascii="Times New Roman" w:hAnsi="Times New Roman"/>
              </w:rPr>
              <w:t xml:space="preserve"> кров IVD (</w:t>
            </w:r>
            <w:proofErr w:type="spellStart"/>
            <w:r w:rsidRPr="00C458A2">
              <w:rPr>
                <w:rFonts w:ascii="Times New Roman" w:hAnsi="Times New Roman"/>
              </w:rPr>
              <w:t>діагностика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in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vitro</w:t>
            </w:r>
            <w:proofErr w:type="spellEnd"/>
            <w:r w:rsidRPr="00C458A2">
              <w:rPr>
                <w:rFonts w:ascii="Times New Roman" w:hAnsi="Times New Roman"/>
              </w:rPr>
              <w:t>), реагент</w:t>
            </w:r>
          </w:p>
        </w:tc>
        <w:tc>
          <w:tcPr>
            <w:tcW w:w="850" w:type="dxa"/>
          </w:tcPr>
          <w:p w14:paraId="2B277352" w14:textId="77777777" w:rsidR="00AD074B" w:rsidRPr="00C458A2" w:rsidRDefault="00C07238" w:rsidP="00A3063E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C458A2">
              <w:rPr>
                <w:rFonts w:ascii="Times New Roman" w:hAnsi="Times New Roman"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</w:tcPr>
          <w:p w14:paraId="237FDD25" w14:textId="77777777" w:rsidR="00AD074B" w:rsidRPr="00C458A2" w:rsidRDefault="00C07238" w:rsidP="00A3063E">
            <w:pPr>
              <w:rPr>
                <w:rFonts w:ascii="Times New Roman" w:hAnsi="Times New Roman"/>
                <w:lang w:val="uk-UA"/>
              </w:rPr>
            </w:pPr>
            <w:r w:rsidRPr="00C458A2">
              <w:rPr>
                <w:rFonts w:ascii="Times New Roman" w:hAnsi="Times New Roman"/>
                <w:lang w:val="uk-UA"/>
              </w:rPr>
              <w:t>15</w:t>
            </w:r>
          </w:p>
        </w:tc>
      </w:tr>
      <w:tr w:rsidR="00C07238" w:rsidRPr="00C458A2" w14:paraId="221777DF" w14:textId="77777777" w:rsidTr="00ED2C66">
        <w:tc>
          <w:tcPr>
            <w:tcW w:w="567" w:type="dxa"/>
          </w:tcPr>
          <w:p w14:paraId="3E13ED17" w14:textId="77777777" w:rsidR="00C07238" w:rsidRPr="00C458A2" w:rsidRDefault="00C07238" w:rsidP="00A21EFE">
            <w:pPr>
              <w:ind w:left="4521"/>
              <w:rPr>
                <w:rFonts w:ascii="Times New Roman" w:hAnsi="Times New Roman"/>
                <w:color w:val="C00000"/>
                <w:lang w:val="uk-UA"/>
              </w:rPr>
            </w:pPr>
          </w:p>
          <w:p w14:paraId="4F192DF7" w14:textId="1F39DF9E" w:rsidR="001D2320" w:rsidRPr="00C458A2" w:rsidRDefault="001D2320" w:rsidP="001D2320">
            <w:pPr>
              <w:rPr>
                <w:rFonts w:ascii="Times New Roman" w:hAnsi="Times New Roman"/>
                <w:lang w:val="uk-UA"/>
              </w:rPr>
            </w:pPr>
            <w:r w:rsidRPr="00C458A2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1701" w:type="dxa"/>
          </w:tcPr>
          <w:p w14:paraId="14053453" w14:textId="34B3B568" w:rsidR="00C07238" w:rsidRPr="00C458A2" w:rsidRDefault="002600B0" w:rsidP="00A3063E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C458A2">
              <w:rPr>
                <w:rFonts w:ascii="Times New Roman" w:hAnsi="Times New Roman"/>
                <w:lang w:val="uk-UA"/>
              </w:rPr>
              <w:t>Азофенол</w:t>
            </w:r>
            <w:proofErr w:type="spellEnd"/>
          </w:p>
        </w:tc>
        <w:tc>
          <w:tcPr>
            <w:tcW w:w="3261" w:type="dxa"/>
          </w:tcPr>
          <w:p w14:paraId="7DDE597B" w14:textId="77777777" w:rsidR="002600B0" w:rsidRPr="00C458A2" w:rsidRDefault="00C07238" w:rsidP="002600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8A2">
              <w:t xml:space="preserve"> </w:t>
            </w:r>
            <w:proofErr w:type="spellStart"/>
            <w:r w:rsidR="002600B0" w:rsidRPr="00C458A2">
              <w:rPr>
                <w:rFonts w:ascii="Times New Roman" w:hAnsi="Times New Roman"/>
              </w:rPr>
              <w:t>Набір</w:t>
            </w:r>
            <w:proofErr w:type="spellEnd"/>
            <w:r w:rsidR="002600B0"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="002600B0" w:rsidRPr="00C458A2">
              <w:rPr>
                <w:rFonts w:ascii="Times New Roman" w:hAnsi="Times New Roman"/>
              </w:rPr>
              <w:t>призначень</w:t>
            </w:r>
            <w:proofErr w:type="spellEnd"/>
            <w:r w:rsidR="002600B0" w:rsidRPr="00C458A2">
              <w:rPr>
                <w:rFonts w:ascii="Times New Roman" w:hAnsi="Times New Roman"/>
              </w:rPr>
              <w:t xml:space="preserve"> </w:t>
            </w:r>
            <w:proofErr w:type="gramStart"/>
            <w:r w:rsidR="002600B0" w:rsidRPr="00C458A2">
              <w:rPr>
                <w:rFonts w:ascii="Times New Roman" w:hAnsi="Times New Roman"/>
              </w:rPr>
              <w:t>для контролю</w:t>
            </w:r>
            <w:proofErr w:type="gramEnd"/>
            <w:r w:rsidR="002600B0"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="002600B0" w:rsidRPr="00C458A2">
              <w:rPr>
                <w:rFonts w:ascii="Times New Roman" w:hAnsi="Times New Roman"/>
              </w:rPr>
              <w:t>передстерилізаційної</w:t>
            </w:r>
            <w:proofErr w:type="spellEnd"/>
            <w:r w:rsidR="002600B0"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="002600B0" w:rsidRPr="00C458A2">
              <w:rPr>
                <w:rFonts w:ascii="Times New Roman" w:hAnsi="Times New Roman"/>
              </w:rPr>
              <w:t>обробки</w:t>
            </w:r>
            <w:proofErr w:type="spellEnd"/>
            <w:r w:rsidR="002600B0"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="002600B0" w:rsidRPr="00C458A2">
              <w:rPr>
                <w:rFonts w:ascii="Times New Roman" w:hAnsi="Times New Roman"/>
              </w:rPr>
              <w:t>виробів</w:t>
            </w:r>
            <w:proofErr w:type="spellEnd"/>
            <w:r w:rsidR="002600B0"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="002600B0" w:rsidRPr="00C458A2">
              <w:rPr>
                <w:rFonts w:ascii="Times New Roman" w:hAnsi="Times New Roman"/>
              </w:rPr>
              <w:t>медичного</w:t>
            </w:r>
            <w:proofErr w:type="spellEnd"/>
            <w:r w:rsidR="002600B0"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="002600B0" w:rsidRPr="00C458A2">
              <w:rPr>
                <w:rFonts w:ascii="Times New Roman" w:hAnsi="Times New Roman"/>
              </w:rPr>
              <w:t>призначення</w:t>
            </w:r>
            <w:proofErr w:type="spellEnd"/>
            <w:r w:rsidR="002600B0" w:rsidRPr="00C458A2">
              <w:rPr>
                <w:rFonts w:ascii="Times New Roman" w:hAnsi="Times New Roman"/>
              </w:rPr>
              <w:t xml:space="preserve"> - </w:t>
            </w:r>
            <w:proofErr w:type="spellStart"/>
            <w:r w:rsidR="002600B0" w:rsidRPr="00C458A2">
              <w:rPr>
                <w:rFonts w:ascii="Times New Roman" w:hAnsi="Times New Roman"/>
              </w:rPr>
              <w:t>визначення</w:t>
            </w:r>
            <w:proofErr w:type="spellEnd"/>
            <w:r w:rsidR="002600B0"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="002600B0" w:rsidRPr="00C458A2">
              <w:rPr>
                <w:rFonts w:ascii="Times New Roman" w:hAnsi="Times New Roman"/>
              </w:rPr>
              <w:t>прихованих</w:t>
            </w:r>
            <w:proofErr w:type="spellEnd"/>
            <w:r w:rsidR="002600B0"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="002600B0" w:rsidRPr="00C458A2">
              <w:rPr>
                <w:rFonts w:ascii="Times New Roman" w:hAnsi="Times New Roman"/>
              </w:rPr>
              <w:t>слідів</w:t>
            </w:r>
            <w:proofErr w:type="spellEnd"/>
            <w:r w:rsidR="002600B0"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="002600B0" w:rsidRPr="00C458A2">
              <w:rPr>
                <w:rFonts w:ascii="Times New Roman" w:hAnsi="Times New Roman"/>
              </w:rPr>
              <w:t>крові</w:t>
            </w:r>
            <w:proofErr w:type="spellEnd"/>
            <w:r w:rsidR="002600B0" w:rsidRPr="00C458A2">
              <w:rPr>
                <w:rFonts w:ascii="Times New Roman" w:hAnsi="Times New Roman"/>
              </w:rPr>
              <w:t xml:space="preserve"> (</w:t>
            </w:r>
            <w:proofErr w:type="spellStart"/>
            <w:r w:rsidR="002600B0" w:rsidRPr="00C458A2">
              <w:rPr>
                <w:rFonts w:ascii="Times New Roman" w:hAnsi="Times New Roman"/>
              </w:rPr>
              <w:t>азопірамова</w:t>
            </w:r>
            <w:proofErr w:type="spellEnd"/>
            <w:r w:rsidR="002600B0" w:rsidRPr="00C458A2">
              <w:rPr>
                <w:rFonts w:ascii="Times New Roman" w:hAnsi="Times New Roman"/>
              </w:rPr>
              <w:t xml:space="preserve"> проба), </w:t>
            </w:r>
            <w:proofErr w:type="spellStart"/>
            <w:r w:rsidR="002600B0" w:rsidRPr="00C458A2">
              <w:rPr>
                <w:rFonts w:ascii="Times New Roman" w:hAnsi="Times New Roman"/>
              </w:rPr>
              <w:t>залишків</w:t>
            </w:r>
            <w:proofErr w:type="spellEnd"/>
            <w:r w:rsidR="002600B0"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="002600B0" w:rsidRPr="00C458A2">
              <w:rPr>
                <w:rFonts w:ascii="Times New Roman" w:hAnsi="Times New Roman"/>
              </w:rPr>
              <w:t>лужних</w:t>
            </w:r>
            <w:proofErr w:type="spellEnd"/>
            <w:r w:rsidR="002600B0"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="002600B0" w:rsidRPr="00C458A2">
              <w:rPr>
                <w:rFonts w:ascii="Times New Roman" w:hAnsi="Times New Roman"/>
              </w:rPr>
              <w:t>компонентів</w:t>
            </w:r>
            <w:proofErr w:type="spellEnd"/>
            <w:r w:rsidR="002600B0"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="002600B0" w:rsidRPr="00C458A2">
              <w:rPr>
                <w:rFonts w:ascii="Times New Roman" w:hAnsi="Times New Roman"/>
              </w:rPr>
              <w:t>миючих</w:t>
            </w:r>
            <w:proofErr w:type="spellEnd"/>
            <w:r w:rsidR="002600B0"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="002600B0" w:rsidRPr="00C458A2">
              <w:rPr>
                <w:rFonts w:ascii="Times New Roman" w:hAnsi="Times New Roman"/>
              </w:rPr>
              <w:t>засобів</w:t>
            </w:r>
            <w:proofErr w:type="spellEnd"/>
            <w:r w:rsidR="002600B0" w:rsidRPr="00C458A2">
              <w:rPr>
                <w:rFonts w:ascii="Times New Roman" w:hAnsi="Times New Roman"/>
              </w:rPr>
              <w:t xml:space="preserve"> (</w:t>
            </w:r>
            <w:proofErr w:type="spellStart"/>
            <w:r w:rsidR="002600B0" w:rsidRPr="00C458A2">
              <w:rPr>
                <w:rFonts w:ascii="Times New Roman" w:hAnsi="Times New Roman"/>
              </w:rPr>
              <w:t>фенолфталеїнова</w:t>
            </w:r>
            <w:proofErr w:type="spellEnd"/>
            <w:r w:rsidR="002600B0" w:rsidRPr="00C458A2">
              <w:rPr>
                <w:rFonts w:ascii="Times New Roman" w:hAnsi="Times New Roman"/>
              </w:rPr>
              <w:t xml:space="preserve"> проба).</w:t>
            </w:r>
          </w:p>
          <w:p w14:paraId="561BC83B" w14:textId="77777777" w:rsidR="002600B0" w:rsidRPr="00C458A2" w:rsidRDefault="002600B0" w:rsidP="002600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458A2">
              <w:rPr>
                <w:rFonts w:ascii="Times New Roman" w:hAnsi="Times New Roman"/>
              </w:rPr>
              <w:t>Об'єм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робочого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розчину</w:t>
            </w:r>
            <w:proofErr w:type="spellEnd"/>
            <w:r w:rsidRPr="00C458A2">
              <w:rPr>
                <w:rFonts w:ascii="Times New Roman" w:hAnsi="Times New Roman"/>
              </w:rPr>
              <w:t xml:space="preserve"> (</w:t>
            </w:r>
            <w:proofErr w:type="spellStart"/>
            <w:r w:rsidRPr="00C458A2">
              <w:rPr>
                <w:rFonts w:ascii="Times New Roman" w:hAnsi="Times New Roman"/>
              </w:rPr>
              <w:t>азопіраму</w:t>
            </w:r>
            <w:proofErr w:type="spellEnd"/>
            <w:r w:rsidRPr="00C458A2">
              <w:rPr>
                <w:rFonts w:ascii="Times New Roman" w:hAnsi="Times New Roman"/>
              </w:rPr>
              <w:t>): 50 мл</w:t>
            </w:r>
          </w:p>
          <w:p w14:paraId="02DD65B7" w14:textId="77777777" w:rsidR="002600B0" w:rsidRPr="00C458A2" w:rsidRDefault="002600B0" w:rsidP="002600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458A2">
              <w:rPr>
                <w:rFonts w:ascii="Times New Roman" w:hAnsi="Times New Roman"/>
              </w:rPr>
              <w:t>Об'єм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робочого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розчину</w:t>
            </w:r>
            <w:proofErr w:type="spellEnd"/>
            <w:r w:rsidRPr="00C458A2">
              <w:rPr>
                <w:rFonts w:ascii="Times New Roman" w:hAnsi="Times New Roman"/>
              </w:rPr>
              <w:t xml:space="preserve"> (</w:t>
            </w:r>
            <w:proofErr w:type="spellStart"/>
            <w:r w:rsidRPr="00C458A2">
              <w:rPr>
                <w:rFonts w:ascii="Times New Roman" w:hAnsi="Times New Roman"/>
              </w:rPr>
              <w:t>фенолфталеїну</w:t>
            </w:r>
            <w:proofErr w:type="spellEnd"/>
            <w:r w:rsidRPr="00C458A2">
              <w:rPr>
                <w:rFonts w:ascii="Times New Roman" w:hAnsi="Times New Roman"/>
              </w:rPr>
              <w:t>): 100 мл</w:t>
            </w:r>
          </w:p>
          <w:p w14:paraId="0293CEA3" w14:textId="77777777" w:rsidR="002600B0" w:rsidRPr="00C458A2" w:rsidRDefault="002600B0" w:rsidP="002600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8A2">
              <w:rPr>
                <w:rFonts w:ascii="Times New Roman" w:hAnsi="Times New Roman"/>
              </w:rPr>
              <w:t>Склад набору:</w:t>
            </w:r>
          </w:p>
          <w:p w14:paraId="7B6AFCAF" w14:textId="77777777" w:rsidR="002600B0" w:rsidRPr="00C458A2" w:rsidRDefault="002600B0" w:rsidP="002600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8A2">
              <w:rPr>
                <w:rFonts w:ascii="Times New Roman" w:hAnsi="Times New Roman"/>
              </w:rPr>
              <w:t>1.</w:t>
            </w:r>
            <w:r w:rsidRPr="00C458A2">
              <w:rPr>
                <w:rFonts w:ascii="Times New Roman" w:hAnsi="Times New Roman"/>
              </w:rPr>
              <w:tab/>
            </w:r>
            <w:proofErr w:type="spellStart"/>
            <w:r w:rsidRPr="00C458A2">
              <w:rPr>
                <w:rFonts w:ascii="Times New Roman" w:hAnsi="Times New Roman"/>
              </w:rPr>
              <w:t>Амідопірин</w:t>
            </w:r>
            <w:proofErr w:type="spellEnd"/>
            <w:r w:rsidRPr="00C458A2">
              <w:rPr>
                <w:rFonts w:ascii="Times New Roman" w:hAnsi="Times New Roman"/>
              </w:rPr>
              <w:t xml:space="preserve"> – 5 г.</w:t>
            </w:r>
          </w:p>
          <w:p w14:paraId="526CC2A0" w14:textId="77777777" w:rsidR="002600B0" w:rsidRPr="00C458A2" w:rsidRDefault="002600B0" w:rsidP="002600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8A2">
              <w:rPr>
                <w:rFonts w:ascii="Times New Roman" w:hAnsi="Times New Roman"/>
              </w:rPr>
              <w:t>2.</w:t>
            </w:r>
            <w:r w:rsidRPr="00C458A2">
              <w:rPr>
                <w:rFonts w:ascii="Times New Roman" w:hAnsi="Times New Roman"/>
              </w:rPr>
              <w:tab/>
            </w:r>
            <w:proofErr w:type="spellStart"/>
            <w:r w:rsidRPr="00C458A2">
              <w:rPr>
                <w:rFonts w:ascii="Times New Roman" w:hAnsi="Times New Roman"/>
              </w:rPr>
              <w:t>Аніліну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гідрохлорид</w:t>
            </w:r>
            <w:proofErr w:type="spellEnd"/>
            <w:r w:rsidRPr="00C458A2">
              <w:rPr>
                <w:rFonts w:ascii="Times New Roman" w:hAnsi="Times New Roman"/>
              </w:rPr>
              <w:t xml:space="preserve"> – 0,075 г.</w:t>
            </w:r>
          </w:p>
          <w:p w14:paraId="0BE3C6CA" w14:textId="31734C77" w:rsidR="00C07238" w:rsidRPr="00C458A2" w:rsidRDefault="002600B0" w:rsidP="002600B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458A2">
              <w:rPr>
                <w:rFonts w:ascii="Times New Roman" w:hAnsi="Times New Roman"/>
              </w:rPr>
              <w:t>3.</w:t>
            </w:r>
            <w:r w:rsidRPr="00C458A2">
              <w:rPr>
                <w:rFonts w:ascii="Times New Roman" w:hAnsi="Times New Roman"/>
              </w:rPr>
              <w:tab/>
            </w:r>
            <w:proofErr w:type="spellStart"/>
            <w:r w:rsidRPr="00C458A2">
              <w:rPr>
                <w:rFonts w:ascii="Times New Roman" w:hAnsi="Times New Roman"/>
              </w:rPr>
              <w:t>Фенолфталеїн</w:t>
            </w:r>
            <w:proofErr w:type="spellEnd"/>
            <w:r w:rsidRPr="00C458A2">
              <w:rPr>
                <w:rFonts w:ascii="Times New Roman" w:hAnsi="Times New Roman"/>
              </w:rPr>
              <w:t xml:space="preserve"> – 1 р.</w:t>
            </w:r>
          </w:p>
        </w:tc>
        <w:tc>
          <w:tcPr>
            <w:tcW w:w="2126" w:type="dxa"/>
          </w:tcPr>
          <w:p w14:paraId="3C4DF65F" w14:textId="2125C721" w:rsidR="00C07238" w:rsidRPr="00C458A2" w:rsidRDefault="002600B0" w:rsidP="00A3063E">
            <w:pPr>
              <w:rPr>
                <w:rFonts w:ascii="Times New Roman" w:hAnsi="Times New Roman"/>
              </w:rPr>
            </w:pPr>
            <w:r w:rsidRPr="00C458A2">
              <w:rPr>
                <w:rFonts w:ascii="Times New Roman" w:hAnsi="Times New Roman"/>
              </w:rPr>
              <w:t xml:space="preserve">54551- </w:t>
            </w:r>
            <w:proofErr w:type="spellStart"/>
            <w:r w:rsidRPr="00C458A2">
              <w:rPr>
                <w:rFonts w:ascii="Times New Roman" w:hAnsi="Times New Roman"/>
              </w:rPr>
              <w:t>Скринінг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біологічних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рідин</w:t>
            </w:r>
            <w:proofErr w:type="spellEnd"/>
            <w:r w:rsidRPr="00C458A2">
              <w:rPr>
                <w:rFonts w:ascii="Times New Roman" w:hAnsi="Times New Roman"/>
              </w:rPr>
              <w:t xml:space="preserve"> на </w:t>
            </w:r>
            <w:proofErr w:type="spellStart"/>
            <w:r w:rsidRPr="00C458A2">
              <w:rPr>
                <w:rFonts w:ascii="Times New Roman" w:hAnsi="Times New Roman"/>
              </w:rPr>
              <w:t>приховану</w:t>
            </w:r>
            <w:proofErr w:type="spellEnd"/>
            <w:r w:rsidRPr="00C458A2">
              <w:rPr>
                <w:rFonts w:ascii="Times New Roman" w:hAnsi="Times New Roman"/>
              </w:rPr>
              <w:t xml:space="preserve"> кров IVD (</w:t>
            </w:r>
            <w:proofErr w:type="spellStart"/>
            <w:r w:rsidRPr="00C458A2">
              <w:rPr>
                <w:rFonts w:ascii="Times New Roman" w:hAnsi="Times New Roman"/>
              </w:rPr>
              <w:t>діагностика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in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458A2">
              <w:rPr>
                <w:rFonts w:ascii="Times New Roman" w:hAnsi="Times New Roman"/>
              </w:rPr>
              <w:t>vitro</w:t>
            </w:r>
            <w:proofErr w:type="spellEnd"/>
            <w:r w:rsidRPr="00C458A2">
              <w:rPr>
                <w:rFonts w:ascii="Times New Roman" w:hAnsi="Times New Roman"/>
              </w:rPr>
              <w:t xml:space="preserve"> )</w:t>
            </w:r>
            <w:proofErr w:type="gramEnd"/>
          </w:p>
        </w:tc>
        <w:tc>
          <w:tcPr>
            <w:tcW w:w="850" w:type="dxa"/>
          </w:tcPr>
          <w:p w14:paraId="15F15CD3" w14:textId="77777777" w:rsidR="00C07238" w:rsidRPr="009219E2" w:rsidRDefault="00C03AD2" w:rsidP="00A3063E">
            <w:pPr>
              <w:rPr>
                <w:rFonts w:ascii="Times New Roman" w:hAnsi="Times New Roman"/>
                <w:bCs/>
                <w:lang w:val="uk-UA"/>
              </w:rPr>
            </w:pPr>
            <w:proofErr w:type="spellStart"/>
            <w:r w:rsidRPr="009219E2">
              <w:rPr>
                <w:rFonts w:ascii="Times New Roman" w:hAnsi="Times New Roman"/>
                <w:bCs/>
                <w:lang w:val="uk-UA"/>
              </w:rPr>
              <w:t>шт</w:t>
            </w:r>
            <w:proofErr w:type="spellEnd"/>
          </w:p>
        </w:tc>
        <w:tc>
          <w:tcPr>
            <w:tcW w:w="851" w:type="dxa"/>
          </w:tcPr>
          <w:p w14:paraId="6782DAF9" w14:textId="571AFB0A" w:rsidR="00C07238" w:rsidRPr="009219E2" w:rsidRDefault="002600B0" w:rsidP="00A3063E">
            <w:pPr>
              <w:rPr>
                <w:rFonts w:ascii="Times New Roman" w:hAnsi="Times New Roman"/>
                <w:bCs/>
                <w:lang w:val="uk-UA"/>
              </w:rPr>
            </w:pPr>
            <w:r w:rsidRPr="009219E2">
              <w:rPr>
                <w:rFonts w:ascii="Times New Roman" w:hAnsi="Times New Roman"/>
                <w:bCs/>
                <w:lang w:val="uk-UA"/>
              </w:rPr>
              <w:t>24</w:t>
            </w:r>
          </w:p>
        </w:tc>
      </w:tr>
      <w:tr w:rsidR="00ED2C66" w:rsidRPr="00C458A2" w14:paraId="77DC003E" w14:textId="77777777" w:rsidTr="00ED2C66">
        <w:tc>
          <w:tcPr>
            <w:tcW w:w="567" w:type="dxa"/>
          </w:tcPr>
          <w:p w14:paraId="4FCDA715" w14:textId="77777777" w:rsidR="00ED2C66" w:rsidRPr="00C458A2" w:rsidRDefault="00ED2C66" w:rsidP="00A21EFE">
            <w:pPr>
              <w:ind w:left="4521"/>
              <w:rPr>
                <w:rFonts w:ascii="Times New Roman" w:hAnsi="Times New Roman"/>
                <w:color w:val="C00000"/>
                <w:lang w:val="uk-UA"/>
              </w:rPr>
            </w:pPr>
            <w:r w:rsidRPr="00C458A2">
              <w:rPr>
                <w:rFonts w:ascii="Times New Roman" w:hAnsi="Times New Roman"/>
                <w:color w:val="C00000"/>
                <w:lang w:val="uk-UA"/>
              </w:rPr>
              <w:t>1</w:t>
            </w:r>
          </w:p>
          <w:p w14:paraId="7F63D89E" w14:textId="64B568F0" w:rsidR="00ED2C66" w:rsidRPr="00C458A2" w:rsidRDefault="00ED2C66" w:rsidP="00ED2C66">
            <w:pPr>
              <w:rPr>
                <w:rFonts w:ascii="Times New Roman" w:hAnsi="Times New Roman"/>
                <w:lang w:val="uk-UA"/>
              </w:rPr>
            </w:pPr>
            <w:r w:rsidRPr="00C458A2">
              <w:rPr>
                <w:rFonts w:ascii="Times New Roman" w:hAnsi="Times New Roman"/>
                <w:lang w:val="uk-UA"/>
              </w:rPr>
              <w:t>13</w:t>
            </w:r>
          </w:p>
        </w:tc>
        <w:tc>
          <w:tcPr>
            <w:tcW w:w="1701" w:type="dxa"/>
          </w:tcPr>
          <w:p w14:paraId="347A1711" w14:textId="3343B5EB" w:rsidR="00ED2C66" w:rsidRPr="00C458A2" w:rsidRDefault="00ED2C66" w:rsidP="00A3063E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C458A2">
              <w:rPr>
                <w:rFonts w:ascii="Times New Roman" w:hAnsi="Times New Roman"/>
                <w:lang w:val="uk-UA"/>
              </w:rPr>
              <w:t>Глікогемоглобін</w:t>
            </w:r>
            <w:proofErr w:type="spellEnd"/>
            <w:r w:rsidRPr="00C458A2">
              <w:rPr>
                <w:rFonts w:ascii="Times New Roman" w:hAnsi="Times New Roman"/>
                <w:lang w:val="uk-UA"/>
              </w:rPr>
              <w:t xml:space="preserve"> HbA1-тест повний набір</w:t>
            </w:r>
          </w:p>
        </w:tc>
        <w:tc>
          <w:tcPr>
            <w:tcW w:w="3261" w:type="dxa"/>
          </w:tcPr>
          <w:p w14:paraId="72A32E35" w14:textId="77777777" w:rsidR="00ED2C66" w:rsidRPr="00C458A2" w:rsidRDefault="00ED2C66" w:rsidP="00ED2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458A2">
              <w:rPr>
                <w:rFonts w:ascii="Times New Roman" w:eastAsia="Times New Roman" w:hAnsi="Times New Roman"/>
                <w:lang w:val="uk-UA" w:eastAsia="ru-RU"/>
              </w:rPr>
              <w:t xml:space="preserve">Набір для швидкого визначення </w:t>
            </w:r>
            <w:proofErr w:type="spellStart"/>
            <w:r w:rsidRPr="00C458A2">
              <w:rPr>
                <w:rFonts w:ascii="Times New Roman" w:eastAsia="Times New Roman" w:hAnsi="Times New Roman"/>
                <w:lang w:val="uk-UA" w:eastAsia="ru-RU"/>
              </w:rPr>
              <w:t>глікозольованого</w:t>
            </w:r>
            <w:proofErr w:type="spellEnd"/>
            <w:r w:rsidRPr="00C458A2">
              <w:rPr>
                <w:rFonts w:ascii="Times New Roman" w:eastAsia="Times New Roman" w:hAnsi="Times New Roman"/>
                <w:lang w:val="uk-UA" w:eastAsia="ru-RU"/>
              </w:rPr>
              <w:t xml:space="preserve"> гемоглобіну методом іонообмінної хроматографії</w:t>
            </w:r>
          </w:p>
          <w:p w14:paraId="79308BBB" w14:textId="77777777" w:rsidR="00ED2C66" w:rsidRPr="00C458A2" w:rsidRDefault="00ED2C66" w:rsidP="00ED2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458A2">
              <w:rPr>
                <w:rFonts w:ascii="Times New Roman" w:eastAsia="Times New Roman" w:hAnsi="Times New Roman"/>
                <w:lang w:val="uk-UA" w:eastAsia="ru-RU"/>
              </w:rPr>
              <w:t>Склад набору і компоненти реагентів:</w:t>
            </w:r>
          </w:p>
          <w:p w14:paraId="566D751A" w14:textId="77777777" w:rsidR="00ED2C66" w:rsidRPr="00C458A2" w:rsidRDefault="00ED2C66" w:rsidP="00ED2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458A2">
              <w:rPr>
                <w:rFonts w:ascii="Times New Roman" w:eastAsia="Times New Roman" w:hAnsi="Times New Roman"/>
                <w:lang w:val="uk-UA" w:eastAsia="ru-RU"/>
              </w:rPr>
              <w:t>1.Іонообмінник 20 чи 100х2,5мл</w:t>
            </w:r>
          </w:p>
          <w:p w14:paraId="40323D23" w14:textId="77777777" w:rsidR="00ED2C66" w:rsidRPr="00C458A2" w:rsidRDefault="00ED2C66" w:rsidP="00ED2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458A2">
              <w:rPr>
                <w:rFonts w:ascii="Times New Roman" w:eastAsia="Times New Roman" w:hAnsi="Times New Roman"/>
                <w:lang w:val="uk-UA" w:eastAsia="ru-RU"/>
              </w:rPr>
              <w:t xml:space="preserve">Суспензія в буфері  </w:t>
            </w:r>
            <w:proofErr w:type="spellStart"/>
            <w:r w:rsidRPr="00C458A2">
              <w:rPr>
                <w:rFonts w:ascii="Times New Roman" w:eastAsia="Times New Roman" w:hAnsi="Times New Roman"/>
                <w:lang w:val="uk-UA" w:eastAsia="ru-RU"/>
              </w:rPr>
              <w:t>рH</w:t>
            </w:r>
            <w:proofErr w:type="spellEnd"/>
            <w:r w:rsidRPr="00C458A2">
              <w:rPr>
                <w:rFonts w:ascii="Times New Roman" w:eastAsia="Times New Roman" w:hAnsi="Times New Roman"/>
                <w:lang w:val="uk-UA" w:eastAsia="ru-RU"/>
              </w:rPr>
              <w:t xml:space="preserve"> 7.0   30 ммоль/л</w:t>
            </w:r>
          </w:p>
          <w:p w14:paraId="6260479F" w14:textId="77777777" w:rsidR="00ED2C66" w:rsidRPr="00C458A2" w:rsidRDefault="00ED2C66" w:rsidP="00ED2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458A2">
              <w:rPr>
                <w:rFonts w:ascii="Times New Roman" w:eastAsia="Times New Roman" w:hAnsi="Times New Roman"/>
                <w:lang w:val="uk-UA" w:eastAsia="ru-RU"/>
              </w:rPr>
              <w:t>Борати 150 ммоль/л</w:t>
            </w:r>
          </w:p>
          <w:p w14:paraId="22A88BC9" w14:textId="77777777" w:rsidR="00ED2C66" w:rsidRPr="00C458A2" w:rsidRDefault="00ED2C66" w:rsidP="00ED2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458A2">
              <w:rPr>
                <w:rFonts w:ascii="Times New Roman" w:eastAsia="Times New Roman" w:hAnsi="Times New Roman"/>
                <w:lang w:val="uk-UA" w:eastAsia="ru-RU"/>
              </w:rPr>
              <w:t xml:space="preserve">2. </w:t>
            </w:r>
            <w:proofErr w:type="spellStart"/>
            <w:r w:rsidRPr="00C458A2">
              <w:rPr>
                <w:rFonts w:ascii="Times New Roman" w:eastAsia="Times New Roman" w:hAnsi="Times New Roman"/>
                <w:lang w:val="uk-UA" w:eastAsia="ru-RU"/>
              </w:rPr>
              <w:t>Лізуючий</w:t>
            </w:r>
            <w:proofErr w:type="spellEnd"/>
            <w:r w:rsidRPr="00C458A2">
              <w:rPr>
                <w:rFonts w:ascii="Times New Roman" w:eastAsia="Times New Roman" w:hAnsi="Times New Roman"/>
                <w:lang w:val="uk-UA" w:eastAsia="ru-RU"/>
              </w:rPr>
              <w:t xml:space="preserve"> реагент  20 чи 100х0,5мл </w:t>
            </w:r>
            <w:proofErr w:type="spellStart"/>
            <w:r w:rsidRPr="00C458A2">
              <w:rPr>
                <w:rFonts w:ascii="Times New Roman" w:eastAsia="Times New Roman" w:hAnsi="Times New Roman"/>
                <w:lang w:val="uk-UA" w:eastAsia="ru-RU"/>
              </w:rPr>
              <w:t>рH</w:t>
            </w:r>
            <w:proofErr w:type="spellEnd"/>
            <w:r w:rsidRPr="00C458A2">
              <w:rPr>
                <w:rFonts w:ascii="Times New Roman" w:eastAsia="Times New Roman" w:hAnsi="Times New Roman"/>
                <w:lang w:val="uk-UA" w:eastAsia="ru-RU"/>
              </w:rPr>
              <w:t xml:space="preserve"> 7.0   </w:t>
            </w:r>
          </w:p>
          <w:p w14:paraId="37075C83" w14:textId="77777777" w:rsidR="00ED2C66" w:rsidRPr="00C458A2" w:rsidRDefault="00ED2C66" w:rsidP="00ED2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458A2">
              <w:rPr>
                <w:rFonts w:ascii="Times New Roman" w:eastAsia="Times New Roman" w:hAnsi="Times New Roman"/>
                <w:lang w:val="uk-UA" w:eastAsia="ru-RU"/>
              </w:rPr>
              <w:t xml:space="preserve">NaN3  10 </w:t>
            </w:r>
            <w:proofErr w:type="spellStart"/>
            <w:r w:rsidRPr="00C458A2">
              <w:rPr>
                <w:rFonts w:ascii="Times New Roman" w:eastAsia="Times New Roman" w:hAnsi="Times New Roman"/>
                <w:lang w:val="uk-UA" w:eastAsia="ru-RU"/>
              </w:rPr>
              <w:t>vvjkm</w:t>
            </w:r>
            <w:proofErr w:type="spellEnd"/>
            <w:r w:rsidRPr="00C458A2">
              <w:rPr>
                <w:rFonts w:ascii="Times New Roman" w:eastAsia="Times New Roman" w:hAnsi="Times New Roman"/>
                <w:lang w:val="uk-UA" w:eastAsia="ru-RU"/>
              </w:rPr>
              <w:t>/л</w:t>
            </w:r>
          </w:p>
          <w:p w14:paraId="3074D3CD" w14:textId="77777777" w:rsidR="00ED2C66" w:rsidRPr="00C458A2" w:rsidRDefault="00ED2C66" w:rsidP="00ED2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458A2">
              <w:rPr>
                <w:rFonts w:ascii="Times New Roman" w:eastAsia="Times New Roman" w:hAnsi="Times New Roman"/>
                <w:lang w:val="uk-UA" w:eastAsia="ru-RU"/>
              </w:rPr>
              <w:t>Детергент 0,25%</w:t>
            </w:r>
          </w:p>
          <w:p w14:paraId="0CEE1A85" w14:textId="77777777" w:rsidR="00ED2C66" w:rsidRPr="00C458A2" w:rsidRDefault="00ED2C66" w:rsidP="00ED2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458A2">
              <w:rPr>
                <w:rFonts w:ascii="Times New Roman" w:eastAsia="Times New Roman" w:hAnsi="Times New Roman"/>
                <w:lang w:val="uk-UA" w:eastAsia="ru-RU"/>
              </w:rPr>
              <w:t>Борати 1 моль</w:t>
            </w:r>
          </w:p>
          <w:p w14:paraId="257C18E4" w14:textId="77777777" w:rsidR="00ED2C66" w:rsidRPr="00C458A2" w:rsidRDefault="00ED2C66" w:rsidP="00ED2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458A2">
              <w:rPr>
                <w:rFonts w:ascii="Times New Roman" w:eastAsia="Times New Roman" w:hAnsi="Times New Roman"/>
                <w:lang w:val="uk-UA" w:eastAsia="ru-RU"/>
              </w:rPr>
              <w:t>3. Стандарт 1х1.0 мл</w:t>
            </w:r>
          </w:p>
          <w:p w14:paraId="24D39BA0" w14:textId="77777777" w:rsidR="00ED2C66" w:rsidRPr="00C458A2" w:rsidRDefault="00ED2C66" w:rsidP="00ED2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proofErr w:type="spellStart"/>
            <w:r w:rsidRPr="00C458A2">
              <w:rPr>
                <w:rFonts w:ascii="Times New Roman" w:eastAsia="Times New Roman" w:hAnsi="Times New Roman"/>
                <w:lang w:val="uk-UA" w:eastAsia="ru-RU"/>
              </w:rPr>
              <w:t>Ліофілізований</w:t>
            </w:r>
            <w:proofErr w:type="spellEnd"/>
            <w:r w:rsidRPr="00C458A2">
              <w:rPr>
                <w:rFonts w:ascii="Times New Roman" w:eastAsia="Times New Roman" w:hAnsi="Times New Roman"/>
                <w:lang w:val="uk-UA" w:eastAsia="ru-RU"/>
              </w:rPr>
              <w:t xml:space="preserve"> гемоглобін</w:t>
            </w:r>
          </w:p>
          <w:p w14:paraId="4AD3AFC8" w14:textId="650616D3" w:rsidR="00ED2C66" w:rsidRPr="00C458A2" w:rsidRDefault="00ED2C66" w:rsidP="00ED2C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uk-UA" w:eastAsia="ru-RU"/>
              </w:rPr>
            </w:pPr>
            <w:r w:rsidRPr="00C458A2">
              <w:rPr>
                <w:rFonts w:ascii="Times New Roman" w:eastAsia="Times New Roman" w:hAnsi="Times New Roman"/>
                <w:lang w:val="uk-UA" w:eastAsia="ru-RU"/>
              </w:rPr>
              <w:t xml:space="preserve">4.Сепаратори (20 чи 100 </w:t>
            </w:r>
            <w:proofErr w:type="spellStart"/>
            <w:r w:rsidRPr="00C458A2">
              <w:rPr>
                <w:rFonts w:ascii="Times New Roman" w:eastAsia="Times New Roman" w:hAnsi="Times New Roman"/>
                <w:lang w:val="uk-UA" w:eastAsia="ru-RU"/>
              </w:rPr>
              <w:t>шт</w:t>
            </w:r>
            <w:proofErr w:type="spellEnd"/>
            <w:r w:rsidRPr="00C458A2">
              <w:rPr>
                <w:rFonts w:ascii="Times New Roman" w:eastAsia="Times New Roman" w:hAnsi="Times New Roman"/>
                <w:lang w:val="uk-UA" w:eastAsia="ru-RU"/>
              </w:rPr>
              <w:t>)</w:t>
            </w:r>
          </w:p>
        </w:tc>
        <w:tc>
          <w:tcPr>
            <w:tcW w:w="2126" w:type="dxa"/>
          </w:tcPr>
          <w:p w14:paraId="360B65DF" w14:textId="3AE53151" w:rsidR="00ED2C66" w:rsidRPr="00C458A2" w:rsidRDefault="00ED2C66" w:rsidP="00A3063E">
            <w:pPr>
              <w:rPr>
                <w:rFonts w:ascii="Times New Roman" w:hAnsi="Times New Roman"/>
              </w:rPr>
            </w:pPr>
            <w:r w:rsidRPr="00C458A2">
              <w:rPr>
                <w:rFonts w:ascii="Times New Roman" w:hAnsi="Times New Roman"/>
              </w:rPr>
              <w:t xml:space="preserve">59090 </w:t>
            </w:r>
            <w:proofErr w:type="spellStart"/>
            <w:r w:rsidRPr="00C458A2">
              <w:rPr>
                <w:rFonts w:ascii="Times New Roman" w:hAnsi="Times New Roman"/>
              </w:rPr>
              <w:t>Глікозильований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гемоглобін</w:t>
            </w:r>
            <w:proofErr w:type="spellEnd"/>
            <w:r w:rsidRPr="00C458A2">
              <w:rPr>
                <w:rFonts w:ascii="Times New Roman" w:hAnsi="Times New Roman"/>
              </w:rPr>
              <w:t xml:space="preserve"> (HbA1c) IVD, </w:t>
            </w:r>
            <w:proofErr w:type="spellStart"/>
            <w:r w:rsidRPr="00C458A2">
              <w:rPr>
                <w:rFonts w:ascii="Times New Roman" w:hAnsi="Times New Roman"/>
              </w:rPr>
              <w:t>набір</w:t>
            </w:r>
            <w:proofErr w:type="spellEnd"/>
            <w:r w:rsidRPr="00C458A2">
              <w:rPr>
                <w:rFonts w:ascii="Times New Roman" w:hAnsi="Times New Roman"/>
              </w:rPr>
              <w:t xml:space="preserve">, </w:t>
            </w:r>
            <w:proofErr w:type="spellStart"/>
            <w:r w:rsidRPr="00C458A2">
              <w:rPr>
                <w:rFonts w:ascii="Times New Roman" w:hAnsi="Times New Roman"/>
              </w:rPr>
              <w:t>нефелометричний</w:t>
            </w:r>
            <w:proofErr w:type="spellEnd"/>
            <w:r w:rsidRPr="00C458A2">
              <w:rPr>
                <w:rFonts w:ascii="Times New Roman" w:hAnsi="Times New Roman"/>
              </w:rPr>
              <w:t xml:space="preserve"> /</w:t>
            </w:r>
            <w:proofErr w:type="spellStart"/>
            <w:r w:rsidRPr="00C458A2">
              <w:rPr>
                <w:rFonts w:ascii="Times New Roman" w:hAnsi="Times New Roman"/>
              </w:rPr>
              <w:t>турбодиметричним</w:t>
            </w:r>
            <w:proofErr w:type="spellEnd"/>
            <w:r w:rsidRPr="00C458A2">
              <w:rPr>
                <w:rFonts w:ascii="Times New Roman" w:hAnsi="Times New Roman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</w:rPr>
              <w:t>аналіз</w:t>
            </w:r>
            <w:proofErr w:type="spellEnd"/>
          </w:p>
        </w:tc>
        <w:tc>
          <w:tcPr>
            <w:tcW w:w="850" w:type="dxa"/>
          </w:tcPr>
          <w:p w14:paraId="6E4FEA29" w14:textId="291CAF8D" w:rsidR="00ED2C66" w:rsidRPr="009219E2" w:rsidRDefault="00ED2C66" w:rsidP="00A3063E">
            <w:pPr>
              <w:rPr>
                <w:rFonts w:ascii="Times New Roman" w:hAnsi="Times New Roman"/>
                <w:bCs/>
                <w:lang w:val="uk-UA"/>
              </w:rPr>
            </w:pPr>
            <w:r w:rsidRPr="009219E2">
              <w:rPr>
                <w:rFonts w:ascii="Times New Roman" w:hAnsi="Times New Roman"/>
                <w:bCs/>
                <w:lang w:val="uk-UA"/>
              </w:rPr>
              <w:t>набір</w:t>
            </w:r>
          </w:p>
        </w:tc>
        <w:tc>
          <w:tcPr>
            <w:tcW w:w="851" w:type="dxa"/>
          </w:tcPr>
          <w:p w14:paraId="0AD7120C" w14:textId="4C878332" w:rsidR="00ED2C66" w:rsidRPr="009219E2" w:rsidRDefault="00ED2C66" w:rsidP="00A3063E">
            <w:pPr>
              <w:rPr>
                <w:rFonts w:ascii="Times New Roman" w:hAnsi="Times New Roman"/>
                <w:bCs/>
                <w:lang w:val="uk-UA"/>
              </w:rPr>
            </w:pPr>
            <w:r w:rsidRPr="009219E2">
              <w:rPr>
                <w:rFonts w:ascii="Times New Roman" w:hAnsi="Times New Roman"/>
                <w:bCs/>
                <w:lang w:val="uk-UA"/>
              </w:rPr>
              <w:t>5</w:t>
            </w:r>
          </w:p>
        </w:tc>
      </w:tr>
    </w:tbl>
    <w:p w14:paraId="795E71B0" w14:textId="77777777" w:rsidR="00643907" w:rsidRPr="00C458A2" w:rsidRDefault="00643907" w:rsidP="00A3063E">
      <w:pPr>
        <w:rPr>
          <w:rFonts w:ascii="Times New Roman" w:hAnsi="Times New Roman"/>
          <w:lang w:val="uk-UA"/>
        </w:rPr>
      </w:pPr>
    </w:p>
    <w:p w14:paraId="373C5850" w14:textId="77777777" w:rsidR="00643907" w:rsidRPr="00C458A2" w:rsidRDefault="00643907" w:rsidP="00A3063E">
      <w:pPr>
        <w:rPr>
          <w:rFonts w:ascii="Times New Roman" w:hAnsi="Times New Roman"/>
          <w:lang w:val="uk-UA"/>
        </w:rPr>
      </w:pPr>
    </w:p>
    <w:p w14:paraId="2114B3C8" w14:textId="77777777" w:rsidR="00A3063E" w:rsidRDefault="00A3063E" w:rsidP="00A3063E">
      <w:pPr>
        <w:rPr>
          <w:rFonts w:ascii="Times New Roman" w:hAnsi="Times New Roman"/>
          <w:color w:val="000000" w:themeColor="text1"/>
          <w:lang w:val="uk-UA"/>
        </w:rPr>
      </w:pPr>
    </w:p>
    <w:p w14:paraId="5297F1DC" w14:textId="77777777" w:rsidR="00C458A2" w:rsidRDefault="00C458A2" w:rsidP="00A3063E">
      <w:pPr>
        <w:rPr>
          <w:rFonts w:ascii="Times New Roman" w:hAnsi="Times New Roman"/>
          <w:color w:val="000000" w:themeColor="text1"/>
          <w:lang w:val="uk-UA"/>
        </w:rPr>
      </w:pPr>
    </w:p>
    <w:p w14:paraId="20022E80" w14:textId="77777777" w:rsidR="00C458A2" w:rsidRPr="00C458A2" w:rsidRDefault="00C458A2" w:rsidP="00A3063E">
      <w:pPr>
        <w:rPr>
          <w:rFonts w:ascii="Times New Roman" w:hAnsi="Times New Roman"/>
          <w:color w:val="000000" w:themeColor="text1"/>
          <w:lang w:val="uk-UA"/>
        </w:rPr>
      </w:pPr>
    </w:p>
    <w:p w14:paraId="3241B468" w14:textId="77777777" w:rsidR="00A3063E" w:rsidRPr="00C458A2" w:rsidRDefault="00A3063E" w:rsidP="00A3063E">
      <w:pPr>
        <w:rPr>
          <w:rFonts w:ascii="Times New Roman" w:eastAsia="Times New Roman" w:hAnsi="Times New Roman"/>
          <w:b/>
          <w:color w:val="000000" w:themeColor="text1"/>
          <w:lang w:val="uk-UA"/>
        </w:rPr>
      </w:pPr>
      <w:r w:rsidRPr="00C458A2">
        <w:rPr>
          <w:rFonts w:ascii="Times New Roman" w:eastAsia="Times New Roman" w:hAnsi="Times New Roman"/>
          <w:b/>
          <w:color w:val="000000" w:themeColor="text1"/>
          <w:lang w:val="uk-UA"/>
        </w:rPr>
        <w:lastRenderedPageBreak/>
        <w:t xml:space="preserve">Реагенти для </w:t>
      </w:r>
      <w:proofErr w:type="spellStart"/>
      <w:r w:rsidRPr="00C458A2">
        <w:rPr>
          <w:rFonts w:ascii="Times New Roman" w:eastAsia="Times New Roman" w:hAnsi="Times New Roman"/>
          <w:b/>
          <w:color w:val="000000" w:themeColor="text1"/>
          <w:lang w:val="uk-UA"/>
        </w:rPr>
        <w:t>коагулометра</w:t>
      </w:r>
      <w:proofErr w:type="spellEnd"/>
    </w:p>
    <w:tbl>
      <w:tblPr>
        <w:tblW w:w="921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3261"/>
        <w:gridCol w:w="1842"/>
        <w:gridCol w:w="993"/>
        <w:gridCol w:w="992"/>
      </w:tblGrid>
      <w:tr w:rsidR="003B6B5A" w:rsidRPr="00C458A2" w14:paraId="021F36BE" w14:textId="77777777" w:rsidTr="00ED2C66">
        <w:trPr>
          <w:trHeight w:val="631"/>
        </w:trPr>
        <w:tc>
          <w:tcPr>
            <w:tcW w:w="426" w:type="dxa"/>
          </w:tcPr>
          <w:p w14:paraId="1DB2CED4" w14:textId="77777777" w:rsidR="003B6B5A" w:rsidRPr="00C458A2" w:rsidRDefault="003B6B5A" w:rsidP="00AD1CB7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458A2">
              <w:rPr>
                <w:rFonts w:ascii="Times New Roman" w:hAnsi="Times New Roman"/>
                <w:color w:val="000000" w:themeColor="text1"/>
                <w:lang w:val="uk-UA"/>
              </w:rPr>
              <w:t>№</w:t>
            </w:r>
          </w:p>
        </w:tc>
        <w:tc>
          <w:tcPr>
            <w:tcW w:w="1701" w:type="dxa"/>
            <w:vAlign w:val="center"/>
          </w:tcPr>
          <w:p w14:paraId="6FB554B5" w14:textId="77777777" w:rsidR="003B6B5A" w:rsidRPr="00C458A2" w:rsidRDefault="003B6B5A" w:rsidP="00AD1CB7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458A2">
              <w:rPr>
                <w:rFonts w:ascii="Times New Roman" w:eastAsia="Times New Roman" w:hAnsi="Times New Roman"/>
                <w:b/>
                <w:color w:val="000000" w:themeColor="text1"/>
                <w:lang w:val="uk-UA"/>
              </w:rPr>
              <w:t>Найменування товару</w:t>
            </w:r>
          </w:p>
        </w:tc>
        <w:tc>
          <w:tcPr>
            <w:tcW w:w="3261" w:type="dxa"/>
          </w:tcPr>
          <w:p w14:paraId="1A7F9EB7" w14:textId="77777777" w:rsidR="003B6B5A" w:rsidRPr="00C458A2" w:rsidRDefault="003B6B5A" w:rsidP="00AD1CB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458A2">
              <w:rPr>
                <w:rFonts w:ascii="Times New Roman" w:hAnsi="Times New Roman"/>
                <w:b/>
                <w:lang w:val="uk-UA"/>
              </w:rPr>
              <w:t>Вимоги</w:t>
            </w:r>
          </w:p>
        </w:tc>
        <w:tc>
          <w:tcPr>
            <w:tcW w:w="1842" w:type="dxa"/>
          </w:tcPr>
          <w:p w14:paraId="2CF888CE" w14:textId="77777777" w:rsidR="003B6B5A" w:rsidRPr="00C458A2" w:rsidRDefault="003B6B5A" w:rsidP="00AD1CB7">
            <w:pPr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C458A2">
              <w:rPr>
                <w:rFonts w:ascii="Times New Roman" w:hAnsi="Times New Roman"/>
                <w:b/>
                <w:lang w:val="uk-UA"/>
              </w:rPr>
              <w:t>Код НК 024:2023</w:t>
            </w:r>
          </w:p>
        </w:tc>
        <w:tc>
          <w:tcPr>
            <w:tcW w:w="993" w:type="dxa"/>
          </w:tcPr>
          <w:p w14:paraId="55A514C3" w14:textId="77777777" w:rsidR="003B6B5A" w:rsidRPr="00C458A2" w:rsidRDefault="003B6B5A" w:rsidP="00AD1CB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458A2">
              <w:rPr>
                <w:rFonts w:ascii="Times New Roman" w:hAnsi="Times New Roman"/>
                <w:color w:val="000000" w:themeColor="text1"/>
                <w:lang w:val="uk-UA"/>
              </w:rPr>
              <w:t xml:space="preserve">Одиниця </w:t>
            </w:r>
          </w:p>
          <w:p w14:paraId="391A5315" w14:textId="77777777" w:rsidR="003B6B5A" w:rsidRPr="00C458A2" w:rsidRDefault="003B6B5A" w:rsidP="00AD1CB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458A2">
              <w:rPr>
                <w:rFonts w:ascii="Times New Roman" w:hAnsi="Times New Roman"/>
                <w:color w:val="000000" w:themeColor="text1"/>
                <w:lang w:val="uk-UA"/>
              </w:rPr>
              <w:t>виміру</w:t>
            </w:r>
          </w:p>
        </w:tc>
        <w:tc>
          <w:tcPr>
            <w:tcW w:w="992" w:type="dxa"/>
          </w:tcPr>
          <w:p w14:paraId="41F22917" w14:textId="77777777" w:rsidR="003B6B5A" w:rsidRPr="00C458A2" w:rsidRDefault="003B6B5A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458A2">
              <w:rPr>
                <w:rFonts w:ascii="Times New Roman" w:hAnsi="Times New Roman"/>
                <w:color w:val="000000" w:themeColor="text1"/>
                <w:lang w:val="uk-UA"/>
              </w:rPr>
              <w:t>Кільк</w:t>
            </w:r>
            <w:r w:rsidRPr="00C458A2">
              <w:rPr>
                <w:rFonts w:ascii="Times New Roman" w:hAnsi="Times New Roman"/>
                <w:color w:val="000000" w:themeColor="text1"/>
              </w:rPr>
              <w:t>ість</w:t>
            </w:r>
            <w:proofErr w:type="spellEnd"/>
          </w:p>
        </w:tc>
      </w:tr>
      <w:tr w:rsidR="003B6B5A" w:rsidRPr="00C458A2" w14:paraId="1EE1E6AF" w14:textId="77777777" w:rsidTr="00ED2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3D345" w14:textId="77777777" w:rsidR="003B6B5A" w:rsidRPr="00C458A2" w:rsidRDefault="003B6B5A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CB30C" w14:textId="77777777" w:rsidR="003B6B5A" w:rsidRPr="00C458A2" w:rsidRDefault="003B6B5A" w:rsidP="006A1B59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proofErr w:type="spellStart"/>
            <w:r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>Набір</w:t>
            </w:r>
            <w:proofErr w:type="spellEnd"/>
            <w:r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>реагентів</w:t>
            </w:r>
            <w:proofErr w:type="spellEnd"/>
            <w:r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>визначення</w:t>
            </w:r>
            <w:proofErr w:type="spellEnd"/>
            <w:r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>вмісту</w:t>
            </w:r>
            <w:proofErr w:type="spellEnd"/>
            <w:r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ФІБРИНОГЕНУ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8795" w14:textId="77777777" w:rsidR="003B6B5A" w:rsidRPr="00C458A2" w:rsidRDefault="006A1B59" w:rsidP="00AD1CB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458A2">
              <w:rPr>
                <w:rFonts w:ascii="Times New Roman" w:hAnsi="Times New Roman"/>
                <w:color w:val="000000" w:themeColor="text1"/>
                <w:lang w:val="uk-UA"/>
              </w:rPr>
              <w:t xml:space="preserve">Тромбін (для визначення вмісту фібриногену) 6х2мл+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  <w:lang w:val="uk-UA"/>
              </w:rPr>
              <w:t>Референсна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  <w:lang w:val="uk-UA"/>
              </w:rPr>
              <w:t xml:space="preserve"> плазма для визначення фібриногену 1х1мл+Буфер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  <w:lang w:val="uk-UA"/>
              </w:rPr>
              <w:t>імідазоловий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  <w:lang w:val="uk-UA"/>
              </w:rPr>
              <w:t xml:space="preserve"> 2х75 мл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2222" w14:textId="77777777" w:rsidR="003B6B5A" w:rsidRPr="00C458A2" w:rsidRDefault="006F25D7" w:rsidP="00AD1CB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> </w:t>
            </w:r>
            <w:r w:rsidRPr="00C458A2">
              <w:rPr>
                <w:rFonts w:ascii="Times New Roman" w:hAnsi="Times New Roman"/>
                <w:color w:val="000000" w:themeColor="text1"/>
                <w:lang w:val="uk-UA"/>
              </w:rPr>
              <w:t xml:space="preserve">55997 — Фібриноген (чинник </w:t>
            </w:r>
            <w:r w:rsidRPr="00C458A2">
              <w:rPr>
                <w:rFonts w:ascii="Times New Roman" w:hAnsi="Times New Roman"/>
                <w:color w:val="000000" w:themeColor="text1"/>
              </w:rPr>
              <w:t>I</w:t>
            </w:r>
            <w:r w:rsidRPr="00C458A2">
              <w:rPr>
                <w:rFonts w:ascii="Times New Roman" w:hAnsi="Times New Roman"/>
                <w:color w:val="000000" w:themeColor="text1"/>
                <w:lang w:val="uk-UA"/>
              </w:rPr>
              <w:t xml:space="preserve">) </w:t>
            </w:r>
            <w:r w:rsidRPr="00C458A2">
              <w:rPr>
                <w:rFonts w:ascii="Times New Roman" w:hAnsi="Times New Roman"/>
                <w:color w:val="000000" w:themeColor="text1"/>
              </w:rPr>
              <w:t>IVD</w:t>
            </w:r>
            <w:r w:rsidRPr="00C458A2">
              <w:rPr>
                <w:rFonts w:ascii="Times New Roman" w:hAnsi="Times New Roman"/>
                <w:color w:val="000000" w:themeColor="text1"/>
                <w:lang w:val="uk-UA"/>
              </w:rPr>
              <w:t xml:space="preserve"> (діагностика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in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vitro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  <w:lang w:val="uk-UA"/>
              </w:rPr>
              <w:t>), набір, аналіз утворення згустку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532F" w14:textId="77777777" w:rsidR="003B6B5A" w:rsidRPr="00C458A2" w:rsidRDefault="003B6B5A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>ш</w:t>
            </w:r>
            <w:r w:rsidRPr="00C458A2">
              <w:rPr>
                <w:rFonts w:ascii="Times New Roman" w:hAnsi="Times New Roman"/>
                <w:color w:val="000000" w:themeColor="text1"/>
                <w:lang w:val="en-US"/>
              </w:rPr>
              <w:t>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D165" w14:textId="77777777" w:rsidR="003B6B5A" w:rsidRPr="00C458A2" w:rsidRDefault="003B6B5A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3B6B5A" w:rsidRPr="00C458A2" w14:paraId="0135A27D" w14:textId="77777777" w:rsidTr="00ED2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B9CFE" w14:textId="77777777" w:rsidR="003B6B5A" w:rsidRPr="00C458A2" w:rsidRDefault="003B6B5A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298CF" w14:textId="77777777" w:rsidR="003B6B5A" w:rsidRPr="00C458A2" w:rsidRDefault="003B6B5A" w:rsidP="006C7229">
            <w:pPr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proofErr w:type="spellStart"/>
            <w:r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>Набір</w:t>
            </w:r>
            <w:proofErr w:type="spellEnd"/>
            <w:r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>реагентів</w:t>
            </w:r>
            <w:proofErr w:type="spellEnd"/>
            <w:r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>визначення</w:t>
            </w:r>
            <w:proofErr w:type="spellEnd"/>
            <w:r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ПРОТРОМБІНОВАНОГО часу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238D" w14:textId="77777777" w:rsidR="003B6B5A" w:rsidRPr="00C458A2" w:rsidRDefault="00D22908" w:rsidP="000D638C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 w:rsidRPr="00C458A2">
              <w:rPr>
                <w:rFonts w:ascii="Times New Roman" w:hAnsi="Times New Roman"/>
              </w:rPr>
              <w:t>Фасування</w:t>
            </w:r>
            <w:proofErr w:type="spellEnd"/>
            <w:r w:rsidRPr="00C458A2">
              <w:rPr>
                <w:rFonts w:ascii="Times New Roman" w:hAnsi="Times New Roman"/>
              </w:rPr>
              <w:t xml:space="preserve">: </w:t>
            </w:r>
            <w:r w:rsidR="006C7229"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>5фл*2мл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B6B4" w14:textId="77777777" w:rsidR="003B6B5A" w:rsidRPr="00C458A2" w:rsidRDefault="006F25D7" w:rsidP="00AD1CB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C458A2">
              <w:rPr>
                <w:rFonts w:ascii="Times New Roman" w:hAnsi="Times New Roman"/>
                <w:color w:val="000000" w:themeColor="text1"/>
                <w:lang w:val="uk-UA"/>
              </w:rPr>
              <w:t xml:space="preserve">30591 — Набір реагентів для вимірювання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  <w:lang w:val="uk-UA"/>
              </w:rPr>
              <w:t>протромбінового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  <w:lang w:val="uk-UA"/>
              </w:rPr>
              <w:t xml:space="preserve"> часу (ПЧ) </w:t>
            </w:r>
            <w:r w:rsidRPr="00C458A2">
              <w:rPr>
                <w:rFonts w:ascii="Times New Roman" w:hAnsi="Times New Roman"/>
                <w:color w:val="000000" w:themeColor="text1"/>
              </w:rPr>
              <w:t>IVD</w:t>
            </w:r>
            <w:r w:rsidRPr="00C458A2">
              <w:rPr>
                <w:rFonts w:ascii="Times New Roman" w:hAnsi="Times New Roman"/>
                <w:color w:val="000000" w:themeColor="text1"/>
                <w:lang w:val="uk-UA"/>
              </w:rPr>
              <w:t xml:space="preserve"> (діагностика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in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vitro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  <w:lang w:val="uk-UA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1977" w14:textId="77777777" w:rsidR="003B6B5A" w:rsidRPr="00C458A2" w:rsidRDefault="003B6B5A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D0A9" w14:textId="77777777" w:rsidR="003B6B5A" w:rsidRPr="00C458A2" w:rsidRDefault="003B6B5A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3B6B5A" w:rsidRPr="00C458A2" w14:paraId="6B39A4CC" w14:textId="77777777" w:rsidTr="00ED2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746A4" w14:textId="77777777" w:rsidR="003B6B5A" w:rsidRPr="00C458A2" w:rsidRDefault="003B6B5A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C205" w14:textId="77777777" w:rsidR="003B6B5A" w:rsidRPr="00C458A2" w:rsidRDefault="003B6B5A" w:rsidP="006A1B59">
            <w:pPr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>Набір</w:t>
            </w:r>
            <w:proofErr w:type="spellEnd"/>
            <w:r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>реагентів</w:t>
            </w:r>
            <w:proofErr w:type="spellEnd"/>
            <w:r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>визначення</w:t>
            </w:r>
            <w:proofErr w:type="spellEnd"/>
            <w:r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r w:rsidR="001C5F1A"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ТРОМБІНОВОГО часу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900E3" w14:textId="77777777" w:rsidR="003B6B5A" w:rsidRPr="00C458A2" w:rsidRDefault="00D22908" w:rsidP="00D22908">
            <w:pPr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458A2">
              <w:rPr>
                <w:rFonts w:ascii="Times New Roman" w:hAnsi="Times New Roman"/>
              </w:rPr>
              <w:t>Фасування</w:t>
            </w:r>
            <w:proofErr w:type="spellEnd"/>
            <w:r w:rsidRPr="00C458A2">
              <w:rPr>
                <w:rFonts w:ascii="Times New Roman" w:hAnsi="Times New Roman"/>
              </w:rPr>
              <w:t xml:space="preserve">: </w:t>
            </w:r>
            <w:r w:rsidR="001C5F1A"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>5фл*2 мл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BF1B" w14:textId="77777777" w:rsidR="003B6B5A" w:rsidRPr="00C458A2" w:rsidRDefault="006F25D7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 xml:space="preserve">55987 —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Тромбіновий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час IVD (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діагностика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in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vitro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),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набір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аналіз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утворення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згустку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49DA" w14:textId="77777777" w:rsidR="003B6B5A" w:rsidRPr="00C458A2" w:rsidRDefault="003B6B5A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33EB" w14:textId="77777777" w:rsidR="003B6B5A" w:rsidRPr="00C458A2" w:rsidRDefault="003B6B5A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>15</w:t>
            </w:r>
          </w:p>
        </w:tc>
      </w:tr>
      <w:tr w:rsidR="003B6B5A" w:rsidRPr="00C458A2" w14:paraId="6C0345EE" w14:textId="77777777" w:rsidTr="00ED2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40BA4" w14:textId="77777777" w:rsidR="003B6B5A" w:rsidRPr="00C458A2" w:rsidRDefault="003B6B5A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4ADA" w14:textId="77777777" w:rsidR="003B6B5A" w:rsidRPr="00C458A2" w:rsidRDefault="003B6B5A" w:rsidP="006C7229">
            <w:pPr>
              <w:rPr>
                <w:rFonts w:ascii="Times New Roman" w:eastAsia="Times New Roman" w:hAnsi="Times New Roman"/>
                <w:color w:val="000000"/>
                <w:lang w:eastAsia="uk-UA"/>
              </w:rPr>
            </w:pPr>
            <w:proofErr w:type="spellStart"/>
            <w:r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>Набір</w:t>
            </w:r>
            <w:proofErr w:type="spellEnd"/>
            <w:r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>реагентів</w:t>
            </w:r>
            <w:proofErr w:type="spellEnd"/>
            <w:r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для </w:t>
            </w:r>
            <w:proofErr w:type="spellStart"/>
            <w:r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>визначення</w:t>
            </w:r>
            <w:proofErr w:type="spellEnd"/>
            <w:r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="006C7229"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>активован</w:t>
            </w:r>
            <w:proofErr w:type="spellEnd"/>
            <w:r w:rsidR="006C7229" w:rsidRPr="00C458A2">
              <w:rPr>
                <w:rFonts w:ascii="Times New Roman" w:eastAsia="Times New Roman" w:hAnsi="Times New Roman"/>
                <w:color w:val="000000"/>
                <w:lang w:val="uk-UA" w:eastAsia="uk-UA"/>
              </w:rPr>
              <w:t>ого</w:t>
            </w:r>
            <w:r w:rsidR="006C7229"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r w:rsidR="006C7229"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>частков</w:t>
            </w:r>
            <w:proofErr w:type="spellEnd"/>
            <w:r w:rsidR="006C7229" w:rsidRPr="00C458A2">
              <w:rPr>
                <w:rFonts w:ascii="Times New Roman" w:eastAsia="Times New Roman" w:hAnsi="Times New Roman"/>
                <w:color w:val="000000"/>
                <w:lang w:val="uk-UA" w:eastAsia="uk-UA"/>
              </w:rPr>
              <w:t>ого</w:t>
            </w:r>
            <w:r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</w:t>
            </w:r>
            <w:proofErr w:type="spellStart"/>
            <w:proofErr w:type="gramStart"/>
            <w:r w:rsidR="006C7229" w:rsidRPr="00C458A2">
              <w:rPr>
                <w:rFonts w:ascii="Times New Roman" w:eastAsia="Times New Roman" w:hAnsi="Times New Roman"/>
                <w:color w:val="000000"/>
                <w:lang w:val="uk-UA" w:eastAsia="uk-UA"/>
              </w:rPr>
              <w:t>тромбопластинового</w:t>
            </w:r>
            <w:proofErr w:type="spellEnd"/>
            <w:r w:rsidR="006C7229" w:rsidRPr="00C458A2">
              <w:rPr>
                <w:rFonts w:ascii="Times New Roman" w:eastAsia="Times New Roman" w:hAnsi="Times New Roman"/>
                <w:color w:val="000000"/>
                <w:lang w:val="uk-UA" w:eastAsia="uk-UA"/>
              </w:rPr>
              <w:t xml:space="preserve"> </w:t>
            </w:r>
            <w:r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 час</w:t>
            </w:r>
            <w:r w:rsidR="006C7229" w:rsidRPr="00C458A2">
              <w:rPr>
                <w:rFonts w:ascii="Times New Roman" w:eastAsia="Times New Roman" w:hAnsi="Times New Roman"/>
                <w:color w:val="000000"/>
                <w:lang w:val="uk-UA" w:eastAsia="uk-UA"/>
              </w:rPr>
              <w:t>у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507C" w14:textId="77777777" w:rsidR="003B6B5A" w:rsidRPr="00C458A2" w:rsidRDefault="006C7229" w:rsidP="00AD1CB7">
            <w:pPr>
              <w:jc w:val="center"/>
              <w:rPr>
                <w:rFonts w:ascii="Times New Roman" w:eastAsia="Times New Roman" w:hAnsi="Times New Roman"/>
                <w:color w:val="000000"/>
                <w:lang w:val="uk-UA" w:eastAsia="uk-UA"/>
              </w:rPr>
            </w:pPr>
            <w:r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>АЧТЧ</w:t>
            </w:r>
            <w:r w:rsidRPr="00C458A2">
              <w:rPr>
                <w:rFonts w:ascii="Times New Roman" w:eastAsia="Times New Roman" w:hAnsi="Times New Roman"/>
                <w:color w:val="000000"/>
                <w:lang w:val="uk-UA" w:eastAsia="uk-UA"/>
              </w:rPr>
              <w:t>,</w:t>
            </w:r>
          </w:p>
          <w:p w14:paraId="53775CDE" w14:textId="77777777" w:rsidR="006C7229" w:rsidRPr="00C458A2" w:rsidRDefault="00D22908" w:rsidP="00AD1CB7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proofErr w:type="spellStart"/>
            <w:r w:rsidRPr="00C458A2">
              <w:rPr>
                <w:rFonts w:ascii="Times New Roman" w:hAnsi="Times New Roman"/>
              </w:rPr>
              <w:t>Фасування</w:t>
            </w:r>
            <w:proofErr w:type="spellEnd"/>
            <w:r w:rsidRPr="00C458A2">
              <w:rPr>
                <w:rFonts w:ascii="Times New Roman" w:hAnsi="Times New Roman"/>
              </w:rPr>
              <w:t xml:space="preserve">: </w:t>
            </w:r>
            <w:r w:rsidR="006C7229" w:rsidRPr="00C458A2">
              <w:rPr>
                <w:rFonts w:ascii="Times New Roman" w:eastAsia="Times New Roman" w:hAnsi="Times New Roman"/>
                <w:color w:val="000000"/>
                <w:lang w:eastAsia="uk-UA"/>
              </w:rPr>
              <w:t xml:space="preserve">5фл*2 мл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96DB" w14:textId="77777777" w:rsidR="003B6B5A" w:rsidRPr="00C458A2" w:rsidRDefault="00D22908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 xml:space="preserve">55981 —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Активований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частковий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тромбопластиновий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час IVD (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діагностика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in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vitro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),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набір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,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аналіз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утворення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згустку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10C0" w14:textId="77777777" w:rsidR="003B6B5A" w:rsidRPr="00C458A2" w:rsidRDefault="003B6B5A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4A47" w14:textId="77777777" w:rsidR="003B6B5A" w:rsidRPr="00C458A2" w:rsidRDefault="003B6B5A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>20</w:t>
            </w:r>
          </w:p>
        </w:tc>
      </w:tr>
      <w:tr w:rsidR="003B6B5A" w:rsidRPr="00C458A2" w14:paraId="68CC54AD" w14:textId="77777777" w:rsidTr="00ED2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EA7E2" w14:textId="77777777" w:rsidR="003B6B5A" w:rsidRPr="00C458A2" w:rsidRDefault="003B6B5A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B5CA5" w14:textId="77777777" w:rsidR="003B6B5A" w:rsidRPr="00C458A2" w:rsidRDefault="003B6B5A" w:rsidP="006C7229">
            <w:pPr>
              <w:rPr>
                <w:rFonts w:ascii="Times New Roman" w:eastAsia="Times New Roman" w:hAnsi="Times New Roman"/>
                <w:color w:val="000000" w:themeColor="text1"/>
                <w:lang w:val="uk-UA" w:eastAsia="uk-UA"/>
              </w:rPr>
            </w:pPr>
            <w:proofErr w:type="spellStart"/>
            <w:r w:rsidRPr="00C458A2">
              <w:rPr>
                <w:rFonts w:ascii="Times New Roman" w:eastAsia="Times New Roman" w:hAnsi="Times New Roman"/>
                <w:color w:val="000000" w:themeColor="text1"/>
                <w:lang w:eastAsia="uk-UA"/>
              </w:rPr>
              <w:t>Набір</w:t>
            </w:r>
            <w:proofErr w:type="spellEnd"/>
            <w:r w:rsidRPr="00C458A2">
              <w:rPr>
                <w:rFonts w:ascii="Times New Roman" w:eastAsia="Times New Roman" w:hAnsi="Times New Roman"/>
                <w:color w:val="000000" w:themeColor="text1"/>
                <w:lang w:eastAsia="uk-UA"/>
              </w:rPr>
              <w:t xml:space="preserve"> </w:t>
            </w:r>
            <w:proofErr w:type="spellStart"/>
            <w:r w:rsidRPr="00C458A2">
              <w:rPr>
                <w:rFonts w:ascii="Times New Roman" w:eastAsia="Times New Roman" w:hAnsi="Times New Roman"/>
                <w:color w:val="000000" w:themeColor="text1"/>
                <w:lang w:eastAsia="uk-UA"/>
              </w:rPr>
              <w:t>контролів</w:t>
            </w:r>
            <w:proofErr w:type="spellEnd"/>
            <w:r w:rsidRPr="00C458A2">
              <w:rPr>
                <w:rFonts w:ascii="Times New Roman" w:eastAsia="Times New Roman" w:hAnsi="Times New Roman"/>
                <w:color w:val="000000" w:themeColor="text1"/>
                <w:lang w:eastAsia="uk-UA"/>
              </w:rPr>
              <w:t xml:space="preserve"> 1</w:t>
            </w:r>
            <w:r w:rsidR="00D22908" w:rsidRPr="00C458A2">
              <w:rPr>
                <w:rFonts w:ascii="Times New Roman" w:eastAsia="Times New Roman" w:hAnsi="Times New Roman"/>
                <w:color w:val="000000" w:themeColor="text1"/>
                <w:lang w:val="uk-UA" w:eastAsia="uk-UA"/>
              </w:rPr>
              <w:t>: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1417" w14:textId="77777777" w:rsidR="00D22908" w:rsidRPr="00C458A2" w:rsidRDefault="00D22908" w:rsidP="00D22908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Фасування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: Контроль 1, 1х1 мл. </w:t>
            </w:r>
          </w:p>
          <w:p w14:paraId="2C956A48" w14:textId="77777777" w:rsidR="00D22908" w:rsidRPr="00C458A2" w:rsidRDefault="00D22908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2146" w14:textId="77777777" w:rsidR="003B6B5A" w:rsidRPr="00C458A2" w:rsidRDefault="006A5F51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 xml:space="preserve">55995 —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Численні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чинники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зсідання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IVD (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діагностика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in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vitro</w:t>
            </w:r>
            <w:proofErr w:type="spellEnd"/>
            <w:r w:rsidRPr="00C458A2">
              <w:rPr>
                <w:rFonts w:ascii="Times New Roman" w:hAnsi="Times New Roman"/>
                <w:color w:val="000000" w:themeColor="text1"/>
              </w:rPr>
              <w:t xml:space="preserve">), </w:t>
            </w:r>
            <w:proofErr w:type="spellStart"/>
            <w:r w:rsidRPr="00C458A2">
              <w:rPr>
                <w:rFonts w:ascii="Times New Roman" w:hAnsi="Times New Roman"/>
                <w:color w:val="000000" w:themeColor="text1"/>
              </w:rPr>
              <w:t>калібратор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6174" w14:textId="77777777" w:rsidR="003B6B5A" w:rsidRPr="00C458A2" w:rsidRDefault="003B6B5A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960D" w14:textId="77777777" w:rsidR="003B6B5A" w:rsidRPr="00C458A2" w:rsidRDefault="003B6B5A" w:rsidP="00AD1CB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C458A2">
              <w:rPr>
                <w:rFonts w:ascii="Times New Roman" w:hAnsi="Times New Roman"/>
                <w:color w:val="000000" w:themeColor="text1"/>
              </w:rPr>
              <w:t>4</w:t>
            </w:r>
          </w:p>
        </w:tc>
      </w:tr>
      <w:tr w:rsidR="00DE4E75" w:rsidRPr="00C458A2" w14:paraId="7CE09F11" w14:textId="77777777" w:rsidTr="00ED2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95688" w14:textId="77777777" w:rsidR="00DE4E75" w:rsidRPr="00C458A2" w:rsidRDefault="00DE4E75" w:rsidP="00AD1CB7">
            <w:pPr>
              <w:jc w:val="center"/>
              <w:rPr>
                <w:rFonts w:ascii="Times New Roman" w:hAnsi="Times New Roman"/>
                <w:lang w:val="uk-UA"/>
              </w:rPr>
            </w:pPr>
            <w:r w:rsidRPr="00C458A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3F2E" w14:textId="77777777" w:rsidR="00DE4E75" w:rsidRPr="00C458A2" w:rsidRDefault="00DE4E75" w:rsidP="00DF4EE2">
            <w:pPr>
              <w:rPr>
                <w:rFonts w:ascii="Times New Roman" w:hAnsi="Times New Roman"/>
                <w:lang w:val="uk-UA"/>
              </w:rPr>
            </w:pPr>
            <w:r w:rsidRPr="00C458A2">
              <w:rPr>
                <w:rFonts w:ascii="Times New Roman" w:hAnsi="Times New Roman"/>
                <w:lang w:val="uk-UA" w:eastAsia="ru-RU"/>
              </w:rPr>
              <w:t>Кулі для фіксації часу утворення згустку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7BC9" w14:textId="77777777" w:rsidR="00DE4E75" w:rsidRPr="00C458A2" w:rsidRDefault="00DE4E75" w:rsidP="00DF4EE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458A2">
              <w:rPr>
                <w:rFonts w:ascii="Times New Roman" w:hAnsi="Times New Roman"/>
                <w:lang w:val="uk-UA"/>
              </w:rPr>
              <w:t xml:space="preserve">Кулі для фіксації часу утворення згустку призначені для діагностичних досліджень для </w:t>
            </w:r>
            <w:proofErr w:type="spellStart"/>
            <w:r w:rsidRPr="00C458A2">
              <w:rPr>
                <w:rFonts w:ascii="Times New Roman" w:hAnsi="Times New Roman"/>
                <w:lang w:val="uk-UA"/>
              </w:rPr>
              <w:t>коагулометра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C811" w14:textId="77777777" w:rsidR="00DE4E75" w:rsidRPr="00C458A2" w:rsidRDefault="00DE4E75" w:rsidP="00DF4EE2">
            <w:pPr>
              <w:rPr>
                <w:rFonts w:ascii="Times New Roman" w:hAnsi="Times New Roman"/>
                <w:lang w:val="uk-UA"/>
              </w:rPr>
            </w:pPr>
            <w:r w:rsidRPr="00C458A2">
              <w:rPr>
                <w:rFonts w:ascii="Times New Roman" w:hAnsi="Times New Roman"/>
                <w:lang w:val="uk-UA"/>
              </w:rPr>
              <w:t>55996-</w:t>
            </w:r>
            <w:r w:rsidRPr="00C458A2">
              <w:rPr>
                <w:rFonts w:ascii="Times New Roman" w:hAnsi="Times New Roman"/>
                <w:lang w:val="uk-UA" w:eastAsia="ru-RU"/>
              </w:rPr>
              <w:t xml:space="preserve"> </w:t>
            </w:r>
            <w:r w:rsidRPr="00C458A2">
              <w:rPr>
                <w:rFonts w:ascii="Times New Roman" w:hAnsi="Times New Roman"/>
                <w:lang w:val="uk-UA"/>
              </w:rPr>
              <w:t>Численні фактори згортання IVD, набір, аналіз утворення згустку</w:t>
            </w:r>
          </w:p>
          <w:p w14:paraId="587E210C" w14:textId="77777777" w:rsidR="00DE4E75" w:rsidRPr="00C458A2" w:rsidRDefault="00DE4E75" w:rsidP="00DF4EE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A059" w14:textId="77777777" w:rsidR="00DE4E75" w:rsidRPr="00C458A2" w:rsidRDefault="00DE4E75" w:rsidP="00DF4EE2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C458A2">
              <w:rPr>
                <w:rFonts w:ascii="Times New Roman" w:hAnsi="Times New Roman"/>
                <w:lang w:val="uk-UA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721D" w14:textId="77777777" w:rsidR="00DE4E75" w:rsidRPr="00C458A2" w:rsidRDefault="00DE4E75" w:rsidP="00DF4EE2">
            <w:pPr>
              <w:rPr>
                <w:rFonts w:ascii="Times New Roman" w:hAnsi="Times New Roman"/>
                <w:lang w:val="uk-UA"/>
              </w:rPr>
            </w:pPr>
            <w:r w:rsidRPr="00C458A2">
              <w:rPr>
                <w:rFonts w:ascii="Times New Roman" w:hAnsi="Times New Roman"/>
                <w:lang w:val="uk-UA"/>
              </w:rPr>
              <w:t>10</w:t>
            </w:r>
          </w:p>
        </w:tc>
      </w:tr>
      <w:tr w:rsidR="00DE4E75" w:rsidRPr="00C458A2" w14:paraId="179F7854" w14:textId="77777777" w:rsidTr="00ED2C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35BE4" w14:textId="77777777" w:rsidR="00DE4E75" w:rsidRPr="00C458A2" w:rsidRDefault="00DE4E75" w:rsidP="00AD1CB7">
            <w:pPr>
              <w:jc w:val="center"/>
              <w:rPr>
                <w:rFonts w:ascii="Times New Roman" w:hAnsi="Times New Roman"/>
                <w:lang w:val="uk-UA"/>
              </w:rPr>
            </w:pPr>
            <w:r w:rsidRPr="00C458A2">
              <w:rPr>
                <w:rFonts w:ascii="Times New Roman" w:hAnsi="Times New Roman"/>
                <w:lang w:val="uk-UA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91876" w14:textId="77777777" w:rsidR="00DE4E75" w:rsidRPr="00C458A2" w:rsidRDefault="00DE4E75" w:rsidP="00DF4EE2">
            <w:pPr>
              <w:rPr>
                <w:rFonts w:ascii="Times New Roman" w:hAnsi="Times New Roman"/>
                <w:lang w:val="uk-UA"/>
              </w:rPr>
            </w:pPr>
            <w:r w:rsidRPr="00C458A2">
              <w:rPr>
                <w:rFonts w:ascii="Times New Roman" w:hAnsi="Times New Roman"/>
                <w:lang w:val="uk-UA"/>
              </w:rPr>
              <w:t>Кювети реакційні №700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C5085" w14:textId="77777777" w:rsidR="00DE4E75" w:rsidRPr="00C458A2" w:rsidRDefault="00DE4E75" w:rsidP="00BB614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C458A2">
              <w:rPr>
                <w:rFonts w:ascii="Times New Roman" w:hAnsi="Times New Roman"/>
                <w:shd w:val="clear" w:color="auto" w:fill="FFFFFF"/>
              </w:rPr>
              <w:t>Кювети</w:t>
            </w:r>
            <w:proofErr w:type="spellEnd"/>
            <w:r w:rsidRPr="00C458A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shd w:val="clear" w:color="auto" w:fill="FFFFFF"/>
              </w:rPr>
              <w:t>реакційні</w:t>
            </w:r>
            <w:proofErr w:type="spellEnd"/>
            <w:r w:rsidRPr="00C458A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shd w:val="clear" w:color="auto" w:fill="FFFFFF"/>
              </w:rPr>
              <w:t>одноразові</w:t>
            </w:r>
            <w:proofErr w:type="spellEnd"/>
            <w:r w:rsidRPr="00C458A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shd w:val="clear" w:color="auto" w:fill="FFFFFF"/>
              </w:rPr>
              <w:t>призначені</w:t>
            </w:r>
            <w:proofErr w:type="spellEnd"/>
            <w:r w:rsidRPr="00C458A2">
              <w:rPr>
                <w:rFonts w:ascii="Times New Roman" w:hAnsi="Times New Roman"/>
                <w:shd w:val="clear" w:color="auto" w:fill="FFFFFF"/>
              </w:rPr>
              <w:t xml:space="preserve"> для </w:t>
            </w:r>
            <w:proofErr w:type="spellStart"/>
            <w:r w:rsidR="00BB6146" w:rsidRPr="00C458A2">
              <w:rPr>
                <w:rFonts w:ascii="Times New Roman" w:hAnsi="Times New Roman"/>
                <w:shd w:val="clear" w:color="auto" w:fill="FFFFFF"/>
                <w:lang w:val="uk-UA"/>
              </w:rPr>
              <w:t>коагулометрів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9B623" w14:textId="77777777" w:rsidR="00DE4E75" w:rsidRPr="00C458A2" w:rsidRDefault="00DE4E75" w:rsidP="00DF4EE2">
            <w:pPr>
              <w:rPr>
                <w:rFonts w:ascii="Times New Roman" w:hAnsi="Times New Roman"/>
              </w:rPr>
            </w:pPr>
            <w:r w:rsidRPr="00C458A2">
              <w:rPr>
                <w:rFonts w:ascii="Times New Roman" w:hAnsi="Times New Roman"/>
                <w:lang w:val="uk-UA"/>
              </w:rPr>
              <w:t xml:space="preserve">61032 Кювета для лабораторного аналізатора IVD (діагностика </w:t>
            </w:r>
            <w:proofErr w:type="spellStart"/>
            <w:r w:rsidRPr="00C458A2">
              <w:rPr>
                <w:rFonts w:ascii="Times New Roman" w:hAnsi="Times New Roman"/>
                <w:lang w:val="uk-UA"/>
              </w:rPr>
              <w:t>in</w:t>
            </w:r>
            <w:proofErr w:type="spellEnd"/>
            <w:r w:rsidRPr="00C458A2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C458A2">
              <w:rPr>
                <w:rFonts w:ascii="Times New Roman" w:hAnsi="Times New Roman"/>
                <w:lang w:val="uk-UA"/>
              </w:rPr>
              <w:t>vitro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42EB" w14:textId="77777777" w:rsidR="00DE4E75" w:rsidRPr="00C458A2" w:rsidRDefault="00DE4E75" w:rsidP="00DF4EE2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C458A2">
              <w:rPr>
                <w:rFonts w:ascii="Times New Roman" w:hAnsi="Times New Roman"/>
                <w:lang w:val="uk-UA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01EA" w14:textId="77777777" w:rsidR="00DE4E75" w:rsidRPr="00C458A2" w:rsidRDefault="00DE4E75" w:rsidP="00DF4EE2">
            <w:pPr>
              <w:rPr>
                <w:rFonts w:ascii="Times New Roman" w:hAnsi="Times New Roman"/>
                <w:lang w:val="uk-UA"/>
              </w:rPr>
            </w:pPr>
            <w:r w:rsidRPr="00C458A2">
              <w:rPr>
                <w:rFonts w:ascii="Times New Roman" w:hAnsi="Times New Roman"/>
                <w:lang w:val="uk-UA"/>
              </w:rPr>
              <w:t>5</w:t>
            </w:r>
          </w:p>
        </w:tc>
      </w:tr>
    </w:tbl>
    <w:p w14:paraId="01AB2A8F" w14:textId="77777777" w:rsidR="00802E04" w:rsidRPr="009B4602" w:rsidRDefault="00802E04" w:rsidP="00A3063E">
      <w:pPr>
        <w:rPr>
          <w:rFonts w:ascii="Times New Roman" w:hAnsi="Times New Roman"/>
          <w:lang w:val="uk-UA"/>
        </w:rPr>
      </w:pPr>
    </w:p>
    <w:p w14:paraId="1E8C5C76" w14:textId="77777777" w:rsidR="00CB5A4C" w:rsidRPr="00C458A2" w:rsidRDefault="00CB5A4C" w:rsidP="00CB5A4C">
      <w:pPr>
        <w:jc w:val="both"/>
        <w:rPr>
          <w:rFonts w:ascii="Times New Roman" w:hAnsi="Times New Roman"/>
          <w:b/>
        </w:rPr>
      </w:pPr>
      <w:r w:rsidRPr="00C458A2">
        <w:rPr>
          <w:rFonts w:ascii="Times New Roman" w:hAnsi="Times New Roman"/>
        </w:rPr>
        <w:t xml:space="preserve">  </w:t>
      </w:r>
      <w:proofErr w:type="spellStart"/>
      <w:r w:rsidRPr="00C458A2">
        <w:rPr>
          <w:rFonts w:ascii="Times New Roman" w:hAnsi="Times New Roman"/>
          <w:b/>
        </w:rPr>
        <w:t>Загальні</w:t>
      </w:r>
      <w:proofErr w:type="spellEnd"/>
      <w:r w:rsidRPr="00C458A2">
        <w:rPr>
          <w:rFonts w:ascii="Times New Roman" w:hAnsi="Times New Roman"/>
          <w:b/>
        </w:rPr>
        <w:t xml:space="preserve"> </w:t>
      </w:r>
      <w:proofErr w:type="spellStart"/>
      <w:r w:rsidRPr="00C458A2">
        <w:rPr>
          <w:rFonts w:ascii="Times New Roman" w:hAnsi="Times New Roman"/>
          <w:b/>
        </w:rPr>
        <w:t>вимоги</w:t>
      </w:r>
      <w:proofErr w:type="spellEnd"/>
      <w:r w:rsidRPr="00C458A2">
        <w:rPr>
          <w:rFonts w:ascii="Times New Roman" w:hAnsi="Times New Roman"/>
          <w:b/>
        </w:rPr>
        <w:t>:</w:t>
      </w:r>
    </w:p>
    <w:p w14:paraId="09C3CA4E" w14:textId="77777777" w:rsidR="00CB5A4C" w:rsidRPr="00C458A2" w:rsidRDefault="00CB5A4C" w:rsidP="00CB5A4C">
      <w:pPr>
        <w:jc w:val="both"/>
        <w:rPr>
          <w:rFonts w:ascii="Times New Roman" w:hAnsi="Times New Roman"/>
          <w:bCs/>
        </w:rPr>
      </w:pPr>
      <w:r w:rsidRPr="00C458A2">
        <w:rPr>
          <w:rFonts w:ascii="Times New Roman" w:hAnsi="Times New Roman"/>
        </w:rPr>
        <w:t xml:space="preserve">  З метою </w:t>
      </w:r>
      <w:proofErr w:type="spellStart"/>
      <w:r w:rsidRPr="00C458A2">
        <w:rPr>
          <w:rFonts w:ascii="Times New Roman" w:hAnsi="Times New Roman"/>
        </w:rPr>
        <w:t>запобігання</w:t>
      </w:r>
      <w:proofErr w:type="spellEnd"/>
      <w:r w:rsidRPr="00C458A2">
        <w:rPr>
          <w:rFonts w:ascii="Times New Roman" w:hAnsi="Times New Roman"/>
        </w:rPr>
        <w:t xml:space="preserve"> </w:t>
      </w:r>
      <w:proofErr w:type="spellStart"/>
      <w:r w:rsidRPr="00C458A2">
        <w:rPr>
          <w:rFonts w:ascii="Times New Roman" w:hAnsi="Times New Roman"/>
        </w:rPr>
        <w:t>закупівлі</w:t>
      </w:r>
      <w:proofErr w:type="spellEnd"/>
      <w:r w:rsidRPr="00C458A2">
        <w:rPr>
          <w:rFonts w:ascii="Times New Roman" w:hAnsi="Times New Roman"/>
        </w:rPr>
        <w:t xml:space="preserve"> </w:t>
      </w:r>
      <w:proofErr w:type="spellStart"/>
      <w:r w:rsidRPr="00C458A2">
        <w:rPr>
          <w:rFonts w:ascii="Times New Roman" w:hAnsi="Times New Roman"/>
        </w:rPr>
        <w:t>фальсифікатів</w:t>
      </w:r>
      <w:proofErr w:type="spellEnd"/>
      <w:r w:rsidRPr="00C458A2">
        <w:rPr>
          <w:rFonts w:ascii="Times New Roman" w:hAnsi="Times New Roman"/>
        </w:rPr>
        <w:t xml:space="preserve"> та </w:t>
      </w:r>
      <w:proofErr w:type="spellStart"/>
      <w:r w:rsidRPr="00C458A2">
        <w:rPr>
          <w:rFonts w:ascii="Times New Roman" w:hAnsi="Times New Roman"/>
        </w:rPr>
        <w:t>отримання</w:t>
      </w:r>
      <w:proofErr w:type="spellEnd"/>
      <w:r w:rsidRPr="00C458A2">
        <w:rPr>
          <w:rFonts w:ascii="Times New Roman" w:hAnsi="Times New Roman"/>
        </w:rPr>
        <w:t xml:space="preserve"> </w:t>
      </w:r>
      <w:proofErr w:type="spellStart"/>
      <w:r w:rsidRPr="00C458A2">
        <w:rPr>
          <w:rFonts w:ascii="Times New Roman" w:hAnsi="Times New Roman"/>
        </w:rPr>
        <w:t>гарантій</w:t>
      </w:r>
      <w:proofErr w:type="spellEnd"/>
      <w:r w:rsidRPr="00C458A2">
        <w:rPr>
          <w:rFonts w:ascii="Times New Roman" w:hAnsi="Times New Roman"/>
        </w:rPr>
        <w:t xml:space="preserve"> на </w:t>
      </w:r>
      <w:proofErr w:type="spellStart"/>
      <w:r w:rsidRPr="00C458A2">
        <w:rPr>
          <w:rFonts w:ascii="Times New Roman" w:hAnsi="Times New Roman"/>
        </w:rPr>
        <w:t>своєчасне</w:t>
      </w:r>
      <w:proofErr w:type="spellEnd"/>
      <w:r w:rsidRPr="00C458A2">
        <w:rPr>
          <w:rFonts w:ascii="Times New Roman" w:hAnsi="Times New Roman"/>
        </w:rPr>
        <w:t xml:space="preserve"> </w:t>
      </w:r>
      <w:proofErr w:type="spellStart"/>
      <w:r w:rsidRPr="00C458A2">
        <w:rPr>
          <w:rFonts w:ascii="Times New Roman" w:hAnsi="Times New Roman"/>
        </w:rPr>
        <w:t>постачання</w:t>
      </w:r>
      <w:proofErr w:type="spellEnd"/>
      <w:r w:rsidRPr="00C458A2">
        <w:rPr>
          <w:rFonts w:ascii="Times New Roman" w:hAnsi="Times New Roman"/>
        </w:rPr>
        <w:t xml:space="preserve"> товару у </w:t>
      </w:r>
      <w:proofErr w:type="spellStart"/>
      <w:r w:rsidRPr="00C458A2">
        <w:rPr>
          <w:rFonts w:ascii="Times New Roman" w:hAnsi="Times New Roman"/>
        </w:rPr>
        <w:t>кількості</w:t>
      </w:r>
      <w:proofErr w:type="spellEnd"/>
      <w:r w:rsidRPr="00C458A2">
        <w:rPr>
          <w:rFonts w:ascii="Times New Roman" w:hAnsi="Times New Roman"/>
        </w:rPr>
        <w:t xml:space="preserve">, </w:t>
      </w:r>
      <w:proofErr w:type="spellStart"/>
      <w:r w:rsidRPr="00C458A2">
        <w:rPr>
          <w:rFonts w:ascii="Times New Roman" w:hAnsi="Times New Roman"/>
        </w:rPr>
        <w:t>якості</w:t>
      </w:r>
      <w:proofErr w:type="spellEnd"/>
      <w:r w:rsidRPr="00C458A2">
        <w:rPr>
          <w:rFonts w:ascii="Times New Roman" w:hAnsi="Times New Roman"/>
        </w:rPr>
        <w:t xml:space="preserve"> та </w:t>
      </w:r>
      <w:proofErr w:type="spellStart"/>
      <w:r w:rsidRPr="00C458A2">
        <w:rPr>
          <w:rFonts w:ascii="Times New Roman" w:hAnsi="Times New Roman"/>
        </w:rPr>
        <w:t>зі</w:t>
      </w:r>
      <w:proofErr w:type="spellEnd"/>
      <w:r w:rsidRPr="00C458A2">
        <w:rPr>
          <w:rFonts w:ascii="Times New Roman" w:hAnsi="Times New Roman"/>
        </w:rPr>
        <w:t xml:space="preserve"> строками </w:t>
      </w:r>
      <w:proofErr w:type="spellStart"/>
      <w:r w:rsidRPr="00C458A2">
        <w:rPr>
          <w:rFonts w:ascii="Times New Roman" w:hAnsi="Times New Roman"/>
        </w:rPr>
        <w:t>придатності</w:t>
      </w:r>
      <w:proofErr w:type="spellEnd"/>
      <w:r w:rsidRPr="00C458A2">
        <w:rPr>
          <w:rFonts w:ascii="Times New Roman" w:hAnsi="Times New Roman"/>
        </w:rPr>
        <w:t xml:space="preserve">, </w:t>
      </w:r>
      <w:proofErr w:type="spellStart"/>
      <w:r w:rsidRPr="00C458A2">
        <w:rPr>
          <w:rFonts w:ascii="Times New Roman" w:hAnsi="Times New Roman"/>
        </w:rPr>
        <w:t>які</w:t>
      </w:r>
      <w:proofErr w:type="spellEnd"/>
      <w:r w:rsidRPr="00C458A2">
        <w:rPr>
          <w:rFonts w:ascii="Times New Roman" w:hAnsi="Times New Roman"/>
        </w:rPr>
        <w:t xml:space="preserve"> </w:t>
      </w:r>
      <w:proofErr w:type="spellStart"/>
      <w:r w:rsidRPr="00C458A2">
        <w:rPr>
          <w:rFonts w:ascii="Times New Roman" w:hAnsi="Times New Roman"/>
        </w:rPr>
        <w:t>передбачено</w:t>
      </w:r>
      <w:proofErr w:type="spellEnd"/>
      <w:r w:rsidRPr="00C458A2">
        <w:rPr>
          <w:rFonts w:ascii="Times New Roman" w:hAnsi="Times New Roman"/>
        </w:rPr>
        <w:t xml:space="preserve"> </w:t>
      </w:r>
      <w:proofErr w:type="spellStart"/>
      <w:r w:rsidRPr="00C458A2">
        <w:rPr>
          <w:rFonts w:ascii="Times New Roman" w:hAnsi="Times New Roman"/>
        </w:rPr>
        <w:t>цією</w:t>
      </w:r>
      <w:proofErr w:type="spellEnd"/>
      <w:r w:rsidRPr="00C458A2">
        <w:rPr>
          <w:rFonts w:ascii="Times New Roman" w:hAnsi="Times New Roman"/>
        </w:rPr>
        <w:t xml:space="preserve"> </w:t>
      </w:r>
      <w:proofErr w:type="spellStart"/>
      <w:r w:rsidRPr="00C458A2">
        <w:rPr>
          <w:rFonts w:ascii="Times New Roman" w:hAnsi="Times New Roman"/>
        </w:rPr>
        <w:t>Документацією</w:t>
      </w:r>
      <w:proofErr w:type="spellEnd"/>
      <w:r w:rsidRPr="00C458A2">
        <w:rPr>
          <w:rFonts w:ascii="Times New Roman" w:hAnsi="Times New Roman"/>
        </w:rPr>
        <w:t xml:space="preserve">, </w:t>
      </w:r>
      <w:proofErr w:type="spellStart"/>
      <w:r w:rsidRPr="00C458A2">
        <w:rPr>
          <w:rFonts w:ascii="Times New Roman" w:hAnsi="Times New Roman"/>
        </w:rPr>
        <w:t>Учасник</w:t>
      </w:r>
      <w:proofErr w:type="spellEnd"/>
      <w:r w:rsidRPr="00C458A2">
        <w:rPr>
          <w:rFonts w:ascii="Times New Roman" w:hAnsi="Times New Roman"/>
        </w:rPr>
        <w:t xml:space="preserve"> </w:t>
      </w:r>
      <w:proofErr w:type="spellStart"/>
      <w:r w:rsidRPr="00C458A2">
        <w:rPr>
          <w:rFonts w:ascii="Times New Roman" w:hAnsi="Times New Roman"/>
        </w:rPr>
        <w:t>надає</w:t>
      </w:r>
      <w:proofErr w:type="spellEnd"/>
      <w:r w:rsidRPr="00C458A2">
        <w:rPr>
          <w:rFonts w:ascii="Times New Roman" w:hAnsi="Times New Roman"/>
        </w:rPr>
        <w:t xml:space="preserve">  </w:t>
      </w:r>
      <w:proofErr w:type="spellStart"/>
      <w:r w:rsidRPr="00C458A2">
        <w:rPr>
          <w:rFonts w:ascii="Times New Roman" w:hAnsi="Times New Roman"/>
        </w:rPr>
        <w:t>сканкопію</w:t>
      </w:r>
      <w:proofErr w:type="spellEnd"/>
      <w:r w:rsidRPr="00C458A2">
        <w:rPr>
          <w:rFonts w:ascii="Times New Roman" w:hAnsi="Times New Roman"/>
        </w:rPr>
        <w:t xml:space="preserve"> з </w:t>
      </w:r>
      <w:proofErr w:type="spellStart"/>
      <w:r w:rsidRPr="00C458A2">
        <w:rPr>
          <w:rFonts w:ascii="Times New Roman" w:hAnsi="Times New Roman"/>
        </w:rPr>
        <w:t>оригіналу</w:t>
      </w:r>
      <w:proofErr w:type="spellEnd"/>
      <w:r w:rsidRPr="00C458A2">
        <w:rPr>
          <w:rFonts w:ascii="Times New Roman" w:hAnsi="Times New Roman"/>
        </w:rPr>
        <w:t xml:space="preserve"> </w:t>
      </w:r>
      <w:proofErr w:type="spellStart"/>
      <w:r w:rsidRPr="00C458A2">
        <w:rPr>
          <w:rFonts w:ascii="Times New Roman" w:hAnsi="Times New Roman"/>
        </w:rPr>
        <w:t>гарантійного</w:t>
      </w:r>
      <w:proofErr w:type="spellEnd"/>
      <w:r w:rsidRPr="00C458A2">
        <w:rPr>
          <w:rFonts w:ascii="Times New Roman" w:hAnsi="Times New Roman"/>
        </w:rPr>
        <w:t>/</w:t>
      </w:r>
      <w:proofErr w:type="spellStart"/>
      <w:r w:rsidRPr="00C458A2">
        <w:rPr>
          <w:rFonts w:ascii="Times New Roman" w:hAnsi="Times New Roman"/>
        </w:rPr>
        <w:t>авторизаційного</w:t>
      </w:r>
      <w:proofErr w:type="spellEnd"/>
      <w:r w:rsidRPr="00C458A2">
        <w:rPr>
          <w:rFonts w:ascii="Times New Roman" w:hAnsi="Times New Roman"/>
        </w:rPr>
        <w:t xml:space="preserve"> листа </w:t>
      </w:r>
      <w:proofErr w:type="spellStart"/>
      <w:r w:rsidRPr="00C458A2">
        <w:rPr>
          <w:rFonts w:ascii="Times New Roman" w:hAnsi="Times New Roman"/>
        </w:rPr>
        <w:t>виробника</w:t>
      </w:r>
      <w:proofErr w:type="spellEnd"/>
      <w:r w:rsidRPr="00C458A2">
        <w:rPr>
          <w:rFonts w:ascii="Times New Roman" w:hAnsi="Times New Roman"/>
        </w:rPr>
        <w:t xml:space="preserve"> (</w:t>
      </w:r>
      <w:proofErr w:type="spellStart"/>
      <w:r w:rsidRPr="00C458A2">
        <w:rPr>
          <w:rFonts w:ascii="Times New Roman" w:hAnsi="Times New Roman"/>
        </w:rPr>
        <w:t>представництва</w:t>
      </w:r>
      <w:proofErr w:type="spellEnd"/>
      <w:r w:rsidRPr="00C458A2">
        <w:rPr>
          <w:rFonts w:ascii="Times New Roman" w:hAnsi="Times New Roman"/>
        </w:rPr>
        <w:t xml:space="preserve">, </w:t>
      </w:r>
      <w:proofErr w:type="spellStart"/>
      <w:r w:rsidRPr="00C458A2">
        <w:rPr>
          <w:rFonts w:ascii="Times New Roman" w:hAnsi="Times New Roman"/>
        </w:rPr>
        <w:t>філії</w:t>
      </w:r>
      <w:proofErr w:type="spellEnd"/>
      <w:r w:rsidRPr="00C458A2">
        <w:rPr>
          <w:rFonts w:ascii="Times New Roman" w:hAnsi="Times New Roman"/>
        </w:rPr>
        <w:t xml:space="preserve"> </w:t>
      </w:r>
      <w:proofErr w:type="spellStart"/>
      <w:r w:rsidRPr="00C458A2">
        <w:rPr>
          <w:rFonts w:ascii="Times New Roman" w:hAnsi="Times New Roman"/>
        </w:rPr>
        <w:t>виробника</w:t>
      </w:r>
      <w:proofErr w:type="spellEnd"/>
      <w:r w:rsidRPr="00C458A2">
        <w:rPr>
          <w:rFonts w:ascii="Times New Roman" w:hAnsi="Times New Roman"/>
        </w:rPr>
        <w:t xml:space="preserve">, </w:t>
      </w:r>
      <w:proofErr w:type="spellStart"/>
      <w:r w:rsidRPr="00C458A2">
        <w:rPr>
          <w:rFonts w:ascii="Times New Roman" w:hAnsi="Times New Roman"/>
        </w:rPr>
        <w:t>якщо</w:t>
      </w:r>
      <w:proofErr w:type="spellEnd"/>
      <w:r w:rsidRPr="00C458A2">
        <w:rPr>
          <w:rFonts w:ascii="Times New Roman" w:hAnsi="Times New Roman"/>
        </w:rPr>
        <w:t xml:space="preserve"> </w:t>
      </w:r>
      <w:proofErr w:type="spellStart"/>
      <w:r w:rsidRPr="00C458A2">
        <w:rPr>
          <w:rFonts w:ascii="Times New Roman" w:hAnsi="Times New Roman"/>
        </w:rPr>
        <w:t>її</w:t>
      </w:r>
      <w:proofErr w:type="spellEnd"/>
      <w:r w:rsidRPr="00C458A2">
        <w:rPr>
          <w:rFonts w:ascii="Times New Roman" w:hAnsi="Times New Roman"/>
        </w:rPr>
        <w:t xml:space="preserve"> </w:t>
      </w:r>
      <w:proofErr w:type="spellStart"/>
      <w:r w:rsidRPr="00C458A2">
        <w:rPr>
          <w:rFonts w:ascii="Times New Roman" w:hAnsi="Times New Roman"/>
        </w:rPr>
        <w:t>відповідні</w:t>
      </w:r>
      <w:proofErr w:type="spellEnd"/>
      <w:r w:rsidRPr="00C458A2">
        <w:rPr>
          <w:rFonts w:ascii="Times New Roman" w:hAnsi="Times New Roman"/>
        </w:rPr>
        <w:t xml:space="preserve"> </w:t>
      </w:r>
      <w:proofErr w:type="spellStart"/>
      <w:r w:rsidRPr="00C458A2">
        <w:rPr>
          <w:rFonts w:ascii="Times New Roman" w:hAnsi="Times New Roman"/>
        </w:rPr>
        <w:t>повноваження</w:t>
      </w:r>
      <w:proofErr w:type="spellEnd"/>
      <w:r w:rsidRPr="00C458A2">
        <w:rPr>
          <w:rFonts w:ascii="Times New Roman" w:hAnsi="Times New Roman"/>
        </w:rPr>
        <w:t xml:space="preserve"> </w:t>
      </w:r>
      <w:proofErr w:type="spellStart"/>
      <w:r w:rsidRPr="00C458A2">
        <w:rPr>
          <w:rFonts w:ascii="Times New Roman" w:hAnsi="Times New Roman"/>
        </w:rPr>
        <w:t>поширюються</w:t>
      </w:r>
      <w:proofErr w:type="spellEnd"/>
      <w:r w:rsidRPr="00C458A2">
        <w:rPr>
          <w:rFonts w:ascii="Times New Roman" w:hAnsi="Times New Roman"/>
        </w:rPr>
        <w:t xml:space="preserve"> на </w:t>
      </w:r>
      <w:proofErr w:type="spellStart"/>
      <w:r w:rsidRPr="00C458A2">
        <w:rPr>
          <w:rFonts w:ascii="Times New Roman" w:hAnsi="Times New Roman"/>
        </w:rPr>
        <w:t>територію</w:t>
      </w:r>
      <w:proofErr w:type="spellEnd"/>
      <w:r w:rsidRPr="00C458A2">
        <w:rPr>
          <w:rFonts w:ascii="Times New Roman" w:hAnsi="Times New Roman"/>
        </w:rPr>
        <w:t xml:space="preserve"> </w:t>
      </w:r>
      <w:proofErr w:type="spellStart"/>
      <w:r w:rsidRPr="00C458A2">
        <w:rPr>
          <w:rFonts w:ascii="Times New Roman" w:hAnsi="Times New Roman"/>
        </w:rPr>
        <w:t>України</w:t>
      </w:r>
      <w:proofErr w:type="spellEnd"/>
      <w:r w:rsidRPr="00C458A2">
        <w:rPr>
          <w:rFonts w:ascii="Times New Roman" w:hAnsi="Times New Roman"/>
        </w:rPr>
        <w:t xml:space="preserve">) </w:t>
      </w:r>
      <w:proofErr w:type="spellStart"/>
      <w:r w:rsidRPr="00C458A2">
        <w:rPr>
          <w:rFonts w:ascii="Times New Roman" w:hAnsi="Times New Roman"/>
        </w:rPr>
        <w:t>або</w:t>
      </w:r>
      <w:proofErr w:type="spellEnd"/>
      <w:r w:rsidRPr="00C458A2">
        <w:rPr>
          <w:rFonts w:ascii="Times New Roman" w:hAnsi="Times New Roman"/>
        </w:rPr>
        <w:t xml:space="preserve"> </w:t>
      </w:r>
      <w:proofErr w:type="spellStart"/>
      <w:r w:rsidRPr="00C458A2">
        <w:rPr>
          <w:rFonts w:ascii="Times New Roman" w:hAnsi="Times New Roman"/>
        </w:rPr>
        <w:t>представника</w:t>
      </w:r>
      <w:proofErr w:type="spellEnd"/>
      <w:r w:rsidRPr="00C458A2">
        <w:rPr>
          <w:rFonts w:ascii="Times New Roman" w:hAnsi="Times New Roman"/>
        </w:rPr>
        <w:t xml:space="preserve">, дилера, </w:t>
      </w:r>
      <w:proofErr w:type="spellStart"/>
      <w:r w:rsidRPr="00C458A2">
        <w:rPr>
          <w:rFonts w:ascii="Times New Roman" w:hAnsi="Times New Roman"/>
        </w:rPr>
        <w:t>дистриб’ютора</w:t>
      </w:r>
      <w:proofErr w:type="spellEnd"/>
      <w:r w:rsidRPr="00C458A2">
        <w:rPr>
          <w:rFonts w:ascii="Times New Roman" w:hAnsi="Times New Roman"/>
        </w:rPr>
        <w:t xml:space="preserve"> </w:t>
      </w:r>
      <w:proofErr w:type="spellStart"/>
      <w:r w:rsidRPr="00C458A2">
        <w:rPr>
          <w:rFonts w:ascii="Times New Roman" w:hAnsi="Times New Roman"/>
        </w:rPr>
        <w:t>уповноваженого</w:t>
      </w:r>
      <w:proofErr w:type="spellEnd"/>
      <w:r w:rsidRPr="00C458A2">
        <w:rPr>
          <w:rFonts w:ascii="Times New Roman" w:hAnsi="Times New Roman"/>
        </w:rPr>
        <w:t xml:space="preserve"> на </w:t>
      </w:r>
      <w:proofErr w:type="spellStart"/>
      <w:r w:rsidRPr="00C458A2">
        <w:rPr>
          <w:rFonts w:ascii="Times New Roman" w:hAnsi="Times New Roman"/>
        </w:rPr>
        <w:t>це</w:t>
      </w:r>
      <w:proofErr w:type="spellEnd"/>
      <w:r w:rsidRPr="00C458A2">
        <w:rPr>
          <w:rFonts w:ascii="Times New Roman" w:hAnsi="Times New Roman"/>
        </w:rPr>
        <w:t xml:space="preserve"> </w:t>
      </w:r>
      <w:proofErr w:type="spellStart"/>
      <w:r w:rsidRPr="00C458A2">
        <w:rPr>
          <w:rFonts w:ascii="Times New Roman" w:hAnsi="Times New Roman"/>
        </w:rPr>
        <w:t>виробником</w:t>
      </w:r>
      <w:proofErr w:type="spellEnd"/>
      <w:r w:rsidRPr="00C458A2">
        <w:rPr>
          <w:rFonts w:ascii="Times New Roman" w:hAnsi="Times New Roman"/>
        </w:rPr>
        <w:t xml:space="preserve">, </w:t>
      </w:r>
      <w:proofErr w:type="spellStart"/>
      <w:r w:rsidRPr="00C458A2">
        <w:rPr>
          <w:rFonts w:ascii="Times New Roman" w:hAnsi="Times New Roman"/>
        </w:rPr>
        <w:t>яким</w:t>
      </w:r>
      <w:proofErr w:type="spellEnd"/>
      <w:r w:rsidRPr="00C458A2">
        <w:rPr>
          <w:rFonts w:ascii="Times New Roman" w:hAnsi="Times New Roman"/>
        </w:rPr>
        <w:t xml:space="preserve"> </w:t>
      </w:r>
      <w:proofErr w:type="spellStart"/>
      <w:r w:rsidRPr="00C458A2">
        <w:rPr>
          <w:rFonts w:ascii="Times New Roman" w:hAnsi="Times New Roman"/>
        </w:rPr>
        <w:t>підтверджується</w:t>
      </w:r>
      <w:proofErr w:type="spellEnd"/>
      <w:r w:rsidRPr="00C458A2">
        <w:rPr>
          <w:rFonts w:ascii="Times New Roman" w:hAnsi="Times New Roman"/>
        </w:rPr>
        <w:t xml:space="preserve"> </w:t>
      </w:r>
      <w:proofErr w:type="spellStart"/>
      <w:r w:rsidRPr="00C458A2">
        <w:rPr>
          <w:rFonts w:ascii="Times New Roman" w:hAnsi="Times New Roman"/>
        </w:rPr>
        <w:t>можливість</w:t>
      </w:r>
      <w:proofErr w:type="spellEnd"/>
      <w:r w:rsidRPr="00C458A2">
        <w:rPr>
          <w:rFonts w:ascii="Times New Roman" w:hAnsi="Times New Roman"/>
        </w:rPr>
        <w:t xml:space="preserve"> поставки товару, </w:t>
      </w:r>
      <w:proofErr w:type="spellStart"/>
      <w:r w:rsidRPr="00C458A2">
        <w:rPr>
          <w:rFonts w:ascii="Times New Roman" w:hAnsi="Times New Roman"/>
        </w:rPr>
        <w:t>який</w:t>
      </w:r>
      <w:proofErr w:type="spellEnd"/>
      <w:r w:rsidRPr="00C458A2">
        <w:rPr>
          <w:rFonts w:ascii="Times New Roman" w:hAnsi="Times New Roman"/>
        </w:rPr>
        <w:t xml:space="preserve"> є предметом </w:t>
      </w:r>
      <w:proofErr w:type="spellStart"/>
      <w:r w:rsidRPr="00C458A2">
        <w:rPr>
          <w:rFonts w:ascii="Times New Roman" w:hAnsi="Times New Roman"/>
        </w:rPr>
        <w:t>закупівлі</w:t>
      </w:r>
      <w:proofErr w:type="spellEnd"/>
      <w:r w:rsidRPr="00C458A2">
        <w:rPr>
          <w:rFonts w:ascii="Times New Roman" w:hAnsi="Times New Roman"/>
        </w:rPr>
        <w:t xml:space="preserve"> </w:t>
      </w:r>
      <w:proofErr w:type="spellStart"/>
      <w:r w:rsidRPr="00C458A2">
        <w:rPr>
          <w:rFonts w:ascii="Times New Roman" w:hAnsi="Times New Roman"/>
        </w:rPr>
        <w:t>цих</w:t>
      </w:r>
      <w:proofErr w:type="spellEnd"/>
      <w:r w:rsidRPr="00C458A2">
        <w:rPr>
          <w:rFonts w:ascii="Times New Roman" w:hAnsi="Times New Roman"/>
        </w:rPr>
        <w:t xml:space="preserve"> </w:t>
      </w:r>
      <w:proofErr w:type="spellStart"/>
      <w:r w:rsidRPr="00C458A2">
        <w:rPr>
          <w:rFonts w:ascii="Times New Roman" w:hAnsi="Times New Roman"/>
        </w:rPr>
        <w:t>торгів</w:t>
      </w:r>
      <w:proofErr w:type="spellEnd"/>
      <w:r w:rsidRPr="00C458A2">
        <w:rPr>
          <w:rFonts w:ascii="Times New Roman" w:hAnsi="Times New Roman"/>
        </w:rPr>
        <w:t xml:space="preserve">, у </w:t>
      </w:r>
      <w:proofErr w:type="spellStart"/>
      <w:r w:rsidRPr="00C458A2">
        <w:rPr>
          <w:rFonts w:ascii="Times New Roman" w:hAnsi="Times New Roman"/>
        </w:rPr>
        <w:t>кількості</w:t>
      </w:r>
      <w:proofErr w:type="spellEnd"/>
      <w:r w:rsidRPr="00C458A2">
        <w:rPr>
          <w:rFonts w:ascii="Times New Roman" w:hAnsi="Times New Roman"/>
        </w:rPr>
        <w:t xml:space="preserve">, </w:t>
      </w:r>
      <w:proofErr w:type="spellStart"/>
      <w:r w:rsidRPr="00C458A2">
        <w:rPr>
          <w:rFonts w:ascii="Times New Roman" w:hAnsi="Times New Roman"/>
        </w:rPr>
        <w:t>зі</w:t>
      </w:r>
      <w:proofErr w:type="spellEnd"/>
      <w:r w:rsidRPr="00C458A2">
        <w:rPr>
          <w:rFonts w:ascii="Times New Roman" w:hAnsi="Times New Roman"/>
        </w:rPr>
        <w:t xml:space="preserve"> строками </w:t>
      </w:r>
      <w:proofErr w:type="spellStart"/>
      <w:r w:rsidRPr="00C458A2">
        <w:rPr>
          <w:rFonts w:ascii="Times New Roman" w:hAnsi="Times New Roman"/>
        </w:rPr>
        <w:t>придатності</w:t>
      </w:r>
      <w:proofErr w:type="spellEnd"/>
      <w:r w:rsidRPr="00C458A2">
        <w:rPr>
          <w:rFonts w:ascii="Times New Roman" w:hAnsi="Times New Roman"/>
        </w:rPr>
        <w:t xml:space="preserve"> та в </w:t>
      </w:r>
      <w:proofErr w:type="spellStart"/>
      <w:r w:rsidRPr="00C458A2">
        <w:rPr>
          <w:rFonts w:ascii="Times New Roman" w:hAnsi="Times New Roman"/>
        </w:rPr>
        <w:t>терміни</w:t>
      </w:r>
      <w:proofErr w:type="spellEnd"/>
      <w:r w:rsidRPr="00C458A2">
        <w:rPr>
          <w:rFonts w:ascii="Times New Roman" w:hAnsi="Times New Roman"/>
        </w:rPr>
        <w:t xml:space="preserve">, </w:t>
      </w:r>
      <w:proofErr w:type="spellStart"/>
      <w:r w:rsidRPr="00C458A2">
        <w:rPr>
          <w:rFonts w:ascii="Times New Roman" w:hAnsi="Times New Roman"/>
        </w:rPr>
        <w:t>визначені</w:t>
      </w:r>
      <w:proofErr w:type="spellEnd"/>
      <w:r w:rsidRPr="00C458A2">
        <w:rPr>
          <w:rFonts w:ascii="Times New Roman" w:hAnsi="Times New Roman"/>
        </w:rPr>
        <w:t xml:space="preserve"> </w:t>
      </w:r>
      <w:proofErr w:type="spellStart"/>
      <w:r w:rsidRPr="00C458A2">
        <w:rPr>
          <w:rFonts w:ascii="Times New Roman" w:hAnsi="Times New Roman"/>
        </w:rPr>
        <w:t>цією</w:t>
      </w:r>
      <w:proofErr w:type="spellEnd"/>
      <w:r w:rsidRPr="00C458A2">
        <w:rPr>
          <w:rFonts w:ascii="Times New Roman" w:hAnsi="Times New Roman"/>
        </w:rPr>
        <w:t xml:space="preserve"> </w:t>
      </w:r>
      <w:proofErr w:type="spellStart"/>
      <w:r w:rsidRPr="00C458A2">
        <w:rPr>
          <w:rFonts w:ascii="Times New Roman" w:hAnsi="Times New Roman"/>
        </w:rPr>
        <w:t>Документацією</w:t>
      </w:r>
      <w:proofErr w:type="spellEnd"/>
      <w:r w:rsidRPr="00C458A2">
        <w:rPr>
          <w:rFonts w:ascii="Times New Roman" w:hAnsi="Times New Roman"/>
        </w:rPr>
        <w:t xml:space="preserve"> та </w:t>
      </w:r>
      <w:proofErr w:type="spellStart"/>
      <w:r w:rsidRPr="00C458A2">
        <w:rPr>
          <w:rFonts w:ascii="Times New Roman" w:hAnsi="Times New Roman"/>
        </w:rPr>
        <w:t>Пропозицією</w:t>
      </w:r>
      <w:proofErr w:type="spellEnd"/>
      <w:r w:rsidRPr="00C458A2">
        <w:rPr>
          <w:rFonts w:ascii="Times New Roman" w:hAnsi="Times New Roman"/>
        </w:rPr>
        <w:t xml:space="preserve"> </w:t>
      </w:r>
      <w:proofErr w:type="spellStart"/>
      <w:r w:rsidRPr="00C458A2">
        <w:rPr>
          <w:rFonts w:ascii="Times New Roman" w:hAnsi="Times New Roman"/>
        </w:rPr>
        <w:t>Учасника</w:t>
      </w:r>
      <w:proofErr w:type="spellEnd"/>
      <w:r w:rsidRPr="00C458A2">
        <w:rPr>
          <w:rFonts w:ascii="Times New Roman" w:hAnsi="Times New Roman"/>
        </w:rPr>
        <w:t xml:space="preserve"> </w:t>
      </w:r>
      <w:proofErr w:type="spellStart"/>
      <w:r w:rsidRPr="00C458A2">
        <w:rPr>
          <w:rFonts w:ascii="Times New Roman" w:hAnsi="Times New Roman"/>
        </w:rPr>
        <w:t>торгів</w:t>
      </w:r>
      <w:proofErr w:type="spellEnd"/>
      <w:r w:rsidRPr="00C458A2">
        <w:rPr>
          <w:rFonts w:ascii="Times New Roman" w:hAnsi="Times New Roman"/>
        </w:rPr>
        <w:t xml:space="preserve">. </w:t>
      </w:r>
      <w:proofErr w:type="spellStart"/>
      <w:r w:rsidRPr="00C458A2">
        <w:rPr>
          <w:rFonts w:ascii="Times New Roman" w:hAnsi="Times New Roman"/>
        </w:rPr>
        <w:t>Гарантійний</w:t>
      </w:r>
      <w:proofErr w:type="spellEnd"/>
      <w:r w:rsidRPr="00C458A2">
        <w:rPr>
          <w:rFonts w:ascii="Times New Roman" w:hAnsi="Times New Roman"/>
        </w:rPr>
        <w:t xml:space="preserve"> лист </w:t>
      </w:r>
      <w:proofErr w:type="spellStart"/>
      <w:r w:rsidRPr="00C458A2">
        <w:rPr>
          <w:rFonts w:ascii="Times New Roman" w:hAnsi="Times New Roman"/>
        </w:rPr>
        <w:t>виробника</w:t>
      </w:r>
      <w:proofErr w:type="spellEnd"/>
      <w:r w:rsidRPr="00C458A2">
        <w:rPr>
          <w:rFonts w:ascii="Times New Roman" w:hAnsi="Times New Roman"/>
        </w:rPr>
        <w:t xml:space="preserve"> повинен </w:t>
      </w:r>
      <w:proofErr w:type="spellStart"/>
      <w:r w:rsidRPr="00C458A2">
        <w:rPr>
          <w:rFonts w:ascii="Times New Roman" w:hAnsi="Times New Roman"/>
        </w:rPr>
        <w:t>включати</w:t>
      </w:r>
      <w:proofErr w:type="spellEnd"/>
      <w:r w:rsidRPr="00C458A2">
        <w:rPr>
          <w:rFonts w:ascii="Times New Roman" w:hAnsi="Times New Roman"/>
        </w:rPr>
        <w:t xml:space="preserve">: </w:t>
      </w:r>
      <w:proofErr w:type="spellStart"/>
      <w:r w:rsidRPr="00C458A2">
        <w:rPr>
          <w:rFonts w:ascii="Times New Roman" w:hAnsi="Times New Roman"/>
        </w:rPr>
        <w:t>повне</w:t>
      </w:r>
      <w:proofErr w:type="spellEnd"/>
      <w:r w:rsidRPr="00C458A2">
        <w:rPr>
          <w:rFonts w:ascii="Times New Roman" w:hAnsi="Times New Roman"/>
        </w:rPr>
        <w:t xml:space="preserve"> </w:t>
      </w:r>
      <w:proofErr w:type="spellStart"/>
      <w:r w:rsidRPr="00C458A2">
        <w:rPr>
          <w:rFonts w:ascii="Times New Roman" w:hAnsi="Times New Roman"/>
        </w:rPr>
        <w:t>найменування</w:t>
      </w:r>
      <w:proofErr w:type="spellEnd"/>
      <w:r w:rsidRPr="00C458A2">
        <w:rPr>
          <w:rFonts w:ascii="Times New Roman" w:hAnsi="Times New Roman"/>
        </w:rPr>
        <w:t xml:space="preserve"> </w:t>
      </w:r>
      <w:proofErr w:type="spellStart"/>
      <w:r w:rsidRPr="00C458A2">
        <w:rPr>
          <w:rFonts w:ascii="Times New Roman" w:hAnsi="Times New Roman"/>
        </w:rPr>
        <w:t>Учасника</w:t>
      </w:r>
      <w:proofErr w:type="spellEnd"/>
      <w:r w:rsidRPr="00C458A2">
        <w:rPr>
          <w:rFonts w:ascii="Times New Roman" w:hAnsi="Times New Roman"/>
        </w:rPr>
        <w:t xml:space="preserve">, номер </w:t>
      </w:r>
      <w:proofErr w:type="spellStart"/>
      <w:r w:rsidRPr="00C458A2">
        <w:rPr>
          <w:rFonts w:ascii="Times New Roman" w:hAnsi="Times New Roman"/>
        </w:rPr>
        <w:t>оголошення</w:t>
      </w:r>
      <w:proofErr w:type="spellEnd"/>
      <w:r w:rsidRPr="00C458A2">
        <w:rPr>
          <w:rFonts w:ascii="Times New Roman" w:hAnsi="Times New Roman"/>
        </w:rPr>
        <w:t xml:space="preserve">, а також </w:t>
      </w:r>
      <w:proofErr w:type="spellStart"/>
      <w:r w:rsidRPr="00C458A2">
        <w:rPr>
          <w:rFonts w:ascii="Times New Roman" w:hAnsi="Times New Roman"/>
        </w:rPr>
        <w:t>повну</w:t>
      </w:r>
      <w:proofErr w:type="spellEnd"/>
      <w:r w:rsidRPr="00C458A2">
        <w:rPr>
          <w:rFonts w:ascii="Times New Roman" w:hAnsi="Times New Roman"/>
        </w:rPr>
        <w:t xml:space="preserve"> </w:t>
      </w:r>
      <w:proofErr w:type="spellStart"/>
      <w:r w:rsidRPr="00C458A2">
        <w:rPr>
          <w:rFonts w:ascii="Times New Roman" w:hAnsi="Times New Roman"/>
        </w:rPr>
        <w:t>назву</w:t>
      </w:r>
      <w:proofErr w:type="spellEnd"/>
      <w:r w:rsidRPr="00C458A2">
        <w:rPr>
          <w:rFonts w:ascii="Times New Roman" w:hAnsi="Times New Roman"/>
        </w:rPr>
        <w:t xml:space="preserve"> предмету </w:t>
      </w:r>
      <w:proofErr w:type="spellStart"/>
      <w:r w:rsidRPr="00C458A2">
        <w:rPr>
          <w:rFonts w:ascii="Times New Roman" w:hAnsi="Times New Roman"/>
        </w:rPr>
        <w:t>закупівлі</w:t>
      </w:r>
      <w:proofErr w:type="spellEnd"/>
      <w:r w:rsidRPr="00C458A2">
        <w:rPr>
          <w:rFonts w:ascii="Times New Roman" w:hAnsi="Times New Roman"/>
        </w:rPr>
        <w:t xml:space="preserve"> </w:t>
      </w:r>
      <w:proofErr w:type="spellStart"/>
      <w:r w:rsidRPr="00C458A2">
        <w:rPr>
          <w:rFonts w:ascii="Times New Roman" w:hAnsi="Times New Roman"/>
        </w:rPr>
        <w:t>відповідно</w:t>
      </w:r>
      <w:proofErr w:type="spellEnd"/>
      <w:r w:rsidRPr="00C458A2">
        <w:rPr>
          <w:rFonts w:ascii="Times New Roman" w:hAnsi="Times New Roman"/>
        </w:rPr>
        <w:t xml:space="preserve"> до </w:t>
      </w:r>
      <w:proofErr w:type="spellStart"/>
      <w:r w:rsidRPr="00C458A2">
        <w:rPr>
          <w:rFonts w:ascii="Times New Roman" w:hAnsi="Times New Roman"/>
        </w:rPr>
        <w:t>оголошення</w:t>
      </w:r>
      <w:proofErr w:type="spellEnd"/>
      <w:r w:rsidRPr="00C458A2">
        <w:rPr>
          <w:rFonts w:ascii="Times New Roman" w:hAnsi="Times New Roman"/>
        </w:rPr>
        <w:t>.</w:t>
      </w:r>
    </w:p>
    <w:p w14:paraId="3734B5A1" w14:textId="77777777" w:rsidR="00CB5A4C" w:rsidRPr="00C458A2" w:rsidRDefault="00CB5A4C" w:rsidP="00CB5A4C">
      <w:pPr>
        <w:pStyle w:val="10"/>
        <w:spacing w:after="0" w:line="240" w:lineRule="auto"/>
        <w:ind w:left="0"/>
        <w:jc w:val="both"/>
        <w:rPr>
          <w:rFonts w:ascii="Times New Roman" w:hAnsi="Times New Roman"/>
        </w:rPr>
      </w:pPr>
      <w:r w:rsidRPr="00C458A2">
        <w:rPr>
          <w:rFonts w:ascii="Times New Roman" w:eastAsiaTheme="minorHAnsi" w:hAnsi="Times New Roman"/>
        </w:rPr>
        <w:t xml:space="preserve">   </w:t>
      </w:r>
      <w:r w:rsidRPr="00C458A2">
        <w:rPr>
          <w:rFonts w:ascii="Times New Roman" w:hAnsi="Times New Roman"/>
          <w:color w:val="FF0000"/>
        </w:rPr>
        <w:t xml:space="preserve"> </w:t>
      </w:r>
      <w:r w:rsidRPr="00C458A2">
        <w:rPr>
          <w:rFonts w:ascii="Times New Roman" w:hAnsi="Times New Roman"/>
          <w:color w:val="000000" w:themeColor="text1"/>
        </w:rPr>
        <w:t xml:space="preserve">Інформація про відповідність запропонованого предмета закупівлі вимогам тендерної документації повинна бути підтверджена копією декларації про відповідність, або сертифікатом </w:t>
      </w:r>
      <w:proofErr w:type="spellStart"/>
      <w:r w:rsidRPr="00C458A2">
        <w:rPr>
          <w:rFonts w:ascii="Times New Roman" w:hAnsi="Times New Roman"/>
          <w:color w:val="000000" w:themeColor="text1"/>
        </w:rPr>
        <w:t>відповідност,і</w:t>
      </w:r>
      <w:proofErr w:type="spellEnd"/>
      <w:r w:rsidRPr="00C458A2">
        <w:rPr>
          <w:rFonts w:ascii="Times New Roman" w:hAnsi="Times New Roman"/>
          <w:color w:val="000000" w:themeColor="text1"/>
        </w:rPr>
        <w:t xml:space="preserve"> або сертифікатом якості, або іншим документом, </w:t>
      </w:r>
      <w:r w:rsidRPr="00C458A2">
        <w:rPr>
          <w:rFonts w:ascii="Times New Roman" w:hAnsi="Times New Roman"/>
        </w:rPr>
        <w:t>що підтверджує склад та форму випуску, яка зазначена в медико-технічних вимогах.</w:t>
      </w:r>
    </w:p>
    <w:p w14:paraId="7C28AA2A" w14:textId="77777777" w:rsidR="00361A67" w:rsidRPr="00204FEF" w:rsidRDefault="00361A67">
      <w:pPr>
        <w:rPr>
          <w:rFonts w:ascii="Times New Roman" w:hAnsi="Times New Roman"/>
          <w:b/>
          <w:sz w:val="24"/>
          <w:szCs w:val="24"/>
          <w:lang w:val="uk-UA"/>
        </w:rPr>
      </w:pPr>
    </w:p>
    <w:sectPr w:rsidR="00361A67" w:rsidRPr="00204FEF" w:rsidSect="004B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Source Sans Pro"/>
    <w:charset w:val="CC"/>
    <w:family w:val="swiss"/>
    <w:pitch w:val="variable"/>
    <w:sig w:usb0="00000001" w:usb1="5000204B" w:usb2="00000000" w:usb3="00000000" w:csb0="000000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42BD2"/>
    <w:multiLevelType w:val="multilevel"/>
    <w:tmpl w:val="B246A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6174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46F"/>
    <w:rsid w:val="00070E0C"/>
    <w:rsid w:val="0007255A"/>
    <w:rsid w:val="00091034"/>
    <w:rsid w:val="000C4111"/>
    <w:rsid w:val="000D638C"/>
    <w:rsid w:val="00122DC2"/>
    <w:rsid w:val="00144B7C"/>
    <w:rsid w:val="00187B10"/>
    <w:rsid w:val="0019546F"/>
    <w:rsid w:val="001C5F1A"/>
    <w:rsid w:val="001C7BA0"/>
    <w:rsid w:val="001D2320"/>
    <w:rsid w:val="001E736D"/>
    <w:rsid w:val="00204FEF"/>
    <w:rsid w:val="00237563"/>
    <w:rsid w:val="00253ED8"/>
    <w:rsid w:val="002600B0"/>
    <w:rsid w:val="00262AE2"/>
    <w:rsid w:val="002729F5"/>
    <w:rsid w:val="002B2977"/>
    <w:rsid w:val="003605DB"/>
    <w:rsid w:val="00361A67"/>
    <w:rsid w:val="00390BCE"/>
    <w:rsid w:val="003B6B5A"/>
    <w:rsid w:val="003D2136"/>
    <w:rsid w:val="003F45E6"/>
    <w:rsid w:val="00470E63"/>
    <w:rsid w:val="004B2289"/>
    <w:rsid w:val="004C5CEB"/>
    <w:rsid w:val="004F2412"/>
    <w:rsid w:val="00502BCB"/>
    <w:rsid w:val="0051415D"/>
    <w:rsid w:val="0054146F"/>
    <w:rsid w:val="00580D7A"/>
    <w:rsid w:val="005849F7"/>
    <w:rsid w:val="005A00E0"/>
    <w:rsid w:val="005C0F3D"/>
    <w:rsid w:val="005E7DA8"/>
    <w:rsid w:val="00601F1B"/>
    <w:rsid w:val="00636B6F"/>
    <w:rsid w:val="00643907"/>
    <w:rsid w:val="006A142E"/>
    <w:rsid w:val="006A1B59"/>
    <w:rsid w:val="006A4A6F"/>
    <w:rsid w:val="006A5F51"/>
    <w:rsid w:val="006C7229"/>
    <w:rsid w:val="006E61AD"/>
    <w:rsid w:val="006F25D7"/>
    <w:rsid w:val="007311B6"/>
    <w:rsid w:val="0075431D"/>
    <w:rsid w:val="00783D02"/>
    <w:rsid w:val="007A481A"/>
    <w:rsid w:val="00802E04"/>
    <w:rsid w:val="008109A1"/>
    <w:rsid w:val="00817677"/>
    <w:rsid w:val="0087712D"/>
    <w:rsid w:val="008C6057"/>
    <w:rsid w:val="00911CD6"/>
    <w:rsid w:val="00913DFF"/>
    <w:rsid w:val="00915BBC"/>
    <w:rsid w:val="009219E2"/>
    <w:rsid w:val="00972A4D"/>
    <w:rsid w:val="00972E53"/>
    <w:rsid w:val="00975AFB"/>
    <w:rsid w:val="00985998"/>
    <w:rsid w:val="009B4602"/>
    <w:rsid w:val="009E4013"/>
    <w:rsid w:val="009F3783"/>
    <w:rsid w:val="00A0249E"/>
    <w:rsid w:val="00A02830"/>
    <w:rsid w:val="00A21EFE"/>
    <w:rsid w:val="00A24B01"/>
    <w:rsid w:val="00A3063E"/>
    <w:rsid w:val="00A4662E"/>
    <w:rsid w:val="00AA5486"/>
    <w:rsid w:val="00AC1832"/>
    <w:rsid w:val="00AD074B"/>
    <w:rsid w:val="00AD1CB7"/>
    <w:rsid w:val="00AD787D"/>
    <w:rsid w:val="00B0680B"/>
    <w:rsid w:val="00B34252"/>
    <w:rsid w:val="00B66346"/>
    <w:rsid w:val="00BA143D"/>
    <w:rsid w:val="00BB2B3A"/>
    <w:rsid w:val="00BB6146"/>
    <w:rsid w:val="00BC6132"/>
    <w:rsid w:val="00BE123C"/>
    <w:rsid w:val="00BE4499"/>
    <w:rsid w:val="00C03AD2"/>
    <w:rsid w:val="00C07238"/>
    <w:rsid w:val="00C1679A"/>
    <w:rsid w:val="00C458A2"/>
    <w:rsid w:val="00CA18EC"/>
    <w:rsid w:val="00CB4ED4"/>
    <w:rsid w:val="00CB5A4C"/>
    <w:rsid w:val="00CD2DD5"/>
    <w:rsid w:val="00CD6ECE"/>
    <w:rsid w:val="00D22908"/>
    <w:rsid w:val="00D24B8D"/>
    <w:rsid w:val="00DA5EE5"/>
    <w:rsid w:val="00DE4E75"/>
    <w:rsid w:val="00DE713F"/>
    <w:rsid w:val="00EA4B1E"/>
    <w:rsid w:val="00ED2C66"/>
    <w:rsid w:val="00EE5AF6"/>
    <w:rsid w:val="00EE665B"/>
    <w:rsid w:val="00EE7C87"/>
    <w:rsid w:val="00F133B6"/>
    <w:rsid w:val="00F602CE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A5AD"/>
  <w15:docId w15:val="{75452121-CF46-4631-85C8-BB20F276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14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Звичайна таблиця1"/>
    <w:semiHidden/>
    <w:rsid w:val="00070E0C"/>
    <w:pPr>
      <w:spacing w:after="160" w:line="256" w:lineRule="auto"/>
    </w:pPr>
    <w:rPr>
      <w:rFonts w:ascii="Calibri" w:eastAsia="Calibri" w:hAnsi="Calibri" w:cs="Calibri"/>
      <w:lang w:val="uk-UA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10">
    <w:name w:val="Абзац списка1"/>
    <w:basedOn w:val="a"/>
    <w:qFormat/>
    <w:rsid w:val="00361A67"/>
    <w:pPr>
      <w:spacing w:after="200" w:line="276" w:lineRule="auto"/>
      <w:ind w:left="720"/>
      <w:contextualSpacing/>
    </w:pPr>
    <w:rPr>
      <w:rFonts w:eastAsia="Times New Roman"/>
      <w:lang w:val="uk-UA" w:eastAsia="ru-RU"/>
    </w:rPr>
  </w:style>
  <w:style w:type="paragraph" w:styleId="a4">
    <w:name w:val="No Spacing"/>
    <w:uiPriority w:val="1"/>
    <w:qFormat/>
    <w:rsid w:val="0051415D"/>
    <w:pPr>
      <w:spacing w:after="0" w:line="240" w:lineRule="auto"/>
    </w:pPr>
    <w:rPr>
      <w:lang w:val="uk-UA"/>
    </w:rPr>
  </w:style>
  <w:style w:type="character" w:styleId="a5">
    <w:name w:val="Hyperlink"/>
    <w:basedOn w:val="a0"/>
    <w:uiPriority w:val="99"/>
    <w:unhideWhenUsed/>
    <w:rsid w:val="00B0680B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068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75AFB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uk-UA"/>
    </w:rPr>
  </w:style>
  <w:style w:type="paragraph" w:customStyle="1" w:styleId="11">
    <w:name w:val="Без интервала1"/>
    <w:qFormat/>
    <w:rsid w:val="00D2290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8C605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7">
    <w:name w:val="Emphasis"/>
    <w:basedOn w:val="a0"/>
    <w:uiPriority w:val="20"/>
    <w:qFormat/>
    <w:rsid w:val="00C03A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65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83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68873-EEE5-41E9-8BFC-33491AE1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14217</Words>
  <Characters>8105</Characters>
  <Application>Microsoft Office Word</Application>
  <DocSecurity>0</DocSecurity>
  <Lines>67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2024-03-22T08:50:00Z</cp:lastPrinted>
  <dcterms:created xsi:type="dcterms:W3CDTF">2024-03-18T13:40:00Z</dcterms:created>
  <dcterms:modified xsi:type="dcterms:W3CDTF">2024-03-22T09:16:00Z</dcterms:modified>
</cp:coreProperties>
</file>