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99" w:rsidRPr="00E66075" w:rsidRDefault="00CD76ED" w:rsidP="00CD76ED">
      <w:pPr>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w:t>
      </w:r>
      <w:proofErr w:type="gramStart"/>
      <w:r>
        <w:rPr>
          <w:rFonts w:ascii="Times New Roman" w:eastAsia="Times New Roman" w:hAnsi="Times New Roman" w:cs="Times New Roman"/>
          <w:b/>
          <w:color w:val="222222"/>
          <w:sz w:val="24"/>
          <w:szCs w:val="24"/>
        </w:rPr>
        <w:t>Р</w:t>
      </w:r>
      <w:proofErr w:type="gramEnd"/>
      <w:r>
        <w:rPr>
          <w:rFonts w:ascii="Times New Roman" w:eastAsia="Times New Roman" w:hAnsi="Times New Roman" w:cs="Times New Roman"/>
          <w:b/>
          <w:color w:val="222222"/>
          <w:sz w:val="24"/>
          <w:szCs w:val="24"/>
        </w:rPr>
        <w:t xml:space="preserve"> ПРО ЗАКУПІВЛЮ №</w:t>
      </w:r>
      <w:r w:rsidR="00E66075">
        <w:rPr>
          <w:rFonts w:ascii="Times New Roman" w:eastAsia="Times New Roman" w:hAnsi="Times New Roman" w:cs="Times New Roman"/>
          <w:b/>
          <w:color w:val="222222"/>
          <w:sz w:val="24"/>
          <w:szCs w:val="24"/>
          <w:lang w:val="uk-UA"/>
        </w:rPr>
        <w:t>_________</w:t>
      </w:r>
    </w:p>
    <w:p w:rsidR="00CD76ED" w:rsidRDefault="00E66075" w:rsidP="00CD76ED">
      <w:pPr>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м.</w:t>
      </w:r>
      <w:r w:rsidR="00CD76ED">
        <w:rPr>
          <w:rFonts w:ascii="Times New Roman" w:eastAsia="Times New Roman" w:hAnsi="Times New Roman" w:cs="Times New Roman"/>
          <w:color w:val="222222"/>
          <w:sz w:val="24"/>
          <w:szCs w:val="24"/>
        </w:rPr>
        <w:t xml:space="preserve"> </w:t>
      </w:r>
      <w:r w:rsidR="00CD76ED">
        <w:rPr>
          <w:rFonts w:ascii="Times New Roman" w:eastAsia="Times New Roman" w:hAnsi="Times New Roman" w:cs="Times New Roman"/>
          <w:sz w:val="24"/>
          <w:szCs w:val="24"/>
          <w:lang w:val="uk-UA"/>
        </w:rPr>
        <w:t xml:space="preserve">Конотоп                                                                             </w:t>
      </w:r>
      <w:r w:rsidR="00CD76ED">
        <w:rPr>
          <w:rFonts w:ascii="Times New Roman" w:eastAsia="Times New Roman" w:hAnsi="Times New Roman" w:cs="Times New Roman"/>
          <w:color w:val="222222"/>
          <w:sz w:val="24"/>
          <w:szCs w:val="24"/>
        </w:rPr>
        <w:t xml:space="preserve">«__» </w:t>
      </w:r>
      <w:r w:rsidR="00CD76ED">
        <w:rPr>
          <w:rFonts w:ascii="Times New Roman" w:eastAsia="Times New Roman" w:hAnsi="Times New Roman" w:cs="Times New Roman"/>
          <w:sz w:val="24"/>
          <w:szCs w:val="24"/>
        </w:rPr>
        <w:t>__________</w:t>
      </w:r>
      <w:r w:rsidR="00CD76ED">
        <w:rPr>
          <w:rFonts w:ascii="Times New Roman" w:eastAsia="Times New Roman" w:hAnsi="Times New Roman" w:cs="Times New Roman"/>
          <w:color w:val="222222"/>
          <w:sz w:val="24"/>
          <w:szCs w:val="24"/>
        </w:rPr>
        <w:t xml:space="preserve"> 20</w:t>
      </w:r>
      <w:r w:rsidR="00CD76ED">
        <w:rPr>
          <w:rFonts w:ascii="Times New Roman" w:eastAsia="Times New Roman" w:hAnsi="Times New Roman" w:cs="Times New Roman"/>
          <w:color w:val="222222"/>
          <w:sz w:val="24"/>
          <w:szCs w:val="24"/>
          <w:lang w:val="uk-UA"/>
        </w:rPr>
        <w:t xml:space="preserve">23 </w:t>
      </w:r>
      <w:r w:rsidR="00CD76ED">
        <w:rPr>
          <w:rFonts w:ascii="Times New Roman" w:eastAsia="Times New Roman" w:hAnsi="Times New Roman" w:cs="Times New Roman"/>
          <w:color w:val="222222"/>
          <w:sz w:val="24"/>
          <w:szCs w:val="24"/>
        </w:rPr>
        <w:t>року</w:t>
      </w:r>
    </w:p>
    <w:p w:rsidR="00CD76ED" w:rsidRDefault="00CD76ED" w:rsidP="00A70F74">
      <w:pPr>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КП «Конотопське транспортне управління»</w:t>
      </w:r>
      <w:r w:rsidRPr="00CD76ED">
        <w:rPr>
          <w:rFonts w:ascii="Times New Roman" w:eastAsia="Times New Roman" w:hAnsi="Times New Roman" w:cs="Times New Roman"/>
          <w:sz w:val="24"/>
          <w:szCs w:val="24"/>
          <w:lang w:val="uk-UA"/>
        </w:rPr>
        <w:t>, код ЄДРПОУ</w:t>
      </w:r>
      <w:r>
        <w:rPr>
          <w:rFonts w:ascii="Times New Roman" w:eastAsia="Times New Roman" w:hAnsi="Times New Roman" w:cs="Times New Roman"/>
          <w:sz w:val="24"/>
          <w:szCs w:val="24"/>
          <w:lang w:val="uk-UA"/>
        </w:rPr>
        <w:t xml:space="preserve"> 03328557</w:t>
      </w:r>
      <w:r w:rsidRPr="00CD76ED">
        <w:rPr>
          <w:rFonts w:ascii="Times New Roman" w:eastAsia="Times New Roman" w:hAnsi="Times New Roman" w:cs="Times New Roman"/>
          <w:sz w:val="24"/>
          <w:szCs w:val="24"/>
          <w:lang w:val="uk-UA"/>
        </w:rPr>
        <w:t xml:space="preserve"> надалі іменується </w:t>
      </w:r>
      <w:r w:rsidRPr="00CD76ED">
        <w:rPr>
          <w:rFonts w:ascii="Times New Roman" w:eastAsia="Times New Roman" w:hAnsi="Times New Roman" w:cs="Times New Roman"/>
          <w:color w:val="222222"/>
          <w:sz w:val="24"/>
          <w:szCs w:val="24"/>
          <w:lang w:val="uk-UA"/>
        </w:rPr>
        <w:t>– Покупець,</w:t>
      </w:r>
      <w:r w:rsidRPr="00CD76ED">
        <w:rPr>
          <w:rFonts w:ascii="Times New Roman" w:eastAsia="Times New Roman" w:hAnsi="Times New Roman" w:cs="Times New Roman"/>
          <w:sz w:val="24"/>
          <w:szCs w:val="24"/>
          <w:lang w:val="uk-UA"/>
        </w:rPr>
        <w:t xml:space="preserve"> в особі </w:t>
      </w:r>
      <w:r>
        <w:rPr>
          <w:rFonts w:ascii="Times New Roman" w:eastAsia="Times New Roman" w:hAnsi="Times New Roman" w:cs="Times New Roman"/>
          <w:sz w:val="24"/>
          <w:szCs w:val="24"/>
          <w:lang w:val="uk-UA"/>
        </w:rPr>
        <w:t>директора Вітренка О.Г.</w:t>
      </w:r>
      <w:r w:rsidRPr="00CD76ED">
        <w:rPr>
          <w:rFonts w:ascii="Times New Roman" w:eastAsia="Times New Roman" w:hAnsi="Times New Roman" w:cs="Times New Roman"/>
          <w:color w:val="222222"/>
          <w:sz w:val="24"/>
          <w:szCs w:val="24"/>
          <w:lang w:val="uk-UA"/>
        </w:rPr>
        <w:t>, який</w:t>
      </w:r>
      <w:r w:rsidR="00581C17">
        <w:rPr>
          <w:rFonts w:ascii="Times New Roman" w:eastAsia="Times New Roman" w:hAnsi="Times New Roman" w:cs="Times New Roman"/>
          <w:color w:val="222222"/>
          <w:sz w:val="24"/>
          <w:szCs w:val="24"/>
          <w:lang w:val="uk-UA"/>
        </w:rPr>
        <w:t xml:space="preserve"> </w:t>
      </w:r>
      <w:r w:rsidRPr="00CD76ED">
        <w:rPr>
          <w:rFonts w:ascii="Times New Roman" w:eastAsia="Times New Roman" w:hAnsi="Times New Roman" w:cs="Times New Roman"/>
          <w:color w:val="222222"/>
          <w:sz w:val="24"/>
          <w:szCs w:val="24"/>
          <w:lang w:val="uk-UA"/>
        </w:rPr>
        <w:t xml:space="preserve">діє на підставі </w:t>
      </w:r>
      <w:r>
        <w:rPr>
          <w:rFonts w:ascii="Times New Roman" w:eastAsia="Times New Roman" w:hAnsi="Times New Roman" w:cs="Times New Roman"/>
          <w:sz w:val="24"/>
          <w:szCs w:val="24"/>
          <w:lang w:val="uk-UA"/>
        </w:rPr>
        <w:t>Статуту</w:t>
      </w:r>
      <w:r w:rsidRPr="00CD76ED">
        <w:rPr>
          <w:rFonts w:ascii="Times New Roman" w:eastAsia="Times New Roman" w:hAnsi="Times New Roman" w:cs="Times New Roman"/>
          <w:color w:val="222222"/>
          <w:sz w:val="24"/>
          <w:szCs w:val="24"/>
          <w:lang w:val="uk-UA"/>
        </w:rPr>
        <w:t>, з однієї сторони, та</w:t>
      </w:r>
      <w:r w:rsidRPr="00CD76ED">
        <w:rPr>
          <w:rFonts w:ascii="Times New Roman" w:eastAsia="Times New Roman" w:hAnsi="Times New Roman" w:cs="Times New Roman"/>
          <w:sz w:val="24"/>
          <w:szCs w:val="24"/>
          <w:lang w:val="uk-UA"/>
        </w:rPr>
        <w:t xml:space="preserve">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w:t>
      </w:r>
      <w:r>
        <w:rPr>
          <w:rFonts w:ascii="Times New Roman" w:eastAsia="Times New Roman" w:hAnsi="Times New Roman" w:cs="Times New Roman"/>
          <w:sz w:val="24"/>
          <w:szCs w:val="24"/>
        </w:rPr>
        <w:t>(надалі іменується – Договір), про наступне:</w:t>
      </w:r>
    </w:p>
    <w:p w:rsidR="00CD76ED" w:rsidRPr="00CD76ED" w:rsidRDefault="00CD76ED" w:rsidP="00A70F74">
      <w:pPr>
        <w:pStyle w:val="a3"/>
        <w:numPr>
          <w:ilvl w:val="0"/>
          <w:numId w:val="3"/>
        </w:numPr>
        <w:ind w:left="567"/>
        <w:jc w:val="center"/>
        <w:rPr>
          <w:rFonts w:ascii="Times New Roman" w:eastAsia="Times New Roman" w:hAnsi="Times New Roman" w:cs="Times New Roman"/>
          <w:b/>
          <w:color w:val="222222"/>
          <w:sz w:val="24"/>
          <w:szCs w:val="24"/>
          <w:lang w:val="uk-UA"/>
        </w:rPr>
      </w:pPr>
      <w:r w:rsidRPr="00CD76ED">
        <w:rPr>
          <w:rFonts w:ascii="Times New Roman" w:eastAsia="Times New Roman" w:hAnsi="Times New Roman" w:cs="Times New Roman"/>
          <w:b/>
          <w:color w:val="222222"/>
          <w:sz w:val="24"/>
          <w:szCs w:val="24"/>
        </w:rPr>
        <w:t>ПРЕДМЕТ ДОГОВОРУ</w:t>
      </w:r>
    </w:p>
    <w:p w:rsidR="00CD76ED" w:rsidRPr="00CD76ED" w:rsidRDefault="00CD76ED" w:rsidP="00A70F74">
      <w:pPr>
        <w:spacing w:after="0"/>
        <w:ind w:firstLine="567"/>
        <w:jc w:val="both"/>
        <w:rPr>
          <w:rFonts w:ascii="Times New Roman" w:eastAsia="Times New Roman" w:hAnsi="Times New Roman" w:cs="Times New Roman"/>
          <w:color w:val="000000"/>
          <w:sz w:val="24"/>
          <w:szCs w:val="24"/>
          <w:lang w:val="uk-UA"/>
        </w:rPr>
      </w:pPr>
      <w:r w:rsidRPr="00CD76E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1. </w:t>
      </w:r>
      <w:r w:rsidRPr="00CD76ED">
        <w:rPr>
          <w:rFonts w:ascii="Times New Roman" w:eastAsia="Times New Roman" w:hAnsi="Times New Roman" w:cs="Times New Roman"/>
          <w:color w:val="000000"/>
          <w:sz w:val="24"/>
          <w:szCs w:val="24"/>
        </w:rPr>
        <w:t xml:space="preserve">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w:t>
      </w:r>
      <w:proofErr w:type="gramStart"/>
      <w:r w:rsidRPr="00CD76ED">
        <w:rPr>
          <w:rFonts w:ascii="Times New Roman" w:eastAsia="Times New Roman" w:hAnsi="Times New Roman" w:cs="Times New Roman"/>
          <w:color w:val="000000"/>
          <w:sz w:val="24"/>
          <w:szCs w:val="24"/>
        </w:rPr>
        <w:t>в</w:t>
      </w:r>
      <w:proofErr w:type="gramEnd"/>
      <w:r w:rsidRPr="00CD76ED">
        <w:rPr>
          <w:rFonts w:ascii="Times New Roman" w:eastAsia="Times New Roman" w:hAnsi="Times New Roman" w:cs="Times New Roman"/>
          <w:color w:val="000000"/>
          <w:sz w:val="24"/>
          <w:szCs w:val="24"/>
        </w:rPr>
        <w:t xml:space="preserve"> порядку та на умовах Договору.</w:t>
      </w:r>
      <w:r w:rsidRPr="00CD76ED">
        <w:rPr>
          <w:rFonts w:ascii="Times New Roman" w:eastAsia="Times New Roman" w:hAnsi="Times New Roman" w:cs="Times New Roman"/>
          <w:b/>
          <w:color w:val="000000"/>
          <w:sz w:val="24"/>
          <w:szCs w:val="24"/>
        </w:rPr>
        <w:t xml:space="preserve"> </w:t>
      </w:r>
      <w:r w:rsidRPr="00CD76ED">
        <w:rPr>
          <w:rFonts w:ascii="Times New Roman" w:eastAsia="Times New Roman" w:hAnsi="Times New Roman" w:cs="Times New Roman"/>
          <w:color w:val="000000"/>
          <w:sz w:val="24"/>
          <w:szCs w:val="24"/>
        </w:rPr>
        <w:t>Найменування Палива, асортимент, кількість, ціна</w:t>
      </w:r>
      <w:r w:rsidRPr="00CD76ED">
        <w:rPr>
          <w:rFonts w:ascii="Times New Roman" w:eastAsia="Times New Roman" w:hAnsi="Times New Roman" w:cs="Times New Roman"/>
          <w:sz w:val="24"/>
          <w:szCs w:val="24"/>
        </w:rPr>
        <w:t xml:space="preserve"> тощо</w:t>
      </w:r>
      <w:r w:rsidRPr="00CD76ED">
        <w:rPr>
          <w:rFonts w:ascii="Times New Roman" w:eastAsia="Times New Roman" w:hAnsi="Times New Roman" w:cs="Times New Roman"/>
          <w:color w:val="000000"/>
          <w:sz w:val="24"/>
          <w:szCs w:val="24"/>
        </w:rPr>
        <w:t xml:space="preserve">, </w:t>
      </w:r>
      <w:proofErr w:type="gramStart"/>
      <w:r w:rsidRPr="00CD76ED">
        <w:rPr>
          <w:rFonts w:ascii="Times New Roman" w:eastAsia="Times New Roman" w:hAnsi="Times New Roman" w:cs="Times New Roman"/>
          <w:color w:val="000000"/>
          <w:sz w:val="24"/>
          <w:szCs w:val="24"/>
        </w:rPr>
        <w:t>наведен</w:t>
      </w:r>
      <w:proofErr w:type="gramEnd"/>
      <w:r w:rsidRPr="00CD76ED">
        <w:rPr>
          <w:rFonts w:ascii="Times New Roman" w:eastAsia="Times New Roman" w:hAnsi="Times New Roman" w:cs="Times New Roman"/>
          <w:color w:val="000000"/>
          <w:sz w:val="24"/>
          <w:szCs w:val="24"/>
        </w:rPr>
        <w:t>і в Специфікації, що є Додатком № 1 до Договору (далі – Специфікація).</w:t>
      </w:r>
    </w:p>
    <w:p w:rsidR="00CD76ED" w:rsidRDefault="00CD76ED" w:rsidP="00A70F74">
      <w:pPr>
        <w:spacing w:after="0"/>
        <w:ind w:firstLine="567"/>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rPr>
        <w:t xml:space="preserve">1.2. </w:t>
      </w:r>
      <w:r>
        <w:rPr>
          <w:rFonts w:ascii="Times New Roman" w:eastAsia="Times New Roman" w:hAnsi="Times New Roman" w:cs="Times New Roman"/>
          <w:color w:val="000000"/>
          <w:sz w:val="24"/>
          <w:szCs w:val="24"/>
        </w:rPr>
        <w:t xml:space="preserve">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ідтвердних на цю операцію документів (касових чеків). Покупець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порядку і на умовах визначених цим Договором зобов'язується прийняти та оплатити Постачальнику вартість Палива.</w:t>
      </w:r>
    </w:p>
    <w:p w:rsidR="00CD76ED" w:rsidRDefault="00CD76ED" w:rsidP="00A70F74">
      <w:pPr>
        <w:spacing w:after="0"/>
        <w:ind w:firstLine="56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1.3. Обсяг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це узгоджується Сторонами шляхом підписання відповідних додаткових угод до Договору.</w:t>
      </w:r>
    </w:p>
    <w:p w:rsidR="00CD76ED" w:rsidRDefault="00CD76ED" w:rsidP="00A70F74">
      <w:pPr>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 xml:space="preserve">2. </w:t>
      </w:r>
      <w:proofErr w:type="gramStart"/>
      <w:r>
        <w:rPr>
          <w:rFonts w:ascii="Times New Roman" w:eastAsia="Times New Roman" w:hAnsi="Times New Roman" w:cs="Times New Roman"/>
          <w:b/>
          <w:color w:val="222222"/>
          <w:sz w:val="24"/>
          <w:szCs w:val="24"/>
        </w:rPr>
        <w:t>Ц</w:t>
      </w:r>
      <w:proofErr w:type="gramEnd"/>
      <w:r>
        <w:rPr>
          <w:rFonts w:ascii="Times New Roman" w:eastAsia="Times New Roman" w:hAnsi="Times New Roman" w:cs="Times New Roman"/>
          <w:b/>
          <w:color w:val="222222"/>
          <w:sz w:val="24"/>
          <w:szCs w:val="24"/>
        </w:rPr>
        <w:t>ІНА ДОГОВОРУ</w:t>
      </w:r>
    </w:p>
    <w:p w:rsidR="00CD76ED" w:rsidRDefault="00CD76ED"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2.1. Загальна ціна (вартість) Палива за цим Договором та ці</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за одиницю Палива визначається у Специфікації, що є додатком 1 до Договору.</w:t>
      </w:r>
    </w:p>
    <w:p w:rsidR="00CD76ED" w:rsidRDefault="00CD76ED" w:rsidP="00A70F74">
      <w:pPr>
        <w:spacing w:after="0"/>
        <w:ind w:firstLine="567"/>
        <w:jc w:val="both"/>
        <w:rPr>
          <w:rFonts w:ascii="Times New Roman" w:eastAsia="Times New Roman" w:hAnsi="Times New Roman" w:cs="Times New Roman"/>
          <w:sz w:val="24"/>
          <w:szCs w:val="24"/>
          <w:lang w:val="uk-UA"/>
        </w:rPr>
      </w:pPr>
      <w:r w:rsidRPr="00CD76ED">
        <w:rPr>
          <w:rFonts w:ascii="Times New Roman" w:eastAsia="Times New Roman" w:hAnsi="Times New Roman" w:cs="Times New Roman"/>
          <w:sz w:val="24"/>
          <w:szCs w:val="24"/>
          <w:lang w:val="uk-UA"/>
        </w:rPr>
        <w:t xml:space="preserve">Загальна ціна (вартість) Палива включає </w:t>
      </w:r>
      <w:r>
        <w:rPr>
          <w:rFonts w:ascii="Times New Roman" w:eastAsia="Times New Roman" w:hAnsi="Times New Roman" w:cs="Times New Roman"/>
          <w:sz w:val="24"/>
          <w:szCs w:val="24"/>
          <w:lang w:val="uk-UA"/>
        </w:rPr>
        <w:t xml:space="preserve">всі </w:t>
      </w:r>
      <w:r w:rsidRPr="00CD76ED">
        <w:rPr>
          <w:rFonts w:ascii="Times New Roman" w:eastAsia="Times New Roman" w:hAnsi="Times New Roman" w:cs="Times New Roman"/>
          <w:sz w:val="24"/>
          <w:szCs w:val="24"/>
          <w:lang w:val="uk-UA"/>
        </w:rPr>
        <w:t>податки, збори та інші обов'язкові платежі</w:t>
      </w:r>
      <w:r>
        <w:rPr>
          <w:rFonts w:ascii="Times New Roman" w:eastAsia="Times New Roman" w:hAnsi="Times New Roman" w:cs="Times New Roman"/>
          <w:sz w:val="24"/>
          <w:szCs w:val="24"/>
          <w:lang w:val="uk-UA"/>
        </w:rPr>
        <w:t>, витрати позязані з передпродажною підготовкою та реалізацією Товару Покупцю, вартість транспортних послуг на доставку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до місця поставки, зазначеного цим договором.</w:t>
      </w:r>
    </w:p>
    <w:p w:rsidR="00CD76ED" w:rsidRDefault="00CD76ED"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2.2. Постачальник не вправі збільшувати узгоджену ціну в односторонньому порядку.</w:t>
      </w:r>
    </w:p>
    <w:p w:rsidR="00CD76ED" w:rsidRDefault="00CD76ED"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2.3. Покупець може зменшити обсяги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 межах ціни Договору залежно від реального фінансування видатків.</w:t>
      </w:r>
    </w:p>
    <w:p w:rsidR="00CD76ED" w:rsidRDefault="00CD76ED" w:rsidP="00A70F74">
      <w:pPr>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3. ПОРЯДОК ОПЛАТИ</w:t>
      </w:r>
    </w:p>
    <w:p w:rsidR="00CD76ED" w:rsidRDefault="00CD76ED" w:rsidP="00A70F74">
      <w:pPr>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CD76ED" w:rsidRDefault="00CD76ED" w:rsidP="00A70F74">
      <w:pPr>
        <w:spacing w:after="0"/>
        <w:ind w:firstLine="567"/>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sz w:val="24"/>
          <w:szCs w:val="24"/>
        </w:rPr>
        <w:t>3.2. Порядок розрахункі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за Паливо встановлено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p>
    <w:p w:rsidR="00CD76ED" w:rsidRDefault="00CD76ED"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У разі, якщо поставка здійснена лише частково (видаткова накладна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w:t>
      </w:r>
      <w:proofErr w:type="gramStart"/>
      <w:r>
        <w:rPr>
          <w:rFonts w:ascii="Times New Roman" w:eastAsia="Times New Roman" w:hAnsi="Times New Roman" w:cs="Times New Roman"/>
          <w:sz w:val="24"/>
          <w:szCs w:val="24"/>
        </w:rPr>
        <w:t>Бюджетного</w:t>
      </w:r>
      <w:proofErr w:type="gramEnd"/>
      <w:r>
        <w:rPr>
          <w:rFonts w:ascii="Times New Roman" w:eastAsia="Times New Roman" w:hAnsi="Times New Roman" w:cs="Times New Roman"/>
          <w:sz w:val="24"/>
          <w:szCs w:val="24"/>
        </w:rPr>
        <w:t xml:space="preserve"> кодексу України.</w:t>
      </w:r>
    </w:p>
    <w:p w:rsidR="00CD76ED"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3.3. Згідно ст. 23 </w:t>
      </w:r>
      <w:proofErr w:type="gramStart"/>
      <w:r>
        <w:rPr>
          <w:rFonts w:ascii="Times New Roman" w:eastAsia="Times New Roman" w:hAnsi="Times New Roman" w:cs="Times New Roman"/>
          <w:sz w:val="24"/>
          <w:szCs w:val="24"/>
        </w:rPr>
        <w:t>Бюджетного</w:t>
      </w:r>
      <w:proofErr w:type="gramEnd"/>
      <w:r>
        <w:rPr>
          <w:rFonts w:ascii="Times New Roman" w:eastAsia="Times New Roman" w:hAnsi="Times New Roman" w:cs="Times New Roman"/>
          <w:sz w:val="24"/>
          <w:szCs w:val="24"/>
        </w:rPr>
        <w:t xml:space="preserve">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w:t>
      </w:r>
      <w:proofErr w:type="gramStart"/>
      <w:r>
        <w:rPr>
          <w:rFonts w:ascii="Times New Roman" w:eastAsia="Times New Roman" w:hAnsi="Times New Roman" w:cs="Times New Roman"/>
          <w:sz w:val="24"/>
          <w:szCs w:val="24"/>
        </w:rPr>
        <w:t xml:space="preserve"> Д</w:t>
      </w:r>
      <w:proofErr w:type="gramEnd"/>
      <w:r>
        <w:rPr>
          <w:rFonts w:ascii="Times New Roman" w:eastAsia="Times New Roman" w:hAnsi="Times New Roman" w:cs="Times New Roman"/>
          <w:sz w:val="24"/>
          <w:szCs w:val="24"/>
        </w:rPr>
        <w:t xml:space="preserve">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такому випадку до Покупця не застосовуються</w:t>
      </w:r>
    </w:p>
    <w:p w:rsidR="00C25E34" w:rsidRDefault="00C25E34" w:rsidP="00A70F74">
      <w:pPr>
        <w:spacing w:after="0"/>
        <w:ind w:firstLine="567"/>
        <w:jc w:val="both"/>
        <w:rPr>
          <w:rFonts w:ascii="Times New Roman" w:eastAsia="Times New Roman" w:hAnsi="Times New Roman" w:cs="Times New Roman"/>
          <w:color w:val="222222"/>
          <w:sz w:val="24"/>
          <w:szCs w:val="24"/>
          <w:lang w:val="uk-UA"/>
        </w:rPr>
      </w:pPr>
      <w:r w:rsidRPr="00C25E34">
        <w:rPr>
          <w:rFonts w:ascii="Times New Roman" w:eastAsia="Times New Roman" w:hAnsi="Times New Roman" w:cs="Times New Roman"/>
          <w:sz w:val="24"/>
          <w:szCs w:val="24"/>
          <w:lang w:val="uk-UA"/>
        </w:rPr>
        <w:t xml:space="preserve">3.4. Фінансування здійснюється за кошти, що вказано у Специфікації </w:t>
      </w:r>
      <w:r w:rsidRPr="00C25E34">
        <w:rPr>
          <w:rFonts w:ascii="Times New Roman" w:eastAsia="Times New Roman" w:hAnsi="Times New Roman" w:cs="Times New Roman"/>
          <w:color w:val="222222"/>
          <w:sz w:val="24"/>
          <w:szCs w:val="24"/>
          <w:lang w:val="uk-UA"/>
        </w:rPr>
        <w:t>(Додаток № 1), що є невід’ємною частиною цього Договору.</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3.5. </w:t>
      </w:r>
      <w:proofErr w:type="gramStart"/>
      <w:r>
        <w:rPr>
          <w:rFonts w:ascii="Times New Roman" w:eastAsia="Times New Roman" w:hAnsi="Times New Roman" w:cs="Times New Roman"/>
          <w:sz w:val="24"/>
          <w:szCs w:val="24"/>
        </w:rPr>
        <w:t>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r>
        <w:rPr>
          <w:rFonts w:ascii="Times New Roman" w:eastAsia="Times New Roman" w:hAnsi="Times New Roman" w:cs="Times New Roman"/>
          <w:sz w:val="24"/>
          <w:szCs w:val="24"/>
          <w:lang w:val="uk-UA"/>
        </w:rPr>
        <w:t>.</w:t>
      </w:r>
      <w:proofErr w:type="gramEnd"/>
    </w:p>
    <w:p w:rsidR="00C25E34" w:rsidRDefault="00C25E34" w:rsidP="00A70F74">
      <w:pPr>
        <w:spacing w:after="0"/>
        <w:ind w:firstLine="567"/>
        <w:jc w:val="both"/>
        <w:rPr>
          <w:rFonts w:ascii="Times New Roman" w:eastAsia="Times New Roman" w:hAnsi="Times New Roman" w:cs="Times New Roman"/>
          <w:sz w:val="24"/>
          <w:szCs w:val="24"/>
          <w:lang w:val="uk-UA"/>
        </w:rPr>
      </w:pPr>
    </w:p>
    <w:p w:rsidR="00C25E34" w:rsidRDefault="00C25E34"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4. УМОВИ ПОСТАВКИ</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4.1. Строк поставки талонів визначається у Специфікації, що є Додатком № 1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w:t>
      </w:r>
      <w:proofErr w:type="gramStart"/>
      <w:r>
        <w:rPr>
          <w:rFonts w:ascii="Times New Roman" w:eastAsia="Times New Roman" w:hAnsi="Times New Roman" w:cs="Times New Roman"/>
          <w:sz w:val="24"/>
          <w:szCs w:val="24"/>
        </w:rPr>
        <w:t>одноразового</w:t>
      </w:r>
      <w:proofErr w:type="gramEnd"/>
      <w:r>
        <w:rPr>
          <w:rFonts w:ascii="Times New Roman" w:eastAsia="Times New Roman" w:hAnsi="Times New Roman" w:cs="Times New Roman"/>
          <w:sz w:val="24"/>
          <w:szCs w:val="24"/>
        </w:rPr>
        <w:t xml:space="preserve">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Талон на пальне виготовляється на паперовому носії; глянцевому паперовому носії, ламінованого </w:t>
      </w:r>
      <w:proofErr w:type="gramStart"/>
      <w:r>
        <w:rPr>
          <w:rFonts w:ascii="Times New Roman" w:eastAsia="Times New Roman" w:hAnsi="Times New Roman" w:cs="Times New Roman"/>
          <w:sz w:val="24"/>
          <w:szCs w:val="24"/>
        </w:rPr>
        <w:t>пл</w:t>
      </w:r>
      <w:proofErr w:type="gramEnd"/>
      <w:r>
        <w:rPr>
          <w:rFonts w:ascii="Times New Roman" w:eastAsia="Times New Roman" w:hAnsi="Times New Roman" w:cs="Times New Roman"/>
          <w:sz w:val="24"/>
          <w:szCs w:val="24"/>
        </w:rPr>
        <w:t xml:space="preserve">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ідставі якого здійснюється відпуск Палива на АЗС.  Талон на пальне не є розрахунковим чи платіжним засобом</w:t>
      </w:r>
      <w:r>
        <w:rPr>
          <w:rFonts w:ascii="Times New Roman" w:eastAsia="Times New Roman" w:hAnsi="Times New Roman" w:cs="Times New Roman"/>
          <w:sz w:val="24"/>
          <w:szCs w:val="24"/>
          <w:lang w:val="uk-UA"/>
        </w:rPr>
        <w:t>.</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4.2. Відпуск Палива здійснюється відповідно до Правил роздрібної торгі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 xml:space="preserve">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w:t>
      </w:r>
      <w:r>
        <w:rPr>
          <w:rFonts w:ascii="Times New Roman" w:eastAsia="Times New Roman" w:hAnsi="Times New Roman" w:cs="Times New Roman"/>
          <w:sz w:val="24"/>
          <w:szCs w:val="24"/>
        </w:rPr>
        <w:lastRenderedPageBreak/>
        <w:t>споживчої політики від 04 червня 2007 року № 271/121, зареєстрована в Міністерстві юстиції України 04 липня 2007 року за № 762/14029</w:t>
      </w:r>
      <w:r>
        <w:rPr>
          <w:rFonts w:ascii="Times New Roman" w:eastAsia="Times New Roman" w:hAnsi="Times New Roman" w:cs="Times New Roman"/>
          <w:sz w:val="24"/>
          <w:szCs w:val="24"/>
          <w:lang w:val="uk-UA"/>
        </w:rPr>
        <w:t>.</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4.3. Постачальник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p w:rsidR="00C25E34" w:rsidRDefault="00C25E34" w:rsidP="00A70F74">
      <w:pPr>
        <w:spacing w:after="0"/>
        <w:ind w:firstLine="567"/>
        <w:jc w:val="center"/>
        <w:rPr>
          <w:rFonts w:ascii="Times New Roman" w:eastAsia="Times New Roman" w:hAnsi="Times New Roman" w:cs="Times New Roman"/>
          <w:b/>
          <w:color w:val="222222"/>
          <w:sz w:val="24"/>
          <w:szCs w:val="24"/>
          <w:lang w:val="uk-UA"/>
        </w:rPr>
      </w:pPr>
    </w:p>
    <w:p w:rsidR="00C25E34" w:rsidRDefault="00C25E34" w:rsidP="00A70F74">
      <w:pPr>
        <w:spacing w:after="0"/>
        <w:ind w:firstLine="567"/>
        <w:jc w:val="center"/>
        <w:rPr>
          <w:rFonts w:ascii="Times New Roman" w:eastAsia="Times New Roman" w:hAnsi="Times New Roman" w:cs="Times New Roman"/>
          <w:b/>
          <w:color w:val="222222"/>
          <w:sz w:val="24"/>
          <w:szCs w:val="24"/>
          <w:lang w:val="uk-UA"/>
        </w:rPr>
      </w:pPr>
      <w:r w:rsidRPr="00353BA8">
        <w:rPr>
          <w:rFonts w:ascii="Times New Roman" w:eastAsia="Times New Roman" w:hAnsi="Times New Roman" w:cs="Times New Roman"/>
          <w:b/>
          <w:color w:val="222222"/>
          <w:sz w:val="24"/>
          <w:szCs w:val="24"/>
          <w:lang w:val="uk-UA"/>
        </w:rPr>
        <w:t>5. ЯКІСТЬ ТА ГАРАНТІЇ</w:t>
      </w:r>
    </w:p>
    <w:p w:rsidR="00C25E34" w:rsidRDefault="00C25E34" w:rsidP="00A70F74">
      <w:pPr>
        <w:spacing w:after="0"/>
        <w:ind w:firstLine="567"/>
        <w:jc w:val="both"/>
        <w:rPr>
          <w:rFonts w:ascii="Times New Roman" w:eastAsia="Times New Roman" w:hAnsi="Times New Roman" w:cs="Times New Roman"/>
          <w:sz w:val="24"/>
          <w:szCs w:val="24"/>
          <w:lang w:val="uk-UA"/>
        </w:rPr>
      </w:pPr>
      <w:r w:rsidRPr="00C25E34">
        <w:rPr>
          <w:rFonts w:ascii="Times New Roman" w:eastAsia="Times New Roman" w:hAnsi="Times New Roman" w:cs="Times New Roman"/>
          <w:sz w:val="24"/>
          <w:szCs w:val="24"/>
          <w:lang w:val="uk-UA"/>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w:t>
      </w:r>
      <w:r>
        <w:rPr>
          <w:rFonts w:ascii="Times New Roman" w:eastAsia="Times New Roman" w:hAnsi="Times New Roman" w:cs="Times New Roman"/>
          <w:sz w:val="24"/>
          <w:szCs w:val="24"/>
          <w:lang w:val="uk-UA"/>
        </w:rPr>
        <w:t>.</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порядку</w:t>
      </w:r>
      <w:proofErr w:type="gramEnd"/>
      <w:r>
        <w:rPr>
          <w:rFonts w:ascii="Times New Roman" w:eastAsia="Times New Roman" w:hAnsi="Times New Roman" w:cs="Times New Roman"/>
          <w:sz w:val="24"/>
          <w:szCs w:val="24"/>
        </w:rP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C25E34" w:rsidRDefault="00C25E34" w:rsidP="00A70F74">
      <w:pPr>
        <w:spacing w:after="0"/>
        <w:ind w:firstLine="567"/>
        <w:jc w:val="both"/>
        <w:rPr>
          <w:lang w:val="uk-UA"/>
        </w:rPr>
      </w:pPr>
    </w:p>
    <w:p w:rsidR="00C25E34" w:rsidRDefault="00C25E34"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6. ПОРЯДОК ПОСТАВКИ ТА ПРИЙМАННЯ-ПЕРЕДАЧІ ПАЛИВА</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ідписаною Сторонами видатковою накладною. Передача Талонів Покупцеві здійснюється в момент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ідписання Сторонами видаткової накладної.</w:t>
      </w:r>
    </w:p>
    <w:p w:rsidR="00C25E34" w:rsidRPr="00AC1E8A" w:rsidRDefault="00C25E34" w:rsidP="00A70F74">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w:t>
      </w:r>
      <w:r w:rsidR="00E66075">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lang w:val="uk-UA"/>
        </w:rPr>
        <w:t>.</w:t>
      </w:r>
    </w:p>
    <w:p w:rsidR="00C25E34" w:rsidRDefault="00C25E34"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6.3. Місце поставки Палива шляхом передачі талонів визначається у Специфікації, що є Додатком № 1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ідтверджується </w:t>
      </w:r>
      <w:r>
        <w:rPr>
          <w:color w:val="000000"/>
        </w:rPr>
        <w:t xml:space="preserve">касовим (фіскальним) чеком </w:t>
      </w:r>
      <w:r>
        <w:rPr>
          <w:rFonts w:ascii="Times New Roman" w:eastAsia="Times New Roman" w:hAnsi="Times New Roman" w:cs="Times New Roman"/>
          <w:sz w:val="24"/>
          <w:szCs w:val="24"/>
        </w:rPr>
        <w:t xml:space="preserve">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r>
        <w:rPr>
          <w:rFonts w:ascii="Times New Roman" w:eastAsia="Times New Roman" w:hAnsi="Times New Roman" w:cs="Times New Roman"/>
          <w:sz w:val="24"/>
          <w:szCs w:val="24"/>
          <w:lang w:val="uk-UA"/>
        </w:rPr>
        <w:t>.</w:t>
      </w:r>
    </w:p>
    <w:p w:rsidR="00C25E34"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6.4 Оператор АЗС Постачальника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6.5. Строк дії Талоні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на видачу палива визначено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w:t>
      </w:r>
    </w:p>
    <w:p w:rsidR="00BD6339" w:rsidRDefault="00BD6339" w:rsidP="00A70F74">
      <w:pPr>
        <w:spacing w:after="0"/>
        <w:ind w:firstLine="56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7. ПРАВА ТА ОБОВ'ЯЗКИ СТОРІН</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7.1. Постачальник має право:</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7.1.1. Здійснювати </w:t>
      </w:r>
      <w:proofErr w:type="gramStart"/>
      <w:r>
        <w:rPr>
          <w:rFonts w:ascii="Times New Roman" w:eastAsia="Times New Roman" w:hAnsi="Times New Roman" w:cs="Times New Roman"/>
          <w:sz w:val="24"/>
          <w:szCs w:val="24"/>
        </w:rPr>
        <w:t>перев</w:t>
      </w:r>
      <w:proofErr w:type="gramEnd"/>
      <w:r>
        <w:rPr>
          <w:rFonts w:ascii="Times New Roman" w:eastAsia="Times New Roman" w:hAnsi="Times New Roman" w:cs="Times New Roman"/>
          <w:sz w:val="24"/>
          <w:szCs w:val="24"/>
        </w:rPr>
        <w:t>ірку (на АЗС) достовірності Талонів, що надаються Постачальником (уповноваженим представником) для отримання Палива на АЗС;</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7.1.2. Здійснювати введення талонів нового зразка, але не частіше ніж 2 (два) рази на календарний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r>
        <w:rPr>
          <w:rFonts w:ascii="Times New Roman" w:eastAsia="Times New Roman" w:hAnsi="Times New Roman" w:cs="Times New Roman"/>
          <w:sz w:val="24"/>
          <w:szCs w:val="24"/>
          <w:lang w:val="uk-UA"/>
        </w:rPr>
        <w:t>;</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r>
        <w:rPr>
          <w:rFonts w:ascii="Times New Roman" w:eastAsia="Times New Roman" w:hAnsi="Times New Roman" w:cs="Times New Roman"/>
          <w:sz w:val="24"/>
          <w:szCs w:val="24"/>
          <w:lang w:val="uk-UA"/>
        </w:rPr>
        <w:t>;</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 Постачальник зобов'язаний</w:t>
      </w:r>
      <w:r>
        <w:rPr>
          <w:rFonts w:ascii="Times New Roman" w:eastAsia="Times New Roman" w:hAnsi="Times New Roman" w:cs="Times New Roman"/>
          <w:sz w:val="24"/>
          <w:szCs w:val="24"/>
          <w:lang w:val="uk-UA"/>
        </w:rPr>
        <w:t>:</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7.2.1. </w:t>
      </w:r>
      <w:proofErr w:type="gramStart"/>
      <w:r>
        <w:rPr>
          <w:rFonts w:ascii="Times New Roman" w:eastAsia="Times New Roman" w:hAnsi="Times New Roman" w:cs="Times New Roman"/>
          <w:sz w:val="24"/>
          <w:szCs w:val="24"/>
        </w:rPr>
        <w:t>Забезпечити Покупцеві поставку Палива (талонів у строки, встановлені цим Договором.</w:t>
      </w:r>
      <w:proofErr w:type="gramEnd"/>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7.2.2 Забезпечити передачу (відпуск) Палива на АЗС перелік, яких визначений у додатку № 2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Договору якість якого відповідає умовам, установленим розділом 3 цього Договору.</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7.2.3. У разі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ічної аварії на АЗС забезпечити передачу (відпуск) Палива Покупцеві через найближчу розташовану АЗС;</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7.2.4. Здійснювати </w:t>
      </w:r>
      <w:proofErr w:type="gramStart"/>
      <w:r>
        <w:rPr>
          <w:rFonts w:ascii="Times New Roman" w:eastAsia="Times New Roman" w:hAnsi="Times New Roman" w:cs="Times New Roman"/>
          <w:sz w:val="24"/>
          <w:szCs w:val="24"/>
        </w:rPr>
        <w:t>обл</w:t>
      </w:r>
      <w:proofErr w:type="gramEnd"/>
      <w:r>
        <w:rPr>
          <w:rFonts w:ascii="Times New Roman" w:eastAsia="Times New Roman" w:hAnsi="Times New Roman" w:cs="Times New Roman"/>
          <w:sz w:val="24"/>
          <w:szCs w:val="24"/>
        </w:rPr>
        <w:t>ік операцій з видачі (повернення) та використання Покупцем талонів;</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BD6339" w:rsidRDefault="00BD6339"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7.2.6. На вимогу Покупця здійснювати звірку взаємних розрахунків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іж Сторонами;</w:t>
      </w:r>
    </w:p>
    <w:p w:rsidR="00BD6339"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7.2.7. Надати Покупцю належним чином оформлену 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ідписану видаткову накладну;</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 Покупець має право:</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7.3.1. Отримувати якісне Паливо на АЗС, що входять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систему безготівкових розрахунків за Талонами Постачальника, у відповідності до пред'явлених Талонів.</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7.3.3.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відшкодування в повному обсязі шкоди понесеної за невиконання чи неналежне виконання Постачальником умов цього Договору.</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.3.4. Достроково розірвати цей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повідомивши про це Постачальника за 10 календарних днів до запланованої дати розірвання.</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7.3.5. Контролювати поставку Палива у строки, встановлені цим Договором</w:t>
      </w:r>
      <w:r>
        <w:rPr>
          <w:rFonts w:ascii="Times New Roman" w:eastAsia="Times New Roman" w:hAnsi="Times New Roman" w:cs="Times New Roman"/>
          <w:sz w:val="24"/>
          <w:szCs w:val="24"/>
          <w:lang w:val="uk-UA"/>
        </w:rPr>
        <w:t>.</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7.3.6. Зменшувати обсяг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7.3.7. Повернути видаткову накладну та інші документи Постачальнику без здійснення оплати в разі неналежного їх оформлення (відсутність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ідписів, реквізитів тощо).</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7.4. Покупець зобов'язаний:</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7.4.2. Приймати поставлене Паливо (Талони)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основі видаткової накладної.</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 xml:space="preserve">7.4.3.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моменту передачі Талонів Постачальником забезпечити їх цілісність, належне зберігання та правомірне використання Талонів Покупцем.</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7.4.5. На вимогу Постачальника здійснювати звірку розрахунків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іж Сторонами.</w:t>
      </w:r>
    </w:p>
    <w:p w:rsidR="00353BA8" w:rsidRPr="00353BA8" w:rsidRDefault="00353BA8" w:rsidP="00A70F74">
      <w:pPr>
        <w:spacing w:after="0"/>
        <w:ind w:firstLine="567"/>
        <w:jc w:val="both"/>
        <w:rPr>
          <w:rFonts w:ascii="Times New Roman" w:eastAsia="Times New Roman" w:hAnsi="Times New Roman" w:cs="Times New Roman"/>
          <w:sz w:val="24"/>
          <w:szCs w:val="24"/>
          <w:lang w:val="uk-UA"/>
        </w:rPr>
      </w:pPr>
    </w:p>
    <w:p w:rsidR="00353BA8" w:rsidRDefault="00353BA8"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8.1.  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раз</w:t>
      </w:r>
      <w:proofErr w:type="gramEnd"/>
      <w:r>
        <w:rPr>
          <w:rFonts w:ascii="Times New Roman" w:eastAsia="Times New Roman" w:hAnsi="Times New Roman" w:cs="Times New Roman"/>
          <w:sz w:val="24"/>
          <w:szCs w:val="24"/>
        </w:rPr>
        <w:t>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8.2. За порушення Постачальником умов цього Договору щодо якості Палива Постачальник сплачує Покупцю штраф у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 20 відсотків вартості неякісного Палива.</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r>
        <w:rPr>
          <w:rFonts w:ascii="Times New Roman" w:eastAsia="Times New Roman" w:hAnsi="Times New Roman" w:cs="Times New Roman"/>
          <w:sz w:val="24"/>
          <w:szCs w:val="24"/>
          <w:lang w:val="uk-UA"/>
        </w:rPr>
        <w:t>.</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8.4. За порушення строків поставки Палива або недопоставку Палива Постачальник сплачує Покупцю пеню в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 0,1 відсотка вартості Палива, поставку якого прострочено та/або недопоставлено,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8.6. </w:t>
      </w:r>
      <w:proofErr w:type="gramStart"/>
      <w:r>
        <w:rPr>
          <w:rFonts w:ascii="Times New Roman" w:eastAsia="Times New Roman" w:hAnsi="Times New Roman" w:cs="Times New Roman"/>
          <w:sz w:val="24"/>
          <w:szCs w:val="24"/>
        </w:rPr>
        <w:t>Оплата штрафних санкцій не звільня</w:t>
      </w:r>
      <w:proofErr w:type="gramEnd"/>
      <w:r>
        <w:rPr>
          <w:rFonts w:ascii="Times New Roman" w:eastAsia="Times New Roman" w:hAnsi="Times New Roman" w:cs="Times New Roman"/>
          <w:sz w:val="24"/>
          <w:szCs w:val="24"/>
        </w:rPr>
        <w:t>є винну Сторону від обов’язку виконати всі свої зобов’язання за цим Договором.</w:t>
      </w:r>
    </w:p>
    <w:p w:rsidR="00353BA8" w:rsidRDefault="00353BA8"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8.7. Одностороння відмова від виконання зобов’язань за договором не допускається,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ім випадків, передбачених цим Договором.</w:t>
      </w:r>
    </w:p>
    <w:p w:rsidR="00353BA8"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C970C7" w:rsidRDefault="00C970C7"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9. ВИРІШЕННЯ СПОРІ</w:t>
      </w:r>
      <w:proofErr w:type="gramStart"/>
      <w:r>
        <w:rPr>
          <w:rFonts w:ascii="Times New Roman" w:eastAsia="Times New Roman" w:hAnsi="Times New Roman" w:cs="Times New Roman"/>
          <w:b/>
          <w:color w:val="222222"/>
          <w:sz w:val="24"/>
          <w:szCs w:val="24"/>
        </w:rPr>
        <w:t>В</w:t>
      </w:r>
      <w:proofErr w:type="gramEnd"/>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C970C7" w:rsidRDefault="00C970C7" w:rsidP="00A70F74">
      <w:pPr>
        <w:spacing w:after="0"/>
        <w:ind w:firstLine="567"/>
        <w:jc w:val="center"/>
        <w:rPr>
          <w:rFonts w:ascii="Times New Roman" w:eastAsia="Times New Roman" w:hAnsi="Times New Roman" w:cs="Times New Roman"/>
          <w:b/>
          <w:color w:val="222222"/>
          <w:sz w:val="24"/>
          <w:szCs w:val="24"/>
          <w:lang w:val="uk-UA"/>
        </w:rPr>
      </w:pPr>
      <w:r w:rsidRPr="00581C17">
        <w:rPr>
          <w:rFonts w:ascii="Times New Roman" w:eastAsia="Times New Roman" w:hAnsi="Times New Roman" w:cs="Times New Roman"/>
          <w:b/>
          <w:color w:val="222222"/>
          <w:sz w:val="24"/>
          <w:szCs w:val="24"/>
          <w:lang w:val="uk-UA"/>
        </w:rPr>
        <w:t>10. ОБСТАВИНИ НЕПЕРЕБОРНОЇ СИЛИ</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w:t>
      </w:r>
      <w:r>
        <w:rPr>
          <w:rFonts w:ascii="Times New Roman" w:eastAsia="Times New Roman" w:hAnsi="Times New Roman" w:cs="Times New Roman"/>
          <w:sz w:val="24"/>
          <w:szCs w:val="24"/>
        </w:rPr>
        <w:t> </w:t>
      </w:r>
      <w:r w:rsidRPr="00C970C7">
        <w:rPr>
          <w:rFonts w:ascii="Times New Roman" w:eastAsia="Times New Roman" w:hAnsi="Times New Roman" w:cs="Times New Roman"/>
          <w:sz w:val="24"/>
          <w:szCs w:val="24"/>
          <w:lang w:val="uk-UA"/>
        </w:rPr>
        <w:t>дії обставин непереборної сили (форс-мажору), які безпосередньо вплинули на можливість виконання Сторонами своїх зобов’язань по цьому Договору.</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w:t>
      </w:r>
      <w:r w:rsidRPr="00C970C7">
        <w:rPr>
          <w:rFonts w:ascii="Times New Roman" w:eastAsia="Times New Roman" w:hAnsi="Times New Roman" w:cs="Times New Roman"/>
          <w:sz w:val="24"/>
          <w:szCs w:val="24"/>
          <w:lang w:val="uk-UA"/>
        </w:rPr>
        <w:lastRenderedPageBreak/>
        <w:t>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10.4. Сторона, яка зазнала впливу непереборної сили, зобов'язана у термін </w:t>
      </w:r>
      <w:r>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десять</w:t>
      </w:r>
      <w:r>
        <w:rPr>
          <w:rFonts w:ascii="Times New Roman" w:eastAsia="Times New Roman" w:hAnsi="Times New Roman" w:cs="Times New Roman"/>
          <w:sz w:val="24"/>
          <w:szCs w:val="24"/>
        </w:rPr>
        <w:t>) робоч</w:t>
      </w:r>
      <w:r>
        <w:rPr>
          <w:rFonts w:ascii="Times New Roman" w:eastAsia="Times New Roman" w:hAnsi="Times New Roman" w:cs="Times New Roman"/>
          <w:sz w:val="24"/>
          <w:szCs w:val="24"/>
          <w:lang w:val="uk-UA"/>
        </w:rPr>
        <w:t>их</w:t>
      </w:r>
      <w:r>
        <w:rPr>
          <w:rFonts w:ascii="Times New Roman" w:eastAsia="Times New Roman" w:hAnsi="Times New Roman" w:cs="Times New Roman"/>
          <w:sz w:val="24"/>
          <w:szCs w:val="24"/>
        </w:rPr>
        <w:t xml:space="preserve"> дні повідомити іншу Сторону Договору про дію непереборної сили.</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ідставу звільнення від відповідальності за порушення договірних зобов'язань.</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10.7. Якщо обставини непереборної сили будуть тривати більше 30 (тридцяти) календарних днів, Сторони повинні прийняти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про доцільність продовження дії Договору. Якщо Сторони не зможуть прийняти вищевказане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то Сторона, інша ніж та, яка зазнала впливу непереборної сили, вправі припинити Договір, письмово повідомивши про це іншу Сторону.</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10.8. Дія обставин непереборної сили повинна бути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ідтверджуючих документів лежить на Стороні, яка посилається на дію обставин форс-мажору.</w:t>
      </w:r>
    </w:p>
    <w:p w:rsidR="00C970C7" w:rsidRDefault="00C970C7" w:rsidP="00A70F74">
      <w:pPr>
        <w:spacing w:after="0"/>
        <w:ind w:firstLine="567"/>
        <w:jc w:val="center"/>
        <w:rPr>
          <w:rFonts w:ascii="Times New Roman" w:eastAsia="Times New Roman" w:hAnsi="Times New Roman" w:cs="Times New Roman"/>
          <w:b/>
          <w:color w:val="222222"/>
          <w:sz w:val="24"/>
          <w:szCs w:val="24"/>
          <w:lang w:val="uk-UA"/>
        </w:rPr>
      </w:pPr>
      <w:r w:rsidRPr="00581C17">
        <w:rPr>
          <w:rFonts w:ascii="Times New Roman" w:eastAsia="Times New Roman" w:hAnsi="Times New Roman" w:cs="Times New Roman"/>
          <w:b/>
          <w:color w:val="222222"/>
          <w:sz w:val="24"/>
          <w:szCs w:val="24"/>
          <w:lang w:val="uk-UA"/>
        </w:rPr>
        <w:t>11. АНТИКОРУПЦІЙНІ ЗАСТЕРЕЖЕННЯ</w:t>
      </w:r>
    </w:p>
    <w:p w:rsidR="00C970C7" w:rsidRDefault="00C970C7" w:rsidP="00A70F74">
      <w:pPr>
        <w:spacing w:after="0"/>
        <w:ind w:firstLine="567"/>
        <w:jc w:val="both"/>
        <w:rPr>
          <w:rFonts w:ascii="Times New Roman" w:eastAsia="Times New Roman" w:hAnsi="Times New Roman" w:cs="Times New Roman"/>
          <w:sz w:val="24"/>
          <w:szCs w:val="24"/>
          <w:lang w:val="uk-UA"/>
        </w:rPr>
      </w:pPr>
      <w:r w:rsidRPr="00C970C7">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11.2. </w:t>
      </w:r>
      <w:proofErr w:type="gramStart"/>
      <w:r>
        <w:rPr>
          <w:rFonts w:ascii="Times New Roman" w:eastAsia="Times New Roman" w:hAnsi="Times New Roman" w:cs="Times New Roman"/>
          <w:sz w:val="24"/>
          <w:szCs w:val="24"/>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w:t>
      </w:r>
      <w:r>
        <w:rPr>
          <w:rFonts w:ascii="Times New Roman" w:eastAsia="Times New Roman" w:hAnsi="Times New Roman" w:cs="Times New Roman"/>
          <w:sz w:val="24"/>
          <w:szCs w:val="24"/>
        </w:rPr>
        <w:lastRenderedPageBreak/>
        <w:t>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Pr>
          <w:rFonts w:ascii="Times New Roman" w:eastAsia="Times New Roman" w:hAnsi="Times New Roman" w:cs="Times New Roman"/>
          <w:sz w:val="24"/>
          <w:szCs w:val="24"/>
        </w:rPr>
        <w:t xml:space="preserve"> такі факти.</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для запобігання та виявлення корупції при виконанні умов цього Договору.</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як для Сторони Договору в цілому, так і для конкретних працівників Сторони Договору, які повідомили про факт порушень.</w:t>
      </w:r>
    </w:p>
    <w:p w:rsidR="00C970C7" w:rsidRDefault="00C970C7" w:rsidP="00A70F74">
      <w:pPr>
        <w:spacing w:after="0"/>
        <w:ind w:firstLine="567"/>
        <w:jc w:val="center"/>
        <w:rPr>
          <w:rFonts w:ascii="Times New Roman" w:eastAsia="Times New Roman" w:hAnsi="Times New Roman" w:cs="Times New Roman"/>
          <w:b/>
          <w:sz w:val="24"/>
          <w:szCs w:val="24"/>
          <w:lang w:val="uk-UA"/>
        </w:rPr>
      </w:pPr>
      <w:r>
        <w:rPr>
          <w:rFonts w:ascii="Times New Roman" w:eastAsia="Times New Roman" w:hAnsi="Times New Roman" w:cs="Times New Roman"/>
          <w:b/>
          <w:color w:val="222222"/>
          <w:sz w:val="24"/>
          <w:szCs w:val="24"/>
        </w:rPr>
        <w:t xml:space="preserve">12. </w:t>
      </w:r>
      <w:r>
        <w:rPr>
          <w:rFonts w:ascii="Times New Roman" w:eastAsia="Times New Roman" w:hAnsi="Times New Roman" w:cs="Times New Roman"/>
          <w:b/>
          <w:sz w:val="24"/>
          <w:szCs w:val="24"/>
        </w:rPr>
        <w:t>ПОРЯДОК ЗДІЙСНЕННЯ ПОВІДОМЛЕННЯ СТОРІН</w:t>
      </w:r>
    </w:p>
    <w:p w:rsidR="00C970C7" w:rsidRDefault="00C970C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Pr>
          <w:rFonts w:ascii="Times New Roman" w:eastAsia="Times New Roman" w:hAnsi="Times New Roman" w:cs="Times New Roman"/>
          <w:sz w:val="24"/>
          <w:szCs w:val="24"/>
        </w:rPr>
        <w:t>вони</w:t>
      </w:r>
      <w:proofErr w:type="gramEnd"/>
      <w:r>
        <w:rPr>
          <w:rFonts w:ascii="Times New Roman" w:eastAsia="Times New Roman" w:hAnsi="Times New Roman" w:cs="Times New Roman"/>
          <w:sz w:val="24"/>
          <w:szCs w:val="24"/>
        </w:rPr>
        <w:t xml:space="preserve"> відправлені факсом, рекомендованим листом або доставлені іншим способом, погодженим Сторонами.</w:t>
      </w:r>
    </w:p>
    <w:p w:rsidR="00C970C7" w:rsidRDefault="00C970C7"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3</w:t>
      </w:r>
      <w:r>
        <w:rPr>
          <w:rFonts w:ascii="Times New Roman" w:eastAsia="Times New Roman" w:hAnsi="Times New Roman" w:cs="Times New Roman"/>
          <w:b/>
          <w:color w:val="222222"/>
          <w:sz w:val="24"/>
          <w:szCs w:val="24"/>
        </w:rPr>
        <w:t>. ДІЯ ДОГОВОРУ</w:t>
      </w:r>
    </w:p>
    <w:p w:rsidR="00C970C7" w:rsidRDefault="00150FF2" w:rsidP="00A70F74">
      <w:pPr>
        <w:spacing w:after="0"/>
        <w:ind w:firstLine="567"/>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 Догові</w:t>
      </w:r>
      <w:proofErr w:type="gramStart"/>
      <w:r>
        <w:rPr>
          <w:rFonts w:ascii="Times New Roman" w:eastAsia="Times New Roman" w:hAnsi="Times New Roman" w:cs="Times New Roman"/>
          <w:color w:val="222222"/>
          <w:sz w:val="24"/>
          <w:szCs w:val="24"/>
        </w:rPr>
        <w:t>р</w:t>
      </w:r>
      <w:proofErr w:type="gramEnd"/>
      <w:r>
        <w:rPr>
          <w:rFonts w:ascii="Times New Roman" w:eastAsia="Times New Roman" w:hAnsi="Times New Roman" w:cs="Times New Roman"/>
          <w:color w:val="222222"/>
          <w:sz w:val="24"/>
          <w:szCs w:val="24"/>
        </w:rPr>
        <w:t xml:space="preserve">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w:t>
      </w:r>
      <w:proofErr w:type="gramStart"/>
      <w:r>
        <w:rPr>
          <w:rFonts w:ascii="Times New Roman" w:eastAsia="Times New Roman" w:hAnsi="Times New Roman" w:cs="Times New Roman"/>
          <w:color w:val="222222"/>
          <w:sz w:val="24"/>
          <w:szCs w:val="24"/>
        </w:rPr>
        <w:t>п</w:t>
      </w:r>
      <w:proofErr w:type="gramEnd"/>
      <w:r>
        <w:rPr>
          <w:rFonts w:ascii="Times New Roman" w:eastAsia="Times New Roman" w:hAnsi="Times New Roman" w:cs="Times New Roman"/>
          <w:color w:val="222222"/>
          <w:sz w:val="24"/>
          <w:szCs w:val="24"/>
        </w:rPr>
        <w:t>ідставі належно виконаного іншою Стороною свого зобов’язання за Договором.</w:t>
      </w:r>
    </w:p>
    <w:p w:rsidR="00150FF2" w:rsidRDefault="00150FF2" w:rsidP="00A70F74">
      <w:pPr>
        <w:spacing w:after="0"/>
        <w:ind w:firstLine="567"/>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 xml:space="preserve">.2. Дія цього Договору може бути подовжена за взаємною згодою Сторін, шляхом </w:t>
      </w:r>
      <w:proofErr w:type="gramStart"/>
      <w:r>
        <w:rPr>
          <w:rFonts w:ascii="Times New Roman" w:eastAsia="Times New Roman" w:hAnsi="Times New Roman" w:cs="Times New Roman"/>
          <w:color w:val="222222"/>
          <w:sz w:val="24"/>
          <w:szCs w:val="24"/>
        </w:rPr>
        <w:t>п</w:t>
      </w:r>
      <w:proofErr w:type="gramEnd"/>
      <w:r>
        <w:rPr>
          <w:rFonts w:ascii="Times New Roman" w:eastAsia="Times New Roman" w:hAnsi="Times New Roman" w:cs="Times New Roman"/>
          <w:color w:val="222222"/>
          <w:sz w:val="24"/>
          <w:szCs w:val="24"/>
        </w:rPr>
        <w:t>ідписання Додаткової угоди до цього Договору, у випадках передбачених законодавством</w:t>
      </w:r>
      <w:r>
        <w:rPr>
          <w:rFonts w:ascii="Times New Roman" w:eastAsia="Times New Roman" w:hAnsi="Times New Roman" w:cs="Times New Roman"/>
          <w:color w:val="222222"/>
          <w:sz w:val="24"/>
          <w:szCs w:val="24"/>
          <w:lang w:val="uk-UA"/>
        </w:rPr>
        <w:t>.</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.3. Покупець  має право односторонньої відмови від цього Договору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порушення Постачальником строків постачання Палива;</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поставки Палива неналежної якості</w:t>
      </w:r>
      <w:r>
        <w:rPr>
          <w:rFonts w:ascii="Times New Roman" w:eastAsia="Times New Roman" w:hAnsi="Times New Roman" w:cs="Times New Roman"/>
          <w:sz w:val="24"/>
          <w:szCs w:val="24"/>
          <w:lang w:val="uk-UA"/>
        </w:rPr>
        <w:t>;</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відсутності фінансування.</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цьому разі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150FF2" w:rsidRDefault="00150FF2" w:rsidP="00A70F74">
      <w:pPr>
        <w:spacing w:after="0"/>
        <w:ind w:firstLine="567"/>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.4. Всі зміни та доповнення до цього Договору укладаються у письмовій</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формі</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п</w:t>
      </w:r>
      <w:proofErr w:type="gramEnd"/>
      <w:r>
        <w:rPr>
          <w:rFonts w:ascii="Times New Roman" w:eastAsia="Times New Roman" w:hAnsi="Times New Roman" w:cs="Times New Roman"/>
          <w:color w:val="222222"/>
          <w:sz w:val="24"/>
          <w:szCs w:val="24"/>
        </w:rPr>
        <w:t>ісля їх підписання Сторонами стають невід’ємними частинами цього Договору.</w:t>
      </w:r>
    </w:p>
    <w:p w:rsidR="00150FF2" w:rsidRDefault="00150FF2"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 ПРИКІНЦЕВІ ПОЛОЖЕННЯ</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.1. Зміна умов цього Договору може здійснюватися шляхом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ідписання додатков</w:t>
      </w:r>
      <w:r>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ї угоди на умовах та в порядку передбаченому чинним законодавством.</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особам без письмової згоди другої Сторони Договору.</w:t>
      </w:r>
    </w:p>
    <w:p w:rsidR="00150FF2" w:rsidRDefault="00150FF2" w:rsidP="00A70F74">
      <w:pPr>
        <w:spacing w:after="0"/>
        <w:ind w:firstLine="567"/>
        <w:jc w:val="both"/>
        <w:rPr>
          <w:rFonts w:ascii="Times New Roman" w:eastAsia="Times New Roman" w:hAnsi="Times New Roman" w:cs="Times New Roman"/>
          <w:sz w:val="24"/>
          <w:szCs w:val="24"/>
          <w:lang w:val="uk-UA"/>
        </w:rPr>
      </w:pPr>
      <w:r w:rsidRPr="00150FF2">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4</w:t>
      </w:r>
      <w:r w:rsidRPr="00150FF2">
        <w:rPr>
          <w:rFonts w:ascii="Times New Roman" w:eastAsia="Times New Roman" w:hAnsi="Times New Roman" w:cs="Times New Roman"/>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будь-яких питань, що не врегульовані цим Договором, Сторони керуються чинним законодавством України.</w:t>
      </w:r>
    </w:p>
    <w:p w:rsidR="00150FF2" w:rsidRDefault="00150FF2" w:rsidP="00A70F74">
      <w:pPr>
        <w:spacing w:after="0"/>
        <w:ind w:firstLine="567"/>
        <w:jc w:val="both"/>
        <w:rPr>
          <w:rFonts w:ascii="Times New Roman" w:eastAsia="Times New Roman" w:hAnsi="Times New Roman" w:cs="Times New Roman"/>
          <w:b/>
          <w:color w:val="222222"/>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.6. Податковий статус постачальника та Покупця за цим Договором визначаються у розділі </w:t>
      </w:r>
      <w:r w:rsidRPr="00F51E93">
        <w:rPr>
          <w:rFonts w:ascii="Times New Roman" w:eastAsia="Times New Roman" w:hAnsi="Times New Roman" w:cs="Times New Roman"/>
          <w:sz w:val="24"/>
          <w:szCs w:val="24"/>
        </w:rPr>
        <w:t>1</w:t>
      </w:r>
      <w:r w:rsidR="00F51E93" w:rsidRPr="00F51E93">
        <w:rPr>
          <w:rFonts w:ascii="Times New Roman" w:eastAsia="Times New Roman" w:hAnsi="Times New Roman" w:cs="Times New Roman"/>
          <w:sz w:val="24"/>
          <w:szCs w:val="24"/>
          <w:lang w:val="uk-UA"/>
        </w:rPr>
        <w:t>6</w:t>
      </w:r>
      <w:r w:rsidRPr="00F51E93">
        <w:rPr>
          <w:rFonts w:ascii="Times New Roman" w:eastAsia="Times New Roman" w:hAnsi="Times New Roman" w:cs="Times New Roman"/>
          <w:sz w:val="24"/>
          <w:szCs w:val="24"/>
        </w:rPr>
        <w:t xml:space="preserve"> </w:t>
      </w:r>
      <w:r w:rsidRPr="00F51E93">
        <w:rPr>
          <w:rFonts w:ascii="Times New Roman" w:eastAsia="Times New Roman" w:hAnsi="Times New Roman" w:cs="Times New Roman"/>
          <w:b/>
          <w:color w:val="222222"/>
          <w:sz w:val="24"/>
          <w:szCs w:val="24"/>
        </w:rPr>
        <w:t>МІСЦЕЗНАХОДЖЕННЯ І РЕКВІЗИТИ СТОРІ</w:t>
      </w:r>
      <w:r w:rsidRPr="00F51E93">
        <w:rPr>
          <w:rFonts w:ascii="Times New Roman" w:eastAsia="Times New Roman" w:hAnsi="Times New Roman" w:cs="Times New Roman"/>
          <w:b/>
          <w:color w:val="222222"/>
          <w:sz w:val="24"/>
          <w:szCs w:val="24"/>
          <w:lang w:val="uk-UA"/>
        </w:rPr>
        <w:t>Н</w:t>
      </w:r>
    </w:p>
    <w:p w:rsidR="00150FF2" w:rsidRDefault="00150FF2"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gramStart"/>
      <w:r>
        <w:rPr>
          <w:rFonts w:ascii="Times New Roman" w:eastAsia="Times New Roman" w:hAnsi="Times New Roman" w:cs="Times New Roman"/>
          <w:sz w:val="24"/>
          <w:szCs w:val="24"/>
        </w:rPr>
        <w:t>адм</w:t>
      </w:r>
      <w:proofErr w:type="gramEnd"/>
      <w:r>
        <w:rPr>
          <w:rFonts w:ascii="Times New Roman" w:eastAsia="Times New Roman" w:hAnsi="Times New Roman" w:cs="Times New Roman"/>
          <w:sz w:val="24"/>
          <w:szCs w:val="24"/>
        </w:rPr>
        <w:t xml:space="preserve">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150FF2" w:rsidRDefault="00150FF2" w:rsidP="00A70F74">
      <w:pPr>
        <w:spacing w:after="0"/>
        <w:ind w:firstLine="567"/>
        <w:jc w:val="both"/>
        <w:rPr>
          <w:rFonts w:ascii="Times New Roman" w:eastAsia="Times New Roman" w:hAnsi="Times New Roman" w:cs="Times New Roman"/>
          <w:sz w:val="24"/>
          <w:szCs w:val="24"/>
          <w:lang w:val="uk-UA"/>
        </w:rPr>
      </w:pPr>
    </w:p>
    <w:p w:rsidR="00150FF2" w:rsidRDefault="00150FF2" w:rsidP="00A70F74">
      <w:pPr>
        <w:spacing w:after="0"/>
        <w:ind w:firstLine="567"/>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5</w:t>
      </w:r>
      <w:r>
        <w:rPr>
          <w:rFonts w:ascii="Times New Roman" w:eastAsia="Times New Roman" w:hAnsi="Times New Roman" w:cs="Times New Roman"/>
          <w:b/>
          <w:color w:val="222222"/>
          <w:sz w:val="24"/>
          <w:szCs w:val="24"/>
        </w:rPr>
        <w:t>. ДОДАТКИ, ЩО Є НЕВІД’ЄМНИМИ ЧАСТИНАМИ ДОГОВОРУ</w:t>
      </w:r>
    </w:p>
    <w:p w:rsidR="00150FF2" w:rsidRDefault="00FE57A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.1. Додаткові договори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ідписані Сторонами та скріплені їх печатками.</w:t>
      </w:r>
    </w:p>
    <w:p w:rsidR="00FE57A7" w:rsidRDefault="00FE57A7" w:rsidP="00A70F74">
      <w:pPr>
        <w:spacing w:after="0"/>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 Невід’ємною частиною цього Договору</w:t>
      </w:r>
      <w:proofErr w:type="gramStart"/>
      <w:r>
        <w:rPr>
          <w:rFonts w:ascii="Times New Roman" w:eastAsia="Times New Roman" w:hAnsi="Times New Roman" w:cs="Times New Roman"/>
          <w:sz w:val="24"/>
          <w:szCs w:val="24"/>
        </w:rPr>
        <w:t xml:space="preserve"> є:</w:t>
      </w:r>
      <w:proofErr w:type="gramEnd"/>
    </w:p>
    <w:p w:rsidR="00FE57A7" w:rsidRDefault="00FE57A7" w:rsidP="00A70F74">
      <w:pPr>
        <w:spacing w:after="0"/>
        <w:ind w:firstLine="567"/>
        <w:jc w:val="both"/>
        <w:rPr>
          <w:rFonts w:ascii="Times New Roman" w:eastAsia="Times New Roman" w:hAnsi="Times New Roman" w:cs="Times New Roman"/>
          <w:sz w:val="24"/>
          <w:szCs w:val="24"/>
          <w:lang w:val="uk-UA"/>
        </w:rPr>
      </w:pPr>
      <w:r w:rsidRPr="00581C17">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5</w:t>
      </w:r>
      <w:r w:rsidRPr="00581C17">
        <w:rPr>
          <w:rFonts w:ascii="Times New Roman" w:eastAsia="Times New Roman" w:hAnsi="Times New Roman" w:cs="Times New Roman"/>
          <w:sz w:val="24"/>
          <w:szCs w:val="24"/>
          <w:lang w:val="uk-UA"/>
        </w:rPr>
        <w:t>.2.1.</w:t>
      </w:r>
      <w:r>
        <w:rPr>
          <w:rFonts w:ascii="Times New Roman" w:eastAsia="Times New Roman" w:hAnsi="Times New Roman" w:cs="Times New Roman"/>
          <w:sz w:val="24"/>
          <w:szCs w:val="24"/>
        </w:rPr>
        <w:t> </w:t>
      </w:r>
      <w:r w:rsidRPr="00581C17">
        <w:rPr>
          <w:rFonts w:ascii="Times New Roman" w:eastAsia="Times New Roman" w:hAnsi="Times New Roman" w:cs="Times New Roman"/>
          <w:sz w:val="24"/>
          <w:szCs w:val="24"/>
          <w:lang w:val="uk-UA"/>
        </w:rPr>
        <w:t>Специфікація (Додаток №</w:t>
      </w:r>
      <w:r>
        <w:rPr>
          <w:rFonts w:ascii="Times New Roman" w:eastAsia="Times New Roman" w:hAnsi="Times New Roman" w:cs="Times New Roman"/>
          <w:sz w:val="24"/>
          <w:szCs w:val="24"/>
        </w:rPr>
        <w:t> </w:t>
      </w:r>
      <w:r w:rsidRPr="00581C17">
        <w:rPr>
          <w:rFonts w:ascii="Times New Roman" w:eastAsia="Times New Roman" w:hAnsi="Times New Roman" w:cs="Times New Roman"/>
          <w:sz w:val="24"/>
          <w:szCs w:val="24"/>
          <w:lang w:val="uk-UA"/>
        </w:rPr>
        <w:t>1);</w:t>
      </w:r>
    </w:p>
    <w:p w:rsidR="00FE57A7" w:rsidRDefault="00FE57A7" w:rsidP="00A70F74">
      <w:pPr>
        <w:spacing w:after="0"/>
        <w:ind w:firstLine="567"/>
        <w:jc w:val="both"/>
        <w:rPr>
          <w:rFonts w:ascii="Times New Roman" w:eastAsia="Times New Roman" w:hAnsi="Times New Roman" w:cs="Times New Roman"/>
          <w:sz w:val="24"/>
          <w:szCs w:val="24"/>
          <w:lang w:val="uk-UA"/>
        </w:rPr>
      </w:pPr>
      <w:r w:rsidRPr="00581C17">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5</w:t>
      </w:r>
      <w:r w:rsidRPr="00581C17">
        <w:rPr>
          <w:rFonts w:ascii="Times New Roman" w:eastAsia="Times New Roman" w:hAnsi="Times New Roman" w:cs="Times New Roman"/>
          <w:sz w:val="24"/>
          <w:szCs w:val="24"/>
          <w:lang w:val="uk-UA"/>
        </w:rPr>
        <w:t xml:space="preserve">.2.2. </w:t>
      </w:r>
      <w:r w:rsidRPr="00581C17">
        <w:rPr>
          <w:rFonts w:ascii="Times New Roman" w:eastAsia="Times New Roman" w:hAnsi="Times New Roman" w:cs="Times New Roman"/>
          <w:lang w:val="uk-UA"/>
        </w:rPr>
        <w:t xml:space="preserve">Перелік та розташування (розміщення) АЗС у м. </w:t>
      </w:r>
      <w:r>
        <w:rPr>
          <w:rFonts w:ascii="Times New Roman" w:eastAsia="Times New Roman" w:hAnsi="Times New Roman" w:cs="Times New Roman"/>
          <w:lang w:val="uk-UA"/>
        </w:rPr>
        <w:t>Конотоп</w:t>
      </w:r>
      <w:r w:rsidRPr="00581C17">
        <w:rPr>
          <w:rFonts w:ascii="Times New Roman" w:eastAsia="Times New Roman" w:hAnsi="Times New Roman" w:cs="Times New Roman"/>
          <w:lang w:val="uk-UA"/>
        </w:rPr>
        <w:t xml:space="preserve"> </w:t>
      </w:r>
      <w:r w:rsidRPr="00581C17">
        <w:rPr>
          <w:rFonts w:ascii="Times New Roman" w:eastAsia="Times New Roman" w:hAnsi="Times New Roman" w:cs="Times New Roman"/>
          <w:sz w:val="24"/>
          <w:szCs w:val="24"/>
          <w:lang w:val="uk-UA"/>
        </w:rPr>
        <w:t>(Додаток №</w:t>
      </w:r>
      <w:r>
        <w:rPr>
          <w:rFonts w:ascii="Times New Roman" w:eastAsia="Times New Roman" w:hAnsi="Times New Roman" w:cs="Times New Roman"/>
          <w:sz w:val="24"/>
          <w:szCs w:val="24"/>
        </w:rPr>
        <w:t> </w:t>
      </w:r>
      <w:r w:rsidRPr="00581C17">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w:t>
      </w:r>
    </w:p>
    <w:p w:rsidR="00FE57A7" w:rsidRDefault="00FE57A7" w:rsidP="00FE57A7">
      <w:pPr>
        <w:spacing w:after="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6</w:t>
      </w:r>
      <w:r>
        <w:rPr>
          <w:rFonts w:ascii="Times New Roman" w:eastAsia="Times New Roman" w:hAnsi="Times New Roman" w:cs="Times New Roman"/>
          <w:b/>
          <w:color w:val="222222"/>
          <w:sz w:val="24"/>
          <w:szCs w:val="24"/>
        </w:rPr>
        <w:t>. МІСЦЕЗНАХОДЖЕННЯ І РЕКВІЗИТИ СТОРІН</w:t>
      </w:r>
    </w:p>
    <w:tbl>
      <w:tblPr>
        <w:tblW w:w="9280" w:type="dxa"/>
        <w:tblLayout w:type="fixed"/>
        <w:tblLook w:val="0400" w:firstRow="0" w:lastRow="0" w:firstColumn="0" w:lastColumn="0" w:noHBand="0" w:noVBand="1"/>
      </w:tblPr>
      <w:tblGrid>
        <w:gridCol w:w="4786"/>
        <w:gridCol w:w="4494"/>
      </w:tblGrid>
      <w:tr w:rsidR="00FE57A7" w:rsidRPr="00A70F74" w:rsidTr="00A70F74">
        <w:trPr>
          <w:trHeight w:val="4275"/>
        </w:trPr>
        <w:tc>
          <w:tcPr>
            <w:tcW w:w="4786" w:type="dxa"/>
          </w:tcPr>
          <w:p w:rsidR="00FE57A7" w:rsidRPr="00A70F74" w:rsidRDefault="00FE57A7" w:rsidP="00D315A0">
            <w:pPr>
              <w:spacing w:line="240" w:lineRule="auto"/>
              <w:jc w:val="center"/>
              <w:rPr>
                <w:rFonts w:ascii="Times New Roman" w:eastAsia="Times New Roman" w:hAnsi="Times New Roman" w:cs="Times New Roman"/>
                <w:color w:val="222222"/>
                <w:szCs w:val="20"/>
              </w:rPr>
            </w:pPr>
            <w:r w:rsidRPr="00A70F74">
              <w:rPr>
                <w:rFonts w:ascii="Times New Roman" w:eastAsia="Times New Roman" w:hAnsi="Times New Roman" w:cs="Times New Roman"/>
                <w:color w:val="222222"/>
                <w:szCs w:val="20"/>
              </w:rPr>
              <w:t>ПОКУПЕЦЬ</w:t>
            </w:r>
          </w:p>
          <w:p w:rsidR="00FE57A7" w:rsidRPr="00A70F74" w:rsidRDefault="00FE57A7" w:rsidP="00D315A0">
            <w:pPr>
              <w:widowControl w:val="0"/>
              <w:spacing w:line="240" w:lineRule="auto"/>
              <w:jc w:val="both"/>
              <w:rPr>
                <w:rFonts w:ascii="Times New Roman" w:eastAsia="Times New Roman" w:hAnsi="Times New Roman" w:cs="Times New Roman"/>
                <w:szCs w:val="20"/>
                <w:lang w:val="uk-UA"/>
              </w:rPr>
            </w:pPr>
            <w:r w:rsidRPr="00A70F74">
              <w:rPr>
                <w:rFonts w:ascii="Times New Roman" w:eastAsia="Times New Roman" w:hAnsi="Times New Roman" w:cs="Times New Roman"/>
                <w:szCs w:val="20"/>
                <w:lang w:val="uk-UA"/>
              </w:rPr>
              <w:t>КП «Конотопське транспортне управління»</w:t>
            </w:r>
          </w:p>
          <w:p w:rsidR="00FE57A7" w:rsidRPr="00A70F74" w:rsidRDefault="00FE57A7" w:rsidP="00D315A0">
            <w:pPr>
              <w:rPr>
                <w:rFonts w:ascii="Times New Roman" w:hAnsi="Times New Roman" w:cs="Times New Roman"/>
                <w:szCs w:val="20"/>
              </w:rPr>
            </w:pPr>
            <w:r w:rsidRPr="00A70F74">
              <w:rPr>
                <w:rFonts w:ascii="Times New Roman" w:hAnsi="Times New Roman" w:cs="Times New Roman"/>
                <w:szCs w:val="20"/>
              </w:rPr>
              <w:t>Юридична та фактична адреса: 41608, Сумська область, м. Конотоп, вул. Успенсько-Троїцька, 120.</w:t>
            </w:r>
          </w:p>
          <w:p w:rsidR="00FE57A7" w:rsidRPr="00A70F74" w:rsidRDefault="00FE57A7" w:rsidP="00D315A0">
            <w:pPr>
              <w:rPr>
                <w:rFonts w:ascii="Times New Roman" w:hAnsi="Times New Roman" w:cs="Times New Roman"/>
                <w:szCs w:val="20"/>
              </w:rPr>
            </w:pPr>
            <w:r w:rsidRPr="00A70F74">
              <w:rPr>
                <w:rFonts w:ascii="Times New Roman" w:hAnsi="Times New Roman" w:cs="Times New Roman"/>
                <w:szCs w:val="20"/>
              </w:rPr>
              <w:t>Код ЄДРПОУ03328557, І</w:t>
            </w:r>
            <w:proofErr w:type="gramStart"/>
            <w:r w:rsidRPr="00A70F74">
              <w:rPr>
                <w:rFonts w:ascii="Times New Roman" w:hAnsi="Times New Roman" w:cs="Times New Roman"/>
                <w:szCs w:val="20"/>
              </w:rPr>
              <w:t>ПН</w:t>
            </w:r>
            <w:proofErr w:type="gramEnd"/>
            <w:r w:rsidRPr="00A70F74">
              <w:rPr>
                <w:rFonts w:ascii="Times New Roman" w:hAnsi="Times New Roman" w:cs="Times New Roman"/>
                <w:szCs w:val="20"/>
              </w:rPr>
              <w:t xml:space="preserve"> 033285518052, свідоцтво платника ПДВ №25465616</w:t>
            </w:r>
          </w:p>
          <w:p w:rsidR="00FE57A7" w:rsidRPr="00A70F74" w:rsidRDefault="00FE57A7" w:rsidP="00D315A0">
            <w:pPr>
              <w:rPr>
                <w:rFonts w:ascii="Times New Roman" w:hAnsi="Times New Roman" w:cs="Times New Roman"/>
                <w:szCs w:val="20"/>
              </w:rPr>
            </w:pPr>
            <w:proofErr w:type="gramStart"/>
            <w:r w:rsidRPr="00A70F74">
              <w:rPr>
                <w:rFonts w:ascii="Times New Roman" w:hAnsi="Times New Roman" w:cs="Times New Roman"/>
                <w:szCs w:val="20"/>
              </w:rPr>
              <w:t>р</w:t>
            </w:r>
            <w:proofErr w:type="gramEnd"/>
            <w:r w:rsidRPr="00A70F74">
              <w:rPr>
                <w:rFonts w:ascii="Times New Roman" w:hAnsi="Times New Roman" w:cs="Times New Roman"/>
                <w:szCs w:val="20"/>
              </w:rPr>
              <w:t xml:space="preserve">/р </w:t>
            </w:r>
            <w:r w:rsidRPr="00A70F74">
              <w:rPr>
                <w:rFonts w:ascii="Times New Roman" w:hAnsi="Times New Roman" w:cs="Times New Roman"/>
                <w:szCs w:val="20"/>
                <w:lang w:val="en-US"/>
              </w:rPr>
              <w:t>UA</w:t>
            </w:r>
            <w:r w:rsidRPr="00A70F74">
              <w:rPr>
                <w:rFonts w:ascii="Times New Roman" w:hAnsi="Times New Roman" w:cs="Times New Roman"/>
                <w:szCs w:val="20"/>
              </w:rPr>
              <w:t>913138490000026004001201186 в Регіональному відділенні АКБ «ІНДУСТРІАЛБАНК» у м. Конотоп.</w:t>
            </w:r>
          </w:p>
          <w:p w:rsidR="00FE57A7" w:rsidRPr="00A70F74" w:rsidRDefault="00FE57A7" w:rsidP="00D315A0">
            <w:pPr>
              <w:jc w:val="both"/>
              <w:rPr>
                <w:rFonts w:ascii="Times New Roman" w:hAnsi="Times New Roman" w:cs="Times New Roman"/>
                <w:szCs w:val="20"/>
              </w:rPr>
            </w:pPr>
            <w:r w:rsidRPr="00A70F74">
              <w:rPr>
                <w:rFonts w:ascii="Times New Roman" w:hAnsi="Times New Roman" w:cs="Times New Roman"/>
                <w:szCs w:val="20"/>
              </w:rPr>
              <w:t>тел./факс: (0547) 2-35-46</w:t>
            </w:r>
          </w:p>
          <w:p w:rsidR="00FE57A7" w:rsidRPr="00A70F74" w:rsidRDefault="00FE57A7" w:rsidP="00D315A0">
            <w:pPr>
              <w:jc w:val="both"/>
              <w:rPr>
                <w:rFonts w:ascii="Times New Roman" w:hAnsi="Times New Roman" w:cs="Times New Roman"/>
                <w:szCs w:val="20"/>
              </w:rPr>
            </w:pPr>
            <w:r w:rsidRPr="00A70F74">
              <w:rPr>
                <w:rFonts w:ascii="Times New Roman" w:hAnsi="Times New Roman" w:cs="Times New Roman"/>
                <w:szCs w:val="20"/>
              </w:rPr>
              <w:t>Е</w:t>
            </w:r>
            <w:proofErr w:type="gramStart"/>
            <w:r w:rsidRPr="00A70F74">
              <w:rPr>
                <w:rFonts w:ascii="Times New Roman" w:hAnsi="Times New Roman" w:cs="Times New Roman"/>
                <w:szCs w:val="20"/>
                <w:shd w:val="clear" w:color="auto" w:fill="FFFFFF"/>
              </w:rPr>
              <w:t>m</w:t>
            </w:r>
            <w:proofErr w:type="gramEnd"/>
            <w:r w:rsidRPr="00A70F74">
              <w:rPr>
                <w:rFonts w:ascii="Times New Roman" w:hAnsi="Times New Roman" w:cs="Times New Roman"/>
                <w:szCs w:val="20"/>
              </w:rPr>
              <w:t>аі</w:t>
            </w:r>
            <w:r w:rsidRPr="00A70F74">
              <w:rPr>
                <w:rFonts w:ascii="Times New Roman" w:hAnsi="Times New Roman" w:cs="Times New Roman"/>
                <w:szCs w:val="20"/>
                <w:lang w:val="en-US"/>
              </w:rPr>
              <w:t>l</w:t>
            </w:r>
            <w:r w:rsidRPr="00A70F74">
              <w:rPr>
                <w:rFonts w:ascii="Times New Roman" w:hAnsi="Times New Roman" w:cs="Times New Roman"/>
                <w:szCs w:val="20"/>
              </w:rPr>
              <w:t xml:space="preserve">: </w:t>
            </w:r>
            <w:hyperlink r:id="rId6" w:history="1">
              <w:r w:rsidRPr="00A70F74">
                <w:rPr>
                  <w:rStyle w:val="a4"/>
                  <w:rFonts w:ascii="Times New Roman" w:hAnsi="Times New Roman" w:cs="Times New Roman"/>
                  <w:szCs w:val="20"/>
                  <w:lang w:val="en-US"/>
                </w:rPr>
                <w:t>tramkon</w:t>
              </w:r>
              <w:r w:rsidRPr="00A70F74">
                <w:rPr>
                  <w:rStyle w:val="a4"/>
                  <w:rFonts w:ascii="Times New Roman" w:hAnsi="Times New Roman" w:cs="Times New Roman"/>
                  <w:szCs w:val="20"/>
                </w:rPr>
                <w:t>@</w:t>
              </w:r>
              <w:r w:rsidRPr="00A70F74">
                <w:rPr>
                  <w:rStyle w:val="a4"/>
                  <w:rFonts w:ascii="Times New Roman" w:hAnsi="Times New Roman" w:cs="Times New Roman"/>
                  <w:szCs w:val="20"/>
                  <w:lang w:val="en-US"/>
                </w:rPr>
                <w:t>ukr</w:t>
              </w:r>
              <w:r w:rsidRPr="00A70F74">
                <w:rPr>
                  <w:rStyle w:val="a4"/>
                  <w:rFonts w:ascii="Times New Roman" w:hAnsi="Times New Roman" w:cs="Times New Roman"/>
                  <w:szCs w:val="20"/>
                </w:rPr>
                <w:t>.</w:t>
              </w:r>
              <w:r w:rsidRPr="00A70F74">
                <w:rPr>
                  <w:rStyle w:val="a4"/>
                  <w:rFonts w:ascii="Times New Roman" w:hAnsi="Times New Roman" w:cs="Times New Roman"/>
                  <w:szCs w:val="20"/>
                  <w:lang w:val="en-US"/>
                </w:rPr>
                <w:t>net</w:t>
              </w:r>
            </w:hyperlink>
          </w:p>
          <w:p w:rsidR="00FE57A7" w:rsidRPr="00A70F74" w:rsidRDefault="00FE57A7" w:rsidP="00FE57A7">
            <w:pPr>
              <w:widowControl w:val="0"/>
              <w:spacing w:line="240" w:lineRule="auto"/>
              <w:jc w:val="center"/>
              <w:rPr>
                <w:rFonts w:ascii="Times New Roman" w:eastAsia="Times New Roman" w:hAnsi="Times New Roman" w:cs="Times New Roman"/>
                <w:color w:val="222222"/>
                <w:szCs w:val="20"/>
                <w:lang w:val="uk-UA"/>
              </w:rPr>
            </w:pPr>
          </w:p>
        </w:tc>
        <w:tc>
          <w:tcPr>
            <w:tcW w:w="4494" w:type="dxa"/>
          </w:tcPr>
          <w:p w:rsidR="00FE57A7" w:rsidRPr="00A70F74" w:rsidRDefault="00FE57A7" w:rsidP="00D315A0">
            <w:pPr>
              <w:spacing w:line="240" w:lineRule="auto"/>
              <w:jc w:val="center"/>
              <w:rPr>
                <w:rFonts w:ascii="Times New Roman" w:eastAsia="Times New Roman" w:hAnsi="Times New Roman" w:cs="Times New Roman"/>
                <w:color w:val="222222"/>
                <w:szCs w:val="24"/>
              </w:rPr>
            </w:pPr>
            <w:r w:rsidRPr="00A70F74">
              <w:rPr>
                <w:rFonts w:ascii="Times New Roman" w:eastAsia="Times New Roman" w:hAnsi="Times New Roman" w:cs="Times New Roman"/>
                <w:color w:val="222222"/>
                <w:szCs w:val="24"/>
              </w:rPr>
              <w:t>ПОСТАЧАЛЬНИК</w:t>
            </w:r>
          </w:p>
          <w:p w:rsidR="00FE57A7" w:rsidRPr="00A70F74" w:rsidRDefault="00FE57A7" w:rsidP="00D315A0">
            <w:pPr>
              <w:spacing w:line="240" w:lineRule="auto"/>
              <w:rPr>
                <w:rFonts w:ascii="Times New Roman" w:eastAsia="Times New Roman" w:hAnsi="Times New Roman" w:cs="Times New Roman"/>
                <w:color w:val="222222"/>
                <w:szCs w:val="24"/>
              </w:rPr>
            </w:pPr>
            <w:r w:rsidRPr="00A70F74">
              <w:rPr>
                <w:rFonts w:ascii="Times New Roman" w:eastAsia="Times New Roman" w:hAnsi="Times New Roman" w:cs="Times New Roman"/>
                <w:color w:val="222222"/>
                <w:szCs w:val="24"/>
              </w:rPr>
              <w:t xml:space="preserve">               </w:t>
            </w:r>
          </w:p>
        </w:tc>
      </w:tr>
    </w:tbl>
    <w:p w:rsidR="00FE57A7" w:rsidRPr="002D64AF" w:rsidRDefault="00FE57A7" w:rsidP="00FE57A7">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7</w:t>
      </w:r>
      <w:r>
        <w:rPr>
          <w:rFonts w:ascii="Times New Roman" w:eastAsia="Times New Roman" w:hAnsi="Times New Roman" w:cs="Times New Roman"/>
          <w:b/>
          <w:color w:val="222222"/>
          <w:sz w:val="24"/>
          <w:szCs w:val="24"/>
        </w:rPr>
        <w:t xml:space="preserve">. </w:t>
      </w:r>
      <w:proofErr w:type="gramStart"/>
      <w:r>
        <w:rPr>
          <w:rFonts w:ascii="Times New Roman" w:eastAsia="Times New Roman" w:hAnsi="Times New Roman" w:cs="Times New Roman"/>
          <w:b/>
          <w:color w:val="222222"/>
          <w:sz w:val="24"/>
          <w:szCs w:val="24"/>
        </w:rPr>
        <w:t>П</w:t>
      </w:r>
      <w:proofErr w:type="gramEnd"/>
      <w:r>
        <w:rPr>
          <w:rFonts w:ascii="Times New Roman" w:eastAsia="Times New Roman" w:hAnsi="Times New Roman" w:cs="Times New Roman"/>
          <w:b/>
          <w:color w:val="222222"/>
          <w:sz w:val="24"/>
          <w:szCs w:val="24"/>
        </w:rPr>
        <w:t>ІДПИСИ СТОРІН</w:t>
      </w:r>
    </w:p>
    <w:tbl>
      <w:tblPr>
        <w:tblW w:w="8988" w:type="dxa"/>
        <w:tblBorders>
          <w:top w:val="nil"/>
          <w:left w:val="nil"/>
          <w:bottom w:val="nil"/>
          <w:right w:val="nil"/>
          <w:insideH w:val="nil"/>
          <w:insideV w:val="nil"/>
        </w:tblBorders>
        <w:tblLayout w:type="fixed"/>
        <w:tblLook w:val="0400" w:firstRow="0" w:lastRow="0" w:firstColumn="0" w:lastColumn="0" w:noHBand="0" w:noVBand="1"/>
      </w:tblPr>
      <w:tblGrid>
        <w:gridCol w:w="4494"/>
        <w:gridCol w:w="4494"/>
      </w:tblGrid>
      <w:tr w:rsidR="00FE57A7" w:rsidTr="00D315A0">
        <w:tc>
          <w:tcPr>
            <w:tcW w:w="4494" w:type="dxa"/>
          </w:tcPr>
          <w:p w:rsidR="00FE57A7" w:rsidRDefault="00FE57A7" w:rsidP="00D315A0">
            <w:pPr>
              <w:spacing w:line="240" w:lineRule="auto"/>
              <w:ind w:right="-46" w:firstLine="425"/>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rsidR="00FE57A7" w:rsidRPr="002D64AF" w:rsidRDefault="00FE57A7" w:rsidP="00D315A0">
            <w:pPr>
              <w:widowControl w:val="0"/>
              <w:spacing w:line="240" w:lineRule="auto"/>
              <w:ind w:right="-46" w:firstLine="425"/>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____________________О.ВІТРЕНКО</w:t>
            </w:r>
          </w:p>
        </w:tc>
        <w:tc>
          <w:tcPr>
            <w:tcW w:w="4494" w:type="dxa"/>
          </w:tcPr>
          <w:p w:rsidR="00FE57A7" w:rsidRDefault="00FE57A7" w:rsidP="00D315A0">
            <w:pPr>
              <w:tabs>
                <w:tab w:val="left" w:pos="5940"/>
              </w:tabs>
              <w:spacing w:line="240" w:lineRule="auto"/>
              <w:ind w:right="-46" w:firstLine="425"/>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FE57A7" w:rsidRPr="002D64AF" w:rsidRDefault="00FE57A7" w:rsidP="00D315A0">
            <w:pPr>
              <w:tabs>
                <w:tab w:val="left" w:pos="5940"/>
              </w:tabs>
              <w:spacing w:line="240" w:lineRule="auto"/>
              <w:ind w:right="-46" w:firstLine="425"/>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uk-UA"/>
              </w:rPr>
              <w:t>_____________/_______________</w:t>
            </w:r>
          </w:p>
          <w:p w:rsidR="00FE57A7" w:rsidRDefault="00FE57A7" w:rsidP="00D315A0">
            <w:pPr>
              <w:tabs>
                <w:tab w:val="left" w:pos="5940"/>
              </w:tabs>
              <w:spacing w:line="240" w:lineRule="auto"/>
              <w:ind w:right="-46" w:firstLine="425"/>
              <w:jc w:val="both"/>
              <w:rPr>
                <w:rFonts w:ascii="Times New Roman" w:eastAsia="Times New Roman" w:hAnsi="Times New Roman" w:cs="Times New Roman"/>
                <w:color w:val="222222"/>
                <w:sz w:val="24"/>
                <w:szCs w:val="24"/>
              </w:rPr>
            </w:pPr>
          </w:p>
        </w:tc>
      </w:tr>
    </w:tbl>
    <w:p w:rsidR="00FE57A7" w:rsidRPr="00A70F74" w:rsidRDefault="00FE57A7" w:rsidP="00FE57A7">
      <w:pPr>
        <w:spacing w:after="0"/>
        <w:jc w:val="right"/>
        <w:rPr>
          <w:rFonts w:ascii="Times New Roman" w:eastAsia="Times New Roman" w:hAnsi="Times New Roman" w:cs="Times New Roman"/>
          <w:sz w:val="24"/>
          <w:lang w:val="uk-UA"/>
        </w:rPr>
      </w:pPr>
      <w:r w:rsidRPr="00A70F74">
        <w:rPr>
          <w:rFonts w:ascii="Times New Roman" w:eastAsia="Times New Roman" w:hAnsi="Times New Roman" w:cs="Times New Roman"/>
          <w:sz w:val="24"/>
        </w:rPr>
        <w:lastRenderedPageBreak/>
        <w:t>Додаток 1</w:t>
      </w:r>
    </w:p>
    <w:p w:rsidR="00FE57A7" w:rsidRPr="00A70F74" w:rsidRDefault="00FE57A7" w:rsidP="00FE57A7">
      <w:pPr>
        <w:spacing w:after="0"/>
        <w:jc w:val="right"/>
        <w:rPr>
          <w:rFonts w:ascii="Times New Roman" w:eastAsia="Times New Roman" w:hAnsi="Times New Roman" w:cs="Times New Roman"/>
          <w:sz w:val="24"/>
          <w:lang w:val="uk-UA"/>
        </w:rPr>
      </w:pPr>
      <w:proofErr w:type="gramStart"/>
      <w:r w:rsidRPr="00A70F74">
        <w:rPr>
          <w:rFonts w:ascii="Times New Roman" w:eastAsia="Times New Roman" w:hAnsi="Times New Roman" w:cs="Times New Roman"/>
          <w:sz w:val="24"/>
        </w:rPr>
        <w:t>до</w:t>
      </w:r>
      <w:proofErr w:type="gramEnd"/>
      <w:r w:rsidRPr="00A70F74">
        <w:rPr>
          <w:rFonts w:ascii="Times New Roman" w:eastAsia="Times New Roman" w:hAnsi="Times New Roman" w:cs="Times New Roman"/>
          <w:sz w:val="24"/>
        </w:rPr>
        <w:t xml:space="preserve"> Договору  від ________202</w:t>
      </w:r>
      <w:r w:rsidRPr="00A70F74">
        <w:rPr>
          <w:rFonts w:ascii="Times New Roman" w:eastAsia="Times New Roman" w:hAnsi="Times New Roman" w:cs="Times New Roman"/>
          <w:sz w:val="24"/>
          <w:lang w:val="uk-UA"/>
        </w:rPr>
        <w:t>3</w:t>
      </w:r>
      <w:r w:rsidRPr="00A70F74">
        <w:rPr>
          <w:rFonts w:ascii="Times New Roman" w:eastAsia="Times New Roman" w:hAnsi="Times New Roman" w:cs="Times New Roman"/>
          <w:sz w:val="24"/>
        </w:rPr>
        <w:t xml:space="preserve"> року</w:t>
      </w:r>
    </w:p>
    <w:p w:rsidR="00344D82" w:rsidRPr="00344D82" w:rsidRDefault="00344D82" w:rsidP="00FE57A7">
      <w:pPr>
        <w:spacing w:after="0"/>
        <w:jc w:val="right"/>
        <w:rPr>
          <w:rFonts w:ascii="Times New Roman" w:eastAsia="Times New Roman" w:hAnsi="Times New Roman" w:cs="Times New Roman"/>
          <w:lang w:val="uk-UA"/>
        </w:rPr>
      </w:pPr>
      <w:r w:rsidRPr="00A70F74">
        <w:rPr>
          <w:rFonts w:ascii="Times New Roman" w:eastAsia="Times New Roman" w:hAnsi="Times New Roman" w:cs="Times New Roman"/>
          <w:sz w:val="24"/>
        </w:rPr>
        <w:t>№ ____________</w:t>
      </w:r>
    </w:p>
    <w:p w:rsidR="00FE57A7" w:rsidRPr="00A70F74" w:rsidRDefault="00FE57A7" w:rsidP="00FE57A7">
      <w:pPr>
        <w:spacing w:after="0"/>
        <w:jc w:val="center"/>
        <w:rPr>
          <w:rFonts w:ascii="Times New Roman" w:eastAsia="Times New Roman" w:hAnsi="Times New Roman" w:cs="Times New Roman"/>
          <w:b/>
          <w:sz w:val="24"/>
          <w:lang w:val="uk-UA"/>
        </w:rPr>
      </w:pPr>
    </w:p>
    <w:p w:rsidR="00FE57A7" w:rsidRPr="00A70F74" w:rsidRDefault="00FE57A7" w:rsidP="00FE57A7">
      <w:pPr>
        <w:spacing w:after="0"/>
        <w:jc w:val="center"/>
        <w:rPr>
          <w:rFonts w:ascii="Times New Roman" w:eastAsia="Times New Roman" w:hAnsi="Times New Roman" w:cs="Times New Roman"/>
          <w:b/>
          <w:sz w:val="24"/>
          <w:lang w:val="uk-UA"/>
        </w:rPr>
      </w:pPr>
      <w:r w:rsidRPr="00A70F74">
        <w:rPr>
          <w:rFonts w:ascii="Times New Roman" w:eastAsia="Times New Roman" w:hAnsi="Times New Roman" w:cs="Times New Roman"/>
          <w:b/>
          <w:sz w:val="24"/>
        </w:rPr>
        <w:t>СПЕЦИФІКАЦІЯ</w:t>
      </w:r>
    </w:p>
    <w:tbl>
      <w:tblPr>
        <w:tblW w:w="9279" w:type="dxa"/>
        <w:tblInd w:w="-115" w:type="dxa"/>
        <w:tblLayout w:type="fixed"/>
        <w:tblLook w:val="0000" w:firstRow="0" w:lastRow="0" w:firstColumn="0" w:lastColumn="0" w:noHBand="0" w:noVBand="0"/>
      </w:tblPr>
      <w:tblGrid>
        <w:gridCol w:w="648"/>
        <w:gridCol w:w="2295"/>
        <w:gridCol w:w="1560"/>
        <w:gridCol w:w="1275"/>
        <w:gridCol w:w="1341"/>
        <w:gridCol w:w="2160"/>
      </w:tblGrid>
      <w:tr w:rsidR="00FE57A7" w:rsidTr="00D315A0">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w:t>
            </w:r>
          </w:p>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з/</w:t>
            </w:r>
            <w:proofErr w:type="gramStart"/>
            <w:r>
              <w:rPr>
                <w:rFonts w:ascii="Times New Roman" w:eastAsia="Times New Roman" w:hAnsi="Times New Roman" w:cs="Times New Roman"/>
              </w:rPr>
              <w:t>п</w:t>
            </w:r>
            <w:proofErr w:type="gramEnd"/>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Строк дії Талоні</w:t>
            </w:r>
            <w:proofErr w:type="gramStart"/>
            <w:r>
              <w:rPr>
                <w:rFonts w:ascii="Times New Roman" w:eastAsia="Times New Roman" w:hAnsi="Times New Roman" w:cs="Times New Roman"/>
              </w:rPr>
              <w:t>в</w:t>
            </w:r>
            <w:proofErr w:type="gramEnd"/>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roofErr w:type="gramStart"/>
            <w:r>
              <w:rPr>
                <w:rFonts w:ascii="Times New Roman" w:eastAsia="Times New Roman" w:hAnsi="Times New Roman" w:cs="Times New Roman"/>
              </w:rPr>
              <w:t>Ц</w:t>
            </w:r>
            <w:proofErr w:type="gramEnd"/>
            <w:r>
              <w:rPr>
                <w:rFonts w:ascii="Times New Roman" w:eastAsia="Times New Roman" w:hAnsi="Times New Roman" w:cs="Times New Roman"/>
              </w:rPr>
              <w:t xml:space="preserve">іна без ПДВ, грн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FE57A7" w:rsidTr="00D315A0">
        <w:trPr>
          <w:trHeight w:val="651"/>
        </w:trPr>
        <w:tc>
          <w:tcPr>
            <w:tcW w:w="648" w:type="dxa"/>
            <w:tcBorders>
              <w:top w:val="nil"/>
              <w:left w:val="single" w:sz="4" w:space="0" w:color="000000"/>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95"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088"/>
                <w:tab w:val="left" w:pos="7371"/>
              </w:tabs>
              <w:spacing w:after="160" w:line="259" w:lineRule="auto"/>
              <w:jc w:val="both"/>
              <w:rPr>
                <w:rFonts w:ascii="Times New Roman" w:eastAsia="Times New Roman" w:hAnsi="Times New Roman" w:cs="Times New Roman"/>
              </w:rPr>
            </w:pPr>
          </w:p>
        </w:tc>
        <w:tc>
          <w:tcPr>
            <w:tcW w:w="1560"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1341"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2160"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r>
      <w:tr w:rsidR="00FE57A7" w:rsidTr="00D315A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ПДВ:</w:t>
            </w:r>
          </w:p>
        </w:tc>
        <w:tc>
          <w:tcPr>
            <w:tcW w:w="2160"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r>
      <w:tr w:rsidR="00FE57A7" w:rsidTr="00D315A0">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right"/>
              <w:rPr>
                <w:rFonts w:ascii="Times New Roman" w:eastAsia="Times New Roman" w:hAnsi="Times New Roman" w:cs="Times New Roman"/>
              </w:rPr>
            </w:pPr>
            <w:r>
              <w:rPr>
                <w:rFonts w:ascii="Times New Roman" w:eastAsia="Times New Roman" w:hAnsi="Times New Roman" w:cs="Times New Roman"/>
              </w:rPr>
              <w:t>Усього з ПДВ:</w:t>
            </w:r>
          </w:p>
        </w:tc>
        <w:tc>
          <w:tcPr>
            <w:tcW w:w="2160" w:type="dxa"/>
            <w:tcBorders>
              <w:top w:val="nil"/>
              <w:left w:val="nil"/>
              <w:bottom w:val="single" w:sz="4" w:space="0" w:color="000000"/>
              <w:right w:val="single" w:sz="4" w:space="0" w:color="000000"/>
            </w:tcBorders>
            <w:vAlign w:val="center"/>
          </w:tcPr>
          <w:p w:rsidR="00FE57A7" w:rsidRDefault="00FE57A7"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r>
    </w:tbl>
    <w:p w:rsidR="00FE57A7" w:rsidRPr="00A70F74" w:rsidRDefault="00FE57A7" w:rsidP="00FE57A7">
      <w:pPr>
        <w:pStyle w:val="a3"/>
        <w:numPr>
          <w:ilvl w:val="0"/>
          <w:numId w:val="2"/>
        </w:numPr>
        <w:spacing w:after="0"/>
        <w:jc w:val="both"/>
        <w:rPr>
          <w:rFonts w:ascii="Times New Roman" w:eastAsia="Times New Roman" w:hAnsi="Times New Roman" w:cs="Times New Roman"/>
          <w:color w:val="000000"/>
          <w:sz w:val="24"/>
          <w:szCs w:val="24"/>
          <w:lang w:val="uk-UA"/>
        </w:rPr>
      </w:pPr>
      <w:r w:rsidRPr="00A70F74">
        <w:rPr>
          <w:rFonts w:ascii="Times New Roman" w:eastAsia="Times New Roman" w:hAnsi="Times New Roman" w:cs="Times New Roman"/>
          <w:color w:val="000000"/>
          <w:sz w:val="24"/>
          <w:szCs w:val="24"/>
        </w:rPr>
        <w:t>Відповідно до п. 2.1. Договору загальна ціна (вартість) цього Договору становить ______________________. в тч.  ПДВ _________</w:t>
      </w:r>
    </w:p>
    <w:p w:rsidR="00FE57A7" w:rsidRPr="00A70F74" w:rsidRDefault="00FE57A7" w:rsidP="00FE57A7">
      <w:pPr>
        <w:pStyle w:val="a3"/>
        <w:numPr>
          <w:ilvl w:val="0"/>
          <w:numId w:val="2"/>
        </w:numPr>
        <w:spacing w:after="0"/>
        <w:jc w:val="both"/>
        <w:rPr>
          <w:sz w:val="24"/>
          <w:szCs w:val="24"/>
          <w:lang w:val="uk-UA"/>
        </w:rPr>
      </w:pPr>
      <w:r w:rsidRPr="00A70F74">
        <w:rPr>
          <w:rFonts w:ascii="Times New Roman" w:eastAsia="Times New Roman" w:hAnsi="Times New Roman" w:cs="Times New Roman"/>
          <w:sz w:val="24"/>
          <w:szCs w:val="24"/>
        </w:rPr>
        <w:t xml:space="preserve">Відповідного </w:t>
      </w:r>
      <w:proofErr w:type="gramStart"/>
      <w:r w:rsidRPr="00A70F74">
        <w:rPr>
          <w:rFonts w:ascii="Times New Roman" w:eastAsia="Times New Roman" w:hAnsi="Times New Roman" w:cs="Times New Roman"/>
          <w:sz w:val="24"/>
          <w:szCs w:val="24"/>
        </w:rPr>
        <w:t>п</w:t>
      </w:r>
      <w:proofErr w:type="gramEnd"/>
      <w:r w:rsidRPr="00A70F74">
        <w:rPr>
          <w:rFonts w:ascii="Times New Roman" w:eastAsia="Times New Roman" w:hAnsi="Times New Roman" w:cs="Times New Roman"/>
          <w:sz w:val="24"/>
          <w:szCs w:val="24"/>
        </w:rPr>
        <w:t xml:space="preserve"> 3.2., оплата Палива здійснюється впродовж </w:t>
      </w:r>
      <w:r w:rsidRPr="00A70F74">
        <w:rPr>
          <w:rFonts w:ascii="Times New Roman" w:eastAsia="Times New Roman" w:hAnsi="Times New Roman" w:cs="Times New Roman"/>
          <w:sz w:val="24"/>
          <w:szCs w:val="24"/>
          <w:lang w:val="uk-UA"/>
        </w:rPr>
        <w:t>двадцяти</w:t>
      </w:r>
      <w:r w:rsidRPr="00A70F74">
        <w:rPr>
          <w:rFonts w:ascii="Times New Roman" w:eastAsia="Times New Roman" w:hAnsi="Times New Roman" w:cs="Times New Roman"/>
          <w:sz w:val="24"/>
          <w:szCs w:val="24"/>
        </w:rPr>
        <w:t xml:space="preserve"> календарних днів з дати поставки (передачі) Палива та підписання уповноваженими представниками Сторін видаткової накладної.</w:t>
      </w:r>
    </w:p>
    <w:p w:rsidR="00FE57A7" w:rsidRPr="00A70F74" w:rsidRDefault="00FE57A7" w:rsidP="00FE57A7">
      <w:pPr>
        <w:pStyle w:val="a3"/>
        <w:numPr>
          <w:ilvl w:val="0"/>
          <w:numId w:val="2"/>
        </w:numPr>
        <w:spacing w:after="0"/>
        <w:jc w:val="both"/>
        <w:rPr>
          <w:sz w:val="24"/>
          <w:szCs w:val="24"/>
          <w:lang w:val="uk-UA"/>
        </w:rPr>
      </w:pPr>
      <w:r w:rsidRPr="00A70F74">
        <w:rPr>
          <w:rFonts w:ascii="Times New Roman" w:eastAsia="Times New Roman" w:hAnsi="Times New Roman" w:cs="Times New Roman"/>
          <w:sz w:val="24"/>
          <w:szCs w:val="24"/>
          <w:lang w:val="uk-UA"/>
        </w:rPr>
        <w:t>Відповідного п 3.4., Фінансування здійснюється за кошти місцевого бюджету.</w:t>
      </w:r>
    </w:p>
    <w:p w:rsidR="00FE57A7" w:rsidRPr="00A70F74" w:rsidRDefault="00FE57A7" w:rsidP="00FE57A7">
      <w:pPr>
        <w:pStyle w:val="a3"/>
        <w:numPr>
          <w:ilvl w:val="0"/>
          <w:numId w:val="2"/>
        </w:numPr>
        <w:spacing w:after="0"/>
        <w:jc w:val="both"/>
        <w:rPr>
          <w:sz w:val="24"/>
          <w:szCs w:val="24"/>
          <w:lang w:val="uk-UA"/>
        </w:rPr>
      </w:pPr>
      <w:r w:rsidRPr="00A70F74">
        <w:rPr>
          <w:rFonts w:ascii="Times New Roman" w:eastAsia="Times New Roman" w:hAnsi="Times New Roman" w:cs="Times New Roman"/>
          <w:color w:val="000000"/>
          <w:sz w:val="24"/>
          <w:szCs w:val="24"/>
        </w:rPr>
        <w:t xml:space="preserve">Відповідно до </w:t>
      </w:r>
      <w:proofErr w:type="gramStart"/>
      <w:r w:rsidRPr="00A70F74">
        <w:rPr>
          <w:rFonts w:ascii="Times New Roman" w:eastAsia="Times New Roman" w:hAnsi="Times New Roman" w:cs="Times New Roman"/>
          <w:color w:val="000000"/>
          <w:sz w:val="24"/>
          <w:szCs w:val="24"/>
        </w:rPr>
        <w:t>п</w:t>
      </w:r>
      <w:proofErr w:type="gramEnd"/>
      <w:r w:rsidRPr="00A70F74">
        <w:rPr>
          <w:rFonts w:ascii="Times New Roman" w:eastAsia="Times New Roman" w:hAnsi="Times New Roman" w:cs="Times New Roman"/>
          <w:color w:val="000000"/>
          <w:sz w:val="24"/>
          <w:szCs w:val="24"/>
        </w:rPr>
        <w:t xml:space="preserve"> 4.1. Договору строк поставки талонів Постачальником становить </w:t>
      </w:r>
      <w:r w:rsidR="003C5BF7" w:rsidRPr="003C5BF7">
        <w:rPr>
          <w:rFonts w:ascii="Times New Roman" w:eastAsia="Times New Roman" w:hAnsi="Times New Roman" w:cs="Times New Roman"/>
          <w:color w:val="000000"/>
          <w:sz w:val="24"/>
          <w:szCs w:val="24"/>
        </w:rPr>
        <w:t>1 (</w:t>
      </w:r>
      <w:r w:rsidR="003C5BF7">
        <w:rPr>
          <w:rFonts w:ascii="Times New Roman" w:eastAsia="Times New Roman" w:hAnsi="Times New Roman" w:cs="Times New Roman"/>
          <w:color w:val="000000"/>
          <w:sz w:val="24"/>
          <w:szCs w:val="24"/>
          <w:lang w:val="uk-UA"/>
        </w:rPr>
        <w:t xml:space="preserve">один) </w:t>
      </w:r>
      <w:r w:rsidRPr="00A70F74">
        <w:rPr>
          <w:rFonts w:ascii="Times New Roman" w:eastAsia="Times New Roman" w:hAnsi="Times New Roman" w:cs="Times New Roman"/>
          <w:color w:val="000000"/>
          <w:sz w:val="24"/>
          <w:szCs w:val="24"/>
        </w:rPr>
        <w:t xml:space="preserve"> календарни</w:t>
      </w:r>
      <w:r w:rsidR="003C5BF7">
        <w:rPr>
          <w:rFonts w:ascii="Times New Roman" w:eastAsia="Times New Roman" w:hAnsi="Times New Roman" w:cs="Times New Roman"/>
          <w:color w:val="000000"/>
          <w:sz w:val="24"/>
          <w:szCs w:val="24"/>
          <w:lang w:val="uk-UA"/>
        </w:rPr>
        <w:t>й</w:t>
      </w:r>
      <w:r w:rsidRPr="00A70F74">
        <w:rPr>
          <w:rFonts w:ascii="Times New Roman" w:eastAsia="Times New Roman" w:hAnsi="Times New Roman" w:cs="Times New Roman"/>
          <w:color w:val="000000"/>
          <w:sz w:val="24"/>
          <w:szCs w:val="24"/>
        </w:rPr>
        <w:t xml:space="preserve"> д</w:t>
      </w:r>
      <w:r w:rsidR="003C5BF7">
        <w:rPr>
          <w:rFonts w:ascii="Times New Roman" w:eastAsia="Times New Roman" w:hAnsi="Times New Roman" w:cs="Times New Roman"/>
          <w:color w:val="000000"/>
          <w:sz w:val="24"/>
          <w:szCs w:val="24"/>
          <w:lang w:val="uk-UA"/>
        </w:rPr>
        <w:t>ень</w:t>
      </w:r>
      <w:r w:rsidRPr="00A70F74">
        <w:rPr>
          <w:rFonts w:ascii="Times New Roman" w:eastAsia="Times New Roman" w:hAnsi="Times New Roman" w:cs="Times New Roman"/>
          <w:color w:val="000000"/>
          <w:sz w:val="24"/>
          <w:szCs w:val="24"/>
        </w:rPr>
        <w:t xml:space="preserve"> з моменту </w:t>
      </w:r>
      <w:proofErr w:type="gramStart"/>
      <w:r w:rsidRPr="00A70F74">
        <w:rPr>
          <w:rFonts w:ascii="Times New Roman" w:eastAsia="Times New Roman" w:hAnsi="Times New Roman" w:cs="Times New Roman"/>
          <w:color w:val="000000"/>
          <w:sz w:val="24"/>
          <w:szCs w:val="24"/>
        </w:rPr>
        <w:t>п</w:t>
      </w:r>
      <w:proofErr w:type="gramEnd"/>
      <w:r w:rsidRPr="00A70F74">
        <w:rPr>
          <w:rFonts w:ascii="Times New Roman" w:eastAsia="Times New Roman" w:hAnsi="Times New Roman" w:cs="Times New Roman"/>
          <w:color w:val="000000"/>
          <w:sz w:val="24"/>
          <w:szCs w:val="24"/>
        </w:rPr>
        <w:t>ідписання цього Договору.</w:t>
      </w:r>
    </w:p>
    <w:p w:rsidR="00FE57A7" w:rsidRPr="00A70F74" w:rsidRDefault="00FE57A7" w:rsidP="00FE57A7">
      <w:pPr>
        <w:pStyle w:val="a3"/>
        <w:numPr>
          <w:ilvl w:val="0"/>
          <w:numId w:val="2"/>
        </w:numPr>
        <w:spacing w:after="0"/>
        <w:jc w:val="both"/>
        <w:rPr>
          <w:sz w:val="24"/>
          <w:szCs w:val="24"/>
          <w:lang w:val="uk-UA"/>
        </w:rPr>
      </w:pPr>
      <w:r w:rsidRPr="00A70F74">
        <w:rPr>
          <w:rFonts w:ascii="Times New Roman" w:eastAsia="Times New Roman" w:hAnsi="Times New Roman" w:cs="Times New Roman"/>
          <w:sz w:val="24"/>
          <w:szCs w:val="24"/>
        </w:rPr>
        <w:t xml:space="preserve">Відповідно до п. 6.3. Договору </w:t>
      </w:r>
      <w:proofErr w:type="gramStart"/>
      <w:r w:rsidRPr="00A70F74">
        <w:rPr>
          <w:rFonts w:ascii="Times New Roman" w:eastAsia="Times New Roman" w:hAnsi="Times New Roman" w:cs="Times New Roman"/>
          <w:sz w:val="24"/>
          <w:szCs w:val="24"/>
        </w:rPr>
        <w:t>м</w:t>
      </w:r>
      <w:proofErr w:type="gramEnd"/>
      <w:r w:rsidRPr="00A70F74">
        <w:rPr>
          <w:rFonts w:ascii="Times New Roman" w:eastAsia="Times New Roman" w:hAnsi="Times New Roman" w:cs="Times New Roman"/>
          <w:sz w:val="24"/>
          <w:szCs w:val="24"/>
        </w:rPr>
        <w:t xml:space="preserve">ісце поставки Палива </w:t>
      </w:r>
      <w:r w:rsidRPr="00A70F74">
        <w:rPr>
          <w:rFonts w:ascii="Times New Roman" w:eastAsia="Times New Roman" w:hAnsi="Times New Roman" w:cs="Times New Roman"/>
          <w:sz w:val="24"/>
          <w:szCs w:val="24"/>
          <w:lang w:val="uk-UA"/>
        </w:rPr>
        <w:t>за адресою: Україна, Сумська область, м.</w:t>
      </w:r>
      <w:r w:rsidR="00344D82" w:rsidRPr="00A70F74">
        <w:rPr>
          <w:rFonts w:ascii="Times New Roman" w:eastAsia="Times New Roman" w:hAnsi="Times New Roman" w:cs="Times New Roman"/>
          <w:sz w:val="24"/>
          <w:szCs w:val="24"/>
          <w:lang w:val="uk-UA"/>
        </w:rPr>
        <w:t xml:space="preserve"> </w:t>
      </w:r>
      <w:r w:rsidRPr="00A70F74">
        <w:rPr>
          <w:rFonts w:ascii="Times New Roman" w:eastAsia="Times New Roman" w:hAnsi="Times New Roman" w:cs="Times New Roman"/>
          <w:sz w:val="24"/>
          <w:szCs w:val="24"/>
          <w:lang w:val="uk-UA"/>
        </w:rPr>
        <w:t>Конотоп.</w:t>
      </w:r>
    </w:p>
    <w:p w:rsidR="00344D82" w:rsidRPr="00A70F74" w:rsidRDefault="00344D82" w:rsidP="00FE57A7">
      <w:pPr>
        <w:pStyle w:val="a3"/>
        <w:numPr>
          <w:ilvl w:val="0"/>
          <w:numId w:val="2"/>
        </w:numPr>
        <w:spacing w:after="0"/>
        <w:jc w:val="both"/>
        <w:rPr>
          <w:sz w:val="24"/>
          <w:szCs w:val="24"/>
          <w:lang w:val="uk-UA"/>
        </w:rPr>
      </w:pPr>
      <w:r w:rsidRPr="00A70F74">
        <w:rPr>
          <w:rFonts w:ascii="Times New Roman" w:eastAsia="Times New Roman" w:hAnsi="Times New Roman" w:cs="Times New Roman"/>
          <w:color w:val="000000"/>
          <w:sz w:val="24"/>
          <w:szCs w:val="24"/>
        </w:rPr>
        <w:t xml:space="preserve">Відповідно до </w:t>
      </w:r>
      <w:proofErr w:type="gramStart"/>
      <w:r w:rsidRPr="00A70F74">
        <w:rPr>
          <w:rFonts w:ascii="Times New Roman" w:eastAsia="Times New Roman" w:hAnsi="Times New Roman" w:cs="Times New Roman"/>
          <w:color w:val="000000"/>
          <w:sz w:val="24"/>
          <w:szCs w:val="24"/>
        </w:rPr>
        <w:t>п</w:t>
      </w:r>
      <w:proofErr w:type="gramEnd"/>
      <w:r w:rsidRPr="00A70F74">
        <w:rPr>
          <w:rFonts w:ascii="Times New Roman" w:eastAsia="Times New Roman" w:hAnsi="Times New Roman" w:cs="Times New Roman"/>
          <w:color w:val="000000"/>
          <w:sz w:val="24"/>
          <w:szCs w:val="24"/>
        </w:rPr>
        <w:t xml:space="preserve"> </w:t>
      </w:r>
      <w:r w:rsidRPr="00A70F74">
        <w:rPr>
          <w:rFonts w:ascii="Times New Roman" w:eastAsia="Times New Roman" w:hAnsi="Times New Roman" w:cs="Times New Roman"/>
          <w:sz w:val="24"/>
          <w:szCs w:val="24"/>
        </w:rPr>
        <w:t>6</w:t>
      </w:r>
      <w:r w:rsidRPr="00A70F74">
        <w:rPr>
          <w:rFonts w:ascii="Times New Roman" w:eastAsia="Times New Roman" w:hAnsi="Times New Roman" w:cs="Times New Roman"/>
          <w:color w:val="000000"/>
          <w:sz w:val="24"/>
          <w:szCs w:val="24"/>
        </w:rPr>
        <w:t>.</w:t>
      </w:r>
      <w:r w:rsidRPr="00A70F74">
        <w:rPr>
          <w:rFonts w:ascii="Times New Roman" w:eastAsia="Times New Roman" w:hAnsi="Times New Roman" w:cs="Times New Roman"/>
          <w:sz w:val="24"/>
          <w:szCs w:val="24"/>
        </w:rPr>
        <w:t>5</w:t>
      </w:r>
      <w:r w:rsidRPr="00A70F74">
        <w:rPr>
          <w:rFonts w:ascii="Times New Roman" w:eastAsia="Times New Roman" w:hAnsi="Times New Roman" w:cs="Times New Roman"/>
          <w:color w:val="000000"/>
          <w:sz w:val="24"/>
          <w:szCs w:val="24"/>
        </w:rPr>
        <w:t>. Договору строк дії талоні</w:t>
      </w:r>
      <w:proofErr w:type="gramStart"/>
      <w:r w:rsidRPr="00A70F74">
        <w:rPr>
          <w:rFonts w:ascii="Times New Roman" w:eastAsia="Times New Roman" w:hAnsi="Times New Roman" w:cs="Times New Roman"/>
          <w:color w:val="000000"/>
          <w:sz w:val="24"/>
          <w:szCs w:val="24"/>
        </w:rPr>
        <w:t>в</w:t>
      </w:r>
      <w:proofErr w:type="gramEnd"/>
      <w:r w:rsidRPr="00A70F74">
        <w:rPr>
          <w:rFonts w:ascii="Times New Roman" w:eastAsia="Times New Roman" w:hAnsi="Times New Roman" w:cs="Times New Roman"/>
          <w:color w:val="000000"/>
          <w:sz w:val="24"/>
          <w:szCs w:val="24"/>
        </w:rPr>
        <w:t xml:space="preserve"> становить </w:t>
      </w:r>
      <w:r w:rsidR="00AC1E8A">
        <w:rPr>
          <w:rFonts w:ascii="Times New Roman" w:eastAsia="Times New Roman" w:hAnsi="Times New Roman" w:cs="Times New Roman"/>
          <w:color w:val="000000"/>
          <w:sz w:val="24"/>
          <w:szCs w:val="24"/>
          <w:lang w:val="uk-UA"/>
        </w:rPr>
        <w:t xml:space="preserve">не менше </w:t>
      </w:r>
      <w:r w:rsidRPr="00E66075">
        <w:rPr>
          <w:rFonts w:ascii="Times New Roman" w:eastAsia="Times New Roman" w:hAnsi="Times New Roman" w:cs="Times New Roman"/>
          <w:color w:val="000000"/>
          <w:sz w:val="24"/>
          <w:szCs w:val="24"/>
          <w:lang w:val="uk-UA"/>
        </w:rPr>
        <w:t>12 (дванадцять) місяців</w:t>
      </w:r>
      <w:r w:rsidRPr="00E66075">
        <w:rPr>
          <w:rFonts w:ascii="Times New Roman" w:eastAsia="Times New Roman" w:hAnsi="Times New Roman" w:cs="Times New Roman"/>
          <w:color w:val="000000"/>
          <w:sz w:val="24"/>
          <w:szCs w:val="24"/>
        </w:rPr>
        <w:t>,</w:t>
      </w:r>
      <w:r w:rsidRPr="00A70F74">
        <w:rPr>
          <w:rFonts w:ascii="Times New Roman" w:eastAsia="Times New Roman" w:hAnsi="Times New Roman" w:cs="Times New Roman"/>
          <w:color w:val="000000"/>
          <w:sz w:val="24"/>
          <w:szCs w:val="24"/>
        </w:rPr>
        <w:t xml:space="preserve"> але в будь-якому випадку не менше ніж строк дії цього Договору.</w:t>
      </w:r>
    </w:p>
    <w:p w:rsidR="00344D82" w:rsidRPr="00A70F74" w:rsidRDefault="00344D82" w:rsidP="00FE57A7">
      <w:pPr>
        <w:pStyle w:val="a3"/>
        <w:numPr>
          <w:ilvl w:val="0"/>
          <w:numId w:val="2"/>
        </w:numPr>
        <w:spacing w:after="0"/>
        <w:jc w:val="both"/>
        <w:rPr>
          <w:sz w:val="24"/>
          <w:szCs w:val="24"/>
          <w:lang w:val="uk-UA"/>
        </w:rPr>
      </w:pPr>
      <w:r w:rsidRPr="00A70F74">
        <w:rPr>
          <w:rFonts w:ascii="Times New Roman" w:eastAsia="Times New Roman" w:hAnsi="Times New Roman" w:cs="Times New Roman"/>
          <w:color w:val="222222"/>
          <w:sz w:val="24"/>
          <w:szCs w:val="24"/>
        </w:rPr>
        <w:t>Відповідно до п. 14.1. Догові</w:t>
      </w:r>
      <w:proofErr w:type="gramStart"/>
      <w:r w:rsidRPr="00A70F74">
        <w:rPr>
          <w:rFonts w:ascii="Times New Roman" w:eastAsia="Times New Roman" w:hAnsi="Times New Roman" w:cs="Times New Roman"/>
          <w:color w:val="222222"/>
          <w:sz w:val="24"/>
          <w:szCs w:val="24"/>
        </w:rPr>
        <w:t>р</w:t>
      </w:r>
      <w:proofErr w:type="gramEnd"/>
      <w:r w:rsidRPr="00A70F74">
        <w:rPr>
          <w:rFonts w:ascii="Times New Roman" w:eastAsia="Times New Roman" w:hAnsi="Times New Roman" w:cs="Times New Roman"/>
          <w:color w:val="222222"/>
          <w:sz w:val="24"/>
          <w:szCs w:val="24"/>
        </w:rPr>
        <w:t xml:space="preserve"> вважається укладеним і набирає чинності після його підписання Сторонами та діє до </w:t>
      </w:r>
      <w:r w:rsidRPr="00A70F74">
        <w:rPr>
          <w:rFonts w:ascii="Times New Roman" w:eastAsia="Times New Roman" w:hAnsi="Times New Roman" w:cs="Times New Roman"/>
          <w:color w:val="222222"/>
          <w:sz w:val="24"/>
          <w:szCs w:val="24"/>
          <w:lang w:val="uk-UA"/>
        </w:rPr>
        <w:t>31.12.2023 року.</w:t>
      </w:r>
    </w:p>
    <w:p w:rsidR="00344D82" w:rsidRPr="00344D82" w:rsidRDefault="00344D82" w:rsidP="00344D82">
      <w:pPr>
        <w:pStyle w:val="a3"/>
        <w:spacing w:after="0"/>
        <w:jc w:val="both"/>
        <w:rPr>
          <w:lang w:val="uk-UA"/>
        </w:rPr>
      </w:pPr>
    </w:p>
    <w:tbl>
      <w:tblPr>
        <w:tblW w:w="9280" w:type="dxa"/>
        <w:tblLayout w:type="fixed"/>
        <w:tblLook w:val="0400" w:firstRow="0" w:lastRow="0" w:firstColumn="0" w:lastColumn="0" w:noHBand="0" w:noVBand="1"/>
      </w:tblPr>
      <w:tblGrid>
        <w:gridCol w:w="4786"/>
        <w:gridCol w:w="4494"/>
      </w:tblGrid>
      <w:tr w:rsidR="00344D82" w:rsidTr="00BD74BC">
        <w:trPr>
          <w:trHeight w:val="4275"/>
        </w:trPr>
        <w:tc>
          <w:tcPr>
            <w:tcW w:w="4786" w:type="dxa"/>
          </w:tcPr>
          <w:p w:rsidR="00344D82" w:rsidRPr="002D64AF" w:rsidRDefault="00344D82" w:rsidP="00D315A0">
            <w:pPr>
              <w:spacing w:line="240" w:lineRule="auto"/>
              <w:jc w:val="center"/>
              <w:rPr>
                <w:rFonts w:ascii="Times New Roman" w:eastAsia="Times New Roman" w:hAnsi="Times New Roman" w:cs="Times New Roman"/>
                <w:color w:val="222222"/>
                <w:sz w:val="20"/>
                <w:szCs w:val="20"/>
              </w:rPr>
            </w:pPr>
            <w:r w:rsidRPr="002D64AF">
              <w:rPr>
                <w:rFonts w:ascii="Times New Roman" w:eastAsia="Times New Roman" w:hAnsi="Times New Roman" w:cs="Times New Roman"/>
                <w:color w:val="222222"/>
                <w:sz w:val="20"/>
                <w:szCs w:val="20"/>
              </w:rPr>
              <w:t>ПОКУПЕЦЬ</w:t>
            </w:r>
          </w:p>
          <w:p w:rsidR="00344D82" w:rsidRPr="002D64AF" w:rsidRDefault="00344D82" w:rsidP="00344D82">
            <w:pPr>
              <w:widowControl w:val="0"/>
              <w:spacing w:line="240" w:lineRule="auto"/>
              <w:rPr>
                <w:rFonts w:ascii="Times New Roman" w:eastAsia="Times New Roman" w:hAnsi="Times New Roman" w:cs="Times New Roman"/>
                <w:color w:val="222222"/>
                <w:sz w:val="20"/>
                <w:szCs w:val="20"/>
                <w:lang w:val="uk-UA"/>
              </w:rPr>
            </w:pPr>
          </w:p>
        </w:tc>
        <w:tc>
          <w:tcPr>
            <w:tcW w:w="4494" w:type="dxa"/>
          </w:tcPr>
          <w:p w:rsidR="00344D82" w:rsidRDefault="00344D82" w:rsidP="00D315A0">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344D82" w:rsidRDefault="00344D82" w:rsidP="00D315A0">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r>
    </w:tbl>
    <w:p w:rsidR="00793AE1" w:rsidRDefault="00793AE1" w:rsidP="00344D82">
      <w:pPr>
        <w:pStyle w:val="a3"/>
        <w:spacing w:after="0"/>
        <w:jc w:val="right"/>
        <w:rPr>
          <w:rFonts w:ascii="Times New Roman" w:eastAsia="Times New Roman" w:hAnsi="Times New Roman" w:cs="Times New Roman"/>
          <w:lang w:val="uk-UA"/>
        </w:rPr>
      </w:pPr>
    </w:p>
    <w:p w:rsidR="00344D82" w:rsidRDefault="00344D82" w:rsidP="00344D82">
      <w:pPr>
        <w:pStyle w:val="a3"/>
        <w:spacing w:after="0"/>
        <w:jc w:val="right"/>
        <w:rPr>
          <w:rFonts w:ascii="Times New Roman" w:eastAsia="Times New Roman" w:hAnsi="Times New Roman" w:cs="Times New Roman"/>
          <w:lang w:val="uk-UA"/>
        </w:rPr>
      </w:pPr>
      <w:bookmarkStart w:id="0" w:name="_GoBack"/>
      <w:bookmarkEnd w:id="0"/>
      <w:r>
        <w:rPr>
          <w:rFonts w:ascii="Times New Roman" w:eastAsia="Times New Roman" w:hAnsi="Times New Roman" w:cs="Times New Roman"/>
        </w:rPr>
        <w:lastRenderedPageBreak/>
        <w:t>Додаток 2</w:t>
      </w:r>
    </w:p>
    <w:p w:rsidR="00344D82" w:rsidRDefault="00344D82" w:rsidP="00344D82">
      <w:pPr>
        <w:pStyle w:val="a3"/>
        <w:spacing w:after="0"/>
        <w:jc w:val="right"/>
        <w:rPr>
          <w:rFonts w:ascii="Times New Roman" w:eastAsia="Times New Roman" w:hAnsi="Times New Roman" w:cs="Times New Roman"/>
          <w:lang w:val="uk-UA"/>
        </w:rPr>
      </w:pPr>
      <w:proofErr w:type="gramStart"/>
      <w:r>
        <w:rPr>
          <w:rFonts w:ascii="Times New Roman" w:eastAsia="Times New Roman" w:hAnsi="Times New Roman" w:cs="Times New Roman"/>
        </w:rPr>
        <w:t>до</w:t>
      </w:r>
      <w:proofErr w:type="gramEnd"/>
      <w:r>
        <w:rPr>
          <w:rFonts w:ascii="Times New Roman" w:eastAsia="Times New Roman" w:hAnsi="Times New Roman" w:cs="Times New Roman"/>
        </w:rPr>
        <w:t xml:space="preserve"> Договору від ________202</w:t>
      </w:r>
      <w:r>
        <w:rPr>
          <w:rFonts w:ascii="Times New Roman" w:eastAsia="Times New Roman" w:hAnsi="Times New Roman" w:cs="Times New Roman"/>
          <w:lang w:val="uk-UA"/>
        </w:rPr>
        <w:t>3</w:t>
      </w:r>
      <w:r>
        <w:rPr>
          <w:rFonts w:ascii="Times New Roman" w:eastAsia="Times New Roman" w:hAnsi="Times New Roman" w:cs="Times New Roman"/>
        </w:rPr>
        <w:t xml:space="preserve"> року</w:t>
      </w:r>
    </w:p>
    <w:p w:rsidR="00344D82" w:rsidRDefault="00344D82" w:rsidP="00344D82">
      <w:pPr>
        <w:pStyle w:val="a3"/>
        <w:spacing w:after="0"/>
        <w:jc w:val="right"/>
        <w:rPr>
          <w:rFonts w:ascii="Times New Roman" w:eastAsia="Times New Roman" w:hAnsi="Times New Roman" w:cs="Times New Roman"/>
          <w:lang w:val="uk-UA"/>
        </w:rPr>
      </w:pPr>
      <w:r>
        <w:rPr>
          <w:rFonts w:ascii="Times New Roman" w:eastAsia="Times New Roman" w:hAnsi="Times New Roman" w:cs="Times New Roman"/>
        </w:rPr>
        <w:t>№ ____________</w:t>
      </w:r>
    </w:p>
    <w:p w:rsidR="00344D82" w:rsidRDefault="00344D82" w:rsidP="00344D82">
      <w:pPr>
        <w:pStyle w:val="a3"/>
        <w:spacing w:after="0"/>
        <w:jc w:val="both"/>
        <w:rPr>
          <w:rFonts w:ascii="Times New Roman" w:eastAsia="Times New Roman" w:hAnsi="Times New Roman" w:cs="Times New Roman"/>
          <w:lang w:val="uk-UA"/>
        </w:rPr>
      </w:pPr>
    </w:p>
    <w:p w:rsidR="00344D82" w:rsidRDefault="00344D82" w:rsidP="00344D82">
      <w:pPr>
        <w:pStyle w:val="a3"/>
        <w:spacing w:after="0"/>
        <w:ind w:left="0" w:firstLine="567"/>
        <w:jc w:val="center"/>
        <w:rPr>
          <w:rFonts w:ascii="Times New Roman" w:eastAsia="Times New Roman" w:hAnsi="Times New Roman" w:cs="Times New Roman"/>
          <w:lang w:val="uk-UA"/>
        </w:rPr>
      </w:pPr>
      <w:r w:rsidRPr="00A70F74">
        <w:rPr>
          <w:rFonts w:ascii="Times New Roman" w:eastAsia="Times New Roman" w:hAnsi="Times New Roman" w:cs="Times New Roman"/>
          <w:sz w:val="24"/>
          <w:lang w:val="uk-UA"/>
        </w:rPr>
        <w:t xml:space="preserve">Перелік та розташування (розміщення) АЗС у </w:t>
      </w:r>
      <w:r w:rsidRPr="00BD74BC">
        <w:rPr>
          <w:rFonts w:ascii="Times New Roman" w:eastAsia="Times New Roman" w:hAnsi="Times New Roman" w:cs="Times New Roman"/>
          <w:sz w:val="24"/>
          <w:u w:val="single"/>
          <w:lang w:val="uk-UA"/>
        </w:rPr>
        <w:t>м. Конотоп</w:t>
      </w:r>
    </w:p>
    <w:p w:rsidR="00344D82" w:rsidRDefault="00344D82" w:rsidP="00344D82">
      <w:pPr>
        <w:pStyle w:val="a3"/>
        <w:spacing w:after="0"/>
        <w:ind w:left="0" w:firstLine="567"/>
        <w:jc w:val="center"/>
        <w:rPr>
          <w:rFonts w:ascii="Times New Roman" w:eastAsia="Times New Roman" w:hAnsi="Times New Roman" w:cs="Times New Roman"/>
          <w:lang w:val="uk-UA"/>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344D82" w:rsidTr="00D315A0">
        <w:trPr>
          <w:trHeight w:val="1380"/>
          <w:jc w:val="center"/>
        </w:trPr>
        <w:tc>
          <w:tcPr>
            <w:tcW w:w="562"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w:t>
            </w:r>
            <w:proofErr w:type="gramStart"/>
            <w:r>
              <w:rPr>
                <w:rFonts w:ascii="Times New Roman" w:eastAsia="Times New Roman" w:hAnsi="Times New Roman" w:cs="Times New Roman"/>
              </w:rPr>
              <w:t>п</w:t>
            </w:r>
            <w:proofErr w:type="gramEnd"/>
          </w:p>
        </w:tc>
        <w:tc>
          <w:tcPr>
            <w:tcW w:w="2551" w:type="dxa"/>
            <w:vAlign w:val="center"/>
          </w:tcPr>
          <w:p w:rsidR="00344D82" w:rsidRDefault="00344D82" w:rsidP="00BD74BC">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 xml:space="preserve">Адреса АЗС </w:t>
            </w:r>
          </w:p>
        </w:tc>
        <w:tc>
          <w:tcPr>
            <w:tcW w:w="1558"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344D82" w:rsidRDefault="00344D82" w:rsidP="00D315A0">
            <w:pPr>
              <w:keepNext/>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xml:space="preserve">Найменування пального, </w:t>
            </w:r>
            <w:proofErr w:type="gramStart"/>
            <w:r>
              <w:rPr>
                <w:rFonts w:ascii="Times New Roman" w:eastAsia="Times New Roman" w:hAnsi="Times New Roman" w:cs="Times New Roman"/>
              </w:rPr>
              <w:t>яке</w:t>
            </w:r>
            <w:proofErr w:type="gramEnd"/>
            <w:r>
              <w:rPr>
                <w:rFonts w:ascii="Times New Roman" w:eastAsia="Times New Roman" w:hAnsi="Times New Roman" w:cs="Times New Roman"/>
              </w:rPr>
              <w:t xml:space="preserve"> пропонується на АЗС</w:t>
            </w:r>
          </w:p>
        </w:tc>
        <w:tc>
          <w:tcPr>
            <w:tcW w:w="2020"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344D82" w:rsidTr="00D315A0">
        <w:trPr>
          <w:trHeight w:val="247"/>
          <w:jc w:val="center"/>
        </w:trPr>
        <w:tc>
          <w:tcPr>
            <w:tcW w:w="562"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rPr>
                <w:rFonts w:ascii="Times New Roman" w:eastAsia="Times New Roman" w:hAnsi="Times New Roman" w:cs="Times New Roman"/>
              </w:rPr>
            </w:pPr>
          </w:p>
        </w:tc>
        <w:tc>
          <w:tcPr>
            <w:tcW w:w="1558"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rPr>
                <w:rFonts w:ascii="Times New Roman" w:eastAsia="Times New Roman" w:hAnsi="Times New Roman" w:cs="Times New Roman"/>
              </w:rPr>
            </w:pPr>
          </w:p>
        </w:tc>
        <w:tc>
          <w:tcPr>
            <w:tcW w:w="2834"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rPr>
                <w:rFonts w:ascii="Times New Roman" w:eastAsia="Times New Roman" w:hAnsi="Times New Roman" w:cs="Times New Roman"/>
              </w:rPr>
            </w:pPr>
          </w:p>
        </w:tc>
        <w:tc>
          <w:tcPr>
            <w:tcW w:w="2020"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rPr>
                <w:rFonts w:ascii="Times New Roman" w:eastAsia="Times New Roman" w:hAnsi="Times New Roman" w:cs="Times New Roman"/>
              </w:rPr>
            </w:pPr>
          </w:p>
        </w:tc>
      </w:tr>
      <w:tr w:rsidR="00344D82" w:rsidTr="00D315A0">
        <w:trPr>
          <w:trHeight w:val="247"/>
          <w:jc w:val="center"/>
        </w:trPr>
        <w:tc>
          <w:tcPr>
            <w:tcW w:w="562"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2551"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1558"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2834"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c>
          <w:tcPr>
            <w:tcW w:w="2020"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line="259" w:lineRule="auto"/>
              <w:jc w:val="center"/>
              <w:rPr>
                <w:rFonts w:ascii="Times New Roman" w:eastAsia="Times New Roman" w:hAnsi="Times New Roman" w:cs="Times New Roman"/>
              </w:rPr>
            </w:pPr>
          </w:p>
        </w:tc>
      </w:tr>
      <w:tr w:rsidR="00344D82" w:rsidTr="00D315A0">
        <w:trPr>
          <w:trHeight w:val="247"/>
          <w:jc w:val="center"/>
        </w:trPr>
        <w:tc>
          <w:tcPr>
            <w:tcW w:w="562"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p>
        </w:tc>
        <w:tc>
          <w:tcPr>
            <w:tcW w:w="1558"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p>
        </w:tc>
        <w:tc>
          <w:tcPr>
            <w:tcW w:w="2834"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p>
        </w:tc>
        <w:tc>
          <w:tcPr>
            <w:tcW w:w="2020" w:type="dxa"/>
            <w:vAlign w:val="center"/>
          </w:tcPr>
          <w:p w:rsidR="00344D82" w:rsidRDefault="00344D82" w:rsidP="00D315A0">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rPr>
                <w:rFonts w:ascii="Times New Roman" w:eastAsia="Times New Roman" w:hAnsi="Times New Roman" w:cs="Times New Roman"/>
              </w:rPr>
            </w:pPr>
          </w:p>
        </w:tc>
      </w:tr>
    </w:tbl>
    <w:p w:rsidR="00344D82" w:rsidRDefault="00344D82" w:rsidP="00344D82">
      <w:pPr>
        <w:pStyle w:val="a3"/>
        <w:spacing w:after="0"/>
        <w:ind w:left="0" w:firstLine="567"/>
        <w:jc w:val="center"/>
        <w:rPr>
          <w:lang w:val="uk-UA"/>
        </w:rPr>
      </w:pPr>
    </w:p>
    <w:tbl>
      <w:tblPr>
        <w:tblW w:w="9280" w:type="dxa"/>
        <w:tblLayout w:type="fixed"/>
        <w:tblLook w:val="0400" w:firstRow="0" w:lastRow="0" w:firstColumn="0" w:lastColumn="0" w:noHBand="0" w:noVBand="1"/>
      </w:tblPr>
      <w:tblGrid>
        <w:gridCol w:w="4786"/>
        <w:gridCol w:w="4494"/>
      </w:tblGrid>
      <w:tr w:rsidR="00344D82" w:rsidRPr="00581C17" w:rsidTr="00BD74BC">
        <w:trPr>
          <w:trHeight w:val="4275"/>
        </w:trPr>
        <w:tc>
          <w:tcPr>
            <w:tcW w:w="4786" w:type="dxa"/>
          </w:tcPr>
          <w:p w:rsidR="00344D82" w:rsidRPr="00581C17" w:rsidRDefault="00344D82" w:rsidP="00D315A0">
            <w:pPr>
              <w:spacing w:line="240" w:lineRule="auto"/>
              <w:jc w:val="center"/>
              <w:rPr>
                <w:rFonts w:ascii="Times New Roman" w:eastAsia="Times New Roman" w:hAnsi="Times New Roman" w:cs="Times New Roman"/>
                <w:color w:val="222222"/>
                <w:szCs w:val="24"/>
              </w:rPr>
            </w:pPr>
            <w:r w:rsidRPr="00581C17">
              <w:rPr>
                <w:rFonts w:ascii="Times New Roman" w:eastAsia="Times New Roman" w:hAnsi="Times New Roman" w:cs="Times New Roman"/>
                <w:color w:val="222222"/>
                <w:szCs w:val="24"/>
              </w:rPr>
              <w:t>ПОКУПЕЦЬ</w:t>
            </w:r>
          </w:p>
          <w:p w:rsidR="00344D82" w:rsidRPr="00581C17" w:rsidRDefault="00344D82" w:rsidP="00D315A0">
            <w:pPr>
              <w:widowControl w:val="0"/>
              <w:spacing w:line="240" w:lineRule="auto"/>
              <w:rPr>
                <w:rFonts w:ascii="Times New Roman" w:eastAsia="Times New Roman" w:hAnsi="Times New Roman" w:cs="Times New Roman"/>
                <w:color w:val="222222"/>
                <w:szCs w:val="24"/>
                <w:lang w:val="uk-UA"/>
              </w:rPr>
            </w:pPr>
          </w:p>
        </w:tc>
        <w:tc>
          <w:tcPr>
            <w:tcW w:w="4494" w:type="dxa"/>
          </w:tcPr>
          <w:p w:rsidR="00344D82" w:rsidRPr="00581C17" w:rsidRDefault="00344D82" w:rsidP="00D315A0">
            <w:pPr>
              <w:spacing w:line="240" w:lineRule="auto"/>
              <w:jc w:val="center"/>
              <w:rPr>
                <w:rFonts w:ascii="Times New Roman" w:eastAsia="Times New Roman" w:hAnsi="Times New Roman" w:cs="Times New Roman"/>
                <w:color w:val="222222"/>
                <w:szCs w:val="24"/>
              </w:rPr>
            </w:pPr>
            <w:r w:rsidRPr="00581C17">
              <w:rPr>
                <w:rFonts w:ascii="Times New Roman" w:eastAsia="Times New Roman" w:hAnsi="Times New Roman" w:cs="Times New Roman"/>
                <w:color w:val="222222"/>
                <w:szCs w:val="24"/>
              </w:rPr>
              <w:t>ПОСТАЧАЛЬНИК</w:t>
            </w:r>
          </w:p>
          <w:p w:rsidR="00344D82" w:rsidRPr="00581C17" w:rsidRDefault="00344D82" w:rsidP="00D315A0">
            <w:pPr>
              <w:spacing w:line="240" w:lineRule="auto"/>
              <w:rPr>
                <w:rFonts w:ascii="Times New Roman" w:eastAsia="Times New Roman" w:hAnsi="Times New Roman" w:cs="Times New Roman"/>
                <w:color w:val="222222"/>
                <w:szCs w:val="24"/>
              </w:rPr>
            </w:pPr>
            <w:r w:rsidRPr="00581C17">
              <w:rPr>
                <w:rFonts w:ascii="Times New Roman" w:eastAsia="Times New Roman" w:hAnsi="Times New Roman" w:cs="Times New Roman"/>
                <w:color w:val="222222"/>
                <w:szCs w:val="24"/>
              </w:rPr>
              <w:t xml:space="preserve">               </w:t>
            </w:r>
          </w:p>
        </w:tc>
      </w:tr>
    </w:tbl>
    <w:p w:rsidR="00344D82" w:rsidRPr="00344D82" w:rsidRDefault="00344D82" w:rsidP="00344D82">
      <w:pPr>
        <w:pStyle w:val="a3"/>
        <w:spacing w:after="0"/>
        <w:ind w:left="0" w:firstLine="567"/>
        <w:jc w:val="center"/>
        <w:rPr>
          <w:lang w:val="uk-UA"/>
        </w:rPr>
      </w:pPr>
    </w:p>
    <w:sectPr w:rsidR="00344D82" w:rsidRPr="00344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644"/>
    <w:multiLevelType w:val="hybridMultilevel"/>
    <w:tmpl w:val="50681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E32DC3"/>
    <w:multiLevelType w:val="hybridMultilevel"/>
    <w:tmpl w:val="131445E0"/>
    <w:lvl w:ilvl="0" w:tplc="1F823A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28B7D45"/>
    <w:multiLevelType w:val="multilevel"/>
    <w:tmpl w:val="B2B077DC"/>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ED"/>
    <w:rsid w:val="00150FF2"/>
    <w:rsid w:val="00344D82"/>
    <w:rsid w:val="00353BA8"/>
    <w:rsid w:val="003C5BF7"/>
    <w:rsid w:val="00581C17"/>
    <w:rsid w:val="00793AE1"/>
    <w:rsid w:val="00A70F74"/>
    <w:rsid w:val="00AC1E8A"/>
    <w:rsid w:val="00BD6339"/>
    <w:rsid w:val="00BD74BC"/>
    <w:rsid w:val="00C25E34"/>
    <w:rsid w:val="00C66B99"/>
    <w:rsid w:val="00C970C7"/>
    <w:rsid w:val="00CD76ED"/>
    <w:rsid w:val="00E66075"/>
    <w:rsid w:val="00F51E93"/>
    <w:rsid w:val="00FE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ED"/>
    <w:pPr>
      <w:ind w:left="720"/>
      <w:contextualSpacing/>
    </w:pPr>
  </w:style>
  <w:style w:type="character" w:styleId="a4">
    <w:name w:val="Hyperlink"/>
    <w:rsid w:val="00FE57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ED"/>
    <w:pPr>
      <w:ind w:left="720"/>
      <w:contextualSpacing/>
    </w:pPr>
  </w:style>
  <w:style w:type="character" w:styleId="a4">
    <w:name w:val="Hyperlink"/>
    <w:rsid w:val="00FE5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mkon@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3714</Words>
  <Characters>21171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DELL</dc:creator>
  <cp:lastModifiedBy>Пользователь DELL</cp:lastModifiedBy>
  <cp:revision>8</cp:revision>
  <dcterms:created xsi:type="dcterms:W3CDTF">2023-02-15T13:41:00Z</dcterms:created>
  <dcterms:modified xsi:type="dcterms:W3CDTF">2023-02-17T11:01:00Z</dcterms:modified>
</cp:coreProperties>
</file>