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3156" w14:textId="77777777" w:rsidR="0013006F" w:rsidRDefault="00D6075F">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0C6B8597" w14:textId="77777777" w:rsidR="0013006F" w:rsidRDefault="00D6075F">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3F0A110" w14:textId="77777777" w:rsidR="0013006F" w:rsidRDefault="00D6075F">
      <w:pPr>
        <w:spacing w:before="5"/>
        <w:ind w:left="878" w:right="631"/>
        <w:jc w:val="center"/>
        <w:rPr>
          <w:b/>
          <w:sz w:val="24"/>
          <w:szCs w:val="24"/>
        </w:rPr>
      </w:pPr>
      <w:r>
        <w:rPr>
          <w:b/>
          <w:sz w:val="24"/>
          <w:szCs w:val="24"/>
        </w:rPr>
        <w:t>«Київводфонд»</w:t>
      </w:r>
    </w:p>
    <w:p w14:paraId="115FA6ED" w14:textId="77777777" w:rsidR="0013006F" w:rsidRDefault="0013006F">
      <w:pPr>
        <w:pStyle w:val="ad"/>
        <w:ind w:left="0"/>
        <w:rPr>
          <w:b/>
        </w:rPr>
      </w:pPr>
    </w:p>
    <w:p w14:paraId="1D9389D9" w14:textId="77777777" w:rsidR="0013006F" w:rsidRDefault="0013006F">
      <w:pPr>
        <w:pStyle w:val="ad"/>
        <w:ind w:left="0"/>
        <w:rPr>
          <w:b/>
        </w:rPr>
      </w:pPr>
    </w:p>
    <w:p w14:paraId="401C02B4" w14:textId="77777777" w:rsidR="0013006F" w:rsidRDefault="0013006F">
      <w:pPr>
        <w:pStyle w:val="ad"/>
        <w:ind w:left="0"/>
        <w:rPr>
          <w:b/>
        </w:rPr>
      </w:pPr>
    </w:p>
    <w:p w14:paraId="0DA08810" w14:textId="77777777" w:rsidR="0013006F" w:rsidRDefault="0013006F">
      <w:pPr>
        <w:pStyle w:val="ad"/>
        <w:spacing w:before="3"/>
        <w:ind w:left="0"/>
        <w:rPr>
          <w:b/>
        </w:rPr>
      </w:pPr>
    </w:p>
    <w:p w14:paraId="62908B07" w14:textId="77777777" w:rsidR="0013006F" w:rsidRDefault="00D6075F">
      <w:pPr>
        <w:pStyle w:val="ad"/>
        <w:ind w:left="4536"/>
      </w:pPr>
      <w:r>
        <w:t>ЗАТВЕРДЖЕНО</w:t>
      </w:r>
    </w:p>
    <w:p w14:paraId="5E3274BE" w14:textId="77777777" w:rsidR="0013006F" w:rsidRDefault="00D6075F">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0B577C3" w14:textId="32300C1F" w:rsidR="0013006F" w:rsidRDefault="00D6075F">
      <w:pPr>
        <w:pStyle w:val="ad"/>
        <w:ind w:left="4536"/>
      </w:pPr>
      <w:r>
        <w:t>від «</w:t>
      </w:r>
      <w:r w:rsidR="0097315D">
        <w:t>22</w:t>
      </w:r>
      <w:r>
        <w:t>»</w:t>
      </w:r>
      <w:r>
        <w:rPr>
          <w:spacing w:val="-3"/>
        </w:rPr>
        <w:t xml:space="preserve"> </w:t>
      </w:r>
      <w:r w:rsidR="00162E0C">
        <w:t>грудня</w:t>
      </w:r>
      <w:r>
        <w:rPr>
          <w:spacing w:val="-1"/>
        </w:rPr>
        <w:t xml:space="preserve"> </w:t>
      </w:r>
      <w:r>
        <w:t>2023</w:t>
      </w:r>
      <w:r>
        <w:rPr>
          <w:spacing w:val="2"/>
        </w:rPr>
        <w:t xml:space="preserve"> </w:t>
      </w:r>
      <w:r>
        <w:t>року</w:t>
      </w:r>
      <w:r>
        <w:rPr>
          <w:spacing w:val="-8"/>
        </w:rPr>
        <w:t xml:space="preserve"> </w:t>
      </w:r>
      <w:r>
        <w:t>№</w:t>
      </w:r>
      <w:r>
        <w:rPr>
          <w:spacing w:val="4"/>
        </w:rPr>
        <w:t xml:space="preserve"> </w:t>
      </w:r>
      <w:r w:rsidR="0097315D">
        <w:t>2212/1</w:t>
      </w:r>
    </w:p>
    <w:p w14:paraId="5CC04C67" w14:textId="77777777" w:rsidR="0013006F" w:rsidRDefault="0013006F">
      <w:pPr>
        <w:pStyle w:val="ad"/>
        <w:spacing w:before="2"/>
        <w:ind w:left="4536"/>
      </w:pPr>
    </w:p>
    <w:p w14:paraId="58400015" w14:textId="77777777" w:rsidR="0013006F" w:rsidRDefault="00D6075F">
      <w:pPr>
        <w:pStyle w:val="ad"/>
        <w:tabs>
          <w:tab w:val="left" w:pos="8098"/>
        </w:tabs>
        <w:spacing w:before="90"/>
        <w:ind w:left="4536"/>
      </w:pPr>
      <w:r>
        <w:t>В.В. Ковалько</w:t>
      </w:r>
    </w:p>
    <w:p w14:paraId="2A4FF85A" w14:textId="77777777" w:rsidR="0013006F" w:rsidRDefault="0013006F">
      <w:pPr>
        <w:pStyle w:val="ad"/>
        <w:ind w:left="0"/>
      </w:pPr>
    </w:p>
    <w:p w14:paraId="58F75C8D" w14:textId="77777777" w:rsidR="0013006F" w:rsidRDefault="0013006F">
      <w:pPr>
        <w:pStyle w:val="ad"/>
        <w:ind w:left="0"/>
      </w:pPr>
    </w:p>
    <w:p w14:paraId="24A66E7B" w14:textId="77777777" w:rsidR="0013006F" w:rsidRDefault="0013006F">
      <w:pPr>
        <w:pStyle w:val="ad"/>
        <w:ind w:left="0"/>
      </w:pPr>
    </w:p>
    <w:p w14:paraId="1FE935AF" w14:textId="77777777" w:rsidR="0013006F" w:rsidRDefault="0013006F">
      <w:pPr>
        <w:pStyle w:val="ad"/>
        <w:ind w:left="0"/>
      </w:pPr>
    </w:p>
    <w:p w14:paraId="50BD3B9C" w14:textId="77777777" w:rsidR="0013006F" w:rsidRDefault="0013006F">
      <w:pPr>
        <w:pStyle w:val="ad"/>
        <w:ind w:left="0"/>
      </w:pPr>
    </w:p>
    <w:p w14:paraId="06A4C2FE" w14:textId="77777777" w:rsidR="0013006F" w:rsidRDefault="0013006F">
      <w:pPr>
        <w:pStyle w:val="ad"/>
        <w:ind w:left="0"/>
      </w:pPr>
    </w:p>
    <w:p w14:paraId="79D92C4A" w14:textId="77777777" w:rsidR="0013006F" w:rsidRDefault="0013006F">
      <w:pPr>
        <w:pStyle w:val="ad"/>
        <w:spacing w:before="4"/>
        <w:ind w:left="0"/>
      </w:pPr>
    </w:p>
    <w:p w14:paraId="1B84FE8F" w14:textId="77777777" w:rsidR="0013006F" w:rsidRDefault="00D6075F">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5826682C" w14:textId="77777777" w:rsidR="0013006F" w:rsidRDefault="0013006F">
      <w:pPr>
        <w:pStyle w:val="ad"/>
        <w:spacing w:before="6"/>
        <w:ind w:left="0" w:right="3"/>
        <w:rPr>
          <w:b/>
        </w:rPr>
      </w:pPr>
    </w:p>
    <w:p w14:paraId="547750FA" w14:textId="77777777" w:rsidR="0013006F" w:rsidRDefault="00D6075F">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006A5D5E" w14:textId="63C65FF7" w:rsidR="0013006F" w:rsidRDefault="00D6075F">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47388567"/>
      <w:r>
        <w:rPr>
          <w:b/>
          <w:spacing w:val="13"/>
          <w:sz w:val="24"/>
          <w:szCs w:val="24"/>
        </w:rPr>
        <w:t xml:space="preserve"> </w:t>
      </w:r>
      <w:bookmarkStart w:id="1" w:name="_Hlk153538701"/>
      <w:r w:rsidR="00DE3912" w:rsidRPr="00DE3912">
        <w:rPr>
          <w:b/>
          <w:spacing w:val="13"/>
          <w:sz w:val="24"/>
          <w:szCs w:val="24"/>
        </w:rPr>
        <w:t xml:space="preserve">50310000-1 Технічне обслуговування і ремонт офісної техніки </w:t>
      </w:r>
      <w:r>
        <w:rPr>
          <w:b/>
          <w:sz w:val="24"/>
          <w:szCs w:val="24"/>
        </w:rPr>
        <w:t>(</w:t>
      </w:r>
      <w:r w:rsidR="007B43E1" w:rsidRPr="007B43E1">
        <w:rPr>
          <w:b/>
          <w:sz w:val="24"/>
          <w:szCs w:val="24"/>
        </w:rPr>
        <w:t>Послуги з технічного обслуговування і ремонту комп’ютерного обладнання, комп’ютерна підтримка</w:t>
      </w:r>
      <w:r>
        <w:rPr>
          <w:b/>
          <w:sz w:val="24"/>
          <w:szCs w:val="24"/>
        </w:rPr>
        <w:t>)</w:t>
      </w:r>
      <w:bookmarkEnd w:id="0"/>
      <w:bookmarkEnd w:id="1"/>
    </w:p>
    <w:p w14:paraId="0B8C8AC3" w14:textId="77777777" w:rsidR="0013006F" w:rsidRDefault="0013006F">
      <w:pPr>
        <w:pStyle w:val="ad"/>
        <w:ind w:left="0" w:right="3"/>
        <w:rPr>
          <w:b/>
        </w:rPr>
      </w:pPr>
    </w:p>
    <w:p w14:paraId="29B40361" w14:textId="77777777" w:rsidR="0013006F" w:rsidRDefault="0013006F">
      <w:pPr>
        <w:pStyle w:val="ad"/>
        <w:ind w:left="0" w:right="3"/>
        <w:rPr>
          <w:b/>
        </w:rPr>
      </w:pPr>
    </w:p>
    <w:p w14:paraId="79F2697A" w14:textId="77777777" w:rsidR="0013006F" w:rsidRDefault="0013006F">
      <w:pPr>
        <w:pStyle w:val="ad"/>
        <w:ind w:left="0"/>
        <w:rPr>
          <w:b/>
        </w:rPr>
      </w:pPr>
    </w:p>
    <w:p w14:paraId="63C56F95" w14:textId="77777777" w:rsidR="0013006F" w:rsidRDefault="0013006F">
      <w:pPr>
        <w:pStyle w:val="ad"/>
        <w:ind w:left="0"/>
        <w:rPr>
          <w:b/>
        </w:rPr>
      </w:pPr>
    </w:p>
    <w:p w14:paraId="28568BE9" w14:textId="77777777" w:rsidR="0013006F" w:rsidRDefault="0013006F">
      <w:pPr>
        <w:pStyle w:val="ad"/>
        <w:ind w:left="0"/>
        <w:rPr>
          <w:b/>
        </w:rPr>
      </w:pPr>
    </w:p>
    <w:p w14:paraId="1B4228E3" w14:textId="77777777" w:rsidR="0013006F" w:rsidRDefault="0013006F">
      <w:pPr>
        <w:pStyle w:val="ad"/>
        <w:ind w:left="0"/>
        <w:rPr>
          <w:b/>
        </w:rPr>
      </w:pPr>
    </w:p>
    <w:p w14:paraId="54274BA1" w14:textId="77777777" w:rsidR="0013006F" w:rsidRDefault="0013006F">
      <w:pPr>
        <w:pStyle w:val="ad"/>
        <w:ind w:left="0"/>
        <w:rPr>
          <w:b/>
        </w:rPr>
      </w:pPr>
    </w:p>
    <w:p w14:paraId="028D3E0D" w14:textId="77777777" w:rsidR="0013006F" w:rsidRDefault="0013006F">
      <w:pPr>
        <w:pStyle w:val="ad"/>
        <w:ind w:left="0"/>
        <w:rPr>
          <w:b/>
        </w:rPr>
      </w:pPr>
    </w:p>
    <w:p w14:paraId="7F923509" w14:textId="77777777" w:rsidR="0013006F" w:rsidRDefault="0013006F">
      <w:pPr>
        <w:pStyle w:val="ad"/>
        <w:ind w:left="0"/>
        <w:rPr>
          <w:b/>
        </w:rPr>
      </w:pPr>
    </w:p>
    <w:p w14:paraId="2709A2F1" w14:textId="77777777" w:rsidR="0013006F" w:rsidRDefault="0013006F">
      <w:pPr>
        <w:pStyle w:val="ad"/>
        <w:ind w:left="0"/>
        <w:rPr>
          <w:b/>
        </w:rPr>
      </w:pPr>
    </w:p>
    <w:p w14:paraId="37BCCE18" w14:textId="77777777" w:rsidR="0013006F" w:rsidRDefault="0013006F">
      <w:pPr>
        <w:pStyle w:val="ad"/>
        <w:ind w:left="0"/>
        <w:rPr>
          <w:b/>
        </w:rPr>
      </w:pPr>
    </w:p>
    <w:p w14:paraId="613B40B0" w14:textId="77777777" w:rsidR="0013006F" w:rsidRDefault="0013006F">
      <w:pPr>
        <w:pStyle w:val="ad"/>
        <w:ind w:left="0"/>
        <w:rPr>
          <w:b/>
        </w:rPr>
      </w:pPr>
    </w:p>
    <w:p w14:paraId="392D9533" w14:textId="77777777" w:rsidR="0013006F" w:rsidRDefault="0013006F">
      <w:pPr>
        <w:pStyle w:val="ad"/>
        <w:ind w:left="0"/>
        <w:rPr>
          <w:b/>
        </w:rPr>
      </w:pPr>
    </w:p>
    <w:p w14:paraId="24C1A9A2" w14:textId="77777777" w:rsidR="0013006F" w:rsidRDefault="0013006F">
      <w:pPr>
        <w:pStyle w:val="ad"/>
        <w:ind w:left="0"/>
        <w:rPr>
          <w:b/>
        </w:rPr>
      </w:pPr>
    </w:p>
    <w:p w14:paraId="3495791B" w14:textId="77777777" w:rsidR="0013006F" w:rsidRDefault="0013006F">
      <w:pPr>
        <w:pStyle w:val="ad"/>
        <w:ind w:left="0"/>
        <w:rPr>
          <w:b/>
        </w:rPr>
      </w:pPr>
    </w:p>
    <w:p w14:paraId="6553BEB3" w14:textId="77777777" w:rsidR="0013006F" w:rsidRDefault="0013006F">
      <w:pPr>
        <w:pStyle w:val="ad"/>
        <w:ind w:left="0"/>
        <w:rPr>
          <w:b/>
        </w:rPr>
      </w:pPr>
    </w:p>
    <w:p w14:paraId="58C7B437" w14:textId="77777777" w:rsidR="0013006F" w:rsidRDefault="0013006F">
      <w:pPr>
        <w:pStyle w:val="ad"/>
        <w:ind w:left="0"/>
        <w:rPr>
          <w:b/>
        </w:rPr>
      </w:pPr>
    </w:p>
    <w:p w14:paraId="00597DFF" w14:textId="77777777" w:rsidR="0013006F" w:rsidRDefault="0013006F">
      <w:pPr>
        <w:pStyle w:val="ad"/>
        <w:ind w:left="0"/>
        <w:rPr>
          <w:b/>
        </w:rPr>
      </w:pPr>
    </w:p>
    <w:p w14:paraId="04435537" w14:textId="77777777" w:rsidR="0013006F" w:rsidRDefault="0013006F">
      <w:pPr>
        <w:pStyle w:val="ad"/>
        <w:ind w:left="0"/>
        <w:rPr>
          <w:b/>
        </w:rPr>
      </w:pPr>
    </w:p>
    <w:p w14:paraId="2628CD97" w14:textId="77777777" w:rsidR="0013006F" w:rsidRDefault="0013006F">
      <w:pPr>
        <w:pStyle w:val="ad"/>
        <w:ind w:left="0"/>
        <w:rPr>
          <w:b/>
        </w:rPr>
      </w:pPr>
    </w:p>
    <w:p w14:paraId="0663DAF5" w14:textId="77777777" w:rsidR="0013006F" w:rsidRDefault="00D6075F">
      <w:pPr>
        <w:pStyle w:val="1"/>
        <w:spacing w:before="206"/>
        <w:ind w:left="883" w:right="562"/>
        <w:jc w:val="center"/>
        <w:rPr>
          <w:lang w:val="ru-RU"/>
        </w:rPr>
      </w:pPr>
      <w:r>
        <w:t>Київ</w:t>
      </w:r>
      <w:r>
        <w:rPr>
          <w:spacing w:val="1"/>
        </w:rPr>
        <w:t xml:space="preserve"> </w:t>
      </w:r>
      <w:r>
        <w:t>202</w:t>
      </w:r>
      <w:r>
        <w:rPr>
          <w:lang w:val="ru-RU"/>
        </w:rPr>
        <w:t>3</w:t>
      </w:r>
    </w:p>
    <w:p w14:paraId="3FD3A609" w14:textId="77777777" w:rsidR="0013006F" w:rsidRDefault="0013006F">
      <w:pPr>
        <w:jc w:val="center"/>
        <w:rPr>
          <w:sz w:val="24"/>
          <w:szCs w:val="24"/>
        </w:rPr>
        <w:sectPr w:rsidR="0013006F">
          <w:pgSz w:w="11910" w:h="16840"/>
          <w:pgMar w:top="1134" w:right="850" w:bottom="1134" w:left="1701" w:header="708" w:footer="708" w:gutter="0"/>
          <w:cols w:space="720"/>
          <w:docGrid w:linePitch="299"/>
        </w:sectPr>
      </w:pPr>
    </w:p>
    <w:p w14:paraId="35956BDE" w14:textId="77777777" w:rsidR="0013006F" w:rsidRDefault="00D6075F">
      <w:pPr>
        <w:spacing w:before="68"/>
        <w:ind w:left="882" w:right="631"/>
        <w:jc w:val="center"/>
        <w:rPr>
          <w:b/>
          <w:sz w:val="24"/>
          <w:szCs w:val="24"/>
        </w:rPr>
      </w:pPr>
      <w:r>
        <w:rPr>
          <w:b/>
          <w:sz w:val="24"/>
          <w:szCs w:val="24"/>
        </w:rPr>
        <w:lastRenderedPageBreak/>
        <w:t>ЗМІСТ</w:t>
      </w:r>
    </w:p>
    <w:p w14:paraId="4057F578" w14:textId="77777777" w:rsidR="0013006F" w:rsidRDefault="0013006F">
      <w:pPr>
        <w:pStyle w:val="ad"/>
        <w:spacing w:before="1"/>
        <w:ind w:left="0"/>
        <w:rPr>
          <w:b/>
        </w:rPr>
      </w:pPr>
    </w:p>
    <w:p w14:paraId="0970E3EC" w14:textId="77777777" w:rsidR="0013006F" w:rsidRDefault="00D6075F">
      <w:pPr>
        <w:tabs>
          <w:tab w:val="left" w:pos="284"/>
        </w:tabs>
        <w:ind w:left="284" w:right="142"/>
        <w:jc w:val="both"/>
        <w:rPr>
          <w:b/>
          <w:sz w:val="24"/>
          <w:szCs w:val="24"/>
        </w:rPr>
      </w:pPr>
      <w:r>
        <w:rPr>
          <w:b/>
          <w:sz w:val="24"/>
          <w:szCs w:val="24"/>
        </w:rPr>
        <w:t>Розділ 1. Загальні положення.</w:t>
      </w:r>
    </w:p>
    <w:p w14:paraId="4AE49AB8" w14:textId="77777777" w:rsidR="0013006F" w:rsidRDefault="00D6075F">
      <w:pPr>
        <w:tabs>
          <w:tab w:val="left" w:pos="284"/>
        </w:tabs>
        <w:ind w:left="284" w:right="142"/>
        <w:jc w:val="both"/>
        <w:rPr>
          <w:sz w:val="24"/>
          <w:szCs w:val="24"/>
        </w:rPr>
      </w:pPr>
      <w:r>
        <w:rPr>
          <w:sz w:val="24"/>
          <w:szCs w:val="24"/>
        </w:rPr>
        <w:t>1. Терміни, які вживаються в тендерній документації.</w:t>
      </w:r>
    </w:p>
    <w:p w14:paraId="3F105159" w14:textId="77777777" w:rsidR="0013006F" w:rsidRDefault="00D6075F">
      <w:pPr>
        <w:tabs>
          <w:tab w:val="left" w:pos="284"/>
        </w:tabs>
        <w:ind w:left="284" w:right="142"/>
        <w:jc w:val="both"/>
        <w:rPr>
          <w:sz w:val="24"/>
          <w:szCs w:val="24"/>
        </w:rPr>
      </w:pPr>
      <w:r>
        <w:rPr>
          <w:sz w:val="24"/>
          <w:szCs w:val="24"/>
        </w:rPr>
        <w:t>2. Інформація про Замовника торгів.</w:t>
      </w:r>
    </w:p>
    <w:p w14:paraId="700D8843" w14:textId="77777777" w:rsidR="0013006F" w:rsidRDefault="00D6075F">
      <w:pPr>
        <w:tabs>
          <w:tab w:val="left" w:pos="284"/>
        </w:tabs>
        <w:ind w:left="284" w:right="142"/>
        <w:jc w:val="both"/>
        <w:rPr>
          <w:sz w:val="24"/>
          <w:szCs w:val="24"/>
        </w:rPr>
      </w:pPr>
      <w:r>
        <w:rPr>
          <w:sz w:val="24"/>
          <w:szCs w:val="24"/>
        </w:rPr>
        <w:t>2.1.Повне найменування.</w:t>
      </w:r>
    </w:p>
    <w:p w14:paraId="523176BD" w14:textId="77777777" w:rsidR="0013006F" w:rsidRDefault="00D6075F">
      <w:pPr>
        <w:tabs>
          <w:tab w:val="left" w:pos="284"/>
        </w:tabs>
        <w:ind w:left="284" w:right="142"/>
        <w:jc w:val="both"/>
        <w:rPr>
          <w:sz w:val="24"/>
          <w:szCs w:val="24"/>
        </w:rPr>
      </w:pPr>
      <w:r>
        <w:rPr>
          <w:sz w:val="24"/>
          <w:szCs w:val="24"/>
        </w:rPr>
        <w:t>2.2.Місцезнаходження.</w:t>
      </w:r>
    </w:p>
    <w:p w14:paraId="4EA50900" w14:textId="77777777" w:rsidR="0013006F" w:rsidRDefault="00D6075F">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2C5724C3" w14:textId="77777777" w:rsidR="0013006F" w:rsidRDefault="00D6075F">
      <w:pPr>
        <w:tabs>
          <w:tab w:val="left" w:pos="284"/>
        </w:tabs>
        <w:ind w:left="284" w:right="142"/>
        <w:jc w:val="both"/>
        <w:rPr>
          <w:sz w:val="24"/>
          <w:szCs w:val="24"/>
        </w:rPr>
      </w:pPr>
      <w:r>
        <w:rPr>
          <w:sz w:val="24"/>
          <w:szCs w:val="24"/>
        </w:rPr>
        <w:t>3. Процедура закупівлі.</w:t>
      </w:r>
    </w:p>
    <w:p w14:paraId="262A0590" w14:textId="77777777" w:rsidR="0013006F" w:rsidRDefault="00D6075F">
      <w:pPr>
        <w:tabs>
          <w:tab w:val="left" w:pos="284"/>
        </w:tabs>
        <w:ind w:left="284" w:right="142"/>
        <w:jc w:val="both"/>
        <w:rPr>
          <w:sz w:val="24"/>
          <w:szCs w:val="24"/>
        </w:rPr>
      </w:pPr>
      <w:r>
        <w:rPr>
          <w:sz w:val="24"/>
          <w:szCs w:val="24"/>
        </w:rPr>
        <w:t>4. Інформація про предмет закупівлі.</w:t>
      </w:r>
    </w:p>
    <w:p w14:paraId="35242C0C" w14:textId="77777777" w:rsidR="0013006F" w:rsidRDefault="00D6075F">
      <w:pPr>
        <w:tabs>
          <w:tab w:val="left" w:pos="284"/>
        </w:tabs>
        <w:ind w:left="284" w:right="142"/>
        <w:jc w:val="both"/>
        <w:rPr>
          <w:sz w:val="24"/>
          <w:szCs w:val="24"/>
        </w:rPr>
      </w:pPr>
      <w:r>
        <w:rPr>
          <w:sz w:val="24"/>
          <w:szCs w:val="24"/>
        </w:rPr>
        <w:t>4.1.Назва предмета закупівлі.</w:t>
      </w:r>
    </w:p>
    <w:p w14:paraId="47BA8DD1" w14:textId="77777777" w:rsidR="0013006F" w:rsidRDefault="00D6075F">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ADF7360" w14:textId="77777777" w:rsidR="0013006F" w:rsidRDefault="00D6075F">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495A0BA8" w14:textId="77777777" w:rsidR="0013006F" w:rsidRDefault="00D6075F">
      <w:pPr>
        <w:tabs>
          <w:tab w:val="left" w:pos="284"/>
        </w:tabs>
        <w:ind w:left="284" w:right="142"/>
        <w:jc w:val="both"/>
        <w:rPr>
          <w:sz w:val="24"/>
          <w:szCs w:val="24"/>
        </w:rPr>
      </w:pPr>
      <w:r>
        <w:rPr>
          <w:sz w:val="24"/>
          <w:szCs w:val="24"/>
        </w:rPr>
        <w:t>4.4. Строк поставки товарів (надання послуг, виконання робіт).</w:t>
      </w:r>
    </w:p>
    <w:p w14:paraId="1E7E0772" w14:textId="77777777" w:rsidR="0013006F" w:rsidRDefault="00D6075F">
      <w:pPr>
        <w:tabs>
          <w:tab w:val="left" w:pos="284"/>
        </w:tabs>
        <w:ind w:left="284" w:right="142"/>
        <w:jc w:val="both"/>
        <w:rPr>
          <w:sz w:val="24"/>
          <w:szCs w:val="24"/>
        </w:rPr>
      </w:pPr>
      <w:r>
        <w:rPr>
          <w:sz w:val="24"/>
          <w:szCs w:val="24"/>
        </w:rPr>
        <w:t>5. Недискримінація учасників.</w:t>
      </w:r>
    </w:p>
    <w:p w14:paraId="63F06AF7" w14:textId="77777777" w:rsidR="0013006F" w:rsidRDefault="00D6075F">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19447BAC" w14:textId="77777777" w:rsidR="0013006F" w:rsidRDefault="00D6075F">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3492536" w14:textId="77777777" w:rsidR="0013006F" w:rsidRDefault="00D6075F">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58257D81" w14:textId="77777777" w:rsidR="0013006F" w:rsidRDefault="00D6075F">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314CA57E" w14:textId="77777777" w:rsidR="0013006F" w:rsidRDefault="00D6075F">
      <w:pPr>
        <w:tabs>
          <w:tab w:val="left" w:pos="284"/>
        </w:tabs>
        <w:ind w:left="284" w:right="142"/>
        <w:jc w:val="both"/>
        <w:rPr>
          <w:sz w:val="24"/>
          <w:szCs w:val="24"/>
        </w:rPr>
      </w:pPr>
      <w:r>
        <w:rPr>
          <w:sz w:val="24"/>
          <w:szCs w:val="24"/>
        </w:rPr>
        <w:t>2. Внесення змін до тендерної документації.</w:t>
      </w:r>
    </w:p>
    <w:p w14:paraId="64758E44" w14:textId="77777777" w:rsidR="0013006F" w:rsidRDefault="00D6075F">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0CDFA916" w14:textId="77777777" w:rsidR="0013006F" w:rsidRDefault="00D6075F">
      <w:pPr>
        <w:tabs>
          <w:tab w:val="left" w:pos="284"/>
        </w:tabs>
        <w:ind w:left="284" w:right="142"/>
        <w:jc w:val="both"/>
        <w:rPr>
          <w:sz w:val="24"/>
          <w:szCs w:val="24"/>
        </w:rPr>
      </w:pPr>
      <w:r>
        <w:rPr>
          <w:sz w:val="24"/>
          <w:szCs w:val="24"/>
        </w:rPr>
        <w:t>1. Зміст і спосіб подання тендерної пропозиції.</w:t>
      </w:r>
    </w:p>
    <w:p w14:paraId="7B66776C" w14:textId="77777777" w:rsidR="0013006F" w:rsidRDefault="00D6075F">
      <w:pPr>
        <w:tabs>
          <w:tab w:val="left" w:pos="284"/>
        </w:tabs>
        <w:ind w:left="284" w:right="142"/>
        <w:jc w:val="both"/>
        <w:rPr>
          <w:sz w:val="24"/>
          <w:szCs w:val="24"/>
        </w:rPr>
      </w:pPr>
      <w:r>
        <w:rPr>
          <w:sz w:val="24"/>
          <w:szCs w:val="24"/>
        </w:rPr>
        <w:t>2. Забезпечення тендерної пропозиції.</w:t>
      </w:r>
    </w:p>
    <w:p w14:paraId="2500608C" w14:textId="77777777" w:rsidR="0013006F" w:rsidRDefault="00D6075F">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A84AD82" w14:textId="77777777" w:rsidR="0013006F" w:rsidRDefault="00D6075F">
      <w:pPr>
        <w:tabs>
          <w:tab w:val="left" w:pos="284"/>
        </w:tabs>
        <w:ind w:left="284" w:right="142"/>
        <w:jc w:val="both"/>
        <w:rPr>
          <w:sz w:val="24"/>
          <w:szCs w:val="24"/>
        </w:rPr>
      </w:pPr>
      <w:r>
        <w:rPr>
          <w:sz w:val="24"/>
          <w:szCs w:val="24"/>
        </w:rPr>
        <w:t>4. Строк, протягом якого тендерні пропозиції є дійсними.</w:t>
      </w:r>
    </w:p>
    <w:p w14:paraId="6F01151D" w14:textId="77777777" w:rsidR="0013006F" w:rsidRDefault="00D6075F">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1793DEEA" w14:textId="77777777" w:rsidR="0013006F" w:rsidRDefault="00D6075F">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EDB87B5" w14:textId="77777777" w:rsidR="0013006F" w:rsidRDefault="00D6075F">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6F1F648" w14:textId="77777777" w:rsidR="0013006F" w:rsidRDefault="00D6075F">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6B820597" w14:textId="77777777" w:rsidR="0013006F" w:rsidRDefault="00D6075F">
      <w:pPr>
        <w:tabs>
          <w:tab w:val="left" w:pos="284"/>
        </w:tabs>
        <w:ind w:left="284" w:right="142"/>
        <w:jc w:val="both"/>
        <w:rPr>
          <w:b/>
          <w:sz w:val="24"/>
          <w:szCs w:val="24"/>
        </w:rPr>
      </w:pPr>
      <w:r>
        <w:rPr>
          <w:b/>
          <w:sz w:val="24"/>
          <w:szCs w:val="24"/>
        </w:rPr>
        <w:t>Розділ 4. Подання та розкриття тендерної пропозиції.</w:t>
      </w:r>
    </w:p>
    <w:p w14:paraId="761D5F19" w14:textId="77777777" w:rsidR="0013006F" w:rsidRDefault="00D6075F">
      <w:pPr>
        <w:tabs>
          <w:tab w:val="left" w:pos="284"/>
        </w:tabs>
        <w:ind w:left="284" w:right="142"/>
        <w:jc w:val="both"/>
        <w:rPr>
          <w:sz w:val="24"/>
          <w:szCs w:val="24"/>
        </w:rPr>
      </w:pPr>
      <w:r>
        <w:rPr>
          <w:sz w:val="24"/>
          <w:szCs w:val="24"/>
        </w:rPr>
        <w:t>1. Кінцевий строк подання тендерної пропозиції.</w:t>
      </w:r>
    </w:p>
    <w:p w14:paraId="5FD63BFD" w14:textId="77777777" w:rsidR="0013006F" w:rsidRDefault="00D6075F">
      <w:pPr>
        <w:tabs>
          <w:tab w:val="left" w:pos="284"/>
        </w:tabs>
        <w:ind w:left="284" w:right="142"/>
        <w:jc w:val="both"/>
        <w:rPr>
          <w:b/>
          <w:sz w:val="24"/>
          <w:szCs w:val="24"/>
        </w:rPr>
      </w:pPr>
      <w:r>
        <w:rPr>
          <w:sz w:val="24"/>
          <w:szCs w:val="24"/>
        </w:rPr>
        <w:t>2. Дата та час розкриття тендерної пропозиції.</w:t>
      </w:r>
    </w:p>
    <w:p w14:paraId="38C84721" w14:textId="77777777" w:rsidR="0013006F" w:rsidRDefault="00D6075F">
      <w:pPr>
        <w:tabs>
          <w:tab w:val="left" w:pos="284"/>
        </w:tabs>
        <w:ind w:left="284" w:right="142"/>
        <w:jc w:val="both"/>
        <w:rPr>
          <w:b/>
          <w:sz w:val="24"/>
          <w:szCs w:val="24"/>
        </w:rPr>
      </w:pPr>
      <w:r>
        <w:rPr>
          <w:b/>
          <w:sz w:val="24"/>
          <w:szCs w:val="24"/>
        </w:rPr>
        <w:t>Розділ 5. Оцінка тендерної пропозиції.</w:t>
      </w:r>
    </w:p>
    <w:p w14:paraId="765D9E3E" w14:textId="77777777" w:rsidR="0013006F" w:rsidRDefault="00D6075F">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08CA7E3" w14:textId="77777777" w:rsidR="0013006F" w:rsidRDefault="00D6075F">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2F117094" w14:textId="77777777" w:rsidR="0013006F" w:rsidRDefault="00D6075F">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B18B1B0" w14:textId="77777777" w:rsidR="0013006F" w:rsidRDefault="00D6075F">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0D657CB4" w14:textId="77777777" w:rsidR="0013006F" w:rsidRDefault="00D6075F">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096DB366" w14:textId="77777777" w:rsidR="0013006F" w:rsidRDefault="00D6075F">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08817C3" w14:textId="77777777" w:rsidR="0013006F" w:rsidRDefault="00D6075F">
      <w:pPr>
        <w:tabs>
          <w:tab w:val="left" w:pos="284"/>
        </w:tabs>
        <w:ind w:left="284" w:right="142"/>
        <w:jc w:val="both"/>
        <w:rPr>
          <w:sz w:val="24"/>
          <w:szCs w:val="24"/>
        </w:rPr>
      </w:pPr>
      <w:r>
        <w:rPr>
          <w:sz w:val="24"/>
          <w:szCs w:val="24"/>
        </w:rPr>
        <w:t>2. Строк укладання договору.</w:t>
      </w:r>
    </w:p>
    <w:p w14:paraId="1004672A" w14:textId="77777777" w:rsidR="0013006F" w:rsidRDefault="00D6075F">
      <w:pPr>
        <w:tabs>
          <w:tab w:val="left" w:pos="284"/>
        </w:tabs>
        <w:ind w:left="284" w:right="142"/>
        <w:jc w:val="both"/>
        <w:rPr>
          <w:sz w:val="24"/>
          <w:szCs w:val="24"/>
        </w:rPr>
      </w:pPr>
      <w:r>
        <w:rPr>
          <w:sz w:val="24"/>
          <w:szCs w:val="24"/>
        </w:rPr>
        <w:t>3. Проект договору про закупівлю.</w:t>
      </w:r>
    </w:p>
    <w:p w14:paraId="13F66923" w14:textId="77777777" w:rsidR="0013006F" w:rsidRDefault="00D6075F">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6F2C2400" w14:textId="77777777" w:rsidR="0013006F" w:rsidRDefault="00D6075F">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0B6E0E5D" w14:textId="77777777" w:rsidR="0013006F" w:rsidRDefault="00D6075F">
      <w:pPr>
        <w:tabs>
          <w:tab w:val="left" w:pos="284"/>
        </w:tabs>
        <w:ind w:left="284" w:right="142"/>
        <w:jc w:val="both"/>
        <w:rPr>
          <w:sz w:val="24"/>
          <w:szCs w:val="24"/>
        </w:rPr>
      </w:pPr>
      <w:r>
        <w:rPr>
          <w:sz w:val="24"/>
          <w:szCs w:val="24"/>
        </w:rPr>
        <w:t>6. Забезпечення виконання договору про закупівлю.</w:t>
      </w:r>
    </w:p>
    <w:p w14:paraId="1829AABA" w14:textId="77777777" w:rsidR="0013006F" w:rsidRDefault="00D6075F">
      <w:pPr>
        <w:tabs>
          <w:tab w:val="left" w:pos="284"/>
        </w:tabs>
        <w:ind w:left="284" w:right="142"/>
        <w:jc w:val="both"/>
        <w:rPr>
          <w:sz w:val="24"/>
          <w:szCs w:val="24"/>
        </w:rPr>
      </w:pPr>
      <w:r>
        <w:rPr>
          <w:sz w:val="24"/>
          <w:szCs w:val="24"/>
        </w:rPr>
        <w:t>Додаток 1 - Форма «Тендерна пропозиція».</w:t>
      </w:r>
    </w:p>
    <w:p w14:paraId="11876A1B" w14:textId="77777777" w:rsidR="0013006F" w:rsidRDefault="00D6075F">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12FE3AB2" w14:textId="77777777" w:rsidR="0013006F" w:rsidRDefault="00D6075F">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3E1E6A93" w14:textId="77777777" w:rsidR="0013006F" w:rsidRDefault="00D6075F">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2FEB4DD0" w14:textId="77777777" w:rsidR="0013006F" w:rsidRDefault="00D6075F">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7114F82E" w14:textId="77777777" w:rsidR="0013006F" w:rsidRDefault="00D6075F">
      <w:pPr>
        <w:tabs>
          <w:tab w:val="left" w:pos="284"/>
        </w:tabs>
        <w:ind w:left="284" w:right="142"/>
        <w:jc w:val="both"/>
        <w:rPr>
          <w:sz w:val="24"/>
          <w:szCs w:val="24"/>
        </w:rPr>
      </w:pPr>
      <w:r>
        <w:rPr>
          <w:sz w:val="24"/>
          <w:szCs w:val="24"/>
        </w:rPr>
        <w:t>Додаток 6 – Форма «Інформацію про учасника».</w:t>
      </w:r>
    </w:p>
    <w:p w14:paraId="4C81F1D3" w14:textId="77777777" w:rsidR="0013006F" w:rsidRDefault="00D6075F">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302701E5" w14:textId="77777777" w:rsidR="0013006F" w:rsidRDefault="0013006F">
      <w:pPr>
        <w:pStyle w:val="ad"/>
        <w:spacing w:before="1"/>
        <w:ind w:left="0"/>
        <w:rPr>
          <w:b/>
        </w:rPr>
      </w:pPr>
    </w:p>
    <w:p w14:paraId="63808AA7" w14:textId="77777777" w:rsidR="0013006F" w:rsidRDefault="00D6075F">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13006F" w14:paraId="13C5BD55" w14:textId="77777777">
        <w:tc>
          <w:tcPr>
            <w:tcW w:w="5000" w:type="pct"/>
            <w:gridSpan w:val="3"/>
          </w:tcPr>
          <w:p w14:paraId="5554080D" w14:textId="77777777" w:rsidR="0013006F" w:rsidRDefault="00D6075F">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3006F" w14:paraId="31E5166F" w14:textId="77777777">
        <w:tc>
          <w:tcPr>
            <w:tcW w:w="377" w:type="pct"/>
          </w:tcPr>
          <w:p w14:paraId="23FD1ADB" w14:textId="77777777" w:rsidR="0013006F" w:rsidRDefault="00D6075F">
            <w:pPr>
              <w:pStyle w:val="ad"/>
              <w:spacing w:line="242" w:lineRule="auto"/>
              <w:ind w:left="0"/>
            </w:pPr>
            <w:r>
              <w:rPr>
                <w:b/>
              </w:rPr>
              <w:t>1</w:t>
            </w:r>
          </w:p>
        </w:tc>
        <w:tc>
          <w:tcPr>
            <w:tcW w:w="1213" w:type="pct"/>
          </w:tcPr>
          <w:p w14:paraId="3FFC0725" w14:textId="77777777" w:rsidR="0013006F" w:rsidRDefault="00D6075F">
            <w:pPr>
              <w:pStyle w:val="ad"/>
              <w:spacing w:line="242" w:lineRule="auto"/>
              <w:ind w:left="0"/>
            </w:pPr>
            <w:r>
              <w:rPr>
                <w:b/>
              </w:rPr>
              <w:t>2</w:t>
            </w:r>
          </w:p>
        </w:tc>
        <w:tc>
          <w:tcPr>
            <w:tcW w:w="3409" w:type="pct"/>
          </w:tcPr>
          <w:p w14:paraId="42AAEA23" w14:textId="77777777" w:rsidR="0013006F" w:rsidRDefault="00D6075F">
            <w:pPr>
              <w:pStyle w:val="ad"/>
              <w:spacing w:line="242" w:lineRule="auto"/>
              <w:ind w:left="0"/>
            </w:pPr>
            <w:r>
              <w:rPr>
                <w:b/>
              </w:rPr>
              <w:t>3</w:t>
            </w:r>
          </w:p>
        </w:tc>
      </w:tr>
      <w:tr w:rsidR="0013006F" w14:paraId="2E02C636" w14:textId="77777777">
        <w:tc>
          <w:tcPr>
            <w:tcW w:w="377" w:type="pct"/>
          </w:tcPr>
          <w:p w14:paraId="3C9A725F" w14:textId="77777777" w:rsidR="0013006F" w:rsidRDefault="00D6075F">
            <w:pPr>
              <w:pStyle w:val="ad"/>
              <w:spacing w:line="242" w:lineRule="auto"/>
              <w:ind w:left="0"/>
              <w:rPr>
                <w:b/>
              </w:rPr>
            </w:pPr>
            <w:r>
              <w:rPr>
                <w:b/>
              </w:rPr>
              <w:t>1</w:t>
            </w:r>
          </w:p>
        </w:tc>
        <w:tc>
          <w:tcPr>
            <w:tcW w:w="1213" w:type="pct"/>
          </w:tcPr>
          <w:p w14:paraId="0C227C62" w14:textId="77777777" w:rsidR="0013006F" w:rsidRDefault="00D6075F">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220A7539" w14:textId="77777777" w:rsidR="0013006F" w:rsidRDefault="00D6075F">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63FD956" w14:textId="77777777" w:rsidR="0013006F" w:rsidRDefault="00D6075F">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A81729C" w14:textId="77777777" w:rsidR="0013006F" w:rsidRDefault="00D6075F">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3316B79E" w14:textId="77777777" w:rsidR="0013006F" w:rsidRDefault="00D6075F">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98F064A" w14:textId="77777777" w:rsidR="0013006F" w:rsidRDefault="00D6075F">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4EF0E8D9" w14:textId="77777777" w:rsidR="0013006F" w:rsidRDefault="00D6075F">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0B21ADDE" w14:textId="77777777" w:rsidR="0013006F" w:rsidRDefault="00D6075F">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2617D9BE" w14:textId="77777777" w:rsidR="0013006F" w:rsidRDefault="00D6075F">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7C091B6C" w14:textId="77777777" w:rsidR="0013006F" w:rsidRDefault="00D6075F">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046DF06E" w14:textId="77777777" w:rsidR="0013006F" w:rsidRDefault="00D6075F">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08AD588C" w14:textId="77777777" w:rsidR="0013006F" w:rsidRDefault="00D6075F">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7D2AA941" w14:textId="77777777" w:rsidR="0013006F" w:rsidRDefault="00D6075F">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8AC1DDE" w14:textId="77777777" w:rsidR="0013006F" w:rsidRDefault="00D6075F">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3006F" w14:paraId="459B4430" w14:textId="77777777">
        <w:tc>
          <w:tcPr>
            <w:tcW w:w="377" w:type="pct"/>
          </w:tcPr>
          <w:p w14:paraId="3B7AC30F" w14:textId="77777777" w:rsidR="0013006F" w:rsidRDefault="00D6075F">
            <w:pPr>
              <w:pStyle w:val="ad"/>
              <w:spacing w:line="242" w:lineRule="auto"/>
              <w:ind w:left="0"/>
              <w:rPr>
                <w:b/>
              </w:rPr>
            </w:pPr>
            <w:r>
              <w:rPr>
                <w:b/>
              </w:rPr>
              <w:lastRenderedPageBreak/>
              <w:t>2</w:t>
            </w:r>
          </w:p>
        </w:tc>
        <w:tc>
          <w:tcPr>
            <w:tcW w:w="1213" w:type="pct"/>
          </w:tcPr>
          <w:p w14:paraId="6F99EE30" w14:textId="77777777" w:rsidR="0013006F" w:rsidRDefault="00D6075F">
            <w:pPr>
              <w:pStyle w:val="ad"/>
              <w:spacing w:line="242" w:lineRule="auto"/>
              <w:ind w:left="0"/>
              <w:rPr>
                <w:b/>
              </w:rPr>
            </w:pPr>
            <w:r>
              <w:rPr>
                <w:b/>
              </w:rPr>
              <w:t>Інформація про замовника торгів</w:t>
            </w:r>
          </w:p>
        </w:tc>
        <w:tc>
          <w:tcPr>
            <w:tcW w:w="3409" w:type="pct"/>
          </w:tcPr>
          <w:p w14:paraId="7F539C2C" w14:textId="77777777" w:rsidR="0013006F" w:rsidRDefault="0013006F">
            <w:pPr>
              <w:pStyle w:val="ad"/>
              <w:spacing w:line="242" w:lineRule="auto"/>
              <w:ind w:left="0"/>
              <w:rPr>
                <w:b/>
              </w:rPr>
            </w:pPr>
          </w:p>
        </w:tc>
      </w:tr>
      <w:tr w:rsidR="0013006F" w14:paraId="0DD859E8" w14:textId="77777777">
        <w:tc>
          <w:tcPr>
            <w:tcW w:w="377" w:type="pct"/>
          </w:tcPr>
          <w:p w14:paraId="7093B72E" w14:textId="77777777" w:rsidR="0013006F" w:rsidRDefault="00D6075F">
            <w:pPr>
              <w:pStyle w:val="ad"/>
              <w:spacing w:line="242" w:lineRule="auto"/>
              <w:ind w:left="0"/>
              <w:rPr>
                <w:b/>
              </w:rPr>
            </w:pPr>
            <w:r>
              <w:rPr>
                <w:b/>
              </w:rPr>
              <w:t>2.1</w:t>
            </w:r>
          </w:p>
        </w:tc>
        <w:tc>
          <w:tcPr>
            <w:tcW w:w="1213" w:type="pct"/>
          </w:tcPr>
          <w:p w14:paraId="6DE7666E" w14:textId="77777777" w:rsidR="0013006F" w:rsidRDefault="00D6075F">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61517A94" w14:textId="77777777" w:rsidR="0013006F" w:rsidRDefault="00D6075F">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3006F" w14:paraId="1D6630B8" w14:textId="77777777">
        <w:tc>
          <w:tcPr>
            <w:tcW w:w="377" w:type="pct"/>
          </w:tcPr>
          <w:p w14:paraId="3FFDE077" w14:textId="77777777" w:rsidR="0013006F" w:rsidRDefault="00D6075F">
            <w:pPr>
              <w:pStyle w:val="ad"/>
              <w:spacing w:line="242" w:lineRule="auto"/>
              <w:ind w:left="0"/>
              <w:rPr>
                <w:b/>
              </w:rPr>
            </w:pPr>
            <w:r>
              <w:rPr>
                <w:b/>
              </w:rPr>
              <w:t>2.2</w:t>
            </w:r>
          </w:p>
        </w:tc>
        <w:tc>
          <w:tcPr>
            <w:tcW w:w="1213" w:type="pct"/>
          </w:tcPr>
          <w:p w14:paraId="0998FE24" w14:textId="77777777" w:rsidR="0013006F" w:rsidRDefault="00D6075F">
            <w:pPr>
              <w:pStyle w:val="ad"/>
              <w:spacing w:line="242" w:lineRule="auto"/>
              <w:ind w:left="0"/>
              <w:rPr>
                <w:b/>
              </w:rPr>
            </w:pPr>
            <w:r>
              <w:rPr>
                <w:b/>
              </w:rPr>
              <w:t>місцезнаходження</w:t>
            </w:r>
          </w:p>
        </w:tc>
        <w:tc>
          <w:tcPr>
            <w:tcW w:w="3409" w:type="pct"/>
          </w:tcPr>
          <w:p w14:paraId="4D5A5470" w14:textId="77777777" w:rsidR="0013006F" w:rsidRDefault="00D6075F">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3006F" w14:paraId="7494B926" w14:textId="77777777">
        <w:tc>
          <w:tcPr>
            <w:tcW w:w="377" w:type="pct"/>
          </w:tcPr>
          <w:p w14:paraId="7467C920" w14:textId="77777777" w:rsidR="0013006F" w:rsidRDefault="00D6075F">
            <w:pPr>
              <w:pStyle w:val="ad"/>
              <w:spacing w:line="242" w:lineRule="auto"/>
              <w:ind w:left="0"/>
              <w:rPr>
                <w:b/>
              </w:rPr>
            </w:pPr>
            <w:r>
              <w:rPr>
                <w:b/>
              </w:rPr>
              <w:t>2.3</w:t>
            </w:r>
          </w:p>
        </w:tc>
        <w:tc>
          <w:tcPr>
            <w:tcW w:w="1213" w:type="pct"/>
          </w:tcPr>
          <w:p w14:paraId="4C9BB900" w14:textId="77777777" w:rsidR="0013006F" w:rsidRDefault="00D6075F">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0D150FE4"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C0F5DF7" w14:textId="7912D044" w:rsidR="0013006F" w:rsidRDefault="00D6075F">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r w:rsidR="0005471A">
              <w:rPr>
                <w:sz w:val="24"/>
                <w:szCs w:val="24"/>
              </w:rPr>
              <w:t>Руденко Андрій</w:t>
            </w:r>
            <w:r>
              <w:rPr>
                <w:sz w:val="24"/>
                <w:szCs w:val="24"/>
              </w:rPr>
              <w:t xml:space="preserve">, начальник </w:t>
            </w:r>
            <w:r w:rsidR="0005471A">
              <w:rPr>
                <w:sz w:val="24"/>
                <w:szCs w:val="24"/>
              </w:rPr>
              <w:t>загального відділу</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3006F" w14:paraId="4558677F" w14:textId="77777777">
        <w:tc>
          <w:tcPr>
            <w:tcW w:w="377" w:type="pct"/>
          </w:tcPr>
          <w:p w14:paraId="088FE0B7" w14:textId="77777777" w:rsidR="0013006F" w:rsidRDefault="00D6075F">
            <w:pPr>
              <w:pStyle w:val="ad"/>
              <w:spacing w:line="242" w:lineRule="auto"/>
              <w:ind w:left="0"/>
              <w:rPr>
                <w:b/>
              </w:rPr>
            </w:pPr>
            <w:r>
              <w:rPr>
                <w:b/>
              </w:rPr>
              <w:t>3</w:t>
            </w:r>
          </w:p>
        </w:tc>
        <w:tc>
          <w:tcPr>
            <w:tcW w:w="1213" w:type="pct"/>
          </w:tcPr>
          <w:p w14:paraId="12AC9457" w14:textId="77777777" w:rsidR="0013006F" w:rsidRDefault="00D6075F">
            <w:pPr>
              <w:pStyle w:val="ad"/>
              <w:spacing w:line="242" w:lineRule="auto"/>
              <w:ind w:left="0"/>
              <w:rPr>
                <w:b/>
              </w:rPr>
            </w:pPr>
            <w:r>
              <w:rPr>
                <w:b/>
              </w:rPr>
              <w:t>Процедура закупівлі</w:t>
            </w:r>
          </w:p>
        </w:tc>
        <w:tc>
          <w:tcPr>
            <w:tcW w:w="3409" w:type="pct"/>
          </w:tcPr>
          <w:p w14:paraId="01C38881" w14:textId="77777777" w:rsidR="0013006F" w:rsidRDefault="00D6075F">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3006F" w14:paraId="616E7D5B" w14:textId="77777777">
        <w:tc>
          <w:tcPr>
            <w:tcW w:w="377" w:type="pct"/>
          </w:tcPr>
          <w:p w14:paraId="6B875A8A" w14:textId="77777777" w:rsidR="0013006F" w:rsidRDefault="00D6075F">
            <w:pPr>
              <w:pStyle w:val="ad"/>
              <w:spacing w:line="242" w:lineRule="auto"/>
              <w:ind w:left="0"/>
              <w:rPr>
                <w:b/>
              </w:rPr>
            </w:pPr>
            <w:r>
              <w:rPr>
                <w:b/>
              </w:rPr>
              <w:t>4</w:t>
            </w:r>
          </w:p>
        </w:tc>
        <w:tc>
          <w:tcPr>
            <w:tcW w:w="1213" w:type="pct"/>
          </w:tcPr>
          <w:p w14:paraId="42A94416" w14:textId="77777777" w:rsidR="0013006F" w:rsidRDefault="00D6075F">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72A5E5D1" w14:textId="77777777" w:rsidR="0013006F" w:rsidRDefault="0013006F">
            <w:pPr>
              <w:pStyle w:val="TableParagraph"/>
              <w:tabs>
                <w:tab w:val="left" w:pos="1799"/>
                <w:tab w:val="left" w:pos="3833"/>
                <w:tab w:val="left" w:pos="5238"/>
              </w:tabs>
              <w:spacing w:line="259" w:lineRule="exact"/>
              <w:ind w:left="42"/>
              <w:rPr>
                <w:sz w:val="24"/>
                <w:szCs w:val="24"/>
              </w:rPr>
            </w:pPr>
          </w:p>
        </w:tc>
      </w:tr>
      <w:tr w:rsidR="0013006F" w14:paraId="37277CA2" w14:textId="77777777">
        <w:tc>
          <w:tcPr>
            <w:tcW w:w="377" w:type="pct"/>
          </w:tcPr>
          <w:p w14:paraId="66CC04C4" w14:textId="77777777" w:rsidR="0013006F" w:rsidRDefault="00D6075F">
            <w:pPr>
              <w:pStyle w:val="ad"/>
              <w:spacing w:line="242" w:lineRule="auto"/>
              <w:ind w:left="0"/>
              <w:rPr>
                <w:b/>
              </w:rPr>
            </w:pPr>
            <w:r>
              <w:rPr>
                <w:b/>
              </w:rPr>
              <w:t>4.1</w:t>
            </w:r>
          </w:p>
        </w:tc>
        <w:tc>
          <w:tcPr>
            <w:tcW w:w="1213" w:type="pct"/>
          </w:tcPr>
          <w:p w14:paraId="3BDFC4F2" w14:textId="77777777" w:rsidR="0013006F" w:rsidRDefault="00D6075F">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293476B" w14:textId="33D764F1"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7B43E1" w:rsidRPr="007B43E1">
              <w:rPr>
                <w:bCs/>
                <w:spacing w:val="13"/>
                <w:sz w:val="24"/>
                <w:szCs w:val="24"/>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p>
        </w:tc>
      </w:tr>
      <w:tr w:rsidR="0013006F" w14:paraId="4AD65B35" w14:textId="77777777">
        <w:tc>
          <w:tcPr>
            <w:tcW w:w="377" w:type="pct"/>
          </w:tcPr>
          <w:p w14:paraId="00E52580" w14:textId="77777777" w:rsidR="0013006F" w:rsidRDefault="00D6075F">
            <w:pPr>
              <w:pStyle w:val="ad"/>
              <w:spacing w:line="242" w:lineRule="auto"/>
              <w:ind w:left="0"/>
              <w:rPr>
                <w:b/>
              </w:rPr>
            </w:pPr>
            <w:r>
              <w:rPr>
                <w:b/>
              </w:rPr>
              <w:t>4.2</w:t>
            </w:r>
          </w:p>
        </w:tc>
        <w:tc>
          <w:tcPr>
            <w:tcW w:w="1213" w:type="pct"/>
          </w:tcPr>
          <w:p w14:paraId="71DC6063" w14:textId="77777777" w:rsidR="0013006F" w:rsidRDefault="00D6075F">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2E6A9B58"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3006F" w14:paraId="1362F4EE" w14:textId="77777777">
        <w:tc>
          <w:tcPr>
            <w:tcW w:w="377" w:type="pct"/>
          </w:tcPr>
          <w:p w14:paraId="1C75CABC" w14:textId="77777777" w:rsidR="0013006F" w:rsidRDefault="00D6075F">
            <w:pPr>
              <w:pStyle w:val="ad"/>
              <w:spacing w:line="242" w:lineRule="auto"/>
              <w:ind w:left="0"/>
              <w:rPr>
                <w:b/>
              </w:rPr>
            </w:pPr>
            <w:r>
              <w:rPr>
                <w:b/>
              </w:rPr>
              <w:t>4.3</w:t>
            </w:r>
          </w:p>
        </w:tc>
        <w:tc>
          <w:tcPr>
            <w:tcW w:w="1213" w:type="pct"/>
          </w:tcPr>
          <w:p w14:paraId="6DEF56E6" w14:textId="77777777" w:rsidR="0013006F" w:rsidRDefault="00D6075F">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11E5B623" w14:textId="4F003764" w:rsidR="0013006F" w:rsidRDefault="00D6075F">
            <w:pPr>
              <w:pStyle w:val="TableParagraph"/>
              <w:tabs>
                <w:tab w:val="left" w:pos="1799"/>
                <w:tab w:val="left" w:pos="3833"/>
                <w:tab w:val="left" w:pos="5238"/>
              </w:tabs>
              <w:spacing w:line="259" w:lineRule="exact"/>
              <w:ind w:left="42"/>
              <w:jc w:val="both"/>
              <w:rPr>
                <w:spacing w:val="3"/>
                <w:sz w:val="24"/>
                <w:szCs w:val="24"/>
              </w:rPr>
            </w:pPr>
            <w:r>
              <w:rPr>
                <w:sz w:val="24"/>
                <w:szCs w:val="24"/>
              </w:rPr>
              <w:t>Місце надання послуг –</w:t>
            </w:r>
            <w:r>
              <w:rPr>
                <w:color w:val="000000"/>
                <w:sz w:val="24"/>
                <w:szCs w:val="24"/>
                <w:lang w:eastAsia="ar-SA"/>
              </w:rPr>
              <w:t xml:space="preserve"> </w:t>
            </w:r>
            <w:r w:rsidR="0072530B" w:rsidRPr="0072530B">
              <w:rPr>
                <w:sz w:val="24"/>
                <w:szCs w:val="24"/>
              </w:rPr>
              <w:t>04080, м. Київ, вул. Дмитрівська, 16-Б., 01001 м. Київ, вул. Б. Хмельницького, 3.</w:t>
            </w:r>
          </w:p>
          <w:p w14:paraId="1D0CE968" w14:textId="5E4CF418" w:rsidR="0013006F" w:rsidRDefault="00D6075F" w:rsidP="00FB5D34">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FB5D34">
              <w:rPr>
                <w:sz w:val="24"/>
                <w:szCs w:val="24"/>
              </w:rPr>
              <w:t>:</w:t>
            </w:r>
            <w:r>
              <w:rPr>
                <w:spacing w:val="2"/>
                <w:sz w:val="24"/>
                <w:szCs w:val="24"/>
              </w:rPr>
              <w:t xml:space="preserve"> </w:t>
            </w:r>
            <w:r w:rsidR="00FB5D34">
              <w:rPr>
                <w:sz w:val="24"/>
                <w:szCs w:val="24"/>
              </w:rPr>
              <w:t>1 послуга</w:t>
            </w:r>
            <w:r>
              <w:rPr>
                <w:sz w:val="24"/>
                <w:szCs w:val="24"/>
              </w:rPr>
              <w:t>.</w:t>
            </w:r>
          </w:p>
        </w:tc>
      </w:tr>
      <w:tr w:rsidR="0013006F" w14:paraId="2920407F" w14:textId="77777777">
        <w:tc>
          <w:tcPr>
            <w:tcW w:w="377" w:type="pct"/>
          </w:tcPr>
          <w:p w14:paraId="565B0023" w14:textId="77777777" w:rsidR="0013006F" w:rsidRDefault="00D6075F">
            <w:pPr>
              <w:pStyle w:val="ad"/>
              <w:spacing w:line="242" w:lineRule="auto"/>
              <w:ind w:left="0"/>
              <w:rPr>
                <w:b/>
              </w:rPr>
            </w:pPr>
            <w:r>
              <w:rPr>
                <w:b/>
              </w:rPr>
              <w:t>4.4</w:t>
            </w:r>
          </w:p>
        </w:tc>
        <w:tc>
          <w:tcPr>
            <w:tcW w:w="1213" w:type="pct"/>
          </w:tcPr>
          <w:p w14:paraId="7C2128F6" w14:textId="77777777" w:rsidR="0013006F" w:rsidRDefault="00D6075F">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1F2D54F0" w14:textId="364A071E"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з дати укладання договору до 31.12.2024 року</w:t>
            </w:r>
          </w:p>
        </w:tc>
      </w:tr>
      <w:tr w:rsidR="0013006F" w14:paraId="6A29074E" w14:textId="77777777">
        <w:tc>
          <w:tcPr>
            <w:tcW w:w="377" w:type="pct"/>
          </w:tcPr>
          <w:p w14:paraId="555722A6" w14:textId="77777777" w:rsidR="0013006F" w:rsidRDefault="00D6075F">
            <w:pPr>
              <w:pStyle w:val="ad"/>
              <w:spacing w:line="242" w:lineRule="auto"/>
              <w:ind w:left="0"/>
              <w:rPr>
                <w:b/>
              </w:rPr>
            </w:pPr>
            <w:r>
              <w:rPr>
                <w:b/>
              </w:rPr>
              <w:t>5</w:t>
            </w:r>
          </w:p>
        </w:tc>
        <w:tc>
          <w:tcPr>
            <w:tcW w:w="1213" w:type="pct"/>
          </w:tcPr>
          <w:p w14:paraId="0AD92455" w14:textId="77777777" w:rsidR="0013006F" w:rsidRDefault="00D6075F">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4753852E"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3006F" w14:paraId="505E3FAD" w14:textId="77777777">
        <w:tc>
          <w:tcPr>
            <w:tcW w:w="377" w:type="pct"/>
          </w:tcPr>
          <w:p w14:paraId="430A341F" w14:textId="77777777" w:rsidR="0013006F" w:rsidRDefault="00D6075F">
            <w:pPr>
              <w:pStyle w:val="ad"/>
              <w:spacing w:line="242" w:lineRule="auto"/>
              <w:ind w:left="0"/>
              <w:rPr>
                <w:b/>
              </w:rPr>
            </w:pPr>
            <w:r>
              <w:rPr>
                <w:b/>
              </w:rPr>
              <w:lastRenderedPageBreak/>
              <w:t>6</w:t>
            </w:r>
          </w:p>
        </w:tc>
        <w:tc>
          <w:tcPr>
            <w:tcW w:w="1213" w:type="pct"/>
          </w:tcPr>
          <w:p w14:paraId="797E5B9B" w14:textId="77777777" w:rsidR="0013006F" w:rsidRDefault="00D6075F">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7F8D3B0C" w14:textId="77777777" w:rsidR="0013006F" w:rsidRDefault="00D6075F">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81F315F" w14:textId="77777777" w:rsidR="0013006F" w:rsidRDefault="00D6075F">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0FB5E6A7"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3006F" w14:paraId="7AA262D4" w14:textId="77777777">
        <w:tc>
          <w:tcPr>
            <w:tcW w:w="377" w:type="pct"/>
          </w:tcPr>
          <w:p w14:paraId="4ABDB3BA" w14:textId="77777777" w:rsidR="0013006F" w:rsidRDefault="00D6075F">
            <w:pPr>
              <w:pStyle w:val="ad"/>
              <w:spacing w:line="242" w:lineRule="auto"/>
              <w:ind w:left="0"/>
              <w:rPr>
                <w:b/>
              </w:rPr>
            </w:pPr>
            <w:r>
              <w:rPr>
                <w:b/>
              </w:rPr>
              <w:t>7</w:t>
            </w:r>
          </w:p>
        </w:tc>
        <w:tc>
          <w:tcPr>
            <w:tcW w:w="1213" w:type="pct"/>
          </w:tcPr>
          <w:p w14:paraId="6AA4C547" w14:textId="77777777" w:rsidR="0013006F" w:rsidRDefault="00D6075F">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4E312569" w14:textId="77777777" w:rsidR="0013006F" w:rsidRDefault="00D6075F">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4E750735"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3006F" w14:paraId="67842F21" w14:textId="77777777">
        <w:tc>
          <w:tcPr>
            <w:tcW w:w="5000" w:type="pct"/>
            <w:gridSpan w:val="3"/>
          </w:tcPr>
          <w:p w14:paraId="42B65268" w14:textId="77777777" w:rsidR="0013006F" w:rsidRDefault="00D6075F">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3006F" w14:paraId="0ACFC327" w14:textId="77777777">
        <w:tc>
          <w:tcPr>
            <w:tcW w:w="377" w:type="pct"/>
          </w:tcPr>
          <w:p w14:paraId="5510EC8A" w14:textId="77777777" w:rsidR="0013006F" w:rsidRDefault="00D6075F">
            <w:pPr>
              <w:pStyle w:val="ad"/>
              <w:spacing w:line="242" w:lineRule="auto"/>
              <w:ind w:left="0"/>
              <w:rPr>
                <w:b/>
              </w:rPr>
            </w:pPr>
            <w:r>
              <w:rPr>
                <w:b/>
              </w:rPr>
              <w:t>1</w:t>
            </w:r>
          </w:p>
        </w:tc>
        <w:tc>
          <w:tcPr>
            <w:tcW w:w="1213" w:type="pct"/>
          </w:tcPr>
          <w:p w14:paraId="054F4506" w14:textId="77777777" w:rsidR="0013006F" w:rsidRDefault="00D6075F">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4D17B751" w14:textId="77777777" w:rsidR="0013006F" w:rsidRDefault="00D6075F">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1E08AD9" w14:textId="77777777" w:rsidR="0013006F" w:rsidRDefault="00D6075F">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3B7A4D"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006F" w14:paraId="23A68BEA" w14:textId="77777777">
        <w:tc>
          <w:tcPr>
            <w:tcW w:w="377" w:type="pct"/>
          </w:tcPr>
          <w:p w14:paraId="5F7E6736" w14:textId="77777777" w:rsidR="0013006F" w:rsidRDefault="00D6075F">
            <w:pPr>
              <w:pStyle w:val="ad"/>
              <w:spacing w:line="242" w:lineRule="auto"/>
              <w:ind w:left="0"/>
              <w:rPr>
                <w:b/>
              </w:rPr>
            </w:pPr>
            <w:r>
              <w:rPr>
                <w:b/>
              </w:rPr>
              <w:t>2</w:t>
            </w:r>
          </w:p>
        </w:tc>
        <w:tc>
          <w:tcPr>
            <w:tcW w:w="1213" w:type="pct"/>
          </w:tcPr>
          <w:p w14:paraId="0F4A7DBA" w14:textId="77777777" w:rsidR="0013006F" w:rsidRDefault="00D6075F">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37C60CC2" w14:textId="77777777" w:rsidR="0013006F" w:rsidRDefault="00D6075F">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E42D31"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sz w:val="24"/>
                <w:szCs w:val="24"/>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3006F" w14:paraId="3EFB83C8" w14:textId="77777777">
        <w:tc>
          <w:tcPr>
            <w:tcW w:w="5000" w:type="pct"/>
            <w:gridSpan w:val="3"/>
          </w:tcPr>
          <w:p w14:paraId="4752650D"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3006F" w14:paraId="692D604B" w14:textId="77777777">
        <w:tc>
          <w:tcPr>
            <w:tcW w:w="377" w:type="pct"/>
          </w:tcPr>
          <w:p w14:paraId="51FB6440" w14:textId="77777777" w:rsidR="0013006F" w:rsidRDefault="00D6075F">
            <w:pPr>
              <w:pStyle w:val="ad"/>
              <w:spacing w:line="242" w:lineRule="auto"/>
              <w:ind w:left="0"/>
              <w:rPr>
                <w:b/>
              </w:rPr>
            </w:pPr>
            <w:r>
              <w:rPr>
                <w:b/>
              </w:rPr>
              <w:t>1</w:t>
            </w:r>
          </w:p>
        </w:tc>
        <w:tc>
          <w:tcPr>
            <w:tcW w:w="1213" w:type="pct"/>
          </w:tcPr>
          <w:p w14:paraId="3441C7DD" w14:textId="77777777" w:rsidR="0013006F" w:rsidRDefault="00D6075F">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5A9D303E" w14:textId="77777777" w:rsidR="0013006F" w:rsidRDefault="00D6075F">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B5094E3" w14:textId="77777777" w:rsidR="0013006F" w:rsidRDefault="00D6075F">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D6CA48D" w14:textId="77777777" w:rsidR="0013006F" w:rsidRPr="004C48FB" w:rsidRDefault="00D6075F">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0BF19822" w14:textId="77777777" w:rsidR="0013006F" w:rsidRDefault="00D6075F">
            <w:pPr>
              <w:pStyle w:val="TableParagraph"/>
              <w:numPr>
                <w:ilvl w:val="0"/>
                <w:numId w:val="2"/>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4E65FAD6" w14:textId="77777777" w:rsidR="0013006F" w:rsidRDefault="00D6075F">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3954BD35" w14:textId="77777777" w:rsidR="0013006F" w:rsidRDefault="00D6075F">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02EB6F74" w14:textId="77777777" w:rsidR="0013006F" w:rsidRDefault="00D6075F">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1D1F5669" w14:textId="77777777" w:rsidR="0013006F" w:rsidRDefault="00D6075F">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5642C67F" w14:textId="77777777" w:rsidR="0013006F" w:rsidRDefault="00D6075F">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C5EA80" w14:textId="77777777" w:rsidR="0013006F" w:rsidRDefault="00D6075F">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75C20DB5" w14:textId="77777777" w:rsidR="0013006F" w:rsidRDefault="00D6075F">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lastRenderedPageBreak/>
              <w:t>рекомендований.</w:t>
            </w:r>
          </w:p>
          <w:p w14:paraId="3094D775" w14:textId="77777777" w:rsidR="0013006F" w:rsidRDefault="00D6075F">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591A8356"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3006F" w14:paraId="78B387FC" w14:textId="77777777">
        <w:tc>
          <w:tcPr>
            <w:tcW w:w="377" w:type="pct"/>
          </w:tcPr>
          <w:p w14:paraId="0CD40639" w14:textId="77777777" w:rsidR="0013006F" w:rsidRDefault="00D6075F">
            <w:pPr>
              <w:pStyle w:val="ad"/>
              <w:spacing w:line="242" w:lineRule="auto"/>
              <w:ind w:left="0"/>
              <w:rPr>
                <w:b/>
              </w:rPr>
            </w:pPr>
            <w:r>
              <w:rPr>
                <w:b/>
              </w:rPr>
              <w:lastRenderedPageBreak/>
              <w:t>2</w:t>
            </w:r>
          </w:p>
        </w:tc>
        <w:tc>
          <w:tcPr>
            <w:tcW w:w="1213" w:type="pct"/>
          </w:tcPr>
          <w:p w14:paraId="3CFF7E8A" w14:textId="77777777" w:rsidR="0013006F" w:rsidRDefault="00D6075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30A65910"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3006F" w14:paraId="25135CA0" w14:textId="77777777">
        <w:tc>
          <w:tcPr>
            <w:tcW w:w="377" w:type="pct"/>
          </w:tcPr>
          <w:p w14:paraId="1A74D233" w14:textId="77777777" w:rsidR="0013006F" w:rsidRDefault="00D6075F">
            <w:pPr>
              <w:pStyle w:val="ad"/>
              <w:spacing w:line="242" w:lineRule="auto"/>
              <w:ind w:left="0"/>
              <w:rPr>
                <w:b/>
              </w:rPr>
            </w:pPr>
            <w:r>
              <w:rPr>
                <w:b/>
              </w:rPr>
              <w:t>3</w:t>
            </w:r>
          </w:p>
        </w:tc>
        <w:tc>
          <w:tcPr>
            <w:tcW w:w="1213" w:type="pct"/>
          </w:tcPr>
          <w:p w14:paraId="0EB0A78D" w14:textId="77777777" w:rsidR="0013006F" w:rsidRDefault="00D6075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2A188877" w14:textId="77777777" w:rsidR="0013006F" w:rsidRDefault="00D6075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A381892" w14:textId="77777777" w:rsidR="0013006F" w:rsidRDefault="00D6075F">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3006F" w14:paraId="76D3ED1F" w14:textId="77777777">
        <w:tc>
          <w:tcPr>
            <w:tcW w:w="377" w:type="pct"/>
            <w:vAlign w:val="center"/>
          </w:tcPr>
          <w:p w14:paraId="72D539D1" w14:textId="77777777" w:rsidR="0013006F" w:rsidRDefault="00D6075F">
            <w:pPr>
              <w:pStyle w:val="ad"/>
              <w:spacing w:line="242" w:lineRule="auto"/>
              <w:ind w:left="0"/>
              <w:rPr>
                <w:b/>
              </w:rPr>
            </w:pPr>
            <w:r>
              <w:rPr>
                <w:b/>
                <w:iCs/>
              </w:rPr>
              <w:t>4</w:t>
            </w:r>
          </w:p>
        </w:tc>
        <w:tc>
          <w:tcPr>
            <w:tcW w:w="1213" w:type="pct"/>
            <w:vAlign w:val="center"/>
          </w:tcPr>
          <w:p w14:paraId="79180301" w14:textId="77777777" w:rsidR="0013006F" w:rsidRDefault="00D6075F">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293835C6" w14:textId="77777777" w:rsidR="0013006F" w:rsidRDefault="00D6075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C73C2DF" w14:textId="77777777" w:rsidR="0013006F" w:rsidRDefault="00D6075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007CBF7" w14:textId="77777777" w:rsidR="0013006F" w:rsidRDefault="00D6075F">
            <w:pPr>
              <w:pStyle w:val="TableParagraph"/>
              <w:numPr>
                <w:ilvl w:val="0"/>
                <w:numId w:val="3"/>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36288C63" w14:textId="77777777" w:rsidR="0013006F" w:rsidRDefault="00D6075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C9E7AA5" w14:textId="77777777" w:rsidR="0013006F" w:rsidRDefault="00D6075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006F" w14:paraId="207B09C0" w14:textId="77777777">
        <w:tc>
          <w:tcPr>
            <w:tcW w:w="377" w:type="pct"/>
            <w:vAlign w:val="center"/>
          </w:tcPr>
          <w:p w14:paraId="3B3CAEA8" w14:textId="77777777" w:rsidR="0013006F" w:rsidRDefault="00D6075F">
            <w:pPr>
              <w:pStyle w:val="ad"/>
              <w:spacing w:line="242" w:lineRule="auto"/>
              <w:ind w:left="0"/>
              <w:rPr>
                <w:b/>
              </w:rPr>
            </w:pPr>
            <w:r>
              <w:rPr>
                <w:b/>
                <w:iCs/>
              </w:rPr>
              <w:t>5</w:t>
            </w:r>
          </w:p>
        </w:tc>
        <w:tc>
          <w:tcPr>
            <w:tcW w:w="1213" w:type="pct"/>
            <w:vAlign w:val="center"/>
          </w:tcPr>
          <w:p w14:paraId="22052831" w14:textId="77777777" w:rsidR="0013006F" w:rsidRDefault="00D6075F">
            <w:pPr>
              <w:pStyle w:val="ad"/>
              <w:spacing w:line="242" w:lineRule="auto"/>
              <w:ind w:left="0"/>
              <w:rPr>
                <w:b/>
              </w:rPr>
            </w:pPr>
            <w:r>
              <w:rPr>
                <w:b/>
              </w:rPr>
              <w:t xml:space="preserve">Кваліфікаційні критерії до учасників та вимоги, </w:t>
            </w:r>
            <w:r>
              <w:rPr>
                <w:b/>
              </w:rPr>
              <w:lastRenderedPageBreak/>
              <w:t>установлені пунктом 47 Особливостей</w:t>
            </w:r>
          </w:p>
        </w:tc>
        <w:tc>
          <w:tcPr>
            <w:tcW w:w="3409" w:type="pct"/>
            <w:vAlign w:val="center"/>
          </w:tcPr>
          <w:p w14:paraId="3AE3AC61" w14:textId="77777777" w:rsidR="0013006F" w:rsidRDefault="00D6075F">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B58D124" w14:textId="036EEFE8" w:rsidR="0013006F" w:rsidRDefault="00D6075F">
            <w:pPr>
              <w:shd w:val="clear" w:color="auto" w:fill="FFFFFF"/>
              <w:ind w:left="35" w:right="128"/>
              <w:jc w:val="both"/>
              <w:rPr>
                <w:color w:val="000000"/>
                <w:sz w:val="24"/>
                <w:szCs w:val="24"/>
              </w:rPr>
            </w:pPr>
            <w:r>
              <w:rPr>
                <w:color w:val="000000"/>
                <w:sz w:val="24"/>
                <w:szCs w:val="24"/>
              </w:rPr>
              <w:t xml:space="preserve">1) наявність в учасника процедури </w:t>
            </w:r>
            <w:r w:rsidR="00106346">
              <w:rPr>
                <w:color w:val="000000"/>
                <w:sz w:val="24"/>
                <w:szCs w:val="24"/>
              </w:rPr>
              <w:t xml:space="preserve">працівників </w:t>
            </w:r>
            <w:r w:rsidR="00B12EE1">
              <w:rPr>
                <w:sz w:val="24"/>
                <w:szCs w:val="24"/>
              </w:rPr>
              <w:t xml:space="preserve">відповідної </w:t>
            </w:r>
            <w:r w:rsidR="00B12EE1">
              <w:rPr>
                <w:sz w:val="24"/>
                <w:szCs w:val="24"/>
              </w:rPr>
              <w:lastRenderedPageBreak/>
              <w:t>кваліфікації, які мають необхідні знання та досвід для надання послуг</w:t>
            </w:r>
            <w:r>
              <w:rPr>
                <w:color w:val="000000"/>
                <w:sz w:val="24"/>
                <w:szCs w:val="24"/>
              </w:rPr>
              <w:t>;</w:t>
            </w:r>
          </w:p>
          <w:p w14:paraId="295C2BFE" w14:textId="77777777" w:rsidR="0013006F" w:rsidRDefault="00D6075F">
            <w:pPr>
              <w:shd w:val="clear" w:color="auto" w:fill="FFFFFF"/>
              <w:ind w:left="35" w:right="128"/>
              <w:jc w:val="both"/>
              <w:rPr>
                <w:color w:val="000000"/>
                <w:sz w:val="24"/>
                <w:szCs w:val="24"/>
              </w:rPr>
            </w:pPr>
            <w:r>
              <w:rPr>
                <w:color w:val="000000"/>
                <w:sz w:val="24"/>
                <w:szCs w:val="24"/>
              </w:rPr>
              <w:t xml:space="preserve">2) наявність документально підтвердженого досвіду виконання аналогічного (аналогічних) за предметом закупівлі договору (договорів). </w:t>
            </w:r>
          </w:p>
          <w:p w14:paraId="501087EA" w14:textId="77777777" w:rsidR="0013006F" w:rsidRDefault="00D6075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253AF147" w14:textId="77777777" w:rsidR="0013006F" w:rsidRDefault="00D6075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6146FF64" w14:textId="77777777" w:rsidR="0013006F" w:rsidRDefault="00D6075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7BC08DEB" w14:textId="77777777" w:rsidR="0013006F" w:rsidRDefault="00D6075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17479" w14:textId="77777777" w:rsidR="0013006F" w:rsidRDefault="00D6075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29AE026D" w14:textId="77777777" w:rsidR="0013006F" w:rsidRDefault="00D6075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9FD97B" w14:textId="77777777" w:rsidR="0013006F" w:rsidRDefault="00D6075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66FAE7" w14:textId="77777777" w:rsidR="0013006F" w:rsidRDefault="00D6075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B46B19" w14:textId="77777777" w:rsidR="0013006F" w:rsidRDefault="00D6075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D8F9A" w14:textId="77777777" w:rsidR="0013006F" w:rsidRDefault="00D6075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5EFAC18A" w14:textId="77777777" w:rsidR="0013006F" w:rsidRDefault="00D6075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DFA69F" w14:textId="77777777" w:rsidR="0013006F" w:rsidRDefault="00D6075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07F349" w14:textId="77777777" w:rsidR="0013006F" w:rsidRDefault="00D6075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0D02FA" w14:textId="77777777" w:rsidR="0013006F" w:rsidRDefault="00D6075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537E0ED" w14:textId="77777777" w:rsidR="0013006F" w:rsidRDefault="00D6075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BCAF1A" w14:textId="77777777" w:rsidR="0013006F" w:rsidRDefault="00D6075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966278" w14:textId="77777777" w:rsidR="0013006F" w:rsidRDefault="00D6075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color w:val="000000"/>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4C7054" w14:textId="77777777" w:rsidR="0013006F" w:rsidRDefault="00D6075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37E4571" w14:textId="77777777" w:rsidR="0013006F" w:rsidRDefault="00D6075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3AF4B6" w14:textId="77777777" w:rsidR="0013006F" w:rsidRDefault="00D6075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36CAE334" w14:textId="77777777" w:rsidR="0013006F" w:rsidRDefault="00D6075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3006F" w14:paraId="4BED3B94" w14:textId="77777777">
        <w:tc>
          <w:tcPr>
            <w:tcW w:w="377" w:type="pct"/>
            <w:vAlign w:val="center"/>
          </w:tcPr>
          <w:p w14:paraId="2B31C5A5" w14:textId="77777777" w:rsidR="0013006F" w:rsidRDefault="00D6075F">
            <w:pPr>
              <w:pStyle w:val="ad"/>
              <w:spacing w:line="242" w:lineRule="auto"/>
              <w:ind w:left="0"/>
              <w:rPr>
                <w:b/>
              </w:rPr>
            </w:pPr>
            <w:r>
              <w:rPr>
                <w:b/>
                <w:iCs/>
              </w:rPr>
              <w:lastRenderedPageBreak/>
              <w:t>6</w:t>
            </w:r>
          </w:p>
        </w:tc>
        <w:tc>
          <w:tcPr>
            <w:tcW w:w="1213" w:type="pct"/>
            <w:vAlign w:val="center"/>
          </w:tcPr>
          <w:p w14:paraId="2F781BF1" w14:textId="77777777" w:rsidR="0013006F" w:rsidRDefault="00D6075F">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2DD4AD97" w14:textId="77777777" w:rsidR="0013006F" w:rsidRDefault="00D6075F">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531446CE" w14:textId="77777777" w:rsidR="0013006F" w:rsidRDefault="00D6075F">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3006F" w14:paraId="6E5B99EE" w14:textId="77777777">
        <w:tc>
          <w:tcPr>
            <w:tcW w:w="377" w:type="pct"/>
            <w:vAlign w:val="center"/>
          </w:tcPr>
          <w:p w14:paraId="6713886F" w14:textId="77777777" w:rsidR="0013006F" w:rsidRDefault="00D6075F">
            <w:pPr>
              <w:pStyle w:val="ad"/>
              <w:spacing w:line="242" w:lineRule="auto"/>
              <w:ind w:left="0"/>
              <w:rPr>
                <w:b/>
              </w:rPr>
            </w:pPr>
            <w:r>
              <w:rPr>
                <w:b/>
                <w:iCs/>
              </w:rPr>
              <w:lastRenderedPageBreak/>
              <w:t>7</w:t>
            </w:r>
          </w:p>
        </w:tc>
        <w:tc>
          <w:tcPr>
            <w:tcW w:w="1213" w:type="pct"/>
            <w:vAlign w:val="center"/>
          </w:tcPr>
          <w:p w14:paraId="73660B33" w14:textId="77777777" w:rsidR="0013006F" w:rsidRDefault="00D6075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2CC88D8D" w14:textId="77777777" w:rsidR="0013006F" w:rsidRDefault="00D6075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24EB34F6"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3006F" w14:paraId="0B487497" w14:textId="77777777">
        <w:tc>
          <w:tcPr>
            <w:tcW w:w="377" w:type="pct"/>
            <w:vAlign w:val="center"/>
          </w:tcPr>
          <w:p w14:paraId="4B2D3420" w14:textId="77777777" w:rsidR="0013006F" w:rsidRDefault="00D6075F">
            <w:pPr>
              <w:pStyle w:val="ad"/>
              <w:spacing w:line="242" w:lineRule="auto"/>
              <w:ind w:left="0"/>
              <w:rPr>
                <w:b/>
              </w:rPr>
            </w:pPr>
            <w:r>
              <w:rPr>
                <w:b/>
                <w:iCs/>
              </w:rPr>
              <w:t>8</w:t>
            </w:r>
          </w:p>
        </w:tc>
        <w:tc>
          <w:tcPr>
            <w:tcW w:w="1213" w:type="pct"/>
            <w:vAlign w:val="center"/>
          </w:tcPr>
          <w:p w14:paraId="2035826C" w14:textId="77777777" w:rsidR="0013006F" w:rsidRDefault="00D6075F">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3FD9380F"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3006F" w14:paraId="5DF57638" w14:textId="77777777">
        <w:tc>
          <w:tcPr>
            <w:tcW w:w="377" w:type="pct"/>
            <w:vAlign w:val="center"/>
          </w:tcPr>
          <w:p w14:paraId="75AD6FDD" w14:textId="77777777" w:rsidR="0013006F" w:rsidRDefault="00D6075F">
            <w:pPr>
              <w:pStyle w:val="ad"/>
              <w:spacing w:line="242" w:lineRule="auto"/>
              <w:ind w:left="0"/>
              <w:rPr>
                <w:b/>
              </w:rPr>
            </w:pPr>
            <w:r>
              <w:rPr>
                <w:b/>
                <w:iCs/>
              </w:rPr>
              <w:t>9</w:t>
            </w:r>
          </w:p>
        </w:tc>
        <w:tc>
          <w:tcPr>
            <w:tcW w:w="1213" w:type="pct"/>
            <w:vAlign w:val="center"/>
          </w:tcPr>
          <w:p w14:paraId="19A9552B" w14:textId="77777777" w:rsidR="0013006F" w:rsidRDefault="00D6075F">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0350B0C"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3006F" w14:paraId="20418F79" w14:textId="77777777">
        <w:tc>
          <w:tcPr>
            <w:tcW w:w="5000" w:type="pct"/>
            <w:gridSpan w:val="3"/>
            <w:vAlign w:val="center"/>
          </w:tcPr>
          <w:p w14:paraId="2CC5184A"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3006F" w14:paraId="73938870" w14:textId="77777777">
        <w:tc>
          <w:tcPr>
            <w:tcW w:w="377" w:type="pct"/>
            <w:vAlign w:val="center"/>
          </w:tcPr>
          <w:p w14:paraId="0E29DE77" w14:textId="77777777" w:rsidR="0013006F" w:rsidRDefault="00D6075F">
            <w:pPr>
              <w:pStyle w:val="ad"/>
              <w:spacing w:line="242" w:lineRule="auto"/>
              <w:ind w:left="0"/>
              <w:rPr>
                <w:b/>
              </w:rPr>
            </w:pPr>
            <w:r>
              <w:rPr>
                <w:b/>
                <w:iCs/>
              </w:rPr>
              <w:t>1</w:t>
            </w:r>
          </w:p>
        </w:tc>
        <w:tc>
          <w:tcPr>
            <w:tcW w:w="1213" w:type="pct"/>
            <w:vAlign w:val="center"/>
          </w:tcPr>
          <w:p w14:paraId="774835F9" w14:textId="77777777" w:rsidR="0013006F" w:rsidRDefault="00D6075F">
            <w:pPr>
              <w:pStyle w:val="ad"/>
              <w:spacing w:line="242" w:lineRule="auto"/>
              <w:ind w:left="0"/>
              <w:rPr>
                <w:b/>
              </w:rPr>
            </w:pPr>
            <w:r>
              <w:rPr>
                <w:b/>
                <w:iCs/>
              </w:rPr>
              <w:t>Кінцевий строк подання тендерної пропозиції</w:t>
            </w:r>
          </w:p>
        </w:tc>
        <w:tc>
          <w:tcPr>
            <w:tcW w:w="3409" w:type="pct"/>
            <w:vAlign w:val="center"/>
          </w:tcPr>
          <w:p w14:paraId="284B7AE2" w14:textId="07041EE1" w:rsidR="0013006F" w:rsidRDefault="00D6075F">
            <w:pPr>
              <w:ind w:left="35"/>
              <w:jc w:val="both"/>
              <w:rPr>
                <w:bCs/>
                <w:iCs/>
                <w:sz w:val="24"/>
                <w:szCs w:val="24"/>
              </w:rPr>
            </w:pPr>
            <w:r>
              <w:rPr>
                <w:bCs/>
                <w:iCs/>
                <w:sz w:val="24"/>
                <w:szCs w:val="24"/>
              </w:rPr>
              <w:t xml:space="preserve">Кінцевий строк подання тендерних пропозицій </w:t>
            </w:r>
            <w:r w:rsidR="0097315D">
              <w:rPr>
                <w:bCs/>
                <w:iCs/>
                <w:sz w:val="24"/>
                <w:szCs w:val="24"/>
              </w:rPr>
              <w:t>16</w:t>
            </w:r>
            <w:r>
              <w:rPr>
                <w:bCs/>
                <w:iCs/>
                <w:sz w:val="24"/>
                <w:szCs w:val="24"/>
              </w:rPr>
              <w:t>.</w:t>
            </w:r>
            <w:r w:rsidR="00B12EE1">
              <w:rPr>
                <w:bCs/>
                <w:iCs/>
                <w:sz w:val="24"/>
                <w:szCs w:val="24"/>
              </w:rPr>
              <w:t>01</w:t>
            </w:r>
            <w:r>
              <w:rPr>
                <w:bCs/>
                <w:iCs/>
                <w:sz w:val="24"/>
                <w:szCs w:val="24"/>
              </w:rPr>
              <w:t>.202</w:t>
            </w:r>
            <w:r w:rsidR="00B12EE1">
              <w:rPr>
                <w:bCs/>
                <w:iCs/>
                <w:sz w:val="24"/>
                <w:szCs w:val="24"/>
              </w:rPr>
              <w:t>4</w:t>
            </w:r>
            <w:r>
              <w:rPr>
                <w:bCs/>
                <w:iCs/>
                <w:sz w:val="24"/>
                <w:szCs w:val="24"/>
              </w:rPr>
              <w:t xml:space="preserve"> року.</w:t>
            </w:r>
          </w:p>
          <w:p w14:paraId="72B5F974" w14:textId="77777777" w:rsidR="0013006F" w:rsidRDefault="00D6075F">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4A2FD0AD" w14:textId="77777777" w:rsidR="0013006F" w:rsidRDefault="00D6075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765484D" w14:textId="77777777" w:rsidR="0013006F" w:rsidRDefault="00D6075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3006F" w14:paraId="1A8AD37A" w14:textId="77777777">
        <w:tc>
          <w:tcPr>
            <w:tcW w:w="377" w:type="pct"/>
          </w:tcPr>
          <w:p w14:paraId="7DE6220D" w14:textId="77777777" w:rsidR="0013006F" w:rsidRDefault="00D6075F">
            <w:pPr>
              <w:pStyle w:val="ad"/>
              <w:spacing w:line="242" w:lineRule="auto"/>
              <w:ind w:left="0"/>
              <w:rPr>
                <w:b/>
              </w:rPr>
            </w:pPr>
            <w:r>
              <w:rPr>
                <w:b/>
              </w:rPr>
              <w:lastRenderedPageBreak/>
              <w:t>2</w:t>
            </w:r>
          </w:p>
        </w:tc>
        <w:tc>
          <w:tcPr>
            <w:tcW w:w="1213" w:type="pct"/>
          </w:tcPr>
          <w:p w14:paraId="00B54630" w14:textId="77777777" w:rsidR="0013006F" w:rsidRDefault="00D6075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45523D7C" w14:textId="77777777" w:rsidR="0013006F" w:rsidRDefault="00D6075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0D91AA" w14:textId="77777777" w:rsidR="0013006F" w:rsidRDefault="00D6075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69A2756" w14:textId="77777777" w:rsidR="0013006F" w:rsidRDefault="00D6075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2E3DC65" w14:textId="77777777" w:rsidR="0013006F" w:rsidRDefault="00D6075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3006F" w14:paraId="54BF4C61" w14:textId="77777777">
        <w:trPr>
          <w:trHeight w:val="330"/>
        </w:trPr>
        <w:tc>
          <w:tcPr>
            <w:tcW w:w="5000" w:type="pct"/>
            <w:gridSpan w:val="3"/>
          </w:tcPr>
          <w:p w14:paraId="5ADFBF6B"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3006F" w14:paraId="6A96A789" w14:textId="77777777">
        <w:trPr>
          <w:trHeight w:val="2150"/>
        </w:trPr>
        <w:tc>
          <w:tcPr>
            <w:tcW w:w="377" w:type="pct"/>
          </w:tcPr>
          <w:p w14:paraId="49E1FD47" w14:textId="77777777" w:rsidR="0013006F" w:rsidRDefault="00D6075F">
            <w:pPr>
              <w:pStyle w:val="ad"/>
              <w:spacing w:line="242" w:lineRule="auto"/>
              <w:ind w:left="0"/>
              <w:rPr>
                <w:b/>
              </w:rPr>
            </w:pPr>
            <w:r>
              <w:rPr>
                <w:b/>
              </w:rPr>
              <w:t>1</w:t>
            </w:r>
          </w:p>
        </w:tc>
        <w:tc>
          <w:tcPr>
            <w:tcW w:w="1213" w:type="pct"/>
          </w:tcPr>
          <w:p w14:paraId="7DBE770A" w14:textId="77777777" w:rsidR="0013006F" w:rsidRDefault="00D6075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EE9AA34" w14:textId="77777777" w:rsidR="0013006F" w:rsidRDefault="00D6075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35335233" w14:textId="77777777" w:rsidR="0013006F" w:rsidRDefault="00D6075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0CE5490B" w14:textId="41C80CEC" w:rsidR="0013006F" w:rsidRDefault="00D6075F">
            <w:pPr>
              <w:jc w:val="both"/>
              <w:rPr>
                <w:b/>
                <w:bCs/>
                <w:sz w:val="24"/>
                <w:szCs w:val="24"/>
              </w:rPr>
            </w:pPr>
            <w:r>
              <w:rPr>
                <w:sz w:val="24"/>
                <w:szCs w:val="24"/>
                <w:shd w:val="clear" w:color="auto" w:fill="FFFFFF"/>
              </w:rPr>
              <w:t xml:space="preserve">Очікувана вартість предмету закупівлі: </w:t>
            </w:r>
            <w:r w:rsidR="00DF2472" w:rsidRPr="00DF2472">
              <w:rPr>
                <w:b/>
                <w:color w:val="000000"/>
                <w:sz w:val="24"/>
                <w:szCs w:val="24"/>
                <w:lang w:eastAsia="uk-UA"/>
              </w:rPr>
              <w:t>312 000 (триста дванадцять тисяч) грн. 00 коп.</w:t>
            </w:r>
            <w:r w:rsidR="00DF2472">
              <w:rPr>
                <w:b/>
                <w:color w:val="000000"/>
                <w:sz w:val="24"/>
                <w:szCs w:val="24"/>
                <w:lang w:eastAsia="uk-UA"/>
              </w:rPr>
              <w:t xml:space="preserve"> </w:t>
            </w:r>
            <w:r>
              <w:rPr>
                <w:b/>
                <w:bCs/>
                <w:sz w:val="24"/>
                <w:szCs w:val="24"/>
              </w:rPr>
              <w:t>Ціна тендерної пропозиції не може перевищувати очікувану вартість предмета закупівлі.</w:t>
            </w:r>
          </w:p>
          <w:p w14:paraId="532FEEA8" w14:textId="77777777" w:rsidR="0013006F" w:rsidRDefault="00D6075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70E37DB1" w14:textId="77777777" w:rsidR="0013006F" w:rsidRDefault="00D6075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6259E742" w14:textId="77777777" w:rsidR="0013006F" w:rsidRDefault="00D6075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Pr>
                <w:sz w:val="24"/>
                <w:szCs w:val="24"/>
                <w:shd w:val="clear" w:color="auto" w:fill="FFFFFF"/>
              </w:rPr>
              <w:lastRenderedPageBreak/>
              <w:t>найбільш економічно вигідною.</w:t>
            </w:r>
          </w:p>
          <w:p w14:paraId="2E09C7D6" w14:textId="77777777" w:rsidR="0013006F" w:rsidRDefault="00D6075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44360E" w14:textId="77777777" w:rsidR="0013006F" w:rsidRDefault="00D6075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BDAA4B4" w14:textId="77777777" w:rsidR="0013006F" w:rsidRDefault="00D6075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DED83A2" w14:textId="77777777" w:rsidR="0013006F" w:rsidRDefault="00D6075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BDF833D" w14:textId="77777777" w:rsidR="0013006F" w:rsidRDefault="00D6075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8BAAD7F" w14:textId="77777777" w:rsidR="0013006F" w:rsidRDefault="00D6075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9EE889" w14:textId="77777777" w:rsidR="0013006F" w:rsidRDefault="00D6075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74B8BEF" w14:textId="77777777" w:rsidR="0013006F" w:rsidRDefault="00D6075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58444A8E" w14:textId="77777777" w:rsidR="0013006F" w:rsidRDefault="00D6075F">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ED17A8" w14:textId="77777777" w:rsidR="0013006F" w:rsidRDefault="00D6075F">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8B15B59" w14:textId="77777777" w:rsidR="0013006F" w:rsidRDefault="00D6075F">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470A64EF" w14:textId="77777777" w:rsidR="0013006F" w:rsidRDefault="00D6075F">
            <w:pPr>
              <w:pStyle w:val="af5"/>
              <w:tabs>
                <w:tab w:val="left" w:pos="444"/>
              </w:tabs>
              <w:ind w:left="0"/>
              <w:rPr>
                <w:sz w:val="24"/>
                <w:szCs w:val="24"/>
                <w:shd w:val="clear" w:color="auto" w:fill="FFFFFF"/>
              </w:rPr>
            </w:pPr>
            <w:r>
              <w:rPr>
                <w:sz w:val="24"/>
                <w:szCs w:val="24"/>
                <w:shd w:val="clear" w:color="auto" w:fill="FFFFFF"/>
              </w:rPr>
              <w:t xml:space="preserve">За результатами розгляду та оцінки тендерної </w:t>
            </w:r>
            <w:r>
              <w:rPr>
                <w:sz w:val="24"/>
                <w:szCs w:val="24"/>
                <w:shd w:val="clear" w:color="auto" w:fill="FFFFFF"/>
              </w:rPr>
              <w:lastRenderedPageBreak/>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4CF0B8C" w14:textId="77777777" w:rsidR="0013006F" w:rsidRDefault="00D6075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FAFB30" w14:textId="77777777" w:rsidR="0013006F" w:rsidRDefault="00D6075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88327B2" w14:textId="77777777" w:rsidR="0013006F" w:rsidRDefault="00D6075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3006F" w14:paraId="17C93CA4" w14:textId="77777777">
        <w:tc>
          <w:tcPr>
            <w:tcW w:w="377" w:type="pct"/>
          </w:tcPr>
          <w:p w14:paraId="30A624BD" w14:textId="77777777" w:rsidR="0013006F" w:rsidRDefault="00D6075F">
            <w:pPr>
              <w:pStyle w:val="ad"/>
              <w:spacing w:line="242" w:lineRule="auto"/>
              <w:ind w:left="0"/>
              <w:rPr>
                <w:b/>
              </w:rPr>
            </w:pPr>
            <w:r>
              <w:rPr>
                <w:b/>
              </w:rPr>
              <w:lastRenderedPageBreak/>
              <w:t>2</w:t>
            </w:r>
          </w:p>
        </w:tc>
        <w:tc>
          <w:tcPr>
            <w:tcW w:w="1213" w:type="pct"/>
          </w:tcPr>
          <w:p w14:paraId="70DC24B3" w14:textId="77777777" w:rsidR="0013006F" w:rsidRDefault="00D6075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4878D027" w14:textId="77777777" w:rsidR="0013006F" w:rsidRDefault="00D6075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5DD63C03" w14:textId="77777777" w:rsidR="0013006F" w:rsidRDefault="00D6075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7EC922BE" w14:textId="77777777" w:rsidR="0013006F" w:rsidRDefault="00D6075F">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0546C332" w14:textId="77777777" w:rsidR="0013006F" w:rsidRDefault="00D6075F">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06BB057F" w14:textId="77777777" w:rsidR="0013006F" w:rsidRDefault="00D6075F">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4FCE92AE" w14:textId="77777777" w:rsidR="0013006F" w:rsidRDefault="00D6075F">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2DE0A3B" w14:textId="77777777" w:rsidR="0013006F" w:rsidRDefault="00D6075F">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5B3B5E49" w14:textId="77777777" w:rsidR="0013006F" w:rsidRDefault="00D6075F">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0F9D0318" w14:textId="77777777" w:rsidR="0013006F" w:rsidRDefault="00D6075F">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158C6AC4" w14:textId="77777777" w:rsidR="0013006F" w:rsidRDefault="00D6075F">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46E899C6" w14:textId="77777777" w:rsidR="0013006F" w:rsidRDefault="00D6075F">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4602016" w14:textId="77777777" w:rsidR="0013006F" w:rsidRDefault="00D6075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lastRenderedPageBreak/>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56BBE00E" w14:textId="77777777" w:rsidR="0013006F" w:rsidRDefault="00D6075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008F60CA" w14:textId="77777777" w:rsidR="0013006F" w:rsidRDefault="00D6075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1780E7D9" w14:textId="77777777" w:rsidR="0013006F" w:rsidRDefault="00D6075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474B27BB" w14:textId="77777777" w:rsidR="0013006F" w:rsidRDefault="00D6075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40033E" w14:textId="77777777" w:rsidR="0013006F" w:rsidRDefault="00D6075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3006F" w14:paraId="575E7EB6" w14:textId="77777777">
        <w:tc>
          <w:tcPr>
            <w:tcW w:w="377" w:type="pct"/>
          </w:tcPr>
          <w:p w14:paraId="1E280E43" w14:textId="77777777" w:rsidR="0013006F" w:rsidRDefault="00D6075F">
            <w:pPr>
              <w:pStyle w:val="ad"/>
              <w:spacing w:line="242" w:lineRule="auto"/>
              <w:ind w:left="0"/>
              <w:rPr>
                <w:b/>
              </w:rPr>
            </w:pPr>
            <w:r>
              <w:rPr>
                <w:b/>
              </w:rPr>
              <w:lastRenderedPageBreak/>
              <w:t>3</w:t>
            </w:r>
          </w:p>
        </w:tc>
        <w:tc>
          <w:tcPr>
            <w:tcW w:w="1213" w:type="pct"/>
          </w:tcPr>
          <w:p w14:paraId="01B7DA0A" w14:textId="77777777" w:rsidR="0013006F" w:rsidRDefault="00D6075F">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05345FDE" w14:textId="77777777" w:rsidR="0013006F" w:rsidRDefault="00D6075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54E7DE6" w14:textId="77777777" w:rsidR="0013006F" w:rsidRDefault="00D6075F">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w:t>
            </w:r>
            <w:r>
              <w:rPr>
                <w:sz w:val="24"/>
                <w:szCs w:val="24"/>
              </w:rPr>
              <w:lastRenderedPageBreak/>
              <w:t>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40BE81" w14:textId="77777777" w:rsidR="0013006F" w:rsidRDefault="00D6075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D9433E" w14:textId="77777777" w:rsidR="0013006F" w:rsidRDefault="00D6075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F5560D" w14:textId="77777777" w:rsidR="0013006F" w:rsidRDefault="00D6075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2F0DD" w14:textId="77777777" w:rsidR="0013006F" w:rsidRDefault="00D6075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0F1457" w14:textId="77777777" w:rsidR="0013006F" w:rsidRDefault="00D6075F">
            <w:pPr>
              <w:jc w:val="both"/>
              <w:rPr>
                <w:sz w:val="24"/>
                <w:szCs w:val="24"/>
              </w:rPr>
            </w:pPr>
            <w:r>
              <w:rPr>
                <w:sz w:val="24"/>
                <w:szCs w:val="24"/>
              </w:rPr>
              <w:lastRenderedPageBreak/>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008C4771" w14:textId="77777777" w:rsidR="0013006F" w:rsidRDefault="00D6075F">
            <w:pPr>
              <w:jc w:val="both"/>
              <w:rPr>
                <w:sz w:val="24"/>
                <w:szCs w:val="24"/>
              </w:rPr>
            </w:pPr>
            <w:r>
              <w:rPr>
                <w:sz w:val="24"/>
                <w:szCs w:val="24"/>
              </w:rPr>
              <w:t xml:space="preserve">Вартість пропозиції та всі інші ціни повинні бути чітко визначені. </w:t>
            </w:r>
          </w:p>
          <w:p w14:paraId="209D7B04" w14:textId="77777777" w:rsidR="0013006F" w:rsidRDefault="00D6075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4850E70" w14:textId="77777777" w:rsidR="0013006F" w:rsidRDefault="00D6075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F87B6B2" w14:textId="77777777" w:rsidR="0013006F" w:rsidRDefault="00D6075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647877EB" w14:textId="77777777" w:rsidR="0013006F" w:rsidRDefault="00D6075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7C9D677B" w14:textId="77777777" w:rsidR="0013006F" w:rsidRDefault="00D6075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3D97D637" w14:textId="77777777" w:rsidR="0013006F" w:rsidRDefault="00D6075F">
            <w:pPr>
              <w:jc w:val="center"/>
              <w:rPr>
                <w:b/>
                <w:sz w:val="24"/>
                <w:szCs w:val="24"/>
              </w:rPr>
            </w:pPr>
            <w:r>
              <w:rPr>
                <w:b/>
                <w:sz w:val="24"/>
                <w:szCs w:val="24"/>
              </w:rPr>
              <w:t>Електронний аукціон</w:t>
            </w:r>
          </w:p>
          <w:p w14:paraId="0501D1A1" w14:textId="77777777" w:rsidR="0013006F" w:rsidRDefault="00D6075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1D3B234" w14:textId="77777777" w:rsidR="0013006F" w:rsidRDefault="00D6075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21684EE2" w14:textId="77777777" w:rsidR="0013006F" w:rsidRDefault="00D6075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9A6ED59" w14:textId="77777777" w:rsidR="0013006F" w:rsidRDefault="00D6075F">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w:t>
            </w:r>
            <w:r>
              <w:rPr>
                <w:sz w:val="24"/>
                <w:szCs w:val="24"/>
              </w:rPr>
              <w:lastRenderedPageBreak/>
              <w:t>попереднього етапу аукціону.</w:t>
            </w:r>
          </w:p>
          <w:p w14:paraId="53EC407A" w14:textId="77777777" w:rsidR="0013006F" w:rsidRDefault="00D6075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29727DA9" w14:textId="77777777" w:rsidR="0013006F" w:rsidRDefault="00D6075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84B811B" w14:textId="77777777" w:rsidR="0013006F" w:rsidRDefault="00D6075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73A4B1F0" w14:textId="77777777" w:rsidR="0013006F" w:rsidRDefault="00D6075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104B28D2" w14:textId="77777777" w:rsidR="0013006F" w:rsidRDefault="00D6075F">
            <w:pPr>
              <w:jc w:val="both"/>
              <w:rPr>
                <w:sz w:val="24"/>
                <w:szCs w:val="24"/>
              </w:rPr>
            </w:pPr>
            <w:bookmarkStart w:id="2" w:name="1fob9te" w:colFirst="0" w:colLast="0"/>
            <w:bookmarkStart w:id="3" w:name="3znysh7" w:colFirst="0" w:colLast="0"/>
            <w:bookmarkStart w:id="4" w:name="2et92p0" w:colFirst="0" w:colLast="0"/>
            <w:bookmarkStart w:id="5" w:name="gjdgxs"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E69B1AB" w14:textId="77777777" w:rsidR="0013006F" w:rsidRDefault="00D6075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D1BB7F" w14:textId="77777777" w:rsidR="0013006F" w:rsidRDefault="00D6075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412D0D4" w14:textId="77777777" w:rsidR="0013006F" w:rsidRDefault="00D6075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E218C0" w14:textId="77777777" w:rsidR="0013006F" w:rsidRDefault="00D6075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CDC5F63" w14:textId="77777777" w:rsidR="0013006F" w:rsidRDefault="00D6075F">
            <w:pPr>
              <w:ind w:right="-196"/>
              <w:jc w:val="both"/>
              <w:rPr>
                <w:sz w:val="24"/>
                <w:szCs w:val="24"/>
              </w:rPr>
            </w:pPr>
            <w:r>
              <w:rPr>
                <w:sz w:val="24"/>
                <w:szCs w:val="24"/>
              </w:rPr>
              <w:t xml:space="preserve">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w:t>
            </w:r>
            <w:r>
              <w:rPr>
                <w:sz w:val="24"/>
                <w:szCs w:val="24"/>
              </w:rPr>
              <w:lastRenderedPageBreak/>
              <w:t>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D440013" w14:textId="77777777" w:rsidR="0013006F" w:rsidRDefault="00D6075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C3D210"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3006F" w14:paraId="6DC88A6D" w14:textId="77777777">
        <w:tc>
          <w:tcPr>
            <w:tcW w:w="377" w:type="pct"/>
          </w:tcPr>
          <w:p w14:paraId="5F2FF038" w14:textId="77777777" w:rsidR="0013006F" w:rsidRDefault="00D6075F">
            <w:pPr>
              <w:pStyle w:val="ad"/>
              <w:spacing w:line="242" w:lineRule="auto"/>
              <w:ind w:left="0"/>
              <w:rPr>
                <w:b/>
              </w:rPr>
            </w:pPr>
            <w:r>
              <w:rPr>
                <w:b/>
              </w:rPr>
              <w:lastRenderedPageBreak/>
              <w:t>4</w:t>
            </w:r>
          </w:p>
        </w:tc>
        <w:tc>
          <w:tcPr>
            <w:tcW w:w="1213" w:type="pct"/>
          </w:tcPr>
          <w:p w14:paraId="4D1F87F5" w14:textId="77777777" w:rsidR="0013006F" w:rsidRDefault="00D6075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DAFA642" w14:textId="77777777" w:rsidR="0013006F" w:rsidRDefault="00D6075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668A0D2A" w14:textId="77777777" w:rsidR="0013006F" w:rsidRDefault="00D6075F">
            <w:pPr>
              <w:tabs>
                <w:tab w:val="left" w:pos="6653"/>
                <w:tab w:val="left" w:pos="6794"/>
              </w:tabs>
              <w:jc w:val="both"/>
              <w:rPr>
                <w:sz w:val="24"/>
                <w:szCs w:val="24"/>
              </w:rPr>
            </w:pPr>
            <w:r>
              <w:rPr>
                <w:sz w:val="24"/>
                <w:szCs w:val="24"/>
              </w:rPr>
              <w:t>1) учасник процедури закупівлі:</w:t>
            </w:r>
          </w:p>
          <w:p w14:paraId="5927E045" w14:textId="77777777" w:rsidR="0013006F" w:rsidRDefault="00D6075F">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69D39300"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74BB6254"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53B82FF8"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1515E2"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2FF5624F"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73C9370E"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11" w:name="n599"/>
            <w:bookmarkEnd w:id="11"/>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w:t>
            </w:r>
            <w: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52036F" w14:textId="77777777" w:rsidR="0013006F" w:rsidRDefault="00D6075F">
            <w:pPr>
              <w:tabs>
                <w:tab w:val="left" w:pos="6653"/>
                <w:tab w:val="left" w:pos="6794"/>
              </w:tabs>
              <w:jc w:val="both"/>
              <w:rPr>
                <w:sz w:val="24"/>
                <w:szCs w:val="24"/>
              </w:rPr>
            </w:pPr>
            <w:r>
              <w:rPr>
                <w:sz w:val="24"/>
                <w:szCs w:val="24"/>
              </w:rPr>
              <w:t>2) тендерна пропозиція:</w:t>
            </w:r>
          </w:p>
          <w:p w14:paraId="2A5A69CE"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6999CB51"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4C19C734"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FBFB7F"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44EBF64D" w14:textId="77777777" w:rsidR="0013006F" w:rsidRDefault="00D6075F">
            <w:pPr>
              <w:tabs>
                <w:tab w:val="left" w:pos="6653"/>
                <w:tab w:val="left" w:pos="6794"/>
              </w:tabs>
              <w:jc w:val="both"/>
              <w:rPr>
                <w:sz w:val="24"/>
                <w:szCs w:val="24"/>
              </w:rPr>
            </w:pPr>
            <w:r>
              <w:rPr>
                <w:sz w:val="24"/>
                <w:szCs w:val="24"/>
              </w:rPr>
              <w:t>3) переможець процедури закупівлі:</w:t>
            </w:r>
          </w:p>
          <w:p w14:paraId="2B54C689"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E513216"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3BFB584C"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4774170"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lastRenderedPageBreak/>
              <w:t>не надав забезпечення виконання договору про закупівлю, якщо таке забезпечення вимагалося замовником;</w:t>
            </w:r>
          </w:p>
          <w:p w14:paraId="5E1639C1"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15B299AD" w14:textId="77777777" w:rsidR="0013006F" w:rsidRDefault="00D6075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7FBE3F49" w14:textId="77777777" w:rsidR="0013006F" w:rsidRDefault="00D6075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8ED1A0" w14:textId="77777777" w:rsidR="0013006F" w:rsidRDefault="00D6075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CB593" w14:textId="77777777" w:rsidR="0013006F" w:rsidRDefault="00D6075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C9EA90E" w14:textId="77777777" w:rsidR="0013006F" w:rsidRDefault="00D6075F">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3006F" w14:paraId="01443936" w14:textId="77777777">
        <w:tc>
          <w:tcPr>
            <w:tcW w:w="5000" w:type="pct"/>
            <w:gridSpan w:val="3"/>
          </w:tcPr>
          <w:p w14:paraId="417359AE"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3006F" w14:paraId="7B02B97B" w14:textId="77777777">
        <w:tc>
          <w:tcPr>
            <w:tcW w:w="377" w:type="pct"/>
          </w:tcPr>
          <w:p w14:paraId="31538DA8" w14:textId="77777777" w:rsidR="0013006F" w:rsidRDefault="00D6075F">
            <w:pPr>
              <w:pStyle w:val="ad"/>
              <w:spacing w:line="242" w:lineRule="auto"/>
              <w:ind w:left="0"/>
              <w:rPr>
                <w:b/>
              </w:rPr>
            </w:pPr>
            <w:r>
              <w:rPr>
                <w:b/>
              </w:rPr>
              <w:t>1</w:t>
            </w:r>
          </w:p>
        </w:tc>
        <w:tc>
          <w:tcPr>
            <w:tcW w:w="1213" w:type="pct"/>
          </w:tcPr>
          <w:p w14:paraId="6D6E32FB" w14:textId="77777777" w:rsidR="0013006F" w:rsidRDefault="00D6075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37A6C16E" w14:textId="77777777" w:rsidR="0013006F" w:rsidRDefault="00D6075F">
            <w:pPr>
              <w:pStyle w:val="TableParagraph"/>
              <w:spacing w:line="259" w:lineRule="exact"/>
              <w:ind w:left="35"/>
              <w:jc w:val="both"/>
              <w:rPr>
                <w:sz w:val="24"/>
                <w:szCs w:val="24"/>
              </w:rPr>
            </w:pPr>
            <w:r>
              <w:rPr>
                <w:sz w:val="24"/>
                <w:szCs w:val="24"/>
              </w:rPr>
              <w:t>Замовник відміняє відкриті торги у разі:</w:t>
            </w:r>
          </w:p>
          <w:p w14:paraId="13576CF5" w14:textId="77777777" w:rsidR="0013006F" w:rsidRDefault="00D6075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1BFBBE3C" w14:textId="77777777" w:rsidR="0013006F" w:rsidRDefault="00D6075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BDC55C" w14:textId="77777777" w:rsidR="0013006F" w:rsidRDefault="00D6075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24931CA" w14:textId="77777777" w:rsidR="0013006F" w:rsidRDefault="00D6075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D07E448" w14:textId="77777777" w:rsidR="0013006F" w:rsidRDefault="00D6075F">
            <w:pPr>
              <w:pStyle w:val="TableParagraph"/>
              <w:spacing w:line="259" w:lineRule="exact"/>
              <w:ind w:left="35"/>
              <w:jc w:val="both"/>
              <w:rPr>
                <w:sz w:val="24"/>
                <w:szCs w:val="24"/>
              </w:rPr>
            </w:pPr>
            <w:r>
              <w:rPr>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D6617" w14:textId="77777777" w:rsidR="0013006F" w:rsidRDefault="00D6075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1CD24238" w14:textId="77777777" w:rsidR="0013006F" w:rsidRDefault="00D6075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432B39" w14:textId="77777777" w:rsidR="0013006F" w:rsidRDefault="00D6075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0DE0220" w14:textId="77777777" w:rsidR="0013006F" w:rsidRDefault="00D6075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0445FD" w14:textId="77777777" w:rsidR="0013006F" w:rsidRDefault="00D6075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4EFDD5DF"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3006F" w14:paraId="5D701150" w14:textId="77777777">
        <w:tc>
          <w:tcPr>
            <w:tcW w:w="377" w:type="pct"/>
          </w:tcPr>
          <w:p w14:paraId="32928BFC" w14:textId="77777777" w:rsidR="0013006F" w:rsidRDefault="00D6075F">
            <w:pPr>
              <w:pStyle w:val="ad"/>
              <w:spacing w:line="242" w:lineRule="auto"/>
              <w:ind w:left="0"/>
              <w:jc w:val="both"/>
              <w:rPr>
                <w:b/>
              </w:rPr>
            </w:pPr>
            <w:r>
              <w:rPr>
                <w:b/>
              </w:rPr>
              <w:lastRenderedPageBreak/>
              <w:t>2</w:t>
            </w:r>
          </w:p>
        </w:tc>
        <w:tc>
          <w:tcPr>
            <w:tcW w:w="1213" w:type="pct"/>
          </w:tcPr>
          <w:p w14:paraId="3B111664" w14:textId="77777777" w:rsidR="0013006F" w:rsidRDefault="00D6075F">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1994DDFC" w14:textId="77777777" w:rsidR="0013006F" w:rsidRDefault="00D6075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F14D659" w14:textId="77777777" w:rsidR="0013006F" w:rsidRDefault="00D6075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3006F" w14:paraId="37A26827" w14:textId="77777777">
        <w:tc>
          <w:tcPr>
            <w:tcW w:w="377" w:type="pct"/>
          </w:tcPr>
          <w:p w14:paraId="2F550301" w14:textId="77777777" w:rsidR="0013006F" w:rsidRDefault="00D6075F">
            <w:pPr>
              <w:pStyle w:val="ad"/>
              <w:spacing w:line="242" w:lineRule="auto"/>
              <w:ind w:left="0"/>
              <w:rPr>
                <w:b/>
              </w:rPr>
            </w:pPr>
            <w:r>
              <w:rPr>
                <w:b/>
              </w:rPr>
              <w:t>3</w:t>
            </w:r>
          </w:p>
        </w:tc>
        <w:tc>
          <w:tcPr>
            <w:tcW w:w="1213" w:type="pct"/>
          </w:tcPr>
          <w:p w14:paraId="6B610824" w14:textId="77777777" w:rsidR="0013006F" w:rsidRDefault="00D6075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04823190" w14:textId="77777777" w:rsidR="0013006F" w:rsidRDefault="00D6075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11B404C2" w14:textId="77777777" w:rsidR="0013006F" w:rsidRDefault="00D6075F">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422736BB" w14:textId="77777777" w:rsidR="0013006F" w:rsidRDefault="00D6075F">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56B7CDF"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w:t>
            </w:r>
            <w:r>
              <w:rPr>
                <w:sz w:val="24"/>
                <w:szCs w:val="24"/>
              </w:rPr>
              <w:lastRenderedPageBreak/>
              <w:t>підписання та засвідчення документів.</w:t>
            </w:r>
          </w:p>
        </w:tc>
      </w:tr>
      <w:tr w:rsidR="0013006F" w14:paraId="3F2BCC36" w14:textId="77777777">
        <w:tc>
          <w:tcPr>
            <w:tcW w:w="377" w:type="pct"/>
          </w:tcPr>
          <w:p w14:paraId="6C8284CB" w14:textId="77777777" w:rsidR="0013006F" w:rsidRDefault="00D6075F">
            <w:pPr>
              <w:pStyle w:val="ad"/>
              <w:spacing w:line="242" w:lineRule="auto"/>
              <w:ind w:left="0"/>
              <w:rPr>
                <w:b/>
              </w:rPr>
            </w:pPr>
            <w:r>
              <w:rPr>
                <w:b/>
              </w:rPr>
              <w:lastRenderedPageBreak/>
              <w:t>4</w:t>
            </w:r>
          </w:p>
        </w:tc>
        <w:tc>
          <w:tcPr>
            <w:tcW w:w="1213" w:type="pct"/>
          </w:tcPr>
          <w:p w14:paraId="662D5DC6" w14:textId="77777777" w:rsidR="0013006F" w:rsidRDefault="00D6075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757362D9" w14:textId="77777777" w:rsidR="0013006F" w:rsidRDefault="00D6075F">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66A40A94" w14:textId="77777777" w:rsidR="0013006F" w:rsidRDefault="00D6075F">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E36B166" w14:textId="77777777" w:rsidR="0013006F" w:rsidRDefault="00D6075F">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53406388" w14:textId="77777777" w:rsidR="0013006F" w:rsidRDefault="00D6075F">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68372B33" w14:textId="77777777" w:rsidR="0013006F" w:rsidRDefault="00D6075F">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78138B8" w14:textId="77777777" w:rsidR="0013006F" w:rsidRDefault="00D6075F">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69A19E" w14:textId="77777777" w:rsidR="0013006F" w:rsidRDefault="00D6075F">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2669FBC6" w14:textId="77777777" w:rsidR="0013006F" w:rsidRDefault="00D6075F">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AEC9872" w14:textId="77777777" w:rsidR="0013006F" w:rsidRDefault="00D6075F">
            <w:pPr>
              <w:jc w:val="both"/>
              <w:rPr>
                <w:sz w:val="24"/>
                <w:szCs w:val="24"/>
              </w:rPr>
            </w:pPr>
            <w:r>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A12C1F" w14:textId="77777777" w:rsidR="0013006F" w:rsidRDefault="00D6075F">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F2691E1" w14:textId="77777777" w:rsidR="0013006F" w:rsidRDefault="00D6075F">
            <w:pPr>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15B73EE1" w14:textId="77777777" w:rsidR="0013006F" w:rsidRDefault="00D6075F">
            <w:pPr>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F404EC" w14:textId="77777777" w:rsidR="0013006F" w:rsidRDefault="00D6075F">
            <w:pPr>
              <w:jc w:val="both"/>
              <w:rPr>
                <w:sz w:val="24"/>
                <w:szCs w:val="24"/>
              </w:rPr>
            </w:pPr>
            <w:r>
              <w:rPr>
                <w:sz w:val="24"/>
                <w:szCs w:val="24"/>
              </w:rPr>
              <w:t>7) зміни умов у зв’язку із застосуванням положень частини шостої статті 41 Закону.</w:t>
            </w:r>
          </w:p>
          <w:p w14:paraId="796D9AA3" w14:textId="77777777" w:rsidR="0013006F" w:rsidRDefault="00D6075F">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D2554C" w14:textId="77777777" w:rsidR="0013006F" w:rsidRDefault="00D6075F">
            <w:pPr>
              <w:jc w:val="both"/>
              <w:rPr>
                <w:sz w:val="24"/>
                <w:szCs w:val="24"/>
              </w:rPr>
            </w:pPr>
            <w:r>
              <w:rPr>
                <w:sz w:val="24"/>
                <w:szCs w:val="24"/>
              </w:rPr>
              <w:t>Договір про закупівлю є нікчемним у разі:</w:t>
            </w:r>
          </w:p>
          <w:p w14:paraId="2C1F4F01" w14:textId="77777777" w:rsidR="0013006F" w:rsidRDefault="00D6075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48269FB9" w14:textId="77777777" w:rsidR="0013006F" w:rsidRDefault="00D6075F">
            <w:pPr>
              <w:jc w:val="both"/>
              <w:rPr>
                <w:sz w:val="24"/>
                <w:szCs w:val="24"/>
              </w:rPr>
            </w:pPr>
            <w:r>
              <w:rPr>
                <w:sz w:val="24"/>
                <w:szCs w:val="24"/>
              </w:rPr>
              <w:t>2) укладення договору про закупівлю з порушенням вимог пункту 18 Особливостей;</w:t>
            </w:r>
          </w:p>
          <w:p w14:paraId="0CCA4531" w14:textId="77777777" w:rsidR="0013006F" w:rsidRDefault="00D6075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6CD1921" w14:textId="77777777" w:rsidR="0013006F" w:rsidRDefault="00D6075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549E6E6" w14:textId="77777777" w:rsidR="0013006F" w:rsidRDefault="00D6075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3006F" w14:paraId="266B0976" w14:textId="77777777">
        <w:tc>
          <w:tcPr>
            <w:tcW w:w="377" w:type="pct"/>
          </w:tcPr>
          <w:p w14:paraId="0E461879" w14:textId="77777777" w:rsidR="0013006F" w:rsidRDefault="00D6075F">
            <w:pPr>
              <w:pStyle w:val="ad"/>
              <w:spacing w:line="242" w:lineRule="auto"/>
              <w:ind w:left="0"/>
              <w:rPr>
                <w:b/>
              </w:rPr>
            </w:pPr>
            <w:r>
              <w:rPr>
                <w:b/>
              </w:rPr>
              <w:lastRenderedPageBreak/>
              <w:t>5</w:t>
            </w:r>
          </w:p>
        </w:tc>
        <w:tc>
          <w:tcPr>
            <w:tcW w:w="1213" w:type="pct"/>
          </w:tcPr>
          <w:p w14:paraId="3225A02A" w14:textId="77777777" w:rsidR="0013006F" w:rsidRDefault="00D6075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687E4CAA" w14:textId="77777777" w:rsidR="0013006F" w:rsidRDefault="00D6075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04FF4B1" w14:textId="77777777" w:rsidR="0013006F" w:rsidRDefault="00D6075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3006F" w14:paraId="5978E749" w14:textId="77777777">
        <w:tc>
          <w:tcPr>
            <w:tcW w:w="377" w:type="pct"/>
          </w:tcPr>
          <w:p w14:paraId="7356C191" w14:textId="77777777" w:rsidR="0013006F" w:rsidRDefault="00D6075F">
            <w:pPr>
              <w:pStyle w:val="ad"/>
              <w:spacing w:line="242" w:lineRule="auto"/>
              <w:ind w:left="0"/>
              <w:rPr>
                <w:b/>
              </w:rPr>
            </w:pPr>
            <w:r>
              <w:rPr>
                <w:b/>
              </w:rPr>
              <w:t>6</w:t>
            </w:r>
          </w:p>
        </w:tc>
        <w:tc>
          <w:tcPr>
            <w:tcW w:w="1213" w:type="pct"/>
          </w:tcPr>
          <w:p w14:paraId="624CBF60" w14:textId="77777777" w:rsidR="0013006F" w:rsidRDefault="00D6075F">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3556AEB3"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E4DC8B2" w14:textId="77777777" w:rsidR="0013006F" w:rsidRDefault="0013006F">
      <w:pPr>
        <w:pStyle w:val="ad"/>
        <w:spacing w:line="242" w:lineRule="auto"/>
        <w:ind w:left="1063"/>
      </w:pPr>
    </w:p>
    <w:p w14:paraId="5918FABA" w14:textId="77777777" w:rsidR="0013006F" w:rsidRDefault="00D6075F">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2E5795E7" w14:textId="77777777" w:rsidR="0013006F" w:rsidRDefault="0013006F">
      <w:pPr>
        <w:pStyle w:val="ad"/>
        <w:spacing w:before="7"/>
        <w:ind w:left="0" w:firstLine="709"/>
        <w:rPr>
          <w:b/>
          <w:i/>
        </w:rPr>
      </w:pPr>
    </w:p>
    <w:p w14:paraId="711E7AB5" w14:textId="77777777" w:rsidR="0013006F" w:rsidRDefault="00D6075F">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39567002" w14:textId="77777777" w:rsidR="0013006F" w:rsidRDefault="0013006F">
      <w:pPr>
        <w:pStyle w:val="ad"/>
        <w:spacing w:before="2"/>
        <w:ind w:left="0" w:firstLine="709"/>
        <w:rPr>
          <w:i/>
        </w:rPr>
      </w:pPr>
    </w:p>
    <w:p w14:paraId="4413D91D" w14:textId="77777777" w:rsidR="0013006F" w:rsidRDefault="00D6075F">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87D05F3" w14:textId="4557B5FE" w:rsidR="0013006F" w:rsidRDefault="00D6075F">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 xml:space="preserve">(назва Учасника), надаємо свою тендерну пропозицію для участі у відкритих </w:t>
      </w:r>
      <w:r>
        <w:lastRenderedPageBreak/>
        <w:t>торгах щодо</w:t>
      </w:r>
      <w:r>
        <w:rPr>
          <w:spacing w:val="1"/>
        </w:rPr>
        <w:t xml:space="preserve"> </w:t>
      </w:r>
      <w:r>
        <w:t xml:space="preserve">предмету закупівлі: код за національним класифікатором України ДК 021:2015: </w:t>
      </w:r>
      <w:r w:rsidR="00DF2472" w:rsidRPr="00DF2472">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DF2472">
        <w:t>.</w:t>
      </w:r>
    </w:p>
    <w:p w14:paraId="7F5A2200" w14:textId="77777777" w:rsidR="0013006F" w:rsidRDefault="00D6075F">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3FD75B54" w14:textId="77777777" w:rsidR="0013006F" w:rsidRDefault="00D6075F">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43D76CC6" w14:textId="77777777" w:rsidR="0013006F" w:rsidRDefault="00D6075F">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A74B7CE" w14:textId="77777777" w:rsidR="0013006F" w:rsidRDefault="00D6075F">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ABC2571" w14:textId="77777777" w:rsidR="0013006F" w:rsidRDefault="00D6075F">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0EF51E18" w14:textId="77777777" w:rsidR="0013006F" w:rsidRDefault="00D6075F">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6C90417A" w14:textId="77777777" w:rsidR="0013006F" w:rsidRDefault="0013006F">
      <w:pPr>
        <w:ind w:firstLine="709"/>
        <w:rPr>
          <w:sz w:val="24"/>
          <w:szCs w:val="24"/>
        </w:rPr>
      </w:pPr>
    </w:p>
    <w:p w14:paraId="752CDF73" w14:textId="77777777" w:rsidR="0013006F" w:rsidRDefault="00D6075F">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558541FA" w14:textId="77777777" w:rsidR="0013006F" w:rsidRDefault="0013006F">
      <w:pPr>
        <w:pStyle w:val="ad"/>
        <w:ind w:left="0" w:firstLine="709"/>
        <w:rPr>
          <w:b/>
          <w:i/>
        </w:rPr>
      </w:pPr>
    </w:p>
    <w:p w14:paraId="7440EFC1" w14:textId="77777777" w:rsidR="0013006F" w:rsidRDefault="00D6075F">
      <w:pPr>
        <w:pStyle w:val="1"/>
        <w:ind w:left="0" w:firstLine="709"/>
        <w:jc w:val="center"/>
      </w:pPr>
      <w:bookmarkStart w:id="14" w:name="ФОРМА_«Підтвердження"/>
      <w:bookmarkEnd w:id="14"/>
      <w:r>
        <w:t>ФОРМА</w:t>
      </w:r>
      <w:r>
        <w:rPr>
          <w:spacing w:val="-12"/>
        </w:rPr>
        <w:t xml:space="preserve"> </w:t>
      </w:r>
      <w:r>
        <w:t>«Підтвердження</w:t>
      </w:r>
    </w:p>
    <w:p w14:paraId="7A3ABA71" w14:textId="77777777" w:rsidR="0013006F" w:rsidRDefault="00D6075F">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A0F80A8" w14:textId="77777777" w:rsidR="0013006F" w:rsidRDefault="00D6075F">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7FC76D64" w14:textId="77777777" w:rsidR="0013006F" w:rsidRDefault="0013006F">
      <w:pPr>
        <w:pStyle w:val="ad"/>
        <w:ind w:left="0" w:firstLine="709"/>
      </w:pPr>
    </w:p>
    <w:p w14:paraId="20BC96A8" w14:textId="77777777" w:rsidR="0013006F" w:rsidRDefault="00D6075F">
      <w:pPr>
        <w:pStyle w:val="ad"/>
        <w:tabs>
          <w:tab w:val="left" w:pos="4177"/>
          <w:tab w:val="left" w:pos="7179"/>
        </w:tabs>
        <w:ind w:left="0" w:firstLine="709"/>
        <w:jc w:val="center"/>
      </w:pPr>
      <w:r>
        <w:t>Ми,</w:t>
      </w:r>
      <w:r>
        <w:rPr>
          <w:u w:val="single"/>
        </w:rPr>
        <w:tab/>
      </w:r>
      <w:r>
        <w:t>«</w:t>
      </w:r>
      <w:r>
        <w:rPr>
          <w:u w:val="single"/>
        </w:rPr>
        <w:tab/>
      </w:r>
      <w:r>
        <w:t>»,</w:t>
      </w:r>
    </w:p>
    <w:p w14:paraId="7DEC7249" w14:textId="77777777" w:rsidR="0013006F" w:rsidRDefault="00D6075F">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72E950C1" w14:textId="77777777" w:rsidR="0013006F" w:rsidRDefault="0013006F">
      <w:pPr>
        <w:pStyle w:val="ad"/>
        <w:spacing w:before="3"/>
        <w:ind w:left="0" w:firstLine="709"/>
      </w:pPr>
    </w:p>
    <w:p w14:paraId="7BCBEE3A" w14:textId="4CB8425D" w:rsidR="0013006F" w:rsidRDefault="00D6075F">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DF2472" w:rsidRPr="00DF2472">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DF2472">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597F197C" w14:textId="77777777" w:rsidR="0013006F" w:rsidRDefault="00D6075F">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7C0191F8" w14:textId="77777777" w:rsidR="0013006F" w:rsidRDefault="00D6075F">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6349D4D2" w14:textId="77777777" w:rsidR="0013006F" w:rsidRDefault="00D6075F">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lastRenderedPageBreak/>
        <w:t>документації.</w:t>
      </w:r>
    </w:p>
    <w:p w14:paraId="227674B3" w14:textId="77777777" w:rsidR="0013006F" w:rsidRDefault="00D6075F">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3567CCE5" w14:textId="77777777" w:rsidR="0013006F" w:rsidRDefault="0013006F">
      <w:pPr>
        <w:pStyle w:val="ad"/>
        <w:spacing w:before="5"/>
        <w:ind w:left="0" w:firstLine="709"/>
        <w:rPr>
          <w:i/>
        </w:rPr>
      </w:pPr>
    </w:p>
    <w:p w14:paraId="6A2C4D2C" w14:textId="77777777" w:rsidR="0013006F" w:rsidRDefault="00D6075F">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409984F9" w14:textId="77777777" w:rsidR="0013006F" w:rsidRDefault="0013006F">
      <w:pPr>
        <w:pStyle w:val="ad"/>
        <w:ind w:left="0" w:firstLine="709"/>
        <w:rPr>
          <w:b/>
          <w:i/>
        </w:rPr>
      </w:pPr>
    </w:p>
    <w:p w14:paraId="5C8F2530" w14:textId="77777777" w:rsidR="0013006F" w:rsidRDefault="00D6075F">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7A928F61" w14:textId="77777777" w:rsidR="0013006F" w:rsidRDefault="00D6075F">
      <w:pPr>
        <w:pStyle w:val="af5"/>
        <w:numPr>
          <w:ilvl w:val="0"/>
          <w:numId w:val="12"/>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6393807C" w14:textId="77777777" w:rsidR="0013006F" w:rsidRDefault="00D6075F">
      <w:pPr>
        <w:pStyle w:val="af5"/>
        <w:numPr>
          <w:ilvl w:val="0"/>
          <w:numId w:val="13"/>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2CB505D1" w14:textId="77777777" w:rsidR="0013006F" w:rsidRDefault="00D6075F">
      <w:pPr>
        <w:pStyle w:val="af5"/>
        <w:numPr>
          <w:ilvl w:val="0"/>
          <w:numId w:val="13"/>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37ACE490" w14:textId="77777777" w:rsidR="0013006F" w:rsidRDefault="00D6075F">
      <w:pPr>
        <w:pStyle w:val="af5"/>
        <w:numPr>
          <w:ilvl w:val="0"/>
          <w:numId w:val="13"/>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C946A5" w14:textId="77777777" w:rsidR="0013006F" w:rsidRDefault="00D6075F">
      <w:pPr>
        <w:pStyle w:val="af5"/>
        <w:numPr>
          <w:ilvl w:val="0"/>
          <w:numId w:val="12"/>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0AA81C15" w14:textId="77777777" w:rsidR="0013006F" w:rsidRDefault="00D6075F">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6E4A1A15" w14:textId="77777777" w:rsidR="0013006F" w:rsidRDefault="00D6075F">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2BD78A45" w14:textId="77777777" w:rsidR="0013006F" w:rsidRDefault="00D6075F">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6E04F9D" w14:textId="77777777" w:rsidR="0013006F" w:rsidRDefault="00D6075F">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665AE5A4" w14:textId="77777777" w:rsidR="0013006F" w:rsidRDefault="00D6075F">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4828B9D7" w14:textId="77777777" w:rsidR="0013006F" w:rsidRDefault="00D6075F">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4EC656C7" w14:textId="77777777" w:rsidR="009F5F0F" w:rsidRPr="009F5F0F" w:rsidRDefault="009F5F0F" w:rsidP="009F5F0F">
      <w:pPr>
        <w:pStyle w:val="ad"/>
        <w:ind w:firstLine="709"/>
        <w:jc w:val="both"/>
        <w:rPr>
          <w:spacing w:val="-1"/>
        </w:rPr>
      </w:pPr>
      <w:r w:rsidRPr="009F5F0F">
        <w:rPr>
          <w:spacing w:val="-1"/>
        </w:rPr>
        <w:t>5. Документи, які повинен подати Учасник для підтвердження того, що він має досвід виконання аналогічного договору:</w:t>
      </w:r>
    </w:p>
    <w:p w14:paraId="29FBFDB1" w14:textId="77777777" w:rsidR="009F5F0F" w:rsidRPr="009F5F0F" w:rsidRDefault="009F5F0F" w:rsidP="009F5F0F">
      <w:pPr>
        <w:pStyle w:val="ad"/>
        <w:ind w:firstLine="709"/>
        <w:jc w:val="both"/>
        <w:rPr>
          <w:spacing w:val="-1"/>
        </w:rPr>
      </w:pPr>
      <w:r w:rsidRPr="009F5F0F">
        <w:rPr>
          <w:spacing w:val="-1"/>
        </w:rPr>
        <w:t xml:space="preserve">5.1. Довідка у довільній формі a6o у вигляді таблиці, що містить інформацію про наявність досвіду роботи на ринку та виконання аналогічного* господарського договору. </w:t>
      </w:r>
    </w:p>
    <w:tbl>
      <w:tblPr>
        <w:tblStyle w:val="af4"/>
        <w:tblW w:w="9634" w:type="dxa"/>
        <w:tblLook w:val="04A0" w:firstRow="1" w:lastRow="0" w:firstColumn="1" w:lastColumn="0" w:noHBand="0" w:noVBand="1"/>
      </w:tblPr>
      <w:tblGrid>
        <w:gridCol w:w="562"/>
        <w:gridCol w:w="3969"/>
        <w:gridCol w:w="1843"/>
        <w:gridCol w:w="3260"/>
      </w:tblGrid>
      <w:tr w:rsidR="002409A6" w14:paraId="2733AB4B" w14:textId="77777777" w:rsidTr="00E140FE">
        <w:tc>
          <w:tcPr>
            <w:tcW w:w="562" w:type="dxa"/>
            <w:vAlign w:val="center"/>
          </w:tcPr>
          <w:p w14:paraId="703A6FF4" w14:textId="77777777" w:rsidR="002409A6" w:rsidRDefault="002409A6" w:rsidP="00E140FE">
            <w:pPr>
              <w:jc w:val="center"/>
              <w:rPr>
                <w:sz w:val="24"/>
                <w:szCs w:val="24"/>
              </w:rPr>
            </w:pPr>
            <w:r>
              <w:rPr>
                <w:sz w:val="24"/>
                <w:szCs w:val="24"/>
              </w:rPr>
              <w:t>№ п/п</w:t>
            </w:r>
          </w:p>
        </w:tc>
        <w:tc>
          <w:tcPr>
            <w:tcW w:w="3969" w:type="dxa"/>
            <w:vAlign w:val="center"/>
          </w:tcPr>
          <w:p w14:paraId="0CE5D310" w14:textId="77777777" w:rsidR="002409A6" w:rsidRDefault="002409A6" w:rsidP="00E140FE">
            <w:pPr>
              <w:jc w:val="center"/>
              <w:rPr>
                <w:sz w:val="24"/>
                <w:szCs w:val="24"/>
              </w:rPr>
            </w:pPr>
            <w:r>
              <w:rPr>
                <w:sz w:val="24"/>
                <w:szCs w:val="24"/>
              </w:rPr>
              <w:t>Найменування послуг</w:t>
            </w:r>
          </w:p>
        </w:tc>
        <w:tc>
          <w:tcPr>
            <w:tcW w:w="1843" w:type="dxa"/>
            <w:vAlign w:val="center"/>
          </w:tcPr>
          <w:p w14:paraId="67DEC42F" w14:textId="77777777" w:rsidR="002409A6" w:rsidRDefault="002409A6" w:rsidP="00E140FE">
            <w:pPr>
              <w:jc w:val="center"/>
              <w:rPr>
                <w:sz w:val="24"/>
                <w:szCs w:val="24"/>
              </w:rPr>
            </w:pPr>
            <w:r>
              <w:rPr>
                <w:sz w:val="24"/>
                <w:szCs w:val="24"/>
              </w:rPr>
              <w:t>Термін надання послуг: рік</w:t>
            </w:r>
          </w:p>
        </w:tc>
        <w:tc>
          <w:tcPr>
            <w:tcW w:w="3260" w:type="dxa"/>
            <w:vAlign w:val="center"/>
          </w:tcPr>
          <w:p w14:paraId="681921D4" w14:textId="77777777" w:rsidR="002409A6" w:rsidRDefault="002409A6" w:rsidP="00E140FE">
            <w:pPr>
              <w:jc w:val="center"/>
              <w:rPr>
                <w:sz w:val="24"/>
                <w:szCs w:val="24"/>
              </w:rPr>
            </w:pPr>
            <w:r>
              <w:rPr>
                <w:sz w:val="24"/>
                <w:szCs w:val="24"/>
              </w:rPr>
              <w:t xml:space="preserve">Замовник, поштова адреса, № </w:t>
            </w:r>
            <w:proofErr w:type="spellStart"/>
            <w:r>
              <w:rPr>
                <w:sz w:val="24"/>
                <w:szCs w:val="24"/>
              </w:rPr>
              <w:t>тел</w:t>
            </w:r>
            <w:proofErr w:type="spellEnd"/>
            <w:r>
              <w:rPr>
                <w:sz w:val="24"/>
                <w:szCs w:val="24"/>
              </w:rPr>
              <w:t>.</w:t>
            </w:r>
          </w:p>
        </w:tc>
      </w:tr>
      <w:tr w:rsidR="002409A6" w14:paraId="5ABBE97A" w14:textId="77777777" w:rsidTr="00E140FE">
        <w:tc>
          <w:tcPr>
            <w:tcW w:w="562" w:type="dxa"/>
            <w:vAlign w:val="center"/>
          </w:tcPr>
          <w:p w14:paraId="043F1798" w14:textId="77777777" w:rsidR="002409A6" w:rsidRDefault="002409A6" w:rsidP="00E140FE">
            <w:pPr>
              <w:jc w:val="center"/>
              <w:rPr>
                <w:sz w:val="24"/>
                <w:szCs w:val="24"/>
              </w:rPr>
            </w:pPr>
          </w:p>
        </w:tc>
        <w:tc>
          <w:tcPr>
            <w:tcW w:w="3969" w:type="dxa"/>
            <w:vAlign w:val="center"/>
          </w:tcPr>
          <w:p w14:paraId="0378D04E" w14:textId="77777777" w:rsidR="002409A6" w:rsidRDefault="002409A6" w:rsidP="00E140FE">
            <w:pPr>
              <w:jc w:val="center"/>
              <w:rPr>
                <w:sz w:val="24"/>
                <w:szCs w:val="24"/>
              </w:rPr>
            </w:pPr>
          </w:p>
        </w:tc>
        <w:tc>
          <w:tcPr>
            <w:tcW w:w="1843" w:type="dxa"/>
            <w:vAlign w:val="center"/>
          </w:tcPr>
          <w:p w14:paraId="4CDBE8A6" w14:textId="77777777" w:rsidR="002409A6" w:rsidRDefault="002409A6" w:rsidP="00E140FE">
            <w:pPr>
              <w:jc w:val="center"/>
              <w:rPr>
                <w:sz w:val="24"/>
                <w:szCs w:val="24"/>
              </w:rPr>
            </w:pPr>
          </w:p>
        </w:tc>
        <w:tc>
          <w:tcPr>
            <w:tcW w:w="3260" w:type="dxa"/>
            <w:vAlign w:val="center"/>
          </w:tcPr>
          <w:p w14:paraId="2B78F781" w14:textId="77777777" w:rsidR="002409A6" w:rsidRDefault="002409A6" w:rsidP="00E140FE">
            <w:pPr>
              <w:jc w:val="center"/>
              <w:rPr>
                <w:sz w:val="24"/>
                <w:szCs w:val="24"/>
              </w:rPr>
            </w:pPr>
          </w:p>
        </w:tc>
      </w:tr>
    </w:tbl>
    <w:p w14:paraId="0FA27109" w14:textId="431DC176" w:rsidR="009F5F0F" w:rsidRPr="009F5F0F" w:rsidRDefault="009F5F0F" w:rsidP="009F5F0F">
      <w:pPr>
        <w:pStyle w:val="ad"/>
        <w:ind w:firstLine="709"/>
        <w:jc w:val="both"/>
        <w:rPr>
          <w:spacing w:val="-1"/>
        </w:rPr>
      </w:pPr>
    </w:p>
    <w:p w14:paraId="65D7232F" w14:textId="77777777" w:rsidR="009F5F0F" w:rsidRPr="009F5F0F" w:rsidRDefault="009F5F0F" w:rsidP="009F5F0F">
      <w:pPr>
        <w:pStyle w:val="ad"/>
        <w:ind w:firstLine="709"/>
        <w:jc w:val="both"/>
        <w:rPr>
          <w:spacing w:val="-1"/>
        </w:rPr>
      </w:pPr>
      <w:r w:rsidRPr="009F5F0F">
        <w:rPr>
          <w:spacing w:val="-1"/>
        </w:rPr>
        <w:t>5.2. Копія аналогічного* договору в повному обсязі, вказаного в довідці за пунктом 5.1. та докази його виконання у повному обсязі (акти виконаних робіт, тощо).</w:t>
      </w:r>
    </w:p>
    <w:p w14:paraId="096DB5C4" w14:textId="77777777" w:rsidR="009F5F0F" w:rsidRPr="009F5F0F" w:rsidRDefault="009F5F0F" w:rsidP="009F5F0F">
      <w:pPr>
        <w:pStyle w:val="ad"/>
        <w:ind w:firstLine="709"/>
        <w:jc w:val="both"/>
        <w:rPr>
          <w:spacing w:val="-1"/>
        </w:rPr>
      </w:pPr>
      <w:r w:rsidRPr="009F5F0F">
        <w:rPr>
          <w:spacing w:val="-1"/>
        </w:rPr>
        <w:t xml:space="preserve">6. Документи, які повинен подати Учасник для підтвердження того, що він має </w:t>
      </w:r>
      <w:r w:rsidRPr="009F5F0F">
        <w:rPr>
          <w:spacing w:val="-1"/>
        </w:rPr>
        <w:lastRenderedPageBreak/>
        <w:t>працівників відповідної кваліфікації, які мають необхідні знання та досвід:</w:t>
      </w:r>
    </w:p>
    <w:p w14:paraId="50E2E510" w14:textId="77777777" w:rsidR="009F5F0F" w:rsidRPr="009F5F0F" w:rsidRDefault="009F5F0F" w:rsidP="009F5F0F">
      <w:pPr>
        <w:pStyle w:val="ad"/>
        <w:ind w:firstLine="709"/>
        <w:jc w:val="both"/>
        <w:rPr>
          <w:spacing w:val="-1"/>
        </w:rPr>
      </w:pPr>
      <w:r w:rsidRPr="009F5F0F">
        <w:rPr>
          <w:spacing w:val="-1"/>
        </w:rPr>
        <w:t>6.1 Довідка, що містить інформацію про працівників відповідної кваліфікації, які мають необхідні знання та досвід для надання послуг, у довільній формі або у вигляді таблиці, відповідно до наведеної нижче форми.</w:t>
      </w:r>
    </w:p>
    <w:tbl>
      <w:tblPr>
        <w:tblStyle w:val="af4"/>
        <w:tblW w:w="0" w:type="auto"/>
        <w:tblLook w:val="04A0" w:firstRow="1" w:lastRow="0" w:firstColumn="1" w:lastColumn="0" w:noHBand="0" w:noVBand="1"/>
      </w:tblPr>
      <w:tblGrid>
        <w:gridCol w:w="563"/>
        <w:gridCol w:w="951"/>
        <w:gridCol w:w="1449"/>
        <w:gridCol w:w="1605"/>
        <w:gridCol w:w="2090"/>
        <w:gridCol w:w="2830"/>
      </w:tblGrid>
      <w:tr w:rsidR="00120E1E" w14:paraId="235F3126" w14:textId="77777777" w:rsidTr="00E140FE">
        <w:tc>
          <w:tcPr>
            <w:tcW w:w="563" w:type="dxa"/>
            <w:vAlign w:val="center"/>
          </w:tcPr>
          <w:p w14:paraId="7788F662" w14:textId="77777777" w:rsidR="00120E1E" w:rsidRDefault="00120E1E" w:rsidP="00E140FE">
            <w:pPr>
              <w:jc w:val="center"/>
              <w:rPr>
                <w:sz w:val="24"/>
                <w:szCs w:val="24"/>
              </w:rPr>
            </w:pPr>
            <w:r>
              <w:rPr>
                <w:sz w:val="24"/>
                <w:szCs w:val="24"/>
              </w:rPr>
              <w:t>№ п/п</w:t>
            </w:r>
          </w:p>
        </w:tc>
        <w:tc>
          <w:tcPr>
            <w:tcW w:w="951" w:type="dxa"/>
            <w:vAlign w:val="center"/>
          </w:tcPr>
          <w:p w14:paraId="5C60F66D" w14:textId="77777777" w:rsidR="00120E1E" w:rsidRDefault="00120E1E" w:rsidP="00E140FE">
            <w:pPr>
              <w:jc w:val="center"/>
              <w:rPr>
                <w:sz w:val="24"/>
                <w:szCs w:val="24"/>
              </w:rPr>
            </w:pPr>
            <w:r>
              <w:rPr>
                <w:sz w:val="24"/>
                <w:szCs w:val="24"/>
              </w:rPr>
              <w:t>Посада</w:t>
            </w:r>
          </w:p>
        </w:tc>
        <w:tc>
          <w:tcPr>
            <w:tcW w:w="1449" w:type="dxa"/>
            <w:vAlign w:val="center"/>
          </w:tcPr>
          <w:p w14:paraId="0EDA91F0" w14:textId="77777777" w:rsidR="00120E1E" w:rsidRDefault="00120E1E" w:rsidP="00E140FE">
            <w:pPr>
              <w:jc w:val="center"/>
              <w:rPr>
                <w:sz w:val="24"/>
                <w:szCs w:val="24"/>
              </w:rPr>
            </w:pPr>
            <w:r>
              <w:rPr>
                <w:sz w:val="24"/>
                <w:szCs w:val="24"/>
              </w:rPr>
              <w:t>П.І.П.</w:t>
            </w:r>
          </w:p>
        </w:tc>
        <w:tc>
          <w:tcPr>
            <w:tcW w:w="1605" w:type="dxa"/>
            <w:vAlign w:val="center"/>
          </w:tcPr>
          <w:p w14:paraId="721D4B99" w14:textId="77777777" w:rsidR="00120E1E" w:rsidRDefault="00120E1E" w:rsidP="00E140FE">
            <w:pPr>
              <w:jc w:val="center"/>
              <w:rPr>
                <w:sz w:val="24"/>
                <w:szCs w:val="24"/>
              </w:rPr>
            </w:pPr>
            <w:r>
              <w:rPr>
                <w:sz w:val="24"/>
                <w:szCs w:val="24"/>
              </w:rPr>
              <w:t>Освіта і спеціальність</w:t>
            </w:r>
          </w:p>
        </w:tc>
        <w:tc>
          <w:tcPr>
            <w:tcW w:w="2090" w:type="dxa"/>
            <w:vAlign w:val="center"/>
          </w:tcPr>
          <w:p w14:paraId="68EA1B40" w14:textId="77777777" w:rsidR="00120E1E" w:rsidRDefault="00120E1E" w:rsidP="00E140FE">
            <w:pPr>
              <w:jc w:val="center"/>
              <w:rPr>
                <w:sz w:val="24"/>
                <w:szCs w:val="24"/>
              </w:rPr>
            </w:pPr>
            <w:r>
              <w:rPr>
                <w:sz w:val="24"/>
                <w:szCs w:val="24"/>
              </w:rPr>
              <w:t>Загальний досвід роботи, років</w:t>
            </w:r>
          </w:p>
        </w:tc>
        <w:tc>
          <w:tcPr>
            <w:tcW w:w="2830" w:type="dxa"/>
            <w:vAlign w:val="center"/>
          </w:tcPr>
          <w:p w14:paraId="78244B07" w14:textId="77777777" w:rsidR="00120E1E" w:rsidRDefault="00120E1E" w:rsidP="00E140FE">
            <w:pPr>
              <w:jc w:val="center"/>
              <w:rPr>
                <w:sz w:val="24"/>
                <w:szCs w:val="24"/>
              </w:rPr>
            </w:pPr>
            <w:r>
              <w:rPr>
                <w:sz w:val="24"/>
                <w:szCs w:val="24"/>
              </w:rPr>
              <w:t>Досвід роботи на даній посаді, років</w:t>
            </w:r>
          </w:p>
        </w:tc>
      </w:tr>
      <w:tr w:rsidR="00120E1E" w14:paraId="08E48960" w14:textId="77777777" w:rsidTr="00E140FE">
        <w:tc>
          <w:tcPr>
            <w:tcW w:w="563" w:type="dxa"/>
            <w:vAlign w:val="center"/>
          </w:tcPr>
          <w:p w14:paraId="15ED3DF9" w14:textId="77777777" w:rsidR="00120E1E" w:rsidRDefault="00120E1E" w:rsidP="00E140FE">
            <w:pPr>
              <w:jc w:val="center"/>
              <w:rPr>
                <w:sz w:val="24"/>
                <w:szCs w:val="24"/>
              </w:rPr>
            </w:pPr>
          </w:p>
        </w:tc>
        <w:tc>
          <w:tcPr>
            <w:tcW w:w="951" w:type="dxa"/>
            <w:vAlign w:val="center"/>
          </w:tcPr>
          <w:p w14:paraId="496F31A7" w14:textId="77777777" w:rsidR="00120E1E" w:rsidRDefault="00120E1E" w:rsidP="00E140FE">
            <w:pPr>
              <w:jc w:val="center"/>
              <w:rPr>
                <w:sz w:val="24"/>
                <w:szCs w:val="24"/>
              </w:rPr>
            </w:pPr>
          </w:p>
        </w:tc>
        <w:tc>
          <w:tcPr>
            <w:tcW w:w="1449" w:type="dxa"/>
            <w:vAlign w:val="center"/>
          </w:tcPr>
          <w:p w14:paraId="49D0B659" w14:textId="77777777" w:rsidR="00120E1E" w:rsidRDefault="00120E1E" w:rsidP="00E140FE">
            <w:pPr>
              <w:jc w:val="center"/>
              <w:rPr>
                <w:sz w:val="24"/>
                <w:szCs w:val="24"/>
              </w:rPr>
            </w:pPr>
          </w:p>
        </w:tc>
        <w:tc>
          <w:tcPr>
            <w:tcW w:w="1605" w:type="dxa"/>
            <w:vAlign w:val="center"/>
          </w:tcPr>
          <w:p w14:paraId="66F056A3" w14:textId="77777777" w:rsidR="00120E1E" w:rsidRDefault="00120E1E" w:rsidP="00E140FE">
            <w:pPr>
              <w:jc w:val="center"/>
              <w:rPr>
                <w:sz w:val="24"/>
                <w:szCs w:val="24"/>
              </w:rPr>
            </w:pPr>
          </w:p>
        </w:tc>
        <w:tc>
          <w:tcPr>
            <w:tcW w:w="2090" w:type="dxa"/>
            <w:vAlign w:val="center"/>
          </w:tcPr>
          <w:p w14:paraId="2D38910B" w14:textId="77777777" w:rsidR="00120E1E" w:rsidRDefault="00120E1E" w:rsidP="00E140FE">
            <w:pPr>
              <w:jc w:val="center"/>
              <w:rPr>
                <w:sz w:val="24"/>
                <w:szCs w:val="24"/>
              </w:rPr>
            </w:pPr>
          </w:p>
        </w:tc>
        <w:tc>
          <w:tcPr>
            <w:tcW w:w="2830" w:type="dxa"/>
            <w:vAlign w:val="center"/>
          </w:tcPr>
          <w:p w14:paraId="6E212710" w14:textId="77777777" w:rsidR="00120E1E" w:rsidRDefault="00120E1E" w:rsidP="00E140FE">
            <w:pPr>
              <w:jc w:val="center"/>
              <w:rPr>
                <w:sz w:val="24"/>
                <w:szCs w:val="24"/>
              </w:rPr>
            </w:pPr>
          </w:p>
        </w:tc>
      </w:tr>
    </w:tbl>
    <w:p w14:paraId="12D62D21" w14:textId="4B629A74" w:rsidR="009F5F0F" w:rsidRPr="009F5F0F" w:rsidRDefault="009F5F0F" w:rsidP="009F5F0F">
      <w:pPr>
        <w:pStyle w:val="ad"/>
        <w:ind w:firstLine="709"/>
        <w:jc w:val="both"/>
        <w:rPr>
          <w:spacing w:val="-1"/>
        </w:rPr>
      </w:pPr>
    </w:p>
    <w:p w14:paraId="3D8DFD0A" w14:textId="77777777" w:rsidR="009F5F0F" w:rsidRPr="009F5F0F" w:rsidRDefault="009F5F0F" w:rsidP="009F5F0F">
      <w:pPr>
        <w:pStyle w:val="ad"/>
        <w:ind w:firstLine="709"/>
        <w:jc w:val="both"/>
        <w:rPr>
          <w:spacing w:val="-1"/>
        </w:rPr>
      </w:pPr>
      <w:r w:rsidRPr="009F5F0F">
        <w:rPr>
          <w:spacing w:val="-1"/>
        </w:rPr>
        <w:t>6.2. У якості документального підтвердження наявності трудових чи цивільно-правових відносин між Учасником (об’єднання учасників) та працівниками, вказаними у довідці, наданій за пунктом 6.1. цього додатку, Учасник надає копії або витягів з трудових книжок або копії трудових договорів, або копії цивільно-правових договорів (угод), або копії наказів про прийняття на роботу тощо, що підтверджують факт правовідносин.</w:t>
      </w:r>
    </w:p>
    <w:p w14:paraId="0B314F5D" w14:textId="77777777" w:rsidR="009F5F0F" w:rsidRPr="009F5F0F" w:rsidRDefault="009F5F0F" w:rsidP="009F5F0F">
      <w:pPr>
        <w:pStyle w:val="ad"/>
        <w:ind w:firstLine="709"/>
        <w:jc w:val="both"/>
        <w:rPr>
          <w:spacing w:val="-1"/>
        </w:rPr>
      </w:pPr>
      <w:r w:rsidRPr="009F5F0F">
        <w:rPr>
          <w:spacing w:val="-1"/>
        </w:rPr>
        <w:t>6.3. Копії або скановані оригінали документів, які підтверджують наявність у працівників, зазначених у довідці, наданій за пунктом 6.1. цього додатку, відповідної освіти у сфері ІТ (комп’ютерна інженерія).</w:t>
      </w:r>
    </w:p>
    <w:p w14:paraId="7DBE5762" w14:textId="77777777" w:rsidR="009F5F0F" w:rsidRPr="009F5F0F" w:rsidRDefault="009F5F0F" w:rsidP="009F5F0F">
      <w:pPr>
        <w:pStyle w:val="ad"/>
        <w:ind w:firstLine="709"/>
        <w:jc w:val="both"/>
        <w:rPr>
          <w:spacing w:val="-1"/>
        </w:rPr>
      </w:pPr>
      <w:r w:rsidRPr="009F5F0F">
        <w:rPr>
          <w:spacing w:val="-1"/>
        </w:rPr>
        <w:t>7. У разі залучення Учасником до виконання робіт субпідрядної організації копія аналогічного договору*, укладеного субпідрядною організацією.</w:t>
      </w:r>
    </w:p>
    <w:p w14:paraId="0A2B3813" w14:textId="77777777" w:rsidR="009F5F0F" w:rsidRPr="009F5F0F" w:rsidRDefault="009F5F0F" w:rsidP="009F5F0F">
      <w:pPr>
        <w:pStyle w:val="ad"/>
        <w:ind w:firstLine="709"/>
        <w:jc w:val="both"/>
        <w:rPr>
          <w:spacing w:val="-1"/>
        </w:rPr>
      </w:pPr>
      <w:r w:rsidRPr="009F5F0F">
        <w:rPr>
          <w:spacing w:val="-1"/>
        </w:rPr>
        <w:t>8. Довідка у довільній формі, яка містить інформацію (повне найменування та місцезнаходження) про кожного cy6’скта господарювання, якого учасник планує залучити до надання послуг як субпідрядника.</w:t>
      </w:r>
    </w:p>
    <w:p w14:paraId="3712F2EA" w14:textId="77777777" w:rsidR="009F5F0F" w:rsidRPr="009F5F0F" w:rsidRDefault="009F5F0F" w:rsidP="009F5F0F">
      <w:pPr>
        <w:pStyle w:val="ad"/>
        <w:ind w:firstLine="709"/>
        <w:jc w:val="both"/>
        <w:rPr>
          <w:spacing w:val="-1"/>
        </w:rPr>
      </w:pPr>
      <w:r w:rsidRPr="009F5F0F">
        <w:rPr>
          <w:spacing w:val="-1"/>
        </w:rPr>
        <w:t>9. Довідка у довільній формі на фірмовому бланку Учасника за підписом керівника a6o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6CFDD5D2" w14:textId="77777777" w:rsidR="009F5F0F" w:rsidRPr="009F5F0F" w:rsidRDefault="009F5F0F" w:rsidP="009F5F0F">
      <w:pPr>
        <w:pStyle w:val="ad"/>
        <w:ind w:firstLine="709"/>
        <w:jc w:val="both"/>
        <w:rPr>
          <w:spacing w:val="-1"/>
        </w:rPr>
      </w:pPr>
      <w:r w:rsidRPr="009F5F0F">
        <w:rPr>
          <w:spacing w:val="-1"/>
        </w:rPr>
        <w:t>10. Документальне підтвердження видів економічної діяльності за КВЕД-010, класи:</w:t>
      </w:r>
    </w:p>
    <w:p w14:paraId="6100B8D2" w14:textId="77777777" w:rsidR="009F5F0F" w:rsidRPr="009F5F0F" w:rsidRDefault="009F5F0F" w:rsidP="009F5F0F">
      <w:pPr>
        <w:pStyle w:val="ad"/>
        <w:ind w:firstLine="709"/>
        <w:jc w:val="both"/>
        <w:rPr>
          <w:spacing w:val="-1"/>
        </w:rPr>
      </w:pPr>
      <w:r w:rsidRPr="009F5F0F">
        <w:rPr>
          <w:spacing w:val="-1"/>
        </w:rPr>
        <w:t>- 62.09 Інша діяльність у сфері інформаційних технологій і комп’ютерних систем;</w:t>
      </w:r>
    </w:p>
    <w:p w14:paraId="73BF40E7" w14:textId="77777777" w:rsidR="009F5F0F" w:rsidRPr="009F5F0F" w:rsidRDefault="009F5F0F" w:rsidP="009F5F0F">
      <w:pPr>
        <w:pStyle w:val="ad"/>
        <w:ind w:firstLine="709"/>
        <w:jc w:val="both"/>
        <w:rPr>
          <w:spacing w:val="-1"/>
        </w:rPr>
      </w:pPr>
      <w:r w:rsidRPr="009F5F0F">
        <w:rPr>
          <w:spacing w:val="-1"/>
        </w:rPr>
        <w:t>- 95.11 Ремонт комп’ютерів і периферійного устаткування.</w:t>
      </w:r>
    </w:p>
    <w:p w14:paraId="0B29DE59" w14:textId="77777777" w:rsidR="009F5F0F" w:rsidRPr="009F5F0F" w:rsidRDefault="009F5F0F" w:rsidP="009F5F0F">
      <w:pPr>
        <w:pStyle w:val="ad"/>
        <w:ind w:firstLine="709"/>
        <w:jc w:val="both"/>
        <w:rPr>
          <w:spacing w:val="-1"/>
        </w:rPr>
      </w:pPr>
      <w:r w:rsidRPr="009F5F0F">
        <w:rPr>
          <w:spacing w:val="-1"/>
        </w:rPr>
        <w:t>11. Оригінал або нотаріально завірена копія довідки з усіх обслуговуючих банків про відсутність (наявність) простроченої заборгованості за кредитами, надана станом на дату оголошення закупівлі або пізніше.</w:t>
      </w:r>
    </w:p>
    <w:p w14:paraId="6043BCB2" w14:textId="77777777" w:rsidR="009F5F0F" w:rsidRPr="009F5F0F" w:rsidRDefault="009F5F0F" w:rsidP="009F5F0F">
      <w:pPr>
        <w:pStyle w:val="ad"/>
        <w:ind w:firstLine="709"/>
        <w:jc w:val="both"/>
        <w:rPr>
          <w:spacing w:val="-1"/>
        </w:rPr>
      </w:pPr>
    </w:p>
    <w:p w14:paraId="4167CDCC" w14:textId="21AAD3A1" w:rsidR="0013006F" w:rsidRDefault="009F5F0F" w:rsidP="009F5F0F">
      <w:pPr>
        <w:pStyle w:val="ad"/>
        <w:ind w:left="0" w:firstLine="709"/>
        <w:jc w:val="both"/>
        <w:rPr>
          <w:spacing w:val="-1"/>
        </w:rPr>
      </w:pPr>
      <w:r w:rsidRPr="009F5F0F">
        <w:rPr>
          <w:spacing w:val="-1"/>
        </w:rPr>
        <w:t xml:space="preserve">*Аналогічним договором є договір, укладений Учасником із </w:t>
      </w:r>
      <w:proofErr w:type="spellStart"/>
      <w:r w:rsidRPr="009F5F0F">
        <w:rPr>
          <w:spacing w:val="-1"/>
        </w:rPr>
        <w:t>cyб’єктом</w:t>
      </w:r>
      <w:proofErr w:type="spellEnd"/>
      <w:r w:rsidRPr="009F5F0F">
        <w:rPr>
          <w:spacing w:val="-1"/>
        </w:rPr>
        <w:t xml:space="preserve"> господарювання за аналогічним предметом закупівлі - послуги технічного обслуговування комп’ютерів та/або надання послуг з обслуговування комп’ютерної техніки та/або послуги з комп’ютерної підтримки, послуги за яким надавались не раніше ніж 2020 року та кількість одиниць комп’ютерної техніки для обслуговування за яким повинна становити не менше 50 одиниць комп’ютерів.</w:t>
      </w:r>
    </w:p>
    <w:p w14:paraId="464EEC4B" w14:textId="77777777" w:rsidR="0013006F" w:rsidRDefault="0013006F">
      <w:pPr>
        <w:pStyle w:val="ad"/>
        <w:ind w:left="0" w:firstLine="709"/>
        <w:rPr>
          <w:b/>
          <w:i/>
        </w:rPr>
      </w:pPr>
    </w:p>
    <w:p w14:paraId="5CCBDA47" w14:textId="77777777" w:rsidR="0013006F" w:rsidRDefault="00D6075F">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1381B840" w14:textId="77777777" w:rsidR="0013006F" w:rsidRDefault="00D6075F">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2863CA6"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2D19E7F"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застосування заборони ввезення товарів з Російської Федерації» від 09.04.2022 № 426, згідно з якою заборонено ввезення </w:t>
      </w:r>
      <w:r>
        <w:rPr>
          <w:sz w:val="24"/>
          <w:szCs w:val="24"/>
          <w:lang w:eastAsia="ru-RU"/>
        </w:rPr>
        <w:lastRenderedPageBreak/>
        <w:t>на митну територію України в митному режимі імпорту товарів з Російської Федерації;</w:t>
      </w:r>
    </w:p>
    <w:p w14:paraId="5EBA4115" w14:textId="77777777" w:rsidR="0013006F" w:rsidRDefault="00D6075F">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A5F9F64"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729439" w14:textId="77777777" w:rsidR="0013006F" w:rsidRDefault="00D6075F">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3AD20D5" w14:textId="77777777" w:rsidR="0013006F" w:rsidRDefault="00D6075F">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73D141D9" w14:textId="77777777" w:rsidR="0013006F" w:rsidRDefault="0013006F">
      <w:pPr>
        <w:widowControl/>
        <w:autoSpaceDE/>
        <w:autoSpaceDN/>
        <w:ind w:firstLine="709"/>
        <w:jc w:val="both"/>
        <w:rPr>
          <w:color w:val="000000"/>
          <w:sz w:val="24"/>
          <w:szCs w:val="24"/>
          <w:lang w:eastAsia="uk-UA"/>
        </w:rPr>
      </w:pPr>
    </w:p>
    <w:p w14:paraId="3DD8240F" w14:textId="77777777" w:rsidR="0013006F" w:rsidRDefault="0013006F">
      <w:pPr>
        <w:widowControl/>
        <w:autoSpaceDE/>
        <w:autoSpaceDN/>
        <w:ind w:firstLine="709"/>
        <w:jc w:val="both"/>
        <w:rPr>
          <w:color w:val="000000"/>
          <w:sz w:val="24"/>
          <w:szCs w:val="24"/>
          <w:lang w:eastAsia="uk-UA"/>
        </w:rPr>
      </w:pPr>
    </w:p>
    <w:p w14:paraId="27EC219A" w14:textId="77777777" w:rsidR="0013006F" w:rsidRDefault="00D6075F">
      <w:pPr>
        <w:widowControl/>
        <w:tabs>
          <w:tab w:val="left" w:pos="0"/>
        </w:tabs>
        <w:autoSpaceDE/>
        <w:autoSpaceDN/>
        <w:ind w:right="3" w:firstLine="709"/>
        <w:rPr>
          <w:b/>
          <w:i/>
          <w:sz w:val="24"/>
          <w:szCs w:val="24"/>
          <w:lang w:eastAsia="uk-UA"/>
        </w:rPr>
      </w:pPr>
      <w:r>
        <w:rPr>
          <w:b/>
          <w:i/>
          <w:sz w:val="24"/>
          <w:szCs w:val="24"/>
          <w:lang w:eastAsia="uk-UA"/>
        </w:rPr>
        <w:t>ДОДАТОК 4</w:t>
      </w:r>
    </w:p>
    <w:p w14:paraId="28D1D5BB" w14:textId="77777777" w:rsidR="0013006F" w:rsidRDefault="0013006F">
      <w:pPr>
        <w:widowControl/>
        <w:tabs>
          <w:tab w:val="left" w:pos="0"/>
          <w:tab w:val="left" w:pos="284"/>
          <w:tab w:val="left" w:pos="567"/>
        </w:tabs>
        <w:autoSpaceDE/>
        <w:autoSpaceDN/>
        <w:ind w:right="3" w:firstLine="709"/>
        <w:jc w:val="both"/>
        <w:rPr>
          <w:sz w:val="24"/>
          <w:szCs w:val="24"/>
          <w:lang w:eastAsia="uk-UA"/>
        </w:rPr>
      </w:pPr>
    </w:p>
    <w:p w14:paraId="15013709" w14:textId="77777777" w:rsidR="0013006F" w:rsidRDefault="00D6075F">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6AA90E69" w14:textId="77777777" w:rsidR="0013006F" w:rsidRDefault="00D6075F">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729AD08C" w14:textId="77777777" w:rsidR="0013006F" w:rsidRDefault="00D6075F">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383F751C" w14:textId="77777777" w:rsidR="0013006F" w:rsidRDefault="00D6075F">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7C7C86" w14:textId="77777777" w:rsidR="0013006F" w:rsidRDefault="00D6075F">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w:t>
      </w:r>
      <w:r>
        <w:rPr>
          <w:sz w:val="24"/>
          <w:szCs w:val="24"/>
          <w:shd w:val="clear" w:color="auto" w:fill="FFFFFF"/>
          <w:lang w:eastAsia="uk-UA"/>
        </w:rPr>
        <w:lastRenderedPageBreak/>
        <w:t>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43C21A37" w14:textId="77777777" w:rsidR="0013006F" w:rsidRDefault="00D6075F">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08747B70" w14:textId="77777777" w:rsidR="0013006F" w:rsidRDefault="0013006F">
      <w:pPr>
        <w:ind w:firstLine="709"/>
        <w:rPr>
          <w:b/>
          <w:i/>
          <w:sz w:val="24"/>
          <w:szCs w:val="24"/>
        </w:rPr>
      </w:pPr>
    </w:p>
    <w:p w14:paraId="77B027CA" w14:textId="77777777" w:rsidR="0013006F" w:rsidRDefault="0013006F">
      <w:pPr>
        <w:pStyle w:val="ad"/>
        <w:spacing w:before="8"/>
        <w:ind w:left="0"/>
        <w:rPr>
          <w:b/>
        </w:rPr>
      </w:pPr>
    </w:p>
    <w:p w14:paraId="3BF361C0" w14:textId="77777777" w:rsidR="0013006F" w:rsidRDefault="00D6075F">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02F9D5D9" w14:textId="77777777" w:rsidR="0013006F" w:rsidRDefault="0013006F">
      <w:pPr>
        <w:pStyle w:val="ad"/>
        <w:spacing w:before="3"/>
        <w:ind w:left="0"/>
        <w:rPr>
          <w:b/>
          <w:i/>
        </w:rPr>
      </w:pPr>
    </w:p>
    <w:p w14:paraId="458DAA2B" w14:textId="77777777" w:rsidR="0013006F" w:rsidRDefault="00D6075F">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66C60046" w14:textId="77777777" w:rsidR="0013006F" w:rsidRDefault="0013006F">
      <w:pPr>
        <w:rPr>
          <w:b/>
        </w:rPr>
      </w:pPr>
    </w:p>
    <w:p w14:paraId="5505674D" w14:textId="77777777" w:rsidR="0013006F" w:rsidRDefault="00D6075F">
      <w:pPr>
        <w:jc w:val="both"/>
        <w:rPr>
          <w:sz w:val="24"/>
          <w:szCs w:val="24"/>
        </w:rPr>
      </w:pPr>
      <w:r>
        <w:t xml:space="preserve"> </w:t>
      </w:r>
      <w:r>
        <w:rPr>
          <w:sz w:val="24"/>
          <w:szCs w:val="24"/>
        </w:rPr>
        <w:t xml:space="preserve">    1.Повне найменування учасника </w:t>
      </w:r>
    </w:p>
    <w:p w14:paraId="4B58E810" w14:textId="77777777" w:rsidR="0013006F" w:rsidRDefault="00D6075F">
      <w:pPr>
        <w:jc w:val="both"/>
        <w:rPr>
          <w:sz w:val="24"/>
          <w:szCs w:val="24"/>
        </w:rPr>
      </w:pPr>
      <w:r>
        <w:rPr>
          <w:sz w:val="24"/>
          <w:szCs w:val="24"/>
        </w:rPr>
        <w:t>________________________________________________________________________________________________________________________________________________________</w:t>
      </w:r>
    </w:p>
    <w:p w14:paraId="2CCB87A7" w14:textId="77777777" w:rsidR="0013006F" w:rsidRDefault="00D6075F">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FE358" w14:textId="77777777" w:rsidR="0013006F" w:rsidRDefault="00D6075F">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159FF" w14:textId="77777777" w:rsidR="0013006F" w:rsidRDefault="00D6075F">
      <w:pPr>
        <w:jc w:val="both"/>
        <w:rPr>
          <w:sz w:val="24"/>
          <w:szCs w:val="24"/>
        </w:rPr>
      </w:pPr>
      <w:r>
        <w:rPr>
          <w:sz w:val="24"/>
          <w:szCs w:val="24"/>
        </w:rPr>
        <w:t>4.Телефон, факс__________________________________________________________</w:t>
      </w:r>
    </w:p>
    <w:p w14:paraId="5AC659DC" w14:textId="77777777" w:rsidR="0013006F" w:rsidRDefault="0013006F">
      <w:pPr>
        <w:jc w:val="both"/>
        <w:rPr>
          <w:sz w:val="24"/>
          <w:szCs w:val="24"/>
        </w:rPr>
      </w:pPr>
    </w:p>
    <w:p w14:paraId="06723F0B" w14:textId="77777777" w:rsidR="0013006F" w:rsidRDefault="00D6075F">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92E9C" w14:textId="77777777" w:rsidR="0013006F" w:rsidRDefault="00D6075F">
      <w:pPr>
        <w:jc w:val="both"/>
        <w:rPr>
          <w:sz w:val="24"/>
          <w:szCs w:val="24"/>
        </w:rPr>
      </w:pPr>
      <w:r>
        <w:rPr>
          <w:sz w:val="24"/>
          <w:szCs w:val="24"/>
        </w:rPr>
        <w:t>6. Код ЄДРПОУ__________________________________________________________</w:t>
      </w:r>
    </w:p>
    <w:p w14:paraId="77ADF78D" w14:textId="77777777" w:rsidR="0013006F" w:rsidRDefault="00D6075F">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FED71A" w14:textId="77777777" w:rsidR="0013006F" w:rsidRDefault="00D6075F">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368EFC74" w14:textId="77777777" w:rsidR="0013006F" w:rsidRDefault="00D6075F">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2677B938" w14:textId="77777777" w:rsidR="0013006F" w:rsidRDefault="0013006F">
      <w:pPr>
        <w:jc w:val="both"/>
        <w:rPr>
          <w:sz w:val="24"/>
          <w:szCs w:val="24"/>
        </w:rPr>
      </w:pPr>
    </w:p>
    <w:p w14:paraId="5A097355" w14:textId="77777777" w:rsidR="0013006F" w:rsidRDefault="00D6075F">
      <w:pPr>
        <w:jc w:val="both"/>
        <w:rPr>
          <w:sz w:val="24"/>
          <w:szCs w:val="24"/>
        </w:rPr>
      </w:pPr>
      <w:r>
        <w:rPr>
          <w:sz w:val="24"/>
          <w:szCs w:val="24"/>
        </w:rPr>
        <w:t>____________________________________________________________________________</w:t>
      </w:r>
    </w:p>
    <w:p w14:paraId="379A637D" w14:textId="77777777" w:rsidR="0013006F" w:rsidRDefault="00D6075F">
      <w:pPr>
        <w:jc w:val="center"/>
        <w:rPr>
          <w:sz w:val="24"/>
          <w:szCs w:val="24"/>
        </w:rPr>
      </w:pPr>
      <w:r>
        <w:rPr>
          <w:sz w:val="24"/>
          <w:szCs w:val="24"/>
        </w:rPr>
        <w:t>(підпис уповноваженої особи Учасника, завірений печаткою (у разі наявності)</w:t>
      </w:r>
    </w:p>
    <w:p w14:paraId="38E7838F" w14:textId="77777777" w:rsidR="0013006F" w:rsidRDefault="0013006F">
      <w:pPr>
        <w:spacing w:before="68"/>
        <w:ind w:left="213"/>
        <w:rPr>
          <w:b/>
          <w:i/>
          <w:sz w:val="24"/>
          <w:szCs w:val="24"/>
        </w:rPr>
      </w:pPr>
    </w:p>
    <w:p w14:paraId="24AED3ED" w14:textId="77777777" w:rsidR="0013006F" w:rsidRDefault="0013006F">
      <w:pPr>
        <w:spacing w:before="68"/>
        <w:ind w:left="213"/>
        <w:rPr>
          <w:b/>
          <w:i/>
          <w:sz w:val="24"/>
          <w:szCs w:val="24"/>
        </w:rPr>
      </w:pPr>
    </w:p>
    <w:p w14:paraId="6204EFCE" w14:textId="77777777" w:rsidR="0013006F" w:rsidRDefault="0013006F">
      <w:pPr>
        <w:spacing w:before="68"/>
        <w:ind w:left="213"/>
        <w:rPr>
          <w:b/>
          <w:i/>
          <w:sz w:val="24"/>
          <w:szCs w:val="24"/>
        </w:rPr>
      </w:pPr>
    </w:p>
    <w:p w14:paraId="7270A154" w14:textId="77777777" w:rsidR="0013006F" w:rsidRDefault="00D6075F">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65E9F824" w14:textId="77777777" w:rsidR="0013006F" w:rsidRDefault="0013006F">
      <w:pPr>
        <w:pStyle w:val="ad"/>
        <w:spacing w:before="2"/>
        <w:ind w:left="0"/>
        <w:rPr>
          <w:b/>
          <w:i/>
        </w:rPr>
      </w:pPr>
    </w:p>
    <w:p w14:paraId="5BE17B2E" w14:textId="77777777" w:rsidR="0013006F" w:rsidRDefault="00D6075F">
      <w:pPr>
        <w:pStyle w:val="1"/>
        <w:spacing w:before="90" w:line="242" w:lineRule="auto"/>
        <w:ind w:left="0" w:right="3" w:firstLine="709"/>
        <w:jc w:val="both"/>
      </w:pPr>
      <w:r>
        <w:lastRenderedPageBreak/>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22020373" w14:textId="77777777" w:rsidR="002409A6" w:rsidRDefault="002409A6">
      <w:pPr>
        <w:pStyle w:val="1"/>
        <w:spacing w:before="90" w:line="242" w:lineRule="auto"/>
        <w:ind w:left="0" w:right="3" w:firstLine="709"/>
        <w:jc w:val="both"/>
      </w:pPr>
    </w:p>
    <w:p w14:paraId="2FDCBCBC" w14:textId="77777777" w:rsidR="00C1496E" w:rsidRDefault="00C1496E" w:rsidP="00C1496E">
      <w:pPr>
        <w:rPr>
          <w:sz w:val="24"/>
          <w:szCs w:val="24"/>
        </w:rPr>
      </w:pPr>
      <w:r>
        <w:rPr>
          <w:rFonts w:eastAsia="Arial"/>
          <w:sz w:val="24"/>
          <w:szCs w:val="24"/>
          <w:lang w:eastAsia="zh-CN"/>
        </w:rPr>
        <w:t>Послуги з комп’ютерної підтримки передбачають виконання/здійснення наступних заходів:</w:t>
      </w:r>
    </w:p>
    <w:tbl>
      <w:tblPr>
        <w:tblStyle w:val="af4"/>
        <w:tblW w:w="9572" w:type="dxa"/>
        <w:tblLook w:val="04A0" w:firstRow="1" w:lastRow="0" w:firstColumn="1" w:lastColumn="0" w:noHBand="0" w:noVBand="1"/>
      </w:tblPr>
      <w:tblGrid>
        <w:gridCol w:w="696"/>
        <w:gridCol w:w="8864"/>
        <w:gridCol w:w="12"/>
      </w:tblGrid>
      <w:tr w:rsidR="00C1496E" w14:paraId="07A1E82E" w14:textId="77777777" w:rsidTr="00E140FE">
        <w:trPr>
          <w:gridAfter w:val="1"/>
          <w:wAfter w:w="12" w:type="dxa"/>
        </w:trPr>
        <w:tc>
          <w:tcPr>
            <w:tcW w:w="562" w:type="dxa"/>
          </w:tcPr>
          <w:p w14:paraId="42415356" w14:textId="77777777" w:rsidR="00C1496E" w:rsidRDefault="00C1496E" w:rsidP="00E140FE">
            <w:pPr>
              <w:tabs>
                <w:tab w:val="left" w:pos="360"/>
              </w:tabs>
              <w:rPr>
                <w:sz w:val="24"/>
                <w:szCs w:val="24"/>
              </w:rPr>
            </w:pPr>
            <w:r>
              <w:rPr>
                <w:sz w:val="24"/>
                <w:szCs w:val="24"/>
              </w:rPr>
              <w:t>1.1.</w:t>
            </w:r>
          </w:p>
        </w:tc>
        <w:tc>
          <w:tcPr>
            <w:tcW w:w="8998" w:type="dxa"/>
          </w:tcPr>
          <w:p w14:paraId="5F26D851" w14:textId="77777777" w:rsidR="00C1496E" w:rsidRDefault="00C1496E" w:rsidP="00E140FE">
            <w:pPr>
              <w:jc w:val="both"/>
              <w:rPr>
                <w:sz w:val="24"/>
                <w:szCs w:val="24"/>
                <w:lang w:eastAsia="ru-RU"/>
              </w:rPr>
            </w:pPr>
            <w:r>
              <w:rPr>
                <w:sz w:val="24"/>
                <w:szCs w:val="24"/>
                <w:lang w:eastAsia="ru-RU"/>
              </w:rPr>
              <w:t>Установка операційної системи:</w:t>
            </w:r>
          </w:p>
          <w:p w14:paraId="70457F9A"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Попередня установка Операційної системи Windows Server 2016;</w:t>
            </w:r>
          </w:p>
          <w:p w14:paraId="353D3187" w14:textId="77777777" w:rsidR="00C1496E" w:rsidRDefault="00C1496E" w:rsidP="00C1496E">
            <w:pPr>
              <w:pStyle w:val="af5"/>
              <w:widowControl/>
              <w:numPr>
                <w:ilvl w:val="0"/>
                <w:numId w:val="15"/>
              </w:numPr>
              <w:autoSpaceDE/>
              <w:autoSpaceDN/>
              <w:ind w:left="0" w:firstLine="0"/>
              <w:contextualSpacing/>
              <w:rPr>
                <w:sz w:val="24"/>
                <w:szCs w:val="24"/>
              </w:rPr>
            </w:pPr>
            <w:r>
              <w:rPr>
                <w:sz w:val="24"/>
                <w:szCs w:val="24"/>
                <w:lang w:eastAsia="ru-RU"/>
              </w:rPr>
              <w:t>Попередня установка інших ОС.</w:t>
            </w:r>
          </w:p>
        </w:tc>
      </w:tr>
      <w:tr w:rsidR="00C1496E" w14:paraId="33113090" w14:textId="77777777" w:rsidTr="00E140FE">
        <w:trPr>
          <w:gridAfter w:val="1"/>
          <w:wAfter w:w="12" w:type="dxa"/>
        </w:trPr>
        <w:tc>
          <w:tcPr>
            <w:tcW w:w="562" w:type="dxa"/>
          </w:tcPr>
          <w:p w14:paraId="6954E1E8" w14:textId="77777777" w:rsidR="00C1496E" w:rsidRDefault="00C1496E" w:rsidP="00E140FE">
            <w:pPr>
              <w:rPr>
                <w:sz w:val="24"/>
                <w:szCs w:val="24"/>
              </w:rPr>
            </w:pPr>
            <w:r>
              <w:rPr>
                <w:sz w:val="24"/>
                <w:szCs w:val="24"/>
              </w:rPr>
              <w:t>1.2.</w:t>
            </w:r>
          </w:p>
        </w:tc>
        <w:tc>
          <w:tcPr>
            <w:tcW w:w="8998" w:type="dxa"/>
          </w:tcPr>
          <w:p w14:paraId="786B8022" w14:textId="77777777" w:rsidR="00C1496E" w:rsidRDefault="00C1496E" w:rsidP="00E140FE">
            <w:pPr>
              <w:jc w:val="both"/>
              <w:rPr>
                <w:sz w:val="24"/>
                <w:szCs w:val="24"/>
                <w:lang w:eastAsia="ru-RU"/>
              </w:rPr>
            </w:pPr>
            <w:r>
              <w:rPr>
                <w:sz w:val="24"/>
                <w:szCs w:val="24"/>
                <w:lang w:eastAsia="ru-RU"/>
              </w:rPr>
              <w:t>Налаштування операційної системи:</w:t>
            </w:r>
          </w:p>
          <w:p w14:paraId="4F1F860C"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Налаштування Windows Server 2016.;</w:t>
            </w:r>
          </w:p>
          <w:p w14:paraId="07665134"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Налаштування Windows 7/8/10/11;</w:t>
            </w:r>
          </w:p>
          <w:p w14:paraId="7B45FF5E"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rPr>
              <w:t xml:space="preserve">ОС </w:t>
            </w:r>
            <w:proofErr w:type="spellStart"/>
            <w:r>
              <w:rPr>
                <w:sz w:val="24"/>
                <w:szCs w:val="24"/>
              </w:rPr>
              <w:t>FreeBSD</w:t>
            </w:r>
            <w:proofErr w:type="spellEnd"/>
            <w:r>
              <w:rPr>
                <w:sz w:val="24"/>
                <w:szCs w:val="24"/>
              </w:rPr>
              <w:t xml:space="preserve"> 11</w:t>
            </w:r>
          </w:p>
          <w:p w14:paraId="4762C44A" w14:textId="77777777" w:rsidR="00C1496E" w:rsidRDefault="00C1496E" w:rsidP="00C1496E">
            <w:pPr>
              <w:pStyle w:val="af5"/>
              <w:widowControl/>
              <w:numPr>
                <w:ilvl w:val="0"/>
                <w:numId w:val="15"/>
              </w:numPr>
              <w:autoSpaceDE/>
              <w:autoSpaceDN/>
              <w:ind w:left="0" w:firstLine="0"/>
              <w:contextualSpacing/>
              <w:rPr>
                <w:sz w:val="24"/>
                <w:szCs w:val="24"/>
              </w:rPr>
            </w:pPr>
            <w:r>
              <w:rPr>
                <w:sz w:val="24"/>
                <w:szCs w:val="24"/>
                <w:lang w:eastAsia="ru-RU"/>
              </w:rPr>
              <w:t>Налаштування інших ОС.</w:t>
            </w:r>
          </w:p>
        </w:tc>
      </w:tr>
      <w:tr w:rsidR="00C1496E" w14:paraId="33C7FB40" w14:textId="77777777" w:rsidTr="00E140FE">
        <w:trPr>
          <w:gridAfter w:val="1"/>
          <w:wAfter w:w="12" w:type="dxa"/>
        </w:trPr>
        <w:tc>
          <w:tcPr>
            <w:tcW w:w="562" w:type="dxa"/>
          </w:tcPr>
          <w:p w14:paraId="3580CA72" w14:textId="77777777" w:rsidR="00C1496E" w:rsidRDefault="00C1496E" w:rsidP="00E140FE">
            <w:pPr>
              <w:rPr>
                <w:sz w:val="24"/>
                <w:szCs w:val="24"/>
              </w:rPr>
            </w:pPr>
            <w:r>
              <w:rPr>
                <w:sz w:val="24"/>
                <w:szCs w:val="24"/>
              </w:rPr>
              <w:t>1.3.</w:t>
            </w:r>
          </w:p>
        </w:tc>
        <w:tc>
          <w:tcPr>
            <w:tcW w:w="8998" w:type="dxa"/>
          </w:tcPr>
          <w:p w14:paraId="28E351DB" w14:textId="77777777" w:rsidR="00C1496E" w:rsidRDefault="00C1496E" w:rsidP="00E140FE">
            <w:pPr>
              <w:jc w:val="both"/>
              <w:rPr>
                <w:sz w:val="24"/>
                <w:szCs w:val="24"/>
              </w:rPr>
            </w:pPr>
            <w:r>
              <w:rPr>
                <w:sz w:val="24"/>
                <w:szCs w:val="24"/>
                <w:lang w:eastAsia="ru-RU"/>
              </w:rPr>
              <w:t>Установка повного пакету Microsoft Office 2007/2010/2016/2019: FrontPage.</w:t>
            </w:r>
          </w:p>
        </w:tc>
      </w:tr>
      <w:tr w:rsidR="00C1496E" w14:paraId="0D4186B8" w14:textId="77777777" w:rsidTr="00E140FE">
        <w:trPr>
          <w:gridAfter w:val="1"/>
          <w:wAfter w:w="12" w:type="dxa"/>
        </w:trPr>
        <w:tc>
          <w:tcPr>
            <w:tcW w:w="562" w:type="dxa"/>
          </w:tcPr>
          <w:p w14:paraId="19FEA509" w14:textId="77777777" w:rsidR="00C1496E" w:rsidRDefault="00C1496E" w:rsidP="00E140FE">
            <w:pPr>
              <w:rPr>
                <w:sz w:val="24"/>
                <w:szCs w:val="24"/>
              </w:rPr>
            </w:pPr>
            <w:r>
              <w:rPr>
                <w:sz w:val="24"/>
                <w:szCs w:val="24"/>
              </w:rPr>
              <w:t>1.4.</w:t>
            </w:r>
          </w:p>
        </w:tc>
        <w:tc>
          <w:tcPr>
            <w:tcW w:w="8998" w:type="dxa"/>
          </w:tcPr>
          <w:p w14:paraId="590E1B7E" w14:textId="77777777" w:rsidR="00C1496E" w:rsidRDefault="00C1496E" w:rsidP="00E140FE">
            <w:pPr>
              <w:jc w:val="both"/>
              <w:rPr>
                <w:sz w:val="24"/>
                <w:szCs w:val="24"/>
              </w:rPr>
            </w:pPr>
            <w:r>
              <w:rPr>
                <w:sz w:val="24"/>
                <w:szCs w:val="24"/>
                <w:lang w:eastAsia="ru-RU"/>
              </w:rPr>
              <w:t xml:space="preserve">Установка повного пакету </w:t>
            </w:r>
            <w:proofErr w:type="spellStart"/>
            <w:r>
              <w:rPr>
                <w:sz w:val="24"/>
                <w:szCs w:val="24"/>
                <w:lang w:eastAsia="ru-RU"/>
              </w:rPr>
              <w:t>Open</w:t>
            </w:r>
            <w:proofErr w:type="spellEnd"/>
            <w:r>
              <w:rPr>
                <w:sz w:val="24"/>
                <w:szCs w:val="24"/>
                <w:lang w:eastAsia="ru-RU"/>
              </w:rPr>
              <w:t xml:space="preserve"> Office 2007/2010: </w:t>
            </w:r>
            <w:proofErr w:type="spellStart"/>
            <w:r>
              <w:rPr>
                <w:sz w:val="24"/>
                <w:szCs w:val="24"/>
                <w:lang w:eastAsia="ru-RU"/>
              </w:rPr>
              <w:t>Writer</w:t>
            </w:r>
            <w:proofErr w:type="spellEnd"/>
            <w:r>
              <w:rPr>
                <w:sz w:val="24"/>
                <w:szCs w:val="24"/>
                <w:lang w:eastAsia="ru-RU"/>
              </w:rPr>
              <w:t xml:space="preserve">; </w:t>
            </w:r>
            <w:proofErr w:type="spellStart"/>
            <w:r>
              <w:rPr>
                <w:sz w:val="24"/>
                <w:szCs w:val="24"/>
                <w:lang w:eastAsia="ru-RU"/>
              </w:rPr>
              <w:t>Impress</w:t>
            </w:r>
            <w:proofErr w:type="spellEnd"/>
            <w:r>
              <w:rPr>
                <w:sz w:val="24"/>
                <w:szCs w:val="24"/>
                <w:lang w:eastAsia="ru-RU"/>
              </w:rPr>
              <w:t>.</w:t>
            </w:r>
          </w:p>
        </w:tc>
      </w:tr>
      <w:tr w:rsidR="00C1496E" w14:paraId="3CA64E20" w14:textId="77777777" w:rsidTr="00E140FE">
        <w:trPr>
          <w:gridAfter w:val="1"/>
          <w:wAfter w:w="12" w:type="dxa"/>
        </w:trPr>
        <w:tc>
          <w:tcPr>
            <w:tcW w:w="562" w:type="dxa"/>
          </w:tcPr>
          <w:p w14:paraId="25DA016F" w14:textId="77777777" w:rsidR="00C1496E" w:rsidRDefault="00C1496E" w:rsidP="00E140FE">
            <w:pPr>
              <w:rPr>
                <w:sz w:val="24"/>
                <w:szCs w:val="24"/>
              </w:rPr>
            </w:pPr>
            <w:r>
              <w:rPr>
                <w:sz w:val="24"/>
                <w:szCs w:val="24"/>
              </w:rPr>
              <w:t>1.5.</w:t>
            </w:r>
          </w:p>
        </w:tc>
        <w:tc>
          <w:tcPr>
            <w:tcW w:w="8998" w:type="dxa"/>
          </w:tcPr>
          <w:p w14:paraId="3775C8D4" w14:textId="77777777" w:rsidR="00C1496E" w:rsidRDefault="00C1496E" w:rsidP="00E140FE">
            <w:pPr>
              <w:jc w:val="both"/>
              <w:rPr>
                <w:sz w:val="24"/>
                <w:szCs w:val="24"/>
                <w:lang w:eastAsia="ru-RU"/>
              </w:rPr>
            </w:pPr>
            <w:r>
              <w:rPr>
                <w:sz w:val="24"/>
                <w:szCs w:val="24"/>
                <w:lang w:eastAsia="ru-RU"/>
              </w:rPr>
              <w:t>Установка повного пакету Microsoft Office 365.</w:t>
            </w:r>
          </w:p>
        </w:tc>
      </w:tr>
      <w:tr w:rsidR="00C1496E" w14:paraId="5733198B" w14:textId="77777777" w:rsidTr="00E140FE">
        <w:trPr>
          <w:gridAfter w:val="1"/>
          <w:wAfter w:w="12" w:type="dxa"/>
        </w:trPr>
        <w:tc>
          <w:tcPr>
            <w:tcW w:w="562" w:type="dxa"/>
          </w:tcPr>
          <w:p w14:paraId="530FE4AF" w14:textId="77777777" w:rsidR="00C1496E" w:rsidRDefault="00C1496E" w:rsidP="00E140FE">
            <w:pPr>
              <w:rPr>
                <w:sz w:val="24"/>
                <w:szCs w:val="24"/>
              </w:rPr>
            </w:pPr>
            <w:r>
              <w:rPr>
                <w:sz w:val="24"/>
                <w:szCs w:val="24"/>
              </w:rPr>
              <w:t>1.6.</w:t>
            </w:r>
          </w:p>
        </w:tc>
        <w:tc>
          <w:tcPr>
            <w:tcW w:w="8998" w:type="dxa"/>
          </w:tcPr>
          <w:p w14:paraId="23C4FD38" w14:textId="77777777" w:rsidR="00C1496E" w:rsidRDefault="00C1496E" w:rsidP="00E140FE">
            <w:pPr>
              <w:jc w:val="both"/>
              <w:rPr>
                <w:sz w:val="24"/>
                <w:szCs w:val="24"/>
              </w:rPr>
            </w:pPr>
            <w:r>
              <w:rPr>
                <w:sz w:val="24"/>
                <w:szCs w:val="24"/>
                <w:lang w:eastAsia="ru-RU"/>
              </w:rPr>
              <w:t>Установка електронних словників.</w:t>
            </w:r>
          </w:p>
        </w:tc>
      </w:tr>
      <w:tr w:rsidR="00C1496E" w14:paraId="2845B29E" w14:textId="77777777" w:rsidTr="00E140FE">
        <w:trPr>
          <w:gridAfter w:val="1"/>
          <w:wAfter w:w="12" w:type="dxa"/>
        </w:trPr>
        <w:tc>
          <w:tcPr>
            <w:tcW w:w="562" w:type="dxa"/>
          </w:tcPr>
          <w:p w14:paraId="5E67DF48" w14:textId="77777777" w:rsidR="00C1496E" w:rsidRDefault="00C1496E" w:rsidP="00E140FE">
            <w:pPr>
              <w:rPr>
                <w:sz w:val="24"/>
                <w:szCs w:val="24"/>
              </w:rPr>
            </w:pPr>
            <w:r>
              <w:rPr>
                <w:sz w:val="24"/>
                <w:szCs w:val="24"/>
              </w:rPr>
              <w:t>1.7.</w:t>
            </w:r>
          </w:p>
        </w:tc>
        <w:tc>
          <w:tcPr>
            <w:tcW w:w="8998" w:type="dxa"/>
          </w:tcPr>
          <w:p w14:paraId="51EDBBAD" w14:textId="77777777" w:rsidR="00C1496E" w:rsidRDefault="00C1496E" w:rsidP="00E140FE">
            <w:pPr>
              <w:jc w:val="both"/>
              <w:rPr>
                <w:sz w:val="24"/>
                <w:szCs w:val="24"/>
              </w:rPr>
            </w:pPr>
            <w:r>
              <w:rPr>
                <w:sz w:val="24"/>
                <w:szCs w:val="24"/>
                <w:lang w:eastAsia="ru-RU"/>
              </w:rPr>
              <w:t xml:space="preserve">Установка </w:t>
            </w:r>
            <w:proofErr w:type="spellStart"/>
            <w:r>
              <w:rPr>
                <w:sz w:val="24"/>
                <w:szCs w:val="24"/>
                <w:lang w:eastAsia="ru-RU"/>
              </w:rPr>
              <w:t>архіватора</w:t>
            </w:r>
            <w:proofErr w:type="spellEnd"/>
            <w:r>
              <w:rPr>
                <w:sz w:val="24"/>
                <w:szCs w:val="24"/>
                <w:lang w:eastAsia="ru-RU"/>
              </w:rPr>
              <w:t xml:space="preserve"> (програми стиснення файлів).</w:t>
            </w:r>
          </w:p>
        </w:tc>
      </w:tr>
      <w:tr w:rsidR="00C1496E" w14:paraId="0E526FBA" w14:textId="77777777" w:rsidTr="00E140FE">
        <w:trPr>
          <w:gridAfter w:val="1"/>
          <w:wAfter w:w="12" w:type="dxa"/>
        </w:trPr>
        <w:tc>
          <w:tcPr>
            <w:tcW w:w="562" w:type="dxa"/>
          </w:tcPr>
          <w:p w14:paraId="14E217EA" w14:textId="77777777" w:rsidR="00C1496E" w:rsidRDefault="00C1496E" w:rsidP="00E140FE">
            <w:pPr>
              <w:rPr>
                <w:sz w:val="24"/>
                <w:szCs w:val="24"/>
              </w:rPr>
            </w:pPr>
            <w:r>
              <w:rPr>
                <w:sz w:val="24"/>
                <w:szCs w:val="24"/>
              </w:rPr>
              <w:t>1.8.</w:t>
            </w:r>
          </w:p>
        </w:tc>
        <w:tc>
          <w:tcPr>
            <w:tcW w:w="8998" w:type="dxa"/>
          </w:tcPr>
          <w:p w14:paraId="40BC2E8B" w14:textId="77777777" w:rsidR="00C1496E" w:rsidRDefault="00C1496E" w:rsidP="00E140FE">
            <w:pPr>
              <w:jc w:val="both"/>
              <w:rPr>
                <w:sz w:val="24"/>
                <w:szCs w:val="24"/>
              </w:rPr>
            </w:pPr>
            <w:r>
              <w:rPr>
                <w:sz w:val="24"/>
                <w:szCs w:val="24"/>
                <w:lang w:eastAsia="ru-RU"/>
              </w:rPr>
              <w:t>Установка утиліти.</w:t>
            </w:r>
          </w:p>
        </w:tc>
      </w:tr>
      <w:tr w:rsidR="00C1496E" w14:paraId="2C5E001A" w14:textId="77777777" w:rsidTr="00E140FE">
        <w:trPr>
          <w:gridAfter w:val="1"/>
          <w:wAfter w:w="12" w:type="dxa"/>
        </w:trPr>
        <w:tc>
          <w:tcPr>
            <w:tcW w:w="562" w:type="dxa"/>
          </w:tcPr>
          <w:p w14:paraId="0B94F543" w14:textId="77777777" w:rsidR="00C1496E" w:rsidRDefault="00C1496E" w:rsidP="00E140FE">
            <w:pPr>
              <w:rPr>
                <w:sz w:val="24"/>
                <w:szCs w:val="24"/>
              </w:rPr>
            </w:pPr>
            <w:r>
              <w:rPr>
                <w:sz w:val="24"/>
                <w:szCs w:val="24"/>
              </w:rPr>
              <w:t>1.9.</w:t>
            </w:r>
          </w:p>
        </w:tc>
        <w:tc>
          <w:tcPr>
            <w:tcW w:w="8998" w:type="dxa"/>
          </w:tcPr>
          <w:p w14:paraId="6C91B1C7" w14:textId="77777777" w:rsidR="00C1496E" w:rsidRDefault="00C1496E" w:rsidP="00E140FE">
            <w:pPr>
              <w:jc w:val="both"/>
              <w:rPr>
                <w:sz w:val="24"/>
                <w:szCs w:val="24"/>
              </w:rPr>
            </w:pPr>
            <w:r>
              <w:rPr>
                <w:sz w:val="24"/>
                <w:szCs w:val="24"/>
                <w:lang w:eastAsia="ru-RU"/>
              </w:rPr>
              <w:t>Установка і налаштування драйверів пристроїв.</w:t>
            </w:r>
          </w:p>
        </w:tc>
      </w:tr>
      <w:tr w:rsidR="00C1496E" w14:paraId="4064CC1F" w14:textId="77777777" w:rsidTr="00E140FE">
        <w:trPr>
          <w:gridAfter w:val="1"/>
          <w:wAfter w:w="12" w:type="dxa"/>
        </w:trPr>
        <w:tc>
          <w:tcPr>
            <w:tcW w:w="562" w:type="dxa"/>
          </w:tcPr>
          <w:p w14:paraId="2D36B2FF" w14:textId="77777777" w:rsidR="00C1496E" w:rsidRDefault="00C1496E" w:rsidP="00E140FE">
            <w:pPr>
              <w:rPr>
                <w:sz w:val="24"/>
                <w:szCs w:val="24"/>
              </w:rPr>
            </w:pPr>
            <w:r>
              <w:rPr>
                <w:sz w:val="24"/>
                <w:szCs w:val="24"/>
              </w:rPr>
              <w:t>1.10.</w:t>
            </w:r>
          </w:p>
        </w:tc>
        <w:tc>
          <w:tcPr>
            <w:tcW w:w="8998" w:type="dxa"/>
          </w:tcPr>
          <w:p w14:paraId="267DBA67" w14:textId="77777777" w:rsidR="00C1496E" w:rsidRDefault="00C1496E" w:rsidP="00E140FE">
            <w:pPr>
              <w:jc w:val="both"/>
              <w:rPr>
                <w:sz w:val="24"/>
                <w:szCs w:val="24"/>
              </w:rPr>
            </w:pPr>
            <w:r>
              <w:rPr>
                <w:sz w:val="24"/>
                <w:szCs w:val="24"/>
                <w:lang w:eastAsia="ru-RU"/>
              </w:rPr>
              <w:t>Установка перекладача.</w:t>
            </w:r>
          </w:p>
        </w:tc>
      </w:tr>
      <w:tr w:rsidR="00C1496E" w14:paraId="189FCB02" w14:textId="77777777" w:rsidTr="00E140FE">
        <w:trPr>
          <w:gridAfter w:val="1"/>
          <w:wAfter w:w="12" w:type="dxa"/>
        </w:trPr>
        <w:tc>
          <w:tcPr>
            <w:tcW w:w="562" w:type="dxa"/>
          </w:tcPr>
          <w:p w14:paraId="75F79EC5" w14:textId="77777777" w:rsidR="00C1496E" w:rsidRDefault="00C1496E" w:rsidP="00E140FE">
            <w:pPr>
              <w:rPr>
                <w:sz w:val="24"/>
                <w:szCs w:val="24"/>
              </w:rPr>
            </w:pPr>
            <w:r>
              <w:rPr>
                <w:sz w:val="24"/>
                <w:szCs w:val="24"/>
              </w:rPr>
              <w:t>1.11.</w:t>
            </w:r>
          </w:p>
        </w:tc>
        <w:tc>
          <w:tcPr>
            <w:tcW w:w="8998" w:type="dxa"/>
          </w:tcPr>
          <w:p w14:paraId="3792DFC8" w14:textId="77777777" w:rsidR="00C1496E" w:rsidRDefault="00C1496E" w:rsidP="00E140FE">
            <w:pPr>
              <w:jc w:val="both"/>
              <w:rPr>
                <w:sz w:val="24"/>
                <w:szCs w:val="24"/>
              </w:rPr>
            </w:pPr>
            <w:r>
              <w:rPr>
                <w:sz w:val="24"/>
                <w:szCs w:val="24"/>
                <w:lang w:eastAsia="ru-RU"/>
              </w:rPr>
              <w:t xml:space="preserve">Установка </w:t>
            </w:r>
            <w:proofErr w:type="spellStart"/>
            <w:r>
              <w:rPr>
                <w:sz w:val="24"/>
                <w:szCs w:val="24"/>
                <w:lang w:eastAsia="ru-RU"/>
              </w:rPr>
              <w:t>антивіруса</w:t>
            </w:r>
            <w:proofErr w:type="spellEnd"/>
            <w:r>
              <w:rPr>
                <w:sz w:val="24"/>
                <w:szCs w:val="24"/>
                <w:lang w:eastAsia="ru-RU"/>
              </w:rPr>
              <w:t>.</w:t>
            </w:r>
          </w:p>
        </w:tc>
      </w:tr>
      <w:tr w:rsidR="00C1496E" w14:paraId="4E08C2B1" w14:textId="77777777" w:rsidTr="00E140FE">
        <w:trPr>
          <w:gridAfter w:val="1"/>
          <w:wAfter w:w="12" w:type="dxa"/>
        </w:trPr>
        <w:tc>
          <w:tcPr>
            <w:tcW w:w="562" w:type="dxa"/>
          </w:tcPr>
          <w:p w14:paraId="453BCCEA" w14:textId="77777777" w:rsidR="00C1496E" w:rsidRDefault="00C1496E" w:rsidP="00E140FE">
            <w:pPr>
              <w:rPr>
                <w:sz w:val="24"/>
                <w:szCs w:val="24"/>
              </w:rPr>
            </w:pPr>
            <w:r>
              <w:rPr>
                <w:sz w:val="24"/>
                <w:szCs w:val="24"/>
              </w:rPr>
              <w:t>1.12.</w:t>
            </w:r>
          </w:p>
        </w:tc>
        <w:tc>
          <w:tcPr>
            <w:tcW w:w="8998" w:type="dxa"/>
          </w:tcPr>
          <w:p w14:paraId="223107E6" w14:textId="77777777" w:rsidR="00C1496E" w:rsidRDefault="00C1496E" w:rsidP="00E140FE">
            <w:pPr>
              <w:jc w:val="both"/>
              <w:rPr>
                <w:sz w:val="24"/>
                <w:szCs w:val="24"/>
              </w:rPr>
            </w:pPr>
            <w:r>
              <w:rPr>
                <w:sz w:val="24"/>
                <w:szCs w:val="24"/>
                <w:lang w:eastAsia="ru-RU"/>
              </w:rPr>
              <w:t>Установка програм для тестів і діагностики.</w:t>
            </w:r>
          </w:p>
        </w:tc>
      </w:tr>
      <w:tr w:rsidR="00C1496E" w14:paraId="4087FC06" w14:textId="77777777" w:rsidTr="00E140FE">
        <w:trPr>
          <w:gridAfter w:val="1"/>
          <w:wAfter w:w="12" w:type="dxa"/>
        </w:trPr>
        <w:tc>
          <w:tcPr>
            <w:tcW w:w="562" w:type="dxa"/>
          </w:tcPr>
          <w:p w14:paraId="4121ECB9" w14:textId="77777777" w:rsidR="00C1496E" w:rsidRDefault="00C1496E" w:rsidP="00E140FE">
            <w:pPr>
              <w:rPr>
                <w:sz w:val="24"/>
                <w:szCs w:val="24"/>
              </w:rPr>
            </w:pPr>
            <w:r>
              <w:rPr>
                <w:sz w:val="24"/>
                <w:szCs w:val="24"/>
              </w:rPr>
              <w:t>1.13.</w:t>
            </w:r>
          </w:p>
        </w:tc>
        <w:tc>
          <w:tcPr>
            <w:tcW w:w="8998" w:type="dxa"/>
          </w:tcPr>
          <w:p w14:paraId="4D8348AD" w14:textId="77777777" w:rsidR="00C1496E" w:rsidRDefault="00C1496E" w:rsidP="00E140FE">
            <w:pPr>
              <w:jc w:val="both"/>
              <w:rPr>
                <w:sz w:val="24"/>
                <w:szCs w:val="24"/>
              </w:rPr>
            </w:pPr>
            <w:r>
              <w:rPr>
                <w:sz w:val="24"/>
                <w:szCs w:val="24"/>
                <w:lang w:eastAsia="ru-RU"/>
              </w:rPr>
              <w:t>Установка програм захисту і безпеки.</w:t>
            </w:r>
          </w:p>
        </w:tc>
      </w:tr>
      <w:tr w:rsidR="00C1496E" w14:paraId="116E2922" w14:textId="77777777" w:rsidTr="00E140FE">
        <w:trPr>
          <w:gridAfter w:val="1"/>
          <w:wAfter w:w="12" w:type="dxa"/>
        </w:trPr>
        <w:tc>
          <w:tcPr>
            <w:tcW w:w="562" w:type="dxa"/>
          </w:tcPr>
          <w:p w14:paraId="3BDC5097" w14:textId="77777777" w:rsidR="00C1496E" w:rsidRDefault="00C1496E" w:rsidP="00E140FE">
            <w:pPr>
              <w:rPr>
                <w:sz w:val="24"/>
                <w:szCs w:val="24"/>
              </w:rPr>
            </w:pPr>
            <w:r>
              <w:rPr>
                <w:sz w:val="24"/>
                <w:szCs w:val="24"/>
              </w:rPr>
              <w:t>1.14.</w:t>
            </w:r>
          </w:p>
        </w:tc>
        <w:tc>
          <w:tcPr>
            <w:tcW w:w="8998" w:type="dxa"/>
          </w:tcPr>
          <w:p w14:paraId="0E0C859A" w14:textId="77777777" w:rsidR="00C1496E" w:rsidRDefault="00C1496E" w:rsidP="00E140FE">
            <w:pPr>
              <w:jc w:val="both"/>
              <w:rPr>
                <w:sz w:val="24"/>
                <w:szCs w:val="24"/>
              </w:rPr>
            </w:pPr>
            <w:r>
              <w:rPr>
                <w:sz w:val="24"/>
                <w:szCs w:val="24"/>
                <w:lang w:eastAsia="ru-RU"/>
              </w:rPr>
              <w:t>Установка оболонок.</w:t>
            </w:r>
          </w:p>
        </w:tc>
      </w:tr>
      <w:tr w:rsidR="00C1496E" w14:paraId="40E5F2ED" w14:textId="77777777" w:rsidTr="00E140FE">
        <w:trPr>
          <w:gridAfter w:val="1"/>
          <w:wAfter w:w="12" w:type="dxa"/>
        </w:trPr>
        <w:tc>
          <w:tcPr>
            <w:tcW w:w="562" w:type="dxa"/>
          </w:tcPr>
          <w:p w14:paraId="4A2CBC11" w14:textId="77777777" w:rsidR="00C1496E" w:rsidRDefault="00C1496E" w:rsidP="00E140FE">
            <w:pPr>
              <w:rPr>
                <w:sz w:val="24"/>
                <w:szCs w:val="24"/>
              </w:rPr>
            </w:pPr>
            <w:r>
              <w:rPr>
                <w:sz w:val="24"/>
                <w:szCs w:val="24"/>
              </w:rPr>
              <w:t>1.15.</w:t>
            </w:r>
          </w:p>
        </w:tc>
        <w:tc>
          <w:tcPr>
            <w:tcW w:w="8998" w:type="dxa"/>
          </w:tcPr>
          <w:p w14:paraId="3137B34A" w14:textId="77777777" w:rsidR="00C1496E" w:rsidRDefault="00C1496E" w:rsidP="00E140FE">
            <w:pPr>
              <w:jc w:val="both"/>
              <w:rPr>
                <w:sz w:val="24"/>
                <w:szCs w:val="24"/>
              </w:rPr>
            </w:pPr>
            <w:r>
              <w:rPr>
                <w:sz w:val="24"/>
                <w:szCs w:val="24"/>
                <w:lang w:eastAsia="ru-RU"/>
              </w:rPr>
              <w:t>Збільшення шрифту на моніторі.</w:t>
            </w:r>
          </w:p>
        </w:tc>
      </w:tr>
      <w:tr w:rsidR="00C1496E" w14:paraId="4A9A8D3C" w14:textId="77777777" w:rsidTr="00E140FE">
        <w:trPr>
          <w:gridAfter w:val="1"/>
          <w:wAfter w:w="12" w:type="dxa"/>
        </w:trPr>
        <w:tc>
          <w:tcPr>
            <w:tcW w:w="562" w:type="dxa"/>
          </w:tcPr>
          <w:p w14:paraId="50A54E28" w14:textId="77777777" w:rsidR="00C1496E" w:rsidRDefault="00C1496E" w:rsidP="00E140FE">
            <w:pPr>
              <w:rPr>
                <w:sz w:val="24"/>
                <w:szCs w:val="24"/>
              </w:rPr>
            </w:pPr>
            <w:r>
              <w:rPr>
                <w:sz w:val="24"/>
                <w:szCs w:val="24"/>
              </w:rPr>
              <w:t>1.16.</w:t>
            </w:r>
          </w:p>
        </w:tc>
        <w:tc>
          <w:tcPr>
            <w:tcW w:w="8998" w:type="dxa"/>
          </w:tcPr>
          <w:p w14:paraId="70B4291F" w14:textId="77777777" w:rsidR="00C1496E" w:rsidRDefault="00C1496E" w:rsidP="00E140FE">
            <w:pPr>
              <w:jc w:val="both"/>
              <w:rPr>
                <w:sz w:val="24"/>
                <w:szCs w:val="24"/>
              </w:rPr>
            </w:pPr>
            <w:r>
              <w:rPr>
                <w:sz w:val="24"/>
                <w:szCs w:val="24"/>
                <w:lang w:eastAsia="ru-RU"/>
              </w:rPr>
              <w:t xml:space="preserve">Створення електронних </w:t>
            </w:r>
            <w:proofErr w:type="spellStart"/>
            <w:r>
              <w:rPr>
                <w:sz w:val="24"/>
                <w:szCs w:val="24"/>
                <w:lang w:eastAsia="ru-RU"/>
              </w:rPr>
              <w:t>пошт</w:t>
            </w:r>
            <w:proofErr w:type="spellEnd"/>
            <w:r>
              <w:rPr>
                <w:sz w:val="24"/>
                <w:szCs w:val="24"/>
                <w:lang w:eastAsia="ru-RU"/>
              </w:rPr>
              <w:t xml:space="preserve"> </w:t>
            </w:r>
            <w:proofErr w:type="spellStart"/>
            <w:r>
              <w:rPr>
                <w:sz w:val="24"/>
                <w:szCs w:val="24"/>
                <w:lang w:val="en-US" w:eastAsia="ru-RU"/>
              </w:rPr>
              <w:t>gmail</w:t>
            </w:r>
            <w:proofErr w:type="spellEnd"/>
            <w:r>
              <w:rPr>
                <w:sz w:val="24"/>
                <w:szCs w:val="24"/>
                <w:lang w:eastAsia="ru-RU"/>
              </w:rPr>
              <w:t>, їх ведення, переадресація, актуалізація, зміна паролів, закриття та видалення.</w:t>
            </w:r>
          </w:p>
        </w:tc>
      </w:tr>
      <w:tr w:rsidR="00C1496E" w14:paraId="357B7F6D" w14:textId="77777777" w:rsidTr="00E140FE">
        <w:trPr>
          <w:gridAfter w:val="1"/>
          <w:wAfter w:w="12" w:type="dxa"/>
        </w:trPr>
        <w:tc>
          <w:tcPr>
            <w:tcW w:w="562" w:type="dxa"/>
          </w:tcPr>
          <w:p w14:paraId="2629241F" w14:textId="77777777" w:rsidR="00C1496E" w:rsidRDefault="00C1496E" w:rsidP="00E140FE">
            <w:pPr>
              <w:rPr>
                <w:sz w:val="24"/>
                <w:szCs w:val="24"/>
              </w:rPr>
            </w:pPr>
            <w:r>
              <w:rPr>
                <w:sz w:val="24"/>
                <w:szCs w:val="24"/>
              </w:rPr>
              <w:t>1.17.</w:t>
            </w:r>
          </w:p>
        </w:tc>
        <w:tc>
          <w:tcPr>
            <w:tcW w:w="8998" w:type="dxa"/>
          </w:tcPr>
          <w:p w14:paraId="135B6D44" w14:textId="77777777" w:rsidR="00C1496E" w:rsidRDefault="00C1496E" w:rsidP="00E140FE">
            <w:pPr>
              <w:jc w:val="both"/>
              <w:rPr>
                <w:sz w:val="24"/>
                <w:szCs w:val="24"/>
              </w:rPr>
            </w:pPr>
            <w:r>
              <w:rPr>
                <w:sz w:val="24"/>
                <w:szCs w:val="24"/>
                <w:lang w:eastAsia="ru-RU"/>
              </w:rPr>
              <w:t>Установка інтернет-програм.</w:t>
            </w:r>
          </w:p>
        </w:tc>
      </w:tr>
      <w:tr w:rsidR="00C1496E" w14:paraId="133E0396" w14:textId="77777777" w:rsidTr="00E140FE">
        <w:trPr>
          <w:gridAfter w:val="1"/>
          <w:wAfter w:w="12" w:type="dxa"/>
        </w:trPr>
        <w:tc>
          <w:tcPr>
            <w:tcW w:w="562" w:type="dxa"/>
          </w:tcPr>
          <w:p w14:paraId="5DD45B80" w14:textId="77777777" w:rsidR="00C1496E" w:rsidRDefault="00C1496E" w:rsidP="00E140FE">
            <w:pPr>
              <w:rPr>
                <w:sz w:val="24"/>
                <w:szCs w:val="24"/>
              </w:rPr>
            </w:pPr>
            <w:r>
              <w:rPr>
                <w:sz w:val="24"/>
                <w:szCs w:val="24"/>
              </w:rPr>
              <w:t>1.18.</w:t>
            </w:r>
          </w:p>
        </w:tc>
        <w:tc>
          <w:tcPr>
            <w:tcW w:w="8998" w:type="dxa"/>
          </w:tcPr>
          <w:p w14:paraId="36C734B6" w14:textId="77777777" w:rsidR="00C1496E" w:rsidRDefault="00C1496E" w:rsidP="00E140FE">
            <w:pPr>
              <w:jc w:val="both"/>
              <w:rPr>
                <w:sz w:val="24"/>
                <w:szCs w:val="24"/>
              </w:rPr>
            </w:pPr>
            <w:r>
              <w:rPr>
                <w:sz w:val="24"/>
                <w:szCs w:val="24"/>
                <w:lang w:eastAsia="ru-RU"/>
              </w:rPr>
              <w:t>Установка мультимедіа програвача.</w:t>
            </w:r>
          </w:p>
        </w:tc>
      </w:tr>
      <w:tr w:rsidR="00C1496E" w14:paraId="57EC265F" w14:textId="77777777" w:rsidTr="00E140FE">
        <w:trPr>
          <w:gridAfter w:val="1"/>
          <w:wAfter w:w="12" w:type="dxa"/>
        </w:trPr>
        <w:tc>
          <w:tcPr>
            <w:tcW w:w="562" w:type="dxa"/>
          </w:tcPr>
          <w:p w14:paraId="4D1C4052" w14:textId="77777777" w:rsidR="00C1496E" w:rsidRDefault="00C1496E" w:rsidP="00E140FE">
            <w:pPr>
              <w:rPr>
                <w:sz w:val="24"/>
                <w:szCs w:val="24"/>
              </w:rPr>
            </w:pPr>
            <w:r>
              <w:rPr>
                <w:sz w:val="24"/>
                <w:szCs w:val="24"/>
              </w:rPr>
              <w:t>1.19.</w:t>
            </w:r>
          </w:p>
        </w:tc>
        <w:tc>
          <w:tcPr>
            <w:tcW w:w="8998" w:type="dxa"/>
          </w:tcPr>
          <w:p w14:paraId="4FDC77C8" w14:textId="77777777" w:rsidR="00C1496E" w:rsidRDefault="00C1496E" w:rsidP="00E140FE">
            <w:pPr>
              <w:jc w:val="both"/>
              <w:rPr>
                <w:sz w:val="24"/>
                <w:szCs w:val="24"/>
              </w:rPr>
            </w:pPr>
            <w:r>
              <w:rPr>
                <w:sz w:val="24"/>
                <w:szCs w:val="24"/>
                <w:lang w:eastAsia="ru-RU"/>
              </w:rPr>
              <w:t xml:space="preserve">Установка </w:t>
            </w:r>
            <w:proofErr w:type="spellStart"/>
            <w:r>
              <w:rPr>
                <w:sz w:val="24"/>
                <w:szCs w:val="24"/>
                <w:lang w:eastAsia="ru-RU"/>
              </w:rPr>
              <w:t>Internet</w:t>
            </w:r>
            <w:proofErr w:type="spellEnd"/>
            <w:r>
              <w:rPr>
                <w:sz w:val="24"/>
                <w:szCs w:val="24"/>
                <w:lang w:eastAsia="ru-RU"/>
              </w:rPr>
              <w:t xml:space="preserve"> Explorer.</w:t>
            </w:r>
          </w:p>
        </w:tc>
      </w:tr>
      <w:tr w:rsidR="00C1496E" w14:paraId="52F9BA66" w14:textId="77777777" w:rsidTr="00E140FE">
        <w:trPr>
          <w:gridAfter w:val="1"/>
          <w:wAfter w:w="12" w:type="dxa"/>
        </w:trPr>
        <w:tc>
          <w:tcPr>
            <w:tcW w:w="562" w:type="dxa"/>
          </w:tcPr>
          <w:p w14:paraId="1988E7E0" w14:textId="77777777" w:rsidR="00C1496E" w:rsidRDefault="00C1496E" w:rsidP="00E140FE">
            <w:pPr>
              <w:rPr>
                <w:sz w:val="24"/>
                <w:szCs w:val="24"/>
              </w:rPr>
            </w:pPr>
            <w:r>
              <w:rPr>
                <w:sz w:val="24"/>
                <w:szCs w:val="24"/>
              </w:rPr>
              <w:t>1.20.</w:t>
            </w:r>
          </w:p>
        </w:tc>
        <w:tc>
          <w:tcPr>
            <w:tcW w:w="8998" w:type="dxa"/>
          </w:tcPr>
          <w:p w14:paraId="34343C4A" w14:textId="77777777" w:rsidR="00C1496E" w:rsidRDefault="00C1496E" w:rsidP="00E140FE">
            <w:pPr>
              <w:jc w:val="both"/>
              <w:rPr>
                <w:sz w:val="24"/>
                <w:szCs w:val="24"/>
              </w:rPr>
            </w:pPr>
            <w:r>
              <w:rPr>
                <w:sz w:val="24"/>
                <w:szCs w:val="24"/>
                <w:lang w:eastAsia="ru-RU"/>
              </w:rPr>
              <w:t>Установка спеціалізованого програмного забезпечення.</w:t>
            </w:r>
          </w:p>
        </w:tc>
      </w:tr>
      <w:tr w:rsidR="00C1496E" w14:paraId="62BBBCED" w14:textId="77777777" w:rsidTr="00E140FE">
        <w:trPr>
          <w:gridAfter w:val="1"/>
          <w:wAfter w:w="12" w:type="dxa"/>
        </w:trPr>
        <w:tc>
          <w:tcPr>
            <w:tcW w:w="562" w:type="dxa"/>
          </w:tcPr>
          <w:p w14:paraId="5170BAE3" w14:textId="77777777" w:rsidR="00C1496E" w:rsidRDefault="00C1496E" w:rsidP="00E140FE">
            <w:pPr>
              <w:rPr>
                <w:sz w:val="24"/>
                <w:szCs w:val="24"/>
              </w:rPr>
            </w:pPr>
            <w:r>
              <w:rPr>
                <w:sz w:val="24"/>
                <w:szCs w:val="24"/>
              </w:rPr>
              <w:t>1.21.</w:t>
            </w:r>
          </w:p>
        </w:tc>
        <w:tc>
          <w:tcPr>
            <w:tcW w:w="8998" w:type="dxa"/>
          </w:tcPr>
          <w:p w14:paraId="6CBE7C84" w14:textId="77777777" w:rsidR="00C1496E" w:rsidRDefault="00C1496E" w:rsidP="00E140FE">
            <w:pPr>
              <w:jc w:val="both"/>
              <w:rPr>
                <w:sz w:val="24"/>
                <w:szCs w:val="24"/>
              </w:rPr>
            </w:pPr>
            <w:r>
              <w:rPr>
                <w:sz w:val="24"/>
                <w:szCs w:val="24"/>
                <w:lang w:eastAsia="ru-RU"/>
              </w:rPr>
              <w:t>Установка програмного забезпечення для запису CD / DVD.</w:t>
            </w:r>
          </w:p>
        </w:tc>
      </w:tr>
      <w:tr w:rsidR="00C1496E" w14:paraId="2E6CEB6A" w14:textId="77777777" w:rsidTr="00E140FE">
        <w:trPr>
          <w:gridAfter w:val="1"/>
          <w:wAfter w:w="12" w:type="dxa"/>
        </w:trPr>
        <w:tc>
          <w:tcPr>
            <w:tcW w:w="562" w:type="dxa"/>
          </w:tcPr>
          <w:p w14:paraId="574BBC5E" w14:textId="77777777" w:rsidR="00C1496E" w:rsidRDefault="00C1496E" w:rsidP="00E140FE">
            <w:pPr>
              <w:rPr>
                <w:sz w:val="24"/>
                <w:szCs w:val="24"/>
              </w:rPr>
            </w:pPr>
            <w:r>
              <w:rPr>
                <w:sz w:val="24"/>
                <w:szCs w:val="24"/>
              </w:rPr>
              <w:t>1.22.</w:t>
            </w:r>
          </w:p>
        </w:tc>
        <w:tc>
          <w:tcPr>
            <w:tcW w:w="8998" w:type="dxa"/>
          </w:tcPr>
          <w:p w14:paraId="0F864E0C" w14:textId="77777777" w:rsidR="00C1496E" w:rsidRDefault="00C1496E" w:rsidP="00E140FE">
            <w:pPr>
              <w:jc w:val="both"/>
              <w:rPr>
                <w:sz w:val="24"/>
                <w:szCs w:val="24"/>
              </w:rPr>
            </w:pPr>
            <w:r>
              <w:rPr>
                <w:sz w:val="24"/>
                <w:szCs w:val="24"/>
                <w:lang w:eastAsia="ru-RU"/>
              </w:rPr>
              <w:t>Установка файлових менеджерів.</w:t>
            </w:r>
          </w:p>
        </w:tc>
      </w:tr>
      <w:tr w:rsidR="00C1496E" w14:paraId="4298D32D" w14:textId="77777777" w:rsidTr="00E140FE">
        <w:trPr>
          <w:gridAfter w:val="1"/>
          <w:wAfter w:w="12" w:type="dxa"/>
        </w:trPr>
        <w:tc>
          <w:tcPr>
            <w:tcW w:w="562" w:type="dxa"/>
          </w:tcPr>
          <w:p w14:paraId="23901F2C" w14:textId="77777777" w:rsidR="00C1496E" w:rsidRDefault="00C1496E" w:rsidP="00E140FE">
            <w:pPr>
              <w:rPr>
                <w:sz w:val="24"/>
                <w:szCs w:val="24"/>
              </w:rPr>
            </w:pPr>
            <w:r>
              <w:rPr>
                <w:sz w:val="24"/>
                <w:szCs w:val="24"/>
              </w:rPr>
              <w:t>1.23.</w:t>
            </w:r>
          </w:p>
        </w:tc>
        <w:tc>
          <w:tcPr>
            <w:tcW w:w="8998" w:type="dxa"/>
          </w:tcPr>
          <w:p w14:paraId="6B089068" w14:textId="77777777" w:rsidR="00C1496E" w:rsidRDefault="00C1496E" w:rsidP="00E140FE">
            <w:pPr>
              <w:jc w:val="both"/>
              <w:rPr>
                <w:sz w:val="24"/>
                <w:szCs w:val="24"/>
              </w:rPr>
            </w:pPr>
            <w:r>
              <w:rPr>
                <w:sz w:val="24"/>
                <w:szCs w:val="24"/>
                <w:lang w:eastAsia="ru-RU"/>
              </w:rPr>
              <w:t>Установка іншого програмного забезпечення.</w:t>
            </w:r>
          </w:p>
        </w:tc>
      </w:tr>
      <w:tr w:rsidR="00C1496E" w14:paraId="39B7F6C7" w14:textId="77777777" w:rsidTr="00E140FE">
        <w:trPr>
          <w:gridAfter w:val="1"/>
          <w:wAfter w:w="12" w:type="dxa"/>
        </w:trPr>
        <w:tc>
          <w:tcPr>
            <w:tcW w:w="562" w:type="dxa"/>
          </w:tcPr>
          <w:p w14:paraId="7BEA46AD" w14:textId="77777777" w:rsidR="00C1496E" w:rsidRDefault="00C1496E" w:rsidP="00E140FE">
            <w:pPr>
              <w:rPr>
                <w:sz w:val="24"/>
                <w:szCs w:val="24"/>
              </w:rPr>
            </w:pPr>
            <w:r>
              <w:rPr>
                <w:sz w:val="24"/>
                <w:szCs w:val="24"/>
              </w:rPr>
              <w:t>1.24.</w:t>
            </w:r>
          </w:p>
        </w:tc>
        <w:tc>
          <w:tcPr>
            <w:tcW w:w="8998" w:type="dxa"/>
          </w:tcPr>
          <w:p w14:paraId="65A6592D" w14:textId="77777777" w:rsidR="00C1496E" w:rsidRDefault="00C1496E" w:rsidP="00E140FE">
            <w:pPr>
              <w:jc w:val="both"/>
              <w:rPr>
                <w:sz w:val="24"/>
                <w:szCs w:val="24"/>
              </w:rPr>
            </w:pPr>
            <w:r>
              <w:rPr>
                <w:sz w:val="24"/>
                <w:szCs w:val="24"/>
                <w:lang w:eastAsia="ru-RU"/>
              </w:rPr>
              <w:t>Установка шрифтів.</w:t>
            </w:r>
          </w:p>
        </w:tc>
      </w:tr>
      <w:tr w:rsidR="00C1496E" w14:paraId="0CCA777F" w14:textId="77777777" w:rsidTr="00E140FE">
        <w:trPr>
          <w:gridAfter w:val="1"/>
          <w:wAfter w:w="12" w:type="dxa"/>
        </w:trPr>
        <w:tc>
          <w:tcPr>
            <w:tcW w:w="562" w:type="dxa"/>
          </w:tcPr>
          <w:p w14:paraId="61830B8E" w14:textId="77777777" w:rsidR="00C1496E" w:rsidRDefault="00C1496E" w:rsidP="00E140FE">
            <w:pPr>
              <w:rPr>
                <w:sz w:val="24"/>
                <w:szCs w:val="24"/>
              </w:rPr>
            </w:pPr>
            <w:r>
              <w:rPr>
                <w:sz w:val="24"/>
                <w:szCs w:val="24"/>
              </w:rPr>
              <w:t>1.25.</w:t>
            </w:r>
          </w:p>
        </w:tc>
        <w:tc>
          <w:tcPr>
            <w:tcW w:w="8998" w:type="dxa"/>
          </w:tcPr>
          <w:p w14:paraId="7B5F2990" w14:textId="77777777" w:rsidR="00C1496E" w:rsidRDefault="00C1496E" w:rsidP="00E140FE">
            <w:pPr>
              <w:jc w:val="both"/>
              <w:rPr>
                <w:sz w:val="24"/>
                <w:szCs w:val="24"/>
              </w:rPr>
            </w:pPr>
            <w:r>
              <w:rPr>
                <w:sz w:val="24"/>
                <w:szCs w:val="24"/>
                <w:lang w:eastAsia="ru-RU"/>
              </w:rPr>
              <w:t>Оптимізація налаштувань стандартного, професійного, спеціалізованого програмного забезпечення.</w:t>
            </w:r>
          </w:p>
        </w:tc>
      </w:tr>
      <w:tr w:rsidR="00C1496E" w14:paraId="43D045B4" w14:textId="77777777" w:rsidTr="00E140FE">
        <w:trPr>
          <w:gridAfter w:val="1"/>
          <w:wAfter w:w="12" w:type="dxa"/>
        </w:trPr>
        <w:tc>
          <w:tcPr>
            <w:tcW w:w="562" w:type="dxa"/>
          </w:tcPr>
          <w:p w14:paraId="4E56F21E" w14:textId="77777777" w:rsidR="00C1496E" w:rsidRDefault="00C1496E" w:rsidP="00E140FE">
            <w:pPr>
              <w:rPr>
                <w:sz w:val="24"/>
                <w:szCs w:val="24"/>
              </w:rPr>
            </w:pPr>
            <w:r>
              <w:rPr>
                <w:sz w:val="24"/>
                <w:szCs w:val="24"/>
              </w:rPr>
              <w:t>1.26.</w:t>
            </w:r>
          </w:p>
        </w:tc>
        <w:tc>
          <w:tcPr>
            <w:tcW w:w="8998" w:type="dxa"/>
          </w:tcPr>
          <w:p w14:paraId="78933E77" w14:textId="77777777" w:rsidR="00C1496E" w:rsidRDefault="00C1496E" w:rsidP="00E140FE">
            <w:pPr>
              <w:jc w:val="both"/>
              <w:rPr>
                <w:sz w:val="24"/>
                <w:szCs w:val="24"/>
              </w:rPr>
            </w:pPr>
            <w:r>
              <w:rPr>
                <w:sz w:val="24"/>
                <w:szCs w:val="24"/>
                <w:lang w:eastAsia="ru-RU"/>
              </w:rPr>
              <w:t>Оптимізація налаштувань програмного забезпечення безпеки.</w:t>
            </w:r>
          </w:p>
        </w:tc>
      </w:tr>
      <w:tr w:rsidR="00C1496E" w14:paraId="32FE4BDC" w14:textId="77777777" w:rsidTr="00E140FE">
        <w:trPr>
          <w:gridAfter w:val="1"/>
          <w:wAfter w:w="12" w:type="dxa"/>
        </w:trPr>
        <w:tc>
          <w:tcPr>
            <w:tcW w:w="562" w:type="dxa"/>
          </w:tcPr>
          <w:p w14:paraId="280EE894" w14:textId="77777777" w:rsidR="00C1496E" w:rsidRDefault="00C1496E" w:rsidP="00E140FE">
            <w:pPr>
              <w:rPr>
                <w:sz w:val="24"/>
                <w:szCs w:val="24"/>
              </w:rPr>
            </w:pPr>
            <w:r>
              <w:rPr>
                <w:sz w:val="24"/>
                <w:szCs w:val="24"/>
              </w:rPr>
              <w:t>1.27.</w:t>
            </w:r>
          </w:p>
        </w:tc>
        <w:tc>
          <w:tcPr>
            <w:tcW w:w="8998" w:type="dxa"/>
          </w:tcPr>
          <w:p w14:paraId="5EFD359A" w14:textId="77777777" w:rsidR="00C1496E" w:rsidRDefault="00C1496E" w:rsidP="00E140FE">
            <w:pPr>
              <w:jc w:val="both"/>
              <w:rPr>
                <w:sz w:val="24"/>
                <w:szCs w:val="24"/>
              </w:rPr>
            </w:pPr>
            <w:r>
              <w:rPr>
                <w:sz w:val="24"/>
                <w:szCs w:val="24"/>
                <w:lang w:eastAsia="ru-RU"/>
              </w:rPr>
              <w:t>Очищення диска і операційної системи від непотрібних і старих файлів.</w:t>
            </w:r>
          </w:p>
        </w:tc>
      </w:tr>
      <w:tr w:rsidR="00C1496E" w14:paraId="6505BC33" w14:textId="77777777" w:rsidTr="00E140FE">
        <w:trPr>
          <w:gridAfter w:val="1"/>
          <w:wAfter w:w="12" w:type="dxa"/>
        </w:trPr>
        <w:tc>
          <w:tcPr>
            <w:tcW w:w="562" w:type="dxa"/>
          </w:tcPr>
          <w:p w14:paraId="60B0F483" w14:textId="77777777" w:rsidR="00C1496E" w:rsidRDefault="00C1496E" w:rsidP="00E140FE">
            <w:pPr>
              <w:rPr>
                <w:sz w:val="24"/>
                <w:szCs w:val="24"/>
              </w:rPr>
            </w:pPr>
            <w:r>
              <w:rPr>
                <w:sz w:val="24"/>
                <w:szCs w:val="24"/>
              </w:rPr>
              <w:t>1.28</w:t>
            </w:r>
          </w:p>
        </w:tc>
        <w:tc>
          <w:tcPr>
            <w:tcW w:w="8998" w:type="dxa"/>
          </w:tcPr>
          <w:p w14:paraId="7FA12B44" w14:textId="77777777" w:rsidR="00C1496E" w:rsidRDefault="00C1496E" w:rsidP="00E140FE">
            <w:pPr>
              <w:jc w:val="both"/>
              <w:rPr>
                <w:sz w:val="24"/>
                <w:szCs w:val="24"/>
              </w:rPr>
            </w:pPr>
            <w:r>
              <w:rPr>
                <w:sz w:val="24"/>
                <w:szCs w:val="24"/>
                <w:lang w:eastAsia="ru-RU"/>
              </w:rPr>
              <w:t>Налаштування BIOS.</w:t>
            </w:r>
          </w:p>
        </w:tc>
      </w:tr>
      <w:tr w:rsidR="00C1496E" w14:paraId="328925CE" w14:textId="77777777" w:rsidTr="00E140FE">
        <w:trPr>
          <w:gridAfter w:val="1"/>
          <w:wAfter w:w="12" w:type="dxa"/>
        </w:trPr>
        <w:tc>
          <w:tcPr>
            <w:tcW w:w="562" w:type="dxa"/>
          </w:tcPr>
          <w:p w14:paraId="2811CAF8" w14:textId="77777777" w:rsidR="00C1496E" w:rsidRDefault="00C1496E" w:rsidP="00E140FE">
            <w:pPr>
              <w:rPr>
                <w:sz w:val="24"/>
                <w:szCs w:val="24"/>
              </w:rPr>
            </w:pPr>
            <w:r>
              <w:rPr>
                <w:sz w:val="24"/>
                <w:szCs w:val="24"/>
              </w:rPr>
              <w:t>1.29.</w:t>
            </w:r>
          </w:p>
        </w:tc>
        <w:tc>
          <w:tcPr>
            <w:tcW w:w="8998" w:type="dxa"/>
          </w:tcPr>
          <w:p w14:paraId="4DA448C9" w14:textId="77777777" w:rsidR="00C1496E" w:rsidRDefault="00C1496E" w:rsidP="00E140FE">
            <w:pPr>
              <w:jc w:val="both"/>
              <w:rPr>
                <w:sz w:val="24"/>
                <w:szCs w:val="24"/>
              </w:rPr>
            </w:pPr>
            <w:proofErr w:type="spellStart"/>
            <w:r>
              <w:rPr>
                <w:sz w:val="24"/>
                <w:szCs w:val="24"/>
                <w:lang w:eastAsia="ru-RU"/>
              </w:rPr>
              <w:t>Перепрошивка</w:t>
            </w:r>
            <w:proofErr w:type="spellEnd"/>
            <w:r>
              <w:rPr>
                <w:sz w:val="24"/>
                <w:szCs w:val="24"/>
                <w:lang w:eastAsia="ru-RU"/>
              </w:rPr>
              <w:t xml:space="preserve"> BIOS.</w:t>
            </w:r>
          </w:p>
        </w:tc>
      </w:tr>
      <w:tr w:rsidR="00C1496E" w14:paraId="33876D48" w14:textId="77777777" w:rsidTr="00E140FE">
        <w:trPr>
          <w:gridAfter w:val="1"/>
          <w:wAfter w:w="12" w:type="dxa"/>
        </w:trPr>
        <w:tc>
          <w:tcPr>
            <w:tcW w:w="562" w:type="dxa"/>
          </w:tcPr>
          <w:p w14:paraId="527C210F" w14:textId="77777777" w:rsidR="00C1496E" w:rsidRDefault="00C1496E" w:rsidP="00E140FE">
            <w:pPr>
              <w:rPr>
                <w:sz w:val="24"/>
                <w:szCs w:val="24"/>
              </w:rPr>
            </w:pPr>
            <w:r>
              <w:rPr>
                <w:sz w:val="24"/>
                <w:szCs w:val="24"/>
              </w:rPr>
              <w:t>1.30.</w:t>
            </w:r>
          </w:p>
        </w:tc>
        <w:tc>
          <w:tcPr>
            <w:tcW w:w="8998" w:type="dxa"/>
          </w:tcPr>
          <w:p w14:paraId="7F0D1263" w14:textId="77777777" w:rsidR="00C1496E" w:rsidRDefault="00C1496E" w:rsidP="00E140FE">
            <w:pPr>
              <w:jc w:val="both"/>
              <w:rPr>
                <w:sz w:val="24"/>
                <w:szCs w:val="24"/>
              </w:rPr>
            </w:pPr>
            <w:r>
              <w:rPr>
                <w:sz w:val="24"/>
                <w:szCs w:val="24"/>
                <w:lang w:eastAsia="ru-RU"/>
              </w:rPr>
              <w:t>Налаштування реєстру.</w:t>
            </w:r>
          </w:p>
        </w:tc>
      </w:tr>
      <w:tr w:rsidR="00C1496E" w14:paraId="451BE556" w14:textId="77777777" w:rsidTr="00E140FE">
        <w:trPr>
          <w:gridAfter w:val="1"/>
          <w:wAfter w:w="12" w:type="dxa"/>
        </w:trPr>
        <w:tc>
          <w:tcPr>
            <w:tcW w:w="562" w:type="dxa"/>
          </w:tcPr>
          <w:p w14:paraId="6D782CCF" w14:textId="77777777" w:rsidR="00C1496E" w:rsidRDefault="00C1496E" w:rsidP="00E140FE">
            <w:pPr>
              <w:rPr>
                <w:sz w:val="24"/>
                <w:szCs w:val="24"/>
              </w:rPr>
            </w:pPr>
            <w:r>
              <w:rPr>
                <w:sz w:val="24"/>
                <w:szCs w:val="24"/>
              </w:rPr>
              <w:t>1.31.</w:t>
            </w:r>
          </w:p>
        </w:tc>
        <w:tc>
          <w:tcPr>
            <w:tcW w:w="8998" w:type="dxa"/>
          </w:tcPr>
          <w:p w14:paraId="365BF03E" w14:textId="77777777" w:rsidR="00C1496E" w:rsidRDefault="00C1496E" w:rsidP="00E140FE">
            <w:pPr>
              <w:jc w:val="both"/>
              <w:rPr>
                <w:sz w:val="24"/>
                <w:szCs w:val="24"/>
                <w:lang w:eastAsia="ru-RU"/>
              </w:rPr>
            </w:pPr>
            <w:r>
              <w:rPr>
                <w:sz w:val="24"/>
                <w:szCs w:val="24"/>
                <w:lang w:eastAsia="ru-RU"/>
              </w:rPr>
              <w:t>Робота з даними:</w:t>
            </w:r>
          </w:p>
          <w:p w14:paraId="001C5BDC"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Перенесення, збереження даних з HDD на HDD;</w:t>
            </w:r>
          </w:p>
          <w:p w14:paraId="5AFCB886"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Пошук і усунення вірусів спеціалізованим ПО;</w:t>
            </w:r>
          </w:p>
          <w:p w14:paraId="2C3FCFF6"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Пошук і усунення вірусів вручну;</w:t>
            </w:r>
          </w:p>
          <w:p w14:paraId="2719EC15"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Перевірка і очищення комп'ютера від програм-шпигунів;</w:t>
            </w:r>
          </w:p>
          <w:p w14:paraId="2882A1B2"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 xml:space="preserve">Видалення </w:t>
            </w:r>
            <w:proofErr w:type="spellStart"/>
            <w:r>
              <w:rPr>
                <w:sz w:val="24"/>
                <w:szCs w:val="24"/>
                <w:lang w:eastAsia="ru-RU"/>
              </w:rPr>
              <w:t>RootKit</w:t>
            </w:r>
            <w:proofErr w:type="spellEnd"/>
            <w:r>
              <w:rPr>
                <w:sz w:val="24"/>
                <w:szCs w:val="24"/>
                <w:lang w:eastAsia="ru-RU"/>
              </w:rPr>
              <w:t>;</w:t>
            </w:r>
          </w:p>
          <w:p w14:paraId="3681E8C1"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Антивірусна профілактика;</w:t>
            </w:r>
          </w:p>
          <w:p w14:paraId="30CB0BB5"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lastRenderedPageBreak/>
              <w:t>Запис інформації на компакт-диск;</w:t>
            </w:r>
          </w:p>
          <w:p w14:paraId="788CDF30"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Відновлення програмного забезпечення;</w:t>
            </w:r>
          </w:p>
          <w:p w14:paraId="4F5B3CBB"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Відновлення інформації з жорсткого диска;</w:t>
            </w:r>
          </w:p>
          <w:p w14:paraId="7A35BB5B"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Розбивка жорсткого диска;</w:t>
            </w:r>
          </w:p>
          <w:p w14:paraId="7A6181B3"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Форматування диска за один розділ;</w:t>
            </w:r>
          </w:p>
          <w:p w14:paraId="09B9A2BF"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Створення прихованого логічного розділу на жорсткому диску;</w:t>
            </w:r>
          </w:p>
          <w:p w14:paraId="31A53076"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Зміна розміру розділу без втрати інформації;</w:t>
            </w:r>
          </w:p>
          <w:p w14:paraId="2940E5C0"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Створення системи самовідновлення стандартним засобами ОС;</w:t>
            </w:r>
          </w:p>
          <w:p w14:paraId="39BACA25"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Створення системи самовідновлення за допомогою професійного ПО;</w:t>
            </w:r>
          </w:p>
          <w:p w14:paraId="4DE9CDA6"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Зміна файлових систем;</w:t>
            </w:r>
          </w:p>
          <w:p w14:paraId="1D833BD6"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Виправлення логічних помилок на жорсткому диску;</w:t>
            </w:r>
          </w:p>
          <w:p w14:paraId="4E9B551C"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Відкриття ящика електронної пошти (e-</w:t>
            </w:r>
            <w:proofErr w:type="spellStart"/>
            <w:r>
              <w:rPr>
                <w:sz w:val="24"/>
                <w:szCs w:val="24"/>
                <w:lang w:eastAsia="ru-RU"/>
              </w:rPr>
              <w:t>mail</w:t>
            </w:r>
            <w:proofErr w:type="spellEnd"/>
            <w:r>
              <w:rPr>
                <w:sz w:val="24"/>
                <w:szCs w:val="24"/>
                <w:lang w:eastAsia="ru-RU"/>
              </w:rPr>
              <w:t>);</w:t>
            </w:r>
          </w:p>
          <w:p w14:paraId="381D013E"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Оновлення антивірусних баз або баз даних програм-</w:t>
            </w:r>
            <w:proofErr w:type="spellStart"/>
            <w:r>
              <w:rPr>
                <w:sz w:val="24"/>
                <w:szCs w:val="24"/>
                <w:lang w:eastAsia="ru-RU"/>
              </w:rPr>
              <w:t>антишпигунів</w:t>
            </w:r>
            <w:proofErr w:type="spellEnd"/>
            <w:r>
              <w:rPr>
                <w:sz w:val="24"/>
                <w:szCs w:val="24"/>
                <w:lang w:eastAsia="ru-RU"/>
              </w:rPr>
              <w:t>;</w:t>
            </w:r>
          </w:p>
          <w:p w14:paraId="4BC57AD8"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Пошук і копіювання інформації в Інтернеті;</w:t>
            </w:r>
          </w:p>
          <w:p w14:paraId="720689B5"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Налаштування Інтернет через ADSL (СТРИМ);</w:t>
            </w:r>
          </w:p>
          <w:p w14:paraId="7FDDCB67"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Налаштування поштового клієнта;</w:t>
            </w:r>
          </w:p>
          <w:p w14:paraId="7AD128EC"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Налаштування Інтернету через локальну мережу.</w:t>
            </w:r>
          </w:p>
        </w:tc>
      </w:tr>
      <w:tr w:rsidR="00C1496E" w14:paraId="64B6AFBC" w14:textId="77777777" w:rsidTr="00E140FE">
        <w:trPr>
          <w:gridAfter w:val="1"/>
          <w:wAfter w:w="12" w:type="dxa"/>
        </w:trPr>
        <w:tc>
          <w:tcPr>
            <w:tcW w:w="562" w:type="dxa"/>
          </w:tcPr>
          <w:p w14:paraId="5A39FAF8" w14:textId="77777777" w:rsidR="00C1496E" w:rsidRDefault="00C1496E" w:rsidP="00E140FE">
            <w:pPr>
              <w:rPr>
                <w:sz w:val="24"/>
                <w:szCs w:val="24"/>
              </w:rPr>
            </w:pPr>
            <w:r>
              <w:rPr>
                <w:sz w:val="24"/>
                <w:szCs w:val="24"/>
              </w:rPr>
              <w:lastRenderedPageBreak/>
              <w:t>1.32.</w:t>
            </w:r>
          </w:p>
        </w:tc>
        <w:tc>
          <w:tcPr>
            <w:tcW w:w="8998" w:type="dxa"/>
          </w:tcPr>
          <w:p w14:paraId="7D5DD70E" w14:textId="77777777" w:rsidR="00C1496E" w:rsidRDefault="00C1496E" w:rsidP="00E140FE">
            <w:pPr>
              <w:jc w:val="both"/>
              <w:rPr>
                <w:sz w:val="24"/>
                <w:szCs w:val="24"/>
                <w:lang w:eastAsia="ru-RU"/>
              </w:rPr>
            </w:pPr>
            <w:r>
              <w:rPr>
                <w:sz w:val="24"/>
                <w:szCs w:val="24"/>
                <w:lang w:eastAsia="ru-RU"/>
              </w:rPr>
              <w:t>Робота з даними:</w:t>
            </w:r>
          </w:p>
          <w:p w14:paraId="1410218F" w14:textId="77777777" w:rsidR="00C1496E" w:rsidRDefault="00C1496E" w:rsidP="00C1496E">
            <w:pPr>
              <w:pStyle w:val="af5"/>
              <w:widowControl/>
              <w:numPr>
                <w:ilvl w:val="0"/>
                <w:numId w:val="15"/>
              </w:numPr>
              <w:autoSpaceDE/>
              <w:autoSpaceDN/>
              <w:ind w:left="0" w:firstLine="0"/>
              <w:contextualSpacing/>
              <w:rPr>
                <w:sz w:val="24"/>
                <w:szCs w:val="24"/>
                <w:lang w:eastAsia="ru-RU"/>
              </w:rPr>
            </w:pPr>
            <w:r>
              <w:rPr>
                <w:sz w:val="24"/>
                <w:szCs w:val="24"/>
                <w:lang w:eastAsia="ru-RU"/>
              </w:rPr>
              <w:t xml:space="preserve">Тестування </w:t>
            </w:r>
            <w:proofErr w:type="spellStart"/>
            <w:r>
              <w:rPr>
                <w:sz w:val="24"/>
                <w:szCs w:val="24"/>
                <w:lang w:eastAsia="ru-RU"/>
              </w:rPr>
              <w:t>Wi-Fi</w:t>
            </w:r>
            <w:proofErr w:type="spellEnd"/>
            <w:r>
              <w:rPr>
                <w:sz w:val="24"/>
                <w:szCs w:val="24"/>
                <w:lang w:eastAsia="ru-RU"/>
              </w:rPr>
              <w:t xml:space="preserve"> з'єднання-перевірка з'єднання з точкою доступу </w:t>
            </w:r>
            <w:proofErr w:type="spellStart"/>
            <w:r>
              <w:rPr>
                <w:sz w:val="24"/>
                <w:szCs w:val="24"/>
                <w:lang w:eastAsia="ru-RU"/>
              </w:rPr>
              <w:t>Wi-Fi</w:t>
            </w:r>
            <w:proofErr w:type="spellEnd"/>
            <w:r>
              <w:rPr>
                <w:sz w:val="24"/>
                <w:szCs w:val="24"/>
                <w:lang w:eastAsia="ru-RU"/>
              </w:rPr>
              <w:t>, параметрів з'єднання;</w:t>
            </w:r>
          </w:p>
          <w:p w14:paraId="49E42CF6"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Створення підключення до Інтернету по бездротовому з'єднанню;</w:t>
            </w:r>
          </w:p>
          <w:p w14:paraId="519DB42E"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 xml:space="preserve">Налаштування безпеки </w:t>
            </w:r>
            <w:proofErr w:type="spellStart"/>
            <w:r>
              <w:rPr>
                <w:sz w:val="24"/>
                <w:szCs w:val="24"/>
                <w:lang w:eastAsia="ru-RU"/>
              </w:rPr>
              <w:t>Wi-Fi</w:t>
            </w:r>
            <w:proofErr w:type="spellEnd"/>
            <w:r>
              <w:rPr>
                <w:sz w:val="24"/>
                <w:szCs w:val="24"/>
                <w:lang w:eastAsia="ru-RU"/>
              </w:rPr>
              <w:t>;</w:t>
            </w:r>
          </w:p>
          <w:p w14:paraId="2A16283F"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 xml:space="preserve">Налаштування маршрутизації </w:t>
            </w:r>
            <w:proofErr w:type="spellStart"/>
            <w:r>
              <w:rPr>
                <w:sz w:val="24"/>
                <w:szCs w:val="24"/>
                <w:lang w:eastAsia="ru-RU"/>
              </w:rPr>
              <w:t>Wi-Fi</w:t>
            </w:r>
            <w:proofErr w:type="spellEnd"/>
            <w:r>
              <w:rPr>
                <w:sz w:val="24"/>
                <w:szCs w:val="24"/>
                <w:lang w:eastAsia="ru-RU"/>
              </w:rPr>
              <w:t xml:space="preserve"> мережі;</w:t>
            </w:r>
          </w:p>
          <w:p w14:paraId="2F12C311"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 xml:space="preserve">Підключення мережевої </w:t>
            </w:r>
            <w:proofErr w:type="spellStart"/>
            <w:r>
              <w:rPr>
                <w:sz w:val="24"/>
                <w:szCs w:val="24"/>
                <w:lang w:eastAsia="ru-RU"/>
              </w:rPr>
              <w:t>Wi-Fi</w:t>
            </w:r>
            <w:proofErr w:type="spellEnd"/>
            <w:r>
              <w:rPr>
                <w:sz w:val="24"/>
                <w:szCs w:val="24"/>
                <w:lang w:eastAsia="ru-RU"/>
              </w:rPr>
              <w:t xml:space="preserve"> карти до точки доступу;</w:t>
            </w:r>
          </w:p>
          <w:p w14:paraId="7DD23645"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Підключення і настройка точки доступу;</w:t>
            </w:r>
          </w:p>
          <w:p w14:paraId="0478DFC5"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Проектування бездротової мережі;</w:t>
            </w:r>
          </w:p>
          <w:p w14:paraId="2C2D2EDB"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 xml:space="preserve">Базове налаштування </w:t>
            </w:r>
            <w:proofErr w:type="spellStart"/>
            <w:r>
              <w:rPr>
                <w:sz w:val="24"/>
                <w:szCs w:val="24"/>
                <w:lang w:eastAsia="ru-RU"/>
              </w:rPr>
              <w:t>роутерів</w:t>
            </w:r>
            <w:proofErr w:type="spellEnd"/>
            <w:r>
              <w:rPr>
                <w:sz w:val="24"/>
                <w:szCs w:val="24"/>
                <w:lang w:eastAsia="ru-RU"/>
              </w:rPr>
              <w:t>;</w:t>
            </w:r>
          </w:p>
          <w:p w14:paraId="5C6B5A6E"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Підключення і налаштування мережевих принтерів;</w:t>
            </w:r>
          </w:p>
          <w:p w14:paraId="1D7903C2" w14:textId="77777777" w:rsidR="00C1496E" w:rsidRDefault="00C1496E" w:rsidP="00C1496E">
            <w:pPr>
              <w:pStyle w:val="af5"/>
              <w:widowControl/>
              <w:numPr>
                <w:ilvl w:val="0"/>
                <w:numId w:val="16"/>
              </w:numPr>
              <w:autoSpaceDE/>
              <w:autoSpaceDN/>
              <w:ind w:left="0" w:firstLine="0"/>
              <w:contextualSpacing/>
              <w:rPr>
                <w:sz w:val="24"/>
                <w:szCs w:val="24"/>
              </w:rPr>
            </w:pPr>
            <w:r>
              <w:rPr>
                <w:sz w:val="24"/>
                <w:szCs w:val="24"/>
                <w:lang w:eastAsia="ru-RU"/>
              </w:rPr>
              <w:t>Організація шлюзу вбудованими в Windows засобами;</w:t>
            </w:r>
          </w:p>
          <w:p w14:paraId="4691DC21" w14:textId="77777777" w:rsidR="00C1496E" w:rsidRDefault="00C1496E" w:rsidP="00C1496E">
            <w:pPr>
              <w:pStyle w:val="af5"/>
              <w:widowControl/>
              <w:numPr>
                <w:ilvl w:val="0"/>
                <w:numId w:val="16"/>
              </w:numPr>
              <w:tabs>
                <w:tab w:val="left" w:pos="1545"/>
              </w:tabs>
              <w:autoSpaceDE/>
              <w:autoSpaceDN/>
              <w:ind w:left="0" w:firstLine="0"/>
              <w:contextualSpacing/>
              <w:rPr>
                <w:sz w:val="24"/>
                <w:szCs w:val="24"/>
              </w:rPr>
            </w:pPr>
            <w:r>
              <w:rPr>
                <w:sz w:val="24"/>
                <w:szCs w:val="24"/>
                <w:lang w:eastAsia="ru-RU"/>
              </w:rPr>
              <w:t>Налаштування локальної мережі - робоче місце.</w:t>
            </w:r>
          </w:p>
        </w:tc>
      </w:tr>
      <w:tr w:rsidR="00C1496E" w14:paraId="7A7EC102" w14:textId="77777777" w:rsidTr="00E140FE">
        <w:trPr>
          <w:gridAfter w:val="1"/>
          <w:wAfter w:w="12" w:type="dxa"/>
        </w:trPr>
        <w:tc>
          <w:tcPr>
            <w:tcW w:w="562" w:type="dxa"/>
          </w:tcPr>
          <w:p w14:paraId="4F809FA7" w14:textId="77777777" w:rsidR="00C1496E" w:rsidRDefault="00C1496E" w:rsidP="00E140FE">
            <w:pPr>
              <w:rPr>
                <w:sz w:val="24"/>
                <w:szCs w:val="24"/>
              </w:rPr>
            </w:pPr>
            <w:r>
              <w:rPr>
                <w:sz w:val="24"/>
                <w:szCs w:val="24"/>
              </w:rPr>
              <w:t>1.33.</w:t>
            </w:r>
          </w:p>
        </w:tc>
        <w:tc>
          <w:tcPr>
            <w:tcW w:w="8998" w:type="dxa"/>
          </w:tcPr>
          <w:p w14:paraId="1479BA23" w14:textId="77777777" w:rsidR="00C1496E" w:rsidRDefault="00C1496E" w:rsidP="00E140FE">
            <w:pPr>
              <w:jc w:val="both"/>
              <w:rPr>
                <w:sz w:val="24"/>
                <w:szCs w:val="24"/>
              </w:rPr>
            </w:pPr>
            <w:r>
              <w:rPr>
                <w:sz w:val="24"/>
                <w:szCs w:val="24"/>
              </w:rPr>
              <w:t>Роботи з СУБД:</w:t>
            </w:r>
          </w:p>
          <w:p w14:paraId="1CE69CD8"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Підключення Баз Даних;</w:t>
            </w:r>
          </w:p>
          <w:p w14:paraId="561BD2EC"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Баз Даних;</w:t>
            </w:r>
          </w:p>
          <w:p w14:paraId="04779A61"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Встановлення Баз Даних з резервної копії;</w:t>
            </w:r>
          </w:p>
          <w:p w14:paraId="7B6A2B4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Встановлення Баз Даних без резервної копії;</w:t>
            </w:r>
          </w:p>
          <w:p w14:paraId="330ABA1A"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Створення резервної копії або перенесення Баз Даних;</w:t>
            </w:r>
          </w:p>
          <w:p w14:paraId="3D924E96"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Створення системи резервування Бази Даних або </w:t>
            </w:r>
            <w:proofErr w:type="spellStart"/>
            <w:r>
              <w:rPr>
                <w:sz w:val="24"/>
                <w:szCs w:val="24"/>
              </w:rPr>
              <w:t>самокопіювання</w:t>
            </w:r>
            <w:proofErr w:type="spellEnd"/>
            <w:r>
              <w:rPr>
                <w:sz w:val="24"/>
                <w:szCs w:val="24"/>
              </w:rPr>
              <w:t>;</w:t>
            </w:r>
          </w:p>
          <w:p w14:paraId="30DDB3D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Індексація Баз Даних;</w:t>
            </w:r>
          </w:p>
          <w:p w14:paraId="44496020"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фізичного або програмного ключа захисту для Баз Даних;</w:t>
            </w:r>
          </w:p>
          <w:p w14:paraId="4DF992BA" w14:textId="77777777" w:rsidR="00C1496E" w:rsidRDefault="00000000" w:rsidP="00C1496E">
            <w:pPr>
              <w:pStyle w:val="af5"/>
              <w:widowControl/>
              <w:numPr>
                <w:ilvl w:val="1"/>
                <w:numId w:val="15"/>
              </w:numPr>
              <w:autoSpaceDE/>
              <w:autoSpaceDN/>
              <w:ind w:left="0" w:firstLine="0"/>
              <w:contextualSpacing/>
              <w:rPr>
                <w:sz w:val="24"/>
                <w:szCs w:val="24"/>
              </w:rPr>
            </w:pPr>
            <w:hyperlink r:id="rId23" w:history="1">
              <w:r w:rsidR="00C1496E">
                <w:rPr>
                  <w:sz w:val="24"/>
                  <w:szCs w:val="24"/>
                </w:rPr>
                <w:t xml:space="preserve">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w:t>
              </w:r>
            </w:hyperlink>
            <w:r w:rsidR="00C1496E">
              <w:rPr>
                <w:sz w:val="24"/>
                <w:szCs w:val="24"/>
              </w:rPr>
              <w:t xml:space="preserve">M.E.Doc, програма фін документи, </w:t>
            </w:r>
            <w:proofErr w:type="spellStart"/>
            <w:r w:rsidR="00C1496E">
              <w:rPr>
                <w:sz w:val="24"/>
                <w:szCs w:val="24"/>
              </w:rPr>
              <w:t>Мастер</w:t>
            </w:r>
            <w:proofErr w:type="spellEnd"/>
            <w:r w:rsidR="00C1496E">
              <w:rPr>
                <w:sz w:val="24"/>
                <w:szCs w:val="24"/>
              </w:rPr>
              <w:t xml:space="preserve"> Бухгалтерія, Ліга-Закон Єдина інформаційна система управління бюджетом.</w:t>
            </w:r>
          </w:p>
        </w:tc>
      </w:tr>
      <w:tr w:rsidR="00C1496E" w14:paraId="35FCEB37" w14:textId="77777777" w:rsidTr="00E140FE">
        <w:trPr>
          <w:gridAfter w:val="1"/>
          <w:wAfter w:w="12" w:type="dxa"/>
        </w:trPr>
        <w:tc>
          <w:tcPr>
            <w:tcW w:w="562" w:type="dxa"/>
          </w:tcPr>
          <w:p w14:paraId="6BBF68F4" w14:textId="77777777" w:rsidR="00C1496E" w:rsidRDefault="00C1496E" w:rsidP="00E140FE">
            <w:pPr>
              <w:rPr>
                <w:sz w:val="24"/>
                <w:szCs w:val="24"/>
              </w:rPr>
            </w:pPr>
            <w:r>
              <w:rPr>
                <w:sz w:val="24"/>
                <w:szCs w:val="24"/>
              </w:rPr>
              <w:t>1.34.</w:t>
            </w:r>
          </w:p>
        </w:tc>
        <w:tc>
          <w:tcPr>
            <w:tcW w:w="8998" w:type="dxa"/>
          </w:tcPr>
          <w:p w14:paraId="292A42F7" w14:textId="77777777" w:rsidR="00C1496E" w:rsidRDefault="00C1496E" w:rsidP="00E140FE">
            <w:pPr>
              <w:jc w:val="both"/>
              <w:rPr>
                <w:sz w:val="24"/>
                <w:szCs w:val="24"/>
              </w:rPr>
            </w:pPr>
            <w:r>
              <w:rPr>
                <w:sz w:val="24"/>
                <w:szCs w:val="24"/>
              </w:rPr>
              <w:t>Підтримка безперервної роботи програмного забезпечення серверу:</w:t>
            </w:r>
          </w:p>
          <w:p w14:paraId="5557CDFA"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Встановлення системи моніторингу на базі ОС </w:t>
            </w:r>
            <w:proofErr w:type="spellStart"/>
            <w:r>
              <w:rPr>
                <w:sz w:val="24"/>
                <w:szCs w:val="24"/>
              </w:rPr>
              <w:t>FreeBSD</w:t>
            </w:r>
            <w:proofErr w:type="spellEnd"/>
            <w:r>
              <w:rPr>
                <w:sz w:val="24"/>
                <w:szCs w:val="24"/>
              </w:rPr>
              <w:t xml:space="preserve"> 11 з підтримкою файлової системи ZFS. Налаштування клієнтської частини на сервері під керуванням ОС Windows </w:t>
            </w:r>
            <w:proofErr w:type="spellStart"/>
            <w:r>
              <w:rPr>
                <w:sz w:val="24"/>
                <w:szCs w:val="24"/>
              </w:rPr>
              <w:t>server</w:t>
            </w:r>
            <w:proofErr w:type="spellEnd"/>
            <w:r>
              <w:rPr>
                <w:sz w:val="24"/>
                <w:szCs w:val="24"/>
              </w:rPr>
              <w:t xml:space="preserve"> 2012, ОС Windows </w:t>
            </w:r>
            <w:proofErr w:type="spellStart"/>
            <w:r>
              <w:rPr>
                <w:sz w:val="24"/>
                <w:szCs w:val="24"/>
              </w:rPr>
              <w:t>server</w:t>
            </w:r>
            <w:proofErr w:type="spellEnd"/>
            <w:r>
              <w:rPr>
                <w:sz w:val="24"/>
                <w:szCs w:val="24"/>
              </w:rPr>
              <w:t xml:space="preserve"> 2016 та ОС </w:t>
            </w:r>
            <w:proofErr w:type="spellStart"/>
            <w:r>
              <w:rPr>
                <w:sz w:val="24"/>
                <w:szCs w:val="24"/>
              </w:rPr>
              <w:t>FreeBSD</w:t>
            </w:r>
            <w:proofErr w:type="spellEnd"/>
            <w:r>
              <w:rPr>
                <w:sz w:val="24"/>
                <w:szCs w:val="24"/>
              </w:rPr>
              <w:t xml:space="preserve"> 11. Перекомпіляція ядра під обладнання та потреби сервера;</w:t>
            </w:r>
          </w:p>
          <w:p w14:paraId="2485DE4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Керування серверами моніторингу на 2 об'єктах. Створення і редагування </w:t>
            </w:r>
            <w:r>
              <w:rPr>
                <w:sz w:val="24"/>
                <w:szCs w:val="24"/>
              </w:rPr>
              <w:lastRenderedPageBreak/>
              <w:t>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3EACA681"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Встановлення програми локального моніторингу сервісів на 3 фізичних, 8 віртуальних серверів;</w:t>
            </w:r>
          </w:p>
          <w:p w14:paraId="007C6780"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моніторингу завантаження системи, розділів диску, роботи всіх сервісів, відправлення звіту адміністратору;</w:t>
            </w:r>
          </w:p>
          <w:p w14:paraId="3F9B5BA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Керування програмами локального моніторингу сервісів, перегляд повідомлень, коректування правил автоматичного обслуговування;</w:t>
            </w:r>
          </w:p>
          <w:p w14:paraId="46184B25"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операційної системи </w:t>
            </w:r>
            <w:proofErr w:type="spellStart"/>
            <w:r>
              <w:rPr>
                <w:sz w:val="24"/>
                <w:szCs w:val="24"/>
              </w:rPr>
              <w:t>FreeBSD</w:t>
            </w:r>
            <w:proofErr w:type="spellEnd"/>
            <w:r>
              <w:rPr>
                <w:sz w:val="24"/>
                <w:szCs w:val="24"/>
              </w:rPr>
              <w:t xml:space="preserve"> 9.3  + ZFS на </w:t>
            </w:r>
            <w:proofErr w:type="spellStart"/>
            <w:r>
              <w:rPr>
                <w:sz w:val="24"/>
                <w:szCs w:val="24"/>
              </w:rPr>
              <w:t>Vmvare</w:t>
            </w:r>
            <w:proofErr w:type="spellEnd"/>
            <w:r>
              <w:rPr>
                <w:sz w:val="24"/>
                <w:szCs w:val="24"/>
              </w:rPr>
              <w:t xml:space="preserve"> </w:t>
            </w:r>
            <w:proofErr w:type="spellStart"/>
            <w:r>
              <w:rPr>
                <w:sz w:val="24"/>
                <w:szCs w:val="24"/>
              </w:rPr>
              <w:t>ESXi</w:t>
            </w:r>
            <w:proofErr w:type="spellEnd"/>
            <w:r>
              <w:rPr>
                <w:sz w:val="24"/>
                <w:szCs w:val="24"/>
              </w:rPr>
              <w:t xml:space="preserve"> 5;</w:t>
            </w:r>
          </w:p>
          <w:p w14:paraId="2D07AD33"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Оновлення початкових кодів та портів до останньої версії </w:t>
            </w:r>
            <w:proofErr w:type="spellStart"/>
            <w:r>
              <w:rPr>
                <w:sz w:val="24"/>
                <w:szCs w:val="24"/>
              </w:rPr>
              <w:t>FreeBSD</w:t>
            </w:r>
            <w:proofErr w:type="spellEnd"/>
            <w:r>
              <w:rPr>
                <w:sz w:val="24"/>
                <w:szCs w:val="24"/>
              </w:rPr>
              <w:t>;</w:t>
            </w:r>
          </w:p>
          <w:p w14:paraId="1A8C4071"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Перекомпіляція ядра під устаткування та завдання серверу;</w:t>
            </w:r>
          </w:p>
          <w:p w14:paraId="1190EA66"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роботи серверу по мережевому протоколу IPV6;</w:t>
            </w:r>
          </w:p>
          <w:p w14:paraId="7F7CF922"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firewall</w:t>
            </w:r>
            <w:proofErr w:type="spellEnd"/>
            <w:r>
              <w:rPr>
                <w:sz w:val="24"/>
                <w:szCs w:val="24"/>
              </w:rPr>
              <w:t xml:space="preserve"> ipfw2;</w:t>
            </w:r>
          </w:p>
          <w:p w14:paraId="786E8263"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DNS сервера;</w:t>
            </w:r>
          </w:p>
          <w:p w14:paraId="428D05AD"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сервера баз даних  </w:t>
            </w:r>
            <w:proofErr w:type="spellStart"/>
            <w:r>
              <w:rPr>
                <w:sz w:val="24"/>
                <w:szCs w:val="24"/>
              </w:rPr>
              <w:t>MySql</w:t>
            </w:r>
            <w:proofErr w:type="spellEnd"/>
            <w:r>
              <w:rPr>
                <w:sz w:val="24"/>
                <w:szCs w:val="24"/>
              </w:rPr>
              <w:t xml:space="preserve"> 5;</w:t>
            </w:r>
          </w:p>
          <w:p w14:paraId="371FA57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FTP сервера;</w:t>
            </w:r>
          </w:p>
          <w:p w14:paraId="541BF4D0"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спам-фільтрів;</w:t>
            </w:r>
          </w:p>
          <w:p w14:paraId="4F8BB1F1"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веб-інтерфейсу для адміністрування поштового серверу </w:t>
            </w:r>
            <w:proofErr w:type="spellStart"/>
            <w:r>
              <w:rPr>
                <w:sz w:val="24"/>
                <w:szCs w:val="24"/>
              </w:rPr>
              <w:t>postfixadmin</w:t>
            </w:r>
            <w:proofErr w:type="spellEnd"/>
            <w:r>
              <w:rPr>
                <w:sz w:val="24"/>
                <w:szCs w:val="24"/>
              </w:rPr>
              <w:t>;</w:t>
            </w:r>
          </w:p>
          <w:p w14:paraId="3D36575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програмного забезпечення для доступу до поштових скриньок gov.ua;</w:t>
            </w:r>
          </w:p>
          <w:p w14:paraId="68C1C147"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захисту SSH сервера;</w:t>
            </w:r>
          </w:p>
          <w:p w14:paraId="6C20B9BA"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Підключення до системи моніторингу; </w:t>
            </w:r>
          </w:p>
          <w:p w14:paraId="3E81F4DB"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Підключення до системи моніторингу через SNMPD;</w:t>
            </w:r>
          </w:p>
          <w:p w14:paraId="1A9B38C6"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Підключення до системи моніторингу. Налаштування щоденного резервного копіювання конфігурації сервера;</w:t>
            </w:r>
          </w:p>
          <w:p w14:paraId="4FDDB4C8"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Встановлення шлюзу для виходу в Інтернет на базі ОС </w:t>
            </w:r>
            <w:proofErr w:type="spellStart"/>
            <w:r>
              <w:rPr>
                <w:sz w:val="24"/>
                <w:szCs w:val="24"/>
              </w:rPr>
              <w:t>FreeBSD</w:t>
            </w:r>
            <w:proofErr w:type="spellEnd"/>
            <w:r>
              <w:rPr>
                <w:sz w:val="24"/>
                <w:szCs w:val="24"/>
              </w:rPr>
              <w:t xml:space="preserve"> 11;</w:t>
            </w:r>
          </w:p>
          <w:p w14:paraId="076D46FC"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firewall</w:t>
            </w:r>
            <w:proofErr w:type="spellEnd"/>
            <w:r>
              <w:rPr>
                <w:sz w:val="24"/>
                <w:szCs w:val="24"/>
              </w:rPr>
              <w:t xml:space="preserve"> ipfw2 враховуючи потреби 50 клієнтів;</w:t>
            </w:r>
          </w:p>
          <w:p w14:paraId="0648DB5C"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кешуючого</w:t>
            </w:r>
            <w:proofErr w:type="spellEnd"/>
            <w:r>
              <w:rPr>
                <w:sz w:val="24"/>
                <w:szCs w:val="24"/>
              </w:rPr>
              <w:t xml:space="preserve"> DNS серверу BIND9;</w:t>
            </w:r>
          </w:p>
          <w:p w14:paraId="3414198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відмовостійкого</w:t>
            </w:r>
            <w:proofErr w:type="spellEnd"/>
            <w:r>
              <w:rPr>
                <w:sz w:val="24"/>
                <w:szCs w:val="24"/>
              </w:rPr>
              <w:t xml:space="preserve"> кластеру, що складається з 3 маршрутизаторів, з балансуванням навантаження;</w:t>
            </w:r>
          </w:p>
          <w:p w14:paraId="022470B1"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Перекомпіляція ядра під обладнання і завдання серверу;</w:t>
            </w:r>
          </w:p>
          <w:p w14:paraId="4B03FA8F"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Супровід шлюзу для виходу в Інтернет під управлінням ОС </w:t>
            </w:r>
            <w:proofErr w:type="spellStart"/>
            <w:r>
              <w:rPr>
                <w:sz w:val="24"/>
                <w:szCs w:val="24"/>
              </w:rPr>
              <w:t>FreeBSD</w:t>
            </w:r>
            <w:proofErr w:type="spellEnd"/>
            <w:r>
              <w:rPr>
                <w:sz w:val="24"/>
                <w:szCs w:val="24"/>
              </w:rPr>
              <w:t xml:space="preserve"> 11;</w:t>
            </w:r>
          </w:p>
          <w:p w14:paraId="72B02BFF"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Підтримка резервних серверів в актуальному стані;</w:t>
            </w:r>
          </w:p>
          <w:p w14:paraId="6B94C3A1"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Встановлення контролерів домену на базі Windows Server 2016;</w:t>
            </w:r>
          </w:p>
          <w:p w14:paraId="4521EA3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active</w:t>
            </w:r>
            <w:proofErr w:type="spellEnd"/>
            <w:r>
              <w:rPr>
                <w:sz w:val="24"/>
                <w:szCs w:val="24"/>
              </w:rPr>
              <w:t xml:space="preserve"> </w:t>
            </w:r>
            <w:proofErr w:type="spellStart"/>
            <w:r>
              <w:rPr>
                <w:sz w:val="24"/>
                <w:szCs w:val="24"/>
              </w:rPr>
              <w:t>directory</w:t>
            </w:r>
            <w:proofErr w:type="spellEnd"/>
            <w:r>
              <w:rPr>
                <w:sz w:val="24"/>
                <w:szCs w:val="24"/>
              </w:rPr>
              <w:t>, DNS, DHCP, групової політики, адміністративних шаблонів, створення облікових записів;</w:t>
            </w:r>
          </w:p>
          <w:p w14:paraId="4122AA5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Cупровід контролерів домену на базі Windows Server 2016;</w:t>
            </w:r>
          </w:p>
          <w:p w14:paraId="69ED1F65"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Адміністрування каталогу, аналіз помилок функціонування каталогу, контроль реплікації між серверами, контроль системи аудиту, додавання 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w:t>
            </w:r>
          </w:p>
          <w:p w14:paraId="48DA5F73"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Встановлення проксі-серверу на базі ОС </w:t>
            </w:r>
            <w:proofErr w:type="spellStart"/>
            <w:r>
              <w:rPr>
                <w:sz w:val="24"/>
                <w:szCs w:val="24"/>
              </w:rPr>
              <w:t>FreeBSD</w:t>
            </w:r>
            <w:proofErr w:type="spellEnd"/>
            <w:r>
              <w:rPr>
                <w:sz w:val="24"/>
                <w:szCs w:val="24"/>
              </w:rPr>
              <w:t xml:space="preserve"> 11 + squid3 + squidGuard-1.4 + sarg-2 + clamav-0.9 + php-5 + apache-2.2 з підтримкою файлової системи ZFS (4 сервера). Перекомпіляція ядра під обладнання і завдання серверу;</w:t>
            </w:r>
          </w:p>
          <w:p w14:paraId="7C8C9EFB"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груп користувачів, обмеження швидкості по групах і користувачах, поділ трафіку на </w:t>
            </w:r>
            <w:proofErr w:type="spellStart"/>
            <w:r>
              <w:rPr>
                <w:sz w:val="24"/>
                <w:szCs w:val="24"/>
              </w:rPr>
              <w:t>ua</w:t>
            </w:r>
            <w:proofErr w:type="spellEnd"/>
            <w:r>
              <w:rPr>
                <w:sz w:val="24"/>
                <w:szCs w:val="24"/>
              </w:rPr>
              <w:t>,-ix і світ, обмеження доступу до веб-ресурсів;</w:t>
            </w:r>
          </w:p>
          <w:p w14:paraId="39BC0C1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Супровід Proxy-серверу </w:t>
            </w:r>
            <w:proofErr w:type="spellStart"/>
            <w:r>
              <w:rPr>
                <w:sz w:val="24"/>
                <w:szCs w:val="24"/>
              </w:rPr>
              <w:t>Squid</w:t>
            </w:r>
            <w:proofErr w:type="spellEnd"/>
            <w:r>
              <w:rPr>
                <w:sz w:val="24"/>
                <w:szCs w:val="24"/>
              </w:rPr>
              <w:t xml:space="preserve"> 3.1.23 під управлінням ОС </w:t>
            </w:r>
            <w:proofErr w:type="spellStart"/>
            <w:r>
              <w:rPr>
                <w:sz w:val="24"/>
                <w:szCs w:val="24"/>
              </w:rPr>
              <w:t>FreeBSD</w:t>
            </w:r>
            <w:proofErr w:type="spellEnd"/>
            <w:r>
              <w:rPr>
                <w:sz w:val="24"/>
                <w:szCs w:val="24"/>
              </w:rPr>
              <w:t xml:space="preserve"> 11 з підтримкою  файлової системи ZFS;</w:t>
            </w:r>
          </w:p>
          <w:p w14:paraId="7E282FB5"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lastRenderedPageBreak/>
              <w:t>Підтримка безперервної роботи програмного забезпечення активного мережевого обладнання локальної мережі;</w:t>
            </w:r>
          </w:p>
          <w:p w14:paraId="66BB27CA"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Встановлення програми моніторингу стану SMART дискових накопичувачів “</w:t>
            </w:r>
            <w:proofErr w:type="spellStart"/>
            <w:r>
              <w:rPr>
                <w:sz w:val="24"/>
                <w:szCs w:val="24"/>
              </w:rPr>
              <w:t>Smartmontools</w:t>
            </w:r>
            <w:proofErr w:type="spellEnd"/>
            <w:r>
              <w:rPr>
                <w:sz w:val="24"/>
                <w:szCs w:val="24"/>
              </w:rPr>
              <w:t xml:space="preserve">” на сервери під керуванням ОС </w:t>
            </w:r>
            <w:proofErr w:type="spellStart"/>
            <w:r>
              <w:rPr>
                <w:sz w:val="24"/>
                <w:szCs w:val="24"/>
              </w:rPr>
              <w:t>FreeBSD</w:t>
            </w:r>
            <w:proofErr w:type="spellEnd"/>
            <w:r>
              <w:rPr>
                <w:sz w:val="24"/>
                <w:szCs w:val="24"/>
              </w:rPr>
              <w:t xml:space="preserve"> 11;</w:t>
            </w:r>
          </w:p>
          <w:p w14:paraId="34F2661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автоматичного тестування стану накопичувачів та їх температурних режимів з подальшою відправкою звіту адміністратору;</w:t>
            </w:r>
          </w:p>
          <w:p w14:paraId="52438E45"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Керування стосовно програми моніторингу стану SMART дискових накопичувачів “</w:t>
            </w:r>
            <w:proofErr w:type="spellStart"/>
            <w:r>
              <w:rPr>
                <w:sz w:val="24"/>
                <w:szCs w:val="24"/>
              </w:rPr>
              <w:t>Smartmontools</w:t>
            </w:r>
            <w:proofErr w:type="spellEnd"/>
            <w:r>
              <w:rPr>
                <w:sz w:val="24"/>
                <w:szCs w:val="24"/>
              </w:rPr>
              <w:t>”;</w:t>
            </w:r>
          </w:p>
          <w:p w14:paraId="04B5C7F5"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w:t>
            </w:r>
          </w:p>
          <w:p w14:paraId="4CC4C22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Встановлення первинного і вторинного DNS сервера BIND9 на базі ОС </w:t>
            </w:r>
            <w:proofErr w:type="spellStart"/>
            <w:r>
              <w:rPr>
                <w:sz w:val="24"/>
                <w:szCs w:val="24"/>
              </w:rPr>
              <w:t>FreeBSD</w:t>
            </w:r>
            <w:proofErr w:type="spellEnd"/>
            <w:r>
              <w:rPr>
                <w:sz w:val="24"/>
                <w:szCs w:val="24"/>
              </w:rPr>
              <w:t xml:space="preserve"> 11;</w:t>
            </w:r>
          </w:p>
          <w:p w14:paraId="3358CB80"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master</w:t>
            </w:r>
            <w:proofErr w:type="spellEnd"/>
            <w:r>
              <w:rPr>
                <w:sz w:val="24"/>
                <w:szCs w:val="24"/>
              </w:rPr>
              <w:t xml:space="preserve"> і </w:t>
            </w:r>
            <w:proofErr w:type="spellStart"/>
            <w:r>
              <w:rPr>
                <w:sz w:val="24"/>
                <w:szCs w:val="24"/>
              </w:rPr>
              <w:t>slave</w:t>
            </w:r>
            <w:proofErr w:type="spellEnd"/>
            <w:r>
              <w:rPr>
                <w:sz w:val="24"/>
                <w:szCs w:val="24"/>
              </w:rPr>
              <w:t xml:space="preserve"> зон;</w:t>
            </w:r>
          </w:p>
          <w:p w14:paraId="7083C0F8"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Перекомпіляція ядра під обладнання і завдання серверу;</w:t>
            </w:r>
          </w:p>
          <w:p w14:paraId="098ED146"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Керування (супроводження) DNS серверами;</w:t>
            </w:r>
          </w:p>
          <w:p w14:paraId="46FF228D" w14:textId="77777777" w:rsidR="00C1496E" w:rsidRDefault="00C1496E" w:rsidP="00C1496E">
            <w:pPr>
              <w:pStyle w:val="af5"/>
              <w:widowControl/>
              <w:numPr>
                <w:ilvl w:val="1"/>
                <w:numId w:val="15"/>
              </w:numPr>
              <w:autoSpaceDE/>
              <w:autoSpaceDN/>
              <w:ind w:left="0" w:firstLine="0"/>
              <w:contextualSpacing/>
              <w:rPr>
                <w:sz w:val="24"/>
                <w:szCs w:val="24"/>
              </w:rPr>
            </w:pPr>
            <w:proofErr w:type="spellStart"/>
            <w:r>
              <w:rPr>
                <w:sz w:val="24"/>
                <w:szCs w:val="24"/>
                <w:lang w:val="ru-RU"/>
              </w:rPr>
              <w:t>Налаштування</w:t>
            </w:r>
            <w:proofErr w:type="spellEnd"/>
            <w:r>
              <w:rPr>
                <w:sz w:val="24"/>
                <w:szCs w:val="24"/>
                <w:lang w:val="ru-RU"/>
              </w:rPr>
              <w:t xml:space="preserve"> та </w:t>
            </w:r>
            <w:proofErr w:type="spellStart"/>
            <w:r>
              <w:rPr>
                <w:sz w:val="24"/>
                <w:szCs w:val="24"/>
                <w:lang w:val="ru-RU"/>
              </w:rPr>
              <w:t>сво</w:t>
            </w:r>
            <w:proofErr w:type="spellEnd"/>
            <w:r>
              <w:rPr>
                <w:sz w:val="24"/>
                <w:szCs w:val="24"/>
              </w:rPr>
              <w:t>є</w:t>
            </w:r>
            <w:proofErr w:type="spellStart"/>
            <w:r>
              <w:rPr>
                <w:sz w:val="24"/>
                <w:szCs w:val="24"/>
                <w:lang w:val="ru-RU"/>
              </w:rPr>
              <w:t>часне</w:t>
            </w:r>
            <w:proofErr w:type="spellEnd"/>
            <w:r>
              <w:rPr>
                <w:sz w:val="24"/>
                <w:szCs w:val="24"/>
                <w:lang w:val="ru-RU"/>
              </w:rPr>
              <w:t xml:space="preserve"> к</w:t>
            </w:r>
            <w:proofErr w:type="spellStart"/>
            <w:r>
              <w:rPr>
                <w:sz w:val="24"/>
                <w:szCs w:val="24"/>
              </w:rPr>
              <w:t>онсультування</w:t>
            </w:r>
            <w:proofErr w:type="spellEnd"/>
            <w:r>
              <w:rPr>
                <w:sz w:val="24"/>
                <w:szCs w:val="24"/>
              </w:rPr>
              <w:t xml:space="preserve"> щодо роботи антивірусу;</w:t>
            </w:r>
          </w:p>
          <w:p w14:paraId="44DD56EF"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MySql</w:t>
            </w:r>
            <w:proofErr w:type="spellEnd"/>
            <w:r>
              <w:rPr>
                <w:sz w:val="24"/>
                <w:szCs w:val="24"/>
              </w:rPr>
              <w:t xml:space="preserve"> </w:t>
            </w:r>
            <w:r>
              <w:rPr>
                <w:sz w:val="24"/>
                <w:szCs w:val="24"/>
                <w:lang w:val="en-US"/>
              </w:rPr>
              <w:t>Server</w:t>
            </w:r>
            <w:r>
              <w:rPr>
                <w:sz w:val="24"/>
                <w:szCs w:val="24"/>
              </w:rPr>
              <w:t xml:space="preserve"> 2014 системи функціонування баз даних;</w:t>
            </w:r>
          </w:p>
          <w:p w14:paraId="7A5CF53F"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 Налаштування операційної системи </w:t>
            </w:r>
            <w:proofErr w:type="spellStart"/>
            <w:r>
              <w:rPr>
                <w:sz w:val="24"/>
                <w:szCs w:val="24"/>
              </w:rPr>
              <w:t>FreeBSD</w:t>
            </w:r>
            <w:proofErr w:type="spellEnd"/>
            <w:r>
              <w:rPr>
                <w:sz w:val="24"/>
                <w:szCs w:val="24"/>
              </w:rPr>
              <w:t xml:space="preserve"> 11 + ZFS на </w:t>
            </w:r>
            <w:proofErr w:type="spellStart"/>
            <w:r>
              <w:rPr>
                <w:sz w:val="24"/>
                <w:szCs w:val="24"/>
              </w:rPr>
              <w:t>Vmvare</w:t>
            </w:r>
            <w:proofErr w:type="spellEnd"/>
            <w:r>
              <w:rPr>
                <w:sz w:val="24"/>
                <w:szCs w:val="24"/>
              </w:rPr>
              <w:t xml:space="preserve"> </w:t>
            </w:r>
            <w:proofErr w:type="spellStart"/>
            <w:r>
              <w:rPr>
                <w:sz w:val="24"/>
                <w:szCs w:val="24"/>
              </w:rPr>
              <w:t>ESXi</w:t>
            </w:r>
            <w:proofErr w:type="spellEnd"/>
            <w:r>
              <w:rPr>
                <w:sz w:val="24"/>
                <w:szCs w:val="24"/>
              </w:rPr>
              <w:t xml:space="preserve"> 5;</w:t>
            </w:r>
          </w:p>
          <w:p w14:paraId="5B397DB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Оновлення початкових кодів та портів до останньої версії </w:t>
            </w:r>
            <w:proofErr w:type="spellStart"/>
            <w:r>
              <w:rPr>
                <w:sz w:val="24"/>
                <w:szCs w:val="24"/>
              </w:rPr>
              <w:t>FreeBSD</w:t>
            </w:r>
            <w:proofErr w:type="spellEnd"/>
            <w:r>
              <w:rPr>
                <w:sz w:val="24"/>
                <w:szCs w:val="24"/>
              </w:rPr>
              <w:t xml:space="preserve"> 11;</w:t>
            </w:r>
          </w:p>
          <w:p w14:paraId="47983A22"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Оптимізація продуктивності файлової системи ZFS;</w:t>
            </w:r>
          </w:p>
          <w:p w14:paraId="35FAF8BA"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Перекомпіляція ядра під устаткування та завдання серверу;</w:t>
            </w:r>
          </w:p>
          <w:p w14:paraId="7824D142"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роботи серверу по мережевому протоколу IPV6;</w:t>
            </w:r>
          </w:p>
          <w:p w14:paraId="377CBB13"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w:t>
            </w:r>
            <w:proofErr w:type="spellStart"/>
            <w:r>
              <w:rPr>
                <w:sz w:val="24"/>
                <w:szCs w:val="24"/>
              </w:rPr>
              <w:t>firewall</w:t>
            </w:r>
            <w:proofErr w:type="spellEnd"/>
            <w:r>
              <w:rPr>
                <w:sz w:val="24"/>
                <w:szCs w:val="24"/>
              </w:rPr>
              <w:t xml:space="preserve"> ipfw2;</w:t>
            </w:r>
          </w:p>
          <w:p w14:paraId="4721A98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захисту SSH сервера;</w:t>
            </w:r>
          </w:p>
          <w:p w14:paraId="7171BA3E"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DNS серверу </w:t>
            </w:r>
            <w:proofErr w:type="spellStart"/>
            <w:r>
              <w:rPr>
                <w:sz w:val="24"/>
                <w:szCs w:val="24"/>
              </w:rPr>
              <w:t>Unbound</w:t>
            </w:r>
            <w:proofErr w:type="spellEnd"/>
            <w:r>
              <w:rPr>
                <w:sz w:val="24"/>
                <w:szCs w:val="24"/>
              </w:rPr>
              <w:t>;</w:t>
            </w:r>
          </w:p>
          <w:p w14:paraId="3302D5AF"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FTP серверу;</w:t>
            </w:r>
          </w:p>
          <w:p w14:paraId="0ECC697A"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серверу баз даних </w:t>
            </w:r>
            <w:proofErr w:type="spellStart"/>
            <w:r>
              <w:rPr>
                <w:sz w:val="24"/>
                <w:szCs w:val="24"/>
              </w:rPr>
              <w:t>MySql</w:t>
            </w:r>
            <w:proofErr w:type="spellEnd"/>
            <w:r>
              <w:rPr>
                <w:sz w:val="24"/>
                <w:szCs w:val="24"/>
              </w:rPr>
              <w:t xml:space="preserve"> </w:t>
            </w:r>
            <w:r>
              <w:rPr>
                <w:sz w:val="24"/>
                <w:szCs w:val="24"/>
                <w:lang w:val="en-US"/>
              </w:rPr>
              <w:t>Server</w:t>
            </w:r>
            <w:r>
              <w:rPr>
                <w:sz w:val="24"/>
                <w:szCs w:val="24"/>
                <w:lang w:val="ru-RU"/>
              </w:rPr>
              <w:t xml:space="preserve"> 2014</w:t>
            </w:r>
            <w:r>
              <w:rPr>
                <w:sz w:val="24"/>
                <w:szCs w:val="24"/>
              </w:rPr>
              <w:t>;</w:t>
            </w:r>
          </w:p>
          <w:p w14:paraId="52F72B0F"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веб-інтерфейсу для адміністрування </w:t>
            </w:r>
            <w:proofErr w:type="spellStart"/>
            <w:r>
              <w:rPr>
                <w:sz w:val="24"/>
                <w:szCs w:val="24"/>
              </w:rPr>
              <w:t>MySql</w:t>
            </w:r>
            <w:proofErr w:type="spellEnd"/>
            <w:r>
              <w:rPr>
                <w:sz w:val="24"/>
                <w:szCs w:val="24"/>
              </w:rPr>
              <w:t xml:space="preserve"> </w:t>
            </w:r>
            <w:r>
              <w:rPr>
                <w:sz w:val="24"/>
                <w:szCs w:val="24"/>
                <w:lang w:val="en-US"/>
              </w:rPr>
              <w:t>Server</w:t>
            </w:r>
            <w:r>
              <w:rPr>
                <w:sz w:val="24"/>
                <w:szCs w:val="24"/>
              </w:rPr>
              <w:t xml:space="preserve"> 2014 </w:t>
            </w:r>
            <w:proofErr w:type="spellStart"/>
            <w:r>
              <w:rPr>
                <w:sz w:val="24"/>
                <w:szCs w:val="24"/>
              </w:rPr>
              <w:t>phpmyadmin</w:t>
            </w:r>
            <w:proofErr w:type="spellEnd"/>
            <w:r>
              <w:rPr>
                <w:sz w:val="24"/>
                <w:szCs w:val="24"/>
              </w:rPr>
              <w:t>;</w:t>
            </w:r>
          </w:p>
          <w:p w14:paraId="6F3BD210"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Підключення до системи моніторингу через SNMPD;</w:t>
            </w:r>
          </w:p>
          <w:p w14:paraId="64F69411"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Налаштування щоденного резервного копіювання конфігурації серверу;</w:t>
            </w:r>
          </w:p>
          <w:p w14:paraId="629B2B83"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Імпорт бази даних </w:t>
            </w:r>
            <w:proofErr w:type="spellStart"/>
            <w:r>
              <w:rPr>
                <w:sz w:val="24"/>
                <w:szCs w:val="24"/>
              </w:rPr>
              <w:t>MySql</w:t>
            </w:r>
            <w:proofErr w:type="spellEnd"/>
            <w:r>
              <w:rPr>
                <w:sz w:val="24"/>
                <w:szCs w:val="24"/>
              </w:rPr>
              <w:t xml:space="preserve"> з функціонуючих 4-х </w:t>
            </w:r>
            <w:proofErr w:type="spellStart"/>
            <w:r>
              <w:rPr>
                <w:sz w:val="24"/>
                <w:szCs w:val="24"/>
              </w:rPr>
              <w:t>ftp</w:t>
            </w:r>
            <w:proofErr w:type="spellEnd"/>
            <w:r>
              <w:rPr>
                <w:sz w:val="24"/>
                <w:szCs w:val="24"/>
              </w:rPr>
              <w:t xml:space="preserve"> серверів;</w:t>
            </w:r>
          </w:p>
          <w:p w14:paraId="75E12A8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функціонуючих серверів для роботи з </w:t>
            </w:r>
            <w:proofErr w:type="spellStart"/>
            <w:r>
              <w:rPr>
                <w:sz w:val="24"/>
                <w:szCs w:val="24"/>
              </w:rPr>
              <w:t>MySql</w:t>
            </w:r>
            <w:proofErr w:type="spellEnd"/>
            <w:r>
              <w:rPr>
                <w:sz w:val="24"/>
                <w:szCs w:val="24"/>
              </w:rPr>
              <w:t xml:space="preserve"> </w:t>
            </w:r>
            <w:r>
              <w:rPr>
                <w:sz w:val="24"/>
                <w:szCs w:val="24"/>
                <w:lang w:val="en-US"/>
              </w:rPr>
              <w:t>Server</w:t>
            </w:r>
            <w:r>
              <w:rPr>
                <w:sz w:val="24"/>
                <w:szCs w:val="24"/>
              </w:rPr>
              <w:t xml:space="preserve"> 2014;</w:t>
            </w:r>
          </w:p>
          <w:p w14:paraId="5A29C3D4"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Налаштування щоденного резервного копіювання баз </w:t>
            </w:r>
            <w:proofErr w:type="spellStart"/>
            <w:r>
              <w:rPr>
                <w:sz w:val="24"/>
                <w:szCs w:val="24"/>
              </w:rPr>
              <w:t>MySql</w:t>
            </w:r>
            <w:proofErr w:type="spellEnd"/>
            <w:r>
              <w:rPr>
                <w:sz w:val="24"/>
                <w:szCs w:val="24"/>
              </w:rPr>
              <w:t xml:space="preserve"> </w:t>
            </w:r>
            <w:r>
              <w:rPr>
                <w:sz w:val="24"/>
                <w:szCs w:val="24"/>
                <w:lang w:val="en-US"/>
              </w:rPr>
              <w:t>Server</w:t>
            </w:r>
            <w:r>
              <w:rPr>
                <w:sz w:val="24"/>
                <w:szCs w:val="24"/>
              </w:rPr>
              <w:t xml:space="preserve"> 2014;</w:t>
            </w:r>
          </w:p>
          <w:p w14:paraId="0F4A71D0"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 xml:space="preserve">Керування </w:t>
            </w:r>
            <w:proofErr w:type="spellStart"/>
            <w:r>
              <w:rPr>
                <w:sz w:val="24"/>
                <w:szCs w:val="24"/>
              </w:rPr>
              <w:t>MySql</w:t>
            </w:r>
            <w:proofErr w:type="spellEnd"/>
            <w:r>
              <w:rPr>
                <w:sz w:val="24"/>
                <w:szCs w:val="24"/>
              </w:rPr>
              <w:t xml:space="preserve"> </w:t>
            </w:r>
            <w:r>
              <w:rPr>
                <w:sz w:val="24"/>
                <w:szCs w:val="24"/>
                <w:lang w:val="en-US"/>
              </w:rPr>
              <w:t>Server</w:t>
            </w:r>
            <w:r>
              <w:rPr>
                <w:sz w:val="24"/>
                <w:szCs w:val="24"/>
              </w:rPr>
              <w:t xml:space="preserve"> 2014: резервне копіювання конфігурації серверу, резервне копіювання баз </w:t>
            </w:r>
            <w:proofErr w:type="spellStart"/>
            <w:r>
              <w:rPr>
                <w:sz w:val="24"/>
                <w:szCs w:val="24"/>
              </w:rPr>
              <w:t>mysql</w:t>
            </w:r>
            <w:proofErr w:type="spellEnd"/>
            <w:r>
              <w:rPr>
                <w:sz w:val="24"/>
                <w:szCs w:val="24"/>
              </w:rPr>
              <w:t xml:space="preserve">, щоденний аналіз </w:t>
            </w:r>
            <w:proofErr w:type="spellStart"/>
            <w:r>
              <w:rPr>
                <w:sz w:val="24"/>
                <w:szCs w:val="24"/>
              </w:rPr>
              <w:t>лог</w:t>
            </w:r>
            <w:proofErr w:type="spellEnd"/>
            <w:r>
              <w:rPr>
                <w:sz w:val="24"/>
                <w:szCs w:val="24"/>
              </w:rPr>
              <w:t xml:space="preserve">-файлів серверу, щоденний аналіз </w:t>
            </w:r>
            <w:proofErr w:type="spellStart"/>
            <w:r>
              <w:rPr>
                <w:sz w:val="24"/>
                <w:szCs w:val="24"/>
              </w:rPr>
              <w:t>лог</w:t>
            </w:r>
            <w:proofErr w:type="spellEnd"/>
            <w:r>
              <w:rPr>
                <w:sz w:val="24"/>
                <w:szCs w:val="24"/>
              </w:rPr>
              <w:t xml:space="preserve">-файлів </w:t>
            </w:r>
            <w:proofErr w:type="spellStart"/>
            <w:r>
              <w:rPr>
                <w:sz w:val="24"/>
                <w:szCs w:val="24"/>
              </w:rPr>
              <w:t>mysql</w:t>
            </w:r>
            <w:proofErr w:type="spellEnd"/>
            <w:r>
              <w:rPr>
                <w:sz w:val="24"/>
                <w:szCs w:val="24"/>
              </w:rPr>
              <w:t xml:space="preserve">, контроль роботи серверу за допомогою моніторингових систем,  контроль роботи </w:t>
            </w:r>
            <w:proofErr w:type="spellStart"/>
            <w:r>
              <w:rPr>
                <w:sz w:val="24"/>
                <w:szCs w:val="24"/>
              </w:rPr>
              <w:t>firewall</w:t>
            </w:r>
            <w:proofErr w:type="spellEnd"/>
            <w:r>
              <w:rPr>
                <w:sz w:val="24"/>
                <w:szCs w:val="24"/>
              </w:rPr>
              <w:t xml:space="preserve">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tc>
      </w:tr>
      <w:tr w:rsidR="00C1496E" w14:paraId="241FC7CE" w14:textId="77777777" w:rsidTr="00E140FE">
        <w:trPr>
          <w:gridAfter w:val="1"/>
          <w:wAfter w:w="12" w:type="dxa"/>
        </w:trPr>
        <w:tc>
          <w:tcPr>
            <w:tcW w:w="562" w:type="dxa"/>
          </w:tcPr>
          <w:p w14:paraId="42D86EBA" w14:textId="77777777" w:rsidR="00C1496E" w:rsidRDefault="00C1496E" w:rsidP="00E140FE">
            <w:pPr>
              <w:rPr>
                <w:sz w:val="24"/>
                <w:szCs w:val="24"/>
              </w:rPr>
            </w:pPr>
            <w:r>
              <w:rPr>
                <w:sz w:val="24"/>
                <w:szCs w:val="24"/>
              </w:rPr>
              <w:lastRenderedPageBreak/>
              <w:t>1.35.</w:t>
            </w:r>
          </w:p>
        </w:tc>
        <w:tc>
          <w:tcPr>
            <w:tcW w:w="8998" w:type="dxa"/>
          </w:tcPr>
          <w:p w14:paraId="041CB5EF" w14:textId="77777777" w:rsidR="00C1496E" w:rsidRDefault="00C1496E" w:rsidP="00C1496E">
            <w:pPr>
              <w:pStyle w:val="af5"/>
              <w:widowControl/>
              <w:numPr>
                <w:ilvl w:val="1"/>
                <w:numId w:val="15"/>
              </w:numPr>
              <w:autoSpaceDE/>
              <w:autoSpaceDN/>
              <w:ind w:left="0"/>
              <w:contextualSpacing/>
              <w:rPr>
                <w:sz w:val="24"/>
                <w:szCs w:val="24"/>
              </w:rPr>
            </w:pPr>
            <w:r>
              <w:rPr>
                <w:sz w:val="24"/>
                <w:szCs w:val="24"/>
              </w:rPr>
              <w:t>Обслуговування та поточний ремонт персональних комп’ютерів:</w:t>
            </w:r>
          </w:p>
          <w:p w14:paraId="5C7C3590"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50 комп’ютеризованих місць працівників розміщених за двома географічно віддаленими адресами:   04080, м. Київ, вул. Дмитрівська 16,Б, (19 комп’ютери); 01001, м. Київ, вул. Богдана Хмельницького, 3,  (31 комп’ютерів).</w:t>
            </w:r>
          </w:p>
        </w:tc>
      </w:tr>
      <w:tr w:rsidR="00C1496E" w14:paraId="6ECC901C" w14:textId="77777777" w:rsidTr="00E140FE">
        <w:trPr>
          <w:gridAfter w:val="1"/>
          <w:wAfter w:w="12" w:type="dxa"/>
        </w:trPr>
        <w:tc>
          <w:tcPr>
            <w:tcW w:w="562" w:type="dxa"/>
          </w:tcPr>
          <w:p w14:paraId="7240F24A" w14:textId="77777777" w:rsidR="00C1496E" w:rsidRDefault="00C1496E" w:rsidP="00E140FE">
            <w:pPr>
              <w:rPr>
                <w:sz w:val="24"/>
                <w:szCs w:val="24"/>
              </w:rPr>
            </w:pPr>
            <w:r>
              <w:rPr>
                <w:sz w:val="24"/>
                <w:szCs w:val="24"/>
              </w:rPr>
              <w:t>1.36.</w:t>
            </w:r>
          </w:p>
        </w:tc>
        <w:tc>
          <w:tcPr>
            <w:tcW w:w="8998" w:type="dxa"/>
          </w:tcPr>
          <w:p w14:paraId="409BF386" w14:textId="77777777" w:rsidR="00C1496E" w:rsidRDefault="00C1496E" w:rsidP="00E140FE">
            <w:pPr>
              <w:jc w:val="both"/>
              <w:rPr>
                <w:sz w:val="24"/>
                <w:szCs w:val="24"/>
              </w:rPr>
            </w:pPr>
            <w:r>
              <w:rPr>
                <w:sz w:val="24"/>
                <w:szCs w:val="24"/>
              </w:rPr>
              <w:t>Обслуговування та поточний ремонт серверів розміщених за двома географічно віддаленими адресами:</w:t>
            </w:r>
          </w:p>
          <w:p w14:paraId="39DA323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04080, м. Київ, вул. Дмитрівська 16,Б, (2 сервери);</w:t>
            </w:r>
          </w:p>
          <w:p w14:paraId="02C586AF"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01001, м. Київ, вул. Богдана Хмельницького, 3, (2 сервери).</w:t>
            </w:r>
          </w:p>
        </w:tc>
      </w:tr>
      <w:tr w:rsidR="00C1496E" w14:paraId="0F4B5727" w14:textId="77777777" w:rsidTr="00E140FE">
        <w:trPr>
          <w:gridAfter w:val="1"/>
          <w:wAfter w:w="12" w:type="dxa"/>
        </w:trPr>
        <w:tc>
          <w:tcPr>
            <w:tcW w:w="562" w:type="dxa"/>
          </w:tcPr>
          <w:p w14:paraId="38C16647" w14:textId="77777777" w:rsidR="00C1496E" w:rsidRDefault="00C1496E" w:rsidP="00E140FE">
            <w:pPr>
              <w:rPr>
                <w:sz w:val="24"/>
                <w:szCs w:val="24"/>
              </w:rPr>
            </w:pPr>
            <w:r>
              <w:rPr>
                <w:sz w:val="24"/>
                <w:szCs w:val="24"/>
              </w:rPr>
              <w:t>1.37.</w:t>
            </w:r>
          </w:p>
        </w:tc>
        <w:tc>
          <w:tcPr>
            <w:tcW w:w="8998" w:type="dxa"/>
          </w:tcPr>
          <w:p w14:paraId="6E7D961F" w14:textId="77777777" w:rsidR="00C1496E" w:rsidRDefault="00C1496E" w:rsidP="00E140FE">
            <w:pPr>
              <w:jc w:val="both"/>
              <w:rPr>
                <w:sz w:val="24"/>
                <w:szCs w:val="24"/>
              </w:rPr>
            </w:pPr>
            <w:r>
              <w:rPr>
                <w:sz w:val="24"/>
                <w:szCs w:val="24"/>
              </w:rPr>
              <w:t>Технічне обслуговування, ремонт ПЕОМ, мережевого обладнання:</w:t>
            </w:r>
          </w:p>
          <w:p w14:paraId="62F5056A"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lastRenderedPageBreak/>
              <w:t>дрібний ремонт, що не потребує заміни деталей;</w:t>
            </w:r>
          </w:p>
          <w:p w14:paraId="6CDDB1E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ремонт, що потребує заміни деталей;</w:t>
            </w:r>
          </w:p>
          <w:p w14:paraId="0FFF21E5"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ревізія та відновлення сегментів локальної мережі;</w:t>
            </w:r>
          </w:p>
          <w:p w14:paraId="49C4178C"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аналіз завантаження ЛОМ;</w:t>
            </w:r>
          </w:p>
          <w:p w14:paraId="02C82909"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здійснення зміни топології, мережевого обладнання та розширення ЛОМ;</w:t>
            </w:r>
          </w:p>
          <w:p w14:paraId="53DAE335" w14:textId="77777777" w:rsidR="00C1496E" w:rsidRDefault="00C1496E" w:rsidP="00C1496E">
            <w:pPr>
              <w:pStyle w:val="af5"/>
              <w:widowControl/>
              <w:numPr>
                <w:ilvl w:val="1"/>
                <w:numId w:val="15"/>
              </w:numPr>
              <w:autoSpaceDE/>
              <w:autoSpaceDN/>
              <w:ind w:left="0" w:firstLine="0"/>
              <w:contextualSpacing/>
              <w:rPr>
                <w:sz w:val="24"/>
                <w:szCs w:val="24"/>
              </w:rPr>
            </w:pPr>
            <w:r>
              <w:rPr>
                <w:sz w:val="24"/>
                <w:szCs w:val="24"/>
              </w:rPr>
              <w:t>інтеграція нового обладнання до складу ЛОМ.</w:t>
            </w:r>
          </w:p>
        </w:tc>
      </w:tr>
      <w:tr w:rsidR="00C1496E" w14:paraId="0D99E7DC" w14:textId="77777777" w:rsidTr="00E140FE">
        <w:trPr>
          <w:gridAfter w:val="1"/>
          <w:wAfter w:w="12" w:type="dxa"/>
        </w:trPr>
        <w:tc>
          <w:tcPr>
            <w:tcW w:w="562" w:type="dxa"/>
          </w:tcPr>
          <w:p w14:paraId="585B370D" w14:textId="77777777" w:rsidR="00C1496E" w:rsidRDefault="00C1496E" w:rsidP="00E140FE">
            <w:pPr>
              <w:rPr>
                <w:sz w:val="24"/>
                <w:szCs w:val="24"/>
              </w:rPr>
            </w:pPr>
            <w:r>
              <w:rPr>
                <w:sz w:val="24"/>
                <w:szCs w:val="24"/>
              </w:rPr>
              <w:lastRenderedPageBreak/>
              <w:t>1.38.</w:t>
            </w:r>
          </w:p>
        </w:tc>
        <w:tc>
          <w:tcPr>
            <w:tcW w:w="8998" w:type="dxa"/>
          </w:tcPr>
          <w:p w14:paraId="3E5BDD4B" w14:textId="77777777" w:rsidR="00C1496E" w:rsidRDefault="00C1496E" w:rsidP="00E140FE">
            <w:pPr>
              <w:jc w:val="both"/>
              <w:rPr>
                <w:sz w:val="24"/>
                <w:szCs w:val="24"/>
              </w:rPr>
            </w:pPr>
            <w:r>
              <w:rPr>
                <w:sz w:val="24"/>
                <w:szCs w:val="24"/>
              </w:rPr>
              <w:t>Діагностика та ремонт складових частин комп’ютерів:</w:t>
            </w:r>
          </w:p>
          <w:p w14:paraId="65454B7A"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 xml:space="preserve">діагностика та ремонт </w:t>
            </w:r>
            <w:proofErr w:type="spellStart"/>
            <w:r>
              <w:rPr>
                <w:sz w:val="24"/>
                <w:szCs w:val="24"/>
              </w:rPr>
              <w:t>Motherboard</w:t>
            </w:r>
            <w:proofErr w:type="spellEnd"/>
            <w:r>
              <w:rPr>
                <w:sz w:val="24"/>
                <w:szCs w:val="24"/>
              </w:rPr>
              <w:t>;</w:t>
            </w:r>
          </w:p>
          <w:p w14:paraId="2E6D813B"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діагностика та ремонт RAM;</w:t>
            </w:r>
          </w:p>
          <w:p w14:paraId="3A037C37"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діагностика та ремонт(відновлення) HDD;</w:t>
            </w:r>
          </w:p>
          <w:p w14:paraId="32C12445"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діагностика та ремонт контролерів VIDEO;</w:t>
            </w:r>
          </w:p>
          <w:p w14:paraId="36994030"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діагностика та ремонт SCSI;</w:t>
            </w:r>
          </w:p>
          <w:p w14:paraId="3040321A"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 xml:space="preserve">діагностика та ремонт інтерфейсів портів </w:t>
            </w:r>
            <w:proofErr w:type="spellStart"/>
            <w:r>
              <w:rPr>
                <w:sz w:val="24"/>
                <w:szCs w:val="24"/>
              </w:rPr>
              <w:t>Com</w:t>
            </w:r>
            <w:proofErr w:type="spellEnd"/>
            <w:r>
              <w:rPr>
                <w:sz w:val="24"/>
                <w:szCs w:val="24"/>
              </w:rPr>
              <w:t>, LPT, USB;</w:t>
            </w:r>
          </w:p>
          <w:p w14:paraId="29CEDFEC"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профілактика та ремонт блоків живлення;</w:t>
            </w:r>
          </w:p>
          <w:p w14:paraId="0071175C" w14:textId="77777777" w:rsidR="00C1496E" w:rsidRDefault="00C1496E" w:rsidP="00C1496E">
            <w:pPr>
              <w:pStyle w:val="af5"/>
              <w:numPr>
                <w:ilvl w:val="1"/>
                <w:numId w:val="15"/>
              </w:numPr>
              <w:tabs>
                <w:tab w:val="left" w:pos="851"/>
              </w:tabs>
              <w:autoSpaceDE/>
              <w:autoSpaceDN/>
              <w:ind w:left="0" w:firstLine="0"/>
              <w:contextualSpacing/>
              <w:rPr>
                <w:sz w:val="24"/>
                <w:szCs w:val="24"/>
              </w:rPr>
            </w:pPr>
            <w:r>
              <w:rPr>
                <w:sz w:val="24"/>
                <w:szCs w:val="24"/>
              </w:rPr>
              <w:t>роботи з заміни комплектуючих частин, модернізації.</w:t>
            </w:r>
          </w:p>
        </w:tc>
      </w:tr>
      <w:tr w:rsidR="00C1496E" w14:paraId="45A41A64" w14:textId="77777777" w:rsidTr="00E140FE">
        <w:trPr>
          <w:gridAfter w:val="1"/>
          <w:wAfter w:w="12" w:type="dxa"/>
        </w:trPr>
        <w:tc>
          <w:tcPr>
            <w:tcW w:w="562" w:type="dxa"/>
          </w:tcPr>
          <w:p w14:paraId="6460A8AE" w14:textId="77777777" w:rsidR="00C1496E" w:rsidRDefault="00C1496E" w:rsidP="00E140FE">
            <w:pPr>
              <w:rPr>
                <w:sz w:val="24"/>
                <w:szCs w:val="24"/>
              </w:rPr>
            </w:pPr>
            <w:r>
              <w:rPr>
                <w:sz w:val="24"/>
                <w:szCs w:val="24"/>
              </w:rPr>
              <w:t>1.39.</w:t>
            </w:r>
          </w:p>
        </w:tc>
        <w:tc>
          <w:tcPr>
            <w:tcW w:w="8998" w:type="dxa"/>
          </w:tcPr>
          <w:p w14:paraId="6B3404AC" w14:textId="77777777" w:rsidR="00C1496E" w:rsidRDefault="00C1496E" w:rsidP="00E140FE">
            <w:pPr>
              <w:jc w:val="both"/>
              <w:rPr>
                <w:sz w:val="24"/>
                <w:szCs w:val="24"/>
              </w:rPr>
            </w:pPr>
            <w:r>
              <w:rPr>
                <w:sz w:val="24"/>
                <w:szCs w:val="24"/>
              </w:rPr>
              <w:t>Діагностика та ремонт моніторів.</w:t>
            </w:r>
          </w:p>
        </w:tc>
      </w:tr>
      <w:tr w:rsidR="00C1496E" w14:paraId="11D0D9A6" w14:textId="77777777" w:rsidTr="00E140FE">
        <w:trPr>
          <w:gridAfter w:val="1"/>
          <w:wAfter w:w="12" w:type="dxa"/>
        </w:trPr>
        <w:tc>
          <w:tcPr>
            <w:tcW w:w="562" w:type="dxa"/>
          </w:tcPr>
          <w:p w14:paraId="43955B59" w14:textId="77777777" w:rsidR="00C1496E" w:rsidRDefault="00C1496E" w:rsidP="00E140FE">
            <w:pPr>
              <w:rPr>
                <w:sz w:val="24"/>
                <w:szCs w:val="24"/>
              </w:rPr>
            </w:pPr>
            <w:r>
              <w:rPr>
                <w:sz w:val="24"/>
                <w:szCs w:val="24"/>
              </w:rPr>
              <w:t>1.40.</w:t>
            </w:r>
          </w:p>
        </w:tc>
        <w:tc>
          <w:tcPr>
            <w:tcW w:w="8998" w:type="dxa"/>
          </w:tcPr>
          <w:p w14:paraId="53DE4A2F" w14:textId="77777777" w:rsidR="00C1496E" w:rsidRDefault="00C1496E" w:rsidP="00E140FE">
            <w:pPr>
              <w:jc w:val="both"/>
              <w:rPr>
                <w:sz w:val="24"/>
                <w:szCs w:val="24"/>
              </w:rPr>
            </w:pPr>
            <w:r>
              <w:rPr>
                <w:sz w:val="24"/>
                <w:szCs w:val="24"/>
              </w:rPr>
              <w:t>Діагностика та ремонт ІБП.</w:t>
            </w:r>
          </w:p>
        </w:tc>
      </w:tr>
      <w:tr w:rsidR="00C1496E" w14:paraId="6E0C40DC" w14:textId="77777777" w:rsidTr="00E140FE">
        <w:trPr>
          <w:gridAfter w:val="1"/>
          <w:wAfter w:w="12" w:type="dxa"/>
        </w:trPr>
        <w:tc>
          <w:tcPr>
            <w:tcW w:w="562" w:type="dxa"/>
          </w:tcPr>
          <w:p w14:paraId="143A705A" w14:textId="77777777" w:rsidR="00C1496E" w:rsidRDefault="00C1496E" w:rsidP="00E140FE">
            <w:pPr>
              <w:rPr>
                <w:sz w:val="24"/>
                <w:szCs w:val="24"/>
              </w:rPr>
            </w:pPr>
            <w:r>
              <w:rPr>
                <w:sz w:val="24"/>
                <w:szCs w:val="24"/>
              </w:rPr>
              <w:t>1.41.</w:t>
            </w:r>
          </w:p>
        </w:tc>
        <w:tc>
          <w:tcPr>
            <w:tcW w:w="8998" w:type="dxa"/>
          </w:tcPr>
          <w:p w14:paraId="20F4E545" w14:textId="77777777" w:rsidR="00C1496E" w:rsidRDefault="00C1496E" w:rsidP="00E140FE">
            <w:pPr>
              <w:jc w:val="both"/>
              <w:rPr>
                <w:sz w:val="24"/>
                <w:szCs w:val="24"/>
              </w:rPr>
            </w:pPr>
            <w:r>
              <w:rPr>
                <w:sz w:val="24"/>
                <w:szCs w:val="24"/>
              </w:rPr>
              <w:t xml:space="preserve">Діагностика та ремонт комутаторів </w:t>
            </w:r>
            <w:proofErr w:type="spellStart"/>
            <w:r>
              <w:rPr>
                <w:sz w:val="24"/>
                <w:szCs w:val="24"/>
              </w:rPr>
              <w:t>Tp-link</w:t>
            </w:r>
            <w:proofErr w:type="spellEnd"/>
            <w:r>
              <w:rPr>
                <w:sz w:val="24"/>
                <w:szCs w:val="24"/>
              </w:rPr>
              <w:t xml:space="preserve">,  </w:t>
            </w:r>
            <w:proofErr w:type="spellStart"/>
            <w:r>
              <w:rPr>
                <w:sz w:val="24"/>
                <w:szCs w:val="24"/>
              </w:rPr>
              <w:t>Cisco</w:t>
            </w:r>
            <w:proofErr w:type="spellEnd"/>
            <w:r>
              <w:rPr>
                <w:sz w:val="24"/>
                <w:szCs w:val="24"/>
              </w:rPr>
              <w:t xml:space="preserve">, </w:t>
            </w:r>
            <w:proofErr w:type="spellStart"/>
            <w:r>
              <w:rPr>
                <w:sz w:val="24"/>
                <w:szCs w:val="24"/>
              </w:rPr>
              <w:t>MikroTik</w:t>
            </w:r>
            <w:proofErr w:type="spellEnd"/>
            <w:r>
              <w:rPr>
                <w:sz w:val="24"/>
                <w:szCs w:val="24"/>
              </w:rPr>
              <w:t>.</w:t>
            </w:r>
          </w:p>
        </w:tc>
      </w:tr>
      <w:tr w:rsidR="00C1496E" w14:paraId="0CAD1B96" w14:textId="77777777" w:rsidTr="00E140FE">
        <w:trPr>
          <w:gridAfter w:val="1"/>
          <w:wAfter w:w="12" w:type="dxa"/>
        </w:trPr>
        <w:tc>
          <w:tcPr>
            <w:tcW w:w="562" w:type="dxa"/>
          </w:tcPr>
          <w:p w14:paraId="67212BFC" w14:textId="77777777" w:rsidR="00C1496E" w:rsidRDefault="00C1496E" w:rsidP="00E140FE">
            <w:pPr>
              <w:rPr>
                <w:sz w:val="24"/>
                <w:szCs w:val="24"/>
              </w:rPr>
            </w:pPr>
            <w:r>
              <w:rPr>
                <w:sz w:val="24"/>
                <w:szCs w:val="24"/>
              </w:rPr>
              <w:t>1.42.</w:t>
            </w:r>
          </w:p>
        </w:tc>
        <w:tc>
          <w:tcPr>
            <w:tcW w:w="8998" w:type="dxa"/>
          </w:tcPr>
          <w:p w14:paraId="7EA14A52" w14:textId="77777777" w:rsidR="00C1496E" w:rsidRDefault="00C1496E" w:rsidP="00E140FE">
            <w:pPr>
              <w:jc w:val="both"/>
              <w:rPr>
                <w:sz w:val="24"/>
                <w:szCs w:val="24"/>
              </w:rPr>
            </w:pPr>
            <w:r>
              <w:rPr>
                <w:sz w:val="24"/>
                <w:szCs w:val="24"/>
              </w:rPr>
              <w:t xml:space="preserve">Прокладання </w:t>
            </w:r>
            <w:r>
              <w:rPr>
                <w:sz w:val="24"/>
                <w:szCs w:val="24"/>
                <w:lang w:val="en-US"/>
              </w:rPr>
              <w:t>S</w:t>
            </w:r>
            <w:r>
              <w:rPr>
                <w:sz w:val="24"/>
                <w:szCs w:val="24"/>
              </w:rPr>
              <w:t xml:space="preserve">TP </w:t>
            </w:r>
            <w:r>
              <w:rPr>
                <w:sz w:val="24"/>
                <w:szCs w:val="24"/>
                <w:lang w:val="ru-RU"/>
              </w:rPr>
              <w:t>вито</w:t>
            </w:r>
            <w:r>
              <w:rPr>
                <w:sz w:val="24"/>
                <w:szCs w:val="24"/>
              </w:rPr>
              <w:t>ї пари, прокладання та сварка оптоволоконної лінії.</w:t>
            </w:r>
          </w:p>
        </w:tc>
      </w:tr>
      <w:tr w:rsidR="00C1496E" w14:paraId="37FEEB28" w14:textId="77777777" w:rsidTr="00E140FE">
        <w:trPr>
          <w:gridAfter w:val="1"/>
          <w:wAfter w:w="12" w:type="dxa"/>
        </w:trPr>
        <w:tc>
          <w:tcPr>
            <w:tcW w:w="562" w:type="dxa"/>
          </w:tcPr>
          <w:p w14:paraId="6807FD44" w14:textId="77777777" w:rsidR="00C1496E" w:rsidRDefault="00C1496E" w:rsidP="00E140FE">
            <w:pPr>
              <w:rPr>
                <w:sz w:val="24"/>
                <w:szCs w:val="24"/>
              </w:rPr>
            </w:pPr>
            <w:r>
              <w:rPr>
                <w:sz w:val="24"/>
                <w:szCs w:val="24"/>
              </w:rPr>
              <w:t>1.43.</w:t>
            </w:r>
          </w:p>
        </w:tc>
        <w:tc>
          <w:tcPr>
            <w:tcW w:w="8998" w:type="dxa"/>
          </w:tcPr>
          <w:p w14:paraId="158C0740" w14:textId="77777777" w:rsidR="00C1496E" w:rsidRDefault="00C1496E" w:rsidP="00E140FE">
            <w:pPr>
              <w:jc w:val="both"/>
              <w:rPr>
                <w:sz w:val="24"/>
                <w:szCs w:val="24"/>
              </w:rPr>
            </w:pPr>
            <w:r>
              <w:rPr>
                <w:sz w:val="24"/>
                <w:szCs w:val="24"/>
              </w:rPr>
              <w:t>Підготовка документів та надання висновку для списання комп’ютерної техніки.</w:t>
            </w:r>
          </w:p>
        </w:tc>
      </w:tr>
      <w:tr w:rsidR="00C1496E" w14:paraId="14B0523A" w14:textId="77777777" w:rsidTr="00E140FE">
        <w:trPr>
          <w:gridAfter w:val="1"/>
          <w:wAfter w:w="12" w:type="dxa"/>
        </w:trPr>
        <w:tc>
          <w:tcPr>
            <w:tcW w:w="562" w:type="dxa"/>
          </w:tcPr>
          <w:p w14:paraId="49902D41" w14:textId="77777777" w:rsidR="00C1496E" w:rsidRDefault="00C1496E" w:rsidP="00E140FE">
            <w:pPr>
              <w:rPr>
                <w:sz w:val="24"/>
                <w:szCs w:val="24"/>
              </w:rPr>
            </w:pPr>
            <w:r>
              <w:rPr>
                <w:sz w:val="24"/>
                <w:szCs w:val="24"/>
              </w:rPr>
              <w:t>1.44.</w:t>
            </w:r>
          </w:p>
        </w:tc>
        <w:tc>
          <w:tcPr>
            <w:tcW w:w="8998" w:type="dxa"/>
          </w:tcPr>
          <w:p w14:paraId="3B24FAA5" w14:textId="77777777" w:rsidR="00C1496E" w:rsidRDefault="00C1496E" w:rsidP="00E140FE">
            <w:pPr>
              <w:jc w:val="both"/>
              <w:rPr>
                <w:sz w:val="24"/>
                <w:szCs w:val="24"/>
              </w:rPr>
            </w:pPr>
            <w:r>
              <w:rPr>
                <w:sz w:val="24"/>
                <w:szCs w:val="24"/>
              </w:rPr>
              <w:t>Підготовка та надання щомісячного висновку для закупівель необхідних матеріалів, обладнання.</w:t>
            </w:r>
          </w:p>
        </w:tc>
      </w:tr>
      <w:tr w:rsidR="00C1496E" w14:paraId="6AD7AAFB" w14:textId="77777777" w:rsidTr="00E140FE">
        <w:tc>
          <w:tcPr>
            <w:tcW w:w="9572" w:type="dxa"/>
            <w:gridSpan w:val="3"/>
          </w:tcPr>
          <w:p w14:paraId="4B4F3D15" w14:textId="77777777" w:rsidR="00C1496E" w:rsidRDefault="00C1496E" w:rsidP="00E140FE">
            <w:pPr>
              <w:jc w:val="both"/>
              <w:rPr>
                <w:sz w:val="24"/>
                <w:szCs w:val="24"/>
              </w:rPr>
            </w:pPr>
            <w:r>
              <w:rPr>
                <w:sz w:val="24"/>
                <w:szCs w:val="24"/>
              </w:rPr>
              <w:t>Додатково:</w:t>
            </w:r>
          </w:p>
          <w:p w14:paraId="39E72971" w14:textId="77777777" w:rsidR="00C1496E" w:rsidRDefault="00C1496E" w:rsidP="00C1496E">
            <w:pPr>
              <w:pStyle w:val="af5"/>
              <w:widowControl/>
              <w:numPr>
                <w:ilvl w:val="0"/>
                <w:numId w:val="17"/>
              </w:numPr>
              <w:autoSpaceDE/>
              <w:autoSpaceDN/>
              <w:ind w:left="0" w:firstLine="0"/>
              <w:contextualSpacing/>
              <w:rPr>
                <w:sz w:val="24"/>
                <w:szCs w:val="24"/>
              </w:rPr>
            </w:pPr>
            <w:r>
              <w:rPr>
                <w:sz w:val="24"/>
                <w:szCs w:val="24"/>
              </w:rPr>
              <w:t>Послуги надаються щоденно з 08:00 год до 17:00 год.</w:t>
            </w:r>
          </w:p>
          <w:p w14:paraId="742DB395" w14:textId="77777777" w:rsidR="00C1496E" w:rsidRDefault="00C1496E" w:rsidP="00C1496E">
            <w:pPr>
              <w:pStyle w:val="af5"/>
              <w:widowControl/>
              <w:numPr>
                <w:ilvl w:val="0"/>
                <w:numId w:val="17"/>
              </w:numPr>
              <w:autoSpaceDE/>
              <w:autoSpaceDN/>
              <w:ind w:left="0" w:firstLine="0"/>
              <w:contextualSpacing/>
              <w:rPr>
                <w:sz w:val="24"/>
                <w:szCs w:val="24"/>
              </w:rPr>
            </w:pPr>
            <w:r>
              <w:rPr>
                <w:sz w:val="24"/>
                <w:szCs w:val="24"/>
              </w:rPr>
              <w:t xml:space="preserve">Комп’ютерна техніка та локальна мережа має бути в працюючому стані 24 години на добу, 7 днів на тиждень. Системний адміністратор в робочі дні та часи має знаходитись на об’єктах замовника не менше 6-ти годин на день (30 годин на тиждень) та реагувати на звернення працівників Замовника на можливі </w:t>
            </w:r>
            <w:proofErr w:type="spellStart"/>
            <w:r>
              <w:rPr>
                <w:sz w:val="24"/>
                <w:szCs w:val="24"/>
              </w:rPr>
              <w:t>збої</w:t>
            </w:r>
            <w:proofErr w:type="spellEnd"/>
            <w:r>
              <w:rPr>
                <w:sz w:val="24"/>
                <w:szCs w:val="24"/>
              </w:rPr>
              <w:t xml:space="preserve"> комп’ютерної техніки не пізніше ніж через 30 хвилин після їх виявлення. Віддалений доступ управління локальною мережею не допускається.</w:t>
            </w:r>
          </w:p>
          <w:p w14:paraId="184F4BAD" w14:textId="77777777" w:rsidR="00C1496E" w:rsidRDefault="00C1496E" w:rsidP="00C1496E">
            <w:pPr>
              <w:pStyle w:val="af5"/>
              <w:widowControl/>
              <w:numPr>
                <w:ilvl w:val="0"/>
                <w:numId w:val="17"/>
              </w:numPr>
              <w:autoSpaceDE/>
              <w:autoSpaceDN/>
              <w:ind w:left="0" w:firstLine="0"/>
              <w:contextualSpacing/>
              <w:rPr>
                <w:sz w:val="24"/>
                <w:szCs w:val="24"/>
              </w:rPr>
            </w:pPr>
            <w:r>
              <w:rPr>
                <w:sz w:val="24"/>
                <w:szCs w:val="24"/>
              </w:rPr>
              <w:t>У разі якщо комп’ютерна техніка знаходиться поза межами адміністративних офісів, а саме за місцем знаходження працівника, послуги надаються за місцем знаходження комп’ютерної техніки.</w:t>
            </w:r>
          </w:p>
          <w:p w14:paraId="3516D8BB" w14:textId="77777777" w:rsidR="00C1496E" w:rsidRDefault="00C1496E" w:rsidP="00C1496E">
            <w:pPr>
              <w:pStyle w:val="af5"/>
              <w:widowControl/>
              <w:numPr>
                <w:ilvl w:val="0"/>
                <w:numId w:val="17"/>
              </w:numPr>
              <w:autoSpaceDE/>
              <w:autoSpaceDN/>
              <w:ind w:left="0" w:firstLine="0"/>
              <w:contextualSpacing/>
              <w:rPr>
                <w:sz w:val="24"/>
                <w:szCs w:val="24"/>
              </w:rPr>
            </w:pPr>
            <w:r>
              <w:rPr>
                <w:sz w:val="24"/>
                <w:szCs w:val="24"/>
              </w:rPr>
              <w:t>Запис нових версій (оновлення компонентів) програмного забезпечення, пов’язаних із зміною законодавства або зміною функціональних можливостей програмного забезпечення здійснюється з 18:00 до 20:00 для недопущення зупинки роботи працівників.</w:t>
            </w:r>
          </w:p>
          <w:p w14:paraId="48855034" w14:textId="77777777" w:rsidR="00C1496E" w:rsidRDefault="00C1496E" w:rsidP="00C1496E">
            <w:pPr>
              <w:pStyle w:val="af5"/>
              <w:widowControl/>
              <w:numPr>
                <w:ilvl w:val="0"/>
                <w:numId w:val="17"/>
              </w:numPr>
              <w:autoSpaceDE/>
              <w:autoSpaceDN/>
              <w:ind w:left="0" w:firstLine="0"/>
              <w:contextualSpacing/>
              <w:rPr>
                <w:sz w:val="24"/>
                <w:szCs w:val="24"/>
              </w:rPr>
            </w:pPr>
            <w:r>
              <w:rPr>
                <w:sz w:val="24"/>
                <w:szCs w:val="24"/>
              </w:rPr>
              <w:t>Забезпечення комунікації між двома географічно віддаленими адресами  підприємства:</w:t>
            </w:r>
          </w:p>
          <w:p w14:paraId="3D62C5AA" w14:textId="77777777" w:rsidR="00C1496E" w:rsidRDefault="00C1496E" w:rsidP="00E140FE">
            <w:pPr>
              <w:pStyle w:val="af5"/>
              <w:ind w:left="0"/>
              <w:rPr>
                <w:sz w:val="24"/>
                <w:szCs w:val="24"/>
              </w:rPr>
            </w:pPr>
            <w:r>
              <w:rPr>
                <w:sz w:val="24"/>
                <w:szCs w:val="24"/>
              </w:rPr>
              <w:t>Адреса 1 – 04080, м. Київ, вул. Дмитрівська-16 б;</w:t>
            </w:r>
          </w:p>
          <w:p w14:paraId="1145DE62" w14:textId="77777777" w:rsidR="00C1496E" w:rsidRDefault="00C1496E" w:rsidP="00E140FE">
            <w:pPr>
              <w:pStyle w:val="af5"/>
              <w:ind w:left="0"/>
              <w:rPr>
                <w:sz w:val="24"/>
                <w:szCs w:val="24"/>
              </w:rPr>
            </w:pPr>
            <w:r>
              <w:rPr>
                <w:sz w:val="24"/>
                <w:szCs w:val="24"/>
              </w:rPr>
              <w:t>Адреса 2 – 01001, м. Київ, вул. Богдана Хмельницького, 3.</w:t>
            </w:r>
          </w:p>
          <w:p w14:paraId="4070FDFD" w14:textId="77777777" w:rsidR="00C1496E" w:rsidRDefault="00C1496E" w:rsidP="00C1496E">
            <w:pPr>
              <w:pStyle w:val="af5"/>
              <w:widowControl/>
              <w:numPr>
                <w:ilvl w:val="0"/>
                <w:numId w:val="17"/>
              </w:numPr>
              <w:autoSpaceDE/>
              <w:autoSpaceDN/>
              <w:ind w:left="0" w:firstLine="0"/>
              <w:contextualSpacing/>
              <w:rPr>
                <w:sz w:val="24"/>
                <w:szCs w:val="24"/>
              </w:rPr>
            </w:pPr>
            <w:r>
              <w:rPr>
                <w:sz w:val="24"/>
                <w:szCs w:val="24"/>
              </w:rPr>
              <w:t>Місце надання послуг:</w:t>
            </w:r>
          </w:p>
          <w:p w14:paraId="49CCA914" w14:textId="77777777" w:rsidR="00C1496E" w:rsidRDefault="00C1496E" w:rsidP="00E140FE">
            <w:pPr>
              <w:pStyle w:val="af5"/>
              <w:ind w:left="0"/>
              <w:rPr>
                <w:sz w:val="24"/>
                <w:szCs w:val="24"/>
              </w:rPr>
            </w:pPr>
            <w:r>
              <w:rPr>
                <w:sz w:val="24"/>
                <w:szCs w:val="24"/>
              </w:rPr>
              <w:t>04080, м. Київ, вул.Дмитрівська16,Б, (19 комп’ютери, 2 сервери);</w:t>
            </w:r>
          </w:p>
          <w:p w14:paraId="4B7F39C2" w14:textId="77777777" w:rsidR="00C1496E" w:rsidRDefault="00C1496E" w:rsidP="00E140FE">
            <w:pPr>
              <w:pStyle w:val="af5"/>
              <w:ind w:left="0"/>
              <w:rPr>
                <w:sz w:val="24"/>
                <w:szCs w:val="24"/>
              </w:rPr>
            </w:pPr>
            <w:r>
              <w:rPr>
                <w:sz w:val="24"/>
                <w:szCs w:val="24"/>
              </w:rPr>
              <w:t>01001, м. Київ, вул. Богдана Хмельницького, 3,  (31 комп’ютерів, 2 сервери).</w:t>
            </w:r>
          </w:p>
        </w:tc>
      </w:tr>
    </w:tbl>
    <w:p w14:paraId="5896DF98" w14:textId="77777777" w:rsidR="002409A6" w:rsidRDefault="002409A6">
      <w:pPr>
        <w:pStyle w:val="1"/>
        <w:spacing w:before="90" w:line="242" w:lineRule="auto"/>
        <w:ind w:left="0" w:right="3" w:firstLine="709"/>
        <w:jc w:val="both"/>
      </w:pPr>
    </w:p>
    <w:p w14:paraId="174B9398" w14:textId="77777777" w:rsidR="002409A6" w:rsidRDefault="002409A6">
      <w:pPr>
        <w:pStyle w:val="1"/>
        <w:spacing w:before="90" w:line="242" w:lineRule="auto"/>
        <w:ind w:left="0" w:right="3" w:firstLine="709"/>
        <w:jc w:val="both"/>
      </w:pPr>
    </w:p>
    <w:sectPr w:rsidR="002409A6">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16E51439"/>
    <w:multiLevelType w:val="multilevel"/>
    <w:tmpl w:val="16E51439"/>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9233BB"/>
    <w:multiLevelType w:val="multilevel"/>
    <w:tmpl w:val="459233BB"/>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2"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3" w15:restartNumberingAfterBreak="0">
    <w:nsid w:val="66E0651C"/>
    <w:multiLevelType w:val="multilevel"/>
    <w:tmpl w:val="66E0651C"/>
    <w:lvl w:ilvl="0">
      <w:start w:val="1"/>
      <w:numFmt w:val="bullet"/>
      <w:suff w:val="space"/>
      <w:lvlText w:val=""/>
      <w:lvlJc w:val="left"/>
      <w:pPr>
        <w:ind w:left="360" w:hanging="360"/>
      </w:pPr>
      <w:rPr>
        <w:rFonts w:ascii="Symbol" w:hAnsi="Symbol" w:hint="default"/>
      </w:rPr>
    </w:lvl>
    <w:lvl w:ilvl="1">
      <w:start w:val="1"/>
      <w:numFmt w:val="bullet"/>
      <w:suff w:val="space"/>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6"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55753743">
    <w:abstractNumId w:val="15"/>
  </w:num>
  <w:num w:numId="2" w16cid:durableId="195316617">
    <w:abstractNumId w:val="1"/>
  </w:num>
  <w:num w:numId="3" w16cid:durableId="730734778">
    <w:abstractNumId w:val="11"/>
  </w:num>
  <w:num w:numId="4" w16cid:durableId="1992636007">
    <w:abstractNumId w:val="4"/>
  </w:num>
  <w:num w:numId="5" w16cid:durableId="396903150">
    <w:abstractNumId w:val="0"/>
  </w:num>
  <w:num w:numId="6" w16cid:durableId="82722113">
    <w:abstractNumId w:val="2"/>
  </w:num>
  <w:num w:numId="7" w16cid:durableId="476072895">
    <w:abstractNumId w:val="9"/>
  </w:num>
  <w:num w:numId="8" w16cid:durableId="1273589339">
    <w:abstractNumId w:val="8"/>
  </w:num>
  <w:num w:numId="9" w16cid:durableId="33578014">
    <w:abstractNumId w:val="14"/>
  </w:num>
  <w:num w:numId="10" w16cid:durableId="198007159">
    <w:abstractNumId w:val="5"/>
  </w:num>
  <w:num w:numId="11" w16cid:durableId="676075603">
    <w:abstractNumId w:val="12"/>
  </w:num>
  <w:num w:numId="12" w16cid:durableId="239339169">
    <w:abstractNumId w:val="16"/>
  </w:num>
  <w:num w:numId="13" w16cid:durableId="645596746">
    <w:abstractNumId w:val="10"/>
  </w:num>
  <w:num w:numId="14" w16cid:durableId="2085299195">
    <w:abstractNumId w:val="6"/>
  </w:num>
  <w:num w:numId="15" w16cid:durableId="11614864">
    <w:abstractNumId w:val="13"/>
  </w:num>
  <w:num w:numId="16" w16cid:durableId="1366759851">
    <w:abstractNumId w:val="3"/>
  </w:num>
  <w:num w:numId="17" w16cid:durableId="1196386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00B0"/>
    <w:rsid w:val="00037611"/>
    <w:rsid w:val="00043FA1"/>
    <w:rsid w:val="00046EF2"/>
    <w:rsid w:val="00050EAD"/>
    <w:rsid w:val="0005471A"/>
    <w:rsid w:val="000559EB"/>
    <w:rsid w:val="00070394"/>
    <w:rsid w:val="00072545"/>
    <w:rsid w:val="0008444F"/>
    <w:rsid w:val="000A1D4B"/>
    <w:rsid w:val="000B72F8"/>
    <w:rsid w:val="000C4046"/>
    <w:rsid w:val="000C74C7"/>
    <w:rsid w:val="000C7CAF"/>
    <w:rsid w:val="000D2F58"/>
    <w:rsid w:val="000F3C85"/>
    <w:rsid w:val="00106346"/>
    <w:rsid w:val="00120E1E"/>
    <w:rsid w:val="0012344F"/>
    <w:rsid w:val="00123879"/>
    <w:rsid w:val="00127A81"/>
    <w:rsid w:val="0013006F"/>
    <w:rsid w:val="00130157"/>
    <w:rsid w:val="00141A44"/>
    <w:rsid w:val="00144F69"/>
    <w:rsid w:val="001467C6"/>
    <w:rsid w:val="00146A49"/>
    <w:rsid w:val="00162E0C"/>
    <w:rsid w:val="001640B6"/>
    <w:rsid w:val="0017560C"/>
    <w:rsid w:val="001811EA"/>
    <w:rsid w:val="00184FB4"/>
    <w:rsid w:val="001850D7"/>
    <w:rsid w:val="001938C8"/>
    <w:rsid w:val="001A1955"/>
    <w:rsid w:val="001A3C11"/>
    <w:rsid w:val="001A5CAE"/>
    <w:rsid w:val="001B5889"/>
    <w:rsid w:val="001C0DAE"/>
    <w:rsid w:val="001D36C3"/>
    <w:rsid w:val="001E37AB"/>
    <w:rsid w:val="001F0853"/>
    <w:rsid w:val="001F7C52"/>
    <w:rsid w:val="00213170"/>
    <w:rsid w:val="00223C0D"/>
    <w:rsid w:val="00235A3B"/>
    <w:rsid w:val="002409A6"/>
    <w:rsid w:val="00250475"/>
    <w:rsid w:val="00270170"/>
    <w:rsid w:val="00275FB8"/>
    <w:rsid w:val="00276F00"/>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67D7"/>
    <w:rsid w:val="0031679B"/>
    <w:rsid w:val="003336E1"/>
    <w:rsid w:val="00335E58"/>
    <w:rsid w:val="00344787"/>
    <w:rsid w:val="00346B7B"/>
    <w:rsid w:val="00347FD7"/>
    <w:rsid w:val="003506F5"/>
    <w:rsid w:val="003536BE"/>
    <w:rsid w:val="00356828"/>
    <w:rsid w:val="00363A98"/>
    <w:rsid w:val="003709D2"/>
    <w:rsid w:val="00376A63"/>
    <w:rsid w:val="0038213A"/>
    <w:rsid w:val="00384F00"/>
    <w:rsid w:val="003921A2"/>
    <w:rsid w:val="003952B7"/>
    <w:rsid w:val="003C66BA"/>
    <w:rsid w:val="003C7854"/>
    <w:rsid w:val="003E2A9A"/>
    <w:rsid w:val="003E6E6F"/>
    <w:rsid w:val="00415AE7"/>
    <w:rsid w:val="0044177B"/>
    <w:rsid w:val="00446011"/>
    <w:rsid w:val="00450A99"/>
    <w:rsid w:val="00455412"/>
    <w:rsid w:val="00480E47"/>
    <w:rsid w:val="00493B7E"/>
    <w:rsid w:val="004B1D72"/>
    <w:rsid w:val="004B2C53"/>
    <w:rsid w:val="004B7E5C"/>
    <w:rsid w:val="004C2F93"/>
    <w:rsid w:val="004C48FB"/>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290F"/>
    <w:rsid w:val="005A5D9B"/>
    <w:rsid w:val="005B421C"/>
    <w:rsid w:val="005C024B"/>
    <w:rsid w:val="005C6E49"/>
    <w:rsid w:val="005E4897"/>
    <w:rsid w:val="005F5905"/>
    <w:rsid w:val="006109FE"/>
    <w:rsid w:val="00613BC0"/>
    <w:rsid w:val="006146EA"/>
    <w:rsid w:val="00616BDD"/>
    <w:rsid w:val="00623D6D"/>
    <w:rsid w:val="006266A1"/>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3E28"/>
    <w:rsid w:val="007158AC"/>
    <w:rsid w:val="00717191"/>
    <w:rsid w:val="0071728B"/>
    <w:rsid w:val="0072530B"/>
    <w:rsid w:val="00726CD1"/>
    <w:rsid w:val="00744D76"/>
    <w:rsid w:val="00745B32"/>
    <w:rsid w:val="00747AB8"/>
    <w:rsid w:val="007503AE"/>
    <w:rsid w:val="00750E9A"/>
    <w:rsid w:val="00765EB8"/>
    <w:rsid w:val="0077304B"/>
    <w:rsid w:val="007745B5"/>
    <w:rsid w:val="00781A8A"/>
    <w:rsid w:val="0078280E"/>
    <w:rsid w:val="007900AA"/>
    <w:rsid w:val="00794CA6"/>
    <w:rsid w:val="007A05E1"/>
    <w:rsid w:val="007A2705"/>
    <w:rsid w:val="007B43E1"/>
    <w:rsid w:val="007C611C"/>
    <w:rsid w:val="007E1BAA"/>
    <w:rsid w:val="007E26CE"/>
    <w:rsid w:val="007E7D46"/>
    <w:rsid w:val="00802307"/>
    <w:rsid w:val="00804F4B"/>
    <w:rsid w:val="00823798"/>
    <w:rsid w:val="0083005D"/>
    <w:rsid w:val="008331DD"/>
    <w:rsid w:val="00834EE9"/>
    <w:rsid w:val="00840762"/>
    <w:rsid w:val="008476A7"/>
    <w:rsid w:val="008660DF"/>
    <w:rsid w:val="008A62A9"/>
    <w:rsid w:val="008C4E27"/>
    <w:rsid w:val="008D6561"/>
    <w:rsid w:val="008E0A5A"/>
    <w:rsid w:val="008F02F9"/>
    <w:rsid w:val="008F2C83"/>
    <w:rsid w:val="008F3931"/>
    <w:rsid w:val="008F5940"/>
    <w:rsid w:val="00906EC1"/>
    <w:rsid w:val="00913527"/>
    <w:rsid w:val="00914CDF"/>
    <w:rsid w:val="009155FF"/>
    <w:rsid w:val="009238E0"/>
    <w:rsid w:val="009423C6"/>
    <w:rsid w:val="0095527B"/>
    <w:rsid w:val="00956E4D"/>
    <w:rsid w:val="009651F7"/>
    <w:rsid w:val="0097315D"/>
    <w:rsid w:val="009756A7"/>
    <w:rsid w:val="009778CA"/>
    <w:rsid w:val="00991C36"/>
    <w:rsid w:val="009A3F24"/>
    <w:rsid w:val="009B502C"/>
    <w:rsid w:val="009D7D97"/>
    <w:rsid w:val="009F065A"/>
    <w:rsid w:val="009F5F0F"/>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12EE1"/>
    <w:rsid w:val="00B308D7"/>
    <w:rsid w:val="00B345BD"/>
    <w:rsid w:val="00B35160"/>
    <w:rsid w:val="00B80350"/>
    <w:rsid w:val="00B86331"/>
    <w:rsid w:val="00B91217"/>
    <w:rsid w:val="00BB5782"/>
    <w:rsid w:val="00BC20C6"/>
    <w:rsid w:val="00BC39F7"/>
    <w:rsid w:val="00BD0E16"/>
    <w:rsid w:val="00BD2122"/>
    <w:rsid w:val="00BF54B2"/>
    <w:rsid w:val="00C04573"/>
    <w:rsid w:val="00C1496E"/>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075F"/>
    <w:rsid w:val="00D659BE"/>
    <w:rsid w:val="00D66EA1"/>
    <w:rsid w:val="00D74741"/>
    <w:rsid w:val="00D90E81"/>
    <w:rsid w:val="00D92C53"/>
    <w:rsid w:val="00DC289F"/>
    <w:rsid w:val="00DC608A"/>
    <w:rsid w:val="00DD3C6E"/>
    <w:rsid w:val="00DE3912"/>
    <w:rsid w:val="00DF2472"/>
    <w:rsid w:val="00DF3181"/>
    <w:rsid w:val="00E043E7"/>
    <w:rsid w:val="00E13320"/>
    <w:rsid w:val="00E21853"/>
    <w:rsid w:val="00E30347"/>
    <w:rsid w:val="00E4044A"/>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5D34"/>
    <w:rsid w:val="00FB6D19"/>
    <w:rsid w:val="00FD167D"/>
    <w:rsid w:val="00FE09F8"/>
    <w:rsid w:val="00FF5614"/>
    <w:rsid w:val="00FF5B40"/>
    <w:rsid w:val="0C43037C"/>
    <w:rsid w:val="4B844A57"/>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85E0"/>
  <w15:docId w15:val="{785ED6C6-516F-41A0-9C7C-D5D75EF8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Рецензия2"/>
    <w:hidden/>
    <w:uiPriority w:val="99"/>
    <w:unhideWhenUsed/>
    <w:qFormat/>
    <w:rPr>
      <w:rFonts w:ascii="Times New Roman" w:eastAsia="Times New Roman" w:hAnsi="Times New Roman" w:cs="Times New Roman"/>
      <w:sz w:val="22"/>
      <w:szCs w:val="22"/>
      <w:lang w:eastAsia="en-US"/>
    </w:rPr>
  </w:style>
  <w:style w:type="paragraph" w:styleId="af8">
    <w:name w:val="Revision"/>
    <w:hidden/>
    <w:uiPriority w:val="99"/>
    <w:semiHidden/>
    <w:rsid w:val="004C48FB"/>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hpc.by/installation_special_programs" TargetMode="Externa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AACC-2E58-4591-A3B6-D51CDD2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13652</Words>
  <Characters>77817</Characters>
  <Application>Microsoft Office Word</Application>
  <DocSecurity>0</DocSecurity>
  <Lines>648</Lines>
  <Paragraphs>182</Paragraphs>
  <ScaleCrop>false</ScaleCrop>
  <Company/>
  <LinksUpToDate>false</LinksUpToDate>
  <CharactersWithSpaces>91287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222</cp:revision>
  <cp:lastPrinted>2023-11-15T07:28:00Z</cp:lastPrinted>
  <dcterms:created xsi:type="dcterms:W3CDTF">2022-09-11T20:42:00Z</dcterms:created>
  <dcterms:modified xsi:type="dcterms:W3CDTF">2024-01-08T07:32:00Z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