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4F" w:rsidRPr="004B73F0" w:rsidRDefault="00ED234F" w:rsidP="00ED234F">
      <w:pPr>
        <w:spacing w:before="240" w:after="0" w:line="240" w:lineRule="auto"/>
        <w:jc w:val="center"/>
        <w:rPr>
          <w:rFonts w:ascii="Times New Roman" w:eastAsia="Times New Roman" w:hAnsi="Times New Roman"/>
          <w:b/>
          <w:bCs/>
          <w:i/>
          <w:iCs/>
          <w:sz w:val="24"/>
          <w:szCs w:val="24"/>
          <w:lang w:eastAsia="ru-RU"/>
        </w:rPr>
      </w:pPr>
      <w:r w:rsidRPr="004B73F0">
        <w:rPr>
          <w:rFonts w:ascii="Times New Roman" w:eastAsia="Times New Roman" w:hAnsi="Times New Roman"/>
          <w:b/>
          <w:bCs/>
          <w:i/>
          <w:iCs/>
          <w:sz w:val="24"/>
          <w:szCs w:val="24"/>
          <w:lang w:eastAsia="ru-RU"/>
        </w:rPr>
        <w:t>Державний навчальний заклад «Угнівський аграрно-будівельний ліцей»</w:t>
      </w:r>
    </w:p>
    <w:p w:rsidR="00ED234F" w:rsidRPr="00A24D6A" w:rsidRDefault="00ED234F" w:rsidP="00ED234F">
      <w:pPr>
        <w:spacing w:before="240"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ДНЗ </w:t>
      </w:r>
      <w:r w:rsidRPr="00A24D6A">
        <w:rPr>
          <w:rFonts w:ascii="Times New Roman" w:eastAsia="Times New Roman" w:hAnsi="Times New Roman"/>
          <w:b/>
          <w:bCs/>
          <w:i/>
          <w:iCs/>
          <w:sz w:val="24"/>
          <w:szCs w:val="24"/>
          <w:lang w:eastAsia="ru-RU"/>
        </w:rPr>
        <w:t>«Угнівський аграрно-будівельний ліцей»</w:t>
      </w:r>
    </w:p>
    <w:p w:rsidR="00ED234F" w:rsidRPr="00AA43BE" w:rsidRDefault="00ED234F" w:rsidP="00ED234F">
      <w:pPr>
        <w:spacing w:after="0"/>
        <w:contextualSpacing/>
        <w:rPr>
          <w:rFonts w:ascii="Times New Roman" w:hAnsi="Times New Roman"/>
          <w:b/>
          <w:bCs/>
          <w:color w:val="000000" w:themeColor="text1"/>
          <w:sz w:val="36"/>
          <w:szCs w:val="36"/>
        </w:rPr>
      </w:pPr>
    </w:p>
    <w:tbl>
      <w:tblPr>
        <w:tblW w:w="1129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176"/>
        <w:gridCol w:w="6120"/>
      </w:tblGrid>
      <w:tr w:rsidR="00ED234F" w:rsidRPr="00AA43BE" w:rsidTr="00E90E09">
        <w:tc>
          <w:tcPr>
            <w:tcW w:w="5176" w:type="dxa"/>
            <w:tcBorders>
              <w:top w:val="nil"/>
              <w:left w:val="nil"/>
              <w:bottom w:val="nil"/>
              <w:right w:val="nil"/>
            </w:tcBorders>
          </w:tcPr>
          <w:p w:rsidR="00ED234F" w:rsidRPr="00AA43BE" w:rsidRDefault="00ED234F" w:rsidP="00E90E09">
            <w:pPr>
              <w:spacing w:after="0"/>
              <w:contextualSpacing/>
              <w:rPr>
                <w:rFonts w:ascii="Times New Roman" w:hAnsi="Times New Roman"/>
                <w:bCs/>
                <w:color w:val="000000" w:themeColor="text1"/>
                <w:sz w:val="28"/>
                <w:szCs w:val="28"/>
              </w:rPr>
            </w:pPr>
          </w:p>
        </w:tc>
        <w:tc>
          <w:tcPr>
            <w:tcW w:w="6120" w:type="dxa"/>
            <w:tcBorders>
              <w:top w:val="nil"/>
              <w:left w:val="nil"/>
              <w:bottom w:val="nil"/>
              <w:right w:val="nil"/>
            </w:tcBorders>
          </w:tcPr>
          <w:p w:rsidR="00ED234F" w:rsidRPr="00AA43BE" w:rsidRDefault="00ED234F" w:rsidP="00E90E09">
            <w:pPr>
              <w:spacing w:after="0"/>
              <w:contextualSpacing/>
              <w:rPr>
                <w:rFonts w:ascii="Times New Roman" w:hAnsi="Times New Roman"/>
                <w:bCs/>
                <w:color w:val="000000" w:themeColor="text1"/>
                <w:sz w:val="24"/>
                <w:szCs w:val="24"/>
              </w:rPr>
            </w:pPr>
            <w:r w:rsidRPr="00AA43BE">
              <w:rPr>
                <w:rFonts w:ascii="Times New Roman" w:hAnsi="Times New Roman"/>
                <w:bCs/>
                <w:color w:val="000000" w:themeColor="text1"/>
                <w:sz w:val="24"/>
                <w:szCs w:val="24"/>
              </w:rPr>
              <w:t>ЗАТВЕРДЖЕНО:</w:t>
            </w:r>
          </w:p>
        </w:tc>
      </w:tr>
      <w:tr w:rsidR="00ED234F" w:rsidRPr="00AA43BE" w:rsidTr="00E90E09">
        <w:tc>
          <w:tcPr>
            <w:tcW w:w="5176" w:type="dxa"/>
            <w:tcBorders>
              <w:top w:val="nil"/>
              <w:left w:val="nil"/>
              <w:bottom w:val="nil"/>
              <w:right w:val="nil"/>
            </w:tcBorders>
          </w:tcPr>
          <w:p w:rsidR="00ED234F" w:rsidRPr="00AA43BE" w:rsidRDefault="00ED234F" w:rsidP="00E90E09">
            <w:pPr>
              <w:spacing w:after="0"/>
              <w:contextualSpacing/>
              <w:rPr>
                <w:rFonts w:ascii="Times New Roman" w:hAnsi="Times New Roman"/>
                <w:bCs/>
                <w:color w:val="000000" w:themeColor="text1"/>
                <w:sz w:val="28"/>
                <w:szCs w:val="28"/>
              </w:rPr>
            </w:pPr>
            <w:r w:rsidRPr="00AA43BE">
              <w:rPr>
                <w:rFonts w:ascii="Times New Roman" w:hAnsi="Times New Roman"/>
                <w:bCs/>
                <w:color w:val="000000" w:themeColor="text1"/>
                <w:sz w:val="28"/>
                <w:szCs w:val="28"/>
              </w:rPr>
              <w:t xml:space="preserve"> </w:t>
            </w:r>
          </w:p>
        </w:tc>
        <w:tc>
          <w:tcPr>
            <w:tcW w:w="6120" w:type="dxa"/>
            <w:tcBorders>
              <w:top w:val="nil"/>
              <w:left w:val="nil"/>
              <w:bottom w:val="nil"/>
              <w:right w:val="nil"/>
            </w:tcBorders>
          </w:tcPr>
          <w:p w:rsidR="00ED234F" w:rsidRPr="00AA43BE" w:rsidRDefault="00ED234F" w:rsidP="00E90E09">
            <w:pPr>
              <w:spacing w:after="0"/>
              <w:contextualSpacing/>
              <w:rPr>
                <w:rFonts w:ascii="Times New Roman" w:hAnsi="Times New Roman"/>
                <w:bCs/>
                <w:color w:val="000000" w:themeColor="text1"/>
                <w:sz w:val="24"/>
                <w:szCs w:val="24"/>
              </w:rPr>
            </w:pPr>
            <w:proofErr w:type="gramStart"/>
            <w:r>
              <w:rPr>
                <w:rFonts w:ascii="Times New Roman" w:hAnsi="Times New Roman"/>
                <w:bCs/>
                <w:color w:val="000000" w:themeColor="text1"/>
                <w:sz w:val="24"/>
                <w:szCs w:val="24"/>
              </w:rPr>
              <w:t>р</w:t>
            </w:r>
            <w:proofErr w:type="gramEnd"/>
            <w:r>
              <w:rPr>
                <w:rFonts w:ascii="Times New Roman" w:hAnsi="Times New Roman"/>
                <w:bCs/>
                <w:color w:val="000000" w:themeColor="text1"/>
                <w:sz w:val="24"/>
                <w:szCs w:val="24"/>
              </w:rPr>
              <w:t xml:space="preserve">ішенням </w:t>
            </w:r>
            <w:r w:rsidRPr="00AA43BE">
              <w:rPr>
                <w:rFonts w:ascii="Times New Roman" w:hAnsi="Times New Roman"/>
                <w:bCs/>
                <w:color w:val="000000" w:themeColor="text1"/>
                <w:sz w:val="24"/>
                <w:szCs w:val="24"/>
              </w:rPr>
              <w:t xml:space="preserve">уповноваженої особи </w:t>
            </w:r>
          </w:p>
        </w:tc>
      </w:tr>
      <w:tr w:rsidR="00ED234F" w:rsidRPr="00AA43BE" w:rsidTr="00E90E09">
        <w:tc>
          <w:tcPr>
            <w:tcW w:w="5176" w:type="dxa"/>
            <w:tcBorders>
              <w:top w:val="nil"/>
              <w:left w:val="nil"/>
              <w:bottom w:val="nil"/>
              <w:right w:val="nil"/>
            </w:tcBorders>
          </w:tcPr>
          <w:p w:rsidR="00ED234F" w:rsidRPr="00AA43BE" w:rsidRDefault="00ED234F" w:rsidP="00E90E09">
            <w:pPr>
              <w:spacing w:after="0"/>
              <w:contextualSpacing/>
              <w:rPr>
                <w:rFonts w:ascii="Times New Roman" w:hAnsi="Times New Roman"/>
                <w:bCs/>
                <w:color w:val="000000" w:themeColor="text1"/>
                <w:sz w:val="28"/>
                <w:szCs w:val="28"/>
              </w:rPr>
            </w:pPr>
          </w:p>
        </w:tc>
        <w:tc>
          <w:tcPr>
            <w:tcW w:w="6120" w:type="dxa"/>
            <w:tcBorders>
              <w:top w:val="nil"/>
              <w:left w:val="nil"/>
              <w:bottom w:val="nil"/>
              <w:right w:val="nil"/>
            </w:tcBorders>
          </w:tcPr>
          <w:p w:rsidR="00ED234F" w:rsidRPr="00AA43BE" w:rsidRDefault="00ED234F" w:rsidP="00E90E09">
            <w:pPr>
              <w:spacing w:after="0"/>
              <w:contextualSpacing/>
              <w:rPr>
                <w:rFonts w:ascii="Times New Roman" w:hAnsi="Times New Roman"/>
                <w:bCs/>
                <w:color w:val="000000" w:themeColor="text1"/>
                <w:sz w:val="24"/>
                <w:szCs w:val="24"/>
              </w:rPr>
            </w:pPr>
            <w:r w:rsidRPr="00AA43BE">
              <w:rPr>
                <w:rFonts w:ascii="Times New Roman" w:hAnsi="Times New Roman"/>
                <w:bCs/>
                <w:color w:val="000000" w:themeColor="text1"/>
                <w:sz w:val="24"/>
                <w:szCs w:val="24"/>
              </w:rPr>
              <w:t>від  «</w:t>
            </w:r>
            <w:r>
              <w:rPr>
                <w:rFonts w:ascii="Times New Roman" w:hAnsi="Times New Roman"/>
                <w:bCs/>
                <w:color w:val="000000" w:themeColor="text1"/>
                <w:sz w:val="24"/>
                <w:szCs w:val="24"/>
              </w:rPr>
              <w:t>11</w:t>
            </w:r>
            <w:r w:rsidRPr="00AA43BE">
              <w:rPr>
                <w:rFonts w:ascii="Times New Roman" w:hAnsi="Times New Roman"/>
                <w:bCs/>
                <w:color w:val="000000" w:themeColor="text1"/>
                <w:sz w:val="24"/>
                <w:szCs w:val="24"/>
              </w:rPr>
              <w:t xml:space="preserve"> » </w:t>
            </w:r>
            <w:r>
              <w:rPr>
                <w:rFonts w:ascii="Times New Roman" w:hAnsi="Times New Roman"/>
                <w:bCs/>
                <w:color w:val="000000" w:themeColor="text1"/>
                <w:sz w:val="24"/>
                <w:szCs w:val="24"/>
              </w:rPr>
              <w:t>12</w:t>
            </w:r>
            <w:r w:rsidRPr="00AA43BE">
              <w:rPr>
                <w:rFonts w:ascii="Times New Roman" w:hAnsi="Times New Roman"/>
                <w:bCs/>
                <w:color w:val="000000" w:themeColor="text1"/>
                <w:sz w:val="24"/>
                <w:szCs w:val="24"/>
              </w:rPr>
              <w:t xml:space="preserve"> 202</w:t>
            </w:r>
            <w:r>
              <w:rPr>
                <w:rFonts w:ascii="Times New Roman" w:hAnsi="Times New Roman"/>
                <w:bCs/>
                <w:color w:val="000000" w:themeColor="text1"/>
                <w:sz w:val="24"/>
                <w:szCs w:val="24"/>
              </w:rPr>
              <w:t>3</w:t>
            </w:r>
            <w:r w:rsidRPr="00AA43BE">
              <w:rPr>
                <w:rFonts w:ascii="Times New Roman" w:hAnsi="Times New Roman"/>
                <w:bCs/>
                <w:color w:val="000000" w:themeColor="text1"/>
                <w:sz w:val="24"/>
                <w:szCs w:val="24"/>
              </w:rPr>
              <w:t xml:space="preserve"> року</w:t>
            </w:r>
          </w:p>
          <w:p w:rsidR="00ED234F" w:rsidRPr="00AA43BE" w:rsidRDefault="00ED234F" w:rsidP="00E90E09">
            <w:pPr>
              <w:spacing w:after="0"/>
              <w:contextualSpacing/>
              <w:rPr>
                <w:rFonts w:ascii="Times New Roman" w:hAnsi="Times New Roman"/>
                <w:bCs/>
                <w:color w:val="000000" w:themeColor="text1"/>
                <w:sz w:val="24"/>
                <w:szCs w:val="24"/>
              </w:rPr>
            </w:pPr>
          </w:p>
        </w:tc>
      </w:tr>
      <w:tr w:rsidR="00ED234F" w:rsidRPr="00AA43BE" w:rsidTr="00E90E09">
        <w:tc>
          <w:tcPr>
            <w:tcW w:w="5176" w:type="dxa"/>
            <w:tcBorders>
              <w:top w:val="nil"/>
              <w:left w:val="nil"/>
              <w:bottom w:val="nil"/>
              <w:right w:val="nil"/>
            </w:tcBorders>
          </w:tcPr>
          <w:p w:rsidR="00ED234F" w:rsidRPr="00AA43BE" w:rsidRDefault="00ED234F" w:rsidP="00E90E09">
            <w:pPr>
              <w:spacing w:after="0"/>
              <w:contextualSpacing/>
              <w:rPr>
                <w:rFonts w:ascii="Times New Roman" w:hAnsi="Times New Roman"/>
                <w:bCs/>
                <w:color w:val="000000" w:themeColor="text1"/>
                <w:sz w:val="28"/>
                <w:szCs w:val="28"/>
              </w:rPr>
            </w:pPr>
          </w:p>
        </w:tc>
        <w:tc>
          <w:tcPr>
            <w:tcW w:w="6120" w:type="dxa"/>
            <w:tcBorders>
              <w:top w:val="nil"/>
              <w:left w:val="nil"/>
              <w:bottom w:val="nil"/>
              <w:right w:val="nil"/>
            </w:tcBorders>
          </w:tcPr>
          <w:p w:rsidR="00ED234F" w:rsidRPr="00AA43BE" w:rsidRDefault="00ED234F" w:rsidP="00E90E09">
            <w:pPr>
              <w:spacing w:after="0"/>
              <w:contextualSpacing/>
              <w:rPr>
                <w:rFonts w:ascii="Times New Roman" w:hAnsi="Times New Roman"/>
                <w:bCs/>
                <w:color w:val="000000" w:themeColor="text1"/>
                <w:sz w:val="24"/>
                <w:szCs w:val="24"/>
              </w:rPr>
            </w:pPr>
            <w:r w:rsidRPr="00AA43BE">
              <w:rPr>
                <w:rFonts w:ascii="Times New Roman" w:hAnsi="Times New Roman"/>
                <w:bCs/>
                <w:color w:val="000000" w:themeColor="text1"/>
                <w:sz w:val="24"/>
                <w:szCs w:val="24"/>
              </w:rPr>
              <w:t>УПОВНОВАЖЕНА ОСОБА</w:t>
            </w:r>
          </w:p>
          <w:p w:rsidR="00ED234F" w:rsidRPr="00AA43BE" w:rsidRDefault="00ED234F" w:rsidP="00E90E09">
            <w:pPr>
              <w:spacing w:after="0"/>
              <w:contextualSpacing/>
              <w:rPr>
                <w:rFonts w:ascii="Times New Roman" w:hAnsi="Times New Roman"/>
                <w:bCs/>
                <w:color w:val="000000" w:themeColor="text1"/>
                <w:sz w:val="24"/>
                <w:szCs w:val="24"/>
              </w:rPr>
            </w:pPr>
          </w:p>
        </w:tc>
      </w:tr>
      <w:tr w:rsidR="00ED234F" w:rsidRPr="00AA43BE" w:rsidTr="00E90E09">
        <w:tc>
          <w:tcPr>
            <w:tcW w:w="5176" w:type="dxa"/>
            <w:tcBorders>
              <w:top w:val="nil"/>
              <w:left w:val="nil"/>
              <w:bottom w:val="nil"/>
              <w:right w:val="nil"/>
            </w:tcBorders>
          </w:tcPr>
          <w:p w:rsidR="00ED234F" w:rsidRPr="00AA43BE" w:rsidRDefault="00ED234F" w:rsidP="00E90E09">
            <w:pPr>
              <w:spacing w:after="0"/>
              <w:contextualSpacing/>
              <w:rPr>
                <w:rFonts w:ascii="Times New Roman" w:hAnsi="Times New Roman"/>
                <w:bCs/>
                <w:color w:val="000000" w:themeColor="text1"/>
                <w:sz w:val="28"/>
                <w:szCs w:val="28"/>
              </w:rPr>
            </w:pPr>
          </w:p>
        </w:tc>
        <w:tc>
          <w:tcPr>
            <w:tcW w:w="6120" w:type="dxa"/>
            <w:tcBorders>
              <w:top w:val="nil"/>
              <w:left w:val="nil"/>
              <w:bottom w:val="nil"/>
              <w:right w:val="nil"/>
            </w:tcBorders>
          </w:tcPr>
          <w:p w:rsidR="00ED234F" w:rsidRPr="00AA43BE" w:rsidRDefault="00ED234F" w:rsidP="00E90E09">
            <w:pPr>
              <w:spacing w:after="0"/>
              <w:contextualSpacing/>
              <w:jc w:val="both"/>
              <w:rPr>
                <w:rFonts w:ascii="Times New Roman" w:hAnsi="Times New Roman"/>
                <w:bCs/>
                <w:color w:val="000000" w:themeColor="text1"/>
                <w:sz w:val="24"/>
                <w:szCs w:val="24"/>
              </w:rPr>
            </w:pPr>
            <w:r w:rsidRPr="00AA43BE">
              <w:rPr>
                <w:rFonts w:ascii="Times New Roman" w:hAnsi="Times New Roman"/>
                <w:bCs/>
                <w:color w:val="000000" w:themeColor="text1"/>
                <w:sz w:val="24"/>
                <w:szCs w:val="24"/>
              </w:rPr>
              <w:t xml:space="preserve">__________________ </w:t>
            </w:r>
            <w:r>
              <w:rPr>
                <w:rFonts w:ascii="Times New Roman" w:hAnsi="Times New Roman"/>
                <w:bCs/>
                <w:color w:val="000000" w:themeColor="text1"/>
                <w:sz w:val="24"/>
                <w:szCs w:val="24"/>
              </w:rPr>
              <w:t>Степан Угні</w:t>
            </w:r>
            <w:proofErr w:type="gramStart"/>
            <w:r>
              <w:rPr>
                <w:rFonts w:ascii="Times New Roman" w:hAnsi="Times New Roman"/>
                <w:bCs/>
                <w:color w:val="000000" w:themeColor="text1"/>
                <w:sz w:val="24"/>
                <w:szCs w:val="24"/>
              </w:rPr>
              <w:t>в</w:t>
            </w:r>
            <w:proofErr w:type="gramEnd"/>
          </w:p>
        </w:tc>
      </w:tr>
    </w:tbl>
    <w:p w:rsidR="00ED234F" w:rsidRPr="00AA43BE" w:rsidRDefault="00ED234F" w:rsidP="00ED234F">
      <w:pPr>
        <w:spacing w:after="0"/>
        <w:ind w:left="4253"/>
        <w:contextualSpacing/>
        <w:rPr>
          <w:rFonts w:ascii="Times New Roman" w:hAnsi="Times New Roman"/>
          <w:color w:val="000000" w:themeColor="text1"/>
        </w:rPr>
      </w:pPr>
      <w:r w:rsidRPr="00AA43BE">
        <w:rPr>
          <w:rFonts w:ascii="Times New Roman" w:hAnsi="Times New Roman"/>
          <w:color w:val="000000" w:themeColor="text1"/>
        </w:rPr>
        <w:t xml:space="preserve">               </w:t>
      </w:r>
    </w:p>
    <w:p w:rsidR="00ED234F" w:rsidRPr="00AA43BE" w:rsidRDefault="00ED234F" w:rsidP="00ED234F">
      <w:pPr>
        <w:contextualSpacing/>
        <w:jc w:val="center"/>
        <w:rPr>
          <w:rFonts w:ascii="Times New Roman" w:hAnsi="Times New Roman"/>
          <w:b/>
          <w:bCs/>
          <w:color w:val="000000" w:themeColor="text1"/>
          <w:sz w:val="36"/>
          <w:szCs w:val="36"/>
        </w:rPr>
      </w:pPr>
    </w:p>
    <w:p w:rsidR="00ED234F" w:rsidRDefault="00ED234F" w:rsidP="00ED234F">
      <w:pPr>
        <w:pStyle w:val="normal"/>
        <w:spacing w:after="0" w:line="240" w:lineRule="auto"/>
        <w:rPr>
          <w:rFonts w:ascii="Times New Roman" w:eastAsia="Times New Roman" w:hAnsi="Times New Roman" w:cs="Times New Roman"/>
          <w:b/>
          <w:color w:val="000000"/>
          <w:sz w:val="24"/>
          <w:szCs w:val="24"/>
        </w:rPr>
      </w:pPr>
    </w:p>
    <w:p w:rsidR="00ED234F" w:rsidRDefault="00ED234F" w:rsidP="00ED234F">
      <w:pPr>
        <w:pStyle w:val="normal"/>
        <w:spacing w:after="0" w:line="240" w:lineRule="auto"/>
        <w:rPr>
          <w:rFonts w:ascii="Times New Roman" w:eastAsia="Times New Roman" w:hAnsi="Times New Roman" w:cs="Times New Roman"/>
          <w:b/>
          <w:color w:val="000000"/>
          <w:sz w:val="24"/>
          <w:szCs w:val="24"/>
        </w:rPr>
      </w:pPr>
    </w:p>
    <w:p w:rsidR="00ED234F" w:rsidRPr="00ED234F" w:rsidRDefault="00ED234F" w:rsidP="00ED234F">
      <w:pPr>
        <w:widowControl w:val="0"/>
        <w:tabs>
          <w:tab w:val="left" w:pos="4678"/>
        </w:tabs>
        <w:autoSpaceDE w:val="0"/>
        <w:autoSpaceDN w:val="0"/>
        <w:adjustRightInd w:val="0"/>
        <w:jc w:val="center"/>
        <w:rPr>
          <w:rFonts w:ascii="Times New Roman" w:hAnsi="Times New Roman"/>
          <w:bCs/>
          <w:lang w:val="uk-UA"/>
        </w:rPr>
      </w:pPr>
      <w:r>
        <w:rPr>
          <w:rFonts w:ascii="Times New Roman" w:hAnsi="Times New Roman"/>
          <w:bCs/>
          <w:lang w:val="uk-UA"/>
        </w:rPr>
        <w:t xml:space="preserve">Зміни </w:t>
      </w:r>
    </w:p>
    <w:p w:rsidR="00ED234F" w:rsidRPr="001A1E78" w:rsidRDefault="00ED234F" w:rsidP="00ED234F">
      <w:pPr>
        <w:widowControl w:val="0"/>
        <w:tabs>
          <w:tab w:val="left" w:pos="4678"/>
        </w:tabs>
        <w:autoSpaceDE w:val="0"/>
        <w:autoSpaceDN w:val="0"/>
        <w:adjustRightInd w:val="0"/>
        <w:jc w:val="right"/>
        <w:rPr>
          <w:rFonts w:ascii="Times New Roman" w:hAnsi="Times New Roman"/>
          <w:bCs/>
        </w:rPr>
      </w:pPr>
    </w:p>
    <w:p w:rsidR="00ED234F" w:rsidRDefault="00ED234F" w:rsidP="00ED234F">
      <w:pPr>
        <w:rPr>
          <w:rFonts w:ascii="Times New Roman" w:hAnsi="Times New Roman"/>
          <w:b/>
          <w:sz w:val="28"/>
          <w:szCs w:val="28"/>
        </w:rPr>
      </w:pPr>
    </w:p>
    <w:p w:rsidR="00ED234F" w:rsidRPr="001A1E78" w:rsidRDefault="00ED234F" w:rsidP="00ED234F">
      <w:pPr>
        <w:jc w:val="center"/>
        <w:rPr>
          <w:rFonts w:ascii="Times New Roman" w:hAnsi="Times New Roman"/>
          <w:b/>
        </w:rPr>
      </w:pPr>
      <w:r w:rsidRPr="001A1E78">
        <w:rPr>
          <w:rFonts w:ascii="Times New Roman" w:hAnsi="Times New Roman"/>
          <w:b/>
        </w:rPr>
        <w:t>ТЕНДЕРНА ДОКУМЕНТАЦІЯ</w:t>
      </w:r>
    </w:p>
    <w:p w:rsidR="00ED234F" w:rsidRPr="001A1E78" w:rsidRDefault="00ED234F" w:rsidP="00ED234F">
      <w:pPr>
        <w:jc w:val="center"/>
        <w:rPr>
          <w:rFonts w:ascii="Times New Roman" w:hAnsi="Times New Roman"/>
          <w:b/>
        </w:rPr>
      </w:pPr>
      <w:r w:rsidRPr="001A1E78">
        <w:rPr>
          <w:rFonts w:ascii="Times New Roman" w:hAnsi="Times New Roman"/>
          <w:b/>
        </w:rPr>
        <w:t>Відкриті торги з особливостями на закупівлю</w:t>
      </w:r>
      <w:proofErr w:type="gramStart"/>
      <w:r w:rsidRPr="001A1E78">
        <w:rPr>
          <w:rFonts w:ascii="Times New Roman" w:hAnsi="Times New Roman"/>
          <w:b/>
        </w:rPr>
        <w:t xml:space="preserve"> </w:t>
      </w:r>
      <w:r w:rsidRPr="001A1E78">
        <w:rPr>
          <w:rFonts w:ascii="Times New Roman" w:hAnsi="Times New Roman"/>
          <w:b/>
          <w:spacing w:val="-3"/>
        </w:rPr>
        <w:t>:</w:t>
      </w:r>
      <w:bookmarkStart w:id="0" w:name="_Hlk54171192"/>
      <w:proofErr w:type="gramEnd"/>
    </w:p>
    <w:bookmarkEnd w:id="0"/>
    <w:p w:rsidR="00ED234F" w:rsidRPr="001A1E78" w:rsidRDefault="00ED234F" w:rsidP="00ED234F">
      <w:pPr>
        <w:shd w:val="clear" w:color="auto" w:fill="FFFFFF"/>
        <w:spacing w:after="0" w:line="240" w:lineRule="auto"/>
        <w:jc w:val="center"/>
        <w:rPr>
          <w:rFonts w:ascii="Times New Roman" w:eastAsia="Times New Roman" w:hAnsi="Times New Roman"/>
          <w:sz w:val="24"/>
          <w:szCs w:val="24"/>
        </w:rPr>
      </w:pPr>
      <w:r w:rsidRPr="001A1E78">
        <w:rPr>
          <w:rFonts w:ascii="Times New Roman" w:eastAsia="Times New Roman" w:hAnsi="Times New Roman"/>
          <w:b/>
          <w:color w:val="000000"/>
          <w:sz w:val="24"/>
          <w:szCs w:val="24"/>
        </w:rPr>
        <w:t>Електрична енергія, код 09310000-5 – Електрична енергія </w:t>
      </w:r>
    </w:p>
    <w:p w:rsidR="00ED234F" w:rsidRPr="001A1E78" w:rsidRDefault="00ED234F" w:rsidP="00ED234F">
      <w:pPr>
        <w:shd w:val="clear" w:color="auto" w:fill="FFFFFF"/>
        <w:spacing w:after="0" w:line="240" w:lineRule="auto"/>
        <w:jc w:val="center"/>
        <w:rPr>
          <w:rFonts w:ascii="Times New Roman" w:eastAsia="Times New Roman" w:hAnsi="Times New Roman"/>
          <w:sz w:val="24"/>
          <w:szCs w:val="24"/>
        </w:rPr>
      </w:pPr>
      <w:r w:rsidRPr="001A1E78">
        <w:rPr>
          <w:rFonts w:ascii="Times New Roman" w:eastAsia="Times New Roman" w:hAnsi="Times New Roman"/>
          <w:b/>
          <w:color w:val="000000"/>
          <w:sz w:val="24"/>
          <w:szCs w:val="24"/>
        </w:rPr>
        <w:t>за ДК 021:2015 «Єдиний закупівельний словник»</w:t>
      </w:r>
    </w:p>
    <w:p w:rsidR="00ED234F" w:rsidRPr="001A1E78" w:rsidRDefault="00ED234F" w:rsidP="00ED234F">
      <w:pPr>
        <w:jc w:val="center"/>
        <w:rPr>
          <w:rFonts w:ascii="Times New Roman" w:hAnsi="Times New Roman"/>
        </w:rPr>
      </w:pPr>
    </w:p>
    <w:p w:rsidR="00ED234F" w:rsidRPr="001A1E78" w:rsidRDefault="00ED234F" w:rsidP="00ED234F">
      <w:pPr>
        <w:jc w:val="center"/>
        <w:rPr>
          <w:rFonts w:ascii="Times New Roman" w:hAnsi="Times New Roman"/>
        </w:rPr>
      </w:pPr>
    </w:p>
    <w:p w:rsidR="00ED234F" w:rsidRPr="001A1E78" w:rsidRDefault="00ED234F" w:rsidP="00ED234F">
      <w:pPr>
        <w:rPr>
          <w:rFonts w:ascii="Times New Roman" w:hAnsi="Times New Roman"/>
          <w:sz w:val="40"/>
          <w:szCs w:val="40"/>
        </w:rPr>
      </w:pPr>
    </w:p>
    <w:p w:rsidR="00ED234F" w:rsidRPr="001A1E78" w:rsidRDefault="00ED234F" w:rsidP="00ED234F">
      <w:pPr>
        <w:rPr>
          <w:rFonts w:ascii="Times New Roman" w:hAnsi="Times New Roman"/>
          <w:sz w:val="40"/>
          <w:szCs w:val="40"/>
        </w:rPr>
      </w:pPr>
    </w:p>
    <w:p w:rsidR="00ED234F" w:rsidRPr="001A1E78" w:rsidRDefault="00ED234F" w:rsidP="00ED234F">
      <w:pPr>
        <w:rPr>
          <w:rFonts w:ascii="Times New Roman" w:hAnsi="Times New Roman"/>
          <w:sz w:val="32"/>
          <w:szCs w:val="32"/>
        </w:rPr>
      </w:pPr>
    </w:p>
    <w:p w:rsidR="00ED234F" w:rsidRPr="001A1E78" w:rsidRDefault="00ED234F" w:rsidP="00ED234F">
      <w:pPr>
        <w:rPr>
          <w:rFonts w:ascii="Times New Roman" w:hAnsi="Times New Roman"/>
          <w:sz w:val="32"/>
          <w:szCs w:val="32"/>
        </w:rPr>
      </w:pPr>
    </w:p>
    <w:p w:rsidR="00ED234F" w:rsidRPr="001A1E78" w:rsidRDefault="00ED234F" w:rsidP="00ED234F">
      <w:pPr>
        <w:rPr>
          <w:rFonts w:ascii="Times New Roman" w:hAnsi="Times New Roman"/>
          <w:sz w:val="32"/>
          <w:szCs w:val="32"/>
        </w:rPr>
      </w:pPr>
    </w:p>
    <w:p w:rsidR="00ED234F" w:rsidRDefault="00ED234F" w:rsidP="00ED234F">
      <w:pPr>
        <w:jc w:val="center"/>
        <w:rPr>
          <w:rFonts w:ascii="Times New Roman" w:hAnsi="Times New Roman"/>
          <w:b/>
          <w:bCs/>
          <w:sz w:val="40"/>
          <w:szCs w:val="40"/>
        </w:rPr>
      </w:pPr>
    </w:p>
    <w:p w:rsidR="00ED234F" w:rsidRDefault="00ED234F" w:rsidP="00ED234F">
      <w:pPr>
        <w:jc w:val="center"/>
        <w:rPr>
          <w:rFonts w:ascii="Times New Roman" w:hAnsi="Times New Roman"/>
          <w:b/>
          <w:bCs/>
          <w:sz w:val="40"/>
          <w:szCs w:val="40"/>
        </w:rPr>
      </w:pPr>
    </w:p>
    <w:p w:rsidR="00ED234F" w:rsidRDefault="00ED234F" w:rsidP="00ED234F">
      <w:pPr>
        <w:jc w:val="center"/>
        <w:rPr>
          <w:rFonts w:ascii="Times New Roman" w:hAnsi="Times New Roman"/>
          <w:b/>
          <w:bCs/>
          <w:sz w:val="40"/>
          <w:szCs w:val="40"/>
        </w:rPr>
      </w:pPr>
    </w:p>
    <w:p w:rsidR="00ED234F" w:rsidRDefault="00ED234F" w:rsidP="00ED234F">
      <w:pPr>
        <w:jc w:val="center"/>
        <w:rPr>
          <w:rFonts w:ascii="Times New Roman" w:hAnsi="Times New Roman"/>
          <w:b/>
          <w:bCs/>
          <w:sz w:val="40"/>
          <w:szCs w:val="40"/>
          <w:lang w:val="uk-UA"/>
        </w:rPr>
      </w:pPr>
      <w:r w:rsidRPr="001A1E78">
        <w:rPr>
          <w:rFonts w:ascii="Times New Roman" w:hAnsi="Times New Roman"/>
          <w:b/>
          <w:bCs/>
          <w:sz w:val="40"/>
          <w:szCs w:val="40"/>
        </w:rPr>
        <w:t xml:space="preserve">м. </w:t>
      </w:r>
      <w:r>
        <w:rPr>
          <w:rFonts w:ascii="Times New Roman" w:hAnsi="Times New Roman"/>
          <w:b/>
          <w:bCs/>
          <w:sz w:val="40"/>
          <w:szCs w:val="40"/>
        </w:rPr>
        <w:t>Угнів</w:t>
      </w:r>
      <w:r w:rsidRPr="001A1E78">
        <w:rPr>
          <w:rFonts w:ascii="Times New Roman" w:hAnsi="Times New Roman"/>
          <w:sz w:val="40"/>
          <w:szCs w:val="40"/>
        </w:rPr>
        <w:t xml:space="preserve"> </w:t>
      </w:r>
      <w:r w:rsidRPr="001A1E78">
        <w:rPr>
          <w:rFonts w:ascii="Times New Roman" w:hAnsi="Times New Roman"/>
          <w:b/>
          <w:bCs/>
          <w:sz w:val="40"/>
          <w:szCs w:val="40"/>
        </w:rPr>
        <w:t>-2023</w:t>
      </w:r>
    </w:p>
    <w:p w:rsidR="00ED234F" w:rsidRDefault="00ED234F" w:rsidP="00ED234F">
      <w:pPr>
        <w:jc w:val="center"/>
        <w:rPr>
          <w:rFonts w:ascii="Times New Roman" w:hAnsi="Times New Roman"/>
          <w:b/>
          <w:bCs/>
          <w:sz w:val="40"/>
          <w:szCs w:val="40"/>
          <w:lang w:val="uk-UA"/>
        </w:rPr>
      </w:pPr>
    </w:p>
    <w:p w:rsidR="00ED234F" w:rsidRPr="00ED234F" w:rsidRDefault="00ED234F" w:rsidP="00ED234F">
      <w:pPr>
        <w:jc w:val="center"/>
        <w:rPr>
          <w:rFonts w:ascii="Times New Roman" w:hAnsi="Times New Roman"/>
          <w:b/>
          <w:bCs/>
          <w:sz w:val="40"/>
          <w:szCs w:val="40"/>
          <w:lang w:val="uk-UA"/>
        </w:rPr>
      </w:pPr>
      <w:r>
        <w:rPr>
          <w:rFonts w:ascii="Times New Roman" w:hAnsi="Times New Roman"/>
          <w:b/>
          <w:bCs/>
          <w:sz w:val="40"/>
          <w:szCs w:val="40"/>
          <w:lang w:val="uk-UA"/>
        </w:rPr>
        <w:lastRenderedPageBreak/>
        <w:t>1)</w:t>
      </w:r>
    </w:p>
    <w:p w:rsidR="00ED234F" w:rsidRDefault="00ED234F" w:rsidP="00ED234F">
      <w:pPr>
        <w:jc w:val="center"/>
        <w:rPr>
          <w:rFonts w:ascii="Times New Roman" w:hAnsi="Times New Roman"/>
          <w:b/>
          <w:bCs/>
          <w:sz w:val="40"/>
          <w:szCs w:val="40"/>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D234F" w:rsidRPr="001A1E78" w:rsidTr="00E90E09">
        <w:trPr>
          <w:trHeight w:val="1119"/>
          <w:jc w:val="center"/>
        </w:trPr>
        <w:tc>
          <w:tcPr>
            <w:tcW w:w="705" w:type="dxa"/>
          </w:tcPr>
          <w:p w:rsidR="00ED234F" w:rsidRPr="001A1E78" w:rsidRDefault="00ED234F" w:rsidP="00E90E09">
            <w:pPr>
              <w:widowControl w:val="0"/>
              <w:jc w:val="center"/>
              <w:rPr>
                <w:rFonts w:ascii="Times New Roman" w:eastAsia="Times New Roman" w:hAnsi="Times New Roman"/>
                <w:sz w:val="24"/>
                <w:szCs w:val="24"/>
              </w:rPr>
            </w:pPr>
            <w:r w:rsidRPr="001A1E78">
              <w:rPr>
                <w:rFonts w:ascii="Times New Roman" w:eastAsia="Times New Roman" w:hAnsi="Times New Roman"/>
                <w:color w:val="000000"/>
                <w:sz w:val="24"/>
                <w:szCs w:val="24"/>
              </w:rPr>
              <w:t>4.3</w:t>
            </w:r>
          </w:p>
        </w:tc>
        <w:tc>
          <w:tcPr>
            <w:tcW w:w="2835" w:type="dxa"/>
          </w:tcPr>
          <w:p w:rsidR="00ED234F" w:rsidRPr="001A1E78" w:rsidRDefault="00ED234F" w:rsidP="00E90E09">
            <w:pPr>
              <w:widowControl w:val="0"/>
              <w:rPr>
                <w:rFonts w:ascii="Times New Roman" w:eastAsia="Times New Roman" w:hAnsi="Times New Roman"/>
                <w:color w:val="000000"/>
                <w:sz w:val="24"/>
                <w:szCs w:val="24"/>
              </w:rPr>
            </w:pPr>
            <w:r w:rsidRPr="001A1E78">
              <w:rPr>
                <w:rFonts w:ascii="Times New Roman" w:eastAsia="Times New Roman" w:hAnsi="Times New Roman"/>
                <w:color w:val="000000"/>
                <w:sz w:val="24"/>
                <w:szCs w:val="24"/>
              </w:rPr>
              <w:t xml:space="preserve">кількість товару та </w:t>
            </w:r>
            <w:proofErr w:type="gramStart"/>
            <w:r w:rsidRPr="001A1E78">
              <w:rPr>
                <w:rFonts w:ascii="Times New Roman" w:eastAsia="Times New Roman" w:hAnsi="Times New Roman"/>
                <w:color w:val="000000"/>
                <w:sz w:val="24"/>
                <w:szCs w:val="24"/>
              </w:rPr>
              <w:t>м</w:t>
            </w:r>
            <w:proofErr w:type="gramEnd"/>
            <w:r w:rsidRPr="001A1E78">
              <w:rPr>
                <w:rFonts w:ascii="Times New Roman" w:eastAsia="Times New Roman" w:hAnsi="Times New Roman"/>
                <w:color w:val="000000"/>
                <w:sz w:val="24"/>
                <w:szCs w:val="24"/>
              </w:rPr>
              <w:t xml:space="preserve">ісце його поставки </w:t>
            </w:r>
          </w:p>
          <w:p w:rsidR="00ED234F" w:rsidRPr="001A1E78" w:rsidRDefault="00ED234F" w:rsidP="00E90E09">
            <w:pPr>
              <w:widowControl w:val="0"/>
              <w:rPr>
                <w:rFonts w:ascii="Times New Roman" w:eastAsia="Times New Roman" w:hAnsi="Times New Roman"/>
                <w:color w:val="000000"/>
                <w:sz w:val="24"/>
                <w:szCs w:val="24"/>
                <w:highlight w:val="yellow"/>
              </w:rPr>
            </w:pPr>
          </w:p>
        </w:tc>
        <w:tc>
          <w:tcPr>
            <w:tcW w:w="6420" w:type="dxa"/>
          </w:tcPr>
          <w:p w:rsidR="00ED234F" w:rsidRPr="001870B1" w:rsidRDefault="00ED234F" w:rsidP="00E90E09">
            <w:pPr>
              <w:jc w:val="both"/>
              <w:rPr>
                <w:rFonts w:ascii="Times New Roman" w:eastAsia="Times New Roman" w:hAnsi="Times New Roman"/>
                <w:b/>
                <w:sz w:val="24"/>
                <w:szCs w:val="24"/>
                <w:lang w:eastAsia="ru-RU"/>
              </w:rPr>
            </w:pPr>
            <w:r w:rsidRPr="001A1E78">
              <w:rPr>
                <w:rFonts w:ascii="Times New Roman" w:eastAsia="Times New Roman" w:hAnsi="Times New Roman"/>
                <w:color w:val="000000"/>
                <w:sz w:val="24"/>
                <w:szCs w:val="24"/>
              </w:rPr>
              <w:t xml:space="preserve">Кількість: </w:t>
            </w:r>
            <w:r w:rsidRPr="001870B1">
              <w:rPr>
                <w:rFonts w:ascii="Times New Roman" w:eastAsia="Times New Roman" w:hAnsi="Times New Roman"/>
                <w:b/>
                <w:sz w:val="24"/>
                <w:szCs w:val="24"/>
                <w:lang w:eastAsia="ru-RU"/>
              </w:rPr>
              <w:t>224 000</w:t>
            </w:r>
            <w:r w:rsidRPr="001870B1">
              <w:rPr>
                <w:rFonts w:ascii="Times New Roman" w:hAnsi="Times New Roman"/>
                <w:b/>
                <w:sz w:val="24"/>
                <w:szCs w:val="24"/>
                <w:lang w:eastAsia="ru-RU"/>
              </w:rPr>
              <w:t>кВт*год</w:t>
            </w:r>
          </w:p>
          <w:p w:rsidR="00ED234F" w:rsidRPr="001A1E78" w:rsidRDefault="00ED234F" w:rsidP="00E90E09">
            <w:pPr>
              <w:widowControl w:val="0"/>
              <w:ind w:right="120"/>
              <w:jc w:val="both"/>
              <w:rPr>
                <w:rFonts w:ascii="Times New Roman" w:hAnsi="Times New Roman"/>
                <w:color w:val="000000"/>
                <w:sz w:val="24"/>
              </w:rPr>
            </w:pPr>
          </w:p>
          <w:p w:rsidR="00ED234F" w:rsidRPr="001A1E78" w:rsidRDefault="00ED234F" w:rsidP="00E90E09">
            <w:pPr>
              <w:widowControl w:val="0"/>
              <w:ind w:right="120"/>
              <w:jc w:val="both"/>
              <w:rPr>
                <w:rFonts w:ascii="Times New Roman" w:eastAsia="Times New Roman" w:hAnsi="Times New Roman"/>
                <w:color w:val="4A86E8"/>
                <w:sz w:val="24"/>
                <w:szCs w:val="24"/>
              </w:rPr>
            </w:pPr>
          </w:p>
          <w:p w:rsidR="00ED234F" w:rsidRPr="001A1E78" w:rsidRDefault="00ED234F" w:rsidP="00E90E09">
            <w:pPr>
              <w:widowControl w:val="0"/>
              <w:ind w:right="120"/>
              <w:jc w:val="both"/>
              <w:rPr>
                <w:rFonts w:ascii="Times New Roman" w:hAnsi="Times New Roman"/>
                <w:color w:val="000000"/>
                <w:sz w:val="24"/>
              </w:rPr>
            </w:pPr>
            <w:r w:rsidRPr="001A1E78">
              <w:rPr>
                <w:rFonts w:ascii="Times New Roman" w:hAnsi="Times New Roman"/>
                <w:color w:val="000000"/>
                <w:sz w:val="24"/>
              </w:rPr>
              <w:t>Місце</w:t>
            </w:r>
            <w:r w:rsidRPr="001A1E78">
              <w:rPr>
                <w:rFonts w:ascii="Times New Roman" w:eastAsia="Times New Roman" w:hAnsi="Times New Roman"/>
                <w:color w:val="000000"/>
                <w:sz w:val="24"/>
                <w:szCs w:val="24"/>
              </w:rPr>
              <w:t xml:space="preserve"> </w:t>
            </w:r>
            <w:r w:rsidRPr="001A1E78">
              <w:rPr>
                <w:rFonts w:ascii="Times New Roman" w:hAnsi="Times New Roman"/>
                <w:color w:val="000000"/>
                <w:sz w:val="24"/>
              </w:rPr>
              <w:t xml:space="preserve">поставки </w:t>
            </w:r>
            <w:r w:rsidRPr="001A1E78">
              <w:rPr>
                <w:rFonts w:ascii="Times New Roman" w:eastAsia="Times New Roman" w:hAnsi="Times New Roman"/>
                <w:color w:val="000000"/>
                <w:sz w:val="24"/>
                <w:szCs w:val="24"/>
              </w:rPr>
              <w:t xml:space="preserve">товару: </w:t>
            </w:r>
            <w:r w:rsidRPr="001A1E78">
              <w:rPr>
                <w:rFonts w:ascii="Times New Roman" w:eastAsia="Times New Roman" w:hAnsi="Times New Roman"/>
                <w:sz w:val="24"/>
                <w:szCs w:val="24"/>
                <w:lang w:eastAsia="ru-RU"/>
              </w:rPr>
              <w:t>Інформація про місце поставки товару зазначена у</w:t>
            </w:r>
            <w:r w:rsidRPr="001A1E78">
              <w:rPr>
                <w:rFonts w:ascii="Times New Roman" w:hAnsi="Times New Roman"/>
                <w:sz w:val="24"/>
              </w:rPr>
              <w:t xml:space="preserve"> Додатку 2 до цієї тендерної документації</w:t>
            </w:r>
            <w:r w:rsidRPr="001A1E78">
              <w:rPr>
                <w:rFonts w:ascii="Times New Roman" w:eastAsia="Times New Roman" w:hAnsi="Times New Roman"/>
                <w:sz w:val="24"/>
                <w:szCs w:val="24"/>
              </w:rPr>
              <w:t>*</w:t>
            </w:r>
          </w:p>
          <w:p w:rsidR="00ED234F" w:rsidRPr="001A1E78" w:rsidRDefault="00ED234F" w:rsidP="00E90E09">
            <w:pPr>
              <w:widowControl w:val="0"/>
              <w:ind w:right="120"/>
              <w:jc w:val="both"/>
              <w:rPr>
                <w:rFonts w:ascii="Times New Roman" w:hAnsi="Times New Roman"/>
                <w:color w:val="000000"/>
                <w:sz w:val="24"/>
                <w:highlight w:val="yellow"/>
              </w:rPr>
            </w:pPr>
          </w:p>
          <w:p w:rsidR="00ED234F" w:rsidRPr="001A1E78" w:rsidRDefault="00ED234F" w:rsidP="00E90E09">
            <w:pPr>
              <w:widowControl w:val="0"/>
              <w:ind w:right="120"/>
              <w:jc w:val="both"/>
              <w:rPr>
                <w:rFonts w:ascii="Times New Roman" w:eastAsia="Times New Roman" w:hAnsi="Times New Roman"/>
                <w:sz w:val="24"/>
                <w:szCs w:val="24"/>
                <w:highlight w:val="yellow"/>
              </w:rPr>
            </w:pPr>
            <w:r w:rsidRPr="001A1E78">
              <w:rPr>
                <w:rFonts w:ascii="Times New Roman" w:hAnsi="Times New Roman"/>
                <w:i/>
                <w:sz w:val="24"/>
                <w:highlight w:val="white"/>
              </w:rPr>
              <w:t>*</w:t>
            </w:r>
            <w:proofErr w:type="gramStart"/>
            <w:r w:rsidRPr="001A1E78">
              <w:rPr>
                <w:rFonts w:ascii="Times New Roman" w:hAnsi="Times New Roman"/>
                <w:i/>
                <w:sz w:val="24"/>
                <w:highlight w:val="white"/>
              </w:rPr>
              <w:t>У</w:t>
            </w:r>
            <w:proofErr w:type="gramEnd"/>
            <w:r w:rsidRPr="001A1E78">
              <w:rPr>
                <w:rFonts w:ascii="Times New Roman" w:hAnsi="Times New Roman"/>
                <w:i/>
                <w:sz w:val="24"/>
                <w:highlight w:val="white"/>
              </w:rPr>
              <w:t xml:space="preserve"> </w:t>
            </w:r>
            <w:proofErr w:type="gramStart"/>
            <w:r w:rsidRPr="001A1E78">
              <w:rPr>
                <w:rFonts w:ascii="Times New Roman" w:hAnsi="Times New Roman"/>
                <w:i/>
                <w:sz w:val="24"/>
                <w:highlight w:val="white"/>
              </w:rPr>
              <w:t>раз</w:t>
            </w:r>
            <w:proofErr w:type="gramEnd"/>
            <w:r w:rsidRPr="001A1E78">
              <w:rPr>
                <w:rFonts w:ascii="Times New Roman" w:hAnsi="Times New Roman"/>
                <w:i/>
                <w:sz w:val="24"/>
                <w:highlight w:val="white"/>
              </w:rPr>
              <w:t xml:space="preserve">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Pr="001A1E78">
              <w:rPr>
                <w:rFonts w:ascii="Times New Roman" w:eastAsia="Times New Roman" w:hAnsi="Times New Roman"/>
                <w:i/>
                <w:sz w:val="24"/>
                <w:szCs w:val="24"/>
                <w:highlight w:val="white"/>
              </w:rPr>
              <w:t>постачання електричної енергії</w:t>
            </w:r>
          </w:p>
        </w:tc>
      </w:tr>
    </w:tbl>
    <w:p w:rsidR="00F9614A" w:rsidRDefault="00F9614A" w:rsidP="00ED234F">
      <w:pPr>
        <w:rPr>
          <w:lang w:val="uk-UA"/>
        </w:rPr>
      </w:pPr>
    </w:p>
    <w:p w:rsidR="00ED234F" w:rsidRDefault="00ED234F" w:rsidP="00ED234F">
      <w:pPr>
        <w:rPr>
          <w:lang w:val="uk-UA"/>
        </w:rPr>
      </w:pPr>
      <w:r>
        <w:rPr>
          <w:lang w:val="uk-UA"/>
        </w:rPr>
        <w:t xml:space="preserve">Змінити на </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D234F" w:rsidRPr="001A1E78" w:rsidTr="00E90E09">
        <w:trPr>
          <w:trHeight w:val="1119"/>
          <w:jc w:val="center"/>
        </w:trPr>
        <w:tc>
          <w:tcPr>
            <w:tcW w:w="705" w:type="dxa"/>
          </w:tcPr>
          <w:p w:rsidR="00ED234F" w:rsidRPr="001A1E78" w:rsidRDefault="00ED234F" w:rsidP="00E90E09">
            <w:pPr>
              <w:widowControl w:val="0"/>
              <w:jc w:val="center"/>
              <w:rPr>
                <w:rFonts w:ascii="Times New Roman" w:eastAsia="Times New Roman" w:hAnsi="Times New Roman"/>
                <w:sz w:val="24"/>
                <w:szCs w:val="24"/>
              </w:rPr>
            </w:pPr>
            <w:r w:rsidRPr="001A1E78">
              <w:rPr>
                <w:rFonts w:ascii="Times New Roman" w:eastAsia="Times New Roman" w:hAnsi="Times New Roman"/>
                <w:color w:val="000000"/>
                <w:sz w:val="24"/>
                <w:szCs w:val="24"/>
              </w:rPr>
              <w:t>4.3</w:t>
            </w:r>
          </w:p>
        </w:tc>
        <w:tc>
          <w:tcPr>
            <w:tcW w:w="2835" w:type="dxa"/>
          </w:tcPr>
          <w:p w:rsidR="00ED234F" w:rsidRPr="001A1E78" w:rsidRDefault="00ED234F" w:rsidP="00E90E09">
            <w:pPr>
              <w:widowControl w:val="0"/>
              <w:rPr>
                <w:rFonts w:ascii="Times New Roman" w:eastAsia="Times New Roman" w:hAnsi="Times New Roman"/>
                <w:color w:val="000000"/>
                <w:sz w:val="24"/>
                <w:szCs w:val="24"/>
              </w:rPr>
            </w:pPr>
            <w:r w:rsidRPr="001A1E78">
              <w:rPr>
                <w:rFonts w:ascii="Times New Roman" w:eastAsia="Times New Roman" w:hAnsi="Times New Roman"/>
                <w:color w:val="000000"/>
                <w:sz w:val="24"/>
                <w:szCs w:val="24"/>
              </w:rPr>
              <w:t xml:space="preserve">кількість товару та </w:t>
            </w:r>
            <w:proofErr w:type="gramStart"/>
            <w:r w:rsidRPr="001A1E78">
              <w:rPr>
                <w:rFonts w:ascii="Times New Roman" w:eastAsia="Times New Roman" w:hAnsi="Times New Roman"/>
                <w:color w:val="000000"/>
                <w:sz w:val="24"/>
                <w:szCs w:val="24"/>
              </w:rPr>
              <w:t>м</w:t>
            </w:r>
            <w:proofErr w:type="gramEnd"/>
            <w:r w:rsidRPr="001A1E78">
              <w:rPr>
                <w:rFonts w:ascii="Times New Roman" w:eastAsia="Times New Roman" w:hAnsi="Times New Roman"/>
                <w:color w:val="000000"/>
                <w:sz w:val="24"/>
                <w:szCs w:val="24"/>
              </w:rPr>
              <w:t xml:space="preserve">ісце його поставки </w:t>
            </w:r>
          </w:p>
          <w:p w:rsidR="00ED234F" w:rsidRPr="001A1E78" w:rsidRDefault="00ED234F" w:rsidP="00E90E09">
            <w:pPr>
              <w:widowControl w:val="0"/>
              <w:rPr>
                <w:rFonts w:ascii="Times New Roman" w:eastAsia="Times New Roman" w:hAnsi="Times New Roman"/>
                <w:color w:val="000000"/>
                <w:sz w:val="24"/>
                <w:szCs w:val="24"/>
                <w:highlight w:val="yellow"/>
              </w:rPr>
            </w:pPr>
          </w:p>
        </w:tc>
        <w:tc>
          <w:tcPr>
            <w:tcW w:w="6420" w:type="dxa"/>
          </w:tcPr>
          <w:p w:rsidR="00ED234F" w:rsidRPr="001870B1" w:rsidRDefault="00ED234F" w:rsidP="00E90E09">
            <w:pPr>
              <w:jc w:val="both"/>
              <w:rPr>
                <w:rFonts w:ascii="Times New Roman" w:eastAsia="Times New Roman" w:hAnsi="Times New Roman"/>
                <w:b/>
                <w:sz w:val="24"/>
                <w:szCs w:val="24"/>
                <w:lang w:eastAsia="ru-RU"/>
              </w:rPr>
            </w:pPr>
            <w:r w:rsidRPr="001A1E78">
              <w:rPr>
                <w:rFonts w:ascii="Times New Roman" w:eastAsia="Times New Roman" w:hAnsi="Times New Roman"/>
                <w:color w:val="000000"/>
                <w:sz w:val="24"/>
                <w:szCs w:val="24"/>
              </w:rPr>
              <w:t xml:space="preserve">Кількість: </w:t>
            </w:r>
            <w:r>
              <w:rPr>
                <w:rFonts w:ascii="Times New Roman" w:eastAsia="Times New Roman" w:hAnsi="Times New Roman"/>
                <w:b/>
                <w:sz w:val="24"/>
                <w:szCs w:val="24"/>
                <w:lang w:val="uk-UA" w:eastAsia="ru-RU"/>
              </w:rPr>
              <w:t>189</w:t>
            </w:r>
            <w:r w:rsidRPr="001870B1">
              <w:rPr>
                <w:rFonts w:ascii="Times New Roman" w:eastAsia="Times New Roman" w:hAnsi="Times New Roman"/>
                <w:b/>
                <w:sz w:val="24"/>
                <w:szCs w:val="24"/>
                <w:lang w:eastAsia="ru-RU"/>
              </w:rPr>
              <w:t xml:space="preserve"> 000</w:t>
            </w:r>
            <w:r w:rsidRPr="001870B1">
              <w:rPr>
                <w:rFonts w:ascii="Times New Roman" w:hAnsi="Times New Roman"/>
                <w:b/>
                <w:sz w:val="24"/>
                <w:szCs w:val="24"/>
                <w:lang w:eastAsia="ru-RU"/>
              </w:rPr>
              <w:t>кВт*год</w:t>
            </w:r>
          </w:p>
          <w:p w:rsidR="00ED234F" w:rsidRPr="001A1E78" w:rsidRDefault="00ED234F" w:rsidP="00E90E09">
            <w:pPr>
              <w:widowControl w:val="0"/>
              <w:ind w:right="120"/>
              <w:jc w:val="both"/>
              <w:rPr>
                <w:rFonts w:ascii="Times New Roman" w:hAnsi="Times New Roman"/>
                <w:color w:val="000000"/>
                <w:sz w:val="24"/>
              </w:rPr>
            </w:pPr>
          </w:p>
          <w:p w:rsidR="00ED234F" w:rsidRPr="001A1E78" w:rsidRDefault="00ED234F" w:rsidP="00E90E09">
            <w:pPr>
              <w:widowControl w:val="0"/>
              <w:ind w:right="120"/>
              <w:jc w:val="both"/>
              <w:rPr>
                <w:rFonts w:ascii="Times New Roman" w:eastAsia="Times New Roman" w:hAnsi="Times New Roman"/>
                <w:color w:val="4A86E8"/>
                <w:sz w:val="24"/>
                <w:szCs w:val="24"/>
              </w:rPr>
            </w:pPr>
          </w:p>
          <w:p w:rsidR="00ED234F" w:rsidRPr="001A1E78" w:rsidRDefault="00ED234F" w:rsidP="00E90E09">
            <w:pPr>
              <w:widowControl w:val="0"/>
              <w:ind w:right="120"/>
              <w:jc w:val="both"/>
              <w:rPr>
                <w:rFonts w:ascii="Times New Roman" w:hAnsi="Times New Roman"/>
                <w:color w:val="000000"/>
                <w:sz w:val="24"/>
              </w:rPr>
            </w:pPr>
            <w:r w:rsidRPr="001A1E78">
              <w:rPr>
                <w:rFonts w:ascii="Times New Roman" w:hAnsi="Times New Roman"/>
                <w:color w:val="000000"/>
                <w:sz w:val="24"/>
              </w:rPr>
              <w:t>Місце</w:t>
            </w:r>
            <w:r w:rsidRPr="001A1E78">
              <w:rPr>
                <w:rFonts w:ascii="Times New Roman" w:eastAsia="Times New Roman" w:hAnsi="Times New Roman"/>
                <w:color w:val="000000"/>
                <w:sz w:val="24"/>
                <w:szCs w:val="24"/>
              </w:rPr>
              <w:t xml:space="preserve"> </w:t>
            </w:r>
            <w:r w:rsidRPr="001A1E78">
              <w:rPr>
                <w:rFonts w:ascii="Times New Roman" w:hAnsi="Times New Roman"/>
                <w:color w:val="000000"/>
                <w:sz w:val="24"/>
              </w:rPr>
              <w:t xml:space="preserve">поставки </w:t>
            </w:r>
            <w:r w:rsidRPr="001A1E78">
              <w:rPr>
                <w:rFonts w:ascii="Times New Roman" w:eastAsia="Times New Roman" w:hAnsi="Times New Roman"/>
                <w:color w:val="000000"/>
                <w:sz w:val="24"/>
                <w:szCs w:val="24"/>
              </w:rPr>
              <w:t xml:space="preserve">товару: </w:t>
            </w:r>
            <w:r w:rsidRPr="001A1E78">
              <w:rPr>
                <w:rFonts w:ascii="Times New Roman" w:eastAsia="Times New Roman" w:hAnsi="Times New Roman"/>
                <w:sz w:val="24"/>
                <w:szCs w:val="24"/>
                <w:lang w:eastAsia="ru-RU"/>
              </w:rPr>
              <w:t>Інформація про місце поставки товару зазначена у</w:t>
            </w:r>
            <w:r w:rsidRPr="001A1E78">
              <w:rPr>
                <w:rFonts w:ascii="Times New Roman" w:hAnsi="Times New Roman"/>
                <w:sz w:val="24"/>
              </w:rPr>
              <w:t xml:space="preserve"> Додатку 2 до цієї тендерної документації</w:t>
            </w:r>
            <w:r w:rsidRPr="001A1E78">
              <w:rPr>
                <w:rFonts w:ascii="Times New Roman" w:eastAsia="Times New Roman" w:hAnsi="Times New Roman"/>
                <w:sz w:val="24"/>
                <w:szCs w:val="24"/>
              </w:rPr>
              <w:t>*</w:t>
            </w:r>
          </w:p>
          <w:p w:rsidR="00ED234F" w:rsidRPr="001A1E78" w:rsidRDefault="00ED234F" w:rsidP="00E90E09">
            <w:pPr>
              <w:widowControl w:val="0"/>
              <w:ind w:right="120"/>
              <w:jc w:val="both"/>
              <w:rPr>
                <w:rFonts w:ascii="Times New Roman" w:hAnsi="Times New Roman"/>
                <w:color w:val="000000"/>
                <w:sz w:val="24"/>
                <w:highlight w:val="yellow"/>
              </w:rPr>
            </w:pPr>
          </w:p>
          <w:p w:rsidR="00ED234F" w:rsidRPr="001A1E78" w:rsidRDefault="00ED234F" w:rsidP="00E90E09">
            <w:pPr>
              <w:widowControl w:val="0"/>
              <w:ind w:right="120"/>
              <w:jc w:val="both"/>
              <w:rPr>
                <w:rFonts w:ascii="Times New Roman" w:eastAsia="Times New Roman" w:hAnsi="Times New Roman"/>
                <w:sz w:val="24"/>
                <w:szCs w:val="24"/>
                <w:highlight w:val="yellow"/>
              </w:rPr>
            </w:pPr>
            <w:r w:rsidRPr="001A1E78">
              <w:rPr>
                <w:rFonts w:ascii="Times New Roman" w:hAnsi="Times New Roman"/>
                <w:i/>
                <w:sz w:val="24"/>
                <w:highlight w:val="white"/>
              </w:rPr>
              <w:t>*</w:t>
            </w:r>
            <w:proofErr w:type="gramStart"/>
            <w:r w:rsidRPr="001A1E78">
              <w:rPr>
                <w:rFonts w:ascii="Times New Roman" w:hAnsi="Times New Roman"/>
                <w:i/>
                <w:sz w:val="24"/>
                <w:highlight w:val="white"/>
              </w:rPr>
              <w:t>У</w:t>
            </w:r>
            <w:proofErr w:type="gramEnd"/>
            <w:r w:rsidRPr="001A1E78">
              <w:rPr>
                <w:rFonts w:ascii="Times New Roman" w:hAnsi="Times New Roman"/>
                <w:i/>
                <w:sz w:val="24"/>
                <w:highlight w:val="white"/>
              </w:rPr>
              <w:t xml:space="preserve"> </w:t>
            </w:r>
            <w:proofErr w:type="gramStart"/>
            <w:r w:rsidRPr="001A1E78">
              <w:rPr>
                <w:rFonts w:ascii="Times New Roman" w:hAnsi="Times New Roman"/>
                <w:i/>
                <w:sz w:val="24"/>
                <w:highlight w:val="white"/>
              </w:rPr>
              <w:t>раз</w:t>
            </w:r>
            <w:proofErr w:type="gramEnd"/>
            <w:r w:rsidRPr="001A1E78">
              <w:rPr>
                <w:rFonts w:ascii="Times New Roman" w:hAnsi="Times New Roman"/>
                <w:i/>
                <w:sz w:val="24"/>
                <w:highlight w:val="white"/>
              </w:rPr>
              <w:t xml:space="preserve">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Pr="001A1E78">
              <w:rPr>
                <w:rFonts w:ascii="Times New Roman" w:eastAsia="Times New Roman" w:hAnsi="Times New Roman"/>
                <w:i/>
                <w:sz w:val="24"/>
                <w:szCs w:val="24"/>
                <w:highlight w:val="white"/>
              </w:rPr>
              <w:t>постачання електричної енергії</w:t>
            </w:r>
          </w:p>
        </w:tc>
      </w:tr>
    </w:tbl>
    <w:p w:rsidR="00ED234F" w:rsidRDefault="00ED234F" w:rsidP="00ED234F">
      <w:pPr>
        <w:rPr>
          <w:lang w:val="uk-UA"/>
        </w:rPr>
      </w:pPr>
    </w:p>
    <w:p w:rsidR="00BE51EB" w:rsidRDefault="00BE51EB" w:rsidP="00BE51EB">
      <w:pPr>
        <w:jc w:val="center"/>
        <w:rPr>
          <w:rFonts w:ascii="Times New Roman" w:hAnsi="Times New Roman"/>
          <w:b/>
          <w:sz w:val="32"/>
          <w:szCs w:val="32"/>
          <w:lang w:val="uk-UA"/>
        </w:rPr>
      </w:pPr>
    </w:p>
    <w:p w:rsidR="00BE51EB" w:rsidRDefault="00BE51EB" w:rsidP="00BE51EB">
      <w:pPr>
        <w:jc w:val="center"/>
        <w:rPr>
          <w:rFonts w:ascii="Times New Roman" w:hAnsi="Times New Roman"/>
          <w:b/>
          <w:sz w:val="32"/>
          <w:szCs w:val="32"/>
          <w:lang w:val="uk-UA"/>
        </w:rPr>
      </w:pPr>
    </w:p>
    <w:p w:rsidR="00BE51EB" w:rsidRDefault="00BE51EB" w:rsidP="00BE51EB">
      <w:pPr>
        <w:jc w:val="center"/>
        <w:rPr>
          <w:rFonts w:ascii="Times New Roman" w:hAnsi="Times New Roman"/>
          <w:b/>
          <w:sz w:val="32"/>
          <w:szCs w:val="32"/>
          <w:lang w:val="uk-UA"/>
        </w:rPr>
      </w:pPr>
    </w:p>
    <w:p w:rsidR="00BE51EB" w:rsidRDefault="00BE51EB" w:rsidP="00BE51EB">
      <w:pPr>
        <w:jc w:val="center"/>
        <w:rPr>
          <w:rFonts w:ascii="Times New Roman" w:hAnsi="Times New Roman"/>
          <w:b/>
          <w:sz w:val="32"/>
          <w:szCs w:val="32"/>
          <w:lang w:val="uk-UA"/>
        </w:rPr>
      </w:pPr>
    </w:p>
    <w:p w:rsidR="00BE51EB" w:rsidRDefault="00BE51EB" w:rsidP="00BE51EB">
      <w:pPr>
        <w:jc w:val="center"/>
        <w:rPr>
          <w:rFonts w:ascii="Times New Roman" w:hAnsi="Times New Roman"/>
          <w:b/>
          <w:sz w:val="32"/>
          <w:szCs w:val="32"/>
          <w:lang w:val="uk-UA"/>
        </w:rPr>
      </w:pPr>
    </w:p>
    <w:p w:rsidR="00ED234F" w:rsidRDefault="00BE51EB" w:rsidP="00BE51EB">
      <w:pPr>
        <w:jc w:val="center"/>
        <w:rPr>
          <w:rFonts w:ascii="Times New Roman" w:hAnsi="Times New Roman"/>
          <w:b/>
          <w:sz w:val="32"/>
          <w:szCs w:val="32"/>
          <w:lang w:val="uk-UA"/>
        </w:rPr>
      </w:pPr>
      <w:r w:rsidRPr="00BE51EB">
        <w:rPr>
          <w:rFonts w:ascii="Times New Roman" w:hAnsi="Times New Roman"/>
          <w:b/>
          <w:sz w:val="32"/>
          <w:szCs w:val="32"/>
          <w:lang w:val="uk-UA"/>
        </w:rPr>
        <w:lastRenderedPageBreak/>
        <w:t>2)</w:t>
      </w:r>
    </w:p>
    <w:p w:rsidR="00BE51EB" w:rsidRDefault="00BE51EB" w:rsidP="00BE51EB">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2</w:t>
      </w:r>
    </w:p>
    <w:p w:rsidR="00BE51EB" w:rsidRDefault="00BE51EB" w:rsidP="00BE51EB">
      <w:pPr>
        <w:spacing w:after="0" w:line="240" w:lineRule="auto"/>
        <w:ind w:left="566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BE51EB" w:rsidRDefault="00BE51EB" w:rsidP="00BE51EB">
      <w:pPr>
        <w:spacing w:before="240" w:after="0" w:line="24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w:t>
      </w:r>
      <w:proofErr w:type="gramStart"/>
      <w:r>
        <w:rPr>
          <w:rFonts w:ascii="Times New Roman" w:eastAsia="Times New Roman" w:hAnsi="Times New Roman"/>
          <w:b/>
          <w:i/>
          <w:color w:val="000000"/>
          <w:sz w:val="24"/>
          <w:szCs w:val="24"/>
          <w:highlight w:val="white"/>
        </w:rPr>
        <w:t>вл</w:t>
      </w:r>
      <w:proofErr w:type="gramEnd"/>
      <w:r>
        <w:rPr>
          <w:rFonts w:ascii="Times New Roman" w:eastAsia="Times New Roman" w:hAnsi="Times New Roman"/>
          <w:b/>
          <w:i/>
          <w:color w:val="000000"/>
          <w:sz w:val="24"/>
          <w:szCs w:val="24"/>
          <w:highlight w:val="white"/>
        </w:rPr>
        <w:t>і — технічні вимоги до предмета закупівлі</w:t>
      </w:r>
    </w:p>
    <w:p w:rsidR="00BE51EB" w:rsidRDefault="00BE51EB" w:rsidP="00BE51EB">
      <w:pPr>
        <w:spacing w:before="240" w:after="0" w:line="240" w:lineRule="auto"/>
        <w:jc w:val="center"/>
        <w:rPr>
          <w:rFonts w:ascii="Times New Roman" w:eastAsia="Times New Roman" w:hAnsi="Times New Roman"/>
          <w:b/>
          <w:i/>
          <w:color w:val="000000"/>
          <w:sz w:val="4"/>
          <w:szCs w:val="4"/>
        </w:rPr>
      </w:pPr>
    </w:p>
    <w:p w:rsidR="00BE51EB" w:rsidRPr="004E4EA5" w:rsidRDefault="00BE51EB" w:rsidP="00BE51EB">
      <w:pPr>
        <w:spacing w:after="0" w:line="240" w:lineRule="auto"/>
        <w:jc w:val="center"/>
        <w:rPr>
          <w:rFonts w:ascii="Times New Roman" w:eastAsia="Times New Roman" w:hAnsi="Times New Roman"/>
          <w:b/>
          <w:i/>
          <w:sz w:val="24"/>
          <w:szCs w:val="24"/>
        </w:rPr>
      </w:pPr>
      <w:r w:rsidRPr="004E4EA5">
        <w:rPr>
          <w:rFonts w:ascii="Times New Roman" w:eastAsia="Times New Roman" w:hAnsi="Times New Roman"/>
          <w:b/>
          <w:i/>
          <w:sz w:val="24"/>
          <w:szCs w:val="24"/>
        </w:rPr>
        <w:t>ТЕХНІЧНА СПЕЦИФІКАЦІЯ</w:t>
      </w:r>
    </w:p>
    <w:p w:rsidR="00BE51EB" w:rsidRPr="004E4EA5" w:rsidRDefault="00BE51EB" w:rsidP="00BE51EB">
      <w:pPr>
        <w:spacing w:after="0" w:line="240" w:lineRule="auto"/>
        <w:jc w:val="center"/>
        <w:rPr>
          <w:rFonts w:ascii="Times New Roman" w:eastAsia="Times New Roman" w:hAnsi="Times New Roman"/>
          <w:b/>
          <w:i/>
          <w:sz w:val="24"/>
          <w:szCs w:val="24"/>
        </w:rPr>
      </w:pPr>
    </w:p>
    <w:p w:rsidR="00BE51EB" w:rsidRPr="004E4EA5" w:rsidRDefault="00BE51EB" w:rsidP="00BE51EB">
      <w:pPr>
        <w:spacing w:before="240" w:after="240" w:line="240" w:lineRule="auto"/>
        <w:ind w:firstLine="720"/>
        <w:contextualSpacing/>
        <w:jc w:val="both"/>
        <w:rPr>
          <w:rFonts w:ascii="Times New Roman" w:eastAsia="Times New Roman" w:hAnsi="Times New Roman"/>
          <w:sz w:val="20"/>
          <w:szCs w:val="20"/>
          <w:lang w:eastAsia="ru-RU"/>
        </w:rPr>
      </w:pPr>
      <w:r w:rsidRPr="004E4EA5">
        <w:rPr>
          <w:rFonts w:ascii="Times New Roman" w:eastAsia="Times New Roman" w:hAnsi="Times New Roman"/>
          <w:sz w:val="20"/>
          <w:szCs w:val="20"/>
          <w:lang w:eastAsia="ru-RU"/>
        </w:rPr>
        <w:t>Замовник самостійно визначає необхідні  технічні характеристики предмета закупі</w:t>
      </w:r>
      <w:proofErr w:type="gramStart"/>
      <w:r w:rsidRPr="004E4EA5">
        <w:rPr>
          <w:rFonts w:ascii="Times New Roman" w:eastAsia="Times New Roman" w:hAnsi="Times New Roman"/>
          <w:sz w:val="20"/>
          <w:szCs w:val="20"/>
          <w:lang w:eastAsia="ru-RU"/>
        </w:rPr>
        <w:t>вл</w:t>
      </w:r>
      <w:proofErr w:type="gramEnd"/>
      <w:r w:rsidRPr="004E4EA5">
        <w:rPr>
          <w:rFonts w:ascii="Times New Roman" w:eastAsia="Times New Roman" w:hAnsi="Times New Roman"/>
          <w:sz w:val="20"/>
          <w:szCs w:val="20"/>
          <w:lang w:eastAsia="ru-RU"/>
        </w:rPr>
        <w:t>і виходячи зі специфіки предмета закупівлі, керуючись принципами здійснення закупівель та з дотриманням законодавства.</w:t>
      </w:r>
    </w:p>
    <w:p w:rsidR="00BE51EB" w:rsidRPr="004E4EA5" w:rsidRDefault="00BE51EB" w:rsidP="00BE51EB">
      <w:pPr>
        <w:shd w:val="clear" w:color="auto" w:fill="FFFFFF"/>
        <w:spacing w:after="0" w:line="240" w:lineRule="auto"/>
        <w:ind w:firstLine="460"/>
        <w:contextualSpacing/>
        <w:jc w:val="both"/>
        <w:rPr>
          <w:rFonts w:ascii="Times New Roman" w:eastAsia="Times New Roman" w:hAnsi="Times New Roman"/>
          <w:sz w:val="20"/>
          <w:szCs w:val="20"/>
          <w:lang w:eastAsia="ru-RU"/>
        </w:rPr>
      </w:pPr>
      <w:r w:rsidRPr="004E4EA5">
        <w:rPr>
          <w:rFonts w:ascii="Times New Roman" w:eastAsia="Times New Roman" w:hAnsi="Times New Roman"/>
          <w:b/>
          <w:bCs/>
          <w:sz w:val="20"/>
          <w:szCs w:val="20"/>
          <w:lang w:eastAsia="ru-RU"/>
        </w:rPr>
        <w:t xml:space="preserve">    Фактом подання тендерної пропозиції учасник </w:t>
      </w:r>
      <w:proofErr w:type="gramStart"/>
      <w:r w:rsidRPr="004E4EA5">
        <w:rPr>
          <w:rFonts w:ascii="Times New Roman" w:eastAsia="Times New Roman" w:hAnsi="Times New Roman"/>
          <w:b/>
          <w:bCs/>
          <w:sz w:val="20"/>
          <w:szCs w:val="20"/>
          <w:lang w:eastAsia="ru-RU"/>
        </w:rPr>
        <w:t>п</w:t>
      </w:r>
      <w:proofErr w:type="gramEnd"/>
      <w:r w:rsidRPr="004E4EA5">
        <w:rPr>
          <w:rFonts w:ascii="Times New Roman" w:eastAsia="Times New Roman" w:hAnsi="Times New Roman"/>
          <w:b/>
          <w:bCs/>
          <w:sz w:val="20"/>
          <w:szCs w:val="20"/>
          <w:lang w:eastAsia="ru-RU"/>
        </w:rPr>
        <w:t>ідтверджує відповідність своєї пропозиції</w:t>
      </w:r>
      <w:r w:rsidRPr="004E4EA5">
        <w:rPr>
          <w:rFonts w:ascii="Times New Roman" w:eastAsia="Times New Roman" w:hAnsi="Times New Roman"/>
          <w:sz w:val="20"/>
          <w:szCs w:val="20"/>
          <w:lang w:eastAsia="ru-RU"/>
        </w:rPr>
        <w:t xml:space="preserve"> </w:t>
      </w:r>
      <w:r w:rsidRPr="004E4EA5">
        <w:rPr>
          <w:rFonts w:ascii="Times New Roman" w:eastAsia="Times New Roman" w:hAnsi="Times New Roman"/>
          <w:b/>
          <w:bCs/>
          <w:sz w:val="20"/>
          <w:szCs w:val="20"/>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w:t>
      </w:r>
      <w:proofErr w:type="gramStart"/>
      <w:r w:rsidRPr="004E4EA5">
        <w:rPr>
          <w:rFonts w:ascii="Times New Roman" w:eastAsia="Times New Roman" w:hAnsi="Times New Roman"/>
          <w:b/>
          <w:bCs/>
          <w:sz w:val="20"/>
          <w:szCs w:val="20"/>
          <w:lang w:eastAsia="ru-RU"/>
        </w:rPr>
        <w:t>п</w:t>
      </w:r>
      <w:proofErr w:type="gramEnd"/>
      <w:r w:rsidRPr="004E4EA5">
        <w:rPr>
          <w:rFonts w:ascii="Times New Roman" w:eastAsia="Times New Roman" w:hAnsi="Times New Roman"/>
          <w:b/>
          <w:bCs/>
          <w:sz w:val="20"/>
          <w:szCs w:val="20"/>
          <w:lang w:eastAsia="ru-RU"/>
        </w:rPr>
        <w:t>ідтверджує можливість поставки товару, у відповідності до вимог, визначених згідно з умовами тендерної документації.</w:t>
      </w:r>
    </w:p>
    <w:p w:rsidR="00BE51EB" w:rsidRPr="004E4EA5" w:rsidRDefault="00BE51EB" w:rsidP="00BE51EB">
      <w:pPr>
        <w:spacing w:after="0" w:line="240" w:lineRule="auto"/>
        <w:ind w:firstLine="720"/>
        <w:contextualSpacing/>
        <w:jc w:val="both"/>
        <w:rPr>
          <w:rFonts w:ascii="Times New Roman" w:hAnsi="Times New Roman"/>
          <w:i/>
          <w:iCs/>
          <w:sz w:val="20"/>
          <w:szCs w:val="20"/>
        </w:rPr>
      </w:pPr>
      <w:r w:rsidRPr="004E4EA5">
        <w:rPr>
          <w:rFonts w:ascii="Times New Roman" w:eastAsia="Times New Roman" w:hAnsi="Times New Roman"/>
          <w:i/>
          <w:iCs/>
          <w:sz w:val="20"/>
          <w:szCs w:val="20"/>
          <w:shd w:val="clear" w:color="auto" w:fill="FFFFFF"/>
          <w:lang w:eastAsia="ru-RU"/>
        </w:rPr>
        <w:t xml:space="preserve"> В місцях де технічна специфікація </w:t>
      </w:r>
      <w:proofErr w:type="gramStart"/>
      <w:r w:rsidRPr="004E4EA5">
        <w:rPr>
          <w:rFonts w:ascii="Times New Roman" w:eastAsia="Times New Roman" w:hAnsi="Times New Roman"/>
          <w:i/>
          <w:iCs/>
          <w:sz w:val="20"/>
          <w:szCs w:val="20"/>
          <w:shd w:val="clear" w:color="auto" w:fill="FFFFFF"/>
          <w:lang w:eastAsia="ru-RU"/>
        </w:rPr>
        <w:t>містить</w:t>
      </w:r>
      <w:proofErr w:type="gramEnd"/>
      <w:r w:rsidRPr="004E4EA5">
        <w:rPr>
          <w:rFonts w:ascii="Times New Roman" w:eastAsia="Times New Roman" w:hAnsi="Times New Roman"/>
          <w:i/>
          <w:iCs/>
          <w:sz w:val="20"/>
          <w:szCs w:val="20"/>
          <w:shd w:val="clear" w:color="auto" w:fill="FFFFFF"/>
          <w:lang w:eastAsia="ru-RU"/>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E51EB" w:rsidRPr="004E4EA5" w:rsidRDefault="00BE51EB" w:rsidP="00BE51EB">
      <w:pPr>
        <w:spacing w:after="0" w:line="240" w:lineRule="auto"/>
        <w:ind w:firstLine="708"/>
        <w:contextualSpacing/>
        <w:jc w:val="both"/>
        <w:rPr>
          <w:rFonts w:ascii="Times New Roman" w:eastAsia="Times New Roman" w:hAnsi="Times New Roman"/>
          <w:i/>
          <w:iCs/>
          <w:sz w:val="20"/>
          <w:szCs w:val="20"/>
          <w:shd w:val="clear" w:color="auto" w:fill="FFFFFF"/>
          <w:lang w:eastAsia="ru-RU"/>
        </w:rPr>
      </w:pPr>
      <w:r w:rsidRPr="004E4EA5">
        <w:rPr>
          <w:rFonts w:ascii="Times New Roman" w:eastAsia="Times New Roman" w:hAnsi="Times New Roman"/>
          <w:i/>
          <w:iCs/>
          <w:sz w:val="20"/>
          <w:szCs w:val="20"/>
          <w:shd w:val="clear" w:color="auto" w:fill="FFFFFF"/>
          <w:lang w:eastAsia="ru-RU"/>
        </w:rPr>
        <w:t xml:space="preserve">В місцях де технічна специфікація </w:t>
      </w:r>
      <w:proofErr w:type="gramStart"/>
      <w:r w:rsidRPr="004E4EA5">
        <w:rPr>
          <w:rFonts w:ascii="Times New Roman" w:eastAsia="Times New Roman" w:hAnsi="Times New Roman"/>
          <w:i/>
          <w:iCs/>
          <w:sz w:val="20"/>
          <w:szCs w:val="20"/>
          <w:shd w:val="clear" w:color="auto" w:fill="FFFFFF"/>
          <w:lang w:eastAsia="ru-RU"/>
        </w:rPr>
        <w:t>містить</w:t>
      </w:r>
      <w:proofErr w:type="gramEnd"/>
      <w:r w:rsidRPr="004E4EA5">
        <w:rPr>
          <w:rFonts w:ascii="Times New Roman" w:eastAsia="Times New Roman" w:hAnsi="Times New Roman"/>
          <w:i/>
          <w:iCs/>
          <w:sz w:val="20"/>
          <w:szCs w:val="20"/>
          <w:shd w:val="clear" w:color="auto" w:fill="FFFFFF"/>
          <w:lang w:eastAsia="ru-RU"/>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4E4EA5">
        <w:rPr>
          <w:rFonts w:ascii="Times New Roman" w:eastAsia="Times New Roman" w:hAnsi="Times New Roman"/>
          <w:i/>
          <w:iCs/>
          <w:sz w:val="20"/>
          <w:szCs w:val="20"/>
          <w:shd w:val="clear" w:color="auto" w:fill="FFFFFF"/>
          <w:lang w:eastAsia="ru-RU"/>
        </w:rPr>
        <w:t>б</w:t>
      </w:r>
      <w:proofErr w:type="gramEnd"/>
      <w:r w:rsidRPr="004E4EA5">
        <w:rPr>
          <w:rFonts w:ascii="Times New Roman" w:eastAsia="Times New Roman" w:hAnsi="Times New Roman"/>
          <w:i/>
          <w:iCs/>
          <w:sz w:val="20"/>
          <w:szCs w:val="20"/>
          <w:shd w:val="clear" w:color="auto" w:fill="FFFFFF"/>
          <w:lang w:eastAsia="ru-RU"/>
        </w:rPr>
        <w:t xml:space="preserve">іля кожного такого посилання вважати вираз «або еквівалент». Таким чином вважається, що до </w:t>
      </w:r>
      <w:proofErr w:type="gramStart"/>
      <w:r w:rsidRPr="004E4EA5">
        <w:rPr>
          <w:rFonts w:ascii="Times New Roman" w:eastAsia="Times New Roman" w:hAnsi="Times New Roman"/>
          <w:i/>
          <w:iCs/>
          <w:sz w:val="20"/>
          <w:szCs w:val="20"/>
          <w:shd w:val="clear" w:color="auto" w:fill="FFFFFF"/>
          <w:lang w:eastAsia="ru-RU"/>
        </w:rPr>
        <w:t>кожного</w:t>
      </w:r>
      <w:proofErr w:type="gramEnd"/>
      <w:r w:rsidRPr="004E4EA5">
        <w:rPr>
          <w:rFonts w:ascii="Times New Roman" w:eastAsia="Times New Roman" w:hAnsi="Times New Roman"/>
          <w:i/>
          <w:iCs/>
          <w:sz w:val="20"/>
          <w:szCs w:val="20"/>
          <w:shd w:val="clear" w:color="auto" w:fill="FFFFFF"/>
          <w:lang w:eastAsia="ru-RU"/>
        </w:rPr>
        <w:t xml:space="preserve"> посилання додається вираз «або еквівалент».</w:t>
      </w:r>
    </w:p>
    <w:p w:rsidR="00BE51EB" w:rsidRPr="004E4EA5" w:rsidRDefault="00BE51EB" w:rsidP="00BE51EB">
      <w:pPr>
        <w:shd w:val="clear" w:color="auto" w:fill="FFFFFF"/>
        <w:spacing w:after="0" w:line="240" w:lineRule="auto"/>
        <w:ind w:firstLine="708"/>
        <w:contextualSpacing/>
        <w:jc w:val="both"/>
        <w:rPr>
          <w:rFonts w:ascii="Times New Roman" w:eastAsia="Times New Roman" w:hAnsi="Times New Roman"/>
          <w:sz w:val="20"/>
          <w:szCs w:val="20"/>
          <w:lang w:eastAsia="ru-RU"/>
        </w:rPr>
      </w:pPr>
      <w:r w:rsidRPr="004E4EA5">
        <w:rPr>
          <w:rFonts w:ascii="Times New Roman" w:eastAsia="Times New Roman" w:hAnsi="Times New Roman"/>
          <w:sz w:val="20"/>
          <w:szCs w:val="20"/>
          <w:lang w:eastAsia="ru-RU"/>
        </w:rPr>
        <w:t>Обґрунтування необхідності закупі</w:t>
      </w:r>
      <w:proofErr w:type="gramStart"/>
      <w:r w:rsidRPr="004E4EA5">
        <w:rPr>
          <w:rFonts w:ascii="Times New Roman" w:eastAsia="Times New Roman" w:hAnsi="Times New Roman"/>
          <w:sz w:val="20"/>
          <w:szCs w:val="20"/>
          <w:lang w:eastAsia="ru-RU"/>
        </w:rPr>
        <w:t>вл</w:t>
      </w:r>
      <w:proofErr w:type="gramEnd"/>
      <w:r w:rsidRPr="004E4EA5">
        <w:rPr>
          <w:rFonts w:ascii="Times New Roman" w:eastAsia="Times New Roman" w:hAnsi="Times New Roman"/>
          <w:sz w:val="20"/>
          <w:szCs w:val="20"/>
          <w:lang w:eastAsia="ru-RU"/>
        </w:rPr>
        <w:t>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E51EB" w:rsidRPr="004E4EA5" w:rsidRDefault="00BE51EB" w:rsidP="00BE51EB">
      <w:pPr>
        <w:shd w:val="clear" w:color="auto" w:fill="FFFFFF"/>
        <w:jc w:val="both"/>
        <w:textAlignment w:val="baseline"/>
        <w:rPr>
          <w:rFonts w:ascii="Times New Roman" w:eastAsia="Times New Roman" w:hAnsi="Times New Roman"/>
          <w:iCs/>
          <w:sz w:val="20"/>
          <w:szCs w:val="20"/>
        </w:rPr>
      </w:pPr>
      <w:r w:rsidRPr="004E4EA5">
        <w:rPr>
          <w:rFonts w:ascii="Times New Roman" w:eastAsia="Times New Roman" w:hAnsi="Times New Roman"/>
          <w:iCs/>
          <w:sz w:val="24"/>
          <w:szCs w:val="24"/>
        </w:rPr>
        <w:t xml:space="preserve">           </w:t>
      </w:r>
      <w:r w:rsidRPr="004E4EA5">
        <w:rPr>
          <w:rFonts w:ascii="Times New Roman" w:eastAsia="Times New Roman" w:hAnsi="Times New Roman"/>
          <w:iCs/>
          <w:sz w:val="20"/>
          <w:szCs w:val="20"/>
        </w:rPr>
        <w:t xml:space="preserve">До вартості товару входять послуги, </w:t>
      </w:r>
      <w:proofErr w:type="gramStart"/>
      <w:r w:rsidRPr="004E4EA5">
        <w:rPr>
          <w:rFonts w:ascii="Times New Roman" w:eastAsia="Times New Roman" w:hAnsi="Times New Roman"/>
          <w:iCs/>
          <w:sz w:val="20"/>
          <w:szCs w:val="20"/>
        </w:rPr>
        <w:t>пов’язан</w:t>
      </w:r>
      <w:proofErr w:type="gramEnd"/>
      <w:r w:rsidRPr="004E4EA5">
        <w:rPr>
          <w:rFonts w:ascii="Times New Roman" w:eastAsia="Times New Roman" w:hAnsi="Times New Roman"/>
          <w:iCs/>
          <w:sz w:val="20"/>
          <w:szCs w:val="20"/>
        </w:rPr>
        <w:t>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BE51EB" w:rsidRPr="004E4EA5" w:rsidRDefault="00BE51EB" w:rsidP="00BE51EB">
      <w:pPr>
        <w:shd w:val="clear" w:color="auto" w:fill="FFFFFF"/>
        <w:spacing w:after="0" w:line="240" w:lineRule="auto"/>
        <w:contextualSpacing/>
        <w:jc w:val="center"/>
        <w:rPr>
          <w:rFonts w:ascii="Times New Roman" w:hAnsi="Times New Roman"/>
          <w:b/>
          <w:sz w:val="24"/>
          <w:szCs w:val="24"/>
        </w:rPr>
      </w:pPr>
      <w:r w:rsidRPr="004E4EA5">
        <w:rPr>
          <w:rFonts w:ascii="Times New Roman" w:hAnsi="Times New Roman"/>
          <w:b/>
          <w:sz w:val="24"/>
          <w:szCs w:val="24"/>
        </w:rPr>
        <w:t>Детальний опис предмета закупі</w:t>
      </w:r>
      <w:proofErr w:type="gramStart"/>
      <w:r w:rsidRPr="004E4EA5">
        <w:rPr>
          <w:rFonts w:ascii="Times New Roman" w:hAnsi="Times New Roman"/>
          <w:b/>
          <w:sz w:val="24"/>
          <w:szCs w:val="24"/>
        </w:rPr>
        <w:t>вл</w:t>
      </w:r>
      <w:proofErr w:type="gramEnd"/>
      <w:r w:rsidRPr="004E4EA5">
        <w:rPr>
          <w:rFonts w:ascii="Times New Roman" w:hAnsi="Times New Roman"/>
          <w:b/>
          <w:sz w:val="24"/>
          <w:szCs w:val="24"/>
        </w:rPr>
        <w:t xml:space="preserve">і та вимоги щодо якості </w:t>
      </w:r>
    </w:p>
    <w:p w:rsidR="00BE51EB" w:rsidRPr="004E4EA5" w:rsidRDefault="00BE51EB" w:rsidP="00BE51EB">
      <w:pPr>
        <w:shd w:val="clear" w:color="auto" w:fill="FFFFFF"/>
        <w:spacing w:after="0" w:line="240" w:lineRule="auto"/>
        <w:contextualSpacing/>
        <w:jc w:val="both"/>
        <w:rPr>
          <w:rFonts w:ascii="Times New Roman" w:eastAsia="Times New Roman" w:hAnsi="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BE51EB" w:rsidRPr="004E4EA5" w:rsidTr="00E90E09">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BE51EB" w:rsidRPr="004E4EA5" w:rsidRDefault="00BE51EB" w:rsidP="00E90E09">
            <w:pPr>
              <w:spacing w:line="240" w:lineRule="auto"/>
              <w:rPr>
                <w:rFonts w:ascii="Times New Roman" w:hAnsi="Times New Roman"/>
                <w:sz w:val="24"/>
                <w:szCs w:val="24"/>
              </w:rPr>
            </w:pPr>
          </w:p>
          <w:p w:rsidR="00BE51EB" w:rsidRPr="004E4EA5" w:rsidRDefault="00BE51EB" w:rsidP="00E90E09">
            <w:pPr>
              <w:spacing w:line="240" w:lineRule="auto"/>
              <w:rPr>
                <w:rFonts w:ascii="Times New Roman" w:hAnsi="Times New Roman"/>
                <w:sz w:val="24"/>
                <w:szCs w:val="24"/>
                <w:lang w:eastAsia="ru-RU"/>
              </w:rPr>
            </w:pPr>
            <w:r w:rsidRPr="004E4EA5">
              <w:rPr>
                <w:rFonts w:ascii="Times New Roman" w:hAnsi="Times New Roman"/>
                <w:sz w:val="24"/>
                <w:szCs w:val="24"/>
              </w:rPr>
              <w:t>Конкретне найменування закупі</w:t>
            </w:r>
            <w:proofErr w:type="gramStart"/>
            <w:r w:rsidRPr="004E4EA5">
              <w:rPr>
                <w:rFonts w:ascii="Times New Roman" w:hAnsi="Times New Roman"/>
                <w:sz w:val="24"/>
                <w:szCs w:val="24"/>
              </w:rPr>
              <w:t>вл</w:t>
            </w:r>
            <w:proofErr w:type="gramEnd"/>
            <w:r w:rsidRPr="004E4EA5">
              <w:rPr>
                <w:rFonts w:ascii="Times New Roman" w:hAnsi="Times New Roman"/>
                <w:sz w:val="24"/>
                <w:szCs w:val="24"/>
              </w:rPr>
              <w:t>і</w:t>
            </w:r>
          </w:p>
        </w:tc>
        <w:tc>
          <w:tcPr>
            <w:tcW w:w="6662" w:type="dxa"/>
            <w:tcBorders>
              <w:top w:val="single" w:sz="6" w:space="0" w:color="auto"/>
              <w:left w:val="single" w:sz="6" w:space="0" w:color="auto"/>
              <w:bottom w:val="single" w:sz="6" w:space="0" w:color="auto"/>
              <w:right w:val="single" w:sz="6" w:space="0" w:color="auto"/>
            </w:tcBorders>
            <w:vAlign w:val="center"/>
          </w:tcPr>
          <w:p w:rsidR="00BE51EB" w:rsidRPr="004E4EA5" w:rsidRDefault="00BE51EB" w:rsidP="00E90E09">
            <w:pPr>
              <w:rPr>
                <w:rFonts w:ascii="Times New Roman" w:hAnsi="Times New Roman"/>
                <w:sz w:val="24"/>
                <w:szCs w:val="24"/>
              </w:rPr>
            </w:pPr>
            <w:r w:rsidRPr="004E4EA5">
              <w:rPr>
                <w:rFonts w:ascii="Times New Roman" w:hAnsi="Times New Roman"/>
                <w:noProof/>
                <w:color w:val="000000"/>
                <w:sz w:val="24"/>
                <w:szCs w:val="24"/>
                <w:lang w:eastAsia="ru-RU"/>
              </w:rPr>
              <w:t>Електрична енергія</w:t>
            </w:r>
          </w:p>
        </w:tc>
      </w:tr>
      <w:tr w:rsidR="00BE51EB" w:rsidRPr="004E4EA5" w:rsidTr="00E90E09">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BE51EB" w:rsidRPr="004E4EA5" w:rsidRDefault="00BE51EB" w:rsidP="00E90E09">
            <w:pPr>
              <w:spacing w:line="240" w:lineRule="auto"/>
              <w:rPr>
                <w:rFonts w:ascii="Times New Roman" w:hAnsi="Times New Roman"/>
                <w:sz w:val="24"/>
                <w:szCs w:val="24"/>
                <w:lang w:eastAsia="ru-RU"/>
              </w:rPr>
            </w:pPr>
            <w:r w:rsidRPr="004E4EA5">
              <w:rPr>
                <w:rFonts w:ascii="Times New Roman" w:hAnsi="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rsidR="00BE51EB" w:rsidRPr="004E4EA5" w:rsidRDefault="00BE51EB" w:rsidP="00E90E09">
            <w:pPr>
              <w:rPr>
                <w:rFonts w:ascii="Times New Roman" w:hAnsi="Times New Roman"/>
                <w:sz w:val="24"/>
                <w:szCs w:val="24"/>
              </w:rPr>
            </w:pPr>
            <w:r w:rsidRPr="004E4EA5">
              <w:rPr>
                <w:rFonts w:ascii="Times New Roman" w:hAnsi="Times New Roman"/>
                <w:sz w:val="24"/>
                <w:szCs w:val="24"/>
              </w:rPr>
              <w:t>09310000-5 «Електрична енергія»</w:t>
            </w:r>
          </w:p>
        </w:tc>
      </w:tr>
      <w:tr w:rsidR="00BE51EB" w:rsidRPr="004E4EA5" w:rsidTr="00E90E09">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BE51EB" w:rsidRPr="004E4EA5" w:rsidRDefault="00BE51EB" w:rsidP="00E90E09">
            <w:pPr>
              <w:spacing w:line="240" w:lineRule="auto"/>
              <w:rPr>
                <w:rFonts w:ascii="Times New Roman" w:hAnsi="Times New Roman"/>
                <w:sz w:val="24"/>
                <w:szCs w:val="24"/>
                <w:lang w:eastAsia="ru-RU"/>
              </w:rPr>
            </w:pPr>
            <w:r w:rsidRPr="004E4EA5">
              <w:rPr>
                <w:rFonts w:ascii="Times New Roman" w:hAnsi="Times New Roman"/>
                <w:sz w:val="24"/>
                <w:szCs w:val="24"/>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rsidR="00BE51EB" w:rsidRPr="004E4EA5" w:rsidRDefault="00BE51EB" w:rsidP="00E90E09">
            <w:pPr>
              <w:rPr>
                <w:rFonts w:ascii="Times New Roman" w:hAnsi="Times New Roman"/>
                <w:sz w:val="24"/>
                <w:szCs w:val="24"/>
                <w:shd w:val="clear" w:color="auto" w:fill="FFFFFF"/>
              </w:rPr>
            </w:pPr>
            <w:proofErr w:type="gramStart"/>
            <w:r>
              <w:rPr>
                <w:rFonts w:ascii="Times New Roman" w:hAnsi="Times New Roman"/>
                <w:color w:val="000000"/>
                <w:sz w:val="24"/>
                <w:szCs w:val="24"/>
              </w:rPr>
              <w:t>Ц</w:t>
            </w:r>
            <w:proofErr w:type="gramEnd"/>
            <w:r>
              <w:rPr>
                <w:rFonts w:ascii="Times New Roman" w:hAnsi="Times New Roman"/>
                <w:color w:val="000000"/>
                <w:sz w:val="24"/>
                <w:szCs w:val="24"/>
              </w:rPr>
              <w:t xml:space="preserve">ілодобово до </w:t>
            </w:r>
            <w:r w:rsidRPr="00AD1FBB">
              <w:rPr>
                <w:rFonts w:ascii="Times New Roman" w:hAnsi="Times New Roman"/>
                <w:color w:val="000000"/>
                <w:sz w:val="24"/>
                <w:szCs w:val="24"/>
              </w:rPr>
              <w:t>31</w:t>
            </w:r>
            <w:r>
              <w:rPr>
                <w:rFonts w:ascii="Times New Roman" w:hAnsi="Times New Roman"/>
                <w:color w:val="000000"/>
                <w:sz w:val="24"/>
                <w:szCs w:val="24"/>
              </w:rPr>
              <w:t>.</w:t>
            </w:r>
            <w:r>
              <w:rPr>
                <w:rFonts w:ascii="Times New Roman" w:hAnsi="Times New Roman"/>
                <w:color w:val="000000"/>
                <w:sz w:val="24"/>
                <w:szCs w:val="24"/>
                <w:lang w:val="en-US"/>
              </w:rPr>
              <w:t>12</w:t>
            </w:r>
            <w:r w:rsidRPr="004E4EA5">
              <w:rPr>
                <w:rFonts w:ascii="Times New Roman" w:hAnsi="Times New Roman"/>
                <w:color w:val="000000"/>
                <w:sz w:val="24"/>
                <w:szCs w:val="24"/>
              </w:rPr>
              <w:t>.202</w:t>
            </w:r>
            <w:r>
              <w:rPr>
                <w:rFonts w:ascii="Times New Roman" w:hAnsi="Times New Roman"/>
                <w:color w:val="000000"/>
                <w:sz w:val="24"/>
                <w:szCs w:val="24"/>
              </w:rPr>
              <w:t>4</w:t>
            </w:r>
            <w:r w:rsidRPr="004E4EA5">
              <w:rPr>
                <w:rFonts w:ascii="Times New Roman" w:hAnsi="Times New Roman"/>
                <w:color w:val="000000"/>
                <w:sz w:val="24"/>
                <w:szCs w:val="24"/>
              </w:rPr>
              <w:t xml:space="preserve"> включно. </w:t>
            </w:r>
          </w:p>
        </w:tc>
      </w:tr>
    </w:tbl>
    <w:p w:rsidR="00BE51EB" w:rsidRPr="004E4EA5" w:rsidRDefault="00BE51EB" w:rsidP="00BE51EB">
      <w:pPr>
        <w:spacing w:after="0" w:line="240" w:lineRule="auto"/>
        <w:jc w:val="both"/>
        <w:rPr>
          <w:rFonts w:ascii="Times New Roman" w:eastAsia="Times New Roman" w:hAnsi="Times New Roman"/>
          <w:b/>
          <w:sz w:val="24"/>
          <w:szCs w:val="24"/>
          <w:lang w:eastAsia="ru-RU"/>
        </w:rPr>
      </w:pPr>
    </w:p>
    <w:p w:rsidR="00BE51EB" w:rsidRPr="00554B1A" w:rsidRDefault="00BE51EB" w:rsidP="00BE51EB">
      <w:pPr>
        <w:spacing w:after="0" w:line="240" w:lineRule="auto"/>
        <w:jc w:val="both"/>
        <w:rPr>
          <w:rFonts w:ascii="Times New Roman" w:eastAsia="Times New Roman" w:hAnsi="Times New Roman"/>
          <w:b/>
          <w:sz w:val="24"/>
          <w:szCs w:val="24"/>
          <w:lang w:eastAsia="ru-RU"/>
        </w:rPr>
      </w:pPr>
    </w:p>
    <w:p w:rsidR="00BE51EB" w:rsidRDefault="00BE51EB" w:rsidP="00BE51EB">
      <w:pPr>
        <w:spacing w:after="0" w:line="240" w:lineRule="auto"/>
        <w:jc w:val="both"/>
        <w:rPr>
          <w:rFonts w:ascii="Times New Roman" w:eastAsia="Times New Roman" w:hAnsi="Times New Roman"/>
          <w:b/>
          <w:color w:val="000000"/>
          <w:sz w:val="24"/>
          <w:szCs w:val="24"/>
          <w:lang w:eastAsia="ru-RU"/>
        </w:rPr>
      </w:pPr>
    </w:p>
    <w:p w:rsidR="00BE51EB" w:rsidRPr="001870B1" w:rsidRDefault="00BE51EB" w:rsidP="00BE51EB">
      <w:pPr>
        <w:spacing w:after="0" w:line="240" w:lineRule="auto"/>
        <w:jc w:val="both"/>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Обсяг постачання електричної енергії – 224 000</w:t>
      </w:r>
      <w:r w:rsidRPr="001870B1">
        <w:rPr>
          <w:rFonts w:ascii="Times New Roman" w:hAnsi="Times New Roman"/>
          <w:b/>
          <w:sz w:val="24"/>
          <w:szCs w:val="24"/>
          <w:lang w:eastAsia="ru-RU"/>
        </w:rPr>
        <w:t>кВт*год</w:t>
      </w:r>
    </w:p>
    <w:p w:rsidR="00BE51EB" w:rsidRPr="001870B1" w:rsidRDefault="00BE51EB" w:rsidP="00BE51EB">
      <w:pPr>
        <w:spacing w:after="0" w:line="240" w:lineRule="auto"/>
        <w:jc w:val="both"/>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Термін постачання: до 31.12 202</w:t>
      </w:r>
      <w:r>
        <w:rPr>
          <w:rFonts w:ascii="Times New Roman" w:eastAsia="Times New Roman" w:hAnsi="Times New Roman"/>
          <w:b/>
          <w:sz w:val="24"/>
          <w:szCs w:val="24"/>
          <w:lang w:eastAsia="ru-RU"/>
        </w:rPr>
        <w:t>4</w:t>
      </w:r>
      <w:r w:rsidRPr="001870B1">
        <w:rPr>
          <w:rFonts w:ascii="Times New Roman" w:eastAsia="Times New Roman" w:hAnsi="Times New Roman"/>
          <w:b/>
          <w:sz w:val="24"/>
          <w:szCs w:val="24"/>
          <w:lang w:eastAsia="ru-RU"/>
        </w:rPr>
        <w:t>року.</w:t>
      </w:r>
    </w:p>
    <w:p w:rsidR="00BE51EB" w:rsidRPr="001870B1" w:rsidRDefault="00BE51EB" w:rsidP="00BE51EB">
      <w:pPr>
        <w:spacing w:after="0" w:line="480" w:lineRule="auto"/>
        <w:jc w:val="both"/>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Найменування  оператора системи розподілу -  ПрАТ «Львівобленерго»</w:t>
      </w:r>
    </w:p>
    <w:p w:rsidR="00BE51EB" w:rsidRPr="001870B1" w:rsidRDefault="00BE51EB" w:rsidP="00BE51EB">
      <w:pPr>
        <w:spacing w:after="0" w:line="240" w:lineRule="auto"/>
        <w:jc w:val="both"/>
        <w:rPr>
          <w:rFonts w:ascii="Times New Roman" w:eastAsia="Times New Roman" w:hAnsi="Times New Roman"/>
          <w:b/>
          <w:color w:val="000000"/>
          <w:sz w:val="24"/>
          <w:szCs w:val="24"/>
          <w:lang w:eastAsia="ru-RU"/>
        </w:rPr>
      </w:pPr>
      <w:r w:rsidRPr="001870B1">
        <w:rPr>
          <w:rFonts w:ascii="Times New Roman" w:eastAsia="Times New Roman" w:hAnsi="Times New Roman"/>
          <w:b/>
          <w:color w:val="000000"/>
          <w:sz w:val="24"/>
          <w:szCs w:val="24"/>
          <w:lang w:eastAsia="ru-RU"/>
        </w:rPr>
        <w:t xml:space="preserve"> Місце постачання,  режим  споживання:</w:t>
      </w:r>
    </w:p>
    <w:p w:rsidR="00BE51EB" w:rsidRPr="001870B1" w:rsidRDefault="00BE51EB" w:rsidP="00BE51EB">
      <w:pPr>
        <w:spacing w:after="0" w:line="240" w:lineRule="auto"/>
        <w:jc w:val="both"/>
        <w:rPr>
          <w:rFonts w:ascii="Times New Roman" w:eastAsia="Times New Roman" w:hAnsi="Times New Roman"/>
          <w:b/>
          <w:color w:val="000000"/>
          <w:sz w:val="24"/>
          <w:szCs w:val="24"/>
          <w:lang w:eastAsia="ru-RU"/>
        </w:rPr>
      </w:pPr>
    </w:p>
    <w:tbl>
      <w:tblPr>
        <w:tblpPr w:leftFromText="180" w:rightFromText="180" w:vertAnchor="text" w:horzAnchor="margin" w:tblpX="-173" w:tblpY="85"/>
        <w:tblW w:w="5089" w:type="pct"/>
        <w:tblLayout w:type="fixed"/>
        <w:tblLook w:val="0000"/>
      </w:tblPr>
      <w:tblGrid>
        <w:gridCol w:w="1265"/>
        <w:gridCol w:w="5254"/>
        <w:gridCol w:w="7"/>
        <w:gridCol w:w="2842"/>
        <w:gridCol w:w="1528"/>
      </w:tblGrid>
      <w:tr w:rsidR="00BE51EB" w:rsidRPr="001870B1" w:rsidTr="00E90E09">
        <w:trPr>
          <w:trHeight w:val="1110"/>
        </w:trPr>
        <w:tc>
          <w:tcPr>
            <w:tcW w:w="581" w:type="pct"/>
            <w:vMerge w:val="restart"/>
            <w:tcBorders>
              <w:top w:val="single" w:sz="4" w:space="0" w:color="auto"/>
              <w:left w:val="single" w:sz="4" w:space="0" w:color="auto"/>
              <w:right w:val="single" w:sz="4" w:space="0" w:color="auto"/>
            </w:tcBorders>
            <w:shd w:val="clear" w:color="auto" w:fill="auto"/>
          </w:tcPr>
          <w:p w:rsidR="00BE51EB" w:rsidRPr="001870B1" w:rsidRDefault="00BE51EB" w:rsidP="00E90E09">
            <w:pPr>
              <w:spacing w:after="0" w:line="240" w:lineRule="auto"/>
              <w:jc w:val="center"/>
              <w:rPr>
                <w:rFonts w:ascii="Times New Roman" w:eastAsia="Times New Roman" w:hAnsi="Times New Roman"/>
                <w:b/>
                <w:sz w:val="24"/>
                <w:szCs w:val="24"/>
                <w:lang w:eastAsia="ru-RU"/>
              </w:rPr>
            </w:pPr>
          </w:p>
          <w:p w:rsidR="00BE51EB" w:rsidRPr="001870B1" w:rsidRDefault="00BE51EB" w:rsidP="00E90E09">
            <w:pPr>
              <w:spacing w:after="0" w:line="240" w:lineRule="auto"/>
              <w:jc w:val="center"/>
              <w:rPr>
                <w:rFonts w:ascii="Times New Roman" w:eastAsia="Times New Roman" w:hAnsi="Times New Roman"/>
                <w:b/>
                <w:sz w:val="24"/>
                <w:szCs w:val="24"/>
                <w:lang w:eastAsia="ru-RU"/>
              </w:rPr>
            </w:pPr>
          </w:p>
          <w:p w:rsidR="00BE51EB" w:rsidRPr="001870B1" w:rsidRDefault="00BE51EB" w:rsidP="00E90E09">
            <w:pPr>
              <w:spacing w:after="0" w:line="240" w:lineRule="auto"/>
              <w:jc w:val="center"/>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 з/</w:t>
            </w:r>
            <w:proofErr w:type="gramStart"/>
            <w:r w:rsidRPr="001870B1">
              <w:rPr>
                <w:rFonts w:ascii="Times New Roman" w:eastAsia="Times New Roman" w:hAnsi="Times New Roman"/>
                <w:b/>
                <w:sz w:val="24"/>
                <w:szCs w:val="24"/>
                <w:lang w:eastAsia="ru-RU"/>
              </w:rPr>
              <w:t>п</w:t>
            </w:r>
            <w:proofErr w:type="gramEnd"/>
          </w:p>
        </w:tc>
        <w:tc>
          <w:tcPr>
            <w:tcW w:w="2414" w:type="pct"/>
            <w:gridSpan w:val="2"/>
            <w:vMerge w:val="restart"/>
            <w:tcBorders>
              <w:top w:val="single" w:sz="4" w:space="0" w:color="auto"/>
              <w:left w:val="nil"/>
              <w:right w:val="single" w:sz="4" w:space="0" w:color="auto"/>
            </w:tcBorders>
            <w:shd w:val="clear" w:color="auto" w:fill="auto"/>
          </w:tcPr>
          <w:p w:rsidR="00BE51EB" w:rsidRPr="001870B1" w:rsidRDefault="00BE51EB" w:rsidP="00E90E09">
            <w:pPr>
              <w:spacing w:after="0" w:line="240" w:lineRule="auto"/>
              <w:jc w:val="center"/>
              <w:rPr>
                <w:rFonts w:ascii="Times New Roman" w:eastAsia="Times New Roman" w:hAnsi="Times New Roman"/>
                <w:b/>
                <w:sz w:val="24"/>
                <w:szCs w:val="24"/>
                <w:lang w:eastAsia="ru-RU"/>
              </w:rPr>
            </w:pPr>
          </w:p>
          <w:p w:rsidR="00BE51EB" w:rsidRPr="001870B1" w:rsidRDefault="00BE51EB" w:rsidP="00E90E09">
            <w:pPr>
              <w:spacing w:after="0" w:line="240" w:lineRule="auto"/>
              <w:jc w:val="center"/>
              <w:rPr>
                <w:rFonts w:ascii="Times New Roman" w:eastAsia="Times New Roman" w:hAnsi="Times New Roman"/>
                <w:b/>
                <w:sz w:val="24"/>
                <w:szCs w:val="24"/>
                <w:lang w:eastAsia="ru-RU"/>
              </w:rPr>
            </w:pPr>
          </w:p>
          <w:p w:rsidR="00BE51EB" w:rsidRPr="001870B1" w:rsidRDefault="00BE51EB" w:rsidP="00E90E09">
            <w:pPr>
              <w:spacing w:after="0" w:line="240" w:lineRule="auto"/>
              <w:jc w:val="center"/>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 xml:space="preserve">Адреса розташування об’єкту, </w:t>
            </w:r>
          </w:p>
          <w:p w:rsidR="00BE51EB" w:rsidRPr="001870B1" w:rsidRDefault="00BE51EB" w:rsidP="00E90E09">
            <w:pPr>
              <w:spacing w:after="0" w:line="240" w:lineRule="auto"/>
              <w:jc w:val="center"/>
              <w:rPr>
                <w:rFonts w:ascii="Times New Roman" w:eastAsia="Times New Roman" w:hAnsi="Times New Roman"/>
                <w:b/>
                <w:sz w:val="24"/>
                <w:szCs w:val="24"/>
                <w:lang w:eastAsia="ru-RU"/>
              </w:rPr>
            </w:pPr>
          </w:p>
          <w:p w:rsidR="00BE51EB" w:rsidRPr="001870B1" w:rsidRDefault="00BE51EB" w:rsidP="00E90E09">
            <w:pPr>
              <w:spacing w:after="0" w:line="240" w:lineRule="auto"/>
              <w:jc w:val="center"/>
              <w:rPr>
                <w:rFonts w:ascii="Times New Roman" w:eastAsia="Times New Roman" w:hAnsi="Times New Roman"/>
                <w:b/>
                <w:sz w:val="24"/>
                <w:szCs w:val="24"/>
                <w:lang w:eastAsia="ru-RU"/>
              </w:rPr>
            </w:pPr>
          </w:p>
          <w:p w:rsidR="00BE51EB" w:rsidRPr="001870B1" w:rsidRDefault="00BE51EB" w:rsidP="00E90E09">
            <w:pPr>
              <w:spacing w:after="0" w:line="240" w:lineRule="auto"/>
              <w:jc w:val="center"/>
              <w:rPr>
                <w:rFonts w:ascii="Times New Roman" w:eastAsia="Times New Roman" w:hAnsi="Times New Roman"/>
                <w:b/>
                <w:sz w:val="24"/>
                <w:szCs w:val="24"/>
                <w:lang w:eastAsia="ru-RU"/>
              </w:rPr>
            </w:pPr>
          </w:p>
          <w:p w:rsidR="00BE51EB" w:rsidRPr="001870B1" w:rsidRDefault="00BE51EB" w:rsidP="00E90E09">
            <w:pPr>
              <w:spacing w:after="0" w:line="240" w:lineRule="auto"/>
              <w:jc w:val="center"/>
              <w:rPr>
                <w:rFonts w:ascii="Times New Roman" w:eastAsia="Times New Roman" w:hAnsi="Times New Roman"/>
                <w:b/>
                <w:sz w:val="24"/>
                <w:szCs w:val="24"/>
                <w:lang w:eastAsia="ru-RU"/>
              </w:rPr>
            </w:pPr>
          </w:p>
          <w:p w:rsidR="00BE51EB" w:rsidRPr="001870B1" w:rsidRDefault="00BE51EB" w:rsidP="00E90E09">
            <w:pPr>
              <w:spacing w:after="0" w:line="240" w:lineRule="auto"/>
              <w:jc w:val="center"/>
              <w:rPr>
                <w:rFonts w:ascii="Times New Roman" w:eastAsia="Times New Roman" w:hAnsi="Times New Roman"/>
                <w:b/>
                <w:sz w:val="24"/>
                <w:szCs w:val="24"/>
                <w:lang w:eastAsia="ru-RU"/>
              </w:rPr>
            </w:pPr>
          </w:p>
          <w:p w:rsidR="00BE51EB" w:rsidRPr="001870B1" w:rsidRDefault="00BE51EB" w:rsidP="00E90E09">
            <w:pPr>
              <w:spacing w:after="0" w:line="240" w:lineRule="auto"/>
              <w:rPr>
                <w:rFonts w:ascii="Times New Roman" w:eastAsia="Times New Roman" w:hAnsi="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rsidR="00BE51EB" w:rsidRPr="001870B1" w:rsidRDefault="00BE51EB" w:rsidP="00E90E09">
            <w:pPr>
              <w:spacing w:after="0" w:line="240" w:lineRule="auto"/>
              <w:jc w:val="center"/>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lastRenderedPageBreak/>
              <w:t>Режим роботи електроустановки Споживача (години використання струмоприймачів)</w:t>
            </w:r>
          </w:p>
        </w:tc>
      </w:tr>
      <w:tr w:rsidR="00BE51EB" w:rsidRPr="001870B1" w:rsidTr="00E90E09">
        <w:trPr>
          <w:trHeight w:val="1155"/>
        </w:trPr>
        <w:tc>
          <w:tcPr>
            <w:tcW w:w="581" w:type="pct"/>
            <w:vMerge/>
            <w:tcBorders>
              <w:left w:val="single" w:sz="4" w:space="0" w:color="auto"/>
              <w:bottom w:val="single" w:sz="4" w:space="0" w:color="auto"/>
              <w:right w:val="single" w:sz="4" w:space="0" w:color="auto"/>
            </w:tcBorders>
            <w:shd w:val="clear" w:color="auto" w:fill="auto"/>
          </w:tcPr>
          <w:p w:rsidR="00BE51EB" w:rsidRPr="001870B1" w:rsidRDefault="00BE51EB" w:rsidP="00E90E09">
            <w:pPr>
              <w:spacing w:after="0" w:line="240" w:lineRule="auto"/>
              <w:jc w:val="center"/>
              <w:rPr>
                <w:rFonts w:ascii="Times New Roman" w:eastAsia="Times New Roman" w:hAnsi="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rsidR="00BE51EB" w:rsidRPr="001870B1" w:rsidRDefault="00BE51EB" w:rsidP="00E90E09">
            <w:pPr>
              <w:spacing w:after="0" w:line="240" w:lineRule="auto"/>
              <w:jc w:val="center"/>
              <w:rPr>
                <w:rFonts w:ascii="Times New Roman" w:eastAsia="Times New Roman" w:hAnsi="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BE51EB" w:rsidRPr="001870B1" w:rsidRDefault="00BE51EB" w:rsidP="00E90E09">
            <w:pPr>
              <w:spacing w:after="0" w:line="240" w:lineRule="auto"/>
              <w:jc w:val="center"/>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rsidR="00BE51EB" w:rsidRPr="001870B1" w:rsidRDefault="00BE51EB" w:rsidP="00E90E09">
            <w:pPr>
              <w:spacing w:after="0" w:line="240" w:lineRule="auto"/>
              <w:jc w:val="center"/>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К-сть робочих днів на тиждень</w:t>
            </w:r>
          </w:p>
        </w:tc>
      </w:tr>
      <w:tr w:rsidR="00BE51EB" w:rsidRPr="001870B1"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lastRenderedPageBreak/>
              <w:t>1.</w:t>
            </w:r>
          </w:p>
        </w:tc>
        <w:tc>
          <w:tcPr>
            <w:tcW w:w="241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sz w:val="24"/>
                <w:szCs w:val="24"/>
                <w:lang w:eastAsia="ru-RU"/>
              </w:rPr>
              <w:t xml:space="preserve"> Їдальня- м</w:t>
            </w:r>
            <w:proofErr w:type="gramStart"/>
            <w:r w:rsidRPr="001870B1">
              <w:rPr>
                <w:rFonts w:ascii="Times New Roman" w:eastAsia="Times New Roman" w:hAnsi="Times New Roman"/>
                <w:sz w:val="24"/>
                <w:szCs w:val="24"/>
                <w:lang w:eastAsia="ru-RU"/>
              </w:rPr>
              <w:t>.Б</w:t>
            </w:r>
            <w:proofErr w:type="gramEnd"/>
            <w:r w:rsidRPr="001870B1">
              <w:rPr>
                <w:rFonts w:ascii="Times New Roman" w:eastAsia="Times New Roman" w:hAnsi="Times New Roman"/>
                <w:sz w:val="24"/>
                <w:szCs w:val="24"/>
                <w:lang w:eastAsia="ru-RU"/>
              </w:rPr>
              <w:t>елз, вул. А.Міцкевича,8</w:t>
            </w:r>
          </w:p>
        </w:tc>
        <w:tc>
          <w:tcPr>
            <w:tcW w:w="1307" w:type="pct"/>
            <w:gridSpan w:val="2"/>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BE51EB" w:rsidRPr="001870B1"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w:t>
            </w:r>
          </w:p>
        </w:tc>
        <w:tc>
          <w:tcPr>
            <w:tcW w:w="2411" w:type="pct"/>
          </w:tcPr>
          <w:p w:rsidR="00BE51EB" w:rsidRPr="001870B1" w:rsidRDefault="00BE51EB" w:rsidP="00E90E09">
            <w:pPr>
              <w:spacing w:after="0" w:line="240" w:lineRule="auto"/>
              <w:jc w:val="both"/>
              <w:rPr>
                <w:rFonts w:ascii="Times New Roman" w:eastAsia="Times New Roman" w:hAnsi="Times New Roman"/>
                <w:sz w:val="24"/>
                <w:szCs w:val="24"/>
                <w:lang w:eastAsia="ru-RU"/>
              </w:rPr>
            </w:pPr>
            <w:r w:rsidRPr="001870B1">
              <w:rPr>
                <w:rFonts w:ascii="Times New Roman" w:eastAsia="Times New Roman" w:hAnsi="Times New Roman"/>
                <w:sz w:val="24"/>
                <w:szCs w:val="24"/>
                <w:lang w:eastAsia="ru-RU"/>
              </w:rPr>
              <w:t>Учбовий корпус- м</w:t>
            </w:r>
            <w:proofErr w:type="gramStart"/>
            <w:r w:rsidRPr="001870B1">
              <w:rPr>
                <w:rFonts w:ascii="Times New Roman" w:eastAsia="Times New Roman" w:hAnsi="Times New Roman"/>
                <w:sz w:val="24"/>
                <w:szCs w:val="24"/>
                <w:lang w:eastAsia="ru-RU"/>
              </w:rPr>
              <w:t>.У</w:t>
            </w:r>
            <w:proofErr w:type="gramEnd"/>
            <w:r w:rsidRPr="001870B1">
              <w:rPr>
                <w:rFonts w:ascii="Times New Roman" w:eastAsia="Times New Roman" w:hAnsi="Times New Roman"/>
                <w:sz w:val="24"/>
                <w:szCs w:val="24"/>
                <w:lang w:eastAsia="ru-RU"/>
              </w:rPr>
              <w:t>гнів, вул.Жуковських,8</w:t>
            </w:r>
          </w:p>
        </w:tc>
        <w:tc>
          <w:tcPr>
            <w:tcW w:w="1307" w:type="pct"/>
            <w:gridSpan w:val="2"/>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BE51EB" w:rsidRPr="001870B1"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3.</w:t>
            </w:r>
          </w:p>
        </w:tc>
        <w:tc>
          <w:tcPr>
            <w:tcW w:w="2411" w:type="pct"/>
          </w:tcPr>
          <w:p w:rsidR="00BE51EB" w:rsidRPr="001870B1" w:rsidRDefault="00BE51EB" w:rsidP="00E90E09">
            <w:pPr>
              <w:spacing w:after="0" w:line="240" w:lineRule="auto"/>
              <w:jc w:val="both"/>
              <w:rPr>
                <w:rFonts w:ascii="Times New Roman" w:eastAsia="Times New Roman" w:hAnsi="Times New Roman"/>
                <w:sz w:val="24"/>
                <w:szCs w:val="24"/>
                <w:lang w:eastAsia="ru-RU"/>
              </w:rPr>
            </w:pPr>
            <w:r w:rsidRPr="001870B1">
              <w:rPr>
                <w:rFonts w:ascii="Times New Roman" w:eastAsia="Times New Roman" w:hAnsi="Times New Roman"/>
                <w:sz w:val="24"/>
                <w:szCs w:val="24"/>
                <w:lang w:eastAsia="ru-RU"/>
              </w:rPr>
              <w:t>Гуртожиток №5- м</w:t>
            </w:r>
            <w:proofErr w:type="gramStart"/>
            <w:r w:rsidRPr="001870B1">
              <w:rPr>
                <w:rFonts w:ascii="Times New Roman" w:eastAsia="Times New Roman" w:hAnsi="Times New Roman"/>
                <w:sz w:val="24"/>
                <w:szCs w:val="24"/>
                <w:lang w:eastAsia="ru-RU"/>
              </w:rPr>
              <w:t>.Б</w:t>
            </w:r>
            <w:proofErr w:type="gramEnd"/>
            <w:r w:rsidRPr="001870B1">
              <w:rPr>
                <w:rFonts w:ascii="Times New Roman" w:eastAsia="Times New Roman" w:hAnsi="Times New Roman"/>
                <w:sz w:val="24"/>
                <w:szCs w:val="24"/>
                <w:lang w:eastAsia="ru-RU"/>
              </w:rPr>
              <w:t>елз, вул. Княжа, 2 б</w:t>
            </w:r>
          </w:p>
        </w:tc>
        <w:tc>
          <w:tcPr>
            <w:tcW w:w="1307" w:type="pct"/>
            <w:gridSpan w:val="2"/>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BE51EB" w:rsidRPr="001870B1"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4.</w:t>
            </w:r>
          </w:p>
        </w:tc>
        <w:tc>
          <w:tcPr>
            <w:tcW w:w="2411" w:type="pct"/>
          </w:tcPr>
          <w:p w:rsidR="00BE51EB" w:rsidRPr="001870B1" w:rsidRDefault="00BE51EB" w:rsidP="00E90E09">
            <w:pPr>
              <w:spacing w:after="0" w:line="240" w:lineRule="auto"/>
              <w:jc w:val="both"/>
              <w:rPr>
                <w:rFonts w:ascii="Times New Roman" w:eastAsia="Times New Roman" w:hAnsi="Times New Roman"/>
                <w:sz w:val="24"/>
                <w:szCs w:val="24"/>
                <w:lang w:eastAsia="ru-RU"/>
              </w:rPr>
            </w:pPr>
            <w:r w:rsidRPr="001870B1">
              <w:rPr>
                <w:rFonts w:ascii="Times New Roman" w:eastAsia="Times New Roman" w:hAnsi="Times New Roman"/>
                <w:sz w:val="24"/>
                <w:szCs w:val="24"/>
                <w:lang w:eastAsia="ru-RU"/>
              </w:rPr>
              <w:t>Гуртожиток №1- м</w:t>
            </w:r>
            <w:proofErr w:type="gramStart"/>
            <w:r w:rsidRPr="001870B1">
              <w:rPr>
                <w:rFonts w:ascii="Times New Roman" w:eastAsia="Times New Roman" w:hAnsi="Times New Roman"/>
                <w:sz w:val="24"/>
                <w:szCs w:val="24"/>
                <w:lang w:eastAsia="ru-RU"/>
              </w:rPr>
              <w:t>.Б</w:t>
            </w:r>
            <w:proofErr w:type="gramEnd"/>
            <w:r w:rsidRPr="001870B1">
              <w:rPr>
                <w:rFonts w:ascii="Times New Roman" w:eastAsia="Times New Roman" w:hAnsi="Times New Roman"/>
                <w:sz w:val="24"/>
                <w:szCs w:val="24"/>
                <w:lang w:eastAsia="ru-RU"/>
              </w:rPr>
              <w:t>елз, вул.Івасюка,4 а</w:t>
            </w:r>
          </w:p>
        </w:tc>
        <w:tc>
          <w:tcPr>
            <w:tcW w:w="1307" w:type="pct"/>
            <w:gridSpan w:val="2"/>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BE51EB" w:rsidRPr="001870B1"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5.</w:t>
            </w:r>
          </w:p>
        </w:tc>
        <w:tc>
          <w:tcPr>
            <w:tcW w:w="2411" w:type="pct"/>
          </w:tcPr>
          <w:p w:rsidR="00BE51EB" w:rsidRPr="001870B1" w:rsidRDefault="00BE51EB" w:rsidP="00E90E09">
            <w:pPr>
              <w:spacing w:after="0" w:line="240" w:lineRule="auto"/>
              <w:jc w:val="both"/>
              <w:rPr>
                <w:rFonts w:ascii="Times New Roman" w:eastAsia="Times New Roman" w:hAnsi="Times New Roman"/>
                <w:sz w:val="24"/>
                <w:szCs w:val="24"/>
                <w:lang w:eastAsia="ru-RU"/>
              </w:rPr>
            </w:pPr>
            <w:r w:rsidRPr="001870B1">
              <w:rPr>
                <w:rFonts w:ascii="Times New Roman" w:eastAsia="Times New Roman" w:hAnsi="Times New Roman"/>
                <w:sz w:val="24"/>
                <w:szCs w:val="24"/>
                <w:lang w:eastAsia="ru-RU"/>
              </w:rPr>
              <w:t>Гуртожиток №2 –м</w:t>
            </w:r>
            <w:proofErr w:type="gramStart"/>
            <w:r w:rsidRPr="001870B1">
              <w:rPr>
                <w:rFonts w:ascii="Times New Roman" w:eastAsia="Times New Roman" w:hAnsi="Times New Roman"/>
                <w:sz w:val="24"/>
                <w:szCs w:val="24"/>
                <w:lang w:eastAsia="ru-RU"/>
              </w:rPr>
              <w:t>.Б</w:t>
            </w:r>
            <w:proofErr w:type="gramEnd"/>
            <w:r w:rsidRPr="001870B1">
              <w:rPr>
                <w:rFonts w:ascii="Times New Roman" w:eastAsia="Times New Roman" w:hAnsi="Times New Roman"/>
                <w:sz w:val="24"/>
                <w:szCs w:val="24"/>
                <w:lang w:eastAsia="ru-RU"/>
              </w:rPr>
              <w:t>елз,вул.Івасюка,6а</w:t>
            </w:r>
          </w:p>
        </w:tc>
        <w:tc>
          <w:tcPr>
            <w:tcW w:w="1307" w:type="pct"/>
            <w:gridSpan w:val="2"/>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BE51EB" w:rsidRPr="004E4EA5"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6.</w:t>
            </w:r>
          </w:p>
        </w:tc>
        <w:tc>
          <w:tcPr>
            <w:tcW w:w="2411" w:type="pct"/>
          </w:tcPr>
          <w:p w:rsidR="00BE51EB" w:rsidRPr="001870B1" w:rsidRDefault="00BE51EB" w:rsidP="00E90E09">
            <w:pPr>
              <w:spacing w:after="0" w:line="240" w:lineRule="auto"/>
              <w:jc w:val="both"/>
              <w:rPr>
                <w:rFonts w:ascii="Times New Roman" w:eastAsia="Times New Roman" w:hAnsi="Times New Roman"/>
                <w:sz w:val="24"/>
                <w:szCs w:val="24"/>
                <w:lang w:eastAsia="ru-RU"/>
              </w:rPr>
            </w:pPr>
            <w:r w:rsidRPr="001870B1">
              <w:rPr>
                <w:rFonts w:ascii="Times New Roman" w:eastAsia="Times New Roman" w:hAnsi="Times New Roman"/>
                <w:sz w:val="24"/>
                <w:szCs w:val="24"/>
                <w:lang w:eastAsia="ru-RU"/>
              </w:rPr>
              <w:t>Котельня-майстерня м</w:t>
            </w:r>
            <w:proofErr w:type="gramStart"/>
            <w:r w:rsidRPr="001870B1">
              <w:rPr>
                <w:rFonts w:ascii="Times New Roman" w:eastAsia="Times New Roman" w:hAnsi="Times New Roman"/>
                <w:sz w:val="24"/>
                <w:szCs w:val="24"/>
                <w:lang w:eastAsia="ru-RU"/>
              </w:rPr>
              <w:t>.У</w:t>
            </w:r>
            <w:proofErr w:type="gramEnd"/>
            <w:r w:rsidRPr="001870B1">
              <w:rPr>
                <w:rFonts w:ascii="Times New Roman" w:eastAsia="Times New Roman" w:hAnsi="Times New Roman"/>
                <w:sz w:val="24"/>
                <w:szCs w:val="24"/>
                <w:lang w:eastAsia="ru-RU"/>
              </w:rPr>
              <w:t>гнів, вул.Равська,</w:t>
            </w:r>
          </w:p>
        </w:tc>
        <w:tc>
          <w:tcPr>
            <w:tcW w:w="1307" w:type="pct"/>
            <w:gridSpan w:val="2"/>
          </w:tcPr>
          <w:p w:rsidR="00BE51EB" w:rsidRPr="001870B1"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BE51EB" w:rsidRPr="004E4EA5"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BE51EB" w:rsidRPr="004E4EA5"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BE51EB"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c>
          <w:tcPr>
            <w:tcW w:w="2411" w:type="pct"/>
          </w:tcPr>
          <w:p w:rsidR="00BE51EB" w:rsidRPr="00A94511" w:rsidRDefault="00BE51EB" w:rsidP="00E90E09">
            <w:pPr>
              <w:spacing w:after="0" w:line="240" w:lineRule="auto"/>
              <w:jc w:val="both"/>
              <w:rPr>
                <w:rFonts w:ascii="Times New Roman" w:eastAsia="Times New Roman" w:hAnsi="Times New Roman"/>
                <w:sz w:val="24"/>
                <w:szCs w:val="24"/>
                <w:lang w:eastAsia="ru-RU"/>
              </w:rPr>
            </w:pPr>
            <w:r w:rsidRPr="00A94511">
              <w:rPr>
                <w:rFonts w:ascii="Times New Roman" w:eastAsia="Times New Roman" w:hAnsi="Times New Roman"/>
                <w:sz w:val="24"/>
                <w:szCs w:val="24"/>
                <w:lang w:eastAsia="ru-RU"/>
              </w:rPr>
              <w:t>Гуртожиток №3 м</w:t>
            </w:r>
            <w:proofErr w:type="gramStart"/>
            <w:r w:rsidRPr="00A94511">
              <w:rPr>
                <w:rFonts w:ascii="Times New Roman" w:eastAsia="Times New Roman" w:hAnsi="Times New Roman"/>
                <w:sz w:val="24"/>
                <w:szCs w:val="24"/>
                <w:lang w:eastAsia="ru-RU"/>
              </w:rPr>
              <w:t>.Б</w:t>
            </w:r>
            <w:proofErr w:type="gramEnd"/>
            <w:r w:rsidRPr="00A94511">
              <w:rPr>
                <w:rFonts w:ascii="Times New Roman" w:eastAsia="Times New Roman" w:hAnsi="Times New Roman"/>
                <w:sz w:val="24"/>
                <w:szCs w:val="24"/>
                <w:lang w:eastAsia="ru-RU"/>
              </w:rPr>
              <w:t>елз,вул,Савенка</w:t>
            </w:r>
          </w:p>
        </w:tc>
        <w:tc>
          <w:tcPr>
            <w:tcW w:w="1307" w:type="pct"/>
            <w:gridSpan w:val="2"/>
          </w:tcPr>
          <w:p w:rsidR="00BE51EB" w:rsidRPr="004E4EA5"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rsidR="00BE51EB" w:rsidRPr="004E4EA5"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BE51EB" w:rsidRPr="004E4EA5"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BE51EB"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2411" w:type="pct"/>
          </w:tcPr>
          <w:p w:rsidR="00BE51EB" w:rsidRPr="00A94511" w:rsidRDefault="00BE51EB" w:rsidP="00E90E09">
            <w:pPr>
              <w:spacing w:after="0" w:line="240" w:lineRule="auto"/>
              <w:jc w:val="both"/>
              <w:rPr>
                <w:rFonts w:ascii="Times New Roman" w:eastAsia="Times New Roman" w:hAnsi="Times New Roman"/>
                <w:sz w:val="24"/>
                <w:szCs w:val="24"/>
                <w:lang w:eastAsia="ru-RU"/>
              </w:rPr>
            </w:pPr>
            <w:r w:rsidRPr="00A94511">
              <w:rPr>
                <w:rFonts w:ascii="Times New Roman" w:eastAsia="Times New Roman" w:hAnsi="Times New Roman"/>
                <w:sz w:val="24"/>
                <w:szCs w:val="24"/>
                <w:lang w:eastAsia="ru-RU"/>
              </w:rPr>
              <w:t>Учбовий корпус-майстерня, м</w:t>
            </w:r>
            <w:proofErr w:type="gramStart"/>
            <w:r w:rsidRPr="00A94511">
              <w:rPr>
                <w:rFonts w:ascii="Times New Roman" w:eastAsia="Times New Roman" w:hAnsi="Times New Roman"/>
                <w:sz w:val="24"/>
                <w:szCs w:val="24"/>
                <w:lang w:eastAsia="ru-RU"/>
              </w:rPr>
              <w:t>.Б</w:t>
            </w:r>
            <w:proofErr w:type="gramEnd"/>
            <w:r w:rsidRPr="00A94511">
              <w:rPr>
                <w:rFonts w:ascii="Times New Roman" w:eastAsia="Times New Roman" w:hAnsi="Times New Roman"/>
                <w:sz w:val="24"/>
                <w:szCs w:val="24"/>
                <w:lang w:eastAsia="ru-RU"/>
              </w:rPr>
              <w:t>елз,</w:t>
            </w:r>
          </w:p>
          <w:p w:rsidR="00BE51EB" w:rsidRPr="00A94511" w:rsidRDefault="00BE51EB" w:rsidP="00E90E09">
            <w:pPr>
              <w:spacing w:after="0" w:line="240" w:lineRule="auto"/>
              <w:jc w:val="both"/>
              <w:rPr>
                <w:rFonts w:ascii="Times New Roman" w:eastAsia="Times New Roman" w:hAnsi="Times New Roman"/>
                <w:sz w:val="24"/>
                <w:szCs w:val="24"/>
                <w:lang w:eastAsia="ru-RU"/>
              </w:rPr>
            </w:pPr>
            <w:r w:rsidRPr="00A94511">
              <w:rPr>
                <w:rFonts w:ascii="Times New Roman" w:eastAsia="Times New Roman" w:hAnsi="Times New Roman"/>
                <w:sz w:val="24"/>
                <w:szCs w:val="24"/>
                <w:lang w:eastAsia="ru-RU"/>
              </w:rPr>
              <w:t xml:space="preserve"> вул</w:t>
            </w:r>
            <w:proofErr w:type="gramStart"/>
            <w:r w:rsidRPr="00A94511">
              <w:rPr>
                <w:rFonts w:ascii="Times New Roman" w:eastAsia="Times New Roman" w:hAnsi="Times New Roman"/>
                <w:sz w:val="24"/>
                <w:szCs w:val="24"/>
                <w:lang w:eastAsia="ru-RU"/>
              </w:rPr>
              <w:t>.Д</w:t>
            </w:r>
            <w:proofErr w:type="gramEnd"/>
            <w:r w:rsidRPr="00A94511">
              <w:rPr>
                <w:rFonts w:ascii="Times New Roman" w:eastAsia="Times New Roman" w:hAnsi="Times New Roman"/>
                <w:sz w:val="24"/>
                <w:szCs w:val="24"/>
                <w:lang w:eastAsia="ru-RU"/>
              </w:rPr>
              <w:t>омініканська,7</w:t>
            </w:r>
          </w:p>
        </w:tc>
        <w:tc>
          <w:tcPr>
            <w:tcW w:w="1307" w:type="pct"/>
            <w:gridSpan w:val="2"/>
          </w:tcPr>
          <w:p w:rsidR="00BE51EB" w:rsidRPr="004E4EA5"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rsidR="00BE51EB" w:rsidRPr="004E4EA5" w:rsidRDefault="00BE51EB"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bl>
    <w:p w:rsidR="00BE51EB" w:rsidRDefault="00BE51EB" w:rsidP="00BE51EB">
      <w:pPr>
        <w:spacing w:after="0" w:line="240" w:lineRule="auto"/>
        <w:jc w:val="both"/>
        <w:rPr>
          <w:rFonts w:ascii="Times New Roman" w:eastAsia="Times New Roman" w:hAnsi="Times New Roman"/>
          <w:b/>
          <w:color w:val="000000"/>
          <w:sz w:val="24"/>
          <w:szCs w:val="24"/>
          <w:lang w:eastAsia="ru-RU"/>
        </w:rPr>
      </w:pPr>
    </w:p>
    <w:p w:rsidR="00BE51EB" w:rsidRDefault="00BE51EB" w:rsidP="00BE51EB">
      <w:pPr>
        <w:spacing w:after="0" w:line="240" w:lineRule="auto"/>
        <w:jc w:val="both"/>
        <w:rPr>
          <w:rFonts w:ascii="Times New Roman" w:eastAsia="Times New Roman" w:hAnsi="Times New Roman"/>
          <w:b/>
          <w:color w:val="000000"/>
          <w:sz w:val="24"/>
          <w:szCs w:val="24"/>
          <w:lang w:eastAsia="ru-RU"/>
        </w:rPr>
      </w:pPr>
    </w:p>
    <w:p w:rsidR="00BE51EB" w:rsidRPr="004E4EA5" w:rsidRDefault="00BE51EB" w:rsidP="00BE51EB">
      <w:pPr>
        <w:spacing w:after="0" w:line="240" w:lineRule="auto"/>
        <w:jc w:val="both"/>
        <w:rPr>
          <w:rFonts w:ascii="Times New Roman" w:eastAsia="Times New Roman" w:hAnsi="Times New Roman"/>
          <w:b/>
          <w:color w:val="000000"/>
          <w:sz w:val="24"/>
          <w:szCs w:val="24"/>
          <w:lang w:eastAsia="ru-RU"/>
        </w:rPr>
      </w:pPr>
    </w:p>
    <w:p w:rsidR="00BE51EB" w:rsidRDefault="00BE51EB" w:rsidP="00BE51EB">
      <w:pPr>
        <w:jc w:val="center"/>
        <w:rPr>
          <w:rFonts w:ascii="Times New Roman" w:hAnsi="Times New Roman"/>
          <w:b/>
          <w:sz w:val="24"/>
          <w:szCs w:val="24"/>
        </w:rPr>
      </w:pPr>
    </w:p>
    <w:p w:rsidR="00BE51EB" w:rsidRPr="004E4EA5" w:rsidRDefault="00BE51EB" w:rsidP="00BE51EB">
      <w:pPr>
        <w:jc w:val="center"/>
        <w:rPr>
          <w:rFonts w:ascii="Times New Roman" w:hAnsi="Times New Roman"/>
          <w:b/>
          <w:sz w:val="24"/>
          <w:szCs w:val="24"/>
        </w:rPr>
      </w:pPr>
    </w:p>
    <w:p w:rsidR="00BE51EB" w:rsidRPr="004E4EA5" w:rsidRDefault="00BE51EB" w:rsidP="00BE51EB">
      <w:pPr>
        <w:jc w:val="both"/>
        <w:rPr>
          <w:rFonts w:ascii="Times New Roman" w:hAnsi="Times New Roman"/>
          <w:sz w:val="24"/>
          <w:szCs w:val="24"/>
        </w:rPr>
      </w:pPr>
      <w:r w:rsidRPr="004E4EA5">
        <w:rPr>
          <w:rFonts w:ascii="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BE51EB" w:rsidRPr="004E4EA5" w:rsidRDefault="00BE51EB" w:rsidP="00BE51EB">
      <w:pPr>
        <w:tabs>
          <w:tab w:val="left" w:pos="993"/>
          <w:tab w:val="left" w:pos="1560"/>
        </w:tabs>
        <w:spacing w:after="0"/>
        <w:jc w:val="both"/>
        <w:rPr>
          <w:rFonts w:ascii="Times New Roman" w:hAnsi="Times New Roman"/>
          <w:sz w:val="24"/>
          <w:szCs w:val="24"/>
        </w:rPr>
      </w:pPr>
      <w:r w:rsidRPr="004E4EA5">
        <w:rPr>
          <w:rFonts w:ascii="Times New Roman" w:hAnsi="Times New Roman"/>
          <w:sz w:val="24"/>
          <w:szCs w:val="24"/>
        </w:rPr>
        <w:t>Постачання електричної енергії споживачу регулюється чинним законодавством України:</w:t>
      </w:r>
    </w:p>
    <w:p w:rsidR="00BE51EB" w:rsidRDefault="00BE51EB" w:rsidP="00BE51EB">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 xml:space="preserve">Кодексом систем розподілу, затвердженого постановою Національної комісії регулювання </w:t>
      </w:r>
      <w:r>
        <w:rPr>
          <w:rFonts w:ascii="Times New Roman" w:hAnsi="Times New Roman"/>
          <w:sz w:val="24"/>
          <w:szCs w:val="24"/>
        </w:rPr>
        <w:t xml:space="preserve">  </w:t>
      </w:r>
    </w:p>
    <w:p w:rsidR="00BE51EB" w:rsidRPr="004E4EA5" w:rsidRDefault="00BE51EB" w:rsidP="00BE51EB">
      <w:pPr>
        <w:tabs>
          <w:tab w:val="left" w:pos="284"/>
        </w:tabs>
        <w:suppressAutoHyphens/>
        <w:spacing w:after="0" w:line="0" w:lineRule="atLeast"/>
        <w:contextualSpacing/>
        <w:jc w:val="both"/>
        <w:rPr>
          <w:rFonts w:ascii="Times New Roman" w:hAnsi="Times New Roman"/>
          <w:sz w:val="24"/>
          <w:szCs w:val="24"/>
        </w:rPr>
      </w:pPr>
      <w:r>
        <w:rPr>
          <w:rFonts w:ascii="Times New Roman" w:hAnsi="Times New Roman"/>
          <w:sz w:val="24"/>
          <w:szCs w:val="24"/>
        </w:rPr>
        <w:t xml:space="preserve">     </w:t>
      </w:r>
      <w:r w:rsidRPr="004E4EA5">
        <w:rPr>
          <w:rFonts w:ascii="Times New Roman" w:hAnsi="Times New Roman"/>
          <w:sz w:val="24"/>
          <w:szCs w:val="24"/>
        </w:rPr>
        <w:t>електроенергетики та комунальних послуг України від 14.03.2018 № 310;</w:t>
      </w:r>
    </w:p>
    <w:p w:rsidR="00BE51EB" w:rsidRDefault="00BE51EB" w:rsidP="00BE51EB">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 xml:space="preserve">Кодексом системи передачі, затвердженого постановою Національної комісії регулювання </w:t>
      </w:r>
    </w:p>
    <w:p w:rsidR="00BE51EB" w:rsidRPr="004E4EA5" w:rsidRDefault="00BE51EB" w:rsidP="00BE51EB">
      <w:pPr>
        <w:tabs>
          <w:tab w:val="left" w:pos="284"/>
        </w:tabs>
        <w:suppressAutoHyphens/>
        <w:spacing w:after="0" w:line="0" w:lineRule="atLeast"/>
        <w:contextualSpacing/>
        <w:jc w:val="both"/>
        <w:rPr>
          <w:rFonts w:ascii="Times New Roman" w:hAnsi="Times New Roman"/>
          <w:sz w:val="24"/>
          <w:szCs w:val="24"/>
        </w:rPr>
      </w:pPr>
      <w:r>
        <w:rPr>
          <w:rFonts w:ascii="Times New Roman" w:hAnsi="Times New Roman"/>
          <w:sz w:val="24"/>
          <w:szCs w:val="24"/>
        </w:rPr>
        <w:t xml:space="preserve">     </w:t>
      </w:r>
      <w:r w:rsidRPr="004E4EA5">
        <w:rPr>
          <w:rFonts w:ascii="Times New Roman" w:hAnsi="Times New Roman"/>
          <w:sz w:val="24"/>
          <w:szCs w:val="24"/>
        </w:rPr>
        <w:t>електроенергетики та комунальних послуг України від 14.03.2018 № 309;</w:t>
      </w:r>
    </w:p>
    <w:p w:rsidR="00BE51EB" w:rsidRPr="004E4EA5" w:rsidRDefault="00BE51EB" w:rsidP="00BE51EB">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Законом України від 13.04.2017 № 2019-VIII «Про ринок електричної енергії»;</w:t>
      </w:r>
    </w:p>
    <w:p w:rsidR="00BE51EB" w:rsidRDefault="00BE51EB" w:rsidP="00BE51EB">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 xml:space="preserve">Правилами роздрібного ринку електричної енергії, затвердженими постановою </w:t>
      </w:r>
    </w:p>
    <w:p w:rsidR="00BE51EB" w:rsidRDefault="00BE51EB" w:rsidP="00BE51EB">
      <w:pPr>
        <w:tabs>
          <w:tab w:val="left" w:pos="284"/>
        </w:tabs>
        <w:suppressAutoHyphens/>
        <w:spacing w:after="0" w:line="0" w:lineRule="atLeast"/>
        <w:contextualSpacing/>
        <w:jc w:val="both"/>
        <w:rPr>
          <w:rFonts w:ascii="Times New Roman" w:hAnsi="Times New Roman"/>
          <w:sz w:val="24"/>
          <w:szCs w:val="24"/>
        </w:rPr>
      </w:pPr>
      <w:r>
        <w:rPr>
          <w:rFonts w:ascii="Times New Roman" w:hAnsi="Times New Roman"/>
          <w:sz w:val="24"/>
          <w:szCs w:val="24"/>
        </w:rPr>
        <w:t xml:space="preserve">     </w:t>
      </w:r>
      <w:r w:rsidRPr="004E4EA5">
        <w:rPr>
          <w:rFonts w:ascii="Times New Roman" w:hAnsi="Times New Roman"/>
          <w:sz w:val="24"/>
          <w:szCs w:val="24"/>
        </w:rPr>
        <w:t xml:space="preserve">Національної комісії регулювання електроенергетики та комунальних послуг України від </w:t>
      </w:r>
      <w:r>
        <w:rPr>
          <w:rFonts w:ascii="Times New Roman" w:hAnsi="Times New Roman"/>
          <w:sz w:val="24"/>
          <w:szCs w:val="24"/>
        </w:rPr>
        <w:t xml:space="preserve">     </w:t>
      </w:r>
    </w:p>
    <w:p w:rsidR="00BE51EB" w:rsidRPr="004E4EA5" w:rsidRDefault="00BE51EB" w:rsidP="00BE51EB">
      <w:pPr>
        <w:tabs>
          <w:tab w:val="left" w:pos="284"/>
        </w:tabs>
        <w:suppressAutoHyphens/>
        <w:spacing w:after="0" w:line="0" w:lineRule="atLeast"/>
        <w:contextualSpacing/>
        <w:jc w:val="both"/>
        <w:rPr>
          <w:rFonts w:ascii="Times New Roman" w:hAnsi="Times New Roman"/>
          <w:sz w:val="24"/>
          <w:szCs w:val="24"/>
        </w:rPr>
      </w:pPr>
      <w:r>
        <w:rPr>
          <w:rFonts w:ascii="Times New Roman" w:hAnsi="Times New Roman"/>
          <w:sz w:val="24"/>
          <w:szCs w:val="24"/>
        </w:rPr>
        <w:t xml:space="preserve">     </w:t>
      </w:r>
      <w:r w:rsidRPr="004E4EA5">
        <w:rPr>
          <w:rFonts w:ascii="Times New Roman" w:hAnsi="Times New Roman"/>
          <w:sz w:val="24"/>
          <w:szCs w:val="24"/>
        </w:rPr>
        <w:t>14.03.2018 № 312.</w:t>
      </w:r>
    </w:p>
    <w:p w:rsidR="00BE51EB" w:rsidRPr="004E4EA5" w:rsidRDefault="00BE51EB" w:rsidP="00BE51EB">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Постановою НКРЕКП</w:t>
      </w:r>
      <w:r w:rsidRPr="004E4EA5">
        <w:rPr>
          <w:rFonts w:ascii="Times New Roman" w:hAnsi="Times New Roman"/>
          <w:sz w:val="24"/>
          <w:szCs w:val="24"/>
        </w:rPr>
        <w:tab/>
        <w:t>від 14.03.2018 № 307 "Про затвердження</w:t>
      </w:r>
      <w:r w:rsidRPr="004E4EA5">
        <w:rPr>
          <w:rFonts w:ascii="Times New Roman" w:hAnsi="Times New Roman"/>
          <w:sz w:val="24"/>
          <w:szCs w:val="24"/>
        </w:rPr>
        <w:tab/>
        <w:t xml:space="preserve">Правил ринку"; </w:t>
      </w:r>
    </w:p>
    <w:p w:rsidR="00BE51EB" w:rsidRPr="004E4EA5" w:rsidRDefault="00BE51EB" w:rsidP="00BE51EB">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Постановою</w:t>
      </w:r>
      <w:r w:rsidRPr="004E4EA5">
        <w:rPr>
          <w:rFonts w:ascii="Times New Roman" w:hAnsi="Times New Roman"/>
          <w:sz w:val="24"/>
          <w:szCs w:val="24"/>
        </w:rPr>
        <w:tab/>
        <w:t>НКРЕКП</w:t>
      </w:r>
      <w:r w:rsidRPr="004E4EA5">
        <w:rPr>
          <w:rFonts w:ascii="Times New Roman" w:hAnsi="Times New Roman"/>
          <w:sz w:val="24"/>
          <w:szCs w:val="24"/>
        </w:rPr>
        <w:tab/>
        <w:t>від 27.12.2017 № 1469 "Про затвердження Ліцензійних</w:t>
      </w:r>
      <w:r w:rsidRPr="004E4EA5">
        <w:rPr>
          <w:rFonts w:ascii="Times New Roman" w:hAnsi="Times New Roman"/>
          <w:sz w:val="24"/>
          <w:szCs w:val="24"/>
        </w:rPr>
        <w:tab/>
        <w:t>умов</w:t>
      </w:r>
      <w:r w:rsidRPr="004E4EA5">
        <w:rPr>
          <w:rFonts w:ascii="Times New Roman" w:hAnsi="Times New Roman"/>
          <w:sz w:val="24"/>
          <w:szCs w:val="24"/>
        </w:rPr>
        <w:tab/>
        <w:t>провадження</w:t>
      </w:r>
      <w:r w:rsidRPr="004E4EA5">
        <w:rPr>
          <w:rFonts w:ascii="Times New Roman" w:hAnsi="Times New Roman"/>
          <w:sz w:val="24"/>
          <w:szCs w:val="24"/>
        </w:rPr>
        <w:tab/>
        <w:t>господарської діяльності</w:t>
      </w:r>
      <w:r w:rsidRPr="004E4EA5">
        <w:rPr>
          <w:rFonts w:ascii="Times New Roman" w:hAnsi="Times New Roman"/>
          <w:sz w:val="24"/>
          <w:szCs w:val="24"/>
        </w:rPr>
        <w:tab/>
        <w:t>з</w:t>
      </w:r>
      <w:r w:rsidRPr="004E4EA5">
        <w:rPr>
          <w:rFonts w:ascii="Times New Roman" w:hAnsi="Times New Roman"/>
          <w:sz w:val="24"/>
          <w:szCs w:val="24"/>
        </w:rPr>
        <w:tab/>
        <w:t>постачання</w:t>
      </w:r>
      <w:r w:rsidRPr="004E4EA5">
        <w:rPr>
          <w:rFonts w:ascii="Times New Roman" w:hAnsi="Times New Roman"/>
          <w:sz w:val="24"/>
          <w:szCs w:val="24"/>
        </w:rPr>
        <w:tab/>
        <w:t>електричної</w:t>
      </w:r>
      <w:r w:rsidRPr="004E4EA5">
        <w:rPr>
          <w:rFonts w:ascii="Times New Roman" w:hAnsi="Times New Roman"/>
          <w:sz w:val="24"/>
          <w:szCs w:val="24"/>
        </w:rPr>
        <w:tab/>
        <w:t>енергії споживачу";</w:t>
      </w:r>
    </w:p>
    <w:p w:rsidR="00BE51EB" w:rsidRDefault="00BE51EB" w:rsidP="00BE51EB">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Іншими нормативно-правовими актами, прийнятими на виконання Закону України «</w:t>
      </w:r>
      <w:proofErr w:type="gramStart"/>
      <w:r w:rsidRPr="004E4EA5">
        <w:rPr>
          <w:rFonts w:ascii="Times New Roman" w:hAnsi="Times New Roman"/>
          <w:sz w:val="24"/>
          <w:szCs w:val="24"/>
        </w:rPr>
        <w:t>Про</w:t>
      </w:r>
      <w:proofErr w:type="gramEnd"/>
      <w:r w:rsidRPr="004E4EA5">
        <w:rPr>
          <w:rFonts w:ascii="Times New Roman" w:hAnsi="Times New Roman"/>
          <w:sz w:val="24"/>
          <w:szCs w:val="24"/>
        </w:rPr>
        <w:t xml:space="preserve"> </w:t>
      </w:r>
      <w:r>
        <w:rPr>
          <w:rFonts w:ascii="Times New Roman" w:hAnsi="Times New Roman"/>
          <w:sz w:val="24"/>
          <w:szCs w:val="24"/>
        </w:rPr>
        <w:t xml:space="preserve"> </w:t>
      </w:r>
    </w:p>
    <w:p w:rsidR="00BE51EB" w:rsidRPr="004E4EA5" w:rsidRDefault="00BE51EB" w:rsidP="00BE51EB">
      <w:pPr>
        <w:tabs>
          <w:tab w:val="left" w:pos="284"/>
        </w:tabs>
        <w:suppressAutoHyphens/>
        <w:spacing w:after="0" w:line="0" w:lineRule="atLeast"/>
        <w:contextualSpacing/>
        <w:jc w:val="both"/>
        <w:rPr>
          <w:rFonts w:ascii="Times New Roman" w:hAnsi="Times New Roman"/>
          <w:sz w:val="24"/>
          <w:szCs w:val="24"/>
        </w:rPr>
      </w:pPr>
      <w:r>
        <w:rPr>
          <w:rFonts w:ascii="Times New Roman" w:hAnsi="Times New Roman"/>
          <w:sz w:val="24"/>
          <w:szCs w:val="24"/>
        </w:rPr>
        <w:t xml:space="preserve">     </w:t>
      </w:r>
      <w:r w:rsidRPr="004E4EA5">
        <w:rPr>
          <w:rFonts w:ascii="Times New Roman" w:hAnsi="Times New Roman"/>
          <w:sz w:val="24"/>
          <w:szCs w:val="24"/>
        </w:rPr>
        <w:t>ринок електричної енергії».</w:t>
      </w:r>
    </w:p>
    <w:p w:rsidR="00BE51EB" w:rsidRPr="004E4EA5" w:rsidRDefault="00BE51EB" w:rsidP="00BE51EB">
      <w:pPr>
        <w:tabs>
          <w:tab w:val="left" w:pos="284"/>
        </w:tabs>
        <w:suppressAutoHyphens/>
        <w:spacing w:after="0" w:line="0" w:lineRule="atLeast"/>
        <w:ind w:right="-2"/>
        <w:contextualSpacing/>
        <w:jc w:val="both"/>
        <w:rPr>
          <w:rFonts w:ascii="Times New Roman" w:hAnsi="Times New Roman"/>
          <w:sz w:val="24"/>
          <w:szCs w:val="24"/>
        </w:rPr>
      </w:pPr>
    </w:p>
    <w:p w:rsidR="00BE51EB" w:rsidRPr="004E4EA5" w:rsidRDefault="00BE51EB" w:rsidP="00BE51EB">
      <w:pPr>
        <w:tabs>
          <w:tab w:val="left" w:pos="284"/>
        </w:tabs>
        <w:ind w:right="-2"/>
        <w:jc w:val="both"/>
        <w:rPr>
          <w:rFonts w:ascii="Times New Roman" w:hAnsi="Times New Roman"/>
          <w:sz w:val="24"/>
          <w:szCs w:val="24"/>
        </w:rPr>
      </w:pPr>
      <w:r w:rsidRPr="004E4EA5">
        <w:rPr>
          <w:rFonts w:ascii="Times New Roman" w:hAnsi="Times New Roman"/>
          <w:b/>
          <w:sz w:val="24"/>
          <w:szCs w:val="24"/>
        </w:rPr>
        <w:t>Мета використання товару</w:t>
      </w:r>
      <w:r w:rsidRPr="004E4EA5">
        <w:rPr>
          <w:rFonts w:ascii="Times New Roman" w:hAnsi="Times New Roman"/>
          <w:sz w:val="24"/>
          <w:szCs w:val="24"/>
        </w:rPr>
        <w:t>: для задоволення потреб у споживанні електричної енергії об’єкт</w:t>
      </w:r>
      <w:r>
        <w:rPr>
          <w:rFonts w:ascii="Times New Roman" w:hAnsi="Times New Roman"/>
          <w:sz w:val="24"/>
          <w:szCs w:val="24"/>
        </w:rPr>
        <w:t>у</w:t>
      </w:r>
      <w:r w:rsidRPr="004E4EA5">
        <w:rPr>
          <w:rFonts w:ascii="Times New Roman" w:hAnsi="Times New Roman"/>
          <w:sz w:val="24"/>
          <w:szCs w:val="24"/>
        </w:rPr>
        <w:t xml:space="preserve"> Замовника.</w:t>
      </w:r>
    </w:p>
    <w:p w:rsidR="00BE51EB" w:rsidRPr="004E4EA5" w:rsidRDefault="00BE51EB" w:rsidP="00BE51EB">
      <w:pPr>
        <w:tabs>
          <w:tab w:val="left" w:pos="993"/>
          <w:tab w:val="left" w:pos="1560"/>
        </w:tabs>
        <w:jc w:val="both"/>
        <w:rPr>
          <w:rFonts w:ascii="Times New Roman" w:eastAsia="Times New Roman" w:hAnsi="Times New Roman"/>
          <w:b/>
          <w:bCs/>
          <w:sz w:val="24"/>
          <w:szCs w:val="24"/>
          <w:lang w:eastAsia="ru-RU"/>
        </w:rPr>
      </w:pPr>
      <w:r w:rsidRPr="004E4EA5">
        <w:rPr>
          <w:rFonts w:ascii="Times New Roman" w:eastAsia="Times New Roman" w:hAnsi="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b/>
          <w:bCs/>
          <w:sz w:val="24"/>
          <w:szCs w:val="24"/>
          <w:lang w:eastAsia="ru-RU"/>
        </w:rPr>
        <w:t>послуги з передачі електричної енергії за регульованим тарифом.</w:t>
      </w:r>
    </w:p>
    <w:p w:rsidR="00BE51EB" w:rsidRPr="004E4EA5" w:rsidRDefault="00BE51EB" w:rsidP="00BE51EB">
      <w:pPr>
        <w:tabs>
          <w:tab w:val="left" w:pos="1276"/>
        </w:tabs>
        <w:spacing w:after="0" w:line="240" w:lineRule="auto"/>
        <w:contextualSpacing/>
        <w:jc w:val="both"/>
        <w:rPr>
          <w:rFonts w:ascii="Times New Roman" w:hAnsi="Times New Roman"/>
          <w:iCs/>
          <w:sz w:val="24"/>
          <w:szCs w:val="24"/>
          <w:u w:val="single"/>
          <w:shd w:val="clear" w:color="auto" w:fill="FFFFFF"/>
          <w:lang w:bidi="uk-UA"/>
        </w:rPr>
      </w:pPr>
      <w:r w:rsidRPr="004E4EA5">
        <w:rPr>
          <w:rFonts w:ascii="Times New Roman" w:hAnsi="Times New Roman"/>
          <w:sz w:val="24"/>
          <w:szCs w:val="24"/>
          <w:u w:val="single"/>
          <w:lang w:eastAsia="ru-RU"/>
        </w:rPr>
        <w:t xml:space="preserve">Послуги </w:t>
      </w:r>
      <w:r w:rsidRPr="004E4EA5">
        <w:rPr>
          <w:rFonts w:ascii="Times New Roman" w:hAnsi="Times New Roman"/>
          <w:sz w:val="24"/>
          <w:szCs w:val="24"/>
          <w:u w:val="single"/>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iCs/>
          <w:sz w:val="24"/>
          <w:szCs w:val="24"/>
          <w:u w:val="single"/>
          <w:shd w:val="clear" w:color="auto" w:fill="FFFFFF"/>
          <w:lang w:bidi="uk-UA"/>
        </w:rPr>
        <w:t xml:space="preserve">оператору системи розподілу відповідно </w:t>
      </w:r>
      <w:proofErr w:type="gramStart"/>
      <w:r w:rsidRPr="004E4EA5">
        <w:rPr>
          <w:rFonts w:ascii="Times New Roman" w:hAnsi="Times New Roman"/>
          <w:iCs/>
          <w:sz w:val="24"/>
          <w:szCs w:val="24"/>
          <w:u w:val="single"/>
          <w:shd w:val="clear" w:color="auto" w:fill="FFFFFF"/>
          <w:lang w:bidi="uk-UA"/>
        </w:rPr>
        <w:t>до</w:t>
      </w:r>
      <w:proofErr w:type="gramEnd"/>
      <w:r w:rsidRPr="004E4EA5">
        <w:rPr>
          <w:rFonts w:ascii="Times New Roman" w:hAnsi="Times New Roman"/>
          <w:iCs/>
          <w:sz w:val="24"/>
          <w:szCs w:val="24"/>
          <w:u w:val="single"/>
          <w:shd w:val="clear" w:color="auto" w:fill="FFFFFF"/>
          <w:lang w:bidi="uk-UA"/>
        </w:rPr>
        <w:t xml:space="preserve"> договору про надання послуг з розподілу, укладеним між оператором системи розподілу та </w:t>
      </w:r>
      <w:r w:rsidRPr="004E4EA5">
        <w:rPr>
          <w:rFonts w:ascii="Times New Roman" w:hAnsi="Times New Roman"/>
          <w:sz w:val="24"/>
          <w:szCs w:val="24"/>
          <w:u w:val="single"/>
        </w:rPr>
        <w:t>Споживачем/Замовником</w:t>
      </w:r>
      <w:r w:rsidRPr="004E4EA5">
        <w:rPr>
          <w:rFonts w:ascii="Times New Roman" w:hAnsi="Times New Roman"/>
          <w:iCs/>
          <w:sz w:val="24"/>
          <w:szCs w:val="24"/>
          <w:u w:val="single"/>
          <w:shd w:val="clear" w:color="auto" w:fill="FFFFFF"/>
          <w:lang w:bidi="uk-UA"/>
        </w:rPr>
        <w:t xml:space="preserve">. До ціни пропозиції учасник </w:t>
      </w:r>
      <w:r w:rsidRPr="004E4EA5">
        <w:rPr>
          <w:rFonts w:ascii="Times New Roman" w:hAnsi="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b/>
          <w:bCs/>
          <w:iCs/>
          <w:sz w:val="24"/>
          <w:szCs w:val="24"/>
          <w:u w:val="single"/>
          <w:shd w:val="clear" w:color="auto" w:fill="FFFFFF"/>
          <w:lang w:bidi="uk-UA"/>
        </w:rPr>
        <w:t>.</w:t>
      </w:r>
    </w:p>
    <w:p w:rsidR="00BE51EB" w:rsidRDefault="00BE51EB" w:rsidP="00BE51EB">
      <w:pPr>
        <w:tabs>
          <w:tab w:val="left" w:pos="1276"/>
        </w:tabs>
        <w:contextualSpacing/>
        <w:jc w:val="both"/>
        <w:rPr>
          <w:rFonts w:ascii="Times New Roman" w:hAnsi="Times New Roman"/>
          <w:sz w:val="24"/>
          <w:szCs w:val="24"/>
          <w:u w:val="single"/>
          <w:lang w:eastAsia="ru-RU"/>
        </w:rPr>
      </w:pPr>
    </w:p>
    <w:p w:rsidR="00BE51EB" w:rsidRDefault="00BE51EB" w:rsidP="00BE51EB">
      <w:pPr>
        <w:spacing w:after="0" w:line="240" w:lineRule="auto"/>
        <w:jc w:val="center"/>
        <w:rPr>
          <w:rFonts w:ascii="Times New Roman" w:eastAsia="Times New Roman" w:hAnsi="Times New Roman"/>
          <w:b/>
          <w:bCs/>
          <w:sz w:val="24"/>
          <w:szCs w:val="24"/>
          <w:lang w:eastAsia="ru-RU"/>
        </w:rPr>
      </w:pPr>
    </w:p>
    <w:p w:rsidR="00BE51EB" w:rsidRDefault="00BE51EB" w:rsidP="00BE51EB">
      <w:pPr>
        <w:spacing w:after="0" w:line="240" w:lineRule="auto"/>
        <w:jc w:val="center"/>
        <w:rPr>
          <w:rFonts w:ascii="Times New Roman" w:eastAsia="Times New Roman" w:hAnsi="Times New Roman"/>
          <w:b/>
          <w:bCs/>
          <w:sz w:val="24"/>
          <w:szCs w:val="24"/>
          <w:lang w:eastAsia="ru-RU"/>
        </w:rPr>
      </w:pPr>
    </w:p>
    <w:p w:rsidR="00BE51EB" w:rsidRPr="004E4EA5" w:rsidRDefault="00BE51EB" w:rsidP="00BE51EB">
      <w:pPr>
        <w:spacing w:after="0" w:line="240" w:lineRule="auto"/>
        <w:jc w:val="center"/>
        <w:rPr>
          <w:rFonts w:ascii="Times New Roman" w:eastAsia="Times New Roman" w:hAnsi="Times New Roman"/>
          <w:b/>
          <w:bCs/>
          <w:sz w:val="24"/>
          <w:szCs w:val="24"/>
          <w:lang w:eastAsia="ru-RU"/>
        </w:rPr>
      </w:pPr>
      <w:r w:rsidRPr="004E4EA5">
        <w:rPr>
          <w:rFonts w:ascii="Times New Roman" w:eastAsia="Times New Roman" w:hAnsi="Times New Roman"/>
          <w:b/>
          <w:bCs/>
          <w:sz w:val="24"/>
          <w:szCs w:val="24"/>
          <w:lang w:eastAsia="ru-RU"/>
        </w:rPr>
        <w:t>ПОРЯДОК ПОСТАЧАННЯ ТОВАРУ (електричної енергії)</w:t>
      </w:r>
    </w:p>
    <w:p w:rsidR="00BE51EB" w:rsidRPr="004E4EA5" w:rsidRDefault="00BE51EB" w:rsidP="00BE51EB">
      <w:pPr>
        <w:spacing w:after="0" w:line="240" w:lineRule="auto"/>
        <w:ind w:hanging="142"/>
        <w:jc w:val="both"/>
        <w:rPr>
          <w:rFonts w:ascii="Times New Roman" w:eastAsia="Times New Roman" w:hAnsi="Times New Roman"/>
          <w:sz w:val="24"/>
          <w:szCs w:val="24"/>
          <w:lang w:eastAsia="ru-RU"/>
        </w:rPr>
      </w:pPr>
      <w:r w:rsidRPr="004E4EA5">
        <w:rPr>
          <w:rFonts w:ascii="Times New Roman" w:eastAsia="Times New Roman" w:hAnsi="Times New Roman"/>
          <w:sz w:val="24"/>
          <w:szCs w:val="24"/>
          <w:lang w:eastAsia="ru-RU"/>
        </w:rPr>
        <w:t xml:space="preserve">          Постачання електричної енергії повинно здійснюватися у відповідності до вимог «Правил роздрібного ринку електричної енергії</w:t>
      </w:r>
      <w:proofErr w:type="gramStart"/>
      <w:r w:rsidRPr="004E4EA5">
        <w:rPr>
          <w:rFonts w:ascii="Times New Roman" w:eastAsia="Times New Roman" w:hAnsi="Times New Roman"/>
          <w:sz w:val="24"/>
          <w:szCs w:val="24"/>
          <w:lang w:eastAsia="ru-RU"/>
        </w:rPr>
        <w:t xml:space="preserve"> ,</w:t>
      </w:r>
      <w:proofErr w:type="gramEnd"/>
      <w:r w:rsidRPr="004E4EA5">
        <w:rPr>
          <w:rFonts w:ascii="Times New Roman" w:eastAsia="Times New Roman" w:hAnsi="Times New Roman"/>
          <w:sz w:val="24"/>
          <w:szCs w:val="24"/>
          <w:lang w:eastAsia="ru-RU"/>
        </w:rPr>
        <w:t xml:space="preserve"> затверджених Постановою НКРЕКП</w:t>
      </w:r>
      <w:r>
        <w:rPr>
          <w:rFonts w:ascii="Times New Roman" w:eastAsia="Times New Roman" w:hAnsi="Times New Roman"/>
          <w:sz w:val="24"/>
          <w:szCs w:val="24"/>
          <w:lang w:eastAsia="ru-RU"/>
        </w:rPr>
        <w:t xml:space="preserve"> </w:t>
      </w:r>
      <w:r w:rsidRPr="004E4EA5">
        <w:rPr>
          <w:rFonts w:ascii="Times New Roman" w:eastAsia="Times New Roman" w:hAnsi="Times New Roman"/>
          <w:sz w:val="24"/>
          <w:szCs w:val="24"/>
          <w:lang w:eastAsia="ru-RU"/>
        </w:rPr>
        <w:t>від</w:t>
      </w:r>
      <w:r>
        <w:rPr>
          <w:rFonts w:ascii="Times New Roman" w:eastAsia="Times New Roman" w:hAnsi="Times New Roman"/>
          <w:sz w:val="24"/>
          <w:szCs w:val="24"/>
          <w:lang w:eastAsia="ru-RU"/>
        </w:rPr>
        <w:t xml:space="preserve"> </w:t>
      </w:r>
      <w:r w:rsidRPr="004E4EA5">
        <w:rPr>
          <w:rFonts w:ascii="Times New Roman" w:eastAsia="Times New Roman" w:hAnsi="Times New Roman"/>
          <w:sz w:val="24"/>
          <w:szCs w:val="24"/>
          <w:lang w:eastAsia="ru-RU"/>
        </w:rPr>
        <w:t xml:space="preserve">14.03.2018 </w:t>
      </w:r>
      <w:r>
        <w:rPr>
          <w:rFonts w:ascii="Times New Roman" w:eastAsia="Times New Roman" w:hAnsi="Times New Roman"/>
          <w:sz w:val="24"/>
          <w:szCs w:val="24"/>
          <w:lang w:eastAsia="ru-RU"/>
        </w:rPr>
        <w:t xml:space="preserve"> </w:t>
      </w:r>
      <w:r w:rsidRPr="004E4EA5">
        <w:rPr>
          <w:rFonts w:ascii="Times New Roman" w:eastAsia="Times New Roman" w:hAnsi="Times New Roman"/>
          <w:sz w:val="24"/>
          <w:szCs w:val="24"/>
          <w:lang w:eastAsia="ru-RU"/>
        </w:rPr>
        <w:t xml:space="preserve">№ 312. Учасник </w:t>
      </w:r>
      <w:proofErr w:type="gramStart"/>
      <w:r w:rsidRPr="004E4EA5">
        <w:rPr>
          <w:rFonts w:ascii="Times New Roman" w:eastAsia="Times New Roman" w:hAnsi="Times New Roman"/>
          <w:sz w:val="24"/>
          <w:szCs w:val="24"/>
          <w:lang w:eastAsia="ru-RU"/>
        </w:rPr>
        <w:t>повинен</w:t>
      </w:r>
      <w:proofErr w:type="gramEnd"/>
      <w:r w:rsidRPr="004E4EA5">
        <w:rPr>
          <w:rFonts w:ascii="Times New Roman" w:eastAsia="Times New Roman" w:hAnsi="Times New Roman"/>
          <w:sz w:val="24"/>
          <w:szCs w:val="24"/>
          <w:lang w:eastAsia="ru-RU"/>
        </w:rPr>
        <w:t xml:space="preserve">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bCs/>
          <w:color w:val="000000"/>
          <w:sz w:val="24"/>
          <w:szCs w:val="24"/>
          <w:lang w:eastAsia="ru-RU"/>
        </w:rPr>
        <w:t>затверджених Постановою НКРЕКП від 14.03.2018  № 307 (у редакції постанови НКРЕКП від 24.06.2019 № 1168).</w:t>
      </w:r>
    </w:p>
    <w:p w:rsidR="00BE51EB" w:rsidRPr="00F05C50" w:rsidRDefault="00BE51EB" w:rsidP="00BE51EB">
      <w:pPr>
        <w:pStyle w:val="a3"/>
        <w:widowControl w:val="0"/>
        <w:numPr>
          <w:ilvl w:val="0"/>
          <w:numId w:val="3"/>
        </w:numPr>
        <w:spacing w:after="120" w:line="240" w:lineRule="auto"/>
        <w:ind w:right="113"/>
        <w:jc w:val="both"/>
        <w:rPr>
          <w:rFonts w:ascii="Times New Roman" w:eastAsia="Times New Roman" w:hAnsi="Times New Roman"/>
          <w:sz w:val="24"/>
          <w:szCs w:val="24"/>
        </w:rPr>
      </w:pPr>
      <w:r w:rsidRPr="00F05C50">
        <w:rPr>
          <w:rFonts w:ascii="Times New Roman" w:eastAsia="Times New Roman" w:hAnsi="Times New Roman"/>
          <w:sz w:val="24"/>
          <w:szCs w:val="24"/>
        </w:rPr>
        <w:t>Учасник у складі пропозиції надає с</w:t>
      </w:r>
      <w:r w:rsidRPr="00F05C50">
        <w:rPr>
          <w:rFonts w:ascii="Times New Roman" w:eastAsia="Times New Roman" w:hAnsi="Times New Roman"/>
          <w:color w:val="000000"/>
          <w:sz w:val="24"/>
          <w:szCs w:val="24"/>
        </w:rPr>
        <w:t xml:space="preserve">ертифікат, </w:t>
      </w:r>
      <w:r w:rsidRPr="00F05C50">
        <w:rPr>
          <w:rFonts w:ascii="Times New Roman" w:eastAsia="Times New Roman" w:hAnsi="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olor w:val="000000"/>
          <w:sz w:val="24"/>
          <w:szCs w:val="24"/>
        </w:rPr>
        <w:t xml:space="preserve">який </w:t>
      </w:r>
      <w:proofErr w:type="gramStart"/>
      <w:r w:rsidRPr="00F05C50">
        <w:rPr>
          <w:rFonts w:ascii="Times New Roman" w:eastAsia="Times New Roman" w:hAnsi="Times New Roman"/>
          <w:color w:val="000000"/>
          <w:sz w:val="24"/>
          <w:szCs w:val="24"/>
        </w:rPr>
        <w:t>п</w:t>
      </w:r>
      <w:proofErr w:type="gramEnd"/>
      <w:r w:rsidRPr="00F05C50">
        <w:rPr>
          <w:rFonts w:ascii="Times New Roman" w:eastAsia="Times New Roman" w:hAnsi="Times New Roman"/>
          <w:color w:val="000000"/>
          <w:sz w:val="24"/>
          <w:szCs w:val="24"/>
        </w:rPr>
        <w:t xml:space="preserve">ідтверджує, що система управління учасника відповідає </w:t>
      </w:r>
      <w:r w:rsidRPr="00F05C50">
        <w:rPr>
          <w:rFonts w:ascii="Times New Roman" w:eastAsia="Times New Roman" w:hAnsi="Times New Roman"/>
          <w:color w:val="000000"/>
          <w:sz w:val="24"/>
          <w:szCs w:val="24"/>
          <w:lang w:val="en-US"/>
        </w:rPr>
        <w:t>ISO</w:t>
      </w:r>
      <w:r w:rsidRPr="00F05C50">
        <w:rPr>
          <w:rFonts w:ascii="Times New Roman" w:eastAsia="Times New Roman" w:hAnsi="Times New Roman"/>
          <w:color w:val="000000"/>
          <w:sz w:val="24"/>
          <w:szCs w:val="24"/>
        </w:rPr>
        <w:t xml:space="preserve"> 37001:2016 «Системи управління щодо протидії корупції. Вимоги» (або еквівалент).</w:t>
      </w:r>
      <w:r w:rsidRPr="00F05C50">
        <w:rPr>
          <w:rFonts w:ascii="Times New Roman" w:eastAsia="Times New Roman" w:hAnsi="Times New Roman"/>
          <w:sz w:val="24"/>
          <w:szCs w:val="24"/>
        </w:rPr>
        <w:t xml:space="preserve"> </w:t>
      </w:r>
      <w:r w:rsidRPr="00F05C50">
        <w:rPr>
          <w:rFonts w:ascii="Times New Roman" w:eastAsia="Times New Roman" w:hAnsi="Times New Roman"/>
          <w:color w:val="000000"/>
          <w:sz w:val="24"/>
          <w:szCs w:val="24"/>
        </w:rPr>
        <w:t xml:space="preserve">Сфера діяльності </w:t>
      </w:r>
      <w:proofErr w:type="gramStart"/>
      <w:r w:rsidRPr="00F05C50">
        <w:rPr>
          <w:rFonts w:ascii="Times New Roman" w:eastAsia="Times New Roman" w:hAnsi="Times New Roman"/>
          <w:color w:val="000000"/>
          <w:sz w:val="24"/>
          <w:szCs w:val="24"/>
        </w:rPr>
        <w:t>на</w:t>
      </w:r>
      <w:proofErr w:type="gramEnd"/>
      <w:r w:rsidRPr="00F05C50">
        <w:rPr>
          <w:rFonts w:ascii="Times New Roman" w:eastAsia="Times New Roman" w:hAnsi="Times New Roman"/>
          <w:color w:val="000000"/>
          <w:sz w:val="24"/>
          <w:szCs w:val="24"/>
        </w:rPr>
        <w:t xml:space="preserve"> яку поширюється сертифікована система управління повинна включати постачання електричної енергії.</w:t>
      </w:r>
    </w:p>
    <w:p w:rsidR="00BE51EB" w:rsidRPr="00F05C50" w:rsidRDefault="00BE51EB" w:rsidP="00BE51EB">
      <w:pPr>
        <w:pStyle w:val="a3"/>
        <w:widowControl w:val="0"/>
        <w:numPr>
          <w:ilvl w:val="0"/>
          <w:numId w:val="3"/>
        </w:numPr>
        <w:spacing w:after="120" w:line="240" w:lineRule="auto"/>
        <w:ind w:right="113"/>
        <w:jc w:val="both"/>
        <w:rPr>
          <w:rFonts w:ascii="Times New Roman" w:eastAsia="Times New Roman" w:hAnsi="Times New Roman"/>
          <w:sz w:val="24"/>
          <w:szCs w:val="24"/>
        </w:rPr>
      </w:pPr>
      <w:r w:rsidRPr="00F05C50">
        <w:rPr>
          <w:rFonts w:ascii="Times New Roman" w:eastAsia="Times New Roman" w:hAnsi="Times New Roman"/>
          <w:color w:val="000000"/>
          <w:sz w:val="24"/>
          <w:szCs w:val="24"/>
          <w:lang w:eastAsia="ru-RU"/>
        </w:rPr>
        <w:t xml:space="preserve">На </w:t>
      </w:r>
      <w:proofErr w:type="gramStart"/>
      <w:r w:rsidRPr="00F05C50">
        <w:rPr>
          <w:rFonts w:ascii="Times New Roman" w:eastAsia="Times New Roman" w:hAnsi="Times New Roman"/>
          <w:color w:val="000000"/>
          <w:sz w:val="24"/>
          <w:szCs w:val="24"/>
          <w:lang w:eastAsia="ru-RU"/>
        </w:rPr>
        <w:t>п</w:t>
      </w:r>
      <w:proofErr w:type="gramEnd"/>
      <w:r w:rsidRPr="00F05C50">
        <w:rPr>
          <w:rFonts w:ascii="Times New Roman" w:eastAsia="Times New Roman" w:hAnsi="Times New Roman"/>
          <w:color w:val="000000"/>
          <w:sz w:val="24"/>
          <w:szCs w:val="24"/>
          <w:lang w:eastAsia="ru-RU"/>
        </w:rPr>
        <w:t xml:space="preserve">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w:t>
      </w:r>
      <w:proofErr w:type="gramStart"/>
      <w:r w:rsidRPr="00F05C50">
        <w:rPr>
          <w:rFonts w:ascii="Times New Roman" w:eastAsia="Times New Roman" w:hAnsi="Times New Roman"/>
          <w:color w:val="000000"/>
          <w:sz w:val="24"/>
          <w:szCs w:val="24"/>
          <w:lang w:eastAsia="ru-RU"/>
        </w:rPr>
        <w:t>в</w:t>
      </w:r>
      <w:proofErr w:type="gramEnd"/>
      <w:r w:rsidRPr="00F05C50">
        <w:rPr>
          <w:rFonts w:ascii="Times New Roman" w:eastAsia="Times New Roman" w:hAnsi="Times New Roman"/>
          <w:color w:val="000000"/>
          <w:sz w:val="24"/>
          <w:szCs w:val="24"/>
          <w:lang w:eastAsia="ru-RU"/>
        </w:rPr>
        <w:t xml:space="preserve"> мережі Інтернет, з  виокремленням та опис</w:t>
      </w:r>
      <w:r>
        <w:rPr>
          <w:rFonts w:ascii="Times New Roman" w:eastAsia="Times New Roman" w:hAnsi="Times New Roman"/>
          <w:color w:val="000000"/>
          <w:sz w:val="24"/>
          <w:szCs w:val="24"/>
          <w:lang w:eastAsia="ru-RU"/>
        </w:rPr>
        <w:t>ом відповідності  кожній вимозі.</w:t>
      </w:r>
    </w:p>
    <w:p w:rsidR="00BE51EB" w:rsidRDefault="00BE51EB" w:rsidP="00BE51EB">
      <w:pPr>
        <w:ind w:firstLine="502"/>
        <w:jc w:val="both"/>
        <w:rPr>
          <w:color w:val="333333"/>
        </w:rPr>
      </w:pPr>
      <w:r w:rsidRPr="004E4EA5">
        <w:rPr>
          <w:rFonts w:ascii="Times New Roman" w:eastAsia="Times New Roman" w:hAnsi="Times New Roman"/>
          <w:color w:val="000000"/>
          <w:sz w:val="24"/>
          <w:szCs w:val="24"/>
          <w:lang w:eastAsia="ru-RU"/>
        </w:rPr>
        <w:t xml:space="preserve">Крім того, відповідність функціонування власного веб-сайту з розміщенням на ньому актуальної інформації, що </w:t>
      </w:r>
      <w:proofErr w:type="gramStart"/>
      <w:r w:rsidRPr="004E4EA5">
        <w:rPr>
          <w:rFonts w:ascii="Times New Roman" w:eastAsia="Times New Roman" w:hAnsi="Times New Roman"/>
          <w:color w:val="000000"/>
          <w:sz w:val="24"/>
          <w:szCs w:val="24"/>
          <w:lang w:eastAsia="ru-RU"/>
        </w:rPr>
        <w:t>п</w:t>
      </w:r>
      <w:proofErr w:type="gramEnd"/>
      <w:r w:rsidRPr="004E4EA5">
        <w:rPr>
          <w:rFonts w:ascii="Times New Roman" w:eastAsia="Times New Roman" w:hAnsi="Times New Roman"/>
          <w:color w:val="000000"/>
          <w:sz w:val="24"/>
          <w:szCs w:val="24"/>
          <w:lang w:eastAsia="ru-RU"/>
        </w:rPr>
        <w:t>ідлягає оприлюдненню відповідно до чинного законодавства та ліцензійних умов</w:t>
      </w:r>
      <w:r w:rsidRPr="004E4EA5">
        <w:rPr>
          <w:rFonts w:ascii="Times New Roman" w:eastAsia="Times New Roman" w:hAnsi="Times New Roman"/>
          <w:sz w:val="24"/>
          <w:szCs w:val="24"/>
          <w:lang w:eastAsia="ru-RU"/>
        </w:rPr>
        <w:t xml:space="preserve">, </w:t>
      </w:r>
      <w:r w:rsidRPr="004E4EA5">
        <w:rPr>
          <w:rFonts w:ascii="Times New Roman" w:hAnsi="Times New Roman"/>
          <w:sz w:val="24"/>
          <w:szCs w:val="24"/>
        </w:rPr>
        <w:t xml:space="preserve">повинно бути підтверджено </w:t>
      </w:r>
      <w:r w:rsidRPr="004E4EA5">
        <w:rPr>
          <w:rFonts w:ascii="Times New Roman" w:hAnsi="Times New Roman"/>
          <w:sz w:val="24"/>
          <w:szCs w:val="24"/>
          <w:shd w:val="clear" w:color="auto" w:fill="FFFFFF"/>
        </w:rPr>
        <w:t>Національною комісією, що здійснює державне регулювання у сферах енергетики та комунальних послуг</w:t>
      </w:r>
      <w:r w:rsidRPr="004E4EA5">
        <w:rPr>
          <w:rFonts w:ascii="Times New Roman" w:hAnsi="Times New Roman"/>
          <w:sz w:val="24"/>
          <w:szCs w:val="24"/>
        </w:rPr>
        <w:t xml:space="preserve"> або її територіаль</w:t>
      </w:r>
      <w:r>
        <w:rPr>
          <w:rFonts w:ascii="Times New Roman" w:hAnsi="Times New Roman"/>
          <w:sz w:val="24"/>
          <w:szCs w:val="24"/>
        </w:rPr>
        <w:t xml:space="preserve">ним підрозділом </w:t>
      </w:r>
      <w:r w:rsidRPr="004E4EA5">
        <w:rPr>
          <w:rFonts w:ascii="Times New Roman" w:hAnsi="Times New Roman"/>
          <w:sz w:val="24"/>
          <w:szCs w:val="24"/>
        </w:rPr>
        <w:t xml:space="preserve">(у формі  довідки/акту /листа тощо), що надається Учасником </w:t>
      </w:r>
      <w:proofErr w:type="gramStart"/>
      <w:r w:rsidRPr="004E4EA5">
        <w:rPr>
          <w:rFonts w:ascii="Times New Roman" w:hAnsi="Times New Roman"/>
          <w:sz w:val="24"/>
          <w:szCs w:val="24"/>
        </w:rPr>
        <w:t>у</w:t>
      </w:r>
      <w:proofErr w:type="gramEnd"/>
      <w:r w:rsidRPr="004E4EA5">
        <w:rPr>
          <w:rFonts w:ascii="Times New Roman" w:hAnsi="Times New Roman"/>
          <w:sz w:val="24"/>
          <w:szCs w:val="24"/>
        </w:rPr>
        <w:t xml:space="preserve"> складі пропозиції</w:t>
      </w:r>
      <w:r w:rsidRPr="004E4EA5">
        <w:rPr>
          <w:color w:val="333333"/>
        </w:rPr>
        <w:t>.</w:t>
      </w:r>
    </w:p>
    <w:p w:rsidR="00BE51EB" w:rsidRPr="00F05C50" w:rsidRDefault="00BE51EB" w:rsidP="00BE51EB">
      <w:pPr>
        <w:pStyle w:val="a3"/>
        <w:numPr>
          <w:ilvl w:val="0"/>
          <w:numId w:val="3"/>
        </w:numPr>
        <w:jc w:val="both"/>
        <w:rPr>
          <w:color w:val="333333"/>
        </w:rPr>
      </w:pPr>
      <w:proofErr w:type="gramStart"/>
      <w:r w:rsidRPr="00F05C50">
        <w:rPr>
          <w:rFonts w:ascii="Times New Roman" w:eastAsia="Times New Roman" w:hAnsi="Times New Roman"/>
          <w:sz w:val="24"/>
          <w:szCs w:val="24"/>
        </w:rPr>
        <w:t>З</w:t>
      </w:r>
      <w:proofErr w:type="gramEnd"/>
      <w:r w:rsidRPr="00F05C50">
        <w:rPr>
          <w:rFonts w:ascii="Times New Roman" w:eastAsia="Times New Roman" w:hAnsi="Times New Roman"/>
          <w:sz w:val="24"/>
          <w:szCs w:val="24"/>
        </w:rPr>
        <w:t xml:space="preserve">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 w:name="_Hlk118734654"/>
      <w:r w:rsidRPr="00F05C50">
        <w:rPr>
          <w:rFonts w:ascii="Times New Roman" w:eastAsia="Times New Roman" w:hAnsi="Times New Roman"/>
          <w:sz w:val="24"/>
          <w:szCs w:val="24"/>
        </w:rPr>
        <w:t xml:space="preserve">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w:t>
      </w:r>
      <w:proofErr w:type="gramStart"/>
      <w:r w:rsidRPr="00F05C50">
        <w:rPr>
          <w:rFonts w:ascii="Times New Roman" w:eastAsia="Times New Roman" w:hAnsi="Times New Roman"/>
          <w:sz w:val="24"/>
          <w:szCs w:val="24"/>
        </w:rPr>
        <w:t>обл</w:t>
      </w:r>
      <w:proofErr w:type="gramEnd"/>
      <w:r w:rsidRPr="00F05C50">
        <w:rPr>
          <w:rFonts w:ascii="Times New Roman" w:eastAsia="Times New Roman" w:hAnsi="Times New Roman"/>
          <w:sz w:val="24"/>
          <w:szCs w:val="24"/>
        </w:rPr>
        <w:t>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
      <w:r w:rsidRPr="00F05C50">
        <w:rPr>
          <w:rFonts w:ascii="Times New Roman" w:eastAsia="Times New Roman" w:hAnsi="Times New Roman"/>
          <w:sz w:val="24"/>
          <w:szCs w:val="24"/>
        </w:rPr>
        <w:t xml:space="preserve"> https://ua.energy/. </w:t>
      </w:r>
    </w:p>
    <w:p w:rsidR="00BE51EB" w:rsidRPr="004E4EA5" w:rsidRDefault="00BE51EB" w:rsidP="00BE51EB">
      <w:pPr>
        <w:spacing w:after="0" w:line="240" w:lineRule="auto"/>
        <w:jc w:val="both"/>
        <w:rPr>
          <w:rFonts w:ascii="Times New Roman" w:eastAsia="Times New Roman" w:hAnsi="Times New Roman"/>
          <w:color w:val="000000"/>
          <w:sz w:val="24"/>
          <w:szCs w:val="24"/>
          <w:lang w:eastAsia="ru-RU"/>
        </w:rPr>
      </w:pPr>
      <w:r w:rsidRPr="004E4EA5">
        <w:rPr>
          <w:rFonts w:ascii="Times New Roman" w:eastAsia="Times New Roman" w:hAnsi="Times New Roman"/>
          <w:color w:val="000000"/>
          <w:sz w:val="24"/>
          <w:szCs w:val="24"/>
          <w:lang w:eastAsia="ru-RU"/>
        </w:rPr>
        <w:t xml:space="preserve">На </w:t>
      </w:r>
      <w:proofErr w:type="gramStart"/>
      <w:r w:rsidRPr="004E4EA5">
        <w:rPr>
          <w:rFonts w:ascii="Times New Roman" w:eastAsia="Times New Roman" w:hAnsi="Times New Roman"/>
          <w:color w:val="000000"/>
          <w:sz w:val="24"/>
          <w:szCs w:val="24"/>
          <w:lang w:eastAsia="ru-RU"/>
        </w:rPr>
        <w:t>п</w:t>
      </w:r>
      <w:proofErr w:type="gramEnd"/>
      <w:r w:rsidRPr="004E4EA5">
        <w:rPr>
          <w:rFonts w:ascii="Times New Roman" w:eastAsia="Times New Roman" w:hAnsi="Times New Roman"/>
          <w:color w:val="000000"/>
          <w:sz w:val="24"/>
          <w:szCs w:val="24"/>
          <w:lang w:eastAsia="ru-RU"/>
        </w:rPr>
        <w:t xml:space="preserve">ідтвердження вищезазначеного, Учасник у складі пропозиції надає: </w:t>
      </w:r>
    </w:p>
    <w:p w:rsidR="00BE51EB" w:rsidRPr="004E4EA5" w:rsidRDefault="00BE51EB" w:rsidP="00BE51EB">
      <w:pPr>
        <w:spacing w:after="0" w:line="240" w:lineRule="auto"/>
        <w:jc w:val="both"/>
        <w:rPr>
          <w:rFonts w:ascii="Times New Roman" w:eastAsia="Times New Roman" w:hAnsi="Times New Roman"/>
          <w:color w:val="000000"/>
          <w:sz w:val="24"/>
          <w:szCs w:val="24"/>
          <w:lang w:eastAsia="ru-RU"/>
        </w:rPr>
      </w:pPr>
    </w:p>
    <w:p w:rsidR="00BE51EB" w:rsidRPr="004E4EA5" w:rsidRDefault="00BE51EB" w:rsidP="00BE51EB">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4E4EA5">
        <w:rPr>
          <w:rFonts w:ascii="Times New Roman" w:eastAsia="Times New Roman" w:hAnsi="Times New Roman"/>
          <w:color w:val="000000"/>
          <w:sz w:val="24"/>
          <w:szCs w:val="24"/>
          <w:lang w:eastAsia="ru-RU"/>
        </w:rPr>
        <w:t>.1.  Гарантійний лист наступного змісту:</w:t>
      </w:r>
    </w:p>
    <w:p w:rsidR="00BE51EB" w:rsidRPr="004E4EA5" w:rsidRDefault="00BE51EB" w:rsidP="00BE51EB">
      <w:pPr>
        <w:spacing w:after="0" w:line="240" w:lineRule="auto"/>
        <w:jc w:val="both"/>
        <w:rPr>
          <w:rFonts w:ascii="Times New Roman" w:eastAsia="Times New Roman" w:hAnsi="Times New Roman"/>
          <w:sz w:val="24"/>
          <w:szCs w:val="24"/>
          <w:lang w:eastAsia="ru-RU"/>
        </w:rPr>
      </w:pPr>
      <w:r w:rsidRPr="004E4EA5">
        <w:rPr>
          <w:rFonts w:ascii="Times New Roman" w:eastAsia="Times New Roman" w:hAnsi="Times New Roman"/>
          <w:color w:val="000000"/>
          <w:sz w:val="24"/>
          <w:szCs w:val="24"/>
          <w:lang w:eastAsia="ru-RU"/>
        </w:rPr>
        <w:t xml:space="preserve">« Учасник _______ </w:t>
      </w:r>
      <w:r w:rsidRPr="004E4EA5">
        <w:rPr>
          <w:rFonts w:ascii="Times New Roman" w:eastAsia="Times New Roman" w:hAnsi="Times New Roman"/>
          <w:i/>
          <w:iCs/>
          <w:color w:val="000000"/>
          <w:sz w:val="18"/>
          <w:szCs w:val="18"/>
          <w:lang w:eastAsia="ru-RU"/>
        </w:rPr>
        <w:t>(вказати назву)</w:t>
      </w:r>
      <w:r w:rsidRPr="004E4EA5">
        <w:rPr>
          <w:rFonts w:ascii="Times New Roman" w:eastAsia="Times New Roman" w:hAnsi="Times New Roman"/>
          <w:color w:val="000000"/>
          <w:sz w:val="24"/>
          <w:szCs w:val="24"/>
          <w:lang w:eastAsia="ru-RU"/>
        </w:rPr>
        <w:t>, цим листом гаранту</w:t>
      </w:r>
      <w:proofErr w:type="gramStart"/>
      <w:r w:rsidRPr="004E4EA5">
        <w:rPr>
          <w:rFonts w:ascii="Times New Roman" w:eastAsia="Times New Roman" w:hAnsi="Times New Roman"/>
          <w:color w:val="000000"/>
          <w:sz w:val="24"/>
          <w:szCs w:val="24"/>
          <w:lang w:eastAsia="ru-RU"/>
        </w:rPr>
        <w:t>є,</w:t>
      </w:r>
      <w:proofErr w:type="gramEnd"/>
      <w:r w:rsidRPr="004E4EA5">
        <w:rPr>
          <w:rFonts w:ascii="Times New Roman" w:eastAsia="Times New Roman" w:hAnsi="Times New Roman"/>
          <w:color w:val="000000"/>
          <w:sz w:val="24"/>
          <w:szCs w:val="24"/>
          <w:lang w:eastAsia="ru-RU"/>
        </w:rPr>
        <w:t xml:space="preserve"> що </w:t>
      </w:r>
      <w:r w:rsidRPr="004E4EA5">
        <w:rPr>
          <w:rFonts w:ascii="Times New Roman" w:eastAsia="Times New Roman" w:hAnsi="Times New Roman"/>
          <w:sz w:val="24"/>
          <w:szCs w:val="24"/>
        </w:rPr>
        <w:t xml:space="preserve">має статус </w:t>
      </w:r>
      <w:bookmarkStart w:id="2" w:name="_Hlk118734782"/>
      <w:r w:rsidRPr="004E4EA5">
        <w:rPr>
          <w:rFonts w:ascii="Times New Roman" w:eastAsia="Times New Roman" w:hAnsi="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i/>
          <w:iCs/>
          <w:sz w:val="18"/>
          <w:szCs w:val="18"/>
        </w:rPr>
        <w:t>(вказати назву Учасника)</w:t>
      </w:r>
      <w:r w:rsidRPr="004E4EA5">
        <w:rPr>
          <w:rFonts w:ascii="Times New Roman" w:eastAsia="Times New Roman" w:hAnsi="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2"/>
      <w:r>
        <w:rPr>
          <w:rFonts w:ascii="Times New Roman" w:eastAsia="Times New Roman" w:hAnsi="Times New Roman"/>
          <w:sz w:val="24"/>
          <w:szCs w:val="24"/>
        </w:rPr>
        <w:t xml:space="preserve"> </w:t>
      </w:r>
      <w:r w:rsidRPr="004E4EA5">
        <w:rPr>
          <w:rFonts w:ascii="Times New Roman" w:eastAsia="Times New Roman" w:hAnsi="Times New Roman"/>
          <w:sz w:val="24"/>
          <w:szCs w:val="24"/>
        </w:rPr>
        <w:t>https://ua.energy/</w:t>
      </w:r>
      <w:r w:rsidRPr="00AD1FBB">
        <w:rPr>
          <w:rFonts w:ascii="Times New Roman" w:eastAsia="Times New Roman" w:hAnsi="Times New Roman"/>
          <w:sz w:val="24"/>
          <w:szCs w:val="24"/>
        </w:rPr>
        <w:t>.</w:t>
      </w:r>
      <w:r w:rsidRPr="004E4EA5">
        <w:rPr>
          <w:rFonts w:ascii="Times New Roman" w:eastAsia="Times New Roman" w:hAnsi="Times New Roman"/>
          <w:sz w:val="24"/>
          <w:szCs w:val="24"/>
        </w:rPr>
        <w:t xml:space="preserve">» </w:t>
      </w:r>
    </w:p>
    <w:p w:rsidR="00BE51EB" w:rsidRDefault="00BE51EB" w:rsidP="00BE51EB">
      <w:pPr>
        <w:shd w:val="clear" w:color="auto" w:fill="FFFFFF"/>
        <w:spacing w:line="240" w:lineRule="auto"/>
        <w:contextualSpacing/>
        <w:jc w:val="both"/>
        <w:rPr>
          <w:rFonts w:ascii="Times New Roman" w:eastAsia="Times New Roman" w:hAnsi="Times New Roman"/>
          <w:color w:val="000000" w:themeColor="text1"/>
          <w:sz w:val="24"/>
          <w:szCs w:val="24"/>
        </w:rPr>
      </w:pPr>
      <w:r w:rsidRPr="004E4EA5">
        <w:rPr>
          <w:rFonts w:ascii="Times New Roman" w:eastAsia="Times New Roman" w:hAnsi="Times New Roman"/>
          <w:sz w:val="24"/>
          <w:szCs w:val="24"/>
          <w:lang w:eastAsia="ru-RU"/>
        </w:rPr>
        <w:t xml:space="preserve">У разі, якщо Замовником буде виявлено, що </w:t>
      </w:r>
      <w:r w:rsidRPr="004E4EA5">
        <w:rPr>
          <w:rFonts w:ascii="Times New Roman" w:eastAsia="Times New Roman" w:hAnsi="Times New Roman"/>
          <w:sz w:val="24"/>
          <w:szCs w:val="24"/>
        </w:rPr>
        <w:t xml:space="preserve">інформація про Учасника в статусі постачальника послуг комерційного </w:t>
      </w:r>
      <w:proofErr w:type="gramStart"/>
      <w:r w:rsidRPr="004E4EA5">
        <w:rPr>
          <w:rFonts w:ascii="Times New Roman" w:eastAsia="Times New Roman" w:hAnsi="Times New Roman"/>
          <w:sz w:val="24"/>
          <w:szCs w:val="24"/>
        </w:rPr>
        <w:t>обл</w:t>
      </w:r>
      <w:proofErr w:type="gramEnd"/>
      <w:r w:rsidRPr="004E4EA5">
        <w:rPr>
          <w:rFonts w:ascii="Times New Roman" w:eastAsia="Times New Roman" w:hAnsi="Times New Roman"/>
          <w:sz w:val="24"/>
          <w:szCs w:val="24"/>
        </w:rPr>
        <w:t xml:space="preserve">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olor w:val="000000" w:themeColor="text1"/>
          <w:sz w:val="24"/>
          <w:szCs w:val="24"/>
        </w:rPr>
        <w:t>розміщеному на сайті НЕК «Укренерго», тендерна пропозиція такого Учасника буде відхилена.</w:t>
      </w:r>
    </w:p>
    <w:p w:rsidR="00BE51EB" w:rsidRPr="003168E6" w:rsidRDefault="00BE51EB" w:rsidP="00BE51EB">
      <w:pPr>
        <w:pStyle w:val="a3"/>
        <w:numPr>
          <w:ilvl w:val="0"/>
          <w:numId w:val="3"/>
        </w:numPr>
        <w:shd w:val="clear" w:color="auto" w:fill="FFFFFF"/>
        <w:spacing w:after="0" w:line="240" w:lineRule="auto"/>
        <w:jc w:val="both"/>
        <w:rPr>
          <w:rFonts w:ascii="Times New Roman" w:eastAsia="Times New Roman" w:hAnsi="Times New Roman"/>
          <w:color w:val="000000" w:themeColor="text1"/>
          <w:sz w:val="24"/>
          <w:szCs w:val="24"/>
        </w:rPr>
      </w:pPr>
      <w:r w:rsidRPr="003168E6">
        <w:rPr>
          <w:rFonts w:ascii="Times New Roman" w:eastAsia="Times New Roman" w:hAnsi="Times New Roman"/>
          <w:bCs/>
          <w:color w:val="000000" w:themeColor="text1"/>
          <w:sz w:val="24"/>
          <w:szCs w:val="24"/>
        </w:rPr>
        <w:t>Технічні, якісні характеристики предмета закупі</w:t>
      </w:r>
      <w:proofErr w:type="gramStart"/>
      <w:r w:rsidRPr="003168E6">
        <w:rPr>
          <w:rFonts w:ascii="Times New Roman" w:eastAsia="Times New Roman" w:hAnsi="Times New Roman"/>
          <w:bCs/>
          <w:color w:val="000000" w:themeColor="text1"/>
          <w:sz w:val="24"/>
          <w:szCs w:val="24"/>
        </w:rPr>
        <w:t>вл</w:t>
      </w:r>
      <w:proofErr w:type="gramEnd"/>
      <w:r w:rsidRPr="003168E6">
        <w:rPr>
          <w:rFonts w:ascii="Times New Roman" w:eastAsia="Times New Roman" w:hAnsi="Times New Roman"/>
          <w:bCs/>
          <w:color w:val="000000" w:themeColor="text1"/>
          <w:sz w:val="24"/>
          <w:szCs w:val="24"/>
        </w:rPr>
        <w:t xml:space="preserve">і передбачають необхідність застосування заходів із захисту довкілля. На </w:t>
      </w:r>
      <w:proofErr w:type="gramStart"/>
      <w:r w:rsidRPr="003168E6">
        <w:rPr>
          <w:rFonts w:ascii="Times New Roman" w:eastAsia="Times New Roman" w:hAnsi="Times New Roman"/>
          <w:bCs/>
          <w:color w:val="000000" w:themeColor="text1"/>
          <w:sz w:val="24"/>
          <w:szCs w:val="24"/>
        </w:rPr>
        <w:t>п</w:t>
      </w:r>
      <w:proofErr w:type="gramEnd"/>
      <w:r w:rsidRPr="003168E6">
        <w:rPr>
          <w:rFonts w:ascii="Times New Roman" w:eastAsia="Times New Roman" w:hAnsi="Times New Roman"/>
          <w:bCs/>
          <w:color w:val="000000" w:themeColor="text1"/>
          <w:sz w:val="24"/>
          <w:szCs w:val="24"/>
        </w:rPr>
        <w:t xml:space="preserve">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3" w:name="_Hlk112936111"/>
      <w:r w:rsidRPr="003168E6">
        <w:rPr>
          <w:rFonts w:ascii="Times New Roman" w:hAnsi="Times New Roman"/>
          <w:bCs/>
          <w:color w:val="000000" w:themeColor="text1"/>
          <w:sz w:val="24"/>
          <w:szCs w:val="24"/>
          <w:shd w:val="clear" w:color="auto" w:fill="FFFFFF"/>
          <w:lang w:val="en-US"/>
        </w:rPr>
        <w:t>ISO</w:t>
      </w:r>
      <w:r w:rsidRPr="003168E6">
        <w:rPr>
          <w:rFonts w:ascii="Times New Roman" w:hAnsi="Times New Roman"/>
          <w:bCs/>
          <w:color w:val="000000" w:themeColor="text1"/>
          <w:sz w:val="24"/>
          <w:szCs w:val="24"/>
          <w:shd w:val="clear" w:color="auto" w:fill="FFFFFF"/>
        </w:rPr>
        <w:t xml:space="preserve"> 14001:2015 «Системи екологічного управління. Вимоги та настанови щодо застосування.» </w:t>
      </w:r>
      <w:bookmarkEnd w:id="3"/>
      <w:r w:rsidRPr="003168E6">
        <w:rPr>
          <w:rFonts w:ascii="Times New Roman" w:hAnsi="Times New Roman"/>
          <w:bCs/>
          <w:color w:val="000000" w:themeColor="text1"/>
          <w:sz w:val="24"/>
          <w:szCs w:val="24"/>
          <w:shd w:val="clear" w:color="auto" w:fill="FFFFFF"/>
        </w:rPr>
        <w:t>(</w:t>
      </w:r>
      <w:r w:rsidRPr="003168E6">
        <w:rPr>
          <w:rFonts w:ascii="Times New Roman" w:eastAsia="Times New Roman" w:hAnsi="Times New Roman"/>
          <w:bCs/>
          <w:color w:val="000000" w:themeColor="text1"/>
          <w:sz w:val="24"/>
          <w:szCs w:val="24"/>
        </w:rPr>
        <w:t xml:space="preserve">або еквівалент). Сфера </w:t>
      </w:r>
      <w:r w:rsidRPr="003168E6">
        <w:rPr>
          <w:rFonts w:ascii="Times New Roman" w:eastAsia="Times New Roman" w:hAnsi="Times New Roman"/>
          <w:bCs/>
          <w:color w:val="000000" w:themeColor="text1"/>
          <w:sz w:val="24"/>
          <w:szCs w:val="24"/>
        </w:rPr>
        <w:lastRenderedPageBreak/>
        <w:t xml:space="preserve">діяльності </w:t>
      </w:r>
      <w:proofErr w:type="gramStart"/>
      <w:r w:rsidRPr="003168E6">
        <w:rPr>
          <w:rFonts w:ascii="Times New Roman" w:eastAsia="Times New Roman" w:hAnsi="Times New Roman"/>
          <w:bCs/>
          <w:color w:val="000000" w:themeColor="text1"/>
          <w:sz w:val="24"/>
          <w:szCs w:val="24"/>
        </w:rPr>
        <w:t>на</w:t>
      </w:r>
      <w:proofErr w:type="gramEnd"/>
      <w:r w:rsidRPr="003168E6">
        <w:rPr>
          <w:rFonts w:ascii="Times New Roman" w:eastAsia="Times New Roman" w:hAnsi="Times New Roman"/>
          <w:bCs/>
          <w:color w:val="000000" w:themeColor="text1"/>
          <w:sz w:val="24"/>
          <w:szCs w:val="24"/>
        </w:rPr>
        <w:t xml:space="preserve"> яку поширюється</w:t>
      </w:r>
      <w:r w:rsidRPr="003168E6">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rsidR="00BE51EB" w:rsidRPr="003168E6" w:rsidRDefault="00BE51EB" w:rsidP="00BE51EB">
      <w:pPr>
        <w:pStyle w:val="a3"/>
        <w:shd w:val="clear" w:color="auto" w:fill="FFFFFF"/>
        <w:spacing w:after="0" w:line="240" w:lineRule="auto"/>
        <w:ind w:left="502"/>
        <w:jc w:val="both"/>
        <w:rPr>
          <w:rFonts w:ascii="Times New Roman" w:eastAsia="Times New Roman" w:hAnsi="Times New Roman"/>
          <w:color w:val="000000" w:themeColor="text1"/>
          <w:sz w:val="24"/>
          <w:szCs w:val="24"/>
        </w:rPr>
      </w:pPr>
    </w:p>
    <w:p w:rsidR="00BE51EB" w:rsidRPr="003168E6" w:rsidRDefault="00BE51EB" w:rsidP="00BE51EB">
      <w:pPr>
        <w:pStyle w:val="a3"/>
        <w:numPr>
          <w:ilvl w:val="0"/>
          <w:numId w:val="3"/>
        </w:numPr>
        <w:shd w:val="clear" w:color="auto" w:fill="FFFFFF"/>
        <w:spacing w:before="240" w:line="240" w:lineRule="auto"/>
        <w:ind w:left="426"/>
        <w:jc w:val="both"/>
        <w:rPr>
          <w:rFonts w:ascii="Times New Roman" w:eastAsia="Times New Roman" w:hAnsi="Times New Roman"/>
          <w:color w:val="000000" w:themeColor="text1"/>
          <w:sz w:val="24"/>
          <w:szCs w:val="24"/>
        </w:rPr>
      </w:pPr>
      <w:proofErr w:type="gramStart"/>
      <w:r w:rsidRPr="003168E6">
        <w:rPr>
          <w:rFonts w:ascii="Times New Roman" w:eastAsia="Times New Roman" w:hAnsi="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 w:name="_Hlk120522091"/>
      <w:r w:rsidRPr="003168E6">
        <w:rPr>
          <w:rFonts w:ascii="Times New Roman" w:eastAsia="Times New Roman" w:hAnsi="Times New Roman"/>
          <w:sz w:val="24"/>
          <w:szCs w:val="24"/>
        </w:rPr>
        <w:t>Положенням про особливості постачання електричної енергії споживачам та розрахунк</w:t>
      </w:r>
      <w:proofErr w:type="gramEnd"/>
      <w:r w:rsidRPr="003168E6">
        <w:rPr>
          <w:rFonts w:ascii="Times New Roman" w:eastAsia="Times New Roman" w:hAnsi="Times New Roman"/>
          <w:sz w:val="24"/>
          <w:szCs w:val="24"/>
        </w:rPr>
        <w:t>і</w:t>
      </w:r>
      <w:proofErr w:type="gramStart"/>
      <w:r w:rsidRPr="003168E6">
        <w:rPr>
          <w:rFonts w:ascii="Times New Roman" w:eastAsia="Times New Roman" w:hAnsi="Times New Roman"/>
          <w:sz w:val="24"/>
          <w:szCs w:val="24"/>
        </w:rPr>
        <w:t xml:space="preserve">в між учасниками роздрібного ринку </w:t>
      </w:r>
      <w:r w:rsidRPr="003168E6">
        <w:rPr>
          <w:rFonts w:ascii="Times New Roman" w:eastAsia="Times New Roman" w:hAnsi="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
      <w:r w:rsidRPr="003168E6">
        <w:rPr>
          <w:rFonts w:ascii="Times New Roman" w:eastAsia="Times New Roman" w:hAnsi="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roofErr w:type="gramEnd"/>
    </w:p>
    <w:p w:rsidR="00BE51EB" w:rsidRPr="002E02DE" w:rsidRDefault="00BE51EB" w:rsidP="00BE51EB">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olor w:val="000000" w:themeColor="text1"/>
          <w:sz w:val="24"/>
          <w:szCs w:val="24"/>
        </w:rPr>
        <w:t xml:space="preserve">Для </w:t>
      </w:r>
      <w:proofErr w:type="gramStart"/>
      <w:r w:rsidRPr="002E02DE">
        <w:rPr>
          <w:rFonts w:ascii="Times New Roman" w:eastAsia="Times New Roman" w:hAnsi="Times New Roman"/>
          <w:color w:val="000000" w:themeColor="text1"/>
          <w:sz w:val="24"/>
          <w:szCs w:val="24"/>
        </w:rPr>
        <w:t>п</w:t>
      </w:r>
      <w:proofErr w:type="gramEnd"/>
      <w:r w:rsidRPr="002E02DE">
        <w:rPr>
          <w:rFonts w:ascii="Times New Roman" w:eastAsia="Times New Roman" w:hAnsi="Times New Roman"/>
          <w:color w:val="000000" w:themeColor="text1"/>
          <w:sz w:val="24"/>
          <w:szCs w:val="24"/>
        </w:rPr>
        <w:t>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про те, що за період з 01.01.202</w:t>
      </w:r>
      <w:r>
        <w:rPr>
          <w:rFonts w:ascii="Times New Roman" w:eastAsia="Times New Roman" w:hAnsi="Times New Roman"/>
          <w:color w:val="000000" w:themeColor="text1"/>
          <w:sz w:val="24"/>
          <w:szCs w:val="24"/>
        </w:rPr>
        <w:t>2</w:t>
      </w:r>
      <w:r w:rsidRPr="002E02DE">
        <w:rPr>
          <w:rFonts w:ascii="Times New Roman" w:eastAsia="Times New Roman" w:hAnsi="Times New Roman"/>
          <w:color w:val="000000" w:themeColor="text1"/>
          <w:sz w:val="24"/>
          <w:szCs w:val="24"/>
          <w:lang w:val="en-US"/>
        </w:rPr>
        <w:t> </w:t>
      </w:r>
      <w:r w:rsidRPr="002E02DE">
        <w:rPr>
          <w:rFonts w:ascii="Times New Roman" w:eastAsia="Times New Roman" w:hAnsi="Times New Roman"/>
          <w:color w:val="000000" w:themeColor="text1"/>
          <w:sz w:val="24"/>
          <w:szCs w:val="24"/>
        </w:rPr>
        <w:t> року по день подання пропозиції, учасник не набував статусу «дефолтного» та/або «переддефолтного» та </w:t>
      </w:r>
      <w:bookmarkStart w:id="5" w:name="m_9029367887421734523_m_-325637204256419"/>
      <w:r w:rsidRPr="002E02DE">
        <w:rPr>
          <w:rFonts w:ascii="Times New Roman" w:eastAsia="Times New Roman" w:hAnsi="Times New Roman"/>
          <w:color w:val="000000" w:themeColor="text1"/>
          <w:sz w:val="24"/>
          <w:szCs w:val="24"/>
        </w:rPr>
        <w:t xml:space="preserve">зазначена інформація не була оприлюднена на сайті  оператора </w:t>
      </w:r>
      <w:proofErr w:type="gramStart"/>
      <w:r w:rsidRPr="002E02DE">
        <w:rPr>
          <w:rFonts w:ascii="Times New Roman" w:eastAsia="Times New Roman" w:hAnsi="Times New Roman"/>
          <w:color w:val="000000" w:themeColor="text1"/>
          <w:sz w:val="24"/>
          <w:szCs w:val="24"/>
        </w:rPr>
        <w:t>системи передачі («НЕК «Укренерго»), який виконує функції адміністратора розрахунків та/або інших відкритих джерелах інформації, </w:t>
      </w:r>
      <w:bookmarkEnd w:id="5"/>
      <w:r w:rsidRPr="002E02DE">
        <w:rPr>
          <w:rFonts w:ascii="Times New Roman" w:eastAsia="Times New Roman" w:hAnsi="Times New Roman"/>
          <w:color w:val="000000" w:themeColor="text1"/>
          <w:sz w:val="24"/>
          <w:szCs w:val="24"/>
        </w:rPr>
        <w:t xml:space="preserve">відповідно до «Правил ринку» та </w:t>
      </w:r>
      <w:r>
        <w:rPr>
          <w:rFonts w:ascii="Times New Roman" w:eastAsia="Times New Roman" w:hAnsi="Times New Roman"/>
          <w:color w:val="000000" w:themeColor="text1"/>
          <w:sz w:val="24"/>
          <w:szCs w:val="24"/>
        </w:rPr>
        <w:t>«</w:t>
      </w:r>
      <w:r w:rsidRPr="004E4EA5">
        <w:rPr>
          <w:rFonts w:ascii="Times New Roman" w:eastAsia="Times New Roman" w:hAnsi="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olor w:val="000000" w:themeColor="text1"/>
          <w:sz w:val="24"/>
          <w:szCs w:val="24"/>
        </w:rPr>
        <w:t>».</w:t>
      </w:r>
      <w:proofErr w:type="gramEnd"/>
    </w:p>
    <w:p w:rsidR="00BE51EB" w:rsidRDefault="00BE51EB" w:rsidP="00BE51EB">
      <w:pPr>
        <w:shd w:val="clear" w:color="auto" w:fill="FFFFFF"/>
        <w:spacing w:line="240" w:lineRule="auto"/>
        <w:ind w:firstLine="709"/>
        <w:jc w:val="both"/>
        <w:rPr>
          <w:rFonts w:ascii="Times New Roman" w:eastAsia="Times New Roman" w:hAnsi="Times New Roman"/>
          <w:color w:val="000000" w:themeColor="text1"/>
          <w:sz w:val="24"/>
          <w:szCs w:val="24"/>
        </w:rPr>
      </w:pPr>
      <w:proofErr w:type="gramStart"/>
      <w:r w:rsidRPr="002E02DE">
        <w:rPr>
          <w:rFonts w:ascii="Times New Roman" w:eastAsia="Times New Roman" w:hAnsi="Times New Roman"/>
          <w:color w:val="000000" w:themeColor="text1"/>
          <w:sz w:val="24"/>
          <w:szCs w:val="24"/>
        </w:rPr>
        <w:t>У</w:t>
      </w:r>
      <w:proofErr w:type="gramEnd"/>
      <w:r w:rsidRPr="002E02DE">
        <w:rPr>
          <w:rFonts w:ascii="Times New Roman" w:eastAsia="Times New Roman" w:hAnsi="Times New Roman"/>
          <w:color w:val="000000" w:themeColor="text1"/>
          <w:sz w:val="24"/>
          <w:szCs w:val="24"/>
        </w:rPr>
        <w:t xml:space="preserve"> </w:t>
      </w:r>
      <w:proofErr w:type="gramStart"/>
      <w:r w:rsidRPr="002E02DE">
        <w:rPr>
          <w:rFonts w:ascii="Times New Roman" w:eastAsia="Times New Roman" w:hAnsi="Times New Roman"/>
          <w:color w:val="000000" w:themeColor="text1"/>
          <w:sz w:val="24"/>
          <w:szCs w:val="24"/>
        </w:rPr>
        <w:t>раз</w:t>
      </w:r>
      <w:proofErr w:type="gramEnd"/>
      <w:r w:rsidRPr="002E02DE">
        <w:rPr>
          <w:rFonts w:ascii="Times New Roman" w:eastAsia="Times New Roman" w:hAnsi="Times New Roman"/>
          <w:color w:val="000000" w:themeColor="text1"/>
          <w:sz w:val="24"/>
          <w:szCs w:val="24"/>
        </w:rPr>
        <w:t xml:space="preserve">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w:t>
      </w:r>
      <w:r>
        <w:rPr>
          <w:rFonts w:ascii="Times New Roman" w:eastAsia="Times New Roman" w:hAnsi="Times New Roman"/>
          <w:color w:val="000000" w:themeColor="text1"/>
          <w:sz w:val="24"/>
          <w:szCs w:val="24"/>
        </w:rPr>
        <w:t>такого Учасника буде відхилена.</w:t>
      </w:r>
    </w:p>
    <w:p w:rsidR="00BE51EB" w:rsidRPr="003168E6" w:rsidRDefault="00BE51EB" w:rsidP="00BE51EB">
      <w:pPr>
        <w:pStyle w:val="a3"/>
        <w:numPr>
          <w:ilvl w:val="0"/>
          <w:numId w:val="3"/>
        </w:num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Відповідно до </w:t>
      </w:r>
      <w:proofErr w:type="gramStart"/>
      <w:r>
        <w:rPr>
          <w:rFonts w:ascii="Times New Roman" w:eastAsia="Times New Roman" w:hAnsi="Times New Roman"/>
          <w:color w:val="000000" w:themeColor="text1"/>
          <w:sz w:val="24"/>
          <w:szCs w:val="24"/>
        </w:rPr>
        <w:t>п</w:t>
      </w:r>
      <w:proofErr w:type="gramEnd"/>
      <w:r>
        <w:rPr>
          <w:rFonts w:ascii="Times New Roman" w:eastAsia="Times New Roman" w:hAnsi="Times New Roman"/>
          <w:color w:val="000000" w:themeColor="text1"/>
          <w:sz w:val="24"/>
          <w:szCs w:val="24"/>
        </w:rPr>
        <w:t xml:space="preserve">ідпункту 2 </w:t>
      </w:r>
      <w:r w:rsidRPr="003168E6">
        <w:rPr>
          <w:rFonts w:ascii="Times New Roman" w:eastAsia="Times New Roman" w:hAnsi="Times New Roman"/>
          <w:color w:val="000000" w:themeColor="text1"/>
          <w:sz w:val="24"/>
          <w:szCs w:val="24"/>
        </w:rPr>
        <w:t xml:space="preserve">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w:t>
      </w:r>
      <w:proofErr w:type="gramStart"/>
      <w:r w:rsidRPr="003168E6">
        <w:rPr>
          <w:rFonts w:ascii="Times New Roman" w:eastAsia="Times New Roman" w:hAnsi="Times New Roman"/>
          <w:color w:val="000000" w:themeColor="text1"/>
          <w:sz w:val="24"/>
          <w:szCs w:val="24"/>
        </w:rPr>
        <w:t>п</w:t>
      </w:r>
      <w:proofErr w:type="gramEnd"/>
      <w:r w:rsidRPr="003168E6">
        <w:rPr>
          <w:rFonts w:ascii="Times New Roman" w:eastAsia="Times New Roman" w:hAnsi="Times New Roman"/>
          <w:color w:val="000000" w:themeColor="text1"/>
          <w:sz w:val="24"/>
          <w:szCs w:val="24"/>
        </w:rPr>
        <w:t>ід час провадження ліцензованої діяльності, з урахуванням визначених законодавством вимог.</w:t>
      </w:r>
    </w:p>
    <w:p w:rsidR="00BE51EB" w:rsidRPr="002E02DE" w:rsidRDefault="00BE51EB" w:rsidP="00BE51EB">
      <w:pPr>
        <w:spacing w:after="0" w:line="240" w:lineRule="auto"/>
        <w:ind w:left="66" w:firstLine="360"/>
        <w:contextualSpacing/>
        <w:jc w:val="both"/>
        <w:rPr>
          <w:rFonts w:ascii="Times New Roman" w:eastAsia="Times New Roman" w:hAnsi="Times New Roman"/>
          <w:color w:val="000000" w:themeColor="text1"/>
          <w:sz w:val="24"/>
          <w:szCs w:val="24"/>
        </w:rPr>
      </w:pPr>
    </w:p>
    <w:p w:rsidR="00BE51EB" w:rsidRPr="002E02DE" w:rsidRDefault="00BE51EB" w:rsidP="00BE51EB">
      <w:pPr>
        <w:spacing w:after="0" w:line="240" w:lineRule="auto"/>
        <w:ind w:firstLine="426"/>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На  </w:t>
      </w:r>
      <w:proofErr w:type="gramStart"/>
      <w:r w:rsidRPr="002E02DE">
        <w:rPr>
          <w:rFonts w:ascii="Times New Roman" w:eastAsia="Times New Roman" w:hAnsi="Times New Roman"/>
          <w:color w:val="000000" w:themeColor="text1"/>
          <w:sz w:val="24"/>
          <w:szCs w:val="24"/>
        </w:rPr>
        <w:t>п</w:t>
      </w:r>
      <w:proofErr w:type="gramEnd"/>
      <w:r w:rsidRPr="002E02DE">
        <w:rPr>
          <w:rFonts w:ascii="Times New Roman" w:eastAsia="Times New Roman" w:hAnsi="Times New Roman"/>
          <w:color w:val="000000" w:themeColor="text1"/>
          <w:sz w:val="24"/>
          <w:szCs w:val="24"/>
        </w:rPr>
        <w:t xml:space="preserve">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r>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 xml:space="preserve">ISO 27701:2019 «Методи безпеки. Розширення до  </w:t>
      </w:r>
      <w:bookmarkStart w:id="6" w:name="_Hlk86076141"/>
      <w:r w:rsidRPr="002E02DE">
        <w:rPr>
          <w:rFonts w:ascii="Times New Roman" w:eastAsia="Times New Roman" w:hAnsi="Times New Roman"/>
          <w:color w:val="000000" w:themeColor="text1"/>
          <w:sz w:val="24"/>
          <w:szCs w:val="24"/>
        </w:rPr>
        <w:t xml:space="preserve">ISO/IEC 27001 </w:t>
      </w:r>
      <w:bookmarkEnd w:id="6"/>
      <w:r w:rsidRPr="002E02DE">
        <w:rPr>
          <w:rFonts w:ascii="Times New Roman" w:eastAsia="Times New Roman" w:hAnsi="Times New Roman"/>
          <w:color w:val="000000" w:themeColor="text1"/>
          <w:sz w:val="24"/>
          <w:szCs w:val="24"/>
        </w:rPr>
        <w:t>та ISO/IEC 27002 для управління інформацією про конфіденційність. Вимоги та вказівки», виданий на і</w:t>
      </w:r>
      <w:proofErr w:type="gramStart"/>
      <w:r w:rsidRPr="002E02DE">
        <w:rPr>
          <w:rFonts w:ascii="Times New Roman" w:eastAsia="Times New Roman" w:hAnsi="Times New Roman"/>
          <w:color w:val="000000" w:themeColor="text1"/>
          <w:sz w:val="24"/>
          <w:szCs w:val="24"/>
        </w:rPr>
        <w:t>м’я</w:t>
      </w:r>
      <w:proofErr w:type="gramEnd"/>
      <w:r w:rsidRPr="002E02DE">
        <w:rPr>
          <w:rFonts w:ascii="Times New Roman" w:eastAsia="Times New Roman" w:hAnsi="Times New Roman"/>
          <w:color w:val="000000" w:themeColor="text1"/>
          <w:sz w:val="24"/>
          <w:szCs w:val="24"/>
        </w:rPr>
        <w:t xml:space="preserve"> учасника (або еквівалент). Сфера діяльності </w:t>
      </w:r>
      <w:proofErr w:type="gramStart"/>
      <w:r w:rsidRPr="002E02DE">
        <w:rPr>
          <w:rFonts w:ascii="Times New Roman" w:eastAsia="Times New Roman" w:hAnsi="Times New Roman"/>
          <w:color w:val="000000" w:themeColor="text1"/>
          <w:sz w:val="24"/>
          <w:szCs w:val="24"/>
        </w:rPr>
        <w:t>на</w:t>
      </w:r>
      <w:proofErr w:type="gramEnd"/>
      <w:r w:rsidRPr="002E02DE">
        <w:rPr>
          <w:rFonts w:ascii="Times New Roman" w:eastAsia="Times New Roman" w:hAnsi="Times New Roman"/>
          <w:color w:val="000000" w:themeColor="text1"/>
          <w:sz w:val="24"/>
          <w:szCs w:val="24"/>
        </w:rPr>
        <w:t xml:space="preserve"> яку поширюється сертифікована система управління повинна включати постачання електричної енергії.   </w:t>
      </w:r>
    </w:p>
    <w:p w:rsidR="00BE51EB" w:rsidRDefault="00BE51EB" w:rsidP="00BE51EB">
      <w:pPr>
        <w:shd w:val="clear" w:color="auto" w:fill="FFFFFF"/>
        <w:spacing w:after="0" w:line="240" w:lineRule="auto"/>
        <w:ind w:firstLine="709"/>
        <w:jc w:val="both"/>
        <w:rPr>
          <w:rFonts w:ascii="Times New Roman" w:eastAsia="Times New Roman" w:hAnsi="Times New Roman"/>
          <w:sz w:val="20"/>
          <w:szCs w:val="20"/>
        </w:rPr>
      </w:pPr>
    </w:p>
    <w:p w:rsidR="00BE51EB" w:rsidRPr="004E4EA5" w:rsidRDefault="00BE51EB" w:rsidP="00BE51EB">
      <w:pPr>
        <w:tabs>
          <w:tab w:val="left" w:pos="1276"/>
        </w:tabs>
        <w:contextualSpacing/>
        <w:jc w:val="both"/>
        <w:rPr>
          <w:rFonts w:ascii="Times New Roman" w:hAnsi="Times New Roman"/>
          <w:sz w:val="24"/>
          <w:szCs w:val="24"/>
          <w:u w:val="single"/>
          <w:lang w:eastAsia="ru-RU"/>
        </w:rPr>
      </w:pPr>
    </w:p>
    <w:p w:rsidR="00BE51EB" w:rsidRDefault="00BE51EB" w:rsidP="00BE51EB">
      <w:pPr>
        <w:jc w:val="both"/>
        <w:rPr>
          <w:rFonts w:ascii="Times New Roman" w:hAnsi="Times New Roman"/>
          <w:b/>
          <w:sz w:val="24"/>
          <w:szCs w:val="24"/>
          <w:lang w:val="uk-UA"/>
        </w:rPr>
      </w:pPr>
      <w:r w:rsidRPr="00BE51EB">
        <w:rPr>
          <w:rFonts w:ascii="Times New Roman" w:hAnsi="Times New Roman"/>
          <w:b/>
          <w:sz w:val="24"/>
          <w:szCs w:val="24"/>
          <w:lang w:val="uk-UA"/>
        </w:rPr>
        <w:t>Змінити на</w:t>
      </w:r>
    </w:p>
    <w:p w:rsidR="00232C64" w:rsidRDefault="00232C64" w:rsidP="00232C64">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2</w:t>
      </w:r>
    </w:p>
    <w:p w:rsidR="00232C64" w:rsidRDefault="00232C64" w:rsidP="00232C64">
      <w:pPr>
        <w:spacing w:after="0" w:line="240" w:lineRule="auto"/>
        <w:ind w:left="566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232C64" w:rsidRDefault="00232C64" w:rsidP="00232C64">
      <w:pPr>
        <w:spacing w:before="240" w:after="0" w:line="24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w:t>
      </w:r>
      <w:proofErr w:type="gramStart"/>
      <w:r>
        <w:rPr>
          <w:rFonts w:ascii="Times New Roman" w:eastAsia="Times New Roman" w:hAnsi="Times New Roman"/>
          <w:b/>
          <w:i/>
          <w:color w:val="000000"/>
          <w:sz w:val="24"/>
          <w:szCs w:val="24"/>
          <w:highlight w:val="white"/>
        </w:rPr>
        <w:t>вл</w:t>
      </w:r>
      <w:proofErr w:type="gramEnd"/>
      <w:r>
        <w:rPr>
          <w:rFonts w:ascii="Times New Roman" w:eastAsia="Times New Roman" w:hAnsi="Times New Roman"/>
          <w:b/>
          <w:i/>
          <w:color w:val="000000"/>
          <w:sz w:val="24"/>
          <w:szCs w:val="24"/>
          <w:highlight w:val="white"/>
        </w:rPr>
        <w:t>і — технічні вимоги до предмета закупівлі</w:t>
      </w:r>
    </w:p>
    <w:p w:rsidR="00232C64" w:rsidRDefault="00232C64" w:rsidP="00232C64">
      <w:pPr>
        <w:spacing w:before="240" w:after="0" w:line="240" w:lineRule="auto"/>
        <w:jc w:val="center"/>
        <w:rPr>
          <w:rFonts w:ascii="Times New Roman" w:eastAsia="Times New Roman" w:hAnsi="Times New Roman"/>
          <w:b/>
          <w:i/>
          <w:color w:val="000000"/>
          <w:sz w:val="4"/>
          <w:szCs w:val="4"/>
        </w:rPr>
      </w:pPr>
    </w:p>
    <w:p w:rsidR="00232C64" w:rsidRPr="004E4EA5" w:rsidRDefault="00232C64" w:rsidP="00232C64">
      <w:pPr>
        <w:spacing w:after="0" w:line="240" w:lineRule="auto"/>
        <w:jc w:val="center"/>
        <w:rPr>
          <w:rFonts w:ascii="Times New Roman" w:eastAsia="Times New Roman" w:hAnsi="Times New Roman"/>
          <w:b/>
          <w:i/>
          <w:sz w:val="24"/>
          <w:szCs w:val="24"/>
        </w:rPr>
      </w:pPr>
      <w:r w:rsidRPr="004E4EA5">
        <w:rPr>
          <w:rFonts w:ascii="Times New Roman" w:eastAsia="Times New Roman" w:hAnsi="Times New Roman"/>
          <w:b/>
          <w:i/>
          <w:sz w:val="24"/>
          <w:szCs w:val="24"/>
        </w:rPr>
        <w:t>ТЕХНІЧНА СПЕЦИФІКАЦІЯ</w:t>
      </w:r>
    </w:p>
    <w:p w:rsidR="00232C64" w:rsidRPr="004E4EA5" w:rsidRDefault="00232C64" w:rsidP="00232C64">
      <w:pPr>
        <w:spacing w:after="0" w:line="240" w:lineRule="auto"/>
        <w:jc w:val="center"/>
        <w:rPr>
          <w:rFonts w:ascii="Times New Roman" w:eastAsia="Times New Roman" w:hAnsi="Times New Roman"/>
          <w:b/>
          <w:i/>
          <w:sz w:val="24"/>
          <w:szCs w:val="24"/>
        </w:rPr>
      </w:pPr>
    </w:p>
    <w:p w:rsidR="00232C64" w:rsidRPr="004E4EA5" w:rsidRDefault="00232C64" w:rsidP="00232C64">
      <w:pPr>
        <w:spacing w:before="240" w:after="240" w:line="240" w:lineRule="auto"/>
        <w:ind w:firstLine="720"/>
        <w:contextualSpacing/>
        <w:jc w:val="both"/>
        <w:rPr>
          <w:rFonts w:ascii="Times New Roman" w:eastAsia="Times New Roman" w:hAnsi="Times New Roman"/>
          <w:sz w:val="20"/>
          <w:szCs w:val="20"/>
          <w:lang w:eastAsia="ru-RU"/>
        </w:rPr>
      </w:pPr>
      <w:r w:rsidRPr="004E4EA5">
        <w:rPr>
          <w:rFonts w:ascii="Times New Roman" w:eastAsia="Times New Roman" w:hAnsi="Times New Roman"/>
          <w:sz w:val="20"/>
          <w:szCs w:val="20"/>
          <w:lang w:eastAsia="ru-RU"/>
        </w:rPr>
        <w:t>Замовник самостійно визначає необхідні  технічні характеристики предмета закупі</w:t>
      </w:r>
      <w:proofErr w:type="gramStart"/>
      <w:r w:rsidRPr="004E4EA5">
        <w:rPr>
          <w:rFonts w:ascii="Times New Roman" w:eastAsia="Times New Roman" w:hAnsi="Times New Roman"/>
          <w:sz w:val="20"/>
          <w:szCs w:val="20"/>
          <w:lang w:eastAsia="ru-RU"/>
        </w:rPr>
        <w:t>вл</w:t>
      </w:r>
      <w:proofErr w:type="gramEnd"/>
      <w:r w:rsidRPr="004E4EA5">
        <w:rPr>
          <w:rFonts w:ascii="Times New Roman" w:eastAsia="Times New Roman" w:hAnsi="Times New Roman"/>
          <w:sz w:val="20"/>
          <w:szCs w:val="20"/>
          <w:lang w:eastAsia="ru-RU"/>
        </w:rPr>
        <w:t>і виходячи зі специфіки предмета закупівлі, керуючись принципами здійснення закупівель та з дотриманням законодавства.</w:t>
      </w:r>
    </w:p>
    <w:p w:rsidR="00232C64" w:rsidRPr="004E4EA5" w:rsidRDefault="00232C64" w:rsidP="00232C64">
      <w:pPr>
        <w:shd w:val="clear" w:color="auto" w:fill="FFFFFF"/>
        <w:spacing w:after="0" w:line="240" w:lineRule="auto"/>
        <w:ind w:firstLine="460"/>
        <w:contextualSpacing/>
        <w:jc w:val="both"/>
        <w:rPr>
          <w:rFonts w:ascii="Times New Roman" w:eastAsia="Times New Roman" w:hAnsi="Times New Roman"/>
          <w:sz w:val="20"/>
          <w:szCs w:val="20"/>
          <w:lang w:eastAsia="ru-RU"/>
        </w:rPr>
      </w:pPr>
      <w:r w:rsidRPr="004E4EA5">
        <w:rPr>
          <w:rFonts w:ascii="Times New Roman" w:eastAsia="Times New Roman" w:hAnsi="Times New Roman"/>
          <w:b/>
          <w:bCs/>
          <w:sz w:val="20"/>
          <w:szCs w:val="20"/>
          <w:lang w:eastAsia="ru-RU"/>
        </w:rPr>
        <w:lastRenderedPageBreak/>
        <w:t xml:space="preserve">    Фактом подання тендерної пропозиції учасник </w:t>
      </w:r>
      <w:proofErr w:type="gramStart"/>
      <w:r w:rsidRPr="004E4EA5">
        <w:rPr>
          <w:rFonts w:ascii="Times New Roman" w:eastAsia="Times New Roman" w:hAnsi="Times New Roman"/>
          <w:b/>
          <w:bCs/>
          <w:sz w:val="20"/>
          <w:szCs w:val="20"/>
          <w:lang w:eastAsia="ru-RU"/>
        </w:rPr>
        <w:t>п</w:t>
      </w:r>
      <w:proofErr w:type="gramEnd"/>
      <w:r w:rsidRPr="004E4EA5">
        <w:rPr>
          <w:rFonts w:ascii="Times New Roman" w:eastAsia="Times New Roman" w:hAnsi="Times New Roman"/>
          <w:b/>
          <w:bCs/>
          <w:sz w:val="20"/>
          <w:szCs w:val="20"/>
          <w:lang w:eastAsia="ru-RU"/>
        </w:rPr>
        <w:t>ідтверджує відповідність своєї пропозиції</w:t>
      </w:r>
      <w:r w:rsidRPr="004E4EA5">
        <w:rPr>
          <w:rFonts w:ascii="Times New Roman" w:eastAsia="Times New Roman" w:hAnsi="Times New Roman"/>
          <w:sz w:val="20"/>
          <w:szCs w:val="20"/>
          <w:lang w:eastAsia="ru-RU"/>
        </w:rPr>
        <w:t xml:space="preserve"> </w:t>
      </w:r>
      <w:r w:rsidRPr="004E4EA5">
        <w:rPr>
          <w:rFonts w:ascii="Times New Roman" w:eastAsia="Times New Roman" w:hAnsi="Times New Roman"/>
          <w:b/>
          <w:bCs/>
          <w:sz w:val="20"/>
          <w:szCs w:val="20"/>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w:t>
      </w:r>
      <w:proofErr w:type="gramStart"/>
      <w:r w:rsidRPr="004E4EA5">
        <w:rPr>
          <w:rFonts w:ascii="Times New Roman" w:eastAsia="Times New Roman" w:hAnsi="Times New Roman"/>
          <w:b/>
          <w:bCs/>
          <w:sz w:val="20"/>
          <w:szCs w:val="20"/>
          <w:lang w:eastAsia="ru-RU"/>
        </w:rPr>
        <w:t>п</w:t>
      </w:r>
      <w:proofErr w:type="gramEnd"/>
      <w:r w:rsidRPr="004E4EA5">
        <w:rPr>
          <w:rFonts w:ascii="Times New Roman" w:eastAsia="Times New Roman" w:hAnsi="Times New Roman"/>
          <w:b/>
          <w:bCs/>
          <w:sz w:val="20"/>
          <w:szCs w:val="20"/>
          <w:lang w:eastAsia="ru-RU"/>
        </w:rPr>
        <w:t>ідтверджує можливість поставки товару, у відповідності до вимог, визначених згідно з умовами тендерної документації.</w:t>
      </w:r>
    </w:p>
    <w:p w:rsidR="00232C64" w:rsidRPr="004E4EA5" w:rsidRDefault="00232C64" w:rsidP="00232C64">
      <w:pPr>
        <w:spacing w:after="0" w:line="240" w:lineRule="auto"/>
        <w:ind w:firstLine="720"/>
        <w:contextualSpacing/>
        <w:jc w:val="both"/>
        <w:rPr>
          <w:rFonts w:ascii="Times New Roman" w:hAnsi="Times New Roman"/>
          <w:i/>
          <w:iCs/>
          <w:sz w:val="20"/>
          <w:szCs w:val="20"/>
        </w:rPr>
      </w:pPr>
      <w:r w:rsidRPr="004E4EA5">
        <w:rPr>
          <w:rFonts w:ascii="Times New Roman" w:eastAsia="Times New Roman" w:hAnsi="Times New Roman"/>
          <w:i/>
          <w:iCs/>
          <w:sz w:val="20"/>
          <w:szCs w:val="20"/>
          <w:shd w:val="clear" w:color="auto" w:fill="FFFFFF"/>
          <w:lang w:eastAsia="ru-RU"/>
        </w:rPr>
        <w:t xml:space="preserve"> В місцях де технічна специфікація </w:t>
      </w:r>
      <w:proofErr w:type="gramStart"/>
      <w:r w:rsidRPr="004E4EA5">
        <w:rPr>
          <w:rFonts w:ascii="Times New Roman" w:eastAsia="Times New Roman" w:hAnsi="Times New Roman"/>
          <w:i/>
          <w:iCs/>
          <w:sz w:val="20"/>
          <w:szCs w:val="20"/>
          <w:shd w:val="clear" w:color="auto" w:fill="FFFFFF"/>
          <w:lang w:eastAsia="ru-RU"/>
        </w:rPr>
        <w:t>містить</w:t>
      </w:r>
      <w:proofErr w:type="gramEnd"/>
      <w:r w:rsidRPr="004E4EA5">
        <w:rPr>
          <w:rFonts w:ascii="Times New Roman" w:eastAsia="Times New Roman" w:hAnsi="Times New Roman"/>
          <w:i/>
          <w:iCs/>
          <w:sz w:val="20"/>
          <w:szCs w:val="20"/>
          <w:shd w:val="clear" w:color="auto" w:fill="FFFFFF"/>
          <w:lang w:eastAsia="ru-RU"/>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32C64" w:rsidRPr="004E4EA5" w:rsidRDefault="00232C64" w:rsidP="00232C64">
      <w:pPr>
        <w:spacing w:after="0" w:line="240" w:lineRule="auto"/>
        <w:ind w:firstLine="708"/>
        <w:contextualSpacing/>
        <w:jc w:val="both"/>
        <w:rPr>
          <w:rFonts w:ascii="Times New Roman" w:eastAsia="Times New Roman" w:hAnsi="Times New Roman"/>
          <w:i/>
          <w:iCs/>
          <w:sz w:val="20"/>
          <w:szCs w:val="20"/>
          <w:shd w:val="clear" w:color="auto" w:fill="FFFFFF"/>
          <w:lang w:eastAsia="ru-RU"/>
        </w:rPr>
      </w:pPr>
      <w:r w:rsidRPr="004E4EA5">
        <w:rPr>
          <w:rFonts w:ascii="Times New Roman" w:eastAsia="Times New Roman" w:hAnsi="Times New Roman"/>
          <w:i/>
          <w:iCs/>
          <w:sz w:val="20"/>
          <w:szCs w:val="20"/>
          <w:shd w:val="clear" w:color="auto" w:fill="FFFFFF"/>
          <w:lang w:eastAsia="ru-RU"/>
        </w:rPr>
        <w:t xml:space="preserve">В місцях де технічна специфікація </w:t>
      </w:r>
      <w:proofErr w:type="gramStart"/>
      <w:r w:rsidRPr="004E4EA5">
        <w:rPr>
          <w:rFonts w:ascii="Times New Roman" w:eastAsia="Times New Roman" w:hAnsi="Times New Roman"/>
          <w:i/>
          <w:iCs/>
          <w:sz w:val="20"/>
          <w:szCs w:val="20"/>
          <w:shd w:val="clear" w:color="auto" w:fill="FFFFFF"/>
          <w:lang w:eastAsia="ru-RU"/>
        </w:rPr>
        <w:t>містить</w:t>
      </w:r>
      <w:proofErr w:type="gramEnd"/>
      <w:r w:rsidRPr="004E4EA5">
        <w:rPr>
          <w:rFonts w:ascii="Times New Roman" w:eastAsia="Times New Roman" w:hAnsi="Times New Roman"/>
          <w:i/>
          <w:iCs/>
          <w:sz w:val="20"/>
          <w:szCs w:val="20"/>
          <w:shd w:val="clear" w:color="auto" w:fill="FFFFFF"/>
          <w:lang w:eastAsia="ru-RU"/>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4E4EA5">
        <w:rPr>
          <w:rFonts w:ascii="Times New Roman" w:eastAsia="Times New Roman" w:hAnsi="Times New Roman"/>
          <w:i/>
          <w:iCs/>
          <w:sz w:val="20"/>
          <w:szCs w:val="20"/>
          <w:shd w:val="clear" w:color="auto" w:fill="FFFFFF"/>
          <w:lang w:eastAsia="ru-RU"/>
        </w:rPr>
        <w:t>б</w:t>
      </w:r>
      <w:proofErr w:type="gramEnd"/>
      <w:r w:rsidRPr="004E4EA5">
        <w:rPr>
          <w:rFonts w:ascii="Times New Roman" w:eastAsia="Times New Roman" w:hAnsi="Times New Roman"/>
          <w:i/>
          <w:iCs/>
          <w:sz w:val="20"/>
          <w:szCs w:val="20"/>
          <w:shd w:val="clear" w:color="auto" w:fill="FFFFFF"/>
          <w:lang w:eastAsia="ru-RU"/>
        </w:rPr>
        <w:t xml:space="preserve">іля кожного такого посилання вважати вираз «або еквівалент». Таким чином вважається, що до </w:t>
      </w:r>
      <w:proofErr w:type="gramStart"/>
      <w:r w:rsidRPr="004E4EA5">
        <w:rPr>
          <w:rFonts w:ascii="Times New Roman" w:eastAsia="Times New Roman" w:hAnsi="Times New Roman"/>
          <w:i/>
          <w:iCs/>
          <w:sz w:val="20"/>
          <w:szCs w:val="20"/>
          <w:shd w:val="clear" w:color="auto" w:fill="FFFFFF"/>
          <w:lang w:eastAsia="ru-RU"/>
        </w:rPr>
        <w:t>кожного</w:t>
      </w:r>
      <w:proofErr w:type="gramEnd"/>
      <w:r w:rsidRPr="004E4EA5">
        <w:rPr>
          <w:rFonts w:ascii="Times New Roman" w:eastAsia="Times New Roman" w:hAnsi="Times New Roman"/>
          <w:i/>
          <w:iCs/>
          <w:sz w:val="20"/>
          <w:szCs w:val="20"/>
          <w:shd w:val="clear" w:color="auto" w:fill="FFFFFF"/>
          <w:lang w:eastAsia="ru-RU"/>
        </w:rPr>
        <w:t xml:space="preserve"> посилання додається вираз «або еквівалент».</w:t>
      </w:r>
    </w:p>
    <w:p w:rsidR="00232C64" w:rsidRPr="004E4EA5" w:rsidRDefault="00232C64" w:rsidP="00232C64">
      <w:pPr>
        <w:shd w:val="clear" w:color="auto" w:fill="FFFFFF"/>
        <w:spacing w:after="0" w:line="240" w:lineRule="auto"/>
        <w:ind w:firstLine="708"/>
        <w:contextualSpacing/>
        <w:jc w:val="both"/>
        <w:rPr>
          <w:rFonts w:ascii="Times New Roman" w:eastAsia="Times New Roman" w:hAnsi="Times New Roman"/>
          <w:sz w:val="20"/>
          <w:szCs w:val="20"/>
          <w:lang w:eastAsia="ru-RU"/>
        </w:rPr>
      </w:pPr>
      <w:r w:rsidRPr="004E4EA5">
        <w:rPr>
          <w:rFonts w:ascii="Times New Roman" w:eastAsia="Times New Roman" w:hAnsi="Times New Roman"/>
          <w:sz w:val="20"/>
          <w:szCs w:val="20"/>
          <w:lang w:eastAsia="ru-RU"/>
        </w:rPr>
        <w:t>Обґрунтування необхідності закупі</w:t>
      </w:r>
      <w:proofErr w:type="gramStart"/>
      <w:r w:rsidRPr="004E4EA5">
        <w:rPr>
          <w:rFonts w:ascii="Times New Roman" w:eastAsia="Times New Roman" w:hAnsi="Times New Roman"/>
          <w:sz w:val="20"/>
          <w:szCs w:val="20"/>
          <w:lang w:eastAsia="ru-RU"/>
        </w:rPr>
        <w:t>вл</w:t>
      </w:r>
      <w:proofErr w:type="gramEnd"/>
      <w:r w:rsidRPr="004E4EA5">
        <w:rPr>
          <w:rFonts w:ascii="Times New Roman" w:eastAsia="Times New Roman" w:hAnsi="Times New Roman"/>
          <w:sz w:val="20"/>
          <w:szCs w:val="20"/>
          <w:lang w:eastAsia="ru-RU"/>
        </w:rPr>
        <w:t>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32C64" w:rsidRPr="004E4EA5" w:rsidRDefault="00232C64" w:rsidP="00232C64">
      <w:pPr>
        <w:shd w:val="clear" w:color="auto" w:fill="FFFFFF"/>
        <w:jc w:val="both"/>
        <w:textAlignment w:val="baseline"/>
        <w:rPr>
          <w:rFonts w:ascii="Times New Roman" w:eastAsia="Times New Roman" w:hAnsi="Times New Roman"/>
          <w:iCs/>
          <w:sz w:val="20"/>
          <w:szCs w:val="20"/>
        </w:rPr>
      </w:pPr>
      <w:r w:rsidRPr="004E4EA5">
        <w:rPr>
          <w:rFonts w:ascii="Times New Roman" w:eastAsia="Times New Roman" w:hAnsi="Times New Roman"/>
          <w:iCs/>
          <w:sz w:val="24"/>
          <w:szCs w:val="24"/>
        </w:rPr>
        <w:t xml:space="preserve">           </w:t>
      </w:r>
      <w:r w:rsidRPr="004E4EA5">
        <w:rPr>
          <w:rFonts w:ascii="Times New Roman" w:eastAsia="Times New Roman" w:hAnsi="Times New Roman"/>
          <w:iCs/>
          <w:sz w:val="20"/>
          <w:szCs w:val="20"/>
        </w:rPr>
        <w:t xml:space="preserve">До вартості товару входять послуги, </w:t>
      </w:r>
      <w:proofErr w:type="gramStart"/>
      <w:r w:rsidRPr="004E4EA5">
        <w:rPr>
          <w:rFonts w:ascii="Times New Roman" w:eastAsia="Times New Roman" w:hAnsi="Times New Roman"/>
          <w:iCs/>
          <w:sz w:val="20"/>
          <w:szCs w:val="20"/>
        </w:rPr>
        <w:t>пов’язан</w:t>
      </w:r>
      <w:proofErr w:type="gramEnd"/>
      <w:r w:rsidRPr="004E4EA5">
        <w:rPr>
          <w:rFonts w:ascii="Times New Roman" w:eastAsia="Times New Roman" w:hAnsi="Times New Roman"/>
          <w:iCs/>
          <w:sz w:val="20"/>
          <w:szCs w:val="20"/>
        </w:rPr>
        <w:t>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232C64" w:rsidRPr="004E4EA5" w:rsidRDefault="00232C64" w:rsidP="00232C64">
      <w:pPr>
        <w:shd w:val="clear" w:color="auto" w:fill="FFFFFF"/>
        <w:spacing w:after="0" w:line="240" w:lineRule="auto"/>
        <w:contextualSpacing/>
        <w:jc w:val="center"/>
        <w:rPr>
          <w:rFonts w:ascii="Times New Roman" w:hAnsi="Times New Roman"/>
          <w:b/>
          <w:sz w:val="24"/>
          <w:szCs w:val="24"/>
        </w:rPr>
      </w:pPr>
      <w:r w:rsidRPr="004E4EA5">
        <w:rPr>
          <w:rFonts w:ascii="Times New Roman" w:hAnsi="Times New Roman"/>
          <w:b/>
          <w:sz w:val="24"/>
          <w:szCs w:val="24"/>
        </w:rPr>
        <w:t>Детальний опис предмета закупі</w:t>
      </w:r>
      <w:proofErr w:type="gramStart"/>
      <w:r w:rsidRPr="004E4EA5">
        <w:rPr>
          <w:rFonts w:ascii="Times New Roman" w:hAnsi="Times New Roman"/>
          <w:b/>
          <w:sz w:val="24"/>
          <w:szCs w:val="24"/>
        </w:rPr>
        <w:t>вл</w:t>
      </w:r>
      <w:proofErr w:type="gramEnd"/>
      <w:r w:rsidRPr="004E4EA5">
        <w:rPr>
          <w:rFonts w:ascii="Times New Roman" w:hAnsi="Times New Roman"/>
          <w:b/>
          <w:sz w:val="24"/>
          <w:szCs w:val="24"/>
        </w:rPr>
        <w:t xml:space="preserve">і та вимоги щодо якості </w:t>
      </w:r>
    </w:p>
    <w:p w:rsidR="00232C64" w:rsidRPr="004E4EA5" w:rsidRDefault="00232C64" w:rsidP="00232C64">
      <w:pPr>
        <w:shd w:val="clear" w:color="auto" w:fill="FFFFFF"/>
        <w:spacing w:after="0" w:line="240" w:lineRule="auto"/>
        <w:contextualSpacing/>
        <w:jc w:val="both"/>
        <w:rPr>
          <w:rFonts w:ascii="Times New Roman" w:eastAsia="Times New Roman" w:hAnsi="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232C64" w:rsidRPr="004E4EA5" w:rsidTr="00E90E09">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232C64" w:rsidRPr="004E4EA5" w:rsidRDefault="00232C64" w:rsidP="00E90E09">
            <w:pPr>
              <w:spacing w:line="240" w:lineRule="auto"/>
              <w:rPr>
                <w:rFonts w:ascii="Times New Roman" w:hAnsi="Times New Roman"/>
                <w:sz w:val="24"/>
                <w:szCs w:val="24"/>
              </w:rPr>
            </w:pPr>
          </w:p>
          <w:p w:rsidR="00232C64" w:rsidRPr="004E4EA5" w:rsidRDefault="00232C64" w:rsidP="00E90E09">
            <w:pPr>
              <w:spacing w:line="240" w:lineRule="auto"/>
              <w:rPr>
                <w:rFonts w:ascii="Times New Roman" w:hAnsi="Times New Roman"/>
                <w:sz w:val="24"/>
                <w:szCs w:val="24"/>
                <w:lang w:eastAsia="ru-RU"/>
              </w:rPr>
            </w:pPr>
            <w:r w:rsidRPr="004E4EA5">
              <w:rPr>
                <w:rFonts w:ascii="Times New Roman" w:hAnsi="Times New Roman"/>
                <w:sz w:val="24"/>
                <w:szCs w:val="24"/>
              </w:rPr>
              <w:t>Конкретне найменування закупі</w:t>
            </w:r>
            <w:proofErr w:type="gramStart"/>
            <w:r w:rsidRPr="004E4EA5">
              <w:rPr>
                <w:rFonts w:ascii="Times New Roman" w:hAnsi="Times New Roman"/>
                <w:sz w:val="24"/>
                <w:szCs w:val="24"/>
              </w:rPr>
              <w:t>вл</w:t>
            </w:r>
            <w:proofErr w:type="gramEnd"/>
            <w:r w:rsidRPr="004E4EA5">
              <w:rPr>
                <w:rFonts w:ascii="Times New Roman" w:hAnsi="Times New Roman"/>
                <w:sz w:val="24"/>
                <w:szCs w:val="24"/>
              </w:rPr>
              <w:t>і</w:t>
            </w:r>
          </w:p>
        </w:tc>
        <w:tc>
          <w:tcPr>
            <w:tcW w:w="6662" w:type="dxa"/>
            <w:tcBorders>
              <w:top w:val="single" w:sz="6" w:space="0" w:color="auto"/>
              <w:left w:val="single" w:sz="6" w:space="0" w:color="auto"/>
              <w:bottom w:val="single" w:sz="6" w:space="0" w:color="auto"/>
              <w:right w:val="single" w:sz="6" w:space="0" w:color="auto"/>
            </w:tcBorders>
            <w:vAlign w:val="center"/>
          </w:tcPr>
          <w:p w:rsidR="00232C64" w:rsidRPr="004E4EA5" w:rsidRDefault="00232C64" w:rsidP="00E90E09">
            <w:pPr>
              <w:rPr>
                <w:rFonts w:ascii="Times New Roman" w:hAnsi="Times New Roman"/>
                <w:sz w:val="24"/>
                <w:szCs w:val="24"/>
              </w:rPr>
            </w:pPr>
            <w:r w:rsidRPr="004E4EA5">
              <w:rPr>
                <w:rFonts w:ascii="Times New Roman" w:hAnsi="Times New Roman"/>
                <w:noProof/>
                <w:color w:val="000000"/>
                <w:sz w:val="24"/>
                <w:szCs w:val="24"/>
                <w:lang w:eastAsia="ru-RU"/>
              </w:rPr>
              <w:t>Електрична енергія</w:t>
            </w:r>
          </w:p>
        </w:tc>
      </w:tr>
      <w:tr w:rsidR="00232C64" w:rsidRPr="004E4EA5" w:rsidTr="00E90E09">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232C64" w:rsidRPr="004E4EA5" w:rsidRDefault="00232C64" w:rsidP="00E90E09">
            <w:pPr>
              <w:spacing w:line="240" w:lineRule="auto"/>
              <w:rPr>
                <w:rFonts w:ascii="Times New Roman" w:hAnsi="Times New Roman"/>
                <w:sz w:val="24"/>
                <w:szCs w:val="24"/>
                <w:lang w:eastAsia="ru-RU"/>
              </w:rPr>
            </w:pPr>
            <w:r w:rsidRPr="004E4EA5">
              <w:rPr>
                <w:rFonts w:ascii="Times New Roman" w:hAnsi="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rsidR="00232C64" w:rsidRPr="004E4EA5" w:rsidRDefault="00232C64" w:rsidP="00E90E09">
            <w:pPr>
              <w:rPr>
                <w:rFonts w:ascii="Times New Roman" w:hAnsi="Times New Roman"/>
                <w:sz w:val="24"/>
                <w:szCs w:val="24"/>
              </w:rPr>
            </w:pPr>
            <w:r w:rsidRPr="004E4EA5">
              <w:rPr>
                <w:rFonts w:ascii="Times New Roman" w:hAnsi="Times New Roman"/>
                <w:sz w:val="24"/>
                <w:szCs w:val="24"/>
              </w:rPr>
              <w:t>09310000-5 «Електрична енергія»</w:t>
            </w:r>
          </w:p>
        </w:tc>
      </w:tr>
      <w:tr w:rsidR="00232C64" w:rsidRPr="004E4EA5" w:rsidTr="00E90E09">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232C64" w:rsidRPr="004E4EA5" w:rsidRDefault="00232C64" w:rsidP="00E90E09">
            <w:pPr>
              <w:spacing w:line="240" w:lineRule="auto"/>
              <w:rPr>
                <w:rFonts w:ascii="Times New Roman" w:hAnsi="Times New Roman"/>
                <w:sz w:val="24"/>
                <w:szCs w:val="24"/>
                <w:lang w:eastAsia="ru-RU"/>
              </w:rPr>
            </w:pPr>
            <w:r w:rsidRPr="004E4EA5">
              <w:rPr>
                <w:rFonts w:ascii="Times New Roman" w:hAnsi="Times New Roman"/>
                <w:sz w:val="24"/>
                <w:szCs w:val="24"/>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rsidR="00232C64" w:rsidRPr="004E4EA5" w:rsidRDefault="00232C64" w:rsidP="00E90E09">
            <w:pPr>
              <w:rPr>
                <w:rFonts w:ascii="Times New Roman" w:hAnsi="Times New Roman"/>
                <w:sz w:val="24"/>
                <w:szCs w:val="24"/>
                <w:shd w:val="clear" w:color="auto" w:fill="FFFFFF"/>
              </w:rPr>
            </w:pPr>
            <w:proofErr w:type="gramStart"/>
            <w:r>
              <w:rPr>
                <w:rFonts w:ascii="Times New Roman" w:hAnsi="Times New Roman"/>
                <w:color w:val="000000"/>
                <w:sz w:val="24"/>
                <w:szCs w:val="24"/>
              </w:rPr>
              <w:t>Ц</w:t>
            </w:r>
            <w:proofErr w:type="gramEnd"/>
            <w:r>
              <w:rPr>
                <w:rFonts w:ascii="Times New Roman" w:hAnsi="Times New Roman"/>
                <w:color w:val="000000"/>
                <w:sz w:val="24"/>
                <w:szCs w:val="24"/>
              </w:rPr>
              <w:t xml:space="preserve">ілодобово до </w:t>
            </w:r>
            <w:r w:rsidRPr="00AD1FBB">
              <w:rPr>
                <w:rFonts w:ascii="Times New Roman" w:hAnsi="Times New Roman"/>
                <w:color w:val="000000"/>
                <w:sz w:val="24"/>
                <w:szCs w:val="24"/>
              </w:rPr>
              <w:t>31</w:t>
            </w:r>
            <w:r>
              <w:rPr>
                <w:rFonts w:ascii="Times New Roman" w:hAnsi="Times New Roman"/>
                <w:color w:val="000000"/>
                <w:sz w:val="24"/>
                <w:szCs w:val="24"/>
              </w:rPr>
              <w:t>.</w:t>
            </w:r>
            <w:r>
              <w:rPr>
                <w:rFonts w:ascii="Times New Roman" w:hAnsi="Times New Roman"/>
                <w:color w:val="000000"/>
                <w:sz w:val="24"/>
                <w:szCs w:val="24"/>
                <w:lang w:val="en-US"/>
              </w:rPr>
              <w:t>12</w:t>
            </w:r>
            <w:r w:rsidRPr="004E4EA5">
              <w:rPr>
                <w:rFonts w:ascii="Times New Roman" w:hAnsi="Times New Roman"/>
                <w:color w:val="000000"/>
                <w:sz w:val="24"/>
                <w:szCs w:val="24"/>
              </w:rPr>
              <w:t>.202</w:t>
            </w:r>
            <w:r>
              <w:rPr>
                <w:rFonts w:ascii="Times New Roman" w:hAnsi="Times New Roman"/>
                <w:color w:val="000000"/>
                <w:sz w:val="24"/>
                <w:szCs w:val="24"/>
              </w:rPr>
              <w:t>4</w:t>
            </w:r>
            <w:r w:rsidRPr="004E4EA5">
              <w:rPr>
                <w:rFonts w:ascii="Times New Roman" w:hAnsi="Times New Roman"/>
                <w:color w:val="000000"/>
                <w:sz w:val="24"/>
                <w:szCs w:val="24"/>
              </w:rPr>
              <w:t xml:space="preserve"> включно. </w:t>
            </w:r>
          </w:p>
        </w:tc>
      </w:tr>
    </w:tbl>
    <w:p w:rsidR="00232C64" w:rsidRPr="004E4EA5" w:rsidRDefault="00232C64" w:rsidP="00232C64">
      <w:pPr>
        <w:spacing w:after="0" w:line="240" w:lineRule="auto"/>
        <w:jc w:val="both"/>
        <w:rPr>
          <w:rFonts w:ascii="Times New Roman" w:eastAsia="Times New Roman" w:hAnsi="Times New Roman"/>
          <w:b/>
          <w:sz w:val="24"/>
          <w:szCs w:val="24"/>
          <w:lang w:eastAsia="ru-RU"/>
        </w:rPr>
      </w:pPr>
    </w:p>
    <w:p w:rsidR="00232C64" w:rsidRPr="00554B1A" w:rsidRDefault="00232C64" w:rsidP="00232C64">
      <w:pPr>
        <w:spacing w:after="0" w:line="240" w:lineRule="auto"/>
        <w:jc w:val="both"/>
        <w:rPr>
          <w:rFonts w:ascii="Times New Roman" w:eastAsia="Times New Roman" w:hAnsi="Times New Roman"/>
          <w:b/>
          <w:sz w:val="24"/>
          <w:szCs w:val="24"/>
          <w:lang w:eastAsia="ru-RU"/>
        </w:rPr>
      </w:pPr>
    </w:p>
    <w:p w:rsidR="00232C64" w:rsidRDefault="00232C64" w:rsidP="00232C64">
      <w:pPr>
        <w:spacing w:after="0" w:line="240" w:lineRule="auto"/>
        <w:jc w:val="both"/>
        <w:rPr>
          <w:rFonts w:ascii="Times New Roman" w:eastAsia="Times New Roman" w:hAnsi="Times New Roman"/>
          <w:b/>
          <w:color w:val="000000"/>
          <w:sz w:val="24"/>
          <w:szCs w:val="24"/>
          <w:lang w:eastAsia="ru-RU"/>
        </w:rPr>
      </w:pPr>
    </w:p>
    <w:p w:rsidR="00232C64" w:rsidRPr="001870B1" w:rsidRDefault="00232C64" w:rsidP="00232C64">
      <w:pPr>
        <w:spacing w:after="0" w:line="240" w:lineRule="auto"/>
        <w:jc w:val="both"/>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 xml:space="preserve">Обсяг постачання електричної енергії – </w:t>
      </w:r>
      <w:r>
        <w:rPr>
          <w:rFonts w:ascii="Times New Roman" w:eastAsia="Times New Roman" w:hAnsi="Times New Roman"/>
          <w:b/>
          <w:sz w:val="24"/>
          <w:szCs w:val="24"/>
          <w:lang w:val="uk-UA" w:eastAsia="ru-RU"/>
        </w:rPr>
        <w:t xml:space="preserve">189 </w:t>
      </w:r>
      <w:r w:rsidRPr="001870B1">
        <w:rPr>
          <w:rFonts w:ascii="Times New Roman" w:eastAsia="Times New Roman" w:hAnsi="Times New Roman"/>
          <w:b/>
          <w:sz w:val="24"/>
          <w:szCs w:val="24"/>
          <w:lang w:eastAsia="ru-RU"/>
        </w:rPr>
        <w:t>000</w:t>
      </w:r>
      <w:r w:rsidRPr="001870B1">
        <w:rPr>
          <w:rFonts w:ascii="Times New Roman" w:hAnsi="Times New Roman"/>
          <w:b/>
          <w:sz w:val="24"/>
          <w:szCs w:val="24"/>
          <w:lang w:eastAsia="ru-RU"/>
        </w:rPr>
        <w:t>кВт*год</w:t>
      </w:r>
    </w:p>
    <w:p w:rsidR="00232C64" w:rsidRPr="001870B1" w:rsidRDefault="00232C64" w:rsidP="00232C64">
      <w:pPr>
        <w:spacing w:after="0" w:line="240" w:lineRule="auto"/>
        <w:jc w:val="both"/>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Термін постачання: до 31.12 202</w:t>
      </w:r>
      <w:r>
        <w:rPr>
          <w:rFonts w:ascii="Times New Roman" w:eastAsia="Times New Roman" w:hAnsi="Times New Roman"/>
          <w:b/>
          <w:sz w:val="24"/>
          <w:szCs w:val="24"/>
          <w:lang w:eastAsia="ru-RU"/>
        </w:rPr>
        <w:t>4</w:t>
      </w:r>
      <w:r w:rsidRPr="001870B1">
        <w:rPr>
          <w:rFonts w:ascii="Times New Roman" w:eastAsia="Times New Roman" w:hAnsi="Times New Roman"/>
          <w:b/>
          <w:sz w:val="24"/>
          <w:szCs w:val="24"/>
          <w:lang w:eastAsia="ru-RU"/>
        </w:rPr>
        <w:t>року.</w:t>
      </w:r>
    </w:p>
    <w:p w:rsidR="00232C64" w:rsidRPr="001870B1" w:rsidRDefault="00232C64" w:rsidP="00232C64">
      <w:pPr>
        <w:spacing w:after="0" w:line="480" w:lineRule="auto"/>
        <w:jc w:val="both"/>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Найменування  оператора системи розподілу -  ПрАТ «Львівобленерго»</w:t>
      </w:r>
    </w:p>
    <w:p w:rsidR="00232C64" w:rsidRPr="001870B1" w:rsidRDefault="00232C64" w:rsidP="00232C64">
      <w:pPr>
        <w:spacing w:after="0" w:line="240" w:lineRule="auto"/>
        <w:jc w:val="both"/>
        <w:rPr>
          <w:rFonts w:ascii="Times New Roman" w:eastAsia="Times New Roman" w:hAnsi="Times New Roman"/>
          <w:b/>
          <w:color w:val="000000"/>
          <w:sz w:val="24"/>
          <w:szCs w:val="24"/>
          <w:lang w:eastAsia="ru-RU"/>
        </w:rPr>
      </w:pPr>
      <w:r w:rsidRPr="001870B1">
        <w:rPr>
          <w:rFonts w:ascii="Times New Roman" w:eastAsia="Times New Roman" w:hAnsi="Times New Roman"/>
          <w:b/>
          <w:color w:val="000000"/>
          <w:sz w:val="24"/>
          <w:szCs w:val="24"/>
          <w:lang w:eastAsia="ru-RU"/>
        </w:rPr>
        <w:t xml:space="preserve"> Місце постачання,  режим  споживання:</w:t>
      </w:r>
    </w:p>
    <w:p w:rsidR="00232C64" w:rsidRPr="001870B1" w:rsidRDefault="00232C64" w:rsidP="00232C64">
      <w:pPr>
        <w:spacing w:after="0" w:line="240" w:lineRule="auto"/>
        <w:jc w:val="both"/>
        <w:rPr>
          <w:rFonts w:ascii="Times New Roman" w:eastAsia="Times New Roman" w:hAnsi="Times New Roman"/>
          <w:b/>
          <w:color w:val="000000"/>
          <w:sz w:val="24"/>
          <w:szCs w:val="24"/>
          <w:lang w:eastAsia="ru-RU"/>
        </w:rPr>
      </w:pPr>
    </w:p>
    <w:tbl>
      <w:tblPr>
        <w:tblpPr w:leftFromText="180" w:rightFromText="180" w:vertAnchor="text" w:horzAnchor="margin" w:tblpX="-173" w:tblpY="85"/>
        <w:tblW w:w="5089" w:type="pct"/>
        <w:tblLayout w:type="fixed"/>
        <w:tblLook w:val="0000"/>
      </w:tblPr>
      <w:tblGrid>
        <w:gridCol w:w="1265"/>
        <w:gridCol w:w="5254"/>
        <w:gridCol w:w="7"/>
        <w:gridCol w:w="2842"/>
        <w:gridCol w:w="1528"/>
      </w:tblGrid>
      <w:tr w:rsidR="00232C64" w:rsidRPr="001870B1" w:rsidTr="00E90E09">
        <w:trPr>
          <w:trHeight w:val="1110"/>
        </w:trPr>
        <w:tc>
          <w:tcPr>
            <w:tcW w:w="581" w:type="pct"/>
            <w:vMerge w:val="restart"/>
            <w:tcBorders>
              <w:top w:val="single" w:sz="4" w:space="0" w:color="auto"/>
              <w:left w:val="single" w:sz="4" w:space="0" w:color="auto"/>
              <w:right w:val="single" w:sz="4" w:space="0" w:color="auto"/>
            </w:tcBorders>
            <w:shd w:val="clear" w:color="auto" w:fill="auto"/>
          </w:tcPr>
          <w:p w:rsidR="00232C64" w:rsidRPr="001870B1" w:rsidRDefault="00232C64" w:rsidP="00E90E09">
            <w:pPr>
              <w:spacing w:after="0" w:line="240" w:lineRule="auto"/>
              <w:jc w:val="center"/>
              <w:rPr>
                <w:rFonts w:ascii="Times New Roman" w:eastAsia="Times New Roman" w:hAnsi="Times New Roman"/>
                <w:b/>
                <w:sz w:val="24"/>
                <w:szCs w:val="24"/>
                <w:lang w:eastAsia="ru-RU"/>
              </w:rPr>
            </w:pPr>
          </w:p>
          <w:p w:rsidR="00232C64" w:rsidRPr="001870B1" w:rsidRDefault="00232C64" w:rsidP="00E90E09">
            <w:pPr>
              <w:spacing w:after="0" w:line="240" w:lineRule="auto"/>
              <w:jc w:val="center"/>
              <w:rPr>
                <w:rFonts w:ascii="Times New Roman" w:eastAsia="Times New Roman" w:hAnsi="Times New Roman"/>
                <w:b/>
                <w:sz w:val="24"/>
                <w:szCs w:val="24"/>
                <w:lang w:eastAsia="ru-RU"/>
              </w:rPr>
            </w:pPr>
          </w:p>
          <w:p w:rsidR="00232C64" w:rsidRPr="001870B1" w:rsidRDefault="00232C64" w:rsidP="00E90E09">
            <w:pPr>
              <w:spacing w:after="0" w:line="240" w:lineRule="auto"/>
              <w:jc w:val="center"/>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 з/</w:t>
            </w:r>
            <w:proofErr w:type="gramStart"/>
            <w:r w:rsidRPr="001870B1">
              <w:rPr>
                <w:rFonts w:ascii="Times New Roman" w:eastAsia="Times New Roman" w:hAnsi="Times New Roman"/>
                <w:b/>
                <w:sz w:val="24"/>
                <w:szCs w:val="24"/>
                <w:lang w:eastAsia="ru-RU"/>
              </w:rPr>
              <w:t>п</w:t>
            </w:r>
            <w:proofErr w:type="gramEnd"/>
          </w:p>
        </w:tc>
        <w:tc>
          <w:tcPr>
            <w:tcW w:w="2414" w:type="pct"/>
            <w:gridSpan w:val="2"/>
            <w:vMerge w:val="restart"/>
            <w:tcBorders>
              <w:top w:val="single" w:sz="4" w:space="0" w:color="auto"/>
              <w:left w:val="nil"/>
              <w:right w:val="single" w:sz="4" w:space="0" w:color="auto"/>
            </w:tcBorders>
            <w:shd w:val="clear" w:color="auto" w:fill="auto"/>
          </w:tcPr>
          <w:p w:rsidR="00232C64" w:rsidRPr="001870B1" w:rsidRDefault="00232C64" w:rsidP="00E90E09">
            <w:pPr>
              <w:spacing w:after="0" w:line="240" w:lineRule="auto"/>
              <w:jc w:val="center"/>
              <w:rPr>
                <w:rFonts w:ascii="Times New Roman" w:eastAsia="Times New Roman" w:hAnsi="Times New Roman"/>
                <w:b/>
                <w:sz w:val="24"/>
                <w:szCs w:val="24"/>
                <w:lang w:eastAsia="ru-RU"/>
              </w:rPr>
            </w:pPr>
          </w:p>
          <w:p w:rsidR="00232C64" w:rsidRPr="001870B1" w:rsidRDefault="00232C64" w:rsidP="00E90E09">
            <w:pPr>
              <w:spacing w:after="0" w:line="240" w:lineRule="auto"/>
              <w:jc w:val="center"/>
              <w:rPr>
                <w:rFonts w:ascii="Times New Roman" w:eastAsia="Times New Roman" w:hAnsi="Times New Roman"/>
                <w:b/>
                <w:sz w:val="24"/>
                <w:szCs w:val="24"/>
                <w:lang w:eastAsia="ru-RU"/>
              </w:rPr>
            </w:pPr>
          </w:p>
          <w:p w:rsidR="00232C64" w:rsidRPr="001870B1" w:rsidRDefault="00232C64" w:rsidP="00E90E09">
            <w:pPr>
              <w:spacing w:after="0" w:line="240" w:lineRule="auto"/>
              <w:jc w:val="center"/>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 xml:space="preserve">Адреса розташування об’єкту, </w:t>
            </w:r>
          </w:p>
          <w:p w:rsidR="00232C64" w:rsidRPr="001870B1" w:rsidRDefault="00232C64" w:rsidP="00E90E09">
            <w:pPr>
              <w:spacing w:after="0" w:line="240" w:lineRule="auto"/>
              <w:jc w:val="center"/>
              <w:rPr>
                <w:rFonts w:ascii="Times New Roman" w:eastAsia="Times New Roman" w:hAnsi="Times New Roman"/>
                <w:b/>
                <w:sz w:val="24"/>
                <w:szCs w:val="24"/>
                <w:lang w:eastAsia="ru-RU"/>
              </w:rPr>
            </w:pPr>
          </w:p>
          <w:p w:rsidR="00232C64" w:rsidRPr="001870B1" w:rsidRDefault="00232C64" w:rsidP="00E90E09">
            <w:pPr>
              <w:spacing w:after="0" w:line="240" w:lineRule="auto"/>
              <w:jc w:val="center"/>
              <w:rPr>
                <w:rFonts w:ascii="Times New Roman" w:eastAsia="Times New Roman" w:hAnsi="Times New Roman"/>
                <w:b/>
                <w:sz w:val="24"/>
                <w:szCs w:val="24"/>
                <w:lang w:eastAsia="ru-RU"/>
              </w:rPr>
            </w:pPr>
          </w:p>
          <w:p w:rsidR="00232C64" w:rsidRPr="001870B1" w:rsidRDefault="00232C64" w:rsidP="00E90E09">
            <w:pPr>
              <w:spacing w:after="0" w:line="240" w:lineRule="auto"/>
              <w:jc w:val="center"/>
              <w:rPr>
                <w:rFonts w:ascii="Times New Roman" w:eastAsia="Times New Roman" w:hAnsi="Times New Roman"/>
                <w:b/>
                <w:sz w:val="24"/>
                <w:szCs w:val="24"/>
                <w:lang w:eastAsia="ru-RU"/>
              </w:rPr>
            </w:pPr>
          </w:p>
          <w:p w:rsidR="00232C64" w:rsidRPr="001870B1" w:rsidRDefault="00232C64" w:rsidP="00E90E09">
            <w:pPr>
              <w:spacing w:after="0" w:line="240" w:lineRule="auto"/>
              <w:jc w:val="center"/>
              <w:rPr>
                <w:rFonts w:ascii="Times New Roman" w:eastAsia="Times New Roman" w:hAnsi="Times New Roman"/>
                <w:b/>
                <w:sz w:val="24"/>
                <w:szCs w:val="24"/>
                <w:lang w:eastAsia="ru-RU"/>
              </w:rPr>
            </w:pPr>
          </w:p>
          <w:p w:rsidR="00232C64" w:rsidRPr="001870B1" w:rsidRDefault="00232C64" w:rsidP="00E90E09">
            <w:pPr>
              <w:spacing w:after="0" w:line="240" w:lineRule="auto"/>
              <w:jc w:val="center"/>
              <w:rPr>
                <w:rFonts w:ascii="Times New Roman" w:eastAsia="Times New Roman" w:hAnsi="Times New Roman"/>
                <w:b/>
                <w:sz w:val="24"/>
                <w:szCs w:val="24"/>
                <w:lang w:eastAsia="ru-RU"/>
              </w:rPr>
            </w:pPr>
          </w:p>
          <w:p w:rsidR="00232C64" w:rsidRPr="001870B1" w:rsidRDefault="00232C64" w:rsidP="00E90E09">
            <w:pPr>
              <w:spacing w:after="0" w:line="240" w:lineRule="auto"/>
              <w:rPr>
                <w:rFonts w:ascii="Times New Roman" w:eastAsia="Times New Roman" w:hAnsi="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rsidR="00232C64" w:rsidRPr="001870B1" w:rsidRDefault="00232C64" w:rsidP="00E90E09">
            <w:pPr>
              <w:spacing w:after="0" w:line="240" w:lineRule="auto"/>
              <w:jc w:val="center"/>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Режим роботи електроустановки Споживача (години використання струмоприймачів)</w:t>
            </w:r>
          </w:p>
        </w:tc>
      </w:tr>
      <w:tr w:rsidR="00232C64" w:rsidRPr="001870B1" w:rsidTr="00E90E09">
        <w:trPr>
          <w:trHeight w:val="1155"/>
        </w:trPr>
        <w:tc>
          <w:tcPr>
            <w:tcW w:w="581" w:type="pct"/>
            <w:vMerge/>
            <w:tcBorders>
              <w:left w:val="single" w:sz="4" w:space="0" w:color="auto"/>
              <w:bottom w:val="single" w:sz="4" w:space="0" w:color="auto"/>
              <w:right w:val="single" w:sz="4" w:space="0" w:color="auto"/>
            </w:tcBorders>
            <w:shd w:val="clear" w:color="auto" w:fill="auto"/>
          </w:tcPr>
          <w:p w:rsidR="00232C64" w:rsidRPr="001870B1" w:rsidRDefault="00232C64" w:rsidP="00E90E09">
            <w:pPr>
              <w:spacing w:after="0" w:line="240" w:lineRule="auto"/>
              <w:jc w:val="center"/>
              <w:rPr>
                <w:rFonts w:ascii="Times New Roman" w:eastAsia="Times New Roman" w:hAnsi="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rsidR="00232C64" w:rsidRPr="001870B1" w:rsidRDefault="00232C64" w:rsidP="00E90E09">
            <w:pPr>
              <w:spacing w:after="0" w:line="240" w:lineRule="auto"/>
              <w:jc w:val="center"/>
              <w:rPr>
                <w:rFonts w:ascii="Times New Roman" w:eastAsia="Times New Roman" w:hAnsi="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232C64" w:rsidRPr="001870B1" w:rsidRDefault="00232C64" w:rsidP="00E90E09">
            <w:pPr>
              <w:spacing w:after="0" w:line="240" w:lineRule="auto"/>
              <w:jc w:val="center"/>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rsidR="00232C64" w:rsidRPr="001870B1" w:rsidRDefault="00232C64" w:rsidP="00E90E09">
            <w:pPr>
              <w:spacing w:after="0" w:line="240" w:lineRule="auto"/>
              <w:jc w:val="center"/>
              <w:rPr>
                <w:rFonts w:ascii="Times New Roman" w:eastAsia="Times New Roman" w:hAnsi="Times New Roman"/>
                <w:b/>
                <w:sz w:val="24"/>
                <w:szCs w:val="24"/>
                <w:lang w:eastAsia="ru-RU"/>
              </w:rPr>
            </w:pPr>
            <w:r w:rsidRPr="001870B1">
              <w:rPr>
                <w:rFonts w:ascii="Times New Roman" w:eastAsia="Times New Roman" w:hAnsi="Times New Roman"/>
                <w:b/>
                <w:sz w:val="24"/>
                <w:szCs w:val="24"/>
                <w:lang w:eastAsia="ru-RU"/>
              </w:rPr>
              <w:t>К-сть робочих днів на тиждень</w:t>
            </w:r>
          </w:p>
        </w:tc>
      </w:tr>
      <w:tr w:rsidR="00232C64" w:rsidRPr="001870B1"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1.</w:t>
            </w:r>
          </w:p>
        </w:tc>
        <w:tc>
          <w:tcPr>
            <w:tcW w:w="241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sz w:val="24"/>
                <w:szCs w:val="24"/>
                <w:lang w:eastAsia="ru-RU"/>
              </w:rPr>
              <w:t xml:space="preserve"> Їдальня- м</w:t>
            </w:r>
            <w:proofErr w:type="gramStart"/>
            <w:r w:rsidRPr="001870B1">
              <w:rPr>
                <w:rFonts w:ascii="Times New Roman" w:eastAsia="Times New Roman" w:hAnsi="Times New Roman"/>
                <w:sz w:val="24"/>
                <w:szCs w:val="24"/>
                <w:lang w:eastAsia="ru-RU"/>
              </w:rPr>
              <w:t>.Б</w:t>
            </w:r>
            <w:proofErr w:type="gramEnd"/>
            <w:r w:rsidRPr="001870B1">
              <w:rPr>
                <w:rFonts w:ascii="Times New Roman" w:eastAsia="Times New Roman" w:hAnsi="Times New Roman"/>
                <w:sz w:val="24"/>
                <w:szCs w:val="24"/>
                <w:lang w:eastAsia="ru-RU"/>
              </w:rPr>
              <w:t>елз, вул. А.Міцкевича,8</w:t>
            </w:r>
          </w:p>
        </w:tc>
        <w:tc>
          <w:tcPr>
            <w:tcW w:w="1307" w:type="pct"/>
            <w:gridSpan w:val="2"/>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232C64" w:rsidRPr="001870B1"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w:t>
            </w:r>
          </w:p>
        </w:tc>
        <w:tc>
          <w:tcPr>
            <w:tcW w:w="2411" w:type="pct"/>
          </w:tcPr>
          <w:p w:rsidR="00232C64" w:rsidRPr="001870B1" w:rsidRDefault="00232C64" w:rsidP="00E90E09">
            <w:pPr>
              <w:spacing w:after="0" w:line="240" w:lineRule="auto"/>
              <w:jc w:val="both"/>
              <w:rPr>
                <w:rFonts w:ascii="Times New Roman" w:eastAsia="Times New Roman" w:hAnsi="Times New Roman"/>
                <w:sz w:val="24"/>
                <w:szCs w:val="24"/>
                <w:lang w:eastAsia="ru-RU"/>
              </w:rPr>
            </w:pPr>
            <w:r w:rsidRPr="001870B1">
              <w:rPr>
                <w:rFonts w:ascii="Times New Roman" w:eastAsia="Times New Roman" w:hAnsi="Times New Roman"/>
                <w:sz w:val="24"/>
                <w:szCs w:val="24"/>
                <w:lang w:eastAsia="ru-RU"/>
              </w:rPr>
              <w:t>Учбовий корпус- м</w:t>
            </w:r>
            <w:proofErr w:type="gramStart"/>
            <w:r w:rsidRPr="001870B1">
              <w:rPr>
                <w:rFonts w:ascii="Times New Roman" w:eastAsia="Times New Roman" w:hAnsi="Times New Roman"/>
                <w:sz w:val="24"/>
                <w:szCs w:val="24"/>
                <w:lang w:eastAsia="ru-RU"/>
              </w:rPr>
              <w:t>.У</w:t>
            </w:r>
            <w:proofErr w:type="gramEnd"/>
            <w:r w:rsidRPr="001870B1">
              <w:rPr>
                <w:rFonts w:ascii="Times New Roman" w:eastAsia="Times New Roman" w:hAnsi="Times New Roman"/>
                <w:sz w:val="24"/>
                <w:szCs w:val="24"/>
                <w:lang w:eastAsia="ru-RU"/>
              </w:rPr>
              <w:t>гнів, вул.Жуковських,8</w:t>
            </w:r>
          </w:p>
        </w:tc>
        <w:tc>
          <w:tcPr>
            <w:tcW w:w="1307" w:type="pct"/>
            <w:gridSpan w:val="2"/>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232C64" w:rsidRPr="001870B1"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3.</w:t>
            </w:r>
          </w:p>
        </w:tc>
        <w:tc>
          <w:tcPr>
            <w:tcW w:w="2411" w:type="pct"/>
          </w:tcPr>
          <w:p w:rsidR="00232C64" w:rsidRPr="001870B1" w:rsidRDefault="00232C64" w:rsidP="00E90E09">
            <w:pPr>
              <w:spacing w:after="0" w:line="240" w:lineRule="auto"/>
              <w:jc w:val="both"/>
              <w:rPr>
                <w:rFonts w:ascii="Times New Roman" w:eastAsia="Times New Roman" w:hAnsi="Times New Roman"/>
                <w:sz w:val="24"/>
                <w:szCs w:val="24"/>
                <w:lang w:eastAsia="ru-RU"/>
              </w:rPr>
            </w:pPr>
            <w:r w:rsidRPr="001870B1">
              <w:rPr>
                <w:rFonts w:ascii="Times New Roman" w:eastAsia="Times New Roman" w:hAnsi="Times New Roman"/>
                <w:sz w:val="24"/>
                <w:szCs w:val="24"/>
                <w:lang w:eastAsia="ru-RU"/>
              </w:rPr>
              <w:t>Гуртожиток №5- м</w:t>
            </w:r>
            <w:proofErr w:type="gramStart"/>
            <w:r w:rsidRPr="001870B1">
              <w:rPr>
                <w:rFonts w:ascii="Times New Roman" w:eastAsia="Times New Roman" w:hAnsi="Times New Roman"/>
                <w:sz w:val="24"/>
                <w:szCs w:val="24"/>
                <w:lang w:eastAsia="ru-RU"/>
              </w:rPr>
              <w:t>.Б</w:t>
            </w:r>
            <w:proofErr w:type="gramEnd"/>
            <w:r w:rsidRPr="001870B1">
              <w:rPr>
                <w:rFonts w:ascii="Times New Roman" w:eastAsia="Times New Roman" w:hAnsi="Times New Roman"/>
                <w:sz w:val="24"/>
                <w:szCs w:val="24"/>
                <w:lang w:eastAsia="ru-RU"/>
              </w:rPr>
              <w:t>елз, вул. Княжа, 2 б</w:t>
            </w:r>
          </w:p>
        </w:tc>
        <w:tc>
          <w:tcPr>
            <w:tcW w:w="1307" w:type="pct"/>
            <w:gridSpan w:val="2"/>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232C64" w:rsidRPr="001870B1"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4.</w:t>
            </w:r>
          </w:p>
        </w:tc>
        <w:tc>
          <w:tcPr>
            <w:tcW w:w="2411" w:type="pct"/>
          </w:tcPr>
          <w:p w:rsidR="00232C64" w:rsidRPr="001870B1" w:rsidRDefault="00232C64" w:rsidP="00E90E09">
            <w:pPr>
              <w:spacing w:after="0" w:line="240" w:lineRule="auto"/>
              <w:jc w:val="both"/>
              <w:rPr>
                <w:rFonts w:ascii="Times New Roman" w:eastAsia="Times New Roman" w:hAnsi="Times New Roman"/>
                <w:sz w:val="24"/>
                <w:szCs w:val="24"/>
                <w:lang w:eastAsia="ru-RU"/>
              </w:rPr>
            </w:pPr>
            <w:r w:rsidRPr="001870B1">
              <w:rPr>
                <w:rFonts w:ascii="Times New Roman" w:eastAsia="Times New Roman" w:hAnsi="Times New Roman"/>
                <w:sz w:val="24"/>
                <w:szCs w:val="24"/>
                <w:lang w:eastAsia="ru-RU"/>
              </w:rPr>
              <w:t>Гуртожиток №1- м</w:t>
            </w:r>
            <w:proofErr w:type="gramStart"/>
            <w:r w:rsidRPr="001870B1">
              <w:rPr>
                <w:rFonts w:ascii="Times New Roman" w:eastAsia="Times New Roman" w:hAnsi="Times New Roman"/>
                <w:sz w:val="24"/>
                <w:szCs w:val="24"/>
                <w:lang w:eastAsia="ru-RU"/>
              </w:rPr>
              <w:t>.Б</w:t>
            </w:r>
            <w:proofErr w:type="gramEnd"/>
            <w:r w:rsidRPr="001870B1">
              <w:rPr>
                <w:rFonts w:ascii="Times New Roman" w:eastAsia="Times New Roman" w:hAnsi="Times New Roman"/>
                <w:sz w:val="24"/>
                <w:szCs w:val="24"/>
                <w:lang w:eastAsia="ru-RU"/>
              </w:rPr>
              <w:t>елз, вул.Івасюка,4 а</w:t>
            </w:r>
          </w:p>
        </w:tc>
        <w:tc>
          <w:tcPr>
            <w:tcW w:w="1307" w:type="pct"/>
            <w:gridSpan w:val="2"/>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232C64" w:rsidRPr="001870B1"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5.</w:t>
            </w:r>
          </w:p>
        </w:tc>
        <w:tc>
          <w:tcPr>
            <w:tcW w:w="2411" w:type="pct"/>
          </w:tcPr>
          <w:p w:rsidR="00232C64" w:rsidRPr="001870B1" w:rsidRDefault="00232C64" w:rsidP="00E90E09">
            <w:pPr>
              <w:spacing w:after="0" w:line="240" w:lineRule="auto"/>
              <w:jc w:val="both"/>
              <w:rPr>
                <w:rFonts w:ascii="Times New Roman" w:eastAsia="Times New Roman" w:hAnsi="Times New Roman"/>
                <w:sz w:val="24"/>
                <w:szCs w:val="24"/>
                <w:lang w:eastAsia="ru-RU"/>
              </w:rPr>
            </w:pPr>
            <w:r w:rsidRPr="001870B1">
              <w:rPr>
                <w:rFonts w:ascii="Times New Roman" w:eastAsia="Times New Roman" w:hAnsi="Times New Roman"/>
                <w:sz w:val="24"/>
                <w:szCs w:val="24"/>
                <w:lang w:eastAsia="ru-RU"/>
              </w:rPr>
              <w:t>Гуртожиток №2 –м</w:t>
            </w:r>
            <w:proofErr w:type="gramStart"/>
            <w:r w:rsidRPr="001870B1">
              <w:rPr>
                <w:rFonts w:ascii="Times New Roman" w:eastAsia="Times New Roman" w:hAnsi="Times New Roman"/>
                <w:sz w:val="24"/>
                <w:szCs w:val="24"/>
                <w:lang w:eastAsia="ru-RU"/>
              </w:rPr>
              <w:t>.Б</w:t>
            </w:r>
            <w:proofErr w:type="gramEnd"/>
            <w:r w:rsidRPr="001870B1">
              <w:rPr>
                <w:rFonts w:ascii="Times New Roman" w:eastAsia="Times New Roman" w:hAnsi="Times New Roman"/>
                <w:sz w:val="24"/>
                <w:szCs w:val="24"/>
                <w:lang w:eastAsia="ru-RU"/>
              </w:rPr>
              <w:t>елз,вул.Івасюка,6а</w:t>
            </w:r>
          </w:p>
        </w:tc>
        <w:tc>
          <w:tcPr>
            <w:tcW w:w="1307" w:type="pct"/>
            <w:gridSpan w:val="2"/>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232C64" w:rsidRPr="004E4EA5"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lastRenderedPageBreak/>
              <w:t>6.</w:t>
            </w:r>
          </w:p>
        </w:tc>
        <w:tc>
          <w:tcPr>
            <w:tcW w:w="2411" w:type="pct"/>
          </w:tcPr>
          <w:p w:rsidR="00232C64" w:rsidRPr="001870B1" w:rsidRDefault="00232C64" w:rsidP="00E90E09">
            <w:pPr>
              <w:spacing w:after="0" w:line="240" w:lineRule="auto"/>
              <w:jc w:val="both"/>
              <w:rPr>
                <w:rFonts w:ascii="Times New Roman" w:eastAsia="Times New Roman" w:hAnsi="Times New Roman"/>
                <w:sz w:val="24"/>
                <w:szCs w:val="24"/>
                <w:lang w:eastAsia="ru-RU"/>
              </w:rPr>
            </w:pPr>
            <w:r w:rsidRPr="001870B1">
              <w:rPr>
                <w:rFonts w:ascii="Times New Roman" w:eastAsia="Times New Roman" w:hAnsi="Times New Roman"/>
                <w:sz w:val="24"/>
                <w:szCs w:val="24"/>
                <w:lang w:eastAsia="ru-RU"/>
              </w:rPr>
              <w:t>Котельня-майстерня м</w:t>
            </w:r>
            <w:proofErr w:type="gramStart"/>
            <w:r w:rsidRPr="001870B1">
              <w:rPr>
                <w:rFonts w:ascii="Times New Roman" w:eastAsia="Times New Roman" w:hAnsi="Times New Roman"/>
                <w:sz w:val="24"/>
                <w:szCs w:val="24"/>
                <w:lang w:eastAsia="ru-RU"/>
              </w:rPr>
              <w:t>.У</w:t>
            </w:r>
            <w:proofErr w:type="gramEnd"/>
            <w:r w:rsidRPr="001870B1">
              <w:rPr>
                <w:rFonts w:ascii="Times New Roman" w:eastAsia="Times New Roman" w:hAnsi="Times New Roman"/>
                <w:sz w:val="24"/>
                <w:szCs w:val="24"/>
                <w:lang w:eastAsia="ru-RU"/>
              </w:rPr>
              <w:t>гнів, вул.Равська,</w:t>
            </w:r>
          </w:p>
        </w:tc>
        <w:tc>
          <w:tcPr>
            <w:tcW w:w="1307" w:type="pct"/>
            <w:gridSpan w:val="2"/>
          </w:tcPr>
          <w:p w:rsidR="00232C64" w:rsidRPr="001870B1"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24</w:t>
            </w:r>
          </w:p>
        </w:tc>
        <w:tc>
          <w:tcPr>
            <w:tcW w:w="701" w:type="pct"/>
          </w:tcPr>
          <w:p w:rsidR="00232C64" w:rsidRPr="004E4EA5"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sidRPr="001870B1">
              <w:rPr>
                <w:rFonts w:ascii="Times New Roman" w:eastAsia="Times New Roman" w:hAnsi="Times New Roman"/>
                <w:b/>
                <w:bCs/>
                <w:sz w:val="24"/>
                <w:szCs w:val="24"/>
                <w:shd w:val="clear" w:color="auto" w:fill="FFFFFF"/>
                <w:lang w:eastAsia="ru-RU"/>
              </w:rPr>
              <w:t>7</w:t>
            </w:r>
          </w:p>
        </w:tc>
      </w:tr>
      <w:tr w:rsidR="00232C64" w:rsidRPr="004E4EA5"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232C64"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c>
          <w:tcPr>
            <w:tcW w:w="2411" w:type="pct"/>
          </w:tcPr>
          <w:p w:rsidR="00232C64" w:rsidRPr="00A94511" w:rsidRDefault="00232C64" w:rsidP="00E90E09">
            <w:pPr>
              <w:spacing w:after="0" w:line="240" w:lineRule="auto"/>
              <w:jc w:val="both"/>
              <w:rPr>
                <w:rFonts w:ascii="Times New Roman" w:eastAsia="Times New Roman" w:hAnsi="Times New Roman"/>
                <w:sz w:val="24"/>
                <w:szCs w:val="24"/>
                <w:lang w:eastAsia="ru-RU"/>
              </w:rPr>
            </w:pPr>
            <w:r w:rsidRPr="00A94511">
              <w:rPr>
                <w:rFonts w:ascii="Times New Roman" w:eastAsia="Times New Roman" w:hAnsi="Times New Roman"/>
                <w:sz w:val="24"/>
                <w:szCs w:val="24"/>
                <w:lang w:eastAsia="ru-RU"/>
              </w:rPr>
              <w:t>Гуртожиток №3 м</w:t>
            </w:r>
            <w:proofErr w:type="gramStart"/>
            <w:r w:rsidRPr="00A94511">
              <w:rPr>
                <w:rFonts w:ascii="Times New Roman" w:eastAsia="Times New Roman" w:hAnsi="Times New Roman"/>
                <w:sz w:val="24"/>
                <w:szCs w:val="24"/>
                <w:lang w:eastAsia="ru-RU"/>
              </w:rPr>
              <w:t>.Б</w:t>
            </w:r>
            <w:proofErr w:type="gramEnd"/>
            <w:r w:rsidRPr="00A94511">
              <w:rPr>
                <w:rFonts w:ascii="Times New Roman" w:eastAsia="Times New Roman" w:hAnsi="Times New Roman"/>
                <w:sz w:val="24"/>
                <w:szCs w:val="24"/>
                <w:lang w:eastAsia="ru-RU"/>
              </w:rPr>
              <w:t>елз,вул,Савенка</w:t>
            </w:r>
          </w:p>
        </w:tc>
        <w:tc>
          <w:tcPr>
            <w:tcW w:w="1307" w:type="pct"/>
            <w:gridSpan w:val="2"/>
          </w:tcPr>
          <w:p w:rsidR="00232C64" w:rsidRPr="004E4EA5"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rsidR="00232C64" w:rsidRPr="004E4EA5"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r w:rsidR="00232C64" w:rsidRPr="004E4EA5" w:rsidTr="00E90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232C64"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w:t>
            </w:r>
          </w:p>
        </w:tc>
        <w:tc>
          <w:tcPr>
            <w:tcW w:w="2411" w:type="pct"/>
          </w:tcPr>
          <w:p w:rsidR="00232C64" w:rsidRPr="00A94511" w:rsidRDefault="00232C64" w:rsidP="00E90E09">
            <w:pPr>
              <w:spacing w:after="0" w:line="240" w:lineRule="auto"/>
              <w:jc w:val="both"/>
              <w:rPr>
                <w:rFonts w:ascii="Times New Roman" w:eastAsia="Times New Roman" w:hAnsi="Times New Roman"/>
                <w:sz w:val="24"/>
                <w:szCs w:val="24"/>
                <w:lang w:eastAsia="ru-RU"/>
              </w:rPr>
            </w:pPr>
            <w:r w:rsidRPr="00A94511">
              <w:rPr>
                <w:rFonts w:ascii="Times New Roman" w:eastAsia="Times New Roman" w:hAnsi="Times New Roman"/>
                <w:sz w:val="24"/>
                <w:szCs w:val="24"/>
                <w:lang w:eastAsia="ru-RU"/>
              </w:rPr>
              <w:t>Учбовий корпус-майстерня, м</w:t>
            </w:r>
            <w:proofErr w:type="gramStart"/>
            <w:r w:rsidRPr="00A94511">
              <w:rPr>
                <w:rFonts w:ascii="Times New Roman" w:eastAsia="Times New Roman" w:hAnsi="Times New Roman"/>
                <w:sz w:val="24"/>
                <w:szCs w:val="24"/>
                <w:lang w:eastAsia="ru-RU"/>
              </w:rPr>
              <w:t>.Б</w:t>
            </w:r>
            <w:proofErr w:type="gramEnd"/>
            <w:r w:rsidRPr="00A94511">
              <w:rPr>
                <w:rFonts w:ascii="Times New Roman" w:eastAsia="Times New Roman" w:hAnsi="Times New Roman"/>
                <w:sz w:val="24"/>
                <w:szCs w:val="24"/>
                <w:lang w:eastAsia="ru-RU"/>
              </w:rPr>
              <w:t>елз,</w:t>
            </w:r>
          </w:p>
          <w:p w:rsidR="00232C64" w:rsidRPr="00A94511" w:rsidRDefault="00232C64" w:rsidP="00E90E09">
            <w:pPr>
              <w:spacing w:after="0" w:line="240" w:lineRule="auto"/>
              <w:jc w:val="both"/>
              <w:rPr>
                <w:rFonts w:ascii="Times New Roman" w:eastAsia="Times New Roman" w:hAnsi="Times New Roman"/>
                <w:sz w:val="24"/>
                <w:szCs w:val="24"/>
                <w:lang w:eastAsia="ru-RU"/>
              </w:rPr>
            </w:pPr>
            <w:r w:rsidRPr="00A94511">
              <w:rPr>
                <w:rFonts w:ascii="Times New Roman" w:eastAsia="Times New Roman" w:hAnsi="Times New Roman"/>
                <w:sz w:val="24"/>
                <w:szCs w:val="24"/>
                <w:lang w:eastAsia="ru-RU"/>
              </w:rPr>
              <w:t xml:space="preserve"> вул</w:t>
            </w:r>
            <w:proofErr w:type="gramStart"/>
            <w:r w:rsidRPr="00A94511">
              <w:rPr>
                <w:rFonts w:ascii="Times New Roman" w:eastAsia="Times New Roman" w:hAnsi="Times New Roman"/>
                <w:sz w:val="24"/>
                <w:szCs w:val="24"/>
                <w:lang w:eastAsia="ru-RU"/>
              </w:rPr>
              <w:t>.Д</w:t>
            </w:r>
            <w:proofErr w:type="gramEnd"/>
            <w:r w:rsidRPr="00A94511">
              <w:rPr>
                <w:rFonts w:ascii="Times New Roman" w:eastAsia="Times New Roman" w:hAnsi="Times New Roman"/>
                <w:sz w:val="24"/>
                <w:szCs w:val="24"/>
                <w:lang w:eastAsia="ru-RU"/>
              </w:rPr>
              <w:t>омініканська,7</w:t>
            </w:r>
          </w:p>
        </w:tc>
        <w:tc>
          <w:tcPr>
            <w:tcW w:w="1307" w:type="pct"/>
            <w:gridSpan w:val="2"/>
          </w:tcPr>
          <w:p w:rsidR="00232C64" w:rsidRPr="004E4EA5"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rsidR="00232C64" w:rsidRPr="004E4EA5" w:rsidRDefault="00232C64" w:rsidP="00E90E09">
            <w:pPr>
              <w:spacing w:after="0" w:line="240" w:lineRule="auto"/>
              <w:jc w:val="both"/>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bl>
    <w:p w:rsidR="00232C64" w:rsidRDefault="00232C64" w:rsidP="00232C64">
      <w:pPr>
        <w:spacing w:after="0" w:line="240" w:lineRule="auto"/>
        <w:jc w:val="both"/>
        <w:rPr>
          <w:rFonts w:ascii="Times New Roman" w:eastAsia="Times New Roman" w:hAnsi="Times New Roman"/>
          <w:b/>
          <w:color w:val="000000"/>
          <w:sz w:val="24"/>
          <w:szCs w:val="24"/>
          <w:lang w:eastAsia="ru-RU"/>
        </w:rPr>
      </w:pPr>
    </w:p>
    <w:p w:rsidR="00232C64" w:rsidRDefault="00232C64" w:rsidP="00232C64">
      <w:pPr>
        <w:spacing w:after="0" w:line="240" w:lineRule="auto"/>
        <w:jc w:val="both"/>
        <w:rPr>
          <w:rFonts w:ascii="Times New Roman" w:eastAsia="Times New Roman" w:hAnsi="Times New Roman"/>
          <w:b/>
          <w:color w:val="000000"/>
          <w:sz w:val="24"/>
          <w:szCs w:val="24"/>
          <w:lang w:eastAsia="ru-RU"/>
        </w:rPr>
      </w:pPr>
    </w:p>
    <w:p w:rsidR="00232C64" w:rsidRPr="004E4EA5" w:rsidRDefault="00232C64" w:rsidP="00232C64">
      <w:pPr>
        <w:spacing w:after="0" w:line="240" w:lineRule="auto"/>
        <w:jc w:val="both"/>
        <w:rPr>
          <w:rFonts w:ascii="Times New Roman" w:eastAsia="Times New Roman" w:hAnsi="Times New Roman"/>
          <w:b/>
          <w:color w:val="000000"/>
          <w:sz w:val="24"/>
          <w:szCs w:val="24"/>
          <w:lang w:eastAsia="ru-RU"/>
        </w:rPr>
      </w:pPr>
    </w:p>
    <w:p w:rsidR="00232C64" w:rsidRDefault="00232C64" w:rsidP="00232C64">
      <w:pPr>
        <w:jc w:val="center"/>
        <w:rPr>
          <w:rFonts w:ascii="Times New Roman" w:hAnsi="Times New Roman"/>
          <w:b/>
          <w:sz w:val="24"/>
          <w:szCs w:val="24"/>
        </w:rPr>
      </w:pPr>
    </w:p>
    <w:p w:rsidR="00232C64" w:rsidRPr="004E4EA5" w:rsidRDefault="00232C64" w:rsidP="00232C64">
      <w:pPr>
        <w:jc w:val="center"/>
        <w:rPr>
          <w:rFonts w:ascii="Times New Roman" w:hAnsi="Times New Roman"/>
          <w:b/>
          <w:sz w:val="24"/>
          <w:szCs w:val="24"/>
        </w:rPr>
      </w:pPr>
    </w:p>
    <w:p w:rsidR="00232C64" w:rsidRPr="004E4EA5" w:rsidRDefault="00232C64" w:rsidP="00232C64">
      <w:pPr>
        <w:jc w:val="both"/>
        <w:rPr>
          <w:rFonts w:ascii="Times New Roman" w:hAnsi="Times New Roman"/>
          <w:sz w:val="24"/>
          <w:szCs w:val="24"/>
        </w:rPr>
      </w:pPr>
      <w:r w:rsidRPr="004E4EA5">
        <w:rPr>
          <w:rFonts w:ascii="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232C64" w:rsidRPr="004E4EA5" w:rsidRDefault="00232C64" w:rsidP="00232C64">
      <w:pPr>
        <w:tabs>
          <w:tab w:val="left" w:pos="993"/>
          <w:tab w:val="left" w:pos="1560"/>
        </w:tabs>
        <w:spacing w:after="0"/>
        <w:jc w:val="both"/>
        <w:rPr>
          <w:rFonts w:ascii="Times New Roman" w:hAnsi="Times New Roman"/>
          <w:sz w:val="24"/>
          <w:szCs w:val="24"/>
        </w:rPr>
      </w:pPr>
      <w:r w:rsidRPr="004E4EA5">
        <w:rPr>
          <w:rFonts w:ascii="Times New Roman" w:hAnsi="Times New Roman"/>
          <w:sz w:val="24"/>
          <w:szCs w:val="24"/>
        </w:rPr>
        <w:t>Постачання електричної енергії споживачу регулюється чинним законодавством України:</w:t>
      </w:r>
    </w:p>
    <w:p w:rsidR="00232C64" w:rsidRDefault="00232C64" w:rsidP="00232C64">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 xml:space="preserve">Кодексом систем розподілу, затвердженого постановою Національної комісії регулювання </w:t>
      </w:r>
      <w:r>
        <w:rPr>
          <w:rFonts w:ascii="Times New Roman" w:hAnsi="Times New Roman"/>
          <w:sz w:val="24"/>
          <w:szCs w:val="24"/>
        </w:rPr>
        <w:t xml:space="preserve">  </w:t>
      </w:r>
    </w:p>
    <w:p w:rsidR="00232C64" w:rsidRPr="004E4EA5" w:rsidRDefault="00232C64" w:rsidP="00232C64">
      <w:pPr>
        <w:tabs>
          <w:tab w:val="left" w:pos="284"/>
        </w:tabs>
        <w:suppressAutoHyphens/>
        <w:spacing w:after="0" w:line="0" w:lineRule="atLeast"/>
        <w:contextualSpacing/>
        <w:jc w:val="both"/>
        <w:rPr>
          <w:rFonts w:ascii="Times New Roman" w:hAnsi="Times New Roman"/>
          <w:sz w:val="24"/>
          <w:szCs w:val="24"/>
        </w:rPr>
      </w:pPr>
      <w:r>
        <w:rPr>
          <w:rFonts w:ascii="Times New Roman" w:hAnsi="Times New Roman"/>
          <w:sz w:val="24"/>
          <w:szCs w:val="24"/>
        </w:rPr>
        <w:t xml:space="preserve">     </w:t>
      </w:r>
      <w:r w:rsidRPr="004E4EA5">
        <w:rPr>
          <w:rFonts w:ascii="Times New Roman" w:hAnsi="Times New Roman"/>
          <w:sz w:val="24"/>
          <w:szCs w:val="24"/>
        </w:rPr>
        <w:t>електроенергетики та комунальних послуг України від 14.03.2018 № 310;</w:t>
      </w:r>
    </w:p>
    <w:p w:rsidR="00232C64" w:rsidRDefault="00232C64" w:rsidP="00232C64">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 xml:space="preserve">Кодексом системи передачі, затвердженого постановою Національної комісії регулювання </w:t>
      </w:r>
    </w:p>
    <w:p w:rsidR="00232C64" w:rsidRPr="004E4EA5" w:rsidRDefault="00232C64" w:rsidP="00232C64">
      <w:pPr>
        <w:tabs>
          <w:tab w:val="left" w:pos="284"/>
        </w:tabs>
        <w:suppressAutoHyphens/>
        <w:spacing w:after="0" w:line="0" w:lineRule="atLeast"/>
        <w:contextualSpacing/>
        <w:jc w:val="both"/>
        <w:rPr>
          <w:rFonts w:ascii="Times New Roman" w:hAnsi="Times New Roman"/>
          <w:sz w:val="24"/>
          <w:szCs w:val="24"/>
        </w:rPr>
      </w:pPr>
      <w:r>
        <w:rPr>
          <w:rFonts w:ascii="Times New Roman" w:hAnsi="Times New Roman"/>
          <w:sz w:val="24"/>
          <w:szCs w:val="24"/>
        </w:rPr>
        <w:t xml:space="preserve">     </w:t>
      </w:r>
      <w:r w:rsidRPr="004E4EA5">
        <w:rPr>
          <w:rFonts w:ascii="Times New Roman" w:hAnsi="Times New Roman"/>
          <w:sz w:val="24"/>
          <w:szCs w:val="24"/>
        </w:rPr>
        <w:t>електроенергетики та комунальних послуг України від 14.03.2018 № 309;</w:t>
      </w:r>
    </w:p>
    <w:p w:rsidR="00232C64" w:rsidRPr="004E4EA5" w:rsidRDefault="00232C64" w:rsidP="00232C64">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Законом України від 13.04.2017 № 2019-VIII «Про ринок електричної енергії»;</w:t>
      </w:r>
    </w:p>
    <w:p w:rsidR="00232C64" w:rsidRDefault="00232C64" w:rsidP="00232C64">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 xml:space="preserve">Правилами роздрібного ринку електричної енергії, затвердженими постановою </w:t>
      </w:r>
    </w:p>
    <w:p w:rsidR="00232C64" w:rsidRDefault="00232C64" w:rsidP="00232C64">
      <w:pPr>
        <w:tabs>
          <w:tab w:val="left" w:pos="284"/>
        </w:tabs>
        <w:suppressAutoHyphens/>
        <w:spacing w:after="0" w:line="0" w:lineRule="atLeast"/>
        <w:contextualSpacing/>
        <w:jc w:val="both"/>
        <w:rPr>
          <w:rFonts w:ascii="Times New Roman" w:hAnsi="Times New Roman"/>
          <w:sz w:val="24"/>
          <w:szCs w:val="24"/>
        </w:rPr>
      </w:pPr>
      <w:r>
        <w:rPr>
          <w:rFonts w:ascii="Times New Roman" w:hAnsi="Times New Roman"/>
          <w:sz w:val="24"/>
          <w:szCs w:val="24"/>
        </w:rPr>
        <w:t xml:space="preserve">     </w:t>
      </w:r>
      <w:r w:rsidRPr="004E4EA5">
        <w:rPr>
          <w:rFonts w:ascii="Times New Roman" w:hAnsi="Times New Roman"/>
          <w:sz w:val="24"/>
          <w:szCs w:val="24"/>
        </w:rPr>
        <w:t xml:space="preserve">Національної комісії регулювання електроенергетики та комунальних послуг України від </w:t>
      </w:r>
      <w:r>
        <w:rPr>
          <w:rFonts w:ascii="Times New Roman" w:hAnsi="Times New Roman"/>
          <w:sz w:val="24"/>
          <w:szCs w:val="24"/>
        </w:rPr>
        <w:t xml:space="preserve">     </w:t>
      </w:r>
    </w:p>
    <w:p w:rsidR="00232C64" w:rsidRPr="004E4EA5" w:rsidRDefault="00232C64" w:rsidP="00232C64">
      <w:pPr>
        <w:tabs>
          <w:tab w:val="left" w:pos="284"/>
        </w:tabs>
        <w:suppressAutoHyphens/>
        <w:spacing w:after="0" w:line="0" w:lineRule="atLeast"/>
        <w:contextualSpacing/>
        <w:jc w:val="both"/>
        <w:rPr>
          <w:rFonts w:ascii="Times New Roman" w:hAnsi="Times New Roman"/>
          <w:sz w:val="24"/>
          <w:szCs w:val="24"/>
        </w:rPr>
      </w:pPr>
      <w:r>
        <w:rPr>
          <w:rFonts w:ascii="Times New Roman" w:hAnsi="Times New Roman"/>
          <w:sz w:val="24"/>
          <w:szCs w:val="24"/>
        </w:rPr>
        <w:t xml:space="preserve">     </w:t>
      </w:r>
      <w:r w:rsidRPr="004E4EA5">
        <w:rPr>
          <w:rFonts w:ascii="Times New Roman" w:hAnsi="Times New Roman"/>
          <w:sz w:val="24"/>
          <w:szCs w:val="24"/>
        </w:rPr>
        <w:t>14.03.2018 № 312.</w:t>
      </w:r>
    </w:p>
    <w:p w:rsidR="00232C64" w:rsidRPr="004E4EA5" w:rsidRDefault="00232C64" w:rsidP="00232C64">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Постановою НКРЕКП</w:t>
      </w:r>
      <w:r w:rsidRPr="004E4EA5">
        <w:rPr>
          <w:rFonts w:ascii="Times New Roman" w:hAnsi="Times New Roman"/>
          <w:sz w:val="24"/>
          <w:szCs w:val="24"/>
        </w:rPr>
        <w:tab/>
        <w:t>від 14.03.2018 № 307 "Про затвердження</w:t>
      </w:r>
      <w:r w:rsidRPr="004E4EA5">
        <w:rPr>
          <w:rFonts w:ascii="Times New Roman" w:hAnsi="Times New Roman"/>
          <w:sz w:val="24"/>
          <w:szCs w:val="24"/>
        </w:rPr>
        <w:tab/>
        <w:t xml:space="preserve">Правил ринку"; </w:t>
      </w:r>
    </w:p>
    <w:p w:rsidR="00232C64" w:rsidRPr="004E4EA5" w:rsidRDefault="00232C64" w:rsidP="00232C64">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Постановою</w:t>
      </w:r>
      <w:r w:rsidRPr="004E4EA5">
        <w:rPr>
          <w:rFonts w:ascii="Times New Roman" w:hAnsi="Times New Roman"/>
          <w:sz w:val="24"/>
          <w:szCs w:val="24"/>
        </w:rPr>
        <w:tab/>
        <w:t>НКРЕКП</w:t>
      </w:r>
      <w:r w:rsidRPr="004E4EA5">
        <w:rPr>
          <w:rFonts w:ascii="Times New Roman" w:hAnsi="Times New Roman"/>
          <w:sz w:val="24"/>
          <w:szCs w:val="24"/>
        </w:rPr>
        <w:tab/>
        <w:t>від 27.12.2017 № 1469 "Про затвердження Ліцензійних</w:t>
      </w:r>
      <w:r w:rsidRPr="004E4EA5">
        <w:rPr>
          <w:rFonts w:ascii="Times New Roman" w:hAnsi="Times New Roman"/>
          <w:sz w:val="24"/>
          <w:szCs w:val="24"/>
        </w:rPr>
        <w:tab/>
        <w:t>умов</w:t>
      </w:r>
      <w:r w:rsidRPr="004E4EA5">
        <w:rPr>
          <w:rFonts w:ascii="Times New Roman" w:hAnsi="Times New Roman"/>
          <w:sz w:val="24"/>
          <w:szCs w:val="24"/>
        </w:rPr>
        <w:tab/>
        <w:t>провадження</w:t>
      </w:r>
      <w:r w:rsidRPr="004E4EA5">
        <w:rPr>
          <w:rFonts w:ascii="Times New Roman" w:hAnsi="Times New Roman"/>
          <w:sz w:val="24"/>
          <w:szCs w:val="24"/>
        </w:rPr>
        <w:tab/>
        <w:t>господарської діяльності</w:t>
      </w:r>
      <w:r w:rsidRPr="004E4EA5">
        <w:rPr>
          <w:rFonts w:ascii="Times New Roman" w:hAnsi="Times New Roman"/>
          <w:sz w:val="24"/>
          <w:szCs w:val="24"/>
        </w:rPr>
        <w:tab/>
        <w:t>з</w:t>
      </w:r>
      <w:r w:rsidRPr="004E4EA5">
        <w:rPr>
          <w:rFonts w:ascii="Times New Roman" w:hAnsi="Times New Roman"/>
          <w:sz w:val="24"/>
          <w:szCs w:val="24"/>
        </w:rPr>
        <w:tab/>
        <w:t>постачання</w:t>
      </w:r>
      <w:r w:rsidRPr="004E4EA5">
        <w:rPr>
          <w:rFonts w:ascii="Times New Roman" w:hAnsi="Times New Roman"/>
          <w:sz w:val="24"/>
          <w:szCs w:val="24"/>
        </w:rPr>
        <w:tab/>
        <w:t>електричної</w:t>
      </w:r>
      <w:r w:rsidRPr="004E4EA5">
        <w:rPr>
          <w:rFonts w:ascii="Times New Roman" w:hAnsi="Times New Roman"/>
          <w:sz w:val="24"/>
          <w:szCs w:val="24"/>
        </w:rPr>
        <w:tab/>
        <w:t>енергії споживачу";</w:t>
      </w:r>
    </w:p>
    <w:p w:rsidR="00232C64" w:rsidRDefault="00232C64" w:rsidP="00232C64">
      <w:pPr>
        <w:numPr>
          <w:ilvl w:val="0"/>
          <w:numId w:val="2"/>
        </w:numPr>
        <w:tabs>
          <w:tab w:val="left" w:pos="284"/>
        </w:tabs>
        <w:suppressAutoHyphens/>
        <w:spacing w:after="0" w:line="0" w:lineRule="atLeast"/>
        <w:ind w:left="0" w:firstLine="0"/>
        <w:contextualSpacing/>
        <w:jc w:val="both"/>
        <w:rPr>
          <w:rFonts w:ascii="Times New Roman" w:hAnsi="Times New Roman"/>
          <w:sz w:val="24"/>
          <w:szCs w:val="24"/>
        </w:rPr>
      </w:pPr>
      <w:r w:rsidRPr="004E4EA5">
        <w:rPr>
          <w:rFonts w:ascii="Times New Roman" w:hAnsi="Times New Roman"/>
          <w:sz w:val="24"/>
          <w:szCs w:val="24"/>
        </w:rPr>
        <w:t>Іншими нормативно-правовими актами, прийнятими на виконання Закону України «</w:t>
      </w:r>
      <w:proofErr w:type="gramStart"/>
      <w:r w:rsidRPr="004E4EA5">
        <w:rPr>
          <w:rFonts w:ascii="Times New Roman" w:hAnsi="Times New Roman"/>
          <w:sz w:val="24"/>
          <w:szCs w:val="24"/>
        </w:rPr>
        <w:t>Про</w:t>
      </w:r>
      <w:proofErr w:type="gramEnd"/>
      <w:r w:rsidRPr="004E4EA5">
        <w:rPr>
          <w:rFonts w:ascii="Times New Roman" w:hAnsi="Times New Roman"/>
          <w:sz w:val="24"/>
          <w:szCs w:val="24"/>
        </w:rPr>
        <w:t xml:space="preserve"> </w:t>
      </w:r>
      <w:r>
        <w:rPr>
          <w:rFonts w:ascii="Times New Roman" w:hAnsi="Times New Roman"/>
          <w:sz w:val="24"/>
          <w:szCs w:val="24"/>
        </w:rPr>
        <w:t xml:space="preserve"> </w:t>
      </w:r>
    </w:p>
    <w:p w:rsidR="00232C64" w:rsidRPr="004E4EA5" w:rsidRDefault="00232C64" w:rsidP="00232C64">
      <w:pPr>
        <w:tabs>
          <w:tab w:val="left" w:pos="284"/>
        </w:tabs>
        <w:suppressAutoHyphens/>
        <w:spacing w:after="0" w:line="0" w:lineRule="atLeast"/>
        <w:contextualSpacing/>
        <w:jc w:val="both"/>
        <w:rPr>
          <w:rFonts w:ascii="Times New Roman" w:hAnsi="Times New Roman"/>
          <w:sz w:val="24"/>
          <w:szCs w:val="24"/>
        </w:rPr>
      </w:pPr>
      <w:r>
        <w:rPr>
          <w:rFonts w:ascii="Times New Roman" w:hAnsi="Times New Roman"/>
          <w:sz w:val="24"/>
          <w:szCs w:val="24"/>
        </w:rPr>
        <w:t xml:space="preserve">     </w:t>
      </w:r>
      <w:r w:rsidRPr="004E4EA5">
        <w:rPr>
          <w:rFonts w:ascii="Times New Roman" w:hAnsi="Times New Roman"/>
          <w:sz w:val="24"/>
          <w:szCs w:val="24"/>
        </w:rPr>
        <w:t>ринок електричної енергії».</w:t>
      </w:r>
    </w:p>
    <w:p w:rsidR="00232C64" w:rsidRPr="004E4EA5" w:rsidRDefault="00232C64" w:rsidP="00232C64">
      <w:pPr>
        <w:tabs>
          <w:tab w:val="left" w:pos="284"/>
        </w:tabs>
        <w:suppressAutoHyphens/>
        <w:spacing w:after="0" w:line="0" w:lineRule="atLeast"/>
        <w:ind w:right="-2"/>
        <w:contextualSpacing/>
        <w:jc w:val="both"/>
        <w:rPr>
          <w:rFonts w:ascii="Times New Roman" w:hAnsi="Times New Roman"/>
          <w:sz w:val="24"/>
          <w:szCs w:val="24"/>
        </w:rPr>
      </w:pPr>
    </w:p>
    <w:p w:rsidR="00232C64" w:rsidRPr="004E4EA5" w:rsidRDefault="00232C64" w:rsidP="00232C64">
      <w:pPr>
        <w:tabs>
          <w:tab w:val="left" w:pos="284"/>
        </w:tabs>
        <w:ind w:right="-2"/>
        <w:jc w:val="both"/>
        <w:rPr>
          <w:rFonts w:ascii="Times New Roman" w:hAnsi="Times New Roman"/>
          <w:sz w:val="24"/>
          <w:szCs w:val="24"/>
        </w:rPr>
      </w:pPr>
      <w:r w:rsidRPr="004E4EA5">
        <w:rPr>
          <w:rFonts w:ascii="Times New Roman" w:hAnsi="Times New Roman"/>
          <w:b/>
          <w:sz w:val="24"/>
          <w:szCs w:val="24"/>
        </w:rPr>
        <w:t>Мета використання товару</w:t>
      </w:r>
      <w:r w:rsidRPr="004E4EA5">
        <w:rPr>
          <w:rFonts w:ascii="Times New Roman" w:hAnsi="Times New Roman"/>
          <w:sz w:val="24"/>
          <w:szCs w:val="24"/>
        </w:rPr>
        <w:t>: для задоволення потреб у споживанні електричної енергії об’єкт</w:t>
      </w:r>
      <w:r>
        <w:rPr>
          <w:rFonts w:ascii="Times New Roman" w:hAnsi="Times New Roman"/>
          <w:sz w:val="24"/>
          <w:szCs w:val="24"/>
        </w:rPr>
        <w:t>у</w:t>
      </w:r>
      <w:r w:rsidRPr="004E4EA5">
        <w:rPr>
          <w:rFonts w:ascii="Times New Roman" w:hAnsi="Times New Roman"/>
          <w:sz w:val="24"/>
          <w:szCs w:val="24"/>
        </w:rPr>
        <w:t xml:space="preserve"> Замовника.</w:t>
      </w:r>
    </w:p>
    <w:p w:rsidR="00232C64" w:rsidRPr="004E4EA5" w:rsidRDefault="00232C64" w:rsidP="00232C64">
      <w:pPr>
        <w:tabs>
          <w:tab w:val="left" w:pos="993"/>
          <w:tab w:val="left" w:pos="1560"/>
        </w:tabs>
        <w:jc w:val="both"/>
        <w:rPr>
          <w:rFonts w:ascii="Times New Roman" w:eastAsia="Times New Roman" w:hAnsi="Times New Roman"/>
          <w:b/>
          <w:bCs/>
          <w:sz w:val="24"/>
          <w:szCs w:val="24"/>
          <w:lang w:eastAsia="ru-RU"/>
        </w:rPr>
      </w:pPr>
      <w:r w:rsidRPr="004E4EA5">
        <w:rPr>
          <w:rFonts w:ascii="Times New Roman" w:eastAsia="Times New Roman" w:hAnsi="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b/>
          <w:bCs/>
          <w:sz w:val="24"/>
          <w:szCs w:val="24"/>
          <w:lang w:eastAsia="ru-RU"/>
        </w:rPr>
        <w:t>послуги з передачі електричної енергії за регульованим тарифом.</w:t>
      </w:r>
    </w:p>
    <w:p w:rsidR="00232C64" w:rsidRPr="004E4EA5" w:rsidRDefault="00232C64" w:rsidP="00232C64">
      <w:pPr>
        <w:tabs>
          <w:tab w:val="left" w:pos="1276"/>
        </w:tabs>
        <w:spacing w:after="0" w:line="240" w:lineRule="auto"/>
        <w:contextualSpacing/>
        <w:jc w:val="both"/>
        <w:rPr>
          <w:rFonts w:ascii="Times New Roman" w:hAnsi="Times New Roman"/>
          <w:iCs/>
          <w:sz w:val="24"/>
          <w:szCs w:val="24"/>
          <w:u w:val="single"/>
          <w:shd w:val="clear" w:color="auto" w:fill="FFFFFF"/>
          <w:lang w:bidi="uk-UA"/>
        </w:rPr>
      </w:pPr>
      <w:r w:rsidRPr="004E4EA5">
        <w:rPr>
          <w:rFonts w:ascii="Times New Roman" w:hAnsi="Times New Roman"/>
          <w:sz w:val="24"/>
          <w:szCs w:val="24"/>
          <w:u w:val="single"/>
          <w:lang w:eastAsia="ru-RU"/>
        </w:rPr>
        <w:t xml:space="preserve">Послуги </w:t>
      </w:r>
      <w:r w:rsidRPr="004E4EA5">
        <w:rPr>
          <w:rFonts w:ascii="Times New Roman" w:hAnsi="Times New Roman"/>
          <w:sz w:val="24"/>
          <w:szCs w:val="24"/>
          <w:u w:val="single"/>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iCs/>
          <w:sz w:val="24"/>
          <w:szCs w:val="24"/>
          <w:u w:val="single"/>
          <w:shd w:val="clear" w:color="auto" w:fill="FFFFFF"/>
          <w:lang w:bidi="uk-UA"/>
        </w:rPr>
        <w:t xml:space="preserve">оператору системи розподілу відповідно </w:t>
      </w:r>
      <w:proofErr w:type="gramStart"/>
      <w:r w:rsidRPr="004E4EA5">
        <w:rPr>
          <w:rFonts w:ascii="Times New Roman" w:hAnsi="Times New Roman"/>
          <w:iCs/>
          <w:sz w:val="24"/>
          <w:szCs w:val="24"/>
          <w:u w:val="single"/>
          <w:shd w:val="clear" w:color="auto" w:fill="FFFFFF"/>
          <w:lang w:bidi="uk-UA"/>
        </w:rPr>
        <w:t>до</w:t>
      </w:r>
      <w:proofErr w:type="gramEnd"/>
      <w:r w:rsidRPr="004E4EA5">
        <w:rPr>
          <w:rFonts w:ascii="Times New Roman" w:hAnsi="Times New Roman"/>
          <w:iCs/>
          <w:sz w:val="24"/>
          <w:szCs w:val="24"/>
          <w:u w:val="single"/>
          <w:shd w:val="clear" w:color="auto" w:fill="FFFFFF"/>
          <w:lang w:bidi="uk-UA"/>
        </w:rPr>
        <w:t xml:space="preserve"> договору про надання послуг з розподілу, укладеним між оператором системи розподілу та </w:t>
      </w:r>
      <w:r w:rsidRPr="004E4EA5">
        <w:rPr>
          <w:rFonts w:ascii="Times New Roman" w:hAnsi="Times New Roman"/>
          <w:sz w:val="24"/>
          <w:szCs w:val="24"/>
          <w:u w:val="single"/>
        </w:rPr>
        <w:t>Споживачем/Замовником</w:t>
      </w:r>
      <w:r w:rsidRPr="004E4EA5">
        <w:rPr>
          <w:rFonts w:ascii="Times New Roman" w:hAnsi="Times New Roman"/>
          <w:iCs/>
          <w:sz w:val="24"/>
          <w:szCs w:val="24"/>
          <w:u w:val="single"/>
          <w:shd w:val="clear" w:color="auto" w:fill="FFFFFF"/>
          <w:lang w:bidi="uk-UA"/>
        </w:rPr>
        <w:t xml:space="preserve">. До ціни пропозиції учасник </w:t>
      </w:r>
      <w:r w:rsidRPr="004E4EA5">
        <w:rPr>
          <w:rFonts w:ascii="Times New Roman" w:hAnsi="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b/>
          <w:bCs/>
          <w:iCs/>
          <w:sz w:val="24"/>
          <w:szCs w:val="24"/>
          <w:u w:val="single"/>
          <w:shd w:val="clear" w:color="auto" w:fill="FFFFFF"/>
          <w:lang w:bidi="uk-UA"/>
        </w:rPr>
        <w:t>.</w:t>
      </w:r>
    </w:p>
    <w:p w:rsidR="00232C64" w:rsidRDefault="00232C64" w:rsidP="00232C64">
      <w:pPr>
        <w:tabs>
          <w:tab w:val="left" w:pos="1276"/>
        </w:tabs>
        <w:contextualSpacing/>
        <w:jc w:val="both"/>
        <w:rPr>
          <w:rFonts w:ascii="Times New Roman" w:hAnsi="Times New Roman"/>
          <w:sz w:val="24"/>
          <w:szCs w:val="24"/>
          <w:u w:val="single"/>
          <w:lang w:eastAsia="ru-RU"/>
        </w:rPr>
      </w:pPr>
    </w:p>
    <w:p w:rsidR="00232C64" w:rsidRDefault="00232C64" w:rsidP="00232C64">
      <w:pPr>
        <w:spacing w:after="0" w:line="240" w:lineRule="auto"/>
        <w:jc w:val="center"/>
        <w:rPr>
          <w:rFonts w:ascii="Times New Roman" w:eastAsia="Times New Roman" w:hAnsi="Times New Roman"/>
          <w:b/>
          <w:bCs/>
          <w:sz w:val="24"/>
          <w:szCs w:val="24"/>
          <w:lang w:eastAsia="ru-RU"/>
        </w:rPr>
      </w:pPr>
    </w:p>
    <w:p w:rsidR="00232C64" w:rsidRDefault="00232C64" w:rsidP="00232C64">
      <w:pPr>
        <w:spacing w:after="0" w:line="240" w:lineRule="auto"/>
        <w:jc w:val="center"/>
        <w:rPr>
          <w:rFonts w:ascii="Times New Roman" w:eastAsia="Times New Roman" w:hAnsi="Times New Roman"/>
          <w:b/>
          <w:bCs/>
          <w:sz w:val="24"/>
          <w:szCs w:val="24"/>
          <w:lang w:eastAsia="ru-RU"/>
        </w:rPr>
      </w:pPr>
    </w:p>
    <w:p w:rsidR="00232C64" w:rsidRPr="004E4EA5" w:rsidRDefault="00232C64" w:rsidP="00232C64">
      <w:pPr>
        <w:spacing w:after="0" w:line="240" w:lineRule="auto"/>
        <w:jc w:val="center"/>
        <w:rPr>
          <w:rFonts w:ascii="Times New Roman" w:eastAsia="Times New Roman" w:hAnsi="Times New Roman"/>
          <w:b/>
          <w:bCs/>
          <w:sz w:val="24"/>
          <w:szCs w:val="24"/>
          <w:lang w:eastAsia="ru-RU"/>
        </w:rPr>
      </w:pPr>
      <w:r w:rsidRPr="004E4EA5">
        <w:rPr>
          <w:rFonts w:ascii="Times New Roman" w:eastAsia="Times New Roman" w:hAnsi="Times New Roman"/>
          <w:b/>
          <w:bCs/>
          <w:sz w:val="24"/>
          <w:szCs w:val="24"/>
          <w:lang w:eastAsia="ru-RU"/>
        </w:rPr>
        <w:t>ПОРЯДОК ПОСТАЧАННЯ ТОВАРУ (електричної енергії)</w:t>
      </w:r>
    </w:p>
    <w:p w:rsidR="00232C64" w:rsidRPr="004E4EA5" w:rsidRDefault="00232C64" w:rsidP="00232C64">
      <w:pPr>
        <w:spacing w:after="0" w:line="240" w:lineRule="auto"/>
        <w:ind w:hanging="142"/>
        <w:jc w:val="both"/>
        <w:rPr>
          <w:rFonts w:ascii="Times New Roman" w:eastAsia="Times New Roman" w:hAnsi="Times New Roman"/>
          <w:sz w:val="24"/>
          <w:szCs w:val="24"/>
          <w:lang w:eastAsia="ru-RU"/>
        </w:rPr>
      </w:pPr>
      <w:r w:rsidRPr="004E4EA5">
        <w:rPr>
          <w:rFonts w:ascii="Times New Roman" w:eastAsia="Times New Roman" w:hAnsi="Times New Roman"/>
          <w:sz w:val="24"/>
          <w:szCs w:val="24"/>
          <w:lang w:eastAsia="ru-RU"/>
        </w:rPr>
        <w:t xml:space="preserve">          Постачання електричної енергії повинно здійснюватися у відповідності до вимог «Правил роздрібного ринку електричної енергії</w:t>
      </w:r>
      <w:proofErr w:type="gramStart"/>
      <w:r w:rsidRPr="004E4EA5">
        <w:rPr>
          <w:rFonts w:ascii="Times New Roman" w:eastAsia="Times New Roman" w:hAnsi="Times New Roman"/>
          <w:sz w:val="24"/>
          <w:szCs w:val="24"/>
          <w:lang w:eastAsia="ru-RU"/>
        </w:rPr>
        <w:t xml:space="preserve"> ,</w:t>
      </w:r>
      <w:proofErr w:type="gramEnd"/>
      <w:r w:rsidRPr="004E4EA5">
        <w:rPr>
          <w:rFonts w:ascii="Times New Roman" w:eastAsia="Times New Roman" w:hAnsi="Times New Roman"/>
          <w:sz w:val="24"/>
          <w:szCs w:val="24"/>
          <w:lang w:eastAsia="ru-RU"/>
        </w:rPr>
        <w:t xml:space="preserve"> затверджених Постановою НКРЕКП</w:t>
      </w:r>
      <w:r>
        <w:rPr>
          <w:rFonts w:ascii="Times New Roman" w:eastAsia="Times New Roman" w:hAnsi="Times New Roman"/>
          <w:sz w:val="24"/>
          <w:szCs w:val="24"/>
          <w:lang w:eastAsia="ru-RU"/>
        </w:rPr>
        <w:t xml:space="preserve"> </w:t>
      </w:r>
      <w:r w:rsidRPr="004E4EA5">
        <w:rPr>
          <w:rFonts w:ascii="Times New Roman" w:eastAsia="Times New Roman" w:hAnsi="Times New Roman"/>
          <w:sz w:val="24"/>
          <w:szCs w:val="24"/>
          <w:lang w:eastAsia="ru-RU"/>
        </w:rPr>
        <w:t>від</w:t>
      </w:r>
      <w:r>
        <w:rPr>
          <w:rFonts w:ascii="Times New Roman" w:eastAsia="Times New Roman" w:hAnsi="Times New Roman"/>
          <w:sz w:val="24"/>
          <w:szCs w:val="24"/>
          <w:lang w:eastAsia="ru-RU"/>
        </w:rPr>
        <w:t xml:space="preserve"> </w:t>
      </w:r>
      <w:r w:rsidRPr="004E4EA5">
        <w:rPr>
          <w:rFonts w:ascii="Times New Roman" w:eastAsia="Times New Roman" w:hAnsi="Times New Roman"/>
          <w:sz w:val="24"/>
          <w:szCs w:val="24"/>
          <w:lang w:eastAsia="ru-RU"/>
        </w:rPr>
        <w:t xml:space="preserve">14.03.2018 </w:t>
      </w:r>
      <w:r>
        <w:rPr>
          <w:rFonts w:ascii="Times New Roman" w:eastAsia="Times New Roman" w:hAnsi="Times New Roman"/>
          <w:sz w:val="24"/>
          <w:szCs w:val="24"/>
          <w:lang w:eastAsia="ru-RU"/>
        </w:rPr>
        <w:t xml:space="preserve"> </w:t>
      </w:r>
      <w:r w:rsidRPr="004E4EA5">
        <w:rPr>
          <w:rFonts w:ascii="Times New Roman" w:eastAsia="Times New Roman" w:hAnsi="Times New Roman"/>
          <w:sz w:val="24"/>
          <w:szCs w:val="24"/>
          <w:lang w:eastAsia="ru-RU"/>
        </w:rPr>
        <w:t xml:space="preserve">№ 312. Учасник </w:t>
      </w:r>
      <w:proofErr w:type="gramStart"/>
      <w:r w:rsidRPr="004E4EA5">
        <w:rPr>
          <w:rFonts w:ascii="Times New Roman" w:eastAsia="Times New Roman" w:hAnsi="Times New Roman"/>
          <w:sz w:val="24"/>
          <w:szCs w:val="24"/>
          <w:lang w:eastAsia="ru-RU"/>
        </w:rPr>
        <w:t>повинен</w:t>
      </w:r>
      <w:proofErr w:type="gramEnd"/>
      <w:r w:rsidRPr="004E4EA5">
        <w:rPr>
          <w:rFonts w:ascii="Times New Roman" w:eastAsia="Times New Roman" w:hAnsi="Times New Roman"/>
          <w:sz w:val="24"/>
          <w:szCs w:val="24"/>
          <w:lang w:eastAsia="ru-RU"/>
        </w:rPr>
        <w:t xml:space="preserve">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bCs/>
          <w:color w:val="000000"/>
          <w:sz w:val="24"/>
          <w:szCs w:val="24"/>
          <w:lang w:eastAsia="ru-RU"/>
        </w:rPr>
        <w:t>затверджених Постановою НКРЕКП від 14.03.2018  № 307 (у редакції постанови НКРЕКП від 24.06.2019 № 1168).</w:t>
      </w:r>
    </w:p>
    <w:p w:rsidR="00232C64" w:rsidRPr="00F05C50" w:rsidRDefault="00232C64" w:rsidP="00232C64">
      <w:pPr>
        <w:pStyle w:val="a3"/>
        <w:widowControl w:val="0"/>
        <w:numPr>
          <w:ilvl w:val="0"/>
          <w:numId w:val="3"/>
        </w:numPr>
        <w:spacing w:after="120" w:line="240" w:lineRule="auto"/>
        <w:ind w:right="113"/>
        <w:jc w:val="both"/>
        <w:rPr>
          <w:rFonts w:ascii="Times New Roman" w:eastAsia="Times New Roman" w:hAnsi="Times New Roman"/>
          <w:sz w:val="24"/>
          <w:szCs w:val="24"/>
        </w:rPr>
      </w:pPr>
      <w:r w:rsidRPr="00F05C50">
        <w:rPr>
          <w:rFonts w:ascii="Times New Roman" w:eastAsia="Times New Roman" w:hAnsi="Times New Roman"/>
          <w:sz w:val="24"/>
          <w:szCs w:val="24"/>
        </w:rPr>
        <w:t>Учасник у складі пропозиції надає с</w:t>
      </w:r>
      <w:r w:rsidRPr="00F05C50">
        <w:rPr>
          <w:rFonts w:ascii="Times New Roman" w:eastAsia="Times New Roman" w:hAnsi="Times New Roman"/>
          <w:color w:val="000000"/>
          <w:sz w:val="24"/>
          <w:szCs w:val="24"/>
        </w:rPr>
        <w:t xml:space="preserve">ертифікат, </w:t>
      </w:r>
      <w:r w:rsidRPr="00F05C50">
        <w:rPr>
          <w:rFonts w:ascii="Times New Roman" w:eastAsia="Times New Roman" w:hAnsi="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olor w:val="000000"/>
          <w:sz w:val="24"/>
          <w:szCs w:val="24"/>
        </w:rPr>
        <w:t xml:space="preserve">який </w:t>
      </w:r>
      <w:proofErr w:type="gramStart"/>
      <w:r w:rsidRPr="00F05C50">
        <w:rPr>
          <w:rFonts w:ascii="Times New Roman" w:eastAsia="Times New Roman" w:hAnsi="Times New Roman"/>
          <w:color w:val="000000"/>
          <w:sz w:val="24"/>
          <w:szCs w:val="24"/>
        </w:rPr>
        <w:t>п</w:t>
      </w:r>
      <w:proofErr w:type="gramEnd"/>
      <w:r w:rsidRPr="00F05C50">
        <w:rPr>
          <w:rFonts w:ascii="Times New Roman" w:eastAsia="Times New Roman" w:hAnsi="Times New Roman"/>
          <w:color w:val="000000"/>
          <w:sz w:val="24"/>
          <w:szCs w:val="24"/>
        </w:rPr>
        <w:t xml:space="preserve">ідтверджує, що система управління учасника відповідає </w:t>
      </w:r>
      <w:r w:rsidRPr="00F05C50">
        <w:rPr>
          <w:rFonts w:ascii="Times New Roman" w:eastAsia="Times New Roman" w:hAnsi="Times New Roman"/>
          <w:color w:val="000000"/>
          <w:sz w:val="24"/>
          <w:szCs w:val="24"/>
          <w:lang w:val="en-US"/>
        </w:rPr>
        <w:t>ISO</w:t>
      </w:r>
      <w:r w:rsidRPr="00F05C50">
        <w:rPr>
          <w:rFonts w:ascii="Times New Roman" w:eastAsia="Times New Roman" w:hAnsi="Times New Roman"/>
          <w:color w:val="000000"/>
          <w:sz w:val="24"/>
          <w:szCs w:val="24"/>
        </w:rPr>
        <w:t xml:space="preserve"> 37001:2016 «Системи управління щодо протидії корупції. Вимоги» (або еквівалент).</w:t>
      </w:r>
      <w:r w:rsidRPr="00F05C50">
        <w:rPr>
          <w:rFonts w:ascii="Times New Roman" w:eastAsia="Times New Roman" w:hAnsi="Times New Roman"/>
          <w:sz w:val="24"/>
          <w:szCs w:val="24"/>
        </w:rPr>
        <w:t xml:space="preserve"> </w:t>
      </w:r>
      <w:r w:rsidRPr="00F05C50">
        <w:rPr>
          <w:rFonts w:ascii="Times New Roman" w:eastAsia="Times New Roman" w:hAnsi="Times New Roman"/>
          <w:color w:val="000000"/>
          <w:sz w:val="24"/>
          <w:szCs w:val="24"/>
        </w:rPr>
        <w:t xml:space="preserve">Сфера діяльності </w:t>
      </w:r>
      <w:proofErr w:type="gramStart"/>
      <w:r w:rsidRPr="00F05C50">
        <w:rPr>
          <w:rFonts w:ascii="Times New Roman" w:eastAsia="Times New Roman" w:hAnsi="Times New Roman"/>
          <w:color w:val="000000"/>
          <w:sz w:val="24"/>
          <w:szCs w:val="24"/>
        </w:rPr>
        <w:t>на</w:t>
      </w:r>
      <w:proofErr w:type="gramEnd"/>
      <w:r w:rsidRPr="00F05C50">
        <w:rPr>
          <w:rFonts w:ascii="Times New Roman" w:eastAsia="Times New Roman" w:hAnsi="Times New Roman"/>
          <w:color w:val="000000"/>
          <w:sz w:val="24"/>
          <w:szCs w:val="24"/>
        </w:rPr>
        <w:t xml:space="preserve"> яку поширюється сертифікована система управління повинна включати </w:t>
      </w:r>
      <w:r w:rsidRPr="00F05C50">
        <w:rPr>
          <w:rFonts w:ascii="Times New Roman" w:eastAsia="Times New Roman" w:hAnsi="Times New Roman"/>
          <w:color w:val="000000"/>
          <w:sz w:val="24"/>
          <w:szCs w:val="24"/>
        </w:rPr>
        <w:lastRenderedPageBreak/>
        <w:t>постачання електричної енергії.</w:t>
      </w:r>
    </w:p>
    <w:p w:rsidR="00232C64" w:rsidRPr="00F05C50" w:rsidRDefault="00232C64" w:rsidP="00232C64">
      <w:pPr>
        <w:pStyle w:val="a3"/>
        <w:widowControl w:val="0"/>
        <w:numPr>
          <w:ilvl w:val="0"/>
          <w:numId w:val="3"/>
        </w:numPr>
        <w:spacing w:after="120" w:line="240" w:lineRule="auto"/>
        <w:ind w:right="113"/>
        <w:jc w:val="both"/>
        <w:rPr>
          <w:rFonts w:ascii="Times New Roman" w:eastAsia="Times New Roman" w:hAnsi="Times New Roman"/>
          <w:sz w:val="24"/>
          <w:szCs w:val="24"/>
        </w:rPr>
      </w:pPr>
      <w:r w:rsidRPr="00F05C50">
        <w:rPr>
          <w:rFonts w:ascii="Times New Roman" w:eastAsia="Times New Roman" w:hAnsi="Times New Roman"/>
          <w:color w:val="000000"/>
          <w:sz w:val="24"/>
          <w:szCs w:val="24"/>
          <w:lang w:eastAsia="ru-RU"/>
        </w:rPr>
        <w:t xml:space="preserve">На </w:t>
      </w:r>
      <w:proofErr w:type="gramStart"/>
      <w:r w:rsidRPr="00F05C50">
        <w:rPr>
          <w:rFonts w:ascii="Times New Roman" w:eastAsia="Times New Roman" w:hAnsi="Times New Roman"/>
          <w:color w:val="000000"/>
          <w:sz w:val="24"/>
          <w:szCs w:val="24"/>
          <w:lang w:eastAsia="ru-RU"/>
        </w:rPr>
        <w:t>п</w:t>
      </w:r>
      <w:proofErr w:type="gramEnd"/>
      <w:r w:rsidRPr="00F05C50">
        <w:rPr>
          <w:rFonts w:ascii="Times New Roman" w:eastAsia="Times New Roman" w:hAnsi="Times New Roman"/>
          <w:color w:val="000000"/>
          <w:sz w:val="24"/>
          <w:szCs w:val="24"/>
          <w:lang w:eastAsia="ru-RU"/>
        </w:rPr>
        <w:t xml:space="preserve">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w:t>
      </w:r>
      <w:proofErr w:type="gramStart"/>
      <w:r w:rsidRPr="00F05C50">
        <w:rPr>
          <w:rFonts w:ascii="Times New Roman" w:eastAsia="Times New Roman" w:hAnsi="Times New Roman"/>
          <w:color w:val="000000"/>
          <w:sz w:val="24"/>
          <w:szCs w:val="24"/>
          <w:lang w:eastAsia="ru-RU"/>
        </w:rPr>
        <w:t>в</w:t>
      </w:r>
      <w:proofErr w:type="gramEnd"/>
      <w:r w:rsidRPr="00F05C50">
        <w:rPr>
          <w:rFonts w:ascii="Times New Roman" w:eastAsia="Times New Roman" w:hAnsi="Times New Roman"/>
          <w:color w:val="000000"/>
          <w:sz w:val="24"/>
          <w:szCs w:val="24"/>
          <w:lang w:eastAsia="ru-RU"/>
        </w:rPr>
        <w:t xml:space="preserve"> мережі Інтернет, з  виокремленням та опис</w:t>
      </w:r>
      <w:r>
        <w:rPr>
          <w:rFonts w:ascii="Times New Roman" w:eastAsia="Times New Roman" w:hAnsi="Times New Roman"/>
          <w:color w:val="000000"/>
          <w:sz w:val="24"/>
          <w:szCs w:val="24"/>
          <w:lang w:eastAsia="ru-RU"/>
        </w:rPr>
        <w:t>ом відповідності  кожній вимозі.</w:t>
      </w:r>
    </w:p>
    <w:p w:rsidR="00232C64" w:rsidRDefault="00232C64" w:rsidP="00232C64">
      <w:pPr>
        <w:ind w:firstLine="502"/>
        <w:jc w:val="both"/>
        <w:rPr>
          <w:color w:val="333333"/>
        </w:rPr>
      </w:pPr>
      <w:r w:rsidRPr="004E4EA5">
        <w:rPr>
          <w:rFonts w:ascii="Times New Roman" w:eastAsia="Times New Roman" w:hAnsi="Times New Roman"/>
          <w:color w:val="000000"/>
          <w:sz w:val="24"/>
          <w:szCs w:val="24"/>
          <w:lang w:eastAsia="ru-RU"/>
        </w:rPr>
        <w:t xml:space="preserve">Крім того, відповідність функціонування власного веб-сайту з розміщенням на ньому актуальної інформації, що </w:t>
      </w:r>
      <w:proofErr w:type="gramStart"/>
      <w:r w:rsidRPr="004E4EA5">
        <w:rPr>
          <w:rFonts w:ascii="Times New Roman" w:eastAsia="Times New Roman" w:hAnsi="Times New Roman"/>
          <w:color w:val="000000"/>
          <w:sz w:val="24"/>
          <w:szCs w:val="24"/>
          <w:lang w:eastAsia="ru-RU"/>
        </w:rPr>
        <w:t>п</w:t>
      </w:r>
      <w:proofErr w:type="gramEnd"/>
      <w:r w:rsidRPr="004E4EA5">
        <w:rPr>
          <w:rFonts w:ascii="Times New Roman" w:eastAsia="Times New Roman" w:hAnsi="Times New Roman"/>
          <w:color w:val="000000"/>
          <w:sz w:val="24"/>
          <w:szCs w:val="24"/>
          <w:lang w:eastAsia="ru-RU"/>
        </w:rPr>
        <w:t>ідлягає оприлюдненню відповідно до чинного законодавства та ліцензійних умов</w:t>
      </w:r>
      <w:r w:rsidRPr="004E4EA5">
        <w:rPr>
          <w:rFonts w:ascii="Times New Roman" w:eastAsia="Times New Roman" w:hAnsi="Times New Roman"/>
          <w:sz w:val="24"/>
          <w:szCs w:val="24"/>
          <w:lang w:eastAsia="ru-RU"/>
        </w:rPr>
        <w:t xml:space="preserve">, </w:t>
      </w:r>
      <w:r w:rsidRPr="004E4EA5">
        <w:rPr>
          <w:rFonts w:ascii="Times New Roman" w:hAnsi="Times New Roman"/>
          <w:sz w:val="24"/>
          <w:szCs w:val="24"/>
        </w:rPr>
        <w:t xml:space="preserve">повинно бути підтверджено </w:t>
      </w:r>
      <w:r w:rsidRPr="004E4EA5">
        <w:rPr>
          <w:rFonts w:ascii="Times New Roman" w:hAnsi="Times New Roman"/>
          <w:sz w:val="24"/>
          <w:szCs w:val="24"/>
          <w:shd w:val="clear" w:color="auto" w:fill="FFFFFF"/>
        </w:rPr>
        <w:t>Національною комісією, що здійснює державне регулювання у сферах енергетики та комунальних послуг</w:t>
      </w:r>
      <w:r w:rsidRPr="004E4EA5">
        <w:rPr>
          <w:rFonts w:ascii="Times New Roman" w:hAnsi="Times New Roman"/>
          <w:sz w:val="24"/>
          <w:szCs w:val="24"/>
        </w:rPr>
        <w:t xml:space="preserve"> або її територіаль</w:t>
      </w:r>
      <w:r>
        <w:rPr>
          <w:rFonts w:ascii="Times New Roman" w:hAnsi="Times New Roman"/>
          <w:sz w:val="24"/>
          <w:szCs w:val="24"/>
        </w:rPr>
        <w:t xml:space="preserve">ним підрозділом </w:t>
      </w:r>
      <w:r w:rsidRPr="004E4EA5">
        <w:rPr>
          <w:rFonts w:ascii="Times New Roman" w:hAnsi="Times New Roman"/>
          <w:sz w:val="24"/>
          <w:szCs w:val="24"/>
        </w:rPr>
        <w:t xml:space="preserve">(у формі  довідки/акту /листа тощо), що надається Учасником </w:t>
      </w:r>
      <w:proofErr w:type="gramStart"/>
      <w:r w:rsidRPr="004E4EA5">
        <w:rPr>
          <w:rFonts w:ascii="Times New Roman" w:hAnsi="Times New Roman"/>
          <w:sz w:val="24"/>
          <w:szCs w:val="24"/>
        </w:rPr>
        <w:t>у</w:t>
      </w:r>
      <w:proofErr w:type="gramEnd"/>
      <w:r w:rsidRPr="004E4EA5">
        <w:rPr>
          <w:rFonts w:ascii="Times New Roman" w:hAnsi="Times New Roman"/>
          <w:sz w:val="24"/>
          <w:szCs w:val="24"/>
        </w:rPr>
        <w:t xml:space="preserve"> складі пропозиції</w:t>
      </w:r>
      <w:r w:rsidRPr="004E4EA5">
        <w:rPr>
          <w:color w:val="333333"/>
        </w:rPr>
        <w:t>.</w:t>
      </w:r>
    </w:p>
    <w:p w:rsidR="00232C64" w:rsidRPr="00F05C50" w:rsidRDefault="00232C64" w:rsidP="00232C64">
      <w:pPr>
        <w:pStyle w:val="a3"/>
        <w:numPr>
          <w:ilvl w:val="0"/>
          <w:numId w:val="3"/>
        </w:numPr>
        <w:jc w:val="both"/>
        <w:rPr>
          <w:color w:val="333333"/>
        </w:rPr>
      </w:pPr>
      <w:proofErr w:type="gramStart"/>
      <w:r w:rsidRPr="00F05C50">
        <w:rPr>
          <w:rFonts w:ascii="Times New Roman" w:eastAsia="Times New Roman" w:hAnsi="Times New Roman"/>
          <w:sz w:val="24"/>
          <w:szCs w:val="24"/>
        </w:rPr>
        <w:t>З</w:t>
      </w:r>
      <w:proofErr w:type="gramEnd"/>
      <w:r w:rsidRPr="00F05C50">
        <w:rPr>
          <w:rFonts w:ascii="Times New Roman" w:eastAsia="Times New Roman" w:hAnsi="Times New Roman"/>
          <w:sz w:val="24"/>
          <w:szCs w:val="24"/>
        </w:rPr>
        <w:t xml:space="preserve">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w:t>
      </w:r>
      <w:proofErr w:type="gramStart"/>
      <w:r w:rsidRPr="00F05C50">
        <w:rPr>
          <w:rFonts w:ascii="Times New Roman" w:eastAsia="Times New Roman" w:hAnsi="Times New Roman"/>
          <w:sz w:val="24"/>
          <w:szCs w:val="24"/>
        </w:rPr>
        <w:t>обл</w:t>
      </w:r>
      <w:proofErr w:type="gramEnd"/>
      <w:r w:rsidRPr="00F05C50">
        <w:rPr>
          <w:rFonts w:ascii="Times New Roman" w:eastAsia="Times New Roman" w:hAnsi="Times New Roman"/>
          <w:sz w:val="24"/>
          <w:szCs w:val="24"/>
        </w:rPr>
        <w:t xml:space="preserve">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 https://ua.energy/. </w:t>
      </w:r>
    </w:p>
    <w:p w:rsidR="00232C64" w:rsidRPr="004E4EA5" w:rsidRDefault="00232C64" w:rsidP="00232C64">
      <w:pPr>
        <w:spacing w:after="0" w:line="240" w:lineRule="auto"/>
        <w:jc w:val="both"/>
        <w:rPr>
          <w:rFonts w:ascii="Times New Roman" w:eastAsia="Times New Roman" w:hAnsi="Times New Roman"/>
          <w:color w:val="000000"/>
          <w:sz w:val="24"/>
          <w:szCs w:val="24"/>
          <w:lang w:eastAsia="ru-RU"/>
        </w:rPr>
      </w:pPr>
      <w:r w:rsidRPr="004E4EA5">
        <w:rPr>
          <w:rFonts w:ascii="Times New Roman" w:eastAsia="Times New Roman" w:hAnsi="Times New Roman"/>
          <w:color w:val="000000"/>
          <w:sz w:val="24"/>
          <w:szCs w:val="24"/>
          <w:lang w:eastAsia="ru-RU"/>
        </w:rPr>
        <w:t xml:space="preserve">На </w:t>
      </w:r>
      <w:proofErr w:type="gramStart"/>
      <w:r w:rsidRPr="004E4EA5">
        <w:rPr>
          <w:rFonts w:ascii="Times New Roman" w:eastAsia="Times New Roman" w:hAnsi="Times New Roman"/>
          <w:color w:val="000000"/>
          <w:sz w:val="24"/>
          <w:szCs w:val="24"/>
          <w:lang w:eastAsia="ru-RU"/>
        </w:rPr>
        <w:t>п</w:t>
      </w:r>
      <w:proofErr w:type="gramEnd"/>
      <w:r w:rsidRPr="004E4EA5">
        <w:rPr>
          <w:rFonts w:ascii="Times New Roman" w:eastAsia="Times New Roman" w:hAnsi="Times New Roman"/>
          <w:color w:val="000000"/>
          <w:sz w:val="24"/>
          <w:szCs w:val="24"/>
          <w:lang w:eastAsia="ru-RU"/>
        </w:rPr>
        <w:t xml:space="preserve">ідтвердження вищезазначеного, Учасник у складі пропозиції надає: </w:t>
      </w:r>
    </w:p>
    <w:p w:rsidR="00232C64" w:rsidRPr="004E4EA5" w:rsidRDefault="00232C64" w:rsidP="00232C64">
      <w:pPr>
        <w:spacing w:after="0" w:line="240" w:lineRule="auto"/>
        <w:jc w:val="both"/>
        <w:rPr>
          <w:rFonts w:ascii="Times New Roman" w:eastAsia="Times New Roman" w:hAnsi="Times New Roman"/>
          <w:color w:val="000000"/>
          <w:sz w:val="24"/>
          <w:szCs w:val="24"/>
          <w:lang w:eastAsia="ru-RU"/>
        </w:rPr>
      </w:pPr>
    </w:p>
    <w:p w:rsidR="00232C64" w:rsidRPr="004E4EA5" w:rsidRDefault="00232C64" w:rsidP="00232C64">
      <w:pPr>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4E4EA5">
        <w:rPr>
          <w:rFonts w:ascii="Times New Roman" w:eastAsia="Times New Roman" w:hAnsi="Times New Roman"/>
          <w:color w:val="000000"/>
          <w:sz w:val="24"/>
          <w:szCs w:val="24"/>
          <w:lang w:eastAsia="ru-RU"/>
        </w:rPr>
        <w:t>.1.  Гарантійний лист наступного змісту:</w:t>
      </w:r>
    </w:p>
    <w:p w:rsidR="00232C64" w:rsidRPr="004E4EA5" w:rsidRDefault="00232C64" w:rsidP="00232C64">
      <w:pPr>
        <w:spacing w:after="0" w:line="240" w:lineRule="auto"/>
        <w:jc w:val="both"/>
        <w:rPr>
          <w:rFonts w:ascii="Times New Roman" w:eastAsia="Times New Roman" w:hAnsi="Times New Roman"/>
          <w:sz w:val="24"/>
          <w:szCs w:val="24"/>
          <w:lang w:eastAsia="ru-RU"/>
        </w:rPr>
      </w:pPr>
      <w:r w:rsidRPr="004E4EA5">
        <w:rPr>
          <w:rFonts w:ascii="Times New Roman" w:eastAsia="Times New Roman" w:hAnsi="Times New Roman"/>
          <w:color w:val="000000"/>
          <w:sz w:val="24"/>
          <w:szCs w:val="24"/>
          <w:lang w:eastAsia="ru-RU"/>
        </w:rPr>
        <w:t xml:space="preserve">« Учасник _______ </w:t>
      </w:r>
      <w:r w:rsidRPr="004E4EA5">
        <w:rPr>
          <w:rFonts w:ascii="Times New Roman" w:eastAsia="Times New Roman" w:hAnsi="Times New Roman"/>
          <w:i/>
          <w:iCs/>
          <w:color w:val="000000"/>
          <w:sz w:val="18"/>
          <w:szCs w:val="18"/>
          <w:lang w:eastAsia="ru-RU"/>
        </w:rPr>
        <w:t>(вказати назву)</w:t>
      </w:r>
      <w:r w:rsidRPr="004E4EA5">
        <w:rPr>
          <w:rFonts w:ascii="Times New Roman" w:eastAsia="Times New Roman" w:hAnsi="Times New Roman"/>
          <w:color w:val="000000"/>
          <w:sz w:val="24"/>
          <w:szCs w:val="24"/>
          <w:lang w:eastAsia="ru-RU"/>
        </w:rPr>
        <w:t>, цим листом гаранту</w:t>
      </w:r>
      <w:proofErr w:type="gramStart"/>
      <w:r w:rsidRPr="004E4EA5">
        <w:rPr>
          <w:rFonts w:ascii="Times New Roman" w:eastAsia="Times New Roman" w:hAnsi="Times New Roman"/>
          <w:color w:val="000000"/>
          <w:sz w:val="24"/>
          <w:szCs w:val="24"/>
          <w:lang w:eastAsia="ru-RU"/>
        </w:rPr>
        <w:t>є,</w:t>
      </w:r>
      <w:proofErr w:type="gramEnd"/>
      <w:r w:rsidRPr="004E4EA5">
        <w:rPr>
          <w:rFonts w:ascii="Times New Roman" w:eastAsia="Times New Roman" w:hAnsi="Times New Roman"/>
          <w:color w:val="000000"/>
          <w:sz w:val="24"/>
          <w:szCs w:val="24"/>
          <w:lang w:eastAsia="ru-RU"/>
        </w:rPr>
        <w:t xml:space="preserve"> що </w:t>
      </w:r>
      <w:r w:rsidRPr="004E4EA5">
        <w:rPr>
          <w:rFonts w:ascii="Times New Roman" w:eastAsia="Times New Roman" w:hAnsi="Times New Roman"/>
          <w:sz w:val="24"/>
          <w:szCs w:val="24"/>
        </w:rPr>
        <w:t xml:space="preserve">має статус 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i/>
          <w:iCs/>
          <w:sz w:val="18"/>
          <w:szCs w:val="18"/>
        </w:rPr>
        <w:t>(вказати назву Учасника)</w:t>
      </w:r>
      <w:r w:rsidRPr="004E4EA5">
        <w:rPr>
          <w:rFonts w:ascii="Times New Roman" w:eastAsia="Times New Roman" w:hAnsi="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r>
        <w:rPr>
          <w:rFonts w:ascii="Times New Roman" w:eastAsia="Times New Roman" w:hAnsi="Times New Roman"/>
          <w:sz w:val="24"/>
          <w:szCs w:val="24"/>
        </w:rPr>
        <w:t xml:space="preserve"> </w:t>
      </w:r>
      <w:r w:rsidRPr="004E4EA5">
        <w:rPr>
          <w:rFonts w:ascii="Times New Roman" w:eastAsia="Times New Roman" w:hAnsi="Times New Roman"/>
          <w:sz w:val="24"/>
          <w:szCs w:val="24"/>
        </w:rPr>
        <w:t>https://ua.energy/</w:t>
      </w:r>
      <w:r w:rsidRPr="00AD1FBB">
        <w:rPr>
          <w:rFonts w:ascii="Times New Roman" w:eastAsia="Times New Roman" w:hAnsi="Times New Roman"/>
          <w:sz w:val="24"/>
          <w:szCs w:val="24"/>
        </w:rPr>
        <w:t>.</w:t>
      </w:r>
      <w:r w:rsidRPr="004E4EA5">
        <w:rPr>
          <w:rFonts w:ascii="Times New Roman" w:eastAsia="Times New Roman" w:hAnsi="Times New Roman"/>
          <w:sz w:val="24"/>
          <w:szCs w:val="24"/>
        </w:rPr>
        <w:t xml:space="preserve">» </w:t>
      </w:r>
    </w:p>
    <w:p w:rsidR="00232C64" w:rsidRDefault="00232C64" w:rsidP="00232C64">
      <w:pPr>
        <w:shd w:val="clear" w:color="auto" w:fill="FFFFFF"/>
        <w:spacing w:line="240" w:lineRule="auto"/>
        <w:contextualSpacing/>
        <w:jc w:val="both"/>
        <w:rPr>
          <w:rFonts w:ascii="Times New Roman" w:eastAsia="Times New Roman" w:hAnsi="Times New Roman"/>
          <w:color w:val="000000" w:themeColor="text1"/>
          <w:sz w:val="24"/>
          <w:szCs w:val="24"/>
        </w:rPr>
      </w:pPr>
      <w:r w:rsidRPr="004E4EA5">
        <w:rPr>
          <w:rFonts w:ascii="Times New Roman" w:eastAsia="Times New Roman" w:hAnsi="Times New Roman"/>
          <w:sz w:val="24"/>
          <w:szCs w:val="24"/>
          <w:lang w:eastAsia="ru-RU"/>
        </w:rPr>
        <w:t xml:space="preserve">У разі, якщо Замовником буде виявлено, що </w:t>
      </w:r>
      <w:r w:rsidRPr="004E4EA5">
        <w:rPr>
          <w:rFonts w:ascii="Times New Roman" w:eastAsia="Times New Roman" w:hAnsi="Times New Roman"/>
          <w:sz w:val="24"/>
          <w:szCs w:val="24"/>
        </w:rPr>
        <w:t xml:space="preserve">інформація про Учасника в статусі постачальника послуг комерційного </w:t>
      </w:r>
      <w:proofErr w:type="gramStart"/>
      <w:r w:rsidRPr="004E4EA5">
        <w:rPr>
          <w:rFonts w:ascii="Times New Roman" w:eastAsia="Times New Roman" w:hAnsi="Times New Roman"/>
          <w:sz w:val="24"/>
          <w:szCs w:val="24"/>
        </w:rPr>
        <w:t>обл</w:t>
      </w:r>
      <w:proofErr w:type="gramEnd"/>
      <w:r w:rsidRPr="004E4EA5">
        <w:rPr>
          <w:rFonts w:ascii="Times New Roman" w:eastAsia="Times New Roman" w:hAnsi="Times New Roman"/>
          <w:sz w:val="24"/>
          <w:szCs w:val="24"/>
        </w:rPr>
        <w:t xml:space="preserve">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olor w:val="000000" w:themeColor="text1"/>
          <w:sz w:val="24"/>
          <w:szCs w:val="24"/>
        </w:rPr>
        <w:t>розміщеному на сайті НЕК «Укренерго», тендерна пропозиція такого Учасника буде відхилена.</w:t>
      </w:r>
    </w:p>
    <w:p w:rsidR="00232C64" w:rsidRPr="003168E6" w:rsidRDefault="00232C64" w:rsidP="00232C64">
      <w:pPr>
        <w:pStyle w:val="a3"/>
        <w:numPr>
          <w:ilvl w:val="0"/>
          <w:numId w:val="3"/>
        </w:numPr>
        <w:shd w:val="clear" w:color="auto" w:fill="FFFFFF"/>
        <w:spacing w:after="0" w:line="240" w:lineRule="auto"/>
        <w:jc w:val="both"/>
        <w:rPr>
          <w:rFonts w:ascii="Times New Roman" w:eastAsia="Times New Roman" w:hAnsi="Times New Roman"/>
          <w:color w:val="000000" w:themeColor="text1"/>
          <w:sz w:val="24"/>
          <w:szCs w:val="24"/>
        </w:rPr>
      </w:pPr>
      <w:r w:rsidRPr="003168E6">
        <w:rPr>
          <w:rFonts w:ascii="Times New Roman" w:eastAsia="Times New Roman" w:hAnsi="Times New Roman"/>
          <w:bCs/>
          <w:color w:val="000000" w:themeColor="text1"/>
          <w:sz w:val="24"/>
          <w:szCs w:val="24"/>
        </w:rPr>
        <w:t>Технічні, якісні характеристики предмета закупі</w:t>
      </w:r>
      <w:proofErr w:type="gramStart"/>
      <w:r w:rsidRPr="003168E6">
        <w:rPr>
          <w:rFonts w:ascii="Times New Roman" w:eastAsia="Times New Roman" w:hAnsi="Times New Roman"/>
          <w:bCs/>
          <w:color w:val="000000" w:themeColor="text1"/>
          <w:sz w:val="24"/>
          <w:szCs w:val="24"/>
        </w:rPr>
        <w:t>вл</w:t>
      </w:r>
      <w:proofErr w:type="gramEnd"/>
      <w:r w:rsidRPr="003168E6">
        <w:rPr>
          <w:rFonts w:ascii="Times New Roman" w:eastAsia="Times New Roman" w:hAnsi="Times New Roman"/>
          <w:bCs/>
          <w:color w:val="000000" w:themeColor="text1"/>
          <w:sz w:val="24"/>
          <w:szCs w:val="24"/>
        </w:rPr>
        <w:t xml:space="preserve">і передбачають необхідність застосування заходів із захисту довкілля. На </w:t>
      </w:r>
      <w:proofErr w:type="gramStart"/>
      <w:r w:rsidRPr="003168E6">
        <w:rPr>
          <w:rFonts w:ascii="Times New Roman" w:eastAsia="Times New Roman" w:hAnsi="Times New Roman"/>
          <w:bCs/>
          <w:color w:val="000000" w:themeColor="text1"/>
          <w:sz w:val="24"/>
          <w:szCs w:val="24"/>
        </w:rPr>
        <w:t>п</w:t>
      </w:r>
      <w:proofErr w:type="gramEnd"/>
      <w:r w:rsidRPr="003168E6">
        <w:rPr>
          <w:rFonts w:ascii="Times New Roman" w:eastAsia="Times New Roman" w:hAnsi="Times New Roman"/>
          <w:bCs/>
          <w:color w:val="000000" w:themeColor="text1"/>
          <w:sz w:val="24"/>
          <w:szCs w:val="24"/>
        </w:rPr>
        <w:t xml:space="preserve">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r w:rsidRPr="003168E6">
        <w:rPr>
          <w:rFonts w:ascii="Times New Roman" w:hAnsi="Times New Roman"/>
          <w:bCs/>
          <w:color w:val="000000" w:themeColor="text1"/>
          <w:sz w:val="24"/>
          <w:szCs w:val="24"/>
          <w:shd w:val="clear" w:color="auto" w:fill="FFFFFF"/>
          <w:lang w:val="en-US"/>
        </w:rPr>
        <w:t>ISO</w:t>
      </w:r>
      <w:r w:rsidRPr="003168E6">
        <w:rPr>
          <w:rFonts w:ascii="Times New Roman" w:hAnsi="Times New Roman"/>
          <w:bCs/>
          <w:color w:val="000000" w:themeColor="text1"/>
          <w:sz w:val="24"/>
          <w:szCs w:val="24"/>
          <w:shd w:val="clear" w:color="auto" w:fill="FFFFFF"/>
        </w:rPr>
        <w:t xml:space="preserve"> 14001:2015 «Системи екологічного управління. Вимоги та настанови щодо застосування.» (</w:t>
      </w:r>
      <w:r w:rsidRPr="003168E6">
        <w:rPr>
          <w:rFonts w:ascii="Times New Roman" w:eastAsia="Times New Roman" w:hAnsi="Times New Roman"/>
          <w:bCs/>
          <w:color w:val="000000" w:themeColor="text1"/>
          <w:sz w:val="24"/>
          <w:szCs w:val="24"/>
        </w:rPr>
        <w:t xml:space="preserve">або еквівалент). Сфера діяльності </w:t>
      </w:r>
      <w:proofErr w:type="gramStart"/>
      <w:r w:rsidRPr="003168E6">
        <w:rPr>
          <w:rFonts w:ascii="Times New Roman" w:eastAsia="Times New Roman" w:hAnsi="Times New Roman"/>
          <w:bCs/>
          <w:color w:val="000000" w:themeColor="text1"/>
          <w:sz w:val="24"/>
          <w:szCs w:val="24"/>
        </w:rPr>
        <w:t>на</w:t>
      </w:r>
      <w:proofErr w:type="gramEnd"/>
      <w:r w:rsidRPr="003168E6">
        <w:rPr>
          <w:rFonts w:ascii="Times New Roman" w:eastAsia="Times New Roman" w:hAnsi="Times New Roman"/>
          <w:bCs/>
          <w:color w:val="000000" w:themeColor="text1"/>
          <w:sz w:val="24"/>
          <w:szCs w:val="24"/>
        </w:rPr>
        <w:t xml:space="preserve"> яку поширюється</w:t>
      </w:r>
      <w:r w:rsidRPr="003168E6">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rsidR="00232C64" w:rsidRPr="003168E6" w:rsidRDefault="00232C64" w:rsidP="00232C64">
      <w:pPr>
        <w:pStyle w:val="a3"/>
        <w:shd w:val="clear" w:color="auto" w:fill="FFFFFF"/>
        <w:spacing w:after="0" w:line="240" w:lineRule="auto"/>
        <w:ind w:left="502"/>
        <w:jc w:val="both"/>
        <w:rPr>
          <w:rFonts w:ascii="Times New Roman" w:eastAsia="Times New Roman" w:hAnsi="Times New Roman"/>
          <w:color w:val="000000" w:themeColor="text1"/>
          <w:sz w:val="24"/>
          <w:szCs w:val="24"/>
        </w:rPr>
      </w:pPr>
    </w:p>
    <w:p w:rsidR="00232C64" w:rsidRPr="003168E6" w:rsidRDefault="00232C64" w:rsidP="00232C64">
      <w:pPr>
        <w:pStyle w:val="a3"/>
        <w:numPr>
          <w:ilvl w:val="0"/>
          <w:numId w:val="3"/>
        </w:numPr>
        <w:shd w:val="clear" w:color="auto" w:fill="FFFFFF"/>
        <w:spacing w:before="240" w:line="240" w:lineRule="auto"/>
        <w:ind w:left="426"/>
        <w:jc w:val="both"/>
        <w:rPr>
          <w:rFonts w:ascii="Times New Roman" w:eastAsia="Times New Roman" w:hAnsi="Times New Roman"/>
          <w:color w:val="000000" w:themeColor="text1"/>
          <w:sz w:val="24"/>
          <w:szCs w:val="24"/>
        </w:rPr>
      </w:pPr>
      <w:proofErr w:type="gramStart"/>
      <w:r w:rsidRPr="003168E6">
        <w:rPr>
          <w:rFonts w:ascii="Times New Roman" w:eastAsia="Times New Roman" w:hAnsi="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«Положенням про особливості постачання електричної енергії споживачам та розрахунк</w:t>
      </w:r>
      <w:proofErr w:type="gramEnd"/>
      <w:r w:rsidRPr="003168E6">
        <w:rPr>
          <w:rFonts w:ascii="Times New Roman" w:eastAsia="Times New Roman" w:hAnsi="Times New Roman"/>
          <w:sz w:val="24"/>
          <w:szCs w:val="24"/>
        </w:rPr>
        <w:t>і</w:t>
      </w:r>
      <w:proofErr w:type="gramStart"/>
      <w:r w:rsidRPr="003168E6">
        <w:rPr>
          <w:rFonts w:ascii="Times New Roman" w:eastAsia="Times New Roman" w:hAnsi="Times New Roman"/>
          <w:sz w:val="24"/>
          <w:szCs w:val="24"/>
        </w:rPr>
        <w:t xml:space="preserve">в між учасниками роздрібного ринку </w:t>
      </w:r>
      <w:r w:rsidRPr="003168E6">
        <w:rPr>
          <w:rFonts w:ascii="Times New Roman" w:eastAsia="Times New Roman" w:hAnsi="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 що зареєстрований в Міністерстві юстиції України 22.04.2022 р. №441/37777 (далі – Положення) та не набувати статусу «дефолтного» та/або «переддефолтного».</w:t>
      </w:r>
      <w:proofErr w:type="gramEnd"/>
    </w:p>
    <w:p w:rsidR="00232C64" w:rsidRPr="002E02DE" w:rsidRDefault="00232C64" w:rsidP="00232C64">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olor w:val="000000" w:themeColor="text1"/>
          <w:sz w:val="24"/>
          <w:szCs w:val="24"/>
        </w:rPr>
        <w:t xml:space="preserve">Для </w:t>
      </w:r>
      <w:proofErr w:type="gramStart"/>
      <w:r w:rsidRPr="002E02DE">
        <w:rPr>
          <w:rFonts w:ascii="Times New Roman" w:eastAsia="Times New Roman" w:hAnsi="Times New Roman"/>
          <w:color w:val="000000" w:themeColor="text1"/>
          <w:sz w:val="24"/>
          <w:szCs w:val="24"/>
        </w:rPr>
        <w:t>п</w:t>
      </w:r>
      <w:proofErr w:type="gramEnd"/>
      <w:r w:rsidRPr="002E02DE">
        <w:rPr>
          <w:rFonts w:ascii="Times New Roman" w:eastAsia="Times New Roman" w:hAnsi="Times New Roman"/>
          <w:color w:val="000000" w:themeColor="text1"/>
          <w:sz w:val="24"/>
          <w:szCs w:val="24"/>
        </w:rPr>
        <w:t xml:space="preserve">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w:t>
      </w:r>
      <w:r w:rsidRPr="002E02DE">
        <w:rPr>
          <w:rFonts w:ascii="Times New Roman" w:eastAsia="Times New Roman" w:hAnsi="Times New Roman"/>
          <w:color w:val="000000" w:themeColor="text1"/>
          <w:sz w:val="24"/>
          <w:szCs w:val="24"/>
        </w:rPr>
        <w:lastRenderedPageBreak/>
        <w:t>гарантійний лист про те, що за період з 01.01.202</w:t>
      </w:r>
      <w:r>
        <w:rPr>
          <w:rFonts w:ascii="Times New Roman" w:eastAsia="Times New Roman" w:hAnsi="Times New Roman"/>
          <w:color w:val="000000" w:themeColor="text1"/>
          <w:sz w:val="24"/>
          <w:szCs w:val="24"/>
        </w:rPr>
        <w:t>2</w:t>
      </w:r>
      <w:r w:rsidRPr="002E02DE">
        <w:rPr>
          <w:rFonts w:ascii="Times New Roman" w:eastAsia="Times New Roman" w:hAnsi="Times New Roman"/>
          <w:color w:val="000000" w:themeColor="text1"/>
          <w:sz w:val="24"/>
          <w:szCs w:val="24"/>
          <w:lang w:val="en-US"/>
        </w:rPr>
        <w:t> </w:t>
      </w:r>
      <w:r w:rsidRPr="002E02DE">
        <w:rPr>
          <w:rFonts w:ascii="Times New Roman" w:eastAsia="Times New Roman" w:hAnsi="Times New Roman"/>
          <w:color w:val="000000" w:themeColor="text1"/>
          <w:sz w:val="24"/>
          <w:szCs w:val="24"/>
        </w:rPr>
        <w:t xml:space="preserve"> року по день подання пропозиції, учасник не набував статусу «дефолтного» та/або «переддефолтного» та зазначена інформація не була оприлюднена на сайті  оператора </w:t>
      </w:r>
      <w:proofErr w:type="gramStart"/>
      <w:r w:rsidRPr="002E02DE">
        <w:rPr>
          <w:rFonts w:ascii="Times New Roman" w:eastAsia="Times New Roman" w:hAnsi="Times New Roman"/>
          <w:color w:val="000000" w:themeColor="text1"/>
          <w:sz w:val="24"/>
          <w:szCs w:val="24"/>
        </w:rPr>
        <w:t xml:space="preserve">системи передачі («НЕК «Укренерго»), який виконує функції адміністратора розрахунків та/або інших відкритих джерелах інформації, відповідно до «Правил ринку» та </w:t>
      </w:r>
      <w:r>
        <w:rPr>
          <w:rFonts w:ascii="Times New Roman" w:eastAsia="Times New Roman" w:hAnsi="Times New Roman"/>
          <w:color w:val="000000" w:themeColor="text1"/>
          <w:sz w:val="24"/>
          <w:szCs w:val="24"/>
        </w:rPr>
        <w:t>«</w:t>
      </w:r>
      <w:r w:rsidRPr="004E4EA5">
        <w:rPr>
          <w:rFonts w:ascii="Times New Roman" w:eastAsia="Times New Roman" w:hAnsi="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olor w:val="000000" w:themeColor="text1"/>
          <w:sz w:val="24"/>
          <w:szCs w:val="24"/>
        </w:rPr>
        <w:t>».</w:t>
      </w:r>
      <w:proofErr w:type="gramEnd"/>
    </w:p>
    <w:p w:rsidR="00232C64" w:rsidRDefault="00232C64" w:rsidP="00232C64">
      <w:pPr>
        <w:shd w:val="clear" w:color="auto" w:fill="FFFFFF"/>
        <w:spacing w:line="240" w:lineRule="auto"/>
        <w:ind w:firstLine="709"/>
        <w:jc w:val="both"/>
        <w:rPr>
          <w:rFonts w:ascii="Times New Roman" w:eastAsia="Times New Roman" w:hAnsi="Times New Roman"/>
          <w:color w:val="000000" w:themeColor="text1"/>
          <w:sz w:val="24"/>
          <w:szCs w:val="24"/>
        </w:rPr>
      </w:pPr>
      <w:proofErr w:type="gramStart"/>
      <w:r w:rsidRPr="002E02DE">
        <w:rPr>
          <w:rFonts w:ascii="Times New Roman" w:eastAsia="Times New Roman" w:hAnsi="Times New Roman"/>
          <w:color w:val="000000" w:themeColor="text1"/>
          <w:sz w:val="24"/>
          <w:szCs w:val="24"/>
        </w:rPr>
        <w:t>У</w:t>
      </w:r>
      <w:proofErr w:type="gramEnd"/>
      <w:r w:rsidRPr="002E02DE">
        <w:rPr>
          <w:rFonts w:ascii="Times New Roman" w:eastAsia="Times New Roman" w:hAnsi="Times New Roman"/>
          <w:color w:val="000000" w:themeColor="text1"/>
          <w:sz w:val="24"/>
          <w:szCs w:val="24"/>
        </w:rPr>
        <w:t xml:space="preserve"> </w:t>
      </w:r>
      <w:proofErr w:type="gramStart"/>
      <w:r w:rsidRPr="002E02DE">
        <w:rPr>
          <w:rFonts w:ascii="Times New Roman" w:eastAsia="Times New Roman" w:hAnsi="Times New Roman"/>
          <w:color w:val="000000" w:themeColor="text1"/>
          <w:sz w:val="24"/>
          <w:szCs w:val="24"/>
        </w:rPr>
        <w:t>раз</w:t>
      </w:r>
      <w:proofErr w:type="gramEnd"/>
      <w:r w:rsidRPr="002E02DE">
        <w:rPr>
          <w:rFonts w:ascii="Times New Roman" w:eastAsia="Times New Roman" w:hAnsi="Times New Roman"/>
          <w:color w:val="000000" w:themeColor="text1"/>
          <w:sz w:val="24"/>
          <w:szCs w:val="24"/>
        </w:rPr>
        <w:t xml:space="preserve">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w:t>
      </w:r>
      <w:r>
        <w:rPr>
          <w:rFonts w:ascii="Times New Roman" w:eastAsia="Times New Roman" w:hAnsi="Times New Roman"/>
          <w:color w:val="000000" w:themeColor="text1"/>
          <w:sz w:val="24"/>
          <w:szCs w:val="24"/>
        </w:rPr>
        <w:t>такого Учасника буде відхилена.</w:t>
      </w:r>
    </w:p>
    <w:p w:rsidR="00232C64" w:rsidRPr="003168E6" w:rsidRDefault="00232C64" w:rsidP="00232C64">
      <w:pPr>
        <w:pStyle w:val="a3"/>
        <w:numPr>
          <w:ilvl w:val="0"/>
          <w:numId w:val="3"/>
        </w:numPr>
        <w:shd w:val="clear" w:color="auto" w:fill="FFFFFF"/>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Відповідно до </w:t>
      </w:r>
      <w:proofErr w:type="gramStart"/>
      <w:r>
        <w:rPr>
          <w:rFonts w:ascii="Times New Roman" w:eastAsia="Times New Roman" w:hAnsi="Times New Roman"/>
          <w:color w:val="000000" w:themeColor="text1"/>
          <w:sz w:val="24"/>
          <w:szCs w:val="24"/>
        </w:rPr>
        <w:t>п</w:t>
      </w:r>
      <w:proofErr w:type="gramEnd"/>
      <w:r>
        <w:rPr>
          <w:rFonts w:ascii="Times New Roman" w:eastAsia="Times New Roman" w:hAnsi="Times New Roman"/>
          <w:color w:val="000000" w:themeColor="text1"/>
          <w:sz w:val="24"/>
          <w:szCs w:val="24"/>
        </w:rPr>
        <w:t xml:space="preserve">ідпункту 2 </w:t>
      </w:r>
      <w:r w:rsidRPr="003168E6">
        <w:rPr>
          <w:rFonts w:ascii="Times New Roman" w:eastAsia="Times New Roman" w:hAnsi="Times New Roman"/>
          <w:color w:val="000000" w:themeColor="text1"/>
          <w:sz w:val="24"/>
          <w:szCs w:val="24"/>
        </w:rPr>
        <w:t xml:space="preserve">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w:t>
      </w:r>
      <w:proofErr w:type="gramStart"/>
      <w:r w:rsidRPr="003168E6">
        <w:rPr>
          <w:rFonts w:ascii="Times New Roman" w:eastAsia="Times New Roman" w:hAnsi="Times New Roman"/>
          <w:color w:val="000000" w:themeColor="text1"/>
          <w:sz w:val="24"/>
          <w:szCs w:val="24"/>
        </w:rPr>
        <w:t>п</w:t>
      </w:r>
      <w:proofErr w:type="gramEnd"/>
      <w:r w:rsidRPr="003168E6">
        <w:rPr>
          <w:rFonts w:ascii="Times New Roman" w:eastAsia="Times New Roman" w:hAnsi="Times New Roman"/>
          <w:color w:val="000000" w:themeColor="text1"/>
          <w:sz w:val="24"/>
          <w:szCs w:val="24"/>
        </w:rPr>
        <w:t>ід час провадження ліцензованої діяльності, з урахуванням визначених законодавством вимог.</w:t>
      </w:r>
    </w:p>
    <w:p w:rsidR="00232C64" w:rsidRPr="002E02DE" w:rsidRDefault="00232C64" w:rsidP="00232C64">
      <w:pPr>
        <w:spacing w:after="0" w:line="240" w:lineRule="auto"/>
        <w:ind w:left="66" w:firstLine="360"/>
        <w:contextualSpacing/>
        <w:jc w:val="both"/>
        <w:rPr>
          <w:rFonts w:ascii="Times New Roman" w:eastAsia="Times New Roman" w:hAnsi="Times New Roman"/>
          <w:color w:val="000000" w:themeColor="text1"/>
          <w:sz w:val="24"/>
          <w:szCs w:val="24"/>
        </w:rPr>
      </w:pPr>
    </w:p>
    <w:p w:rsidR="00232C64" w:rsidRPr="002E02DE" w:rsidRDefault="00232C64" w:rsidP="00232C64">
      <w:pPr>
        <w:spacing w:after="0" w:line="240" w:lineRule="auto"/>
        <w:ind w:firstLine="426"/>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На  </w:t>
      </w:r>
      <w:proofErr w:type="gramStart"/>
      <w:r w:rsidRPr="002E02DE">
        <w:rPr>
          <w:rFonts w:ascii="Times New Roman" w:eastAsia="Times New Roman" w:hAnsi="Times New Roman"/>
          <w:color w:val="000000" w:themeColor="text1"/>
          <w:sz w:val="24"/>
          <w:szCs w:val="24"/>
        </w:rPr>
        <w:t>п</w:t>
      </w:r>
      <w:proofErr w:type="gramEnd"/>
      <w:r w:rsidRPr="002E02DE">
        <w:rPr>
          <w:rFonts w:ascii="Times New Roman" w:eastAsia="Times New Roman" w:hAnsi="Times New Roman"/>
          <w:color w:val="000000" w:themeColor="text1"/>
          <w:sz w:val="24"/>
          <w:szCs w:val="24"/>
        </w:rPr>
        <w:t xml:space="preserve">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r>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ISO 27701:2019 «Методи безпеки. Розширення до  ISO/IEC 27001 та ISO/IEC 27002 для управління інформацією про конфіденційність. Вимоги та вказівки», виданий на і</w:t>
      </w:r>
      <w:proofErr w:type="gramStart"/>
      <w:r w:rsidRPr="002E02DE">
        <w:rPr>
          <w:rFonts w:ascii="Times New Roman" w:eastAsia="Times New Roman" w:hAnsi="Times New Roman"/>
          <w:color w:val="000000" w:themeColor="text1"/>
          <w:sz w:val="24"/>
          <w:szCs w:val="24"/>
        </w:rPr>
        <w:t>м’я</w:t>
      </w:r>
      <w:proofErr w:type="gramEnd"/>
      <w:r w:rsidRPr="002E02DE">
        <w:rPr>
          <w:rFonts w:ascii="Times New Roman" w:eastAsia="Times New Roman" w:hAnsi="Times New Roman"/>
          <w:color w:val="000000" w:themeColor="text1"/>
          <w:sz w:val="24"/>
          <w:szCs w:val="24"/>
        </w:rPr>
        <w:t xml:space="preserve"> учасника (або еквівалент). Сфера діяльності </w:t>
      </w:r>
      <w:proofErr w:type="gramStart"/>
      <w:r w:rsidRPr="002E02DE">
        <w:rPr>
          <w:rFonts w:ascii="Times New Roman" w:eastAsia="Times New Roman" w:hAnsi="Times New Roman"/>
          <w:color w:val="000000" w:themeColor="text1"/>
          <w:sz w:val="24"/>
          <w:szCs w:val="24"/>
        </w:rPr>
        <w:t>на</w:t>
      </w:r>
      <w:proofErr w:type="gramEnd"/>
      <w:r w:rsidRPr="002E02DE">
        <w:rPr>
          <w:rFonts w:ascii="Times New Roman" w:eastAsia="Times New Roman" w:hAnsi="Times New Roman"/>
          <w:color w:val="000000" w:themeColor="text1"/>
          <w:sz w:val="24"/>
          <w:szCs w:val="24"/>
        </w:rPr>
        <w:t xml:space="preserve"> яку поширюється сертифікована система управління повинна включати постачання електричної енергії.   </w:t>
      </w:r>
    </w:p>
    <w:p w:rsidR="00232C64" w:rsidRDefault="00232C64" w:rsidP="00232C64">
      <w:pPr>
        <w:shd w:val="clear" w:color="auto" w:fill="FFFFFF"/>
        <w:spacing w:after="0" w:line="240" w:lineRule="auto"/>
        <w:ind w:firstLine="709"/>
        <w:jc w:val="both"/>
        <w:rPr>
          <w:rFonts w:ascii="Times New Roman" w:eastAsia="Times New Roman" w:hAnsi="Times New Roman"/>
          <w:sz w:val="20"/>
          <w:szCs w:val="20"/>
        </w:rPr>
      </w:pPr>
    </w:p>
    <w:p w:rsidR="00232C64" w:rsidRPr="004E4EA5" w:rsidRDefault="00232C64" w:rsidP="00232C64">
      <w:pPr>
        <w:tabs>
          <w:tab w:val="left" w:pos="1276"/>
        </w:tabs>
        <w:contextualSpacing/>
        <w:jc w:val="both"/>
        <w:rPr>
          <w:rFonts w:ascii="Times New Roman" w:hAnsi="Times New Roman"/>
          <w:sz w:val="24"/>
          <w:szCs w:val="24"/>
          <w:u w:val="single"/>
          <w:lang w:eastAsia="ru-RU"/>
        </w:rPr>
      </w:pPr>
    </w:p>
    <w:p w:rsidR="00232C64" w:rsidRPr="00232C64" w:rsidRDefault="00232C64" w:rsidP="00BE51EB">
      <w:pPr>
        <w:jc w:val="both"/>
        <w:rPr>
          <w:rFonts w:ascii="Times New Roman" w:hAnsi="Times New Roman"/>
          <w:b/>
          <w:sz w:val="24"/>
          <w:szCs w:val="24"/>
        </w:rPr>
      </w:pPr>
    </w:p>
    <w:sectPr w:rsidR="00232C64" w:rsidRPr="00232C64" w:rsidSect="004A6679">
      <w:pgSz w:w="11906" w:h="16838"/>
      <w:pgMar w:top="850" w:right="566"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4A6679"/>
    <w:rsid w:val="00075CE0"/>
    <w:rsid w:val="000F1270"/>
    <w:rsid w:val="001D0D33"/>
    <w:rsid w:val="00232C64"/>
    <w:rsid w:val="003340AC"/>
    <w:rsid w:val="003C75E8"/>
    <w:rsid w:val="004425D8"/>
    <w:rsid w:val="004A6679"/>
    <w:rsid w:val="007E79D9"/>
    <w:rsid w:val="00833761"/>
    <w:rsid w:val="00B4063A"/>
    <w:rsid w:val="00BC6341"/>
    <w:rsid w:val="00BE51EB"/>
    <w:rsid w:val="00E36700"/>
    <w:rsid w:val="00E65E22"/>
    <w:rsid w:val="00ED234F"/>
    <w:rsid w:val="00EF7240"/>
    <w:rsid w:val="00F9614A"/>
    <w:rsid w:val="00FB2E7B"/>
    <w:rsid w:val="00FE4E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79"/>
    <w:pPr>
      <w:spacing w:after="160" w:line="259" w:lineRule="auto"/>
    </w:pPr>
    <w:rPr>
      <w:rFonts w:ascii="Calibri" w:eastAsia="Calibri" w:hAnsi="Calibri" w:cs="Times New Roman"/>
      <w:lang w:val="ru-RU"/>
    </w:rPr>
  </w:style>
  <w:style w:type="paragraph" w:styleId="1">
    <w:name w:val="heading 1"/>
    <w:basedOn w:val="a"/>
    <w:next w:val="a"/>
    <w:link w:val="10"/>
    <w:qFormat/>
    <w:rsid w:val="004A6679"/>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679"/>
    <w:rPr>
      <w:rFonts w:ascii="Calibri Light" w:eastAsia="Times New Roman" w:hAnsi="Calibri Light" w:cs="Times New Roman"/>
      <w:color w:val="2F5496"/>
      <w:sz w:val="32"/>
      <w:szCs w:val="32"/>
      <w:lang w:val="ru-RU"/>
    </w:rPr>
  </w:style>
  <w:style w:type="paragraph" w:customStyle="1" w:styleId="11">
    <w:name w:val="Основной текст1"/>
    <w:basedOn w:val="a"/>
    <w:rsid w:val="004A6679"/>
    <w:pPr>
      <w:widowControl w:val="0"/>
      <w:snapToGrid w:val="0"/>
      <w:spacing w:after="0" w:line="240" w:lineRule="auto"/>
    </w:pPr>
    <w:rPr>
      <w:rFonts w:ascii="Arial" w:eastAsia="Times New Roman" w:hAnsi="Arial"/>
      <w:sz w:val="24"/>
      <w:szCs w:val="20"/>
      <w:lang w:eastAsia="ru-RU"/>
    </w:rPr>
  </w:style>
  <w:style w:type="character" w:customStyle="1" w:styleId="2">
    <w:name w:val="Основной текст (2)_"/>
    <w:link w:val="20"/>
    <w:rsid w:val="004A6679"/>
    <w:rPr>
      <w:rFonts w:ascii="Times New Roman" w:eastAsia="Times New Roman" w:hAnsi="Times New Roman"/>
      <w:shd w:val="clear" w:color="auto" w:fill="FFFFFF"/>
    </w:rPr>
  </w:style>
  <w:style w:type="paragraph" w:customStyle="1" w:styleId="20">
    <w:name w:val="Основной текст (2)"/>
    <w:basedOn w:val="a"/>
    <w:link w:val="2"/>
    <w:rsid w:val="004A6679"/>
    <w:pPr>
      <w:widowControl w:val="0"/>
      <w:shd w:val="clear" w:color="auto" w:fill="FFFFFF"/>
      <w:spacing w:after="0" w:line="274" w:lineRule="exact"/>
      <w:ind w:hanging="400"/>
      <w:jc w:val="both"/>
    </w:pPr>
    <w:rPr>
      <w:rFonts w:ascii="Times New Roman" w:eastAsia="Times New Roman" w:hAnsi="Times New Roman" w:cstheme="minorBidi"/>
      <w:lang w:val="uk-UA"/>
    </w:rPr>
  </w:style>
  <w:style w:type="character" w:customStyle="1" w:styleId="3">
    <w:name w:val="Основной текст (3) + Не полужирный"/>
    <w:rsid w:val="004A66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0">
    <w:name w:val="Основной текст (3)_"/>
    <w:link w:val="31"/>
    <w:rsid w:val="004A6679"/>
    <w:rPr>
      <w:rFonts w:ascii="Times New Roman" w:eastAsia="Times New Roman" w:hAnsi="Times New Roman"/>
      <w:b/>
      <w:bCs/>
      <w:shd w:val="clear" w:color="auto" w:fill="FFFFFF"/>
    </w:rPr>
  </w:style>
  <w:style w:type="paragraph" w:customStyle="1" w:styleId="31">
    <w:name w:val="Основной текст (3)"/>
    <w:basedOn w:val="a"/>
    <w:link w:val="30"/>
    <w:rsid w:val="004A6679"/>
    <w:pPr>
      <w:widowControl w:val="0"/>
      <w:shd w:val="clear" w:color="auto" w:fill="FFFFFF"/>
      <w:spacing w:after="0" w:line="0" w:lineRule="atLeast"/>
      <w:jc w:val="center"/>
    </w:pPr>
    <w:rPr>
      <w:rFonts w:ascii="Times New Roman" w:eastAsia="Times New Roman" w:hAnsi="Times New Roman" w:cstheme="minorBidi"/>
      <w:b/>
      <w:bCs/>
      <w:lang w:val="uk-UA"/>
    </w:rPr>
  </w:style>
  <w:style w:type="paragraph" w:styleId="a3">
    <w:name w:val="List Paragraph"/>
    <w:basedOn w:val="a"/>
    <w:link w:val="a4"/>
    <w:uiPriority w:val="34"/>
    <w:qFormat/>
    <w:rsid w:val="007E79D9"/>
    <w:pPr>
      <w:ind w:left="720"/>
      <w:contextualSpacing/>
    </w:pPr>
  </w:style>
  <w:style w:type="character" w:customStyle="1" w:styleId="a4">
    <w:name w:val="Абзац списка Знак"/>
    <w:link w:val="a3"/>
    <w:uiPriority w:val="34"/>
    <w:locked/>
    <w:rsid w:val="007E79D9"/>
    <w:rPr>
      <w:rFonts w:ascii="Calibri" w:eastAsia="Calibri" w:hAnsi="Calibri" w:cs="Times New Roman"/>
      <w:lang w:val="ru-RU"/>
    </w:rPr>
  </w:style>
  <w:style w:type="paragraph" w:customStyle="1" w:styleId="normal">
    <w:name w:val="normal"/>
    <w:rsid w:val="00ED234F"/>
    <w:pPr>
      <w:spacing w:after="160" w:line="259"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16344</Words>
  <Characters>9317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Galyna</cp:lastModifiedBy>
  <cp:revision>17</cp:revision>
  <dcterms:created xsi:type="dcterms:W3CDTF">2023-11-24T11:58:00Z</dcterms:created>
  <dcterms:modified xsi:type="dcterms:W3CDTF">2023-12-11T14:20:00Z</dcterms:modified>
</cp:coreProperties>
</file>