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375" w:rsidRPr="006E7659" w:rsidRDefault="00C52375" w:rsidP="00C52375">
      <w:pPr>
        <w:pStyle w:val="31"/>
        <w:spacing w:after="0"/>
        <w:jc w:val="right"/>
        <w:rPr>
          <w:b/>
          <w:sz w:val="22"/>
          <w:szCs w:val="24"/>
        </w:rPr>
      </w:pPr>
      <w:r w:rsidRPr="006E7659">
        <w:rPr>
          <w:b/>
          <w:sz w:val="22"/>
          <w:szCs w:val="24"/>
        </w:rPr>
        <w:t xml:space="preserve">Додаток </w:t>
      </w:r>
      <w:r w:rsidR="00B473BE">
        <w:rPr>
          <w:b/>
          <w:sz w:val="22"/>
          <w:szCs w:val="24"/>
        </w:rPr>
        <w:t>1</w:t>
      </w:r>
    </w:p>
    <w:p w:rsidR="009C221F" w:rsidRDefault="00C52375" w:rsidP="00C52375">
      <w:pPr>
        <w:tabs>
          <w:tab w:val="left" w:pos="0"/>
          <w:tab w:val="center" w:pos="9781"/>
        </w:tabs>
        <w:spacing w:line="360" w:lineRule="auto"/>
        <w:ind w:firstLine="142"/>
        <w:jc w:val="right"/>
        <w:rPr>
          <w:b/>
          <w:bCs/>
        </w:rPr>
      </w:pPr>
      <w:r w:rsidRPr="002218B5">
        <w:rPr>
          <w:sz w:val="22"/>
        </w:rPr>
        <w:t>до тендерної документації</w:t>
      </w:r>
    </w:p>
    <w:p w:rsidR="00D74CE7" w:rsidRDefault="00D74CE7" w:rsidP="00D74CE7">
      <w:pPr>
        <w:spacing w:before="240"/>
        <w:jc w:val="center"/>
        <w:rPr>
          <w:b/>
          <w:bCs/>
          <w:i/>
          <w:iCs/>
          <w:color w:val="000000"/>
          <w:shd w:val="clear" w:color="auto" w:fill="FFFFFF"/>
        </w:rPr>
      </w:pPr>
      <w:r w:rsidRPr="00946731">
        <w:rPr>
          <w:b/>
          <w:bCs/>
          <w:i/>
          <w:iCs/>
          <w:color w:val="000000"/>
          <w:shd w:val="clear" w:color="auto" w:fill="FFFFFF"/>
        </w:rPr>
        <w:t>Інформація про необхідні технічні, якісні та кількісні характеристики предмета закупівлі - технічні вимоги до предмета закупівлі</w:t>
      </w:r>
    </w:p>
    <w:p w:rsidR="00DB475E" w:rsidRDefault="00DB475E" w:rsidP="00D74CE7">
      <w:pPr>
        <w:spacing w:before="240"/>
        <w:jc w:val="center"/>
        <w:rPr>
          <w:b/>
          <w:bCs/>
          <w:i/>
          <w:iCs/>
          <w:color w:val="000000"/>
          <w:shd w:val="clear" w:color="auto" w:fill="FFFFFF"/>
        </w:rPr>
      </w:pPr>
    </w:p>
    <w:p w:rsidR="00F8700E" w:rsidRPr="00F8700E" w:rsidRDefault="006A20CD" w:rsidP="00F8700E">
      <w:pPr>
        <w:jc w:val="center"/>
        <w:rPr>
          <w:b/>
        </w:rPr>
      </w:pPr>
      <w:r>
        <w:rPr>
          <w:b/>
        </w:rPr>
        <w:t xml:space="preserve">ДК 021:2015 - </w:t>
      </w:r>
      <w:r w:rsidR="00F8700E" w:rsidRPr="00F8700E">
        <w:rPr>
          <w:b/>
        </w:rPr>
        <w:t>15110000-2 М’ясо (М'ясо свинини охолоджене</w:t>
      </w:r>
      <w:r w:rsidR="00F8700E">
        <w:rPr>
          <w:b/>
        </w:rPr>
        <w:t xml:space="preserve"> (лопатка),м</w:t>
      </w:r>
      <w:r w:rsidR="00F8700E" w:rsidRPr="00F8700E">
        <w:rPr>
          <w:b/>
        </w:rPr>
        <w:t xml:space="preserve">'ясо </w:t>
      </w:r>
      <w:r w:rsidR="00F8700E">
        <w:rPr>
          <w:b/>
        </w:rPr>
        <w:t>яловичини</w:t>
      </w:r>
      <w:r w:rsidR="00F8700E" w:rsidRPr="00F8700E">
        <w:rPr>
          <w:b/>
        </w:rPr>
        <w:t xml:space="preserve"> охолоджене</w:t>
      </w:r>
      <w:r w:rsidR="00F8700E">
        <w:rPr>
          <w:b/>
        </w:rPr>
        <w:t xml:space="preserve"> (лопатка),філе куряче охолоджене</w:t>
      </w:r>
      <w:r w:rsidR="00F8700E" w:rsidRPr="00F8700E">
        <w:rPr>
          <w:b/>
        </w:rPr>
        <w:t>)</w:t>
      </w:r>
    </w:p>
    <w:p w:rsidR="00090A8A" w:rsidRDefault="00090A8A" w:rsidP="00090A8A">
      <w:pPr>
        <w:tabs>
          <w:tab w:val="left" w:pos="567"/>
        </w:tabs>
        <w:jc w:val="both"/>
        <w:rPr>
          <w:b/>
        </w:rPr>
      </w:pPr>
    </w:p>
    <w:p w:rsidR="00090A8A" w:rsidRPr="00D74CE7" w:rsidRDefault="00090A8A" w:rsidP="00090A8A">
      <w:pPr>
        <w:ind w:firstLine="720"/>
        <w:jc w:val="both"/>
        <w:rPr>
          <w:color w:val="000000"/>
        </w:rPr>
      </w:pPr>
      <w:r w:rsidRPr="00D74CE7">
        <w:rPr>
          <w:color w:val="000000"/>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090A8A" w:rsidRPr="00D74CE7" w:rsidRDefault="00090A8A" w:rsidP="00090A8A">
      <w:pPr>
        <w:ind w:firstLine="720"/>
        <w:jc w:val="both"/>
        <w:rPr>
          <w:color w:val="000000"/>
        </w:rPr>
      </w:pPr>
      <w:r w:rsidRPr="00D74CE7">
        <w:rPr>
          <w:shd w:val="clear" w:color="auto" w:fill="FFFFFF"/>
        </w:rPr>
        <w:t xml:space="preserve">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D74CE7">
        <w:rPr>
          <w:b/>
          <w:bCs/>
          <w:shd w:val="clear" w:color="auto" w:fill="FFFFFF"/>
        </w:rPr>
        <w:t>вважати вираз «або еквівалент».</w:t>
      </w:r>
    </w:p>
    <w:p w:rsidR="00090A8A" w:rsidRPr="009102BE" w:rsidRDefault="00090A8A" w:rsidP="00090A8A">
      <w:pPr>
        <w:spacing w:after="120"/>
        <w:ind w:firstLine="567"/>
        <w:jc w:val="both"/>
        <w:rPr>
          <w:color w:val="000000"/>
          <w:shd w:val="clear" w:color="auto" w:fill="FFFFFF"/>
        </w:rPr>
      </w:pPr>
      <w:r w:rsidRPr="00D74CE7">
        <w:rPr>
          <w:color w:val="000000"/>
          <w:shd w:val="clear" w:color="auto" w:fill="FFFFFF"/>
        </w:rPr>
        <w:t xml:space="preserve">Обґрунтування: у замовника є необхідність у закупівлі товару даного виду, оскільки за своїми якісними та технічними характеристиками найбільше відповідає вимогам та потребам замовника. Тому, для дотримання принципів Закону, а саме максимальної економії та ефективності замовником було прийнято рішення  провести закупівлю саме даного виду </w:t>
      </w:r>
      <w:r w:rsidRPr="009102BE">
        <w:rPr>
          <w:color w:val="000000"/>
          <w:shd w:val="clear" w:color="auto" w:fill="FFFFFF"/>
        </w:rPr>
        <w:t>товару.</w:t>
      </w:r>
    </w:p>
    <w:p w:rsidR="00D74CE7" w:rsidRDefault="00D74CE7" w:rsidP="00D74CE7">
      <w:pPr>
        <w:spacing w:after="120"/>
        <w:jc w:val="both"/>
      </w:pPr>
      <w:r w:rsidRPr="009102BE">
        <w:t>1. Технічні вимоги до предмета закупівлі:</w:t>
      </w:r>
    </w:p>
    <w:tbl>
      <w:tblPr>
        <w:tblpPr w:leftFromText="180" w:rightFromText="180" w:vertAnchor="text" w:horzAnchor="margin" w:tblpXSpec="center" w:tblpY="123"/>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8"/>
        <w:gridCol w:w="1846"/>
        <w:gridCol w:w="597"/>
        <w:gridCol w:w="749"/>
        <w:gridCol w:w="5843"/>
      </w:tblGrid>
      <w:tr w:rsidR="00C55214" w:rsidRPr="00C55214" w:rsidTr="00524B3E">
        <w:trPr>
          <w:trHeight w:val="1161"/>
        </w:trPr>
        <w:tc>
          <w:tcPr>
            <w:tcW w:w="458" w:type="dxa"/>
            <w:vAlign w:val="center"/>
          </w:tcPr>
          <w:p w:rsidR="00C55214" w:rsidRPr="00C55214" w:rsidRDefault="00C55214" w:rsidP="00C55214">
            <w:pPr>
              <w:keepNext/>
              <w:widowControl w:val="0"/>
              <w:suppressAutoHyphens/>
              <w:autoSpaceDE w:val="0"/>
              <w:jc w:val="both"/>
              <w:rPr>
                <w:rFonts w:eastAsia="Calibri" w:cs="Calibri"/>
                <w:b/>
                <w:bCs/>
                <w:lang w:val="ru-RU" w:eastAsia="en-US"/>
              </w:rPr>
            </w:pPr>
            <w:r w:rsidRPr="00C55214">
              <w:rPr>
                <w:rFonts w:eastAsia="Calibri" w:cs="Calibri"/>
                <w:b/>
                <w:bCs/>
                <w:lang w:val="ru-RU" w:eastAsia="en-US"/>
              </w:rPr>
              <w:t>№</w:t>
            </w:r>
          </w:p>
        </w:tc>
        <w:tc>
          <w:tcPr>
            <w:tcW w:w="1846" w:type="dxa"/>
            <w:vAlign w:val="center"/>
          </w:tcPr>
          <w:p w:rsidR="00C55214" w:rsidRPr="00C55214" w:rsidRDefault="00C55214" w:rsidP="00C55214">
            <w:pPr>
              <w:keepNext/>
              <w:widowControl w:val="0"/>
              <w:suppressAutoHyphens/>
              <w:autoSpaceDE w:val="0"/>
              <w:jc w:val="both"/>
              <w:rPr>
                <w:rFonts w:eastAsia="Calibri" w:cs="Calibri"/>
                <w:b/>
                <w:bCs/>
                <w:lang w:val="ru-RU" w:eastAsia="en-US"/>
              </w:rPr>
            </w:pPr>
            <w:r w:rsidRPr="00C55214">
              <w:rPr>
                <w:rFonts w:eastAsia="Calibri" w:cs="Calibri"/>
                <w:b/>
                <w:bCs/>
                <w:lang w:val="ru-RU" w:eastAsia="en-US"/>
              </w:rPr>
              <w:t>Найменування</w:t>
            </w:r>
          </w:p>
        </w:tc>
        <w:tc>
          <w:tcPr>
            <w:tcW w:w="795" w:type="dxa"/>
            <w:textDirection w:val="btLr"/>
            <w:vAlign w:val="center"/>
          </w:tcPr>
          <w:p w:rsidR="00C55214" w:rsidRPr="00C55214" w:rsidRDefault="00C55214" w:rsidP="00C55214">
            <w:pPr>
              <w:keepNext/>
              <w:widowControl w:val="0"/>
              <w:suppressAutoHyphens/>
              <w:autoSpaceDE w:val="0"/>
              <w:jc w:val="both"/>
              <w:rPr>
                <w:rFonts w:eastAsia="Calibri" w:cs="Calibri"/>
                <w:b/>
                <w:bCs/>
                <w:lang w:val="ru-RU" w:eastAsia="en-US"/>
              </w:rPr>
            </w:pPr>
            <w:r w:rsidRPr="00C55214">
              <w:rPr>
                <w:rFonts w:eastAsia="Calibri" w:cs="Calibri"/>
                <w:b/>
                <w:bCs/>
                <w:lang w:val="ru-RU" w:eastAsia="en-US"/>
              </w:rPr>
              <w:t>Одиницівиміру</w:t>
            </w:r>
          </w:p>
        </w:tc>
        <w:tc>
          <w:tcPr>
            <w:tcW w:w="865" w:type="dxa"/>
            <w:textDirection w:val="btLr"/>
            <w:vAlign w:val="center"/>
          </w:tcPr>
          <w:p w:rsidR="00C55214" w:rsidRPr="00C55214" w:rsidRDefault="00C55214" w:rsidP="00C55214">
            <w:pPr>
              <w:keepNext/>
              <w:widowControl w:val="0"/>
              <w:suppressAutoHyphens/>
              <w:autoSpaceDE w:val="0"/>
              <w:jc w:val="both"/>
              <w:rPr>
                <w:rFonts w:eastAsia="Calibri" w:cs="Calibri"/>
                <w:b/>
                <w:bCs/>
                <w:lang w:val="ru-RU" w:eastAsia="en-US"/>
              </w:rPr>
            </w:pPr>
            <w:r w:rsidRPr="00C55214">
              <w:rPr>
                <w:rFonts w:eastAsia="Calibri" w:cs="Calibri"/>
                <w:b/>
                <w:bCs/>
                <w:lang w:val="ru-RU" w:eastAsia="en-US"/>
              </w:rPr>
              <w:t>Кількість</w:t>
            </w:r>
          </w:p>
        </w:tc>
        <w:tc>
          <w:tcPr>
            <w:tcW w:w="5529" w:type="dxa"/>
            <w:vAlign w:val="center"/>
          </w:tcPr>
          <w:p w:rsidR="00C55214" w:rsidRPr="00C55214" w:rsidRDefault="00C55214" w:rsidP="00C55214">
            <w:pPr>
              <w:keepNext/>
              <w:widowControl w:val="0"/>
              <w:suppressAutoHyphens/>
              <w:autoSpaceDE w:val="0"/>
              <w:jc w:val="both"/>
              <w:rPr>
                <w:rFonts w:eastAsia="Calibri" w:cs="Calibri"/>
                <w:b/>
                <w:bCs/>
                <w:lang w:val="ru-RU" w:eastAsia="en-US"/>
              </w:rPr>
            </w:pPr>
            <w:r w:rsidRPr="00C55214">
              <w:rPr>
                <w:rFonts w:eastAsia="Calibri" w:cs="Calibri"/>
                <w:b/>
                <w:bCs/>
                <w:lang w:val="ru-RU" w:eastAsia="en-US"/>
              </w:rPr>
              <w:t>Умови поставки</w:t>
            </w:r>
          </w:p>
        </w:tc>
      </w:tr>
      <w:tr w:rsidR="00C55214" w:rsidRPr="00C55214" w:rsidTr="00524B3E">
        <w:trPr>
          <w:trHeight w:val="558"/>
        </w:trPr>
        <w:tc>
          <w:tcPr>
            <w:tcW w:w="458" w:type="dxa"/>
            <w:vAlign w:val="center"/>
          </w:tcPr>
          <w:p w:rsidR="00C55214" w:rsidRPr="00C55214" w:rsidRDefault="00C55214" w:rsidP="00C55214">
            <w:pPr>
              <w:keepNext/>
              <w:widowControl w:val="0"/>
              <w:suppressAutoHyphens/>
              <w:autoSpaceDE w:val="0"/>
              <w:jc w:val="both"/>
              <w:rPr>
                <w:rFonts w:eastAsia="Calibri" w:cs="Calibri"/>
                <w:b/>
                <w:bCs/>
                <w:iCs/>
                <w:lang w:val="ru-RU" w:eastAsia="en-US"/>
              </w:rPr>
            </w:pPr>
            <w:r w:rsidRPr="00C55214">
              <w:rPr>
                <w:rFonts w:eastAsia="Calibri" w:cs="Calibri"/>
                <w:b/>
                <w:bCs/>
                <w:iCs/>
                <w:lang w:val="ru-RU" w:eastAsia="en-US"/>
              </w:rPr>
              <w:t>1</w:t>
            </w:r>
          </w:p>
        </w:tc>
        <w:tc>
          <w:tcPr>
            <w:tcW w:w="1846" w:type="dxa"/>
            <w:vAlign w:val="center"/>
          </w:tcPr>
          <w:p w:rsidR="00C55214" w:rsidRPr="00C55214" w:rsidRDefault="00C55214" w:rsidP="00C55214">
            <w:pPr>
              <w:keepNext/>
              <w:widowControl w:val="0"/>
              <w:suppressAutoHyphens/>
              <w:autoSpaceDE w:val="0"/>
              <w:jc w:val="center"/>
              <w:rPr>
                <w:rFonts w:eastAsia="Calibri" w:cs="Calibri"/>
                <w:b/>
                <w:bCs/>
                <w:lang w:eastAsia="en-US"/>
              </w:rPr>
            </w:pPr>
            <w:r w:rsidRPr="00C55214">
              <w:rPr>
                <w:rFonts w:eastAsia="Calibri" w:cs="Calibri"/>
                <w:b/>
                <w:bCs/>
                <w:lang w:eastAsia="en-US"/>
              </w:rPr>
              <w:t xml:space="preserve">М'ясо свинини охолоджене </w:t>
            </w:r>
            <w:r>
              <w:rPr>
                <w:rFonts w:eastAsia="Calibri" w:cs="Calibri"/>
                <w:b/>
                <w:bCs/>
                <w:lang w:eastAsia="en-US"/>
              </w:rPr>
              <w:t>(лопатка)</w:t>
            </w:r>
          </w:p>
        </w:tc>
        <w:tc>
          <w:tcPr>
            <w:tcW w:w="795" w:type="dxa"/>
            <w:vAlign w:val="center"/>
          </w:tcPr>
          <w:p w:rsidR="00C55214" w:rsidRPr="00C55214" w:rsidRDefault="00C55214" w:rsidP="00C55214">
            <w:pPr>
              <w:keepNext/>
              <w:widowControl w:val="0"/>
              <w:suppressAutoHyphens/>
              <w:autoSpaceDE w:val="0"/>
              <w:jc w:val="center"/>
              <w:rPr>
                <w:rFonts w:eastAsia="Calibri" w:cs="Calibri"/>
                <w:b/>
                <w:lang w:val="ru-RU" w:eastAsia="en-US"/>
              </w:rPr>
            </w:pPr>
            <w:r w:rsidRPr="00C55214">
              <w:rPr>
                <w:rFonts w:eastAsia="Calibri" w:cs="Calibri"/>
                <w:b/>
                <w:lang w:val="ru-RU" w:eastAsia="en-US"/>
              </w:rPr>
              <w:t>кг</w:t>
            </w:r>
          </w:p>
        </w:tc>
        <w:tc>
          <w:tcPr>
            <w:tcW w:w="865" w:type="dxa"/>
            <w:vAlign w:val="center"/>
          </w:tcPr>
          <w:p w:rsidR="00C55214" w:rsidRPr="00C55214" w:rsidRDefault="007C7D8E" w:rsidP="00C55214">
            <w:pPr>
              <w:keepNext/>
              <w:widowControl w:val="0"/>
              <w:suppressAutoHyphens/>
              <w:autoSpaceDE w:val="0"/>
              <w:jc w:val="center"/>
              <w:rPr>
                <w:rFonts w:eastAsia="Calibri" w:cs="Calibri"/>
                <w:b/>
                <w:lang w:eastAsia="en-US"/>
              </w:rPr>
            </w:pPr>
            <w:r>
              <w:rPr>
                <w:rFonts w:eastAsia="Calibri" w:cs="Calibri"/>
                <w:b/>
                <w:lang w:eastAsia="en-US"/>
              </w:rPr>
              <w:t>2344</w:t>
            </w:r>
          </w:p>
        </w:tc>
        <w:tc>
          <w:tcPr>
            <w:tcW w:w="5529" w:type="dxa"/>
            <w:vAlign w:val="center"/>
          </w:tcPr>
          <w:p w:rsidR="00C55214" w:rsidRPr="00C55214" w:rsidRDefault="00C55214" w:rsidP="00160312">
            <w:pPr>
              <w:jc w:val="both"/>
              <w:rPr>
                <w:rFonts w:eastAsia="Calibri"/>
                <w:lang w:eastAsia="en-US"/>
              </w:rPr>
            </w:pPr>
            <w:r w:rsidRPr="00C55214">
              <w:rPr>
                <w:rFonts w:eastAsia="Calibri"/>
                <w:lang w:eastAsia="en-US"/>
              </w:rPr>
              <w:t>М’ясо свинини охолоджене нежирне І категорії</w:t>
            </w:r>
            <w:r w:rsidR="00524B3E">
              <w:rPr>
                <w:rFonts w:eastAsia="Calibri"/>
                <w:lang w:eastAsia="en-US"/>
              </w:rPr>
              <w:t xml:space="preserve"> (задня частина лопатки)</w:t>
            </w:r>
            <w:r w:rsidRPr="00C55214">
              <w:rPr>
                <w:rFonts w:eastAsia="Calibri"/>
                <w:lang w:eastAsia="en-US"/>
              </w:rPr>
              <w:t xml:space="preserve"> без кістки і сала, з тварини віком не старше 1,5-річного віку, порубане </w:t>
            </w:r>
            <w:r w:rsidR="000A75FB">
              <w:rPr>
                <w:rFonts w:eastAsia="Calibri"/>
                <w:lang w:eastAsia="en-US"/>
              </w:rPr>
              <w:t xml:space="preserve">не </w:t>
            </w:r>
            <w:r w:rsidRPr="00C55214">
              <w:rPr>
                <w:rFonts w:eastAsia="Calibri"/>
                <w:lang w:eastAsia="en-US"/>
              </w:rPr>
              <w:t xml:space="preserve">великими шматками. Поверхня м’яса рівна, необвітрена, злегка волога, не липка, без крововиливів, очищена від сухожиль і грубих поверхневих плівок. М’ясний сік прозорий. </w:t>
            </w:r>
            <w:r w:rsidRPr="00C55214">
              <w:rPr>
                <w:rFonts w:eastAsia="Calibri"/>
                <w:lang w:val="ru-RU" w:eastAsia="en-US"/>
              </w:rPr>
              <w:t>Колір</w:t>
            </w:r>
            <w:r w:rsidRPr="00C55214">
              <w:rPr>
                <w:rFonts w:eastAsia="Calibri"/>
                <w:lang w:eastAsia="en-US"/>
              </w:rPr>
              <w:t>від світло – червоного до червоного. Смак і з</w:t>
            </w:r>
            <w:r w:rsidRPr="00C55214">
              <w:rPr>
                <w:rFonts w:eastAsia="Calibri"/>
                <w:lang w:val="ru-RU" w:eastAsia="en-US"/>
              </w:rPr>
              <w:t>апаххарактерні для доброякісногом’яса, без сторонніхсмаків і запахів.</w:t>
            </w:r>
            <w:r w:rsidRPr="00C55214">
              <w:rPr>
                <w:rFonts w:eastAsia="Calibri"/>
                <w:lang w:eastAsia="en-US"/>
              </w:rPr>
              <w:t xml:space="preserve"> Консистенція – ніжна, м'яка. М’ясо пружне, при натисканні швидко приймає первинну форму. Не допускаються дрібні шматки та обрізки. Наявність хрящів і дрібних кісточок не допускається. М'ясо свинини охолоджене без кістки має відповідати стандартам (ДСТУ), мати сертифікат якості (на кожну партію) або висновок державної санітарно-епідеміологічної служби або інший документ, встановлений діючим законодавством на запропоновану продукцію та маркування. Товар не повинен містити генетично модифіковані організми (ГМО).</w:t>
            </w:r>
          </w:p>
          <w:p w:rsidR="00C55214" w:rsidRPr="00C55214" w:rsidRDefault="00C55214" w:rsidP="00160312">
            <w:pPr>
              <w:jc w:val="both"/>
              <w:rPr>
                <w:rFonts w:eastAsia="Calibri"/>
                <w:lang w:eastAsia="en-US"/>
              </w:rPr>
            </w:pPr>
            <w:r w:rsidRPr="00C55214">
              <w:rPr>
                <w:rFonts w:eastAsia="Calibri"/>
                <w:lang w:eastAsia="en-US"/>
              </w:rPr>
              <w:t>Маркування повинно відповідати вимогам законодавства.</w:t>
            </w:r>
          </w:p>
          <w:p w:rsidR="00C55214" w:rsidRPr="00C55214" w:rsidRDefault="00C55214" w:rsidP="00160312">
            <w:pPr>
              <w:jc w:val="both"/>
              <w:rPr>
                <w:rFonts w:eastAsia="Calibri" w:cs="Calibri"/>
                <w:b/>
                <w:lang w:val="ru-RU" w:eastAsia="en-US"/>
              </w:rPr>
            </w:pPr>
            <w:r w:rsidRPr="00C55214">
              <w:rPr>
                <w:rFonts w:eastAsia="Calibri"/>
                <w:lang w:val="ru-RU" w:eastAsia="en-US"/>
              </w:rPr>
              <w:t>Не допускається  дореалізації повторно замороженінапівфабрикати.</w:t>
            </w:r>
            <w:r w:rsidR="00FB4E33" w:rsidRPr="007F7D71">
              <w:rPr>
                <w:lang w:val="ru-RU"/>
              </w:rPr>
              <w:t>Українськоговиробництва</w:t>
            </w:r>
            <w:r w:rsidR="00FB4E33">
              <w:t>.</w:t>
            </w:r>
          </w:p>
        </w:tc>
      </w:tr>
      <w:tr w:rsidR="007011CA" w:rsidRPr="00C55214" w:rsidTr="00453FA0">
        <w:trPr>
          <w:trHeight w:val="558"/>
        </w:trPr>
        <w:tc>
          <w:tcPr>
            <w:tcW w:w="458" w:type="dxa"/>
            <w:vAlign w:val="center"/>
          </w:tcPr>
          <w:p w:rsidR="007011CA" w:rsidRPr="00C55214" w:rsidRDefault="007011CA" w:rsidP="007011CA">
            <w:pPr>
              <w:keepNext/>
              <w:widowControl w:val="0"/>
              <w:suppressAutoHyphens/>
              <w:autoSpaceDE w:val="0"/>
              <w:jc w:val="both"/>
              <w:rPr>
                <w:rFonts w:eastAsia="Calibri" w:cs="Calibri"/>
                <w:b/>
                <w:bCs/>
                <w:iCs/>
                <w:lang w:val="ru-RU" w:eastAsia="en-US"/>
              </w:rPr>
            </w:pPr>
            <w:r>
              <w:rPr>
                <w:rFonts w:eastAsia="Calibri" w:cs="Calibri"/>
                <w:b/>
                <w:bCs/>
                <w:iCs/>
                <w:lang w:val="ru-RU" w:eastAsia="en-US"/>
              </w:rPr>
              <w:t>2</w:t>
            </w:r>
          </w:p>
        </w:tc>
        <w:tc>
          <w:tcPr>
            <w:tcW w:w="1846" w:type="dxa"/>
            <w:vAlign w:val="center"/>
          </w:tcPr>
          <w:p w:rsidR="007011CA" w:rsidRPr="00C55214" w:rsidRDefault="007011CA" w:rsidP="007011CA">
            <w:pPr>
              <w:keepNext/>
              <w:widowControl w:val="0"/>
              <w:suppressAutoHyphens/>
              <w:autoSpaceDE w:val="0"/>
              <w:jc w:val="center"/>
              <w:rPr>
                <w:rFonts w:eastAsia="Calibri" w:cs="Calibri"/>
                <w:b/>
                <w:bCs/>
                <w:lang w:eastAsia="en-US"/>
              </w:rPr>
            </w:pPr>
            <w:r>
              <w:rPr>
                <w:rFonts w:eastAsia="Calibri" w:cs="Calibri"/>
                <w:b/>
                <w:bCs/>
                <w:lang w:eastAsia="en-US"/>
              </w:rPr>
              <w:t>М'ясо яловичи</w:t>
            </w:r>
            <w:r w:rsidRPr="00C55214">
              <w:rPr>
                <w:rFonts w:eastAsia="Calibri" w:cs="Calibri"/>
                <w:b/>
                <w:bCs/>
                <w:lang w:eastAsia="en-US"/>
              </w:rPr>
              <w:t xml:space="preserve">ни охолоджене </w:t>
            </w:r>
            <w:r>
              <w:rPr>
                <w:rFonts w:eastAsia="Calibri" w:cs="Calibri"/>
                <w:b/>
                <w:bCs/>
                <w:lang w:eastAsia="en-US"/>
              </w:rPr>
              <w:t>(лопатка)</w:t>
            </w:r>
          </w:p>
        </w:tc>
        <w:tc>
          <w:tcPr>
            <w:tcW w:w="795" w:type="dxa"/>
            <w:vAlign w:val="center"/>
          </w:tcPr>
          <w:p w:rsidR="007011CA" w:rsidRPr="00C55214" w:rsidRDefault="007011CA" w:rsidP="007011CA">
            <w:pPr>
              <w:keepNext/>
              <w:widowControl w:val="0"/>
              <w:suppressAutoHyphens/>
              <w:autoSpaceDE w:val="0"/>
              <w:jc w:val="center"/>
              <w:rPr>
                <w:rFonts w:eastAsia="Calibri" w:cs="Calibri"/>
                <w:b/>
                <w:lang w:val="ru-RU" w:eastAsia="en-US"/>
              </w:rPr>
            </w:pPr>
            <w:r w:rsidRPr="00C55214">
              <w:rPr>
                <w:rFonts w:eastAsia="Calibri" w:cs="Calibri"/>
                <w:b/>
                <w:lang w:val="ru-RU" w:eastAsia="en-US"/>
              </w:rPr>
              <w:t>кг</w:t>
            </w:r>
          </w:p>
        </w:tc>
        <w:tc>
          <w:tcPr>
            <w:tcW w:w="865" w:type="dxa"/>
            <w:vAlign w:val="center"/>
          </w:tcPr>
          <w:p w:rsidR="007011CA" w:rsidRPr="00C55214" w:rsidRDefault="007C7D8E" w:rsidP="007011CA">
            <w:pPr>
              <w:keepNext/>
              <w:widowControl w:val="0"/>
              <w:suppressAutoHyphens/>
              <w:autoSpaceDE w:val="0"/>
              <w:jc w:val="center"/>
              <w:rPr>
                <w:rFonts w:eastAsia="Calibri" w:cs="Calibri"/>
                <w:b/>
                <w:lang w:eastAsia="en-US"/>
              </w:rPr>
            </w:pPr>
            <w:r>
              <w:rPr>
                <w:rFonts w:eastAsia="Calibri" w:cs="Calibri"/>
                <w:b/>
                <w:lang w:eastAsia="en-US"/>
              </w:rPr>
              <w:t>664</w:t>
            </w:r>
          </w:p>
        </w:tc>
        <w:tc>
          <w:tcPr>
            <w:tcW w:w="5529" w:type="dxa"/>
            <w:shd w:val="clear" w:color="auto" w:fill="auto"/>
          </w:tcPr>
          <w:p w:rsidR="007011CA" w:rsidRPr="007011CA" w:rsidRDefault="007011CA" w:rsidP="007011CA">
            <w:pPr>
              <w:jc w:val="both"/>
            </w:pPr>
            <w:r w:rsidRPr="007011CA">
              <w:t xml:space="preserve">Мясо яловичини (задня частина лопатки, ошийок) – нежирне, охолоджене </w:t>
            </w:r>
            <w:r w:rsidRPr="007F7D71">
              <w:t>м’якуш, отрима</w:t>
            </w:r>
            <w:r w:rsidR="009F4A10">
              <w:t xml:space="preserve">ний від </w:t>
            </w:r>
            <w:r w:rsidRPr="007F7D71">
              <w:t xml:space="preserve">лопаткової частин туш </w:t>
            </w:r>
            <w:r w:rsidRPr="007011CA">
              <w:t>повинне бути без кісток (м’якоть), охолоджене та бути одержано від забою здорової тварини.</w:t>
            </w:r>
          </w:p>
          <w:p w:rsidR="007011CA" w:rsidRPr="007F7D71" w:rsidRDefault="007011CA" w:rsidP="007011CA">
            <w:pPr>
              <w:jc w:val="both"/>
              <w:rPr>
                <w:lang w:val="ru-RU"/>
              </w:rPr>
            </w:pPr>
            <w:r w:rsidRPr="00051E76">
              <w:lastRenderedPageBreak/>
              <w:t>З м’яса повинні бути видалені: груба сполучна тканина (сухожилля, фасції, в'язок та ін.) і жирова тканина, дрібні кістки, хрящі, крупні кровоносні судини, лімфатичні вузли і кров'яні згустки.</w:t>
            </w:r>
            <w:r w:rsidRPr="007F7D71">
              <w:t xml:space="preserve"> Краї зарівнені та без бахромок</w:t>
            </w:r>
          </w:p>
          <w:p w:rsidR="00FB4E33" w:rsidRPr="004140AE" w:rsidRDefault="007011CA" w:rsidP="00FB4E33">
            <w:pPr>
              <w:jc w:val="both"/>
              <w:rPr>
                <w:lang w:val="ru-RU"/>
              </w:rPr>
            </w:pPr>
            <w:r w:rsidRPr="007F7D71">
              <w:t xml:space="preserve">Наявність хрящів і дрібних кісточок не допускається. Має бути без стороннього запаху, по консистенції м’ясо має бути пружним та еластичним. Колір і запах характерні для доброякісного м’яса. </w:t>
            </w:r>
            <w:r w:rsidRPr="00051E76">
              <w:t xml:space="preserve">Термічний стан свинини: парна; остигла; охолоджена;  М'ясо має бути свіжим за органолептичними, хімічними, мікроскопічними та гістологічними показниками, без ослизнювання та стороннього запаху. </w:t>
            </w:r>
            <w:r w:rsidRPr="007F7D71">
              <w:rPr>
                <w:lang w:val="ru-RU"/>
              </w:rPr>
              <w:t>М'язова тканина в місцяхрозділення — відсвітло-</w:t>
            </w:r>
            <w:r w:rsidR="00FB4E33">
              <w:rPr>
                <w:lang w:val="ru-RU"/>
              </w:rPr>
              <w:t>рожевого до червоногокольору.</w:t>
            </w:r>
            <w:r w:rsidR="00FB4E33" w:rsidRPr="00C55214">
              <w:rPr>
                <w:rFonts w:eastAsia="Calibri"/>
                <w:lang w:eastAsia="en-US"/>
              </w:rPr>
              <w:t>М'ясо свинини охолоджене без кістки має відповідати стандартам (ДСТУ), мати сертифікат якості (на кожну партію) або висновок державної санітарно-епідеміологічної служби або інший документ, встановлений діючим законодавством на запропоновану продукцію та маркування. Товар не повинен містити генетично модифіковані організми (ГМО).Маркування повинно відповідати вимогам законодавства.</w:t>
            </w:r>
          </w:p>
          <w:p w:rsidR="007011CA" w:rsidRPr="00FB4E33" w:rsidRDefault="00FB4E33" w:rsidP="00FB4E33">
            <w:pPr>
              <w:jc w:val="both"/>
              <w:rPr>
                <w:lang w:val="ru-RU"/>
              </w:rPr>
            </w:pPr>
            <w:r w:rsidRPr="00C55214">
              <w:rPr>
                <w:rFonts w:eastAsia="Calibri"/>
                <w:lang w:val="ru-RU" w:eastAsia="en-US"/>
              </w:rPr>
              <w:t>Не допускається  дореалізації повторно замороженінапівфабрикати.</w:t>
            </w:r>
            <w:r w:rsidR="007011CA" w:rsidRPr="007F7D71">
              <w:rPr>
                <w:lang w:val="ru-RU"/>
              </w:rPr>
              <w:t>Українськоговиробництва</w:t>
            </w:r>
            <w:r>
              <w:t>.</w:t>
            </w:r>
          </w:p>
        </w:tc>
      </w:tr>
      <w:tr w:rsidR="007011CA" w:rsidRPr="00C55214" w:rsidTr="00524B3E">
        <w:trPr>
          <w:trHeight w:val="274"/>
        </w:trPr>
        <w:tc>
          <w:tcPr>
            <w:tcW w:w="458" w:type="dxa"/>
            <w:vAlign w:val="center"/>
          </w:tcPr>
          <w:p w:rsidR="007011CA" w:rsidRPr="00C55214" w:rsidRDefault="007011CA" w:rsidP="007011CA">
            <w:pPr>
              <w:keepNext/>
              <w:widowControl w:val="0"/>
              <w:suppressAutoHyphens/>
              <w:autoSpaceDE w:val="0"/>
              <w:jc w:val="both"/>
              <w:rPr>
                <w:rFonts w:eastAsia="Calibri" w:cs="Calibri"/>
                <w:b/>
                <w:bCs/>
                <w:iCs/>
                <w:lang w:eastAsia="en-US"/>
              </w:rPr>
            </w:pPr>
            <w:r>
              <w:rPr>
                <w:rFonts w:eastAsia="Calibri" w:cs="Calibri"/>
                <w:b/>
                <w:bCs/>
                <w:iCs/>
                <w:lang w:eastAsia="en-US"/>
              </w:rPr>
              <w:lastRenderedPageBreak/>
              <w:t>3</w:t>
            </w:r>
          </w:p>
        </w:tc>
        <w:tc>
          <w:tcPr>
            <w:tcW w:w="1846" w:type="dxa"/>
            <w:vAlign w:val="center"/>
          </w:tcPr>
          <w:p w:rsidR="007011CA" w:rsidRPr="00C55214" w:rsidRDefault="007011CA" w:rsidP="00BF59DA">
            <w:pPr>
              <w:keepNext/>
              <w:widowControl w:val="0"/>
              <w:suppressAutoHyphens/>
              <w:autoSpaceDE w:val="0"/>
              <w:jc w:val="center"/>
              <w:rPr>
                <w:rFonts w:eastAsia="Calibri" w:cs="Calibri"/>
                <w:b/>
                <w:lang w:eastAsia="en-US"/>
              </w:rPr>
            </w:pPr>
            <w:r w:rsidRPr="00C55214">
              <w:rPr>
                <w:rFonts w:eastAsia="Calibri" w:cs="Calibri"/>
                <w:b/>
                <w:lang w:eastAsia="en-US"/>
              </w:rPr>
              <w:t>Філе куряче охолоджене</w:t>
            </w:r>
          </w:p>
        </w:tc>
        <w:tc>
          <w:tcPr>
            <w:tcW w:w="795" w:type="dxa"/>
            <w:vAlign w:val="center"/>
          </w:tcPr>
          <w:p w:rsidR="007011CA" w:rsidRPr="00C55214" w:rsidRDefault="007011CA" w:rsidP="00BF59DA">
            <w:pPr>
              <w:keepNext/>
              <w:widowControl w:val="0"/>
              <w:suppressAutoHyphens/>
              <w:autoSpaceDE w:val="0"/>
              <w:jc w:val="center"/>
              <w:rPr>
                <w:rFonts w:eastAsia="Calibri" w:cs="Calibri"/>
                <w:b/>
                <w:lang w:eastAsia="en-US"/>
              </w:rPr>
            </w:pPr>
            <w:r w:rsidRPr="00C55214">
              <w:rPr>
                <w:rFonts w:eastAsia="Calibri" w:cs="Calibri"/>
                <w:b/>
                <w:lang w:eastAsia="en-US"/>
              </w:rPr>
              <w:t>кг</w:t>
            </w:r>
          </w:p>
        </w:tc>
        <w:tc>
          <w:tcPr>
            <w:tcW w:w="865" w:type="dxa"/>
            <w:vAlign w:val="center"/>
          </w:tcPr>
          <w:p w:rsidR="007011CA" w:rsidRPr="00C55214" w:rsidRDefault="007C7D8E" w:rsidP="00BF59DA">
            <w:pPr>
              <w:keepNext/>
              <w:widowControl w:val="0"/>
              <w:suppressAutoHyphens/>
              <w:autoSpaceDE w:val="0"/>
              <w:jc w:val="center"/>
              <w:rPr>
                <w:rFonts w:eastAsia="Calibri" w:cs="Calibri"/>
                <w:b/>
                <w:bCs/>
                <w:lang w:eastAsia="en-US"/>
              </w:rPr>
            </w:pPr>
            <w:r>
              <w:rPr>
                <w:rFonts w:eastAsia="Calibri" w:cs="Calibri"/>
                <w:b/>
                <w:bCs/>
                <w:lang w:eastAsia="en-US"/>
              </w:rPr>
              <w:t>4019</w:t>
            </w:r>
          </w:p>
        </w:tc>
        <w:tc>
          <w:tcPr>
            <w:tcW w:w="5529" w:type="dxa"/>
            <w:vAlign w:val="center"/>
          </w:tcPr>
          <w:p w:rsidR="007011CA" w:rsidRPr="00C55214" w:rsidRDefault="007011CA" w:rsidP="00BF59DA">
            <w:pPr>
              <w:ind w:left="69"/>
              <w:jc w:val="both"/>
              <w:rPr>
                <w:rFonts w:eastAsia="Calibri"/>
              </w:rPr>
            </w:pPr>
            <w:r w:rsidRPr="00C55214">
              <w:rPr>
                <w:rFonts w:eastAsia="Calibri"/>
              </w:rPr>
              <w:t>Філе куряче першого гатунку охолоджене без шкірки та кісток овальної форми, без ГМО. Виготовлено за технологічною інструкцією з дотриманням ветеринарно-санітарних правил і відповідає відповідній нормативній документації, показники якості (органолептичні, фізико - хімічні, мікробіологічні) мають відповідати ТУ. Філе повинно бути чистим, без подряпин, розрізів, без холодильних опіків, плям, мати колір властивий даному різновиду птиці. Філе складається з великих грудинних м’язів з цілої або половини грудини. М’язи щільні, пружні, колір  від блідо-рожевого до рожевого. Запах властивий доброякісному м’ясу птиці без сторонніх запахів та згустків крові.Маркування повинно відповідати вимогам законодавства.</w:t>
            </w:r>
          </w:p>
          <w:p w:rsidR="007011CA" w:rsidRPr="00C55214" w:rsidRDefault="007011CA" w:rsidP="007011CA">
            <w:pPr>
              <w:keepNext/>
              <w:widowControl w:val="0"/>
              <w:suppressAutoHyphens/>
              <w:autoSpaceDE w:val="0"/>
              <w:jc w:val="both"/>
              <w:rPr>
                <w:rFonts w:eastAsia="Calibri" w:cs="Calibri"/>
                <w:b/>
                <w:lang w:val="ru-RU" w:eastAsia="en-US"/>
              </w:rPr>
            </w:pPr>
            <w:r w:rsidRPr="00C55214">
              <w:rPr>
                <w:rFonts w:eastAsia="Calibri"/>
                <w:lang w:val="ru-RU"/>
              </w:rPr>
              <w:t>Не допускається  до</w:t>
            </w:r>
            <w:r w:rsidR="00606AC0">
              <w:rPr>
                <w:rFonts w:eastAsia="Calibri"/>
                <w:lang w:val="ru-RU"/>
              </w:rPr>
              <w:t xml:space="preserve"> </w:t>
            </w:r>
            <w:r w:rsidRPr="00C55214">
              <w:rPr>
                <w:rFonts w:eastAsia="Calibri"/>
                <w:lang w:val="ru-RU"/>
              </w:rPr>
              <w:t>реалізації повторно заморожені</w:t>
            </w:r>
            <w:r w:rsidR="00606AC0">
              <w:rPr>
                <w:rFonts w:eastAsia="Calibri"/>
                <w:lang w:val="ru-RU"/>
              </w:rPr>
              <w:t xml:space="preserve"> </w:t>
            </w:r>
            <w:r w:rsidRPr="00C55214">
              <w:rPr>
                <w:rFonts w:eastAsia="Calibri"/>
                <w:lang w:val="ru-RU"/>
              </w:rPr>
              <w:t>напівфабрикати.</w:t>
            </w:r>
            <w:r w:rsidR="00FB4E33" w:rsidRPr="007F7D71">
              <w:rPr>
                <w:lang w:val="ru-RU"/>
              </w:rPr>
              <w:t>Українського</w:t>
            </w:r>
            <w:r w:rsidR="00606AC0">
              <w:rPr>
                <w:lang w:val="ru-RU"/>
              </w:rPr>
              <w:t xml:space="preserve"> </w:t>
            </w:r>
            <w:r w:rsidR="00FB4E33" w:rsidRPr="007F7D71">
              <w:rPr>
                <w:lang w:val="ru-RU"/>
              </w:rPr>
              <w:t>виробництва</w:t>
            </w:r>
            <w:r w:rsidR="00FB4E33">
              <w:t>.</w:t>
            </w:r>
          </w:p>
        </w:tc>
      </w:tr>
    </w:tbl>
    <w:p w:rsidR="001E0F4E" w:rsidRPr="00C55214" w:rsidRDefault="001E0F4E" w:rsidP="00D74CE7">
      <w:pPr>
        <w:spacing w:after="120"/>
        <w:jc w:val="both"/>
        <w:rPr>
          <w:lang w:val="ru-RU"/>
        </w:rPr>
      </w:pPr>
    </w:p>
    <w:p w:rsidR="003645DF" w:rsidRDefault="003645DF" w:rsidP="003645DF">
      <w:pPr>
        <w:jc w:val="both"/>
      </w:pPr>
      <w:r w:rsidRPr="00AD316E">
        <w:t xml:space="preserve">Учасник постачає Замовнику товар поступово, дрібними партіями у період дії договору відповідно до заявок Замовника на адресу закладів освіти </w:t>
      </w:r>
      <w:r>
        <w:t>Управління освіти Заліщицької міської ради</w:t>
      </w:r>
      <w:r w:rsidRPr="00AD316E">
        <w:t xml:space="preserve">. </w:t>
      </w:r>
      <w:r w:rsidRPr="00504912">
        <w:rPr>
          <w:lang w:val="ru-RU"/>
        </w:rPr>
        <w:t>Заявки подаються</w:t>
      </w:r>
      <w:r w:rsidR="00606AC0">
        <w:rPr>
          <w:lang w:val="ru-RU"/>
        </w:rPr>
        <w:t xml:space="preserve"> </w:t>
      </w:r>
      <w:r w:rsidRPr="00504912">
        <w:rPr>
          <w:lang w:val="ru-RU"/>
        </w:rPr>
        <w:t>Замовником в письмовій</w:t>
      </w:r>
      <w:r w:rsidR="006A20CD">
        <w:rPr>
          <w:lang w:val="ru-RU"/>
        </w:rPr>
        <w:t xml:space="preserve"> </w:t>
      </w:r>
      <w:r w:rsidRPr="00504912">
        <w:rPr>
          <w:lang w:val="ru-RU"/>
        </w:rPr>
        <w:t>формі</w:t>
      </w:r>
      <w:r w:rsidRPr="00504912">
        <w:t>,</w:t>
      </w:r>
      <w:r w:rsidRPr="00504912">
        <w:rPr>
          <w:lang w:val="ru-RU"/>
        </w:rPr>
        <w:t>електронною</w:t>
      </w:r>
      <w:r w:rsidR="006A20CD">
        <w:rPr>
          <w:lang w:val="ru-RU"/>
        </w:rPr>
        <w:t xml:space="preserve"> </w:t>
      </w:r>
      <w:r w:rsidRPr="00504912">
        <w:rPr>
          <w:lang w:val="ru-RU"/>
        </w:rPr>
        <w:t>поштою на електронну адресу</w:t>
      </w:r>
      <w:r w:rsidRPr="00504912">
        <w:t>, або в телефонному режимі.</w:t>
      </w:r>
      <w:r w:rsidRPr="00AD316E">
        <w:t>Доставка продукції здійснюється до комори кожного окремого закладу освіти.</w:t>
      </w:r>
    </w:p>
    <w:p w:rsidR="003645DF" w:rsidRDefault="003645DF" w:rsidP="003645DF">
      <w:pPr>
        <w:jc w:val="both"/>
      </w:pPr>
      <w:r w:rsidRPr="00D3643F">
        <w:t>Строки поставки товару: не більше 2 днів після отримання замовлення від Замовника</w:t>
      </w:r>
      <w:r w:rsidR="006A20CD">
        <w:t xml:space="preserve"> </w:t>
      </w:r>
      <w:r w:rsidRPr="00D3643F">
        <w:t>з 08:00 до 17:00 години.</w:t>
      </w:r>
    </w:p>
    <w:p w:rsidR="003645DF" w:rsidRDefault="003645DF" w:rsidP="003645DF">
      <w:pPr>
        <w:jc w:val="both"/>
        <w:rPr>
          <w:iCs/>
        </w:rPr>
      </w:pPr>
      <w:r w:rsidRPr="00FC0740">
        <w:rPr>
          <w:iCs/>
        </w:rPr>
        <w:t xml:space="preserve">Товар повинен відповідати показникам безпечності та якості для харчових продуктів, які встановлено нормативно-правовими актами України, ТУ та ДСТУ (зокрема, але не виключно, Законам України «Про основні принципи та вимоги до безпечності та якості харчових продуктів» та «Про інформацію для споживачів щодо харчових продуктів», Постанові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наказу МОН України та МОЗ України від 17.04.2006 № 298/227 «Про </w:t>
      </w:r>
      <w:r w:rsidRPr="00FC0740">
        <w:rPr>
          <w:iCs/>
        </w:rPr>
        <w:lastRenderedPageBreak/>
        <w:t xml:space="preserve">затвердження Інструкції з організації харчування дітей у дошкільних закладах», наказу МОН України та МОЗ України від 15.08.2006 № 620/563 «Щодо невідкладних заходів з організації харчування дітей у дошкільних, загальноосвітніх, позашкільних навчальних закладах»). Запропонований учасником до закупівлі </w:t>
      </w:r>
      <w:r w:rsidRPr="007C7D8E">
        <w:rPr>
          <w:iCs/>
        </w:rPr>
        <w:t>товар повинен відповідати вимогам, встановленим нормативними документами за основними показниками, що підтверджується наданим учасником у складі тендерної пропозиції протоколом випробувань харчової продукції та/або експертним висновком.</w:t>
      </w:r>
      <w:bookmarkStart w:id="0" w:name="_GoBack"/>
      <w:bookmarkEnd w:id="0"/>
    </w:p>
    <w:p w:rsidR="003645DF" w:rsidRDefault="003645DF" w:rsidP="003645DF">
      <w:pPr>
        <w:jc w:val="both"/>
        <w:rPr>
          <w:iCs/>
        </w:rPr>
      </w:pPr>
      <w:r w:rsidRPr="009A15FC">
        <w:rPr>
          <w:iCs/>
        </w:rPr>
        <w:t>Залишок терміну зберігання на момент поставки продуктів повинен бути не менше 80% від терміну зберігання, який встановлений підприємством-виробником.</w:t>
      </w:r>
    </w:p>
    <w:p w:rsidR="003645DF" w:rsidRPr="001730C4" w:rsidRDefault="003645DF" w:rsidP="003645DF">
      <w:pPr>
        <w:ind w:firstLine="709"/>
        <w:jc w:val="both"/>
        <w:rPr>
          <w:iCs/>
        </w:rPr>
      </w:pPr>
      <w:r w:rsidRPr="001730C4">
        <w:rPr>
          <w:iCs/>
        </w:rPr>
        <w:t>Товар при поставці повинен супроводжуватись декларацією виробника (або якісними посвідченнями чи посвідченням якості/відповідності), видатковою накладною, мати відповідне пакування та маркування, яке повинно відповідати вимогам Закону України «Про інформацію для споживачів щодо харчових продуктів». 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rsidR="003645DF" w:rsidRPr="003B6E03" w:rsidRDefault="00D41C64" w:rsidP="003645DF">
      <w:pPr>
        <w:ind w:firstLine="709"/>
        <w:jc w:val="both"/>
        <w:rPr>
          <w:iCs/>
        </w:rPr>
      </w:pPr>
      <w:r w:rsidRPr="003B6E03">
        <w:rPr>
          <w:iCs/>
        </w:rPr>
        <w:t xml:space="preserve">Транспортування товару у заклади освіти здійснюється автотранспортом відповідно до Правил перевезення вантажів автомобільним транспортом в Україні. Доставка продукції повинна проводитися спеціалізованим </w:t>
      </w:r>
      <w:r w:rsidRPr="00724239">
        <w:rPr>
          <w:iCs/>
        </w:rPr>
        <w:t>автотранспортом</w:t>
      </w:r>
      <w:r w:rsidRPr="00724239">
        <w:rPr>
          <w:rFonts w:eastAsia="Calibri"/>
          <w:color w:val="000000"/>
          <w:lang w:eastAsia="zh-CN" w:bidi="hi-IN"/>
        </w:rPr>
        <w:t xml:space="preserve"> з дотриманням санітарних вимог передбачених розділом ХІ «Санітарні вимоги до транспортування харчових продуктів» Санітарних правил для підприємств продовольчої торгівлі, в тому числі щодо сумісності продуктів харчування.</w:t>
      </w:r>
      <w:r w:rsidRPr="00724239">
        <w:rPr>
          <w:iCs/>
        </w:rPr>
        <w:t xml:space="preserve"> Водій та особи, які супроводжують продукти в дорозі і виконують вантажні – розвантажувальні роботи повинні мати медичну книжку з результата</w:t>
      </w:r>
      <w:r w:rsidRPr="003B6E03">
        <w:rPr>
          <w:iCs/>
        </w:rPr>
        <w:t>ми проходження обов'язкових медичних оглядів та забезпечені санітарним одягом (халат і рукавиці).</w:t>
      </w:r>
    </w:p>
    <w:p w:rsidR="003645DF" w:rsidRPr="00230727" w:rsidRDefault="003645DF" w:rsidP="003645DF">
      <w:pPr>
        <w:ind w:firstLine="709"/>
        <w:jc w:val="both"/>
        <w:rPr>
          <w:iCs/>
        </w:rPr>
      </w:pPr>
      <w:r w:rsidRPr="00230727">
        <w:rPr>
          <w:iCs/>
        </w:rPr>
        <w:t>Учасник самостійно проводить розвантажувальні роботи в закладах освіти (спеціальні приміщення).</w:t>
      </w:r>
    </w:p>
    <w:p w:rsidR="003645DF" w:rsidRPr="00C822B4" w:rsidRDefault="003645DF" w:rsidP="00C822B4">
      <w:pPr>
        <w:ind w:firstLine="709"/>
        <w:jc w:val="both"/>
        <w:rPr>
          <w:iCs/>
        </w:rPr>
      </w:pPr>
      <w:r>
        <w:rPr>
          <w:iCs/>
        </w:rPr>
        <w:t>Д</w:t>
      </w:r>
      <w:r w:rsidRPr="009A2E2A">
        <w:rPr>
          <w:iCs/>
        </w:rPr>
        <w:t xml:space="preserve">овідка довільної форми з інформацією про перелік </w:t>
      </w:r>
      <w:r w:rsidRPr="009A2E2A">
        <w:rPr>
          <w:bCs/>
          <w:shd w:val="clear" w:color="auto" w:fill="FFFFFF"/>
        </w:rPr>
        <w:t>запропонованих учасником позицій товару (обов’язково вказати назву запропонованого товару та його фасування, країну походження)</w:t>
      </w:r>
      <w:r>
        <w:rPr>
          <w:iCs/>
        </w:rPr>
        <w:t>.</w:t>
      </w:r>
    </w:p>
    <w:p w:rsidR="00D41C64" w:rsidRDefault="00D41C64" w:rsidP="00D41C64">
      <w:pPr>
        <w:jc w:val="both"/>
        <w:rPr>
          <w:color w:val="000000"/>
        </w:rPr>
      </w:pPr>
      <w:r>
        <w:rPr>
          <w:iCs/>
        </w:rPr>
        <w:t>Скановану копію</w:t>
      </w:r>
      <w:r w:rsidRPr="00B0183E">
        <w:rPr>
          <w:color w:val="000000"/>
        </w:rPr>
        <w:t xml:space="preserve"> чинного сертифікату</w:t>
      </w:r>
      <w:r w:rsidRPr="00957262">
        <w:rPr>
          <w:color w:val="000000"/>
        </w:rPr>
        <w:t xml:space="preserve"> Серти</w:t>
      </w:r>
      <w:r>
        <w:rPr>
          <w:color w:val="000000"/>
        </w:rPr>
        <w:t>фікат ДСТУ ISO 22000:</w:t>
      </w:r>
      <w:r w:rsidRPr="00957262">
        <w:rPr>
          <w:color w:val="000000"/>
        </w:rPr>
        <w:t>2019 систем</w:t>
      </w:r>
      <w:r>
        <w:rPr>
          <w:color w:val="000000"/>
        </w:rPr>
        <w:t>и</w:t>
      </w:r>
      <w:r w:rsidRPr="00957262">
        <w:rPr>
          <w:color w:val="000000"/>
        </w:rPr>
        <w:t xml:space="preserve"> управління </w:t>
      </w:r>
      <w:r>
        <w:rPr>
          <w:color w:val="000000"/>
        </w:rPr>
        <w:t>безпечністю харчових продуктів</w:t>
      </w:r>
      <w:r w:rsidRPr="00957262">
        <w:rPr>
          <w:color w:val="000000"/>
        </w:rPr>
        <w:t>, виданий органом сертифікації, що акредитований Національним агентством з акредитації України</w:t>
      </w:r>
      <w:r>
        <w:rPr>
          <w:color w:val="000000"/>
        </w:rPr>
        <w:t xml:space="preserve"> та звіт за результатами останнього аудиту, чинний на дату розкриття пропозицій. </w:t>
      </w:r>
    </w:p>
    <w:p w:rsidR="00D41C64" w:rsidRDefault="00D41C64" w:rsidP="00D41C64">
      <w:pPr>
        <w:jc w:val="both"/>
        <w:rPr>
          <w:color w:val="000000"/>
        </w:rPr>
      </w:pPr>
      <w:r>
        <w:rPr>
          <w:iCs/>
        </w:rPr>
        <w:t xml:space="preserve">          Скановану копію</w:t>
      </w:r>
      <w:r w:rsidRPr="00B0183E">
        <w:rPr>
          <w:color w:val="000000"/>
        </w:rPr>
        <w:t xml:space="preserve"> чинного сертифікату</w:t>
      </w:r>
      <w:r w:rsidRPr="00957262">
        <w:rPr>
          <w:color w:val="000000"/>
        </w:rPr>
        <w:t xml:space="preserve"> Сертифікат ДСТУ ISO </w:t>
      </w:r>
      <w:r>
        <w:rPr>
          <w:color w:val="000000"/>
        </w:rPr>
        <w:t>9001</w:t>
      </w:r>
      <w:r w:rsidRPr="00957262">
        <w:rPr>
          <w:color w:val="000000"/>
        </w:rPr>
        <w:t>:201</w:t>
      </w:r>
      <w:r>
        <w:rPr>
          <w:color w:val="000000"/>
        </w:rPr>
        <w:t>5</w:t>
      </w:r>
      <w:r w:rsidRPr="00957262">
        <w:rPr>
          <w:color w:val="000000"/>
        </w:rPr>
        <w:t xml:space="preserve"> систем</w:t>
      </w:r>
      <w:r>
        <w:rPr>
          <w:color w:val="000000"/>
        </w:rPr>
        <w:t>и</w:t>
      </w:r>
      <w:r w:rsidRPr="00957262">
        <w:rPr>
          <w:color w:val="000000"/>
        </w:rPr>
        <w:t xml:space="preserve"> управління </w:t>
      </w:r>
      <w:r>
        <w:rPr>
          <w:color w:val="000000"/>
        </w:rPr>
        <w:t>якістю</w:t>
      </w:r>
      <w:r w:rsidRPr="00957262">
        <w:rPr>
          <w:color w:val="000000"/>
        </w:rPr>
        <w:t>, виданий органом сертифікації, що акредитований Національним агентством з акредитації України</w:t>
      </w:r>
      <w:r>
        <w:rPr>
          <w:color w:val="000000"/>
        </w:rPr>
        <w:t xml:space="preserve"> та звіт за результатами останнього аудиту, чинний на дату розкриття пропозицій.</w:t>
      </w:r>
    </w:p>
    <w:p w:rsidR="00D41C64" w:rsidRDefault="00D41C64" w:rsidP="00D41C64">
      <w:pPr>
        <w:jc w:val="both"/>
        <w:rPr>
          <w:color w:val="000000"/>
        </w:rPr>
      </w:pPr>
      <w:r>
        <w:rPr>
          <w:iCs/>
        </w:rPr>
        <w:t xml:space="preserve">          Скановану</w:t>
      </w:r>
      <w:r>
        <w:rPr>
          <w:color w:val="000000"/>
        </w:rPr>
        <w:t xml:space="preserve"> к</w:t>
      </w:r>
      <w:r w:rsidRPr="00B0183E">
        <w:rPr>
          <w:color w:val="000000"/>
        </w:rPr>
        <w:t>опія чинного сертифікату</w:t>
      </w:r>
      <w:r w:rsidRPr="00957262">
        <w:rPr>
          <w:color w:val="000000"/>
        </w:rPr>
        <w:t xml:space="preserve"> Сертифікат ДСТУ ISO </w:t>
      </w:r>
      <w:r>
        <w:rPr>
          <w:color w:val="000000"/>
        </w:rPr>
        <w:t>14001</w:t>
      </w:r>
      <w:r w:rsidRPr="00957262">
        <w:rPr>
          <w:color w:val="000000"/>
        </w:rPr>
        <w:t>:201</w:t>
      </w:r>
      <w:r>
        <w:rPr>
          <w:color w:val="000000"/>
        </w:rPr>
        <w:t>5</w:t>
      </w:r>
      <w:r w:rsidRPr="00957262">
        <w:rPr>
          <w:color w:val="000000"/>
        </w:rPr>
        <w:t xml:space="preserve"> систем</w:t>
      </w:r>
      <w:r>
        <w:rPr>
          <w:color w:val="000000"/>
        </w:rPr>
        <w:t xml:space="preserve">иекологічного </w:t>
      </w:r>
      <w:r w:rsidRPr="00957262">
        <w:rPr>
          <w:color w:val="000000"/>
        </w:rPr>
        <w:t>управління, виданий органом сертифікації, що акредитований Національним агентством з акредитації України</w:t>
      </w:r>
      <w:r>
        <w:rPr>
          <w:color w:val="000000"/>
        </w:rPr>
        <w:t xml:space="preserve"> та звіт за результатами останнього аудиту, чинний на дату розкриття пропозицій.</w:t>
      </w:r>
    </w:p>
    <w:p w:rsidR="00D41C64" w:rsidRDefault="00D41C64" w:rsidP="00D41C64">
      <w:pPr>
        <w:ind w:firstLine="426"/>
        <w:jc w:val="both"/>
        <w:rPr>
          <w:color w:val="000000"/>
        </w:rPr>
      </w:pPr>
      <w:r>
        <w:rPr>
          <w:iCs/>
        </w:rPr>
        <w:t>Скановану</w:t>
      </w:r>
      <w:r>
        <w:rPr>
          <w:color w:val="000000"/>
        </w:rPr>
        <w:t xml:space="preserve"> к</w:t>
      </w:r>
      <w:r w:rsidRPr="00B0183E">
        <w:rPr>
          <w:color w:val="000000"/>
        </w:rPr>
        <w:t>опія чинного сертифікату</w:t>
      </w:r>
      <w:r w:rsidRPr="00957262">
        <w:rPr>
          <w:color w:val="000000"/>
        </w:rPr>
        <w:t xml:space="preserve"> Сертифікат ДСТУ ISO </w:t>
      </w:r>
      <w:r>
        <w:rPr>
          <w:color w:val="000000"/>
        </w:rPr>
        <w:t>45001</w:t>
      </w:r>
      <w:r w:rsidRPr="00957262">
        <w:rPr>
          <w:color w:val="000000"/>
        </w:rPr>
        <w:t>:201</w:t>
      </w:r>
      <w:r>
        <w:rPr>
          <w:color w:val="000000"/>
        </w:rPr>
        <w:t>9</w:t>
      </w:r>
      <w:r w:rsidRPr="00957262">
        <w:rPr>
          <w:color w:val="000000"/>
        </w:rPr>
        <w:t xml:space="preserve"> систем</w:t>
      </w:r>
      <w:r>
        <w:rPr>
          <w:color w:val="000000"/>
        </w:rPr>
        <w:t>и</w:t>
      </w:r>
      <w:r w:rsidRPr="00957262">
        <w:rPr>
          <w:color w:val="000000"/>
        </w:rPr>
        <w:t xml:space="preserve"> управління</w:t>
      </w:r>
      <w:r>
        <w:rPr>
          <w:color w:val="000000"/>
        </w:rPr>
        <w:t xml:space="preserve"> охороною здоров</w:t>
      </w:r>
      <w:r w:rsidRPr="00CC2F4B">
        <w:rPr>
          <w:color w:val="000000"/>
        </w:rPr>
        <w:t>’</w:t>
      </w:r>
      <w:r>
        <w:rPr>
          <w:color w:val="000000"/>
        </w:rPr>
        <w:t>я та безпекою праці</w:t>
      </w:r>
      <w:r w:rsidRPr="00957262">
        <w:rPr>
          <w:color w:val="000000"/>
        </w:rPr>
        <w:t>, виданий органом сертифікації, що акредитований Національним агентством з акредитації України</w:t>
      </w:r>
      <w:r>
        <w:rPr>
          <w:color w:val="000000"/>
        </w:rPr>
        <w:t xml:space="preserve"> та звіт за результатами </w:t>
      </w:r>
      <w:r w:rsidRPr="00724239">
        <w:rPr>
          <w:color w:val="000000"/>
        </w:rPr>
        <w:t>останнього аудиту, чинний на дату розкриття пропозицій.</w:t>
      </w:r>
    </w:p>
    <w:p w:rsidR="0061301C" w:rsidRPr="0061301C" w:rsidRDefault="0061301C" w:rsidP="0061301C">
      <w:pPr>
        <w:widowControl w:val="0"/>
        <w:suppressAutoHyphens/>
        <w:autoSpaceDN w:val="0"/>
        <w:spacing w:line="276" w:lineRule="auto"/>
        <w:jc w:val="both"/>
        <w:textAlignment w:val="baseline"/>
        <w:rPr>
          <w:rFonts w:eastAsia="SimSun"/>
          <w:b/>
          <w:bCs/>
          <w:kern w:val="3"/>
          <w:lang w:eastAsia="en-US"/>
        </w:rPr>
      </w:pPr>
      <w:r>
        <w:rPr>
          <w:rFonts w:eastAsia="SimSun"/>
          <w:bCs/>
          <w:kern w:val="3"/>
          <w:lang w:eastAsia="en-US"/>
        </w:rPr>
        <w:t xml:space="preserve">       К</w:t>
      </w:r>
      <w:r w:rsidRPr="0061301C">
        <w:rPr>
          <w:rFonts w:eastAsia="SimSun"/>
          <w:bCs/>
          <w:kern w:val="3"/>
          <w:lang w:eastAsia="en-US"/>
        </w:rPr>
        <w:t xml:space="preserve">опію чинного договору на проведення дезінфекції транспортного засобу з актом виконаних робіт, </w:t>
      </w:r>
      <w:r w:rsidRPr="0061301C">
        <w:rPr>
          <w:rFonts w:eastAsia="SimSun"/>
          <w:color w:val="000000"/>
          <w:kern w:val="3"/>
          <w:shd w:val="clear" w:color="auto" w:fill="FFFFFF"/>
          <w:lang w:eastAsia="en-US"/>
        </w:rPr>
        <w:t xml:space="preserve">зазначеного </w:t>
      </w:r>
      <w:r w:rsidRPr="0061301C">
        <w:rPr>
          <w:color w:val="000000"/>
          <w:kern w:val="3"/>
          <w:lang w:eastAsia="en-US"/>
        </w:rPr>
        <w:t>учасником у довідці про наявність обладнання та матеріально-технічної бази;</w:t>
      </w:r>
    </w:p>
    <w:p w:rsidR="003645DF" w:rsidRPr="00724239" w:rsidRDefault="003645DF" w:rsidP="003645DF">
      <w:pPr>
        <w:jc w:val="both"/>
        <w:rPr>
          <w:b/>
          <w:bCs/>
        </w:rPr>
      </w:pPr>
      <w:r w:rsidRPr="00724239">
        <w:t xml:space="preserve">            Договір, укладений з виробником та/або постачальником та/або дилером та/або дистриб’ютором (надається у разі, якщо учасник не є виробником запропонованого товару) на поставку запропонованого учасником товару, дійсний впродовж строку поставки товару, що є предметом цієї закупівлі;</w:t>
      </w:r>
    </w:p>
    <w:p w:rsidR="003645DF" w:rsidRPr="00D044DF" w:rsidRDefault="003645DF" w:rsidP="00D044DF">
      <w:r w:rsidRPr="00724239">
        <w:t xml:space="preserve">           Учасник повинен бути включений до реєстру операторів ринку та потужностей, на які</w:t>
      </w:r>
      <w:r w:rsidRPr="00B53D84">
        <w:t xml:space="preserve"> видано експлуатаційний дозвіл, та/або до Державного реєстру потужностей операторів ринку харчових продуктів, інформація про що буде перевірятись Замовником. У разі встановлення факту відсутності інформації про учасника у реєстрі тендерна пропозиція учасника буде відхилена.</w:t>
      </w:r>
    </w:p>
    <w:sectPr w:rsidR="003645DF" w:rsidRPr="00D044DF" w:rsidSect="007039F3">
      <w:pgSz w:w="11906" w:h="16838"/>
      <w:pgMar w:top="426" w:right="850"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Sitka Small"/>
    <w:charset w:val="00"/>
    <w:family w:val="auto"/>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622"/>
        </w:tabs>
        <w:ind w:left="622" w:hanging="360"/>
      </w:pPr>
      <w:rPr>
        <w:rFonts w:ascii="Symbol" w:hAnsi="Symbol" w:hint="default"/>
        <w:sz w:val="26"/>
      </w:rPr>
    </w:lvl>
  </w:abstractNum>
  <w:abstractNum w:abstractNumId="1">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2">
    <w:nsid w:val="0000000B"/>
    <w:multiLevelType w:val="singleLevel"/>
    <w:tmpl w:val="0000000B"/>
    <w:name w:val="WW8Num22"/>
    <w:lvl w:ilvl="0">
      <w:start w:val="1"/>
      <w:numFmt w:val="decimal"/>
      <w:lvlText w:val="%1)"/>
      <w:lvlJc w:val="left"/>
      <w:pPr>
        <w:tabs>
          <w:tab w:val="num" w:pos="0"/>
        </w:tabs>
        <w:ind w:left="1069" w:hanging="360"/>
      </w:pPr>
    </w:lvl>
  </w:abstractNum>
  <w:abstractNum w:abstractNumId="3">
    <w:nsid w:val="02FF198D"/>
    <w:multiLevelType w:val="hybridMultilevel"/>
    <w:tmpl w:val="9E0CE204"/>
    <w:lvl w:ilvl="0" w:tplc="00F07234">
      <w:start w:val="1"/>
      <w:numFmt w:val="decimal"/>
      <w:lvlText w:val="%1."/>
      <w:lvlJc w:val="left"/>
      <w:pPr>
        <w:ind w:left="424" w:hanging="360"/>
      </w:pPr>
      <w:rPr>
        <w:rFonts w:hint="default"/>
      </w:rPr>
    </w:lvl>
    <w:lvl w:ilvl="1" w:tplc="04220019" w:tentative="1">
      <w:start w:val="1"/>
      <w:numFmt w:val="lowerLetter"/>
      <w:lvlText w:val="%2."/>
      <w:lvlJc w:val="left"/>
      <w:pPr>
        <w:ind w:left="1144" w:hanging="360"/>
      </w:pPr>
    </w:lvl>
    <w:lvl w:ilvl="2" w:tplc="0422001B" w:tentative="1">
      <w:start w:val="1"/>
      <w:numFmt w:val="lowerRoman"/>
      <w:lvlText w:val="%3."/>
      <w:lvlJc w:val="right"/>
      <w:pPr>
        <w:ind w:left="1864" w:hanging="180"/>
      </w:pPr>
    </w:lvl>
    <w:lvl w:ilvl="3" w:tplc="0422000F" w:tentative="1">
      <w:start w:val="1"/>
      <w:numFmt w:val="decimal"/>
      <w:lvlText w:val="%4."/>
      <w:lvlJc w:val="left"/>
      <w:pPr>
        <w:ind w:left="2584" w:hanging="360"/>
      </w:pPr>
    </w:lvl>
    <w:lvl w:ilvl="4" w:tplc="04220019" w:tentative="1">
      <w:start w:val="1"/>
      <w:numFmt w:val="lowerLetter"/>
      <w:lvlText w:val="%5."/>
      <w:lvlJc w:val="left"/>
      <w:pPr>
        <w:ind w:left="3304" w:hanging="360"/>
      </w:pPr>
    </w:lvl>
    <w:lvl w:ilvl="5" w:tplc="0422001B" w:tentative="1">
      <w:start w:val="1"/>
      <w:numFmt w:val="lowerRoman"/>
      <w:lvlText w:val="%6."/>
      <w:lvlJc w:val="right"/>
      <w:pPr>
        <w:ind w:left="4024" w:hanging="180"/>
      </w:pPr>
    </w:lvl>
    <w:lvl w:ilvl="6" w:tplc="0422000F" w:tentative="1">
      <w:start w:val="1"/>
      <w:numFmt w:val="decimal"/>
      <w:lvlText w:val="%7."/>
      <w:lvlJc w:val="left"/>
      <w:pPr>
        <w:ind w:left="4744" w:hanging="360"/>
      </w:pPr>
    </w:lvl>
    <w:lvl w:ilvl="7" w:tplc="04220019" w:tentative="1">
      <w:start w:val="1"/>
      <w:numFmt w:val="lowerLetter"/>
      <w:lvlText w:val="%8."/>
      <w:lvlJc w:val="left"/>
      <w:pPr>
        <w:ind w:left="5464" w:hanging="360"/>
      </w:pPr>
    </w:lvl>
    <w:lvl w:ilvl="8" w:tplc="0422001B" w:tentative="1">
      <w:start w:val="1"/>
      <w:numFmt w:val="lowerRoman"/>
      <w:lvlText w:val="%9."/>
      <w:lvlJc w:val="right"/>
      <w:pPr>
        <w:ind w:left="6184" w:hanging="180"/>
      </w:pPr>
    </w:lvl>
  </w:abstractNum>
  <w:abstractNum w:abstractNumId="4">
    <w:nsid w:val="075E49E4"/>
    <w:multiLevelType w:val="multilevel"/>
    <w:tmpl w:val="DD92C054"/>
    <w:lvl w:ilvl="0">
      <w:start w:val="1"/>
      <w:numFmt w:val="decimal"/>
      <w:lvlText w:val="%1."/>
      <w:lvlJc w:val="left"/>
      <w:pPr>
        <w:tabs>
          <w:tab w:val="num" w:pos="480"/>
        </w:tabs>
        <w:ind w:left="480" w:hanging="480"/>
      </w:pPr>
      <w:rPr>
        <w:rFonts w:cs="Times New Roman"/>
      </w:rPr>
    </w:lvl>
    <w:lvl w:ilvl="1">
      <w:start w:val="1"/>
      <w:numFmt w:val="decimal"/>
      <w:lvlText w:val="2.%2."/>
      <w:lvlJc w:val="left"/>
      <w:pPr>
        <w:tabs>
          <w:tab w:val="num" w:pos="930"/>
        </w:tabs>
        <w:ind w:left="570"/>
      </w:pPr>
      <w:rPr>
        <w:rFonts w:ascii="Times New Roman" w:hAnsi="Times New Roman" w:cs="Times New Roman" w:hint="default"/>
        <w:b/>
        <w:i w:val="0"/>
      </w:rPr>
    </w:lvl>
    <w:lvl w:ilvl="2">
      <w:start w:val="1"/>
      <w:numFmt w:val="decimal"/>
      <w:lvlText w:val="%1.%2.%3."/>
      <w:lvlJc w:val="left"/>
      <w:pPr>
        <w:tabs>
          <w:tab w:val="num" w:pos="1860"/>
        </w:tabs>
        <w:ind w:left="1860" w:hanging="720"/>
      </w:pPr>
      <w:rPr>
        <w:rFonts w:cs="Times New Roman"/>
      </w:rPr>
    </w:lvl>
    <w:lvl w:ilvl="3">
      <w:start w:val="1"/>
      <w:numFmt w:val="decimal"/>
      <w:lvlText w:val="%1.%2.%3.%4."/>
      <w:lvlJc w:val="left"/>
      <w:pPr>
        <w:tabs>
          <w:tab w:val="num" w:pos="2430"/>
        </w:tabs>
        <w:ind w:left="2430" w:hanging="720"/>
      </w:pPr>
      <w:rPr>
        <w:rFonts w:cs="Times New Roman"/>
      </w:rPr>
    </w:lvl>
    <w:lvl w:ilvl="4">
      <w:start w:val="1"/>
      <w:numFmt w:val="decimal"/>
      <w:lvlText w:val="%1.%2.%3.%4.%5."/>
      <w:lvlJc w:val="left"/>
      <w:pPr>
        <w:tabs>
          <w:tab w:val="num" w:pos="3360"/>
        </w:tabs>
        <w:ind w:left="3360" w:hanging="1080"/>
      </w:pPr>
      <w:rPr>
        <w:rFonts w:cs="Times New Roman"/>
      </w:rPr>
    </w:lvl>
    <w:lvl w:ilvl="5">
      <w:start w:val="1"/>
      <w:numFmt w:val="decimal"/>
      <w:lvlText w:val="%1.%2.%3.%4.%5.%6."/>
      <w:lvlJc w:val="left"/>
      <w:pPr>
        <w:tabs>
          <w:tab w:val="num" w:pos="3930"/>
        </w:tabs>
        <w:ind w:left="3930" w:hanging="1080"/>
      </w:pPr>
      <w:rPr>
        <w:rFonts w:cs="Times New Roman"/>
      </w:rPr>
    </w:lvl>
    <w:lvl w:ilvl="6">
      <w:start w:val="1"/>
      <w:numFmt w:val="decimal"/>
      <w:lvlText w:val="%1.%2.%3.%4.%5.%6.%7."/>
      <w:lvlJc w:val="left"/>
      <w:pPr>
        <w:tabs>
          <w:tab w:val="num" w:pos="4860"/>
        </w:tabs>
        <w:ind w:left="4860" w:hanging="1440"/>
      </w:pPr>
      <w:rPr>
        <w:rFonts w:cs="Times New Roman"/>
      </w:rPr>
    </w:lvl>
    <w:lvl w:ilvl="7">
      <w:start w:val="1"/>
      <w:numFmt w:val="decimal"/>
      <w:lvlText w:val="%1.%2.%3.%4.%5.%6.%7.%8."/>
      <w:lvlJc w:val="left"/>
      <w:pPr>
        <w:tabs>
          <w:tab w:val="num" w:pos="5430"/>
        </w:tabs>
        <w:ind w:left="5430" w:hanging="1440"/>
      </w:pPr>
      <w:rPr>
        <w:rFonts w:cs="Times New Roman"/>
      </w:rPr>
    </w:lvl>
    <w:lvl w:ilvl="8">
      <w:start w:val="1"/>
      <w:numFmt w:val="decimal"/>
      <w:lvlText w:val="%1.%2.%3.%4.%5.%6.%7.%8.%9."/>
      <w:lvlJc w:val="left"/>
      <w:pPr>
        <w:tabs>
          <w:tab w:val="num" w:pos="6360"/>
        </w:tabs>
        <w:ind w:left="6360" w:hanging="1800"/>
      </w:pPr>
      <w:rPr>
        <w:rFonts w:cs="Times New Roman"/>
      </w:rPr>
    </w:lvl>
  </w:abstractNum>
  <w:abstractNum w:abstractNumId="5">
    <w:nsid w:val="18232284"/>
    <w:multiLevelType w:val="hybridMultilevel"/>
    <w:tmpl w:val="BE16E124"/>
    <w:lvl w:ilvl="0" w:tplc="F0A8F5B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247653"/>
    <w:multiLevelType w:val="multilevel"/>
    <w:tmpl w:val="E65ACF02"/>
    <w:lvl w:ilvl="0">
      <w:start w:val="2"/>
      <w:numFmt w:val="decimal"/>
      <w:lvlText w:val="%1."/>
      <w:lvlJc w:val="left"/>
      <w:pPr>
        <w:ind w:left="928" w:hanging="360"/>
      </w:pPr>
      <w:rPr>
        <w:rFonts w:cstheme="minorBidi" w:hint="default"/>
        <w:strike w:val="0"/>
        <w:color w:val="auto"/>
      </w:rPr>
    </w:lvl>
    <w:lvl w:ilvl="1">
      <w:start w:val="1"/>
      <w:numFmt w:val="decimal"/>
      <w:isLgl/>
      <w:lvlText w:val="%1.%2."/>
      <w:lvlJc w:val="left"/>
      <w:pPr>
        <w:ind w:left="465" w:hanging="465"/>
      </w:pPr>
      <w:rPr>
        <w:rFonts w:hint="default"/>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0994A1A"/>
    <w:multiLevelType w:val="hybridMultilevel"/>
    <w:tmpl w:val="23DE507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nsid w:val="2CFF6495"/>
    <w:multiLevelType w:val="hybridMultilevel"/>
    <w:tmpl w:val="9FFCEE62"/>
    <w:lvl w:ilvl="0" w:tplc="7CAEAD08">
      <w:start w:val="7"/>
      <w:numFmt w:val="upperRoman"/>
      <w:lvlText w:val="%1."/>
      <w:lvlJc w:val="left"/>
      <w:pPr>
        <w:tabs>
          <w:tab w:val="num" w:pos="1800"/>
        </w:tabs>
        <w:ind w:left="180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3CB10777"/>
    <w:multiLevelType w:val="hybridMultilevel"/>
    <w:tmpl w:val="90406380"/>
    <w:lvl w:ilvl="0" w:tplc="906AC5A6">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3ED773B8"/>
    <w:multiLevelType w:val="hybridMultilevel"/>
    <w:tmpl w:val="5F70E748"/>
    <w:lvl w:ilvl="0" w:tplc="FFB20B68">
      <w:start w:val="10"/>
      <w:numFmt w:val="bullet"/>
      <w:lvlText w:val=""/>
      <w:lvlJc w:val="left"/>
      <w:pPr>
        <w:ind w:left="972" w:hanging="360"/>
      </w:pPr>
      <w:rPr>
        <w:rFonts w:ascii="Symbol" w:eastAsia="Times New Roman" w:hAnsi="Symbol" w:cs="Times New Roman" w:hint="default"/>
      </w:rPr>
    </w:lvl>
    <w:lvl w:ilvl="1" w:tplc="04220003" w:tentative="1">
      <w:start w:val="1"/>
      <w:numFmt w:val="bullet"/>
      <w:lvlText w:val="o"/>
      <w:lvlJc w:val="left"/>
      <w:pPr>
        <w:ind w:left="1746" w:hanging="360"/>
      </w:pPr>
      <w:rPr>
        <w:rFonts w:ascii="Courier New" w:hAnsi="Courier New" w:cs="Courier New" w:hint="default"/>
      </w:rPr>
    </w:lvl>
    <w:lvl w:ilvl="2" w:tplc="04220005" w:tentative="1">
      <w:start w:val="1"/>
      <w:numFmt w:val="bullet"/>
      <w:lvlText w:val=""/>
      <w:lvlJc w:val="left"/>
      <w:pPr>
        <w:ind w:left="2466" w:hanging="360"/>
      </w:pPr>
      <w:rPr>
        <w:rFonts w:ascii="Wingdings" w:hAnsi="Wingdings" w:hint="default"/>
      </w:rPr>
    </w:lvl>
    <w:lvl w:ilvl="3" w:tplc="04220001" w:tentative="1">
      <w:start w:val="1"/>
      <w:numFmt w:val="bullet"/>
      <w:lvlText w:val=""/>
      <w:lvlJc w:val="left"/>
      <w:pPr>
        <w:ind w:left="3186" w:hanging="360"/>
      </w:pPr>
      <w:rPr>
        <w:rFonts w:ascii="Symbol" w:hAnsi="Symbol" w:hint="default"/>
      </w:rPr>
    </w:lvl>
    <w:lvl w:ilvl="4" w:tplc="04220003" w:tentative="1">
      <w:start w:val="1"/>
      <w:numFmt w:val="bullet"/>
      <w:lvlText w:val="o"/>
      <w:lvlJc w:val="left"/>
      <w:pPr>
        <w:ind w:left="3906" w:hanging="360"/>
      </w:pPr>
      <w:rPr>
        <w:rFonts w:ascii="Courier New" w:hAnsi="Courier New" w:cs="Courier New" w:hint="default"/>
      </w:rPr>
    </w:lvl>
    <w:lvl w:ilvl="5" w:tplc="04220005" w:tentative="1">
      <w:start w:val="1"/>
      <w:numFmt w:val="bullet"/>
      <w:lvlText w:val=""/>
      <w:lvlJc w:val="left"/>
      <w:pPr>
        <w:ind w:left="4626" w:hanging="360"/>
      </w:pPr>
      <w:rPr>
        <w:rFonts w:ascii="Wingdings" w:hAnsi="Wingdings" w:hint="default"/>
      </w:rPr>
    </w:lvl>
    <w:lvl w:ilvl="6" w:tplc="04220001" w:tentative="1">
      <w:start w:val="1"/>
      <w:numFmt w:val="bullet"/>
      <w:lvlText w:val=""/>
      <w:lvlJc w:val="left"/>
      <w:pPr>
        <w:ind w:left="5346" w:hanging="360"/>
      </w:pPr>
      <w:rPr>
        <w:rFonts w:ascii="Symbol" w:hAnsi="Symbol" w:hint="default"/>
      </w:rPr>
    </w:lvl>
    <w:lvl w:ilvl="7" w:tplc="04220003" w:tentative="1">
      <w:start w:val="1"/>
      <w:numFmt w:val="bullet"/>
      <w:lvlText w:val="o"/>
      <w:lvlJc w:val="left"/>
      <w:pPr>
        <w:ind w:left="6066" w:hanging="360"/>
      </w:pPr>
      <w:rPr>
        <w:rFonts w:ascii="Courier New" w:hAnsi="Courier New" w:cs="Courier New" w:hint="default"/>
      </w:rPr>
    </w:lvl>
    <w:lvl w:ilvl="8" w:tplc="04220005" w:tentative="1">
      <w:start w:val="1"/>
      <w:numFmt w:val="bullet"/>
      <w:lvlText w:val=""/>
      <w:lvlJc w:val="left"/>
      <w:pPr>
        <w:ind w:left="6786" w:hanging="360"/>
      </w:pPr>
      <w:rPr>
        <w:rFonts w:ascii="Wingdings" w:hAnsi="Wingdings" w:hint="default"/>
      </w:rPr>
    </w:lvl>
  </w:abstractNum>
  <w:abstractNum w:abstractNumId="11">
    <w:nsid w:val="45296769"/>
    <w:multiLevelType w:val="hybridMultilevel"/>
    <w:tmpl w:val="23FA9BF6"/>
    <w:lvl w:ilvl="0" w:tplc="70A2705E">
      <w:start w:val="3"/>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nsid w:val="462135A4"/>
    <w:multiLevelType w:val="hybridMultilevel"/>
    <w:tmpl w:val="C5CE1200"/>
    <w:lvl w:ilvl="0" w:tplc="0F86D1A8">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nsid w:val="56781367"/>
    <w:multiLevelType w:val="hybridMultilevel"/>
    <w:tmpl w:val="03923F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5BC60FB2"/>
    <w:multiLevelType w:val="multilevel"/>
    <w:tmpl w:val="7FA2CA56"/>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nsid w:val="5F8259B5"/>
    <w:multiLevelType w:val="hybridMultilevel"/>
    <w:tmpl w:val="0450E432"/>
    <w:lvl w:ilvl="0" w:tplc="37088A2A">
      <w:start w:val="3"/>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nsid w:val="62517CFF"/>
    <w:multiLevelType w:val="hybridMultilevel"/>
    <w:tmpl w:val="26BEB48A"/>
    <w:lvl w:ilvl="0" w:tplc="5ED21266">
      <w:start w:val="1"/>
      <w:numFmt w:val="decimal"/>
      <w:lvlText w:val="%1)"/>
      <w:lvlJc w:val="left"/>
      <w:pPr>
        <w:ind w:left="487" w:hanging="360"/>
      </w:pPr>
      <w:rPr>
        <w:rFonts w:hint="default"/>
      </w:rPr>
    </w:lvl>
    <w:lvl w:ilvl="1" w:tplc="04220019" w:tentative="1">
      <w:start w:val="1"/>
      <w:numFmt w:val="lowerLetter"/>
      <w:lvlText w:val="%2."/>
      <w:lvlJc w:val="left"/>
      <w:pPr>
        <w:ind w:left="1207" w:hanging="360"/>
      </w:pPr>
    </w:lvl>
    <w:lvl w:ilvl="2" w:tplc="0422001B" w:tentative="1">
      <w:start w:val="1"/>
      <w:numFmt w:val="lowerRoman"/>
      <w:lvlText w:val="%3."/>
      <w:lvlJc w:val="right"/>
      <w:pPr>
        <w:ind w:left="1927" w:hanging="180"/>
      </w:pPr>
    </w:lvl>
    <w:lvl w:ilvl="3" w:tplc="0422000F" w:tentative="1">
      <w:start w:val="1"/>
      <w:numFmt w:val="decimal"/>
      <w:lvlText w:val="%4."/>
      <w:lvlJc w:val="left"/>
      <w:pPr>
        <w:ind w:left="2647" w:hanging="360"/>
      </w:pPr>
    </w:lvl>
    <w:lvl w:ilvl="4" w:tplc="04220019" w:tentative="1">
      <w:start w:val="1"/>
      <w:numFmt w:val="lowerLetter"/>
      <w:lvlText w:val="%5."/>
      <w:lvlJc w:val="left"/>
      <w:pPr>
        <w:ind w:left="3367" w:hanging="360"/>
      </w:pPr>
    </w:lvl>
    <w:lvl w:ilvl="5" w:tplc="0422001B" w:tentative="1">
      <w:start w:val="1"/>
      <w:numFmt w:val="lowerRoman"/>
      <w:lvlText w:val="%6."/>
      <w:lvlJc w:val="right"/>
      <w:pPr>
        <w:ind w:left="4087" w:hanging="180"/>
      </w:pPr>
    </w:lvl>
    <w:lvl w:ilvl="6" w:tplc="0422000F" w:tentative="1">
      <w:start w:val="1"/>
      <w:numFmt w:val="decimal"/>
      <w:lvlText w:val="%7."/>
      <w:lvlJc w:val="left"/>
      <w:pPr>
        <w:ind w:left="4807" w:hanging="360"/>
      </w:pPr>
    </w:lvl>
    <w:lvl w:ilvl="7" w:tplc="04220019" w:tentative="1">
      <w:start w:val="1"/>
      <w:numFmt w:val="lowerLetter"/>
      <w:lvlText w:val="%8."/>
      <w:lvlJc w:val="left"/>
      <w:pPr>
        <w:ind w:left="5527" w:hanging="360"/>
      </w:pPr>
    </w:lvl>
    <w:lvl w:ilvl="8" w:tplc="0422001B" w:tentative="1">
      <w:start w:val="1"/>
      <w:numFmt w:val="lowerRoman"/>
      <w:lvlText w:val="%9."/>
      <w:lvlJc w:val="right"/>
      <w:pPr>
        <w:ind w:left="6247" w:hanging="180"/>
      </w:pPr>
    </w:lvl>
  </w:abstractNum>
  <w:abstractNum w:abstractNumId="18">
    <w:nsid w:val="64247A79"/>
    <w:multiLevelType w:val="hybridMultilevel"/>
    <w:tmpl w:val="F04EA62E"/>
    <w:lvl w:ilvl="0" w:tplc="6F96433E">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9">
    <w:nsid w:val="6E370813"/>
    <w:multiLevelType w:val="hybridMultilevel"/>
    <w:tmpl w:val="6A42BCCA"/>
    <w:lvl w:ilvl="0" w:tplc="02A256C8">
      <w:start w:val="8"/>
      <w:numFmt w:val="decimal"/>
      <w:lvlText w:val="%1)"/>
      <w:lvlJc w:val="left"/>
      <w:pPr>
        <w:ind w:left="720" w:hanging="360"/>
      </w:pPr>
      <w:rPr>
        <w:rFonts w:hint="default"/>
        <w:lang w:val="uk-U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6E7C50E1"/>
    <w:multiLevelType w:val="multilevel"/>
    <w:tmpl w:val="206E62D6"/>
    <w:lvl w:ilvl="0">
      <w:start w:val="2"/>
      <w:numFmt w:val="decimal"/>
      <w:lvlText w:val="%1."/>
      <w:lvlJc w:val="left"/>
      <w:pPr>
        <w:ind w:left="360" w:hanging="360"/>
      </w:pPr>
      <w:rPr>
        <w:rFonts w:hint="default"/>
        <w:color w:val="auto"/>
      </w:rPr>
    </w:lvl>
    <w:lvl w:ilvl="1">
      <w:start w:val="5"/>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nsid w:val="71063C60"/>
    <w:multiLevelType w:val="multilevel"/>
    <w:tmpl w:val="DB5C071C"/>
    <w:lvl w:ilvl="0">
      <w:start w:val="6"/>
      <w:numFmt w:val="decimal"/>
      <w:lvlText w:val="%1."/>
      <w:lvlJc w:val="left"/>
      <w:pPr>
        <w:ind w:left="540" w:hanging="540"/>
      </w:pPr>
      <w:rPr>
        <w:rFonts w:hint="default"/>
      </w:rPr>
    </w:lvl>
    <w:lvl w:ilvl="1">
      <w:start w:val="3"/>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A474E43"/>
    <w:multiLevelType w:val="multilevel"/>
    <w:tmpl w:val="32D0AFD4"/>
    <w:lvl w:ilvl="0">
      <w:start w:val="1"/>
      <w:numFmt w:val="decimal"/>
      <w:lvlText w:val="%1."/>
      <w:legacy w:legacy="1" w:legacySpace="0" w:legacyIndent="239"/>
      <w:lvlJc w:val="left"/>
      <w:rPr>
        <w:rFonts w:ascii="Times New Roman" w:hAnsi="Times New Roman" w:hint="default"/>
      </w:rPr>
    </w:lvl>
    <w:lvl w:ilvl="1">
      <w:start w:val="4"/>
      <w:numFmt w:val="decimal"/>
      <w:isLgl/>
      <w:lvlText w:val="%1.%2."/>
      <w:lvlJc w:val="left"/>
      <w:pPr>
        <w:ind w:left="689" w:hanging="405"/>
      </w:pPr>
      <w:rPr>
        <w:rFonts w:hint="default"/>
        <w:b/>
      </w:rPr>
    </w:lvl>
    <w:lvl w:ilvl="2">
      <w:start w:val="1"/>
      <w:numFmt w:val="decimal"/>
      <w:isLgl/>
      <w:lvlText w:val="%1.%2.%3."/>
      <w:lvlJc w:val="left"/>
      <w:pPr>
        <w:ind w:left="1288" w:hanging="720"/>
      </w:pPr>
      <w:rPr>
        <w:rFonts w:hint="default"/>
        <w:b/>
      </w:rPr>
    </w:lvl>
    <w:lvl w:ilvl="3">
      <w:start w:val="1"/>
      <w:numFmt w:val="decimal"/>
      <w:isLgl/>
      <w:lvlText w:val="%1.%2.%3.%4."/>
      <w:lvlJc w:val="left"/>
      <w:pPr>
        <w:ind w:left="1572" w:hanging="720"/>
      </w:pPr>
      <w:rPr>
        <w:rFonts w:hint="default"/>
        <w:b/>
      </w:rPr>
    </w:lvl>
    <w:lvl w:ilvl="4">
      <w:start w:val="1"/>
      <w:numFmt w:val="decimal"/>
      <w:isLgl/>
      <w:lvlText w:val="%1.%2.%3.%4.%5."/>
      <w:lvlJc w:val="left"/>
      <w:pPr>
        <w:ind w:left="2216" w:hanging="1080"/>
      </w:pPr>
      <w:rPr>
        <w:rFonts w:hint="default"/>
        <w:b/>
      </w:rPr>
    </w:lvl>
    <w:lvl w:ilvl="5">
      <w:start w:val="1"/>
      <w:numFmt w:val="decimal"/>
      <w:isLgl/>
      <w:lvlText w:val="%1.%2.%3.%4.%5.%6."/>
      <w:lvlJc w:val="left"/>
      <w:pPr>
        <w:ind w:left="2500" w:hanging="1080"/>
      </w:pPr>
      <w:rPr>
        <w:rFonts w:hint="default"/>
        <w:b/>
      </w:rPr>
    </w:lvl>
    <w:lvl w:ilvl="6">
      <w:start w:val="1"/>
      <w:numFmt w:val="decimal"/>
      <w:isLgl/>
      <w:lvlText w:val="%1.%2.%3.%4.%5.%6.%7."/>
      <w:lvlJc w:val="left"/>
      <w:pPr>
        <w:ind w:left="3144" w:hanging="1440"/>
      </w:pPr>
      <w:rPr>
        <w:rFonts w:hint="default"/>
        <w:b/>
      </w:rPr>
    </w:lvl>
    <w:lvl w:ilvl="7">
      <w:start w:val="1"/>
      <w:numFmt w:val="decimal"/>
      <w:isLgl/>
      <w:lvlText w:val="%1.%2.%3.%4.%5.%6.%7.%8."/>
      <w:lvlJc w:val="left"/>
      <w:pPr>
        <w:ind w:left="3428" w:hanging="1440"/>
      </w:pPr>
      <w:rPr>
        <w:rFonts w:hint="default"/>
        <w:b/>
      </w:rPr>
    </w:lvl>
    <w:lvl w:ilvl="8">
      <w:start w:val="1"/>
      <w:numFmt w:val="decimal"/>
      <w:isLgl/>
      <w:lvlText w:val="%1.%2.%3.%4.%5.%6.%7.%8.%9."/>
      <w:lvlJc w:val="left"/>
      <w:pPr>
        <w:ind w:left="4072" w:hanging="1800"/>
      </w:pPr>
      <w:rPr>
        <w:rFonts w:hint="default"/>
        <w:b/>
      </w:rPr>
    </w:lvl>
  </w:abstractNum>
  <w:num w:numId="1">
    <w:abstractNumId w:val="12"/>
  </w:num>
  <w:num w:numId="2">
    <w:abstractNumId w:val="18"/>
  </w:num>
  <w:num w:numId="3">
    <w:abstractNumId w:val="23"/>
  </w:num>
  <w:num w:numId="4">
    <w:abstractNumId w:val="2"/>
    <w:lvlOverride w:ilvl="0">
      <w:startOverride w:val="1"/>
    </w:lvlOverride>
  </w:num>
  <w:num w:numId="5">
    <w:abstractNumId w:val="14"/>
  </w:num>
  <w:num w:numId="6">
    <w:abstractNumId w:val="16"/>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7"/>
  </w:num>
  <w:num w:numId="12">
    <w:abstractNumId w:val="3"/>
  </w:num>
  <w:num w:numId="13">
    <w:abstractNumId w:val="15"/>
  </w:num>
  <w:num w:numId="14">
    <w:abstractNumId w:val="21"/>
  </w:num>
  <w:num w:numId="15">
    <w:abstractNumId w:val="13"/>
  </w:num>
  <w:num w:numId="16">
    <w:abstractNumId w:val="11"/>
  </w:num>
  <w:num w:numId="17">
    <w:abstractNumId w:val="1"/>
  </w:num>
  <w:num w:numId="18">
    <w:abstractNumId w:val="9"/>
  </w:num>
  <w:num w:numId="19">
    <w:abstractNumId w:val="10"/>
  </w:num>
  <w:num w:numId="20">
    <w:abstractNumId w:val="22"/>
  </w:num>
  <w:num w:numId="21">
    <w:abstractNumId w:val="6"/>
  </w:num>
  <w:num w:numId="22">
    <w:abstractNumId w:val="20"/>
  </w:num>
  <w:num w:numId="23">
    <w:abstractNumId w:val="5"/>
  </w:num>
  <w:num w:numId="24">
    <w:abstractNumId w:val="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hideGrammaticalErrors/>
  <w:defaultTabStop w:val="709"/>
  <w:hyphenationZone w:val="425"/>
  <w:characterSpacingControl w:val="doNotCompress"/>
  <w:compat/>
  <w:rsids>
    <w:rsidRoot w:val="00F2267D"/>
    <w:rsid w:val="00000C3B"/>
    <w:rsid w:val="00002D86"/>
    <w:rsid w:val="000035A0"/>
    <w:rsid w:val="00004999"/>
    <w:rsid w:val="000059C7"/>
    <w:rsid w:val="00012424"/>
    <w:rsid w:val="0001420A"/>
    <w:rsid w:val="00014577"/>
    <w:rsid w:val="00021BD0"/>
    <w:rsid w:val="00021FF7"/>
    <w:rsid w:val="000242C0"/>
    <w:rsid w:val="0002537D"/>
    <w:rsid w:val="00032874"/>
    <w:rsid w:val="000363DD"/>
    <w:rsid w:val="00041BEB"/>
    <w:rsid w:val="00044F17"/>
    <w:rsid w:val="000519A8"/>
    <w:rsid w:val="000519C1"/>
    <w:rsid w:val="00051E76"/>
    <w:rsid w:val="00052015"/>
    <w:rsid w:val="000554AF"/>
    <w:rsid w:val="00055FBE"/>
    <w:rsid w:val="00062E3A"/>
    <w:rsid w:val="00067736"/>
    <w:rsid w:val="00070470"/>
    <w:rsid w:val="000727C1"/>
    <w:rsid w:val="00080A5A"/>
    <w:rsid w:val="00083EF9"/>
    <w:rsid w:val="00087C59"/>
    <w:rsid w:val="00090A8A"/>
    <w:rsid w:val="00094386"/>
    <w:rsid w:val="000A3C55"/>
    <w:rsid w:val="000A6257"/>
    <w:rsid w:val="000A75FB"/>
    <w:rsid w:val="000B090E"/>
    <w:rsid w:val="000C12D1"/>
    <w:rsid w:val="000C216F"/>
    <w:rsid w:val="000C31A6"/>
    <w:rsid w:val="000C4040"/>
    <w:rsid w:val="000C49B6"/>
    <w:rsid w:val="000C5391"/>
    <w:rsid w:val="000C6E44"/>
    <w:rsid w:val="000D262E"/>
    <w:rsid w:val="000D7A3C"/>
    <w:rsid w:val="000E16B2"/>
    <w:rsid w:val="000E2734"/>
    <w:rsid w:val="000E3FA7"/>
    <w:rsid w:val="000E4767"/>
    <w:rsid w:val="000E705C"/>
    <w:rsid w:val="000F10C7"/>
    <w:rsid w:val="000F2D34"/>
    <w:rsid w:val="000F3BCE"/>
    <w:rsid w:val="000F4C52"/>
    <w:rsid w:val="000F4FAF"/>
    <w:rsid w:val="000F58A7"/>
    <w:rsid w:val="0010201A"/>
    <w:rsid w:val="0010464D"/>
    <w:rsid w:val="00105473"/>
    <w:rsid w:val="0010583F"/>
    <w:rsid w:val="0011433F"/>
    <w:rsid w:val="00114F7F"/>
    <w:rsid w:val="00117038"/>
    <w:rsid w:val="0011745A"/>
    <w:rsid w:val="00126ED5"/>
    <w:rsid w:val="00131633"/>
    <w:rsid w:val="001324BD"/>
    <w:rsid w:val="00133192"/>
    <w:rsid w:val="00134636"/>
    <w:rsid w:val="00135FF6"/>
    <w:rsid w:val="00136690"/>
    <w:rsid w:val="001406C8"/>
    <w:rsid w:val="00140CA4"/>
    <w:rsid w:val="00145740"/>
    <w:rsid w:val="001557F9"/>
    <w:rsid w:val="001563D1"/>
    <w:rsid w:val="00156564"/>
    <w:rsid w:val="00157332"/>
    <w:rsid w:val="0015792F"/>
    <w:rsid w:val="00160312"/>
    <w:rsid w:val="00163067"/>
    <w:rsid w:val="0016603E"/>
    <w:rsid w:val="00171455"/>
    <w:rsid w:val="00171524"/>
    <w:rsid w:val="00176218"/>
    <w:rsid w:val="00176C61"/>
    <w:rsid w:val="00180BAC"/>
    <w:rsid w:val="001813F1"/>
    <w:rsid w:val="00182C58"/>
    <w:rsid w:val="001843CD"/>
    <w:rsid w:val="00186333"/>
    <w:rsid w:val="00186AE0"/>
    <w:rsid w:val="00187E58"/>
    <w:rsid w:val="00194940"/>
    <w:rsid w:val="001967A7"/>
    <w:rsid w:val="001A0C1F"/>
    <w:rsid w:val="001A0C7A"/>
    <w:rsid w:val="001A30E0"/>
    <w:rsid w:val="001A5340"/>
    <w:rsid w:val="001A7940"/>
    <w:rsid w:val="001B1721"/>
    <w:rsid w:val="001B69A0"/>
    <w:rsid w:val="001C17A0"/>
    <w:rsid w:val="001C3B3F"/>
    <w:rsid w:val="001C5F85"/>
    <w:rsid w:val="001D338A"/>
    <w:rsid w:val="001D4EE1"/>
    <w:rsid w:val="001D56F6"/>
    <w:rsid w:val="001E0F4E"/>
    <w:rsid w:val="001F4602"/>
    <w:rsid w:val="001F7F0D"/>
    <w:rsid w:val="00202D8A"/>
    <w:rsid w:val="002037FB"/>
    <w:rsid w:val="00204023"/>
    <w:rsid w:val="0020449F"/>
    <w:rsid w:val="002045B1"/>
    <w:rsid w:val="00204E39"/>
    <w:rsid w:val="002055B4"/>
    <w:rsid w:val="002060D3"/>
    <w:rsid w:val="002073E4"/>
    <w:rsid w:val="00212AD4"/>
    <w:rsid w:val="002176C4"/>
    <w:rsid w:val="002218B5"/>
    <w:rsid w:val="00235B6D"/>
    <w:rsid w:val="0024093A"/>
    <w:rsid w:val="00243CDA"/>
    <w:rsid w:val="00245805"/>
    <w:rsid w:val="00245BA0"/>
    <w:rsid w:val="00247595"/>
    <w:rsid w:val="002539FF"/>
    <w:rsid w:val="00254345"/>
    <w:rsid w:val="00254F44"/>
    <w:rsid w:val="00256F00"/>
    <w:rsid w:val="00260074"/>
    <w:rsid w:val="0026069C"/>
    <w:rsid w:val="002628E7"/>
    <w:rsid w:val="002645CC"/>
    <w:rsid w:val="00264D3D"/>
    <w:rsid w:val="0026536F"/>
    <w:rsid w:val="00265A45"/>
    <w:rsid w:val="00271740"/>
    <w:rsid w:val="002736E3"/>
    <w:rsid w:val="00275815"/>
    <w:rsid w:val="002774D0"/>
    <w:rsid w:val="00282DD3"/>
    <w:rsid w:val="00284C05"/>
    <w:rsid w:val="00284FE6"/>
    <w:rsid w:val="00285FF4"/>
    <w:rsid w:val="00290A8F"/>
    <w:rsid w:val="002A16CD"/>
    <w:rsid w:val="002A2CA0"/>
    <w:rsid w:val="002A5F01"/>
    <w:rsid w:val="002B53DE"/>
    <w:rsid w:val="002B777C"/>
    <w:rsid w:val="002B77F9"/>
    <w:rsid w:val="002C039E"/>
    <w:rsid w:val="002D1411"/>
    <w:rsid w:val="002D1CE8"/>
    <w:rsid w:val="002E1A53"/>
    <w:rsid w:val="002E1BEA"/>
    <w:rsid w:val="002F5CC1"/>
    <w:rsid w:val="002F6C1F"/>
    <w:rsid w:val="00301D46"/>
    <w:rsid w:val="00301EE4"/>
    <w:rsid w:val="003039FF"/>
    <w:rsid w:val="0030410F"/>
    <w:rsid w:val="0031696B"/>
    <w:rsid w:val="00317D01"/>
    <w:rsid w:val="003207AF"/>
    <w:rsid w:val="00321A36"/>
    <w:rsid w:val="00323008"/>
    <w:rsid w:val="00324694"/>
    <w:rsid w:val="003259BC"/>
    <w:rsid w:val="00337E6B"/>
    <w:rsid w:val="00342C19"/>
    <w:rsid w:val="00342D49"/>
    <w:rsid w:val="003457B5"/>
    <w:rsid w:val="003468E6"/>
    <w:rsid w:val="003474BF"/>
    <w:rsid w:val="00347ADA"/>
    <w:rsid w:val="00347FC3"/>
    <w:rsid w:val="00353010"/>
    <w:rsid w:val="00353B30"/>
    <w:rsid w:val="00355682"/>
    <w:rsid w:val="00360EF8"/>
    <w:rsid w:val="003628B4"/>
    <w:rsid w:val="00362EA0"/>
    <w:rsid w:val="003645DF"/>
    <w:rsid w:val="00365CB0"/>
    <w:rsid w:val="00365CDC"/>
    <w:rsid w:val="003732EC"/>
    <w:rsid w:val="00376F7F"/>
    <w:rsid w:val="003777C0"/>
    <w:rsid w:val="003825BE"/>
    <w:rsid w:val="00383C97"/>
    <w:rsid w:val="00386476"/>
    <w:rsid w:val="00391B19"/>
    <w:rsid w:val="00392F89"/>
    <w:rsid w:val="003A31FD"/>
    <w:rsid w:val="003B1CBC"/>
    <w:rsid w:val="003B58D1"/>
    <w:rsid w:val="003B6596"/>
    <w:rsid w:val="003B7F38"/>
    <w:rsid w:val="003C0A14"/>
    <w:rsid w:val="003C0DCB"/>
    <w:rsid w:val="003C42C1"/>
    <w:rsid w:val="003C4D09"/>
    <w:rsid w:val="003D0D09"/>
    <w:rsid w:val="003D106D"/>
    <w:rsid w:val="003D1F93"/>
    <w:rsid w:val="003D20E0"/>
    <w:rsid w:val="003D695C"/>
    <w:rsid w:val="003D7309"/>
    <w:rsid w:val="003F303C"/>
    <w:rsid w:val="004076C4"/>
    <w:rsid w:val="0041002D"/>
    <w:rsid w:val="00411661"/>
    <w:rsid w:val="00412680"/>
    <w:rsid w:val="004140AE"/>
    <w:rsid w:val="00420D44"/>
    <w:rsid w:val="004241ED"/>
    <w:rsid w:val="00425885"/>
    <w:rsid w:val="004277EC"/>
    <w:rsid w:val="00440AF2"/>
    <w:rsid w:val="004512C4"/>
    <w:rsid w:val="0045799F"/>
    <w:rsid w:val="00461F4B"/>
    <w:rsid w:val="00465114"/>
    <w:rsid w:val="00466328"/>
    <w:rsid w:val="0047061B"/>
    <w:rsid w:val="0047134E"/>
    <w:rsid w:val="004756A5"/>
    <w:rsid w:val="004765CB"/>
    <w:rsid w:val="00480797"/>
    <w:rsid w:val="0048506F"/>
    <w:rsid w:val="00492BAC"/>
    <w:rsid w:val="00496A22"/>
    <w:rsid w:val="004C34EE"/>
    <w:rsid w:val="004C4064"/>
    <w:rsid w:val="004C4CE8"/>
    <w:rsid w:val="004C55F0"/>
    <w:rsid w:val="004C7B20"/>
    <w:rsid w:val="004D4ACF"/>
    <w:rsid w:val="004D5AFE"/>
    <w:rsid w:val="004D5C51"/>
    <w:rsid w:val="004E4E05"/>
    <w:rsid w:val="004E5486"/>
    <w:rsid w:val="004F13F4"/>
    <w:rsid w:val="004F4FC5"/>
    <w:rsid w:val="004F5268"/>
    <w:rsid w:val="004F63DB"/>
    <w:rsid w:val="00504912"/>
    <w:rsid w:val="00505147"/>
    <w:rsid w:val="00513FEF"/>
    <w:rsid w:val="00517296"/>
    <w:rsid w:val="00517EF0"/>
    <w:rsid w:val="0052403A"/>
    <w:rsid w:val="00524B3E"/>
    <w:rsid w:val="005272B2"/>
    <w:rsid w:val="005315E4"/>
    <w:rsid w:val="005325DB"/>
    <w:rsid w:val="00532CF3"/>
    <w:rsid w:val="00535052"/>
    <w:rsid w:val="00537C3F"/>
    <w:rsid w:val="005429BF"/>
    <w:rsid w:val="00544158"/>
    <w:rsid w:val="00544487"/>
    <w:rsid w:val="00546964"/>
    <w:rsid w:val="00551824"/>
    <w:rsid w:val="00552501"/>
    <w:rsid w:val="005676B6"/>
    <w:rsid w:val="005711D9"/>
    <w:rsid w:val="005734CF"/>
    <w:rsid w:val="00577CEE"/>
    <w:rsid w:val="00580801"/>
    <w:rsid w:val="005841B6"/>
    <w:rsid w:val="0059298A"/>
    <w:rsid w:val="00594119"/>
    <w:rsid w:val="005B19CC"/>
    <w:rsid w:val="005B4BAC"/>
    <w:rsid w:val="005B525B"/>
    <w:rsid w:val="005C4222"/>
    <w:rsid w:val="005D0495"/>
    <w:rsid w:val="005D1937"/>
    <w:rsid w:val="005D3956"/>
    <w:rsid w:val="005D4D75"/>
    <w:rsid w:val="005F076A"/>
    <w:rsid w:val="005F0EA5"/>
    <w:rsid w:val="005F28EB"/>
    <w:rsid w:val="005F5CDA"/>
    <w:rsid w:val="0060167B"/>
    <w:rsid w:val="00601EFB"/>
    <w:rsid w:val="00605617"/>
    <w:rsid w:val="00606AC0"/>
    <w:rsid w:val="0061301C"/>
    <w:rsid w:val="006135B1"/>
    <w:rsid w:val="00615BC0"/>
    <w:rsid w:val="006259B0"/>
    <w:rsid w:val="00625EA5"/>
    <w:rsid w:val="006260BC"/>
    <w:rsid w:val="00633CD2"/>
    <w:rsid w:val="00634E99"/>
    <w:rsid w:val="00636B5B"/>
    <w:rsid w:val="006415A3"/>
    <w:rsid w:val="00643234"/>
    <w:rsid w:val="006437B0"/>
    <w:rsid w:val="00643CC8"/>
    <w:rsid w:val="00646940"/>
    <w:rsid w:val="00651114"/>
    <w:rsid w:val="00652CA5"/>
    <w:rsid w:val="00655111"/>
    <w:rsid w:val="00656724"/>
    <w:rsid w:val="00660517"/>
    <w:rsid w:val="00666708"/>
    <w:rsid w:val="00670537"/>
    <w:rsid w:val="00692CB8"/>
    <w:rsid w:val="00697CA4"/>
    <w:rsid w:val="006A0394"/>
    <w:rsid w:val="006A1D6F"/>
    <w:rsid w:val="006A20CD"/>
    <w:rsid w:val="006A53FB"/>
    <w:rsid w:val="006A7192"/>
    <w:rsid w:val="006B181E"/>
    <w:rsid w:val="006B70B5"/>
    <w:rsid w:val="006B744D"/>
    <w:rsid w:val="006B7EB7"/>
    <w:rsid w:val="006C30C4"/>
    <w:rsid w:val="006C34B1"/>
    <w:rsid w:val="006C4B1F"/>
    <w:rsid w:val="006C5370"/>
    <w:rsid w:val="006C592B"/>
    <w:rsid w:val="006D26DE"/>
    <w:rsid w:val="006D4946"/>
    <w:rsid w:val="006D572C"/>
    <w:rsid w:val="006D6139"/>
    <w:rsid w:val="006D75EE"/>
    <w:rsid w:val="006D7BE1"/>
    <w:rsid w:val="006E1704"/>
    <w:rsid w:val="006E18A8"/>
    <w:rsid w:val="006E2960"/>
    <w:rsid w:val="006E2BF0"/>
    <w:rsid w:val="006E3978"/>
    <w:rsid w:val="006E4657"/>
    <w:rsid w:val="006E522C"/>
    <w:rsid w:val="006E5BDD"/>
    <w:rsid w:val="006E7659"/>
    <w:rsid w:val="006F0072"/>
    <w:rsid w:val="006F23F0"/>
    <w:rsid w:val="006F4246"/>
    <w:rsid w:val="006F4C52"/>
    <w:rsid w:val="007011CA"/>
    <w:rsid w:val="00702809"/>
    <w:rsid w:val="007033B3"/>
    <w:rsid w:val="0070343C"/>
    <w:rsid w:val="007039F3"/>
    <w:rsid w:val="007046FB"/>
    <w:rsid w:val="0070597F"/>
    <w:rsid w:val="00706F6A"/>
    <w:rsid w:val="007123D9"/>
    <w:rsid w:val="007137DF"/>
    <w:rsid w:val="00714069"/>
    <w:rsid w:val="00717555"/>
    <w:rsid w:val="0071769F"/>
    <w:rsid w:val="007232DD"/>
    <w:rsid w:val="00723F63"/>
    <w:rsid w:val="00723FF0"/>
    <w:rsid w:val="00724239"/>
    <w:rsid w:val="00726253"/>
    <w:rsid w:val="00737177"/>
    <w:rsid w:val="00740CA4"/>
    <w:rsid w:val="00746F32"/>
    <w:rsid w:val="007478F5"/>
    <w:rsid w:val="00750694"/>
    <w:rsid w:val="00750CD1"/>
    <w:rsid w:val="00750EE9"/>
    <w:rsid w:val="00752177"/>
    <w:rsid w:val="00752CFC"/>
    <w:rsid w:val="007618AD"/>
    <w:rsid w:val="00762378"/>
    <w:rsid w:val="0076377A"/>
    <w:rsid w:val="00765085"/>
    <w:rsid w:val="007668C8"/>
    <w:rsid w:val="0076776E"/>
    <w:rsid w:val="007724BD"/>
    <w:rsid w:val="00774634"/>
    <w:rsid w:val="00776ECF"/>
    <w:rsid w:val="00785293"/>
    <w:rsid w:val="00785DE2"/>
    <w:rsid w:val="00785E02"/>
    <w:rsid w:val="007A5660"/>
    <w:rsid w:val="007A734F"/>
    <w:rsid w:val="007B16DE"/>
    <w:rsid w:val="007B68AC"/>
    <w:rsid w:val="007B7591"/>
    <w:rsid w:val="007C0C88"/>
    <w:rsid w:val="007C518D"/>
    <w:rsid w:val="007C56BE"/>
    <w:rsid w:val="007C7704"/>
    <w:rsid w:val="007C7D8E"/>
    <w:rsid w:val="007D0693"/>
    <w:rsid w:val="007D3084"/>
    <w:rsid w:val="007D3C2E"/>
    <w:rsid w:val="007E1F43"/>
    <w:rsid w:val="007E6502"/>
    <w:rsid w:val="007E6CDB"/>
    <w:rsid w:val="007E7816"/>
    <w:rsid w:val="007F356F"/>
    <w:rsid w:val="007F4A8A"/>
    <w:rsid w:val="007F4D3B"/>
    <w:rsid w:val="00800069"/>
    <w:rsid w:val="00800449"/>
    <w:rsid w:val="00801504"/>
    <w:rsid w:val="00803108"/>
    <w:rsid w:val="00805E7F"/>
    <w:rsid w:val="00814552"/>
    <w:rsid w:val="00814885"/>
    <w:rsid w:val="008154C5"/>
    <w:rsid w:val="008173DC"/>
    <w:rsid w:val="0082352B"/>
    <w:rsid w:val="0082437F"/>
    <w:rsid w:val="00826E2A"/>
    <w:rsid w:val="00827481"/>
    <w:rsid w:val="00831E76"/>
    <w:rsid w:val="00832CA1"/>
    <w:rsid w:val="0084434B"/>
    <w:rsid w:val="00851F20"/>
    <w:rsid w:val="00853151"/>
    <w:rsid w:val="00853DA1"/>
    <w:rsid w:val="00854264"/>
    <w:rsid w:val="00855187"/>
    <w:rsid w:val="008554DE"/>
    <w:rsid w:val="00855E42"/>
    <w:rsid w:val="008568C8"/>
    <w:rsid w:val="00860BD9"/>
    <w:rsid w:val="0086132C"/>
    <w:rsid w:val="00861BCC"/>
    <w:rsid w:val="0086268B"/>
    <w:rsid w:val="00865F26"/>
    <w:rsid w:val="00871EF7"/>
    <w:rsid w:val="008741CB"/>
    <w:rsid w:val="00880B40"/>
    <w:rsid w:val="00882054"/>
    <w:rsid w:val="00883DB0"/>
    <w:rsid w:val="00887FDB"/>
    <w:rsid w:val="0089077A"/>
    <w:rsid w:val="00893056"/>
    <w:rsid w:val="00893772"/>
    <w:rsid w:val="008938FB"/>
    <w:rsid w:val="008A5913"/>
    <w:rsid w:val="008A764F"/>
    <w:rsid w:val="008B58EB"/>
    <w:rsid w:val="008C1971"/>
    <w:rsid w:val="008C2F52"/>
    <w:rsid w:val="008C3D88"/>
    <w:rsid w:val="008C5306"/>
    <w:rsid w:val="008D2137"/>
    <w:rsid w:val="008D4A7A"/>
    <w:rsid w:val="008E0973"/>
    <w:rsid w:val="008E40B4"/>
    <w:rsid w:val="008E64D5"/>
    <w:rsid w:val="008E73E7"/>
    <w:rsid w:val="00900A5B"/>
    <w:rsid w:val="00905A59"/>
    <w:rsid w:val="009102BE"/>
    <w:rsid w:val="00910486"/>
    <w:rsid w:val="0091251F"/>
    <w:rsid w:val="0091342F"/>
    <w:rsid w:val="009140FE"/>
    <w:rsid w:val="00916D45"/>
    <w:rsid w:val="0092544B"/>
    <w:rsid w:val="009307D9"/>
    <w:rsid w:val="00930DD7"/>
    <w:rsid w:val="00932343"/>
    <w:rsid w:val="00940388"/>
    <w:rsid w:val="00940A03"/>
    <w:rsid w:val="00942155"/>
    <w:rsid w:val="00942966"/>
    <w:rsid w:val="00953A74"/>
    <w:rsid w:val="009548DC"/>
    <w:rsid w:val="00957D9E"/>
    <w:rsid w:val="00961B76"/>
    <w:rsid w:val="00965D65"/>
    <w:rsid w:val="009732BD"/>
    <w:rsid w:val="00975CBB"/>
    <w:rsid w:val="00983F0E"/>
    <w:rsid w:val="009901C8"/>
    <w:rsid w:val="00990F80"/>
    <w:rsid w:val="00993CE2"/>
    <w:rsid w:val="0099713F"/>
    <w:rsid w:val="00997F73"/>
    <w:rsid w:val="009A1A5B"/>
    <w:rsid w:val="009A3FB9"/>
    <w:rsid w:val="009A489E"/>
    <w:rsid w:val="009A7616"/>
    <w:rsid w:val="009B3319"/>
    <w:rsid w:val="009B4E11"/>
    <w:rsid w:val="009B5730"/>
    <w:rsid w:val="009C221F"/>
    <w:rsid w:val="009C2FB6"/>
    <w:rsid w:val="009C4D7C"/>
    <w:rsid w:val="009C5BF1"/>
    <w:rsid w:val="009C5E2B"/>
    <w:rsid w:val="009C65B9"/>
    <w:rsid w:val="009D2A4D"/>
    <w:rsid w:val="009D3AFD"/>
    <w:rsid w:val="009D6991"/>
    <w:rsid w:val="009E22D6"/>
    <w:rsid w:val="009E7DCD"/>
    <w:rsid w:val="009F184D"/>
    <w:rsid w:val="009F4A10"/>
    <w:rsid w:val="00A00A18"/>
    <w:rsid w:val="00A01226"/>
    <w:rsid w:val="00A05B44"/>
    <w:rsid w:val="00A065AD"/>
    <w:rsid w:val="00A10825"/>
    <w:rsid w:val="00A13D6C"/>
    <w:rsid w:val="00A14AC4"/>
    <w:rsid w:val="00A1601A"/>
    <w:rsid w:val="00A17395"/>
    <w:rsid w:val="00A17FD7"/>
    <w:rsid w:val="00A205A0"/>
    <w:rsid w:val="00A206F9"/>
    <w:rsid w:val="00A217E6"/>
    <w:rsid w:val="00A228CD"/>
    <w:rsid w:val="00A25AE0"/>
    <w:rsid w:val="00A260D7"/>
    <w:rsid w:val="00A3130D"/>
    <w:rsid w:val="00A31605"/>
    <w:rsid w:val="00A31F13"/>
    <w:rsid w:val="00A338BA"/>
    <w:rsid w:val="00A363A2"/>
    <w:rsid w:val="00A40B76"/>
    <w:rsid w:val="00A4257D"/>
    <w:rsid w:val="00A45C1E"/>
    <w:rsid w:val="00A53FDC"/>
    <w:rsid w:val="00A57FA1"/>
    <w:rsid w:val="00A646CB"/>
    <w:rsid w:val="00A70A47"/>
    <w:rsid w:val="00A779F9"/>
    <w:rsid w:val="00A77B07"/>
    <w:rsid w:val="00A812FB"/>
    <w:rsid w:val="00A82EEF"/>
    <w:rsid w:val="00A856C5"/>
    <w:rsid w:val="00A85D1E"/>
    <w:rsid w:val="00A9045C"/>
    <w:rsid w:val="00A91D4C"/>
    <w:rsid w:val="00A9207E"/>
    <w:rsid w:val="00A930A8"/>
    <w:rsid w:val="00AA0FAC"/>
    <w:rsid w:val="00AA1BAF"/>
    <w:rsid w:val="00AA45BC"/>
    <w:rsid w:val="00AA5F1D"/>
    <w:rsid w:val="00AA740F"/>
    <w:rsid w:val="00AB05FE"/>
    <w:rsid w:val="00AB128F"/>
    <w:rsid w:val="00AB41BE"/>
    <w:rsid w:val="00AB5A5F"/>
    <w:rsid w:val="00AB6820"/>
    <w:rsid w:val="00AC14A8"/>
    <w:rsid w:val="00AC252C"/>
    <w:rsid w:val="00AC3333"/>
    <w:rsid w:val="00AC44D0"/>
    <w:rsid w:val="00AC7C1E"/>
    <w:rsid w:val="00AD120A"/>
    <w:rsid w:val="00AD22EC"/>
    <w:rsid w:val="00AD412F"/>
    <w:rsid w:val="00AD4595"/>
    <w:rsid w:val="00AE08DA"/>
    <w:rsid w:val="00AE4F54"/>
    <w:rsid w:val="00AF2813"/>
    <w:rsid w:val="00AF7503"/>
    <w:rsid w:val="00B044AF"/>
    <w:rsid w:val="00B050E9"/>
    <w:rsid w:val="00B06F2B"/>
    <w:rsid w:val="00B07F2E"/>
    <w:rsid w:val="00B1089F"/>
    <w:rsid w:val="00B1333B"/>
    <w:rsid w:val="00B17C92"/>
    <w:rsid w:val="00B22B21"/>
    <w:rsid w:val="00B23F58"/>
    <w:rsid w:val="00B305E4"/>
    <w:rsid w:val="00B3178E"/>
    <w:rsid w:val="00B318C9"/>
    <w:rsid w:val="00B4073A"/>
    <w:rsid w:val="00B41AB5"/>
    <w:rsid w:val="00B473BE"/>
    <w:rsid w:val="00B540EC"/>
    <w:rsid w:val="00B65E73"/>
    <w:rsid w:val="00B6759E"/>
    <w:rsid w:val="00B7096E"/>
    <w:rsid w:val="00B72249"/>
    <w:rsid w:val="00B769F0"/>
    <w:rsid w:val="00B80BC9"/>
    <w:rsid w:val="00B85AF8"/>
    <w:rsid w:val="00B91278"/>
    <w:rsid w:val="00B931D7"/>
    <w:rsid w:val="00B943A2"/>
    <w:rsid w:val="00B945F5"/>
    <w:rsid w:val="00B94856"/>
    <w:rsid w:val="00B95416"/>
    <w:rsid w:val="00BA1F9B"/>
    <w:rsid w:val="00BA3D6F"/>
    <w:rsid w:val="00BB1A71"/>
    <w:rsid w:val="00BC0FC7"/>
    <w:rsid w:val="00BC1B69"/>
    <w:rsid w:val="00BC2655"/>
    <w:rsid w:val="00BC4FCB"/>
    <w:rsid w:val="00BD1FAC"/>
    <w:rsid w:val="00BD4ABF"/>
    <w:rsid w:val="00BD599F"/>
    <w:rsid w:val="00BD63F8"/>
    <w:rsid w:val="00BE17BA"/>
    <w:rsid w:val="00BE2066"/>
    <w:rsid w:val="00BE2355"/>
    <w:rsid w:val="00BE3D17"/>
    <w:rsid w:val="00BE43AC"/>
    <w:rsid w:val="00BE4D29"/>
    <w:rsid w:val="00BF59DA"/>
    <w:rsid w:val="00BF6751"/>
    <w:rsid w:val="00C00E65"/>
    <w:rsid w:val="00C02CE2"/>
    <w:rsid w:val="00C07810"/>
    <w:rsid w:val="00C1550E"/>
    <w:rsid w:val="00C15AF6"/>
    <w:rsid w:val="00C24D91"/>
    <w:rsid w:val="00C30578"/>
    <w:rsid w:val="00C33B5F"/>
    <w:rsid w:val="00C34CA9"/>
    <w:rsid w:val="00C37035"/>
    <w:rsid w:val="00C40903"/>
    <w:rsid w:val="00C44BFB"/>
    <w:rsid w:val="00C4709B"/>
    <w:rsid w:val="00C515A5"/>
    <w:rsid w:val="00C52375"/>
    <w:rsid w:val="00C55214"/>
    <w:rsid w:val="00C57CC1"/>
    <w:rsid w:val="00C62C71"/>
    <w:rsid w:val="00C66C21"/>
    <w:rsid w:val="00C7252E"/>
    <w:rsid w:val="00C72D63"/>
    <w:rsid w:val="00C7441D"/>
    <w:rsid w:val="00C7471B"/>
    <w:rsid w:val="00C74EBA"/>
    <w:rsid w:val="00C80A53"/>
    <w:rsid w:val="00C822B4"/>
    <w:rsid w:val="00C87E2D"/>
    <w:rsid w:val="00C910B3"/>
    <w:rsid w:val="00C92224"/>
    <w:rsid w:val="00C950CF"/>
    <w:rsid w:val="00C96A9D"/>
    <w:rsid w:val="00CA0204"/>
    <w:rsid w:val="00CA0470"/>
    <w:rsid w:val="00CA07FE"/>
    <w:rsid w:val="00CA1D93"/>
    <w:rsid w:val="00CA24B4"/>
    <w:rsid w:val="00CA7DEB"/>
    <w:rsid w:val="00CB0162"/>
    <w:rsid w:val="00CB07D3"/>
    <w:rsid w:val="00CB2EAB"/>
    <w:rsid w:val="00CB37DE"/>
    <w:rsid w:val="00CB576B"/>
    <w:rsid w:val="00CB7F4B"/>
    <w:rsid w:val="00CC0442"/>
    <w:rsid w:val="00CC2F4B"/>
    <w:rsid w:val="00CC3B25"/>
    <w:rsid w:val="00CC65B7"/>
    <w:rsid w:val="00CD0A86"/>
    <w:rsid w:val="00CD24AE"/>
    <w:rsid w:val="00CD4E39"/>
    <w:rsid w:val="00CD5491"/>
    <w:rsid w:val="00CD6248"/>
    <w:rsid w:val="00CE3571"/>
    <w:rsid w:val="00CE4C5F"/>
    <w:rsid w:val="00CE4E0F"/>
    <w:rsid w:val="00CE521B"/>
    <w:rsid w:val="00CE722C"/>
    <w:rsid w:val="00CF3F1C"/>
    <w:rsid w:val="00CF65DF"/>
    <w:rsid w:val="00D00ECD"/>
    <w:rsid w:val="00D0400F"/>
    <w:rsid w:val="00D044DF"/>
    <w:rsid w:val="00D053DC"/>
    <w:rsid w:val="00D12F98"/>
    <w:rsid w:val="00D13B9F"/>
    <w:rsid w:val="00D211DB"/>
    <w:rsid w:val="00D22054"/>
    <w:rsid w:val="00D2487C"/>
    <w:rsid w:val="00D26E09"/>
    <w:rsid w:val="00D3191E"/>
    <w:rsid w:val="00D32890"/>
    <w:rsid w:val="00D3555D"/>
    <w:rsid w:val="00D4005E"/>
    <w:rsid w:val="00D41C64"/>
    <w:rsid w:val="00D426A0"/>
    <w:rsid w:val="00D45096"/>
    <w:rsid w:val="00D507FE"/>
    <w:rsid w:val="00D514D3"/>
    <w:rsid w:val="00D5333D"/>
    <w:rsid w:val="00D661CA"/>
    <w:rsid w:val="00D671CD"/>
    <w:rsid w:val="00D73B92"/>
    <w:rsid w:val="00D74CE7"/>
    <w:rsid w:val="00D766DF"/>
    <w:rsid w:val="00D82833"/>
    <w:rsid w:val="00D862B2"/>
    <w:rsid w:val="00D90728"/>
    <w:rsid w:val="00D93A52"/>
    <w:rsid w:val="00D953EF"/>
    <w:rsid w:val="00D96BCB"/>
    <w:rsid w:val="00D96ED6"/>
    <w:rsid w:val="00DA0A20"/>
    <w:rsid w:val="00DA0C73"/>
    <w:rsid w:val="00DA4280"/>
    <w:rsid w:val="00DA5514"/>
    <w:rsid w:val="00DA60C9"/>
    <w:rsid w:val="00DA7EA5"/>
    <w:rsid w:val="00DB0014"/>
    <w:rsid w:val="00DB15BC"/>
    <w:rsid w:val="00DB1A8C"/>
    <w:rsid w:val="00DB475E"/>
    <w:rsid w:val="00DB4FC3"/>
    <w:rsid w:val="00DD765D"/>
    <w:rsid w:val="00DD78FB"/>
    <w:rsid w:val="00DD7C6A"/>
    <w:rsid w:val="00DE06D2"/>
    <w:rsid w:val="00DE2E6B"/>
    <w:rsid w:val="00DE378D"/>
    <w:rsid w:val="00DF0C21"/>
    <w:rsid w:val="00DF3929"/>
    <w:rsid w:val="00DF518B"/>
    <w:rsid w:val="00E01F9F"/>
    <w:rsid w:val="00E13870"/>
    <w:rsid w:val="00E22D30"/>
    <w:rsid w:val="00E231CB"/>
    <w:rsid w:val="00E24FA5"/>
    <w:rsid w:val="00E30185"/>
    <w:rsid w:val="00E30683"/>
    <w:rsid w:val="00E30EB6"/>
    <w:rsid w:val="00E3404E"/>
    <w:rsid w:val="00E34872"/>
    <w:rsid w:val="00E41486"/>
    <w:rsid w:val="00E44FFA"/>
    <w:rsid w:val="00E454B2"/>
    <w:rsid w:val="00E51DC8"/>
    <w:rsid w:val="00E5384C"/>
    <w:rsid w:val="00E606C2"/>
    <w:rsid w:val="00E659A5"/>
    <w:rsid w:val="00E71EAA"/>
    <w:rsid w:val="00E7207B"/>
    <w:rsid w:val="00E72252"/>
    <w:rsid w:val="00E72560"/>
    <w:rsid w:val="00E83FC2"/>
    <w:rsid w:val="00E84B50"/>
    <w:rsid w:val="00E86BB6"/>
    <w:rsid w:val="00E873C9"/>
    <w:rsid w:val="00E87976"/>
    <w:rsid w:val="00E91735"/>
    <w:rsid w:val="00E94B8F"/>
    <w:rsid w:val="00E971FC"/>
    <w:rsid w:val="00E972A7"/>
    <w:rsid w:val="00EB53B2"/>
    <w:rsid w:val="00ED0413"/>
    <w:rsid w:val="00ED2F9A"/>
    <w:rsid w:val="00ED3ED1"/>
    <w:rsid w:val="00ED6DFE"/>
    <w:rsid w:val="00EE0F0E"/>
    <w:rsid w:val="00EE1AB4"/>
    <w:rsid w:val="00EE1C53"/>
    <w:rsid w:val="00EE3BBF"/>
    <w:rsid w:val="00EE422E"/>
    <w:rsid w:val="00EE6670"/>
    <w:rsid w:val="00EF1DA6"/>
    <w:rsid w:val="00EF3F70"/>
    <w:rsid w:val="00EF53C5"/>
    <w:rsid w:val="00EF6A9B"/>
    <w:rsid w:val="00F02EB1"/>
    <w:rsid w:val="00F10AD5"/>
    <w:rsid w:val="00F10D0A"/>
    <w:rsid w:val="00F11DF3"/>
    <w:rsid w:val="00F2267D"/>
    <w:rsid w:val="00F370D3"/>
    <w:rsid w:val="00F43F33"/>
    <w:rsid w:val="00F45536"/>
    <w:rsid w:val="00F469AB"/>
    <w:rsid w:val="00F469AE"/>
    <w:rsid w:val="00F47AF4"/>
    <w:rsid w:val="00F47F01"/>
    <w:rsid w:val="00F50014"/>
    <w:rsid w:val="00F50042"/>
    <w:rsid w:val="00F504D5"/>
    <w:rsid w:val="00F51A94"/>
    <w:rsid w:val="00F57E65"/>
    <w:rsid w:val="00F62B0E"/>
    <w:rsid w:val="00F64BFB"/>
    <w:rsid w:val="00F7295C"/>
    <w:rsid w:val="00F74F4C"/>
    <w:rsid w:val="00F77AA7"/>
    <w:rsid w:val="00F81500"/>
    <w:rsid w:val="00F828A6"/>
    <w:rsid w:val="00F85A90"/>
    <w:rsid w:val="00F8700E"/>
    <w:rsid w:val="00FA0E7E"/>
    <w:rsid w:val="00FA508B"/>
    <w:rsid w:val="00FA560F"/>
    <w:rsid w:val="00FB1E9F"/>
    <w:rsid w:val="00FB4E33"/>
    <w:rsid w:val="00FB6C9C"/>
    <w:rsid w:val="00FC1ECB"/>
    <w:rsid w:val="00FC318C"/>
    <w:rsid w:val="00FC35AB"/>
    <w:rsid w:val="00FC3D71"/>
    <w:rsid w:val="00FC45B4"/>
    <w:rsid w:val="00FC6281"/>
    <w:rsid w:val="00FD13BB"/>
    <w:rsid w:val="00FD5EB4"/>
    <w:rsid w:val="00FE18FA"/>
    <w:rsid w:val="00FE2AD7"/>
    <w:rsid w:val="00FF1CE7"/>
    <w:rsid w:val="00FF6CF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qFormat="1"/>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A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C4D0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6F0072"/>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nhideWhenUsed/>
    <w:qFormat/>
    <w:rsid w:val="00D93A52"/>
    <w:pPr>
      <w:keepNext/>
      <w:jc w:val="both"/>
      <w:outlineLvl w:val="3"/>
    </w:pPr>
    <w:rPr>
      <w:rFonts w:ascii="Arial" w:hAnsi="Arial"/>
      <w:szCs w:val="20"/>
    </w:rPr>
  </w:style>
  <w:style w:type="paragraph" w:styleId="7">
    <w:name w:val="heading 7"/>
    <w:basedOn w:val="a"/>
    <w:next w:val="a"/>
    <w:link w:val="70"/>
    <w:semiHidden/>
    <w:unhideWhenUsed/>
    <w:qFormat/>
    <w:rsid w:val="00D93A52"/>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93A52"/>
    <w:rPr>
      <w:rFonts w:ascii="Arial" w:eastAsia="Times New Roman" w:hAnsi="Arial" w:cs="Times New Roman"/>
      <w:sz w:val="24"/>
      <w:szCs w:val="20"/>
      <w:lang w:eastAsia="ru-RU"/>
    </w:rPr>
  </w:style>
  <w:style w:type="character" w:customStyle="1" w:styleId="70">
    <w:name w:val="Заголовок 7 Знак"/>
    <w:basedOn w:val="a0"/>
    <w:link w:val="7"/>
    <w:semiHidden/>
    <w:rsid w:val="00D93A52"/>
    <w:rPr>
      <w:rFonts w:ascii="Calibri" w:eastAsia="Times New Roman" w:hAnsi="Calibri" w:cs="Times New Roman"/>
      <w:sz w:val="24"/>
      <w:szCs w:val="24"/>
      <w:lang w:eastAsia="ru-RU"/>
    </w:rPr>
  </w:style>
  <w:style w:type="paragraph" w:styleId="a3">
    <w:name w:val="Normal (Web)"/>
    <w:aliases w:val="Знак2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Знак2"/>
    <w:basedOn w:val="a"/>
    <w:link w:val="a4"/>
    <w:uiPriority w:val="99"/>
    <w:unhideWhenUsed/>
    <w:qFormat/>
    <w:rsid w:val="00D93A52"/>
    <w:pPr>
      <w:spacing w:before="100" w:beforeAutospacing="1" w:after="100" w:afterAutospacing="1"/>
    </w:pPr>
  </w:style>
  <w:style w:type="paragraph" w:styleId="a5">
    <w:name w:val="header"/>
    <w:basedOn w:val="a"/>
    <w:link w:val="a6"/>
    <w:semiHidden/>
    <w:unhideWhenUsed/>
    <w:rsid w:val="00D93A52"/>
    <w:pPr>
      <w:tabs>
        <w:tab w:val="center" w:pos="4819"/>
        <w:tab w:val="right" w:pos="9639"/>
      </w:tabs>
    </w:pPr>
  </w:style>
  <w:style w:type="character" w:customStyle="1" w:styleId="a6">
    <w:name w:val="Верхний колонтитул Знак"/>
    <w:basedOn w:val="a0"/>
    <w:link w:val="a5"/>
    <w:semiHidden/>
    <w:rsid w:val="00D93A52"/>
    <w:rPr>
      <w:rFonts w:ascii="Times New Roman" w:eastAsia="Times New Roman" w:hAnsi="Times New Roman" w:cs="Times New Roman"/>
      <w:sz w:val="24"/>
      <w:szCs w:val="24"/>
      <w:lang w:eastAsia="ru-RU"/>
    </w:rPr>
  </w:style>
  <w:style w:type="paragraph" w:styleId="a7">
    <w:name w:val="footer"/>
    <w:basedOn w:val="a"/>
    <w:link w:val="a8"/>
    <w:semiHidden/>
    <w:unhideWhenUsed/>
    <w:rsid w:val="00D93A52"/>
    <w:pPr>
      <w:tabs>
        <w:tab w:val="center" w:pos="4677"/>
        <w:tab w:val="right" w:pos="9355"/>
      </w:tabs>
    </w:pPr>
  </w:style>
  <w:style w:type="character" w:customStyle="1" w:styleId="a8">
    <w:name w:val="Нижний колонтитул Знак"/>
    <w:basedOn w:val="a0"/>
    <w:link w:val="a7"/>
    <w:semiHidden/>
    <w:rsid w:val="00D93A52"/>
    <w:rPr>
      <w:rFonts w:ascii="Times New Roman" w:eastAsia="Times New Roman" w:hAnsi="Times New Roman" w:cs="Times New Roman"/>
      <w:sz w:val="24"/>
      <w:szCs w:val="24"/>
      <w:lang w:eastAsia="ru-RU"/>
    </w:rPr>
  </w:style>
  <w:style w:type="paragraph" w:styleId="a9">
    <w:name w:val="endnote text"/>
    <w:basedOn w:val="a"/>
    <w:link w:val="aa"/>
    <w:unhideWhenUsed/>
    <w:rsid w:val="00D93A52"/>
    <w:pPr>
      <w:widowControl w:val="0"/>
      <w:spacing w:before="140"/>
      <w:ind w:firstLine="680"/>
      <w:jc w:val="both"/>
    </w:pPr>
    <w:rPr>
      <w:sz w:val="20"/>
    </w:rPr>
  </w:style>
  <w:style w:type="character" w:customStyle="1" w:styleId="aa">
    <w:name w:val="Текст концевой сноски Знак"/>
    <w:basedOn w:val="a0"/>
    <w:link w:val="a9"/>
    <w:rsid w:val="00D93A52"/>
    <w:rPr>
      <w:rFonts w:ascii="Times New Roman" w:eastAsia="Times New Roman" w:hAnsi="Times New Roman" w:cs="Times New Roman"/>
      <w:sz w:val="20"/>
      <w:szCs w:val="24"/>
      <w:lang w:eastAsia="ru-RU"/>
    </w:rPr>
  </w:style>
  <w:style w:type="paragraph" w:styleId="ab">
    <w:name w:val="Subtitle"/>
    <w:basedOn w:val="a"/>
    <w:link w:val="ac"/>
    <w:qFormat/>
    <w:rsid w:val="00D93A52"/>
    <w:pPr>
      <w:spacing w:after="60"/>
      <w:jc w:val="center"/>
      <w:outlineLvl w:val="1"/>
    </w:pPr>
    <w:rPr>
      <w:rFonts w:ascii="Arial" w:hAnsi="Arial" w:cs="Arial"/>
    </w:rPr>
  </w:style>
  <w:style w:type="character" w:customStyle="1" w:styleId="ac">
    <w:name w:val="Подзаголовок Знак"/>
    <w:basedOn w:val="a0"/>
    <w:link w:val="ab"/>
    <w:rsid w:val="00D93A52"/>
    <w:rPr>
      <w:rFonts w:ascii="Arial" w:eastAsia="Times New Roman" w:hAnsi="Arial" w:cs="Arial"/>
      <w:sz w:val="24"/>
      <w:szCs w:val="24"/>
      <w:lang w:eastAsia="ru-RU"/>
    </w:rPr>
  </w:style>
  <w:style w:type="paragraph" w:styleId="ad">
    <w:name w:val="Title"/>
    <w:basedOn w:val="a"/>
    <w:next w:val="ab"/>
    <w:link w:val="ae"/>
    <w:qFormat/>
    <w:rsid w:val="00D93A52"/>
    <w:pPr>
      <w:suppressAutoHyphens/>
      <w:ind w:right="-908" w:hanging="851"/>
      <w:jc w:val="center"/>
    </w:pPr>
    <w:rPr>
      <w:b/>
      <w:szCs w:val="20"/>
      <w:lang w:eastAsia="ar-SA"/>
    </w:rPr>
  </w:style>
  <w:style w:type="character" w:customStyle="1" w:styleId="ae">
    <w:name w:val="Название Знак"/>
    <w:basedOn w:val="a0"/>
    <w:link w:val="ad"/>
    <w:rsid w:val="00D93A52"/>
    <w:rPr>
      <w:rFonts w:ascii="Times New Roman" w:eastAsia="Times New Roman" w:hAnsi="Times New Roman" w:cs="Times New Roman"/>
      <w:b/>
      <w:sz w:val="24"/>
      <w:szCs w:val="20"/>
      <w:lang w:eastAsia="ar-SA"/>
    </w:rPr>
  </w:style>
  <w:style w:type="paragraph" w:styleId="af">
    <w:name w:val="Body Text"/>
    <w:basedOn w:val="a"/>
    <w:link w:val="af0"/>
    <w:unhideWhenUsed/>
    <w:rsid w:val="00D93A52"/>
    <w:pPr>
      <w:autoSpaceDE w:val="0"/>
      <w:autoSpaceDN w:val="0"/>
      <w:spacing w:after="120"/>
      <w:jc w:val="both"/>
    </w:pPr>
    <w:rPr>
      <w:rFonts w:ascii="Arial" w:hAnsi="Arial"/>
      <w:sz w:val="20"/>
      <w:szCs w:val="20"/>
      <w:lang w:val="en-GB" w:eastAsia="en-US"/>
    </w:rPr>
  </w:style>
  <w:style w:type="character" w:customStyle="1" w:styleId="af0">
    <w:name w:val="Основной текст Знак"/>
    <w:basedOn w:val="a0"/>
    <w:link w:val="af"/>
    <w:rsid w:val="00D93A52"/>
    <w:rPr>
      <w:rFonts w:ascii="Arial" w:eastAsia="Times New Roman" w:hAnsi="Arial" w:cs="Times New Roman"/>
      <w:sz w:val="20"/>
      <w:szCs w:val="20"/>
      <w:lang w:val="en-GB"/>
    </w:rPr>
  </w:style>
  <w:style w:type="paragraph" w:styleId="af1">
    <w:name w:val="Body Text Indent"/>
    <w:basedOn w:val="a"/>
    <w:link w:val="af2"/>
    <w:semiHidden/>
    <w:unhideWhenUsed/>
    <w:rsid w:val="00D93A52"/>
    <w:pPr>
      <w:spacing w:after="120"/>
      <w:ind w:left="283"/>
    </w:pPr>
  </w:style>
  <w:style w:type="character" w:customStyle="1" w:styleId="af2">
    <w:name w:val="Основной текст с отступом Знак"/>
    <w:basedOn w:val="a0"/>
    <w:link w:val="af1"/>
    <w:semiHidden/>
    <w:rsid w:val="00D93A52"/>
    <w:rPr>
      <w:rFonts w:ascii="Times New Roman" w:eastAsia="Times New Roman" w:hAnsi="Times New Roman" w:cs="Times New Roman"/>
      <w:sz w:val="24"/>
      <w:szCs w:val="24"/>
      <w:lang w:eastAsia="ru-RU"/>
    </w:rPr>
  </w:style>
  <w:style w:type="paragraph" w:styleId="31">
    <w:name w:val="Body Text 3"/>
    <w:basedOn w:val="a"/>
    <w:link w:val="32"/>
    <w:unhideWhenUsed/>
    <w:rsid w:val="00D93A52"/>
    <w:pPr>
      <w:spacing w:after="120"/>
    </w:pPr>
    <w:rPr>
      <w:sz w:val="16"/>
      <w:szCs w:val="16"/>
    </w:rPr>
  </w:style>
  <w:style w:type="character" w:customStyle="1" w:styleId="32">
    <w:name w:val="Основной текст 3 Знак"/>
    <w:basedOn w:val="a0"/>
    <w:link w:val="31"/>
    <w:rsid w:val="00D93A52"/>
    <w:rPr>
      <w:rFonts w:ascii="Times New Roman" w:eastAsia="Times New Roman" w:hAnsi="Times New Roman" w:cs="Times New Roman"/>
      <w:sz w:val="16"/>
      <w:szCs w:val="16"/>
      <w:lang w:eastAsia="ru-RU"/>
    </w:rPr>
  </w:style>
  <w:style w:type="paragraph" w:styleId="2">
    <w:name w:val="Body Text Indent 2"/>
    <w:basedOn w:val="a"/>
    <w:link w:val="20"/>
    <w:semiHidden/>
    <w:unhideWhenUsed/>
    <w:rsid w:val="00D93A52"/>
    <w:pPr>
      <w:spacing w:after="120" w:line="480" w:lineRule="auto"/>
      <w:ind w:left="283"/>
    </w:pPr>
  </w:style>
  <w:style w:type="character" w:customStyle="1" w:styleId="20">
    <w:name w:val="Основной текст с отступом 2 Знак"/>
    <w:basedOn w:val="a0"/>
    <w:link w:val="2"/>
    <w:semiHidden/>
    <w:rsid w:val="00D93A52"/>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D93A52"/>
    <w:pPr>
      <w:spacing w:after="120"/>
      <w:ind w:left="283"/>
    </w:pPr>
    <w:rPr>
      <w:sz w:val="16"/>
      <w:szCs w:val="16"/>
    </w:rPr>
  </w:style>
  <w:style w:type="character" w:customStyle="1" w:styleId="34">
    <w:name w:val="Основной текст с отступом 3 Знак"/>
    <w:basedOn w:val="a0"/>
    <w:link w:val="33"/>
    <w:semiHidden/>
    <w:rsid w:val="00D93A52"/>
    <w:rPr>
      <w:rFonts w:ascii="Times New Roman" w:eastAsia="Times New Roman" w:hAnsi="Times New Roman" w:cs="Times New Roman"/>
      <w:sz w:val="16"/>
      <w:szCs w:val="16"/>
      <w:lang w:eastAsia="ru-RU"/>
    </w:rPr>
  </w:style>
  <w:style w:type="paragraph" w:styleId="af3">
    <w:name w:val="Balloon Text"/>
    <w:basedOn w:val="a"/>
    <w:link w:val="af4"/>
    <w:uiPriority w:val="99"/>
    <w:semiHidden/>
    <w:unhideWhenUsed/>
    <w:rsid w:val="00D93A52"/>
    <w:rPr>
      <w:rFonts w:ascii="Tahoma" w:hAnsi="Tahoma" w:cs="Tahoma"/>
      <w:sz w:val="16"/>
      <w:szCs w:val="16"/>
    </w:rPr>
  </w:style>
  <w:style w:type="character" w:customStyle="1" w:styleId="af4">
    <w:name w:val="Текст выноски Знак"/>
    <w:basedOn w:val="a0"/>
    <w:link w:val="af3"/>
    <w:uiPriority w:val="99"/>
    <w:semiHidden/>
    <w:rsid w:val="00D93A52"/>
    <w:rPr>
      <w:rFonts w:ascii="Tahoma" w:eastAsia="Times New Roman" w:hAnsi="Tahoma" w:cs="Tahoma"/>
      <w:sz w:val="16"/>
      <w:szCs w:val="16"/>
      <w:lang w:eastAsia="ru-RU"/>
    </w:rPr>
  </w:style>
  <w:style w:type="paragraph" w:customStyle="1" w:styleId="af5">
    <w:name w:val="Нормальний текст"/>
    <w:basedOn w:val="a"/>
    <w:rsid w:val="00D93A52"/>
    <w:pPr>
      <w:spacing w:before="120"/>
      <w:ind w:firstLine="567"/>
      <w:jc w:val="both"/>
    </w:pPr>
    <w:rPr>
      <w:rFonts w:ascii="Antiqua" w:hAnsi="Antiqua"/>
      <w:sz w:val="26"/>
      <w:szCs w:val="20"/>
    </w:rPr>
  </w:style>
  <w:style w:type="paragraph" w:customStyle="1" w:styleId="Preformatted">
    <w:name w:val="Preformatted"/>
    <w:basedOn w:val="a"/>
    <w:rsid w:val="00D93A5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11">
    <w:name w:val="Знак Знак Знак Знак Знак1 Знак Знак Знак"/>
    <w:basedOn w:val="a0"/>
    <w:rsid w:val="00D93A52"/>
    <w:rPr>
      <w:rFonts w:ascii="Verdana" w:hAnsi="Verdana" w:cs="Verdana" w:hint="default"/>
      <w:lang w:val="en-US" w:eastAsia="en-US" w:bidi="ar-SA"/>
    </w:rPr>
  </w:style>
  <w:style w:type="character" w:customStyle="1" w:styleId="BodyText">
    <w:name w:val="Body Text Знак"/>
    <w:basedOn w:val="a0"/>
    <w:rsid w:val="00D93A52"/>
    <w:rPr>
      <w:rFonts w:ascii="Arial" w:hAnsi="Arial" w:cs="Arial" w:hint="default"/>
      <w:snapToGrid w:val="0"/>
      <w:sz w:val="24"/>
      <w:lang w:val="ru-RU" w:eastAsia="ru-RU" w:bidi="ar-SA"/>
    </w:rPr>
  </w:style>
  <w:style w:type="character" w:styleId="af6">
    <w:name w:val="Strong"/>
    <w:basedOn w:val="a0"/>
    <w:qFormat/>
    <w:rsid w:val="00D93A52"/>
    <w:rPr>
      <w:b/>
      <w:bCs/>
    </w:rPr>
  </w:style>
  <w:style w:type="character" w:styleId="af7">
    <w:name w:val="Hyperlink"/>
    <w:basedOn w:val="a0"/>
    <w:unhideWhenUsed/>
    <w:rsid w:val="00785293"/>
    <w:rPr>
      <w:color w:val="0000FF"/>
      <w:u w:val="single"/>
    </w:rPr>
  </w:style>
  <w:style w:type="paragraph" w:styleId="af8">
    <w:name w:val="List Paragraph"/>
    <w:aliases w:val="Chapter10,Список уровня 2,название табл/рис"/>
    <w:basedOn w:val="a"/>
    <w:link w:val="af9"/>
    <w:uiPriority w:val="1"/>
    <w:qFormat/>
    <w:rsid w:val="00126ED5"/>
    <w:pPr>
      <w:ind w:left="720"/>
      <w:contextualSpacing/>
    </w:pPr>
  </w:style>
  <w:style w:type="paragraph" w:customStyle="1" w:styleId="rvps2">
    <w:name w:val="rvps2"/>
    <w:basedOn w:val="a"/>
    <w:rsid w:val="00C515A5"/>
    <w:pPr>
      <w:spacing w:before="100" w:beforeAutospacing="1" w:after="100" w:afterAutospacing="1"/>
    </w:pPr>
    <w:rPr>
      <w:lang w:val="ru-RU"/>
    </w:rPr>
  </w:style>
  <w:style w:type="paragraph" w:customStyle="1" w:styleId="21">
    <w:name w:val="Знак Знак2 Знак"/>
    <w:basedOn w:val="a"/>
    <w:rsid w:val="006E2960"/>
    <w:rPr>
      <w:rFonts w:ascii="Verdana" w:hAnsi="Verdana"/>
      <w:lang w:val="en-US" w:eastAsia="en-US"/>
    </w:rPr>
  </w:style>
  <w:style w:type="character" w:customStyle="1" w:styleId="a4">
    <w:name w:val="Обычный (веб) Знак"/>
    <w:aliases w:val="Знак2 Знак Знак,Обычный (Web) Знак,Обычный (Web) Знак Знак Знак Знак1,Обычный (Web) Знак Знак Знак Знак Знак Знак Знак,Обычный (Web) Знак Знак Знак Знак Знак, Знак17 Знак,Знак17 Знак, Знак2 Знак"/>
    <w:link w:val="a3"/>
    <w:uiPriority w:val="99"/>
    <w:locked/>
    <w:rsid w:val="006F4246"/>
    <w:rPr>
      <w:rFonts w:ascii="Times New Roman" w:eastAsia="Times New Roman" w:hAnsi="Times New Roman" w:cs="Times New Roman"/>
      <w:sz w:val="24"/>
      <w:szCs w:val="24"/>
      <w:lang w:eastAsia="ru-RU"/>
    </w:rPr>
  </w:style>
  <w:style w:type="paragraph" w:customStyle="1" w:styleId="12">
    <w:name w:val="Абзац списка1"/>
    <w:basedOn w:val="a"/>
    <w:rsid w:val="006F4246"/>
    <w:pPr>
      <w:spacing w:after="200" w:line="276" w:lineRule="auto"/>
      <w:ind w:left="720"/>
      <w:contextualSpacing/>
    </w:pPr>
    <w:rPr>
      <w:rFonts w:ascii="Calibri" w:hAnsi="Calibri"/>
      <w:sz w:val="22"/>
      <w:szCs w:val="22"/>
      <w:lang w:val="ru-RU" w:eastAsia="en-US"/>
    </w:rPr>
  </w:style>
  <w:style w:type="table" w:styleId="afa">
    <w:name w:val="Table Grid"/>
    <w:basedOn w:val="a1"/>
    <w:uiPriority w:val="39"/>
    <w:rsid w:val="00F82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Содержимое таблицы"/>
    <w:basedOn w:val="a"/>
    <w:rsid w:val="00EB53B2"/>
    <w:pPr>
      <w:suppressLineNumbers/>
      <w:suppressAutoHyphens/>
    </w:pPr>
    <w:rPr>
      <w:lang w:eastAsia="ar-SA"/>
    </w:rPr>
  </w:style>
  <w:style w:type="paragraph" w:customStyle="1" w:styleId="13">
    <w:name w:val="Название объекта1"/>
    <w:basedOn w:val="a"/>
    <w:next w:val="a"/>
    <w:rsid w:val="00EB53B2"/>
    <w:pPr>
      <w:suppressAutoHyphens/>
      <w:spacing w:after="120"/>
      <w:jc w:val="center"/>
    </w:pPr>
    <w:rPr>
      <w:b/>
      <w:i/>
      <w:sz w:val="22"/>
      <w:szCs w:val="20"/>
      <w:lang w:eastAsia="ar-SA"/>
    </w:rPr>
  </w:style>
  <w:style w:type="paragraph" w:customStyle="1" w:styleId="afc">
    <w:name w:val="_номер+)"/>
    <w:basedOn w:val="a"/>
    <w:rsid w:val="00EB53B2"/>
    <w:pPr>
      <w:suppressAutoHyphens/>
    </w:pPr>
    <w:rPr>
      <w:lang w:eastAsia="ar-SA"/>
    </w:rPr>
  </w:style>
  <w:style w:type="character" w:customStyle="1" w:styleId="rvts0">
    <w:name w:val="rvts0"/>
    <w:basedOn w:val="a0"/>
    <w:rsid w:val="00EB53B2"/>
  </w:style>
  <w:style w:type="character" w:customStyle="1" w:styleId="rvts23">
    <w:name w:val="rvts23"/>
    <w:basedOn w:val="a0"/>
    <w:rsid w:val="006E522C"/>
  </w:style>
  <w:style w:type="paragraph" w:customStyle="1" w:styleId="FR1">
    <w:name w:val="FR1"/>
    <w:rsid w:val="004E5486"/>
    <w:pPr>
      <w:widowControl w:val="0"/>
      <w:spacing w:after="0" w:line="240" w:lineRule="auto"/>
      <w:ind w:left="40"/>
      <w:jc w:val="both"/>
    </w:pPr>
    <w:rPr>
      <w:rFonts w:ascii="Times New Roman" w:eastAsia="Times New Roman" w:hAnsi="Times New Roman" w:cs="Times New Roman"/>
      <w:snapToGrid w:val="0"/>
      <w:sz w:val="20"/>
      <w:szCs w:val="20"/>
    </w:rPr>
  </w:style>
  <w:style w:type="character" w:styleId="afd">
    <w:name w:val="Emphasis"/>
    <w:uiPriority w:val="20"/>
    <w:qFormat/>
    <w:rsid w:val="00643CC8"/>
    <w:rPr>
      <w:i/>
      <w:iCs/>
    </w:rPr>
  </w:style>
  <w:style w:type="paragraph" w:customStyle="1" w:styleId="14">
    <w:name w:val="Обычный1"/>
    <w:link w:val="Normal"/>
    <w:uiPriority w:val="99"/>
    <w:qFormat/>
    <w:rsid w:val="006437B0"/>
    <w:pPr>
      <w:spacing w:after="0" w:line="240" w:lineRule="auto"/>
    </w:pPr>
    <w:rPr>
      <w:rFonts w:ascii="Times New Roman" w:eastAsia="Calibri" w:hAnsi="Times New Roman" w:cs="Calibri"/>
      <w:sz w:val="24"/>
      <w:szCs w:val="20"/>
      <w:lang w:val="ru-RU" w:eastAsia="ru-RU"/>
    </w:rPr>
  </w:style>
  <w:style w:type="character" w:customStyle="1" w:styleId="15">
    <w:name w:val="Основной шрифт абзаца1"/>
    <w:link w:val="afe"/>
    <w:rsid w:val="006437B0"/>
    <w:rPr>
      <w:sz w:val="22"/>
    </w:rPr>
  </w:style>
  <w:style w:type="character" w:customStyle="1" w:styleId="ng-binding">
    <w:name w:val="ng-binding"/>
    <w:rsid w:val="006437B0"/>
    <w:rPr>
      <w:rFonts w:cs="Times New Roman"/>
    </w:rPr>
  </w:style>
  <w:style w:type="character" w:customStyle="1" w:styleId="10">
    <w:name w:val="Заголовок 1 Знак"/>
    <w:basedOn w:val="a0"/>
    <w:link w:val="1"/>
    <w:uiPriority w:val="9"/>
    <w:rsid w:val="003C4D09"/>
    <w:rPr>
      <w:rFonts w:asciiTheme="majorHAnsi" w:eastAsiaTheme="majorEastAsia" w:hAnsiTheme="majorHAnsi" w:cstheme="majorBidi"/>
      <w:color w:val="365F91" w:themeColor="accent1" w:themeShade="BF"/>
      <w:sz w:val="32"/>
      <w:szCs w:val="32"/>
      <w:lang w:eastAsia="ru-RU"/>
    </w:rPr>
  </w:style>
  <w:style w:type="character" w:styleId="aff">
    <w:name w:val="FollowedHyperlink"/>
    <w:basedOn w:val="a0"/>
    <w:uiPriority w:val="99"/>
    <w:semiHidden/>
    <w:unhideWhenUsed/>
    <w:rsid w:val="005711D9"/>
    <w:rPr>
      <w:color w:val="800080" w:themeColor="followedHyperlink"/>
      <w:u w:val="single"/>
    </w:rPr>
  </w:style>
  <w:style w:type="paragraph" w:customStyle="1" w:styleId="aff0">
    <w:name w:val="Базовый"/>
    <w:uiPriority w:val="99"/>
    <w:rsid w:val="003D7309"/>
    <w:pPr>
      <w:tabs>
        <w:tab w:val="left" w:pos="708"/>
      </w:tabs>
      <w:suppressAutoHyphens/>
    </w:pPr>
    <w:rPr>
      <w:rFonts w:ascii="Times New Roman" w:eastAsia="Times New Roman" w:hAnsi="Times New Roman" w:cs="Times New Roman"/>
      <w:sz w:val="24"/>
      <w:szCs w:val="24"/>
      <w:lang w:val="ru-RU" w:eastAsia="ru-RU"/>
    </w:rPr>
  </w:style>
  <w:style w:type="paragraph" w:styleId="aff1">
    <w:name w:val="No Spacing"/>
    <w:uiPriority w:val="99"/>
    <w:qFormat/>
    <w:rsid w:val="006135B1"/>
    <w:pPr>
      <w:spacing w:after="0" w:line="240" w:lineRule="auto"/>
    </w:pPr>
    <w:rPr>
      <w:rFonts w:ascii="Calibri" w:eastAsia="Times New Roman" w:hAnsi="Calibri" w:cs="Times New Roman"/>
      <w:lang w:val="ru-RU"/>
    </w:rPr>
  </w:style>
  <w:style w:type="character" w:customStyle="1" w:styleId="16">
    <w:name w:val="Обычный (веб) Знак1"/>
    <w:aliases w:val="Обычный (веб) Знак Знак"/>
    <w:semiHidden/>
    <w:locked/>
    <w:rsid w:val="00666708"/>
    <w:rPr>
      <w:sz w:val="24"/>
      <w:lang w:val="ru-RU" w:eastAsia="ar-SA"/>
    </w:rPr>
  </w:style>
  <w:style w:type="character" w:customStyle="1" w:styleId="apple-converted-space">
    <w:name w:val="apple-converted-space"/>
    <w:basedOn w:val="a0"/>
    <w:rsid w:val="00E72252"/>
  </w:style>
  <w:style w:type="character" w:customStyle="1" w:styleId="30">
    <w:name w:val="Заголовок 3 Знак"/>
    <w:basedOn w:val="a0"/>
    <w:link w:val="3"/>
    <w:uiPriority w:val="9"/>
    <w:semiHidden/>
    <w:rsid w:val="006F0072"/>
    <w:rPr>
      <w:rFonts w:asciiTheme="majorHAnsi" w:eastAsiaTheme="majorEastAsia" w:hAnsiTheme="majorHAnsi" w:cstheme="majorBidi"/>
      <w:color w:val="243F60" w:themeColor="accent1" w:themeShade="7F"/>
      <w:sz w:val="24"/>
      <w:szCs w:val="24"/>
      <w:lang w:eastAsia="ru-RU"/>
    </w:rPr>
  </w:style>
  <w:style w:type="paragraph" w:customStyle="1" w:styleId="17">
    <w:name w:val="Звичайний1"/>
    <w:rsid w:val="006E7659"/>
    <w:pPr>
      <w:spacing w:after="0"/>
    </w:pPr>
    <w:rPr>
      <w:rFonts w:ascii="Arial" w:eastAsia="Arial" w:hAnsi="Arial" w:cs="Arial"/>
      <w:color w:val="000000"/>
      <w:lang w:val="ru-RU" w:eastAsia="ru-RU"/>
    </w:rPr>
  </w:style>
  <w:style w:type="paragraph" w:customStyle="1" w:styleId="18">
    <w:name w:val="Знак Знак1 Знак Знак"/>
    <w:basedOn w:val="a"/>
    <w:autoRedefine/>
    <w:rsid w:val="005D4D75"/>
    <w:pPr>
      <w:spacing w:after="160" w:line="240" w:lineRule="exact"/>
    </w:pPr>
    <w:rPr>
      <w:rFonts w:ascii="Arial" w:eastAsia="MS Mincho" w:hAnsi="Arial" w:cs="Arial"/>
      <w:b/>
      <w:sz w:val="26"/>
      <w:szCs w:val="26"/>
      <w:lang w:val="en-US" w:eastAsia="en-US"/>
    </w:rPr>
  </w:style>
  <w:style w:type="paragraph" w:customStyle="1" w:styleId="Default">
    <w:name w:val="Default"/>
    <w:rsid w:val="00706F6A"/>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ui-outputlabel-rfi">
    <w:name w:val="ui-outputlabel-rfi"/>
    <w:basedOn w:val="a0"/>
    <w:rsid w:val="00420D44"/>
  </w:style>
  <w:style w:type="paragraph" w:customStyle="1" w:styleId="22">
    <w:name w:val="Звичайний2"/>
    <w:rsid w:val="0071769F"/>
    <w:pPr>
      <w:spacing w:after="0"/>
    </w:pPr>
    <w:rPr>
      <w:rFonts w:ascii="Arial" w:eastAsia="Arial" w:hAnsi="Arial" w:cs="Arial"/>
      <w:color w:val="000000"/>
      <w:lang w:val="ru-RU" w:eastAsia="ru-RU"/>
    </w:rPr>
  </w:style>
  <w:style w:type="character" w:customStyle="1" w:styleId="WW8Num4z8">
    <w:name w:val="WW8Num4z8"/>
    <w:rsid w:val="0071769F"/>
  </w:style>
  <w:style w:type="paragraph" w:styleId="23">
    <w:name w:val="List Bullet 2"/>
    <w:basedOn w:val="a"/>
    <w:rsid w:val="0071769F"/>
    <w:pPr>
      <w:suppressAutoHyphens/>
      <w:ind w:left="566" w:hanging="283"/>
    </w:pPr>
    <w:rPr>
      <w:sz w:val="20"/>
      <w:szCs w:val="20"/>
      <w:lang w:val="ru-RU" w:eastAsia="zh-CN"/>
    </w:rPr>
  </w:style>
  <w:style w:type="paragraph" w:customStyle="1" w:styleId="afe">
    <w:name w:val="Знак"/>
    <w:basedOn w:val="a"/>
    <w:link w:val="15"/>
    <w:rsid w:val="00094386"/>
    <w:rPr>
      <w:rFonts w:asciiTheme="minorHAnsi" w:eastAsiaTheme="minorHAnsi" w:hAnsiTheme="minorHAnsi" w:cstheme="minorBidi"/>
      <w:sz w:val="22"/>
      <w:szCs w:val="22"/>
      <w:lang w:eastAsia="en-US"/>
    </w:rPr>
  </w:style>
  <w:style w:type="paragraph" w:customStyle="1" w:styleId="LO-normal">
    <w:name w:val="LO-normal"/>
    <w:qFormat/>
    <w:rsid w:val="00094386"/>
    <w:pPr>
      <w:spacing w:after="0"/>
    </w:pPr>
    <w:rPr>
      <w:rFonts w:ascii="Arial" w:eastAsia="Arial" w:hAnsi="Arial" w:cs="Arial"/>
      <w:color w:val="000000"/>
      <w:lang w:val="ru-RU" w:eastAsia="zh-CN"/>
    </w:rPr>
  </w:style>
  <w:style w:type="paragraph" w:styleId="HTML">
    <w:name w:val="HTML Preformatted"/>
    <w:aliases w:val="Знак1, Знак1"/>
    <w:basedOn w:val="a"/>
    <w:link w:val="HTML0"/>
    <w:unhideWhenUsed/>
    <w:rsid w:val="00094386"/>
    <w:rPr>
      <w:rFonts w:ascii="Consolas" w:hAnsi="Consolas"/>
      <w:sz w:val="20"/>
      <w:szCs w:val="20"/>
    </w:rPr>
  </w:style>
  <w:style w:type="character" w:customStyle="1" w:styleId="HTML0">
    <w:name w:val="Стандартный HTML Знак"/>
    <w:aliases w:val="Знак1 Знак, Знак1 Знак"/>
    <w:basedOn w:val="a0"/>
    <w:link w:val="HTML"/>
    <w:rsid w:val="00094386"/>
    <w:rPr>
      <w:rFonts w:ascii="Consolas" w:eastAsia="Times New Roman" w:hAnsi="Consolas" w:cs="Times New Roman"/>
      <w:sz w:val="20"/>
      <w:szCs w:val="20"/>
      <w:lang w:eastAsia="ru-RU"/>
    </w:rPr>
  </w:style>
  <w:style w:type="character" w:customStyle="1" w:styleId="WW8Num3z3">
    <w:name w:val="WW8Num3z3"/>
    <w:rsid w:val="00070470"/>
  </w:style>
  <w:style w:type="paragraph" w:customStyle="1" w:styleId="310">
    <w:name w:val="Заголовок 31"/>
    <w:basedOn w:val="a"/>
    <w:uiPriority w:val="99"/>
    <w:rsid w:val="00070470"/>
    <w:pPr>
      <w:spacing w:before="100" w:beforeAutospacing="1" w:after="100" w:afterAutospacing="1"/>
      <w:outlineLvl w:val="2"/>
    </w:pPr>
    <w:rPr>
      <w:b/>
      <w:sz w:val="27"/>
      <w:szCs w:val="20"/>
      <w:lang w:eastAsia="uk-UA"/>
    </w:rPr>
  </w:style>
  <w:style w:type="character" w:customStyle="1" w:styleId="Normal">
    <w:name w:val="Normal Знак"/>
    <w:link w:val="14"/>
    <w:uiPriority w:val="99"/>
    <w:rsid w:val="00070470"/>
    <w:rPr>
      <w:rFonts w:ascii="Times New Roman" w:eastAsia="Calibri" w:hAnsi="Times New Roman" w:cs="Calibri"/>
      <w:sz w:val="24"/>
      <w:szCs w:val="20"/>
      <w:lang w:val="ru-RU" w:eastAsia="ru-RU"/>
    </w:rPr>
  </w:style>
  <w:style w:type="character" w:styleId="aff2">
    <w:name w:val="annotation reference"/>
    <w:uiPriority w:val="99"/>
    <w:qFormat/>
    <w:rsid w:val="00070470"/>
    <w:rPr>
      <w:sz w:val="16"/>
      <w:szCs w:val="16"/>
    </w:rPr>
  </w:style>
  <w:style w:type="character" w:customStyle="1" w:styleId="19">
    <w:name w:val="Кольоровий список — акцент 1 Знак"/>
    <w:link w:val="-1"/>
    <w:uiPriority w:val="99"/>
    <w:locked/>
    <w:rsid w:val="00070470"/>
    <w:rPr>
      <w:sz w:val="24"/>
      <w:szCs w:val="24"/>
      <w:lang w:val="uk-UA" w:eastAsia="uk-UA"/>
    </w:rPr>
  </w:style>
  <w:style w:type="table" w:styleId="-1">
    <w:name w:val="Colorful List Accent 1"/>
    <w:basedOn w:val="a1"/>
    <w:link w:val="19"/>
    <w:uiPriority w:val="99"/>
    <w:semiHidden/>
    <w:unhideWhenUsed/>
    <w:rsid w:val="00070470"/>
    <w:pPr>
      <w:spacing w:after="0" w:line="240" w:lineRule="auto"/>
    </w:pPr>
    <w:rPr>
      <w:sz w:val="24"/>
      <w:szCs w:val="24"/>
      <w:lang w:eastAsia="uk-UA"/>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FontStyle13">
    <w:name w:val="Font Style13"/>
    <w:rsid w:val="00D74CE7"/>
    <w:rPr>
      <w:rFonts w:ascii="Times New Roman" w:hAnsi="Times New Roman" w:cs="Times New Roman" w:hint="default"/>
      <w:sz w:val="20"/>
      <w:szCs w:val="20"/>
    </w:rPr>
  </w:style>
  <w:style w:type="character" w:customStyle="1" w:styleId="af9">
    <w:name w:val="Абзац списка Знак"/>
    <w:aliases w:val="Chapter10 Знак,Список уровня 2 Знак,название табл/рис Знак"/>
    <w:link w:val="af8"/>
    <w:uiPriority w:val="1"/>
    <w:locked/>
    <w:rsid w:val="00D74CE7"/>
    <w:rPr>
      <w:rFonts w:ascii="Times New Roman" w:eastAsia="Times New Roman" w:hAnsi="Times New Roman" w:cs="Times New Roman"/>
      <w:sz w:val="24"/>
      <w:szCs w:val="24"/>
      <w:lang w:eastAsia="ru-RU"/>
    </w:rPr>
  </w:style>
  <w:style w:type="table" w:customStyle="1" w:styleId="1a">
    <w:name w:val="Сетка таблицы1"/>
    <w:basedOn w:val="a1"/>
    <w:next w:val="afa"/>
    <w:uiPriority w:val="39"/>
    <w:rsid w:val="00282DD3"/>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
    <w:name w:val="Обычный2"/>
    <w:link w:val="normal0"/>
    <w:rsid w:val="00282DD3"/>
    <w:pPr>
      <w:spacing w:after="0"/>
    </w:pPr>
    <w:rPr>
      <w:rFonts w:ascii="Arial" w:eastAsia="Arial" w:hAnsi="Arial" w:cs="Arial"/>
      <w:color w:val="000000"/>
      <w:lang w:val="ru-RU" w:eastAsia="ru-RU"/>
    </w:rPr>
  </w:style>
  <w:style w:type="character" w:customStyle="1" w:styleId="normal0">
    <w:name w:val="normal Знак"/>
    <w:link w:val="24"/>
    <w:rsid w:val="00282DD3"/>
    <w:rPr>
      <w:rFonts w:ascii="Arial" w:eastAsia="Arial" w:hAnsi="Arial" w:cs="Arial"/>
      <w:color w:val="000000"/>
      <w:lang w:val="ru-RU" w:eastAsia="ru-RU"/>
    </w:rPr>
  </w:style>
  <w:style w:type="paragraph" w:customStyle="1" w:styleId="TableParagraph">
    <w:name w:val="Table Paragraph"/>
    <w:basedOn w:val="a"/>
    <w:uiPriority w:val="1"/>
    <w:qFormat/>
    <w:rsid w:val="00646940"/>
    <w:pPr>
      <w:widowControl w:val="0"/>
      <w:autoSpaceDE w:val="0"/>
      <w:autoSpaceDN w:val="0"/>
      <w:ind w:left="108"/>
    </w:pPr>
    <w:rPr>
      <w:sz w:val="22"/>
      <w:szCs w:val="22"/>
      <w:lang w:eastAsia="en-US"/>
    </w:rPr>
  </w:style>
  <w:style w:type="paragraph" w:customStyle="1" w:styleId="35">
    <w:name w:val="Звичайний3"/>
    <w:rsid w:val="00AA740F"/>
    <w:pPr>
      <w:spacing w:after="0"/>
    </w:pPr>
    <w:rPr>
      <w:rFonts w:ascii="Arial" w:eastAsia="Times New Roman" w:hAnsi="Arial" w:cs="Arial"/>
      <w:color w:val="000000"/>
      <w:lang w:val="ru-RU" w:eastAsia="ru-RU"/>
    </w:rPr>
  </w:style>
  <w:style w:type="character" w:customStyle="1" w:styleId="aff3">
    <w:name w:val="Нет"/>
    <w:rsid w:val="00DB475E"/>
  </w:style>
</w:styles>
</file>

<file path=word/webSettings.xml><?xml version="1.0" encoding="utf-8"?>
<w:webSettings xmlns:r="http://schemas.openxmlformats.org/officeDocument/2006/relationships" xmlns:w="http://schemas.openxmlformats.org/wordprocessingml/2006/main">
  <w:divs>
    <w:div w:id="63338627">
      <w:bodyDiv w:val="1"/>
      <w:marLeft w:val="0"/>
      <w:marRight w:val="0"/>
      <w:marTop w:val="0"/>
      <w:marBottom w:val="0"/>
      <w:divBdr>
        <w:top w:val="none" w:sz="0" w:space="0" w:color="auto"/>
        <w:left w:val="none" w:sz="0" w:space="0" w:color="auto"/>
        <w:bottom w:val="none" w:sz="0" w:space="0" w:color="auto"/>
        <w:right w:val="none" w:sz="0" w:space="0" w:color="auto"/>
      </w:divBdr>
    </w:div>
    <w:div w:id="95372486">
      <w:bodyDiv w:val="1"/>
      <w:marLeft w:val="0"/>
      <w:marRight w:val="0"/>
      <w:marTop w:val="0"/>
      <w:marBottom w:val="0"/>
      <w:divBdr>
        <w:top w:val="none" w:sz="0" w:space="0" w:color="auto"/>
        <w:left w:val="none" w:sz="0" w:space="0" w:color="auto"/>
        <w:bottom w:val="none" w:sz="0" w:space="0" w:color="auto"/>
        <w:right w:val="none" w:sz="0" w:space="0" w:color="auto"/>
      </w:divBdr>
    </w:div>
    <w:div w:id="166671348">
      <w:bodyDiv w:val="1"/>
      <w:marLeft w:val="0"/>
      <w:marRight w:val="0"/>
      <w:marTop w:val="0"/>
      <w:marBottom w:val="0"/>
      <w:divBdr>
        <w:top w:val="none" w:sz="0" w:space="0" w:color="auto"/>
        <w:left w:val="none" w:sz="0" w:space="0" w:color="auto"/>
        <w:bottom w:val="none" w:sz="0" w:space="0" w:color="auto"/>
        <w:right w:val="none" w:sz="0" w:space="0" w:color="auto"/>
      </w:divBdr>
    </w:div>
    <w:div w:id="243532003">
      <w:bodyDiv w:val="1"/>
      <w:marLeft w:val="0"/>
      <w:marRight w:val="0"/>
      <w:marTop w:val="0"/>
      <w:marBottom w:val="0"/>
      <w:divBdr>
        <w:top w:val="none" w:sz="0" w:space="0" w:color="auto"/>
        <w:left w:val="none" w:sz="0" w:space="0" w:color="auto"/>
        <w:bottom w:val="none" w:sz="0" w:space="0" w:color="auto"/>
        <w:right w:val="none" w:sz="0" w:space="0" w:color="auto"/>
      </w:divBdr>
    </w:div>
    <w:div w:id="291445941">
      <w:bodyDiv w:val="1"/>
      <w:marLeft w:val="0"/>
      <w:marRight w:val="0"/>
      <w:marTop w:val="0"/>
      <w:marBottom w:val="0"/>
      <w:divBdr>
        <w:top w:val="none" w:sz="0" w:space="0" w:color="auto"/>
        <w:left w:val="none" w:sz="0" w:space="0" w:color="auto"/>
        <w:bottom w:val="none" w:sz="0" w:space="0" w:color="auto"/>
        <w:right w:val="none" w:sz="0" w:space="0" w:color="auto"/>
      </w:divBdr>
    </w:div>
    <w:div w:id="292715942">
      <w:bodyDiv w:val="1"/>
      <w:marLeft w:val="0"/>
      <w:marRight w:val="0"/>
      <w:marTop w:val="0"/>
      <w:marBottom w:val="0"/>
      <w:divBdr>
        <w:top w:val="none" w:sz="0" w:space="0" w:color="auto"/>
        <w:left w:val="none" w:sz="0" w:space="0" w:color="auto"/>
        <w:bottom w:val="none" w:sz="0" w:space="0" w:color="auto"/>
        <w:right w:val="none" w:sz="0" w:space="0" w:color="auto"/>
      </w:divBdr>
    </w:div>
    <w:div w:id="330256331">
      <w:bodyDiv w:val="1"/>
      <w:marLeft w:val="0"/>
      <w:marRight w:val="0"/>
      <w:marTop w:val="0"/>
      <w:marBottom w:val="0"/>
      <w:divBdr>
        <w:top w:val="none" w:sz="0" w:space="0" w:color="auto"/>
        <w:left w:val="none" w:sz="0" w:space="0" w:color="auto"/>
        <w:bottom w:val="none" w:sz="0" w:space="0" w:color="auto"/>
        <w:right w:val="none" w:sz="0" w:space="0" w:color="auto"/>
      </w:divBdr>
    </w:div>
    <w:div w:id="375813578">
      <w:bodyDiv w:val="1"/>
      <w:marLeft w:val="0"/>
      <w:marRight w:val="0"/>
      <w:marTop w:val="0"/>
      <w:marBottom w:val="0"/>
      <w:divBdr>
        <w:top w:val="none" w:sz="0" w:space="0" w:color="auto"/>
        <w:left w:val="none" w:sz="0" w:space="0" w:color="auto"/>
        <w:bottom w:val="none" w:sz="0" w:space="0" w:color="auto"/>
        <w:right w:val="none" w:sz="0" w:space="0" w:color="auto"/>
      </w:divBdr>
    </w:div>
    <w:div w:id="388505836">
      <w:bodyDiv w:val="1"/>
      <w:marLeft w:val="0"/>
      <w:marRight w:val="0"/>
      <w:marTop w:val="0"/>
      <w:marBottom w:val="0"/>
      <w:divBdr>
        <w:top w:val="none" w:sz="0" w:space="0" w:color="auto"/>
        <w:left w:val="none" w:sz="0" w:space="0" w:color="auto"/>
        <w:bottom w:val="none" w:sz="0" w:space="0" w:color="auto"/>
        <w:right w:val="none" w:sz="0" w:space="0" w:color="auto"/>
      </w:divBdr>
    </w:div>
    <w:div w:id="416093795">
      <w:bodyDiv w:val="1"/>
      <w:marLeft w:val="0"/>
      <w:marRight w:val="0"/>
      <w:marTop w:val="0"/>
      <w:marBottom w:val="0"/>
      <w:divBdr>
        <w:top w:val="none" w:sz="0" w:space="0" w:color="auto"/>
        <w:left w:val="none" w:sz="0" w:space="0" w:color="auto"/>
        <w:bottom w:val="none" w:sz="0" w:space="0" w:color="auto"/>
        <w:right w:val="none" w:sz="0" w:space="0" w:color="auto"/>
      </w:divBdr>
    </w:div>
    <w:div w:id="418714192">
      <w:bodyDiv w:val="1"/>
      <w:marLeft w:val="0"/>
      <w:marRight w:val="0"/>
      <w:marTop w:val="0"/>
      <w:marBottom w:val="0"/>
      <w:divBdr>
        <w:top w:val="none" w:sz="0" w:space="0" w:color="auto"/>
        <w:left w:val="none" w:sz="0" w:space="0" w:color="auto"/>
        <w:bottom w:val="none" w:sz="0" w:space="0" w:color="auto"/>
        <w:right w:val="none" w:sz="0" w:space="0" w:color="auto"/>
      </w:divBdr>
    </w:div>
    <w:div w:id="421071724">
      <w:bodyDiv w:val="1"/>
      <w:marLeft w:val="0"/>
      <w:marRight w:val="0"/>
      <w:marTop w:val="0"/>
      <w:marBottom w:val="0"/>
      <w:divBdr>
        <w:top w:val="none" w:sz="0" w:space="0" w:color="auto"/>
        <w:left w:val="none" w:sz="0" w:space="0" w:color="auto"/>
        <w:bottom w:val="none" w:sz="0" w:space="0" w:color="auto"/>
        <w:right w:val="none" w:sz="0" w:space="0" w:color="auto"/>
      </w:divBdr>
    </w:div>
    <w:div w:id="468014662">
      <w:bodyDiv w:val="1"/>
      <w:marLeft w:val="0"/>
      <w:marRight w:val="0"/>
      <w:marTop w:val="0"/>
      <w:marBottom w:val="0"/>
      <w:divBdr>
        <w:top w:val="none" w:sz="0" w:space="0" w:color="auto"/>
        <w:left w:val="none" w:sz="0" w:space="0" w:color="auto"/>
        <w:bottom w:val="none" w:sz="0" w:space="0" w:color="auto"/>
        <w:right w:val="none" w:sz="0" w:space="0" w:color="auto"/>
      </w:divBdr>
    </w:div>
    <w:div w:id="490171497">
      <w:bodyDiv w:val="1"/>
      <w:marLeft w:val="0"/>
      <w:marRight w:val="0"/>
      <w:marTop w:val="0"/>
      <w:marBottom w:val="0"/>
      <w:divBdr>
        <w:top w:val="none" w:sz="0" w:space="0" w:color="auto"/>
        <w:left w:val="none" w:sz="0" w:space="0" w:color="auto"/>
        <w:bottom w:val="none" w:sz="0" w:space="0" w:color="auto"/>
        <w:right w:val="none" w:sz="0" w:space="0" w:color="auto"/>
      </w:divBdr>
    </w:div>
    <w:div w:id="552691517">
      <w:bodyDiv w:val="1"/>
      <w:marLeft w:val="0"/>
      <w:marRight w:val="0"/>
      <w:marTop w:val="0"/>
      <w:marBottom w:val="0"/>
      <w:divBdr>
        <w:top w:val="none" w:sz="0" w:space="0" w:color="auto"/>
        <w:left w:val="none" w:sz="0" w:space="0" w:color="auto"/>
        <w:bottom w:val="none" w:sz="0" w:space="0" w:color="auto"/>
        <w:right w:val="none" w:sz="0" w:space="0" w:color="auto"/>
      </w:divBdr>
    </w:div>
    <w:div w:id="558394993">
      <w:bodyDiv w:val="1"/>
      <w:marLeft w:val="0"/>
      <w:marRight w:val="0"/>
      <w:marTop w:val="0"/>
      <w:marBottom w:val="0"/>
      <w:divBdr>
        <w:top w:val="none" w:sz="0" w:space="0" w:color="auto"/>
        <w:left w:val="none" w:sz="0" w:space="0" w:color="auto"/>
        <w:bottom w:val="none" w:sz="0" w:space="0" w:color="auto"/>
        <w:right w:val="none" w:sz="0" w:space="0" w:color="auto"/>
      </w:divBdr>
    </w:div>
    <w:div w:id="631833841">
      <w:bodyDiv w:val="1"/>
      <w:marLeft w:val="0"/>
      <w:marRight w:val="0"/>
      <w:marTop w:val="0"/>
      <w:marBottom w:val="0"/>
      <w:divBdr>
        <w:top w:val="none" w:sz="0" w:space="0" w:color="auto"/>
        <w:left w:val="none" w:sz="0" w:space="0" w:color="auto"/>
        <w:bottom w:val="none" w:sz="0" w:space="0" w:color="auto"/>
        <w:right w:val="none" w:sz="0" w:space="0" w:color="auto"/>
      </w:divBdr>
    </w:div>
    <w:div w:id="690767139">
      <w:bodyDiv w:val="1"/>
      <w:marLeft w:val="0"/>
      <w:marRight w:val="0"/>
      <w:marTop w:val="0"/>
      <w:marBottom w:val="0"/>
      <w:divBdr>
        <w:top w:val="none" w:sz="0" w:space="0" w:color="auto"/>
        <w:left w:val="none" w:sz="0" w:space="0" w:color="auto"/>
        <w:bottom w:val="none" w:sz="0" w:space="0" w:color="auto"/>
        <w:right w:val="none" w:sz="0" w:space="0" w:color="auto"/>
      </w:divBdr>
    </w:div>
    <w:div w:id="722489456">
      <w:bodyDiv w:val="1"/>
      <w:marLeft w:val="0"/>
      <w:marRight w:val="0"/>
      <w:marTop w:val="0"/>
      <w:marBottom w:val="0"/>
      <w:divBdr>
        <w:top w:val="none" w:sz="0" w:space="0" w:color="auto"/>
        <w:left w:val="none" w:sz="0" w:space="0" w:color="auto"/>
        <w:bottom w:val="none" w:sz="0" w:space="0" w:color="auto"/>
        <w:right w:val="none" w:sz="0" w:space="0" w:color="auto"/>
      </w:divBdr>
    </w:div>
    <w:div w:id="773208083">
      <w:bodyDiv w:val="1"/>
      <w:marLeft w:val="0"/>
      <w:marRight w:val="0"/>
      <w:marTop w:val="0"/>
      <w:marBottom w:val="0"/>
      <w:divBdr>
        <w:top w:val="none" w:sz="0" w:space="0" w:color="auto"/>
        <w:left w:val="none" w:sz="0" w:space="0" w:color="auto"/>
        <w:bottom w:val="none" w:sz="0" w:space="0" w:color="auto"/>
        <w:right w:val="none" w:sz="0" w:space="0" w:color="auto"/>
      </w:divBdr>
    </w:div>
    <w:div w:id="800925014">
      <w:bodyDiv w:val="1"/>
      <w:marLeft w:val="0"/>
      <w:marRight w:val="0"/>
      <w:marTop w:val="0"/>
      <w:marBottom w:val="0"/>
      <w:divBdr>
        <w:top w:val="none" w:sz="0" w:space="0" w:color="auto"/>
        <w:left w:val="none" w:sz="0" w:space="0" w:color="auto"/>
        <w:bottom w:val="none" w:sz="0" w:space="0" w:color="auto"/>
        <w:right w:val="none" w:sz="0" w:space="0" w:color="auto"/>
      </w:divBdr>
    </w:div>
    <w:div w:id="907807543">
      <w:bodyDiv w:val="1"/>
      <w:marLeft w:val="0"/>
      <w:marRight w:val="0"/>
      <w:marTop w:val="0"/>
      <w:marBottom w:val="0"/>
      <w:divBdr>
        <w:top w:val="none" w:sz="0" w:space="0" w:color="auto"/>
        <w:left w:val="none" w:sz="0" w:space="0" w:color="auto"/>
        <w:bottom w:val="none" w:sz="0" w:space="0" w:color="auto"/>
        <w:right w:val="none" w:sz="0" w:space="0" w:color="auto"/>
      </w:divBdr>
    </w:div>
    <w:div w:id="919102363">
      <w:bodyDiv w:val="1"/>
      <w:marLeft w:val="0"/>
      <w:marRight w:val="0"/>
      <w:marTop w:val="0"/>
      <w:marBottom w:val="0"/>
      <w:divBdr>
        <w:top w:val="none" w:sz="0" w:space="0" w:color="auto"/>
        <w:left w:val="none" w:sz="0" w:space="0" w:color="auto"/>
        <w:bottom w:val="none" w:sz="0" w:space="0" w:color="auto"/>
        <w:right w:val="none" w:sz="0" w:space="0" w:color="auto"/>
      </w:divBdr>
    </w:div>
    <w:div w:id="993223523">
      <w:bodyDiv w:val="1"/>
      <w:marLeft w:val="0"/>
      <w:marRight w:val="0"/>
      <w:marTop w:val="0"/>
      <w:marBottom w:val="0"/>
      <w:divBdr>
        <w:top w:val="none" w:sz="0" w:space="0" w:color="auto"/>
        <w:left w:val="none" w:sz="0" w:space="0" w:color="auto"/>
        <w:bottom w:val="none" w:sz="0" w:space="0" w:color="auto"/>
        <w:right w:val="none" w:sz="0" w:space="0" w:color="auto"/>
      </w:divBdr>
    </w:div>
    <w:div w:id="1041444426">
      <w:bodyDiv w:val="1"/>
      <w:marLeft w:val="0"/>
      <w:marRight w:val="0"/>
      <w:marTop w:val="0"/>
      <w:marBottom w:val="0"/>
      <w:divBdr>
        <w:top w:val="none" w:sz="0" w:space="0" w:color="auto"/>
        <w:left w:val="none" w:sz="0" w:space="0" w:color="auto"/>
        <w:bottom w:val="none" w:sz="0" w:space="0" w:color="auto"/>
        <w:right w:val="none" w:sz="0" w:space="0" w:color="auto"/>
      </w:divBdr>
    </w:div>
    <w:div w:id="1077822167">
      <w:bodyDiv w:val="1"/>
      <w:marLeft w:val="0"/>
      <w:marRight w:val="0"/>
      <w:marTop w:val="0"/>
      <w:marBottom w:val="0"/>
      <w:divBdr>
        <w:top w:val="none" w:sz="0" w:space="0" w:color="auto"/>
        <w:left w:val="none" w:sz="0" w:space="0" w:color="auto"/>
        <w:bottom w:val="none" w:sz="0" w:space="0" w:color="auto"/>
        <w:right w:val="none" w:sz="0" w:space="0" w:color="auto"/>
      </w:divBdr>
    </w:div>
    <w:div w:id="1078215327">
      <w:bodyDiv w:val="1"/>
      <w:marLeft w:val="0"/>
      <w:marRight w:val="0"/>
      <w:marTop w:val="0"/>
      <w:marBottom w:val="0"/>
      <w:divBdr>
        <w:top w:val="none" w:sz="0" w:space="0" w:color="auto"/>
        <w:left w:val="none" w:sz="0" w:space="0" w:color="auto"/>
        <w:bottom w:val="none" w:sz="0" w:space="0" w:color="auto"/>
        <w:right w:val="none" w:sz="0" w:space="0" w:color="auto"/>
      </w:divBdr>
    </w:div>
    <w:div w:id="1143084431">
      <w:bodyDiv w:val="1"/>
      <w:marLeft w:val="0"/>
      <w:marRight w:val="0"/>
      <w:marTop w:val="0"/>
      <w:marBottom w:val="0"/>
      <w:divBdr>
        <w:top w:val="none" w:sz="0" w:space="0" w:color="auto"/>
        <w:left w:val="none" w:sz="0" w:space="0" w:color="auto"/>
        <w:bottom w:val="none" w:sz="0" w:space="0" w:color="auto"/>
        <w:right w:val="none" w:sz="0" w:space="0" w:color="auto"/>
      </w:divBdr>
    </w:div>
    <w:div w:id="1146823798">
      <w:bodyDiv w:val="1"/>
      <w:marLeft w:val="0"/>
      <w:marRight w:val="0"/>
      <w:marTop w:val="0"/>
      <w:marBottom w:val="0"/>
      <w:divBdr>
        <w:top w:val="none" w:sz="0" w:space="0" w:color="auto"/>
        <w:left w:val="none" w:sz="0" w:space="0" w:color="auto"/>
        <w:bottom w:val="none" w:sz="0" w:space="0" w:color="auto"/>
        <w:right w:val="none" w:sz="0" w:space="0" w:color="auto"/>
      </w:divBdr>
    </w:div>
    <w:div w:id="1155485720">
      <w:bodyDiv w:val="1"/>
      <w:marLeft w:val="0"/>
      <w:marRight w:val="0"/>
      <w:marTop w:val="0"/>
      <w:marBottom w:val="0"/>
      <w:divBdr>
        <w:top w:val="none" w:sz="0" w:space="0" w:color="auto"/>
        <w:left w:val="none" w:sz="0" w:space="0" w:color="auto"/>
        <w:bottom w:val="none" w:sz="0" w:space="0" w:color="auto"/>
        <w:right w:val="none" w:sz="0" w:space="0" w:color="auto"/>
      </w:divBdr>
    </w:div>
    <w:div w:id="1180387272">
      <w:bodyDiv w:val="1"/>
      <w:marLeft w:val="0"/>
      <w:marRight w:val="0"/>
      <w:marTop w:val="0"/>
      <w:marBottom w:val="0"/>
      <w:divBdr>
        <w:top w:val="none" w:sz="0" w:space="0" w:color="auto"/>
        <w:left w:val="none" w:sz="0" w:space="0" w:color="auto"/>
        <w:bottom w:val="none" w:sz="0" w:space="0" w:color="auto"/>
        <w:right w:val="none" w:sz="0" w:space="0" w:color="auto"/>
      </w:divBdr>
    </w:div>
    <w:div w:id="1288469726">
      <w:bodyDiv w:val="1"/>
      <w:marLeft w:val="0"/>
      <w:marRight w:val="0"/>
      <w:marTop w:val="0"/>
      <w:marBottom w:val="0"/>
      <w:divBdr>
        <w:top w:val="none" w:sz="0" w:space="0" w:color="auto"/>
        <w:left w:val="none" w:sz="0" w:space="0" w:color="auto"/>
        <w:bottom w:val="none" w:sz="0" w:space="0" w:color="auto"/>
        <w:right w:val="none" w:sz="0" w:space="0" w:color="auto"/>
      </w:divBdr>
    </w:div>
    <w:div w:id="1363365091">
      <w:bodyDiv w:val="1"/>
      <w:marLeft w:val="0"/>
      <w:marRight w:val="0"/>
      <w:marTop w:val="0"/>
      <w:marBottom w:val="0"/>
      <w:divBdr>
        <w:top w:val="none" w:sz="0" w:space="0" w:color="auto"/>
        <w:left w:val="none" w:sz="0" w:space="0" w:color="auto"/>
        <w:bottom w:val="none" w:sz="0" w:space="0" w:color="auto"/>
        <w:right w:val="none" w:sz="0" w:space="0" w:color="auto"/>
      </w:divBdr>
    </w:div>
    <w:div w:id="1391033252">
      <w:bodyDiv w:val="1"/>
      <w:marLeft w:val="0"/>
      <w:marRight w:val="0"/>
      <w:marTop w:val="0"/>
      <w:marBottom w:val="0"/>
      <w:divBdr>
        <w:top w:val="none" w:sz="0" w:space="0" w:color="auto"/>
        <w:left w:val="none" w:sz="0" w:space="0" w:color="auto"/>
        <w:bottom w:val="none" w:sz="0" w:space="0" w:color="auto"/>
        <w:right w:val="none" w:sz="0" w:space="0" w:color="auto"/>
      </w:divBdr>
    </w:div>
    <w:div w:id="1500074234">
      <w:bodyDiv w:val="1"/>
      <w:marLeft w:val="0"/>
      <w:marRight w:val="0"/>
      <w:marTop w:val="0"/>
      <w:marBottom w:val="0"/>
      <w:divBdr>
        <w:top w:val="none" w:sz="0" w:space="0" w:color="auto"/>
        <w:left w:val="none" w:sz="0" w:space="0" w:color="auto"/>
        <w:bottom w:val="none" w:sz="0" w:space="0" w:color="auto"/>
        <w:right w:val="none" w:sz="0" w:space="0" w:color="auto"/>
      </w:divBdr>
    </w:div>
    <w:div w:id="1524708173">
      <w:bodyDiv w:val="1"/>
      <w:marLeft w:val="0"/>
      <w:marRight w:val="0"/>
      <w:marTop w:val="0"/>
      <w:marBottom w:val="0"/>
      <w:divBdr>
        <w:top w:val="none" w:sz="0" w:space="0" w:color="auto"/>
        <w:left w:val="none" w:sz="0" w:space="0" w:color="auto"/>
        <w:bottom w:val="none" w:sz="0" w:space="0" w:color="auto"/>
        <w:right w:val="none" w:sz="0" w:space="0" w:color="auto"/>
      </w:divBdr>
    </w:div>
    <w:div w:id="1596667198">
      <w:bodyDiv w:val="1"/>
      <w:marLeft w:val="0"/>
      <w:marRight w:val="0"/>
      <w:marTop w:val="0"/>
      <w:marBottom w:val="0"/>
      <w:divBdr>
        <w:top w:val="none" w:sz="0" w:space="0" w:color="auto"/>
        <w:left w:val="none" w:sz="0" w:space="0" w:color="auto"/>
        <w:bottom w:val="none" w:sz="0" w:space="0" w:color="auto"/>
        <w:right w:val="none" w:sz="0" w:space="0" w:color="auto"/>
      </w:divBdr>
    </w:div>
    <w:div w:id="1605650473">
      <w:bodyDiv w:val="1"/>
      <w:marLeft w:val="0"/>
      <w:marRight w:val="0"/>
      <w:marTop w:val="0"/>
      <w:marBottom w:val="0"/>
      <w:divBdr>
        <w:top w:val="none" w:sz="0" w:space="0" w:color="auto"/>
        <w:left w:val="none" w:sz="0" w:space="0" w:color="auto"/>
        <w:bottom w:val="none" w:sz="0" w:space="0" w:color="auto"/>
        <w:right w:val="none" w:sz="0" w:space="0" w:color="auto"/>
      </w:divBdr>
    </w:div>
    <w:div w:id="1606569525">
      <w:bodyDiv w:val="1"/>
      <w:marLeft w:val="0"/>
      <w:marRight w:val="0"/>
      <w:marTop w:val="0"/>
      <w:marBottom w:val="0"/>
      <w:divBdr>
        <w:top w:val="none" w:sz="0" w:space="0" w:color="auto"/>
        <w:left w:val="none" w:sz="0" w:space="0" w:color="auto"/>
        <w:bottom w:val="none" w:sz="0" w:space="0" w:color="auto"/>
        <w:right w:val="none" w:sz="0" w:space="0" w:color="auto"/>
      </w:divBdr>
    </w:div>
    <w:div w:id="1651204343">
      <w:bodyDiv w:val="1"/>
      <w:marLeft w:val="0"/>
      <w:marRight w:val="0"/>
      <w:marTop w:val="0"/>
      <w:marBottom w:val="0"/>
      <w:divBdr>
        <w:top w:val="none" w:sz="0" w:space="0" w:color="auto"/>
        <w:left w:val="none" w:sz="0" w:space="0" w:color="auto"/>
        <w:bottom w:val="none" w:sz="0" w:space="0" w:color="auto"/>
        <w:right w:val="none" w:sz="0" w:space="0" w:color="auto"/>
      </w:divBdr>
    </w:div>
    <w:div w:id="1748959627">
      <w:bodyDiv w:val="1"/>
      <w:marLeft w:val="0"/>
      <w:marRight w:val="0"/>
      <w:marTop w:val="0"/>
      <w:marBottom w:val="0"/>
      <w:divBdr>
        <w:top w:val="none" w:sz="0" w:space="0" w:color="auto"/>
        <w:left w:val="none" w:sz="0" w:space="0" w:color="auto"/>
        <w:bottom w:val="none" w:sz="0" w:space="0" w:color="auto"/>
        <w:right w:val="none" w:sz="0" w:space="0" w:color="auto"/>
      </w:divBdr>
    </w:div>
    <w:div w:id="1788889875">
      <w:bodyDiv w:val="1"/>
      <w:marLeft w:val="0"/>
      <w:marRight w:val="0"/>
      <w:marTop w:val="0"/>
      <w:marBottom w:val="0"/>
      <w:divBdr>
        <w:top w:val="none" w:sz="0" w:space="0" w:color="auto"/>
        <w:left w:val="none" w:sz="0" w:space="0" w:color="auto"/>
        <w:bottom w:val="none" w:sz="0" w:space="0" w:color="auto"/>
        <w:right w:val="none" w:sz="0" w:space="0" w:color="auto"/>
      </w:divBdr>
    </w:div>
    <w:div w:id="1813059390">
      <w:bodyDiv w:val="1"/>
      <w:marLeft w:val="0"/>
      <w:marRight w:val="0"/>
      <w:marTop w:val="0"/>
      <w:marBottom w:val="0"/>
      <w:divBdr>
        <w:top w:val="none" w:sz="0" w:space="0" w:color="auto"/>
        <w:left w:val="none" w:sz="0" w:space="0" w:color="auto"/>
        <w:bottom w:val="none" w:sz="0" w:space="0" w:color="auto"/>
        <w:right w:val="none" w:sz="0" w:space="0" w:color="auto"/>
      </w:divBdr>
    </w:div>
    <w:div w:id="1828478808">
      <w:bodyDiv w:val="1"/>
      <w:marLeft w:val="0"/>
      <w:marRight w:val="0"/>
      <w:marTop w:val="0"/>
      <w:marBottom w:val="0"/>
      <w:divBdr>
        <w:top w:val="none" w:sz="0" w:space="0" w:color="auto"/>
        <w:left w:val="none" w:sz="0" w:space="0" w:color="auto"/>
        <w:bottom w:val="none" w:sz="0" w:space="0" w:color="auto"/>
        <w:right w:val="none" w:sz="0" w:space="0" w:color="auto"/>
      </w:divBdr>
    </w:div>
    <w:div w:id="1835219111">
      <w:bodyDiv w:val="1"/>
      <w:marLeft w:val="0"/>
      <w:marRight w:val="0"/>
      <w:marTop w:val="0"/>
      <w:marBottom w:val="0"/>
      <w:divBdr>
        <w:top w:val="none" w:sz="0" w:space="0" w:color="auto"/>
        <w:left w:val="none" w:sz="0" w:space="0" w:color="auto"/>
        <w:bottom w:val="none" w:sz="0" w:space="0" w:color="auto"/>
        <w:right w:val="none" w:sz="0" w:space="0" w:color="auto"/>
      </w:divBdr>
    </w:div>
    <w:div w:id="1847398277">
      <w:bodyDiv w:val="1"/>
      <w:marLeft w:val="0"/>
      <w:marRight w:val="0"/>
      <w:marTop w:val="0"/>
      <w:marBottom w:val="0"/>
      <w:divBdr>
        <w:top w:val="none" w:sz="0" w:space="0" w:color="auto"/>
        <w:left w:val="none" w:sz="0" w:space="0" w:color="auto"/>
        <w:bottom w:val="none" w:sz="0" w:space="0" w:color="auto"/>
        <w:right w:val="none" w:sz="0" w:space="0" w:color="auto"/>
      </w:divBdr>
    </w:div>
    <w:div w:id="1867138590">
      <w:bodyDiv w:val="1"/>
      <w:marLeft w:val="0"/>
      <w:marRight w:val="0"/>
      <w:marTop w:val="0"/>
      <w:marBottom w:val="0"/>
      <w:divBdr>
        <w:top w:val="none" w:sz="0" w:space="0" w:color="auto"/>
        <w:left w:val="none" w:sz="0" w:space="0" w:color="auto"/>
        <w:bottom w:val="none" w:sz="0" w:space="0" w:color="auto"/>
        <w:right w:val="none" w:sz="0" w:space="0" w:color="auto"/>
      </w:divBdr>
    </w:div>
    <w:div w:id="1936087890">
      <w:bodyDiv w:val="1"/>
      <w:marLeft w:val="0"/>
      <w:marRight w:val="0"/>
      <w:marTop w:val="0"/>
      <w:marBottom w:val="0"/>
      <w:divBdr>
        <w:top w:val="none" w:sz="0" w:space="0" w:color="auto"/>
        <w:left w:val="none" w:sz="0" w:space="0" w:color="auto"/>
        <w:bottom w:val="none" w:sz="0" w:space="0" w:color="auto"/>
        <w:right w:val="none" w:sz="0" w:space="0" w:color="auto"/>
      </w:divBdr>
    </w:div>
    <w:div w:id="1937980296">
      <w:bodyDiv w:val="1"/>
      <w:marLeft w:val="0"/>
      <w:marRight w:val="0"/>
      <w:marTop w:val="0"/>
      <w:marBottom w:val="0"/>
      <w:divBdr>
        <w:top w:val="none" w:sz="0" w:space="0" w:color="auto"/>
        <w:left w:val="none" w:sz="0" w:space="0" w:color="auto"/>
        <w:bottom w:val="none" w:sz="0" w:space="0" w:color="auto"/>
        <w:right w:val="none" w:sz="0" w:space="0" w:color="auto"/>
      </w:divBdr>
      <w:divsChild>
        <w:div w:id="624655548">
          <w:marLeft w:val="0"/>
          <w:marRight w:val="0"/>
          <w:marTop w:val="0"/>
          <w:marBottom w:val="0"/>
          <w:divBdr>
            <w:top w:val="none" w:sz="0" w:space="0" w:color="auto"/>
            <w:left w:val="none" w:sz="0" w:space="0" w:color="auto"/>
            <w:bottom w:val="none" w:sz="0" w:space="0" w:color="auto"/>
            <w:right w:val="none" w:sz="0" w:space="0" w:color="auto"/>
          </w:divBdr>
          <w:divsChild>
            <w:div w:id="1858151491">
              <w:marLeft w:val="3150"/>
              <w:marRight w:val="0"/>
              <w:marTop w:val="0"/>
              <w:marBottom w:val="0"/>
              <w:divBdr>
                <w:top w:val="none" w:sz="0" w:space="0" w:color="auto"/>
                <w:left w:val="none" w:sz="0" w:space="0" w:color="auto"/>
                <w:bottom w:val="none" w:sz="0" w:space="0" w:color="auto"/>
                <w:right w:val="none" w:sz="0" w:space="0" w:color="auto"/>
              </w:divBdr>
              <w:divsChild>
                <w:div w:id="1339427747">
                  <w:marLeft w:val="0"/>
                  <w:marRight w:val="0"/>
                  <w:marTop w:val="0"/>
                  <w:marBottom w:val="0"/>
                  <w:divBdr>
                    <w:top w:val="none" w:sz="0" w:space="0" w:color="auto"/>
                    <w:left w:val="none" w:sz="0" w:space="0" w:color="auto"/>
                    <w:bottom w:val="none" w:sz="0" w:space="0" w:color="auto"/>
                    <w:right w:val="none" w:sz="0" w:space="0" w:color="auto"/>
                  </w:divBdr>
                  <w:divsChild>
                    <w:div w:id="530264360">
                      <w:marLeft w:val="0"/>
                      <w:marRight w:val="0"/>
                      <w:marTop w:val="0"/>
                      <w:marBottom w:val="0"/>
                      <w:divBdr>
                        <w:top w:val="none" w:sz="0" w:space="0" w:color="auto"/>
                        <w:left w:val="none" w:sz="0" w:space="0" w:color="auto"/>
                        <w:bottom w:val="none" w:sz="0" w:space="0" w:color="auto"/>
                        <w:right w:val="none" w:sz="0" w:space="0" w:color="auto"/>
                      </w:divBdr>
                      <w:divsChild>
                        <w:div w:id="1904221664">
                          <w:marLeft w:val="0"/>
                          <w:marRight w:val="0"/>
                          <w:marTop w:val="0"/>
                          <w:marBottom w:val="0"/>
                          <w:divBdr>
                            <w:top w:val="none" w:sz="0" w:space="0" w:color="auto"/>
                            <w:left w:val="none" w:sz="0" w:space="0" w:color="auto"/>
                            <w:bottom w:val="none" w:sz="0" w:space="0" w:color="auto"/>
                            <w:right w:val="none" w:sz="0" w:space="0" w:color="auto"/>
                          </w:divBdr>
                          <w:divsChild>
                            <w:div w:id="16167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922157">
      <w:bodyDiv w:val="1"/>
      <w:marLeft w:val="0"/>
      <w:marRight w:val="0"/>
      <w:marTop w:val="0"/>
      <w:marBottom w:val="0"/>
      <w:divBdr>
        <w:top w:val="none" w:sz="0" w:space="0" w:color="auto"/>
        <w:left w:val="none" w:sz="0" w:space="0" w:color="auto"/>
        <w:bottom w:val="none" w:sz="0" w:space="0" w:color="auto"/>
        <w:right w:val="none" w:sz="0" w:space="0" w:color="auto"/>
      </w:divBdr>
    </w:div>
    <w:div w:id="2005816723">
      <w:bodyDiv w:val="1"/>
      <w:marLeft w:val="0"/>
      <w:marRight w:val="0"/>
      <w:marTop w:val="0"/>
      <w:marBottom w:val="0"/>
      <w:divBdr>
        <w:top w:val="none" w:sz="0" w:space="0" w:color="auto"/>
        <w:left w:val="none" w:sz="0" w:space="0" w:color="auto"/>
        <w:bottom w:val="none" w:sz="0" w:space="0" w:color="auto"/>
        <w:right w:val="none" w:sz="0" w:space="0" w:color="auto"/>
      </w:divBdr>
    </w:div>
    <w:div w:id="2028172867">
      <w:bodyDiv w:val="1"/>
      <w:marLeft w:val="0"/>
      <w:marRight w:val="0"/>
      <w:marTop w:val="0"/>
      <w:marBottom w:val="0"/>
      <w:divBdr>
        <w:top w:val="none" w:sz="0" w:space="0" w:color="auto"/>
        <w:left w:val="none" w:sz="0" w:space="0" w:color="auto"/>
        <w:bottom w:val="none" w:sz="0" w:space="0" w:color="auto"/>
        <w:right w:val="none" w:sz="0" w:space="0" w:color="auto"/>
      </w:divBdr>
      <w:divsChild>
        <w:div w:id="1203977380">
          <w:marLeft w:val="0"/>
          <w:marRight w:val="0"/>
          <w:marTop w:val="0"/>
          <w:marBottom w:val="0"/>
          <w:divBdr>
            <w:top w:val="none" w:sz="0" w:space="0" w:color="auto"/>
            <w:left w:val="none" w:sz="0" w:space="0" w:color="auto"/>
            <w:bottom w:val="none" w:sz="0" w:space="0" w:color="auto"/>
            <w:right w:val="none" w:sz="0" w:space="0" w:color="auto"/>
          </w:divBdr>
          <w:divsChild>
            <w:div w:id="1885749841">
              <w:marLeft w:val="3150"/>
              <w:marRight w:val="0"/>
              <w:marTop w:val="0"/>
              <w:marBottom w:val="0"/>
              <w:divBdr>
                <w:top w:val="none" w:sz="0" w:space="0" w:color="auto"/>
                <w:left w:val="none" w:sz="0" w:space="0" w:color="auto"/>
                <w:bottom w:val="none" w:sz="0" w:space="0" w:color="auto"/>
                <w:right w:val="none" w:sz="0" w:space="0" w:color="auto"/>
              </w:divBdr>
              <w:divsChild>
                <w:div w:id="683095153">
                  <w:marLeft w:val="0"/>
                  <w:marRight w:val="0"/>
                  <w:marTop w:val="0"/>
                  <w:marBottom w:val="0"/>
                  <w:divBdr>
                    <w:top w:val="none" w:sz="0" w:space="0" w:color="auto"/>
                    <w:left w:val="none" w:sz="0" w:space="0" w:color="auto"/>
                    <w:bottom w:val="none" w:sz="0" w:space="0" w:color="auto"/>
                    <w:right w:val="none" w:sz="0" w:space="0" w:color="auto"/>
                  </w:divBdr>
                  <w:divsChild>
                    <w:div w:id="2119644535">
                      <w:marLeft w:val="0"/>
                      <w:marRight w:val="0"/>
                      <w:marTop w:val="0"/>
                      <w:marBottom w:val="0"/>
                      <w:divBdr>
                        <w:top w:val="none" w:sz="0" w:space="0" w:color="auto"/>
                        <w:left w:val="none" w:sz="0" w:space="0" w:color="auto"/>
                        <w:bottom w:val="none" w:sz="0" w:space="0" w:color="auto"/>
                        <w:right w:val="none" w:sz="0" w:space="0" w:color="auto"/>
                      </w:divBdr>
                      <w:divsChild>
                        <w:div w:id="838888589">
                          <w:marLeft w:val="0"/>
                          <w:marRight w:val="0"/>
                          <w:marTop w:val="0"/>
                          <w:marBottom w:val="0"/>
                          <w:divBdr>
                            <w:top w:val="none" w:sz="0" w:space="0" w:color="auto"/>
                            <w:left w:val="none" w:sz="0" w:space="0" w:color="auto"/>
                            <w:bottom w:val="none" w:sz="0" w:space="0" w:color="auto"/>
                            <w:right w:val="none" w:sz="0" w:space="0" w:color="auto"/>
                          </w:divBdr>
                          <w:divsChild>
                            <w:div w:id="15239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330256">
      <w:bodyDiv w:val="1"/>
      <w:marLeft w:val="0"/>
      <w:marRight w:val="0"/>
      <w:marTop w:val="0"/>
      <w:marBottom w:val="0"/>
      <w:divBdr>
        <w:top w:val="none" w:sz="0" w:space="0" w:color="auto"/>
        <w:left w:val="none" w:sz="0" w:space="0" w:color="auto"/>
        <w:bottom w:val="none" w:sz="0" w:space="0" w:color="auto"/>
        <w:right w:val="none" w:sz="0" w:space="0" w:color="auto"/>
      </w:divBdr>
    </w:div>
    <w:div w:id="2075737473">
      <w:bodyDiv w:val="1"/>
      <w:marLeft w:val="0"/>
      <w:marRight w:val="0"/>
      <w:marTop w:val="0"/>
      <w:marBottom w:val="0"/>
      <w:divBdr>
        <w:top w:val="none" w:sz="0" w:space="0" w:color="auto"/>
        <w:left w:val="none" w:sz="0" w:space="0" w:color="auto"/>
        <w:bottom w:val="none" w:sz="0" w:space="0" w:color="auto"/>
        <w:right w:val="none" w:sz="0" w:space="0" w:color="auto"/>
      </w:divBdr>
    </w:div>
    <w:div w:id="2080900773">
      <w:bodyDiv w:val="1"/>
      <w:marLeft w:val="0"/>
      <w:marRight w:val="0"/>
      <w:marTop w:val="0"/>
      <w:marBottom w:val="0"/>
      <w:divBdr>
        <w:top w:val="none" w:sz="0" w:space="0" w:color="auto"/>
        <w:left w:val="none" w:sz="0" w:space="0" w:color="auto"/>
        <w:bottom w:val="none" w:sz="0" w:space="0" w:color="auto"/>
        <w:right w:val="none" w:sz="0" w:space="0" w:color="auto"/>
      </w:divBdr>
    </w:div>
    <w:div w:id="211775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09FE5-5C03-425D-AA08-CB0D4A68B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2229</TotalTime>
  <Pages>1</Pages>
  <Words>6215</Words>
  <Characters>3543</Characters>
  <Application>Microsoft Office Word</Application>
  <DocSecurity>0</DocSecurity>
  <Lines>29</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Василь</cp:lastModifiedBy>
  <cp:revision>293</cp:revision>
  <cp:lastPrinted>2024-01-17T12:11:00Z</cp:lastPrinted>
  <dcterms:created xsi:type="dcterms:W3CDTF">2017-11-06T12:03:00Z</dcterms:created>
  <dcterms:modified xsi:type="dcterms:W3CDTF">2024-03-13T19:53:00Z</dcterms:modified>
</cp:coreProperties>
</file>