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C132CF">
        <w:rPr>
          <w:rFonts w:ascii="Times New Roman" w:hAnsi="Times New Roman" w:cs="Times New Roman"/>
          <w:b/>
          <w:i/>
          <w:color w:val="FF0000"/>
          <w:sz w:val="24"/>
          <w:szCs w:val="24"/>
          <w:lang w:val="uk-UA"/>
        </w:rPr>
        <w:t>155</w:t>
      </w:r>
      <w:bookmarkStart w:id="0" w:name="_GoBack"/>
      <w:bookmarkEnd w:id="0"/>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D55C1E">
        <w:rPr>
          <w:rFonts w:ascii="Times New Roman" w:hAnsi="Times New Roman" w:cs="Times New Roman"/>
          <w:i/>
          <w:color w:val="FF0000"/>
          <w:sz w:val="24"/>
          <w:szCs w:val="24"/>
          <w:lang w:val="uk-UA"/>
        </w:rPr>
        <w:t>02.04</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573ED6">
      <w:pPr>
        <w:spacing w:after="0" w:line="240" w:lineRule="auto"/>
        <w:jc w:val="center"/>
        <w:rPr>
          <w:rFonts w:ascii="Times New Roman" w:hAnsi="Times New Roman"/>
          <w:sz w:val="28"/>
          <w:szCs w:val="28"/>
          <w:lang w:val="uk-UA"/>
        </w:rPr>
      </w:pPr>
    </w:p>
    <w:p w:rsidR="00D55C1E" w:rsidRDefault="00D55C1E" w:rsidP="00D55C1E">
      <w:pPr>
        <w:spacing w:after="0" w:line="240" w:lineRule="auto"/>
        <w:jc w:val="center"/>
        <w:rPr>
          <w:rFonts w:ascii="Times New Roman" w:hAnsi="Times New Roman"/>
          <w:b/>
          <w:color w:val="0070C0"/>
          <w:sz w:val="24"/>
          <w:szCs w:val="24"/>
        </w:rPr>
      </w:pPr>
      <w:proofErr w:type="spellStart"/>
      <w:r w:rsidRPr="00EB45FD">
        <w:rPr>
          <w:rFonts w:ascii="Times New Roman" w:hAnsi="Times New Roman"/>
          <w:b/>
          <w:color w:val="0070C0"/>
          <w:sz w:val="24"/>
          <w:szCs w:val="24"/>
        </w:rPr>
        <w:t>Радіальний</w:t>
      </w:r>
      <w:proofErr w:type="spellEnd"/>
      <w:r w:rsidRPr="00EB45FD">
        <w:rPr>
          <w:rFonts w:ascii="Times New Roman" w:hAnsi="Times New Roman"/>
          <w:b/>
          <w:color w:val="0070C0"/>
          <w:sz w:val="24"/>
          <w:szCs w:val="24"/>
        </w:rPr>
        <w:t xml:space="preserve"> </w:t>
      </w:r>
      <w:proofErr w:type="spellStart"/>
      <w:r w:rsidRPr="00EB45FD">
        <w:rPr>
          <w:rFonts w:ascii="Times New Roman" w:hAnsi="Times New Roman"/>
          <w:b/>
          <w:color w:val="0070C0"/>
          <w:sz w:val="24"/>
          <w:szCs w:val="24"/>
        </w:rPr>
        <w:t>пластир</w:t>
      </w:r>
      <w:proofErr w:type="spellEnd"/>
      <w:r w:rsidRPr="00EB45FD">
        <w:rPr>
          <w:rFonts w:ascii="Times New Roman" w:hAnsi="Times New Roman"/>
          <w:b/>
          <w:color w:val="0070C0"/>
          <w:sz w:val="24"/>
          <w:szCs w:val="24"/>
        </w:rPr>
        <w:t xml:space="preserve"> (латка кордова) </w:t>
      </w:r>
    </w:p>
    <w:p w:rsidR="00D55C1E" w:rsidRDefault="00D55C1E" w:rsidP="00D55C1E">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w:t>
      </w:r>
      <w:r w:rsidRPr="00EB45FD">
        <w:rPr>
          <w:rFonts w:ascii="Times New Roman" w:hAnsi="Times New Roman"/>
          <w:b/>
          <w:color w:val="0070C0"/>
          <w:sz w:val="24"/>
          <w:szCs w:val="24"/>
        </w:rPr>
        <w:t xml:space="preserve">19513000-5 </w:t>
      </w:r>
      <w:proofErr w:type="spellStart"/>
      <w:r w:rsidRPr="00EB45FD">
        <w:rPr>
          <w:rFonts w:ascii="Times New Roman" w:hAnsi="Times New Roman"/>
          <w:b/>
          <w:color w:val="0070C0"/>
          <w:sz w:val="24"/>
          <w:szCs w:val="24"/>
        </w:rPr>
        <w:t>Прогумовані</w:t>
      </w:r>
      <w:proofErr w:type="spellEnd"/>
      <w:r w:rsidRPr="00EB45FD">
        <w:rPr>
          <w:rFonts w:ascii="Times New Roman" w:hAnsi="Times New Roman"/>
          <w:b/>
          <w:color w:val="0070C0"/>
          <w:sz w:val="24"/>
          <w:szCs w:val="24"/>
        </w:rPr>
        <w:t xml:space="preserve"> </w:t>
      </w:r>
      <w:proofErr w:type="spellStart"/>
      <w:r w:rsidRPr="00EB45FD">
        <w:rPr>
          <w:rFonts w:ascii="Times New Roman" w:hAnsi="Times New Roman"/>
          <w:b/>
          <w:color w:val="0070C0"/>
          <w:sz w:val="24"/>
          <w:szCs w:val="24"/>
        </w:rPr>
        <w:t>тканини</w:t>
      </w:r>
      <w:proofErr w:type="spellEnd"/>
      <w:r>
        <w:rPr>
          <w:rFonts w:ascii="Times New Roman" w:hAnsi="Times New Roman"/>
          <w:b/>
          <w:color w:val="0070C0"/>
          <w:sz w:val="24"/>
          <w:szCs w:val="24"/>
        </w:rPr>
        <w:t>)</w:t>
      </w:r>
    </w:p>
    <w:p w:rsidR="00D55C1E" w:rsidRPr="00FE499A" w:rsidRDefault="00D55C1E" w:rsidP="00D55C1E">
      <w:pPr>
        <w:spacing w:after="0" w:line="240" w:lineRule="auto"/>
        <w:jc w:val="center"/>
        <w:rPr>
          <w:rStyle w:val="ng-binding1"/>
          <w:rFonts w:ascii="Times New Roman" w:eastAsia="SimSun" w:hAnsi="Times New Roman"/>
          <w:b/>
          <w:bCs/>
          <w:kern w:val="2"/>
          <w:sz w:val="24"/>
          <w:szCs w:val="24"/>
          <w:lang w:bidi="hi-IN"/>
        </w:rPr>
      </w:pPr>
      <w:r w:rsidRPr="002904AF">
        <w:rPr>
          <w:rFonts w:ascii="Times New Roman" w:eastAsia="Times New Roman" w:hAnsi="Times New Roman" w:cs="Times New Roman"/>
          <w:b/>
          <w:sz w:val="24"/>
          <w:szCs w:val="24"/>
        </w:rPr>
        <w:t xml:space="preserve">за кодом ДК 021:2015: </w:t>
      </w:r>
      <w:r w:rsidRPr="00EB45FD">
        <w:rPr>
          <w:rStyle w:val="ng-binding1"/>
          <w:rFonts w:ascii="Times New Roman" w:eastAsia="SimSun" w:hAnsi="Times New Roman"/>
          <w:b/>
          <w:bCs/>
          <w:kern w:val="2"/>
          <w:sz w:val="24"/>
          <w:szCs w:val="24"/>
          <w:lang w:bidi="hi-IN"/>
        </w:rPr>
        <w:t xml:space="preserve">19510000-4 </w:t>
      </w:r>
      <w:proofErr w:type="spellStart"/>
      <w:r w:rsidRPr="00EB45FD">
        <w:rPr>
          <w:rStyle w:val="ng-binding1"/>
          <w:rFonts w:ascii="Times New Roman" w:eastAsia="SimSun" w:hAnsi="Times New Roman"/>
          <w:b/>
          <w:bCs/>
          <w:kern w:val="2"/>
          <w:sz w:val="24"/>
          <w:szCs w:val="24"/>
          <w:lang w:bidi="hi-IN"/>
        </w:rPr>
        <w:t>Гумові</w:t>
      </w:r>
      <w:proofErr w:type="spellEnd"/>
      <w:r w:rsidRPr="00EB45FD">
        <w:rPr>
          <w:rStyle w:val="ng-binding1"/>
          <w:rFonts w:ascii="Times New Roman" w:eastAsia="SimSun" w:hAnsi="Times New Roman"/>
          <w:b/>
          <w:bCs/>
          <w:kern w:val="2"/>
          <w:sz w:val="24"/>
          <w:szCs w:val="24"/>
          <w:lang w:bidi="hi-IN"/>
        </w:rPr>
        <w:t xml:space="preserve"> </w:t>
      </w:r>
      <w:proofErr w:type="spellStart"/>
      <w:r w:rsidRPr="00EB45FD">
        <w:rPr>
          <w:rStyle w:val="ng-binding1"/>
          <w:rFonts w:ascii="Times New Roman" w:eastAsia="SimSun" w:hAnsi="Times New Roman"/>
          <w:b/>
          <w:bCs/>
          <w:kern w:val="2"/>
          <w:sz w:val="24"/>
          <w:szCs w:val="24"/>
          <w:lang w:bidi="hi-IN"/>
        </w:rPr>
        <w:t>вироби</w:t>
      </w:r>
      <w:proofErr w:type="spellEnd"/>
    </w:p>
    <w:p w:rsidR="00F84FEB" w:rsidRPr="00561564" w:rsidRDefault="00F84FEB" w:rsidP="00F84FEB">
      <w:pPr>
        <w:spacing w:after="0" w:line="240" w:lineRule="auto"/>
        <w:jc w:val="center"/>
        <w:rPr>
          <w:rFonts w:ascii="Times New Roman" w:hAnsi="Times New Roman" w:cs="Times New Roman"/>
          <w:b/>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D55C1E" w:rsidP="00B95DA5">
            <w:pPr>
              <w:spacing w:after="0" w:line="240" w:lineRule="auto"/>
              <w:rPr>
                <w:rFonts w:ascii="Times New Roman" w:hAnsi="Times New Roman" w:cs="Times New Roman"/>
                <w:lang w:val="uk-UA"/>
              </w:rPr>
            </w:pPr>
            <w:r>
              <w:rPr>
                <w:rFonts w:ascii="Times New Roman" w:hAnsi="Times New Roman" w:cs="Times New Roman"/>
                <w:lang w:val="uk-UA"/>
              </w:rPr>
              <w:t>Старший ф</w:t>
            </w:r>
            <w:r w:rsidR="00F84FEB" w:rsidRPr="00561564">
              <w:rPr>
                <w:rFonts w:ascii="Times New Roman" w:hAnsi="Times New Roman" w:cs="Times New Roman"/>
                <w:lang w:val="uk-UA"/>
              </w:rPr>
              <w:t xml:space="preserve">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D55C1E" w:rsidRPr="00D55C1E" w:rsidRDefault="00D55C1E" w:rsidP="00D55C1E">
            <w:pPr>
              <w:spacing w:after="0" w:line="240" w:lineRule="auto"/>
              <w:rPr>
                <w:rFonts w:ascii="Times New Roman" w:hAnsi="Times New Roman"/>
                <w:b/>
                <w:color w:val="0070C0"/>
              </w:rPr>
            </w:pPr>
            <w:proofErr w:type="spellStart"/>
            <w:r w:rsidRPr="00D55C1E">
              <w:rPr>
                <w:rFonts w:ascii="Times New Roman" w:hAnsi="Times New Roman"/>
                <w:b/>
                <w:color w:val="0070C0"/>
              </w:rPr>
              <w:t>Радіальний</w:t>
            </w:r>
            <w:proofErr w:type="spellEnd"/>
            <w:r w:rsidRPr="00D55C1E">
              <w:rPr>
                <w:rFonts w:ascii="Times New Roman" w:hAnsi="Times New Roman"/>
                <w:b/>
                <w:color w:val="0070C0"/>
              </w:rPr>
              <w:t xml:space="preserve"> </w:t>
            </w:r>
            <w:proofErr w:type="spellStart"/>
            <w:r w:rsidRPr="00D55C1E">
              <w:rPr>
                <w:rFonts w:ascii="Times New Roman" w:hAnsi="Times New Roman"/>
                <w:b/>
                <w:color w:val="0070C0"/>
              </w:rPr>
              <w:t>пластир</w:t>
            </w:r>
            <w:proofErr w:type="spellEnd"/>
            <w:r w:rsidRPr="00D55C1E">
              <w:rPr>
                <w:rFonts w:ascii="Times New Roman" w:hAnsi="Times New Roman"/>
                <w:b/>
                <w:color w:val="0070C0"/>
              </w:rPr>
              <w:t xml:space="preserve"> (латка кордова) </w:t>
            </w:r>
          </w:p>
          <w:p w:rsidR="00D55C1E" w:rsidRPr="00D55C1E" w:rsidRDefault="00D55C1E" w:rsidP="00D55C1E">
            <w:pPr>
              <w:spacing w:after="0" w:line="240" w:lineRule="auto"/>
              <w:rPr>
                <w:rFonts w:ascii="Times New Roman" w:hAnsi="Times New Roman"/>
                <w:b/>
                <w:color w:val="0070C0"/>
              </w:rPr>
            </w:pPr>
            <w:r w:rsidRPr="00D55C1E">
              <w:rPr>
                <w:rFonts w:ascii="Times New Roman" w:hAnsi="Times New Roman"/>
                <w:b/>
                <w:color w:val="0070C0"/>
              </w:rPr>
              <w:t xml:space="preserve">(19513000-5 </w:t>
            </w:r>
            <w:proofErr w:type="spellStart"/>
            <w:r w:rsidRPr="00D55C1E">
              <w:rPr>
                <w:rFonts w:ascii="Times New Roman" w:hAnsi="Times New Roman"/>
                <w:b/>
                <w:color w:val="0070C0"/>
              </w:rPr>
              <w:t>Прогумовані</w:t>
            </w:r>
            <w:proofErr w:type="spellEnd"/>
            <w:r w:rsidRPr="00D55C1E">
              <w:rPr>
                <w:rFonts w:ascii="Times New Roman" w:hAnsi="Times New Roman"/>
                <w:b/>
                <w:color w:val="0070C0"/>
              </w:rPr>
              <w:t xml:space="preserve"> </w:t>
            </w:r>
            <w:proofErr w:type="spellStart"/>
            <w:r w:rsidRPr="00D55C1E">
              <w:rPr>
                <w:rFonts w:ascii="Times New Roman" w:hAnsi="Times New Roman"/>
                <w:b/>
                <w:color w:val="0070C0"/>
              </w:rPr>
              <w:t>тканини</w:t>
            </w:r>
            <w:proofErr w:type="spellEnd"/>
            <w:r w:rsidRPr="00D55C1E">
              <w:rPr>
                <w:rFonts w:ascii="Times New Roman" w:hAnsi="Times New Roman"/>
                <w:b/>
                <w:color w:val="0070C0"/>
              </w:rPr>
              <w:t>)</w:t>
            </w:r>
          </w:p>
          <w:p w:rsidR="00F84FEB" w:rsidRPr="00D55C1E" w:rsidRDefault="00D55C1E" w:rsidP="00D55C1E">
            <w:pPr>
              <w:spacing w:after="0" w:line="240" w:lineRule="auto"/>
              <w:rPr>
                <w:rFonts w:ascii="Times New Roman" w:hAnsi="Times New Roman" w:cs="Times New Roman"/>
              </w:rPr>
            </w:pPr>
            <w:r w:rsidRPr="00D55C1E">
              <w:rPr>
                <w:rFonts w:ascii="Times New Roman" w:eastAsia="Times New Roman" w:hAnsi="Times New Roman" w:cs="Times New Roman"/>
                <w:b/>
              </w:rPr>
              <w:t xml:space="preserve">за кодом ДК 021:2015: </w:t>
            </w:r>
            <w:r w:rsidRPr="00D55C1E">
              <w:rPr>
                <w:rStyle w:val="ng-binding1"/>
                <w:rFonts w:ascii="Times New Roman" w:eastAsia="SimSun" w:hAnsi="Times New Roman"/>
                <w:b/>
                <w:bCs/>
                <w:kern w:val="2"/>
                <w:lang w:bidi="hi-IN"/>
              </w:rPr>
              <w:t xml:space="preserve">19510000-4 </w:t>
            </w:r>
            <w:proofErr w:type="spellStart"/>
            <w:r w:rsidRPr="00D55C1E">
              <w:rPr>
                <w:rStyle w:val="ng-binding1"/>
                <w:rFonts w:ascii="Times New Roman" w:eastAsia="SimSun" w:hAnsi="Times New Roman"/>
                <w:b/>
                <w:bCs/>
                <w:kern w:val="2"/>
                <w:lang w:bidi="hi-IN"/>
              </w:rPr>
              <w:t>Гумові</w:t>
            </w:r>
            <w:proofErr w:type="spellEnd"/>
            <w:r w:rsidRPr="00D55C1E">
              <w:rPr>
                <w:rStyle w:val="ng-binding1"/>
                <w:rFonts w:ascii="Times New Roman" w:eastAsia="SimSun" w:hAnsi="Times New Roman"/>
                <w:b/>
                <w:bCs/>
                <w:kern w:val="2"/>
                <w:lang w:bidi="hi-IN"/>
              </w:rPr>
              <w:t xml:space="preserve"> </w:t>
            </w:r>
            <w:proofErr w:type="spellStart"/>
            <w:r w:rsidRPr="00D55C1E">
              <w:rPr>
                <w:rStyle w:val="ng-binding1"/>
                <w:rFonts w:ascii="Times New Roman" w:eastAsia="SimSun" w:hAnsi="Times New Roman"/>
                <w:b/>
                <w:bCs/>
                <w:kern w:val="2"/>
                <w:lang w:bidi="hi-IN"/>
              </w:rPr>
              <w:t>вироби</w:t>
            </w:r>
            <w:proofErr w:type="spellEnd"/>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D55C1E">
              <w:rPr>
                <w:rFonts w:ascii="Times New Roman" w:hAnsi="Times New Roman" w:cs="Times New Roman"/>
                <w:b/>
                <w:color w:val="0070C0"/>
                <w:lang w:val="uk-UA"/>
              </w:rPr>
              <w:t>24 9</w:t>
            </w:r>
            <w:r w:rsidR="00AF3021" w:rsidRPr="00AF3021">
              <w:rPr>
                <w:rFonts w:ascii="Times New Roman" w:hAnsi="Times New Roman" w:cs="Times New Roman"/>
                <w:b/>
                <w:color w:val="0070C0"/>
                <w:lang w:val="uk-UA"/>
              </w:rPr>
              <w:t>00,0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561564" w:rsidRDefault="00D55C1E" w:rsidP="00B95DA5">
            <w:pPr>
              <w:spacing w:after="0" w:line="240" w:lineRule="auto"/>
              <w:ind w:right="120"/>
              <w:contextualSpacing/>
              <w:jc w:val="both"/>
              <w:rPr>
                <w:rFonts w:ascii="Times New Roman" w:hAnsi="Times New Roman" w:cs="Times New Roman"/>
                <w:color w:val="000000"/>
                <w:highlight w:val="green"/>
                <w:lang w:val="uk-UA"/>
              </w:rPr>
            </w:pPr>
            <w:r w:rsidRPr="00D55C1E">
              <w:rPr>
                <w:rFonts w:ascii="Times New Roman" w:hAnsi="Times New Roman" w:cs="Times New Roman"/>
                <w:color w:val="000000"/>
                <w:lang w:val="uk-UA"/>
              </w:rPr>
              <w:t>НЕ ВИМАГАЄТЬСЯ</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D55C1E" w:rsidRDefault="00D55C1E" w:rsidP="00B95DA5">
            <w:pPr>
              <w:pBdr>
                <w:top w:val="nil"/>
                <w:left w:val="nil"/>
                <w:bottom w:val="nil"/>
                <w:right w:val="nil"/>
                <w:between w:val="nil"/>
              </w:pBdr>
              <w:spacing w:after="0" w:line="240" w:lineRule="auto"/>
              <w:ind w:right="120"/>
              <w:rPr>
                <w:rFonts w:ascii="Times New Roman" w:hAnsi="Times New Roman" w:cs="Times New Roman"/>
                <w:strike/>
                <w:highlight w:val="green"/>
                <w:lang w:val="uk-UA"/>
              </w:rPr>
            </w:pPr>
            <w:bookmarkStart w:id="3" w:name="h.2et92p0" w:colFirst="0" w:colLast="0"/>
            <w:bookmarkEnd w:id="3"/>
            <w:r w:rsidRPr="00D55C1E">
              <w:rPr>
                <w:rFonts w:ascii="Times New Roman" w:hAnsi="Times New Roman" w:cs="Times New Roman"/>
                <w:strike/>
                <w:lang w:val="uk-UA"/>
              </w:rPr>
              <w:t>-------------------------</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5) фізична особа, яка є учасником процедури закупівлі, була </w:t>
            </w:r>
            <w:r w:rsidRPr="00561564">
              <w:rPr>
                <w:rFonts w:ascii="Times New Roman" w:eastAsia="Times New Roman" w:hAnsi="Times New Roman" w:cs="Times New Roman"/>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561564">
              <w:rPr>
                <w:rFonts w:ascii="Times New Roman" w:eastAsia="Times New Roman" w:hAnsi="Times New Roman" w:cs="Times New Roman"/>
                <w:highlight w:val="white"/>
                <w:lang w:val="uk-UA"/>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D55C1E"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10.04</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CB0215">
              <w:rPr>
                <w:rFonts w:ascii="Times New Roman" w:eastAsia="Times New Roman" w:hAnsi="Times New Roman" w:cs="Times New Roman"/>
                <w:highlight w:val="white"/>
                <w:lang w:val="uk-UA"/>
              </w:rPr>
              <w:lastRenderedPageBreak/>
              <w:t>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w:t>
            </w:r>
            <w:r w:rsidRPr="00094792">
              <w:rPr>
                <w:rFonts w:ascii="Times New Roman" w:eastAsia="Times New Roman" w:hAnsi="Times New Roman" w:cs="Times New Roman"/>
                <w:highlight w:val="white"/>
                <w:lang w:val="uk-UA"/>
              </w:rPr>
              <w:lastRenderedPageBreak/>
              <w:t>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561564">
              <w:rPr>
                <w:rFonts w:ascii="Times New Roman" w:eastAsia="Times New Roman" w:hAnsi="Times New Roman" w:cs="Times New Roman"/>
                <w:lang w:val="uk-UA"/>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BC2C9F">
              <w:rPr>
                <w:rFonts w:ascii="Times New Roman" w:eastAsia="Times New Roman" w:hAnsi="Times New Roman" w:cs="Times New Roman"/>
                <w:lang w:val="uk-UA"/>
              </w:rPr>
              <w:lastRenderedPageBreak/>
              <w:t xml:space="preserve">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 xml:space="preserve">постанови Кабінету Міністрів України «Про застосування заборони ввезення товарів з Російської Федерації» від 09.04.2022 № </w:t>
            </w:r>
            <w:r w:rsidRPr="00BC2C9F">
              <w:rPr>
                <w:rFonts w:ascii="Times New Roman" w:eastAsia="Times New Roman" w:hAnsi="Times New Roman" w:cs="Times New Roman"/>
                <w:lang w:val="uk-UA"/>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proofErr w:type="spellStart"/>
            <w:r w:rsidR="00794CA9" w:rsidRPr="00BC2C9F">
              <w:rPr>
                <w:rFonts w:ascii="__Roboto_Fallback_1f35da" w:hAnsi="__Roboto_Fallback_1f35da"/>
                <w:shd w:val="clear" w:color="auto" w:fill="FFFFFF"/>
              </w:rPr>
              <w:t>замовникам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забороняється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здійснювати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публічні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закупівлі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товарів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робіт</w:t>
            </w:r>
            <w:proofErr w:type="spellEnd"/>
            <w:r w:rsidR="00794CA9" w:rsidRPr="00BC2C9F">
              <w:rPr>
                <w:rFonts w:ascii="__Roboto_Fallback_1f35da" w:hAnsi="__Roboto_Fallback_1f35da"/>
                <w:shd w:val="clear" w:color="auto" w:fill="FFFFFF"/>
              </w:rPr>
              <w:t xml:space="preserve"> і </w:t>
            </w:r>
            <w:proofErr w:type="spellStart"/>
            <w:r w:rsidR="00794CA9" w:rsidRPr="00BC2C9F">
              <w:rPr>
                <w:rFonts w:ascii="__Roboto_Fallback_1f35da" w:hAnsi="__Roboto_Fallback_1f35da"/>
                <w:shd w:val="clear" w:color="auto" w:fill="FFFFFF"/>
              </w:rPr>
              <w:t>послуг</w:t>
            </w:r>
            <w:proofErr w:type="spellEnd"/>
            <w:r w:rsidR="00794CA9" w:rsidRPr="00BC2C9F">
              <w:rPr>
                <w:rFonts w:ascii="__Roboto_Fallback_1f35da" w:hAnsi="__Roboto_Fallback_1f35da"/>
                <w:shd w:val="clear" w:color="auto" w:fill="FFFFFF"/>
              </w:rPr>
              <w:t xml:space="preserve"> у </w:t>
            </w:r>
            <w:proofErr w:type="spellStart"/>
            <w:r w:rsidR="00794CA9" w:rsidRPr="00BC2C9F">
              <w:rPr>
                <w:rFonts w:ascii="__Roboto_Fallback_1f35da" w:hAnsi="__Roboto_Fallback_1f35da"/>
                <w:shd w:val="clear" w:color="auto" w:fill="FFFFFF"/>
              </w:rPr>
              <w:t>громадян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w:t>
            </w:r>
            <w:r w:rsidR="00EE5CCA" w:rsidRPr="00BC2C9F">
              <w:rPr>
                <w:rStyle w:val="aa"/>
                <w:rFonts w:ascii="__Roboto_Fallback_1f35da" w:hAnsi="__Roboto_Fallback_1f35da"/>
                <w:shd w:val="clear" w:color="auto" w:fill="FFFFFF"/>
              </w:rPr>
              <w:t>убліки</w:t>
            </w:r>
            <w:proofErr w:type="spellEnd"/>
            <w:r w:rsidR="00EE5CCA" w:rsidRPr="00BC2C9F">
              <w:rPr>
                <w:rStyle w:val="aa"/>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кінцевим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бенефіціарним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власником</w:t>
            </w:r>
            <w:proofErr w:type="spellEnd"/>
            <w:r w:rsidR="00794CA9" w:rsidRPr="00BC2C9F">
              <w:rPr>
                <w:rFonts w:ascii="__Roboto_Fallback_1f35da" w:hAnsi="__Roboto_Fallback_1f35da"/>
                <w:shd w:val="clear" w:color="auto" w:fill="FFFFFF"/>
              </w:rPr>
              <w:t xml:space="preserve">, членом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учасником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акціонером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має</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частку</w:t>
            </w:r>
            <w:proofErr w:type="spellEnd"/>
            <w:r w:rsidR="00794CA9" w:rsidRPr="00BC2C9F">
              <w:rPr>
                <w:rFonts w:ascii="__Roboto_Fallback_1f35da" w:hAnsi="__Roboto_Fallback_1f35da"/>
                <w:shd w:val="clear" w:color="auto" w:fill="FFFFFF"/>
              </w:rPr>
              <w:t xml:space="preserve"> в статутному </w:t>
            </w:r>
            <w:proofErr w:type="spellStart"/>
            <w:r w:rsidR="00794CA9" w:rsidRPr="00BC2C9F">
              <w:rPr>
                <w:rFonts w:ascii="__Roboto_Fallback_1f35da" w:hAnsi="__Roboto_Fallback_1f35da"/>
                <w:shd w:val="clear" w:color="auto" w:fill="FFFFFF"/>
              </w:rPr>
              <w:t>капіталі</w:t>
            </w:r>
            <w:proofErr w:type="spellEnd"/>
            <w:r w:rsidR="00794CA9" w:rsidRPr="00BC2C9F">
              <w:rPr>
                <w:rFonts w:ascii="__Roboto_Fallback_1f35da" w:hAnsi="__Roboto_Fallback_1f35da"/>
                <w:shd w:val="clear" w:color="auto" w:fill="FFFFFF"/>
              </w:rPr>
              <w:t xml:space="preserve"> 10 і </w:t>
            </w:r>
            <w:proofErr w:type="spellStart"/>
            <w:r w:rsidR="00794CA9" w:rsidRPr="00BC2C9F">
              <w:rPr>
                <w:rFonts w:ascii="__Roboto_Fallback_1f35da" w:hAnsi="__Roboto_Fallback_1f35da"/>
                <w:shd w:val="clear" w:color="auto" w:fill="FFFFFF"/>
              </w:rPr>
              <w:t>більше</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відсотків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далі</w:t>
            </w:r>
            <w:proofErr w:type="spellEnd"/>
            <w:r w:rsidR="00794CA9" w:rsidRPr="00BC2C9F">
              <w:rPr>
                <w:rFonts w:ascii="__Roboto_Fallback_1f35da" w:hAnsi="__Roboto_Fallback_1f35da"/>
                <w:shd w:val="clear" w:color="auto" w:fill="FFFFFF"/>
              </w:rPr>
              <w:t xml:space="preserve"> -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якої</w:t>
            </w:r>
            <w:proofErr w:type="spellEnd"/>
            <w:r w:rsidR="00794CA9" w:rsidRPr="00BC2C9F">
              <w:rPr>
                <w:rFonts w:ascii="__Roboto_Fallback_1f35da" w:hAnsi="__Roboto_Fallback_1f35da"/>
                <w:shd w:val="clear" w:color="auto" w:fill="FFFFFF"/>
              </w:rPr>
              <w:t xml:space="preserve"> є </w:t>
            </w:r>
            <w:proofErr w:type="spellStart"/>
            <w:r w:rsidR="00794CA9" w:rsidRPr="00BC2C9F">
              <w:rPr>
                <w:rStyle w:val="aa"/>
                <w:rFonts w:ascii="__Roboto_Fallback_1f35da" w:hAnsi="__Roboto_Fallback_1f35da"/>
                <w:shd w:val="clear" w:color="auto" w:fill="FFFFFF"/>
              </w:rPr>
              <w:t>Російська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Федерація</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громадянин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випадків</w:t>
            </w:r>
            <w:proofErr w:type="spellEnd"/>
            <w:r w:rsidR="00794CA9" w:rsidRPr="00BC2C9F">
              <w:rPr>
                <w:rFonts w:ascii="__Roboto_Fallback_1f35da" w:hAnsi="__Roboto_Fallback_1f35da"/>
                <w:shd w:val="clear" w:color="auto" w:fill="FFFFFF"/>
              </w:rPr>
              <w:t xml:space="preserve"> коли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установленому</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законодавством</w:t>
            </w:r>
            <w:proofErr w:type="spellEnd"/>
            <w:r w:rsidR="00794CA9" w:rsidRPr="00BC2C9F">
              <w:rPr>
                <w:rFonts w:ascii="__Roboto_Fallback_1f35da" w:hAnsi="__Roboto_Fallback_1f35da"/>
                <w:shd w:val="clear" w:color="auto" w:fill="FFFFFF"/>
              </w:rPr>
              <w:t xml:space="preserve"> порядку </w:t>
            </w:r>
            <w:proofErr w:type="spellStart"/>
            <w:r w:rsidR="00794CA9" w:rsidRPr="00BC2C9F">
              <w:rPr>
                <w:rFonts w:ascii="__Roboto_Fallback_1f35da" w:hAnsi="__Roboto_Fallback_1f35da"/>
                <w:shd w:val="clear" w:color="auto" w:fill="FFFFFF"/>
              </w:rPr>
              <w:t>передані</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Національному</w:t>
            </w:r>
            <w:proofErr w:type="spellEnd"/>
            <w:r w:rsidR="00794CA9" w:rsidRPr="00BC2C9F">
              <w:rPr>
                <w:rFonts w:ascii="__Roboto_Fallback_1f35da" w:hAnsi="__Roboto_Fallback_1f35da"/>
                <w:shd w:val="clear" w:color="auto" w:fill="FFFFFF"/>
              </w:rPr>
              <w:t xml:space="preserve"> агентству з </w:t>
            </w:r>
            <w:proofErr w:type="spellStart"/>
            <w:r w:rsidR="00794CA9" w:rsidRPr="00BC2C9F">
              <w:rPr>
                <w:rFonts w:ascii="__Roboto_Fallback_1f35da" w:hAnsi="__Roboto_Fallback_1f35da"/>
                <w:shd w:val="clear" w:color="auto" w:fill="FFFFFF"/>
              </w:rPr>
              <w:t>питань</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виявлення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розшуку</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активами, </w:t>
            </w:r>
            <w:proofErr w:type="spellStart"/>
            <w:r w:rsidR="00794CA9" w:rsidRPr="00BC2C9F">
              <w:rPr>
                <w:rFonts w:ascii="__Roboto_Fallback_1f35da" w:hAnsi="__Roboto_Fallback_1f35da"/>
                <w:shd w:val="clear" w:color="auto" w:fill="FFFFFF"/>
              </w:rPr>
              <w:t>одержаними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корупційних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інших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злочинів</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замовникам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забороняється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здійснювати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публічні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закупівлі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xml:space="preserve">, за </w:t>
            </w:r>
            <w:proofErr w:type="spellStart"/>
            <w:r w:rsidR="00794CA9" w:rsidRPr="00BC2C9F">
              <w:rPr>
                <w:rStyle w:val="aa"/>
                <w:rFonts w:ascii="__Roboto_Fallback_1f35da" w:hAnsi="__Roboto_Fallback_1f35da"/>
                <w:shd w:val="clear" w:color="auto" w:fill="FFFFFF"/>
              </w:rPr>
              <w:t>винятком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необхідних</w:t>
            </w:r>
            <w:proofErr w:type="spellEnd"/>
            <w:r w:rsidR="00794CA9" w:rsidRPr="00BC2C9F">
              <w:rPr>
                <w:rStyle w:val="aa"/>
                <w:rFonts w:ascii="__Roboto_Fallback_1f35da" w:hAnsi="__Roboto_Fallback_1f35da"/>
                <w:shd w:val="clear" w:color="auto" w:fill="FFFFFF"/>
              </w:rPr>
              <w:t xml:space="preserve"> для ремонту та </w:t>
            </w:r>
            <w:proofErr w:type="spellStart"/>
            <w:r w:rsidR="00794CA9" w:rsidRPr="00BC2C9F">
              <w:rPr>
                <w:rStyle w:val="aa"/>
                <w:rFonts w:ascii="__Roboto_Fallback_1f35da" w:hAnsi="__Roboto_Fallback_1f35da"/>
                <w:shd w:val="clear" w:color="auto" w:fill="FFFFFF"/>
              </w:rPr>
              <w:t>обслуговування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придбаних</w:t>
            </w:r>
            <w:proofErr w:type="spellEnd"/>
            <w:r w:rsidR="00794CA9" w:rsidRPr="00BC2C9F">
              <w:rPr>
                <w:rStyle w:val="aa"/>
                <w:rFonts w:ascii="__Roboto_Fallback_1f35da" w:hAnsi="__Roboto_Fallback_1f35da"/>
                <w:shd w:val="clear" w:color="auto" w:fill="FFFFFF"/>
              </w:rPr>
              <w:t xml:space="preserve"> до </w:t>
            </w:r>
            <w:proofErr w:type="spellStart"/>
            <w:r w:rsidR="00794CA9" w:rsidRPr="00BC2C9F">
              <w:rPr>
                <w:rStyle w:val="aa"/>
                <w:rFonts w:ascii="__Roboto_Fallback_1f35da" w:hAnsi="__Roboto_Fallback_1f35da"/>
                <w:shd w:val="clear" w:color="auto" w:fill="FFFFFF"/>
              </w:rPr>
              <w:t>набрання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чинності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цією</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постановою</w:t>
            </w:r>
            <w:proofErr w:type="spellEnd"/>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2066E0">
              <w:rPr>
                <w:rFonts w:ascii="Times New Roman" w:hAnsi="Times New Roman" w:cs="Times New Roman"/>
                <w:shd w:val="clear" w:color="auto" w:fill="FFFFFF"/>
              </w:rPr>
              <w:t xml:space="preserve">є </w:t>
            </w:r>
            <w:proofErr w:type="spellStart"/>
            <w:r w:rsidRPr="002066E0">
              <w:rPr>
                <w:rFonts w:ascii="Times New Roman" w:hAnsi="Times New Roman" w:cs="Times New Roman"/>
                <w:shd w:val="clear" w:color="auto" w:fill="FFFFFF"/>
              </w:rPr>
              <w:t>громадянином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lastRenderedPageBreak/>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proofErr w:type="gramStart"/>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6F2B72">
              <w:rPr>
                <w:rFonts w:ascii="Times New Roman" w:hAnsi="Times New Roman" w:cs="Times New Roman"/>
                <w:b/>
                <w:shd w:val="clear" w:color="auto" w:fill="FFFFFF"/>
              </w:rPr>
              <w:t>;</w:t>
            </w:r>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кінцевим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бенефіціарним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власником</w:t>
            </w:r>
            <w:proofErr w:type="spellEnd"/>
            <w:r w:rsidRPr="002066E0">
              <w:rPr>
                <w:rFonts w:ascii="Times New Roman" w:hAnsi="Times New Roman" w:cs="Times New Roman"/>
                <w:shd w:val="clear" w:color="auto" w:fill="FFFFFF"/>
              </w:rPr>
              <w:t xml:space="preserve">, членом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учасником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акціонером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має</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частку</w:t>
            </w:r>
            <w:proofErr w:type="spellEnd"/>
            <w:r w:rsidRPr="002066E0">
              <w:rPr>
                <w:rFonts w:ascii="Times New Roman" w:hAnsi="Times New Roman" w:cs="Times New Roman"/>
                <w:shd w:val="clear" w:color="auto" w:fill="FFFFFF"/>
              </w:rPr>
              <w:t xml:space="preserve"> в статутному </w:t>
            </w:r>
            <w:proofErr w:type="spellStart"/>
            <w:r w:rsidRPr="002066E0">
              <w:rPr>
                <w:rFonts w:ascii="Times New Roman" w:hAnsi="Times New Roman" w:cs="Times New Roman"/>
                <w:shd w:val="clear" w:color="auto" w:fill="FFFFFF"/>
              </w:rPr>
              <w:t>капіталі</w:t>
            </w:r>
            <w:proofErr w:type="spellEnd"/>
            <w:r w:rsidRPr="002066E0">
              <w:rPr>
                <w:rFonts w:ascii="Times New Roman" w:hAnsi="Times New Roman" w:cs="Times New Roman"/>
                <w:shd w:val="clear" w:color="auto" w:fill="FFFFFF"/>
              </w:rPr>
              <w:t xml:space="preserve"> 10 і </w:t>
            </w:r>
            <w:proofErr w:type="spellStart"/>
            <w:r w:rsidRPr="002066E0">
              <w:rPr>
                <w:rFonts w:ascii="Times New Roman" w:hAnsi="Times New Roman" w:cs="Times New Roman"/>
                <w:shd w:val="clear" w:color="auto" w:fill="FFFFFF"/>
              </w:rPr>
              <w:t>більше</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відсотків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далі</w:t>
            </w:r>
            <w:proofErr w:type="spellEnd"/>
            <w:r w:rsidRPr="002066E0">
              <w:rPr>
                <w:rFonts w:ascii="Times New Roman" w:hAnsi="Times New Roman" w:cs="Times New Roman"/>
                <w:shd w:val="clear" w:color="auto" w:fill="FFFFFF"/>
              </w:rPr>
              <w:t xml:space="preserve"> -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яко</w:t>
            </w:r>
            <w:proofErr w:type="gramStart"/>
            <w:r w:rsidRPr="002066E0">
              <w:rPr>
                <w:rFonts w:ascii="Times New Roman" w:hAnsi="Times New Roman" w:cs="Times New Roman"/>
                <w:shd w:val="clear" w:color="auto" w:fill="FFFFFF"/>
              </w:rPr>
              <w:t>ї</w:t>
            </w:r>
            <w:proofErr w:type="spellEnd"/>
            <w:r w:rsidRPr="002066E0">
              <w:rPr>
                <w:rFonts w:ascii="Times New Roman" w:hAnsi="Times New Roman" w:cs="Times New Roman"/>
                <w:shd w:val="clear" w:color="auto" w:fill="FFFFFF"/>
              </w:rPr>
              <w:t xml:space="preserve"> є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Федерація</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громадянин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proofErr w:type="gramStart"/>
            <w:r w:rsidRPr="002066E0">
              <w:rPr>
                <w:rFonts w:ascii="Times New Roman" w:hAnsi="Times New Roman" w:cs="Times New Roman"/>
                <w:shd w:val="clear" w:color="auto" w:fill="FFFFFF"/>
              </w:rPr>
              <w:t>кр</w:t>
            </w:r>
            <w:proofErr w:type="gramEnd"/>
            <w:r w:rsidRPr="002066E0">
              <w:rPr>
                <w:rFonts w:ascii="Times New Roman" w:hAnsi="Times New Roman" w:cs="Times New Roman"/>
                <w:shd w:val="clear" w:color="auto" w:fill="FFFFFF"/>
              </w:rPr>
              <w:t>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випадків</w:t>
            </w:r>
            <w:proofErr w:type="spellEnd"/>
            <w:r w:rsidRPr="002066E0">
              <w:rPr>
                <w:rFonts w:ascii="Times New Roman" w:hAnsi="Times New Roman" w:cs="Times New Roman"/>
                <w:shd w:val="clear" w:color="auto" w:fill="FFFFFF"/>
              </w:rPr>
              <w:t xml:space="preserve">, коли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установленому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законодавством</w:t>
            </w:r>
            <w:proofErr w:type="spellEnd"/>
            <w:r w:rsidRPr="002066E0">
              <w:rPr>
                <w:rFonts w:ascii="Times New Roman" w:hAnsi="Times New Roman" w:cs="Times New Roman"/>
                <w:shd w:val="clear" w:color="auto" w:fill="FFFFFF"/>
              </w:rPr>
              <w:t xml:space="preserve"> порядку </w:t>
            </w:r>
            <w:proofErr w:type="spellStart"/>
            <w:r w:rsidRPr="002066E0">
              <w:rPr>
                <w:rFonts w:ascii="Times New Roman" w:hAnsi="Times New Roman" w:cs="Times New Roman"/>
                <w:shd w:val="clear" w:color="auto" w:fill="FFFFFF"/>
              </w:rPr>
              <w:t>передані</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управління</w:t>
            </w:r>
            <w:proofErr w:type="spellEnd"/>
            <w:r w:rsidRPr="002066E0">
              <w:rPr>
                <w:rFonts w:ascii="Times New Roman" w:hAnsi="Times New Roman" w:cs="Times New Roman"/>
                <w:shd w:val="clear" w:color="auto" w:fill="FFFFFF"/>
              </w:rPr>
              <w:t xml:space="preserve"> АРМА;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пропонує</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тендерній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пропозиції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(за </w:t>
            </w:r>
            <w:proofErr w:type="spellStart"/>
            <w:r w:rsidRPr="002066E0">
              <w:rPr>
                <w:rFonts w:ascii="Times New Roman" w:hAnsi="Times New Roman" w:cs="Times New Roman"/>
                <w:shd w:val="clear" w:color="auto" w:fill="FFFFFF"/>
              </w:rPr>
              <w:t>винятком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необхідних</w:t>
            </w:r>
            <w:proofErr w:type="spellEnd"/>
            <w:r w:rsidRPr="002066E0">
              <w:rPr>
                <w:rFonts w:ascii="Times New Roman" w:hAnsi="Times New Roman" w:cs="Times New Roman"/>
                <w:shd w:val="clear" w:color="auto" w:fill="FFFFFF"/>
              </w:rPr>
              <w:t xml:space="preserve"> для ремонту та </w:t>
            </w:r>
            <w:proofErr w:type="spellStart"/>
            <w:r w:rsidRPr="002066E0">
              <w:rPr>
                <w:rFonts w:ascii="Times New Roman" w:hAnsi="Times New Roman" w:cs="Times New Roman"/>
                <w:shd w:val="clear" w:color="auto" w:fill="FFFFFF"/>
              </w:rPr>
              <w:t>обслуговування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придбаних</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набрання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чинності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постановою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w:t>
            </w:r>
            <w:proofErr w:type="gramStart"/>
            <w:r w:rsidRPr="002066E0">
              <w:rPr>
                <w:rFonts w:ascii="Times New Roman" w:hAnsi="Times New Roman" w:cs="Times New Roman"/>
                <w:shd w:val="clear" w:color="auto" w:fill="FFFFFF"/>
              </w:rPr>
              <w:t>стр</w:t>
            </w:r>
            <w:proofErr w:type="gramEnd"/>
            <w:r w:rsidRPr="002066E0">
              <w:rPr>
                <w:rFonts w:ascii="Times New Roman" w:hAnsi="Times New Roman" w:cs="Times New Roman"/>
                <w:shd w:val="clear" w:color="auto" w:fill="FFFFFF"/>
              </w:rPr>
              <w:t>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D678A3" w:rsidRDefault="00D55C1E" w:rsidP="00D55C1E">
            <w:pPr>
              <w:pStyle w:val="a3"/>
              <w:spacing w:before="0" w:after="0"/>
              <w:ind w:right="57"/>
              <w:jc w:val="both"/>
              <w:rPr>
                <w:color w:val="00B050"/>
                <w:lang w:val="uk-UA"/>
              </w:rPr>
            </w:pPr>
            <w:r>
              <w:rPr>
                <w:sz w:val="22"/>
                <w:szCs w:val="22"/>
                <w:shd w:val="clear" w:color="auto" w:fill="FFFFFF"/>
                <w:lang w:val="uk-UA"/>
              </w:rPr>
              <w:t xml:space="preserve"> </w:t>
            </w:r>
            <w:r w:rsidRPr="00D55C1E">
              <w:rPr>
                <w:b/>
                <w:sz w:val="22"/>
                <w:szCs w:val="22"/>
                <w:shd w:val="clear" w:color="auto" w:fill="FFFFFA"/>
                <w:lang w:val="uk-UA"/>
              </w:rPr>
              <w:t>НЕ</w:t>
            </w:r>
            <w:r>
              <w:rPr>
                <w:sz w:val="22"/>
                <w:szCs w:val="22"/>
                <w:shd w:val="clear" w:color="auto" w:fill="FFFFFA"/>
                <w:lang w:val="uk-UA"/>
              </w:rPr>
              <w:t xml:space="preserve"> </w:t>
            </w:r>
            <w:r w:rsidR="00D26847" w:rsidRPr="00873FAB">
              <w:rPr>
                <w:b/>
                <w:sz w:val="22"/>
                <w:szCs w:val="22"/>
                <w:shd w:val="clear" w:color="auto" w:fill="FFFFFA"/>
                <w:lang w:val="uk-UA"/>
              </w:rPr>
              <w:t>ВИМАГАЄТЬСЯ</w:t>
            </w:r>
            <w:r w:rsidR="00D26847"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D26847" w:rsidRPr="00D55C1E" w:rsidRDefault="00D55C1E" w:rsidP="0027061A">
            <w:pPr>
              <w:spacing w:after="0" w:line="240" w:lineRule="auto"/>
              <w:jc w:val="both"/>
              <w:rPr>
                <w:rFonts w:ascii="Times New Roman" w:hAnsi="Times New Roman" w:cs="Times New Roman"/>
                <w:bCs/>
                <w:lang w:val="uk-UA"/>
              </w:rPr>
            </w:pPr>
            <w:r>
              <w:rPr>
                <w:rFonts w:ascii="Times New Roman" w:hAnsi="Times New Roman" w:cs="Times New Roman"/>
                <w:lang w:val="uk-UA"/>
              </w:rPr>
              <w:t>--------------------------</w:t>
            </w:r>
          </w:p>
          <w:p w:rsidR="00D26847" w:rsidRPr="00873FAB" w:rsidRDefault="00D26847" w:rsidP="00D26847">
            <w:pPr>
              <w:widowControl w:val="0"/>
              <w:spacing w:after="0"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6E36D0" w:rsidRDefault="00D55C1E" w:rsidP="00D55C1E">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eastAsia="Times New Roman" w:hAnsi="Times New Roman" w:cs="Times New Roman"/>
                <w:b/>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561564">
              <w:rPr>
                <w:rFonts w:ascii="Times New Roman" w:eastAsia="Times New Roman" w:hAnsi="Times New Roman"/>
                <w:lang w:val="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D55C1E" w:rsidRPr="00FE499A" w:rsidRDefault="00F84FEB" w:rsidP="00D55C1E">
      <w:pPr>
        <w:spacing w:after="0" w:line="240" w:lineRule="auto"/>
        <w:jc w:val="both"/>
        <w:rPr>
          <w:rStyle w:val="ng-binding1"/>
          <w:rFonts w:ascii="Times New Roman" w:eastAsia="SimSun" w:hAnsi="Times New Roman"/>
          <w:b/>
          <w:bCs/>
          <w:kern w:val="2"/>
          <w:sz w:val="24"/>
          <w:szCs w:val="24"/>
          <w:lang w:bidi="hi-IN"/>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w:t>
      </w:r>
      <w:proofErr w:type="gramStart"/>
      <w:r w:rsidRPr="00573ED6">
        <w:rPr>
          <w:rFonts w:ascii="Times New Roman" w:hAnsi="Times New Roman" w:cs="Times New Roman"/>
          <w:sz w:val="24"/>
          <w:szCs w:val="24"/>
        </w:rPr>
        <w:t>вл</w:t>
      </w:r>
      <w:proofErr w:type="gramEnd"/>
      <w:r w:rsidRPr="00573ED6">
        <w:rPr>
          <w:rFonts w:ascii="Times New Roman" w:hAnsi="Times New Roman" w:cs="Times New Roman"/>
          <w:sz w:val="24"/>
          <w:szCs w:val="24"/>
        </w:rPr>
        <w:t>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proofErr w:type="spellStart"/>
      <w:r w:rsidR="00D55C1E" w:rsidRPr="00EB45FD">
        <w:rPr>
          <w:rFonts w:ascii="Times New Roman" w:hAnsi="Times New Roman"/>
          <w:b/>
          <w:color w:val="0070C0"/>
          <w:sz w:val="24"/>
          <w:szCs w:val="24"/>
        </w:rPr>
        <w:t>Радіальний</w:t>
      </w:r>
      <w:proofErr w:type="spellEnd"/>
      <w:r w:rsidR="00D55C1E" w:rsidRPr="00EB45FD">
        <w:rPr>
          <w:rFonts w:ascii="Times New Roman" w:hAnsi="Times New Roman"/>
          <w:b/>
          <w:color w:val="0070C0"/>
          <w:sz w:val="24"/>
          <w:szCs w:val="24"/>
        </w:rPr>
        <w:t xml:space="preserve"> </w:t>
      </w:r>
      <w:proofErr w:type="spellStart"/>
      <w:r w:rsidR="00D55C1E" w:rsidRPr="00EB45FD">
        <w:rPr>
          <w:rFonts w:ascii="Times New Roman" w:hAnsi="Times New Roman"/>
          <w:b/>
          <w:color w:val="0070C0"/>
          <w:sz w:val="24"/>
          <w:szCs w:val="24"/>
        </w:rPr>
        <w:t>пластир</w:t>
      </w:r>
      <w:proofErr w:type="spellEnd"/>
      <w:r w:rsidR="00D55C1E" w:rsidRPr="00EB45FD">
        <w:rPr>
          <w:rFonts w:ascii="Times New Roman" w:hAnsi="Times New Roman"/>
          <w:b/>
          <w:color w:val="0070C0"/>
          <w:sz w:val="24"/>
          <w:szCs w:val="24"/>
        </w:rPr>
        <w:t xml:space="preserve"> (латка кордова) </w:t>
      </w:r>
      <w:r w:rsidR="00D55C1E">
        <w:rPr>
          <w:rFonts w:ascii="Times New Roman" w:hAnsi="Times New Roman"/>
          <w:b/>
          <w:color w:val="0070C0"/>
          <w:sz w:val="24"/>
          <w:szCs w:val="24"/>
        </w:rPr>
        <w:t>(</w:t>
      </w:r>
      <w:r w:rsidR="00D55C1E" w:rsidRPr="00EB45FD">
        <w:rPr>
          <w:rFonts w:ascii="Times New Roman" w:hAnsi="Times New Roman"/>
          <w:b/>
          <w:color w:val="0070C0"/>
          <w:sz w:val="24"/>
          <w:szCs w:val="24"/>
        </w:rPr>
        <w:t xml:space="preserve">19513000-5 </w:t>
      </w:r>
      <w:proofErr w:type="spellStart"/>
      <w:r w:rsidR="00D55C1E" w:rsidRPr="00EB45FD">
        <w:rPr>
          <w:rFonts w:ascii="Times New Roman" w:hAnsi="Times New Roman"/>
          <w:b/>
          <w:color w:val="0070C0"/>
          <w:sz w:val="24"/>
          <w:szCs w:val="24"/>
        </w:rPr>
        <w:t>Прогумовані</w:t>
      </w:r>
      <w:proofErr w:type="spellEnd"/>
      <w:r w:rsidR="00D55C1E" w:rsidRPr="00EB45FD">
        <w:rPr>
          <w:rFonts w:ascii="Times New Roman" w:hAnsi="Times New Roman"/>
          <w:b/>
          <w:color w:val="0070C0"/>
          <w:sz w:val="24"/>
          <w:szCs w:val="24"/>
        </w:rPr>
        <w:t xml:space="preserve"> </w:t>
      </w:r>
      <w:proofErr w:type="spellStart"/>
      <w:r w:rsidR="00D55C1E" w:rsidRPr="00EB45FD">
        <w:rPr>
          <w:rFonts w:ascii="Times New Roman" w:hAnsi="Times New Roman"/>
          <w:b/>
          <w:color w:val="0070C0"/>
          <w:sz w:val="24"/>
          <w:szCs w:val="24"/>
        </w:rPr>
        <w:t>тканини</w:t>
      </w:r>
      <w:proofErr w:type="spellEnd"/>
      <w:r w:rsidR="00D55C1E">
        <w:rPr>
          <w:rFonts w:ascii="Times New Roman" w:hAnsi="Times New Roman"/>
          <w:b/>
          <w:color w:val="0070C0"/>
          <w:sz w:val="24"/>
          <w:szCs w:val="24"/>
        </w:rPr>
        <w:t>)</w:t>
      </w:r>
      <w:r w:rsidR="00D55C1E">
        <w:rPr>
          <w:rFonts w:ascii="Times New Roman" w:hAnsi="Times New Roman"/>
          <w:b/>
          <w:color w:val="0070C0"/>
          <w:sz w:val="24"/>
          <w:szCs w:val="24"/>
          <w:lang w:val="uk-UA"/>
        </w:rPr>
        <w:t xml:space="preserve"> </w:t>
      </w:r>
      <w:r w:rsidR="00D55C1E" w:rsidRPr="002904AF">
        <w:rPr>
          <w:rFonts w:ascii="Times New Roman" w:eastAsia="Times New Roman" w:hAnsi="Times New Roman" w:cs="Times New Roman"/>
          <w:b/>
          <w:sz w:val="24"/>
          <w:szCs w:val="24"/>
        </w:rPr>
        <w:t xml:space="preserve">за кодом ДК 021:2015: </w:t>
      </w:r>
      <w:r w:rsidR="00D55C1E" w:rsidRPr="00EB45FD">
        <w:rPr>
          <w:rStyle w:val="ng-binding1"/>
          <w:rFonts w:ascii="Times New Roman" w:eastAsia="SimSun" w:hAnsi="Times New Roman"/>
          <w:b/>
          <w:bCs/>
          <w:kern w:val="2"/>
          <w:sz w:val="24"/>
          <w:szCs w:val="24"/>
          <w:lang w:bidi="hi-IN"/>
        </w:rPr>
        <w:t xml:space="preserve">19510000-4 </w:t>
      </w:r>
      <w:proofErr w:type="spellStart"/>
      <w:r w:rsidR="00D55C1E" w:rsidRPr="00EB45FD">
        <w:rPr>
          <w:rStyle w:val="ng-binding1"/>
          <w:rFonts w:ascii="Times New Roman" w:eastAsia="SimSun" w:hAnsi="Times New Roman"/>
          <w:b/>
          <w:bCs/>
          <w:kern w:val="2"/>
          <w:sz w:val="24"/>
          <w:szCs w:val="24"/>
          <w:lang w:bidi="hi-IN"/>
        </w:rPr>
        <w:t>Гумові</w:t>
      </w:r>
      <w:proofErr w:type="spellEnd"/>
      <w:r w:rsidR="00D55C1E" w:rsidRPr="00EB45FD">
        <w:rPr>
          <w:rStyle w:val="ng-binding1"/>
          <w:rFonts w:ascii="Times New Roman" w:eastAsia="SimSun" w:hAnsi="Times New Roman"/>
          <w:b/>
          <w:bCs/>
          <w:kern w:val="2"/>
          <w:sz w:val="24"/>
          <w:szCs w:val="24"/>
          <w:lang w:bidi="hi-IN"/>
        </w:rPr>
        <w:t xml:space="preserve"> </w:t>
      </w:r>
      <w:proofErr w:type="spellStart"/>
      <w:r w:rsidR="00D55C1E" w:rsidRPr="00EB45FD">
        <w:rPr>
          <w:rStyle w:val="ng-binding1"/>
          <w:rFonts w:ascii="Times New Roman" w:eastAsia="SimSun" w:hAnsi="Times New Roman"/>
          <w:b/>
          <w:bCs/>
          <w:kern w:val="2"/>
          <w:sz w:val="24"/>
          <w:szCs w:val="24"/>
          <w:lang w:bidi="hi-IN"/>
        </w:rPr>
        <w:t>вироби</w:t>
      </w:r>
      <w:proofErr w:type="spellEnd"/>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D55C1E"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1E" w:rsidRDefault="00D55C1E" w:rsidP="005430DC">
      <w:pPr>
        <w:spacing w:after="0" w:line="240" w:lineRule="auto"/>
      </w:pPr>
      <w:r>
        <w:separator/>
      </w:r>
    </w:p>
  </w:endnote>
  <w:endnote w:type="continuationSeparator" w:id="0">
    <w:p w:rsidR="00D55C1E" w:rsidRDefault="00D55C1E"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1E" w:rsidRDefault="00D55C1E" w:rsidP="005430DC">
      <w:pPr>
        <w:spacing w:after="0" w:line="240" w:lineRule="auto"/>
      </w:pPr>
      <w:r>
        <w:separator/>
      </w:r>
    </w:p>
  </w:footnote>
  <w:footnote w:type="continuationSeparator" w:id="0">
    <w:p w:rsidR="00D55C1E" w:rsidRDefault="00D55C1E"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32CF"/>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31C1"/>
    <w:rsid w:val="00D55C1E"/>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2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AF24-2AF0-4564-9815-F4F9C4A3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23</Pages>
  <Words>41285</Words>
  <Characters>23534</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155</cp:revision>
  <cp:lastPrinted>2023-05-26T08:37:00Z</cp:lastPrinted>
  <dcterms:created xsi:type="dcterms:W3CDTF">2023-01-25T12:39:00Z</dcterms:created>
  <dcterms:modified xsi:type="dcterms:W3CDTF">2024-04-02T12:04:00Z</dcterms:modified>
</cp:coreProperties>
</file>