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30A5A" w14:textId="3B550688" w:rsidR="00685C82" w:rsidRPr="00685C82" w:rsidRDefault="00685C82" w:rsidP="00685C82">
      <w:pPr>
        <w:spacing w:after="0"/>
        <w:jc w:val="center"/>
        <w:rPr>
          <w:rFonts w:ascii="Times New Roman" w:hAnsi="Times New Roman"/>
          <w:b/>
        </w:rPr>
      </w:pPr>
      <w:r>
        <w:rPr>
          <w:rFonts w:ascii="Times New Roman" w:hAnsi="Times New Roman"/>
          <w:b/>
        </w:rPr>
        <w:t xml:space="preserve">                                                                                                                                         </w:t>
      </w:r>
      <w:r w:rsidRPr="00685C82">
        <w:rPr>
          <w:rFonts w:ascii="Times New Roman" w:hAnsi="Times New Roman"/>
          <w:b/>
        </w:rPr>
        <w:t>Додаток 2</w:t>
      </w:r>
    </w:p>
    <w:p w14:paraId="1231093F" w14:textId="32B0773E" w:rsidR="00685C82" w:rsidRPr="00685C82" w:rsidRDefault="00685C82" w:rsidP="00685C82">
      <w:pPr>
        <w:spacing w:after="0"/>
        <w:jc w:val="center"/>
        <w:rPr>
          <w:rFonts w:ascii="Times New Roman" w:hAnsi="Times New Roman"/>
          <w:b/>
        </w:rPr>
      </w:pPr>
      <w:r>
        <w:rPr>
          <w:rFonts w:ascii="Times New Roman" w:hAnsi="Times New Roman"/>
          <w:b/>
        </w:rPr>
        <w:t xml:space="preserve">                                                                                                                 </w:t>
      </w:r>
      <w:r w:rsidRPr="00685C82">
        <w:rPr>
          <w:rFonts w:ascii="Times New Roman" w:hAnsi="Times New Roman"/>
          <w:b/>
        </w:rPr>
        <w:t>до тендерної документації</w:t>
      </w:r>
    </w:p>
    <w:p w14:paraId="6F817652" w14:textId="77777777" w:rsidR="00685C82" w:rsidRDefault="00685C82" w:rsidP="00685C82">
      <w:pPr>
        <w:spacing w:after="0"/>
        <w:rPr>
          <w:rFonts w:ascii="Times New Roman" w:hAnsi="Times New Roman"/>
          <w:b/>
        </w:rPr>
      </w:pPr>
    </w:p>
    <w:p w14:paraId="0BCE4531" w14:textId="77777777" w:rsidR="00685C82" w:rsidRDefault="00685C82" w:rsidP="00685C82">
      <w:pPr>
        <w:pStyle w:val="1"/>
        <w:shd w:val="clear" w:color="auto" w:fill="auto"/>
        <w:spacing w:after="260"/>
        <w:jc w:val="center"/>
        <w:rPr>
          <w:b/>
          <w:bCs/>
          <w:color w:val="000000"/>
          <w:sz w:val="24"/>
          <w:szCs w:val="24"/>
          <w:lang w:val="uk-UA" w:eastAsia="uk-UA" w:bidi="uk-UA"/>
        </w:rPr>
      </w:pPr>
    </w:p>
    <w:p w14:paraId="29634498" w14:textId="77777777" w:rsidR="00685C82" w:rsidRDefault="00685C82" w:rsidP="00685C82">
      <w:pPr>
        <w:tabs>
          <w:tab w:val="left" w:pos="426"/>
        </w:tabs>
        <w:spacing w:line="100" w:lineRule="atLeast"/>
        <w:jc w:val="center"/>
        <w:rPr>
          <w:rFonts w:ascii="Times New Roman" w:hAnsi="Times New Roman"/>
          <w:b/>
          <w:bCs/>
          <w:color w:val="000000"/>
          <w:sz w:val="24"/>
        </w:rPr>
      </w:pPr>
      <w:r w:rsidRPr="000961C4">
        <w:rPr>
          <w:rFonts w:ascii="Times New Roman" w:hAnsi="Times New Roman"/>
          <w:b/>
          <w:bCs/>
          <w:color w:val="000000"/>
          <w:sz w:val="24"/>
        </w:rPr>
        <w:t>ІНФОРМАЦІЯ ПРО НЕОБХІДНІ ТЕХНІЧНІ, ЯКІСНІ ТА КІЛЬКІСНІ ХАРАКТЕРИСТИКИ ПРЕДМЕТА ЗАКУПІВЛІ</w:t>
      </w:r>
    </w:p>
    <w:p w14:paraId="1D02E183" w14:textId="1C067A09" w:rsidR="00685C82" w:rsidRDefault="00685C82" w:rsidP="00685C82">
      <w:pPr>
        <w:pStyle w:val="1"/>
        <w:shd w:val="clear" w:color="auto" w:fill="auto"/>
        <w:spacing w:after="560"/>
        <w:jc w:val="center"/>
      </w:pPr>
      <w:r>
        <w:rPr>
          <w:b/>
          <w:bCs/>
          <w:color w:val="000000"/>
          <w:sz w:val="24"/>
          <w:szCs w:val="24"/>
          <w:lang w:val="uk-UA" w:eastAsia="uk-UA" w:bidi="uk-UA"/>
        </w:rPr>
        <w:t>ДК 021:2015 - 32230000-4 Апаратура для передавання радіосигналу з приймальним пристроєм</w:t>
      </w:r>
      <w:r>
        <w:rPr>
          <w:b/>
          <w:bCs/>
          <w:color w:val="000000"/>
          <w:sz w:val="24"/>
          <w:szCs w:val="24"/>
          <w:lang w:val="uk-UA" w:eastAsia="uk-UA" w:bidi="uk-UA"/>
        </w:rPr>
        <w:br/>
        <w:t>(Цифрові портативні та автомобільні радіостанції)</w:t>
      </w:r>
    </w:p>
    <w:p w14:paraId="70C5221E" w14:textId="77777777" w:rsidR="009D2700" w:rsidRDefault="009D2700" w:rsidP="00F24D4B">
      <w:pPr>
        <w:spacing w:after="0"/>
        <w:jc w:val="center"/>
        <w:rPr>
          <w:rFonts w:ascii="Times New Roman" w:hAnsi="Times New Roman"/>
          <w:b/>
        </w:rPr>
      </w:pPr>
    </w:p>
    <w:p w14:paraId="7105F553" w14:textId="18F1BAAE" w:rsidR="00F24D4B" w:rsidRPr="00685C82" w:rsidRDefault="009D2700" w:rsidP="00F24D4B">
      <w:pPr>
        <w:spacing w:after="0"/>
        <w:jc w:val="center"/>
        <w:rPr>
          <w:rFonts w:ascii="Times New Roman" w:hAnsi="Times New Roman"/>
          <w:b/>
        </w:rPr>
      </w:pPr>
      <w:r w:rsidRPr="009D2700">
        <w:rPr>
          <w:rFonts w:ascii="Times New Roman" w:hAnsi="Times New Roman"/>
          <w:b/>
        </w:rPr>
        <w:t xml:space="preserve">Цифрові портативні </w:t>
      </w:r>
      <w:r>
        <w:rPr>
          <w:rFonts w:ascii="Times New Roman" w:hAnsi="Times New Roman"/>
          <w:b/>
        </w:rPr>
        <w:t>радіостанції  (</w:t>
      </w:r>
      <w:r w:rsidR="00F24D4B" w:rsidRPr="00812DD4">
        <w:rPr>
          <w:rFonts w:ascii="Times New Roman" w:hAnsi="Times New Roman"/>
          <w:b/>
        </w:rPr>
        <w:t>Цифрова портативна радіостанція</w:t>
      </w:r>
      <w:r w:rsidR="00F24D4B" w:rsidRPr="00812DD4">
        <w:rPr>
          <w:rFonts w:ascii="Times New Roman" w:hAnsi="Times New Roman"/>
          <w:b/>
          <w:bCs/>
        </w:rPr>
        <w:t xml:space="preserve"> </w:t>
      </w:r>
      <w:r w:rsidR="001D268E" w:rsidRPr="001D268E">
        <w:rPr>
          <w:rFonts w:ascii="Times New Roman" w:hAnsi="Times New Roman"/>
          <w:b/>
          <w:bCs/>
        </w:rPr>
        <w:t xml:space="preserve"> </w:t>
      </w:r>
      <w:r w:rsidR="004F5061">
        <w:rPr>
          <w:rFonts w:ascii="Times New Roman" w:hAnsi="Times New Roman"/>
          <w:b/>
        </w:rPr>
        <w:t xml:space="preserve">діапазону </w:t>
      </w:r>
      <w:r w:rsidR="004F5061" w:rsidRPr="00685C82">
        <w:rPr>
          <w:rFonts w:ascii="Times New Roman" w:hAnsi="Times New Roman"/>
          <w:b/>
        </w:rPr>
        <w:t>400</w:t>
      </w:r>
      <w:r w:rsidR="004F5061">
        <w:rPr>
          <w:rFonts w:ascii="Times New Roman" w:hAnsi="Times New Roman"/>
          <w:b/>
        </w:rPr>
        <w:t>-</w:t>
      </w:r>
      <w:r w:rsidR="004F5061" w:rsidRPr="00685C82">
        <w:rPr>
          <w:rFonts w:ascii="Times New Roman" w:hAnsi="Times New Roman"/>
          <w:b/>
        </w:rPr>
        <w:t>527</w:t>
      </w:r>
      <w:r w:rsidR="00F24D4B" w:rsidRPr="00812DD4">
        <w:rPr>
          <w:rFonts w:ascii="Times New Roman" w:hAnsi="Times New Roman"/>
          <w:b/>
        </w:rPr>
        <w:t xml:space="preserve"> МГц</w:t>
      </w:r>
      <w:r w:rsidR="00F24D4B" w:rsidRPr="00685C82">
        <w:rPr>
          <w:rFonts w:ascii="Times New Roman" w:hAnsi="Times New Roman"/>
          <w:b/>
        </w:rPr>
        <w:t xml:space="preserve"> </w:t>
      </w:r>
      <w:r w:rsidR="00F24D4B" w:rsidRPr="00812DD4">
        <w:rPr>
          <w:rFonts w:ascii="Times New Roman" w:hAnsi="Times New Roman"/>
          <w:b/>
        </w:rPr>
        <w:t>без дисплея та клавіатури</w:t>
      </w:r>
      <w:r>
        <w:rPr>
          <w:rFonts w:ascii="Times New Roman" w:hAnsi="Times New Roman"/>
          <w:b/>
        </w:rPr>
        <w:t>)</w:t>
      </w:r>
      <w:r w:rsidR="00F24D4B" w:rsidRPr="00685C82">
        <w:rPr>
          <w:rFonts w:ascii="Times New Roman" w:hAnsi="Times New Roman"/>
          <w:b/>
        </w:rPr>
        <w:t xml:space="preserve"> </w:t>
      </w:r>
    </w:p>
    <w:p w14:paraId="0CA155A2" w14:textId="68104A13" w:rsidR="00F24D4B" w:rsidRPr="00812DD4" w:rsidRDefault="009D2700" w:rsidP="00F24D4B">
      <w:pPr>
        <w:spacing w:after="0"/>
        <w:jc w:val="center"/>
        <w:rPr>
          <w:rFonts w:ascii="Times New Roman" w:hAnsi="Times New Roman"/>
          <w:b/>
        </w:rPr>
      </w:pPr>
      <w:r>
        <w:rPr>
          <w:rFonts w:ascii="Times New Roman" w:hAnsi="Times New Roman"/>
          <w:b/>
        </w:rPr>
        <w:t>-</w:t>
      </w:r>
      <w:r w:rsidR="001D268E">
        <w:rPr>
          <w:rFonts w:ascii="Times New Roman" w:hAnsi="Times New Roman"/>
          <w:b/>
          <w:lang w:val="en-US"/>
        </w:rPr>
        <w:t xml:space="preserve"> </w:t>
      </w:r>
      <w:r w:rsidR="00F42395">
        <w:rPr>
          <w:rFonts w:ascii="Times New Roman" w:hAnsi="Times New Roman"/>
          <w:b/>
        </w:rPr>
        <w:t>50</w:t>
      </w:r>
      <w:r w:rsidR="00F24D4B" w:rsidRPr="00812DD4">
        <w:rPr>
          <w:rFonts w:ascii="Times New Roman" w:hAnsi="Times New Roman"/>
          <w:b/>
        </w:rPr>
        <w:t xml:space="preserve"> комплектів</w:t>
      </w:r>
    </w:p>
    <w:p w14:paraId="245EF1A8" w14:textId="77777777" w:rsidR="00F24D4B" w:rsidRPr="00812DD4" w:rsidRDefault="00F24D4B" w:rsidP="00F24D4B">
      <w:pPr>
        <w:shd w:val="clear" w:color="auto" w:fill="FFFFFF"/>
        <w:spacing w:after="0"/>
        <w:rPr>
          <w:rFonts w:ascii="Times New Roman" w:hAnsi="Times New Roman"/>
          <w: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685"/>
        <w:gridCol w:w="567"/>
        <w:gridCol w:w="60"/>
        <w:gridCol w:w="5214"/>
      </w:tblGrid>
      <w:tr w:rsidR="00F24D4B" w:rsidRPr="00812DD4" w14:paraId="27BEDE3D" w14:textId="77777777" w:rsidTr="004F5061">
        <w:tc>
          <w:tcPr>
            <w:tcW w:w="534" w:type="dxa"/>
            <w:shd w:val="clear" w:color="auto" w:fill="auto"/>
            <w:vAlign w:val="center"/>
          </w:tcPr>
          <w:p w14:paraId="696990A5" w14:textId="77777777" w:rsidR="00F24D4B" w:rsidRPr="00812DD4" w:rsidRDefault="00F24D4B" w:rsidP="004F5061">
            <w:pPr>
              <w:spacing w:after="0" w:line="216" w:lineRule="auto"/>
              <w:jc w:val="center"/>
              <w:rPr>
                <w:rFonts w:ascii="Times New Roman" w:hAnsi="Times New Roman"/>
                <w:b/>
                <w:bCs/>
              </w:rPr>
            </w:pPr>
            <w:r w:rsidRPr="00812DD4">
              <w:rPr>
                <w:rFonts w:ascii="Times New Roman" w:hAnsi="Times New Roman"/>
                <w:b/>
                <w:bCs/>
              </w:rPr>
              <w:t>№ з/п</w:t>
            </w:r>
          </w:p>
        </w:tc>
        <w:tc>
          <w:tcPr>
            <w:tcW w:w="3685" w:type="dxa"/>
            <w:shd w:val="clear" w:color="auto" w:fill="auto"/>
            <w:vAlign w:val="center"/>
          </w:tcPr>
          <w:p w14:paraId="11DF093F" w14:textId="77777777" w:rsidR="00F24D4B" w:rsidRPr="00812DD4" w:rsidRDefault="00F24D4B" w:rsidP="004F5061">
            <w:pPr>
              <w:spacing w:after="0" w:line="216" w:lineRule="auto"/>
              <w:jc w:val="center"/>
              <w:rPr>
                <w:rFonts w:ascii="Times New Roman" w:hAnsi="Times New Roman"/>
                <w:b/>
                <w:bCs/>
              </w:rPr>
            </w:pPr>
            <w:r w:rsidRPr="00812DD4">
              <w:rPr>
                <w:rFonts w:ascii="Times New Roman" w:hAnsi="Times New Roman"/>
                <w:b/>
                <w:bCs/>
              </w:rPr>
              <w:t>Параметри</w:t>
            </w:r>
          </w:p>
        </w:tc>
        <w:tc>
          <w:tcPr>
            <w:tcW w:w="5841" w:type="dxa"/>
            <w:gridSpan w:val="3"/>
            <w:shd w:val="clear" w:color="auto" w:fill="auto"/>
            <w:vAlign w:val="center"/>
          </w:tcPr>
          <w:p w14:paraId="347280AB" w14:textId="77777777" w:rsidR="00F24D4B" w:rsidRPr="00812DD4" w:rsidRDefault="00F24D4B" w:rsidP="004F5061">
            <w:pPr>
              <w:spacing w:after="0" w:line="216" w:lineRule="auto"/>
              <w:jc w:val="center"/>
              <w:rPr>
                <w:rFonts w:ascii="Times New Roman" w:hAnsi="Times New Roman"/>
                <w:b/>
                <w:bCs/>
              </w:rPr>
            </w:pPr>
            <w:r w:rsidRPr="00812DD4">
              <w:rPr>
                <w:rFonts w:ascii="Times New Roman" w:hAnsi="Times New Roman"/>
                <w:b/>
                <w:bCs/>
              </w:rPr>
              <w:t>Характеристики</w:t>
            </w:r>
          </w:p>
        </w:tc>
      </w:tr>
      <w:tr w:rsidR="00F24D4B" w:rsidRPr="00812DD4" w14:paraId="15EE6BE7" w14:textId="77777777" w:rsidTr="004F5061">
        <w:tc>
          <w:tcPr>
            <w:tcW w:w="534" w:type="dxa"/>
            <w:shd w:val="clear" w:color="auto" w:fill="auto"/>
            <w:vAlign w:val="center"/>
          </w:tcPr>
          <w:p w14:paraId="606093E3" w14:textId="77777777" w:rsidR="00F24D4B" w:rsidRPr="00812DD4" w:rsidRDefault="00F24D4B" w:rsidP="004F5061">
            <w:pPr>
              <w:spacing w:after="0" w:line="216" w:lineRule="auto"/>
              <w:jc w:val="center"/>
              <w:rPr>
                <w:rFonts w:ascii="Times New Roman" w:hAnsi="Times New Roman"/>
              </w:rPr>
            </w:pPr>
            <w:r w:rsidRPr="00812DD4">
              <w:rPr>
                <w:rFonts w:ascii="Times New Roman" w:hAnsi="Times New Roman"/>
              </w:rPr>
              <w:t>1</w:t>
            </w:r>
          </w:p>
        </w:tc>
        <w:tc>
          <w:tcPr>
            <w:tcW w:w="3685" w:type="dxa"/>
            <w:shd w:val="clear" w:color="auto" w:fill="auto"/>
            <w:vAlign w:val="center"/>
          </w:tcPr>
          <w:p w14:paraId="74166179" w14:textId="77777777" w:rsidR="00F24D4B" w:rsidRPr="00812DD4" w:rsidRDefault="00F24D4B" w:rsidP="004F5061">
            <w:pPr>
              <w:spacing w:after="0" w:line="216" w:lineRule="auto"/>
              <w:rPr>
                <w:rFonts w:ascii="Times New Roman" w:hAnsi="Times New Roman"/>
              </w:rPr>
            </w:pPr>
            <w:r w:rsidRPr="00812DD4">
              <w:rPr>
                <w:rFonts w:ascii="Times New Roman" w:hAnsi="Times New Roman"/>
              </w:rPr>
              <w:t xml:space="preserve">Відповідність вимогам щодо стійкості до механічних і кліматичних впливів </w:t>
            </w:r>
          </w:p>
        </w:tc>
        <w:tc>
          <w:tcPr>
            <w:tcW w:w="5841" w:type="dxa"/>
            <w:gridSpan w:val="3"/>
            <w:shd w:val="clear" w:color="auto" w:fill="auto"/>
          </w:tcPr>
          <w:p w14:paraId="19A66262" w14:textId="77777777" w:rsidR="00F24D4B" w:rsidRPr="002B1B58" w:rsidRDefault="00F24D4B" w:rsidP="004F5061">
            <w:pPr>
              <w:spacing w:after="0" w:line="216" w:lineRule="auto"/>
              <w:jc w:val="both"/>
              <w:rPr>
                <w:rFonts w:ascii="Times New Roman" w:hAnsi="Times New Roman"/>
              </w:rPr>
            </w:pPr>
            <w:r w:rsidRPr="002B1B58">
              <w:rPr>
                <w:rFonts w:ascii="Times New Roman" w:hAnsi="Times New Roman"/>
              </w:rPr>
              <w:t>Для вітчизняних виробників: ГОСТ 16019-2001 (група Н7, 1 ступеня жорсткості).</w:t>
            </w:r>
          </w:p>
          <w:p w14:paraId="1F191428" w14:textId="77777777" w:rsidR="00F24D4B" w:rsidRPr="002B1B58" w:rsidRDefault="00F24D4B" w:rsidP="004F5061">
            <w:pPr>
              <w:spacing w:after="0" w:line="216" w:lineRule="auto"/>
              <w:jc w:val="both"/>
              <w:rPr>
                <w:rFonts w:ascii="Times New Roman" w:hAnsi="Times New Roman"/>
              </w:rPr>
            </w:pPr>
            <w:r w:rsidRPr="002B1B58">
              <w:rPr>
                <w:rFonts w:ascii="Times New Roman" w:hAnsi="Times New Roman"/>
              </w:rPr>
              <w:t>Для іноземних виробників:</w:t>
            </w:r>
          </w:p>
          <w:p w14:paraId="2027121B" w14:textId="7E61167F" w:rsidR="00F24D4B" w:rsidRPr="002B1B58" w:rsidRDefault="00F24D4B" w:rsidP="004F5061">
            <w:pPr>
              <w:spacing w:after="0" w:line="216" w:lineRule="auto"/>
              <w:jc w:val="both"/>
              <w:rPr>
                <w:rFonts w:ascii="Times New Roman" w:hAnsi="Times New Roman"/>
              </w:rPr>
            </w:pPr>
            <w:r w:rsidRPr="002B1B58">
              <w:rPr>
                <w:rFonts w:ascii="Times New Roman" w:hAnsi="Times New Roman"/>
              </w:rPr>
              <w:t>MIL-STD 810C/D/E/F/G</w:t>
            </w:r>
            <w:r w:rsidR="005A111B" w:rsidRPr="002B1B58">
              <w:rPr>
                <w:rFonts w:ascii="Times New Roman" w:hAnsi="Times New Roman"/>
              </w:rPr>
              <w:t>/</w:t>
            </w:r>
            <w:r w:rsidR="005A111B" w:rsidRPr="002B1B58">
              <w:rPr>
                <w:rFonts w:ascii="Times New Roman" w:hAnsi="Times New Roman"/>
                <w:lang w:val="en-US"/>
              </w:rPr>
              <w:t>H</w:t>
            </w:r>
            <w:r w:rsidR="005A111B" w:rsidRPr="002B1B58">
              <w:rPr>
                <w:rFonts w:ascii="Times New Roman" w:hAnsi="Times New Roman"/>
              </w:rPr>
              <w:t>, не менше IP68</w:t>
            </w:r>
            <w:r w:rsidRPr="002B1B58">
              <w:rPr>
                <w:rFonts w:ascii="Times New Roman" w:hAnsi="Times New Roman"/>
              </w:rPr>
              <w:t xml:space="preserve"> (згідно технічної документації виробника). </w:t>
            </w:r>
          </w:p>
        </w:tc>
      </w:tr>
      <w:tr w:rsidR="00F24D4B" w:rsidRPr="00812DD4" w14:paraId="03420EA5" w14:textId="77777777" w:rsidTr="004F5061">
        <w:tc>
          <w:tcPr>
            <w:tcW w:w="534" w:type="dxa"/>
            <w:shd w:val="clear" w:color="auto" w:fill="auto"/>
            <w:vAlign w:val="center"/>
          </w:tcPr>
          <w:p w14:paraId="76AE4B71" w14:textId="77777777" w:rsidR="00F24D4B" w:rsidRPr="00812DD4" w:rsidRDefault="00F24D4B" w:rsidP="004F5061">
            <w:pPr>
              <w:spacing w:after="0" w:line="216" w:lineRule="auto"/>
              <w:jc w:val="center"/>
              <w:rPr>
                <w:rFonts w:ascii="Times New Roman" w:hAnsi="Times New Roman"/>
              </w:rPr>
            </w:pPr>
            <w:r w:rsidRPr="00812DD4">
              <w:rPr>
                <w:rFonts w:ascii="Times New Roman" w:hAnsi="Times New Roman"/>
              </w:rPr>
              <w:t>2</w:t>
            </w:r>
          </w:p>
        </w:tc>
        <w:tc>
          <w:tcPr>
            <w:tcW w:w="3685" w:type="dxa"/>
            <w:shd w:val="clear" w:color="auto" w:fill="auto"/>
            <w:vAlign w:val="center"/>
          </w:tcPr>
          <w:p w14:paraId="179115AE" w14:textId="77777777" w:rsidR="00F24D4B" w:rsidRPr="00812DD4" w:rsidRDefault="00F24D4B" w:rsidP="004F5061">
            <w:pPr>
              <w:spacing w:after="0" w:line="216" w:lineRule="auto"/>
              <w:rPr>
                <w:rFonts w:ascii="Times New Roman" w:hAnsi="Times New Roman"/>
              </w:rPr>
            </w:pPr>
            <w:r w:rsidRPr="00812DD4">
              <w:rPr>
                <w:rFonts w:ascii="Times New Roman" w:hAnsi="Times New Roman"/>
              </w:rPr>
              <w:t>Діапазон робочих частот</w:t>
            </w:r>
          </w:p>
        </w:tc>
        <w:tc>
          <w:tcPr>
            <w:tcW w:w="5841" w:type="dxa"/>
            <w:gridSpan w:val="3"/>
            <w:shd w:val="clear" w:color="auto" w:fill="auto"/>
          </w:tcPr>
          <w:p w14:paraId="33F96FC8" w14:textId="192C2CE1" w:rsidR="00F24D4B" w:rsidRPr="002B1B58" w:rsidRDefault="004F5061" w:rsidP="004F5061">
            <w:pPr>
              <w:spacing w:after="0" w:line="216" w:lineRule="auto"/>
              <w:jc w:val="both"/>
              <w:rPr>
                <w:rFonts w:ascii="Times New Roman" w:hAnsi="Times New Roman"/>
              </w:rPr>
            </w:pPr>
            <w:r w:rsidRPr="0036217D">
              <w:rPr>
                <w:rFonts w:ascii="Times New Roman" w:hAnsi="Times New Roman"/>
                <w:lang w:val="ru-RU"/>
              </w:rPr>
              <w:t>400</w:t>
            </w:r>
            <w:r>
              <w:rPr>
                <w:rFonts w:ascii="Times New Roman" w:hAnsi="Times New Roman"/>
              </w:rPr>
              <w:t>-</w:t>
            </w:r>
            <w:r w:rsidRPr="0036217D">
              <w:rPr>
                <w:rFonts w:ascii="Times New Roman" w:hAnsi="Times New Roman"/>
                <w:lang w:val="ru-RU"/>
              </w:rPr>
              <w:t>527</w:t>
            </w:r>
            <w:r w:rsidR="00F24D4B" w:rsidRPr="002B1B58">
              <w:rPr>
                <w:rFonts w:ascii="Times New Roman" w:hAnsi="Times New Roman"/>
              </w:rPr>
              <w:t xml:space="preserve"> МГц (згідно технічної документації виробника) </w:t>
            </w:r>
          </w:p>
        </w:tc>
      </w:tr>
      <w:tr w:rsidR="00F24D4B" w:rsidRPr="00812DD4" w14:paraId="5B9CE522" w14:textId="77777777" w:rsidTr="004F5061">
        <w:tc>
          <w:tcPr>
            <w:tcW w:w="534" w:type="dxa"/>
            <w:shd w:val="clear" w:color="auto" w:fill="auto"/>
            <w:vAlign w:val="center"/>
          </w:tcPr>
          <w:p w14:paraId="18389241" w14:textId="77777777" w:rsidR="00F24D4B" w:rsidRPr="00812DD4" w:rsidRDefault="00F24D4B" w:rsidP="004F5061">
            <w:pPr>
              <w:spacing w:after="0"/>
              <w:jc w:val="center"/>
              <w:rPr>
                <w:rFonts w:ascii="Times New Roman" w:hAnsi="Times New Roman"/>
              </w:rPr>
            </w:pPr>
            <w:r w:rsidRPr="00812DD4">
              <w:rPr>
                <w:rFonts w:ascii="Times New Roman" w:hAnsi="Times New Roman"/>
              </w:rPr>
              <w:t>3</w:t>
            </w:r>
          </w:p>
        </w:tc>
        <w:tc>
          <w:tcPr>
            <w:tcW w:w="3685" w:type="dxa"/>
            <w:shd w:val="clear" w:color="auto" w:fill="auto"/>
            <w:vAlign w:val="center"/>
          </w:tcPr>
          <w:p w14:paraId="4D4F97F0" w14:textId="77777777" w:rsidR="00F24D4B" w:rsidRPr="00812DD4" w:rsidRDefault="00F24D4B" w:rsidP="004F5061">
            <w:pPr>
              <w:spacing w:after="0"/>
              <w:rPr>
                <w:rFonts w:ascii="Times New Roman" w:hAnsi="Times New Roman"/>
              </w:rPr>
            </w:pPr>
            <w:r w:rsidRPr="00812DD4">
              <w:rPr>
                <w:rFonts w:ascii="Times New Roman" w:hAnsi="Times New Roman"/>
              </w:rPr>
              <w:t>Діапазон робочих температур</w:t>
            </w:r>
          </w:p>
        </w:tc>
        <w:tc>
          <w:tcPr>
            <w:tcW w:w="5841" w:type="dxa"/>
            <w:gridSpan w:val="3"/>
            <w:shd w:val="clear" w:color="auto" w:fill="auto"/>
          </w:tcPr>
          <w:p w14:paraId="0184B83E" w14:textId="77777777" w:rsidR="00F24D4B" w:rsidRPr="002B1B58" w:rsidRDefault="00F24D4B" w:rsidP="004F5061">
            <w:pPr>
              <w:spacing w:after="0"/>
              <w:rPr>
                <w:rFonts w:ascii="Times New Roman" w:hAnsi="Times New Roman"/>
              </w:rPr>
            </w:pPr>
            <w:r w:rsidRPr="002B1B58">
              <w:rPr>
                <w:rFonts w:ascii="Times New Roman" w:hAnsi="Times New Roman"/>
              </w:rPr>
              <w:t>від -30°С до +60°С</w:t>
            </w:r>
          </w:p>
        </w:tc>
      </w:tr>
      <w:tr w:rsidR="00F24D4B" w:rsidRPr="00812DD4" w14:paraId="6802CD20" w14:textId="77777777" w:rsidTr="004F5061">
        <w:tc>
          <w:tcPr>
            <w:tcW w:w="534" w:type="dxa"/>
            <w:shd w:val="clear" w:color="auto" w:fill="auto"/>
            <w:vAlign w:val="center"/>
          </w:tcPr>
          <w:p w14:paraId="2D0F358D" w14:textId="77777777" w:rsidR="00F24D4B" w:rsidRPr="00812DD4" w:rsidRDefault="00F24D4B" w:rsidP="004F5061">
            <w:pPr>
              <w:spacing w:after="0" w:line="216" w:lineRule="auto"/>
              <w:jc w:val="center"/>
              <w:rPr>
                <w:rFonts w:ascii="Times New Roman" w:hAnsi="Times New Roman"/>
              </w:rPr>
            </w:pPr>
            <w:r w:rsidRPr="00812DD4">
              <w:rPr>
                <w:rFonts w:ascii="Times New Roman" w:hAnsi="Times New Roman"/>
              </w:rPr>
              <w:t>4</w:t>
            </w:r>
          </w:p>
        </w:tc>
        <w:tc>
          <w:tcPr>
            <w:tcW w:w="3685" w:type="dxa"/>
            <w:shd w:val="clear" w:color="auto" w:fill="auto"/>
            <w:vAlign w:val="center"/>
          </w:tcPr>
          <w:p w14:paraId="3B862C41" w14:textId="77777777" w:rsidR="00F24D4B" w:rsidRPr="00812DD4" w:rsidRDefault="00F24D4B" w:rsidP="004F5061">
            <w:pPr>
              <w:spacing w:after="0" w:line="216" w:lineRule="auto"/>
              <w:rPr>
                <w:rFonts w:ascii="Times New Roman" w:hAnsi="Times New Roman"/>
              </w:rPr>
            </w:pPr>
            <w:r w:rsidRPr="00812DD4">
              <w:rPr>
                <w:rFonts w:ascii="Times New Roman" w:hAnsi="Times New Roman"/>
              </w:rPr>
              <w:t>Потужність передавача</w:t>
            </w:r>
          </w:p>
        </w:tc>
        <w:tc>
          <w:tcPr>
            <w:tcW w:w="5841" w:type="dxa"/>
            <w:gridSpan w:val="3"/>
            <w:shd w:val="clear" w:color="auto" w:fill="auto"/>
          </w:tcPr>
          <w:p w14:paraId="255C7EC6" w14:textId="77777777" w:rsidR="00F24D4B" w:rsidRPr="002B1B58" w:rsidRDefault="00F24D4B" w:rsidP="004F5061">
            <w:pPr>
              <w:spacing w:after="0" w:line="216" w:lineRule="auto"/>
              <w:jc w:val="both"/>
              <w:rPr>
                <w:rFonts w:ascii="Times New Roman" w:hAnsi="Times New Roman"/>
              </w:rPr>
            </w:pPr>
            <w:r w:rsidRPr="002B1B58">
              <w:rPr>
                <w:rFonts w:ascii="Times New Roman" w:hAnsi="Times New Roman"/>
              </w:rPr>
              <w:t>Мінімальна – не менше 1 Вт;</w:t>
            </w:r>
          </w:p>
          <w:p w14:paraId="68783E81" w14:textId="183C1BEC" w:rsidR="00F24D4B" w:rsidRPr="002B1B58" w:rsidRDefault="004F5061" w:rsidP="004F5061">
            <w:pPr>
              <w:spacing w:after="0" w:line="216" w:lineRule="auto"/>
              <w:jc w:val="both"/>
              <w:rPr>
                <w:rFonts w:ascii="Times New Roman" w:hAnsi="Times New Roman"/>
              </w:rPr>
            </w:pPr>
            <w:r>
              <w:rPr>
                <w:rFonts w:ascii="Times New Roman" w:hAnsi="Times New Roman"/>
              </w:rPr>
              <w:t xml:space="preserve">Максимальна – не менше </w:t>
            </w:r>
            <w:r w:rsidRPr="0036217D">
              <w:rPr>
                <w:rFonts w:ascii="Times New Roman" w:hAnsi="Times New Roman"/>
                <w:lang w:val="ru-RU"/>
              </w:rPr>
              <w:t>4</w:t>
            </w:r>
            <w:r w:rsidR="00F24D4B" w:rsidRPr="002B1B58">
              <w:rPr>
                <w:rFonts w:ascii="Times New Roman" w:hAnsi="Times New Roman"/>
              </w:rPr>
              <w:t xml:space="preserve"> Вт.</w:t>
            </w:r>
          </w:p>
        </w:tc>
      </w:tr>
      <w:tr w:rsidR="00F24D4B" w:rsidRPr="00812DD4" w14:paraId="5D22A325" w14:textId="77777777" w:rsidTr="004F5061">
        <w:tc>
          <w:tcPr>
            <w:tcW w:w="534" w:type="dxa"/>
            <w:shd w:val="clear" w:color="auto" w:fill="auto"/>
            <w:vAlign w:val="center"/>
          </w:tcPr>
          <w:p w14:paraId="4E8444E7" w14:textId="77777777" w:rsidR="00F24D4B" w:rsidRPr="00812DD4" w:rsidRDefault="00F24D4B" w:rsidP="004F5061">
            <w:pPr>
              <w:spacing w:after="0" w:line="216" w:lineRule="auto"/>
              <w:jc w:val="center"/>
              <w:rPr>
                <w:rFonts w:ascii="Times New Roman" w:hAnsi="Times New Roman"/>
              </w:rPr>
            </w:pPr>
            <w:r w:rsidRPr="00812DD4">
              <w:rPr>
                <w:rFonts w:ascii="Times New Roman" w:hAnsi="Times New Roman"/>
              </w:rPr>
              <w:t>5</w:t>
            </w:r>
          </w:p>
        </w:tc>
        <w:tc>
          <w:tcPr>
            <w:tcW w:w="3685" w:type="dxa"/>
            <w:shd w:val="clear" w:color="auto" w:fill="auto"/>
            <w:vAlign w:val="center"/>
          </w:tcPr>
          <w:p w14:paraId="43542A8F" w14:textId="77777777" w:rsidR="00F24D4B" w:rsidRPr="00812DD4" w:rsidRDefault="00F24D4B" w:rsidP="004F5061">
            <w:pPr>
              <w:spacing w:after="0" w:line="216" w:lineRule="auto"/>
              <w:rPr>
                <w:rFonts w:ascii="Times New Roman" w:hAnsi="Times New Roman"/>
              </w:rPr>
            </w:pPr>
            <w:r w:rsidRPr="00812DD4">
              <w:rPr>
                <w:rFonts w:ascii="Times New Roman" w:hAnsi="Times New Roman"/>
              </w:rPr>
              <w:t>Чутливість приймача</w:t>
            </w:r>
          </w:p>
        </w:tc>
        <w:tc>
          <w:tcPr>
            <w:tcW w:w="5841" w:type="dxa"/>
            <w:gridSpan w:val="3"/>
            <w:shd w:val="clear" w:color="auto" w:fill="auto"/>
          </w:tcPr>
          <w:p w14:paraId="0EF18539" w14:textId="2056D965" w:rsidR="00F24D4B" w:rsidRPr="002B1B58" w:rsidRDefault="00F24D4B" w:rsidP="004F5061">
            <w:pPr>
              <w:shd w:val="clear" w:color="auto" w:fill="FFFFFF"/>
              <w:spacing w:after="0" w:line="216" w:lineRule="auto"/>
              <w:jc w:val="both"/>
              <w:rPr>
                <w:rFonts w:ascii="Times New Roman" w:hAnsi="Times New Roman"/>
              </w:rPr>
            </w:pPr>
            <w:r w:rsidRPr="002B1B58">
              <w:rPr>
                <w:rFonts w:ascii="Times New Roman" w:hAnsi="Times New Roman"/>
              </w:rPr>
              <w:t xml:space="preserve">Не гірше </w:t>
            </w:r>
            <w:r w:rsidR="005A111B" w:rsidRPr="002B1B58">
              <w:rPr>
                <w:rFonts w:ascii="Times New Roman" w:hAnsi="Times New Roman"/>
              </w:rPr>
              <w:t>0,14</w:t>
            </w:r>
            <w:r w:rsidRPr="002B1B58">
              <w:rPr>
                <w:rFonts w:ascii="Times New Roman" w:hAnsi="Times New Roman"/>
              </w:rPr>
              <w:t xml:space="preserve"> мкВ при відносній кількості похибок BER</w:t>
            </w:r>
            <w:r w:rsidRPr="002B1B58">
              <w:rPr>
                <w:rFonts w:ascii="Times New Roman" w:hAnsi="Times New Roman"/>
                <w:lang w:val="en-US"/>
              </w:rPr>
              <w:t> </w:t>
            </w:r>
            <w:r w:rsidRPr="002B1B58">
              <w:rPr>
                <w:rFonts w:ascii="Times New Roman" w:hAnsi="Times New Roman"/>
              </w:rPr>
              <w:t>5% у цифровому режимі.</w:t>
            </w:r>
          </w:p>
          <w:p w14:paraId="629083F1" w14:textId="11631A88" w:rsidR="00F24D4B" w:rsidRPr="002B1B58" w:rsidRDefault="00F24D4B" w:rsidP="005A111B">
            <w:pPr>
              <w:spacing w:after="0" w:line="216" w:lineRule="auto"/>
              <w:jc w:val="both"/>
              <w:rPr>
                <w:rFonts w:ascii="Times New Roman" w:hAnsi="Times New Roman"/>
              </w:rPr>
            </w:pPr>
            <w:r w:rsidRPr="002B1B58">
              <w:rPr>
                <w:rFonts w:ascii="Times New Roman" w:hAnsi="Times New Roman"/>
              </w:rPr>
              <w:t>Не гірше 0,</w:t>
            </w:r>
            <w:r w:rsidR="005A111B" w:rsidRPr="002B1B58">
              <w:rPr>
                <w:rFonts w:ascii="Times New Roman" w:hAnsi="Times New Roman"/>
                <w:lang w:val="ru-RU"/>
              </w:rPr>
              <w:t>16</w:t>
            </w:r>
            <w:r w:rsidRPr="002B1B58">
              <w:rPr>
                <w:rFonts w:ascii="Times New Roman" w:hAnsi="Times New Roman"/>
              </w:rPr>
              <w:t xml:space="preserve"> мкВ в аналоговому режимі при 12dB SINAD.</w:t>
            </w:r>
          </w:p>
        </w:tc>
      </w:tr>
      <w:tr w:rsidR="00F24D4B" w:rsidRPr="00812DD4" w14:paraId="1B5DD3A1" w14:textId="77777777" w:rsidTr="004F5061">
        <w:tc>
          <w:tcPr>
            <w:tcW w:w="534" w:type="dxa"/>
            <w:shd w:val="clear" w:color="auto" w:fill="auto"/>
            <w:vAlign w:val="center"/>
          </w:tcPr>
          <w:p w14:paraId="14D9A02E" w14:textId="77777777" w:rsidR="00F24D4B" w:rsidRPr="00812DD4" w:rsidRDefault="00F24D4B" w:rsidP="004F5061">
            <w:pPr>
              <w:spacing w:after="0" w:line="216" w:lineRule="auto"/>
              <w:jc w:val="center"/>
              <w:rPr>
                <w:rFonts w:ascii="Times New Roman" w:hAnsi="Times New Roman"/>
              </w:rPr>
            </w:pPr>
            <w:r w:rsidRPr="00812DD4">
              <w:rPr>
                <w:rFonts w:ascii="Times New Roman" w:hAnsi="Times New Roman"/>
              </w:rPr>
              <w:t>6</w:t>
            </w:r>
          </w:p>
        </w:tc>
        <w:tc>
          <w:tcPr>
            <w:tcW w:w="3685" w:type="dxa"/>
            <w:shd w:val="clear" w:color="auto" w:fill="auto"/>
            <w:vAlign w:val="center"/>
          </w:tcPr>
          <w:p w14:paraId="7BE2C11A" w14:textId="77777777" w:rsidR="00F24D4B" w:rsidRPr="00812DD4" w:rsidRDefault="00F24D4B" w:rsidP="004F5061">
            <w:pPr>
              <w:spacing w:after="0" w:line="216" w:lineRule="auto"/>
              <w:rPr>
                <w:rFonts w:ascii="Times New Roman" w:hAnsi="Times New Roman"/>
              </w:rPr>
            </w:pPr>
            <w:r w:rsidRPr="00812DD4">
              <w:rPr>
                <w:rFonts w:ascii="Times New Roman" w:hAnsi="Times New Roman"/>
              </w:rPr>
              <w:t>Стабільність частоти</w:t>
            </w:r>
          </w:p>
        </w:tc>
        <w:tc>
          <w:tcPr>
            <w:tcW w:w="5841" w:type="dxa"/>
            <w:gridSpan w:val="3"/>
            <w:shd w:val="clear" w:color="auto" w:fill="auto"/>
          </w:tcPr>
          <w:p w14:paraId="4516EBB8" w14:textId="77777777" w:rsidR="00F24D4B" w:rsidRPr="002B1B58" w:rsidRDefault="00F24D4B" w:rsidP="004F5061">
            <w:pPr>
              <w:spacing w:after="0" w:line="216" w:lineRule="auto"/>
              <w:jc w:val="both"/>
              <w:rPr>
                <w:rFonts w:ascii="Times New Roman" w:hAnsi="Times New Roman"/>
              </w:rPr>
            </w:pPr>
            <w:r w:rsidRPr="002B1B58">
              <w:rPr>
                <w:rFonts w:ascii="Times New Roman" w:hAnsi="Times New Roman"/>
              </w:rPr>
              <w:t>Не гірше значень згідно вимог стандарту ETSI-TS 102 361 – 1,2,3</w:t>
            </w:r>
          </w:p>
        </w:tc>
      </w:tr>
      <w:tr w:rsidR="00F24D4B" w:rsidRPr="00812DD4" w14:paraId="28D70E8E" w14:textId="77777777" w:rsidTr="004F5061">
        <w:tc>
          <w:tcPr>
            <w:tcW w:w="534" w:type="dxa"/>
            <w:shd w:val="clear" w:color="auto" w:fill="auto"/>
            <w:vAlign w:val="center"/>
          </w:tcPr>
          <w:p w14:paraId="798C7C89" w14:textId="77777777" w:rsidR="00F24D4B" w:rsidRPr="00812DD4" w:rsidRDefault="00F24D4B" w:rsidP="004F5061">
            <w:pPr>
              <w:spacing w:after="0" w:line="216" w:lineRule="auto"/>
              <w:jc w:val="center"/>
              <w:rPr>
                <w:rFonts w:ascii="Times New Roman" w:hAnsi="Times New Roman"/>
              </w:rPr>
            </w:pPr>
            <w:r w:rsidRPr="00812DD4">
              <w:rPr>
                <w:rFonts w:ascii="Times New Roman" w:hAnsi="Times New Roman"/>
              </w:rPr>
              <w:t>7</w:t>
            </w:r>
          </w:p>
        </w:tc>
        <w:tc>
          <w:tcPr>
            <w:tcW w:w="3685" w:type="dxa"/>
            <w:shd w:val="clear" w:color="auto" w:fill="auto"/>
            <w:vAlign w:val="center"/>
          </w:tcPr>
          <w:p w14:paraId="1D9284B0" w14:textId="77777777" w:rsidR="00F24D4B" w:rsidRPr="00812DD4" w:rsidRDefault="00F24D4B" w:rsidP="004F5061">
            <w:pPr>
              <w:spacing w:after="0" w:line="216" w:lineRule="auto"/>
              <w:rPr>
                <w:rFonts w:ascii="Times New Roman" w:hAnsi="Times New Roman"/>
              </w:rPr>
            </w:pPr>
            <w:proofErr w:type="spellStart"/>
            <w:r w:rsidRPr="00812DD4">
              <w:rPr>
                <w:rFonts w:ascii="Times New Roman" w:hAnsi="Times New Roman"/>
              </w:rPr>
              <w:t>Кондуктивне</w:t>
            </w:r>
            <w:proofErr w:type="spellEnd"/>
            <w:r w:rsidRPr="00812DD4">
              <w:rPr>
                <w:rFonts w:ascii="Times New Roman" w:hAnsi="Times New Roman"/>
              </w:rPr>
              <w:t xml:space="preserve"> паразитне випромінювання </w:t>
            </w:r>
          </w:p>
        </w:tc>
        <w:tc>
          <w:tcPr>
            <w:tcW w:w="5841" w:type="dxa"/>
            <w:gridSpan w:val="3"/>
            <w:shd w:val="clear" w:color="auto" w:fill="auto"/>
          </w:tcPr>
          <w:p w14:paraId="18F92397" w14:textId="77777777" w:rsidR="00F24D4B" w:rsidRPr="00812DD4" w:rsidRDefault="00F24D4B" w:rsidP="004F5061">
            <w:pPr>
              <w:spacing w:after="0" w:line="216" w:lineRule="auto"/>
              <w:jc w:val="both"/>
              <w:rPr>
                <w:rFonts w:ascii="Times New Roman" w:hAnsi="Times New Roman"/>
              </w:rPr>
            </w:pPr>
            <w:r w:rsidRPr="00812DD4">
              <w:rPr>
                <w:rFonts w:ascii="Times New Roman" w:hAnsi="Times New Roman"/>
              </w:rPr>
              <w:t>Не гірше значень згідно вимог стандарту ETSI-TS 102 361 – 1,2,3</w:t>
            </w:r>
          </w:p>
        </w:tc>
      </w:tr>
      <w:tr w:rsidR="00F24D4B" w:rsidRPr="00812DD4" w14:paraId="2797EEF6" w14:textId="77777777" w:rsidTr="004F5061">
        <w:tc>
          <w:tcPr>
            <w:tcW w:w="534" w:type="dxa"/>
            <w:shd w:val="clear" w:color="auto" w:fill="auto"/>
            <w:vAlign w:val="center"/>
          </w:tcPr>
          <w:p w14:paraId="5D5627FD" w14:textId="77777777" w:rsidR="00F24D4B" w:rsidRPr="00812DD4" w:rsidRDefault="00F24D4B" w:rsidP="004F5061">
            <w:pPr>
              <w:spacing w:after="0" w:line="216" w:lineRule="auto"/>
              <w:jc w:val="center"/>
              <w:rPr>
                <w:rFonts w:ascii="Times New Roman" w:hAnsi="Times New Roman"/>
              </w:rPr>
            </w:pPr>
            <w:r w:rsidRPr="00812DD4">
              <w:rPr>
                <w:rFonts w:ascii="Times New Roman" w:hAnsi="Times New Roman"/>
              </w:rPr>
              <w:t>8</w:t>
            </w:r>
          </w:p>
        </w:tc>
        <w:tc>
          <w:tcPr>
            <w:tcW w:w="3685" w:type="dxa"/>
            <w:shd w:val="clear" w:color="auto" w:fill="auto"/>
            <w:vAlign w:val="center"/>
          </w:tcPr>
          <w:p w14:paraId="4D48FCE9" w14:textId="77777777" w:rsidR="00F24D4B" w:rsidRPr="00812DD4" w:rsidRDefault="00F24D4B" w:rsidP="004F5061">
            <w:pPr>
              <w:spacing w:after="0" w:line="216" w:lineRule="auto"/>
              <w:rPr>
                <w:rFonts w:ascii="Times New Roman" w:hAnsi="Times New Roman"/>
              </w:rPr>
            </w:pPr>
            <w:r w:rsidRPr="00812DD4">
              <w:rPr>
                <w:rFonts w:ascii="Times New Roman" w:hAnsi="Times New Roman"/>
              </w:rPr>
              <w:t>Програмування кроку сітки частот</w:t>
            </w:r>
          </w:p>
        </w:tc>
        <w:tc>
          <w:tcPr>
            <w:tcW w:w="5841" w:type="dxa"/>
            <w:gridSpan w:val="3"/>
            <w:shd w:val="clear" w:color="auto" w:fill="auto"/>
          </w:tcPr>
          <w:p w14:paraId="041B54FC" w14:textId="77777777" w:rsidR="00F24D4B" w:rsidRPr="00812DD4" w:rsidRDefault="00F24D4B" w:rsidP="004F5061">
            <w:pPr>
              <w:spacing w:after="0" w:line="216" w:lineRule="auto"/>
              <w:jc w:val="both"/>
              <w:rPr>
                <w:rFonts w:ascii="Times New Roman" w:hAnsi="Times New Roman"/>
              </w:rPr>
            </w:pPr>
            <w:r w:rsidRPr="00812DD4">
              <w:rPr>
                <w:rFonts w:ascii="Times New Roman" w:hAnsi="Times New Roman"/>
              </w:rPr>
              <w:t xml:space="preserve">12,5 </w:t>
            </w:r>
            <w:proofErr w:type="spellStart"/>
            <w:r w:rsidRPr="00812DD4">
              <w:rPr>
                <w:rFonts w:ascii="Times New Roman" w:hAnsi="Times New Roman"/>
              </w:rPr>
              <w:t>кГц</w:t>
            </w:r>
            <w:proofErr w:type="spellEnd"/>
            <w:r w:rsidRPr="00812DD4">
              <w:rPr>
                <w:rFonts w:ascii="Times New Roman" w:hAnsi="Times New Roman"/>
              </w:rPr>
              <w:t xml:space="preserve"> та 25 </w:t>
            </w:r>
            <w:proofErr w:type="spellStart"/>
            <w:r w:rsidRPr="00812DD4">
              <w:rPr>
                <w:rFonts w:ascii="Times New Roman" w:hAnsi="Times New Roman"/>
              </w:rPr>
              <w:t>кГц</w:t>
            </w:r>
            <w:proofErr w:type="spellEnd"/>
            <w:r w:rsidRPr="00812DD4">
              <w:rPr>
                <w:rFonts w:ascii="Times New Roman" w:hAnsi="Times New Roman"/>
              </w:rPr>
              <w:t xml:space="preserve"> з </w:t>
            </w:r>
            <w:proofErr w:type="spellStart"/>
            <w:r w:rsidRPr="00812DD4">
              <w:rPr>
                <w:rFonts w:ascii="Times New Roman" w:hAnsi="Times New Roman"/>
              </w:rPr>
              <w:t>девіацією</w:t>
            </w:r>
            <w:proofErr w:type="spellEnd"/>
            <w:r w:rsidRPr="00812DD4">
              <w:rPr>
                <w:rFonts w:ascii="Times New Roman" w:hAnsi="Times New Roman"/>
              </w:rPr>
              <w:t xml:space="preserve"> частоти ± 2,5 кГц та 5 кГц відповідно (функція, що програмується)</w:t>
            </w:r>
          </w:p>
        </w:tc>
      </w:tr>
      <w:tr w:rsidR="00F24D4B" w:rsidRPr="00812DD4" w14:paraId="62003630" w14:textId="77777777" w:rsidTr="004F5061">
        <w:tc>
          <w:tcPr>
            <w:tcW w:w="534" w:type="dxa"/>
            <w:shd w:val="clear" w:color="auto" w:fill="auto"/>
            <w:vAlign w:val="center"/>
          </w:tcPr>
          <w:p w14:paraId="0AB71BAD" w14:textId="77777777" w:rsidR="00F24D4B" w:rsidRPr="00812DD4" w:rsidRDefault="00F24D4B" w:rsidP="004F5061">
            <w:pPr>
              <w:spacing w:after="0" w:line="216" w:lineRule="auto"/>
              <w:jc w:val="center"/>
              <w:rPr>
                <w:rFonts w:ascii="Times New Roman" w:hAnsi="Times New Roman"/>
              </w:rPr>
            </w:pPr>
            <w:r w:rsidRPr="00812DD4">
              <w:rPr>
                <w:rFonts w:ascii="Times New Roman" w:hAnsi="Times New Roman"/>
              </w:rPr>
              <w:t>9</w:t>
            </w:r>
          </w:p>
        </w:tc>
        <w:tc>
          <w:tcPr>
            <w:tcW w:w="3685" w:type="dxa"/>
            <w:shd w:val="clear" w:color="auto" w:fill="auto"/>
            <w:vAlign w:val="center"/>
          </w:tcPr>
          <w:p w14:paraId="2DAD7A30" w14:textId="77777777" w:rsidR="00F24D4B" w:rsidRPr="00812DD4" w:rsidRDefault="00F24D4B" w:rsidP="004F5061">
            <w:pPr>
              <w:spacing w:after="0" w:line="216" w:lineRule="auto"/>
              <w:rPr>
                <w:rFonts w:ascii="Times New Roman" w:hAnsi="Times New Roman"/>
              </w:rPr>
            </w:pPr>
            <w:r w:rsidRPr="00812DD4">
              <w:rPr>
                <w:rFonts w:ascii="Times New Roman" w:hAnsi="Times New Roman"/>
              </w:rPr>
              <w:t>Мінімальна кількість каналів</w:t>
            </w:r>
          </w:p>
        </w:tc>
        <w:tc>
          <w:tcPr>
            <w:tcW w:w="5841" w:type="dxa"/>
            <w:gridSpan w:val="3"/>
            <w:shd w:val="clear" w:color="auto" w:fill="auto"/>
          </w:tcPr>
          <w:p w14:paraId="73356212" w14:textId="2515F519" w:rsidR="00F24D4B" w:rsidRPr="00812DD4" w:rsidRDefault="00F24D4B" w:rsidP="004F5061">
            <w:pPr>
              <w:spacing w:after="0" w:line="216" w:lineRule="auto"/>
              <w:jc w:val="both"/>
              <w:rPr>
                <w:rFonts w:ascii="Times New Roman" w:hAnsi="Times New Roman"/>
                <w:lang w:val="ru-RU"/>
              </w:rPr>
            </w:pPr>
            <w:r>
              <w:rPr>
                <w:rFonts w:ascii="Times New Roman" w:hAnsi="Times New Roman"/>
                <w:lang w:val="ru-RU"/>
              </w:rPr>
              <w:t>64</w:t>
            </w:r>
          </w:p>
        </w:tc>
      </w:tr>
      <w:tr w:rsidR="00F24D4B" w:rsidRPr="00812DD4" w14:paraId="43AECE27" w14:textId="77777777" w:rsidTr="004F5061">
        <w:tc>
          <w:tcPr>
            <w:tcW w:w="534" w:type="dxa"/>
            <w:shd w:val="clear" w:color="auto" w:fill="auto"/>
            <w:vAlign w:val="center"/>
          </w:tcPr>
          <w:p w14:paraId="3D2BADC6" w14:textId="77777777" w:rsidR="00F24D4B" w:rsidRPr="00812DD4" w:rsidRDefault="00F24D4B" w:rsidP="004F5061">
            <w:pPr>
              <w:spacing w:after="0" w:line="216" w:lineRule="auto"/>
              <w:jc w:val="center"/>
              <w:rPr>
                <w:rFonts w:ascii="Times New Roman" w:hAnsi="Times New Roman"/>
              </w:rPr>
            </w:pPr>
            <w:r w:rsidRPr="00812DD4">
              <w:rPr>
                <w:rFonts w:ascii="Times New Roman" w:hAnsi="Times New Roman"/>
              </w:rPr>
              <w:t>10</w:t>
            </w:r>
          </w:p>
        </w:tc>
        <w:tc>
          <w:tcPr>
            <w:tcW w:w="3685" w:type="dxa"/>
            <w:shd w:val="clear" w:color="auto" w:fill="auto"/>
            <w:vAlign w:val="center"/>
          </w:tcPr>
          <w:p w14:paraId="4FB652B4" w14:textId="77777777" w:rsidR="00F24D4B" w:rsidRPr="00812DD4" w:rsidRDefault="00F24D4B" w:rsidP="004F5061">
            <w:pPr>
              <w:spacing w:after="0" w:line="216" w:lineRule="auto"/>
              <w:rPr>
                <w:rFonts w:ascii="Times New Roman" w:hAnsi="Times New Roman"/>
              </w:rPr>
            </w:pPr>
            <w:r w:rsidRPr="00812DD4">
              <w:rPr>
                <w:rFonts w:ascii="Times New Roman" w:hAnsi="Times New Roman"/>
              </w:rPr>
              <w:t xml:space="preserve">Тип цифрового </w:t>
            </w:r>
            <w:proofErr w:type="spellStart"/>
            <w:r w:rsidRPr="00812DD4">
              <w:rPr>
                <w:rFonts w:ascii="Times New Roman" w:hAnsi="Times New Roman"/>
              </w:rPr>
              <w:t>вокодеру</w:t>
            </w:r>
            <w:proofErr w:type="spellEnd"/>
          </w:p>
        </w:tc>
        <w:tc>
          <w:tcPr>
            <w:tcW w:w="5841" w:type="dxa"/>
            <w:gridSpan w:val="3"/>
            <w:shd w:val="clear" w:color="auto" w:fill="auto"/>
          </w:tcPr>
          <w:p w14:paraId="208FB210" w14:textId="77777777" w:rsidR="00F24D4B" w:rsidRPr="00812DD4" w:rsidRDefault="00F24D4B" w:rsidP="004F5061">
            <w:pPr>
              <w:spacing w:after="0" w:line="216" w:lineRule="auto"/>
              <w:jc w:val="both"/>
              <w:rPr>
                <w:rFonts w:ascii="Times New Roman" w:hAnsi="Times New Roman"/>
              </w:rPr>
            </w:pPr>
            <w:r w:rsidRPr="00812DD4">
              <w:rPr>
                <w:rFonts w:ascii="Times New Roman" w:hAnsi="Times New Roman"/>
              </w:rPr>
              <w:t>AMBE +2™</w:t>
            </w:r>
          </w:p>
        </w:tc>
      </w:tr>
      <w:tr w:rsidR="00F24D4B" w:rsidRPr="00812DD4" w14:paraId="71EE809D" w14:textId="77777777" w:rsidTr="004F5061">
        <w:tc>
          <w:tcPr>
            <w:tcW w:w="534" w:type="dxa"/>
            <w:shd w:val="clear" w:color="auto" w:fill="auto"/>
            <w:vAlign w:val="center"/>
          </w:tcPr>
          <w:p w14:paraId="24278CCE" w14:textId="77777777" w:rsidR="00F24D4B" w:rsidRPr="00812DD4" w:rsidRDefault="00F24D4B" w:rsidP="004F5061">
            <w:pPr>
              <w:spacing w:after="0" w:line="216" w:lineRule="auto"/>
              <w:jc w:val="center"/>
              <w:rPr>
                <w:rFonts w:ascii="Times New Roman" w:hAnsi="Times New Roman"/>
              </w:rPr>
            </w:pPr>
            <w:r w:rsidRPr="00812DD4">
              <w:rPr>
                <w:rFonts w:ascii="Times New Roman" w:hAnsi="Times New Roman"/>
              </w:rPr>
              <w:t>11</w:t>
            </w:r>
          </w:p>
        </w:tc>
        <w:tc>
          <w:tcPr>
            <w:tcW w:w="3685" w:type="dxa"/>
            <w:shd w:val="clear" w:color="auto" w:fill="auto"/>
            <w:vAlign w:val="center"/>
          </w:tcPr>
          <w:p w14:paraId="1C517E20" w14:textId="77777777" w:rsidR="00F24D4B" w:rsidRPr="00812DD4" w:rsidRDefault="00F24D4B" w:rsidP="004F5061">
            <w:pPr>
              <w:spacing w:after="0" w:line="216" w:lineRule="auto"/>
              <w:rPr>
                <w:rFonts w:ascii="Times New Roman" w:hAnsi="Times New Roman"/>
              </w:rPr>
            </w:pPr>
            <w:r w:rsidRPr="00812DD4">
              <w:rPr>
                <w:rFonts w:ascii="Times New Roman" w:hAnsi="Times New Roman"/>
              </w:rPr>
              <w:t>Введення або заміна каналів</w:t>
            </w:r>
          </w:p>
        </w:tc>
        <w:tc>
          <w:tcPr>
            <w:tcW w:w="5841" w:type="dxa"/>
            <w:gridSpan w:val="3"/>
            <w:shd w:val="clear" w:color="auto" w:fill="auto"/>
          </w:tcPr>
          <w:p w14:paraId="7D604971" w14:textId="77777777" w:rsidR="00F24D4B" w:rsidRPr="00812DD4" w:rsidRDefault="00F24D4B" w:rsidP="004F5061">
            <w:pPr>
              <w:spacing w:after="0" w:line="216" w:lineRule="auto"/>
              <w:jc w:val="both"/>
              <w:rPr>
                <w:rFonts w:ascii="Times New Roman" w:hAnsi="Times New Roman"/>
              </w:rPr>
            </w:pPr>
            <w:r w:rsidRPr="00812DD4">
              <w:rPr>
                <w:rFonts w:ascii="Times New Roman" w:hAnsi="Times New Roman"/>
              </w:rPr>
              <w:t>Повинно проводитись за допомогою зовнішнього програмного забезпечення</w:t>
            </w:r>
          </w:p>
        </w:tc>
      </w:tr>
      <w:tr w:rsidR="00F24D4B" w:rsidRPr="00812DD4" w14:paraId="0958988B" w14:textId="77777777" w:rsidTr="004F5061">
        <w:trPr>
          <w:trHeight w:val="456"/>
        </w:trPr>
        <w:tc>
          <w:tcPr>
            <w:tcW w:w="534" w:type="dxa"/>
            <w:vMerge w:val="restart"/>
            <w:shd w:val="clear" w:color="auto" w:fill="auto"/>
            <w:vAlign w:val="center"/>
          </w:tcPr>
          <w:p w14:paraId="65C8FDF2" w14:textId="77777777" w:rsidR="00F24D4B" w:rsidRPr="00812DD4" w:rsidRDefault="00F24D4B" w:rsidP="004F5061">
            <w:pPr>
              <w:spacing w:after="0" w:line="216" w:lineRule="auto"/>
              <w:jc w:val="center"/>
              <w:rPr>
                <w:rFonts w:ascii="Times New Roman" w:hAnsi="Times New Roman"/>
              </w:rPr>
            </w:pPr>
            <w:r w:rsidRPr="00812DD4">
              <w:rPr>
                <w:rFonts w:ascii="Times New Roman" w:hAnsi="Times New Roman"/>
              </w:rPr>
              <w:t>12</w:t>
            </w:r>
          </w:p>
        </w:tc>
        <w:tc>
          <w:tcPr>
            <w:tcW w:w="3685" w:type="dxa"/>
            <w:vMerge w:val="restart"/>
            <w:shd w:val="clear" w:color="auto" w:fill="auto"/>
            <w:vAlign w:val="center"/>
          </w:tcPr>
          <w:p w14:paraId="6AC310F1" w14:textId="77777777" w:rsidR="00F24D4B" w:rsidRPr="00812DD4" w:rsidRDefault="00F24D4B" w:rsidP="004F5061">
            <w:pPr>
              <w:spacing w:after="0" w:line="216" w:lineRule="auto"/>
              <w:rPr>
                <w:rFonts w:ascii="Times New Roman" w:hAnsi="Times New Roman"/>
              </w:rPr>
            </w:pPr>
            <w:r w:rsidRPr="00812DD4">
              <w:rPr>
                <w:rFonts w:ascii="Times New Roman" w:hAnsi="Times New Roman"/>
              </w:rPr>
              <w:t xml:space="preserve">Підтримка протоколів, </w:t>
            </w:r>
            <w:proofErr w:type="spellStart"/>
            <w:r w:rsidRPr="00812DD4">
              <w:rPr>
                <w:rFonts w:ascii="Times New Roman" w:hAnsi="Times New Roman"/>
              </w:rPr>
              <w:t>сигналінгів</w:t>
            </w:r>
            <w:proofErr w:type="spellEnd"/>
            <w:r w:rsidRPr="00812DD4">
              <w:rPr>
                <w:rFonts w:ascii="Times New Roman" w:hAnsi="Times New Roman"/>
              </w:rPr>
              <w:t xml:space="preserve"> та інших сервісів </w:t>
            </w:r>
          </w:p>
        </w:tc>
        <w:tc>
          <w:tcPr>
            <w:tcW w:w="5841" w:type="dxa"/>
            <w:gridSpan w:val="3"/>
            <w:shd w:val="clear" w:color="auto" w:fill="auto"/>
          </w:tcPr>
          <w:p w14:paraId="586DDA32" w14:textId="77777777" w:rsidR="00F24D4B" w:rsidRPr="00812DD4" w:rsidRDefault="00F24D4B" w:rsidP="004F5061">
            <w:pPr>
              <w:spacing w:after="0"/>
              <w:jc w:val="both"/>
              <w:rPr>
                <w:rFonts w:ascii="Times New Roman" w:hAnsi="Times New Roman"/>
              </w:rPr>
            </w:pPr>
            <w:r w:rsidRPr="00812DD4">
              <w:rPr>
                <w:rFonts w:ascii="Times New Roman" w:eastAsia="TimesNewRomanPSMT" w:hAnsi="Times New Roman"/>
              </w:rPr>
              <w:t xml:space="preserve">Радіостанція повинна забезпечувати роботу як в аналоговому, так і в цифровому режимах. </w:t>
            </w:r>
          </w:p>
        </w:tc>
      </w:tr>
      <w:tr w:rsidR="00F24D4B" w:rsidRPr="00812DD4" w14:paraId="3FA6961A" w14:textId="77777777" w:rsidTr="004F5061">
        <w:trPr>
          <w:trHeight w:val="295"/>
        </w:trPr>
        <w:tc>
          <w:tcPr>
            <w:tcW w:w="534" w:type="dxa"/>
            <w:vMerge/>
            <w:shd w:val="clear" w:color="auto" w:fill="auto"/>
            <w:vAlign w:val="center"/>
          </w:tcPr>
          <w:p w14:paraId="26E0C0F3" w14:textId="77777777" w:rsidR="00F24D4B" w:rsidRPr="00812DD4" w:rsidRDefault="00F24D4B" w:rsidP="004F5061">
            <w:pPr>
              <w:spacing w:after="0" w:line="216" w:lineRule="auto"/>
              <w:jc w:val="center"/>
              <w:rPr>
                <w:rFonts w:ascii="Times New Roman" w:hAnsi="Times New Roman"/>
              </w:rPr>
            </w:pPr>
          </w:p>
        </w:tc>
        <w:tc>
          <w:tcPr>
            <w:tcW w:w="3685" w:type="dxa"/>
            <w:vMerge/>
            <w:shd w:val="clear" w:color="auto" w:fill="auto"/>
            <w:vAlign w:val="center"/>
          </w:tcPr>
          <w:p w14:paraId="1756E373" w14:textId="77777777" w:rsidR="00F24D4B" w:rsidRPr="00812DD4" w:rsidRDefault="00F24D4B" w:rsidP="004F5061">
            <w:pPr>
              <w:spacing w:after="0" w:line="216" w:lineRule="auto"/>
              <w:rPr>
                <w:rFonts w:ascii="Times New Roman" w:hAnsi="Times New Roman"/>
              </w:rPr>
            </w:pPr>
          </w:p>
        </w:tc>
        <w:tc>
          <w:tcPr>
            <w:tcW w:w="5841" w:type="dxa"/>
            <w:gridSpan w:val="3"/>
            <w:shd w:val="clear" w:color="auto" w:fill="auto"/>
          </w:tcPr>
          <w:p w14:paraId="7B607CF4" w14:textId="3B83B382" w:rsidR="00F24D4B" w:rsidRPr="00812DD4" w:rsidRDefault="00F24D4B" w:rsidP="004F5061">
            <w:pPr>
              <w:spacing w:after="0"/>
              <w:jc w:val="both"/>
              <w:rPr>
                <w:rFonts w:ascii="Times New Roman" w:eastAsia="TimesNewRomanPSMT" w:hAnsi="Times New Roman"/>
              </w:rPr>
            </w:pPr>
            <w:r w:rsidRPr="00812DD4">
              <w:rPr>
                <w:rFonts w:ascii="Times New Roman" w:hAnsi="Times New Roman"/>
              </w:rPr>
              <w:t>Підтримка цифрового протоколу радіозв’язку ETSI-TS 102 361 – 1,2,3</w:t>
            </w:r>
            <w:r>
              <w:rPr>
                <w:rFonts w:ascii="Times New Roman" w:hAnsi="Times New Roman"/>
              </w:rPr>
              <w:t>,4</w:t>
            </w:r>
          </w:p>
        </w:tc>
      </w:tr>
      <w:tr w:rsidR="00F24D4B" w:rsidRPr="00812DD4" w14:paraId="1635DC0A" w14:textId="77777777" w:rsidTr="004F5061">
        <w:trPr>
          <w:trHeight w:val="454"/>
        </w:trPr>
        <w:tc>
          <w:tcPr>
            <w:tcW w:w="534" w:type="dxa"/>
            <w:vMerge/>
            <w:shd w:val="clear" w:color="auto" w:fill="auto"/>
            <w:vAlign w:val="center"/>
          </w:tcPr>
          <w:p w14:paraId="74D927DA" w14:textId="77777777" w:rsidR="00F24D4B" w:rsidRPr="00812DD4" w:rsidRDefault="00F24D4B" w:rsidP="004F5061">
            <w:pPr>
              <w:spacing w:after="0" w:line="216" w:lineRule="auto"/>
              <w:jc w:val="center"/>
              <w:rPr>
                <w:rFonts w:ascii="Times New Roman" w:hAnsi="Times New Roman"/>
              </w:rPr>
            </w:pPr>
          </w:p>
        </w:tc>
        <w:tc>
          <w:tcPr>
            <w:tcW w:w="3685" w:type="dxa"/>
            <w:vMerge/>
            <w:shd w:val="clear" w:color="auto" w:fill="auto"/>
            <w:vAlign w:val="center"/>
          </w:tcPr>
          <w:p w14:paraId="49DAD02E" w14:textId="77777777" w:rsidR="00F24D4B" w:rsidRPr="00812DD4" w:rsidRDefault="00F24D4B" w:rsidP="004F5061">
            <w:pPr>
              <w:spacing w:after="0" w:line="216" w:lineRule="auto"/>
              <w:rPr>
                <w:rFonts w:ascii="Times New Roman" w:hAnsi="Times New Roman"/>
              </w:rPr>
            </w:pPr>
          </w:p>
        </w:tc>
        <w:tc>
          <w:tcPr>
            <w:tcW w:w="5841" w:type="dxa"/>
            <w:gridSpan w:val="3"/>
            <w:shd w:val="clear" w:color="auto" w:fill="auto"/>
          </w:tcPr>
          <w:p w14:paraId="6A714375" w14:textId="77777777" w:rsidR="00F24D4B" w:rsidRPr="00812DD4" w:rsidRDefault="00F24D4B" w:rsidP="004F5061">
            <w:pPr>
              <w:spacing w:after="0"/>
              <w:jc w:val="both"/>
              <w:rPr>
                <w:rFonts w:ascii="Times New Roman" w:eastAsia="TimesNewRomanPSMT" w:hAnsi="Times New Roman"/>
              </w:rPr>
            </w:pPr>
            <w:r w:rsidRPr="00812DD4">
              <w:rPr>
                <w:rFonts w:ascii="Times New Roman" w:hAnsi="Times New Roman"/>
              </w:rPr>
              <w:t xml:space="preserve">Підтримка кодування та декодування: </w:t>
            </w:r>
            <w:r w:rsidRPr="00812DD4">
              <w:rPr>
                <w:rFonts w:ascii="Times New Roman" w:eastAsia="TimesNewRomanPSMT" w:hAnsi="Times New Roman"/>
              </w:rPr>
              <w:t>DCS, CTCSS, 5-tone в аналоговому режимі.</w:t>
            </w:r>
          </w:p>
        </w:tc>
      </w:tr>
      <w:tr w:rsidR="00F24D4B" w:rsidRPr="00812DD4" w14:paraId="73A88B62" w14:textId="77777777" w:rsidTr="004F5061">
        <w:trPr>
          <w:trHeight w:val="540"/>
        </w:trPr>
        <w:tc>
          <w:tcPr>
            <w:tcW w:w="534" w:type="dxa"/>
            <w:vMerge/>
            <w:shd w:val="clear" w:color="auto" w:fill="auto"/>
            <w:vAlign w:val="center"/>
          </w:tcPr>
          <w:p w14:paraId="2B471AC4" w14:textId="77777777" w:rsidR="00F24D4B" w:rsidRPr="00812DD4" w:rsidRDefault="00F24D4B" w:rsidP="004F5061">
            <w:pPr>
              <w:spacing w:after="0" w:line="216" w:lineRule="auto"/>
              <w:jc w:val="center"/>
              <w:rPr>
                <w:rFonts w:ascii="Times New Roman" w:hAnsi="Times New Roman"/>
              </w:rPr>
            </w:pPr>
          </w:p>
        </w:tc>
        <w:tc>
          <w:tcPr>
            <w:tcW w:w="3685" w:type="dxa"/>
            <w:vMerge/>
            <w:shd w:val="clear" w:color="auto" w:fill="auto"/>
            <w:vAlign w:val="center"/>
          </w:tcPr>
          <w:p w14:paraId="61DA8E58" w14:textId="77777777" w:rsidR="00F24D4B" w:rsidRPr="00812DD4" w:rsidRDefault="00F24D4B" w:rsidP="004F5061">
            <w:pPr>
              <w:spacing w:after="0" w:line="216" w:lineRule="auto"/>
              <w:rPr>
                <w:rFonts w:ascii="Times New Roman" w:hAnsi="Times New Roman"/>
              </w:rPr>
            </w:pPr>
          </w:p>
        </w:tc>
        <w:tc>
          <w:tcPr>
            <w:tcW w:w="5841" w:type="dxa"/>
            <w:gridSpan w:val="3"/>
            <w:shd w:val="clear" w:color="auto" w:fill="auto"/>
          </w:tcPr>
          <w:p w14:paraId="1893A834" w14:textId="77777777" w:rsidR="00F24D4B" w:rsidRPr="00812DD4" w:rsidRDefault="00F24D4B" w:rsidP="004F5061">
            <w:pPr>
              <w:spacing w:after="0"/>
              <w:jc w:val="both"/>
              <w:rPr>
                <w:rFonts w:ascii="Times New Roman" w:hAnsi="Times New Roman"/>
              </w:rPr>
            </w:pPr>
            <w:r w:rsidRPr="00812DD4">
              <w:rPr>
                <w:rFonts w:ascii="Times New Roman" w:eastAsia="TimesNewRomanPSMT" w:hAnsi="Times New Roman"/>
              </w:rPr>
              <w:t xml:space="preserve">Радіостанція повинна забезпечувати </w:t>
            </w:r>
            <w:r w:rsidRPr="00812DD4">
              <w:rPr>
                <w:rFonts w:ascii="Times New Roman" w:hAnsi="Times New Roman"/>
              </w:rPr>
              <w:t>режим автентифікації доступу радіостанцій до ретрансляторів (режим свій-чужий).</w:t>
            </w:r>
          </w:p>
        </w:tc>
      </w:tr>
      <w:tr w:rsidR="00F24D4B" w:rsidRPr="00812DD4" w14:paraId="50189B0E" w14:textId="77777777" w:rsidTr="004F5061">
        <w:tc>
          <w:tcPr>
            <w:tcW w:w="534" w:type="dxa"/>
            <w:shd w:val="clear" w:color="auto" w:fill="auto"/>
            <w:vAlign w:val="center"/>
          </w:tcPr>
          <w:p w14:paraId="23F82D28" w14:textId="77777777" w:rsidR="00F24D4B" w:rsidRPr="00812DD4" w:rsidRDefault="00F24D4B" w:rsidP="004F5061">
            <w:pPr>
              <w:spacing w:after="0" w:line="216" w:lineRule="auto"/>
              <w:jc w:val="center"/>
              <w:rPr>
                <w:rFonts w:ascii="Times New Roman" w:hAnsi="Times New Roman"/>
              </w:rPr>
            </w:pPr>
            <w:r w:rsidRPr="00812DD4">
              <w:rPr>
                <w:rFonts w:ascii="Times New Roman" w:hAnsi="Times New Roman"/>
              </w:rPr>
              <w:t>13</w:t>
            </w:r>
          </w:p>
        </w:tc>
        <w:tc>
          <w:tcPr>
            <w:tcW w:w="3685" w:type="dxa"/>
            <w:shd w:val="clear" w:color="auto" w:fill="auto"/>
            <w:vAlign w:val="center"/>
          </w:tcPr>
          <w:p w14:paraId="02E9296F" w14:textId="77777777" w:rsidR="00F24D4B" w:rsidRPr="00812DD4" w:rsidRDefault="00F24D4B" w:rsidP="004F5061">
            <w:pPr>
              <w:spacing w:after="0" w:line="216" w:lineRule="auto"/>
              <w:rPr>
                <w:rFonts w:ascii="Times New Roman" w:hAnsi="Times New Roman"/>
              </w:rPr>
            </w:pPr>
            <w:r w:rsidRPr="00812DD4">
              <w:rPr>
                <w:rFonts w:ascii="Times New Roman" w:hAnsi="Times New Roman"/>
              </w:rPr>
              <w:t>Захист інформації*</w:t>
            </w:r>
          </w:p>
        </w:tc>
        <w:tc>
          <w:tcPr>
            <w:tcW w:w="5841" w:type="dxa"/>
            <w:gridSpan w:val="3"/>
            <w:shd w:val="clear" w:color="auto" w:fill="auto"/>
          </w:tcPr>
          <w:p w14:paraId="45E728E4" w14:textId="44089862" w:rsidR="00F24D4B" w:rsidRPr="00812DD4" w:rsidRDefault="00F24D4B" w:rsidP="004F5061">
            <w:pPr>
              <w:spacing w:after="0"/>
              <w:jc w:val="both"/>
              <w:rPr>
                <w:rFonts w:ascii="Times New Roman" w:hAnsi="Times New Roman"/>
              </w:rPr>
            </w:pPr>
            <w:r w:rsidRPr="00812DD4">
              <w:rPr>
                <w:rFonts w:ascii="Times New Roman" w:eastAsia="TimesNewRomanPSMT" w:hAnsi="Times New Roman"/>
              </w:rPr>
              <w:t>Радіостанція повинна забезпечувати</w:t>
            </w:r>
            <w:r w:rsidRPr="00812DD4">
              <w:rPr>
                <w:rFonts w:ascii="Times New Roman" w:hAnsi="Times New Roman"/>
              </w:rPr>
              <w:t xml:space="preserve"> криптографічний захист інформації за алгоритмом </w:t>
            </w:r>
            <w:r w:rsidRPr="00812DD4">
              <w:rPr>
                <w:rFonts w:ascii="Times New Roman" w:hAnsi="Times New Roman"/>
                <w:lang w:val="en-US"/>
              </w:rPr>
              <w:t>ARC</w:t>
            </w:r>
            <w:r w:rsidR="004F5061">
              <w:rPr>
                <w:rFonts w:ascii="Times New Roman" w:hAnsi="Times New Roman"/>
              </w:rPr>
              <w:t xml:space="preserve">4 з довжиною ключа </w:t>
            </w:r>
            <w:r w:rsidR="004F5061" w:rsidRPr="0036217D">
              <w:rPr>
                <w:rFonts w:ascii="Times New Roman" w:hAnsi="Times New Roman"/>
              </w:rPr>
              <w:t>256</w:t>
            </w:r>
            <w:r w:rsidRPr="00812DD4">
              <w:rPr>
                <w:rFonts w:ascii="Times New Roman" w:hAnsi="Times New Roman"/>
              </w:rPr>
              <w:t xml:space="preserve"> біт з атестатом відповідності згідно до вимог діючого законодавства.</w:t>
            </w:r>
          </w:p>
        </w:tc>
      </w:tr>
      <w:tr w:rsidR="00F24D4B" w:rsidRPr="00812DD4" w14:paraId="1D809D17" w14:textId="77777777" w:rsidTr="004F5061">
        <w:tc>
          <w:tcPr>
            <w:tcW w:w="534" w:type="dxa"/>
            <w:shd w:val="clear" w:color="auto" w:fill="auto"/>
            <w:vAlign w:val="center"/>
          </w:tcPr>
          <w:p w14:paraId="5B014BF7" w14:textId="77777777" w:rsidR="00F24D4B" w:rsidRPr="00812DD4" w:rsidRDefault="00F24D4B" w:rsidP="004F5061">
            <w:pPr>
              <w:spacing w:after="0" w:line="216" w:lineRule="auto"/>
              <w:jc w:val="center"/>
              <w:rPr>
                <w:rFonts w:ascii="Times New Roman" w:hAnsi="Times New Roman"/>
              </w:rPr>
            </w:pPr>
            <w:r w:rsidRPr="00812DD4">
              <w:rPr>
                <w:rFonts w:ascii="Times New Roman" w:hAnsi="Times New Roman"/>
              </w:rPr>
              <w:t>14</w:t>
            </w:r>
          </w:p>
        </w:tc>
        <w:tc>
          <w:tcPr>
            <w:tcW w:w="3685" w:type="dxa"/>
            <w:shd w:val="clear" w:color="auto" w:fill="auto"/>
            <w:vAlign w:val="center"/>
          </w:tcPr>
          <w:p w14:paraId="5BCC2170" w14:textId="77777777" w:rsidR="00F24D4B" w:rsidRPr="00812DD4" w:rsidRDefault="00F24D4B" w:rsidP="004F5061">
            <w:pPr>
              <w:spacing w:after="0" w:line="216" w:lineRule="auto"/>
              <w:rPr>
                <w:rFonts w:ascii="Times New Roman" w:hAnsi="Times New Roman"/>
              </w:rPr>
            </w:pPr>
            <w:r w:rsidRPr="00812DD4">
              <w:rPr>
                <w:rFonts w:ascii="Times New Roman" w:hAnsi="Times New Roman"/>
              </w:rPr>
              <w:t>Режими роботи</w:t>
            </w:r>
          </w:p>
        </w:tc>
        <w:tc>
          <w:tcPr>
            <w:tcW w:w="5841" w:type="dxa"/>
            <w:gridSpan w:val="3"/>
            <w:shd w:val="clear" w:color="auto" w:fill="auto"/>
          </w:tcPr>
          <w:p w14:paraId="412BB64E" w14:textId="77777777" w:rsidR="00F24D4B" w:rsidRPr="00812DD4" w:rsidRDefault="00F24D4B" w:rsidP="004F5061">
            <w:pPr>
              <w:spacing w:after="0"/>
              <w:jc w:val="both"/>
              <w:rPr>
                <w:rFonts w:ascii="Times New Roman" w:hAnsi="Times New Roman"/>
              </w:rPr>
            </w:pPr>
            <w:r w:rsidRPr="00812DD4">
              <w:rPr>
                <w:rFonts w:ascii="Times New Roman" w:hAnsi="Times New Roman"/>
              </w:rPr>
              <w:t>- Прямий режим (без використання ретранслятору);</w:t>
            </w:r>
          </w:p>
          <w:p w14:paraId="44FDA866" w14:textId="77777777" w:rsidR="00F24D4B" w:rsidRPr="00812DD4" w:rsidRDefault="00F24D4B" w:rsidP="004F5061">
            <w:pPr>
              <w:spacing w:after="0"/>
              <w:jc w:val="both"/>
              <w:rPr>
                <w:rFonts w:ascii="Times New Roman" w:hAnsi="Times New Roman"/>
              </w:rPr>
            </w:pPr>
            <w:r w:rsidRPr="00812DD4">
              <w:rPr>
                <w:rFonts w:ascii="Times New Roman" w:hAnsi="Times New Roman"/>
              </w:rPr>
              <w:lastRenderedPageBreak/>
              <w:t xml:space="preserve">- Конвенційний (через ретранслятор) одно або </w:t>
            </w:r>
            <w:proofErr w:type="spellStart"/>
            <w:r w:rsidRPr="00812DD4">
              <w:rPr>
                <w:rFonts w:ascii="Times New Roman" w:hAnsi="Times New Roman"/>
              </w:rPr>
              <w:t>багатосайтовий</w:t>
            </w:r>
            <w:proofErr w:type="spellEnd"/>
            <w:r w:rsidRPr="00812DD4">
              <w:rPr>
                <w:rFonts w:ascii="Times New Roman" w:hAnsi="Times New Roman"/>
              </w:rPr>
              <w:t xml:space="preserve"> (ретранслятори з’єднуються між собою через IP мережу (WAN, LAN тощо));</w:t>
            </w:r>
          </w:p>
          <w:p w14:paraId="523237A1" w14:textId="77777777" w:rsidR="00F24D4B" w:rsidRPr="00812DD4" w:rsidRDefault="00F24D4B" w:rsidP="004F5061">
            <w:pPr>
              <w:spacing w:after="0"/>
              <w:jc w:val="both"/>
              <w:rPr>
                <w:rFonts w:ascii="Times New Roman" w:hAnsi="Times New Roman"/>
              </w:rPr>
            </w:pPr>
            <w:r w:rsidRPr="00812DD4">
              <w:rPr>
                <w:rFonts w:ascii="Times New Roman" w:hAnsi="Times New Roman"/>
              </w:rPr>
              <w:t>- </w:t>
            </w:r>
            <w:proofErr w:type="spellStart"/>
            <w:r w:rsidRPr="00812DD4">
              <w:rPr>
                <w:rFonts w:ascii="Times New Roman" w:hAnsi="Times New Roman"/>
              </w:rPr>
              <w:t>Транкінговий</w:t>
            </w:r>
            <w:proofErr w:type="spellEnd"/>
            <w:r w:rsidRPr="00812DD4">
              <w:rPr>
                <w:rFonts w:ascii="Times New Roman" w:hAnsi="Times New Roman"/>
              </w:rPr>
              <w:t xml:space="preserve"> (через один або декілька сайтів) з динамічним автоматичним розподілом вільних каналів без застосування окремого каналу управління;</w:t>
            </w:r>
          </w:p>
          <w:p w14:paraId="6B8D0EE0" w14:textId="77777777" w:rsidR="00F24D4B" w:rsidRPr="00812DD4" w:rsidRDefault="00F24D4B" w:rsidP="004F5061">
            <w:pPr>
              <w:shd w:val="clear" w:color="auto" w:fill="FFFFFF"/>
              <w:spacing w:after="0"/>
              <w:jc w:val="both"/>
              <w:rPr>
                <w:rFonts w:ascii="Times New Roman" w:hAnsi="Times New Roman"/>
              </w:rPr>
            </w:pPr>
            <w:r w:rsidRPr="00812DD4">
              <w:rPr>
                <w:rFonts w:ascii="Times New Roman" w:hAnsi="Times New Roman"/>
              </w:rPr>
              <w:t>-Автоматичний роумінг (автоматичне перемикання робочих каналів при переміщенні між зонами покриття різних ретрансляторів у системі)</w:t>
            </w:r>
          </w:p>
        </w:tc>
      </w:tr>
      <w:tr w:rsidR="00F24D4B" w:rsidRPr="00812DD4" w14:paraId="1C22AEFF" w14:textId="77777777" w:rsidTr="004F5061">
        <w:tc>
          <w:tcPr>
            <w:tcW w:w="534" w:type="dxa"/>
            <w:shd w:val="clear" w:color="auto" w:fill="auto"/>
            <w:vAlign w:val="center"/>
          </w:tcPr>
          <w:p w14:paraId="6A173C9E" w14:textId="77777777" w:rsidR="00F24D4B" w:rsidRPr="00812DD4" w:rsidRDefault="00F24D4B" w:rsidP="004F5061">
            <w:pPr>
              <w:spacing w:after="0" w:line="216" w:lineRule="auto"/>
              <w:jc w:val="center"/>
              <w:rPr>
                <w:rFonts w:ascii="Times New Roman" w:hAnsi="Times New Roman"/>
              </w:rPr>
            </w:pPr>
            <w:r w:rsidRPr="00812DD4">
              <w:rPr>
                <w:rFonts w:ascii="Times New Roman" w:hAnsi="Times New Roman"/>
              </w:rPr>
              <w:lastRenderedPageBreak/>
              <w:t>15</w:t>
            </w:r>
          </w:p>
        </w:tc>
        <w:tc>
          <w:tcPr>
            <w:tcW w:w="9526" w:type="dxa"/>
            <w:gridSpan w:val="4"/>
            <w:shd w:val="clear" w:color="auto" w:fill="auto"/>
            <w:vAlign w:val="center"/>
          </w:tcPr>
          <w:p w14:paraId="187D5B42" w14:textId="77777777" w:rsidR="00F24D4B" w:rsidRPr="00812DD4" w:rsidRDefault="00F24D4B" w:rsidP="004F5061">
            <w:pPr>
              <w:spacing w:after="0" w:line="216" w:lineRule="auto"/>
              <w:jc w:val="both"/>
              <w:rPr>
                <w:rFonts w:ascii="Times New Roman" w:hAnsi="Times New Roman"/>
              </w:rPr>
            </w:pPr>
            <w:r w:rsidRPr="00812DD4">
              <w:rPr>
                <w:rFonts w:ascii="Times New Roman" w:hAnsi="Times New Roman"/>
              </w:rPr>
              <w:t xml:space="preserve">Радіостанція повинна підтримувати можливість програмування індивідуального номеру (не менш ніж п’ять цифр). </w:t>
            </w:r>
          </w:p>
        </w:tc>
      </w:tr>
      <w:tr w:rsidR="00F24D4B" w:rsidRPr="00812DD4" w14:paraId="685FEB3C" w14:textId="77777777" w:rsidTr="004F5061">
        <w:tc>
          <w:tcPr>
            <w:tcW w:w="534" w:type="dxa"/>
            <w:shd w:val="clear" w:color="auto" w:fill="auto"/>
            <w:vAlign w:val="center"/>
          </w:tcPr>
          <w:p w14:paraId="79A03311" w14:textId="77777777" w:rsidR="00F24D4B" w:rsidRPr="00812DD4" w:rsidRDefault="00F24D4B" w:rsidP="004F5061">
            <w:pPr>
              <w:spacing w:after="0" w:line="216" w:lineRule="auto"/>
              <w:jc w:val="center"/>
              <w:rPr>
                <w:rFonts w:ascii="Times New Roman" w:hAnsi="Times New Roman"/>
              </w:rPr>
            </w:pPr>
            <w:r w:rsidRPr="00812DD4">
              <w:rPr>
                <w:rFonts w:ascii="Times New Roman" w:hAnsi="Times New Roman"/>
              </w:rPr>
              <w:t>16</w:t>
            </w:r>
          </w:p>
        </w:tc>
        <w:tc>
          <w:tcPr>
            <w:tcW w:w="9526" w:type="dxa"/>
            <w:gridSpan w:val="4"/>
            <w:shd w:val="clear" w:color="auto" w:fill="auto"/>
            <w:vAlign w:val="center"/>
          </w:tcPr>
          <w:p w14:paraId="11D4097E" w14:textId="77777777" w:rsidR="00F24D4B" w:rsidRPr="00812DD4" w:rsidRDefault="00F24D4B" w:rsidP="004F5061">
            <w:pPr>
              <w:spacing w:after="0" w:line="216" w:lineRule="auto"/>
              <w:rPr>
                <w:rFonts w:ascii="Times New Roman" w:eastAsia="Courier New" w:hAnsi="Times New Roman"/>
                <w:lang w:eastAsia="uk-UA"/>
              </w:rPr>
            </w:pPr>
            <w:r w:rsidRPr="00812DD4">
              <w:rPr>
                <w:rFonts w:ascii="Times New Roman" w:hAnsi="Times New Roman"/>
              </w:rPr>
              <w:t>Наявність оригінального програмного забезпечення на український (англійській) мові, яке налаштовується на електронно-обчислювальній машині.</w:t>
            </w:r>
          </w:p>
          <w:p w14:paraId="0E7CD30F" w14:textId="77777777" w:rsidR="00F24D4B" w:rsidRPr="00812DD4" w:rsidRDefault="00F24D4B" w:rsidP="004F5061">
            <w:pPr>
              <w:tabs>
                <w:tab w:val="left" w:pos="1210"/>
              </w:tabs>
              <w:autoSpaceDE w:val="0"/>
              <w:autoSpaceDN w:val="0"/>
              <w:adjustRightInd w:val="0"/>
              <w:spacing w:after="0" w:line="216" w:lineRule="auto"/>
              <w:rPr>
                <w:rFonts w:ascii="Times New Roman" w:hAnsi="Times New Roman"/>
                <w:lang w:eastAsia="uk-UA"/>
              </w:rPr>
            </w:pPr>
            <w:r w:rsidRPr="00812DD4">
              <w:rPr>
                <w:rFonts w:ascii="Times New Roman" w:hAnsi="Times New Roman"/>
                <w:lang w:eastAsia="uk-UA"/>
              </w:rPr>
              <w:t>Програмне налаштування за допомогою ЕОМ:</w:t>
            </w:r>
          </w:p>
          <w:p w14:paraId="65B9A756" w14:textId="77777777" w:rsidR="00F24D4B" w:rsidRPr="00812DD4" w:rsidRDefault="00F24D4B" w:rsidP="004F5061">
            <w:pPr>
              <w:tabs>
                <w:tab w:val="left" w:pos="1210"/>
              </w:tabs>
              <w:autoSpaceDE w:val="0"/>
              <w:autoSpaceDN w:val="0"/>
              <w:adjustRightInd w:val="0"/>
              <w:spacing w:after="0" w:line="216" w:lineRule="auto"/>
              <w:rPr>
                <w:rFonts w:ascii="Times New Roman" w:hAnsi="Times New Roman"/>
                <w:lang w:eastAsia="uk-UA"/>
              </w:rPr>
            </w:pPr>
            <w:r w:rsidRPr="00812DD4">
              <w:rPr>
                <w:rFonts w:ascii="Times New Roman" w:hAnsi="Times New Roman"/>
                <w:lang w:eastAsia="uk-UA"/>
              </w:rPr>
              <w:t>- конкретних частот із визначеної робочої смуги;</w:t>
            </w:r>
          </w:p>
          <w:p w14:paraId="1E55739F" w14:textId="77777777" w:rsidR="00F24D4B" w:rsidRPr="00812DD4" w:rsidRDefault="00F24D4B" w:rsidP="004F5061">
            <w:pPr>
              <w:tabs>
                <w:tab w:val="left" w:pos="1464"/>
              </w:tabs>
              <w:autoSpaceDE w:val="0"/>
              <w:autoSpaceDN w:val="0"/>
              <w:adjustRightInd w:val="0"/>
              <w:spacing w:after="0" w:line="216" w:lineRule="auto"/>
              <w:rPr>
                <w:rFonts w:ascii="Times New Roman" w:hAnsi="Times New Roman"/>
                <w:lang w:eastAsia="uk-UA"/>
              </w:rPr>
            </w:pPr>
            <w:r w:rsidRPr="00812DD4">
              <w:rPr>
                <w:rFonts w:ascii="Times New Roman" w:hAnsi="Times New Roman"/>
                <w:lang w:eastAsia="uk-UA"/>
              </w:rPr>
              <w:t>- потужності несучої частоти передавача;</w:t>
            </w:r>
          </w:p>
          <w:p w14:paraId="4F416B62" w14:textId="77777777" w:rsidR="00F24D4B" w:rsidRPr="00812DD4" w:rsidRDefault="00F24D4B" w:rsidP="004F5061">
            <w:pPr>
              <w:tabs>
                <w:tab w:val="left" w:pos="1464"/>
              </w:tabs>
              <w:autoSpaceDE w:val="0"/>
              <w:autoSpaceDN w:val="0"/>
              <w:adjustRightInd w:val="0"/>
              <w:spacing w:after="0" w:line="216" w:lineRule="auto"/>
              <w:rPr>
                <w:rFonts w:ascii="Times New Roman" w:hAnsi="Times New Roman"/>
                <w:lang w:eastAsia="uk-UA"/>
              </w:rPr>
            </w:pPr>
            <w:r w:rsidRPr="00812DD4">
              <w:rPr>
                <w:rFonts w:ascii="Times New Roman" w:hAnsi="Times New Roman"/>
                <w:lang w:eastAsia="uk-UA"/>
              </w:rPr>
              <w:t>- кроку сітки частот;</w:t>
            </w:r>
          </w:p>
          <w:p w14:paraId="1BC17987" w14:textId="77777777" w:rsidR="00F24D4B" w:rsidRPr="00812DD4" w:rsidRDefault="00F24D4B" w:rsidP="004F5061">
            <w:pPr>
              <w:spacing w:after="0" w:line="216" w:lineRule="auto"/>
              <w:rPr>
                <w:rFonts w:ascii="Times New Roman" w:hAnsi="Times New Roman"/>
              </w:rPr>
            </w:pPr>
            <w:r w:rsidRPr="00812DD4">
              <w:rPr>
                <w:rFonts w:ascii="Times New Roman" w:hAnsi="Times New Roman"/>
              </w:rPr>
              <w:t>- програмування інших додаткових функцій радіостанції.</w:t>
            </w:r>
          </w:p>
        </w:tc>
      </w:tr>
      <w:tr w:rsidR="00F24D4B" w:rsidRPr="00812DD4" w14:paraId="601FDA15" w14:textId="77777777" w:rsidTr="004F5061">
        <w:tc>
          <w:tcPr>
            <w:tcW w:w="534" w:type="dxa"/>
            <w:shd w:val="clear" w:color="auto" w:fill="auto"/>
            <w:vAlign w:val="center"/>
          </w:tcPr>
          <w:p w14:paraId="42D049AB" w14:textId="77777777" w:rsidR="00F24D4B" w:rsidRPr="00812DD4" w:rsidRDefault="00F24D4B" w:rsidP="004F5061">
            <w:pPr>
              <w:spacing w:after="0" w:line="216" w:lineRule="auto"/>
              <w:jc w:val="center"/>
              <w:rPr>
                <w:rFonts w:ascii="Times New Roman" w:hAnsi="Times New Roman"/>
              </w:rPr>
            </w:pPr>
            <w:r w:rsidRPr="00812DD4">
              <w:rPr>
                <w:rFonts w:ascii="Times New Roman" w:hAnsi="Times New Roman"/>
              </w:rPr>
              <w:t>17</w:t>
            </w:r>
          </w:p>
        </w:tc>
        <w:tc>
          <w:tcPr>
            <w:tcW w:w="9526" w:type="dxa"/>
            <w:gridSpan w:val="4"/>
            <w:shd w:val="clear" w:color="auto" w:fill="auto"/>
            <w:vAlign w:val="center"/>
          </w:tcPr>
          <w:p w14:paraId="4BA6FC0A" w14:textId="77777777" w:rsidR="00F24D4B" w:rsidRPr="00812DD4" w:rsidRDefault="00F24D4B" w:rsidP="004F5061">
            <w:pPr>
              <w:spacing w:after="0" w:line="216" w:lineRule="auto"/>
              <w:rPr>
                <w:rFonts w:ascii="Times New Roman" w:hAnsi="Times New Roman"/>
              </w:rPr>
            </w:pPr>
            <w:r w:rsidRPr="00812DD4">
              <w:rPr>
                <w:rFonts w:ascii="Times New Roman" w:hAnsi="Times New Roman"/>
              </w:rPr>
              <w:t>Програмування функції сканування каналів по деяким каналам, а також пріоритетного сканування.</w:t>
            </w:r>
          </w:p>
        </w:tc>
      </w:tr>
      <w:tr w:rsidR="00F24D4B" w:rsidRPr="00812DD4" w14:paraId="08F08975" w14:textId="77777777" w:rsidTr="004F5061">
        <w:tc>
          <w:tcPr>
            <w:tcW w:w="534" w:type="dxa"/>
            <w:shd w:val="clear" w:color="auto" w:fill="auto"/>
            <w:vAlign w:val="center"/>
          </w:tcPr>
          <w:p w14:paraId="40FE3849" w14:textId="77777777" w:rsidR="00F24D4B" w:rsidRPr="00812DD4" w:rsidRDefault="00F24D4B" w:rsidP="004F5061">
            <w:pPr>
              <w:spacing w:after="0" w:line="216" w:lineRule="auto"/>
              <w:jc w:val="center"/>
              <w:rPr>
                <w:rFonts w:ascii="Times New Roman" w:hAnsi="Times New Roman"/>
              </w:rPr>
            </w:pPr>
            <w:r w:rsidRPr="00812DD4">
              <w:rPr>
                <w:rFonts w:ascii="Times New Roman" w:hAnsi="Times New Roman"/>
              </w:rPr>
              <w:t>18</w:t>
            </w:r>
          </w:p>
        </w:tc>
        <w:tc>
          <w:tcPr>
            <w:tcW w:w="3685" w:type="dxa"/>
            <w:shd w:val="clear" w:color="auto" w:fill="auto"/>
            <w:vAlign w:val="center"/>
          </w:tcPr>
          <w:p w14:paraId="73C22E7E" w14:textId="77777777" w:rsidR="00F24D4B" w:rsidRPr="00812DD4" w:rsidRDefault="00F24D4B" w:rsidP="004F5061">
            <w:pPr>
              <w:spacing w:after="0" w:line="216" w:lineRule="auto"/>
              <w:rPr>
                <w:rFonts w:ascii="Times New Roman" w:hAnsi="Times New Roman"/>
              </w:rPr>
            </w:pPr>
            <w:r w:rsidRPr="00812DD4">
              <w:rPr>
                <w:rFonts w:ascii="Times New Roman" w:hAnsi="Times New Roman"/>
              </w:rPr>
              <w:t>Програмування режимів потужності несучої передавача</w:t>
            </w:r>
          </w:p>
        </w:tc>
        <w:tc>
          <w:tcPr>
            <w:tcW w:w="5841" w:type="dxa"/>
            <w:gridSpan w:val="3"/>
            <w:shd w:val="clear" w:color="auto" w:fill="auto"/>
          </w:tcPr>
          <w:p w14:paraId="7B7EA024" w14:textId="77777777" w:rsidR="00F24D4B" w:rsidRPr="00812DD4" w:rsidRDefault="00F24D4B" w:rsidP="004F5061">
            <w:pPr>
              <w:spacing w:after="0" w:line="216" w:lineRule="auto"/>
              <w:rPr>
                <w:rFonts w:ascii="Times New Roman" w:hAnsi="Times New Roman"/>
              </w:rPr>
            </w:pPr>
            <w:r w:rsidRPr="00812DD4">
              <w:rPr>
                <w:rFonts w:ascii="Times New Roman" w:hAnsi="Times New Roman"/>
              </w:rPr>
              <w:t>- номінальний – не менше 1 Вт</w:t>
            </w:r>
          </w:p>
          <w:p w14:paraId="43D27565" w14:textId="4B446D14" w:rsidR="00F24D4B" w:rsidRPr="00812DD4" w:rsidRDefault="00F24D4B" w:rsidP="004F5061">
            <w:pPr>
              <w:spacing w:after="0" w:line="216" w:lineRule="auto"/>
              <w:rPr>
                <w:rFonts w:ascii="Times New Roman" w:hAnsi="Times New Roman"/>
              </w:rPr>
            </w:pPr>
            <w:r w:rsidRPr="00812DD4">
              <w:rPr>
                <w:rFonts w:ascii="Times New Roman" w:hAnsi="Times New Roman"/>
              </w:rPr>
              <w:t>- п</w:t>
            </w:r>
            <w:r w:rsidR="004F5061">
              <w:rPr>
                <w:rFonts w:ascii="Times New Roman" w:hAnsi="Times New Roman"/>
              </w:rPr>
              <w:t xml:space="preserve">ідвищений – не менше </w:t>
            </w:r>
            <w:r w:rsidR="004F5061" w:rsidRPr="0036217D">
              <w:rPr>
                <w:rFonts w:ascii="Times New Roman" w:hAnsi="Times New Roman"/>
                <w:lang w:val="ru-RU"/>
              </w:rPr>
              <w:t>4</w:t>
            </w:r>
            <w:r w:rsidRPr="00812DD4">
              <w:rPr>
                <w:rFonts w:ascii="Times New Roman" w:hAnsi="Times New Roman"/>
              </w:rPr>
              <w:t xml:space="preserve"> Вт</w:t>
            </w:r>
          </w:p>
          <w:p w14:paraId="7BEE8851" w14:textId="77777777" w:rsidR="00F24D4B" w:rsidRPr="00812DD4" w:rsidRDefault="00F24D4B" w:rsidP="004F5061">
            <w:pPr>
              <w:spacing w:after="0" w:line="216" w:lineRule="auto"/>
              <w:rPr>
                <w:rFonts w:ascii="Times New Roman" w:hAnsi="Times New Roman"/>
              </w:rPr>
            </w:pPr>
            <w:r w:rsidRPr="00812DD4">
              <w:rPr>
                <w:rFonts w:ascii="Times New Roman" w:hAnsi="Times New Roman"/>
              </w:rPr>
              <w:t>(функція що програмується)</w:t>
            </w:r>
          </w:p>
        </w:tc>
      </w:tr>
      <w:tr w:rsidR="00F24D4B" w:rsidRPr="00812DD4" w14:paraId="6CB18F81" w14:textId="77777777" w:rsidTr="004F5061">
        <w:tc>
          <w:tcPr>
            <w:tcW w:w="534" w:type="dxa"/>
            <w:shd w:val="clear" w:color="auto" w:fill="auto"/>
            <w:vAlign w:val="center"/>
          </w:tcPr>
          <w:p w14:paraId="0ED61510" w14:textId="77777777" w:rsidR="00F24D4B" w:rsidRPr="00812DD4" w:rsidRDefault="00F24D4B" w:rsidP="004F5061">
            <w:pPr>
              <w:widowControl w:val="0"/>
              <w:overflowPunct w:val="0"/>
              <w:autoSpaceDE w:val="0"/>
              <w:autoSpaceDN w:val="0"/>
              <w:adjustRightInd w:val="0"/>
              <w:spacing w:after="0" w:line="216" w:lineRule="auto"/>
              <w:jc w:val="center"/>
              <w:textAlignment w:val="baseline"/>
              <w:rPr>
                <w:rFonts w:ascii="Times New Roman" w:hAnsi="Times New Roman"/>
              </w:rPr>
            </w:pPr>
            <w:r w:rsidRPr="00812DD4">
              <w:rPr>
                <w:rFonts w:ascii="Times New Roman" w:hAnsi="Times New Roman"/>
              </w:rPr>
              <w:t>19</w:t>
            </w:r>
          </w:p>
        </w:tc>
        <w:tc>
          <w:tcPr>
            <w:tcW w:w="3685" w:type="dxa"/>
            <w:shd w:val="clear" w:color="auto" w:fill="auto"/>
            <w:vAlign w:val="center"/>
          </w:tcPr>
          <w:p w14:paraId="45F2CC32" w14:textId="77777777" w:rsidR="00F24D4B" w:rsidRPr="00812DD4" w:rsidRDefault="00F24D4B" w:rsidP="004F5061">
            <w:pPr>
              <w:widowControl w:val="0"/>
              <w:overflowPunct w:val="0"/>
              <w:autoSpaceDE w:val="0"/>
              <w:autoSpaceDN w:val="0"/>
              <w:adjustRightInd w:val="0"/>
              <w:spacing w:after="0" w:line="216" w:lineRule="auto"/>
              <w:textAlignment w:val="baseline"/>
              <w:rPr>
                <w:rFonts w:ascii="Times New Roman" w:hAnsi="Times New Roman"/>
              </w:rPr>
            </w:pPr>
            <w:r w:rsidRPr="00812DD4">
              <w:rPr>
                <w:rFonts w:ascii="Times New Roman" w:hAnsi="Times New Roman"/>
              </w:rPr>
              <w:t>Акумуляторна батарея</w:t>
            </w:r>
          </w:p>
        </w:tc>
        <w:tc>
          <w:tcPr>
            <w:tcW w:w="5841" w:type="dxa"/>
            <w:gridSpan w:val="3"/>
            <w:shd w:val="clear" w:color="auto" w:fill="auto"/>
          </w:tcPr>
          <w:p w14:paraId="57E44ED8" w14:textId="4603A935" w:rsidR="00F24D4B" w:rsidRPr="00812DD4" w:rsidRDefault="00F24D4B" w:rsidP="004F5061">
            <w:pPr>
              <w:widowControl w:val="0"/>
              <w:overflowPunct w:val="0"/>
              <w:autoSpaceDE w:val="0"/>
              <w:autoSpaceDN w:val="0"/>
              <w:adjustRightInd w:val="0"/>
              <w:spacing w:after="0" w:line="216" w:lineRule="auto"/>
              <w:textAlignment w:val="baseline"/>
              <w:rPr>
                <w:rFonts w:ascii="Times New Roman" w:hAnsi="Times New Roman"/>
              </w:rPr>
            </w:pPr>
            <w:r w:rsidRPr="00812DD4">
              <w:rPr>
                <w:rFonts w:ascii="Times New Roman" w:hAnsi="Times New Roman"/>
              </w:rPr>
              <w:t xml:space="preserve">основна – </w:t>
            </w:r>
            <w:proofErr w:type="spellStart"/>
            <w:r w:rsidRPr="00812DD4">
              <w:rPr>
                <w:rFonts w:ascii="Times New Roman" w:hAnsi="Times New Roman"/>
              </w:rPr>
              <w:t>Li-Ion</w:t>
            </w:r>
            <w:proofErr w:type="spellEnd"/>
            <w:r w:rsidRPr="00812DD4">
              <w:rPr>
                <w:rFonts w:ascii="Times New Roman" w:hAnsi="Times New Roman"/>
              </w:rPr>
              <w:t xml:space="preserve">, не менше </w:t>
            </w:r>
            <w:r w:rsidR="005A111B">
              <w:rPr>
                <w:rFonts w:ascii="Times New Roman" w:hAnsi="Times New Roman"/>
                <w:lang w:val="ru-RU"/>
              </w:rPr>
              <w:t>2</w:t>
            </w:r>
            <w:r w:rsidR="008B2E75" w:rsidRPr="009D2700">
              <w:rPr>
                <w:rFonts w:ascii="Times New Roman" w:hAnsi="Times New Roman"/>
                <w:lang w:val="ru-RU"/>
              </w:rPr>
              <w:t>8</w:t>
            </w:r>
            <w:r w:rsidR="00E5167C">
              <w:rPr>
                <w:rFonts w:ascii="Times New Roman" w:hAnsi="Times New Roman"/>
                <w:lang w:val="ru-RU"/>
              </w:rPr>
              <w:t>5</w:t>
            </w:r>
            <w:r w:rsidRPr="00812DD4">
              <w:rPr>
                <w:rFonts w:ascii="Times New Roman" w:hAnsi="Times New Roman"/>
                <w:lang w:val="ru-RU"/>
              </w:rPr>
              <w:t>0</w:t>
            </w:r>
            <w:r w:rsidR="00E5167C">
              <w:rPr>
                <w:rFonts w:ascii="Times New Roman" w:hAnsi="Times New Roman"/>
              </w:rPr>
              <w:t xml:space="preserve"> </w:t>
            </w:r>
            <w:proofErr w:type="spellStart"/>
            <w:r w:rsidR="00E5167C">
              <w:rPr>
                <w:rFonts w:ascii="Times New Roman" w:hAnsi="Times New Roman"/>
              </w:rPr>
              <w:t>мА</w:t>
            </w:r>
            <w:proofErr w:type="spellEnd"/>
            <w:r w:rsidR="00E5167C">
              <w:rPr>
                <w:rFonts w:ascii="Times New Roman" w:hAnsi="Times New Roman"/>
              </w:rPr>
              <w:t>/год.</w:t>
            </w:r>
          </w:p>
        </w:tc>
      </w:tr>
      <w:tr w:rsidR="00F24D4B" w:rsidRPr="00812DD4" w14:paraId="6F31EB0F" w14:textId="77777777" w:rsidTr="004F5061">
        <w:tc>
          <w:tcPr>
            <w:tcW w:w="534" w:type="dxa"/>
            <w:shd w:val="clear" w:color="auto" w:fill="auto"/>
            <w:vAlign w:val="center"/>
          </w:tcPr>
          <w:p w14:paraId="72DB3C4D" w14:textId="77777777" w:rsidR="00F24D4B" w:rsidRPr="00812DD4" w:rsidRDefault="00F24D4B" w:rsidP="004F5061">
            <w:pPr>
              <w:widowControl w:val="0"/>
              <w:overflowPunct w:val="0"/>
              <w:autoSpaceDE w:val="0"/>
              <w:autoSpaceDN w:val="0"/>
              <w:adjustRightInd w:val="0"/>
              <w:spacing w:after="0" w:line="216" w:lineRule="auto"/>
              <w:jc w:val="center"/>
              <w:textAlignment w:val="baseline"/>
              <w:rPr>
                <w:rFonts w:ascii="Times New Roman" w:hAnsi="Times New Roman"/>
              </w:rPr>
            </w:pPr>
            <w:r w:rsidRPr="00812DD4">
              <w:rPr>
                <w:rFonts w:ascii="Times New Roman" w:hAnsi="Times New Roman"/>
              </w:rPr>
              <w:t>20</w:t>
            </w:r>
          </w:p>
        </w:tc>
        <w:tc>
          <w:tcPr>
            <w:tcW w:w="9526" w:type="dxa"/>
            <w:gridSpan w:val="4"/>
            <w:shd w:val="clear" w:color="auto" w:fill="auto"/>
            <w:vAlign w:val="center"/>
          </w:tcPr>
          <w:p w14:paraId="5FA53A4D" w14:textId="77777777" w:rsidR="00F24D4B" w:rsidRPr="00812DD4" w:rsidRDefault="00F24D4B" w:rsidP="004F5061">
            <w:pPr>
              <w:widowControl w:val="0"/>
              <w:overflowPunct w:val="0"/>
              <w:autoSpaceDE w:val="0"/>
              <w:autoSpaceDN w:val="0"/>
              <w:adjustRightInd w:val="0"/>
              <w:spacing w:after="0" w:line="216" w:lineRule="auto"/>
              <w:jc w:val="both"/>
              <w:textAlignment w:val="baseline"/>
              <w:rPr>
                <w:rFonts w:ascii="Times New Roman" w:hAnsi="Times New Roman"/>
              </w:rPr>
            </w:pPr>
            <w:r w:rsidRPr="00812DD4">
              <w:rPr>
                <w:rFonts w:ascii="Times New Roman" w:hAnsi="Times New Roman"/>
              </w:rPr>
              <w:t>Радіостанції повинні забезпечувати безперервну роботу від основної та додаткової акумуляторної батареї при використанні в режимі номінальної потужності несучої передавача, з відключеним режимом збереження заряду акумуляторної батареї і співвідношенні режимів роботи 8:1:1 («черговий прийом», «прийом», «передача»):</w:t>
            </w:r>
          </w:p>
          <w:p w14:paraId="60BA7E34" w14:textId="4D16E6DD" w:rsidR="00F24D4B" w:rsidRPr="00812DD4" w:rsidRDefault="00F24D4B" w:rsidP="004F5061">
            <w:pPr>
              <w:widowControl w:val="0"/>
              <w:overflowPunct w:val="0"/>
              <w:autoSpaceDE w:val="0"/>
              <w:autoSpaceDN w:val="0"/>
              <w:adjustRightInd w:val="0"/>
              <w:spacing w:after="0" w:line="216" w:lineRule="auto"/>
              <w:textAlignment w:val="baseline"/>
              <w:rPr>
                <w:rFonts w:ascii="Times New Roman" w:hAnsi="Times New Roman"/>
              </w:rPr>
            </w:pPr>
            <w:r w:rsidRPr="00812DD4">
              <w:rPr>
                <w:rFonts w:ascii="Times New Roman" w:hAnsi="Times New Roman"/>
              </w:rPr>
              <w:t>При використанні акумуляторної батареї ємністю</w:t>
            </w:r>
            <w:r w:rsidRPr="00812DD4">
              <w:rPr>
                <w:rFonts w:ascii="Times New Roman" w:hAnsi="Times New Roman"/>
                <w:lang w:val="ru-RU"/>
              </w:rPr>
              <w:t xml:space="preserve"> 2</w:t>
            </w:r>
            <w:r w:rsidR="008B2E75" w:rsidRPr="009D2700">
              <w:rPr>
                <w:rFonts w:ascii="Times New Roman" w:hAnsi="Times New Roman"/>
                <w:lang w:val="ru-RU"/>
              </w:rPr>
              <w:t>8</w:t>
            </w:r>
            <w:r>
              <w:rPr>
                <w:rFonts w:ascii="Times New Roman" w:hAnsi="Times New Roman"/>
                <w:lang w:val="ru-RU"/>
              </w:rPr>
              <w:t>5</w:t>
            </w:r>
            <w:r w:rsidRPr="00812DD4">
              <w:rPr>
                <w:rFonts w:ascii="Times New Roman" w:hAnsi="Times New Roman"/>
                <w:lang w:val="ru-RU"/>
              </w:rPr>
              <w:t xml:space="preserve">0 </w:t>
            </w:r>
            <w:proofErr w:type="spellStart"/>
            <w:r w:rsidRPr="00812DD4">
              <w:rPr>
                <w:rFonts w:ascii="Times New Roman" w:hAnsi="Times New Roman"/>
              </w:rPr>
              <w:t>мА</w:t>
            </w:r>
            <w:proofErr w:type="spellEnd"/>
            <w:r w:rsidRPr="00812DD4">
              <w:rPr>
                <w:rFonts w:ascii="Times New Roman" w:hAnsi="Times New Roman"/>
              </w:rPr>
              <w:t>/год:</w:t>
            </w:r>
          </w:p>
          <w:p w14:paraId="6D886FBF" w14:textId="4822CD6E" w:rsidR="00F24D4B" w:rsidRPr="00812DD4" w:rsidRDefault="00F24D4B" w:rsidP="004F5061">
            <w:pPr>
              <w:widowControl w:val="0"/>
              <w:numPr>
                <w:ilvl w:val="0"/>
                <w:numId w:val="2"/>
              </w:numPr>
              <w:tabs>
                <w:tab w:val="left" w:pos="205"/>
              </w:tabs>
              <w:overflowPunct w:val="0"/>
              <w:autoSpaceDE w:val="0"/>
              <w:autoSpaceDN w:val="0"/>
              <w:adjustRightInd w:val="0"/>
              <w:spacing w:after="0" w:line="216" w:lineRule="auto"/>
              <w:ind w:left="0" w:firstLine="0"/>
              <w:textAlignment w:val="baseline"/>
              <w:rPr>
                <w:rFonts w:ascii="Times New Roman" w:hAnsi="Times New Roman"/>
              </w:rPr>
            </w:pPr>
            <w:r w:rsidRPr="00812DD4">
              <w:rPr>
                <w:rFonts w:ascii="Times New Roman" w:hAnsi="Times New Roman"/>
              </w:rPr>
              <w:t xml:space="preserve">аналоговий режим - не менше ніж </w:t>
            </w:r>
            <w:r w:rsidR="00E2342F">
              <w:rPr>
                <w:rFonts w:ascii="Times New Roman" w:hAnsi="Times New Roman"/>
                <w:lang w:val="ru-RU"/>
              </w:rPr>
              <w:t>1</w:t>
            </w:r>
            <w:r w:rsidR="00E2342F" w:rsidRPr="009D2700">
              <w:rPr>
                <w:rFonts w:ascii="Times New Roman" w:hAnsi="Times New Roman"/>
                <w:lang w:val="ru-RU"/>
              </w:rPr>
              <w:t>9</w:t>
            </w:r>
            <w:r w:rsidRPr="00812DD4">
              <w:rPr>
                <w:rFonts w:ascii="Times New Roman" w:hAnsi="Times New Roman"/>
              </w:rPr>
              <w:t xml:space="preserve"> годин;</w:t>
            </w:r>
          </w:p>
          <w:p w14:paraId="56E375FA" w14:textId="6F8A82A7" w:rsidR="00F24D4B" w:rsidRPr="00F24D4B" w:rsidRDefault="00F24D4B" w:rsidP="00F24D4B">
            <w:pPr>
              <w:widowControl w:val="0"/>
              <w:numPr>
                <w:ilvl w:val="0"/>
                <w:numId w:val="2"/>
              </w:numPr>
              <w:tabs>
                <w:tab w:val="left" w:pos="205"/>
              </w:tabs>
              <w:overflowPunct w:val="0"/>
              <w:autoSpaceDE w:val="0"/>
              <w:autoSpaceDN w:val="0"/>
              <w:adjustRightInd w:val="0"/>
              <w:spacing w:after="0" w:line="216" w:lineRule="auto"/>
              <w:ind w:left="0" w:firstLine="0"/>
              <w:textAlignment w:val="baseline"/>
              <w:rPr>
                <w:rFonts w:ascii="Times New Roman" w:hAnsi="Times New Roman"/>
              </w:rPr>
            </w:pPr>
            <w:r w:rsidRPr="00812DD4">
              <w:rPr>
                <w:rFonts w:ascii="Times New Roman" w:hAnsi="Times New Roman"/>
              </w:rPr>
              <w:t xml:space="preserve">цифровий режим – не менше ніж </w:t>
            </w:r>
            <w:r w:rsidR="00E2342F">
              <w:rPr>
                <w:rFonts w:ascii="Times New Roman" w:hAnsi="Times New Roman"/>
                <w:lang w:val="ru-RU"/>
              </w:rPr>
              <w:t>25</w:t>
            </w:r>
            <w:r w:rsidRPr="00812DD4">
              <w:rPr>
                <w:rFonts w:ascii="Times New Roman" w:hAnsi="Times New Roman"/>
                <w:lang w:val="ru-RU"/>
              </w:rPr>
              <w:t xml:space="preserve"> </w:t>
            </w:r>
            <w:r w:rsidRPr="00812DD4">
              <w:rPr>
                <w:rFonts w:ascii="Times New Roman" w:hAnsi="Times New Roman"/>
              </w:rPr>
              <w:t>години.</w:t>
            </w:r>
          </w:p>
        </w:tc>
      </w:tr>
      <w:tr w:rsidR="00F24D4B" w:rsidRPr="00812DD4" w14:paraId="310813F3" w14:textId="77777777" w:rsidTr="004F5061">
        <w:trPr>
          <w:trHeight w:val="810"/>
        </w:trPr>
        <w:tc>
          <w:tcPr>
            <w:tcW w:w="534" w:type="dxa"/>
            <w:shd w:val="clear" w:color="auto" w:fill="auto"/>
            <w:vAlign w:val="center"/>
          </w:tcPr>
          <w:p w14:paraId="69138639" w14:textId="77777777" w:rsidR="00F24D4B" w:rsidRPr="00812DD4" w:rsidRDefault="00F24D4B" w:rsidP="004F5061">
            <w:pPr>
              <w:spacing w:after="0" w:line="216" w:lineRule="auto"/>
              <w:jc w:val="center"/>
              <w:rPr>
                <w:rFonts w:ascii="Times New Roman" w:hAnsi="Times New Roman"/>
              </w:rPr>
            </w:pPr>
            <w:r w:rsidRPr="00812DD4">
              <w:rPr>
                <w:rFonts w:ascii="Times New Roman" w:hAnsi="Times New Roman"/>
              </w:rPr>
              <w:t>21</w:t>
            </w:r>
          </w:p>
        </w:tc>
        <w:tc>
          <w:tcPr>
            <w:tcW w:w="9526" w:type="dxa"/>
            <w:gridSpan w:val="4"/>
            <w:shd w:val="clear" w:color="auto" w:fill="auto"/>
            <w:vAlign w:val="center"/>
          </w:tcPr>
          <w:p w14:paraId="2D112894" w14:textId="77777777" w:rsidR="00F24D4B" w:rsidRPr="00812DD4" w:rsidRDefault="00F24D4B" w:rsidP="004F5061">
            <w:pPr>
              <w:spacing w:after="0" w:line="216" w:lineRule="auto"/>
              <w:rPr>
                <w:rFonts w:ascii="Times New Roman" w:hAnsi="Times New Roman"/>
              </w:rPr>
            </w:pPr>
            <w:r w:rsidRPr="00812DD4">
              <w:rPr>
                <w:rFonts w:ascii="Times New Roman" w:hAnsi="Times New Roman"/>
              </w:rPr>
              <w:t>Наявність в радіостанції:</w:t>
            </w:r>
          </w:p>
          <w:p w14:paraId="064E7083" w14:textId="77777777" w:rsidR="00F24D4B" w:rsidRPr="00812DD4" w:rsidRDefault="00F24D4B" w:rsidP="004F5061">
            <w:pPr>
              <w:spacing w:after="0" w:line="216" w:lineRule="auto"/>
              <w:rPr>
                <w:rFonts w:ascii="Times New Roman" w:hAnsi="Times New Roman"/>
              </w:rPr>
            </w:pPr>
            <w:r w:rsidRPr="00812DD4">
              <w:rPr>
                <w:rFonts w:ascii="Times New Roman" w:hAnsi="Times New Roman"/>
              </w:rPr>
              <w:t>- звукової та/або світлової сигналізації розряду акумуляторної батареї;</w:t>
            </w:r>
          </w:p>
          <w:p w14:paraId="0A3F14A7" w14:textId="77777777" w:rsidR="00F24D4B" w:rsidRPr="00812DD4" w:rsidRDefault="00F24D4B" w:rsidP="004F5061">
            <w:pPr>
              <w:shd w:val="clear" w:color="auto" w:fill="FFFFFF"/>
              <w:spacing w:after="0"/>
              <w:rPr>
                <w:rFonts w:ascii="Times New Roman" w:hAnsi="Times New Roman"/>
              </w:rPr>
            </w:pPr>
            <w:r w:rsidRPr="00812DD4">
              <w:rPr>
                <w:rFonts w:ascii="Times New Roman" w:hAnsi="Times New Roman"/>
              </w:rPr>
              <w:t>- автоматичного регулювання звука.</w:t>
            </w:r>
          </w:p>
        </w:tc>
      </w:tr>
      <w:tr w:rsidR="00F24D4B" w:rsidRPr="00812DD4" w14:paraId="5031A091" w14:textId="77777777" w:rsidTr="004F5061">
        <w:tc>
          <w:tcPr>
            <w:tcW w:w="534" w:type="dxa"/>
            <w:shd w:val="clear" w:color="auto" w:fill="auto"/>
            <w:vAlign w:val="center"/>
          </w:tcPr>
          <w:p w14:paraId="1DF21D7B" w14:textId="77777777" w:rsidR="00F24D4B" w:rsidRPr="00812DD4" w:rsidRDefault="00F24D4B" w:rsidP="004F5061">
            <w:pPr>
              <w:spacing w:after="0" w:line="216" w:lineRule="auto"/>
              <w:jc w:val="center"/>
              <w:rPr>
                <w:rFonts w:ascii="Times New Roman" w:hAnsi="Times New Roman"/>
              </w:rPr>
            </w:pPr>
            <w:r w:rsidRPr="00812DD4">
              <w:rPr>
                <w:rFonts w:ascii="Times New Roman" w:hAnsi="Times New Roman"/>
              </w:rPr>
              <w:t>22</w:t>
            </w:r>
          </w:p>
        </w:tc>
        <w:tc>
          <w:tcPr>
            <w:tcW w:w="9526" w:type="dxa"/>
            <w:gridSpan w:val="4"/>
            <w:shd w:val="clear" w:color="auto" w:fill="auto"/>
            <w:vAlign w:val="center"/>
          </w:tcPr>
          <w:p w14:paraId="6C61C71B" w14:textId="77777777" w:rsidR="00F24D4B" w:rsidRPr="00812DD4" w:rsidRDefault="00F24D4B" w:rsidP="004F5061">
            <w:pPr>
              <w:spacing w:after="0" w:line="216" w:lineRule="auto"/>
              <w:rPr>
                <w:rFonts w:ascii="Times New Roman" w:hAnsi="Times New Roman"/>
              </w:rPr>
            </w:pPr>
            <w:r w:rsidRPr="00812DD4">
              <w:rPr>
                <w:rFonts w:ascii="Times New Roman" w:hAnsi="Times New Roman"/>
              </w:rPr>
              <w:t>Радіостанція повинна працювати в наступних режимах:</w:t>
            </w:r>
          </w:p>
          <w:p w14:paraId="7E204553" w14:textId="77777777" w:rsidR="00F24D4B" w:rsidRPr="00812DD4" w:rsidRDefault="00F24D4B" w:rsidP="004F5061">
            <w:pPr>
              <w:spacing w:after="0" w:line="216" w:lineRule="auto"/>
              <w:rPr>
                <w:rFonts w:ascii="Times New Roman" w:hAnsi="Times New Roman"/>
              </w:rPr>
            </w:pPr>
            <w:r w:rsidRPr="00812DD4">
              <w:rPr>
                <w:rFonts w:ascii="Times New Roman" w:hAnsi="Times New Roman"/>
              </w:rPr>
              <w:t>- «черговий прийом»;</w:t>
            </w:r>
          </w:p>
          <w:p w14:paraId="37107E5C" w14:textId="77777777" w:rsidR="00F24D4B" w:rsidRPr="00812DD4" w:rsidRDefault="00F24D4B" w:rsidP="004F5061">
            <w:pPr>
              <w:spacing w:after="0" w:line="216" w:lineRule="auto"/>
              <w:rPr>
                <w:rFonts w:ascii="Times New Roman" w:hAnsi="Times New Roman"/>
              </w:rPr>
            </w:pPr>
            <w:r w:rsidRPr="00812DD4">
              <w:rPr>
                <w:rFonts w:ascii="Times New Roman" w:hAnsi="Times New Roman"/>
              </w:rPr>
              <w:t>- «прийом»;</w:t>
            </w:r>
          </w:p>
          <w:p w14:paraId="0ECC56FB" w14:textId="77777777" w:rsidR="00F24D4B" w:rsidRPr="00812DD4" w:rsidRDefault="00F24D4B" w:rsidP="004F5061">
            <w:pPr>
              <w:spacing w:after="0" w:line="216" w:lineRule="auto"/>
              <w:rPr>
                <w:rFonts w:ascii="Times New Roman" w:hAnsi="Times New Roman"/>
              </w:rPr>
            </w:pPr>
            <w:r w:rsidRPr="00812DD4">
              <w:rPr>
                <w:rFonts w:ascii="Times New Roman" w:hAnsi="Times New Roman"/>
              </w:rPr>
              <w:t>- «передача».</w:t>
            </w:r>
          </w:p>
        </w:tc>
      </w:tr>
      <w:tr w:rsidR="00F24D4B" w:rsidRPr="00812DD4" w14:paraId="3AF8D6DC" w14:textId="77777777" w:rsidTr="004F5061">
        <w:tc>
          <w:tcPr>
            <w:tcW w:w="534" w:type="dxa"/>
            <w:shd w:val="clear" w:color="auto" w:fill="auto"/>
            <w:vAlign w:val="center"/>
          </w:tcPr>
          <w:p w14:paraId="1AE9BC29" w14:textId="77777777" w:rsidR="00F24D4B" w:rsidRPr="00812DD4" w:rsidRDefault="00F24D4B" w:rsidP="004F5061">
            <w:pPr>
              <w:spacing w:after="0" w:line="216" w:lineRule="auto"/>
              <w:jc w:val="center"/>
              <w:rPr>
                <w:rFonts w:ascii="Times New Roman" w:hAnsi="Times New Roman"/>
              </w:rPr>
            </w:pPr>
            <w:r w:rsidRPr="00812DD4">
              <w:rPr>
                <w:rFonts w:ascii="Times New Roman" w:hAnsi="Times New Roman"/>
              </w:rPr>
              <w:t>23</w:t>
            </w:r>
          </w:p>
        </w:tc>
        <w:tc>
          <w:tcPr>
            <w:tcW w:w="4312" w:type="dxa"/>
            <w:gridSpan w:val="3"/>
            <w:shd w:val="clear" w:color="auto" w:fill="auto"/>
            <w:vAlign w:val="center"/>
          </w:tcPr>
          <w:p w14:paraId="13E43070" w14:textId="77777777" w:rsidR="00F24D4B" w:rsidRPr="00812DD4" w:rsidRDefault="00F24D4B" w:rsidP="004F5061">
            <w:pPr>
              <w:spacing w:after="0" w:line="216" w:lineRule="auto"/>
              <w:rPr>
                <w:rFonts w:ascii="Times New Roman" w:hAnsi="Times New Roman"/>
              </w:rPr>
            </w:pPr>
            <w:r w:rsidRPr="00812DD4">
              <w:rPr>
                <w:rFonts w:ascii="Times New Roman" w:hAnsi="Times New Roman"/>
              </w:rPr>
              <w:t>Можливість встановлення обмеження часу безперервної роботи на передачу (функція, що програмується)</w:t>
            </w:r>
          </w:p>
        </w:tc>
        <w:tc>
          <w:tcPr>
            <w:tcW w:w="5214" w:type="dxa"/>
            <w:shd w:val="clear" w:color="auto" w:fill="auto"/>
          </w:tcPr>
          <w:p w14:paraId="3422ED5D" w14:textId="77777777" w:rsidR="00F24D4B" w:rsidRPr="00812DD4" w:rsidRDefault="00F24D4B" w:rsidP="004F5061">
            <w:pPr>
              <w:spacing w:after="0" w:line="216" w:lineRule="auto"/>
              <w:rPr>
                <w:rFonts w:ascii="Times New Roman" w:hAnsi="Times New Roman"/>
              </w:rPr>
            </w:pPr>
            <w:r w:rsidRPr="00812DD4">
              <w:rPr>
                <w:rFonts w:ascii="Times New Roman" w:hAnsi="Times New Roman"/>
              </w:rPr>
              <w:t>до 3 (трьох) хвилин</w:t>
            </w:r>
          </w:p>
        </w:tc>
      </w:tr>
      <w:tr w:rsidR="00F24D4B" w:rsidRPr="00812DD4" w14:paraId="322978E4" w14:textId="77777777" w:rsidTr="004F5061">
        <w:tc>
          <w:tcPr>
            <w:tcW w:w="534" w:type="dxa"/>
            <w:shd w:val="clear" w:color="auto" w:fill="auto"/>
            <w:vAlign w:val="center"/>
          </w:tcPr>
          <w:p w14:paraId="77579A19" w14:textId="77777777" w:rsidR="00F24D4B" w:rsidRPr="00812DD4" w:rsidRDefault="00F24D4B" w:rsidP="004F5061">
            <w:pPr>
              <w:spacing w:after="0" w:line="216" w:lineRule="auto"/>
              <w:jc w:val="center"/>
              <w:rPr>
                <w:rFonts w:ascii="Times New Roman" w:hAnsi="Times New Roman"/>
              </w:rPr>
            </w:pPr>
            <w:r w:rsidRPr="00812DD4">
              <w:rPr>
                <w:rFonts w:ascii="Times New Roman" w:hAnsi="Times New Roman"/>
              </w:rPr>
              <w:t>24</w:t>
            </w:r>
          </w:p>
        </w:tc>
        <w:tc>
          <w:tcPr>
            <w:tcW w:w="9526" w:type="dxa"/>
            <w:gridSpan w:val="4"/>
            <w:shd w:val="clear" w:color="auto" w:fill="auto"/>
            <w:vAlign w:val="center"/>
          </w:tcPr>
          <w:p w14:paraId="76BFABA9" w14:textId="77777777" w:rsidR="00F24D4B" w:rsidRPr="00812DD4" w:rsidRDefault="00F24D4B" w:rsidP="004F5061">
            <w:pPr>
              <w:spacing w:after="0" w:line="216" w:lineRule="auto"/>
              <w:rPr>
                <w:rFonts w:ascii="Times New Roman" w:hAnsi="Times New Roman"/>
              </w:rPr>
            </w:pPr>
            <w:r w:rsidRPr="00812DD4">
              <w:rPr>
                <w:rFonts w:ascii="Times New Roman" w:hAnsi="Times New Roman"/>
              </w:rPr>
              <w:t>Наявність захисту від обриву або короткого замикання в антено-фідерному тракті</w:t>
            </w:r>
          </w:p>
        </w:tc>
      </w:tr>
      <w:tr w:rsidR="00F24D4B" w:rsidRPr="00812DD4" w14:paraId="1F9FE7D0" w14:textId="77777777" w:rsidTr="004F5061">
        <w:tc>
          <w:tcPr>
            <w:tcW w:w="534" w:type="dxa"/>
            <w:shd w:val="clear" w:color="auto" w:fill="auto"/>
            <w:vAlign w:val="center"/>
          </w:tcPr>
          <w:p w14:paraId="7C0F9E76" w14:textId="77777777" w:rsidR="00F24D4B" w:rsidRPr="00812DD4" w:rsidRDefault="00F24D4B" w:rsidP="004F5061">
            <w:pPr>
              <w:spacing w:after="0" w:line="216" w:lineRule="auto"/>
              <w:jc w:val="center"/>
              <w:rPr>
                <w:rFonts w:ascii="Times New Roman" w:hAnsi="Times New Roman"/>
              </w:rPr>
            </w:pPr>
            <w:r w:rsidRPr="00812DD4">
              <w:rPr>
                <w:rFonts w:ascii="Times New Roman" w:hAnsi="Times New Roman"/>
              </w:rPr>
              <w:t>25</w:t>
            </w:r>
          </w:p>
        </w:tc>
        <w:tc>
          <w:tcPr>
            <w:tcW w:w="4312" w:type="dxa"/>
            <w:gridSpan w:val="3"/>
            <w:shd w:val="clear" w:color="auto" w:fill="auto"/>
            <w:vAlign w:val="center"/>
          </w:tcPr>
          <w:p w14:paraId="7E3F1AB0" w14:textId="77777777" w:rsidR="00F24D4B" w:rsidRPr="00812DD4" w:rsidRDefault="00F24D4B" w:rsidP="004F5061">
            <w:pPr>
              <w:spacing w:after="0" w:line="216" w:lineRule="auto"/>
              <w:rPr>
                <w:rFonts w:ascii="Times New Roman" w:hAnsi="Times New Roman"/>
              </w:rPr>
            </w:pPr>
            <w:r w:rsidRPr="00812DD4">
              <w:rPr>
                <w:rFonts w:ascii="Times New Roman" w:hAnsi="Times New Roman"/>
              </w:rPr>
              <w:t>Зарядний пристрій (індивідуальний)</w:t>
            </w:r>
          </w:p>
        </w:tc>
        <w:tc>
          <w:tcPr>
            <w:tcW w:w="5214" w:type="dxa"/>
            <w:shd w:val="clear" w:color="auto" w:fill="auto"/>
          </w:tcPr>
          <w:p w14:paraId="55EFBBA9" w14:textId="77777777" w:rsidR="00F24D4B" w:rsidRPr="00812DD4" w:rsidRDefault="00F24D4B" w:rsidP="004F5061">
            <w:pPr>
              <w:spacing w:after="0" w:line="216" w:lineRule="auto"/>
              <w:jc w:val="both"/>
              <w:rPr>
                <w:rFonts w:ascii="Times New Roman" w:hAnsi="Times New Roman"/>
              </w:rPr>
            </w:pPr>
            <w:r w:rsidRPr="00812DD4">
              <w:rPr>
                <w:rFonts w:ascii="Times New Roman" w:hAnsi="Times New Roman"/>
              </w:rPr>
              <w:t>Повинен забезпечувати індикацію режиму заряду.</w:t>
            </w:r>
          </w:p>
          <w:p w14:paraId="68FF279F" w14:textId="77777777" w:rsidR="00F24D4B" w:rsidRPr="00812DD4" w:rsidRDefault="00F24D4B" w:rsidP="004F5061">
            <w:pPr>
              <w:spacing w:after="0" w:line="216" w:lineRule="auto"/>
              <w:jc w:val="both"/>
              <w:rPr>
                <w:rFonts w:ascii="Times New Roman" w:hAnsi="Times New Roman"/>
              </w:rPr>
            </w:pPr>
            <w:r w:rsidRPr="00812DD4">
              <w:rPr>
                <w:rFonts w:ascii="Times New Roman" w:hAnsi="Times New Roman"/>
              </w:rPr>
              <w:t>Повинен мати можливість заряду акумуляторної батареї як з радіостанцією так і окремо.</w:t>
            </w:r>
          </w:p>
        </w:tc>
      </w:tr>
      <w:tr w:rsidR="00F24D4B" w:rsidRPr="00812DD4" w14:paraId="53C4E254" w14:textId="77777777" w:rsidTr="004F5061">
        <w:trPr>
          <w:trHeight w:val="444"/>
        </w:trPr>
        <w:tc>
          <w:tcPr>
            <w:tcW w:w="534" w:type="dxa"/>
            <w:shd w:val="clear" w:color="auto" w:fill="auto"/>
            <w:vAlign w:val="center"/>
          </w:tcPr>
          <w:p w14:paraId="548CE35D" w14:textId="77777777" w:rsidR="00F24D4B" w:rsidRPr="00812DD4" w:rsidRDefault="00F24D4B" w:rsidP="004F5061">
            <w:pPr>
              <w:spacing w:after="0" w:line="216" w:lineRule="auto"/>
              <w:jc w:val="center"/>
              <w:rPr>
                <w:rFonts w:ascii="Times New Roman" w:hAnsi="Times New Roman"/>
              </w:rPr>
            </w:pPr>
            <w:r w:rsidRPr="00812DD4">
              <w:rPr>
                <w:rFonts w:ascii="Times New Roman" w:hAnsi="Times New Roman"/>
              </w:rPr>
              <w:t>26</w:t>
            </w:r>
          </w:p>
        </w:tc>
        <w:tc>
          <w:tcPr>
            <w:tcW w:w="4312" w:type="dxa"/>
            <w:gridSpan w:val="3"/>
            <w:shd w:val="clear" w:color="auto" w:fill="auto"/>
            <w:vAlign w:val="center"/>
          </w:tcPr>
          <w:p w14:paraId="3BFB4798" w14:textId="77777777" w:rsidR="00F24D4B" w:rsidRPr="00812DD4" w:rsidRDefault="00F24D4B" w:rsidP="004F5061">
            <w:pPr>
              <w:spacing w:after="0" w:line="216" w:lineRule="auto"/>
              <w:rPr>
                <w:rFonts w:ascii="Times New Roman" w:hAnsi="Times New Roman"/>
              </w:rPr>
            </w:pPr>
            <w:r w:rsidRPr="00812DD4">
              <w:rPr>
                <w:rFonts w:ascii="Times New Roman" w:hAnsi="Times New Roman"/>
              </w:rPr>
              <w:t>Кріплення антени до корпусу радіостанції</w:t>
            </w:r>
          </w:p>
        </w:tc>
        <w:tc>
          <w:tcPr>
            <w:tcW w:w="5214" w:type="dxa"/>
            <w:shd w:val="clear" w:color="auto" w:fill="auto"/>
            <w:vAlign w:val="center"/>
          </w:tcPr>
          <w:p w14:paraId="31F65FC5" w14:textId="77777777" w:rsidR="00F24D4B" w:rsidRPr="00812DD4" w:rsidRDefault="00F24D4B" w:rsidP="004F5061">
            <w:pPr>
              <w:spacing w:after="0" w:line="216" w:lineRule="auto"/>
              <w:rPr>
                <w:rFonts w:ascii="Times New Roman" w:hAnsi="Times New Roman"/>
              </w:rPr>
            </w:pPr>
            <w:r w:rsidRPr="00812DD4">
              <w:rPr>
                <w:rFonts w:ascii="Times New Roman" w:hAnsi="Times New Roman"/>
              </w:rPr>
              <w:t>Штатне до запропонованого типу радіостанції</w:t>
            </w:r>
          </w:p>
        </w:tc>
      </w:tr>
      <w:tr w:rsidR="00F24D4B" w:rsidRPr="00812DD4" w14:paraId="4252976E" w14:textId="77777777" w:rsidTr="004F5061">
        <w:tc>
          <w:tcPr>
            <w:tcW w:w="534" w:type="dxa"/>
            <w:shd w:val="clear" w:color="auto" w:fill="auto"/>
            <w:vAlign w:val="center"/>
          </w:tcPr>
          <w:p w14:paraId="432BA195" w14:textId="77777777" w:rsidR="00F24D4B" w:rsidRPr="00812DD4" w:rsidRDefault="00F24D4B" w:rsidP="004F5061">
            <w:pPr>
              <w:spacing w:after="0" w:line="216" w:lineRule="auto"/>
              <w:jc w:val="center"/>
              <w:rPr>
                <w:rFonts w:ascii="Times New Roman" w:hAnsi="Times New Roman"/>
              </w:rPr>
            </w:pPr>
            <w:r w:rsidRPr="00812DD4">
              <w:rPr>
                <w:rFonts w:ascii="Times New Roman" w:hAnsi="Times New Roman"/>
              </w:rPr>
              <w:t>27</w:t>
            </w:r>
          </w:p>
        </w:tc>
        <w:tc>
          <w:tcPr>
            <w:tcW w:w="9526" w:type="dxa"/>
            <w:gridSpan w:val="4"/>
            <w:shd w:val="clear" w:color="auto" w:fill="auto"/>
            <w:vAlign w:val="center"/>
          </w:tcPr>
          <w:p w14:paraId="7BE2AEA3" w14:textId="77777777" w:rsidR="00F24D4B" w:rsidRPr="00812DD4" w:rsidRDefault="00F24D4B" w:rsidP="004F5061">
            <w:pPr>
              <w:spacing w:after="0" w:line="216" w:lineRule="auto"/>
              <w:rPr>
                <w:rFonts w:ascii="Times New Roman" w:hAnsi="Times New Roman"/>
              </w:rPr>
            </w:pPr>
            <w:r w:rsidRPr="00812DD4">
              <w:rPr>
                <w:rFonts w:ascii="Times New Roman" w:hAnsi="Times New Roman"/>
              </w:rPr>
              <w:t xml:space="preserve">Радіостанція повинна мати можливість надійного кріплення та підключення мікрофонної гарнітури </w:t>
            </w:r>
          </w:p>
        </w:tc>
      </w:tr>
      <w:tr w:rsidR="00F24D4B" w:rsidRPr="00812DD4" w14:paraId="0F373AF7" w14:textId="77777777" w:rsidTr="004F5061">
        <w:tc>
          <w:tcPr>
            <w:tcW w:w="534" w:type="dxa"/>
            <w:shd w:val="clear" w:color="auto" w:fill="auto"/>
            <w:vAlign w:val="center"/>
          </w:tcPr>
          <w:p w14:paraId="7588264F" w14:textId="77777777" w:rsidR="00F24D4B" w:rsidRPr="00812DD4" w:rsidRDefault="00F24D4B" w:rsidP="004F5061">
            <w:pPr>
              <w:spacing w:after="0" w:line="216" w:lineRule="auto"/>
              <w:jc w:val="center"/>
              <w:rPr>
                <w:rFonts w:ascii="Times New Roman" w:hAnsi="Times New Roman"/>
              </w:rPr>
            </w:pPr>
            <w:r w:rsidRPr="00812DD4">
              <w:rPr>
                <w:rFonts w:ascii="Times New Roman" w:hAnsi="Times New Roman"/>
              </w:rPr>
              <w:t>28</w:t>
            </w:r>
          </w:p>
        </w:tc>
        <w:tc>
          <w:tcPr>
            <w:tcW w:w="4252" w:type="dxa"/>
            <w:gridSpan w:val="2"/>
            <w:shd w:val="clear" w:color="auto" w:fill="auto"/>
            <w:vAlign w:val="center"/>
          </w:tcPr>
          <w:p w14:paraId="03328C41" w14:textId="77777777" w:rsidR="00F24D4B" w:rsidRPr="00812DD4" w:rsidRDefault="00F24D4B" w:rsidP="004F5061">
            <w:pPr>
              <w:spacing w:after="0" w:line="216" w:lineRule="auto"/>
              <w:rPr>
                <w:rFonts w:ascii="Times New Roman" w:hAnsi="Times New Roman"/>
              </w:rPr>
            </w:pPr>
            <w:r w:rsidRPr="00812DD4">
              <w:rPr>
                <w:rFonts w:ascii="Times New Roman" w:hAnsi="Times New Roman"/>
              </w:rPr>
              <w:t>Штатний динамік</w:t>
            </w:r>
          </w:p>
        </w:tc>
        <w:tc>
          <w:tcPr>
            <w:tcW w:w="5274" w:type="dxa"/>
            <w:gridSpan w:val="2"/>
            <w:shd w:val="clear" w:color="auto" w:fill="auto"/>
          </w:tcPr>
          <w:p w14:paraId="453B4E4A" w14:textId="2F201EE4" w:rsidR="00F24D4B" w:rsidRPr="00812DD4" w:rsidRDefault="00F24D4B" w:rsidP="00926873">
            <w:pPr>
              <w:spacing w:after="0" w:line="216" w:lineRule="auto"/>
              <w:rPr>
                <w:rFonts w:ascii="Times New Roman" w:hAnsi="Times New Roman"/>
              </w:rPr>
            </w:pPr>
            <w:r w:rsidRPr="00812DD4">
              <w:rPr>
                <w:rFonts w:ascii="Times New Roman" w:hAnsi="Times New Roman"/>
              </w:rPr>
              <w:t xml:space="preserve">Мінімальна вихідна потужність – </w:t>
            </w:r>
            <w:r w:rsidR="00926873">
              <w:rPr>
                <w:rFonts w:ascii="Times New Roman" w:hAnsi="Times New Roman"/>
                <w:lang w:val="en-US"/>
              </w:rPr>
              <w:t>3</w:t>
            </w:r>
            <w:r w:rsidRPr="00812DD4">
              <w:rPr>
                <w:rFonts w:ascii="Times New Roman" w:hAnsi="Times New Roman"/>
              </w:rPr>
              <w:t xml:space="preserve"> Вт </w:t>
            </w:r>
          </w:p>
        </w:tc>
      </w:tr>
      <w:tr w:rsidR="00F24D4B" w:rsidRPr="00812DD4" w14:paraId="3969940D" w14:textId="77777777" w:rsidTr="004F5061">
        <w:tc>
          <w:tcPr>
            <w:tcW w:w="534" w:type="dxa"/>
            <w:shd w:val="clear" w:color="auto" w:fill="auto"/>
            <w:vAlign w:val="center"/>
          </w:tcPr>
          <w:p w14:paraId="54DDC42F" w14:textId="77777777" w:rsidR="00F24D4B" w:rsidRPr="00812DD4" w:rsidRDefault="00F24D4B" w:rsidP="004F5061">
            <w:pPr>
              <w:spacing w:after="0" w:line="216" w:lineRule="auto"/>
              <w:jc w:val="center"/>
              <w:rPr>
                <w:rFonts w:ascii="Times New Roman" w:hAnsi="Times New Roman"/>
              </w:rPr>
            </w:pPr>
            <w:r w:rsidRPr="00812DD4">
              <w:rPr>
                <w:rFonts w:ascii="Times New Roman" w:hAnsi="Times New Roman"/>
              </w:rPr>
              <w:t>29</w:t>
            </w:r>
          </w:p>
        </w:tc>
        <w:tc>
          <w:tcPr>
            <w:tcW w:w="4252" w:type="dxa"/>
            <w:gridSpan w:val="2"/>
            <w:shd w:val="clear" w:color="auto" w:fill="auto"/>
            <w:vAlign w:val="center"/>
          </w:tcPr>
          <w:p w14:paraId="5ABC3097" w14:textId="77777777" w:rsidR="00F24D4B" w:rsidRPr="00812DD4" w:rsidRDefault="00F24D4B" w:rsidP="004F5061">
            <w:pPr>
              <w:spacing w:after="0" w:line="216" w:lineRule="auto"/>
              <w:rPr>
                <w:rFonts w:ascii="Times New Roman" w:hAnsi="Times New Roman"/>
              </w:rPr>
            </w:pPr>
            <w:r w:rsidRPr="00812DD4">
              <w:rPr>
                <w:rFonts w:ascii="Times New Roman" w:hAnsi="Times New Roman"/>
              </w:rPr>
              <w:t>Гарантійний термін експлуатації</w:t>
            </w:r>
          </w:p>
        </w:tc>
        <w:tc>
          <w:tcPr>
            <w:tcW w:w="5274" w:type="dxa"/>
            <w:gridSpan w:val="2"/>
            <w:shd w:val="clear" w:color="auto" w:fill="auto"/>
          </w:tcPr>
          <w:p w14:paraId="00A0F1D1" w14:textId="12291393" w:rsidR="00F24D4B" w:rsidRPr="005545A5" w:rsidRDefault="005545A5" w:rsidP="004F5061">
            <w:pPr>
              <w:spacing w:after="0" w:line="216" w:lineRule="auto"/>
              <w:rPr>
                <w:rFonts w:ascii="Times New Roman" w:hAnsi="Times New Roman"/>
              </w:rPr>
            </w:pPr>
            <w:r>
              <w:rPr>
                <w:rFonts w:ascii="Times New Roman" w:hAnsi="Times New Roman"/>
                <w:lang w:val="en-US"/>
              </w:rPr>
              <w:t>3</w:t>
            </w:r>
            <w:r>
              <w:rPr>
                <w:rFonts w:ascii="Times New Roman" w:hAnsi="Times New Roman"/>
              </w:rPr>
              <w:t xml:space="preserve"> роки</w:t>
            </w:r>
          </w:p>
        </w:tc>
      </w:tr>
    </w:tbl>
    <w:p w14:paraId="2261883F" w14:textId="77777777" w:rsidR="00F24D4B" w:rsidRPr="00812DD4" w:rsidRDefault="00F24D4B" w:rsidP="00F24D4B">
      <w:pPr>
        <w:spacing w:after="0" w:line="216" w:lineRule="auto"/>
        <w:jc w:val="both"/>
        <w:rPr>
          <w:rFonts w:ascii="Times New Roman" w:hAnsi="Times New Roman"/>
          <w:b/>
          <w:bCs/>
        </w:rPr>
      </w:pPr>
    </w:p>
    <w:p w14:paraId="6604C7E9" w14:textId="77777777" w:rsidR="008B2E75" w:rsidRDefault="008B2E75" w:rsidP="00F24D4B">
      <w:pPr>
        <w:spacing w:after="0" w:line="216" w:lineRule="auto"/>
        <w:jc w:val="both"/>
        <w:rPr>
          <w:rFonts w:ascii="Times New Roman" w:hAnsi="Times New Roman"/>
          <w:b/>
          <w:bCs/>
          <w:lang w:val="en-US"/>
        </w:rPr>
      </w:pPr>
    </w:p>
    <w:p w14:paraId="60761E2B" w14:textId="77777777" w:rsidR="008B2E75" w:rsidRDefault="008B2E75" w:rsidP="00F24D4B">
      <w:pPr>
        <w:spacing w:after="0" w:line="216" w:lineRule="auto"/>
        <w:jc w:val="both"/>
        <w:rPr>
          <w:rFonts w:ascii="Times New Roman" w:hAnsi="Times New Roman"/>
          <w:b/>
          <w:bCs/>
          <w:lang w:val="en-US"/>
        </w:rPr>
      </w:pPr>
    </w:p>
    <w:p w14:paraId="12B4AFCE" w14:textId="57A97655" w:rsidR="00F24D4B" w:rsidRPr="00812DD4" w:rsidRDefault="00F24D4B" w:rsidP="00F24D4B">
      <w:pPr>
        <w:spacing w:after="0" w:line="216" w:lineRule="auto"/>
        <w:jc w:val="both"/>
        <w:rPr>
          <w:rFonts w:ascii="Times New Roman" w:hAnsi="Times New Roman"/>
          <w:b/>
          <w:bCs/>
        </w:rPr>
      </w:pPr>
      <w:r w:rsidRPr="00812DD4">
        <w:rPr>
          <w:rFonts w:ascii="Times New Roman" w:hAnsi="Times New Roman"/>
          <w:b/>
          <w:bCs/>
        </w:rPr>
        <w:t xml:space="preserve">Комплектність </w:t>
      </w:r>
      <w:r w:rsidR="001A5BEA">
        <w:rPr>
          <w:rFonts w:ascii="Times New Roman" w:hAnsi="Times New Roman"/>
          <w:b/>
          <w:bCs/>
        </w:rPr>
        <w:t>однієї</w:t>
      </w:r>
      <w:r w:rsidR="00F42395">
        <w:rPr>
          <w:rFonts w:ascii="Times New Roman" w:hAnsi="Times New Roman"/>
          <w:b/>
          <w:bCs/>
        </w:rPr>
        <w:t xml:space="preserve">  </w:t>
      </w:r>
      <w:r w:rsidRPr="00812DD4">
        <w:rPr>
          <w:rFonts w:ascii="Times New Roman" w:hAnsi="Times New Roman"/>
          <w:b/>
          <w:bCs/>
        </w:rPr>
        <w:t>портатив</w:t>
      </w:r>
      <w:r w:rsidR="00F42395">
        <w:rPr>
          <w:rFonts w:ascii="Times New Roman" w:hAnsi="Times New Roman"/>
          <w:b/>
          <w:bCs/>
        </w:rPr>
        <w:t>н</w:t>
      </w:r>
      <w:r w:rsidR="001A5BEA">
        <w:rPr>
          <w:rFonts w:ascii="Times New Roman" w:hAnsi="Times New Roman"/>
          <w:b/>
          <w:bCs/>
        </w:rPr>
        <w:t>ої</w:t>
      </w:r>
      <w:r w:rsidRPr="00812DD4">
        <w:rPr>
          <w:rFonts w:ascii="Times New Roman" w:hAnsi="Times New Roman"/>
          <w:b/>
          <w:bCs/>
        </w:rPr>
        <w:t xml:space="preserve"> радіостанці</w:t>
      </w:r>
      <w:r w:rsidR="001A5BEA">
        <w:rPr>
          <w:rFonts w:ascii="Times New Roman" w:hAnsi="Times New Roman"/>
          <w:b/>
          <w:bCs/>
        </w:rPr>
        <w:t>ї</w:t>
      </w:r>
      <w:r w:rsidRPr="00812DD4">
        <w:rPr>
          <w:rFonts w:ascii="Times New Roman" w:hAnsi="Times New Roman"/>
          <w:b/>
          <w:bCs/>
        </w:rPr>
        <w:t>:</w:t>
      </w:r>
    </w:p>
    <w:p w14:paraId="38C94049" w14:textId="2C52AD33" w:rsidR="00F24D4B" w:rsidRPr="00812DD4" w:rsidRDefault="00F24D4B" w:rsidP="00F24D4B">
      <w:pPr>
        <w:widowControl w:val="0"/>
        <w:numPr>
          <w:ilvl w:val="0"/>
          <w:numId w:val="1"/>
        </w:numPr>
        <w:shd w:val="clear" w:color="auto" w:fill="FFFFFF"/>
        <w:tabs>
          <w:tab w:val="left" w:pos="142"/>
        </w:tabs>
        <w:suppressAutoHyphens/>
        <w:overflowPunct w:val="0"/>
        <w:autoSpaceDE w:val="0"/>
        <w:autoSpaceDN w:val="0"/>
        <w:adjustRightInd w:val="0"/>
        <w:spacing w:after="0" w:line="240" w:lineRule="auto"/>
        <w:ind w:left="0" w:firstLine="0"/>
        <w:jc w:val="both"/>
        <w:textAlignment w:val="baseline"/>
        <w:rPr>
          <w:rFonts w:ascii="Times New Roman" w:hAnsi="Times New Roman"/>
        </w:rPr>
      </w:pPr>
      <w:proofErr w:type="spellStart"/>
      <w:r w:rsidRPr="00812DD4">
        <w:rPr>
          <w:rFonts w:ascii="Times New Roman" w:hAnsi="Times New Roman"/>
        </w:rPr>
        <w:t>прийомо</w:t>
      </w:r>
      <w:proofErr w:type="spellEnd"/>
      <w:r w:rsidRPr="00812DD4">
        <w:rPr>
          <w:rFonts w:ascii="Times New Roman" w:hAnsi="Times New Roman"/>
        </w:rPr>
        <w:t xml:space="preserve"> - передавач з режим</w:t>
      </w:r>
      <w:r w:rsidRPr="00812DD4">
        <w:rPr>
          <w:rFonts w:ascii="Times New Roman" w:hAnsi="Times New Roman"/>
          <w:lang w:val="ru-RU"/>
        </w:rPr>
        <w:t>ом</w:t>
      </w:r>
      <w:r w:rsidRPr="00812DD4">
        <w:rPr>
          <w:rFonts w:ascii="Times New Roman" w:hAnsi="Times New Roman"/>
        </w:rPr>
        <w:t xml:space="preserve"> шифрування за алгоритмом ARC4 та підтримкою </w:t>
      </w:r>
      <w:proofErr w:type="spellStart"/>
      <w:r w:rsidRPr="00812DD4">
        <w:rPr>
          <w:rFonts w:ascii="Times New Roman" w:hAnsi="Times New Roman"/>
        </w:rPr>
        <w:t>багатосайтового</w:t>
      </w:r>
      <w:proofErr w:type="spellEnd"/>
      <w:r w:rsidRPr="00812DD4">
        <w:rPr>
          <w:rFonts w:ascii="Times New Roman" w:hAnsi="Times New Roman"/>
        </w:rPr>
        <w:t xml:space="preserve"> </w:t>
      </w:r>
      <w:proofErr w:type="spellStart"/>
      <w:r w:rsidRPr="00812DD4">
        <w:rPr>
          <w:rFonts w:ascii="Times New Roman" w:hAnsi="Times New Roman"/>
        </w:rPr>
        <w:t>транкінгового</w:t>
      </w:r>
      <w:proofErr w:type="spellEnd"/>
      <w:r w:rsidRPr="00812DD4">
        <w:rPr>
          <w:rFonts w:ascii="Times New Roman" w:hAnsi="Times New Roman"/>
        </w:rPr>
        <w:t xml:space="preserve"> режиму – </w:t>
      </w:r>
      <w:r w:rsidR="00F42395">
        <w:rPr>
          <w:rFonts w:ascii="Times New Roman" w:hAnsi="Times New Roman"/>
          <w:lang w:val="ru-RU"/>
        </w:rPr>
        <w:t>1</w:t>
      </w:r>
      <w:r w:rsidRPr="00812DD4">
        <w:rPr>
          <w:rFonts w:ascii="Times New Roman" w:hAnsi="Times New Roman"/>
        </w:rPr>
        <w:t xml:space="preserve"> шт.;</w:t>
      </w:r>
    </w:p>
    <w:p w14:paraId="1BB4112E" w14:textId="641D5740" w:rsidR="00F24D4B" w:rsidRPr="00812DD4" w:rsidRDefault="00F24D4B" w:rsidP="00F24D4B">
      <w:pPr>
        <w:pStyle w:val="a3"/>
        <w:numPr>
          <w:ilvl w:val="0"/>
          <w:numId w:val="1"/>
        </w:numPr>
        <w:spacing w:after="0" w:line="240" w:lineRule="auto"/>
        <w:ind w:left="142" w:hanging="142"/>
        <w:jc w:val="both"/>
        <w:rPr>
          <w:rFonts w:ascii="Times New Roman" w:hAnsi="Times New Roman"/>
        </w:rPr>
      </w:pPr>
      <w:r w:rsidRPr="00812DD4">
        <w:rPr>
          <w:rFonts w:ascii="Times New Roman" w:hAnsi="Times New Roman"/>
        </w:rPr>
        <w:t xml:space="preserve"> антена – </w:t>
      </w:r>
      <w:r w:rsidR="00F42395">
        <w:rPr>
          <w:rFonts w:ascii="Times New Roman" w:hAnsi="Times New Roman"/>
        </w:rPr>
        <w:t>1</w:t>
      </w:r>
      <w:r w:rsidRPr="00812DD4">
        <w:rPr>
          <w:rFonts w:ascii="Times New Roman" w:hAnsi="Times New Roman"/>
        </w:rPr>
        <w:t xml:space="preserve"> шт.;</w:t>
      </w:r>
    </w:p>
    <w:p w14:paraId="6603D153" w14:textId="79C7E065" w:rsidR="00F24D4B" w:rsidRPr="00812DD4" w:rsidRDefault="00F24D4B" w:rsidP="00F24D4B">
      <w:pPr>
        <w:pStyle w:val="a3"/>
        <w:numPr>
          <w:ilvl w:val="0"/>
          <w:numId w:val="1"/>
        </w:numPr>
        <w:spacing w:after="0" w:line="240" w:lineRule="auto"/>
        <w:ind w:left="142" w:right="-108" w:hanging="142"/>
        <w:jc w:val="both"/>
        <w:rPr>
          <w:rFonts w:ascii="Times New Roman" w:hAnsi="Times New Roman"/>
        </w:rPr>
      </w:pPr>
      <w:r w:rsidRPr="00812DD4">
        <w:rPr>
          <w:rFonts w:ascii="Times New Roman" w:hAnsi="Times New Roman"/>
        </w:rPr>
        <w:t xml:space="preserve"> акумуляторна батарея відповідно до технічних вимог – </w:t>
      </w:r>
      <w:r w:rsidR="00F42395">
        <w:rPr>
          <w:rFonts w:ascii="Times New Roman" w:hAnsi="Times New Roman"/>
          <w:lang w:val="ru-RU"/>
        </w:rPr>
        <w:t>1</w:t>
      </w:r>
      <w:r w:rsidRPr="00812DD4">
        <w:rPr>
          <w:rFonts w:ascii="Times New Roman" w:hAnsi="Times New Roman"/>
        </w:rPr>
        <w:t xml:space="preserve"> шт.;</w:t>
      </w:r>
    </w:p>
    <w:p w14:paraId="1AE77F98" w14:textId="40966DF3" w:rsidR="00F24D4B" w:rsidRPr="008B2E75" w:rsidRDefault="00F24D4B" w:rsidP="008B2E75">
      <w:pPr>
        <w:pStyle w:val="a3"/>
        <w:numPr>
          <w:ilvl w:val="0"/>
          <w:numId w:val="1"/>
        </w:numPr>
        <w:spacing w:after="0" w:line="240" w:lineRule="auto"/>
        <w:ind w:left="142" w:hanging="142"/>
        <w:jc w:val="both"/>
        <w:rPr>
          <w:rFonts w:ascii="Times New Roman" w:hAnsi="Times New Roman"/>
        </w:rPr>
      </w:pPr>
      <w:r w:rsidRPr="00812DD4">
        <w:rPr>
          <w:rFonts w:ascii="Times New Roman" w:hAnsi="Times New Roman"/>
        </w:rPr>
        <w:t xml:space="preserve">штатний індивідуальний зарядний пристрій від 220В – </w:t>
      </w:r>
      <w:r w:rsidR="00F42395">
        <w:rPr>
          <w:rFonts w:ascii="Times New Roman" w:hAnsi="Times New Roman"/>
          <w:lang w:val="ru-RU"/>
        </w:rPr>
        <w:t>1</w:t>
      </w:r>
      <w:r w:rsidRPr="00812DD4">
        <w:rPr>
          <w:rFonts w:ascii="Times New Roman" w:hAnsi="Times New Roman"/>
        </w:rPr>
        <w:t xml:space="preserve"> шт.;</w:t>
      </w:r>
    </w:p>
    <w:p w14:paraId="2D9B7EBD" w14:textId="042E0A29" w:rsidR="00A2376C" w:rsidRPr="00487602" w:rsidRDefault="00487602" w:rsidP="00F24D4B">
      <w:pPr>
        <w:spacing w:after="0"/>
        <w:jc w:val="both"/>
        <w:rPr>
          <w:rFonts w:ascii="Times New Roman" w:hAnsi="Times New Roman"/>
        </w:rPr>
      </w:pPr>
      <w:r>
        <w:rPr>
          <w:rFonts w:ascii="Times New Roman" w:hAnsi="Times New Roman"/>
        </w:rPr>
        <w:t xml:space="preserve">- ключ шифрування AES 256 – </w:t>
      </w:r>
      <w:r w:rsidR="00F42395">
        <w:rPr>
          <w:rFonts w:ascii="Times New Roman" w:hAnsi="Times New Roman"/>
        </w:rPr>
        <w:t>1</w:t>
      </w:r>
      <w:r w:rsidRPr="00487602">
        <w:rPr>
          <w:rFonts w:ascii="Times New Roman" w:hAnsi="Times New Roman"/>
        </w:rPr>
        <w:t xml:space="preserve"> шт.</w:t>
      </w:r>
    </w:p>
    <w:p w14:paraId="32F54775" w14:textId="77777777" w:rsidR="00A2376C" w:rsidRDefault="00A2376C" w:rsidP="00F24D4B">
      <w:pPr>
        <w:spacing w:after="0"/>
        <w:jc w:val="both"/>
        <w:rPr>
          <w:rFonts w:ascii="Times New Roman" w:hAnsi="Times New Roman"/>
          <w:b/>
        </w:rPr>
      </w:pPr>
    </w:p>
    <w:p w14:paraId="2E70405F" w14:textId="77777777" w:rsidR="008B2E75" w:rsidRPr="009D2700" w:rsidRDefault="001D268E" w:rsidP="00685C82">
      <w:pPr>
        <w:pStyle w:val="ad"/>
        <w:ind w:left="720"/>
        <w:contextualSpacing/>
        <w:jc w:val="both"/>
        <w:rPr>
          <w:rFonts w:ascii="Times New Roman" w:hAnsi="Times New Roman"/>
          <w:b/>
          <w:lang w:val="uk-UA"/>
        </w:rPr>
      </w:pPr>
      <w:r w:rsidRPr="00685C82">
        <w:rPr>
          <w:rFonts w:ascii="Times New Roman" w:hAnsi="Times New Roman"/>
          <w:b/>
          <w:lang w:val="uk-UA"/>
        </w:rPr>
        <w:t xml:space="preserve">      </w:t>
      </w:r>
    </w:p>
    <w:p w14:paraId="41AFAD93" w14:textId="4BD64389" w:rsidR="00685C82" w:rsidRPr="009D2700" w:rsidRDefault="001D268E" w:rsidP="009D2700">
      <w:pPr>
        <w:spacing w:after="0"/>
        <w:jc w:val="center"/>
        <w:rPr>
          <w:rFonts w:ascii="Times New Roman" w:hAnsi="Times New Roman"/>
          <w:b/>
        </w:rPr>
      </w:pPr>
      <w:r w:rsidRPr="009D2700">
        <w:rPr>
          <w:rFonts w:ascii="Times New Roman" w:eastAsia="SimSun" w:hAnsi="Times New Roman"/>
          <w:b/>
          <w:kern w:val="1"/>
          <w:sz w:val="28"/>
          <w:szCs w:val="28"/>
          <w:lang w:eastAsia="zh-CN" w:bidi="hi-IN"/>
        </w:rPr>
        <w:t xml:space="preserve">    </w:t>
      </w:r>
      <w:bookmarkStart w:id="0" w:name="_GoBack"/>
      <w:r w:rsidR="009D2700" w:rsidRPr="009D2700">
        <w:rPr>
          <w:rFonts w:ascii="Times New Roman" w:hAnsi="Times New Roman"/>
          <w:b/>
        </w:rPr>
        <w:t xml:space="preserve">Цифрові автомобільні радіостанції </w:t>
      </w:r>
      <w:r w:rsidR="009D2700">
        <w:rPr>
          <w:rFonts w:ascii="Times New Roman" w:hAnsi="Times New Roman"/>
          <w:b/>
        </w:rPr>
        <w:t xml:space="preserve"> (</w:t>
      </w:r>
      <w:r w:rsidR="00685C82" w:rsidRPr="009D2700">
        <w:rPr>
          <w:rFonts w:ascii="Times New Roman" w:hAnsi="Times New Roman"/>
          <w:b/>
        </w:rPr>
        <w:t xml:space="preserve">Цифрова радіостанція діапазону 403-470 </w:t>
      </w:r>
      <w:proofErr w:type="spellStart"/>
      <w:r w:rsidR="00685C82" w:rsidRPr="009D2700">
        <w:rPr>
          <w:rFonts w:ascii="Times New Roman" w:hAnsi="Times New Roman"/>
          <w:b/>
        </w:rPr>
        <w:t>Мгц</w:t>
      </w:r>
      <w:proofErr w:type="spellEnd"/>
      <w:r w:rsidR="009D2700" w:rsidRPr="009D2700">
        <w:rPr>
          <w:rFonts w:ascii="Times New Roman" w:hAnsi="Times New Roman"/>
          <w:b/>
        </w:rPr>
        <w:t>) -</w:t>
      </w:r>
      <w:r w:rsidR="00685C82" w:rsidRPr="009D2700">
        <w:rPr>
          <w:rFonts w:ascii="Times New Roman" w:hAnsi="Times New Roman"/>
          <w:b/>
        </w:rPr>
        <w:t xml:space="preserve"> </w:t>
      </w:r>
      <w:r w:rsidR="00F42395" w:rsidRPr="009D2700">
        <w:rPr>
          <w:rFonts w:ascii="Times New Roman" w:hAnsi="Times New Roman"/>
          <w:b/>
        </w:rPr>
        <w:t>18</w:t>
      </w:r>
      <w:r w:rsidR="00685C82" w:rsidRPr="009D2700">
        <w:rPr>
          <w:rFonts w:ascii="Times New Roman" w:hAnsi="Times New Roman"/>
          <w:b/>
        </w:rPr>
        <w:t xml:space="preserve">  комплектів</w:t>
      </w:r>
    </w:p>
    <w:bookmarkEnd w:id="0"/>
    <w:p w14:paraId="0BA2C5DC" w14:textId="77777777" w:rsidR="00685C82" w:rsidRPr="00685C82" w:rsidRDefault="00685C82" w:rsidP="00685C82">
      <w:pPr>
        <w:spacing w:after="0" w:line="240" w:lineRule="auto"/>
        <w:ind w:left="720"/>
        <w:contextualSpacing/>
        <w:jc w:val="both"/>
        <w:rPr>
          <w:rFonts w:ascii="Times New Roman" w:eastAsia="SimSun" w:hAnsi="Times New Roman"/>
          <w:kern w:val="1"/>
          <w:sz w:val="28"/>
          <w:szCs w:val="28"/>
          <w:lang w:eastAsia="zh-CN" w:bidi="hi-IN"/>
        </w:rPr>
      </w:pPr>
    </w:p>
    <w:tbl>
      <w:tblPr>
        <w:tblW w:w="10235" w:type="dxa"/>
        <w:tblInd w:w="108" w:type="dxa"/>
        <w:tblLayout w:type="fixed"/>
        <w:tblLook w:val="00A0" w:firstRow="1" w:lastRow="0" w:firstColumn="1" w:lastColumn="0" w:noHBand="0" w:noVBand="0"/>
      </w:tblPr>
      <w:tblGrid>
        <w:gridCol w:w="567"/>
        <w:gridCol w:w="5670"/>
        <w:gridCol w:w="2268"/>
        <w:gridCol w:w="1730"/>
      </w:tblGrid>
      <w:tr w:rsidR="00685C82" w:rsidRPr="00685C82" w14:paraId="0E535815" w14:textId="77777777" w:rsidTr="00A77524">
        <w:trPr>
          <w:trHeight w:val="572"/>
        </w:trPr>
        <w:tc>
          <w:tcPr>
            <w:tcW w:w="567" w:type="dxa"/>
            <w:tcBorders>
              <w:top w:val="single" w:sz="4" w:space="0" w:color="000000"/>
              <w:left w:val="single" w:sz="4" w:space="0" w:color="000000"/>
              <w:bottom w:val="single" w:sz="4" w:space="0" w:color="000000"/>
              <w:right w:val="nil"/>
            </w:tcBorders>
            <w:vAlign w:val="center"/>
          </w:tcPr>
          <w:p w14:paraId="533FB382" w14:textId="77777777" w:rsidR="00685C82" w:rsidRPr="00685C82" w:rsidRDefault="00685C82" w:rsidP="00685C82">
            <w:pPr>
              <w:spacing w:after="0" w:line="200" w:lineRule="atLeast"/>
              <w:ind w:left="-104" w:right="-108"/>
              <w:jc w:val="center"/>
              <w:rPr>
                <w:rFonts w:ascii="Times New Roman" w:eastAsia="Times New Roman" w:hAnsi="Times New Roman"/>
                <w:b/>
                <w:color w:val="000000"/>
                <w:lang w:eastAsia="ru-RU"/>
              </w:rPr>
            </w:pPr>
            <w:r w:rsidRPr="00685C82">
              <w:rPr>
                <w:rFonts w:ascii="Times New Roman" w:eastAsia="Times New Roman" w:hAnsi="Times New Roman"/>
                <w:b/>
                <w:color w:val="000000"/>
                <w:lang w:eastAsia="ru-RU"/>
              </w:rPr>
              <w:t>№ з/п</w:t>
            </w:r>
          </w:p>
        </w:tc>
        <w:tc>
          <w:tcPr>
            <w:tcW w:w="5670" w:type="dxa"/>
            <w:tcBorders>
              <w:top w:val="single" w:sz="4" w:space="0" w:color="000000"/>
              <w:left w:val="single" w:sz="4" w:space="0" w:color="000000"/>
              <w:bottom w:val="single" w:sz="4" w:space="0" w:color="000000"/>
              <w:right w:val="nil"/>
            </w:tcBorders>
            <w:vAlign w:val="center"/>
          </w:tcPr>
          <w:p w14:paraId="4DD66AE7" w14:textId="77777777" w:rsidR="00685C82" w:rsidRPr="00685C82" w:rsidRDefault="00685C82" w:rsidP="00685C82">
            <w:pPr>
              <w:spacing w:after="0" w:line="200" w:lineRule="atLeast"/>
              <w:jc w:val="center"/>
              <w:rPr>
                <w:rFonts w:ascii="Times New Roman" w:eastAsia="Times New Roman" w:hAnsi="Times New Roman"/>
                <w:b/>
                <w:color w:val="000000"/>
                <w:lang w:eastAsia="ru-RU"/>
              </w:rPr>
            </w:pPr>
            <w:r w:rsidRPr="00685C82">
              <w:rPr>
                <w:rFonts w:ascii="Times New Roman" w:eastAsia="Times New Roman" w:hAnsi="Times New Roman"/>
                <w:b/>
                <w:color w:val="000000"/>
                <w:lang w:eastAsia="ru-RU"/>
              </w:rPr>
              <w:t>Назва товару</w:t>
            </w:r>
          </w:p>
        </w:tc>
        <w:tc>
          <w:tcPr>
            <w:tcW w:w="2268" w:type="dxa"/>
            <w:tcBorders>
              <w:top w:val="single" w:sz="4" w:space="0" w:color="000000"/>
              <w:left w:val="single" w:sz="4" w:space="0" w:color="000000"/>
              <w:bottom w:val="single" w:sz="4" w:space="0" w:color="000000"/>
              <w:right w:val="nil"/>
            </w:tcBorders>
            <w:vAlign w:val="center"/>
          </w:tcPr>
          <w:p w14:paraId="35CFF03E" w14:textId="77777777" w:rsidR="00685C82" w:rsidRPr="00685C82" w:rsidRDefault="00685C82" w:rsidP="00685C82">
            <w:pPr>
              <w:spacing w:after="0" w:line="200" w:lineRule="atLeast"/>
              <w:jc w:val="center"/>
              <w:rPr>
                <w:rFonts w:ascii="Times New Roman" w:eastAsia="Times New Roman" w:hAnsi="Times New Roman"/>
                <w:b/>
                <w:color w:val="000000"/>
                <w:lang w:eastAsia="ru-RU"/>
              </w:rPr>
            </w:pPr>
            <w:r w:rsidRPr="00685C82">
              <w:rPr>
                <w:rFonts w:ascii="Times New Roman" w:eastAsia="Times New Roman" w:hAnsi="Times New Roman"/>
                <w:b/>
                <w:color w:val="000000"/>
                <w:lang w:eastAsia="ru-RU"/>
              </w:rPr>
              <w:t>Одиниця виміру</w:t>
            </w:r>
          </w:p>
        </w:tc>
        <w:tc>
          <w:tcPr>
            <w:tcW w:w="1730" w:type="dxa"/>
            <w:tcBorders>
              <w:top w:val="single" w:sz="4" w:space="0" w:color="000000"/>
              <w:left w:val="single" w:sz="4" w:space="0" w:color="000000"/>
              <w:bottom w:val="single" w:sz="4" w:space="0" w:color="000000"/>
              <w:right w:val="single" w:sz="4" w:space="0" w:color="000000"/>
            </w:tcBorders>
            <w:vAlign w:val="center"/>
          </w:tcPr>
          <w:p w14:paraId="05404994" w14:textId="77777777" w:rsidR="00685C82" w:rsidRPr="00685C82" w:rsidRDefault="00685C82" w:rsidP="00685C82">
            <w:pPr>
              <w:spacing w:after="0" w:line="200" w:lineRule="atLeast"/>
              <w:jc w:val="center"/>
              <w:rPr>
                <w:rFonts w:ascii="Times New Roman" w:eastAsia="Times New Roman" w:hAnsi="Times New Roman"/>
                <w:color w:val="000000"/>
                <w:lang w:eastAsia="ru-RU"/>
              </w:rPr>
            </w:pPr>
            <w:r w:rsidRPr="00685C82">
              <w:rPr>
                <w:rFonts w:ascii="Times New Roman" w:eastAsia="Times New Roman" w:hAnsi="Times New Roman"/>
                <w:b/>
                <w:color w:val="000000"/>
                <w:lang w:eastAsia="ru-RU"/>
              </w:rPr>
              <w:t>Кількість</w:t>
            </w:r>
          </w:p>
        </w:tc>
      </w:tr>
    </w:tbl>
    <w:p w14:paraId="7CEE871B" w14:textId="77777777" w:rsidR="00685C82" w:rsidRPr="00685C82" w:rsidRDefault="00685C82" w:rsidP="00685C82">
      <w:pPr>
        <w:tabs>
          <w:tab w:val="left" w:pos="310"/>
        </w:tabs>
        <w:spacing w:after="0" w:line="240" w:lineRule="auto"/>
        <w:ind w:left="27"/>
        <w:jc w:val="center"/>
        <w:rPr>
          <w:rFonts w:ascii="Times New Roman" w:eastAsia="Times New Roman" w:hAnsi="Times New Roman"/>
          <w:lang w:eastAsia="ru-RU"/>
        </w:rPr>
      </w:pPr>
      <w:r w:rsidRPr="00685C82">
        <w:rPr>
          <w:rFonts w:ascii="Times New Roman" w:eastAsia="Times New Roman" w:hAnsi="Times New Roman"/>
          <w:lang w:eastAsia="ru-RU"/>
        </w:rPr>
        <w:t>ОСНОВНІ ВИМОГИ ДО ПРЕДМЕТУ ЗАКУПІВЛІ:</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04"/>
        <w:gridCol w:w="8"/>
        <w:gridCol w:w="4530"/>
        <w:gridCol w:w="1843"/>
      </w:tblGrid>
      <w:tr w:rsidR="00685C82" w:rsidRPr="00685C82" w14:paraId="4738DB8E" w14:textId="77777777" w:rsidTr="001E55F0">
        <w:trPr>
          <w:tblHeader/>
        </w:trPr>
        <w:tc>
          <w:tcPr>
            <w:tcW w:w="567" w:type="dxa"/>
            <w:vAlign w:val="center"/>
          </w:tcPr>
          <w:p w14:paraId="65C20806" w14:textId="77777777" w:rsidR="00685C82" w:rsidRPr="00685C82" w:rsidRDefault="00685C82" w:rsidP="00685C82">
            <w:pPr>
              <w:spacing w:after="0" w:line="240" w:lineRule="auto"/>
              <w:ind w:left="57"/>
              <w:jc w:val="center"/>
              <w:rPr>
                <w:rFonts w:ascii="Times New Roman" w:eastAsia="Times New Roman" w:hAnsi="Times New Roman"/>
                <w:b/>
                <w:bCs/>
                <w:lang w:eastAsia="ru-RU"/>
              </w:rPr>
            </w:pPr>
            <w:r w:rsidRPr="00685C82">
              <w:rPr>
                <w:rFonts w:ascii="Times New Roman" w:eastAsia="Times New Roman" w:hAnsi="Times New Roman"/>
                <w:b/>
                <w:bCs/>
                <w:lang w:eastAsia="ru-RU"/>
              </w:rPr>
              <w:t>№</w:t>
            </w:r>
          </w:p>
          <w:p w14:paraId="5FBAB9B3" w14:textId="77777777" w:rsidR="00685C82" w:rsidRPr="00685C82" w:rsidRDefault="00685C82" w:rsidP="00685C82">
            <w:pPr>
              <w:spacing w:after="0" w:line="240" w:lineRule="auto"/>
              <w:ind w:left="57"/>
              <w:jc w:val="center"/>
              <w:rPr>
                <w:rFonts w:ascii="Times New Roman" w:eastAsia="Times New Roman" w:hAnsi="Times New Roman"/>
                <w:b/>
                <w:bCs/>
                <w:lang w:eastAsia="ru-RU"/>
              </w:rPr>
            </w:pPr>
            <w:r w:rsidRPr="00685C82">
              <w:rPr>
                <w:rFonts w:ascii="Times New Roman" w:eastAsia="Times New Roman" w:hAnsi="Times New Roman"/>
                <w:b/>
                <w:bCs/>
                <w:lang w:eastAsia="ru-RU"/>
              </w:rPr>
              <w:t>з/п</w:t>
            </w:r>
          </w:p>
        </w:tc>
        <w:tc>
          <w:tcPr>
            <w:tcW w:w="3012" w:type="dxa"/>
            <w:gridSpan w:val="2"/>
            <w:vAlign w:val="center"/>
          </w:tcPr>
          <w:p w14:paraId="1972FAF8" w14:textId="77777777" w:rsidR="00685C82" w:rsidRPr="00685C82" w:rsidRDefault="00685C82" w:rsidP="00685C82">
            <w:pPr>
              <w:spacing w:after="0" w:line="216" w:lineRule="auto"/>
              <w:jc w:val="center"/>
              <w:rPr>
                <w:rFonts w:ascii="Times New Roman" w:eastAsia="Times New Roman" w:hAnsi="Times New Roman"/>
                <w:b/>
                <w:bCs/>
                <w:lang w:eastAsia="ru-RU"/>
              </w:rPr>
            </w:pPr>
            <w:r w:rsidRPr="00685C82">
              <w:rPr>
                <w:rFonts w:ascii="Times New Roman" w:eastAsia="Times New Roman" w:hAnsi="Times New Roman"/>
                <w:b/>
                <w:bCs/>
                <w:lang w:eastAsia="ru-RU"/>
              </w:rPr>
              <w:t>Параметри</w:t>
            </w:r>
          </w:p>
        </w:tc>
        <w:tc>
          <w:tcPr>
            <w:tcW w:w="4530" w:type="dxa"/>
            <w:vAlign w:val="center"/>
          </w:tcPr>
          <w:p w14:paraId="6B12C7FE" w14:textId="77777777" w:rsidR="00685C82" w:rsidRPr="00685C82" w:rsidRDefault="00685C82" w:rsidP="00685C82">
            <w:pPr>
              <w:spacing w:after="0" w:line="216" w:lineRule="auto"/>
              <w:jc w:val="center"/>
              <w:rPr>
                <w:rFonts w:ascii="Times New Roman" w:eastAsia="Times New Roman" w:hAnsi="Times New Roman"/>
                <w:b/>
                <w:bCs/>
                <w:lang w:eastAsia="ru-RU"/>
              </w:rPr>
            </w:pPr>
            <w:r w:rsidRPr="00685C82">
              <w:rPr>
                <w:rFonts w:ascii="Times New Roman" w:eastAsia="Times New Roman" w:hAnsi="Times New Roman"/>
                <w:b/>
                <w:bCs/>
                <w:lang w:eastAsia="ru-RU"/>
              </w:rPr>
              <w:t>Технічні характеристики</w:t>
            </w:r>
          </w:p>
        </w:tc>
        <w:tc>
          <w:tcPr>
            <w:tcW w:w="1843" w:type="dxa"/>
            <w:vAlign w:val="center"/>
          </w:tcPr>
          <w:p w14:paraId="4A8F5B8D" w14:textId="77777777" w:rsidR="00685C82" w:rsidRPr="00685C82" w:rsidRDefault="00685C82" w:rsidP="00685C82">
            <w:pPr>
              <w:spacing w:after="0" w:line="216" w:lineRule="auto"/>
              <w:jc w:val="center"/>
              <w:rPr>
                <w:rFonts w:ascii="Times New Roman" w:eastAsia="Times New Roman" w:hAnsi="Times New Roman"/>
                <w:b/>
                <w:bCs/>
                <w:lang w:eastAsia="ru-RU"/>
              </w:rPr>
            </w:pPr>
            <w:r w:rsidRPr="00685C82">
              <w:rPr>
                <w:rFonts w:ascii="Times New Roman" w:eastAsia="Times New Roman" w:hAnsi="Times New Roman"/>
                <w:b/>
                <w:bCs/>
                <w:lang w:eastAsia="ru-RU"/>
              </w:rPr>
              <w:t>Ступінь</w:t>
            </w:r>
          </w:p>
          <w:p w14:paraId="78B808DC" w14:textId="77777777" w:rsidR="00685C82" w:rsidRPr="00685C82" w:rsidRDefault="00685C82" w:rsidP="00685C82">
            <w:pPr>
              <w:spacing w:after="0" w:line="216" w:lineRule="auto"/>
              <w:jc w:val="center"/>
              <w:rPr>
                <w:rFonts w:ascii="Times New Roman" w:eastAsia="Times New Roman" w:hAnsi="Times New Roman"/>
                <w:b/>
                <w:bCs/>
                <w:lang w:eastAsia="ru-RU"/>
              </w:rPr>
            </w:pPr>
            <w:r w:rsidRPr="00685C82">
              <w:rPr>
                <w:rFonts w:ascii="Times New Roman" w:eastAsia="Times New Roman" w:hAnsi="Times New Roman"/>
                <w:b/>
                <w:bCs/>
                <w:lang w:eastAsia="ru-RU"/>
              </w:rPr>
              <w:t>виконання</w:t>
            </w:r>
          </w:p>
        </w:tc>
      </w:tr>
      <w:tr w:rsidR="00685C82" w:rsidRPr="00685C82" w14:paraId="30CB8402" w14:textId="77777777" w:rsidTr="001E55F0">
        <w:tc>
          <w:tcPr>
            <w:tcW w:w="567" w:type="dxa"/>
            <w:vAlign w:val="center"/>
          </w:tcPr>
          <w:p w14:paraId="6B4BA555" w14:textId="77777777" w:rsidR="00685C82" w:rsidRPr="00685C82" w:rsidRDefault="00685C82" w:rsidP="00685C82">
            <w:pPr>
              <w:widowControl w:val="0"/>
              <w:numPr>
                <w:ilvl w:val="0"/>
                <w:numId w:val="4"/>
              </w:numPr>
              <w:overflowPunct w:val="0"/>
              <w:autoSpaceDE w:val="0"/>
              <w:autoSpaceDN w:val="0"/>
              <w:adjustRightInd w:val="0"/>
              <w:spacing w:after="0" w:line="240" w:lineRule="auto"/>
              <w:ind w:left="414" w:hanging="357"/>
              <w:jc w:val="center"/>
              <w:textAlignment w:val="baseline"/>
              <w:rPr>
                <w:rFonts w:ascii="Times New Roman" w:eastAsia="Times New Roman" w:hAnsi="Times New Roman"/>
                <w:lang w:eastAsia="ru-RU"/>
              </w:rPr>
            </w:pPr>
          </w:p>
        </w:tc>
        <w:tc>
          <w:tcPr>
            <w:tcW w:w="3012" w:type="dxa"/>
            <w:gridSpan w:val="2"/>
          </w:tcPr>
          <w:p w14:paraId="5012AA69" w14:textId="77777777" w:rsidR="00685C82" w:rsidRPr="00685C82" w:rsidRDefault="00685C82" w:rsidP="00685C82">
            <w:pPr>
              <w:spacing w:after="0" w:line="240" w:lineRule="auto"/>
              <w:rPr>
                <w:rFonts w:ascii="Times New Roman" w:eastAsia="Times New Roman" w:hAnsi="Times New Roman"/>
                <w:lang w:eastAsia="ru-RU"/>
              </w:rPr>
            </w:pPr>
            <w:proofErr w:type="spellStart"/>
            <w:r w:rsidRPr="00685C82">
              <w:rPr>
                <w:rFonts w:ascii="Times New Roman" w:eastAsia="Times New Roman" w:hAnsi="Times New Roman"/>
                <w:lang w:eastAsia="ru-RU"/>
              </w:rPr>
              <w:t>Cтандарт</w:t>
            </w:r>
            <w:proofErr w:type="spellEnd"/>
          </w:p>
        </w:tc>
        <w:tc>
          <w:tcPr>
            <w:tcW w:w="4530" w:type="dxa"/>
          </w:tcPr>
          <w:p w14:paraId="772053C9" w14:textId="77777777" w:rsidR="00685C82" w:rsidRPr="00685C82" w:rsidRDefault="00685C82" w:rsidP="00685C82">
            <w:pPr>
              <w:spacing w:after="0" w:line="240" w:lineRule="auto"/>
              <w:rPr>
                <w:rFonts w:ascii="Times New Roman" w:eastAsia="Times New Roman" w:hAnsi="Times New Roman"/>
                <w:lang w:eastAsia="ru-RU"/>
              </w:rPr>
            </w:pPr>
            <w:r w:rsidRPr="00685C82">
              <w:rPr>
                <w:rFonts w:ascii="Times New Roman" w:eastAsia="Times New Roman" w:hAnsi="Times New Roman"/>
                <w:lang w:eastAsia="ru-RU"/>
              </w:rPr>
              <w:t>DMR ETSI TS 102 361-1, -2, -3</w:t>
            </w:r>
          </w:p>
        </w:tc>
        <w:tc>
          <w:tcPr>
            <w:tcW w:w="1843" w:type="dxa"/>
            <w:vAlign w:val="center"/>
          </w:tcPr>
          <w:p w14:paraId="2E3B3776" w14:textId="77777777" w:rsidR="00685C82" w:rsidRPr="00685C82" w:rsidRDefault="00685C82" w:rsidP="00685C82">
            <w:pPr>
              <w:spacing w:after="0" w:line="240" w:lineRule="auto"/>
              <w:jc w:val="center"/>
              <w:rPr>
                <w:rFonts w:ascii="Times New Roman" w:eastAsia="Times New Roman" w:hAnsi="Times New Roman"/>
                <w:lang w:eastAsia="ru-RU"/>
              </w:rPr>
            </w:pPr>
            <w:r w:rsidRPr="00685C82">
              <w:rPr>
                <w:rFonts w:ascii="Times New Roman" w:eastAsia="Times New Roman" w:hAnsi="Times New Roman"/>
                <w:lang w:eastAsia="ru-RU"/>
              </w:rPr>
              <w:t>Обов’язково</w:t>
            </w:r>
          </w:p>
        </w:tc>
      </w:tr>
      <w:tr w:rsidR="00685C82" w:rsidRPr="00685C82" w14:paraId="1A1CDB33" w14:textId="77777777" w:rsidTr="001E55F0">
        <w:tc>
          <w:tcPr>
            <w:tcW w:w="567" w:type="dxa"/>
            <w:vAlign w:val="center"/>
          </w:tcPr>
          <w:p w14:paraId="0A9407E9" w14:textId="77777777" w:rsidR="00685C82" w:rsidRPr="00685C82" w:rsidRDefault="00685C82" w:rsidP="00685C82">
            <w:pPr>
              <w:widowControl w:val="0"/>
              <w:numPr>
                <w:ilvl w:val="0"/>
                <w:numId w:val="4"/>
              </w:numPr>
              <w:overflowPunct w:val="0"/>
              <w:autoSpaceDE w:val="0"/>
              <w:autoSpaceDN w:val="0"/>
              <w:adjustRightInd w:val="0"/>
              <w:spacing w:after="0" w:line="240" w:lineRule="auto"/>
              <w:ind w:left="414" w:hanging="357"/>
              <w:jc w:val="center"/>
              <w:textAlignment w:val="baseline"/>
              <w:rPr>
                <w:rFonts w:ascii="Times New Roman" w:eastAsia="Times New Roman" w:hAnsi="Times New Roman"/>
                <w:lang w:eastAsia="ru-RU"/>
              </w:rPr>
            </w:pPr>
          </w:p>
        </w:tc>
        <w:tc>
          <w:tcPr>
            <w:tcW w:w="3012" w:type="dxa"/>
            <w:gridSpan w:val="2"/>
            <w:vAlign w:val="center"/>
          </w:tcPr>
          <w:p w14:paraId="6C003E8C" w14:textId="77777777" w:rsidR="00685C82" w:rsidRPr="00685C82" w:rsidRDefault="00685C82" w:rsidP="00685C82">
            <w:pPr>
              <w:spacing w:after="0" w:line="216" w:lineRule="auto"/>
              <w:rPr>
                <w:rFonts w:ascii="Times New Roman" w:eastAsia="Times New Roman" w:hAnsi="Times New Roman"/>
                <w:lang w:eastAsia="ru-RU"/>
              </w:rPr>
            </w:pPr>
            <w:r w:rsidRPr="00685C82">
              <w:rPr>
                <w:rFonts w:ascii="Times New Roman" w:eastAsia="Times New Roman" w:hAnsi="Times New Roman"/>
                <w:lang w:eastAsia="ru-RU"/>
              </w:rPr>
              <w:t>Діапазон робочих частот</w:t>
            </w:r>
          </w:p>
        </w:tc>
        <w:tc>
          <w:tcPr>
            <w:tcW w:w="4530" w:type="dxa"/>
            <w:vAlign w:val="center"/>
          </w:tcPr>
          <w:p w14:paraId="606C76F2" w14:textId="77777777" w:rsidR="00685C82" w:rsidRPr="00685C82" w:rsidRDefault="00685C82" w:rsidP="00685C82">
            <w:pPr>
              <w:spacing w:after="0" w:line="216" w:lineRule="auto"/>
              <w:rPr>
                <w:rFonts w:ascii="Times New Roman" w:eastAsia="Times New Roman" w:hAnsi="Times New Roman"/>
                <w:lang w:eastAsia="ru-RU"/>
              </w:rPr>
            </w:pPr>
            <w:r w:rsidRPr="00685C82">
              <w:rPr>
                <w:rFonts w:ascii="Times New Roman" w:eastAsia="Times New Roman" w:hAnsi="Times New Roman"/>
                <w:lang w:eastAsia="ru-RU"/>
              </w:rPr>
              <w:t>403-470 МГц (згідно технічної документації виробника)</w:t>
            </w:r>
          </w:p>
        </w:tc>
        <w:tc>
          <w:tcPr>
            <w:tcW w:w="1843" w:type="dxa"/>
            <w:vAlign w:val="center"/>
          </w:tcPr>
          <w:p w14:paraId="3C1C05F2" w14:textId="77777777" w:rsidR="00685C82" w:rsidRPr="00685C82" w:rsidRDefault="00685C82" w:rsidP="00685C82">
            <w:pPr>
              <w:spacing w:after="0" w:line="216" w:lineRule="auto"/>
              <w:jc w:val="center"/>
              <w:rPr>
                <w:rFonts w:ascii="Times New Roman" w:eastAsia="Times New Roman" w:hAnsi="Times New Roman"/>
                <w:lang w:eastAsia="ru-RU"/>
              </w:rPr>
            </w:pPr>
            <w:r w:rsidRPr="00685C82">
              <w:rPr>
                <w:rFonts w:ascii="Times New Roman" w:eastAsia="Times New Roman" w:hAnsi="Times New Roman"/>
                <w:lang w:eastAsia="ru-RU"/>
              </w:rPr>
              <w:t>Обов’язково</w:t>
            </w:r>
          </w:p>
        </w:tc>
      </w:tr>
      <w:tr w:rsidR="00685C82" w:rsidRPr="00685C82" w14:paraId="41668340" w14:textId="77777777" w:rsidTr="001E55F0">
        <w:tc>
          <w:tcPr>
            <w:tcW w:w="567" w:type="dxa"/>
            <w:vAlign w:val="center"/>
          </w:tcPr>
          <w:p w14:paraId="6011F58A" w14:textId="77777777" w:rsidR="00685C82" w:rsidRPr="00685C82" w:rsidRDefault="00685C82" w:rsidP="00685C82">
            <w:pPr>
              <w:widowControl w:val="0"/>
              <w:numPr>
                <w:ilvl w:val="0"/>
                <w:numId w:val="4"/>
              </w:numPr>
              <w:overflowPunct w:val="0"/>
              <w:autoSpaceDE w:val="0"/>
              <w:autoSpaceDN w:val="0"/>
              <w:adjustRightInd w:val="0"/>
              <w:spacing w:after="0" w:line="240" w:lineRule="auto"/>
              <w:ind w:left="414" w:hanging="357"/>
              <w:jc w:val="center"/>
              <w:textAlignment w:val="baseline"/>
              <w:rPr>
                <w:rFonts w:ascii="Times New Roman" w:eastAsia="Times New Roman" w:hAnsi="Times New Roman"/>
                <w:lang w:eastAsia="ru-RU"/>
              </w:rPr>
            </w:pPr>
          </w:p>
        </w:tc>
        <w:tc>
          <w:tcPr>
            <w:tcW w:w="3012" w:type="dxa"/>
            <w:gridSpan w:val="2"/>
            <w:vAlign w:val="center"/>
          </w:tcPr>
          <w:p w14:paraId="2C0589F3" w14:textId="77777777" w:rsidR="00685C82" w:rsidRPr="00685C82" w:rsidRDefault="00685C82" w:rsidP="00685C82">
            <w:pPr>
              <w:spacing w:after="0" w:line="216" w:lineRule="auto"/>
              <w:rPr>
                <w:rFonts w:ascii="Times New Roman" w:eastAsia="Times New Roman" w:hAnsi="Times New Roman"/>
                <w:lang w:eastAsia="ru-RU"/>
              </w:rPr>
            </w:pPr>
            <w:r w:rsidRPr="00685C82">
              <w:rPr>
                <w:rFonts w:ascii="Times New Roman" w:eastAsia="Times New Roman" w:hAnsi="Times New Roman"/>
                <w:lang w:eastAsia="ru-RU"/>
              </w:rPr>
              <w:t>Програмування кроку сітки частот</w:t>
            </w:r>
          </w:p>
        </w:tc>
        <w:tc>
          <w:tcPr>
            <w:tcW w:w="4530" w:type="dxa"/>
            <w:vAlign w:val="center"/>
          </w:tcPr>
          <w:p w14:paraId="6B89E872" w14:textId="77777777" w:rsidR="00685C82" w:rsidRPr="00685C82" w:rsidRDefault="00685C82" w:rsidP="00685C82">
            <w:pPr>
              <w:spacing w:after="0" w:line="216" w:lineRule="auto"/>
              <w:rPr>
                <w:rFonts w:ascii="Times New Roman" w:eastAsia="Times New Roman" w:hAnsi="Times New Roman"/>
                <w:lang w:eastAsia="ru-RU"/>
              </w:rPr>
            </w:pPr>
            <w:r w:rsidRPr="00685C82">
              <w:rPr>
                <w:rFonts w:ascii="Times New Roman" w:eastAsia="Times New Roman" w:hAnsi="Times New Roman"/>
                <w:lang w:eastAsia="ru-RU"/>
              </w:rPr>
              <w:t xml:space="preserve">12,5 </w:t>
            </w:r>
            <w:proofErr w:type="spellStart"/>
            <w:r w:rsidRPr="00685C82">
              <w:rPr>
                <w:rFonts w:ascii="Times New Roman" w:eastAsia="Times New Roman" w:hAnsi="Times New Roman"/>
                <w:lang w:eastAsia="ru-RU"/>
              </w:rPr>
              <w:t>кГц</w:t>
            </w:r>
            <w:proofErr w:type="spellEnd"/>
            <w:r w:rsidRPr="00685C82">
              <w:rPr>
                <w:rFonts w:ascii="Times New Roman" w:eastAsia="Times New Roman" w:hAnsi="Times New Roman"/>
                <w:lang w:eastAsia="ru-RU"/>
              </w:rPr>
              <w:t xml:space="preserve"> та 25 </w:t>
            </w:r>
            <w:proofErr w:type="spellStart"/>
            <w:r w:rsidRPr="00685C82">
              <w:rPr>
                <w:rFonts w:ascii="Times New Roman" w:eastAsia="Times New Roman" w:hAnsi="Times New Roman"/>
                <w:lang w:eastAsia="ru-RU"/>
              </w:rPr>
              <w:t>кГц</w:t>
            </w:r>
            <w:proofErr w:type="spellEnd"/>
            <w:r w:rsidRPr="00685C82">
              <w:rPr>
                <w:rFonts w:ascii="Times New Roman" w:eastAsia="Times New Roman" w:hAnsi="Times New Roman"/>
                <w:lang w:eastAsia="ru-RU"/>
              </w:rPr>
              <w:t xml:space="preserve"> з </w:t>
            </w:r>
            <w:proofErr w:type="spellStart"/>
            <w:r w:rsidRPr="00685C82">
              <w:rPr>
                <w:rFonts w:ascii="Times New Roman" w:eastAsia="Times New Roman" w:hAnsi="Times New Roman"/>
                <w:lang w:eastAsia="ru-RU"/>
              </w:rPr>
              <w:t>девіацією</w:t>
            </w:r>
            <w:proofErr w:type="spellEnd"/>
            <w:r w:rsidRPr="00685C82">
              <w:rPr>
                <w:rFonts w:ascii="Times New Roman" w:eastAsia="Times New Roman" w:hAnsi="Times New Roman"/>
                <w:lang w:eastAsia="ru-RU"/>
              </w:rPr>
              <w:t xml:space="preserve"> частоти ± 2,5 кГц та 5 кГц відповідно (функція, що програмується)</w:t>
            </w:r>
          </w:p>
        </w:tc>
        <w:tc>
          <w:tcPr>
            <w:tcW w:w="1843" w:type="dxa"/>
            <w:vAlign w:val="center"/>
          </w:tcPr>
          <w:p w14:paraId="24A74DF5" w14:textId="77777777" w:rsidR="00685C82" w:rsidRPr="00685C82" w:rsidRDefault="00685C82" w:rsidP="00685C82">
            <w:pPr>
              <w:spacing w:after="0" w:line="216" w:lineRule="auto"/>
              <w:jc w:val="center"/>
              <w:rPr>
                <w:rFonts w:ascii="Times New Roman" w:eastAsia="Times New Roman" w:hAnsi="Times New Roman"/>
                <w:lang w:eastAsia="ru-RU"/>
              </w:rPr>
            </w:pPr>
            <w:r w:rsidRPr="00685C82">
              <w:rPr>
                <w:rFonts w:ascii="Times New Roman" w:eastAsia="Times New Roman" w:hAnsi="Times New Roman"/>
                <w:lang w:eastAsia="ru-RU"/>
              </w:rPr>
              <w:t>Обов’язково</w:t>
            </w:r>
          </w:p>
        </w:tc>
      </w:tr>
      <w:tr w:rsidR="00685C82" w:rsidRPr="00685C82" w14:paraId="4CEBF0BF" w14:textId="77777777" w:rsidTr="001E55F0">
        <w:tc>
          <w:tcPr>
            <w:tcW w:w="567" w:type="dxa"/>
            <w:vAlign w:val="center"/>
          </w:tcPr>
          <w:p w14:paraId="14C60086" w14:textId="77777777" w:rsidR="00685C82" w:rsidRPr="00685C82" w:rsidRDefault="00685C82" w:rsidP="00685C82">
            <w:pPr>
              <w:widowControl w:val="0"/>
              <w:numPr>
                <w:ilvl w:val="0"/>
                <w:numId w:val="4"/>
              </w:numPr>
              <w:overflowPunct w:val="0"/>
              <w:autoSpaceDE w:val="0"/>
              <w:autoSpaceDN w:val="0"/>
              <w:adjustRightInd w:val="0"/>
              <w:spacing w:after="0" w:line="240" w:lineRule="auto"/>
              <w:ind w:left="414" w:hanging="357"/>
              <w:jc w:val="center"/>
              <w:textAlignment w:val="baseline"/>
              <w:rPr>
                <w:rFonts w:ascii="Times New Roman" w:eastAsia="Times New Roman" w:hAnsi="Times New Roman"/>
                <w:lang w:eastAsia="ru-RU"/>
              </w:rPr>
            </w:pPr>
          </w:p>
        </w:tc>
        <w:tc>
          <w:tcPr>
            <w:tcW w:w="3012" w:type="dxa"/>
            <w:gridSpan w:val="2"/>
            <w:vAlign w:val="center"/>
          </w:tcPr>
          <w:p w14:paraId="0B0ED918" w14:textId="77777777" w:rsidR="00685C82" w:rsidRPr="00685C82" w:rsidRDefault="00685C82" w:rsidP="00685C82">
            <w:pPr>
              <w:spacing w:after="0" w:line="216" w:lineRule="auto"/>
              <w:rPr>
                <w:rFonts w:ascii="Times New Roman" w:eastAsia="Times New Roman" w:hAnsi="Times New Roman"/>
                <w:lang w:eastAsia="ru-RU"/>
              </w:rPr>
            </w:pPr>
            <w:r w:rsidRPr="00685C82">
              <w:rPr>
                <w:rFonts w:ascii="Times New Roman" w:eastAsia="Times New Roman" w:hAnsi="Times New Roman"/>
                <w:lang w:eastAsia="ru-RU"/>
              </w:rPr>
              <w:t>Чутливість приймача</w:t>
            </w:r>
          </w:p>
        </w:tc>
        <w:tc>
          <w:tcPr>
            <w:tcW w:w="4530" w:type="dxa"/>
            <w:vAlign w:val="center"/>
          </w:tcPr>
          <w:p w14:paraId="53AB1AF9" w14:textId="77777777" w:rsidR="00685C82" w:rsidRPr="00685C82" w:rsidRDefault="00685C82" w:rsidP="00685C82">
            <w:pPr>
              <w:spacing w:after="0" w:line="216" w:lineRule="auto"/>
              <w:rPr>
                <w:rFonts w:ascii="Times New Roman" w:eastAsia="Times New Roman" w:hAnsi="Times New Roman"/>
                <w:lang w:eastAsia="ru-RU"/>
              </w:rPr>
            </w:pPr>
            <w:r w:rsidRPr="00685C82">
              <w:rPr>
                <w:rFonts w:ascii="Times New Roman" w:eastAsia="Times New Roman" w:hAnsi="Times New Roman"/>
                <w:lang w:eastAsia="ru-RU"/>
              </w:rPr>
              <w:t>Не гірше 0,16 мкВ при відношенні сигнал/шум (СИНАД) 12 дБ (аналоговий )</w:t>
            </w:r>
          </w:p>
          <w:p w14:paraId="6636B791" w14:textId="77777777" w:rsidR="00685C82" w:rsidRPr="00685C82" w:rsidRDefault="00685C82" w:rsidP="00685C82">
            <w:pPr>
              <w:spacing w:after="0" w:line="216" w:lineRule="auto"/>
              <w:rPr>
                <w:rFonts w:ascii="Times New Roman" w:eastAsia="Times New Roman" w:hAnsi="Times New Roman"/>
                <w:lang w:eastAsia="ru-RU"/>
              </w:rPr>
            </w:pPr>
            <w:r w:rsidRPr="00685C82">
              <w:rPr>
                <w:rFonts w:ascii="Times New Roman" w:eastAsia="Times New Roman" w:hAnsi="Times New Roman"/>
                <w:lang w:eastAsia="ru-RU"/>
              </w:rPr>
              <w:t>Не гірше 0,18 мкВ при відносній кількості похибок BER 5% (цифровий режим) (згідно технічної документації виробника)</w:t>
            </w:r>
          </w:p>
        </w:tc>
        <w:tc>
          <w:tcPr>
            <w:tcW w:w="1843" w:type="dxa"/>
            <w:vAlign w:val="center"/>
          </w:tcPr>
          <w:p w14:paraId="5C2D3235" w14:textId="77777777" w:rsidR="00685C82" w:rsidRPr="00685C82" w:rsidRDefault="00685C82" w:rsidP="00685C82">
            <w:pPr>
              <w:spacing w:after="0" w:line="216" w:lineRule="auto"/>
              <w:jc w:val="center"/>
              <w:rPr>
                <w:rFonts w:ascii="Times New Roman" w:eastAsia="Times New Roman" w:hAnsi="Times New Roman"/>
                <w:lang w:eastAsia="ru-RU"/>
              </w:rPr>
            </w:pPr>
            <w:r w:rsidRPr="00685C82">
              <w:rPr>
                <w:rFonts w:ascii="Times New Roman" w:eastAsia="Times New Roman" w:hAnsi="Times New Roman"/>
                <w:lang w:eastAsia="ru-RU"/>
              </w:rPr>
              <w:t>Обов’язково</w:t>
            </w:r>
          </w:p>
        </w:tc>
      </w:tr>
      <w:tr w:rsidR="00685C82" w:rsidRPr="00685C82" w14:paraId="22F053A7" w14:textId="77777777" w:rsidTr="001E55F0">
        <w:tc>
          <w:tcPr>
            <w:tcW w:w="567" w:type="dxa"/>
            <w:vAlign w:val="center"/>
          </w:tcPr>
          <w:p w14:paraId="127FB2E5" w14:textId="77777777" w:rsidR="00685C82" w:rsidRPr="00685C82" w:rsidRDefault="00685C82" w:rsidP="00685C82">
            <w:pPr>
              <w:widowControl w:val="0"/>
              <w:numPr>
                <w:ilvl w:val="0"/>
                <w:numId w:val="4"/>
              </w:numPr>
              <w:overflowPunct w:val="0"/>
              <w:autoSpaceDE w:val="0"/>
              <w:autoSpaceDN w:val="0"/>
              <w:adjustRightInd w:val="0"/>
              <w:spacing w:after="0" w:line="240" w:lineRule="auto"/>
              <w:ind w:left="414" w:hanging="357"/>
              <w:jc w:val="center"/>
              <w:textAlignment w:val="baseline"/>
              <w:rPr>
                <w:rFonts w:ascii="Times New Roman" w:eastAsia="Times New Roman" w:hAnsi="Times New Roman"/>
                <w:lang w:eastAsia="ru-RU"/>
              </w:rPr>
            </w:pPr>
          </w:p>
        </w:tc>
        <w:tc>
          <w:tcPr>
            <w:tcW w:w="3012" w:type="dxa"/>
            <w:gridSpan w:val="2"/>
            <w:vAlign w:val="center"/>
          </w:tcPr>
          <w:p w14:paraId="47FEB70F" w14:textId="77777777" w:rsidR="00685C82" w:rsidRPr="00685C82" w:rsidRDefault="00685C82" w:rsidP="00685C82">
            <w:pPr>
              <w:spacing w:after="0" w:line="216" w:lineRule="auto"/>
              <w:rPr>
                <w:rFonts w:ascii="Times New Roman" w:eastAsia="Times New Roman" w:hAnsi="Times New Roman"/>
                <w:lang w:eastAsia="ru-RU"/>
              </w:rPr>
            </w:pPr>
            <w:r w:rsidRPr="00685C82">
              <w:rPr>
                <w:rFonts w:ascii="Times New Roman" w:eastAsia="Times New Roman" w:hAnsi="Times New Roman"/>
                <w:lang w:eastAsia="ru-RU"/>
              </w:rPr>
              <w:t>Мінімальна кількість каналів</w:t>
            </w:r>
          </w:p>
        </w:tc>
        <w:tc>
          <w:tcPr>
            <w:tcW w:w="4530" w:type="dxa"/>
            <w:vAlign w:val="center"/>
          </w:tcPr>
          <w:p w14:paraId="11C19950" w14:textId="77777777" w:rsidR="00685C82" w:rsidRPr="00685C82" w:rsidRDefault="00685C82" w:rsidP="00685C82">
            <w:pPr>
              <w:spacing w:after="0" w:line="216" w:lineRule="auto"/>
              <w:rPr>
                <w:rFonts w:ascii="Times New Roman" w:eastAsia="Times New Roman" w:hAnsi="Times New Roman"/>
                <w:lang w:eastAsia="ru-RU"/>
              </w:rPr>
            </w:pPr>
            <w:r w:rsidRPr="00685C82">
              <w:rPr>
                <w:rFonts w:ascii="Times New Roman" w:eastAsia="Times New Roman" w:hAnsi="Times New Roman"/>
                <w:lang w:val="ru-RU" w:eastAsia="ru-RU"/>
              </w:rPr>
              <w:t>99</w:t>
            </w:r>
            <w:r w:rsidRPr="00685C82">
              <w:rPr>
                <w:rFonts w:ascii="Times New Roman" w:eastAsia="Times New Roman" w:hAnsi="Times New Roman"/>
                <w:lang w:eastAsia="ru-RU"/>
              </w:rPr>
              <w:t>. Перемикання каналів повинно здійснюватись за допомогою перемикача каналів</w:t>
            </w:r>
          </w:p>
        </w:tc>
        <w:tc>
          <w:tcPr>
            <w:tcW w:w="1843" w:type="dxa"/>
            <w:vAlign w:val="center"/>
          </w:tcPr>
          <w:p w14:paraId="4B2343E4" w14:textId="77777777" w:rsidR="00685C82" w:rsidRPr="00685C82" w:rsidRDefault="00685C82" w:rsidP="00685C82">
            <w:pPr>
              <w:spacing w:after="0" w:line="216" w:lineRule="auto"/>
              <w:jc w:val="center"/>
              <w:rPr>
                <w:rFonts w:ascii="Times New Roman" w:eastAsia="Times New Roman" w:hAnsi="Times New Roman"/>
                <w:lang w:eastAsia="ru-RU"/>
              </w:rPr>
            </w:pPr>
            <w:r w:rsidRPr="00685C82">
              <w:rPr>
                <w:rFonts w:ascii="Times New Roman" w:eastAsia="Times New Roman" w:hAnsi="Times New Roman"/>
                <w:lang w:eastAsia="ru-RU"/>
              </w:rPr>
              <w:t>Обов’язково</w:t>
            </w:r>
          </w:p>
        </w:tc>
      </w:tr>
      <w:tr w:rsidR="00685C82" w:rsidRPr="00685C82" w14:paraId="0C3B4342" w14:textId="77777777" w:rsidTr="001E55F0">
        <w:tc>
          <w:tcPr>
            <w:tcW w:w="567" w:type="dxa"/>
            <w:vAlign w:val="center"/>
          </w:tcPr>
          <w:p w14:paraId="78C5EEA1" w14:textId="77777777" w:rsidR="00685C82" w:rsidRPr="00685C82" w:rsidRDefault="00685C82" w:rsidP="00685C82">
            <w:pPr>
              <w:widowControl w:val="0"/>
              <w:numPr>
                <w:ilvl w:val="0"/>
                <w:numId w:val="4"/>
              </w:numPr>
              <w:overflowPunct w:val="0"/>
              <w:autoSpaceDE w:val="0"/>
              <w:autoSpaceDN w:val="0"/>
              <w:adjustRightInd w:val="0"/>
              <w:spacing w:after="0" w:line="240" w:lineRule="auto"/>
              <w:ind w:left="414" w:hanging="357"/>
              <w:jc w:val="center"/>
              <w:textAlignment w:val="baseline"/>
              <w:rPr>
                <w:rFonts w:ascii="Times New Roman" w:eastAsia="Times New Roman" w:hAnsi="Times New Roman"/>
                <w:lang w:eastAsia="ru-RU"/>
              </w:rPr>
            </w:pPr>
          </w:p>
        </w:tc>
        <w:tc>
          <w:tcPr>
            <w:tcW w:w="3012" w:type="dxa"/>
            <w:gridSpan w:val="2"/>
            <w:vAlign w:val="center"/>
          </w:tcPr>
          <w:p w14:paraId="5C6082D5" w14:textId="77777777" w:rsidR="00685C82" w:rsidRPr="00685C82" w:rsidRDefault="00685C82" w:rsidP="00685C82">
            <w:pPr>
              <w:spacing w:after="0" w:line="216" w:lineRule="auto"/>
              <w:rPr>
                <w:rFonts w:ascii="Times New Roman" w:eastAsia="Times New Roman" w:hAnsi="Times New Roman"/>
                <w:lang w:eastAsia="ru-RU"/>
              </w:rPr>
            </w:pPr>
            <w:r w:rsidRPr="00685C82">
              <w:rPr>
                <w:rFonts w:ascii="Times New Roman" w:eastAsia="Times New Roman" w:hAnsi="Times New Roman"/>
                <w:lang w:eastAsia="ru-RU"/>
              </w:rPr>
              <w:t>Введення або зміна каналів</w:t>
            </w:r>
          </w:p>
        </w:tc>
        <w:tc>
          <w:tcPr>
            <w:tcW w:w="4530" w:type="dxa"/>
            <w:vAlign w:val="center"/>
          </w:tcPr>
          <w:p w14:paraId="7D881864" w14:textId="77777777" w:rsidR="00685C82" w:rsidRPr="00685C82" w:rsidRDefault="00685C82" w:rsidP="00685C82">
            <w:pPr>
              <w:spacing w:after="0" w:line="216" w:lineRule="auto"/>
              <w:rPr>
                <w:rFonts w:ascii="Times New Roman" w:eastAsia="Times New Roman" w:hAnsi="Times New Roman"/>
                <w:lang w:eastAsia="ru-RU"/>
              </w:rPr>
            </w:pPr>
            <w:r w:rsidRPr="00685C82">
              <w:rPr>
                <w:rFonts w:ascii="Times New Roman" w:eastAsia="Times New Roman" w:hAnsi="Times New Roman"/>
                <w:lang w:eastAsia="ru-RU"/>
              </w:rPr>
              <w:t>Повинно проводитись за допомогою зовнішнього програмного забезпечення.</w:t>
            </w:r>
          </w:p>
        </w:tc>
        <w:tc>
          <w:tcPr>
            <w:tcW w:w="1843" w:type="dxa"/>
            <w:vAlign w:val="center"/>
          </w:tcPr>
          <w:p w14:paraId="691CAD8F" w14:textId="77777777" w:rsidR="00685C82" w:rsidRPr="00685C82" w:rsidRDefault="00685C82" w:rsidP="00685C82">
            <w:pPr>
              <w:spacing w:after="0" w:line="216" w:lineRule="auto"/>
              <w:jc w:val="center"/>
              <w:rPr>
                <w:rFonts w:ascii="Times New Roman" w:eastAsia="Times New Roman" w:hAnsi="Times New Roman"/>
                <w:lang w:eastAsia="ru-RU"/>
              </w:rPr>
            </w:pPr>
            <w:r w:rsidRPr="00685C82">
              <w:rPr>
                <w:rFonts w:ascii="Times New Roman" w:eastAsia="Times New Roman" w:hAnsi="Times New Roman"/>
                <w:lang w:eastAsia="ru-RU"/>
              </w:rPr>
              <w:t>Обов’язково</w:t>
            </w:r>
          </w:p>
        </w:tc>
      </w:tr>
      <w:tr w:rsidR="00685C82" w:rsidRPr="00685C82" w14:paraId="2B96B200" w14:textId="77777777" w:rsidTr="001E55F0">
        <w:tc>
          <w:tcPr>
            <w:tcW w:w="567" w:type="dxa"/>
            <w:vAlign w:val="center"/>
          </w:tcPr>
          <w:p w14:paraId="588FFB90" w14:textId="77777777" w:rsidR="00685C82" w:rsidRPr="00685C82" w:rsidRDefault="00685C82" w:rsidP="00685C82">
            <w:pPr>
              <w:widowControl w:val="0"/>
              <w:numPr>
                <w:ilvl w:val="0"/>
                <w:numId w:val="4"/>
              </w:numPr>
              <w:overflowPunct w:val="0"/>
              <w:autoSpaceDE w:val="0"/>
              <w:autoSpaceDN w:val="0"/>
              <w:adjustRightInd w:val="0"/>
              <w:spacing w:after="0" w:line="240" w:lineRule="auto"/>
              <w:ind w:left="414" w:hanging="357"/>
              <w:jc w:val="center"/>
              <w:textAlignment w:val="baseline"/>
              <w:rPr>
                <w:rFonts w:ascii="Times New Roman" w:eastAsia="Times New Roman" w:hAnsi="Times New Roman"/>
                <w:lang w:eastAsia="ru-RU"/>
              </w:rPr>
            </w:pPr>
          </w:p>
        </w:tc>
        <w:tc>
          <w:tcPr>
            <w:tcW w:w="3012" w:type="dxa"/>
            <w:gridSpan w:val="2"/>
            <w:vAlign w:val="center"/>
          </w:tcPr>
          <w:p w14:paraId="26B2B32F" w14:textId="77777777" w:rsidR="00685C82" w:rsidRPr="00685C82" w:rsidRDefault="00685C82" w:rsidP="00685C82">
            <w:pPr>
              <w:spacing w:after="0" w:line="216" w:lineRule="auto"/>
              <w:rPr>
                <w:rFonts w:ascii="Times New Roman" w:eastAsia="Times New Roman" w:hAnsi="Times New Roman"/>
                <w:lang w:eastAsia="ru-RU"/>
              </w:rPr>
            </w:pPr>
            <w:r w:rsidRPr="00685C82">
              <w:rPr>
                <w:rFonts w:ascii="Times New Roman" w:eastAsia="Times New Roman" w:hAnsi="Times New Roman"/>
                <w:lang w:eastAsia="ru-RU"/>
              </w:rPr>
              <w:t>Режими роботи:</w:t>
            </w:r>
          </w:p>
          <w:p w14:paraId="3090CCD2" w14:textId="77777777" w:rsidR="00685C82" w:rsidRPr="00685C82" w:rsidRDefault="00685C82" w:rsidP="00685C82">
            <w:pPr>
              <w:spacing w:after="0" w:line="216" w:lineRule="auto"/>
              <w:rPr>
                <w:rFonts w:ascii="Times New Roman" w:eastAsia="Times New Roman" w:hAnsi="Times New Roman"/>
                <w:lang w:eastAsia="ru-RU"/>
              </w:rPr>
            </w:pPr>
          </w:p>
        </w:tc>
        <w:tc>
          <w:tcPr>
            <w:tcW w:w="4530" w:type="dxa"/>
            <w:vAlign w:val="center"/>
          </w:tcPr>
          <w:p w14:paraId="3E0E575A" w14:textId="77777777" w:rsidR="00685C82" w:rsidRPr="00685C82" w:rsidRDefault="00685C82" w:rsidP="00685C82">
            <w:pPr>
              <w:spacing w:after="0" w:line="216" w:lineRule="auto"/>
              <w:rPr>
                <w:rFonts w:ascii="Times New Roman" w:eastAsia="Times New Roman" w:hAnsi="Times New Roman"/>
                <w:lang w:eastAsia="ru-RU"/>
              </w:rPr>
            </w:pPr>
            <w:r w:rsidRPr="00685C82">
              <w:rPr>
                <w:rFonts w:ascii="Times New Roman" w:eastAsia="Times New Roman" w:hAnsi="Times New Roman"/>
                <w:lang w:eastAsia="ru-RU"/>
              </w:rPr>
              <w:t>прямий режим (без використання ретранслятору);</w:t>
            </w:r>
          </w:p>
          <w:p w14:paraId="4739E0FA" w14:textId="77777777" w:rsidR="00685C82" w:rsidRPr="00685C82" w:rsidRDefault="00685C82" w:rsidP="00685C82">
            <w:pPr>
              <w:spacing w:after="0" w:line="216" w:lineRule="auto"/>
              <w:rPr>
                <w:rFonts w:ascii="Times New Roman" w:eastAsia="Times New Roman" w:hAnsi="Times New Roman"/>
                <w:lang w:eastAsia="ru-RU"/>
              </w:rPr>
            </w:pPr>
            <w:r w:rsidRPr="00685C82">
              <w:rPr>
                <w:rFonts w:ascii="Times New Roman" w:eastAsia="Times New Roman" w:hAnsi="Times New Roman"/>
                <w:lang w:eastAsia="ru-RU"/>
              </w:rPr>
              <w:t xml:space="preserve">конвенційний (через ретранслятор) одно або </w:t>
            </w:r>
            <w:proofErr w:type="spellStart"/>
            <w:r w:rsidRPr="00685C82">
              <w:rPr>
                <w:rFonts w:ascii="Times New Roman" w:eastAsia="Times New Roman" w:hAnsi="Times New Roman"/>
                <w:lang w:eastAsia="ru-RU"/>
              </w:rPr>
              <w:t>багатосайтовий</w:t>
            </w:r>
            <w:proofErr w:type="spellEnd"/>
            <w:r w:rsidRPr="00685C82">
              <w:rPr>
                <w:rFonts w:ascii="Times New Roman" w:eastAsia="Times New Roman" w:hAnsi="Times New Roman"/>
                <w:lang w:eastAsia="ru-RU"/>
              </w:rPr>
              <w:t xml:space="preserve"> (ретранслятори з’єднуються між собою через IP мережу (WAN, LAN тощо);</w:t>
            </w:r>
          </w:p>
          <w:p w14:paraId="1278A307" w14:textId="77777777" w:rsidR="00685C82" w:rsidRPr="00685C82" w:rsidRDefault="00685C82" w:rsidP="00685C82">
            <w:pPr>
              <w:spacing w:after="0" w:line="216" w:lineRule="auto"/>
              <w:rPr>
                <w:rFonts w:ascii="Times New Roman" w:eastAsia="Times New Roman" w:hAnsi="Times New Roman"/>
                <w:lang w:eastAsia="ru-RU"/>
              </w:rPr>
            </w:pPr>
            <w:proofErr w:type="spellStart"/>
            <w:r w:rsidRPr="00685C82">
              <w:rPr>
                <w:rFonts w:ascii="Times New Roman" w:eastAsia="Times New Roman" w:hAnsi="Times New Roman"/>
                <w:lang w:eastAsia="ru-RU"/>
              </w:rPr>
              <w:t>транкінговий</w:t>
            </w:r>
            <w:proofErr w:type="spellEnd"/>
            <w:r w:rsidRPr="00685C82">
              <w:rPr>
                <w:rFonts w:ascii="Times New Roman" w:eastAsia="Times New Roman" w:hAnsi="Times New Roman"/>
                <w:lang w:eastAsia="ru-RU"/>
              </w:rPr>
              <w:t xml:space="preserve"> (через один та/або декілька сайтів) з динамічним автоматичним розподілом вільних каналів без застосування фіксованого каналу управління;</w:t>
            </w:r>
          </w:p>
          <w:p w14:paraId="3912EC9B" w14:textId="77777777" w:rsidR="00685C82" w:rsidRPr="00685C82" w:rsidRDefault="00685C82" w:rsidP="00685C82">
            <w:pPr>
              <w:spacing w:after="0" w:line="216" w:lineRule="auto"/>
              <w:rPr>
                <w:rFonts w:ascii="Times New Roman" w:eastAsia="Times New Roman" w:hAnsi="Times New Roman"/>
                <w:lang w:eastAsia="ru-RU"/>
              </w:rPr>
            </w:pPr>
            <w:r w:rsidRPr="00685C82">
              <w:rPr>
                <w:rFonts w:ascii="Times New Roman" w:eastAsia="Times New Roman" w:hAnsi="Times New Roman"/>
                <w:lang w:eastAsia="ru-RU"/>
              </w:rPr>
              <w:t>автоматичний роумінг (автоматичне перемикання робочих каналів при переміщенні між зонами покриття різних ретрансляторів (сайтів) у системі)</w:t>
            </w:r>
          </w:p>
        </w:tc>
        <w:tc>
          <w:tcPr>
            <w:tcW w:w="1843" w:type="dxa"/>
            <w:vAlign w:val="center"/>
          </w:tcPr>
          <w:p w14:paraId="260BBE77" w14:textId="77777777" w:rsidR="00685C82" w:rsidRPr="00685C82" w:rsidRDefault="00685C82" w:rsidP="00685C82">
            <w:pPr>
              <w:spacing w:after="0" w:line="216" w:lineRule="auto"/>
              <w:jc w:val="center"/>
              <w:rPr>
                <w:rFonts w:ascii="Times New Roman" w:eastAsia="Times New Roman" w:hAnsi="Times New Roman"/>
                <w:lang w:eastAsia="ru-RU"/>
              </w:rPr>
            </w:pPr>
            <w:r w:rsidRPr="00685C82">
              <w:rPr>
                <w:rFonts w:ascii="Times New Roman" w:eastAsia="Times New Roman" w:hAnsi="Times New Roman"/>
                <w:lang w:eastAsia="ru-RU"/>
              </w:rPr>
              <w:t>Обов’язково</w:t>
            </w:r>
          </w:p>
        </w:tc>
      </w:tr>
      <w:tr w:rsidR="00685C82" w:rsidRPr="00685C82" w14:paraId="14B6506A" w14:textId="77777777" w:rsidTr="001E55F0">
        <w:tc>
          <w:tcPr>
            <w:tcW w:w="567" w:type="dxa"/>
            <w:vAlign w:val="center"/>
          </w:tcPr>
          <w:p w14:paraId="4F376A83" w14:textId="77777777" w:rsidR="00685C82" w:rsidRPr="00685C82" w:rsidRDefault="00685C82" w:rsidP="00685C82">
            <w:pPr>
              <w:widowControl w:val="0"/>
              <w:numPr>
                <w:ilvl w:val="0"/>
                <w:numId w:val="4"/>
              </w:numPr>
              <w:overflowPunct w:val="0"/>
              <w:autoSpaceDE w:val="0"/>
              <w:autoSpaceDN w:val="0"/>
              <w:adjustRightInd w:val="0"/>
              <w:spacing w:after="0" w:line="240" w:lineRule="auto"/>
              <w:ind w:left="414" w:hanging="357"/>
              <w:jc w:val="center"/>
              <w:textAlignment w:val="baseline"/>
              <w:rPr>
                <w:rFonts w:ascii="Times New Roman" w:eastAsia="Times New Roman" w:hAnsi="Times New Roman"/>
                <w:lang w:eastAsia="ru-RU"/>
              </w:rPr>
            </w:pPr>
          </w:p>
        </w:tc>
        <w:tc>
          <w:tcPr>
            <w:tcW w:w="3012" w:type="dxa"/>
            <w:gridSpan w:val="2"/>
            <w:vAlign w:val="center"/>
          </w:tcPr>
          <w:p w14:paraId="1BFE0C7E" w14:textId="77777777" w:rsidR="00685C82" w:rsidRPr="00685C82" w:rsidRDefault="00685C82" w:rsidP="00685C82">
            <w:pPr>
              <w:spacing w:after="0" w:line="216" w:lineRule="auto"/>
              <w:rPr>
                <w:rFonts w:ascii="Times New Roman" w:eastAsia="Times New Roman" w:hAnsi="Times New Roman"/>
                <w:lang w:eastAsia="ru-RU"/>
              </w:rPr>
            </w:pPr>
            <w:r w:rsidRPr="00685C82">
              <w:rPr>
                <w:rFonts w:ascii="Times New Roman" w:eastAsia="Times New Roman" w:hAnsi="Times New Roman"/>
                <w:lang w:eastAsia="ru-RU"/>
              </w:rPr>
              <w:t xml:space="preserve">Підтримка протоколів, </w:t>
            </w:r>
            <w:proofErr w:type="spellStart"/>
            <w:r w:rsidRPr="00685C82">
              <w:rPr>
                <w:rFonts w:ascii="Times New Roman" w:eastAsia="Times New Roman" w:hAnsi="Times New Roman"/>
                <w:lang w:eastAsia="ru-RU"/>
              </w:rPr>
              <w:t>сигналінгів</w:t>
            </w:r>
            <w:proofErr w:type="spellEnd"/>
            <w:r w:rsidRPr="00685C82">
              <w:rPr>
                <w:rFonts w:ascii="Times New Roman" w:eastAsia="Times New Roman" w:hAnsi="Times New Roman"/>
                <w:lang w:eastAsia="ru-RU"/>
              </w:rPr>
              <w:t xml:space="preserve"> та інших сервісів</w:t>
            </w:r>
          </w:p>
        </w:tc>
        <w:tc>
          <w:tcPr>
            <w:tcW w:w="4530" w:type="dxa"/>
            <w:vAlign w:val="center"/>
          </w:tcPr>
          <w:p w14:paraId="7C31FCA3" w14:textId="77777777" w:rsidR="00685C82" w:rsidRPr="00685C82" w:rsidRDefault="00685C82" w:rsidP="00685C82">
            <w:pPr>
              <w:spacing w:after="0" w:line="240" w:lineRule="auto"/>
              <w:rPr>
                <w:rFonts w:ascii="Times New Roman" w:eastAsia="Times New Roman" w:hAnsi="Times New Roman"/>
                <w:lang w:eastAsia="ru-RU"/>
              </w:rPr>
            </w:pPr>
            <w:r w:rsidRPr="00685C82">
              <w:rPr>
                <w:rFonts w:ascii="Times New Roman" w:eastAsia="TimesNewRomanPSMT" w:hAnsi="Times New Roman"/>
                <w:lang w:eastAsia="ru-RU"/>
              </w:rPr>
              <w:t xml:space="preserve">Радіостанція повинна забезпечувати роботу як в аналоговому, так і в цифровому режимі. </w:t>
            </w:r>
            <w:r w:rsidRPr="00685C82">
              <w:rPr>
                <w:rFonts w:ascii="Times New Roman" w:eastAsia="Times New Roman" w:hAnsi="Times New Roman"/>
                <w:lang w:eastAsia="ru-RU"/>
              </w:rPr>
              <w:t>Підтримка цифрового стандарту радіозв’язку DMR.</w:t>
            </w:r>
          </w:p>
          <w:p w14:paraId="24B5E244" w14:textId="77777777" w:rsidR="00685C82" w:rsidRPr="00685C82" w:rsidRDefault="00685C82" w:rsidP="00685C82">
            <w:pPr>
              <w:spacing w:after="0" w:line="240" w:lineRule="auto"/>
              <w:rPr>
                <w:rFonts w:ascii="Times New Roman" w:eastAsia="Times New Roman" w:hAnsi="Times New Roman"/>
                <w:lang w:eastAsia="ru-RU"/>
              </w:rPr>
            </w:pPr>
            <w:r w:rsidRPr="00685C82">
              <w:rPr>
                <w:rFonts w:ascii="Times New Roman" w:eastAsia="Times New Roman" w:hAnsi="Times New Roman"/>
                <w:lang w:eastAsia="ru-RU"/>
              </w:rPr>
              <w:t xml:space="preserve">Підтримка кодування та декодування: </w:t>
            </w:r>
            <w:r w:rsidRPr="00685C82">
              <w:rPr>
                <w:rFonts w:ascii="Times New Roman" w:eastAsia="TimesNewRomanPSMT" w:hAnsi="Times New Roman"/>
                <w:lang w:eastAsia="ru-RU"/>
              </w:rPr>
              <w:t>DCS, CTCSS, 2-tone, 5-tone в аналоговому режимі.</w:t>
            </w:r>
          </w:p>
        </w:tc>
        <w:tc>
          <w:tcPr>
            <w:tcW w:w="1843" w:type="dxa"/>
            <w:vAlign w:val="center"/>
          </w:tcPr>
          <w:p w14:paraId="70B617A7" w14:textId="77777777" w:rsidR="00685C82" w:rsidRPr="00685C82" w:rsidRDefault="00685C82" w:rsidP="00685C82">
            <w:pPr>
              <w:spacing w:after="0" w:line="216" w:lineRule="auto"/>
              <w:jc w:val="center"/>
              <w:rPr>
                <w:rFonts w:ascii="Times New Roman" w:eastAsia="Times New Roman" w:hAnsi="Times New Roman"/>
                <w:lang w:eastAsia="ru-RU"/>
              </w:rPr>
            </w:pPr>
            <w:r w:rsidRPr="00685C82">
              <w:rPr>
                <w:rFonts w:ascii="Times New Roman" w:eastAsia="Times New Roman" w:hAnsi="Times New Roman"/>
                <w:lang w:eastAsia="ru-RU"/>
              </w:rPr>
              <w:t>Обов’язково</w:t>
            </w:r>
          </w:p>
        </w:tc>
      </w:tr>
      <w:tr w:rsidR="00685C82" w:rsidRPr="00685C82" w14:paraId="46D51DFE" w14:textId="77777777" w:rsidTr="001E55F0">
        <w:tc>
          <w:tcPr>
            <w:tcW w:w="567" w:type="dxa"/>
            <w:vAlign w:val="center"/>
          </w:tcPr>
          <w:p w14:paraId="3137B7F8" w14:textId="77777777" w:rsidR="00685C82" w:rsidRPr="00685C82" w:rsidRDefault="00685C82" w:rsidP="00685C82">
            <w:pPr>
              <w:widowControl w:val="0"/>
              <w:numPr>
                <w:ilvl w:val="0"/>
                <w:numId w:val="4"/>
              </w:numPr>
              <w:overflowPunct w:val="0"/>
              <w:autoSpaceDE w:val="0"/>
              <w:autoSpaceDN w:val="0"/>
              <w:adjustRightInd w:val="0"/>
              <w:spacing w:after="0" w:line="240" w:lineRule="auto"/>
              <w:ind w:left="414" w:hanging="357"/>
              <w:jc w:val="center"/>
              <w:textAlignment w:val="baseline"/>
              <w:rPr>
                <w:rFonts w:ascii="Times New Roman" w:eastAsia="Times New Roman" w:hAnsi="Times New Roman"/>
                <w:lang w:eastAsia="ru-RU"/>
              </w:rPr>
            </w:pPr>
          </w:p>
        </w:tc>
        <w:tc>
          <w:tcPr>
            <w:tcW w:w="3012" w:type="dxa"/>
            <w:gridSpan w:val="2"/>
            <w:vAlign w:val="center"/>
          </w:tcPr>
          <w:p w14:paraId="4199672E" w14:textId="77777777" w:rsidR="00685C82" w:rsidRPr="00685C82" w:rsidRDefault="00685C82" w:rsidP="00685C82">
            <w:pPr>
              <w:spacing w:after="0" w:line="216" w:lineRule="auto"/>
              <w:rPr>
                <w:rFonts w:ascii="Times New Roman" w:eastAsia="Times New Roman" w:hAnsi="Times New Roman"/>
                <w:lang w:eastAsia="ru-RU"/>
              </w:rPr>
            </w:pPr>
            <w:r w:rsidRPr="00685C82">
              <w:rPr>
                <w:rFonts w:ascii="Times New Roman" w:eastAsia="Times New Roman" w:hAnsi="Times New Roman"/>
                <w:lang w:eastAsia="ru-RU"/>
              </w:rPr>
              <w:t xml:space="preserve">Цифровий </w:t>
            </w:r>
            <w:proofErr w:type="spellStart"/>
            <w:r w:rsidRPr="00685C82">
              <w:rPr>
                <w:rFonts w:ascii="Times New Roman" w:eastAsia="Times New Roman" w:hAnsi="Times New Roman"/>
                <w:lang w:eastAsia="ru-RU"/>
              </w:rPr>
              <w:t>вокодер</w:t>
            </w:r>
            <w:proofErr w:type="spellEnd"/>
          </w:p>
        </w:tc>
        <w:tc>
          <w:tcPr>
            <w:tcW w:w="4530" w:type="dxa"/>
          </w:tcPr>
          <w:p w14:paraId="3518317E" w14:textId="77777777" w:rsidR="00685C82" w:rsidRPr="00685C82" w:rsidRDefault="00685C82" w:rsidP="00685C82">
            <w:pPr>
              <w:spacing w:after="0" w:line="240" w:lineRule="auto"/>
              <w:rPr>
                <w:rFonts w:ascii="Times New Roman" w:eastAsia="Times New Roman" w:hAnsi="Times New Roman"/>
                <w:lang w:eastAsia="ru-RU"/>
              </w:rPr>
            </w:pPr>
            <w:r w:rsidRPr="00685C82">
              <w:rPr>
                <w:rFonts w:ascii="Times New Roman" w:eastAsia="Times New Roman" w:hAnsi="Times New Roman"/>
                <w:lang w:eastAsia="ru-RU"/>
              </w:rPr>
              <w:t xml:space="preserve">Цифровий </w:t>
            </w:r>
            <w:proofErr w:type="spellStart"/>
            <w:r w:rsidRPr="00685C82">
              <w:rPr>
                <w:rFonts w:ascii="Times New Roman" w:eastAsia="Times New Roman" w:hAnsi="Times New Roman"/>
                <w:lang w:eastAsia="ru-RU"/>
              </w:rPr>
              <w:t>вокодер</w:t>
            </w:r>
            <w:proofErr w:type="spellEnd"/>
            <w:r w:rsidRPr="00685C82">
              <w:rPr>
                <w:rFonts w:ascii="Times New Roman" w:eastAsia="Times New Roman" w:hAnsi="Times New Roman"/>
                <w:lang w:eastAsia="ru-RU"/>
              </w:rPr>
              <w:t>: AMBE++</w:t>
            </w:r>
          </w:p>
        </w:tc>
        <w:tc>
          <w:tcPr>
            <w:tcW w:w="1843" w:type="dxa"/>
            <w:vAlign w:val="center"/>
          </w:tcPr>
          <w:p w14:paraId="7C2F8A2F" w14:textId="77777777" w:rsidR="00685C82" w:rsidRPr="00685C82" w:rsidRDefault="00685C82" w:rsidP="00685C82">
            <w:pPr>
              <w:spacing w:after="0" w:line="240" w:lineRule="auto"/>
              <w:jc w:val="center"/>
              <w:rPr>
                <w:rFonts w:ascii="Times New Roman" w:eastAsia="Times New Roman" w:hAnsi="Times New Roman"/>
                <w:lang w:eastAsia="ru-RU"/>
              </w:rPr>
            </w:pPr>
            <w:r w:rsidRPr="00685C82">
              <w:rPr>
                <w:rFonts w:ascii="Times New Roman" w:eastAsia="Times New Roman" w:hAnsi="Times New Roman"/>
                <w:lang w:eastAsia="ru-RU"/>
              </w:rPr>
              <w:t>Обов’язково</w:t>
            </w:r>
          </w:p>
        </w:tc>
      </w:tr>
      <w:tr w:rsidR="00685C82" w:rsidRPr="00685C82" w14:paraId="7CE95DF8" w14:textId="77777777" w:rsidTr="001E55F0">
        <w:tc>
          <w:tcPr>
            <w:tcW w:w="567" w:type="dxa"/>
            <w:vAlign w:val="center"/>
          </w:tcPr>
          <w:p w14:paraId="78EC68EB" w14:textId="77777777" w:rsidR="00685C82" w:rsidRPr="00685C82" w:rsidRDefault="00685C82" w:rsidP="00685C82">
            <w:pPr>
              <w:widowControl w:val="0"/>
              <w:numPr>
                <w:ilvl w:val="0"/>
                <w:numId w:val="4"/>
              </w:numPr>
              <w:overflowPunct w:val="0"/>
              <w:autoSpaceDE w:val="0"/>
              <w:autoSpaceDN w:val="0"/>
              <w:adjustRightInd w:val="0"/>
              <w:spacing w:after="0" w:line="240" w:lineRule="auto"/>
              <w:ind w:left="414" w:hanging="357"/>
              <w:jc w:val="center"/>
              <w:textAlignment w:val="baseline"/>
              <w:rPr>
                <w:rFonts w:ascii="Times New Roman" w:eastAsia="Times New Roman" w:hAnsi="Times New Roman"/>
                <w:lang w:eastAsia="ru-RU"/>
              </w:rPr>
            </w:pPr>
          </w:p>
        </w:tc>
        <w:tc>
          <w:tcPr>
            <w:tcW w:w="3012" w:type="dxa"/>
            <w:gridSpan w:val="2"/>
            <w:vAlign w:val="center"/>
          </w:tcPr>
          <w:p w14:paraId="208202CC" w14:textId="77777777" w:rsidR="00685C82" w:rsidRPr="00685C82" w:rsidRDefault="00685C82" w:rsidP="00685C82">
            <w:pPr>
              <w:spacing w:after="0" w:line="216" w:lineRule="auto"/>
              <w:rPr>
                <w:rFonts w:ascii="Times New Roman" w:eastAsia="Times New Roman" w:hAnsi="Times New Roman"/>
                <w:lang w:eastAsia="ru-RU"/>
              </w:rPr>
            </w:pPr>
            <w:r w:rsidRPr="00685C82">
              <w:rPr>
                <w:rFonts w:ascii="Times New Roman" w:eastAsia="Times New Roman" w:hAnsi="Times New Roman"/>
                <w:lang w:eastAsia="ru-RU"/>
              </w:rPr>
              <w:t>Підтримка крипто захисту радіоканалу</w:t>
            </w:r>
          </w:p>
        </w:tc>
        <w:tc>
          <w:tcPr>
            <w:tcW w:w="4530" w:type="dxa"/>
            <w:vAlign w:val="center"/>
          </w:tcPr>
          <w:p w14:paraId="36B216AA" w14:textId="77777777" w:rsidR="00685C82" w:rsidRPr="00685C82" w:rsidRDefault="00685C82" w:rsidP="00685C82">
            <w:pPr>
              <w:spacing w:after="0" w:line="240" w:lineRule="auto"/>
              <w:rPr>
                <w:rFonts w:ascii="Times New Roman" w:eastAsia="Times New Roman" w:hAnsi="Times New Roman"/>
                <w:lang w:eastAsia="ru-RU"/>
              </w:rPr>
            </w:pPr>
            <w:r w:rsidRPr="00685C82">
              <w:rPr>
                <w:rFonts w:ascii="Times New Roman" w:eastAsia="Times New Roman" w:hAnsi="Times New Roman"/>
                <w:lang w:eastAsia="ru-RU"/>
              </w:rPr>
              <w:t xml:space="preserve">Підтримка </w:t>
            </w:r>
            <w:proofErr w:type="spellStart"/>
            <w:r w:rsidRPr="00685C82">
              <w:rPr>
                <w:rFonts w:ascii="Times New Roman" w:eastAsia="Times New Roman" w:hAnsi="Times New Roman"/>
                <w:lang w:eastAsia="ru-RU"/>
              </w:rPr>
              <w:t>криптозахисту</w:t>
            </w:r>
            <w:proofErr w:type="spellEnd"/>
            <w:r w:rsidRPr="00685C82">
              <w:rPr>
                <w:rFonts w:ascii="Times New Roman" w:eastAsia="Times New Roman" w:hAnsi="Times New Roman"/>
                <w:lang w:eastAsia="ru-RU"/>
              </w:rPr>
              <w:t xml:space="preserve"> радіоканалу з ключем шифрування A</w:t>
            </w:r>
            <w:r w:rsidRPr="00685C82">
              <w:rPr>
                <w:rFonts w:ascii="Times New Roman" w:eastAsia="Times New Roman" w:hAnsi="Times New Roman"/>
                <w:lang w:val="en-US" w:eastAsia="ru-RU"/>
              </w:rPr>
              <w:t>ES</w:t>
            </w:r>
            <w:r w:rsidRPr="00685C82">
              <w:rPr>
                <w:rFonts w:ascii="Times New Roman" w:eastAsia="Times New Roman" w:hAnsi="Times New Roman"/>
                <w:lang w:eastAsia="ru-RU"/>
              </w:rPr>
              <w:t xml:space="preserve"> 256</w:t>
            </w:r>
          </w:p>
        </w:tc>
        <w:tc>
          <w:tcPr>
            <w:tcW w:w="1843" w:type="dxa"/>
            <w:vAlign w:val="center"/>
          </w:tcPr>
          <w:p w14:paraId="691C4754" w14:textId="77777777" w:rsidR="00685C82" w:rsidRPr="00685C82" w:rsidRDefault="00685C82" w:rsidP="00685C82">
            <w:pPr>
              <w:spacing w:after="0" w:line="216" w:lineRule="auto"/>
              <w:jc w:val="center"/>
              <w:rPr>
                <w:rFonts w:ascii="Times New Roman" w:eastAsia="Times New Roman" w:hAnsi="Times New Roman"/>
                <w:lang w:eastAsia="ru-RU"/>
              </w:rPr>
            </w:pPr>
            <w:r w:rsidRPr="00685C82">
              <w:rPr>
                <w:rFonts w:ascii="Times New Roman" w:eastAsia="Times New Roman" w:hAnsi="Times New Roman"/>
                <w:lang w:eastAsia="ru-RU"/>
              </w:rPr>
              <w:t>Обов’язково</w:t>
            </w:r>
          </w:p>
        </w:tc>
      </w:tr>
      <w:tr w:rsidR="00685C82" w:rsidRPr="00685C82" w14:paraId="32125BC0" w14:textId="77777777" w:rsidTr="001E55F0">
        <w:tc>
          <w:tcPr>
            <w:tcW w:w="567" w:type="dxa"/>
            <w:vAlign w:val="center"/>
          </w:tcPr>
          <w:p w14:paraId="1FC6E7FC" w14:textId="77777777" w:rsidR="00685C82" w:rsidRPr="00685C82" w:rsidRDefault="00685C82" w:rsidP="00685C82">
            <w:pPr>
              <w:widowControl w:val="0"/>
              <w:numPr>
                <w:ilvl w:val="0"/>
                <w:numId w:val="4"/>
              </w:numPr>
              <w:overflowPunct w:val="0"/>
              <w:autoSpaceDE w:val="0"/>
              <w:autoSpaceDN w:val="0"/>
              <w:adjustRightInd w:val="0"/>
              <w:spacing w:after="0" w:line="240" w:lineRule="auto"/>
              <w:ind w:left="414" w:hanging="357"/>
              <w:jc w:val="center"/>
              <w:textAlignment w:val="baseline"/>
              <w:rPr>
                <w:rFonts w:ascii="Times New Roman" w:eastAsia="Times New Roman" w:hAnsi="Times New Roman"/>
                <w:lang w:eastAsia="ru-RU"/>
              </w:rPr>
            </w:pPr>
          </w:p>
        </w:tc>
        <w:tc>
          <w:tcPr>
            <w:tcW w:w="7542" w:type="dxa"/>
            <w:gridSpan w:val="3"/>
            <w:vAlign w:val="center"/>
          </w:tcPr>
          <w:p w14:paraId="2CBE6FD0" w14:textId="77777777" w:rsidR="00685C82" w:rsidRPr="00685C82" w:rsidRDefault="00685C82" w:rsidP="00685C82">
            <w:pPr>
              <w:spacing w:after="0" w:line="216" w:lineRule="auto"/>
              <w:jc w:val="both"/>
              <w:rPr>
                <w:rFonts w:ascii="Times New Roman" w:eastAsia="Times New Roman" w:hAnsi="Times New Roman"/>
                <w:lang w:eastAsia="uk-UA"/>
              </w:rPr>
            </w:pPr>
            <w:r w:rsidRPr="00685C82">
              <w:rPr>
                <w:rFonts w:ascii="Times New Roman" w:eastAsia="Times New Roman" w:hAnsi="Times New Roman"/>
                <w:lang w:eastAsia="ru-RU"/>
              </w:rPr>
              <w:t>Наявність програмного забезпечення, яке налаштовується на електронно-обчислювальній машині.</w:t>
            </w:r>
          </w:p>
          <w:p w14:paraId="20D43A0F" w14:textId="77777777" w:rsidR="00685C82" w:rsidRPr="00685C82" w:rsidRDefault="00685C82" w:rsidP="00685C82">
            <w:pPr>
              <w:tabs>
                <w:tab w:val="left" w:pos="1210"/>
              </w:tabs>
              <w:autoSpaceDE w:val="0"/>
              <w:autoSpaceDN w:val="0"/>
              <w:adjustRightInd w:val="0"/>
              <w:spacing w:after="0" w:line="216" w:lineRule="auto"/>
              <w:ind w:firstLine="706"/>
              <w:jc w:val="both"/>
              <w:rPr>
                <w:rFonts w:ascii="Times New Roman" w:eastAsia="Times New Roman" w:hAnsi="Times New Roman"/>
                <w:lang w:eastAsia="uk-UA"/>
              </w:rPr>
            </w:pPr>
            <w:r w:rsidRPr="00685C82">
              <w:rPr>
                <w:rFonts w:ascii="Times New Roman" w:eastAsia="Times New Roman" w:hAnsi="Times New Roman"/>
                <w:lang w:eastAsia="uk-UA"/>
              </w:rPr>
              <w:t>Програмне налаштування за допомогою ЕОМ:</w:t>
            </w:r>
          </w:p>
          <w:p w14:paraId="08C40D78" w14:textId="77777777" w:rsidR="00685C82" w:rsidRPr="00685C82" w:rsidRDefault="00685C82" w:rsidP="00685C82">
            <w:pPr>
              <w:tabs>
                <w:tab w:val="left" w:pos="1210"/>
              </w:tabs>
              <w:autoSpaceDE w:val="0"/>
              <w:autoSpaceDN w:val="0"/>
              <w:adjustRightInd w:val="0"/>
              <w:spacing w:after="0" w:line="216" w:lineRule="auto"/>
              <w:ind w:firstLine="706"/>
              <w:jc w:val="both"/>
              <w:rPr>
                <w:rFonts w:ascii="Times New Roman" w:eastAsia="Times New Roman" w:hAnsi="Times New Roman"/>
                <w:lang w:eastAsia="uk-UA"/>
              </w:rPr>
            </w:pPr>
            <w:r w:rsidRPr="00685C82">
              <w:rPr>
                <w:rFonts w:ascii="Times New Roman" w:eastAsia="Times New Roman" w:hAnsi="Times New Roman"/>
                <w:lang w:eastAsia="uk-UA"/>
              </w:rPr>
              <w:t>- конкретних частот із визначеної робочої смуги;</w:t>
            </w:r>
          </w:p>
          <w:p w14:paraId="64457B06" w14:textId="77777777" w:rsidR="00685C82" w:rsidRPr="00685C82" w:rsidRDefault="00685C82" w:rsidP="00685C82">
            <w:pPr>
              <w:tabs>
                <w:tab w:val="left" w:pos="1464"/>
              </w:tabs>
              <w:autoSpaceDE w:val="0"/>
              <w:autoSpaceDN w:val="0"/>
              <w:adjustRightInd w:val="0"/>
              <w:spacing w:after="0" w:line="216" w:lineRule="auto"/>
              <w:ind w:firstLine="706"/>
              <w:jc w:val="both"/>
              <w:rPr>
                <w:rFonts w:ascii="Times New Roman" w:eastAsia="Times New Roman" w:hAnsi="Times New Roman"/>
                <w:lang w:eastAsia="uk-UA"/>
              </w:rPr>
            </w:pPr>
            <w:r w:rsidRPr="00685C82">
              <w:rPr>
                <w:rFonts w:ascii="Times New Roman" w:eastAsia="Times New Roman" w:hAnsi="Times New Roman"/>
                <w:lang w:eastAsia="uk-UA"/>
              </w:rPr>
              <w:t>- потужності несучої передавача;</w:t>
            </w:r>
          </w:p>
          <w:p w14:paraId="588D8B7E" w14:textId="77777777" w:rsidR="00685C82" w:rsidRPr="00685C82" w:rsidRDefault="00685C82" w:rsidP="00685C82">
            <w:pPr>
              <w:tabs>
                <w:tab w:val="left" w:pos="1464"/>
              </w:tabs>
              <w:autoSpaceDE w:val="0"/>
              <w:autoSpaceDN w:val="0"/>
              <w:adjustRightInd w:val="0"/>
              <w:spacing w:after="0" w:line="216" w:lineRule="auto"/>
              <w:ind w:firstLine="706"/>
              <w:jc w:val="both"/>
              <w:rPr>
                <w:rFonts w:ascii="Times New Roman" w:eastAsia="Times New Roman" w:hAnsi="Times New Roman"/>
                <w:lang w:eastAsia="uk-UA"/>
              </w:rPr>
            </w:pPr>
            <w:r w:rsidRPr="00685C82">
              <w:rPr>
                <w:rFonts w:ascii="Times New Roman" w:eastAsia="Times New Roman" w:hAnsi="Times New Roman"/>
                <w:lang w:eastAsia="uk-UA"/>
              </w:rPr>
              <w:t>- кроку сітки частот;</w:t>
            </w:r>
          </w:p>
          <w:p w14:paraId="492D3358" w14:textId="77777777" w:rsidR="00685C82" w:rsidRPr="00685C82" w:rsidRDefault="00685C82" w:rsidP="00685C82">
            <w:pPr>
              <w:spacing w:after="0" w:line="216" w:lineRule="auto"/>
              <w:jc w:val="both"/>
              <w:rPr>
                <w:rFonts w:ascii="Times New Roman" w:eastAsia="Times New Roman" w:hAnsi="Times New Roman"/>
                <w:lang w:eastAsia="ru-RU"/>
              </w:rPr>
            </w:pPr>
            <w:r w:rsidRPr="00685C82">
              <w:rPr>
                <w:rFonts w:ascii="Times New Roman" w:eastAsia="Times New Roman" w:hAnsi="Times New Roman"/>
                <w:lang w:eastAsia="ru-RU"/>
              </w:rPr>
              <w:t>- програмування інших додаткових функцій радіостанції.</w:t>
            </w:r>
          </w:p>
        </w:tc>
        <w:tc>
          <w:tcPr>
            <w:tcW w:w="1843" w:type="dxa"/>
            <w:vAlign w:val="center"/>
          </w:tcPr>
          <w:p w14:paraId="66179740" w14:textId="77777777" w:rsidR="00685C82" w:rsidRPr="00685C82" w:rsidRDefault="00685C82" w:rsidP="00685C82">
            <w:pPr>
              <w:spacing w:after="0" w:line="216" w:lineRule="auto"/>
              <w:jc w:val="center"/>
              <w:rPr>
                <w:rFonts w:ascii="Times New Roman" w:eastAsia="Times New Roman" w:hAnsi="Times New Roman"/>
                <w:lang w:eastAsia="ru-RU"/>
              </w:rPr>
            </w:pPr>
            <w:r w:rsidRPr="00685C82">
              <w:rPr>
                <w:rFonts w:ascii="Times New Roman" w:eastAsia="Times New Roman" w:hAnsi="Times New Roman"/>
                <w:lang w:eastAsia="ru-RU"/>
              </w:rPr>
              <w:t>Обов’язково</w:t>
            </w:r>
          </w:p>
        </w:tc>
      </w:tr>
      <w:tr w:rsidR="00685C82" w:rsidRPr="00685C82" w14:paraId="7D918298" w14:textId="77777777" w:rsidTr="001E55F0">
        <w:tc>
          <w:tcPr>
            <w:tcW w:w="567" w:type="dxa"/>
            <w:vAlign w:val="center"/>
          </w:tcPr>
          <w:p w14:paraId="0556A501" w14:textId="77777777" w:rsidR="00685C82" w:rsidRPr="00685C82" w:rsidRDefault="00685C82" w:rsidP="00685C82">
            <w:pPr>
              <w:widowControl w:val="0"/>
              <w:numPr>
                <w:ilvl w:val="0"/>
                <w:numId w:val="4"/>
              </w:numPr>
              <w:overflowPunct w:val="0"/>
              <w:autoSpaceDE w:val="0"/>
              <w:autoSpaceDN w:val="0"/>
              <w:adjustRightInd w:val="0"/>
              <w:spacing w:after="0" w:line="240" w:lineRule="auto"/>
              <w:ind w:left="414" w:hanging="357"/>
              <w:jc w:val="center"/>
              <w:textAlignment w:val="baseline"/>
              <w:rPr>
                <w:rFonts w:ascii="Times New Roman" w:eastAsia="Times New Roman" w:hAnsi="Times New Roman"/>
                <w:lang w:eastAsia="ru-RU"/>
              </w:rPr>
            </w:pPr>
          </w:p>
        </w:tc>
        <w:tc>
          <w:tcPr>
            <w:tcW w:w="7542" w:type="dxa"/>
            <w:gridSpan w:val="3"/>
            <w:vAlign w:val="center"/>
          </w:tcPr>
          <w:p w14:paraId="6804B914" w14:textId="77777777" w:rsidR="00685C82" w:rsidRPr="00685C82" w:rsidRDefault="00685C82" w:rsidP="00685C82">
            <w:pPr>
              <w:spacing w:after="0" w:line="216" w:lineRule="auto"/>
              <w:jc w:val="both"/>
              <w:rPr>
                <w:rFonts w:ascii="Times New Roman" w:eastAsia="Times New Roman" w:hAnsi="Times New Roman"/>
                <w:lang w:eastAsia="ru-RU"/>
              </w:rPr>
            </w:pPr>
            <w:r w:rsidRPr="00685C82">
              <w:rPr>
                <w:rFonts w:ascii="Times New Roman" w:eastAsia="Times New Roman" w:hAnsi="Times New Roman"/>
                <w:lang w:eastAsia="ru-RU"/>
              </w:rPr>
              <w:t>Програмування функції сканування каналів по деяким каналам, а також пріоритетного сканування.</w:t>
            </w:r>
          </w:p>
        </w:tc>
        <w:tc>
          <w:tcPr>
            <w:tcW w:w="1843" w:type="dxa"/>
            <w:vAlign w:val="center"/>
          </w:tcPr>
          <w:p w14:paraId="183D2A6E" w14:textId="77777777" w:rsidR="00685C82" w:rsidRPr="00685C82" w:rsidRDefault="00685C82" w:rsidP="00685C82">
            <w:pPr>
              <w:spacing w:after="0" w:line="216" w:lineRule="auto"/>
              <w:jc w:val="center"/>
              <w:rPr>
                <w:rFonts w:ascii="Times New Roman" w:eastAsia="Times New Roman" w:hAnsi="Times New Roman"/>
                <w:lang w:eastAsia="ru-RU"/>
              </w:rPr>
            </w:pPr>
            <w:r w:rsidRPr="00685C82">
              <w:rPr>
                <w:rFonts w:ascii="Times New Roman" w:eastAsia="Times New Roman" w:hAnsi="Times New Roman"/>
                <w:lang w:eastAsia="ru-RU"/>
              </w:rPr>
              <w:t>Обов’язково</w:t>
            </w:r>
          </w:p>
        </w:tc>
      </w:tr>
      <w:tr w:rsidR="00685C82" w:rsidRPr="00685C82" w14:paraId="3D366378" w14:textId="77777777" w:rsidTr="001E55F0">
        <w:tc>
          <w:tcPr>
            <w:tcW w:w="567" w:type="dxa"/>
            <w:vAlign w:val="center"/>
          </w:tcPr>
          <w:p w14:paraId="524BE9BE" w14:textId="77777777" w:rsidR="00685C82" w:rsidRPr="00685C82" w:rsidRDefault="00685C82" w:rsidP="00685C82">
            <w:pPr>
              <w:widowControl w:val="0"/>
              <w:numPr>
                <w:ilvl w:val="0"/>
                <w:numId w:val="4"/>
              </w:numPr>
              <w:overflowPunct w:val="0"/>
              <w:autoSpaceDE w:val="0"/>
              <w:autoSpaceDN w:val="0"/>
              <w:adjustRightInd w:val="0"/>
              <w:spacing w:after="0" w:line="240" w:lineRule="auto"/>
              <w:ind w:left="414" w:hanging="357"/>
              <w:jc w:val="center"/>
              <w:textAlignment w:val="baseline"/>
              <w:rPr>
                <w:rFonts w:ascii="Times New Roman" w:eastAsia="Times New Roman" w:hAnsi="Times New Roman"/>
                <w:lang w:eastAsia="ru-RU"/>
              </w:rPr>
            </w:pPr>
          </w:p>
        </w:tc>
        <w:tc>
          <w:tcPr>
            <w:tcW w:w="3012" w:type="dxa"/>
            <w:gridSpan w:val="2"/>
            <w:vAlign w:val="center"/>
          </w:tcPr>
          <w:p w14:paraId="455306D9" w14:textId="77777777" w:rsidR="00685C82" w:rsidRPr="00685C82" w:rsidRDefault="00685C82" w:rsidP="00685C82">
            <w:pPr>
              <w:spacing w:after="0" w:line="216" w:lineRule="auto"/>
              <w:rPr>
                <w:rFonts w:ascii="Times New Roman" w:eastAsia="Times New Roman" w:hAnsi="Times New Roman"/>
                <w:lang w:eastAsia="ru-RU"/>
              </w:rPr>
            </w:pPr>
            <w:r w:rsidRPr="00685C82">
              <w:rPr>
                <w:rFonts w:ascii="Times New Roman" w:eastAsia="Times New Roman" w:hAnsi="Times New Roman"/>
                <w:lang w:eastAsia="ru-RU"/>
              </w:rPr>
              <w:t>Потужність несучого передавача</w:t>
            </w:r>
          </w:p>
        </w:tc>
        <w:tc>
          <w:tcPr>
            <w:tcW w:w="4530" w:type="dxa"/>
            <w:vAlign w:val="center"/>
          </w:tcPr>
          <w:p w14:paraId="1D3A9118" w14:textId="77777777" w:rsidR="00685C82" w:rsidRPr="00685C82" w:rsidRDefault="00685C82" w:rsidP="00685C82">
            <w:pPr>
              <w:spacing w:after="0" w:line="216" w:lineRule="auto"/>
              <w:jc w:val="both"/>
              <w:rPr>
                <w:rFonts w:ascii="Times New Roman" w:eastAsia="Times New Roman" w:hAnsi="Times New Roman"/>
                <w:lang w:eastAsia="ru-RU"/>
              </w:rPr>
            </w:pPr>
            <w:r w:rsidRPr="00685C82">
              <w:rPr>
                <w:rFonts w:ascii="Times New Roman" w:eastAsia="Times New Roman" w:hAnsi="Times New Roman"/>
                <w:lang w:eastAsia="ru-RU"/>
              </w:rPr>
              <w:t>Не менше 25 Вт. (функція що програмується)</w:t>
            </w:r>
          </w:p>
        </w:tc>
        <w:tc>
          <w:tcPr>
            <w:tcW w:w="1843" w:type="dxa"/>
            <w:vAlign w:val="center"/>
          </w:tcPr>
          <w:p w14:paraId="6ADD0C86" w14:textId="77777777" w:rsidR="00685C82" w:rsidRPr="00685C82" w:rsidRDefault="00685C82" w:rsidP="00685C82">
            <w:pPr>
              <w:spacing w:after="0" w:line="216" w:lineRule="auto"/>
              <w:jc w:val="center"/>
              <w:rPr>
                <w:rFonts w:ascii="Times New Roman" w:eastAsia="Times New Roman" w:hAnsi="Times New Roman"/>
                <w:lang w:eastAsia="ru-RU"/>
              </w:rPr>
            </w:pPr>
            <w:r w:rsidRPr="00685C82">
              <w:rPr>
                <w:rFonts w:ascii="Times New Roman" w:eastAsia="Times New Roman" w:hAnsi="Times New Roman"/>
                <w:lang w:eastAsia="ru-RU"/>
              </w:rPr>
              <w:t>Обов’язково</w:t>
            </w:r>
          </w:p>
        </w:tc>
      </w:tr>
      <w:tr w:rsidR="00685C82" w:rsidRPr="00685C82" w14:paraId="1BFACE28" w14:textId="77777777" w:rsidTr="001E55F0">
        <w:trPr>
          <w:trHeight w:val="555"/>
        </w:trPr>
        <w:tc>
          <w:tcPr>
            <w:tcW w:w="567" w:type="dxa"/>
            <w:vAlign w:val="center"/>
          </w:tcPr>
          <w:p w14:paraId="6A92D6EC" w14:textId="77777777" w:rsidR="00685C82" w:rsidRPr="00685C82" w:rsidRDefault="00685C82" w:rsidP="00685C82">
            <w:pPr>
              <w:widowControl w:val="0"/>
              <w:numPr>
                <w:ilvl w:val="0"/>
                <w:numId w:val="4"/>
              </w:numPr>
              <w:overflowPunct w:val="0"/>
              <w:autoSpaceDE w:val="0"/>
              <w:autoSpaceDN w:val="0"/>
              <w:adjustRightInd w:val="0"/>
              <w:spacing w:after="0" w:line="240" w:lineRule="auto"/>
              <w:ind w:left="414" w:hanging="357"/>
              <w:jc w:val="center"/>
              <w:textAlignment w:val="baseline"/>
              <w:rPr>
                <w:rFonts w:ascii="Times New Roman" w:eastAsia="Times New Roman" w:hAnsi="Times New Roman"/>
                <w:lang w:eastAsia="ru-RU"/>
              </w:rPr>
            </w:pPr>
          </w:p>
        </w:tc>
        <w:tc>
          <w:tcPr>
            <w:tcW w:w="7542" w:type="dxa"/>
            <w:gridSpan w:val="3"/>
            <w:vAlign w:val="center"/>
          </w:tcPr>
          <w:p w14:paraId="1E4BFDE5" w14:textId="77777777" w:rsidR="00685C82" w:rsidRPr="00685C82" w:rsidRDefault="00685C82" w:rsidP="00685C82">
            <w:pPr>
              <w:spacing w:after="0" w:line="216" w:lineRule="auto"/>
              <w:jc w:val="both"/>
              <w:rPr>
                <w:rFonts w:ascii="Times New Roman" w:eastAsia="Times New Roman" w:hAnsi="Times New Roman"/>
                <w:lang w:eastAsia="ru-RU"/>
              </w:rPr>
            </w:pPr>
            <w:r w:rsidRPr="00685C82">
              <w:rPr>
                <w:rFonts w:ascii="Times New Roman" w:eastAsia="Times New Roman" w:hAnsi="Times New Roman"/>
                <w:lang w:eastAsia="ru-RU"/>
              </w:rPr>
              <w:t>Радіостанція повинна забезпечувати передачу даних з аналогічними по стандарту радіостанціями</w:t>
            </w:r>
          </w:p>
        </w:tc>
        <w:tc>
          <w:tcPr>
            <w:tcW w:w="1843" w:type="dxa"/>
            <w:vAlign w:val="center"/>
          </w:tcPr>
          <w:p w14:paraId="6457EBB8" w14:textId="77777777" w:rsidR="00685C82" w:rsidRPr="00685C82" w:rsidRDefault="00685C82" w:rsidP="00685C82">
            <w:pPr>
              <w:spacing w:after="0" w:line="216" w:lineRule="auto"/>
              <w:jc w:val="center"/>
              <w:rPr>
                <w:rFonts w:ascii="Times New Roman" w:eastAsia="Times New Roman" w:hAnsi="Times New Roman"/>
                <w:lang w:eastAsia="ru-RU"/>
              </w:rPr>
            </w:pPr>
            <w:r w:rsidRPr="00685C82">
              <w:rPr>
                <w:rFonts w:ascii="Times New Roman" w:eastAsia="Times New Roman" w:hAnsi="Times New Roman"/>
                <w:lang w:eastAsia="ru-RU"/>
              </w:rPr>
              <w:t>Обов’язково</w:t>
            </w:r>
          </w:p>
        </w:tc>
      </w:tr>
      <w:tr w:rsidR="00685C82" w:rsidRPr="00685C82" w14:paraId="2327BCD6" w14:textId="77777777" w:rsidTr="001E55F0">
        <w:tc>
          <w:tcPr>
            <w:tcW w:w="567" w:type="dxa"/>
            <w:vAlign w:val="center"/>
          </w:tcPr>
          <w:p w14:paraId="7FC3A5FA" w14:textId="77777777" w:rsidR="00685C82" w:rsidRPr="00685C82" w:rsidRDefault="00685C82" w:rsidP="00685C82">
            <w:pPr>
              <w:widowControl w:val="0"/>
              <w:numPr>
                <w:ilvl w:val="0"/>
                <w:numId w:val="4"/>
              </w:numPr>
              <w:overflowPunct w:val="0"/>
              <w:autoSpaceDE w:val="0"/>
              <w:autoSpaceDN w:val="0"/>
              <w:adjustRightInd w:val="0"/>
              <w:spacing w:after="0" w:line="240" w:lineRule="auto"/>
              <w:ind w:left="414" w:hanging="357"/>
              <w:jc w:val="center"/>
              <w:textAlignment w:val="baseline"/>
              <w:rPr>
                <w:rFonts w:ascii="Times New Roman" w:eastAsia="Times New Roman" w:hAnsi="Times New Roman"/>
                <w:lang w:eastAsia="ru-RU"/>
              </w:rPr>
            </w:pPr>
          </w:p>
        </w:tc>
        <w:tc>
          <w:tcPr>
            <w:tcW w:w="7542" w:type="dxa"/>
            <w:gridSpan w:val="3"/>
            <w:vAlign w:val="center"/>
          </w:tcPr>
          <w:p w14:paraId="0FC352AC" w14:textId="77777777" w:rsidR="00685C82" w:rsidRPr="00685C82" w:rsidRDefault="00685C82" w:rsidP="00685C82">
            <w:pPr>
              <w:spacing w:after="0" w:line="216" w:lineRule="auto"/>
              <w:rPr>
                <w:rFonts w:ascii="Times New Roman" w:eastAsia="Times New Roman" w:hAnsi="Times New Roman"/>
                <w:lang w:eastAsia="ru-RU"/>
              </w:rPr>
            </w:pPr>
            <w:r w:rsidRPr="00685C82">
              <w:rPr>
                <w:rFonts w:ascii="Times New Roman" w:eastAsia="Times New Roman" w:hAnsi="Times New Roman"/>
                <w:lang w:eastAsia="ru-RU"/>
              </w:rPr>
              <w:t>Радіостанція повинна працювати в наступних режимах:</w:t>
            </w:r>
          </w:p>
          <w:p w14:paraId="534744DC" w14:textId="77777777" w:rsidR="00685C82" w:rsidRPr="00685C82" w:rsidRDefault="00685C82" w:rsidP="00685C82">
            <w:pPr>
              <w:spacing w:after="0" w:line="216" w:lineRule="auto"/>
              <w:rPr>
                <w:rFonts w:ascii="Times New Roman" w:eastAsia="Times New Roman" w:hAnsi="Times New Roman"/>
                <w:lang w:eastAsia="ru-RU"/>
              </w:rPr>
            </w:pPr>
            <w:r w:rsidRPr="00685C82">
              <w:rPr>
                <w:rFonts w:ascii="Times New Roman" w:eastAsia="Times New Roman" w:hAnsi="Times New Roman"/>
                <w:lang w:eastAsia="ru-RU"/>
              </w:rPr>
              <w:t>- «черговий прийом»;</w:t>
            </w:r>
          </w:p>
          <w:p w14:paraId="7029847C" w14:textId="77777777" w:rsidR="00685C82" w:rsidRPr="00685C82" w:rsidRDefault="00685C82" w:rsidP="00685C82">
            <w:pPr>
              <w:spacing w:after="0" w:line="216" w:lineRule="auto"/>
              <w:rPr>
                <w:rFonts w:ascii="Times New Roman" w:eastAsia="Times New Roman" w:hAnsi="Times New Roman"/>
                <w:lang w:eastAsia="ru-RU"/>
              </w:rPr>
            </w:pPr>
            <w:r w:rsidRPr="00685C82">
              <w:rPr>
                <w:rFonts w:ascii="Times New Roman" w:eastAsia="Times New Roman" w:hAnsi="Times New Roman"/>
                <w:lang w:eastAsia="ru-RU"/>
              </w:rPr>
              <w:t>- «прийом»;</w:t>
            </w:r>
          </w:p>
          <w:p w14:paraId="03CC7DB7" w14:textId="77777777" w:rsidR="00685C82" w:rsidRPr="00685C82" w:rsidRDefault="00685C82" w:rsidP="00685C82">
            <w:pPr>
              <w:spacing w:after="0" w:line="216" w:lineRule="auto"/>
              <w:rPr>
                <w:rFonts w:ascii="Times New Roman" w:eastAsia="Times New Roman" w:hAnsi="Times New Roman"/>
                <w:lang w:eastAsia="ru-RU"/>
              </w:rPr>
            </w:pPr>
            <w:r w:rsidRPr="00685C82">
              <w:rPr>
                <w:rFonts w:ascii="Times New Roman" w:eastAsia="Times New Roman" w:hAnsi="Times New Roman"/>
                <w:lang w:eastAsia="ru-RU"/>
              </w:rPr>
              <w:t>- «передача»</w:t>
            </w:r>
          </w:p>
        </w:tc>
        <w:tc>
          <w:tcPr>
            <w:tcW w:w="1843" w:type="dxa"/>
            <w:vAlign w:val="center"/>
          </w:tcPr>
          <w:p w14:paraId="56FF81E9" w14:textId="77777777" w:rsidR="00685C82" w:rsidRPr="00685C82" w:rsidRDefault="00685C82" w:rsidP="00685C82">
            <w:pPr>
              <w:spacing w:after="0" w:line="216" w:lineRule="auto"/>
              <w:jc w:val="center"/>
              <w:rPr>
                <w:rFonts w:ascii="Times New Roman" w:eastAsia="Times New Roman" w:hAnsi="Times New Roman"/>
                <w:lang w:eastAsia="ru-RU"/>
              </w:rPr>
            </w:pPr>
            <w:r w:rsidRPr="00685C82">
              <w:rPr>
                <w:rFonts w:ascii="Times New Roman" w:eastAsia="Times New Roman" w:hAnsi="Times New Roman"/>
                <w:lang w:eastAsia="ru-RU"/>
              </w:rPr>
              <w:t>Обов’язково</w:t>
            </w:r>
          </w:p>
        </w:tc>
      </w:tr>
      <w:tr w:rsidR="00685C82" w:rsidRPr="00685C82" w14:paraId="467B1A9E" w14:textId="77777777" w:rsidTr="001E55F0">
        <w:trPr>
          <w:trHeight w:val="684"/>
        </w:trPr>
        <w:tc>
          <w:tcPr>
            <w:tcW w:w="567" w:type="dxa"/>
            <w:vAlign w:val="center"/>
          </w:tcPr>
          <w:p w14:paraId="46841484" w14:textId="77777777" w:rsidR="00685C82" w:rsidRPr="00685C82" w:rsidRDefault="00685C82" w:rsidP="00685C82">
            <w:pPr>
              <w:widowControl w:val="0"/>
              <w:numPr>
                <w:ilvl w:val="0"/>
                <w:numId w:val="4"/>
              </w:numPr>
              <w:overflowPunct w:val="0"/>
              <w:autoSpaceDE w:val="0"/>
              <w:autoSpaceDN w:val="0"/>
              <w:adjustRightInd w:val="0"/>
              <w:spacing w:after="0" w:line="240" w:lineRule="auto"/>
              <w:ind w:left="414" w:hanging="357"/>
              <w:jc w:val="center"/>
              <w:textAlignment w:val="baseline"/>
              <w:rPr>
                <w:rFonts w:ascii="Times New Roman" w:eastAsia="Times New Roman" w:hAnsi="Times New Roman"/>
                <w:lang w:eastAsia="ru-RU"/>
              </w:rPr>
            </w:pPr>
          </w:p>
        </w:tc>
        <w:tc>
          <w:tcPr>
            <w:tcW w:w="7542" w:type="dxa"/>
            <w:gridSpan w:val="3"/>
            <w:vAlign w:val="center"/>
          </w:tcPr>
          <w:p w14:paraId="5413DD53" w14:textId="77777777" w:rsidR="00685C82" w:rsidRPr="00685C82" w:rsidRDefault="00685C82" w:rsidP="00685C82">
            <w:pPr>
              <w:spacing w:after="0" w:line="216" w:lineRule="auto"/>
              <w:rPr>
                <w:rFonts w:ascii="Times New Roman" w:eastAsia="Times New Roman" w:hAnsi="Times New Roman"/>
                <w:lang w:eastAsia="ru-RU"/>
              </w:rPr>
            </w:pPr>
            <w:r w:rsidRPr="00685C82">
              <w:rPr>
                <w:rFonts w:ascii="Times New Roman" w:eastAsia="Times New Roman" w:hAnsi="Times New Roman"/>
                <w:lang w:eastAsia="ru-RU"/>
              </w:rPr>
              <w:t xml:space="preserve">В радіостанції повинна бути передбачена можливість програмування індивідуального номеру (не менш ніж п’яти цифр). </w:t>
            </w:r>
          </w:p>
        </w:tc>
        <w:tc>
          <w:tcPr>
            <w:tcW w:w="1843" w:type="dxa"/>
            <w:vAlign w:val="center"/>
          </w:tcPr>
          <w:p w14:paraId="191E9D09" w14:textId="77777777" w:rsidR="00685C82" w:rsidRPr="00685C82" w:rsidRDefault="00685C82" w:rsidP="00685C82">
            <w:pPr>
              <w:spacing w:after="0" w:line="216" w:lineRule="auto"/>
              <w:jc w:val="center"/>
              <w:rPr>
                <w:rFonts w:ascii="Times New Roman" w:eastAsia="Times New Roman" w:hAnsi="Times New Roman"/>
                <w:lang w:eastAsia="ru-RU"/>
              </w:rPr>
            </w:pPr>
            <w:r w:rsidRPr="00685C82">
              <w:rPr>
                <w:rFonts w:ascii="Times New Roman" w:eastAsia="Times New Roman" w:hAnsi="Times New Roman"/>
                <w:lang w:eastAsia="ru-RU"/>
              </w:rPr>
              <w:t>Обов’язково</w:t>
            </w:r>
          </w:p>
        </w:tc>
      </w:tr>
      <w:tr w:rsidR="00685C82" w:rsidRPr="00685C82" w14:paraId="06A00B67" w14:textId="77777777" w:rsidTr="001E55F0">
        <w:tc>
          <w:tcPr>
            <w:tcW w:w="567" w:type="dxa"/>
            <w:vAlign w:val="center"/>
          </w:tcPr>
          <w:p w14:paraId="7BB8E9A6" w14:textId="77777777" w:rsidR="00685C82" w:rsidRPr="00685C82" w:rsidRDefault="00685C82" w:rsidP="00685C82">
            <w:pPr>
              <w:widowControl w:val="0"/>
              <w:numPr>
                <w:ilvl w:val="0"/>
                <w:numId w:val="4"/>
              </w:numPr>
              <w:overflowPunct w:val="0"/>
              <w:autoSpaceDE w:val="0"/>
              <w:autoSpaceDN w:val="0"/>
              <w:adjustRightInd w:val="0"/>
              <w:spacing w:after="0" w:line="240" w:lineRule="auto"/>
              <w:ind w:left="414" w:hanging="357"/>
              <w:jc w:val="center"/>
              <w:textAlignment w:val="baseline"/>
              <w:rPr>
                <w:rFonts w:ascii="Times New Roman" w:eastAsia="Times New Roman" w:hAnsi="Times New Roman"/>
                <w:lang w:eastAsia="ru-RU"/>
              </w:rPr>
            </w:pPr>
          </w:p>
        </w:tc>
        <w:tc>
          <w:tcPr>
            <w:tcW w:w="3004" w:type="dxa"/>
            <w:vAlign w:val="center"/>
          </w:tcPr>
          <w:p w14:paraId="7FE885BA" w14:textId="77777777" w:rsidR="00685C82" w:rsidRPr="00685C82" w:rsidRDefault="00685C82" w:rsidP="00685C82">
            <w:pPr>
              <w:spacing w:after="0" w:line="216" w:lineRule="auto"/>
              <w:rPr>
                <w:rFonts w:ascii="Times New Roman" w:eastAsia="Times New Roman" w:hAnsi="Times New Roman"/>
                <w:lang w:eastAsia="ru-RU"/>
              </w:rPr>
            </w:pPr>
            <w:r w:rsidRPr="00685C82">
              <w:rPr>
                <w:rFonts w:ascii="Times New Roman" w:eastAsia="Times New Roman" w:hAnsi="Times New Roman"/>
                <w:lang w:eastAsia="ru-RU"/>
              </w:rPr>
              <w:t>Можливість встановлення обмеження часу безперервної роботи на передачу (функція що програмується)</w:t>
            </w:r>
          </w:p>
        </w:tc>
        <w:tc>
          <w:tcPr>
            <w:tcW w:w="4538" w:type="dxa"/>
            <w:gridSpan w:val="2"/>
            <w:vAlign w:val="center"/>
          </w:tcPr>
          <w:p w14:paraId="165F3DAA" w14:textId="77777777" w:rsidR="00685C82" w:rsidRPr="00685C82" w:rsidRDefault="00685C82" w:rsidP="00685C82">
            <w:pPr>
              <w:spacing w:after="0" w:line="216" w:lineRule="auto"/>
              <w:rPr>
                <w:rFonts w:ascii="Times New Roman" w:eastAsia="Times New Roman" w:hAnsi="Times New Roman"/>
                <w:lang w:eastAsia="ru-RU"/>
              </w:rPr>
            </w:pPr>
            <w:r w:rsidRPr="00685C82">
              <w:rPr>
                <w:rFonts w:ascii="Times New Roman" w:eastAsia="Times New Roman" w:hAnsi="Times New Roman"/>
                <w:lang w:eastAsia="ru-RU"/>
              </w:rPr>
              <w:t>до 3 (трьох) хвилин</w:t>
            </w:r>
          </w:p>
        </w:tc>
        <w:tc>
          <w:tcPr>
            <w:tcW w:w="1843" w:type="dxa"/>
            <w:vAlign w:val="center"/>
          </w:tcPr>
          <w:p w14:paraId="5ECD576E" w14:textId="77777777" w:rsidR="00685C82" w:rsidRPr="00685C82" w:rsidRDefault="00685C82" w:rsidP="00685C82">
            <w:pPr>
              <w:spacing w:after="0" w:line="216" w:lineRule="auto"/>
              <w:jc w:val="center"/>
              <w:rPr>
                <w:rFonts w:ascii="Times New Roman" w:eastAsia="Times New Roman" w:hAnsi="Times New Roman"/>
                <w:lang w:eastAsia="ru-RU"/>
              </w:rPr>
            </w:pPr>
            <w:r w:rsidRPr="00685C82">
              <w:rPr>
                <w:rFonts w:ascii="Times New Roman" w:eastAsia="Times New Roman" w:hAnsi="Times New Roman"/>
                <w:lang w:eastAsia="ru-RU"/>
              </w:rPr>
              <w:t>Обов’язково</w:t>
            </w:r>
          </w:p>
        </w:tc>
      </w:tr>
      <w:tr w:rsidR="00685C82" w:rsidRPr="00685C82" w14:paraId="12693694" w14:textId="77777777" w:rsidTr="001E55F0">
        <w:tc>
          <w:tcPr>
            <w:tcW w:w="567" w:type="dxa"/>
            <w:vAlign w:val="center"/>
          </w:tcPr>
          <w:p w14:paraId="44E22C3C" w14:textId="77777777" w:rsidR="00685C82" w:rsidRPr="00685C82" w:rsidRDefault="00685C82" w:rsidP="00685C82">
            <w:pPr>
              <w:widowControl w:val="0"/>
              <w:numPr>
                <w:ilvl w:val="0"/>
                <w:numId w:val="4"/>
              </w:numPr>
              <w:overflowPunct w:val="0"/>
              <w:autoSpaceDE w:val="0"/>
              <w:autoSpaceDN w:val="0"/>
              <w:adjustRightInd w:val="0"/>
              <w:spacing w:after="0" w:line="240" w:lineRule="auto"/>
              <w:ind w:left="414" w:hanging="357"/>
              <w:jc w:val="center"/>
              <w:textAlignment w:val="baseline"/>
              <w:rPr>
                <w:rFonts w:ascii="Times New Roman" w:eastAsia="Times New Roman" w:hAnsi="Times New Roman"/>
                <w:lang w:eastAsia="ru-RU"/>
              </w:rPr>
            </w:pPr>
          </w:p>
        </w:tc>
        <w:tc>
          <w:tcPr>
            <w:tcW w:w="3004" w:type="dxa"/>
          </w:tcPr>
          <w:p w14:paraId="33C7CE04" w14:textId="77777777" w:rsidR="00685C82" w:rsidRPr="00685C82" w:rsidRDefault="00685C82" w:rsidP="00685C82">
            <w:pPr>
              <w:spacing w:after="0" w:line="240" w:lineRule="auto"/>
              <w:rPr>
                <w:rFonts w:ascii="Times New Roman" w:eastAsia="Times New Roman" w:hAnsi="Times New Roman"/>
                <w:lang w:eastAsia="ru-RU"/>
              </w:rPr>
            </w:pPr>
            <w:r w:rsidRPr="00685C82">
              <w:rPr>
                <w:rFonts w:ascii="Times New Roman" w:eastAsia="Times New Roman" w:hAnsi="Times New Roman"/>
                <w:lang w:eastAsia="ru-RU"/>
              </w:rPr>
              <w:t xml:space="preserve">Ступінь захисту </w:t>
            </w:r>
          </w:p>
        </w:tc>
        <w:tc>
          <w:tcPr>
            <w:tcW w:w="4538" w:type="dxa"/>
            <w:gridSpan w:val="2"/>
          </w:tcPr>
          <w:p w14:paraId="13374F97" w14:textId="77777777" w:rsidR="00685C82" w:rsidRPr="00685C82" w:rsidRDefault="00685C82" w:rsidP="00685C82">
            <w:pPr>
              <w:spacing w:after="0" w:line="240" w:lineRule="auto"/>
              <w:rPr>
                <w:rFonts w:ascii="Times New Roman" w:eastAsia="Times New Roman" w:hAnsi="Times New Roman"/>
                <w:lang w:eastAsia="ru-RU"/>
              </w:rPr>
            </w:pPr>
            <w:r w:rsidRPr="00685C82">
              <w:rPr>
                <w:rFonts w:ascii="Times New Roman" w:eastAsia="Times New Roman" w:hAnsi="Times New Roman"/>
                <w:lang w:eastAsia="ru-RU"/>
              </w:rPr>
              <w:t>ІР54</w:t>
            </w:r>
          </w:p>
        </w:tc>
        <w:tc>
          <w:tcPr>
            <w:tcW w:w="1843" w:type="dxa"/>
            <w:vAlign w:val="center"/>
          </w:tcPr>
          <w:p w14:paraId="4BF5090E" w14:textId="77777777" w:rsidR="00685C82" w:rsidRPr="00685C82" w:rsidRDefault="00685C82" w:rsidP="00685C82">
            <w:pPr>
              <w:spacing w:after="0" w:line="216" w:lineRule="auto"/>
              <w:jc w:val="center"/>
              <w:rPr>
                <w:rFonts w:ascii="Times New Roman" w:eastAsia="Times New Roman" w:hAnsi="Times New Roman"/>
                <w:lang w:eastAsia="ru-RU"/>
              </w:rPr>
            </w:pPr>
            <w:r w:rsidRPr="00685C82">
              <w:rPr>
                <w:rFonts w:ascii="Times New Roman" w:eastAsia="Times New Roman" w:hAnsi="Times New Roman"/>
                <w:lang w:eastAsia="ru-RU"/>
              </w:rPr>
              <w:t>Обов’язково</w:t>
            </w:r>
          </w:p>
        </w:tc>
      </w:tr>
      <w:tr w:rsidR="00685C82" w:rsidRPr="00685C82" w14:paraId="46BC1319" w14:textId="77777777" w:rsidTr="001E55F0">
        <w:tc>
          <w:tcPr>
            <w:tcW w:w="567" w:type="dxa"/>
            <w:vAlign w:val="center"/>
          </w:tcPr>
          <w:p w14:paraId="695F9318" w14:textId="77777777" w:rsidR="00685C82" w:rsidRPr="00685C82" w:rsidRDefault="00685C82" w:rsidP="00685C82">
            <w:pPr>
              <w:widowControl w:val="0"/>
              <w:numPr>
                <w:ilvl w:val="0"/>
                <w:numId w:val="4"/>
              </w:numPr>
              <w:overflowPunct w:val="0"/>
              <w:autoSpaceDE w:val="0"/>
              <w:autoSpaceDN w:val="0"/>
              <w:adjustRightInd w:val="0"/>
              <w:spacing w:after="0" w:line="240" w:lineRule="auto"/>
              <w:ind w:left="414" w:hanging="357"/>
              <w:jc w:val="center"/>
              <w:textAlignment w:val="baseline"/>
              <w:rPr>
                <w:rFonts w:ascii="Times New Roman" w:eastAsia="Times New Roman" w:hAnsi="Times New Roman"/>
                <w:lang w:eastAsia="ru-RU"/>
              </w:rPr>
            </w:pPr>
          </w:p>
        </w:tc>
        <w:tc>
          <w:tcPr>
            <w:tcW w:w="3004" w:type="dxa"/>
          </w:tcPr>
          <w:p w14:paraId="129AFCED" w14:textId="77777777" w:rsidR="00685C82" w:rsidRPr="00685C82" w:rsidRDefault="00685C82" w:rsidP="00685C82">
            <w:pPr>
              <w:spacing w:after="0" w:line="240" w:lineRule="auto"/>
              <w:rPr>
                <w:rFonts w:ascii="Times New Roman" w:eastAsia="Times New Roman" w:hAnsi="Times New Roman"/>
                <w:lang w:eastAsia="ru-RU"/>
              </w:rPr>
            </w:pPr>
            <w:r w:rsidRPr="00685C82">
              <w:rPr>
                <w:rFonts w:ascii="Times New Roman" w:eastAsia="Times New Roman" w:hAnsi="Times New Roman"/>
                <w:lang w:eastAsia="ru-RU"/>
              </w:rPr>
              <w:t>Стійкість до впливу механічних та кліматичних факторів навколишнього середовища ( удари, вібрація, відносна вологість, температура)</w:t>
            </w:r>
          </w:p>
        </w:tc>
        <w:tc>
          <w:tcPr>
            <w:tcW w:w="4538" w:type="dxa"/>
            <w:gridSpan w:val="2"/>
          </w:tcPr>
          <w:p w14:paraId="5EE5D794" w14:textId="77777777" w:rsidR="00685C82" w:rsidRPr="00685C82" w:rsidRDefault="00685C82" w:rsidP="00685C82">
            <w:pPr>
              <w:spacing w:after="0" w:line="240" w:lineRule="auto"/>
              <w:rPr>
                <w:rFonts w:ascii="Times New Roman" w:eastAsia="Times New Roman" w:hAnsi="Times New Roman"/>
                <w:lang w:eastAsia="ru-RU"/>
              </w:rPr>
            </w:pPr>
            <w:r w:rsidRPr="00685C82">
              <w:rPr>
                <w:rFonts w:ascii="Times New Roman" w:eastAsia="Times New Roman" w:hAnsi="Times New Roman"/>
                <w:lang w:eastAsia="ru-RU"/>
              </w:rPr>
              <w:t xml:space="preserve">Відповідають вимогам </w:t>
            </w:r>
            <w:proofErr w:type="spellStart"/>
            <w:r w:rsidRPr="00685C82">
              <w:rPr>
                <w:rFonts w:ascii="Times New Roman" w:eastAsia="Times New Roman" w:hAnsi="Times New Roman"/>
                <w:lang w:eastAsia="ru-RU"/>
              </w:rPr>
              <w:t>Military</w:t>
            </w:r>
            <w:proofErr w:type="spellEnd"/>
            <w:r w:rsidRPr="00685C82">
              <w:rPr>
                <w:rFonts w:ascii="Times New Roman" w:eastAsia="Times New Roman" w:hAnsi="Times New Roman"/>
                <w:lang w:eastAsia="ru-RU"/>
              </w:rPr>
              <w:t xml:space="preserve"> Standard MIL-STD810 C,D,E, F&amp;G</w:t>
            </w:r>
          </w:p>
        </w:tc>
        <w:tc>
          <w:tcPr>
            <w:tcW w:w="1843" w:type="dxa"/>
            <w:vAlign w:val="center"/>
          </w:tcPr>
          <w:p w14:paraId="328C2D8C" w14:textId="77777777" w:rsidR="00685C82" w:rsidRPr="00685C82" w:rsidRDefault="00685C82" w:rsidP="00685C82">
            <w:pPr>
              <w:spacing w:after="0" w:line="240" w:lineRule="auto"/>
              <w:jc w:val="center"/>
              <w:rPr>
                <w:rFonts w:ascii="Times New Roman" w:eastAsia="Times New Roman" w:hAnsi="Times New Roman"/>
                <w:lang w:eastAsia="ru-RU"/>
              </w:rPr>
            </w:pPr>
            <w:r w:rsidRPr="00685C82">
              <w:rPr>
                <w:rFonts w:ascii="Times New Roman" w:eastAsia="Times New Roman" w:hAnsi="Times New Roman"/>
                <w:lang w:eastAsia="ru-RU"/>
              </w:rPr>
              <w:t>Обов’язково</w:t>
            </w:r>
          </w:p>
        </w:tc>
      </w:tr>
      <w:tr w:rsidR="00685C82" w:rsidRPr="00685C82" w14:paraId="27FFCFCE" w14:textId="77777777" w:rsidTr="001E55F0">
        <w:tc>
          <w:tcPr>
            <w:tcW w:w="567" w:type="dxa"/>
            <w:vAlign w:val="center"/>
          </w:tcPr>
          <w:p w14:paraId="38358B9C" w14:textId="77777777" w:rsidR="00685C82" w:rsidRPr="00685C82" w:rsidRDefault="00685C82" w:rsidP="00685C82">
            <w:pPr>
              <w:widowControl w:val="0"/>
              <w:numPr>
                <w:ilvl w:val="0"/>
                <w:numId w:val="4"/>
              </w:numPr>
              <w:overflowPunct w:val="0"/>
              <w:autoSpaceDE w:val="0"/>
              <w:autoSpaceDN w:val="0"/>
              <w:adjustRightInd w:val="0"/>
              <w:spacing w:after="0" w:line="240" w:lineRule="auto"/>
              <w:ind w:left="414" w:hanging="357"/>
              <w:jc w:val="center"/>
              <w:textAlignment w:val="baseline"/>
              <w:rPr>
                <w:rFonts w:ascii="Times New Roman" w:eastAsia="Times New Roman" w:hAnsi="Times New Roman"/>
                <w:lang w:eastAsia="ru-RU"/>
              </w:rPr>
            </w:pPr>
          </w:p>
        </w:tc>
        <w:tc>
          <w:tcPr>
            <w:tcW w:w="3004" w:type="dxa"/>
          </w:tcPr>
          <w:p w14:paraId="7939BE3A" w14:textId="77777777" w:rsidR="00685C82" w:rsidRPr="00685C82" w:rsidRDefault="00685C82" w:rsidP="00685C82">
            <w:pPr>
              <w:spacing w:after="0" w:line="240" w:lineRule="auto"/>
              <w:rPr>
                <w:rFonts w:ascii="Times New Roman" w:eastAsia="Times New Roman" w:hAnsi="Times New Roman"/>
                <w:lang w:eastAsia="ru-RU"/>
              </w:rPr>
            </w:pPr>
            <w:r w:rsidRPr="00685C82">
              <w:rPr>
                <w:rFonts w:ascii="Times New Roman" w:eastAsia="Times New Roman" w:hAnsi="Times New Roman"/>
                <w:lang w:eastAsia="ru-RU"/>
              </w:rPr>
              <w:t>Діапазон робочих температур</w:t>
            </w:r>
          </w:p>
        </w:tc>
        <w:tc>
          <w:tcPr>
            <w:tcW w:w="4538" w:type="dxa"/>
            <w:gridSpan w:val="2"/>
          </w:tcPr>
          <w:p w14:paraId="3743C01D" w14:textId="77777777" w:rsidR="00685C82" w:rsidRPr="00685C82" w:rsidRDefault="00685C82" w:rsidP="00685C82">
            <w:pPr>
              <w:spacing w:after="0" w:line="240" w:lineRule="auto"/>
              <w:rPr>
                <w:rFonts w:ascii="Times New Roman" w:eastAsia="Times New Roman" w:hAnsi="Times New Roman"/>
                <w:lang w:eastAsia="ru-RU"/>
              </w:rPr>
            </w:pPr>
            <w:r w:rsidRPr="00685C82">
              <w:rPr>
                <w:rFonts w:ascii="Times New Roman" w:eastAsia="Times New Roman" w:hAnsi="Times New Roman"/>
                <w:lang w:eastAsia="ru-RU"/>
              </w:rPr>
              <w:t>від -30 С до +60 С</w:t>
            </w:r>
          </w:p>
        </w:tc>
        <w:tc>
          <w:tcPr>
            <w:tcW w:w="1843" w:type="dxa"/>
            <w:vAlign w:val="center"/>
          </w:tcPr>
          <w:p w14:paraId="3D2DFAEB" w14:textId="77777777" w:rsidR="00685C82" w:rsidRPr="00685C82" w:rsidRDefault="00685C82" w:rsidP="00685C82">
            <w:pPr>
              <w:spacing w:after="0" w:line="240" w:lineRule="auto"/>
              <w:jc w:val="center"/>
              <w:rPr>
                <w:rFonts w:ascii="Times New Roman" w:eastAsia="Times New Roman" w:hAnsi="Times New Roman"/>
                <w:lang w:eastAsia="ru-RU"/>
              </w:rPr>
            </w:pPr>
            <w:r w:rsidRPr="00685C82">
              <w:rPr>
                <w:rFonts w:ascii="Times New Roman" w:eastAsia="Times New Roman" w:hAnsi="Times New Roman"/>
                <w:lang w:eastAsia="ru-RU"/>
              </w:rPr>
              <w:t>Обов’язково</w:t>
            </w:r>
          </w:p>
        </w:tc>
      </w:tr>
      <w:tr w:rsidR="00685C82" w:rsidRPr="00685C82" w14:paraId="355B453B" w14:textId="77777777" w:rsidTr="001E55F0">
        <w:tc>
          <w:tcPr>
            <w:tcW w:w="567" w:type="dxa"/>
            <w:vAlign w:val="center"/>
          </w:tcPr>
          <w:p w14:paraId="1BD3E1C9" w14:textId="77777777" w:rsidR="00685C82" w:rsidRPr="00685C82" w:rsidRDefault="00685C82" w:rsidP="00685C82">
            <w:pPr>
              <w:widowControl w:val="0"/>
              <w:numPr>
                <w:ilvl w:val="0"/>
                <w:numId w:val="4"/>
              </w:numPr>
              <w:overflowPunct w:val="0"/>
              <w:autoSpaceDE w:val="0"/>
              <w:autoSpaceDN w:val="0"/>
              <w:adjustRightInd w:val="0"/>
              <w:spacing w:after="0" w:line="240" w:lineRule="auto"/>
              <w:ind w:left="414" w:hanging="357"/>
              <w:jc w:val="center"/>
              <w:textAlignment w:val="baseline"/>
              <w:rPr>
                <w:rFonts w:ascii="Times New Roman" w:eastAsia="Times New Roman" w:hAnsi="Times New Roman"/>
                <w:lang w:eastAsia="ru-RU"/>
              </w:rPr>
            </w:pPr>
          </w:p>
        </w:tc>
        <w:tc>
          <w:tcPr>
            <w:tcW w:w="3004" w:type="dxa"/>
            <w:vAlign w:val="center"/>
          </w:tcPr>
          <w:p w14:paraId="2A89AE98" w14:textId="77777777" w:rsidR="00685C82" w:rsidRPr="00685C82" w:rsidRDefault="00685C82" w:rsidP="00685C82">
            <w:pPr>
              <w:spacing w:after="0" w:line="216" w:lineRule="auto"/>
              <w:rPr>
                <w:rFonts w:ascii="Times New Roman" w:eastAsia="Times New Roman" w:hAnsi="Times New Roman"/>
                <w:lang w:eastAsia="ru-RU"/>
              </w:rPr>
            </w:pPr>
            <w:r w:rsidRPr="00685C82">
              <w:rPr>
                <w:rFonts w:ascii="Times New Roman" w:eastAsia="Times New Roman" w:hAnsi="Times New Roman"/>
                <w:lang w:eastAsia="ru-RU"/>
              </w:rPr>
              <w:t>Штатний динамік</w:t>
            </w:r>
          </w:p>
        </w:tc>
        <w:tc>
          <w:tcPr>
            <w:tcW w:w="4538" w:type="dxa"/>
            <w:gridSpan w:val="2"/>
            <w:vAlign w:val="center"/>
          </w:tcPr>
          <w:p w14:paraId="7EFBB723" w14:textId="77777777" w:rsidR="00685C82" w:rsidRPr="00685C82" w:rsidRDefault="00685C82" w:rsidP="00685C82">
            <w:pPr>
              <w:spacing w:after="0" w:line="216" w:lineRule="auto"/>
              <w:rPr>
                <w:rFonts w:ascii="Times New Roman" w:eastAsia="Times New Roman" w:hAnsi="Times New Roman"/>
                <w:lang w:eastAsia="ru-RU"/>
              </w:rPr>
            </w:pPr>
            <w:r w:rsidRPr="00685C82">
              <w:rPr>
                <w:rFonts w:ascii="Times New Roman" w:eastAsia="Times New Roman" w:hAnsi="Times New Roman"/>
                <w:lang w:eastAsia="ru-RU"/>
              </w:rPr>
              <w:t xml:space="preserve">Мінімальна вихідна потужність – 3 Вт </w:t>
            </w:r>
          </w:p>
        </w:tc>
        <w:tc>
          <w:tcPr>
            <w:tcW w:w="1843" w:type="dxa"/>
            <w:vAlign w:val="center"/>
          </w:tcPr>
          <w:p w14:paraId="19ADA337" w14:textId="77777777" w:rsidR="00685C82" w:rsidRPr="00685C82" w:rsidRDefault="00685C82" w:rsidP="00685C82">
            <w:pPr>
              <w:spacing w:after="0" w:line="216" w:lineRule="auto"/>
              <w:jc w:val="center"/>
              <w:rPr>
                <w:rFonts w:ascii="Times New Roman" w:eastAsia="Times New Roman" w:hAnsi="Times New Roman"/>
                <w:lang w:eastAsia="ru-RU"/>
              </w:rPr>
            </w:pPr>
            <w:r w:rsidRPr="00685C82">
              <w:rPr>
                <w:rFonts w:ascii="Times New Roman" w:eastAsia="Times New Roman" w:hAnsi="Times New Roman"/>
                <w:lang w:eastAsia="ru-RU"/>
              </w:rPr>
              <w:t>Обов’язково</w:t>
            </w:r>
          </w:p>
        </w:tc>
      </w:tr>
      <w:tr w:rsidR="00685C82" w:rsidRPr="00685C82" w14:paraId="0F6A76EA" w14:textId="77777777" w:rsidTr="001E55F0">
        <w:tc>
          <w:tcPr>
            <w:tcW w:w="567" w:type="dxa"/>
            <w:vAlign w:val="center"/>
          </w:tcPr>
          <w:p w14:paraId="097BB085" w14:textId="77777777" w:rsidR="00685C82" w:rsidRPr="00685C82" w:rsidRDefault="00685C82" w:rsidP="00685C82">
            <w:pPr>
              <w:widowControl w:val="0"/>
              <w:numPr>
                <w:ilvl w:val="0"/>
                <w:numId w:val="4"/>
              </w:numPr>
              <w:overflowPunct w:val="0"/>
              <w:autoSpaceDE w:val="0"/>
              <w:autoSpaceDN w:val="0"/>
              <w:adjustRightInd w:val="0"/>
              <w:spacing w:after="0" w:line="240" w:lineRule="auto"/>
              <w:ind w:left="414" w:hanging="357"/>
              <w:jc w:val="center"/>
              <w:textAlignment w:val="baseline"/>
              <w:rPr>
                <w:rFonts w:ascii="Times New Roman" w:eastAsia="Times New Roman" w:hAnsi="Times New Roman"/>
                <w:lang w:eastAsia="ru-RU"/>
              </w:rPr>
            </w:pPr>
          </w:p>
        </w:tc>
        <w:tc>
          <w:tcPr>
            <w:tcW w:w="7542" w:type="dxa"/>
            <w:gridSpan w:val="3"/>
            <w:vAlign w:val="center"/>
          </w:tcPr>
          <w:p w14:paraId="692F87C0" w14:textId="77777777" w:rsidR="00685C82" w:rsidRPr="00685C82" w:rsidRDefault="00685C82" w:rsidP="00685C82">
            <w:pPr>
              <w:spacing w:after="0" w:line="216" w:lineRule="auto"/>
              <w:rPr>
                <w:rFonts w:ascii="Times New Roman" w:eastAsia="Times New Roman" w:hAnsi="Times New Roman"/>
                <w:lang w:eastAsia="ru-RU"/>
              </w:rPr>
            </w:pPr>
            <w:r w:rsidRPr="00685C82">
              <w:rPr>
                <w:rFonts w:ascii="Times New Roman" w:eastAsia="Times New Roman" w:hAnsi="Times New Roman"/>
                <w:lang w:eastAsia="ru-RU"/>
              </w:rPr>
              <w:t>Гарантійний термін експлуатації радіостанції не менше 36 місяців.</w:t>
            </w:r>
          </w:p>
        </w:tc>
        <w:tc>
          <w:tcPr>
            <w:tcW w:w="1843" w:type="dxa"/>
            <w:vAlign w:val="center"/>
          </w:tcPr>
          <w:p w14:paraId="5F77BBBF" w14:textId="77777777" w:rsidR="00685C82" w:rsidRPr="00685C82" w:rsidRDefault="00685C82" w:rsidP="00685C82">
            <w:pPr>
              <w:spacing w:after="0" w:line="216" w:lineRule="auto"/>
              <w:jc w:val="center"/>
              <w:rPr>
                <w:rFonts w:ascii="Times New Roman" w:eastAsia="Times New Roman" w:hAnsi="Times New Roman"/>
                <w:lang w:eastAsia="ru-RU"/>
              </w:rPr>
            </w:pPr>
            <w:r w:rsidRPr="00685C82">
              <w:rPr>
                <w:rFonts w:ascii="Times New Roman" w:eastAsia="Times New Roman" w:hAnsi="Times New Roman"/>
                <w:lang w:eastAsia="ru-RU"/>
              </w:rPr>
              <w:t>Обов’язково</w:t>
            </w:r>
          </w:p>
        </w:tc>
      </w:tr>
    </w:tbl>
    <w:p w14:paraId="0260B166" w14:textId="77777777" w:rsidR="00685C82" w:rsidRPr="00685C82" w:rsidRDefault="00685C82" w:rsidP="00685C82">
      <w:pPr>
        <w:spacing w:after="0" w:line="216" w:lineRule="auto"/>
        <w:jc w:val="both"/>
        <w:rPr>
          <w:rFonts w:ascii="Times New Roman" w:eastAsia="Times New Roman" w:hAnsi="Times New Roman"/>
          <w:b/>
          <w:bCs/>
          <w:lang w:val="en-US" w:eastAsia="ru-RU"/>
        </w:rPr>
      </w:pPr>
      <w:r w:rsidRPr="00685C82">
        <w:rPr>
          <w:rFonts w:ascii="Times New Roman" w:eastAsia="Times New Roman" w:hAnsi="Times New Roman"/>
          <w:b/>
          <w:bCs/>
          <w:lang w:val="en-US" w:eastAsia="ru-RU"/>
        </w:rPr>
        <w:t xml:space="preserve"> </w:t>
      </w:r>
    </w:p>
    <w:p w14:paraId="528246FB" w14:textId="77777777" w:rsidR="00685C82" w:rsidRPr="00685C82" w:rsidRDefault="00685C82" w:rsidP="00685C82">
      <w:pPr>
        <w:spacing w:after="0" w:line="216" w:lineRule="auto"/>
        <w:jc w:val="both"/>
        <w:rPr>
          <w:rFonts w:ascii="Times New Roman" w:eastAsia="Times New Roman" w:hAnsi="Times New Roman"/>
          <w:lang w:eastAsia="ru-RU"/>
        </w:rPr>
      </w:pPr>
    </w:p>
    <w:p w14:paraId="6AE9FC7A" w14:textId="77777777" w:rsidR="00685C82" w:rsidRPr="00685C82" w:rsidRDefault="00685C82" w:rsidP="00685C82">
      <w:pPr>
        <w:spacing w:after="0" w:line="216" w:lineRule="auto"/>
        <w:jc w:val="both"/>
        <w:rPr>
          <w:rFonts w:ascii="Times New Roman" w:eastAsia="Times New Roman" w:hAnsi="Times New Roman"/>
          <w:b/>
          <w:bCs/>
          <w:lang w:eastAsia="ru-RU"/>
        </w:rPr>
      </w:pPr>
      <w:r w:rsidRPr="00685C82">
        <w:rPr>
          <w:rFonts w:ascii="Times New Roman" w:eastAsia="Times New Roman" w:hAnsi="Times New Roman"/>
          <w:b/>
          <w:bCs/>
          <w:lang w:eastAsia="ru-RU"/>
        </w:rPr>
        <w:t>Комплектність одної автомобільної радіостанції:</w:t>
      </w:r>
    </w:p>
    <w:p w14:paraId="2D87B761" w14:textId="77777777" w:rsidR="00685C82" w:rsidRPr="00685C82" w:rsidRDefault="00685C82" w:rsidP="00685C82">
      <w:pPr>
        <w:spacing w:after="0" w:line="216" w:lineRule="auto"/>
        <w:jc w:val="both"/>
        <w:rPr>
          <w:rFonts w:ascii="Times New Roman" w:eastAsia="Times New Roman" w:hAnsi="Times New Roman"/>
          <w:lang w:eastAsia="ru-RU"/>
        </w:rPr>
      </w:pPr>
      <w:r w:rsidRPr="00685C82">
        <w:rPr>
          <w:rFonts w:ascii="Times New Roman" w:eastAsia="Times New Roman" w:hAnsi="Times New Roman"/>
          <w:lang w:eastAsia="ru-RU"/>
        </w:rPr>
        <w:t xml:space="preserve">- </w:t>
      </w:r>
      <w:proofErr w:type="spellStart"/>
      <w:r w:rsidRPr="00685C82">
        <w:rPr>
          <w:rFonts w:ascii="Times New Roman" w:eastAsia="Times New Roman" w:hAnsi="Times New Roman"/>
          <w:lang w:eastAsia="ru-RU"/>
        </w:rPr>
        <w:t>прийомо</w:t>
      </w:r>
      <w:proofErr w:type="spellEnd"/>
      <w:r w:rsidRPr="00685C82">
        <w:rPr>
          <w:rFonts w:ascii="Times New Roman" w:eastAsia="Times New Roman" w:hAnsi="Times New Roman"/>
          <w:lang w:eastAsia="ru-RU"/>
        </w:rPr>
        <w:t>-передавач – 1 шт.;</w:t>
      </w:r>
    </w:p>
    <w:p w14:paraId="4A92BCCF" w14:textId="77777777" w:rsidR="00685C82" w:rsidRPr="00685C82" w:rsidRDefault="00685C82" w:rsidP="00685C82">
      <w:pPr>
        <w:spacing w:after="0" w:line="216" w:lineRule="auto"/>
        <w:jc w:val="both"/>
        <w:rPr>
          <w:rFonts w:ascii="Times New Roman" w:eastAsia="Times New Roman" w:hAnsi="Times New Roman"/>
          <w:lang w:eastAsia="ru-RU"/>
        </w:rPr>
      </w:pPr>
      <w:r w:rsidRPr="00685C82">
        <w:rPr>
          <w:rFonts w:ascii="Times New Roman" w:eastAsia="Times New Roman" w:hAnsi="Times New Roman"/>
          <w:lang w:eastAsia="ru-RU"/>
        </w:rPr>
        <w:t>- кабель електроживлення радіостанції від бортової мережі транспортного засобу – 1 шт.;</w:t>
      </w:r>
    </w:p>
    <w:p w14:paraId="7A62305B" w14:textId="77777777" w:rsidR="00685C82" w:rsidRPr="00685C82" w:rsidRDefault="00685C82" w:rsidP="00685C82">
      <w:pPr>
        <w:spacing w:after="0" w:line="216" w:lineRule="auto"/>
        <w:jc w:val="both"/>
        <w:rPr>
          <w:rFonts w:ascii="Times New Roman" w:eastAsia="Times New Roman" w:hAnsi="Times New Roman"/>
          <w:lang w:eastAsia="ru-RU"/>
        </w:rPr>
      </w:pPr>
      <w:r w:rsidRPr="00685C82">
        <w:rPr>
          <w:rFonts w:ascii="Times New Roman" w:eastAsia="Times New Roman" w:hAnsi="Times New Roman"/>
          <w:lang w:eastAsia="ru-RU"/>
        </w:rPr>
        <w:t>- комплект кріплення радіостанції для її монтажу в салоні транспортного засобу – 1 шт.;</w:t>
      </w:r>
    </w:p>
    <w:p w14:paraId="23E60720" w14:textId="77777777" w:rsidR="00685C82" w:rsidRPr="00685C82" w:rsidRDefault="00685C82" w:rsidP="00685C82">
      <w:pPr>
        <w:spacing w:after="0" w:line="216" w:lineRule="auto"/>
        <w:jc w:val="both"/>
        <w:rPr>
          <w:rFonts w:ascii="Times New Roman" w:eastAsia="Times New Roman" w:hAnsi="Times New Roman"/>
          <w:lang w:eastAsia="ru-RU"/>
        </w:rPr>
      </w:pPr>
      <w:r w:rsidRPr="00685C82">
        <w:rPr>
          <w:rFonts w:ascii="Times New Roman" w:eastAsia="Times New Roman" w:hAnsi="Times New Roman"/>
          <w:lang w:eastAsia="ru-RU"/>
        </w:rPr>
        <w:t>- зовнішній мікрофон з кнопкою РТТ – 1 шт.;</w:t>
      </w:r>
    </w:p>
    <w:p w14:paraId="4AAC1809" w14:textId="77777777" w:rsidR="00685C82" w:rsidRPr="00685C82" w:rsidRDefault="00685C82" w:rsidP="00685C82">
      <w:pPr>
        <w:spacing w:after="0" w:line="216" w:lineRule="auto"/>
        <w:rPr>
          <w:rFonts w:ascii="Times New Roman" w:eastAsia="Times New Roman" w:hAnsi="Times New Roman"/>
          <w:lang w:eastAsia="ru-RU"/>
        </w:rPr>
      </w:pPr>
      <w:r w:rsidRPr="00685C82">
        <w:rPr>
          <w:rFonts w:ascii="Times New Roman" w:eastAsia="Times New Roman" w:hAnsi="Times New Roman"/>
          <w:lang w:eastAsia="ru-RU"/>
        </w:rPr>
        <w:t>- антена, на магнітному кріпленні з кабелем довжиною не менше 4 м та штатним роз’ємом до радіостанції - 1шт.;</w:t>
      </w:r>
    </w:p>
    <w:p w14:paraId="47230110" w14:textId="77777777" w:rsidR="00685C82" w:rsidRPr="00685C82" w:rsidRDefault="00685C82" w:rsidP="00685C82">
      <w:pPr>
        <w:spacing w:after="0" w:line="216" w:lineRule="auto"/>
        <w:jc w:val="both"/>
        <w:rPr>
          <w:rFonts w:ascii="Times New Roman" w:eastAsia="Times New Roman" w:hAnsi="Times New Roman"/>
          <w:lang w:eastAsia="ru-RU"/>
        </w:rPr>
      </w:pPr>
      <w:r w:rsidRPr="00685C82">
        <w:rPr>
          <w:rFonts w:ascii="Times New Roman" w:eastAsia="Times New Roman" w:hAnsi="Times New Roman"/>
          <w:lang w:eastAsia="ru-RU"/>
        </w:rPr>
        <w:t>- антена GPS на магнітному кріпленні з кабелем не менше 2 м -1 шт.;</w:t>
      </w:r>
    </w:p>
    <w:p w14:paraId="24EC9CF4" w14:textId="77777777" w:rsidR="00685C82" w:rsidRPr="00685C82" w:rsidRDefault="00685C82" w:rsidP="00685C82">
      <w:pPr>
        <w:autoSpaceDE w:val="0"/>
        <w:autoSpaceDN w:val="0"/>
        <w:spacing w:after="0" w:line="240" w:lineRule="auto"/>
        <w:rPr>
          <w:rFonts w:ascii="Times New Roman" w:eastAsia="Times New Roman" w:hAnsi="Times New Roman"/>
          <w:lang w:eastAsia="ru-RU"/>
        </w:rPr>
      </w:pPr>
      <w:r w:rsidRPr="00685C82">
        <w:rPr>
          <w:rFonts w:ascii="Times New Roman" w:eastAsia="Times New Roman" w:hAnsi="Times New Roman"/>
          <w:lang w:eastAsia="ru-RU"/>
        </w:rPr>
        <w:t>- ключ шифрування A</w:t>
      </w:r>
      <w:r w:rsidRPr="00685C82">
        <w:rPr>
          <w:rFonts w:ascii="Times New Roman" w:eastAsia="Times New Roman" w:hAnsi="Times New Roman"/>
          <w:lang w:val="en-US" w:eastAsia="ru-RU"/>
        </w:rPr>
        <w:t>ES</w:t>
      </w:r>
      <w:r w:rsidRPr="00685C82">
        <w:rPr>
          <w:rFonts w:ascii="Times New Roman" w:eastAsia="Times New Roman" w:hAnsi="Times New Roman"/>
          <w:lang w:eastAsia="ru-RU"/>
        </w:rPr>
        <w:t xml:space="preserve"> 256 – 1 шт.</w:t>
      </w:r>
    </w:p>
    <w:p w14:paraId="098FECDF" w14:textId="77777777" w:rsidR="00685C82" w:rsidRDefault="00685C82" w:rsidP="001D268E">
      <w:pPr>
        <w:spacing w:after="0"/>
        <w:jc w:val="both"/>
        <w:rPr>
          <w:rFonts w:ascii="Times New Roman" w:hAnsi="Times New Roman"/>
          <w:b/>
        </w:rPr>
      </w:pPr>
    </w:p>
    <w:p w14:paraId="68F2B913" w14:textId="0364EA4F" w:rsidR="001D268E" w:rsidRPr="00685C82" w:rsidRDefault="001D268E" w:rsidP="001D268E">
      <w:pPr>
        <w:spacing w:after="0"/>
        <w:jc w:val="both"/>
        <w:rPr>
          <w:rFonts w:ascii="Times New Roman" w:hAnsi="Times New Roman"/>
          <w:b/>
        </w:rPr>
      </w:pPr>
      <w:r w:rsidRPr="00685C82">
        <w:rPr>
          <w:rFonts w:ascii="Times New Roman" w:hAnsi="Times New Roman"/>
          <w:b/>
        </w:rPr>
        <w:t xml:space="preserve"> Перелік документів, що підтверджують якість товару та повинні бути надані Учасником у складі пропозиції: </w:t>
      </w:r>
    </w:p>
    <w:p w14:paraId="42B303EA" w14:textId="3D4F1A38" w:rsidR="001D268E" w:rsidRPr="00685C82" w:rsidRDefault="001D268E" w:rsidP="001D268E">
      <w:pPr>
        <w:numPr>
          <w:ilvl w:val="0"/>
          <w:numId w:val="3"/>
        </w:numPr>
        <w:spacing w:after="0"/>
        <w:jc w:val="both"/>
        <w:rPr>
          <w:rFonts w:ascii="Times New Roman" w:hAnsi="Times New Roman"/>
        </w:rPr>
      </w:pPr>
      <w:r w:rsidRPr="00685C82">
        <w:rPr>
          <w:rFonts w:ascii="Times New Roman" w:hAnsi="Times New Roman"/>
        </w:rPr>
        <w:t xml:space="preserve">Довідка з детальним описом товару, що пропонується та відомостями про товаровиробника та джерелом походження товару </w:t>
      </w:r>
    </w:p>
    <w:p w14:paraId="68AA0511" w14:textId="77777777" w:rsidR="001D268E" w:rsidRPr="00685C82" w:rsidRDefault="001D268E" w:rsidP="001D268E">
      <w:pPr>
        <w:numPr>
          <w:ilvl w:val="0"/>
          <w:numId w:val="3"/>
        </w:numPr>
        <w:spacing w:after="0"/>
        <w:jc w:val="both"/>
        <w:rPr>
          <w:rFonts w:ascii="Times New Roman" w:hAnsi="Times New Roman"/>
          <w:lang w:val="ru-RU"/>
        </w:rPr>
      </w:pPr>
      <w:proofErr w:type="spellStart"/>
      <w:r w:rsidRPr="00685C82">
        <w:rPr>
          <w:rFonts w:ascii="Times New Roman" w:hAnsi="Times New Roman"/>
          <w:lang w:val="ru-RU"/>
        </w:rPr>
        <w:t>Запропонований</w:t>
      </w:r>
      <w:proofErr w:type="spellEnd"/>
      <w:r w:rsidRPr="00685C82">
        <w:rPr>
          <w:rFonts w:ascii="Times New Roman" w:hAnsi="Times New Roman"/>
          <w:lang w:val="ru-RU"/>
        </w:rPr>
        <w:t xml:space="preserve"> </w:t>
      </w:r>
      <w:proofErr w:type="spellStart"/>
      <w:r w:rsidRPr="00685C82">
        <w:rPr>
          <w:rFonts w:ascii="Times New Roman" w:hAnsi="Times New Roman"/>
          <w:lang w:val="ru-RU"/>
        </w:rPr>
        <w:t>Учасником</w:t>
      </w:r>
      <w:proofErr w:type="spellEnd"/>
      <w:r w:rsidRPr="00685C82">
        <w:rPr>
          <w:rFonts w:ascii="Times New Roman" w:hAnsi="Times New Roman"/>
          <w:lang w:val="ru-RU"/>
        </w:rPr>
        <w:t xml:space="preserve"> товар </w:t>
      </w:r>
      <w:proofErr w:type="spellStart"/>
      <w:r w:rsidRPr="00685C82">
        <w:rPr>
          <w:rFonts w:ascii="Times New Roman" w:hAnsi="Times New Roman"/>
          <w:lang w:val="ru-RU"/>
        </w:rPr>
        <w:t>обов’язково</w:t>
      </w:r>
      <w:proofErr w:type="spellEnd"/>
      <w:r w:rsidRPr="00685C82">
        <w:rPr>
          <w:rFonts w:ascii="Times New Roman" w:hAnsi="Times New Roman"/>
          <w:lang w:val="ru-RU"/>
        </w:rPr>
        <w:t xml:space="preserve"> </w:t>
      </w:r>
      <w:proofErr w:type="spellStart"/>
      <w:r w:rsidRPr="00685C82">
        <w:rPr>
          <w:rFonts w:ascii="Times New Roman" w:hAnsi="Times New Roman"/>
          <w:lang w:val="ru-RU"/>
        </w:rPr>
        <w:t>забезпечується</w:t>
      </w:r>
      <w:proofErr w:type="spellEnd"/>
      <w:r w:rsidRPr="00685C82">
        <w:rPr>
          <w:rFonts w:ascii="Times New Roman" w:hAnsi="Times New Roman"/>
          <w:lang w:val="ru-RU"/>
        </w:rPr>
        <w:t xml:space="preserve"> </w:t>
      </w:r>
      <w:proofErr w:type="spellStart"/>
      <w:r w:rsidRPr="00685C82">
        <w:rPr>
          <w:rFonts w:ascii="Times New Roman" w:hAnsi="Times New Roman"/>
          <w:lang w:val="ru-RU"/>
        </w:rPr>
        <w:t>гарантійним</w:t>
      </w:r>
      <w:proofErr w:type="spellEnd"/>
      <w:r w:rsidRPr="00685C82">
        <w:rPr>
          <w:rFonts w:ascii="Times New Roman" w:hAnsi="Times New Roman"/>
          <w:lang w:val="ru-RU"/>
        </w:rPr>
        <w:t xml:space="preserve"> ремонтом. </w:t>
      </w:r>
      <w:proofErr w:type="spellStart"/>
      <w:r w:rsidRPr="00685C82">
        <w:rPr>
          <w:rFonts w:ascii="Times New Roman" w:hAnsi="Times New Roman"/>
          <w:lang w:val="ru-RU"/>
        </w:rPr>
        <w:t>Постачальник</w:t>
      </w:r>
      <w:proofErr w:type="spellEnd"/>
      <w:r w:rsidRPr="00685C82">
        <w:rPr>
          <w:rFonts w:ascii="Times New Roman" w:hAnsi="Times New Roman"/>
          <w:lang w:val="ru-RU"/>
        </w:rPr>
        <w:t xml:space="preserve"> </w:t>
      </w:r>
      <w:proofErr w:type="spellStart"/>
      <w:r w:rsidRPr="00685C82">
        <w:rPr>
          <w:rFonts w:ascii="Times New Roman" w:hAnsi="Times New Roman"/>
          <w:lang w:val="ru-RU"/>
        </w:rPr>
        <w:t>зобов’язаний</w:t>
      </w:r>
      <w:proofErr w:type="spellEnd"/>
      <w:r w:rsidRPr="00685C82">
        <w:rPr>
          <w:rFonts w:ascii="Times New Roman" w:hAnsi="Times New Roman"/>
          <w:lang w:val="ru-RU"/>
        </w:rPr>
        <w:t xml:space="preserve"> </w:t>
      </w:r>
      <w:proofErr w:type="spellStart"/>
      <w:r w:rsidRPr="00685C82">
        <w:rPr>
          <w:rFonts w:ascii="Times New Roman" w:hAnsi="Times New Roman"/>
          <w:lang w:val="ru-RU"/>
        </w:rPr>
        <w:t>виконувати</w:t>
      </w:r>
      <w:proofErr w:type="spellEnd"/>
      <w:r w:rsidRPr="00685C82">
        <w:rPr>
          <w:rFonts w:ascii="Times New Roman" w:hAnsi="Times New Roman"/>
          <w:lang w:val="ru-RU"/>
        </w:rPr>
        <w:t xml:space="preserve"> </w:t>
      </w:r>
      <w:proofErr w:type="spellStart"/>
      <w:r w:rsidRPr="00685C82">
        <w:rPr>
          <w:rFonts w:ascii="Times New Roman" w:hAnsi="Times New Roman"/>
          <w:lang w:val="ru-RU"/>
        </w:rPr>
        <w:t>гарантійне</w:t>
      </w:r>
      <w:proofErr w:type="spellEnd"/>
      <w:r w:rsidRPr="00685C82">
        <w:rPr>
          <w:rFonts w:ascii="Times New Roman" w:hAnsi="Times New Roman"/>
          <w:lang w:val="ru-RU"/>
        </w:rPr>
        <w:t xml:space="preserve"> </w:t>
      </w:r>
      <w:proofErr w:type="spellStart"/>
      <w:r w:rsidRPr="00685C82">
        <w:rPr>
          <w:rFonts w:ascii="Times New Roman" w:hAnsi="Times New Roman"/>
          <w:lang w:val="ru-RU"/>
        </w:rPr>
        <w:t>обслуговування</w:t>
      </w:r>
      <w:proofErr w:type="spellEnd"/>
      <w:r w:rsidRPr="00685C82">
        <w:rPr>
          <w:rFonts w:ascii="Times New Roman" w:hAnsi="Times New Roman"/>
          <w:lang w:val="ru-RU"/>
        </w:rPr>
        <w:t xml:space="preserve">, </w:t>
      </w:r>
      <w:proofErr w:type="spellStart"/>
      <w:r w:rsidRPr="00685C82">
        <w:rPr>
          <w:rFonts w:ascii="Times New Roman" w:hAnsi="Times New Roman"/>
          <w:lang w:val="ru-RU"/>
        </w:rPr>
        <w:t>заміну</w:t>
      </w:r>
      <w:proofErr w:type="spellEnd"/>
      <w:r w:rsidRPr="00685C82">
        <w:rPr>
          <w:rFonts w:ascii="Times New Roman" w:hAnsi="Times New Roman"/>
          <w:lang w:val="ru-RU"/>
        </w:rPr>
        <w:t xml:space="preserve"> </w:t>
      </w:r>
      <w:proofErr w:type="spellStart"/>
      <w:r w:rsidRPr="00685C82">
        <w:rPr>
          <w:rFonts w:ascii="Times New Roman" w:hAnsi="Times New Roman"/>
          <w:lang w:val="ru-RU"/>
        </w:rPr>
        <w:t>неякісного</w:t>
      </w:r>
      <w:proofErr w:type="spellEnd"/>
      <w:r w:rsidRPr="00685C82">
        <w:rPr>
          <w:rFonts w:ascii="Times New Roman" w:hAnsi="Times New Roman"/>
          <w:lang w:val="ru-RU"/>
        </w:rPr>
        <w:t xml:space="preserve"> (несправного) товару та ремонт </w:t>
      </w:r>
      <w:proofErr w:type="spellStart"/>
      <w:r w:rsidRPr="00685C82">
        <w:rPr>
          <w:rFonts w:ascii="Times New Roman" w:hAnsi="Times New Roman"/>
          <w:lang w:val="ru-RU"/>
        </w:rPr>
        <w:t>устаткування</w:t>
      </w:r>
      <w:proofErr w:type="spellEnd"/>
      <w:r w:rsidRPr="00685C82">
        <w:rPr>
          <w:rFonts w:ascii="Times New Roman" w:hAnsi="Times New Roman"/>
          <w:lang w:val="ru-RU"/>
        </w:rPr>
        <w:t xml:space="preserve"> </w:t>
      </w:r>
      <w:r w:rsidRPr="00685C82">
        <w:rPr>
          <w:rFonts w:ascii="Times New Roman" w:hAnsi="Times New Roman"/>
          <w:i/>
          <w:lang w:val="ru-RU"/>
        </w:rPr>
        <w:t>(</w:t>
      </w:r>
      <w:proofErr w:type="spellStart"/>
      <w:r w:rsidRPr="00685C82">
        <w:rPr>
          <w:rFonts w:ascii="Times New Roman" w:hAnsi="Times New Roman"/>
          <w:i/>
          <w:lang w:val="ru-RU"/>
        </w:rPr>
        <w:t>надати</w:t>
      </w:r>
      <w:proofErr w:type="spellEnd"/>
      <w:r w:rsidRPr="00685C82">
        <w:rPr>
          <w:rFonts w:ascii="Times New Roman" w:hAnsi="Times New Roman"/>
          <w:i/>
          <w:lang w:val="ru-RU"/>
        </w:rPr>
        <w:t xml:space="preserve"> у </w:t>
      </w:r>
      <w:proofErr w:type="spellStart"/>
      <w:r w:rsidRPr="00685C82">
        <w:rPr>
          <w:rFonts w:ascii="Times New Roman" w:hAnsi="Times New Roman"/>
          <w:i/>
          <w:lang w:val="ru-RU"/>
        </w:rPr>
        <w:t>складі</w:t>
      </w:r>
      <w:proofErr w:type="spellEnd"/>
      <w:r w:rsidRPr="00685C82">
        <w:rPr>
          <w:rFonts w:ascii="Times New Roman" w:hAnsi="Times New Roman"/>
          <w:i/>
          <w:lang w:val="ru-RU"/>
        </w:rPr>
        <w:t xml:space="preserve"> </w:t>
      </w:r>
      <w:proofErr w:type="spellStart"/>
      <w:r w:rsidRPr="00685C82">
        <w:rPr>
          <w:rFonts w:ascii="Times New Roman" w:hAnsi="Times New Roman"/>
          <w:i/>
          <w:lang w:val="ru-RU"/>
        </w:rPr>
        <w:t>пропозиції</w:t>
      </w:r>
      <w:proofErr w:type="spellEnd"/>
      <w:r w:rsidRPr="00685C82">
        <w:rPr>
          <w:rFonts w:ascii="Times New Roman" w:hAnsi="Times New Roman"/>
          <w:i/>
          <w:lang w:val="ru-RU"/>
        </w:rPr>
        <w:t xml:space="preserve"> </w:t>
      </w:r>
      <w:proofErr w:type="spellStart"/>
      <w:r w:rsidRPr="00685C82">
        <w:rPr>
          <w:rFonts w:ascii="Times New Roman" w:hAnsi="Times New Roman"/>
          <w:i/>
          <w:lang w:val="ru-RU"/>
        </w:rPr>
        <w:t>гарантійний</w:t>
      </w:r>
      <w:proofErr w:type="spellEnd"/>
      <w:r w:rsidRPr="00685C82">
        <w:rPr>
          <w:rFonts w:ascii="Times New Roman" w:hAnsi="Times New Roman"/>
          <w:i/>
          <w:lang w:val="ru-RU"/>
        </w:rPr>
        <w:t xml:space="preserve"> лист).</w:t>
      </w:r>
    </w:p>
    <w:p w14:paraId="714444BF" w14:textId="2677F79C" w:rsidR="00685C82" w:rsidRDefault="001D268E" w:rsidP="0036217D">
      <w:pPr>
        <w:spacing w:after="0"/>
        <w:jc w:val="both"/>
        <w:rPr>
          <w:sz w:val="24"/>
          <w:szCs w:val="24"/>
        </w:rPr>
      </w:pPr>
      <w:r w:rsidRPr="00685C82">
        <w:rPr>
          <w:rFonts w:ascii="Times New Roman" w:hAnsi="Times New Roman"/>
          <w:lang w:val="ru-RU"/>
        </w:rPr>
        <w:t xml:space="preserve">       3. </w:t>
      </w:r>
      <w:proofErr w:type="spellStart"/>
      <w:r w:rsidRPr="00685C82">
        <w:rPr>
          <w:rFonts w:ascii="Times New Roman" w:hAnsi="Times New Roman"/>
          <w:lang w:val="ru-RU"/>
        </w:rPr>
        <w:t>Учасник</w:t>
      </w:r>
      <w:proofErr w:type="spellEnd"/>
      <w:r w:rsidRPr="00685C82">
        <w:rPr>
          <w:rFonts w:ascii="Times New Roman" w:hAnsi="Times New Roman"/>
          <w:lang w:val="ru-RU"/>
        </w:rPr>
        <w:t xml:space="preserve"> </w:t>
      </w:r>
      <w:proofErr w:type="spellStart"/>
      <w:r w:rsidRPr="00685C82">
        <w:rPr>
          <w:rFonts w:ascii="Times New Roman" w:hAnsi="Times New Roman"/>
          <w:lang w:val="ru-RU"/>
        </w:rPr>
        <w:t>подає</w:t>
      </w:r>
      <w:proofErr w:type="spellEnd"/>
      <w:r w:rsidRPr="00685C82">
        <w:rPr>
          <w:rFonts w:ascii="Times New Roman" w:hAnsi="Times New Roman"/>
          <w:lang w:val="ru-RU"/>
        </w:rPr>
        <w:t xml:space="preserve"> в </w:t>
      </w:r>
      <w:proofErr w:type="spellStart"/>
      <w:r w:rsidRPr="00685C82">
        <w:rPr>
          <w:rFonts w:ascii="Times New Roman" w:hAnsi="Times New Roman"/>
          <w:lang w:val="ru-RU"/>
        </w:rPr>
        <w:t>складі</w:t>
      </w:r>
      <w:proofErr w:type="spellEnd"/>
      <w:r w:rsidRPr="00685C82">
        <w:rPr>
          <w:rFonts w:ascii="Times New Roman" w:hAnsi="Times New Roman"/>
          <w:lang w:val="ru-RU"/>
        </w:rPr>
        <w:t xml:space="preserve"> </w:t>
      </w:r>
      <w:proofErr w:type="spellStart"/>
      <w:r w:rsidRPr="00685C82">
        <w:rPr>
          <w:rFonts w:ascii="Times New Roman" w:hAnsi="Times New Roman"/>
          <w:lang w:val="ru-RU"/>
        </w:rPr>
        <w:t>тендерної</w:t>
      </w:r>
      <w:proofErr w:type="spellEnd"/>
      <w:r w:rsidRPr="00685C82">
        <w:rPr>
          <w:rFonts w:ascii="Times New Roman" w:hAnsi="Times New Roman"/>
          <w:lang w:val="ru-RU"/>
        </w:rPr>
        <w:t xml:space="preserve"> </w:t>
      </w:r>
      <w:proofErr w:type="spellStart"/>
      <w:r w:rsidRPr="00685C82">
        <w:rPr>
          <w:rFonts w:ascii="Times New Roman" w:hAnsi="Times New Roman"/>
          <w:lang w:val="ru-RU"/>
        </w:rPr>
        <w:t>пропозиції</w:t>
      </w:r>
      <w:proofErr w:type="spellEnd"/>
      <w:r w:rsidRPr="00685C82">
        <w:rPr>
          <w:rFonts w:ascii="Times New Roman" w:hAnsi="Times New Roman"/>
          <w:lang w:val="ru-RU"/>
        </w:rPr>
        <w:t xml:space="preserve"> </w:t>
      </w:r>
      <w:proofErr w:type="spellStart"/>
      <w:r w:rsidRPr="00685C82">
        <w:rPr>
          <w:rFonts w:ascii="Times New Roman" w:hAnsi="Times New Roman"/>
          <w:lang w:val="ru-RU"/>
        </w:rPr>
        <w:t>документи</w:t>
      </w:r>
      <w:proofErr w:type="spellEnd"/>
      <w:r w:rsidRPr="00685C82">
        <w:rPr>
          <w:rFonts w:ascii="Times New Roman" w:hAnsi="Times New Roman"/>
          <w:lang w:val="ru-RU"/>
        </w:rPr>
        <w:t xml:space="preserve">, </w:t>
      </w:r>
      <w:proofErr w:type="spellStart"/>
      <w:r w:rsidRPr="00685C82">
        <w:rPr>
          <w:rFonts w:ascii="Times New Roman" w:hAnsi="Times New Roman"/>
          <w:lang w:val="ru-RU"/>
        </w:rPr>
        <w:t>що</w:t>
      </w:r>
      <w:proofErr w:type="spellEnd"/>
      <w:r w:rsidRPr="00685C82">
        <w:rPr>
          <w:rFonts w:ascii="Times New Roman" w:hAnsi="Times New Roman"/>
          <w:lang w:val="ru-RU"/>
        </w:rPr>
        <w:t xml:space="preserve"> </w:t>
      </w:r>
      <w:proofErr w:type="spellStart"/>
      <w:r w:rsidRPr="00685C82">
        <w:rPr>
          <w:rFonts w:ascii="Times New Roman" w:hAnsi="Times New Roman"/>
          <w:lang w:val="ru-RU"/>
        </w:rPr>
        <w:t>підтверджують</w:t>
      </w:r>
      <w:proofErr w:type="spellEnd"/>
      <w:r w:rsidRPr="00685C82">
        <w:rPr>
          <w:rFonts w:ascii="Times New Roman" w:hAnsi="Times New Roman"/>
          <w:lang w:val="ru-RU"/>
        </w:rPr>
        <w:t xml:space="preserve"> </w:t>
      </w:r>
      <w:proofErr w:type="spellStart"/>
      <w:r w:rsidRPr="00685C82">
        <w:rPr>
          <w:rFonts w:ascii="Times New Roman" w:hAnsi="Times New Roman"/>
          <w:lang w:val="ru-RU"/>
        </w:rPr>
        <w:t>якість</w:t>
      </w:r>
      <w:proofErr w:type="spellEnd"/>
      <w:r w:rsidRPr="00685C82">
        <w:rPr>
          <w:rFonts w:ascii="Times New Roman" w:hAnsi="Times New Roman"/>
          <w:lang w:val="ru-RU"/>
        </w:rPr>
        <w:t xml:space="preserve">   </w:t>
      </w:r>
      <w:proofErr w:type="spellStart"/>
      <w:r w:rsidRPr="00685C82">
        <w:rPr>
          <w:rFonts w:ascii="Times New Roman" w:hAnsi="Times New Roman"/>
          <w:lang w:val="ru-RU"/>
        </w:rPr>
        <w:t>продукції</w:t>
      </w:r>
      <w:proofErr w:type="spellEnd"/>
      <w:r w:rsidRPr="00685C82">
        <w:rPr>
          <w:rFonts w:ascii="Times New Roman" w:hAnsi="Times New Roman"/>
          <w:lang w:val="ru-RU"/>
        </w:rPr>
        <w:t xml:space="preserve"> </w:t>
      </w:r>
      <w:proofErr w:type="gramStart"/>
      <w:r w:rsidRPr="00685C82">
        <w:rPr>
          <w:rFonts w:ascii="Times New Roman" w:hAnsi="Times New Roman"/>
          <w:lang w:val="ru-RU"/>
        </w:rPr>
        <w:t xml:space="preserve">   (</w:t>
      </w:r>
      <w:proofErr w:type="spellStart"/>
      <w:proofErr w:type="gramEnd"/>
      <w:r w:rsidRPr="00685C82">
        <w:rPr>
          <w:rFonts w:ascii="Times New Roman" w:hAnsi="Times New Roman"/>
          <w:lang w:val="ru-RU"/>
        </w:rPr>
        <w:t>декларацію</w:t>
      </w:r>
      <w:proofErr w:type="spellEnd"/>
      <w:r w:rsidRPr="00685C82">
        <w:rPr>
          <w:rFonts w:ascii="Times New Roman" w:hAnsi="Times New Roman"/>
          <w:lang w:val="ru-RU"/>
        </w:rPr>
        <w:t xml:space="preserve"> </w:t>
      </w:r>
      <w:proofErr w:type="spellStart"/>
      <w:r w:rsidRPr="00685C82">
        <w:rPr>
          <w:rFonts w:ascii="Times New Roman" w:hAnsi="Times New Roman"/>
          <w:lang w:val="ru-RU"/>
        </w:rPr>
        <w:t>відповідності</w:t>
      </w:r>
      <w:proofErr w:type="spellEnd"/>
      <w:r w:rsidRPr="00685C82">
        <w:rPr>
          <w:rFonts w:ascii="Times New Roman" w:hAnsi="Times New Roman"/>
          <w:lang w:val="ru-RU"/>
        </w:rPr>
        <w:t xml:space="preserve"> </w:t>
      </w:r>
      <w:proofErr w:type="spellStart"/>
      <w:r w:rsidRPr="00685C82">
        <w:rPr>
          <w:rFonts w:ascii="Times New Roman" w:hAnsi="Times New Roman"/>
          <w:lang w:val="ru-RU"/>
        </w:rPr>
        <w:t>або</w:t>
      </w:r>
      <w:proofErr w:type="spellEnd"/>
      <w:r w:rsidRPr="00685C82">
        <w:rPr>
          <w:rFonts w:ascii="Times New Roman" w:hAnsi="Times New Roman"/>
          <w:lang w:val="ru-RU"/>
        </w:rPr>
        <w:t xml:space="preserve"> </w:t>
      </w:r>
      <w:proofErr w:type="spellStart"/>
      <w:r w:rsidRPr="00685C82">
        <w:rPr>
          <w:rFonts w:ascii="Times New Roman" w:hAnsi="Times New Roman"/>
          <w:lang w:val="ru-RU"/>
        </w:rPr>
        <w:t>сертифікат</w:t>
      </w:r>
      <w:proofErr w:type="spellEnd"/>
      <w:r w:rsidRPr="00685C82">
        <w:rPr>
          <w:rFonts w:ascii="Times New Roman" w:hAnsi="Times New Roman"/>
          <w:lang w:val="ru-RU"/>
        </w:rPr>
        <w:t xml:space="preserve"> </w:t>
      </w:r>
      <w:proofErr w:type="spellStart"/>
      <w:r w:rsidRPr="00685C82">
        <w:rPr>
          <w:rFonts w:ascii="Times New Roman" w:hAnsi="Times New Roman"/>
          <w:lang w:val="ru-RU"/>
        </w:rPr>
        <w:t>відповідності</w:t>
      </w:r>
      <w:proofErr w:type="spellEnd"/>
      <w:r w:rsidRPr="00685C82">
        <w:rPr>
          <w:rFonts w:ascii="Times New Roman" w:hAnsi="Times New Roman"/>
          <w:lang w:val="ru-RU"/>
        </w:rPr>
        <w:t xml:space="preserve">), а </w:t>
      </w:r>
      <w:proofErr w:type="spellStart"/>
      <w:r w:rsidRPr="00685C82">
        <w:rPr>
          <w:rFonts w:ascii="Times New Roman" w:hAnsi="Times New Roman"/>
          <w:lang w:val="ru-RU"/>
        </w:rPr>
        <w:t>також</w:t>
      </w:r>
      <w:proofErr w:type="spellEnd"/>
      <w:r w:rsidRPr="00685C82">
        <w:rPr>
          <w:rFonts w:ascii="Times New Roman" w:hAnsi="Times New Roman"/>
          <w:lang w:val="ru-RU"/>
        </w:rPr>
        <w:t xml:space="preserve"> лист </w:t>
      </w:r>
      <w:proofErr w:type="spellStart"/>
      <w:r w:rsidRPr="00685C82">
        <w:rPr>
          <w:rFonts w:ascii="Times New Roman" w:hAnsi="Times New Roman"/>
          <w:lang w:val="ru-RU"/>
        </w:rPr>
        <w:t>від</w:t>
      </w:r>
      <w:proofErr w:type="spellEnd"/>
      <w:r w:rsidRPr="00685C82">
        <w:rPr>
          <w:rFonts w:ascii="Times New Roman" w:hAnsi="Times New Roman"/>
          <w:lang w:val="ru-RU"/>
        </w:rPr>
        <w:t xml:space="preserve">  </w:t>
      </w:r>
      <w:proofErr w:type="spellStart"/>
      <w:r w:rsidRPr="00685C82">
        <w:rPr>
          <w:rFonts w:ascii="Times New Roman" w:hAnsi="Times New Roman"/>
          <w:lang w:val="ru-RU"/>
        </w:rPr>
        <w:t>представництва</w:t>
      </w:r>
      <w:proofErr w:type="spellEnd"/>
      <w:r w:rsidRPr="00685C82">
        <w:rPr>
          <w:rFonts w:ascii="Times New Roman" w:hAnsi="Times New Roman"/>
          <w:lang w:val="ru-RU"/>
        </w:rPr>
        <w:t xml:space="preserve">   </w:t>
      </w:r>
      <w:proofErr w:type="spellStart"/>
      <w:r w:rsidRPr="00685C82">
        <w:rPr>
          <w:rFonts w:ascii="Times New Roman" w:hAnsi="Times New Roman"/>
          <w:lang w:val="ru-RU"/>
        </w:rPr>
        <w:t>виробника</w:t>
      </w:r>
      <w:proofErr w:type="spellEnd"/>
      <w:r w:rsidRPr="00685C82">
        <w:rPr>
          <w:rFonts w:ascii="Times New Roman" w:hAnsi="Times New Roman"/>
          <w:lang w:val="ru-RU"/>
        </w:rPr>
        <w:t xml:space="preserve"> в </w:t>
      </w:r>
      <w:proofErr w:type="spellStart"/>
      <w:r w:rsidRPr="00685C82">
        <w:rPr>
          <w:rFonts w:ascii="Times New Roman" w:hAnsi="Times New Roman"/>
          <w:lang w:val="ru-RU"/>
        </w:rPr>
        <w:t>Україні</w:t>
      </w:r>
      <w:proofErr w:type="spellEnd"/>
      <w:r w:rsidRPr="00685C82">
        <w:rPr>
          <w:rFonts w:ascii="Times New Roman" w:hAnsi="Times New Roman"/>
          <w:lang w:val="ru-RU"/>
        </w:rPr>
        <w:t xml:space="preserve"> про </w:t>
      </w:r>
      <w:proofErr w:type="spellStart"/>
      <w:r w:rsidRPr="00685C82">
        <w:rPr>
          <w:rFonts w:ascii="Times New Roman" w:hAnsi="Times New Roman"/>
          <w:lang w:val="ru-RU"/>
        </w:rPr>
        <w:t>підтвердження</w:t>
      </w:r>
      <w:proofErr w:type="spellEnd"/>
      <w:r w:rsidRPr="00685C82">
        <w:rPr>
          <w:rFonts w:ascii="Times New Roman" w:hAnsi="Times New Roman"/>
          <w:lang w:val="ru-RU"/>
        </w:rPr>
        <w:t xml:space="preserve"> </w:t>
      </w:r>
      <w:proofErr w:type="spellStart"/>
      <w:r w:rsidRPr="00685C82">
        <w:rPr>
          <w:rFonts w:ascii="Times New Roman" w:hAnsi="Times New Roman"/>
          <w:lang w:val="ru-RU"/>
        </w:rPr>
        <w:t>оригінальності</w:t>
      </w:r>
      <w:proofErr w:type="spellEnd"/>
      <w:r w:rsidRPr="00685C82">
        <w:rPr>
          <w:rFonts w:ascii="Times New Roman" w:hAnsi="Times New Roman"/>
          <w:lang w:val="ru-RU"/>
        </w:rPr>
        <w:t xml:space="preserve"> </w:t>
      </w:r>
      <w:proofErr w:type="spellStart"/>
      <w:r w:rsidRPr="00685C82">
        <w:rPr>
          <w:rFonts w:ascii="Times New Roman" w:hAnsi="Times New Roman"/>
          <w:lang w:val="ru-RU"/>
        </w:rPr>
        <w:t>обладнання</w:t>
      </w:r>
      <w:proofErr w:type="spellEnd"/>
      <w:r w:rsidRPr="00685C82">
        <w:rPr>
          <w:rFonts w:ascii="Times New Roman" w:hAnsi="Times New Roman"/>
          <w:lang w:val="ru-RU"/>
        </w:rPr>
        <w:t>.</w:t>
      </w:r>
    </w:p>
    <w:p w14:paraId="6362D225" w14:textId="6124B14D" w:rsidR="00685C82" w:rsidRDefault="00685C82" w:rsidP="00685C82">
      <w:pPr>
        <w:rPr>
          <w:sz w:val="24"/>
          <w:szCs w:val="24"/>
        </w:rPr>
      </w:pPr>
    </w:p>
    <w:p w14:paraId="31C41772" w14:textId="451D6E61" w:rsidR="00685C82" w:rsidRDefault="00685C82" w:rsidP="00685C82">
      <w:pPr>
        <w:pStyle w:val="1"/>
        <w:shd w:val="clear" w:color="auto" w:fill="auto"/>
        <w:jc w:val="both"/>
      </w:pPr>
      <w:r>
        <w:rPr>
          <w:i/>
          <w:iCs/>
          <w:color w:val="000000"/>
          <w:lang w:val="uk-UA" w:eastAsia="uk-UA" w:bidi="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Pr>
          <w:i/>
          <w:iCs/>
          <w:color w:val="000000"/>
          <w:u w:val="single"/>
          <w:lang w:val="uk-UA" w:eastAsia="uk-UA" w:bidi="uk-UA"/>
        </w:rPr>
        <w:t>Після кожного такого посилання слід вважати наявний вираз «або еквівалент».</w:t>
      </w:r>
    </w:p>
    <w:p w14:paraId="57B2CB56" w14:textId="0C0EB860" w:rsidR="001E55F0" w:rsidRDefault="00685C82" w:rsidP="00685C82">
      <w:pPr>
        <w:ind w:firstLine="708"/>
        <w:rPr>
          <w:sz w:val="24"/>
          <w:szCs w:val="24"/>
        </w:rPr>
      </w:pPr>
      <w:r>
        <w:rPr>
          <w:i/>
          <w:iCs/>
          <w:color w:val="000000"/>
          <w:lang w:eastAsia="uk-UA" w:bidi="uk-UA"/>
        </w:rPr>
        <w:lastRenderedPageBreak/>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Pr>
          <w:i/>
          <w:iCs/>
          <w:color w:val="000000"/>
          <w:u w:val="single"/>
          <w:lang w:eastAsia="uk-UA" w:bidi="uk-UA"/>
        </w:rPr>
        <w:t>Після кожного такого посилання слід вважати наявний вираз «або еквівалент».</w:t>
      </w:r>
    </w:p>
    <w:p w14:paraId="3A74F773" w14:textId="77777777" w:rsidR="001E55F0" w:rsidRPr="00755C82" w:rsidRDefault="001E55F0" w:rsidP="001E55F0">
      <w:pPr>
        <w:suppressAutoHyphens/>
        <w:spacing w:line="100" w:lineRule="atLeast"/>
        <w:rPr>
          <w:rFonts w:ascii="Times New Roman" w:eastAsia="Times New Roman" w:hAnsi="Times New Roman"/>
          <w:b/>
          <w:i/>
          <w:lang w:eastAsia="ar-SA"/>
        </w:rPr>
      </w:pPr>
      <w:r w:rsidRPr="00755C82">
        <w:rPr>
          <w:rFonts w:ascii="Times New Roman" w:eastAsia="Times New Roman" w:hAnsi="Times New Roman"/>
          <w:b/>
          <w:i/>
          <w:lang w:eastAsia="ar-SA"/>
        </w:rPr>
        <w:t>«З умовами технічного завдання ознайомлені, з вимогами погоджуємось»</w:t>
      </w:r>
    </w:p>
    <w:p w14:paraId="3445DBDB" w14:textId="77777777" w:rsidR="001E55F0" w:rsidRPr="00755C82" w:rsidRDefault="001E55F0" w:rsidP="001E55F0">
      <w:pPr>
        <w:suppressAutoHyphens/>
        <w:spacing w:line="100" w:lineRule="atLeast"/>
        <w:rPr>
          <w:rFonts w:ascii="Times New Roman" w:eastAsia="Times New Roman" w:hAnsi="Times New Roman"/>
          <w:b/>
          <w:i/>
          <w:lang w:eastAsia="ar-SA"/>
        </w:rPr>
      </w:pPr>
    </w:p>
    <w:p w14:paraId="77103BAB" w14:textId="77777777" w:rsidR="001E55F0" w:rsidRPr="00755C82" w:rsidRDefault="001E55F0" w:rsidP="001E55F0">
      <w:pPr>
        <w:suppressAutoHyphens/>
        <w:spacing w:line="100" w:lineRule="atLeast"/>
        <w:jc w:val="both"/>
        <w:rPr>
          <w:rFonts w:ascii="Times New Roman" w:eastAsia="Times New Roman" w:hAnsi="Times New Roman"/>
          <w:iCs/>
          <w:lang w:eastAsia="ar-SA"/>
        </w:rPr>
      </w:pPr>
      <w:r w:rsidRPr="00755C82">
        <w:rPr>
          <w:rFonts w:ascii="Times New Roman" w:eastAsia="Times New Roman" w:hAnsi="Times New Roman"/>
          <w:i/>
          <w:lang w:eastAsia="ar-SA"/>
        </w:rPr>
        <w:t xml:space="preserve">Датовано: "___" ________________ 20___ року </w:t>
      </w:r>
    </w:p>
    <w:p w14:paraId="44CE0A87" w14:textId="77777777" w:rsidR="001E55F0" w:rsidRPr="00755C82" w:rsidRDefault="001E55F0" w:rsidP="001E55F0">
      <w:pPr>
        <w:suppressAutoHyphens/>
        <w:spacing w:line="100" w:lineRule="atLeast"/>
        <w:jc w:val="both"/>
        <w:rPr>
          <w:rFonts w:ascii="Times New Roman" w:eastAsia="Times New Roman" w:hAnsi="Times New Roman"/>
          <w:i/>
          <w:iCs/>
          <w:lang w:eastAsia="ar-SA"/>
        </w:rPr>
      </w:pPr>
      <w:r w:rsidRPr="00755C82">
        <w:rPr>
          <w:rFonts w:ascii="Times New Roman" w:eastAsia="Times New Roman" w:hAnsi="Times New Roman"/>
          <w:iCs/>
          <w:lang w:eastAsia="ar-SA"/>
        </w:rPr>
        <w:t>________________________________________________</w:t>
      </w:r>
    </w:p>
    <w:p w14:paraId="2F76BD2D" w14:textId="77777777" w:rsidR="001E55F0" w:rsidRPr="00755C82" w:rsidRDefault="001E55F0" w:rsidP="001E55F0">
      <w:pPr>
        <w:suppressAutoHyphens/>
        <w:spacing w:line="100" w:lineRule="atLeast"/>
        <w:jc w:val="both"/>
        <w:rPr>
          <w:rFonts w:ascii="Times New Roman" w:eastAsia="Times New Roman" w:hAnsi="Times New Roman"/>
          <w:i/>
          <w:iCs/>
          <w:lang w:eastAsia="ar-SA"/>
        </w:rPr>
      </w:pPr>
      <w:r w:rsidRPr="00755C82">
        <w:rPr>
          <w:rFonts w:ascii="Times New Roman" w:eastAsia="Times New Roman" w:hAnsi="Times New Roman"/>
          <w:i/>
          <w:iCs/>
          <w:lang w:eastAsia="ar-SA"/>
        </w:rPr>
        <w:t xml:space="preserve">      [Підпис] </w:t>
      </w:r>
      <w:r w:rsidRPr="00755C82">
        <w:rPr>
          <w:rFonts w:ascii="Times New Roman" w:eastAsia="Times New Roman" w:hAnsi="Times New Roman"/>
          <w:i/>
          <w:iCs/>
          <w:lang w:eastAsia="ar-SA"/>
        </w:rPr>
        <w:tab/>
        <w:t>[прізвище, ініціали, посада уповноваженої особи учасника]</w:t>
      </w:r>
    </w:p>
    <w:p w14:paraId="794442E8" w14:textId="77777777" w:rsidR="001E55F0" w:rsidRPr="00755C82" w:rsidRDefault="001E55F0" w:rsidP="001E55F0">
      <w:pPr>
        <w:suppressAutoHyphens/>
        <w:spacing w:line="100" w:lineRule="atLeast"/>
        <w:jc w:val="both"/>
        <w:rPr>
          <w:rFonts w:ascii="Times New Roman" w:eastAsia="Times New Roman" w:hAnsi="Times New Roman"/>
          <w:b/>
          <w:bCs/>
          <w:lang w:eastAsia="ar-SA"/>
        </w:rPr>
      </w:pPr>
      <w:r w:rsidRPr="00755C82">
        <w:rPr>
          <w:rFonts w:ascii="Times New Roman" w:eastAsia="Times New Roman" w:hAnsi="Times New Roman"/>
          <w:i/>
          <w:iCs/>
          <w:lang w:eastAsia="ar-SA"/>
        </w:rPr>
        <w:t>М.П. (у разі наявності печатки)</w:t>
      </w:r>
    </w:p>
    <w:p w14:paraId="4AC7BD22" w14:textId="77777777" w:rsidR="001E55F0" w:rsidRPr="00755C82" w:rsidRDefault="001E55F0" w:rsidP="001E55F0">
      <w:pPr>
        <w:tabs>
          <w:tab w:val="left" w:pos="426"/>
        </w:tabs>
        <w:suppressAutoHyphens/>
        <w:spacing w:line="100" w:lineRule="atLeast"/>
        <w:jc w:val="center"/>
        <w:rPr>
          <w:rFonts w:ascii="Times New Roman" w:eastAsia="Times New Roman" w:hAnsi="Times New Roman"/>
          <w:b/>
          <w:bCs/>
          <w:lang w:eastAsia="ar-SA"/>
        </w:rPr>
      </w:pPr>
    </w:p>
    <w:p w14:paraId="2BC3FBB1" w14:textId="77777777" w:rsidR="007B61AE" w:rsidRPr="001E55F0" w:rsidRDefault="007B61AE" w:rsidP="001E55F0">
      <w:pPr>
        <w:rPr>
          <w:sz w:val="24"/>
          <w:szCs w:val="24"/>
        </w:rPr>
      </w:pPr>
    </w:p>
    <w:sectPr w:rsidR="007B61AE" w:rsidRPr="001E55F0" w:rsidSect="001E55F0">
      <w:headerReference w:type="default" r:id="rId7"/>
      <w:pgSz w:w="11906" w:h="16838"/>
      <w:pgMar w:top="850" w:right="991"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4AB8B" w14:textId="77777777" w:rsidR="007B6426" w:rsidRDefault="007B6426" w:rsidP="00685C82">
      <w:pPr>
        <w:spacing w:after="0" w:line="240" w:lineRule="auto"/>
      </w:pPr>
      <w:r>
        <w:separator/>
      </w:r>
    </w:p>
  </w:endnote>
  <w:endnote w:type="continuationSeparator" w:id="0">
    <w:p w14:paraId="250CBBE2" w14:textId="77777777" w:rsidR="007B6426" w:rsidRDefault="007B6426" w:rsidP="00685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11D0D" w14:textId="77777777" w:rsidR="007B6426" w:rsidRDefault="007B6426" w:rsidP="00685C82">
      <w:pPr>
        <w:spacing w:after="0" w:line="240" w:lineRule="auto"/>
      </w:pPr>
      <w:r>
        <w:separator/>
      </w:r>
    </w:p>
  </w:footnote>
  <w:footnote w:type="continuationSeparator" w:id="0">
    <w:p w14:paraId="1FD91B88" w14:textId="77777777" w:rsidR="007B6426" w:rsidRDefault="007B6426" w:rsidP="00685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58AA0" w14:textId="4F071D02" w:rsidR="00E2342F" w:rsidRDefault="00E2342F" w:rsidP="00685C82">
    <w:pPr>
      <w:pStyle w:val="a9"/>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70B1B"/>
    <w:multiLevelType w:val="hybridMultilevel"/>
    <w:tmpl w:val="7A42CF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6CE00A0"/>
    <w:multiLevelType w:val="hybridMultilevel"/>
    <w:tmpl w:val="E12C13A8"/>
    <w:lvl w:ilvl="0" w:tplc="EEFE4DFA">
      <w:start w:val="40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15:restartNumberingAfterBreak="0">
    <w:nsid w:val="67E875CA"/>
    <w:multiLevelType w:val="hybridMultilevel"/>
    <w:tmpl w:val="59D0F3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D864D5D"/>
    <w:multiLevelType w:val="hybridMultilevel"/>
    <w:tmpl w:val="B240BB28"/>
    <w:lvl w:ilvl="0" w:tplc="B738695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4B"/>
    <w:rsid w:val="001A5BEA"/>
    <w:rsid w:val="001D268E"/>
    <w:rsid w:val="001E55F0"/>
    <w:rsid w:val="002B1B58"/>
    <w:rsid w:val="00315D4B"/>
    <w:rsid w:val="0036217D"/>
    <w:rsid w:val="00487602"/>
    <w:rsid w:val="0049406B"/>
    <w:rsid w:val="004F5061"/>
    <w:rsid w:val="005545A5"/>
    <w:rsid w:val="005A111B"/>
    <w:rsid w:val="0062144F"/>
    <w:rsid w:val="00685C82"/>
    <w:rsid w:val="007B4DF6"/>
    <w:rsid w:val="007B61AE"/>
    <w:rsid w:val="007B6426"/>
    <w:rsid w:val="008B2E75"/>
    <w:rsid w:val="00926873"/>
    <w:rsid w:val="009D2700"/>
    <w:rsid w:val="00A02584"/>
    <w:rsid w:val="00A1653E"/>
    <w:rsid w:val="00A2376C"/>
    <w:rsid w:val="00A77524"/>
    <w:rsid w:val="00AB1BC1"/>
    <w:rsid w:val="00AD60B9"/>
    <w:rsid w:val="00D12801"/>
    <w:rsid w:val="00DF4837"/>
    <w:rsid w:val="00E22B75"/>
    <w:rsid w:val="00E2342F"/>
    <w:rsid w:val="00E5167C"/>
    <w:rsid w:val="00F24D4B"/>
    <w:rsid w:val="00F42395"/>
    <w:rsid w:val="00FF7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44170"/>
  <w15:docId w15:val="{534177B2-8749-4699-80A5-D0E745DD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D4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4D4B"/>
    <w:pPr>
      <w:ind w:left="720"/>
      <w:contextualSpacing/>
    </w:pPr>
  </w:style>
  <w:style w:type="paragraph" w:styleId="a4">
    <w:name w:val="Body Text Indent"/>
    <w:basedOn w:val="a"/>
    <w:link w:val="a5"/>
    <w:rsid w:val="00F24D4B"/>
    <w:pPr>
      <w:spacing w:after="120" w:line="240" w:lineRule="auto"/>
      <w:ind w:left="283"/>
    </w:pPr>
    <w:rPr>
      <w:rFonts w:ascii="Times New Roman" w:eastAsia="Times New Roman" w:hAnsi="Times New Roman"/>
      <w:sz w:val="28"/>
      <w:szCs w:val="28"/>
      <w:lang w:val="ru-RU" w:eastAsia="ru-RU"/>
    </w:rPr>
  </w:style>
  <w:style w:type="character" w:customStyle="1" w:styleId="a5">
    <w:name w:val="Основной текст с отступом Знак"/>
    <w:basedOn w:val="a0"/>
    <w:link w:val="a4"/>
    <w:rsid w:val="00F24D4B"/>
    <w:rPr>
      <w:rFonts w:ascii="Times New Roman" w:eastAsia="Times New Roman" w:hAnsi="Times New Roman" w:cs="Times New Roman"/>
      <w:sz w:val="28"/>
      <w:szCs w:val="28"/>
      <w:lang w:eastAsia="ru-RU"/>
    </w:rPr>
  </w:style>
  <w:style w:type="paragraph" w:styleId="a6">
    <w:name w:val="Balloon Text"/>
    <w:basedOn w:val="a"/>
    <w:link w:val="a7"/>
    <w:uiPriority w:val="99"/>
    <w:semiHidden/>
    <w:unhideWhenUsed/>
    <w:rsid w:val="00E5167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167C"/>
    <w:rPr>
      <w:rFonts w:ascii="Tahoma" w:eastAsia="Calibri" w:hAnsi="Tahoma" w:cs="Tahoma"/>
      <w:sz w:val="16"/>
      <w:szCs w:val="16"/>
      <w:lang w:val="uk-UA"/>
    </w:rPr>
  </w:style>
  <w:style w:type="character" w:customStyle="1" w:styleId="a8">
    <w:name w:val="Основной текст_"/>
    <w:basedOn w:val="a0"/>
    <w:link w:val="1"/>
    <w:rsid w:val="00685C82"/>
    <w:rPr>
      <w:rFonts w:ascii="Times New Roman" w:eastAsia="Times New Roman" w:hAnsi="Times New Roman" w:cs="Times New Roman"/>
      <w:shd w:val="clear" w:color="auto" w:fill="FFFFFF"/>
    </w:rPr>
  </w:style>
  <w:style w:type="paragraph" w:customStyle="1" w:styleId="1">
    <w:name w:val="Основной текст1"/>
    <w:basedOn w:val="a"/>
    <w:link w:val="a8"/>
    <w:rsid w:val="00685C82"/>
    <w:pPr>
      <w:widowControl w:val="0"/>
      <w:shd w:val="clear" w:color="auto" w:fill="FFFFFF"/>
      <w:spacing w:after="0" w:line="240" w:lineRule="auto"/>
    </w:pPr>
    <w:rPr>
      <w:rFonts w:ascii="Times New Roman" w:eastAsia="Times New Roman" w:hAnsi="Times New Roman"/>
      <w:lang w:val="ru-RU"/>
    </w:rPr>
  </w:style>
  <w:style w:type="paragraph" w:styleId="a9">
    <w:name w:val="header"/>
    <w:basedOn w:val="a"/>
    <w:link w:val="aa"/>
    <w:uiPriority w:val="99"/>
    <w:unhideWhenUsed/>
    <w:rsid w:val="00685C82"/>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685C82"/>
    <w:rPr>
      <w:rFonts w:ascii="Calibri" w:eastAsia="Calibri" w:hAnsi="Calibri" w:cs="Times New Roman"/>
      <w:lang w:val="uk-UA"/>
    </w:rPr>
  </w:style>
  <w:style w:type="paragraph" w:styleId="ab">
    <w:name w:val="footer"/>
    <w:basedOn w:val="a"/>
    <w:link w:val="ac"/>
    <w:uiPriority w:val="99"/>
    <w:unhideWhenUsed/>
    <w:rsid w:val="00685C82"/>
    <w:pPr>
      <w:tabs>
        <w:tab w:val="center" w:pos="4819"/>
        <w:tab w:val="right" w:pos="9639"/>
      </w:tabs>
      <w:spacing w:after="0" w:line="240" w:lineRule="auto"/>
    </w:pPr>
  </w:style>
  <w:style w:type="character" w:customStyle="1" w:styleId="ac">
    <w:name w:val="Нижний колонтитул Знак"/>
    <w:basedOn w:val="a0"/>
    <w:link w:val="ab"/>
    <w:uiPriority w:val="99"/>
    <w:rsid w:val="00685C82"/>
    <w:rPr>
      <w:rFonts w:ascii="Calibri" w:eastAsia="Calibri" w:hAnsi="Calibri" w:cs="Times New Roman"/>
      <w:lang w:val="uk-UA"/>
    </w:rPr>
  </w:style>
  <w:style w:type="paragraph" w:styleId="ad">
    <w:name w:val="No Spacing"/>
    <w:link w:val="ae"/>
    <w:uiPriority w:val="1"/>
    <w:qFormat/>
    <w:rsid w:val="00685C82"/>
    <w:pPr>
      <w:spacing w:after="0" w:line="240" w:lineRule="auto"/>
    </w:pPr>
    <w:rPr>
      <w:rFonts w:ascii="Calibri" w:eastAsia="Times New Roman" w:hAnsi="Calibri" w:cs="Times New Roman"/>
      <w:sz w:val="20"/>
      <w:szCs w:val="20"/>
      <w:lang w:eastAsia="ru-RU"/>
    </w:rPr>
  </w:style>
  <w:style w:type="character" w:customStyle="1" w:styleId="ae">
    <w:name w:val="Без интервала Знак"/>
    <w:link w:val="ad"/>
    <w:uiPriority w:val="1"/>
    <w:rsid w:val="00685C82"/>
    <w:rPr>
      <w:rFonts w:ascii="Calibri" w:eastAsia="Times New Roman"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7147</Words>
  <Characters>4074</Characters>
  <Application>Microsoft Office Word</Application>
  <DocSecurity>0</DocSecurity>
  <Lines>33</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 Самійленко</dc:creator>
  <cp:lastModifiedBy>Ольга</cp:lastModifiedBy>
  <cp:revision>4</cp:revision>
  <cp:lastPrinted>2022-12-06T14:38:00Z</cp:lastPrinted>
  <dcterms:created xsi:type="dcterms:W3CDTF">2023-03-08T11:07:00Z</dcterms:created>
  <dcterms:modified xsi:type="dcterms:W3CDTF">2023-03-08T13:54:00Z</dcterms:modified>
</cp:coreProperties>
</file>