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F2" w:rsidRPr="00240280" w:rsidRDefault="00D21FF2" w:rsidP="00D21FF2">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КОМУНАЛЬНЕ НЕКОМЕРЦІЙНЕ ПІДПРИЄМСТВО</w:t>
      </w:r>
    </w:p>
    <w:p w:rsidR="00D21FF2" w:rsidRPr="00240280" w:rsidRDefault="00D21FF2" w:rsidP="00D21FF2">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 xml:space="preserve"> «ЖМЕРИНСЬКИЙ МЕДИЧНИЙ ЦЕНТР ПЕРВИННОЇ МЕДИКО-САНІРАТНОЇ ДОПОМОГИ»  ЖМЕРИНСЬКОЇ МІСЬКОЇ РАДИ</w:t>
      </w:r>
    </w:p>
    <w:p w:rsidR="00D21FF2" w:rsidRPr="00240280" w:rsidRDefault="00D21FF2" w:rsidP="00D21FF2">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 xml:space="preserve">КНП «ЖМЕРИНСЬКИЙ </w:t>
      </w:r>
      <w:proofErr w:type="spellStart"/>
      <w:r w:rsidRPr="00240280">
        <w:rPr>
          <w:rFonts w:ascii="Times New Roman" w:hAnsi="Times New Roman" w:cs="Times New Roman"/>
          <w:b/>
          <w:snapToGrid w:val="0"/>
          <w:sz w:val="24"/>
          <w:szCs w:val="24"/>
        </w:rPr>
        <w:t>МЦ</w:t>
      </w:r>
      <w:proofErr w:type="spellEnd"/>
      <w:r w:rsidRPr="00240280">
        <w:rPr>
          <w:rFonts w:ascii="Times New Roman" w:hAnsi="Times New Roman" w:cs="Times New Roman"/>
          <w:b/>
          <w:snapToGrid w:val="0"/>
          <w:sz w:val="24"/>
          <w:szCs w:val="24"/>
        </w:rPr>
        <w:t xml:space="preserve"> ПМСД»</w:t>
      </w:r>
    </w:p>
    <w:p w:rsidR="00D21FF2" w:rsidRPr="00240280" w:rsidRDefault="00D21FF2" w:rsidP="00D21FF2">
      <w:pPr>
        <w:ind w:left="-1418"/>
        <w:jc w:val="center"/>
        <w:rPr>
          <w:b/>
          <w:sz w:val="24"/>
          <w:szCs w:val="24"/>
        </w:rPr>
      </w:pPr>
    </w:p>
    <w:p w:rsidR="00D21FF2" w:rsidRPr="00240280" w:rsidRDefault="00D21FF2" w:rsidP="00D21FF2">
      <w:pPr>
        <w:spacing w:after="0" w:line="240" w:lineRule="auto"/>
        <w:ind w:left="-1418"/>
        <w:jc w:val="center"/>
        <w:rPr>
          <w:rFonts w:ascii="Times New Roman" w:eastAsia="Times New Roman" w:hAnsi="Times New Roman" w:cs="Times New Roman"/>
          <w:b/>
          <w:color w:val="000000"/>
          <w:sz w:val="24"/>
          <w:szCs w:val="24"/>
        </w:rPr>
      </w:pPr>
    </w:p>
    <w:p w:rsidR="00D21FF2" w:rsidRPr="00240280" w:rsidRDefault="00D21FF2" w:rsidP="00D21FF2">
      <w:pPr>
        <w:spacing w:after="0" w:line="240" w:lineRule="auto"/>
        <w:ind w:left="-1418"/>
        <w:jc w:val="right"/>
        <w:rPr>
          <w:rFonts w:ascii="Times New Roman" w:eastAsia="Times New Roman" w:hAnsi="Times New Roman" w:cs="Times New Roman"/>
          <w:b/>
          <w:color w:val="000000"/>
          <w:sz w:val="24"/>
          <w:szCs w:val="24"/>
        </w:rPr>
      </w:pPr>
    </w:p>
    <w:p w:rsidR="00D21FF2" w:rsidRPr="005C65CF" w:rsidRDefault="00D21FF2" w:rsidP="00D21FF2">
      <w:pPr>
        <w:spacing w:after="0" w:line="240" w:lineRule="auto"/>
        <w:ind w:left="4536" w:firstLine="2127"/>
        <w:rPr>
          <w:rFonts w:ascii="Times New Roman" w:hAnsi="Times New Roman" w:cs="Times New Roman"/>
          <w:b/>
          <w:i/>
          <w:sz w:val="26"/>
          <w:szCs w:val="26"/>
        </w:rPr>
      </w:pPr>
      <w:r w:rsidRPr="00240280">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40280">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5C65CF">
        <w:rPr>
          <w:rFonts w:ascii="Times New Roman" w:hAnsi="Times New Roman" w:cs="Times New Roman"/>
          <w:b/>
          <w:sz w:val="26"/>
          <w:szCs w:val="26"/>
        </w:rPr>
        <w:t>«ЗАТВЕРДЖЕНО»</w:t>
      </w:r>
    </w:p>
    <w:p w:rsidR="00D21FF2" w:rsidRDefault="00D21FF2" w:rsidP="00D21FF2">
      <w:pPr>
        <w:spacing w:after="0" w:line="240" w:lineRule="auto"/>
        <w:ind w:left="-1418" w:firstLine="3828"/>
        <w:rPr>
          <w:rFonts w:ascii="Times New Roman" w:hAnsi="Times New Roman" w:cs="Times New Roman"/>
          <w:sz w:val="26"/>
          <w:szCs w:val="26"/>
        </w:rPr>
      </w:pPr>
      <w:r w:rsidRPr="005C65C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C65CF">
        <w:rPr>
          <w:rFonts w:ascii="Times New Roman" w:hAnsi="Times New Roman" w:cs="Times New Roman"/>
          <w:sz w:val="26"/>
          <w:szCs w:val="26"/>
        </w:rPr>
        <w:t>Протокол</w:t>
      </w:r>
      <w:r>
        <w:rPr>
          <w:rFonts w:ascii="Times New Roman" w:hAnsi="Times New Roman" w:cs="Times New Roman"/>
          <w:sz w:val="26"/>
          <w:szCs w:val="26"/>
        </w:rPr>
        <w:t xml:space="preserve">ом юрисконсульта, </w:t>
      </w:r>
    </w:p>
    <w:p w:rsidR="00D21FF2" w:rsidRDefault="00D21FF2" w:rsidP="00D21FF2">
      <w:pPr>
        <w:spacing w:after="0" w:line="240" w:lineRule="auto"/>
        <w:ind w:left="-1418" w:firstLine="3828"/>
        <w:rPr>
          <w:rFonts w:ascii="Times New Roman" w:hAnsi="Times New Roman" w:cs="Times New Roman"/>
          <w:sz w:val="26"/>
          <w:szCs w:val="26"/>
        </w:rPr>
      </w:pPr>
      <w:r>
        <w:rPr>
          <w:rFonts w:ascii="Times New Roman" w:hAnsi="Times New Roman" w:cs="Times New Roman"/>
          <w:sz w:val="26"/>
          <w:szCs w:val="26"/>
        </w:rPr>
        <w:t xml:space="preserve">                                 уповноваженої особи з публічних </w:t>
      </w:r>
    </w:p>
    <w:p w:rsidR="00D21FF2" w:rsidRPr="004A6583" w:rsidRDefault="00D21FF2" w:rsidP="00D21FF2">
      <w:pPr>
        <w:spacing w:after="0" w:line="240" w:lineRule="auto"/>
        <w:ind w:left="-1418" w:firstLine="5954"/>
        <w:rPr>
          <w:rFonts w:ascii="Times New Roman" w:hAnsi="Times New Roman" w:cs="Times New Roman"/>
          <w:sz w:val="26"/>
          <w:szCs w:val="26"/>
        </w:rPr>
      </w:pPr>
      <w:r>
        <w:rPr>
          <w:rFonts w:ascii="Times New Roman" w:hAnsi="Times New Roman" w:cs="Times New Roman"/>
          <w:sz w:val="26"/>
          <w:szCs w:val="26"/>
        </w:rPr>
        <w:t xml:space="preserve">закупівель </w:t>
      </w:r>
      <w:r w:rsidRPr="005C65CF">
        <w:rPr>
          <w:rFonts w:ascii="Times New Roman" w:hAnsi="Times New Roman" w:cs="Times New Roman"/>
          <w:sz w:val="26"/>
          <w:szCs w:val="26"/>
        </w:rPr>
        <w:t xml:space="preserve">КНП «Жмеринський </w:t>
      </w:r>
      <w:proofErr w:type="spellStart"/>
      <w:r w:rsidRPr="005C65CF">
        <w:rPr>
          <w:rFonts w:ascii="Times New Roman" w:hAnsi="Times New Roman" w:cs="Times New Roman"/>
          <w:sz w:val="26"/>
          <w:szCs w:val="26"/>
        </w:rPr>
        <w:t>МЦ</w:t>
      </w:r>
      <w:proofErr w:type="spellEnd"/>
      <w:r w:rsidRPr="005C65CF">
        <w:rPr>
          <w:rFonts w:ascii="Times New Roman" w:hAnsi="Times New Roman" w:cs="Times New Roman"/>
          <w:sz w:val="26"/>
          <w:szCs w:val="26"/>
        </w:rPr>
        <w:t xml:space="preserve"> ПМСД»</w:t>
      </w:r>
    </w:p>
    <w:p w:rsidR="00D21FF2" w:rsidRPr="005C65CF" w:rsidRDefault="00D21FF2" w:rsidP="00D21FF2">
      <w:pPr>
        <w:shd w:val="clear" w:color="auto" w:fill="FFFFFF" w:themeFill="background1"/>
        <w:spacing w:after="0" w:line="240" w:lineRule="auto"/>
        <w:ind w:firstLine="3828"/>
        <w:rPr>
          <w:rFonts w:ascii="Times New Roman" w:hAnsi="Times New Roman" w:cs="Times New Roman"/>
          <w:i/>
          <w:sz w:val="26"/>
          <w:szCs w:val="26"/>
        </w:rPr>
      </w:pPr>
      <w:r>
        <w:rPr>
          <w:rFonts w:ascii="Times New Roman" w:hAnsi="Times New Roman" w:cs="Times New Roman"/>
          <w:sz w:val="26"/>
          <w:szCs w:val="26"/>
        </w:rPr>
        <w:t xml:space="preserve">            </w:t>
      </w:r>
      <w:r w:rsidRPr="005C65CF">
        <w:rPr>
          <w:rFonts w:ascii="Times New Roman" w:hAnsi="Times New Roman" w:cs="Times New Roman"/>
          <w:sz w:val="26"/>
          <w:szCs w:val="26"/>
        </w:rPr>
        <w:t>від</w:t>
      </w:r>
      <w:r w:rsidRPr="00B52204">
        <w:rPr>
          <w:rFonts w:ascii="Times New Roman" w:hAnsi="Times New Roman" w:cs="Times New Roman"/>
          <w:sz w:val="26"/>
          <w:szCs w:val="26"/>
          <w:lang w:val="ru-RU"/>
        </w:rPr>
        <w:t xml:space="preserve"> </w:t>
      </w:r>
      <w:r w:rsidRPr="00F467BA">
        <w:rPr>
          <w:rFonts w:ascii="Times New Roman" w:hAnsi="Times New Roman" w:cs="Times New Roman"/>
          <w:sz w:val="26"/>
          <w:szCs w:val="26"/>
        </w:rPr>
        <w:t>2</w:t>
      </w:r>
      <w:r w:rsidR="00F467BA" w:rsidRPr="00F467BA">
        <w:rPr>
          <w:rFonts w:ascii="Times New Roman" w:hAnsi="Times New Roman" w:cs="Times New Roman"/>
          <w:sz w:val="26"/>
          <w:szCs w:val="26"/>
        </w:rPr>
        <w:t>4</w:t>
      </w:r>
      <w:r w:rsidRPr="00F467BA">
        <w:rPr>
          <w:rFonts w:ascii="Times New Roman" w:hAnsi="Times New Roman" w:cs="Times New Roman"/>
          <w:sz w:val="26"/>
          <w:szCs w:val="26"/>
        </w:rPr>
        <w:t>.0</w:t>
      </w:r>
      <w:r w:rsidR="00F467BA" w:rsidRPr="00F467BA">
        <w:rPr>
          <w:rFonts w:ascii="Times New Roman" w:hAnsi="Times New Roman" w:cs="Times New Roman"/>
          <w:sz w:val="26"/>
          <w:szCs w:val="26"/>
        </w:rPr>
        <w:t>8</w:t>
      </w:r>
      <w:r w:rsidRPr="00F467BA">
        <w:rPr>
          <w:rFonts w:ascii="Times New Roman" w:hAnsi="Times New Roman" w:cs="Times New Roman"/>
          <w:sz w:val="26"/>
          <w:szCs w:val="26"/>
        </w:rPr>
        <w:t>.2023 року</w:t>
      </w:r>
    </w:p>
    <w:p w:rsidR="00D21FF2" w:rsidRDefault="00D21FF2" w:rsidP="00D21FF2">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74CBE" w:rsidRDefault="00774CBE">
      <w:pPr>
        <w:spacing w:after="0" w:line="240" w:lineRule="auto"/>
        <w:rPr>
          <w:rFonts w:ascii="Times New Roman" w:eastAsia="Times New Roman" w:hAnsi="Times New Roman" w:cs="Times New Roman"/>
          <w:b/>
          <w:color w:val="000000"/>
          <w:sz w:val="24"/>
          <w:szCs w:val="24"/>
        </w:rPr>
      </w:pPr>
    </w:p>
    <w:p w:rsidR="00774CBE" w:rsidRDefault="00774CBE">
      <w:pPr>
        <w:spacing w:after="0" w:line="240" w:lineRule="auto"/>
        <w:rPr>
          <w:rFonts w:ascii="Times New Roman" w:eastAsia="Times New Roman" w:hAnsi="Times New Roman" w:cs="Times New Roman"/>
          <w:b/>
          <w:color w:val="000000"/>
          <w:sz w:val="24"/>
          <w:szCs w:val="24"/>
        </w:rPr>
      </w:pPr>
    </w:p>
    <w:p w:rsidR="00774CBE" w:rsidRDefault="00774CBE">
      <w:pPr>
        <w:spacing w:after="0" w:line="240" w:lineRule="auto"/>
        <w:rPr>
          <w:rFonts w:ascii="Times New Roman" w:eastAsia="Times New Roman" w:hAnsi="Times New Roman" w:cs="Times New Roman"/>
          <w:b/>
          <w:color w:val="000000"/>
          <w:sz w:val="24"/>
          <w:szCs w:val="24"/>
        </w:rPr>
      </w:pPr>
    </w:p>
    <w:p w:rsidR="00774CBE" w:rsidRDefault="00774CBE">
      <w:pPr>
        <w:spacing w:after="0" w:line="240" w:lineRule="auto"/>
        <w:rPr>
          <w:rFonts w:ascii="Times New Roman" w:eastAsia="Times New Roman" w:hAnsi="Times New Roman" w:cs="Times New Roman"/>
          <w:b/>
          <w:color w:val="000000"/>
          <w:sz w:val="24"/>
          <w:szCs w:val="24"/>
        </w:rPr>
      </w:pPr>
    </w:p>
    <w:p w:rsidR="00774CBE" w:rsidRDefault="00CB30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74CBE" w:rsidRDefault="00CB30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74CBE" w:rsidRDefault="00CB30E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21FF2">
        <w:rPr>
          <w:rFonts w:ascii="Times New Roman" w:eastAsia="Times New Roman" w:hAnsi="Times New Roman" w:cs="Times New Roman"/>
          <w:b/>
          <w:sz w:val="24"/>
          <w:szCs w:val="24"/>
        </w:rPr>
        <w:t>(з особливостями)</w:t>
      </w:r>
    </w:p>
    <w:p w:rsidR="00774CBE" w:rsidRDefault="00CB30E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774CBE" w:rsidRDefault="00774CBE">
      <w:pPr>
        <w:shd w:val="clear" w:color="auto" w:fill="FFFFFF"/>
        <w:spacing w:after="0" w:line="240" w:lineRule="auto"/>
        <w:jc w:val="center"/>
        <w:rPr>
          <w:rFonts w:ascii="Times New Roman" w:eastAsia="Times New Roman" w:hAnsi="Times New Roman" w:cs="Times New Roman"/>
          <w:b/>
          <w:color w:val="000000"/>
          <w:sz w:val="24"/>
          <w:szCs w:val="24"/>
        </w:rPr>
      </w:pPr>
    </w:p>
    <w:p w:rsidR="00774CBE" w:rsidRDefault="00CB30E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774CBE" w:rsidRDefault="00CB30E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«Єдиний закупівельний словник»</w:t>
      </w:r>
    </w:p>
    <w:p w:rsidR="00774CBE" w:rsidRDefault="00774CBE">
      <w:pPr>
        <w:spacing w:before="240" w:after="0" w:line="240" w:lineRule="auto"/>
        <w:rPr>
          <w:rFonts w:ascii="Times New Roman" w:eastAsia="Times New Roman" w:hAnsi="Times New Roman" w:cs="Times New Roman"/>
          <w:sz w:val="24"/>
          <w:szCs w:val="24"/>
        </w:rPr>
      </w:pPr>
    </w:p>
    <w:p w:rsidR="00774CBE" w:rsidRDefault="00CB30E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74CBE" w:rsidRDefault="00CB30E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74CBE" w:rsidRDefault="00CB30E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74CBE" w:rsidRDefault="00CB30E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4CBE" w:rsidRDefault="00774CBE">
      <w:pPr>
        <w:spacing w:before="240" w:after="0" w:line="240" w:lineRule="auto"/>
        <w:rPr>
          <w:rFonts w:ascii="Times New Roman" w:eastAsia="Times New Roman" w:hAnsi="Times New Roman" w:cs="Times New Roman"/>
          <w:color w:val="000000"/>
          <w:sz w:val="24"/>
          <w:szCs w:val="24"/>
        </w:rPr>
      </w:pPr>
    </w:p>
    <w:p w:rsidR="00774CBE" w:rsidRDefault="00774CBE">
      <w:pPr>
        <w:spacing w:before="240" w:after="0" w:line="240" w:lineRule="auto"/>
        <w:rPr>
          <w:rFonts w:ascii="Times New Roman" w:eastAsia="Times New Roman" w:hAnsi="Times New Roman" w:cs="Times New Roman"/>
          <w:sz w:val="24"/>
          <w:szCs w:val="24"/>
        </w:rPr>
      </w:pPr>
    </w:p>
    <w:p w:rsidR="00774CBE" w:rsidRDefault="00CB30E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1FF2" w:rsidRDefault="00D21FF2">
      <w:pPr>
        <w:spacing w:before="240" w:after="0" w:line="240" w:lineRule="auto"/>
        <w:rPr>
          <w:rFonts w:ascii="Times New Roman" w:eastAsia="Times New Roman" w:hAnsi="Times New Roman" w:cs="Times New Roman"/>
          <w:color w:val="000000"/>
          <w:sz w:val="24"/>
          <w:szCs w:val="24"/>
        </w:rPr>
      </w:pPr>
    </w:p>
    <w:p w:rsidR="00D21FF2" w:rsidRDefault="00D21FF2">
      <w:pPr>
        <w:spacing w:before="240" w:after="0" w:line="240" w:lineRule="auto"/>
        <w:rPr>
          <w:rFonts w:ascii="Times New Roman" w:eastAsia="Times New Roman" w:hAnsi="Times New Roman" w:cs="Times New Roman"/>
          <w:color w:val="000000"/>
          <w:sz w:val="24"/>
          <w:szCs w:val="24"/>
        </w:rPr>
      </w:pPr>
    </w:p>
    <w:p w:rsidR="00774CBE" w:rsidRDefault="00774CBE">
      <w:pPr>
        <w:spacing w:before="240" w:after="0" w:line="240" w:lineRule="auto"/>
        <w:rPr>
          <w:rFonts w:ascii="Times New Roman" w:eastAsia="Times New Roman" w:hAnsi="Times New Roman" w:cs="Times New Roman"/>
          <w:sz w:val="24"/>
          <w:szCs w:val="24"/>
        </w:rPr>
      </w:pPr>
    </w:p>
    <w:p w:rsidR="00D21FF2" w:rsidRPr="00240280" w:rsidRDefault="00D21FF2" w:rsidP="00D21FF2">
      <w:pPr>
        <w:suppressAutoHyphens/>
        <w:jc w:val="center"/>
        <w:rPr>
          <w:rFonts w:ascii="Times New Roman" w:eastAsia="Times New Roman" w:hAnsi="Times New Roman" w:cs="Times New Roman"/>
          <w:bCs/>
          <w:sz w:val="24"/>
          <w:szCs w:val="24"/>
          <w:lang w:val="ru-RU" w:eastAsia="zh-CN"/>
        </w:rPr>
      </w:pPr>
      <w:bookmarkStart w:id="0" w:name="_heading=h.1fob9te" w:colFirst="0" w:colLast="0"/>
      <w:bookmarkEnd w:id="0"/>
      <w:r>
        <w:rPr>
          <w:rFonts w:ascii="Times New Roman" w:eastAsia="Times New Roman" w:hAnsi="Times New Roman" w:cs="Times New Roman"/>
          <w:bCs/>
          <w:sz w:val="24"/>
          <w:szCs w:val="24"/>
          <w:lang w:eastAsia="zh-CN"/>
        </w:rPr>
        <w:t xml:space="preserve">м. </w:t>
      </w:r>
      <w:r w:rsidRPr="00240280">
        <w:rPr>
          <w:rFonts w:ascii="Times New Roman" w:eastAsia="Times New Roman" w:hAnsi="Times New Roman" w:cs="Times New Roman"/>
          <w:bCs/>
          <w:sz w:val="24"/>
          <w:szCs w:val="24"/>
          <w:lang w:eastAsia="zh-CN"/>
        </w:rPr>
        <w:t>Жмеринка – 202</w:t>
      </w:r>
      <w:r>
        <w:rPr>
          <w:rFonts w:ascii="Times New Roman" w:eastAsia="Times New Roman" w:hAnsi="Times New Roman" w:cs="Times New Roman"/>
          <w:bCs/>
          <w:sz w:val="24"/>
          <w:szCs w:val="24"/>
          <w:lang w:val="ru-RU" w:eastAsia="zh-CN"/>
        </w:rPr>
        <w:t>3</w:t>
      </w:r>
    </w:p>
    <w:p w:rsidR="00774CBE" w:rsidRDefault="00774CBE">
      <w:pPr>
        <w:spacing w:after="0" w:line="240" w:lineRule="auto"/>
        <w:rPr>
          <w:rFonts w:ascii="Times New Roman" w:eastAsia="Times New Roman" w:hAnsi="Times New Roman" w:cs="Times New Roman"/>
          <w:sz w:val="24"/>
          <w:szCs w:val="24"/>
        </w:rPr>
      </w:pPr>
    </w:p>
    <w:p w:rsidR="00774CBE" w:rsidRDefault="00774CBE">
      <w:pPr>
        <w:spacing w:after="0" w:line="240" w:lineRule="auto"/>
        <w:rPr>
          <w:rFonts w:ascii="Times New Roman" w:eastAsia="Times New Roman" w:hAnsi="Times New Roman" w:cs="Times New Roman"/>
          <w:sz w:val="24"/>
          <w:szCs w:val="24"/>
        </w:rPr>
      </w:pPr>
    </w:p>
    <w:p w:rsidR="00774CBE" w:rsidRDefault="00774CBE">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74CBE">
        <w:trPr>
          <w:trHeight w:val="416"/>
          <w:jc w:val="center"/>
        </w:trPr>
        <w:tc>
          <w:tcPr>
            <w:tcW w:w="705" w:type="dxa"/>
            <w:vAlign w:val="center"/>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74CBE" w:rsidRDefault="00CB30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74CBE">
        <w:trPr>
          <w:trHeight w:val="411"/>
          <w:jc w:val="center"/>
        </w:trPr>
        <w:tc>
          <w:tcPr>
            <w:tcW w:w="705" w:type="dxa"/>
            <w:vAlign w:val="center"/>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74CBE">
        <w:trPr>
          <w:trHeight w:val="1119"/>
          <w:jc w:val="center"/>
        </w:trPr>
        <w:tc>
          <w:tcPr>
            <w:tcW w:w="705" w:type="dxa"/>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74CBE" w:rsidRDefault="00CB30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74CBE" w:rsidRPr="00D21FF2" w:rsidRDefault="00CB30E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sidRPr="00D21FF2">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D21FF2">
              <w:rPr>
                <w:rFonts w:ascii="Times New Roman" w:eastAsia="Times New Roman" w:hAnsi="Times New Roman" w:cs="Times New Roman"/>
                <w:color w:val="000000"/>
                <w:sz w:val="24"/>
                <w:szCs w:val="24"/>
              </w:rPr>
              <w:t xml:space="preserve">Закону України «Про ринок електричної енергії», </w:t>
            </w:r>
            <w:r w:rsidRPr="00D21FF2">
              <w:rPr>
                <w:rFonts w:ascii="Times New Roman" w:eastAsia="Times New Roman" w:hAnsi="Times New Roman" w:cs="Times New Roman"/>
                <w:sz w:val="24"/>
                <w:szCs w:val="24"/>
              </w:rPr>
              <w:t>п</w:t>
            </w:r>
            <w:r w:rsidRPr="00D21FF2">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D21FF2">
              <w:rPr>
                <w:rFonts w:ascii="Times New Roman" w:eastAsia="Times New Roman" w:hAnsi="Times New Roman" w:cs="Times New Roman"/>
                <w:sz w:val="24"/>
                <w:szCs w:val="24"/>
              </w:rPr>
              <w:t xml:space="preserve"> </w:t>
            </w:r>
            <w:r w:rsidRPr="00D21FF2">
              <w:rPr>
                <w:rFonts w:ascii="Times New Roman" w:eastAsia="Times New Roman" w:hAnsi="Times New Roman" w:cs="Times New Roman"/>
                <w:color w:val="000000"/>
                <w:sz w:val="24"/>
                <w:szCs w:val="24"/>
              </w:rPr>
              <w:t xml:space="preserve">електричної енергії», </w:t>
            </w:r>
            <w:r w:rsidRPr="00D21FF2">
              <w:rPr>
                <w:rFonts w:ascii="Times New Roman" w:eastAsia="Times New Roman" w:hAnsi="Times New Roman" w:cs="Times New Roman"/>
                <w:sz w:val="24"/>
                <w:szCs w:val="24"/>
              </w:rPr>
              <w:t>п</w:t>
            </w:r>
            <w:r w:rsidRPr="00D21FF2">
              <w:rPr>
                <w:rFonts w:ascii="Times New Roman" w:eastAsia="Times New Roman" w:hAnsi="Times New Roman" w:cs="Times New Roman"/>
                <w:color w:val="000000"/>
                <w:sz w:val="24"/>
                <w:szCs w:val="24"/>
              </w:rPr>
              <w:t>останови</w:t>
            </w:r>
            <w:r w:rsidRPr="00D21FF2">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D21FF2">
              <w:rPr>
                <w:rFonts w:ascii="Times New Roman" w:eastAsia="Times New Roman" w:hAnsi="Times New Roman" w:cs="Times New Roman"/>
                <w:sz w:val="24"/>
                <w:szCs w:val="24"/>
              </w:rPr>
              <w:t>п</w:t>
            </w:r>
            <w:r w:rsidRPr="00D21FF2">
              <w:rPr>
                <w:rFonts w:ascii="Times New Roman" w:eastAsia="Times New Roman" w:hAnsi="Times New Roman" w:cs="Times New Roman"/>
                <w:color w:val="000000"/>
                <w:sz w:val="24"/>
                <w:szCs w:val="24"/>
              </w:rPr>
              <w:t>останови НКРЕКП від 14.03.2018 № 307 «Про затвердження Правил ринку»,</w:t>
            </w:r>
            <w:r w:rsidRPr="00D21FF2">
              <w:rPr>
                <w:rFonts w:ascii="Times New Roman" w:eastAsia="Times New Roman" w:hAnsi="Times New Roman" w:cs="Times New Roman"/>
                <w:color w:val="FF0000"/>
                <w:sz w:val="24"/>
                <w:szCs w:val="24"/>
              </w:rPr>
              <w:t xml:space="preserve"> </w:t>
            </w:r>
            <w:r w:rsidRPr="00D21FF2">
              <w:rPr>
                <w:rFonts w:ascii="Times New Roman" w:eastAsia="Times New Roman" w:hAnsi="Times New Roman" w:cs="Times New Roman"/>
                <w:sz w:val="24"/>
                <w:szCs w:val="24"/>
              </w:rPr>
              <w:t>п</w:t>
            </w:r>
            <w:r w:rsidRPr="00D21FF2">
              <w:rPr>
                <w:rFonts w:ascii="Times New Roman" w:eastAsia="Times New Roman" w:hAnsi="Times New Roman" w:cs="Times New Roman"/>
                <w:color w:val="000000"/>
                <w:sz w:val="24"/>
                <w:szCs w:val="24"/>
              </w:rPr>
              <w:t>останов</w:t>
            </w:r>
            <w:r w:rsidRPr="00D21FF2">
              <w:rPr>
                <w:rFonts w:ascii="Times New Roman" w:eastAsia="Times New Roman" w:hAnsi="Times New Roman" w:cs="Times New Roman"/>
                <w:sz w:val="24"/>
                <w:szCs w:val="24"/>
              </w:rPr>
              <w:t>и</w:t>
            </w:r>
            <w:r w:rsidRPr="00D21FF2">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D21FF2">
              <w:rPr>
                <w:rFonts w:ascii="Times New Roman" w:eastAsia="Times New Roman" w:hAnsi="Times New Roman" w:cs="Times New Roman"/>
                <w:sz w:val="24"/>
                <w:szCs w:val="24"/>
              </w:rPr>
              <w:t>п</w:t>
            </w:r>
            <w:r w:rsidRPr="00D21FF2">
              <w:rPr>
                <w:rFonts w:ascii="Times New Roman" w:eastAsia="Times New Roman" w:hAnsi="Times New Roman" w:cs="Times New Roman"/>
                <w:color w:val="000000"/>
                <w:sz w:val="24"/>
                <w:szCs w:val="24"/>
              </w:rPr>
              <w:t>останови</w:t>
            </w:r>
            <w:r w:rsidRPr="00D21FF2">
              <w:rPr>
                <w:rFonts w:ascii="Times New Roman" w:eastAsia="Times New Roman" w:hAnsi="Times New Roman" w:cs="Times New Roman"/>
                <w:color w:val="000000"/>
                <w:sz w:val="24"/>
                <w:szCs w:val="24"/>
              </w:rPr>
              <w:tab/>
              <w:t>НКРЕКП</w:t>
            </w:r>
            <w:r w:rsidRPr="00D21FF2">
              <w:rPr>
                <w:rFonts w:ascii="Times New Roman" w:eastAsia="Times New Roman" w:hAnsi="Times New Roman" w:cs="Times New Roman"/>
                <w:sz w:val="24"/>
                <w:szCs w:val="24"/>
              </w:rPr>
              <w:t xml:space="preserve"> </w:t>
            </w:r>
            <w:r w:rsidRPr="00D21FF2">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774CBE" w:rsidRDefault="00CB30E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774CBE">
        <w:trPr>
          <w:trHeight w:val="615"/>
          <w:jc w:val="center"/>
        </w:trPr>
        <w:tc>
          <w:tcPr>
            <w:tcW w:w="705" w:type="dxa"/>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4CBE" w:rsidRDefault="00CB30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74CBE" w:rsidRDefault="00CB30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74CBE">
        <w:trPr>
          <w:trHeight w:val="285"/>
          <w:jc w:val="center"/>
        </w:trPr>
        <w:tc>
          <w:tcPr>
            <w:tcW w:w="705" w:type="dxa"/>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74CBE" w:rsidRDefault="00CB30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74CBE" w:rsidRDefault="00D21FF2">
            <w:pPr>
              <w:jc w:val="both"/>
              <w:rPr>
                <w:rFonts w:ascii="Times New Roman" w:eastAsia="Times New Roman" w:hAnsi="Times New Roman" w:cs="Times New Roman"/>
                <w:i/>
                <w:sz w:val="24"/>
                <w:szCs w:val="24"/>
              </w:rPr>
            </w:pPr>
            <w:r w:rsidRPr="00240280">
              <w:rPr>
                <w:rFonts w:ascii="Times New Roman" w:hAnsi="Times New Roman" w:cs="Times New Roman"/>
                <w:sz w:val="24"/>
                <w:szCs w:val="24"/>
              </w:rPr>
              <w:t>Комунальне некомерційне підприємство «Жмеринський медичний центр первинної медико-санітарної допомоги» Жмеринської міської ради</w:t>
            </w:r>
          </w:p>
        </w:tc>
      </w:tr>
      <w:tr w:rsidR="00774CBE">
        <w:trPr>
          <w:trHeight w:val="510"/>
          <w:jc w:val="center"/>
        </w:trPr>
        <w:tc>
          <w:tcPr>
            <w:tcW w:w="705" w:type="dxa"/>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74CBE" w:rsidRDefault="00CB30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74CBE" w:rsidRDefault="00D21FF2">
            <w:pPr>
              <w:jc w:val="both"/>
              <w:rPr>
                <w:rFonts w:ascii="Times New Roman" w:eastAsia="Times New Roman" w:hAnsi="Times New Roman" w:cs="Times New Roman"/>
                <w:sz w:val="24"/>
                <w:szCs w:val="24"/>
                <w:highlight w:val="cyan"/>
              </w:rPr>
            </w:pPr>
            <w:r w:rsidRPr="00240280">
              <w:rPr>
                <w:rFonts w:ascii="Times New Roman" w:eastAsia="Times New Roman" w:hAnsi="Times New Roman" w:cs="Times New Roman"/>
                <w:sz w:val="24"/>
                <w:szCs w:val="24"/>
              </w:rPr>
              <w:t>вул. Добролюбова, 2, місто Жмеринка, Вінницька область, 23100</w:t>
            </w:r>
          </w:p>
        </w:tc>
      </w:tr>
      <w:tr w:rsidR="00774CBE">
        <w:trPr>
          <w:trHeight w:val="1119"/>
          <w:jc w:val="center"/>
        </w:trPr>
        <w:tc>
          <w:tcPr>
            <w:tcW w:w="705" w:type="dxa"/>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74CBE" w:rsidRDefault="00CB30E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74CBE" w:rsidRDefault="00D21FF2">
            <w:pPr>
              <w:jc w:val="both"/>
              <w:rPr>
                <w:rFonts w:ascii="Times New Roman" w:eastAsia="Times New Roman" w:hAnsi="Times New Roman" w:cs="Times New Roman"/>
                <w:i/>
                <w:color w:val="FF0000"/>
                <w:sz w:val="24"/>
                <w:szCs w:val="24"/>
                <w:highlight w:val="yellow"/>
              </w:rPr>
            </w:pPr>
            <w:r w:rsidRPr="00240280">
              <w:rPr>
                <w:rFonts w:ascii="Times New Roman" w:hAnsi="Times New Roman" w:cs="Times New Roman"/>
                <w:sz w:val="24"/>
                <w:szCs w:val="24"/>
              </w:rPr>
              <w:t xml:space="preserve">Нагорна Оксана Григорівна - юрисконсульт, </w:t>
            </w:r>
            <w:r w:rsidRPr="00240280">
              <w:rPr>
                <w:rFonts w:ascii="Times New Roman" w:eastAsia="SimSun" w:hAnsi="Times New Roman" w:cs="Times New Roman"/>
                <w:bCs/>
                <w:sz w:val="24"/>
                <w:szCs w:val="24"/>
                <w:lang w:eastAsia="zh-CN"/>
              </w:rPr>
              <w:t>уповноважена особа з публічних закупівель</w:t>
            </w:r>
            <w:r w:rsidRPr="00240280">
              <w:rPr>
                <w:rFonts w:ascii="Times New Roman" w:hAnsi="Times New Roman" w:cs="Times New Roman"/>
                <w:sz w:val="24"/>
                <w:szCs w:val="24"/>
              </w:rPr>
              <w:t>, тел. (093) 83 62 384, E-</w:t>
            </w:r>
            <w:proofErr w:type="spellStart"/>
            <w:r w:rsidRPr="00240280">
              <w:rPr>
                <w:rFonts w:ascii="Times New Roman" w:hAnsi="Times New Roman" w:cs="Times New Roman"/>
                <w:sz w:val="24"/>
                <w:szCs w:val="24"/>
              </w:rPr>
              <w:t>mail</w:t>
            </w:r>
            <w:proofErr w:type="spellEnd"/>
            <w:r w:rsidRPr="00240280">
              <w:rPr>
                <w:rFonts w:ascii="Times New Roman" w:hAnsi="Times New Roman" w:cs="Times New Roman"/>
                <w:sz w:val="24"/>
                <w:szCs w:val="24"/>
              </w:rPr>
              <w:t xml:space="preserve">  </w:t>
            </w:r>
            <w:hyperlink r:id="rId9" w:history="1">
              <w:r w:rsidRPr="00D21FF2">
                <w:rPr>
                  <w:rStyle w:val="a6"/>
                  <w:rFonts w:ascii="Times New Roman" w:hAnsi="Times New Roman" w:cs="Times New Roman"/>
                  <w:bCs/>
                  <w:color w:val="auto"/>
                  <w:sz w:val="24"/>
                  <w:szCs w:val="24"/>
                  <w:u w:val="none"/>
                  <w:shd w:val="clear" w:color="auto" w:fill="FFFFFF"/>
                </w:rPr>
                <w:t>zakupivli_zcpmsd@ukr.net</w:t>
              </w:r>
            </w:hyperlink>
          </w:p>
          <w:p w:rsidR="00774CBE" w:rsidRDefault="00CB30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74CBE">
        <w:trPr>
          <w:trHeight w:val="15"/>
          <w:jc w:val="center"/>
        </w:trPr>
        <w:tc>
          <w:tcPr>
            <w:tcW w:w="705" w:type="dxa"/>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74CBE" w:rsidRDefault="00CB30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74CBE" w:rsidRDefault="00CB30E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21FF2">
              <w:rPr>
                <w:rFonts w:ascii="Times New Roman" w:eastAsia="Times New Roman" w:hAnsi="Times New Roman" w:cs="Times New Roman"/>
                <w:sz w:val="24"/>
                <w:szCs w:val="24"/>
              </w:rPr>
              <w:t>з особливостями</w:t>
            </w:r>
          </w:p>
        </w:tc>
      </w:tr>
      <w:tr w:rsidR="00774CBE">
        <w:trPr>
          <w:trHeight w:val="240"/>
          <w:jc w:val="center"/>
        </w:trPr>
        <w:tc>
          <w:tcPr>
            <w:tcW w:w="705" w:type="dxa"/>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74CBE" w:rsidRDefault="00CB30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74CBE" w:rsidRDefault="00CB30E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4CBE">
        <w:trPr>
          <w:jc w:val="center"/>
        </w:trPr>
        <w:tc>
          <w:tcPr>
            <w:tcW w:w="705" w:type="dxa"/>
          </w:tcPr>
          <w:p w:rsidR="00774CBE" w:rsidRDefault="00CB30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74CBE" w:rsidRDefault="00CB30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74CBE" w:rsidRDefault="00CB30E1" w:rsidP="00F467B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«Єдиний закупівельний словник»</w:t>
            </w:r>
            <w:r w:rsidR="00D21FF2">
              <w:rPr>
                <w:rFonts w:ascii="Times New Roman" w:eastAsia="Times New Roman" w:hAnsi="Times New Roman" w:cs="Times New Roman"/>
                <w:b/>
                <w:color w:val="000000"/>
                <w:sz w:val="24"/>
                <w:szCs w:val="24"/>
              </w:rPr>
              <w:t xml:space="preserve"> </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774CBE" w:rsidRDefault="00CB30E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74CBE" w:rsidRDefault="00CB30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4CBE" w:rsidRDefault="00774CBE" w:rsidP="00D21FF2">
            <w:pPr>
              <w:widowControl w:val="0"/>
              <w:ind w:right="120"/>
              <w:jc w:val="both"/>
              <w:rPr>
                <w:rFonts w:ascii="Times New Roman" w:eastAsia="Times New Roman" w:hAnsi="Times New Roman" w:cs="Times New Roman"/>
                <w:i/>
                <w:color w:val="FF0000"/>
                <w:sz w:val="24"/>
                <w:szCs w:val="24"/>
                <w:highlight w:val="yellow"/>
              </w:rPr>
            </w:pP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74CBE" w:rsidRDefault="00CB30E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74CBE" w:rsidRDefault="00774CBE">
            <w:pPr>
              <w:widowControl w:val="0"/>
              <w:rPr>
                <w:rFonts w:ascii="Times New Roman" w:eastAsia="Times New Roman" w:hAnsi="Times New Roman" w:cs="Times New Roman"/>
                <w:color w:val="000000"/>
                <w:sz w:val="24"/>
                <w:szCs w:val="24"/>
                <w:highlight w:val="yellow"/>
              </w:rPr>
            </w:pPr>
          </w:p>
        </w:tc>
        <w:tc>
          <w:tcPr>
            <w:tcW w:w="6420" w:type="dxa"/>
          </w:tcPr>
          <w:p w:rsidR="00774CBE" w:rsidRPr="00F467BA" w:rsidRDefault="00CB30E1">
            <w:pPr>
              <w:widowControl w:val="0"/>
              <w:ind w:right="120"/>
              <w:jc w:val="both"/>
              <w:rPr>
                <w:rFonts w:ascii="Times New Roman" w:eastAsia="Times New Roman" w:hAnsi="Times New Roman" w:cs="Times New Roman"/>
                <w:sz w:val="24"/>
                <w:szCs w:val="24"/>
              </w:rPr>
            </w:pPr>
            <w:r w:rsidRPr="00F467BA">
              <w:rPr>
                <w:rFonts w:ascii="Times New Roman" w:eastAsia="Times New Roman" w:hAnsi="Times New Roman" w:cs="Times New Roman"/>
                <w:color w:val="000000"/>
                <w:sz w:val="24"/>
                <w:szCs w:val="24"/>
              </w:rPr>
              <w:t xml:space="preserve">Кількість: </w:t>
            </w:r>
            <w:r w:rsidR="00F467BA" w:rsidRPr="00F467BA">
              <w:rPr>
                <w:rFonts w:ascii="Times New Roman" w:eastAsia="Times New Roman" w:hAnsi="Times New Roman" w:cs="Times New Roman"/>
                <w:color w:val="000000"/>
                <w:sz w:val="24"/>
                <w:szCs w:val="24"/>
              </w:rPr>
              <w:t>29930 кВт</w:t>
            </w:r>
            <w:r w:rsidR="00F467BA">
              <w:rPr>
                <w:rFonts w:ascii="Times New Roman" w:eastAsia="Times New Roman" w:hAnsi="Times New Roman" w:cs="Times New Roman"/>
                <w:color w:val="000000"/>
                <w:sz w:val="24"/>
                <w:szCs w:val="24"/>
              </w:rPr>
              <w:t>/год</w:t>
            </w:r>
          </w:p>
          <w:p w:rsidR="00D21FF2" w:rsidRPr="005C65CF" w:rsidRDefault="00CB30E1" w:rsidP="00D21FF2">
            <w:pPr>
              <w:widowControl w:val="0"/>
              <w:ind w:right="120"/>
              <w:jc w:val="both"/>
              <w:rPr>
                <w:rFonts w:ascii="Times New Roman" w:eastAsia="Times New Roman" w:hAnsi="Times New Roman" w:cs="Times New Roman"/>
                <w:i/>
                <w:sz w:val="26"/>
                <w:szCs w:val="26"/>
              </w:rPr>
            </w:pPr>
            <w:r w:rsidRPr="00D21FF2">
              <w:rPr>
                <w:rFonts w:ascii="Times New Roman" w:eastAsia="Times New Roman" w:hAnsi="Times New Roman" w:cs="Times New Roman"/>
                <w:color w:val="000000"/>
                <w:sz w:val="24"/>
                <w:szCs w:val="24"/>
              </w:rPr>
              <w:t>Місце поставки товар</w:t>
            </w:r>
            <w:r w:rsidR="00F467BA">
              <w:rPr>
                <w:rFonts w:ascii="Times New Roman" w:eastAsia="Times New Roman" w:hAnsi="Times New Roman" w:cs="Times New Roman"/>
                <w:color w:val="000000"/>
                <w:sz w:val="24"/>
                <w:szCs w:val="24"/>
              </w:rPr>
              <w:t>у</w:t>
            </w:r>
            <w:r w:rsidRPr="00D21FF2">
              <w:rPr>
                <w:rFonts w:ascii="Times New Roman" w:eastAsia="Times New Roman" w:hAnsi="Times New Roman" w:cs="Times New Roman"/>
                <w:color w:val="000000"/>
                <w:sz w:val="24"/>
                <w:szCs w:val="24"/>
              </w:rPr>
              <w:t xml:space="preserve">: </w:t>
            </w:r>
            <w:r w:rsidR="00D21FF2" w:rsidRPr="005C65CF">
              <w:rPr>
                <w:rFonts w:ascii="Times New Roman" w:eastAsia="Times New Roman" w:hAnsi="Times New Roman" w:cs="Times New Roman"/>
                <w:color w:val="000000"/>
                <w:sz w:val="26"/>
                <w:szCs w:val="26"/>
              </w:rPr>
              <w:t xml:space="preserve">згідно з </w:t>
            </w:r>
            <w:r w:rsidR="00D21FF2" w:rsidRPr="005C65CF">
              <w:rPr>
                <w:rFonts w:ascii="Times New Roman" w:eastAsia="Times New Roman" w:hAnsi="Times New Roman" w:cs="Times New Roman"/>
                <w:b/>
                <w:i/>
                <w:color w:val="000000"/>
                <w:sz w:val="26"/>
                <w:szCs w:val="26"/>
              </w:rPr>
              <w:t>Додатком 2</w:t>
            </w:r>
            <w:r w:rsidR="00D21FF2" w:rsidRPr="005C65CF">
              <w:rPr>
                <w:rFonts w:ascii="Times New Roman" w:eastAsia="Times New Roman" w:hAnsi="Times New Roman" w:cs="Times New Roman"/>
                <w:color w:val="000000"/>
                <w:sz w:val="26"/>
                <w:szCs w:val="26"/>
              </w:rPr>
              <w:t xml:space="preserve"> до цієї тендерної документації.</w:t>
            </w:r>
          </w:p>
          <w:p w:rsidR="00774CBE" w:rsidRDefault="00774CBE">
            <w:pPr>
              <w:widowControl w:val="0"/>
              <w:ind w:right="120"/>
              <w:jc w:val="both"/>
              <w:rPr>
                <w:rFonts w:ascii="Times New Roman" w:eastAsia="Times New Roman" w:hAnsi="Times New Roman" w:cs="Times New Roman"/>
                <w:sz w:val="24"/>
                <w:szCs w:val="24"/>
                <w:highlight w:val="yellow"/>
              </w:rPr>
            </w:pPr>
          </w:p>
        </w:tc>
      </w:tr>
      <w:tr w:rsidR="00774CBE">
        <w:trPr>
          <w:trHeight w:val="645"/>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74CBE" w:rsidRPr="00D21FF2" w:rsidRDefault="00CB30E1">
            <w:pPr>
              <w:widowControl w:val="0"/>
              <w:rPr>
                <w:rFonts w:ascii="Times New Roman" w:eastAsia="Times New Roman" w:hAnsi="Times New Roman" w:cs="Times New Roman"/>
                <w:sz w:val="24"/>
                <w:szCs w:val="24"/>
              </w:rPr>
            </w:pPr>
            <w:r w:rsidRPr="00D21FF2">
              <w:rPr>
                <w:rFonts w:ascii="Times New Roman" w:eastAsia="Times New Roman" w:hAnsi="Times New Roman" w:cs="Times New Roman"/>
                <w:sz w:val="24"/>
                <w:szCs w:val="24"/>
              </w:rPr>
              <w:t>до  31 грудня  20</w:t>
            </w:r>
            <w:r w:rsidR="00D21FF2">
              <w:rPr>
                <w:rFonts w:ascii="Times New Roman" w:eastAsia="Times New Roman" w:hAnsi="Times New Roman" w:cs="Times New Roman"/>
                <w:sz w:val="24"/>
                <w:szCs w:val="24"/>
              </w:rPr>
              <w:t>23</w:t>
            </w:r>
            <w:r w:rsidRPr="00D21FF2">
              <w:rPr>
                <w:rFonts w:ascii="Times New Roman" w:eastAsia="Times New Roman" w:hAnsi="Times New Roman" w:cs="Times New Roman"/>
                <w:sz w:val="24"/>
                <w:szCs w:val="24"/>
              </w:rPr>
              <w:t xml:space="preserve">року включно </w:t>
            </w:r>
          </w:p>
          <w:p w:rsidR="00774CBE" w:rsidRDefault="00774CBE">
            <w:pPr>
              <w:widowControl w:val="0"/>
              <w:rPr>
                <w:rFonts w:ascii="Times New Roman" w:eastAsia="Times New Roman" w:hAnsi="Times New Roman" w:cs="Times New Roman"/>
                <w:sz w:val="24"/>
                <w:szCs w:val="24"/>
                <w:highlight w:val="magenta"/>
              </w:rPr>
            </w:pPr>
          </w:p>
        </w:tc>
      </w:tr>
      <w:tr w:rsidR="00D21FF2">
        <w:trPr>
          <w:trHeight w:val="645"/>
          <w:jc w:val="center"/>
        </w:trPr>
        <w:tc>
          <w:tcPr>
            <w:tcW w:w="705" w:type="dxa"/>
          </w:tcPr>
          <w:p w:rsidR="00D21FF2" w:rsidRDefault="00D21FF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D21FF2" w:rsidRDefault="00D21FF2">
            <w:pPr>
              <w:widowControl w:val="0"/>
              <w:rPr>
                <w:rFonts w:ascii="Times New Roman" w:eastAsia="Times New Roman" w:hAnsi="Times New Roman" w:cs="Times New Roman"/>
                <w:color w:val="000000"/>
                <w:sz w:val="24"/>
                <w:szCs w:val="24"/>
              </w:rPr>
            </w:pPr>
            <w:r w:rsidRPr="005C65CF">
              <w:rPr>
                <w:rFonts w:ascii="Times New Roman" w:eastAsia="Times New Roman" w:hAnsi="Times New Roman" w:cs="Times New Roman"/>
                <w:color w:val="000000"/>
                <w:sz w:val="26"/>
                <w:szCs w:val="26"/>
              </w:rPr>
              <w:t>очікувана вартість предмета закупівлі</w:t>
            </w:r>
          </w:p>
        </w:tc>
        <w:tc>
          <w:tcPr>
            <w:tcW w:w="6420" w:type="dxa"/>
          </w:tcPr>
          <w:p w:rsidR="00D21FF2" w:rsidRPr="00D21FF2" w:rsidRDefault="00F467B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170 601,00 грн.</w:t>
            </w:r>
          </w:p>
        </w:tc>
      </w:tr>
      <w:tr w:rsidR="00D21FF2">
        <w:trPr>
          <w:trHeight w:val="645"/>
          <w:jc w:val="center"/>
        </w:trPr>
        <w:tc>
          <w:tcPr>
            <w:tcW w:w="705" w:type="dxa"/>
          </w:tcPr>
          <w:p w:rsidR="00D21FF2" w:rsidRDefault="00D21FF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D21FF2" w:rsidRDefault="00D21FF2">
            <w:pPr>
              <w:widowControl w:val="0"/>
              <w:rPr>
                <w:rFonts w:ascii="Times New Roman" w:eastAsia="Times New Roman" w:hAnsi="Times New Roman" w:cs="Times New Roman"/>
                <w:color w:val="000000"/>
                <w:sz w:val="24"/>
                <w:szCs w:val="24"/>
              </w:rPr>
            </w:pPr>
            <w:r w:rsidRPr="005C65CF">
              <w:rPr>
                <w:rFonts w:ascii="Times New Roman" w:eastAsia="Times New Roman" w:hAnsi="Times New Roman" w:cs="Times New Roman"/>
                <w:sz w:val="26"/>
                <w:szCs w:val="26"/>
              </w:rPr>
              <w:t>умови оплати</w:t>
            </w:r>
          </w:p>
        </w:tc>
        <w:tc>
          <w:tcPr>
            <w:tcW w:w="6420" w:type="dxa"/>
          </w:tcPr>
          <w:p w:rsidR="00D21FF2" w:rsidRPr="005C65CF" w:rsidRDefault="00D21FF2" w:rsidP="00D21FF2">
            <w:pPr>
              <w:ind w:right="175"/>
              <w:rPr>
                <w:rFonts w:ascii="Times New Roman" w:hAnsi="Times New Roman" w:cs="Times New Roman"/>
                <w:b/>
                <w:i/>
                <w:sz w:val="26"/>
                <w:szCs w:val="26"/>
              </w:rPr>
            </w:pPr>
            <w:r w:rsidRPr="005C65CF">
              <w:rPr>
                <w:rFonts w:ascii="Times New Roman" w:hAnsi="Times New Roman" w:cs="Times New Roman"/>
                <w:sz w:val="26"/>
                <w:szCs w:val="26"/>
              </w:rPr>
              <w:t>Подія – поставка товару</w:t>
            </w:r>
          </w:p>
          <w:p w:rsidR="00D21FF2" w:rsidRPr="005C65CF" w:rsidRDefault="00D21FF2" w:rsidP="00D21FF2">
            <w:pPr>
              <w:ind w:right="175"/>
              <w:rPr>
                <w:rFonts w:ascii="Times New Roman" w:hAnsi="Times New Roman" w:cs="Times New Roman"/>
                <w:b/>
                <w:i/>
                <w:sz w:val="26"/>
                <w:szCs w:val="26"/>
              </w:rPr>
            </w:pPr>
            <w:r w:rsidRPr="005C65CF">
              <w:rPr>
                <w:rFonts w:ascii="Times New Roman" w:hAnsi="Times New Roman" w:cs="Times New Roman"/>
                <w:sz w:val="26"/>
                <w:szCs w:val="26"/>
              </w:rPr>
              <w:t>Тип оплати – післяплата</w:t>
            </w:r>
          </w:p>
          <w:p w:rsidR="00D21FF2" w:rsidRPr="00944B26" w:rsidRDefault="00D21FF2" w:rsidP="00D21FF2">
            <w:pPr>
              <w:ind w:right="175"/>
              <w:rPr>
                <w:rFonts w:ascii="Times New Roman" w:hAnsi="Times New Roman" w:cs="Times New Roman"/>
                <w:b/>
                <w:i/>
                <w:sz w:val="26"/>
                <w:szCs w:val="26"/>
              </w:rPr>
            </w:pPr>
            <w:r w:rsidRPr="005C65CF">
              <w:rPr>
                <w:rFonts w:ascii="Times New Roman" w:hAnsi="Times New Roman" w:cs="Times New Roman"/>
                <w:sz w:val="26"/>
                <w:szCs w:val="26"/>
              </w:rPr>
              <w:t xml:space="preserve">Період, (днів) </w:t>
            </w:r>
            <w:r w:rsidRPr="00944B26">
              <w:rPr>
                <w:rFonts w:ascii="Times New Roman" w:hAnsi="Times New Roman" w:cs="Times New Roman"/>
                <w:sz w:val="26"/>
                <w:szCs w:val="26"/>
              </w:rPr>
              <w:t>– 5</w:t>
            </w:r>
          </w:p>
          <w:p w:rsidR="00D21FF2" w:rsidRPr="005C65CF" w:rsidRDefault="00D21FF2" w:rsidP="00D21FF2">
            <w:pPr>
              <w:ind w:right="175"/>
              <w:rPr>
                <w:rFonts w:ascii="Times New Roman" w:hAnsi="Times New Roman" w:cs="Times New Roman"/>
                <w:b/>
                <w:i/>
                <w:sz w:val="26"/>
                <w:szCs w:val="26"/>
              </w:rPr>
            </w:pPr>
            <w:r w:rsidRPr="00944B26">
              <w:rPr>
                <w:rFonts w:ascii="Times New Roman" w:hAnsi="Times New Roman" w:cs="Times New Roman"/>
                <w:sz w:val="26"/>
                <w:szCs w:val="26"/>
              </w:rPr>
              <w:t>Тип днів –  р</w:t>
            </w:r>
            <w:r>
              <w:rPr>
                <w:rFonts w:ascii="Times New Roman" w:hAnsi="Times New Roman" w:cs="Times New Roman"/>
                <w:sz w:val="26"/>
                <w:szCs w:val="26"/>
              </w:rPr>
              <w:t>обочих</w:t>
            </w:r>
          </w:p>
          <w:p w:rsidR="00D21FF2" w:rsidRPr="005C65CF" w:rsidRDefault="00D21FF2" w:rsidP="00D21FF2">
            <w:pPr>
              <w:ind w:right="175"/>
              <w:rPr>
                <w:rFonts w:ascii="Times New Roman" w:hAnsi="Times New Roman" w:cs="Times New Roman"/>
                <w:b/>
                <w:i/>
                <w:sz w:val="26"/>
                <w:szCs w:val="26"/>
              </w:rPr>
            </w:pPr>
            <w:r w:rsidRPr="005C65CF">
              <w:rPr>
                <w:rFonts w:ascii="Times New Roman" w:hAnsi="Times New Roman" w:cs="Times New Roman"/>
                <w:sz w:val="26"/>
                <w:szCs w:val="26"/>
              </w:rPr>
              <w:t>Розмір оплати, (%) – 100</w:t>
            </w:r>
          </w:p>
          <w:p w:rsidR="00D21FF2" w:rsidRPr="00D21FF2" w:rsidRDefault="00D21FF2" w:rsidP="00D21FF2">
            <w:pPr>
              <w:widowControl w:val="0"/>
              <w:rPr>
                <w:rFonts w:ascii="Times New Roman" w:eastAsia="Times New Roman" w:hAnsi="Times New Roman" w:cs="Times New Roman"/>
                <w:sz w:val="24"/>
                <w:szCs w:val="24"/>
              </w:rPr>
            </w:pPr>
            <w:r w:rsidRPr="00944B26">
              <w:rPr>
                <w:rFonts w:ascii="Times New Roman" w:hAnsi="Times New Roman" w:cs="Times New Roman"/>
                <w:sz w:val="24"/>
                <w:szCs w:val="24"/>
              </w:rPr>
              <w:t xml:space="preserve">Опис - </w:t>
            </w:r>
            <w:r w:rsidRPr="00944B26">
              <w:rPr>
                <w:rFonts w:ascii="Times New Roman" w:eastAsia="Times New Roman" w:hAnsi="Times New Roman" w:cs="Times New Roman"/>
                <w:sz w:val="24"/>
                <w:szCs w:val="24"/>
                <w:lang w:eastAsia="zh-CN" w:bidi="hi-IN"/>
              </w:rPr>
              <w:t>Оплата за фактично спожиту електричну енергію</w:t>
            </w:r>
            <w:r>
              <w:rPr>
                <w:rFonts w:ascii="Times New Roman" w:eastAsia="Times New Roman" w:hAnsi="Times New Roman" w:cs="Times New Roman"/>
                <w:sz w:val="24"/>
                <w:szCs w:val="24"/>
                <w:lang w:eastAsia="zh-CN" w:bidi="hi-IN"/>
              </w:rPr>
              <w:t xml:space="preserve"> за </w:t>
            </w:r>
            <w:r w:rsidRPr="00944B26">
              <w:rPr>
                <w:rFonts w:ascii="Times New Roman" w:eastAsia="Times New Roman" w:hAnsi="Times New Roman" w:cs="Times New Roman"/>
                <w:sz w:val="24"/>
                <w:szCs w:val="24"/>
                <w:lang w:eastAsia="zh-CN" w:bidi="hi-IN"/>
              </w:rPr>
              <w:t xml:space="preserve"> Договором здійснюється Споживачем на </w:t>
            </w:r>
            <w:bookmarkStart w:id="1" w:name="_GoBack"/>
            <w:r w:rsidRPr="00944B26">
              <w:rPr>
                <w:rFonts w:ascii="Times New Roman" w:eastAsia="Times New Roman" w:hAnsi="Times New Roman" w:cs="Times New Roman"/>
                <w:sz w:val="24"/>
                <w:szCs w:val="24"/>
                <w:lang w:eastAsia="zh-CN" w:bidi="hi-IN"/>
              </w:rPr>
              <w:t xml:space="preserve">підставі акту прийняття-передавання товарної продукції </w:t>
            </w:r>
            <w:bookmarkEnd w:id="1"/>
            <w:r w:rsidRPr="00944B26">
              <w:rPr>
                <w:rFonts w:ascii="Times New Roman" w:eastAsia="Times New Roman" w:hAnsi="Times New Roman" w:cs="Times New Roman"/>
                <w:sz w:val="24"/>
                <w:szCs w:val="24"/>
                <w:lang w:eastAsia="zh-CN" w:bidi="hi-IN"/>
              </w:rPr>
              <w:t>Постачальника протягом 5 (п’яти) робочих днів з дня його підписання Сторонами</w:t>
            </w:r>
            <w:r w:rsidRPr="00880EED">
              <w:rPr>
                <w:rFonts w:ascii="Times New Roman" w:eastAsia="Times New Roman" w:hAnsi="Times New Roman" w:cs="Times New Roman"/>
                <w:sz w:val="24"/>
                <w:szCs w:val="24"/>
                <w:lang w:eastAsia="zh-CN" w:bidi="hi-IN"/>
              </w:rPr>
              <w:t>.</w:t>
            </w:r>
          </w:p>
        </w:tc>
      </w:tr>
      <w:tr w:rsidR="00774CBE">
        <w:trPr>
          <w:trHeight w:val="841"/>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74CBE" w:rsidRDefault="00CB30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74CBE" w:rsidRDefault="00CB30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74CBE" w:rsidRDefault="00CB30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4CBE">
        <w:trPr>
          <w:trHeight w:val="501"/>
          <w:jc w:val="center"/>
        </w:trPr>
        <w:tc>
          <w:tcPr>
            <w:tcW w:w="9960" w:type="dxa"/>
            <w:gridSpan w:val="3"/>
            <w:vAlign w:val="center"/>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4CBE">
        <w:trPr>
          <w:trHeight w:val="1975"/>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74CBE" w:rsidRDefault="00CB30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74CBE"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74CBE"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74CBE"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74CBE"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74CBE" w:rsidRDefault="00CB30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74CBE" w:rsidRDefault="00CB30E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21FF2">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774CBE"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74CBE">
        <w:trPr>
          <w:trHeight w:val="480"/>
          <w:jc w:val="center"/>
        </w:trPr>
        <w:tc>
          <w:tcPr>
            <w:tcW w:w="9960" w:type="dxa"/>
            <w:gridSpan w:val="3"/>
            <w:vAlign w:val="center"/>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74CBE" w:rsidRPr="00D21FF2"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1FF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74CBE" w:rsidRPr="00D21FF2" w:rsidRDefault="00CB30E1">
            <w:pPr>
              <w:widowControl w:val="0"/>
              <w:jc w:val="both"/>
              <w:rPr>
                <w:rFonts w:ascii="Times New Roman" w:eastAsia="Times New Roman" w:hAnsi="Times New Roman" w:cs="Times New Roman"/>
                <w:sz w:val="24"/>
                <w:szCs w:val="24"/>
                <w:highlight w:val="white"/>
              </w:rPr>
            </w:pPr>
            <w:r w:rsidRPr="00D21FF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21FF2">
                <w:rPr>
                  <w:rFonts w:ascii="Times New Roman" w:eastAsia="Times New Roman" w:hAnsi="Times New Roman" w:cs="Times New Roman"/>
                  <w:sz w:val="24"/>
                  <w:szCs w:val="24"/>
                  <w:highlight w:val="white"/>
                </w:rPr>
                <w:t>пункті 47</w:t>
              </w:r>
            </w:hyperlink>
            <w:r w:rsidRPr="00D21FF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4CBE" w:rsidRDefault="00CB30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74CBE" w:rsidRDefault="00CB30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21FF2">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21FF2" w:rsidRPr="00D21FF2" w:rsidRDefault="00D21FF2">
            <w:pPr>
              <w:widowControl w:val="0"/>
              <w:numPr>
                <w:ilvl w:val="0"/>
                <w:numId w:val="3"/>
              </w:numPr>
              <w:jc w:val="both"/>
              <w:rPr>
                <w:rFonts w:ascii="Times New Roman" w:eastAsia="Times New Roman" w:hAnsi="Times New Roman" w:cs="Times New Roman"/>
                <w:sz w:val="24"/>
                <w:szCs w:val="24"/>
              </w:rPr>
            </w:pPr>
            <w:r w:rsidRPr="00D21FF2">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w:t>
            </w:r>
            <w:r w:rsidRPr="00D21FF2">
              <w:rPr>
                <w:rFonts w:ascii="Times New Roman" w:eastAsia="Times New Roman" w:hAnsi="Times New Roman" w:cs="Times New Roman"/>
                <w:b/>
                <w:i/>
                <w:sz w:val="24"/>
                <w:szCs w:val="24"/>
              </w:rPr>
              <w:t xml:space="preserve"> згідно з Додатком 2</w:t>
            </w:r>
            <w:r w:rsidRPr="00D21FF2">
              <w:rPr>
                <w:rFonts w:ascii="Times New Roman" w:eastAsia="Times New Roman" w:hAnsi="Times New Roman" w:cs="Times New Roman"/>
                <w:sz w:val="24"/>
                <w:szCs w:val="24"/>
              </w:rPr>
              <w:t xml:space="preserve"> до тендерної документації;</w:t>
            </w:r>
          </w:p>
          <w:p w:rsidR="00774CBE" w:rsidRDefault="00CB30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21FF2">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74CBE" w:rsidRDefault="00CB30E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4CBE" w:rsidRDefault="00CB30E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774CBE" w:rsidRDefault="00CB30E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74CBE" w:rsidRPr="00225C70" w:rsidRDefault="00CB30E1">
            <w:pPr>
              <w:widowControl w:val="0"/>
              <w:jc w:val="both"/>
              <w:rPr>
                <w:rFonts w:ascii="Times New Roman" w:eastAsia="Times New Roman" w:hAnsi="Times New Roman" w:cs="Times New Roman"/>
                <w:b/>
                <w:sz w:val="24"/>
                <w:szCs w:val="24"/>
              </w:rPr>
            </w:pPr>
            <w:r w:rsidRPr="00225C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4CBE" w:rsidRDefault="00CB30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4CBE" w:rsidRDefault="00CB30E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4CBE" w:rsidRDefault="00CB30E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4CBE" w:rsidRDefault="00CB30E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4CBE" w:rsidRDefault="00CB30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74CBE" w:rsidRDefault="00CB30E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74CBE" w:rsidRDefault="00CB30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74CBE" w:rsidRDefault="00CB30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25C7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25C70">
              <w:rPr>
                <w:rFonts w:ascii="Times New Roman" w:eastAsia="Times New Roman" w:hAnsi="Times New Roman" w:cs="Times New Roman"/>
                <w:b/>
                <w:sz w:val="24"/>
                <w:szCs w:val="24"/>
              </w:rPr>
              <w:t>сом (УЕП)</w:t>
            </w:r>
            <w:r w:rsidRPr="00225C70">
              <w:rPr>
                <w:rFonts w:ascii="Times New Roman" w:eastAsia="Times New Roman" w:hAnsi="Times New Roman" w:cs="Times New Roman"/>
                <w:b/>
                <w:color w:val="000000"/>
                <w:sz w:val="24"/>
                <w:szCs w:val="24"/>
              </w:rPr>
              <w:t>;</w:t>
            </w:r>
          </w:p>
          <w:p w:rsidR="00774CBE" w:rsidRDefault="00CB30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25C7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74CBE" w:rsidRDefault="00CB30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74CBE" w:rsidRPr="00225C70" w:rsidRDefault="00CB30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25C7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774CBE" w:rsidRDefault="00CB30E1">
            <w:pPr>
              <w:widowControl w:val="0"/>
              <w:jc w:val="both"/>
              <w:rPr>
                <w:rFonts w:ascii="Times New Roman" w:eastAsia="Times New Roman" w:hAnsi="Times New Roman" w:cs="Times New Roman"/>
                <w:b/>
                <w:color w:val="000000"/>
                <w:sz w:val="24"/>
                <w:szCs w:val="24"/>
              </w:rPr>
            </w:pPr>
            <w:r w:rsidRPr="00225C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4CBE" w:rsidRDefault="00CB30E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4CBE" w:rsidRDefault="00CB30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25C7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25C70">
              <w:rPr>
                <w:rFonts w:ascii="Times New Roman" w:eastAsia="Times New Roman" w:hAnsi="Times New Roman" w:cs="Times New Roman"/>
                <w:b/>
                <w:color w:val="000000"/>
                <w:sz w:val="24"/>
                <w:szCs w:val="24"/>
              </w:rPr>
              <w:t>засвідчувального</w:t>
            </w:r>
            <w:proofErr w:type="spellEnd"/>
            <w:r w:rsidRPr="00225C7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74CBE" w:rsidRDefault="00CB30E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74CBE" w:rsidRDefault="00CB30E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74CBE" w:rsidRDefault="00774CBE">
            <w:pPr>
              <w:widowControl w:val="0"/>
              <w:jc w:val="both"/>
              <w:rPr>
                <w:rFonts w:ascii="Times New Roman" w:eastAsia="Times New Roman" w:hAnsi="Times New Roman" w:cs="Times New Roman"/>
                <w:color w:val="000000"/>
                <w:sz w:val="24"/>
                <w:szCs w:val="24"/>
              </w:rPr>
            </w:pPr>
            <w:bookmarkStart w:id="5" w:name="_heading=h.ftj7vaqoric" w:colFirst="0" w:colLast="0"/>
            <w:bookmarkEnd w:id="5"/>
          </w:p>
        </w:tc>
      </w:tr>
      <w:tr w:rsidR="00774CBE">
        <w:trPr>
          <w:trHeight w:val="913"/>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74CBE" w:rsidRDefault="00CB30E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74CBE" w:rsidRPr="00225C70" w:rsidRDefault="00CB30E1">
            <w:pPr>
              <w:widowControl w:val="0"/>
              <w:ind w:right="120"/>
              <w:jc w:val="both"/>
              <w:rPr>
                <w:rFonts w:ascii="Times New Roman" w:eastAsia="Times New Roman" w:hAnsi="Times New Roman" w:cs="Times New Roman"/>
                <w:sz w:val="24"/>
                <w:szCs w:val="24"/>
              </w:rPr>
            </w:pPr>
            <w:r w:rsidRPr="00225C70">
              <w:rPr>
                <w:rFonts w:ascii="Times New Roman" w:eastAsia="Times New Roman" w:hAnsi="Times New Roman" w:cs="Times New Roman"/>
                <w:sz w:val="24"/>
                <w:szCs w:val="24"/>
              </w:rPr>
              <w:t>Забезпечення тендерної пропозиції  не вимагається.</w:t>
            </w:r>
          </w:p>
          <w:p w:rsidR="00774CBE" w:rsidRDefault="00774CBE" w:rsidP="00225C70">
            <w:pPr>
              <w:jc w:val="both"/>
              <w:rPr>
                <w:rFonts w:ascii="Times New Roman" w:eastAsia="Times New Roman" w:hAnsi="Times New Roman" w:cs="Times New Roman"/>
                <w:i/>
                <w:color w:val="4A86E8"/>
                <w:sz w:val="24"/>
                <w:szCs w:val="24"/>
                <w:highlight w:val="yellow"/>
              </w:rPr>
            </w:pP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74CBE" w:rsidRPr="00225C70" w:rsidRDefault="00CB30E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5C70">
              <w:rPr>
                <w:rFonts w:ascii="Times New Roman" w:eastAsia="Times New Roman" w:hAnsi="Times New Roman" w:cs="Times New Roman"/>
                <w:sz w:val="24"/>
                <w:szCs w:val="24"/>
              </w:rPr>
              <w:t>Не передбачається.</w:t>
            </w:r>
          </w:p>
          <w:p w:rsidR="00774CBE" w:rsidRDefault="00774CB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774CBE" w:rsidRDefault="00774CBE" w:rsidP="00225C70">
            <w:pPr>
              <w:jc w:val="both"/>
              <w:rPr>
                <w:rFonts w:ascii="Times New Roman" w:eastAsia="Times New Roman" w:hAnsi="Times New Roman" w:cs="Times New Roman"/>
                <w:sz w:val="24"/>
                <w:szCs w:val="24"/>
                <w:highlight w:val="yellow"/>
              </w:rPr>
            </w:pPr>
          </w:p>
        </w:tc>
      </w:tr>
      <w:tr w:rsidR="00774CBE">
        <w:trPr>
          <w:trHeight w:val="560"/>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25C7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4CBE" w:rsidRDefault="00CB30E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74CBE" w:rsidRDefault="00CB30E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774CBE" w:rsidRDefault="00CB30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74CBE" w:rsidRDefault="00CB30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74CBE" w:rsidRDefault="00CB30E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25C70">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sidR="00225C70">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захист економічної конкуренції</w:t>
            </w:r>
            <w:r w:rsidR="00225C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5C70">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225C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774CBE" w:rsidRDefault="00CB30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4CBE" w:rsidRDefault="00CB30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25C70">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r w:rsidR="00225C7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санкції</w:t>
            </w:r>
            <w:r w:rsidR="00225C7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rsidR="00774CBE" w:rsidRDefault="00CB30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4CBE" w:rsidRDefault="00774CBE">
            <w:pPr>
              <w:jc w:val="both"/>
              <w:rPr>
                <w:rFonts w:ascii="Times New Roman" w:eastAsia="Times New Roman" w:hAnsi="Times New Roman" w:cs="Times New Roman"/>
                <w:sz w:val="24"/>
                <w:szCs w:val="24"/>
                <w:highlight w:val="white"/>
              </w:rPr>
            </w:pPr>
          </w:p>
          <w:p w:rsidR="00774CBE" w:rsidRDefault="00CB30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467BA">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4CBE" w:rsidRDefault="00CB30E1">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25C70">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74CBE" w:rsidRDefault="00CB30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F467BA">
                <w:rPr>
                  <w:rFonts w:ascii="Times New Roman" w:eastAsia="Times New Roman" w:hAnsi="Times New Roman" w:cs="Times New Roman"/>
                  <w:sz w:val="24"/>
                  <w:szCs w:val="24"/>
                </w:rPr>
                <w:t>частини друго</w:t>
              </w:r>
            </w:hyperlink>
            <w:r w:rsidRPr="00F467BA">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74CBE" w:rsidRDefault="00CB30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74CBE" w:rsidRDefault="00CB30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774CBE" w:rsidRDefault="00774CBE">
            <w:pPr>
              <w:widowControl w:val="0"/>
              <w:ind w:right="120"/>
              <w:jc w:val="both"/>
              <w:rPr>
                <w:rFonts w:ascii="Times New Roman" w:eastAsia="Times New Roman" w:hAnsi="Times New Roman" w:cs="Times New Roman"/>
                <w:sz w:val="24"/>
                <w:szCs w:val="24"/>
              </w:rPr>
            </w:pPr>
          </w:p>
        </w:tc>
      </w:tr>
      <w:tr w:rsidR="00774CBE">
        <w:trPr>
          <w:trHeight w:val="841"/>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4CBE">
        <w:trPr>
          <w:trHeight w:val="442"/>
          <w:jc w:val="center"/>
        </w:trPr>
        <w:tc>
          <w:tcPr>
            <w:tcW w:w="9960" w:type="dxa"/>
            <w:gridSpan w:val="3"/>
            <w:vAlign w:val="center"/>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74CBE" w:rsidRPr="00F467BA" w:rsidRDefault="00CB30E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467BA" w:rsidRPr="00F467BA">
              <w:rPr>
                <w:rFonts w:ascii="Times New Roman" w:eastAsia="Times New Roman" w:hAnsi="Times New Roman" w:cs="Times New Roman"/>
                <w:b/>
                <w:sz w:val="24"/>
                <w:szCs w:val="24"/>
              </w:rPr>
              <w:t>01 вересня</w:t>
            </w:r>
            <w:r w:rsidRPr="00F467BA">
              <w:rPr>
                <w:rFonts w:ascii="Times New Roman" w:eastAsia="Times New Roman" w:hAnsi="Times New Roman" w:cs="Times New Roman"/>
                <w:b/>
                <w:sz w:val="24"/>
                <w:szCs w:val="24"/>
              </w:rPr>
              <w:t xml:space="preserve"> 20</w:t>
            </w:r>
            <w:r w:rsidR="00F467BA" w:rsidRPr="00F467BA">
              <w:rPr>
                <w:rFonts w:ascii="Times New Roman" w:eastAsia="Times New Roman" w:hAnsi="Times New Roman" w:cs="Times New Roman"/>
                <w:b/>
                <w:sz w:val="24"/>
                <w:szCs w:val="24"/>
              </w:rPr>
              <w:t>23</w:t>
            </w:r>
            <w:r w:rsidRPr="00F467BA">
              <w:rPr>
                <w:rFonts w:ascii="Times New Roman" w:eastAsia="Times New Roman" w:hAnsi="Times New Roman" w:cs="Times New Roman"/>
                <w:b/>
                <w:sz w:val="24"/>
                <w:szCs w:val="24"/>
              </w:rPr>
              <w:t xml:space="preserve">року до </w:t>
            </w:r>
            <w:r w:rsidR="00F467BA" w:rsidRPr="00F467BA">
              <w:rPr>
                <w:rFonts w:ascii="Times New Roman" w:eastAsia="Times New Roman" w:hAnsi="Times New Roman" w:cs="Times New Roman"/>
                <w:b/>
                <w:sz w:val="24"/>
                <w:szCs w:val="24"/>
              </w:rPr>
              <w:t>08</w:t>
            </w:r>
            <w:r w:rsidRPr="00F467BA">
              <w:rPr>
                <w:rFonts w:ascii="Times New Roman" w:eastAsia="Times New Roman" w:hAnsi="Times New Roman" w:cs="Times New Roman"/>
                <w:b/>
                <w:sz w:val="24"/>
                <w:szCs w:val="24"/>
              </w:rPr>
              <w:t>:00 год.</w:t>
            </w:r>
            <w:r w:rsidRPr="00F467BA">
              <w:rPr>
                <w:rFonts w:ascii="Times New Roman" w:eastAsia="Times New Roman" w:hAnsi="Times New Roman" w:cs="Times New Roman"/>
                <w:sz w:val="24"/>
                <w:szCs w:val="24"/>
              </w:rPr>
              <w:t xml:space="preserve"> </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74CBE" w:rsidRDefault="00CB30E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4CBE" w:rsidRPr="00225C70" w:rsidRDefault="00CB30E1">
            <w:pPr>
              <w:widowControl w:val="0"/>
              <w:rPr>
                <w:rFonts w:ascii="Times New Roman" w:eastAsia="Times New Roman" w:hAnsi="Times New Roman" w:cs="Times New Roman"/>
                <w:sz w:val="24"/>
                <w:szCs w:val="24"/>
              </w:rPr>
            </w:pPr>
            <w:r w:rsidRPr="00225C70">
              <w:rPr>
                <w:rFonts w:ascii="Times New Roman" w:eastAsia="Times New Roman" w:hAnsi="Times New Roman" w:cs="Times New Roman"/>
                <w:b/>
                <w:sz w:val="24"/>
                <w:szCs w:val="24"/>
                <w:highlight w:val="white"/>
              </w:rPr>
              <w:t>Дата та час розкриття тендерної пропозиції</w:t>
            </w:r>
            <w:r w:rsidRPr="00225C70">
              <w:rPr>
                <w:rFonts w:ascii="Times New Roman" w:eastAsia="Times New Roman" w:hAnsi="Times New Roman" w:cs="Times New Roman"/>
                <w:sz w:val="28"/>
                <w:szCs w:val="28"/>
                <w:highlight w:val="white"/>
              </w:rPr>
              <w:t xml:space="preserve"> </w:t>
            </w:r>
          </w:p>
        </w:tc>
        <w:tc>
          <w:tcPr>
            <w:tcW w:w="6420" w:type="dxa"/>
            <w:vAlign w:val="center"/>
          </w:tcPr>
          <w:p w:rsidR="00774CBE" w:rsidRPr="00225C70" w:rsidRDefault="00CB30E1">
            <w:pPr>
              <w:shd w:val="clear" w:color="auto" w:fill="FFFFFF"/>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74CBE" w:rsidRPr="00225C70" w:rsidRDefault="00CB30E1">
            <w:pPr>
              <w:shd w:val="clear" w:color="auto" w:fill="FFFFFF"/>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74CBE" w:rsidRPr="00225C70" w:rsidRDefault="00CB30E1">
            <w:pPr>
              <w:shd w:val="clear" w:color="auto" w:fill="FFFFFF"/>
              <w:jc w:val="both"/>
              <w:rPr>
                <w:rFonts w:ascii="Times New Roman" w:eastAsia="Times New Roman" w:hAnsi="Times New Roman" w:cs="Times New Roman"/>
                <w:strike/>
                <w:sz w:val="24"/>
                <w:szCs w:val="24"/>
                <w:highlight w:val="white"/>
              </w:rPr>
            </w:pPr>
            <w:r w:rsidRPr="00225C7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25C70">
                <w:rPr>
                  <w:rFonts w:ascii="Times New Roman" w:eastAsia="Times New Roman" w:hAnsi="Times New Roman" w:cs="Times New Roman"/>
                  <w:sz w:val="24"/>
                  <w:szCs w:val="24"/>
                  <w:highlight w:val="white"/>
                </w:rPr>
                <w:t>47</w:t>
              </w:r>
            </w:hyperlink>
            <w:r w:rsidRPr="00225C70">
              <w:rPr>
                <w:rFonts w:ascii="Times New Roman" w:eastAsia="Times New Roman" w:hAnsi="Times New Roman" w:cs="Times New Roman"/>
                <w:sz w:val="24"/>
                <w:szCs w:val="24"/>
                <w:highlight w:val="white"/>
              </w:rPr>
              <w:t xml:space="preserve"> Особливостей.</w:t>
            </w:r>
          </w:p>
        </w:tc>
      </w:tr>
      <w:tr w:rsidR="00774CBE">
        <w:trPr>
          <w:trHeight w:val="512"/>
          <w:jc w:val="center"/>
        </w:trPr>
        <w:tc>
          <w:tcPr>
            <w:tcW w:w="9960" w:type="dxa"/>
            <w:gridSpan w:val="3"/>
            <w:vAlign w:val="center"/>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74CBE" w:rsidRPr="00225C70" w:rsidRDefault="00CB30E1">
            <w:pPr>
              <w:shd w:val="clear" w:color="auto" w:fill="FFFFFF"/>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25C70">
                <w:rPr>
                  <w:rFonts w:ascii="Times New Roman" w:eastAsia="Times New Roman" w:hAnsi="Times New Roman" w:cs="Times New Roman"/>
                  <w:sz w:val="24"/>
                  <w:szCs w:val="24"/>
                  <w:highlight w:val="white"/>
                </w:rPr>
                <w:t>шістнадцятої</w:t>
              </w:r>
            </w:hyperlink>
            <w:r w:rsidRPr="00225C7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74CBE" w:rsidRPr="00225C70" w:rsidRDefault="00CB30E1">
            <w:pPr>
              <w:widowControl w:val="0"/>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74CBE" w:rsidRPr="00225C70" w:rsidRDefault="00CB30E1">
            <w:pPr>
              <w:widowControl w:val="0"/>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74CBE" w:rsidRDefault="00CB30E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74CBE" w:rsidRPr="00225C70" w:rsidRDefault="00CB30E1">
            <w:pPr>
              <w:widowControl w:val="0"/>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74CBE" w:rsidRPr="00225C70" w:rsidRDefault="00CB30E1">
            <w:pPr>
              <w:widowControl w:val="0"/>
              <w:jc w:val="both"/>
              <w:rPr>
                <w:rFonts w:ascii="Times New Roman" w:eastAsia="Times New Roman" w:hAnsi="Times New Roman" w:cs="Times New Roman"/>
                <w:i/>
                <w:sz w:val="24"/>
                <w:szCs w:val="24"/>
                <w:highlight w:val="white"/>
              </w:rPr>
            </w:pPr>
            <w:r w:rsidRPr="00225C70">
              <w:rPr>
                <w:rFonts w:ascii="Times New Roman" w:eastAsia="Times New Roman" w:hAnsi="Times New Roman" w:cs="Times New Roman"/>
                <w:i/>
                <w:sz w:val="24"/>
                <w:szCs w:val="24"/>
                <w:highlight w:val="white"/>
              </w:rPr>
              <w:t>(у разі якщо подано дві і більше тендерних пропозицій).</w:t>
            </w:r>
          </w:p>
          <w:p w:rsidR="00774CBE" w:rsidRPr="00225C70" w:rsidRDefault="00CB30E1">
            <w:pPr>
              <w:shd w:val="clear" w:color="auto" w:fill="FFFFFF"/>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74CBE" w:rsidRPr="00225C70" w:rsidRDefault="00CB30E1">
            <w:pPr>
              <w:widowControl w:val="0"/>
              <w:jc w:val="both"/>
              <w:rPr>
                <w:rFonts w:ascii="Times New Roman" w:eastAsia="Times New Roman" w:hAnsi="Times New Roman" w:cs="Times New Roman"/>
                <w:i/>
                <w:sz w:val="24"/>
                <w:szCs w:val="24"/>
                <w:highlight w:val="yellow"/>
              </w:rPr>
            </w:pPr>
            <w:r w:rsidRPr="00225C7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74CBE" w:rsidRPr="00225C70" w:rsidRDefault="00CB30E1">
            <w:pPr>
              <w:widowControl w:val="0"/>
              <w:jc w:val="both"/>
              <w:rPr>
                <w:rFonts w:ascii="Times New Roman" w:eastAsia="Times New Roman" w:hAnsi="Times New Roman" w:cs="Times New Roman"/>
                <w:i/>
                <w:sz w:val="24"/>
                <w:szCs w:val="24"/>
              </w:rPr>
            </w:pPr>
            <w:r w:rsidRPr="00225C70">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74CBE" w:rsidRPr="00225C70" w:rsidRDefault="00CB30E1">
            <w:pPr>
              <w:widowControl w:val="0"/>
              <w:jc w:val="both"/>
              <w:rPr>
                <w:rFonts w:ascii="Times New Roman" w:eastAsia="Times New Roman" w:hAnsi="Times New Roman" w:cs="Times New Roman"/>
                <w:b/>
                <w:i/>
                <w:sz w:val="24"/>
                <w:szCs w:val="24"/>
              </w:rPr>
            </w:pPr>
            <w:r w:rsidRPr="00225C70">
              <w:rPr>
                <w:rFonts w:ascii="Times New Roman" w:eastAsia="Times New Roman" w:hAnsi="Times New Roman" w:cs="Times New Roman"/>
                <w:i/>
                <w:sz w:val="24"/>
                <w:szCs w:val="24"/>
              </w:rPr>
              <w:t xml:space="preserve">До розгляду </w:t>
            </w:r>
            <w:r w:rsidRPr="00225C70">
              <w:rPr>
                <w:rFonts w:ascii="Times New Roman" w:eastAsia="Times New Roman" w:hAnsi="Times New Roman" w:cs="Times New Roman"/>
                <w:i/>
                <w:sz w:val="24"/>
                <w:szCs w:val="24"/>
                <w:u w:val="single"/>
              </w:rPr>
              <w:t xml:space="preserve">приймається </w:t>
            </w:r>
            <w:r w:rsidRPr="00225C70">
              <w:rPr>
                <w:rFonts w:ascii="Times New Roman" w:eastAsia="Times New Roman" w:hAnsi="Times New Roman" w:cs="Times New Roman"/>
                <w:i/>
                <w:sz w:val="24"/>
                <w:szCs w:val="24"/>
              </w:rPr>
              <w:t xml:space="preserve">тендерна пропозиція, ціна якої є </w:t>
            </w:r>
            <w:r w:rsidRPr="00225C70">
              <w:rPr>
                <w:rFonts w:ascii="Times New Roman" w:eastAsia="Times New Roman" w:hAnsi="Times New Roman" w:cs="Times New Roman"/>
                <w:i/>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225C70" w:rsidRDefault="00CB30E1">
            <w:pPr>
              <w:widowControl w:val="0"/>
              <w:jc w:val="both"/>
              <w:rPr>
                <w:rFonts w:ascii="Times New Roman" w:eastAsia="Times New Roman" w:hAnsi="Times New Roman" w:cs="Times New Roman"/>
                <w:i/>
                <w:sz w:val="24"/>
                <w:szCs w:val="24"/>
              </w:rPr>
            </w:pPr>
            <w:r w:rsidRPr="00225C70">
              <w:rPr>
                <w:rFonts w:ascii="Times New Roman" w:eastAsia="Times New Roman" w:hAnsi="Times New Roman" w:cs="Times New Roman"/>
                <w:i/>
                <w:sz w:val="24"/>
                <w:szCs w:val="24"/>
                <w:u w:val="single"/>
              </w:rPr>
              <w:t>Прийнятний відсоток  перевищення ціни</w:t>
            </w:r>
            <w:r w:rsidRPr="00225C70">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5C70" w:rsidRPr="00225C70">
              <w:rPr>
                <w:rFonts w:ascii="Times New Roman" w:eastAsia="Times New Roman" w:hAnsi="Times New Roman" w:cs="Times New Roman"/>
                <w:i/>
                <w:sz w:val="24"/>
                <w:szCs w:val="24"/>
              </w:rPr>
              <w:t xml:space="preserve">5 </w:t>
            </w:r>
            <w:r w:rsidRPr="00225C70">
              <w:rPr>
                <w:rFonts w:ascii="Times New Roman" w:eastAsia="Times New Roman" w:hAnsi="Times New Roman" w:cs="Times New Roman"/>
                <w:i/>
                <w:sz w:val="24"/>
                <w:szCs w:val="24"/>
              </w:rPr>
              <w:t>%</w:t>
            </w:r>
            <w:r w:rsidR="00225C70" w:rsidRPr="00225C70">
              <w:rPr>
                <w:rFonts w:ascii="Times New Roman" w:eastAsia="Times New Roman" w:hAnsi="Times New Roman" w:cs="Times New Roman"/>
                <w:i/>
                <w:sz w:val="24"/>
                <w:szCs w:val="24"/>
              </w:rPr>
              <w:t>.</w:t>
            </w:r>
            <w:r w:rsidRPr="00225C70">
              <w:rPr>
                <w:rFonts w:ascii="Times New Roman" w:eastAsia="Times New Roman" w:hAnsi="Times New Roman" w:cs="Times New Roman"/>
                <w:i/>
                <w:sz w:val="24"/>
                <w:szCs w:val="24"/>
              </w:rPr>
              <w:t xml:space="preserve"> </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25C7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225C7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74CBE" w:rsidRPr="00225C70" w:rsidRDefault="00CB30E1">
            <w:pPr>
              <w:widowControl w:val="0"/>
              <w:jc w:val="both"/>
              <w:rPr>
                <w:rFonts w:ascii="Times New Roman" w:eastAsia="Times New Roman" w:hAnsi="Times New Roman" w:cs="Times New Roman"/>
                <w:sz w:val="24"/>
                <w:szCs w:val="24"/>
              </w:rPr>
            </w:pPr>
            <w:r w:rsidRPr="00225C70">
              <w:rPr>
                <w:rFonts w:ascii="Times New Roman" w:eastAsia="Times New Roman" w:hAnsi="Times New Roman" w:cs="Times New Roman"/>
                <w:sz w:val="24"/>
                <w:szCs w:val="24"/>
              </w:rPr>
              <w:t>Оцінка здійснюється щодо предмета закупівлі в цілому.</w:t>
            </w:r>
          </w:p>
          <w:p w:rsidR="00774CBE" w:rsidRPr="00225C70" w:rsidRDefault="00CB30E1">
            <w:pPr>
              <w:widowControl w:val="0"/>
              <w:jc w:val="both"/>
              <w:rPr>
                <w:rFonts w:ascii="Times New Roman" w:eastAsia="Times New Roman" w:hAnsi="Times New Roman" w:cs="Times New Roman"/>
                <w:sz w:val="24"/>
                <w:szCs w:val="24"/>
              </w:rPr>
            </w:pPr>
            <w:r w:rsidRPr="00225C7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74CBE" w:rsidRPr="00225C70" w:rsidRDefault="00CB30E1">
            <w:pPr>
              <w:widowControl w:val="0"/>
              <w:jc w:val="both"/>
              <w:rPr>
                <w:rFonts w:ascii="Times New Roman" w:eastAsia="Times New Roman" w:hAnsi="Times New Roman" w:cs="Times New Roman"/>
                <w:sz w:val="24"/>
                <w:szCs w:val="24"/>
                <w:highlight w:val="yellow"/>
              </w:rPr>
            </w:pPr>
            <w:r w:rsidRPr="00225C70">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774CBE" w:rsidRPr="00225C70" w:rsidRDefault="00CB30E1">
            <w:pPr>
              <w:shd w:val="clear" w:color="auto" w:fill="FFFFFF"/>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4CBE" w:rsidRPr="00225C70" w:rsidRDefault="00CB30E1">
            <w:pPr>
              <w:keepNext/>
              <w:shd w:val="clear" w:color="auto" w:fill="FFFFFF"/>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4CBE" w:rsidRPr="00225C70" w:rsidRDefault="00CB30E1">
            <w:pPr>
              <w:keepNext/>
              <w:shd w:val="clear" w:color="auto" w:fill="FFFFFF"/>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4CBE" w:rsidRPr="00225C70" w:rsidRDefault="00CB30E1">
            <w:pPr>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25C70">
              <w:rPr>
                <w:rFonts w:ascii="Times New Roman" w:eastAsia="Times New Roman" w:hAnsi="Times New Roman" w:cs="Times New Roman"/>
                <w:sz w:val="24"/>
                <w:szCs w:val="24"/>
                <w:highlight w:val="white"/>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4CBE" w:rsidRPr="00225C70" w:rsidRDefault="00CB30E1">
            <w:pPr>
              <w:jc w:val="both"/>
              <w:rPr>
                <w:rFonts w:ascii="Times New Roman" w:eastAsia="Times New Roman" w:hAnsi="Times New Roman" w:cs="Times New Roman"/>
                <w:strike/>
                <w:sz w:val="24"/>
                <w:szCs w:val="24"/>
                <w:highlight w:val="white"/>
              </w:rPr>
            </w:pPr>
            <w:r w:rsidRPr="00225C7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4CBE"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774CBE" w:rsidRPr="00225C70"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25C70">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25C70">
              <w:rPr>
                <w:rFonts w:ascii="Times New Roman" w:eastAsia="Times New Roman" w:hAnsi="Times New Roman" w:cs="Times New Roman"/>
                <w:sz w:val="24"/>
                <w:szCs w:val="24"/>
                <w:highlight w:val="white"/>
              </w:rPr>
              <w:t>49 Особливостей.</w:t>
            </w:r>
          </w:p>
          <w:p w:rsidR="00774CBE" w:rsidRPr="00225C70" w:rsidRDefault="00CB30E1">
            <w:pPr>
              <w:widowControl w:val="0"/>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74CBE" w:rsidRDefault="00774CBE">
            <w:pPr>
              <w:widowControl w:val="0"/>
              <w:jc w:val="both"/>
              <w:rPr>
                <w:rFonts w:ascii="Times New Roman" w:eastAsia="Times New Roman" w:hAnsi="Times New Roman" w:cs="Times New Roman"/>
                <w:sz w:val="24"/>
                <w:szCs w:val="24"/>
              </w:rPr>
            </w:pP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74CBE" w:rsidRDefault="00CB30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25C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w:t>
            </w:r>
            <w:r w:rsidR="00225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25C7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774CBE" w:rsidRPr="00225C70"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25C7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74CBE" w:rsidRDefault="00CB30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74CBE" w:rsidRDefault="00CB30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225C7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74CBE" w:rsidRPr="00225C70" w:rsidRDefault="00CB30E1">
            <w:pPr>
              <w:widowControl w:val="0"/>
              <w:jc w:val="both"/>
              <w:rPr>
                <w:rFonts w:ascii="Times New Roman" w:eastAsia="Times New Roman" w:hAnsi="Times New Roman" w:cs="Times New Roman"/>
                <w:color w:val="000000"/>
                <w:sz w:val="24"/>
                <w:szCs w:val="24"/>
              </w:rPr>
            </w:pPr>
            <w:r w:rsidRPr="00225C70">
              <w:rPr>
                <w:rFonts w:ascii="Times New Roman" w:eastAsia="Times New Roman" w:hAnsi="Times New Roman" w:cs="Times New Roman"/>
                <w:color w:val="000000"/>
                <w:sz w:val="24"/>
                <w:szCs w:val="24"/>
              </w:rPr>
              <w:t xml:space="preserve">11. </w:t>
            </w:r>
            <w:r w:rsidRPr="00225C70">
              <w:rPr>
                <w:rFonts w:ascii="Times New Roman" w:eastAsia="Times New Roman" w:hAnsi="Times New Roman" w:cs="Times New Roman"/>
                <w:sz w:val="24"/>
                <w:szCs w:val="24"/>
              </w:rPr>
              <w:t>Тендерна п</w:t>
            </w:r>
            <w:r w:rsidRPr="00225C7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74CBE" w:rsidRDefault="00CB30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74CBE" w:rsidRDefault="00CB30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774CBE" w:rsidRDefault="00CB30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74CBE" w:rsidRDefault="00CB30E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4CBE" w:rsidRPr="00225C70"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225C7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5C70">
              <w:rPr>
                <w:rFonts w:ascii="Times New Roman" w:eastAsia="Times New Roman" w:hAnsi="Times New Roman" w:cs="Times New Roman"/>
                <w:sz w:val="24"/>
                <w:szCs w:val="24"/>
                <w:highlight w:val="white"/>
              </w:rPr>
              <w:t>бенефіціарним</w:t>
            </w:r>
            <w:proofErr w:type="spellEnd"/>
            <w:r w:rsidRPr="00225C7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74CBE" w:rsidRDefault="00CB30E1">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225C70">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225C70">
              <w:rPr>
                <w:rFonts w:ascii="Times New Roman" w:eastAsia="Times New Roman" w:hAnsi="Times New Roman" w:cs="Times New Roman"/>
                <w:sz w:val="24"/>
                <w:szCs w:val="24"/>
              </w:rPr>
              <w:t>перебуває</w:t>
            </w:r>
            <w:r w:rsidRPr="00225C70">
              <w:rPr>
                <w:rFonts w:ascii="Times New Roman" w:eastAsia="Times New Roman" w:hAnsi="Times New Roman" w:cs="Times New Roman"/>
                <w:color w:val="000000"/>
                <w:sz w:val="24"/>
                <w:szCs w:val="24"/>
              </w:rPr>
              <w:t xml:space="preserve"> в статусі «</w:t>
            </w:r>
            <w:proofErr w:type="spellStart"/>
            <w:r w:rsidRPr="00225C70">
              <w:rPr>
                <w:rFonts w:ascii="Times New Roman" w:eastAsia="Times New Roman" w:hAnsi="Times New Roman" w:cs="Times New Roman"/>
                <w:color w:val="000000"/>
                <w:sz w:val="24"/>
                <w:szCs w:val="24"/>
              </w:rPr>
              <w:t>дефолтного</w:t>
            </w:r>
            <w:proofErr w:type="spellEnd"/>
            <w:r w:rsidRPr="00225C70">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225C70">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225C70">
              <w:rPr>
                <w:rFonts w:ascii="Times New Roman" w:eastAsia="Times New Roman" w:hAnsi="Times New Roman" w:cs="Times New Roman"/>
              </w:rPr>
              <w:t>„</w:t>
            </w:r>
            <w:r w:rsidRPr="00225C70">
              <w:rPr>
                <w:rFonts w:ascii="Times New Roman" w:eastAsia="Times New Roman" w:hAnsi="Times New Roman" w:cs="Times New Roman"/>
                <w:color w:val="000000"/>
              </w:rPr>
              <w:t>УКРЕНЕРГО“»,</w:t>
            </w:r>
            <w:r w:rsidRPr="00225C70">
              <w:rPr>
                <w:rFonts w:ascii="Times New Roman" w:eastAsia="Times New Roman" w:hAnsi="Times New Roman" w:cs="Times New Roman"/>
                <w:color w:val="000000"/>
                <w:sz w:val="24"/>
                <w:szCs w:val="24"/>
              </w:rPr>
              <w:t xml:space="preserve"> та/або інших </w:t>
            </w:r>
            <w:r w:rsidRPr="00225C70">
              <w:rPr>
                <w:rFonts w:ascii="Times New Roman" w:eastAsia="Times New Roman" w:hAnsi="Times New Roman" w:cs="Times New Roman"/>
                <w:sz w:val="20"/>
                <w:szCs w:val="20"/>
              </w:rPr>
              <w:t>відкритих джерелах інформації.</w:t>
            </w:r>
            <w:r w:rsidRPr="00225C70">
              <w:rPr>
                <w:rFonts w:ascii="Times New Roman" w:eastAsia="Times New Roman" w:hAnsi="Times New Roman" w:cs="Times New Roman"/>
                <w:i/>
                <w:color w:val="FF0000"/>
                <w:sz w:val="20"/>
                <w:szCs w:val="20"/>
              </w:rPr>
              <w:t xml:space="preserve"> </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74CBE" w:rsidRDefault="00CB30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74CBE" w:rsidRDefault="00CB30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74CBE" w:rsidRPr="00225C70" w:rsidRDefault="00CB30E1">
            <w:pPr>
              <w:shd w:val="clear" w:color="auto" w:fill="FFFFFF"/>
              <w:ind w:firstLine="567"/>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74CBE" w:rsidRPr="00225C70" w:rsidRDefault="00CB30E1">
            <w:pPr>
              <w:shd w:val="clear" w:color="auto" w:fill="FFFFFF"/>
              <w:ind w:firstLine="567"/>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74CBE" w:rsidRDefault="00CB30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74CBE" w:rsidRDefault="00CB30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4CBE" w:rsidRPr="00225C70" w:rsidRDefault="00CB30E1">
            <w:pPr>
              <w:shd w:val="clear" w:color="auto" w:fill="FFFFFF"/>
              <w:ind w:firstLine="567"/>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74CBE" w:rsidRPr="00225C70" w:rsidRDefault="00CB30E1">
            <w:pPr>
              <w:shd w:val="clear" w:color="auto" w:fill="FFFFFF"/>
              <w:ind w:firstLine="567"/>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74CBE" w:rsidRPr="00225C70" w:rsidRDefault="00CB30E1">
            <w:pPr>
              <w:shd w:val="clear" w:color="auto" w:fill="FFFFFF"/>
              <w:ind w:firstLine="567"/>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5C70">
              <w:rPr>
                <w:rFonts w:ascii="Times New Roman" w:eastAsia="Times New Roman" w:hAnsi="Times New Roman" w:cs="Times New Roman"/>
                <w:sz w:val="24"/>
                <w:szCs w:val="24"/>
                <w:highlight w:val="white"/>
              </w:rPr>
              <w:t>бенефіціарним</w:t>
            </w:r>
            <w:proofErr w:type="spellEnd"/>
            <w:r w:rsidRPr="00225C7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25C70">
              <w:rPr>
                <w:rFonts w:ascii="Times New Roman" w:eastAsia="Times New Roman" w:hAnsi="Times New Roman" w:cs="Times New Roman"/>
                <w:sz w:val="24"/>
                <w:szCs w:val="24"/>
                <w:highlight w:val="white"/>
              </w:rPr>
              <w:t>“Про</w:t>
            </w:r>
            <w:proofErr w:type="spellEnd"/>
            <w:r w:rsidRPr="00225C70">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25C70">
              <w:rPr>
                <w:rFonts w:ascii="Times New Roman" w:eastAsia="Times New Roman" w:hAnsi="Times New Roman" w:cs="Times New Roman"/>
                <w:sz w:val="24"/>
                <w:szCs w:val="24"/>
                <w:highlight w:val="white"/>
              </w:rPr>
              <w:t>“Про</w:t>
            </w:r>
            <w:proofErr w:type="spellEnd"/>
            <w:r w:rsidRPr="00225C70">
              <w:rPr>
                <w:rFonts w:ascii="Times New Roman" w:eastAsia="Times New Roman" w:hAnsi="Times New Roman" w:cs="Times New Roman"/>
                <w:sz w:val="24"/>
                <w:szCs w:val="24"/>
                <w:highlight w:val="white"/>
              </w:rPr>
              <w:t xml:space="preserve"> публічні </w:t>
            </w:r>
            <w:proofErr w:type="spellStart"/>
            <w:r w:rsidRPr="00225C70">
              <w:rPr>
                <w:rFonts w:ascii="Times New Roman" w:eastAsia="Times New Roman" w:hAnsi="Times New Roman" w:cs="Times New Roman"/>
                <w:sz w:val="24"/>
                <w:szCs w:val="24"/>
                <w:highlight w:val="white"/>
              </w:rPr>
              <w:t>закупівлі”</w:t>
            </w:r>
            <w:proofErr w:type="spellEnd"/>
            <w:r w:rsidRPr="00225C70">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225C70">
              <w:rPr>
                <w:rFonts w:ascii="Times New Roman" w:eastAsia="Times New Roman" w:hAnsi="Times New Roman" w:cs="Times New Roman"/>
                <w:sz w:val="24"/>
                <w:szCs w:val="24"/>
                <w:highlight w:val="white"/>
              </w:rPr>
              <w:t>скасування”</w:t>
            </w:r>
            <w:proofErr w:type="spellEnd"/>
            <w:r w:rsidRPr="00225C70">
              <w:rPr>
                <w:rFonts w:ascii="Times New Roman" w:eastAsia="Times New Roman" w:hAnsi="Times New Roman" w:cs="Times New Roman"/>
                <w:sz w:val="24"/>
                <w:szCs w:val="24"/>
                <w:highlight w:val="white"/>
              </w:rPr>
              <w:t xml:space="preserve"> (Офіційний вісник України, 2022 р., № 84, ст. 5176);</w:t>
            </w:r>
          </w:p>
          <w:p w:rsidR="00774CBE" w:rsidRPr="00225C70" w:rsidRDefault="00CB30E1">
            <w:pPr>
              <w:shd w:val="clear" w:color="auto" w:fill="FFFFFF"/>
              <w:ind w:firstLine="567"/>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2) тендерна пропозиція:</w:t>
            </w:r>
          </w:p>
          <w:p w:rsidR="00774CBE" w:rsidRPr="00225C70" w:rsidRDefault="00CB30E1">
            <w:pPr>
              <w:shd w:val="clear" w:color="auto" w:fill="FFFFFF"/>
              <w:ind w:firstLine="567"/>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25C70">
                <w:rPr>
                  <w:rFonts w:ascii="Times New Roman" w:eastAsia="Times New Roman" w:hAnsi="Times New Roman" w:cs="Times New Roman"/>
                  <w:sz w:val="24"/>
                  <w:szCs w:val="24"/>
                  <w:highlight w:val="white"/>
                </w:rPr>
                <w:t>пункту 4</w:t>
              </w:r>
            </w:hyperlink>
            <w:r w:rsidRPr="00225C70">
              <w:rPr>
                <w:rFonts w:ascii="Times New Roman" w:eastAsia="Times New Roman" w:hAnsi="Times New Roman" w:cs="Times New Roman"/>
                <w:sz w:val="24"/>
                <w:szCs w:val="24"/>
                <w:highlight w:val="white"/>
              </w:rPr>
              <w:t>3 цих особливостей;</w:t>
            </w:r>
          </w:p>
          <w:p w:rsidR="00774CBE" w:rsidRDefault="00CB30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74CBE" w:rsidRDefault="00CB30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4CBE" w:rsidRDefault="00CB30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74CBE" w:rsidRDefault="00CB30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74CBE" w:rsidRDefault="00CB30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74CBE" w:rsidRPr="00225C70" w:rsidRDefault="00CB30E1">
            <w:pPr>
              <w:shd w:val="clear" w:color="auto" w:fill="FFFFFF"/>
              <w:ind w:firstLine="567"/>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74CBE" w:rsidRDefault="00CB30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74CBE" w:rsidRPr="00225C70" w:rsidRDefault="00CB30E1">
            <w:pPr>
              <w:shd w:val="clear" w:color="auto" w:fill="FFFFFF"/>
              <w:ind w:firstLine="567"/>
              <w:jc w:val="both"/>
              <w:rPr>
                <w:rFonts w:ascii="Times New Roman" w:eastAsia="Times New Roman" w:hAnsi="Times New Roman" w:cs="Times New Roman"/>
                <w:sz w:val="24"/>
                <w:szCs w:val="24"/>
                <w:highlight w:val="white"/>
              </w:rPr>
            </w:pPr>
            <w:r w:rsidRPr="00225C7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74CBE" w:rsidRDefault="00CB30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74CBE" w:rsidRDefault="00CB30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4CBE" w:rsidRDefault="00CB30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4CBE" w:rsidRDefault="00CB30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74CBE" w:rsidRDefault="00CB30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4CBE">
        <w:trPr>
          <w:trHeight w:val="472"/>
          <w:jc w:val="center"/>
        </w:trPr>
        <w:tc>
          <w:tcPr>
            <w:tcW w:w="9960" w:type="dxa"/>
            <w:gridSpan w:val="3"/>
            <w:vAlign w:val="center"/>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74CBE" w:rsidRDefault="00CB30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74CBE" w:rsidRDefault="00CB30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74CBE" w:rsidRDefault="00CB30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74CBE">
        <w:trPr>
          <w:trHeight w:val="1119"/>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74CBE"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74CBE" w:rsidRDefault="00CB30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74CBE">
        <w:trPr>
          <w:trHeight w:val="841"/>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74CBE" w:rsidRDefault="00CB30E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74CBE" w:rsidRDefault="00CB30E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74CBE" w:rsidRDefault="00CB30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74CBE" w:rsidRPr="00683C45" w:rsidRDefault="00CB30E1">
            <w:pPr>
              <w:widowControl w:val="0"/>
              <w:jc w:val="both"/>
              <w:rPr>
                <w:rFonts w:ascii="Times New Roman" w:eastAsia="Times New Roman" w:hAnsi="Times New Roman" w:cs="Times New Roman"/>
                <w:i/>
                <w:sz w:val="24"/>
                <w:szCs w:val="24"/>
                <w:highlight w:val="white"/>
              </w:rPr>
            </w:pPr>
            <w:r w:rsidRPr="00683C4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3C45">
              <w:rPr>
                <w:rFonts w:ascii="Times New Roman" w:eastAsia="Times New Roman" w:hAnsi="Times New Roman" w:cs="Times New Roman"/>
                <w:i/>
                <w:sz w:val="24"/>
                <w:szCs w:val="24"/>
                <w:highlight w:val="white"/>
              </w:rPr>
              <w:t xml:space="preserve"> </w:t>
            </w:r>
          </w:p>
          <w:p w:rsidR="00774CBE" w:rsidRDefault="00774CBE">
            <w:pPr>
              <w:widowControl w:val="0"/>
              <w:jc w:val="both"/>
              <w:rPr>
                <w:rFonts w:ascii="Times New Roman" w:eastAsia="Times New Roman" w:hAnsi="Times New Roman" w:cs="Times New Roman"/>
                <w:i/>
                <w:sz w:val="24"/>
                <w:szCs w:val="24"/>
                <w:highlight w:val="white"/>
              </w:rPr>
            </w:pPr>
          </w:p>
        </w:tc>
      </w:tr>
      <w:tr w:rsidR="00774CBE">
        <w:trPr>
          <w:trHeight w:val="1350"/>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74CBE" w:rsidRPr="00683C45" w:rsidRDefault="00CB30E1">
            <w:pPr>
              <w:widowControl w:val="0"/>
              <w:jc w:val="both"/>
              <w:rPr>
                <w:rFonts w:ascii="Times New Roman" w:eastAsia="Times New Roman" w:hAnsi="Times New Roman" w:cs="Times New Roman"/>
                <w:sz w:val="24"/>
                <w:szCs w:val="24"/>
                <w:highlight w:val="white"/>
              </w:rPr>
            </w:pPr>
            <w:r w:rsidRPr="00683C4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74CBE" w:rsidRDefault="00CB30E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83C4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74CBE" w:rsidRDefault="00CB30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74CBE" w:rsidRDefault="00774CBE">
            <w:pPr>
              <w:widowControl w:val="0"/>
              <w:jc w:val="both"/>
              <w:rPr>
                <w:rFonts w:ascii="Times New Roman" w:eastAsia="Times New Roman" w:hAnsi="Times New Roman" w:cs="Times New Roman"/>
                <w:sz w:val="24"/>
                <w:szCs w:val="24"/>
              </w:rPr>
            </w:pPr>
          </w:p>
        </w:tc>
      </w:tr>
      <w:tr w:rsidR="00774CBE">
        <w:trPr>
          <w:jc w:val="center"/>
        </w:trPr>
        <w:tc>
          <w:tcPr>
            <w:tcW w:w="705" w:type="dxa"/>
          </w:tcPr>
          <w:p w:rsidR="00774CBE" w:rsidRDefault="00CB30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74CBE" w:rsidRDefault="00CB30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74CBE" w:rsidRPr="00683C45" w:rsidRDefault="00CB30E1">
            <w:pPr>
              <w:widowControl w:val="0"/>
              <w:ind w:right="120"/>
              <w:jc w:val="both"/>
              <w:rPr>
                <w:rFonts w:ascii="Times New Roman" w:eastAsia="Times New Roman" w:hAnsi="Times New Roman" w:cs="Times New Roman"/>
                <w:sz w:val="24"/>
                <w:szCs w:val="24"/>
              </w:rPr>
            </w:pPr>
            <w:r w:rsidRPr="00683C4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74CBE" w:rsidRDefault="00774CB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74CBE" w:rsidRPr="006E2ACE" w:rsidRDefault="00CB30E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4452DD" w:rsidRPr="006E2ACE">
        <w:rPr>
          <w:rFonts w:ascii="Times New Roman" w:eastAsia="Times New Roman" w:hAnsi="Times New Roman" w:cs="Times New Roman"/>
          <w:sz w:val="24"/>
          <w:szCs w:val="24"/>
        </w:rPr>
        <w:t>4</w:t>
      </w:r>
      <w:r w:rsidRPr="006E2ACE">
        <w:rPr>
          <w:rFonts w:ascii="Times New Roman" w:eastAsia="Times New Roman" w:hAnsi="Times New Roman" w:cs="Times New Roman"/>
          <w:sz w:val="24"/>
          <w:szCs w:val="24"/>
        </w:rPr>
        <w:t xml:space="preserve"> арк. в 1 прим.</w:t>
      </w:r>
    </w:p>
    <w:p w:rsidR="00774CBE" w:rsidRPr="006E2ACE" w:rsidRDefault="00CB30E1">
      <w:pPr>
        <w:widowControl w:val="0"/>
        <w:spacing w:after="0" w:line="240" w:lineRule="auto"/>
        <w:jc w:val="both"/>
        <w:rPr>
          <w:rFonts w:ascii="Times New Roman" w:eastAsia="Times New Roman" w:hAnsi="Times New Roman" w:cs="Times New Roman"/>
          <w:sz w:val="24"/>
          <w:szCs w:val="24"/>
        </w:rPr>
      </w:pPr>
      <w:r w:rsidRPr="006E2ACE">
        <w:rPr>
          <w:rFonts w:ascii="Times New Roman" w:eastAsia="Times New Roman" w:hAnsi="Times New Roman" w:cs="Times New Roman"/>
          <w:sz w:val="24"/>
          <w:szCs w:val="24"/>
        </w:rPr>
        <w:t xml:space="preserve">               </w:t>
      </w:r>
      <w:r w:rsidR="00B52204">
        <w:rPr>
          <w:rFonts w:ascii="Times New Roman" w:eastAsia="Times New Roman" w:hAnsi="Times New Roman" w:cs="Times New Roman"/>
          <w:sz w:val="24"/>
          <w:szCs w:val="24"/>
        </w:rPr>
        <w:t xml:space="preserve">                              </w:t>
      </w:r>
      <w:r w:rsidRPr="006E2ACE">
        <w:rPr>
          <w:rFonts w:ascii="Times New Roman" w:eastAsia="Times New Roman" w:hAnsi="Times New Roman" w:cs="Times New Roman"/>
          <w:sz w:val="24"/>
          <w:szCs w:val="24"/>
        </w:rPr>
        <w:t xml:space="preserve">2. Додаток 2 до тендерної документації на </w:t>
      </w:r>
      <w:r w:rsidR="006E2ACE" w:rsidRPr="006E2ACE">
        <w:rPr>
          <w:rFonts w:ascii="Times New Roman" w:eastAsia="Times New Roman" w:hAnsi="Times New Roman" w:cs="Times New Roman"/>
          <w:sz w:val="24"/>
          <w:szCs w:val="24"/>
        </w:rPr>
        <w:t>3</w:t>
      </w:r>
      <w:r w:rsidRPr="006E2ACE">
        <w:rPr>
          <w:rFonts w:ascii="Times New Roman" w:eastAsia="Times New Roman" w:hAnsi="Times New Roman" w:cs="Times New Roman"/>
          <w:sz w:val="24"/>
          <w:szCs w:val="24"/>
        </w:rPr>
        <w:t xml:space="preserve"> арк. в 1 прим.</w:t>
      </w:r>
    </w:p>
    <w:p w:rsidR="00774CBE" w:rsidRDefault="00CB30E1">
      <w:pPr>
        <w:rPr>
          <w:rFonts w:ascii="Times New Roman" w:eastAsia="Times New Roman" w:hAnsi="Times New Roman" w:cs="Times New Roman"/>
          <w:highlight w:val="white"/>
        </w:rPr>
      </w:pPr>
      <w:r w:rsidRPr="006E2ACE">
        <w:rPr>
          <w:rFonts w:ascii="Times New Roman" w:eastAsia="Times New Roman" w:hAnsi="Times New Roman" w:cs="Times New Roman"/>
          <w:sz w:val="24"/>
          <w:szCs w:val="24"/>
        </w:rPr>
        <w:t xml:space="preserve">                                               </w:t>
      </w:r>
      <w:r w:rsidR="00B52204">
        <w:rPr>
          <w:rFonts w:ascii="Times New Roman" w:eastAsia="Times New Roman" w:hAnsi="Times New Roman" w:cs="Times New Roman"/>
          <w:sz w:val="24"/>
          <w:szCs w:val="24"/>
        </w:rPr>
        <w:t xml:space="preserve"> </w:t>
      </w:r>
      <w:r w:rsidRPr="006E2ACE">
        <w:rPr>
          <w:rFonts w:ascii="Times New Roman" w:eastAsia="Times New Roman" w:hAnsi="Times New Roman" w:cs="Times New Roman"/>
          <w:sz w:val="24"/>
          <w:szCs w:val="24"/>
        </w:rPr>
        <w:t xml:space="preserve">3. Додаток 3 до тендерної документації на </w:t>
      </w:r>
      <w:r w:rsidR="006E2ACE" w:rsidRPr="006E2ACE">
        <w:rPr>
          <w:rFonts w:ascii="Times New Roman" w:eastAsia="Times New Roman" w:hAnsi="Times New Roman" w:cs="Times New Roman"/>
          <w:sz w:val="24"/>
          <w:szCs w:val="24"/>
        </w:rPr>
        <w:t>18</w:t>
      </w:r>
      <w:r w:rsidRPr="006E2A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74CBE" w:rsidRDefault="00774CBE">
      <w:pPr>
        <w:widowControl w:val="0"/>
        <w:spacing w:after="0" w:line="240" w:lineRule="auto"/>
        <w:jc w:val="both"/>
        <w:rPr>
          <w:rFonts w:ascii="Times New Roman" w:eastAsia="Times New Roman" w:hAnsi="Times New Roman" w:cs="Times New Roman"/>
          <w:sz w:val="24"/>
          <w:szCs w:val="24"/>
        </w:rPr>
      </w:pPr>
    </w:p>
    <w:sectPr w:rsidR="00774CBE" w:rsidSect="00774CBE">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99" w:rsidRDefault="006A5D99" w:rsidP="00774CBE">
      <w:pPr>
        <w:spacing w:after="0" w:line="240" w:lineRule="auto"/>
      </w:pPr>
      <w:r>
        <w:separator/>
      </w:r>
    </w:p>
  </w:endnote>
  <w:endnote w:type="continuationSeparator" w:id="0">
    <w:p w:rsidR="006A5D99" w:rsidRDefault="006A5D99" w:rsidP="0077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CBE" w:rsidRDefault="000005E7">
    <w:pPr>
      <w:jc w:val="right"/>
    </w:pPr>
    <w:r>
      <w:rPr>
        <w:rFonts w:ascii="Times New Roman" w:eastAsia="Times New Roman" w:hAnsi="Times New Roman" w:cs="Times New Roman"/>
        <w:sz w:val="24"/>
        <w:szCs w:val="24"/>
      </w:rPr>
      <w:fldChar w:fldCharType="begin"/>
    </w:r>
    <w:r w:rsidR="00CB30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67B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CBE" w:rsidRDefault="00774C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99" w:rsidRDefault="006A5D99" w:rsidP="00774CBE">
      <w:pPr>
        <w:spacing w:after="0" w:line="240" w:lineRule="auto"/>
      </w:pPr>
      <w:r>
        <w:separator/>
      </w:r>
    </w:p>
  </w:footnote>
  <w:footnote w:type="continuationSeparator" w:id="0">
    <w:p w:rsidR="006A5D99" w:rsidRDefault="006A5D99" w:rsidP="00774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FAB"/>
    <w:multiLevelType w:val="multilevel"/>
    <w:tmpl w:val="2820A7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9FF6FAA"/>
    <w:multiLevelType w:val="multilevel"/>
    <w:tmpl w:val="238E82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E85D02"/>
    <w:multiLevelType w:val="multilevel"/>
    <w:tmpl w:val="8C60A4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F066069"/>
    <w:multiLevelType w:val="multilevel"/>
    <w:tmpl w:val="C0A889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774CBE"/>
    <w:rsid w:val="000005E7"/>
    <w:rsid w:val="000A46AC"/>
    <w:rsid w:val="00225C70"/>
    <w:rsid w:val="004452DD"/>
    <w:rsid w:val="004B2C31"/>
    <w:rsid w:val="005F0E41"/>
    <w:rsid w:val="00683C45"/>
    <w:rsid w:val="006A5D99"/>
    <w:rsid w:val="006E2ACE"/>
    <w:rsid w:val="007321DF"/>
    <w:rsid w:val="00774CBE"/>
    <w:rsid w:val="00B52204"/>
    <w:rsid w:val="00CB30E1"/>
    <w:rsid w:val="00D21FF2"/>
    <w:rsid w:val="00EE5604"/>
    <w:rsid w:val="00F46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74CBE"/>
    <w:pPr>
      <w:keepNext/>
      <w:keepLines/>
      <w:spacing w:before="480" w:after="120"/>
      <w:outlineLvl w:val="0"/>
    </w:pPr>
    <w:rPr>
      <w:b/>
      <w:sz w:val="48"/>
      <w:szCs w:val="48"/>
    </w:rPr>
  </w:style>
  <w:style w:type="paragraph" w:styleId="2">
    <w:name w:val="heading 2"/>
    <w:basedOn w:val="a"/>
    <w:next w:val="a"/>
    <w:rsid w:val="00774CBE"/>
    <w:pPr>
      <w:keepNext/>
      <w:keepLines/>
      <w:spacing w:before="360" w:after="80"/>
      <w:outlineLvl w:val="1"/>
    </w:pPr>
    <w:rPr>
      <w:b/>
      <w:sz w:val="36"/>
      <w:szCs w:val="36"/>
    </w:rPr>
  </w:style>
  <w:style w:type="paragraph" w:styleId="3">
    <w:name w:val="heading 3"/>
    <w:basedOn w:val="a"/>
    <w:next w:val="a"/>
    <w:rsid w:val="00774CBE"/>
    <w:pPr>
      <w:keepNext/>
      <w:keepLines/>
      <w:spacing w:before="280" w:after="80"/>
      <w:outlineLvl w:val="2"/>
    </w:pPr>
    <w:rPr>
      <w:b/>
      <w:sz w:val="28"/>
      <w:szCs w:val="28"/>
    </w:rPr>
  </w:style>
  <w:style w:type="paragraph" w:styleId="4">
    <w:name w:val="heading 4"/>
    <w:basedOn w:val="a"/>
    <w:next w:val="a"/>
    <w:rsid w:val="00774CBE"/>
    <w:pPr>
      <w:keepNext/>
      <w:keepLines/>
      <w:spacing w:before="240" w:after="40"/>
      <w:outlineLvl w:val="3"/>
    </w:pPr>
    <w:rPr>
      <w:b/>
      <w:sz w:val="24"/>
      <w:szCs w:val="24"/>
    </w:rPr>
  </w:style>
  <w:style w:type="paragraph" w:styleId="5">
    <w:name w:val="heading 5"/>
    <w:basedOn w:val="a"/>
    <w:next w:val="a"/>
    <w:rsid w:val="00774CBE"/>
    <w:pPr>
      <w:keepNext/>
      <w:keepLines/>
      <w:spacing w:before="220" w:after="40"/>
      <w:outlineLvl w:val="4"/>
    </w:pPr>
    <w:rPr>
      <w:b/>
    </w:rPr>
  </w:style>
  <w:style w:type="paragraph" w:styleId="6">
    <w:name w:val="heading 6"/>
    <w:basedOn w:val="a"/>
    <w:next w:val="a"/>
    <w:rsid w:val="00774CB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74CBE"/>
  </w:style>
  <w:style w:type="table" w:customStyle="1" w:styleId="TableNormal">
    <w:name w:val="Table Normal"/>
    <w:rsid w:val="00774CBE"/>
    <w:tblPr>
      <w:tblCellMar>
        <w:top w:w="0" w:type="dxa"/>
        <w:left w:w="0" w:type="dxa"/>
        <w:bottom w:w="0" w:type="dxa"/>
        <w:right w:w="0" w:type="dxa"/>
      </w:tblCellMar>
    </w:tblPr>
  </w:style>
  <w:style w:type="paragraph" w:styleId="a3">
    <w:name w:val="Title"/>
    <w:basedOn w:val="a"/>
    <w:next w:val="a"/>
    <w:rsid w:val="00774CBE"/>
    <w:pPr>
      <w:keepNext/>
      <w:keepLines/>
      <w:spacing w:before="480" w:after="120"/>
    </w:pPr>
    <w:rPr>
      <w:b/>
      <w:sz w:val="72"/>
      <w:szCs w:val="72"/>
    </w:rPr>
  </w:style>
  <w:style w:type="paragraph" w:customStyle="1" w:styleId="normal0">
    <w:name w:val="normal"/>
    <w:rsid w:val="00774CBE"/>
  </w:style>
  <w:style w:type="table" w:customStyle="1" w:styleId="TableNormal0">
    <w:name w:val="Table Normal"/>
    <w:rsid w:val="00774CBE"/>
    <w:tblPr>
      <w:tblCellMar>
        <w:top w:w="0" w:type="dxa"/>
        <w:left w:w="0" w:type="dxa"/>
        <w:bottom w:w="0" w:type="dxa"/>
        <w:right w:w="0" w:type="dxa"/>
      </w:tblCellMar>
    </w:tblPr>
  </w:style>
  <w:style w:type="table" w:customStyle="1" w:styleId="TableNormal1">
    <w:name w:val="Table Normal"/>
    <w:rsid w:val="00774CBE"/>
    <w:tblPr>
      <w:tblCellMar>
        <w:top w:w="0" w:type="dxa"/>
        <w:left w:w="0" w:type="dxa"/>
        <w:bottom w:w="0" w:type="dxa"/>
        <w:right w:w="0" w:type="dxa"/>
      </w:tblCellMar>
    </w:tblPr>
  </w:style>
  <w:style w:type="table" w:customStyle="1" w:styleId="TableNormal2">
    <w:name w:val="Table Normal"/>
    <w:rsid w:val="00774CB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0"/>
    <w:next w:val="normal0"/>
    <w:rsid w:val="00774CB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774CB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774CBE"/>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774CB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774CBE"/>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ivli_zcpmsd@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8130</Words>
  <Characters>46344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7</cp:revision>
  <dcterms:created xsi:type="dcterms:W3CDTF">2023-08-23T08:27:00Z</dcterms:created>
  <dcterms:modified xsi:type="dcterms:W3CDTF">2023-08-24T09:45:00Z</dcterms:modified>
</cp:coreProperties>
</file>