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766E" w14:textId="2E7087C1" w:rsidR="00BB0539" w:rsidRPr="00BB4A0C" w:rsidRDefault="00B9057C" w:rsidP="00BB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ДОГОВІР</w:t>
      </w:r>
      <w:r w:rsidR="00BB0539" w:rsidRPr="00B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№</w:t>
      </w:r>
      <w:r w:rsidRPr="00B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396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______</w:t>
      </w:r>
    </w:p>
    <w:p w14:paraId="46CC35BF" w14:textId="77777777" w:rsidR="00B9057C" w:rsidRPr="00BB4A0C" w:rsidRDefault="00B9057C" w:rsidP="00BB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ПРО ЗАКУПІВЛЮ </w:t>
      </w:r>
      <w:r w:rsidR="00BB0539" w:rsidRPr="00B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ПОСЛУГ</w:t>
      </w:r>
      <w:r w:rsidRPr="00B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ЗА ДЕРЖАВНІ КОШТИ</w:t>
      </w:r>
    </w:p>
    <w:p w14:paraId="2336CDC9" w14:textId="77777777" w:rsidR="00BB0539" w:rsidRPr="00BB4A0C" w:rsidRDefault="00BB0539" w:rsidP="00BB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0"/>
      </w:tblGrid>
      <w:tr w:rsidR="00B9057C" w:rsidRPr="00BB4A0C" w14:paraId="5A57F3A7" w14:textId="77777777">
        <w:tc>
          <w:tcPr>
            <w:tcW w:w="4968" w:type="dxa"/>
            <w:shd w:val="clear" w:color="auto" w:fill="auto"/>
          </w:tcPr>
          <w:p w14:paraId="088152FE" w14:textId="77777777" w:rsidR="00B9057C" w:rsidRPr="00BB4A0C" w:rsidRDefault="00B9057C" w:rsidP="00BB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B4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м. Буча</w:t>
            </w:r>
          </w:p>
        </w:tc>
        <w:tc>
          <w:tcPr>
            <w:tcW w:w="4820" w:type="dxa"/>
            <w:shd w:val="clear" w:color="auto" w:fill="auto"/>
          </w:tcPr>
          <w:p w14:paraId="64598BE0" w14:textId="77777777" w:rsidR="00B9057C" w:rsidRPr="00BB4A0C" w:rsidRDefault="00B9057C" w:rsidP="00F5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B4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«____»_______________20</w:t>
            </w:r>
            <w:r w:rsidR="007429FC" w:rsidRPr="00BB4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EE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  <w:r w:rsidR="007429FC" w:rsidRPr="00BB4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B4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рік</w:t>
            </w:r>
          </w:p>
        </w:tc>
      </w:tr>
    </w:tbl>
    <w:p w14:paraId="7B2B415B" w14:textId="77777777" w:rsidR="00B9057C" w:rsidRPr="00BB4A0C" w:rsidRDefault="00B90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5772B48" w14:textId="75B188D8" w:rsidR="00B9057C" w:rsidRPr="00BB4A0C" w:rsidRDefault="00B661DA" w:rsidP="00D71B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Бучанська гімназія № 2</w:t>
      </w:r>
      <w:r w:rsidR="00D22B03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Бучанської міської ради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Київської області</w:t>
      </w:r>
      <w:r w:rsidR="00342F20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9057C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особі</w:t>
      </w:r>
      <w:r w:rsidR="00BB0539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директора Марченко Ірини Сергіївни</w:t>
      </w:r>
      <w:r w:rsidR="00D71B70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B9057C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що діє на підставі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Статуту</w:t>
      </w:r>
      <w:r w:rsidR="00D71B70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9057C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(далі - Замовник), з однієї сторони, і </w:t>
      </w:r>
      <w:r w:rsidR="001948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</w:t>
      </w:r>
      <w:r w:rsidR="00D71B70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9057C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особі </w:t>
      </w:r>
      <w:r w:rsidR="001948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</w:t>
      </w:r>
      <w:r w:rsidR="00B9057C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D71B70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9057C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що діє на підставі </w:t>
      </w:r>
      <w:r w:rsidR="001948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</w:t>
      </w:r>
      <w:r w:rsidR="00D71B70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9057C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(далі -</w:t>
      </w:r>
      <w:r w:rsidR="00D71B70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22B03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Учасник</w:t>
      </w:r>
      <w:r w:rsidR="00B9057C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), з іншої сторони, разом - Сторони, уклали цей дог</w:t>
      </w:r>
      <w:r w:rsidR="00D71B70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овір про таке (далі - Договір):</w:t>
      </w:r>
    </w:p>
    <w:p w14:paraId="07C4404D" w14:textId="77777777" w:rsidR="00B9057C" w:rsidRPr="00BB4A0C" w:rsidRDefault="00B90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I. ПРЕДМЕТ ДОГОВОРУ</w:t>
      </w:r>
    </w:p>
    <w:p w14:paraId="0EE386F8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1.1. </w:t>
      </w:r>
      <w:r w:rsidR="00D22B03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Учасник</w:t>
      </w:r>
      <w:r w:rsidR="00BB4A0C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зобов'язується у 202</w:t>
      </w:r>
      <w:r w:rsidR="00EE7E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році надати Замовникові послуги, зазначені в п.1.2., а Замовник - прийняти і оплатити такі послуги.</w:t>
      </w:r>
    </w:p>
    <w:p w14:paraId="49BD8606" w14:textId="058EFD43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1.2. Найменування послуг:</w:t>
      </w:r>
      <w:bookmarkStart w:id="0" w:name="_Hlk157026803"/>
      <w:r w:rsidR="00CE3FC8" w:rsidRPr="00CE3F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55320000-9 Послуги з організації харчування (послуги з організації харчування учнів пільгових категорій).</w:t>
      </w:r>
      <w:bookmarkEnd w:id="0"/>
    </w:p>
    <w:p w14:paraId="06CB7B49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1.3. Обсяги закупівлі товарів (робіт або послуг) можуть бути зменшені залежно від реального фінансування видатків.</w:t>
      </w:r>
    </w:p>
    <w:p w14:paraId="47455099" w14:textId="77777777" w:rsidR="00B9057C" w:rsidRPr="00BB4A0C" w:rsidRDefault="00B90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II. ЯКІСТЬ ТОВАРІВ, РОБІТ ЧИ ПОСЛУГ</w:t>
      </w:r>
    </w:p>
    <w:p w14:paraId="4931D672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2.1. </w:t>
      </w:r>
      <w:r w:rsidR="00D22B03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Учасник</w:t>
      </w: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повинен надати Замовнику послуги, якість яких відповідає умовам: </w:t>
      </w:r>
    </w:p>
    <w:p w14:paraId="17FCBD97" w14:textId="77777777" w:rsidR="00B9057C" w:rsidRPr="00BB4A0C" w:rsidRDefault="00B9057C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забезпечення приготування їжі високого ґатунку згідно державних стандартів та інших нормативних документів, що регламентують виготовлення та торгівлю продуктами харчування у дитячих закладах;</w:t>
      </w:r>
    </w:p>
    <w:p w14:paraId="56020C17" w14:textId="77777777" w:rsidR="00B9057C" w:rsidRPr="00BB4A0C" w:rsidRDefault="00B9057C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забезпечення розподільного пункту необхідними продовольчими товарами у відповідності до меню;</w:t>
      </w:r>
    </w:p>
    <w:p w14:paraId="2796BE13" w14:textId="77777777" w:rsidR="00B9057C" w:rsidRPr="00BB4A0C" w:rsidRDefault="00B9057C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суворе дотримання правил приймання продуктів відповідно до нормативів, а також умов та строків зберігання і реалізації продуктів.</w:t>
      </w:r>
    </w:p>
    <w:p w14:paraId="5D06B212" w14:textId="77777777" w:rsidR="00B9057C" w:rsidRPr="00BB4A0C" w:rsidRDefault="00B90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III. ЦІНА ДОГОВОРУ</w:t>
      </w:r>
    </w:p>
    <w:p w14:paraId="64EA4E34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3.1. Ціна цього Договору становить </w:t>
      </w:r>
      <w:r w:rsidR="001948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___</w:t>
      </w:r>
      <w:r w:rsidR="00BB4A0C" w:rsidRPr="00BB4A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</w:t>
      </w:r>
      <w:r w:rsidRPr="00BB4A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грн. (</w:t>
      </w:r>
      <w:r w:rsidR="001948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________________</w:t>
      </w:r>
      <w:r w:rsidRPr="00BB4A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грн. </w:t>
      </w:r>
      <w:r w:rsidR="00BB4A0C" w:rsidRPr="00BB4A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00</w:t>
      </w:r>
      <w:r w:rsidRPr="00BB4A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коп.) </w:t>
      </w:r>
      <w:r w:rsidR="007429FC" w:rsidRPr="00BB4A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з/</w:t>
      </w:r>
      <w:r w:rsidRPr="00BB4A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без ПДВ</w:t>
      </w:r>
    </w:p>
    <w:p w14:paraId="0BC70FCA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3.2. Ціна цього Договору може бути зменшена за взаємною згодою Сторін.</w:t>
      </w:r>
    </w:p>
    <w:p w14:paraId="6EB56543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3.3. У випадку зміни ринкових цін на Послуги (Товар) або прийняття відповідними державними органами законодавчих актів, що впливають на формування договірної ціни, а також впливу інфляції на ціну, Сторони можуть змінювати ціну за одиницю Товару не більш як на 10 відсотків за умови, що зазначена зміна не призведе до збільшення суми, визначеної в Договорі, та відбудеться не раніше трьох місяців з дня його укладання. </w:t>
      </w:r>
    </w:p>
    <w:p w14:paraId="3FFAB3FA" w14:textId="77777777" w:rsidR="00B9057C" w:rsidRPr="00BB4A0C" w:rsidRDefault="00B905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IV. ПОРЯДОК ЗДІЙСНЕННЯ ОПЛАТИ</w:t>
      </w:r>
    </w:p>
    <w:p w14:paraId="0FD74262" w14:textId="77777777" w:rsidR="00CC3D29" w:rsidRPr="00BB4A0C" w:rsidRDefault="00B9057C" w:rsidP="00CC3D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4.1. </w:t>
      </w:r>
      <w:bookmarkStart w:id="1" w:name="_Hlk157026441"/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Розрахунки проводяться шляхом: оплати Замовником після пред'явлення підписання Сторонами акта надання послуг.</w:t>
      </w:r>
      <w:r w:rsidR="00CC3D29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501A64CB" w14:textId="77777777" w:rsidR="00B9057C" w:rsidRPr="00BB4A0C" w:rsidRDefault="00B9057C" w:rsidP="00CC3D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Розрахунки за надані послуги здійснюються протягом 30 календарних</w:t>
      </w:r>
      <w:r w:rsidR="00CC3D29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днів з дати підписання акту. У разі затримки бюджетного фінансування розрахунок за надані послуги здійснюється протягом 3-х (трьох) банківських днів з дати отримання Замовником бюджетного призначення на фінансування закупівлі на свій реєстраційний рахунок.</w:t>
      </w:r>
    </w:p>
    <w:bookmarkEnd w:id="1"/>
    <w:p w14:paraId="1F99AC9F" w14:textId="77777777" w:rsidR="00B9057C" w:rsidRPr="00BB4A0C" w:rsidRDefault="00B905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V. ПОСТАВКА ТОВАРІВ (НАДАННЯ ПОСЛУГ АБО ВИКОНАННЯ РОБІТ)</w:t>
      </w:r>
    </w:p>
    <w:p w14:paraId="65800050" w14:textId="77777777" w:rsidR="00B9057C" w:rsidRPr="00BB4A0C" w:rsidRDefault="00B9057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5.1. Строк (термін) надання послуг</w:t>
      </w:r>
      <w:r w:rsidRPr="00BB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D22B03" w:rsidRPr="00BB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20</w:t>
      </w:r>
      <w:r w:rsidR="007429FC" w:rsidRPr="00BB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EE7E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BB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</w:p>
    <w:p w14:paraId="7A98F1DF" w14:textId="77777777" w:rsidR="00D22B03" w:rsidRDefault="00BB4A0C" w:rsidP="00BB4A0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 Місце надання послуг</w:t>
      </w:r>
    </w:p>
    <w:tbl>
      <w:tblPr>
        <w:tblW w:w="102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513"/>
      </w:tblGrid>
      <w:tr w:rsidR="004A0FBA" w:rsidRPr="008313DB" w14:paraId="3AC96EDA" w14:textId="77777777" w:rsidTr="005B5D2D">
        <w:trPr>
          <w:trHeight w:val="528"/>
          <w:jc w:val="center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</w:tcPr>
          <w:p w14:paraId="5883FF08" w14:textId="77777777" w:rsidR="004A0FBA" w:rsidRPr="004A0FBA" w:rsidRDefault="004A0FBA" w:rsidP="005B5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99999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ADBBC08" w14:textId="77777777" w:rsidR="004A0FBA" w:rsidRPr="004A0FBA" w:rsidRDefault="004A0FBA" w:rsidP="005B5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4A0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заклад (</w:t>
            </w:r>
            <w:proofErr w:type="spellStart"/>
            <w:r w:rsidRPr="004A0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юридична</w:t>
            </w:r>
            <w:proofErr w:type="spellEnd"/>
            <w:r w:rsidRPr="004A0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адреса)</w:t>
            </w:r>
          </w:p>
        </w:tc>
      </w:tr>
      <w:tr w:rsidR="004A0FBA" w:rsidRPr="008313DB" w14:paraId="2FCE9B26" w14:textId="77777777" w:rsidTr="005B5D2D">
        <w:trPr>
          <w:trHeight w:val="581"/>
          <w:jc w:val="center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E62E8" w14:textId="77777777" w:rsidR="004A0FBA" w:rsidRPr="004A0FBA" w:rsidRDefault="004A0FBA" w:rsidP="004A0FBA">
            <w:pPr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154396" w14:textId="09003B8B" w:rsidR="004A0FBA" w:rsidRPr="004A0FBA" w:rsidRDefault="00F5794C" w:rsidP="004A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Бучанська </w:t>
            </w:r>
            <w:r w:rsidR="008A634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гімназія 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Бучанської міської ради</w:t>
            </w:r>
            <w:r w:rsidR="008A634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Київської області</w:t>
            </w:r>
            <w:r w:rsidR="004A0FBA" w:rsidRPr="004A0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A0FBA" w:rsidRPr="004A0FBA">
              <w:rPr>
                <w:rFonts w:ascii="Times New Roman" w:hAnsi="Times New Roman" w:cs="Times New Roman"/>
                <w:sz w:val="24"/>
                <w:szCs w:val="24"/>
              </w:rPr>
              <w:t>08292 м. Буча,</w:t>
            </w:r>
            <w:r w:rsidR="008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A0FBA" w:rsidRPr="004A0FB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="004A0FBA" w:rsidRPr="004A0F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14-А</w:t>
            </w:r>
            <w:r w:rsidR="004A0FBA" w:rsidRPr="004A0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3F1D8655" w14:textId="77777777" w:rsidR="00B9057C" w:rsidRPr="00BB4A0C" w:rsidRDefault="00B90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VI. ПРАВА ТА ОБОВ'ЯЗКИ СТОРІН</w:t>
      </w:r>
    </w:p>
    <w:p w14:paraId="6AB7459D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6.1. Замовник зобов'язаний: </w:t>
      </w:r>
    </w:p>
    <w:p w14:paraId="13F696F7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6.1.1. Своєчасно та в повному обсязі сплачувати за надані послуги; </w:t>
      </w:r>
    </w:p>
    <w:p w14:paraId="760A5007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6.1.2. Приймати надані послуги згідно актів; </w:t>
      </w:r>
    </w:p>
    <w:p w14:paraId="04AD15A2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6.2. Замовник має право: </w:t>
      </w:r>
    </w:p>
    <w:p w14:paraId="7F238957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6.2.1. Достроково розірвати цей Договір у разі невиконання зобов'язань </w:t>
      </w:r>
      <w:r w:rsidR="00D71B70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Виконав</w:t>
      </w:r>
      <w:r w:rsidR="00ED68BC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</w:t>
      </w: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м, повідомивши про це його у строк 14 днів; </w:t>
      </w:r>
    </w:p>
    <w:p w14:paraId="1158D63B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6.2.2. Проводити чергові та позачергові перевірки надання </w:t>
      </w:r>
      <w:r w:rsidR="00D71B70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Виконав</w:t>
      </w:r>
      <w:r w:rsidR="00ED68BC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цем</w:t>
      </w: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послуг у частині якості та обсягів надання послуг, дотримання затверджених для вікових категорій дітей норм харчування;</w:t>
      </w:r>
    </w:p>
    <w:p w14:paraId="181F4038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6.2.3. Зменшувати обсяг закупівлі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</w:r>
    </w:p>
    <w:p w14:paraId="01EF7353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6.2.4. Повернути </w:t>
      </w:r>
      <w:r w:rsidR="00ED68BC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акт надання послуг</w:t>
      </w: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71B70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Виконав</w:t>
      </w:r>
      <w:r w:rsidR="00ED68BC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цю</w:t>
      </w: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без здійснення оплати в разі неналежного оформлення документів, зазначених у пункті 4.2 розділу IV цього Договору (відсутність печатки, підписів тощо); </w:t>
      </w:r>
    </w:p>
    <w:p w14:paraId="5A27D57F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6.3. </w:t>
      </w:r>
      <w:r w:rsidR="00D22B03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Учасник</w:t>
      </w: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зобов'язаний: </w:t>
      </w:r>
    </w:p>
    <w:p w14:paraId="453658A2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6.3.1. Забезпечити надання послуг у строки, встановлені цим Договором; </w:t>
      </w:r>
    </w:p>
    <w:p w14:paraId="50F3141F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6.3.2. Забезпечити повноцінне, безпечне і якісне харчування учнів у загальноосвітніх школах, якість яких відповідає умовам, установленим розділом II цього Договору; </w:t>
      </w:r>
    </w:p>
    <w:p w14:paraId="1857B7DD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6.3.4. Розробити двотижневе перспективне меню з визначенням калорійності блюд, погодити його з Замовником та санітарно – епідеміологічною службою, організувати гаряче харчування учнів у загальноосвітніх школах за щоденним меню, розробленим на основі перспективного меню.</w:t>
      </w:r>
    </w:p>
    <w:p w14:paraId="78356183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6.3.5. Забезпечувати приготування їжі лише з безпечних і якісних продуктів харчування і продовольчої сировини у необхідній кількості, додержуватись умов і термінів їх зберігання, технології виготовлення страв, правил особистої гігієни працівників харчоблоків, виконувати норми харчування.</w:t>
      </w:r>
    </w:p>
    <w:p w14:paraId="32EAE2B1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6.3.6. Організовувати доставку власним спеціалізованим транспортом необхідних продуктів, напівфабрикатів, вивіз тари з приміщень харчоблоків.</w:t>
      </w:r>
    </w:p>
    <w:p w14:paraId="78075CC4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6.3.7. Проводити щоденно бракераж продуктів, з участю медичних працівників навчальних закладів.</w:t>
      </w:r>
    </w:p>
    <w:p w14:paraId="4D7EBB72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6.3.8. Суворо дотримуватися правил приймання надходження продуктів, вимог кулінарної обробки харчових продуктів, термінів зберігання та реалізації продуктів, що швидко псуються.</w:t>
      </w:r>
    </w:p>
    <w:p w14:paraId="11E9E227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6.3.9. На всі продовольчі товари (тільки вітчизняного виробництва) мати сертифікати відповідності, санітарно-технічні висновки санітарно – епідеміологічної служби </w:t>
      </w:r>
    </w:p>
    <w:p w14:paraId="5495AE8F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6.3.10. Мати спеціалізований персонал для забезпечення постачання якісної продукції харчування.</w:t>
      </w:r>
    </w:p>
    <w:p w14:paraId="0D568D3A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6.3.12. Здійснювати контроль за своєчасним та належним проходженням персоналом їдалень обов’язкових медичних та інших профілактичних оглядів відповідно до вимог чинного законодавства.</w:t>
      </w:r>
    </w:p>
    <w:p w14:paraId="4C74A56A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6.3.13. Не чинити перешкод Замовнику здійснювати контроль за харчуванням учнів у загальноосвітніх школах.</w:t>
      </w:r>
    </w:p>
    <w:p w14:paraId="31FAA7F4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6.4. </w:t>
      </w:r>
      <w:r w:rsidR="00D22B03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Учасник</w:t>
      </w: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має право:</w:t>
      </w:r>
    </w:p>
    <w:p w14:paraId="780A0A50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6.4.1. Своєчасно та в повному обсязі отримувати плату за надані послуги</w:t>
      </w:r>
    </w:p>
    <w:p w14:paraId="343A94A0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6.4.2. Самостійно здійснювати відбір кваліфікованого допоміжного персоналу для виконання власних зобов’язань за Договором</w:t>
      </w:r>
    </w:p>
    <w:p w14:paraId="466497D0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6.4.3. У разі невиконання зобов'язань Замовником </w:t>
      </w:r>
      <w:r w:rsidR="00D22B03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Учасник</w:t>
      </w: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має право достроково розірвати цей Договір, повідомивши про це Замовника у строк 30 календарних днів.</w:t>
      </w:r>
    </w:p>
    <w:p w14:paraId="1C20F0AA" w14:textId="77777777" w:rsidR="00B9057C" w:rsidRPr="00BB4A0C" w:rsidRDefault="00B90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VII. ВІДПОВІДАЛЬНІСТЬ СТОРІН</w:t>
      </w:r>
    </w:p>
    <w:p w14:paraId="36BD6507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14:paraId="1AD98B05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7.2. У разі невиконання або несвоєчасного виконання зобов'язань при закупівлі товарів (робіт або послуг) за бюджетні кошти </w:t>
      </w:r>
      <w:r w:rsidR="00D22B03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Учасник</w:t>
      </w: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сплачує Замовнику такі штрафні санкції (неустойка, штраф, пеня), а у разі здійснення попередньої оплати </w:t>
      </w:r>
      <w:r w:rsidR="00D22B03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Учасник</w:t>
      </w: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крім сплати зазначених штрафних санкцій, повертає Замовнику кошти з урахуванням індексу інфляції. </w:t>
      </w:r>
    </w:p>
    <w:p w14:paraId="26B7119D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7.3. Види порушень та санкції за них, установлені Договором: </w:t>
      </w:r>
    </w:p>
    <w:p w14:paraId="582B82DC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 за надання неякісних послуг їдалень стягується штраф в розмірі 20 відсотків вартості неякісних послуг;</w:t>
      </w:r>
    </w:p>
    <w:p w14:paraId="18480F0F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за порушення строків виконання послуг їдалень </w:t>
      </w:r>
      <w:r w:rsidR="00D22B03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Учасник</w:t>
      </w: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сплачує пеню</w:t>
      </w:r>
      <w:r w:rsidR="00D22B03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розмірі облікової ставки НБУ.</w:t>
      </w:r>
    </w:p>
    <w:p w14:paraId="1F7683D3" w14:textId="77777777" w:rsidR="00B9057C" w:rsidRPr="00BB4A0C" w:rsidRDefault="00B90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VIII. ОБСТАВИНИ НЕПЕРЕБОРНОЇ СИЛИ</w:t>
      </w:r>
    </w:p>
    <w:p w14:paraId="20ABF32C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7F9C9754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 календарних днів з моменту їх виникнення повідомити про це іншу Сторону у письмовій формі. </w:t>
      </w:r>
    </w:p>
    <w:p w14:paraId="35666222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33CF8C7E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8.4. У разі коли строк дії обставин непереборної сили продовжується більше ніж 180 днів, кожна із Сторін в установленому порядку має право розірвати цей Договір. У разі попередньої оплати </w:t>
      </w:r>
      <w:r w:rsidR="00D22B03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Учасник</w:t>
      </w: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повертає Замовнику кошти протягом трьох днів з дня розірвання цього Договору. </w:t>
      </w:r>
    </w:p>
    <w:p w14:paraId="3C4D84F5" w14:textId="77777777" w:rsidR="00B9057C" w:rsidRPr="00BB4A0C" w:rsidRDefault="00B90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IX. ВИРІШЕННЯ СПОРІВ</w:t>
      </w:r>
    </w:p>
    <w:p w14:paraId="04F273EA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6455815E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9.2. У разі недосягнення Сторонами згоди спори (розбіжності) вирішуються у судовому порядку.</w:t>
      </w:r>
    </w:p>
    <w:p w14:paraId="3F50D72E" w14:textId="77777777" w:rsidR="00B9057C" w:rsidRPr="00BB4A0C" w:rsidRDefault="00B90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X. СТРОК ДІЇ ДОГОВОРУ</w:t>
      </w:r>
    </w:p>
    <w:p w14:paraId="1B5BC5FF" w14:textId="31B1A56F" w:rsidR="00B9057C" w:rsidRPr="00BB4A0C" w:rsidRDefault="00B9057C" w:rsidP="00C544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10.1. Цей Договір набирає чинності з моменту підписання і поширює свою дію на відносин</w:t>
      </w:r>
      <w:r w:rsidR="00342F20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и, що склалися між Сторонами </w:t>
      </w:r>
      <w:r w:rsidR="00D22B03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згідно ст. 631 Цивільного кодексу України, та діє до 31.12</w:t>
      </w: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</w:t>
      </w:r>
      <w:r w:rsidR="00BB4A0C"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8A63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 </w:t>
      </w:r>
    </w:p>
    <w:p w14:paraId="2AC789A6" w14:textId="77777777" w:rsidR="00B9057C" w:rsidRPr="00BB4A0C" w:rsidRDefault="00B90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XI. ІНШІ УМОВИ</w:t>
      </w:r>
    </w:p>
    <w:p w14:paraId="43F8801E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11.1. Цей Договір укладається і підписується у двох примірниках, що мають однакову юридичну силу. </w:t>
      </w:r>
    </w:p>
    <w:p w14:paraId="2F57DE6F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11.2. Всі зміни та доповнення до даного Договору мають бути письмово оформлені та підписані Сторонами.</w:t>
      </w:r>
    </w:p>
    <w:p w14:paraId="58FD1281" w14:textId="77777777" w:rsidR="00B9057C" w:rsidRPr="00BB4A0C" w:rsidRDefault="00B90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XII. ДОДАТКИ ДО ДОГОВОРУ</w:t>
      </w:r>
    </w:p>
    <w:p w14:paraId="7FBBB1F5" w14:textId="77777777" w:rsidR="00B9057C" w:rsidRPr="00BB4A0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Невід'ємною частиною цього Договору є: </w:t>
      </w:r>
      <w:r w:rsidRPr="00BB4A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додаток 1 «Розрахунок ціни договору».</w:t>
      </w:r>
    </w:p>
    <w:p w14:paraId="5EA6EEB3" w14:textId="77777777" w:rsidR="00B9057C" w:rsidRPr="00BB4A0C" w:rsidRDefault="00B90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5203C0B" w14:textId="77777777" w:rsidR="00B9057C" w:rsidRPr="00BB4A0C" w:rsidRDefault="00B90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B4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XIII. МІСЦЕЗНАХОДЖЕННЯ ТА БАНКІВСЬКІ РЕКВІЗИТИ СТОРІН</w:t>
      </w: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5220"/>
        <w:gridCol w:w="5230"/>
      </w:tblGrid>
      <w:tr w:rsidR="00B9057C" w:rsidRPr="00BB4A0C" w14:paraId="4360890D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C44DF" w14:textId="77777777" w:rsidR="00B9057C" w:rsidRPr="00BB4A0C" w:rsidRDefault="00B9057C" w:rsidP="00F4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B4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Замовник </w:t>
            </w:r>
          </w:p>
          <w:p w14:paraId="08B62AAB" w14:textId="77777777" w:rsidR="007111A0" w:rsidRPr="007111A0" w:rsidRDefault="007111A0" w:rsidP="0071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11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Бучанська гімназія № 2 Бучанської міської ради Київської області</w:t>
            </w:r>
          </w:p>
          <w:p w14:paraId="4F8FA016" w14:textId="77777777" w:rsidR="007111A0" w:rsidRPr="007111A0" w:rsidRDefault="007111A0" w:rsidP="00711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1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Адреса: 08292 Київська обл., Бучанський район, м. Буча, вул. Шевченка, 14-А</w:t>
            </w:r>
          </w:p>
          <w:p w14:paraId="53FD4E26" w14:textId="77777777" w:rsidR="007111A0" w:rsidRPr="007111A0" w:rsidRDefault="007111A0" w:rsidP="00711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1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Код ЄДРПОУ 20611906</w:t>
            </w:r>
          </w:p>
          <w:p w14:paraId="37ABDFB2" w14:textId="77777777" w:rsidR="007111A0" w:rsidRPr="007111A0" w:rsidRDefault="007111A0" w:rsidP="00711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1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Електронна адреса: gymnasium-2@bucha-rada.gov.ua</w:t>
            </w:r>
          </w:p>
          <w:p w14:paraId="57B18BF9" w14:textId="77777777" w:rsidR="007111A0" w:rsidRPr="007111A0" w:rsidRDefault="007111A0" w:rsidP="00711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1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Поточний рахунок:  </w:t>
            </w:r>
          </w:p>
          <w:p w14:paraId="5153C744" w14:textId="77777777" w:rsidR="007111A0" w:rsidRPr="007111A0" w:rsidRDefault="007111A0" w:rsidP="00711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1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№ UA178201720344250007000039476         </w:t>
            </w:r>
          </w:p>
          <w:p w14:paraId="0E3B09D0" w14:textId="1AAF1B3A" w:rsidR="007111A0" w:rsidRDefault="007111A0" w:rsidP="00711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71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</w:t>
            </w:r>
            <w:r w:rsidR="001A6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ержказначейська</w:t>
            </w:r>
            <w:proofErr w:type="spellEnd"/>
            <w:r w:rsidR="001A6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служба України</w:t>
            </w:r>
            <w:r w:rsidRPr="0071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м. Київ </w:t>
            </w:r>
          </w:p>
          <w:p w14:paraId="2814A9C0" w14:textId="2909D742" w:rsidR="00493265" w:rsidRPr="007111A0" w:rsidRDefault="00493265" w:rsidP="00711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МФО 820</w:t>
            </w:r>
            <w:r w:rsidR="00531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72</w:t>
            </w:r>
          </w:p>
          <w:p w14:paraId="05007CB3" w14:textId="77777777" w:rsidR="00531CEC" w:rsidRDefault="00531CEC" w:rsidP="0053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65B87D9F" w14:textId="70BE30D1" w:rsidR="00B9057C" w:rsidRPr="00C00246" w:rsidRDefault="00B9057C" w:rsidP="00531C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uk-UA" w:eastAsia="ru-RU"/>
              </w:rPr>
            </w:pPr>
            <w:r w:rsidRPr="00C002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____________________ </w:t>
            </w:r>
            <w:r w:rsidR="00C002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Ірина МАРЧЕНКО</w:t>
            </w:r>
          </w:p>
          <w:p w14:paraId="71B8311F" w14:textId="198544F3" w:rsidR="00B9057C" w:rsidRPr="00BB4A0C" w:rsidRDefault="00C00246" w:rsidP="00C00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 w:eastAsia="ru-RU"/>
              </w:rPr>
              <w:t xml:space="preserve">                     </w:t>
            </w:r>
            <w:r w:rsidR="00B9057C" w:rsidRPr="00BB4A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 w:eastAsia="ru-RU"/>
              </w:rPr>
              <w:t>(підпис)</w:t>
            </w:r>
            <w:r w:rsidR="00B9057C" w:rsidRPr="00B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="00B9057C" w:rsidRPr="00B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М. П.</w:t>
            </w:r>
            <w:r w:rsidR="00B9057C" w:rsidRPr="00BB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75D6" w14:textId="77777777" w:rsidR="00B9057C" w:rsidRPr="00BB4A0C" w:rsidRDefault="00D2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B4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Учасник</w:t>
            </w:r>
          </w:p>
          <w:p w14:paraId="64526B15" w14:textId="77777777" w:rsidR="00B9057C" w:rsidRPr="00BB4A0C" w:rsidRDefault="00B9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48E2E463" w14:textId="77777777" w:rsidR="00B9057C" w:rsidRPr="00BB4A0C" w:rsidRDefault="00B9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67E74" w14:textId="77777777" w:rsidR="00AB572F" w:rsidRDefault="00AB572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01DE13F7" w14:textId="77777777" w:rsidR="00AB572F" w:rsidRDefault="00AB572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3F7BC5E9" w14:textId="77777777" w:rsidR="000A08DC" w:rsidRDefault="000A08D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46F0DF0E" w14:textId="77777777" w:rsidR="000A08DC" w:rsidRDefault="000A08D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0F18C49C" w14:textId="77777777" w:rsidR="000A08DC" w:rsidRDefault="000A08D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3411AB89" w14:textId="77777777" w:rsidR="000A08DC" w:rsidRDefault="000A08D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69A6B66C" w14:textId="77777777" w:rsidR="000A08DC" w:rsidRDefault="000A08D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1BB83614" w14:textId="77777777" w:rsidR="000A08DC" w:rsidRDefault="000A08D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5330AA87" w14:textId="77777777" w:rsidR="000A08DC" w:rsidRDefault="000A08D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771B68A7" w14:textId="77777777" w:rsidR="000A08DC" w:rsidRDefault="000A08D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7617E835" w14:textId="77777777" w:rsidR="000A08DC" w:rsidRDefault="000A08D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38AD0821" w14:textId="77777777" w:rsidR="005B50FC" w:rsidRDefault="005B50F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4BF8B8A5" w14:textId="77777777" w:rsidR="005B50FC" w:rsidRDefault="005B50F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189B96A7" w14:textId="77777777" w:rsidR="005B50FC" w:rsidRDefault="005B50F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0076BE54" w14:textId="77777777" w:rsidR="000A08DC" w:rsidRDefault="000A08D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3FB0ACD1" w14:textId="77777777" w:rsidR="00B9057C" w:rsidRPr="00D22B03" w:rsidRDefault="00B9057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D22B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 xml:space="preserve">Додаток №1 </w:t>
      </w:r>
    </w:p>
    <w:p w14:paraId="77E2AFB5" w14:textId="77777777" w:rsidR="00B9057C" w:rsidRPr="00D22B03" w:rsidRDefault="00B9057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D22B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до Договору про закупівлю послуг </w:t>
      </w:r>
    </w:p>
    <w:p w14:paraId="4E7BA52B" w14:textId="77777777" w:rsidR="00B9057C" w:rsidRPr="00D22B03" w:rsidRDefault="00B9057C">
      <w:pPr>
        <w:spacing w:after="0" w:line="240" w:lineRule="auto"/>
        <w:ind w:firstLine="540"/>
        <w:jc w:val="right"/>
        <w:rPr>
          <w:rFonts w:ascii="Times New Roman" w:eastAsia="Verdana" w:hAnsi="Times New Roman" w:cs="Times New Roman"/>
          <w:color w:val="000000"/>
          <w:sz w:val="26"/>
          <w:szCs w:val="26"/>
          <w:lang w:val="uk-UA" w:eastAsia="ru-RU"/>
        </w:rPr>
      </w:pPr>
      <w:r w:rsidRPr="00D22B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 державні кошти від _________</w:t>
      </w:r>
    </w:p>
    <w:p w14:paraId="787C4A8B" w14:textId="77777777" w:rsidR="00B9057C" w:rsidRPr="00D22B03" w:rsidRDefault="00B9057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D22B03">
        <w:rPr>
          <w:rFonts w:ascii="Times New Roman" w:eastAsia="Verdana" w:hAnsi="Times New Roman" w:cs="Times New Roman"/>
          <w:color w:val="000000"/>
          <w:sz w:val="26"/>
          <w:szCs w:val="26"/>
          <w:lang w:val="uk-UA" w:eastAsia="ru-RU"/>
        </w:rPr>
        <w:t>№</w:t>
      </w:r>
      <w:r w:rsidRPr="00D22B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</w:t>
      </w:r>
    </w:p>
    <w:p w14:paraId="5344B43A" w14:textId="77777777" w:rsidR="00B9057C" w:rsidRPr="00D22B03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0DC2E71F" w14:textId="77777777" w:rsidR="00B9057C" w:rsidRPr="00D22B03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09293FC5" w14:textId="77777777" w:rsidR="00B9057C" w:rsidRPr="00A47589" w:rsidRDefault="00B905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7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Розрахунок ціни договору</w:t>
      </w:r>
    </w:p>
    <w:p w14:paraId="0E802231" w14:textId="77777777" w:rsidR="00B9057C" w:rsidRPr="00D22B03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1306"/>
        <w:gridCol w:w="1701"/>
        <w:gridCol w:w="8"/>
        <w:gridCol w:w="2162"/>
        <w:gridCol w:w="8"/>
        <w:gridCol w:w="2186"/>
      </w:tblGrid>
      <w:tr w:rsidR="001770E1" w:rsidRPr="001770E1" w14:paraId="6F7B41FC" w14:textId="77777777" w:rsidTr="002569E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C5910" w14:textId="77777777" w:rsidR="002569EA" w:rsidRPr="001770E1" w:rsidRDefault="002569EA" w:rsidP="0025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770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Категорія дітей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19B8C" w14:textId="77777777" w:rsidR="002569EA" w:rsidRPr="001770E1" w:rsidRDefault="002569EA" w:rsidP="0025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770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Кількість учнів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91071" w14:textId="77777777" w:rsidR="002569EA" w:rsidRPr="001770E1" w:rsidRDefault="002569EA" w:rsidP="0025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770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Кількість </w:t>
            </w:r>
            <w:proofErr w:type="spellStart"/>
            <w:r w:rsidRPr="001770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діто</w:t>
            </w:r>
            <w:proofErr w:type="spellEnd"/>
            <w:r w:rsidRPr="001770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-днів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9CF0" w14:textId="77777777" w:rsidR="002569EA" w:rsidRPr="001770E1" w:rsidRDefault="002569EA" w:rsidP="0025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0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Вартість надання послуг з харчування з розрахунку на одного учня за один день (без ПДВ)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6D84" w14:textId="77777777" w:rsidR="002569EA" w:rsidRPr="001770E1" w:rsidRDefault="002569EA" w:rsidP="0025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0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Загальна вартість надання послуг цифрами та прописом (без ПДВ).</w:t>
            </w:r>
          </w:p>
        </w:tc>
      </w:tr>
      <w:tr w:rsidR="00BD1A94" w:rsidRPr="001770E1" w14:paraId="13A46D62" w14:textId="77777777" w:rsidTr="008C6E61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F4300" w14:textId="60A4F28F" w:rsidR="00BD1A94" w:rsidRPr="001770E1" w:rsidRDefault="00C62E78" w:rsidP="00BD1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2" w:name="_Hlk157026234"/>
            <w:r>
              <w:rPr>
                <w:rFonts w:ascii="Times New Roman" w:hAnsi="Times New Roman"/>
                <w:bCs/>
                <w:lang w:val="uk-UA"/>
              </w:rPr>
              <w:t>П</w:t>
            </w:r>
            <w:r w:rsidR="00BD1A94" w:rsidRPr="001C53EA">
              <w:rPr>
                <w:rFonts w:ascii="Times New Roman" w:hAnsi="Times New Roman"/>
                <w:bCs/>
                <w:lang w:val="uk-UA"/>
              </w:rPr>
              <w:t>ослуги з організації і забезпечення харчування учнів 1-4 класів з числа пільгових категорій</w:t>
            </w:r>
            <w:bookmarkEnd w:id="2"/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4AEB" w14:textId="2784E3DD" w:rsidR="00BD1A94" w:rsidRPr="001770E1" w:rsidRDefault="00BD1A94" w:rsidP="00BD1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650A1" w14:textId="77777777" w:rsidR="00BD1A94" w:rsidRDefault="00BD1A94" w:rsidP="00BD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1903</w:t>
            </w:r>
          </w:p>
          <w:p w14:paraId="585492A2" w14:textId="77777777" w:rsidR="00BD1A94" w:rsidRPr="001770E1" w:rsidRDefault="00BD1A94" w:rsidP="00BD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2E70" w14:textId="77777777" w:rsidR="00BD1A94" w:rsidRPr="001770E1" w:rsidRDefault="00BD1A94" w:rsidP="00BD1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5382" w14:textId="77777777" w:rsidR="00BD1A94" w:rsidRPr="001770E1" w:rsidRDefault="00BD1A94" w:rsidP="00BD1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1A94" w:rsidRPr="001770E1" w14:paraId="00A2D7A3" w14:textId="77777777" w:rsidTr="008C6E61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50333" w14:textId="43F5DCD0" w:rsidR="00BD1A94" w:rsidRPr="001770E1" w:rsidRDefault="00C62E78" w:rsidP="00BD1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3" w:name="_Hlk157026275"/>
            <w:r>
              <w:rPr>
                <w:rFonts w:ascii="Times New Roman" w:hAnsi="Times New Roman"/>
                <w:bCs/>
                <w:lang w:val="uk-UA"/>
              </w:rPr>
              <w:t>П</w:t>
            </w:r>
            <w:r w:rsidR="00BD1A94" w:rsidRPr="001C53EA">
              <w:rPr>
                <w:rFonts w:ascii="Times New Roman" w:hAnsi="Times New Roman"/>
                <w:bCs/>
                <w:lang w:val="uk-UA"/>
              </w:rPr>
              <w:t>ослуги з організації і забезпечення харчування учнів 5-9 класів з числа пільгових категорій</w:t>
            </w:r>
            <w:bookmarkEnd w:id="3"/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70A7" w14:textId="50B480A4" w:rsidR="00BD1A94" w:rsidRPr="001770E1" w:rsidRDefault="00BD1A94" w:rsidP="00BD1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68831" w14:textId="27806382" w:rsidR="00BD1A94" w:rsidRPr="001770E1" w:rsidRDefault="00BD1A94" w:rsidP="00BD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1689</w:t>
            </w:r>
          </w:p>
        </w:tc>
        <w:tc>
          <w:tcPr>
            <w:tcW w:w="2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8B40" w14:textId="77777777" w:rsidR="00BD1A94" w:rsidRPr="001770E1" w:rsidRDefault="00BD1A94" w:rsidP="00BD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1315" w14:textId="77777777" w:rsidR="00BD1A94" w:rsidRPr="001770E1" w:rsidRDefault="00BD1A94" w:rsidP="00BD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BD1A94" w:rsidRPr="001770E1" w14:paraId="3D19861C" w14:textId="77777777" w:rsidTr="008C6E61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734E0" w14:textId="6A684FD5" w:rsidR="00BD1A94" w:rsidRPr="001770E1" w:rsidRDefault="00BD1A94" w:rsidP="00BD1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4" w:name="_Hlk157026304"/>
            <w:r w:rsidRPr="001C53EA">
              <w:rPr>
                <w:rFonts w:ascii="Times New Roman" w:hAnsi="Times New Roman"/>
                <w:bCs/>
                <w:lang w:val="uk-UA"/>
              </w:rPr>
              <w:t>Послуги з організації і забезпечення харчування учнів 1-4 класів з числа пільгових категорій, які відвідують групу продовженого дня</w:t>
            </w:r>
            <w:bookmarkEnd w:id="4"/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432BF" w14:textId="203FBD77" w:rsidR="00BD1A94" w:rsidRPr="001770E1" w:rsidRDefault="00BD1A94" w:rsidP="00BD1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B7F4C" w14:textId="62626EA5" w:rsidR="00BD1A94" w:rsidRPr="001770E1" w:rsidRDefault="00BD1A94" w:rsidP="00BD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47</w:t>
            </w:r>
          </w:p>
        </w:tc>
        <w:tc>
          <w:tcPr>
            <w:tcW w:w="2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50C0" w14:textId="77777777" w:rsidR="00BD1A94" w:rsidRPr="001770E1" w:rsidRDefault="00BD1A94" w:rsidP="00BD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B88B" w14:textId="77777777" w:rsidR="00BD1A94" w:rsidRPr="001770E1" w:rsidRDefault="00BD1A94" w:rsidP="00BD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770E1" w:rsidRPr="001770E1" w14:paraId="39150ECD" w14:textId="77777777" w:rsidTr="002569EA">
        <w:tc>
          <w:tcPr>
            <w:tcW w:w="6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C34E" w14:textId="77777777" w:rsidR="002569EA" w:rsidRPr="001770E1" w:rsidRDefault="002569EA" w:rsidP="00237C81">
            <w:pPr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770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ВСЬОГО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346BA" w14:textId="77777777" w:rsidR="002569EA" w:rsidRPr="001770E1" w:rsidRDefault="002569EA" w:rsidP="00256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1AAC" w14:textId="77777777" w:rsidR="002569EA" w:rsidRPr="001770E1" w:rsidRDefault="002569EA" w:rsidP="00256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14:paraId="77E5B1E6" w14:textId="77777777" w:rsidR="00B9057C" w:rsidRPr="000A08D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</w:p>
    <w:p w14:paraId="41E6C62E" w14:textId="77777777" w:rsidR="00B9057C" w:rsidRPr="000A08D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</w:p>
    <w:p w14:paraId="4D4DB5D7" w14:textId="77777777" w:rsidR="00B9057C" w:rsidRPr="000A08DC" w:rsidRDefault="00B905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</w:p>
    <w:p w14:paraId="3945DEDC" w14:textId="77777777" w:rsidR="00B9057C" w:rsidRPr="000A08DC" w:rsidRDefault="00B905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uk-UA" w:eastAsia="ru-RU"/>
        </w:rPr>
      </w:pPr>
    </w:p>
    <w:p w14:paraId="48836B06" w14:textId="77777777" w:rsidR="00B9057C" w:rsidRPr="000A08DC" w:rsidRDefault="00B905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uk-UA" w:eastAsia="ru-RU"/>
        </w:rPr>
      </w:pPr>
    </w:p>
    <w:p w14:paraId="74AD9B7F" w14:textId="77777777" w:rsidR="00B9057C" w:rsidRPr="000A08DC" w:rsidRDefault="00B905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uk-UA" w:eastAsia="ru-RU"/>
        </w:rPr>
      </w:pPr>
    </w:p>
    <w:p w14:paraId="43333A91" w14:textId="77777777" w:rsidR="00B9057C" w:rsidRPr="000A08DC" w:rsidRDefault="00B905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uk-UA" w:eastAsia="ru-RU"/>
        </w:rPr>
      </w:pPr>
    </w:p>
    <w:p w14:paraId="1F5AA804" w14:textId="77777777" w:rsidR="00B9057C" w:rsidRPr="000A08DC" w:rsidRDefault="00B905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uk-UA" w:eastAsia="ru-RU"/>
        </w:rPr>
      </w:pPr>
    </w:p>
    <w:p w14:paraId="73EC6509" w14:textId="77777777" w:rsidR="00B9057C" w:rsidRPr="000A08DC" w:rsidRDefault="00B905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uk-UA" w:eastAsia="ru-RU"/>
        </w:rPr>
      </w:pPr>
    </w:p>
    <w:p w14:paraId="4EED0454" w14:textId="77777777" w:rsidR="00B9057C" w:rsidRPr="000A08DC" w:rsidRDefault="00B905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uk-UA" w:eastAsia="ru-RU"/>
        </w:rPr>
      </w:pPr>
    </w:p>
    <w:p w14:paraId="75CBE04E" w14:textId="77777777" w:rsidR="00B9057C" w:rsidRPr="000A08DC" w:rsidRDefault="00B905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uk-UA" w:eastAsia="ru-RU"/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5220"/>
        <w:gridCol w:w="5230"/>
      </w:tblGrid>
      <w:tr w:rsidR="00336FE7" w:rsidRPr="00336FE7" w14:paraId="098843F1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0FB7" w14:textId="77777777" w:rsidR="00B9057C" w:rsidRPr="00336FE7" w:rsidRDefault="00B9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36F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Замовник </w:t>
            </w:r>
          </w:p>
          <w:p w14:paraId="3E8CB13A" w14:textId="77777777" w:rsidR="00B9057C" w:rsidRPr="00336FE7" w:rsidRDefault="00B9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14:paraId="3677DE6E" w14:textId="77777777" w:rsidR="00B9057C" w:rsidRPr="00336FE7" w:rsidRDefault="00B9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2F9CEC11" w14:textId="77777777" w:rsidR="00B9057C" w:rsidRPr="00336FE7" w:rsidRDefault="00B9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3219144E" w14:textId="2D7F7F2C" w:rsidR="00B9057C" w:rsidRPr="00336FE7" w:rsidRDefault="00B9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vertAlign w:val="superscript"/>
                <w:lang w:val="uk-UA" w:eastAsia="ru-RU"/>
              </w:rPr>
            </w:pPr>
            <w:r w:rsidRPr="00336FE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____________________ </w:t>
            </w:r>
            <w:r w:rsidR="00EE7E32" w:rsidRPr="00336FE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 </w:t>
            </w:r>
            <w:r w:rsidR="00336FE7" w:rsidRPr="00336FE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Ірина МАРЧЕНКО</w:t>
            </w:r>
          </w:p>
          <w:p w14:paraId="072CBCCC" w14:textId="77777777" w:rsidR="00B9057C" w:rsidRPr="00336FE7" w:rsidRDefault="00B9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36FE7">
              <w:rPr>
                <w:rFonts w:ascii="Times New Roman" w:eastAsia="Times New Roman" w:hAnsi="Times New Roman" w:cs="Times New Roman"/>
                <w:iCs/>
                <w:sz w:val="26"/>
                <w:szCs w:val="26"/>
                <w:vertAlign w:val="superscript"/>
                <w:lang w:val="uk-UA" w:eastAsia="ru-RU"/>
              </w:rPr>
              <w:t>(підпис)</w:t>
            </w:r>
            <w:r w:rsidRPr="00336F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r w:rsidRPr="00336FE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М. П.</w:t>
            </w:r>
            <w:r w:rsidRPr="00336F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8406" w14:textId="77777777" w:rsidR="00B9057C" w:rsidRPr="00336FE7" w:rsidRDefault="00D2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36F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Учасник</w:t>
            </w:r>
          </w:p>
          <w:p w14:paraId="50FCB092" w14:textId="77777777" w:rsidR="00B9057C" w:rsidRPr="00336FE7" w:rsidRDefault="00B9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14:paraId="090EBB71" w14:textId="77777777" w:rsidR="00B9057C" w:rsidRPr="00336FE7" w:rsidRDefault="00B9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</w:pPr>
          </w:p>
          <w:p w14:paraId="15398ED5" w14:textId="77777777" w:rsidR="00B9057C" w:rsidRPr="00336FE7" w:rsidRDefault="00B9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</w:p>
          <w:p w14:paraId="5C293E5F" w14:textId="77777777" w:rsidR="00B9057C" w:rsidRPr="00336FE7" w:rsidRDefault="00B9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vertAlign w:val="superscript"/>
                <w:lang w:val="uk-UA" w:eastAsia="ru-RU"/>
              </w:rPr>
            </w:pPr>
            <w:r w:rsidRPr="00336FE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_____________________</w:t>
            </w:r>
          </w:p>
          <w:p w14:paraId="354A96CF" w14:textId="77777777" w:rsidR="00B9057C" w:rsidRPr="00336FE7" w:rsidRDefault="00B9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FE7">
              <w:rPr>
                <w:rFonts w:ascii="Times New Roman" w:eastAsia="Times New Roman" w:hAnsi="Times New Roman" w:cs="Times New Roman"/>
                <w:iCs/>
                <w:sz w:val="26"/>
                <w:szCs w:val="26"/>
                <w:vertAlign w:val="superscript"/>
                <w:lang w:val="uk-UA" w:eastAsia="ru-RU"/>
              </w:rPr>
              <w:t>(підпис)</w:t>
            </w:r>
            <w:r w:rsidRPr="00336F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r w:rsidRPr="00336FE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М. П.</w:t>
            </w:r>
            <w:r w:rsidRPr="00336F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</w:p>
        </w:tc>
      </w:tr>
    </w:tbl>
    <w:p w14:paraId="4BA325A1" w14:textId="77777777" w:rsidR="00B9057C" w:rsidRPr="000A08DC" w:rsidRDefault="00B905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uk-UA" w:eastAsia="ru-RU"/>
        </w:rPr>
      </w:pPr>
    </w:p>
    <w:p w14:paraId="4CE76A5A" w14:textId="77777777" w:rsidR="00B9057C" w:rsidRPr="00D22B03" w:rsidRDefault="00B9057C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B9057C" w:rsidRPr="00D22B03" w:rsidSect="00AD0539">
      <w:type w:val="continuous"/>
      <w:pgSz w:w="11906" w:h="16838"/>
      <w:pgMar w:top="540" w:right="566" w:bottom="426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6C02" w14:textId="77777777" w:rsidR="00AD0539" w:rsidRDefault="00AD0539">
      <w:r>
        <w:separator/>
      </w:r>
    </w:p>
  </w:endnote>
  <w:endnote w:type="continuationSeparator" w:id="0">
    <w:p w14:paraId="5EC5E828" w14:textId="77777777" w:rsidR="00AD0539" w:rsidRDefault="00AD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Droid Sans Fallback">
    <w:charset w:val="01"/>
    <w:family w:val="auto"/>
    <w:pitch w:val="variable"/>
  </w:font>
  <w:font w:name="FreeSans">
    <w:altName w:val="Sylfae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36BE" w14:textId="77777777" w:rsidR="00AD0539" w:rsidRDefault="00AD0539">
      <w:r>
        <w:separator/>
      </w:r>
    </w:p>
  </w:footnote>
  <w:footnote w:type="continuationSeparator" w:id="0">
    <w:p w14:paraId="5E08B931" w14:textId="77777777" w:rsidR="00AD0539" w:rsidRDefault="00AD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1530"/>
        </w:tabs>
        <w:ind w:left="1530" w:hanging="990"/>
      </w:pPr>
      <w:rPr>
        <w:rFonts w:ascii="Verdana" w:hAnsi="Verdana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D20027"/>
    <w:multiLevelType w:val="hybridMultilevel"/>
    <w:tmpl w:val="DC50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EC0975"/>
    <w:multiLevelType w:val="multilevel"/>
    <w:tmpl w:val="F3686524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 w16cid:durableId="352532333">
    <w:abstractNumId w:val="0"/>
  </w:num>
  <w:num w:numId="2" w16cid:durableId="2138331683">
    <w:abstractNumId w:val="1"/>
  </w:num>
  <w:num w:numId="3" w16cid:durableId="814878536">
    <w:abstractNumId w:val="3"/>
  </w:num>
  <w:num w:numId="4" w16cid:durableId="1609653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7C"/>
    <w:rsid w:val="000A08DC"/>
    <w:rsid w:val="000F2BC5"/>
    <w:rsid w:val="00115D51"/>
    <w:rsid w:val="00116AF7"/>
    <w:rsid w:val="001770E1"/>
    <w:rsid w:val="001948F4"/>
    <w:rsid w:val="001A68F0"/>
    <w:rsid w:val="001D7B2D"/>
    <w:rsid w:val="001E2A29"/>
    <w:rsid w:val="0020590B"/>
    <w:rsid w:val="00237C81"/>
    <w:rsid w:val="002569EA"/>
    <w:rsid w:val="002A0003"/>
    <w:rsid w:val="002A43EC"/>
    <w:rsid w:val="002C7384"/>
    <w:rsid w:val="002D4845"/>
    <w:rsid w:val="002F22BC"/>
    <w:rsid w:val="0033585F"/>
    <w:rsid w:val="00336FE7"/>
    <w:rsid w:val="00342F20"/>
    <w:rsid w:val="00381C84"/>
    <w:rsid w:val="003961D0"/>
    <w:rsid w:val="004671B6"/>
    <w:rsid w:val="00493265"/>
    <w:rsid w:val="004A0FBA"/>
    <w:rsid w:val="004B4468"/>
    <w:rsid w:val="00531CEC"/>
    <w:rsid w:val="005B2FD9"/>
    <w:rsid w:val="005B50FC"/>
    <w:rsid w:val="005B5D2D"/>
    <w:rsid w:val="005E1C83"/>
    <w:rsid w:val="006E05BF"/>
    <w:rsid w:val="00707737"/>
    <w:rsid w:val="007111A0"/>
    <w:rsid w:val="00724C17"/>
    <w:rsid w:val="007429FC"/>
    <w:rsid w:val="007B73B2"/>
    <w:rsid w:val="00881C5F"/>
    <w:rsid w:val="00892F6F"/>
    <w:rsid w:val="00897C0D"/>
    <w:rsid w:val="008A6341"/>
    <w:rsid w:val="008E54CE"/>
    <w:rsid w:val="00970FDE"/>
    <w:rsid w:val="00A47589"/>
    <w:rsid w:val="00A57E47"/>
    <w:rsid w:val="00AA10C9"/>
    <w:rsid w:val="00AB572F"/>
    <w:rsid w:val="00AD0539"/>
    <w:rsid w:val="00B1285B"/>
    <w:rsid w:val="00B21380"/>
    <w:rsid w:val="00B2191A"/>
    <w:rsid w:val="00B55B0A"/>
    <w:rsid w:val="00B661DA"/>
    <w:rsid w:val="00B9057C"/>
    <w:rsid w:val="00BA659F"/>
    <w:rsid w:val="00BB0539"/>
    <w:rsid w:val="00BB4A0C"/>
    <w:rsid w:val="00BD1A94"/>
    <w:rsid w:val="00C00246"/>
    <w:rsid w:val="00C139AA"/>
    <w:rsid w:val="00C237F7"/>
    <w:rsid w:val="00C54474"/>
    <w:rsid w:val="00C62E78"/>
    <w:rsid w:val="00CC3D29"/>
    <w:rsid w:val="00CE247C"/>
    <w:rsid w:val="00CE3FC8"/>
    <w:rsid w:val="00D22B03"/>
    <w:rsid w:val="00D5050A"/>
    <w:rsid w:val="00D71B70"/>
    <w:rsid w:val="00DE0514"/>
    <w:rsid w:val="00DF6C82"/>
    <w:rsid w:val="00DF6D23"/>
    <w:rsid w:val="00ED68BC"/>
    <w:rsid w:val="00EE7E32"/>
    <w:rsid w:val="00F11197"/>
    <w:rsid w:val="00F42856"/>
    <w:rsid w:val="00F4674F"/>
    <w:rsid w:val="00F552C1"/>
    <w:rsid w:val="00F5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767952"/>
  <w15:chartTrackingRefBased/>
  <w15:docId w15:val="{0F61670A-9FAA-47C3-A7C3-96C3CF21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Verdana" w:eastAsia="Times New Roman" w:hAnsi="Verdana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и виноски"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styleId="a5">
    <w:name w:val="endnote reference"/>
    <w:rPr>
      <w:vertAlign w:val="superscript"/>
    </w:rPr>
  </w:style>
  <w:style w:type="character" w:customStyle="1" w:styleId="a6">
    <w:name w:val="Символи кінцевої виноски"/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b">
    <w:name w:val="Покажчик"/>
    <w:basedOn w:val="a"/>
    <w:pPr>
      <w:suppressLineNumbers/>
    </w:pPr>
    <w:rPr>
      <w:rFonts w:cs="FreeSans"/>
    </w:rPr>
  </w:style>
  <w:style w:type="paragraph" w:styleId="ac">
    <w:name w:val="footnote text"/>
    <w:basedOn w:val="a"/>
    <w:rPr>
      <w:sz w:val="20"/>
      <w:szCs w:val="20"/>
    </w:rPr>
  </w:style>
  <w:style w:type="paragraph" w:customStyle="1" w:styleId="Style6">
    <w:name w:val="Style6"/>
    <w:basedOn w:val="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pPr>
      <w:suppressLineNumbers/>
    </w:pPr>
  </w:style>
  <w:style w:type="paragraph" w:customStyle="1" w:styleId="af">
    <w:name w:val="Заголовок таблиці"/>
    <w:basedOn w:val="ae"/>
    <w:pPr>
      <w:jc w:val="center"/>
    </w:pPr>
    <w:rPr>
      <w:b/>
      <w:bCs/>
    </w:rPr>
  </w:style>
  <w:style w:type="character" w:customStyle="1" w:styleId="FontStyle">
    <w:name w:val="Font Style"/>
    <w:rsid w:val="004671B6"/>
    <w:rPr>
      <w:rFonts w:cs="Courier New"/>
      <w:color w:val="000000"/>
      <w:sz w:val="20"/>
      <w:szCs w:val="20"/>
    </w:rPr>
  </w:style>
  <w:style w:type="paragraph" w:styleId="af0">
    <w:name w:val="List Paragraph"/>
    <w:basedOn w:val="a"/>
    <w:qFormat/>
    <w:rsid w:val="00D22B03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6135</Words>
  <Characters>3498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Организация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FuckYouBill</dc:creator>
  <cp:keywords/>
  <dc:description/>
  <cp:lastModifiedBy>Анна Цезар</cp:lastModifiedBy>
  <cp:revision>14</cp:revision>
  <cp:lastPrinted>2019-02-04T13:48:00Z</cp:lastPrinted>
  <dcterms:created xsi:type="dcterms:W3CDTF">2024-01-23T14:39:00Z</dcterms:created>
  <dcterms:modified xsi:type="dcterms:W3CDTF">2024-01-24T20:47:00Z</dcterms:modified>
</cp:coreProperties>
</file>