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BA" w:rsidRDefault="005F63BA" w:rsidP="00500CEB">
      <w:pPr>
        <w:tabs>
          <w:tab w:val="left" w:pos="2385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34DB" w:rsidRDefault="00500CEB" w:rsidP="00500CEB">
      <w:pPr>
        <w:tabs>
          <w:tab w:val="left" w:pos="2385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0CEB">
        <w:rPr>
          <w:rFonts w:ascii="Times New Roman" w:hAnsi="Times New Roman" w:cs="Times New Roman"/>
          <w:b/>
          <w:bCs/>
          <w:sz w:val="24"/>
          <w:szCs w:val="24"/>
        </w:rPr>
        <w:t>Додаток №</w:t>
      </w:r>
      <w:r w:rsidR="002D11E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CB34DB" w:rsidRPr="00872E7D" w:rsidRDefault="00CB34DB" w:rsidP="00CB34DB">
      <w:pPr>
        <w:pStyle w:val="a5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до тендерної документації </w:t>
      </w:r>
    </w:p>
    <w:p w:rsidR="00500CEB" w:rsidRDefault="00500CEB" w:rsidP="00500CEB">
      <w:pPr>
        <w:tabs>
          <w:tab w:val="left" w:pos="2385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408D7" w:rsidRPr="009D5FD1" w:rsidRDefault="006408D7" w:rsidP="00640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5FD1">
        <w:rPr>
          <w:rFonts w:ascii="Times New Roman" w:hAnsi="Times New Roman"/>
          <w:b/>
          <w:sz w:val="24"/>
          <w:szCs w:val="24"/>
        </w:rPr>
        <w:t xml:space="preserve">ІНФОРМАЦІЯ ПРО </w:t>
      </w:r>
    </w:p>
    <w:p w:rsidR="006408D7" w:rsidRPr="009D5FD1" w:rsidRDefault="006408D7" w:rsidP="006408D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D5FD1">
        <w:rPr>
          <w:rFonts w:ascii="Times New Roman" w:hAnsi="Times New Roman"/>
          <w:b/>
          <w:sz w:val="24"/>
          <w:szCs w:val="24"/>
        </w:rPr>
        <w:t>ТЕХНІЧНІ, ЯКІСНІ ТА КІЛЬКІСНІ</w:t>
      </w:r>
    </w:p>
    <w:p w:rsidR="006408D7" w:rsidRPr="009D5FD1" w:rsidRDefault="006408D7" w:rsidP="006408D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D5FD1">
        <w:rPr>
          <w:rFonts w:ascii="Times New Roman" w:hAnsi="Times New Roman"/>
          <w:b/>
          <w:sz w:val="24"/>
          <w:szCs w:val="24"/>
        </w:rPr>
        <w:t xml:space="preserve"> ХАРАКТЕРИСТИКИ ПРЕДМЕТА ЗАКУПІВЛІ</w:t>
      </w:r>
    </w:p>
    <w:p w:rsidR="00BA62AE" w:rsidRDefault="006408D7" w:rsidP="00BA62AE">
      <w:pPr>
        <w:spacing w:after="0" w:line="240" w:lineRule="auto"/>
        <w:jc w:val="center"/>
        <w:rPr>
          <w:rFonts w:ascii="Times New Roman" w:eastAsia="Times New Roman" w:hAnsi="Times New Roman" w:cs="Times New Roman CYR"/>
          <w:bCs/>
          <w:lang w:eastAsia="uk-UA"/>
        </w:rPr>
      </w:pPr>
      <w:r w:rsidRPr="00BA3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</w:t>
      </w:r>
      <w:proofErr w:type="spellStart"/>
      <w:r w:rsidR="00BA62AE" w:rsidRPr="00341B55">
        <w:rPr>
          <w:rFonts w:ascii="Times New Roman" w:eastAsia="Calibri" w:hAnsi="Times New Roman" w:cs="Times New Roman"/>
          <w:b/>
        </w:rPr>
        <w:t>ДК</w:t>
      </w:r>
      <w:proofErr w:type="spellEnd"/>
      <w:r w:rsidR="00BA62AE" w:rsidRPr="00341B55">
        <w:rPr>
          <w:rFonts w:ascii="Times New Roman" w:eastAsia="Calibri" w:hAnsi="Times New Roman" w:cs="Times New Roman"/>
          <w:b/>
        </w:rPr>
        <w:t xml:space="preserve"> 021:2015, код 09130000-9 Нафта і дистиляти</w:t>
      </w:r>
      <w:r w:rsidR="00BA62AE" w:rsidRPr="00341B55">
        <w:rPr>
          <w:rFonts w:ascii="Times New Roman" w:hAnsi="Times New Roman" w:cs="Times New Roman"/>
          <w:b/>
        </w:rPr>
        <w:t>» (Бензин А-9</w:t>
      </w:r>
      <w:r w:rsidR="00CC5334">
        <w:rPr>
          <w:rFonts w:ascii="Times New Roman" w:hAnsi="Times New Roman" w:cs="Times New Roman"/>
          <w:b/>
        </w:rPr>
        <w:t>5</w:t>
      </w:r>
      <w:r w:rsidR="00BA62AE" w:rsidRPr="00341B55">
        <w:rPr>
          <w:rFonts w:ascii="Times New Roman" w:hAnsi="Times New Roman" w:cs="Times New Roman"/>
          <w:b/>
        </w:rPr>
        <w:t xml:space="preserve"> - </w:t>
      </w:r>
      <w:r w:rsidR="00BA62AE" w:rsidRPr="00341B55">
        <w:rPr>
          <w:rFonts w:ascii="Times New Roman" w:eastAsia="Calibri" w:hAnsi="Times New Roman" w:cs="Times New Roman"/>
          <w:b/>
        </w:rPr>
        <w:t>09132000-3</w:t>
      </w:r>
      <w:r w:rsidR="00BA62AE" w:rsidRPr="00341B55">
        <w:rPr>
          <w:rFonts w:ascii="Times New Roman" w:hAnsi="Times New Roman" w:cs="Times New Roman"/>
          <w:b/>
        </w:rPr>
        <w:t xml:space="preserve">, </w:t>
      </w:r>
      <w:r w:rsidR="00B000BE">
        <w:rPr>
          <w:rFonts w:ascii="Times New Roman" w:hAnsi="Times New Roman" w:cs="Times New Roman"/>
          <w:b/>
        </w:rPr>
        <w:t>Д</w:t>
      </w:r>
      <w:r w:rsidR="00BA62AE" w:rsidRPr="00341B55">
        <w:rPr>
          <w:rFonts w:ascii="Times New Roman" w:hAnsi="Times New Roman" w:cs="Times New Roman"/>
          <w:b/>
        </w:rPr>
        <w:t xml:space="preserve">изельне паливо - </w:t>
      </w:r>
      <w:r w:rsidR="00BA62AE" w:rsidRPr="00341B55">
        <w:rPr>
          <w:rFonts w:ascii="Times New Roman" w:eastAsia="Calibri" w:hAnsi="Times New Roman" w:cs="Times New Roman"/>
          <w:b/>
        </w:rPr>
        <w:t>09134200-9</w:t>
      </w:r>
      <w:r w:rsidR="00BA62AE" w:rsidRPr="00341B55">
        <w:rPr>
          <w:rFonts w:ascii="Times New Roman" w:hAnsi="Times New Roman" w:cs="Times New Roman"/>
          <w:b/>
        </w:rPr>
        <w:t>)</w:t>
      </w:r>
      <w:r w:rsidR="00BA62AE" w:rsidRPr="00B722FD">
        <w:rPr>
          <w:rFonts w:ascii="Times New Roman" w:eastAsia="Times New Roman" w:hAnsi="Times New Roman" w:cs="Times New Roman CYR"/>
          <w:bCs/>
          <w:lang w:eastAsia="uk-UA"/>
        </w:rPr>
        <w:t xml:space="preserve"> </w:t>
      </w:r>
    </w:p>
    <w:p w:rsidR="006408D7" w:rsidRPr="0027152A" w:rsidRDefault="006408D7" w:rsidP="006408D7">
      <w:pPr>
        <w:pStyle w:val="1TimesNewRoman11pt"/>
        <w:spacing w:before="0" w:after="0"/>
        <w:rPr>
          <w:sz w:val="20"/>
          <w:szCs w:val="20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0"/>
        <w:gridCol w:w="7460"/>
        <w:gridCol w:w="720"/>
        <w:gridCol w:w="1283"/>
      </w:tblGrid>
      <w:tr w:rsidR="006408D7" w:rsidRPr="00FA0511" w:rsidTr="000D0A00">
        <w:trPr>
          <w:trHeight w:val="74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D7" w:rsidRPr="00FA0511" w:rsidRDefault="006408D7" w:rsidP="000D0A0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05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D7" w:rsidRPr="00FA0511" w:rsidRDefault="006408D7" w:rsidP="000D0A0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05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Найменування товару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D7" w:rsidRPr="00FA0511" w:rsidRDefault="006408D7" w:rsidP="000D0A0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05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Одиниці виміру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D7" w:rsidRPr="00FA0511" w:rsidRDefault="006408D7" w:rsidP="000D0A0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05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Кількість</w:t>
            </w:r>
          </w:p>
        </w:tc>
      </w:tr>
      <w:tr w:rsidR="006408D7" w:rsidRPr="00FA0511" w:rsidTr="000D0A00">
        <w:trPr>
          <w:trHeight w:val="42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8D7" w:rsidRPr="005778C5" w:rsidRDefault="006408D7" w:rsidP="00DB7FDD">
            <w:pPr>
              <w:rPr>
                <w:rFonts w:ascii="Times New Roman" w:hAnsi="Times New Roman"/>
                <w:b/>
              </w:rPr>
            </w:pPr>
            <w:r w:rsidRPr="005778C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8D7" w:rsidRPr="005778C5" w:rsidRDefault="006408D7" w:rsidP="00441C17">
            <w:pPr>
              <w:rPr>
                <w:rFonts w:ascii="Times New Roman" w:hAnsi="Times New Roman"/>
                <w:b/>
              </w:rPr>
            </w:pPr>
            <w:r w:rsidRPr="005778C5">
              <w:rPr>
                <w:b/>
              </w:rPr>
              <w:t xml:space="preserve"> </w:t>
            </w:r>
            <w:r w:rsidRPr="005778C5">
              <w:rPr>
                <w:rFonts w:ascii="Times New Roman" w:hAnsi="Times New Roman"/>
                <w:b/>
              </w:rPr>
              <w:t>Бензин А-9</w:t>
            </w:r>
            <w:r w:rsidR="00441C17">
              <w:rPr>
                <w:rFonts w:ascii="Times New Roman" w:hAnsi="Times New Roman"/>
                <w:b/>
              </w:rPr>
              <w:t>5</w:t>
            </w:r>
            <w:r w:rsidRPr="005778C5">
              <w:rPr>
                <w:rFonts w:ascii="Times New Roman" w:hAnsi="Times New Roman"/>
                <w:b/>
              </w:rPr>
              <w:t xml:space="preserve"> </w:t>
            </w:r>
            <w:r w:rsidR="00B000BE">
              <w:rPr>
                <w:rFonts w:ascii="Times New Roman" w:hAnsi="Times New Roman"/>
                <w:b/>
              </w:rPr>
              <w:t>– 09132000</w:t>
            </w:r>
            <w:r w:rsidR="002677C7">
              <w:rPr>
                <w:rFonts w:ascii="Times New Roman" w:hAnsi="Times New Roman"/>
                <w:b/>
              </w:rPr>
              <w:t>-3</w:t>
            </w:r>
            <w:r w:rsidRPr="005778C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8D7" w:rsidRPr="005778C5" w:rsidRDefault="006408D7" w:rsidP="00DB7FDD">
            <w:pPr>
              <w:rPr>
                <w:rFonts w:ascii="Times New Roman" w:hAnsi="Times New Roman"/>
                <w:b/>
              </w:rPr>
            </w:pPr>
            <w:r w:rsidRPr="005778C5">
              <w:rPr>
                <w:rFonts w:ascii="Times New Roman" w:hAnsi="Times New Roman"/>
                <w:b/>
              </w:rPr>
              <w:t>л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8D7" w:rsidRPr="005778C5" w:rsidRDefault="00CD743A" w:rsidP="00441C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1 640</w:t>
            </w:r>
          </w:p>
        </w:tc>
      </w:tr>
      <w:tr w:rsidR="003C2AD8" w:rsidRPr="00FA0511" w:rsidTr="000D0A00">
        <w:trPr>
          <w:trHeight w:val="42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AD8" w:rsidRPr="005778C5" w:rsidRDefault="003C2AD8" w:rsidP="00DB7FDD">
            <w:pPr>
              <w:rPr>
                <w:rFonts w:ascii="Times New Roman" w:hAnsi="Times New Roman"/>
                <w:b/>
              </w:rPr>
            </w:pPr>
            <w:r w:rsidRPr="005778C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2AD8" w:rsidRPr="005778C5" w:rsidRDefault="00B000BE" w:rsidP="00DB7FDD">
            <w:pPr>
              <w:pStyle w:val="a7"/>
              <w:tabs>
                <w:tab w:val="left" w:pos="0"/>
              </w:tabs>
              <w:ind w:left="0" w:right="0" w:firstLine="0"/>
              <w:jc w:val="lef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</w:t>
            </w:r>
            <w:r w:rsidR="00F90553" w:rsidRPr="005778C5">
              <w:rPr>
                <w:b/>
                <w:sz w:val="22"/>
                <w:szCs w:val="22"/>
                <w:lang w:val="uk-UA"/>
              </w:rPr>
              <w:t>изельне паливо - 09134200-9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AD8" w:rsidRPr="005778C5" w:rsidRDefault="003C2AD8" w:rsidP="00DB7FDD">
            <w:pPr>
              <w:rPr>
                <w:rFonts w:ascii="Times New Roman" w:hAnsi="Times New Roman"/>
                <w:b/>
              </w:rPr>
            </w:pPr>
            <w:r w:rsidRPr="005778C5">
              <w:rPr>
                <w:rFonts w:ascii="Times New Roman" w:hAnsi="Times New Roman"/>
                <w:b/>
              </w:rPr>
              <w:t>л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AD8" w:rsidRPr="005778C5" w:rsidRDefault="00441C17" w:rsidP="00CD74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D743A">
              <w:rPr>
                <w:rFonts w:ascii="Times New Roman" w:hAnsi="Times New Roman"/>
                <w:b/>
              </w:rPr>
              <w:t xml:space="preserve"> 638</w:t>
            </w:r>
          </w:p>
        </w:tc>
      </w:tr>
    </w:tbl>
    <w:p w:rsidR="006408D7" w:rsidRPr="0027152A" w:rsidRDefault="006408D7" w:rsidP="006408D7">
      <w:pPr>
        <w:pStyle w:val="21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D743A" w:rsidRPr="00AB2E4A" w:rsidRDefault="00CD743A" w:rsidP="00CD743A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2E4A">
        <w:rPr>
          <w:rFonts w:ascii="Times New Roman" w:hAnsi="Times New Roman" w:cs="Times New Roman"/>
          <w:iCs/>
          <w:sz w:val="24"/>
          <w:szCs w:val="24"/>
        </w:rPr>
        <w:t xml:space="preserve">1. Учасник  повинен здійснювати продаж предмета закупівлі через стаціонарну мережу автозаправних станцій, що призначені для заправки транспортних засобів  та надати інформацію про наявність  АЗС (автозаправних станцій) розташованих в межах 10 км від </w:t>
      </w:r>
      <w:r>
        <w:rPr>
          <w:rFonts w:ascii="Times New Roman" w:hAnsi="Times New Roman" w:cs="Times New Roman"/>
          <w:iCs/>
          <w:sz w:val="24"/>
          <w:szCs w:val="24"/>
        </w:rPr>
        <w:t xml:space="preserve">фактичного </w:t>
      </w:r>
      <w:r w:rsidRPr="00AB2E4A">
        <w:rPr>
          <w:rFonts w:ascii="Times New Roman" w:hAnsi="Times New Roman" w:cs="Times New Roman"/>
          <w:iCs/>
          <w:sz w:val="24"/>
          <w:szCs w:val="24"/>
        </w:rPr>
        <w:t>місця знаходження Замовника. (Довідка в довільній формі)</w:t>
      </w:r>
    </w:p>
    <w:p w:rsidR="00CD743A" w:rsidRDefault="00CD743A" w:rsidP="00CD743A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2E4A">
        <w:rPr>
          <w:rFonts w:ascii="Times New Roman" w:hAnsi="Times New Roman" w:cs="Times New Roman"/>
          <w:iCs/>
          <w:sz w:val="24"/>
          <w:szCs w:val="24"/>
        </w:rPr>
        <w:t>2. Якість палива повинна відповідати діючим в Україні стандартам та технічним умовам підприємства-</w:t>
      </w:r>
      <w:r>
        <w:rPr>
          <w:rFonts w:ascii="Times New Roman" w:hAnsi="Times New Roman" w:cs="Times New Roman"/>
          <w:iCs/>
          <w:sz w:val="24"/>
          <w:szCs w:val="24"/>
        </w:rPr>
        <w:t xml:space="preserve">виробника </w:t>
      </w:r>
      <w:r w:rsidRPr="00AB2E4A">
        <w:rPr>
          <w:rFonts w:ascii="Times New Roman" w:hAnsi="Times New Roman" w:cs="Times New Roman"/>
          <w:iCs/>
          <w:sz w:val="24"/>
          <w:szCs w:val="24"/>
        </w:rPr>
        <w:t xml:space="preserve">і підтверджуватися Сертифікатом відповідності підприємства – виробника. </w:t>
      </w:r>
    </w:p>
    <w:p w:rsidR="00CD743A" w:rsidRPr="00AB2E4A" w:rsidRDefault="00CD743A" w:rsidP="00CD743A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AB2E4A">
        <w:rPr>
          <w:rFonts w:ascii="Times New Roman" w:hAnsi="Times New Roman" w:cs="Times New Roman"/>
          <w:iCs/>
          <w:sz w:val="24"/>
          <w:szCs w:val="24"/>
        </w:rPr>
        <w:t xml:space="preserve">Підтвердженням якості з боку Постачальника є паспорт технічного контролю (якості) нафтопродукту на відповідність вимог діючих </w:t>
      </w:r>
      <w:r w:rsidRPr="00AB2E4A">
        <w:rPr>
          <w:rFonts w:ascii="Times New Roman" w:hAnsi="Times New Roman" w:cs="Times New Roman"/>
          <w:noProof/>
          <w:sz w:val="24"/>
          <w:szCs w:val="24"/>
        </w:rPr>
        <w:t>ДСТУ відповідно до заявленої марки пального</w:t>
      </w:r>
      <w:r w:rsidRPr="00AB2E4A">
        <w:rPr>
          <w:rFonts w:ascii="Times New Roman" w:hAnsi="Times New Roman" w:cs="Times New Roman"/>
          <w:iCs/>
          <w:sz w:val="24"/>
          <w:szCs w:val="24"/>
        </w:rPr>
        <w:t>, який Постачальник разом із Сертифікатом надає Замовнику (Покупцю) на кожну партію товару, що постачається.</w:t>
      </w:r>
    </w:p>
    <w:p w:rsidR="00CD743A" w:rsidRPr="00AB2E4A" w:rsidRDefault="00CD743A" w:rsidP="00CD7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B2E4A">
        <w:rPr>
          <w:rFonts w:ascii="Times New Roman" w:hAnsi="Times New Roman"/>
          <w:sz w:val="24"/>
          <w:szCs w:val="24"/>
        </w:rPr>
        <w:t>. Розрахунки за товар здійснюватимуться н</w:t>
      </w:r>
      <w:r>
        <w:rPr>
          <w:rFonts w:ascii="Times New Roman" w:hAnsi="Times New Roman"/>
          <w:sz w:val="24"/>
          <w:szCs w:val="24"/>
        </w:rPr>
        <w:t>а підставі рахунку та накладної, згідно фінансування та бюджетних видатків.</w:t>
      </w:r>
    </w:p>
    <w:p w:rsidR="00CD743A" w:rsidRPr="009B482A" w:rsidRDefault="00CD743A" w:rsidP="00CD7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82A">
        <w:rPr>
          <w:rFonts w:ascii="Times New Roman" w:hAnsi="Times New Roman"/>
          <w:sz w:val="24"/>
          <w:szCs w:val="24"/>
        </w:rPr>
        <w:t>5. За наявності талонів - строк дії талонів 1 (один) рік, та можливість заміни</w:t>
      </w:r>
      <w:r>
        <w:rPr>
          <w:rFonts w:ascii="Times New Roman" w:hAnsi="Times New Roman"/>
          <w:sz w:val="24"/>
          <w:szCs w:val="24"/>
        </w:rPr>
        <w:t xml:space="preserve"> на продовження строку.</w:t>
      </w:r>
    </w:p>
    <w:p w:rsidR="00537E80" w:rsidRPr="00F90553" w:rsidRDefault="00537E80" w:rsidP="00CD743A">
      <w:pPr>
        <w:spacing w:line="240" w:lineRule="auto"/>
        <w:ind w:firstLine="567"/>
        <w:jc w:val="both"/>
        <w:rPr>
          <w:b/>
          <w:bCs/>
          <w:szCs w:val="24"/>
        </w:rPr>
      </w:pPr>
    </w:p>
    <w:sectPr w:rsidR="00537E80" w:rsidRPr="00F90553" w:rsidSect="000310C0">
      <w:pgSz w:w="11906" w:h="16838"/>
      <w:pgMar w:top="680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auto"/>
    <w:pitch w:val="variable"/>
    <w:sig w:usb0="00000003" w:usb1="00002042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F76828"/>
    <w:multiLevelType w:val="hybridMultilevel"/>
    <w:tmpl w:val="0A8257C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E723B"/>
    <w:multiLevelType w:val="hybridMultilevel"/>
    <w:tmpl w:val="05640DD0"/>
    <w:lvl w:ilvl="0" w:tplc="7DE670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54067DE"/>
    <w:multiLevelType w:val="hybridMultilevel"/>
    <w:tmpl w:val="193C7B48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A33D39"/>
    <w:multiLevelType w:val="hybridMultilevel"/>
    <w:tmpl w:val="F81839D6"/>
    <w:lvl w:ilvl="0" w:tplc="E620D7A8">
      <w:start w:val="2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E833C17"/>
    <w:multiLevelType w:val="hybridMultilevel"/>
    <w:tmpl w:val="F3F47A3C"/>
    <w:lvl w:ilvl="0" w:tplc="7DE098D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20555E0"/>
    <w:multiLevelType w:val="hybridMultilevel"/>
    <w:tmpl w:val="A3126552"/>
    <w:lvl w:ilvl="0" w:tplc="9AF66738">
      <w:start w:val="3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FF7770"/>
    <w:multiLevelType w:val="multilevel"/>
    <w:tmpl w:val="000000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1973074"/>
    <w:multiLevelType w:val="multilevel"/>
    <w:tmpl w:val="000000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48F1EA2"/>
    <w:multiLevelType w:val="hybridMultilevel"/>
    <w:tmpl w:val="AE3817F4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B42879"/>
    <w:multiLevelType w:val="multilevel"/>
    <w:tmpl w:val="000000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715717C"/>
    <w:multiLevelType w:val="multilevel"/>
    <w:tmpl w:val="000000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0825F87"/>
    <w:multiLevelType w:val="hybridMultilevel"/>
    <w:tmpl w:val="4538DC20"/>
    <w:lvl w:ilvl="0" w:tplc="9AF6673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3C0155E"/>
    <w:multiLevelType w:val="hybridMultilevel"/>
    <w:tmpl w:val="6D7A579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C3337"/>
    <w:multiLevelType w:val="hybridMultilevel"/>
    <w:tmpl w:val="0794FD36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9A5DB8"/>
    <w:multiLevelType w:val="hybridMultilevel"/>
    <w:tmpl w:val="C752199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43DB4"/>
    <w:multiLevelType w:val="hybridMultilevel"/>
    <w:tmpl w:val="A5EE4B0C"/>
    <w:lvl w:ilvl="0" w:tplc="893C3D22">
      <w:start w:val="1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6"/>
  </w:num>
  <w:num w:numId="6">
    <w:abstractNumId w:val="13"/>
  </w:num>
  <w:num w:numId="7">
    <w:abstractNumId w:val="17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0"/>
  </w:num>
  <w:num w:numId="13">
    <w:abstractNumId w:val="15"/>
  </w:num>
  <w:num w:numId="14">
    <w:abstractNumId w:val="4"/>
  </w:num>
  <w:num w:numId="15">
    <w:abstractNumId w:val="9"/>
  </w:num>
  <w:num w:numId="16">
    <w:abstractNumId w:val="12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CA8"/>
    <w:rsid w:val="00002AF7"/>
    <w:rsid w:val="000310C0"/>
    <w:rsid w:val="000C7DF7"/>
    <w:rsid w:val="001123D8"/>
    <w:rsid w:val="00114F74"/>
    <w:rsid w:val="00176E2F"/>
    <w:rsid w:val="001875A7"/>
    <w:rsid w:val="001F3A64"/>
    <w:rsid w:val="002677C7"/>
    <w:rsid w:val="002A275D"/>
    <w:rsid w:val="002B1C37"/>
    <w:rsid w:val="002B56BF"/>
    <w:rsid w:val="002C38A3"/>
    <w:rsid w:val="002D11EC"/>
    <w:rsid w:val="00311C82"/>
    <w:rsid w:val="00314EAC"/>
    <w:rsid w:val="003467E8"/>
    <w:rsid w:val="003C2AD8"/>
    <w:rsid w:val="003D3D67"/>
    <w:rsid w:val="00412D54"/>
    <w:rsid w:val="00415B67"/>
    <w:rsid w:val="00441C17"/>
    <w:rsid w:val="00462C1B"/>
    <w:rsid w:val="004F2448"/>
    <w:rsid w:val="00500CEB"/>
    <w:rsid w:val="00514E7A"/>
    <w:rsid w:val="005276FE"/>
    <w:rsid w:val="00537E80"/>
    <w:rsid w:val="00560F85"/>
    <w:rsid w:val="005778C5"/>
    <w:rsid w:val="0059038B"/>
    <w:rsid w:val="005C1F47"/>
    <w:rsid w:val="005E32AA"/>
    <w:rsid w:val="005F63BA"/>
    <w:rsid w:val="006025BE"/>
    <w:rsid w:val="00604252"/>
    <w:rsid w:val="006408D7"/>
    <w:rsid w:val="00676CA8"/>
    <w:rsid w:val="00687C55"/>
    <w:rsid w:val="006D00A6"/>
    <w:rsid w:val="006D22F0"/>
    <w:rsid w:val="006E13CC"/>
    <w:rsid w:val="006F1AD4"/>
    <w:rsid w:val="006F6E26"/>
    <w:rsid w:val="00701154"/>
    <w:rsid w:val="0070506C"/>
    <w:rsid w:val="00726EB6"/>
    <w:rsid w:val="00733BE1"/>
    <w:rsid w:val="00756B33"/>
    <w:rsid w:val="007C3452"/>
    <w:rsid w:val="007D503D"/>
    <w:rsid w:val="00873454"/>
    <w:rsid w:val="00890DEE"/>
    <w:rsid w:val="00894B46"/>
    <w:rsid w:val="008B7B24"/>
    <w:rsid w:val="008E50D3"/>
    <w:rsid w:val="00904D9C"/>
    <w:rsid w:val="00950E96"/>
    <w:rsid w:val="009726F3"/>
    <w:rsid w:val="00974AFD"/>
    <w:rsid w:val="00983EBA"/>
    <w:rsid w:val="009A1969"/>
    <w:rsid w:val="009A690D"/>
    <w:rsid w:val="009B761E"/>
    <w:rsid w:val="009C1F9B"/>
    <w:rsid w:val="009D684F"/>
    <w:rsid w:val="00A04BAA"/>
    <w:rsid w:val="00A47DC9"/>
    <w:rsid w:val="00A910E3"/>
    <w:rsid w:val="00A96418"/>
    <w:rsid w:val="00B000BE"/>
    <w:rsid w:val="00B04DAE"/>
    <w:rsid w:val="00B22CF0"/>
    <w:rsid w:val="00B722FD"/>
    <w:rsid w:val="00B86A3A"/>
    <w:rsid w:val="00BA62AE"/>
    <w:rsid w:val="00BC4382"/>
    <w:rsid w:val="00BF20DB"/>
    <w:rsid w:val="00BF4A05"/>
    <w:rsid w:val="00BF7889"/>
    <w:rsid w:val="00C15077"/>
    <w:rsid w:val="00C50E63"/>
    <w:rsid w:val="00C813D9"/>
    <w:rsid w:val="00CA52BC"/>
    <w:rsid w:val="00CB34DB"/>
    <w:rsid w:val="00CC5334"/>
    <w:rsid w:val="00CD54B9"/>
    <w:rsid w:val="00CD743A"/>
    <w:rsid w:val="00CF476D"/>
    <w:rsid w:val="00D14D17"/>
    <w:rsid w:val="00D30272"/>
    <w:rsid w:val="00D3798F"/>
    <w:rsid w:val="00D80842"/>
    <w:rsid w:val="00D8409F"/>
    <w:rsid w:val="00D847D5"/>
    <w:rsid w:val="00D85ABF"/>
    <w:rsid w:val="00DB7FDD"/>
    <w:rsid w:val="00E10E1B"/>
    <w:rsid w:val="00E11C35"/>
    <w:rsid w:val="00E12D9F"/>
    <w:rsid w:val="00E44149"/>
    <w:rsid w:val="00E44512"/>
    <w:rsid w:val="00E7129B"/>
    <w:rsid w:val="00E96155"/>
    <w:rsid w:val="00EA18A8"/>
    <w:rsid w:val="00EA6906"/>
    <w:rsid w:val="00F05EFB"/>
    <w:rsid w:val="00F12B5B"/>
    <w:rsid w:val="00F46ECE"/>
    <w:rsid w:val="00F90553"/>
    <w:rsid w:val="00FE1653"/>
    <w:rsid w:val="00FE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17"/>
  </w:style>
  <w:style w:type="paragraph" w:styleId="1">
    <w:name w:val="heading 1"/>
    <w:basedOn w:val="a"/>
    <w:next w:val="a"/>
    <w:link w:val="10"/>
    <w:uiPriority w:val="9"/>
    <w:qFormat/>
    <w:rsid w:val="00640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AA"/>
    <w:pPr>
      <w:ind w:left="720"/>
      <w:contextualSpacing/>
    </w:pPr>
  </w:style>
  <w:style w:type="paragraph" w:customStyle="1" w:styleId="a4">
    <w:name w:val="Содержимое таблицы"/>
    <w:basedOn w:val="a"/>
    <w:rsid w:val="00756B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link w:val="a6"/>
    <w:uiPriority w:val="1"/>
    <w:qFormat/>
    <w:rsid w:val="006408D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lock Text"/>
    <w:basedOn w:val="a"/>
    <w:rsid w:val="006408D7"/>
    <w:pPr>
      <w:spacing w:after="0" w:line="240" w:lineRule="auto"/>
      <w:ind w:left="284" w:right="-58" w:firstLine="436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1TimesNewRoman11pt">
    <w:name w:val="Стиль Заголовок 1 + Times New Roman 11 pt"/>
    <w:basedOn w:val="1"/>
    <w:rsid w:val="006408D7"/>
    <w:pPr>
      <w:keepLines w:val="0"/>
      <w:suppressAutoHyphens/>
      <w:spacing w:before="120" w:after="40" w:line="240" w:lineRule="auto"/>
      <w:jc w:val="center"/>
    </w:pPr>
    <w:rPr>
      <w:rFonts w:ascii="Times New Roman" w:eastAsia="Times New Roman" w:hAnsi="Times New Roman" w:cs="Times New Roman"/>
      <w:color w:val="auto"/>
      <w:kern w:val="2"/>
      <w:sz w:val="40"/>
      <w:szCs w:val="40"/>
      <w:lang w:eastAsia="ar-SA"/>
    </w:rPr>
  </w:style>
  <w:style w:type="paragraph" w:customStyle="1" w:styleId="21">
    <w:name w:val="Основной текст с отступом 21"/>
    <w:basedOn w:val="a"/>
    <w:rsid w:val="006408D7"/>
    <w:pPr>
      <w:widowControl w:val="0"/>
      <w:suppressAutoHyphens/>
      <w:autoSpaceDE w:val="0"/>
      <w:spacing w:after="0" w:line="240" w:lineRule="auto"/>
      <w:ind w:left="36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0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Без интервала Знак"/>
    <w:link w:val="a5"/>
    <w:uiPriority w:val="1"/>
    <w:rsid w:val="00CB34DB"/>
    <w:rPr>
      <w:rFonts w:ascii="Calibri" w:eastAsia="Calibri" w:hAnsi="Calibri" w:cs="Times New Roman"/>
    </w:rPr>
  </w:style>
  <w:style w:type="paragraph" w:customStyle="1" w:styleId="a8">
    <w:name w:val="Основний текст"/>
    <w:basedOn w:val="a"/>
    <w:rsid w:val="00F90553"/>
    <w:pPr>
      <w:spacing w:after="140" w:line="288" w:lineRule="auto"/>
    </w:pPr>
    <w:rPr>
      <w:rFonts w:ascii="Liberation Serif" w:eastAsia="Tahoma" w:hAnsi="Liberation Serif" w:cs="Lohit Devanagari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0E7E6-409A-4C2D-B69C-6769702B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Andriychuk</cp:lastModifiedBy>
  <cp:revision>4</cp:revision>
  <cp:lastPrinted>2018-09-19T07:27:00Z</cp:lastPrinted>
  <dcterms:created xsi:type="dcterms:W3CDTF">2022-06-30T12:58:00Z</dcterms:created>
  <dcterms:modified xsi:type="dcterms:W3CDTF">2022-06-30T13:00:00Z</dcterms:modified>
</cp:coreProperties>
</file>