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D811" w14:textId="77777777" w:rsidR="00811F8F" w:rsidRDefault="00811F8F" w:rsidP="00811F8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3</w:t>
      </w:r>
    </w:p>
    <w:p w14:paraId="3163E090" w14:textId="77777777" w:rsidR="00811F8F" w:rsidRDefault="00811F8F" w:rsidP="00811F8F">
      <w:pPr>
        <w:pStyle w:val="a3"/>
        <w:spacing w:before="0" w:before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тендерної документації</w:t>
      </w:r>
    </w:p>
    <w:p w14:paraId="5FAACCBA" w14:textId="77777777" w:rsidR="00811F8F" w:rsidRDefault="00811F8F" w:rsidP="00811F8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ДОГОВІР №____</w:t>
      </w:r>
    </w:p>
    <w:p w14:paraId="367CE24C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про закупівлю товарів</w:t>
      </w:r>
    </w:p>
    <w:p w14:paraId="70025892" w14:textId="097C1185" w:rsidR="00811F8F" w:rsidRPr="00811F8F" w:rsidRDefault="00811F8F" w:rsidP="00811F8F">
      <w:pPr>
        <w:pStyle w:val="a3"/>
        <w:rPr>
          <w:color w:val="000000"/>
        </w:rPr>
      </w:pPr>
      <w:r w:rsidRPr="00811F8F">
        <w:rPr>
          <w:color w:val="000000"/>
        </w:rPr>
        <w:t>м. Львів                                                                    “___”________________ 2023р.</w:t>
      </w:r>
    </w:p>
    <w:p w14:paraId="250CC68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Ліцей імені Івана Пулюя Львівської міської ради (надалі - Замовник), в особі директора Хміль Ірини Андріївни, що діє на підставі Статуту, з однієї сторони та __________________________, в особі __________________________, що діє на підставі ___________________ від ___.___.____р. №______ ( далі – „Постачальник„), з іншої сторони, разом – Сторони, уклали цей договір про закупівлю товарів (далі - Договір) про наступне:</w:t>
      </w:r>
    </w:p>
    <w:p w14:paraId="76285199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1. Предмет договору</w:t>
      </w:r>
    </w:p>
    <w:p w14:paraId="03CF5BC3" w14:textId="77777777" w:rsidR="00811F8F" w:rsidRPr="00811F8F" w:rsidRDefault="00811F8F" w:rsidP="00811F8F">
      <w:pPr>
        <w:pStyle w:val="a3"/>
        <w:spacing w:before="0" w:beforeAutospacing="0"/>
        <w:jc w:val="both"/>
        <w:rPr>
          <w:color w:val="000000"/>
        </w:rPr>
      </w:pPr>
      <w:r w:rsidRPr="00811F8F">
        <w:rPr>
          <w:color w:val="000000"/>
        </w:rPr>
        <w:t xml:space="preserve">1.1. Виконавець зобов'язується передати у власність Замовника по закупівлі «Придбання комплекту обладнання довгострокового користування для реалізації громадського </w:t>
      </w:r>
      <w:proofErr w:type="spellStart"/>
      <w:r w:rsidRPr="00811F8F">
        <w:rPr>
          <w:color w:val="000000"/>
        </w:rPr>
        <w:t>проєкту</w:t>
      </w:r>
      <w:proofErr w:type="spellEnd"/>
      <w:r w:rsidRPr="00811F8F">
        <w:rPr>
          <w:color w:val="000000"/>
        </w:rPr>
        <w:t xml:space="preserve"> «</w:t>
      </w:r>
      <w:proofErr w:type="spellStart"/>
      <w:r w:rsidRPr="00811F8F">
        <w:rPr>
          <w:color w:val="000000"/>
        </w:rPr>
        <w:t>Безбар’єрний</w:t>
      </w:r>
      <w:proofErr w:type="spellEnd"/>
      <w:r w:rsidRPr="00811F8F">
        <w:rPr>
          <w:color w:val="000000"/>
        </w:rPr>
        <w:t xml:space="preserve"> простір практичної науки "</w:t>
      </w:r>
      <w:proofErr w:type="spellStart"/>
      <w:r w:rsidRPr="00811F8F">
        <w:rPr>
          <w:color w:val="000000"/>
        </w:rPr>
        <w:t>Puliui</w:t>
      </w:r>
      <w:proofErr w:type="spellEnd"/>
      <w:r w:rsidRPr="00811F8F">
        <w:rPr>
          <w:color w:val="000000"/>
        </w:rPr>
        <w:t xml:space="preserve"> </w:t>
      </w:r>
      <w:proofErr w:type="spellStart"/>
      <w:r w:rsidRPr="00811F8F">
        <w:rPr>
          <w:color w:val="000000"/>
        </w:rPr>
        <w:t>Science</w:t>
      </w:r>
      <w:proofErr w:type="spellEnd"/>
      <w:r w:rsidRPr="00811F8F">
        <w:rPr>
          <w:color w:val="000000"/>
        </w:rPr>
        <w:t xml:space="preserve"> </w:t>
      </w:r>
      <w:proofErr w:type="spellStart"/>
      <w:r w:rsidRPr="00811F8F">
        <w:rPr>
          <w:color w:val="000000"/>
        </w:rPr>
        <w:t>Hub</w:t>
      </w:r>
      <w:proofErr w:type="spellEnd"/>
      <w:r w:rsidRPr="00811F8F">
        <w:rPr>
          <w:color w:val="000000"/>
        </w:rPr>
        <w:t>"» в ліцеї імені І. Пулюя на вул. І. Пулюя, 16, ДК 021:2015 39162100-6 «Навчальне обладнання», (надалі – Товар), кількість, характеристики й вартість товару викладені в Специфікації, погодженої обома сторонами, що являється невід’ємною частиною даного Договору (Додаток 1).</w:t>
      </w:r>
    </w:p>
    <w:p w14:paraId="4500010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1.2. Замовник зобов'язується прийняти Товар, оплатити його, на умовах, передбачених даним Договором.</w:t>
      </w:r>
    </w:p>
    <w:p w14:paraId="2C339A45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1.3. Підстава______________(ухвала ________ від _____________)</w:t>
      </w:r>
    </w:p>
    <w:p w14:paraId="52B21C29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2. Ціна договору</w:t>
      </w:r>
    </w:p>
    <w:p w14:paraId="15EF3B98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2.1. Ціни на Товар встановлюються в національній валюті України.</w:t>
      </w:r>
    </w:p>
    <w:p w14:paraId="15CE02E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2.2. Загальна сума Договору складає _________ грн. ___ коп. (сума прописом), для платників ПДВ «з ПДВ», для не платників «без ПДВ».</w:t>
      </w:r>
    </w:p>
    <w:p w14:paraId="1B50F7E3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3. Умови розрахунків</w:t>
      </w:r>
    </w:p>
    <w:p w14:paraId="0C426EE6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 xml:space="preserve">3.1. Розрахунки за поставлений Товар можуть здійснюватися, як за весь поставлений Товар так і за кожну поставлену партію Товару окремо, після фактичної поставки Товару за </w:t>
      </w:r>
      <w:proofErr w:type="spellStart"/>
      <w:r w:rsidRPr="00811F8F">
        <w:rPr>
          <w:color w:val="000000"/>
        </w:rPr>
        <w:t>адресою</w:t>
      </w:r>
      <w:proofErr w:type="spellEnd"/>
      <w:r w:rsidRPr="00811F8F">
        <w:rPr>
          <w:color w:val="000000"/>
        </w:rPr>
        <w:t xml:space="preserve">: Львівська </w:t>
      </w:r>
      <w:proofErr w:type="spellStart"/>
      <w:r w:rsidRPr="00811F8F">
        <w:rPr>
          <w:color w:val="000000"/>
        </w:rPr>
        <w:t>обл</w:t>
      </w:r>
      <w:proofErr w:type="spellEnd"/>
      <w:r w:rsidRPr="00811F8F">
        <w:rPr>
          <w:color w:val="000000"/>
        </w:rPr>
        <w:t>.,м. Львів, вул. Пулюя, 16.</w:t>
      </w:r>
    </w:p>
    <w:p w14:paraId="6BA52034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3.2. Замовник здійснює оплату за отриманий товар Виконавцю на підставі виставлених видаткових накладних (актом приймання-передачі товару).</w:t>
      </w:r>
    </w:p>
    <w:p w14:paraId="38D1630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3.3.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Виконавця протягом 10-х банківських днів з моменту поставки товару за наявності коштів на реєстраційному рахунку.</w:t>
      </w:r>
    </w:p>
    <w:p w14:paraId="53CFD76F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lastRenderedPageBreak/>
        <w:t>3.4.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фінансування на свій реєстраційний рахунок.</w:t>
      </w:r>
    </w:p>
    <w:p w14:paraId="67888E65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3.5. Відсутність фактичних надходжень, які можуть бути скеровані для розрахунків за виконані роботи по даному Договору, засвідчує факт відсутності заборгованості Замовника перед Виконавцем.</w:t>
      </w:r>
    </w:p>
    <w:p w14:paraId="7CCBA70F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4. Якість товару</w:t>
      </w:r>
    </w:p>
    <w:p w14:paraId="2BD4D9A5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4.1. Якість товару повинна повністю відповідати усім нормам та вимогам, що визначають якість товару даного виду, технічним умовам заводу-виробника, забезпечувати його повну придатність для використання за його метою.</w:t>
      </w:r>
    </w:p>
    <w:p w14:paraId="1FAE57B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4.2. Товар повинен поставлятися комплектно відповідно до вимог стандартів та технічних умов.</w:t>
      </w:r>
    </w:p>
    <w:p w14:paraId="7E672FD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4.3. Товар повинен відповідати вимогам охорони праці, екології та пожежної безпеки.</w:t>
      </w:r>
    </w:p>
    <w:p w14:paraId="57A22AD5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5. Умови постачання товару та гарантія</w:t>
      </w:r>
    </w:p>
    <w:p w14:paraId="0352195B" w14:textId="49230308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5.1. Строк поставки товару: до 24 грудня 2023 року .</w:t>
      </w:r>
    </w:p>
    <w:p w14:paraId="7FA361B7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5.2. Місце поставки товару: Ліцей імені Івана Пулюя Львівської міської ради м. Львів, вул. Пулюя, 16.</w:t>
      </w:r>
    </w:p>
    <w:p w14:paraId="39E8A96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5.3. Доставку, завантаження-розвантаження Товару за кінцевим місцем призначення, вказаним Замовником, Виконавець проводить за свої кошти.</w:t>
      </w:r>
    </w:p>
    <w:p w14:paraId="2DB707C5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5.4. Зобов’язання Виконавця вважаються виконаними у повному обсязі з моменту поставки Товару за місцем вказаним Замовником.</w:t>
      </w:r>
    </w:p>
    <w:p w14:paraId="61B1CB02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5.5. Строк гарантійного обслуговування товару: ___________________________( але не менше 12 місяців) з моменту поставки товару Замовнику.</w:t>
      </w:r>
    </w:p>
    <w:p w14:paraId="7CC5FFA3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6. Передача і приймання товару</w:t>
      </w:r>
    </w:p>
    <w:p w14:paraId="52ED1057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6.1. Приймання-передача товару по кількості, комплектності проводиться відповідно до товаро-супровідних документів, по якості – відповідно до документів, що засвідчують його якість.</w:t>
      </w:r>
    </w:p>
    <w:p w14:paraId="6B98CAD2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6.2. Якщо поставлений товар виявиться неякісним, або таким, що не відповідає умовам цього Договору, Виконавець зобов’язаний замінити цей товар протягом 2 (двох) робочих днів. Всі витрати, пов’язані із заміною товару неналежної якості, несе Виконавець.</w:t>
      </w:r>
    </w:p>
    <w:p w14:paraId="5FA9C5BC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7. Пакування та маркування</w:t>
      </w:r>
    </w:p>
    <w:p w14:paraId="0F13A96C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7.1. Товар повинен поставитися комплектно відповідно до вимог стандартів та технічних умов, повинен бути новим. Упаковка, в якій відвантажується товар, повинна відповідати державним стандартам або технічним умовам, забезпечувати його зберігання та не пошкодження під час транспортування.</w:t>
      </w:r>
    </w:p>
    <w:p w14:paraId="00574BD6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lastRenderedPageBreak/>
        <w:t>8. Права та обов’язки</w:t>
      </w:r>
    </w:p>
    <w:p w14:paraId="3004FBAD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8.1. Замовник має право:</w:t>
      </w:r>
    </w:p>
    <w:p w14:paraId="4A37F8C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8.1.1. Достроково в односторонньому порядку розірвати цей Договір у разі невиконання зобов’язань Постачальником, повідомивши про це його у 10-денний строк;</w:t>
      </w:r>
    </w:p>
    <w:p w14:paraId="604F1BB1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8.1.2. Виявляти недоліки переданого Товару та оформляти дефектний акт з переліком недоліків відповідно до п. 7.1 цього Договору;</w:t>
      </w:r>
    </w:p>
    <w:p w14:paraId="55E640BF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8.1.3. Повернути видаткову накладну (акти приймання-передачі товару) Постачальнику без здійснення оплати в разі її неналежного оформлення (відсутність печатки, підписів тощо), та/ або прострочення строку поставки Товару, та/або передачі Товару неналежної якості.</w:t>
      </w:r>
    </w:p>
    <w:p w14:paraId="7D4ECB5B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8.2. Замовник зобов’язаний:</w:t>
      </w:r>
    </w:p>
    <w:p w14:paraId="52DC5872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8.2.1. Прийняти Товар згідно з видатковою накладною (актом приймання-передачі товару) у разі його належної якості та відповідності вимогам Покупця;</w:t>
      </w:r>
    </w:p>
    <w:p w14:paraId="6A39E6F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8.2.2. Своєчасно та в повному обсязі сплатити за фактично переданий Товар.</w:t>
      </w:r>
    </w:p>
    <w:p w14:paraId="4A5DFACD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8.3. Постачальник зобов’язаний:</w:t>
      </w:r>
    </w:p>
    <w:p w14:paraId="126B7459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8.3.1. Забезпечити передачу Товару, якість якого відповідає умовам, установленим розділом 5 цього Договору;</w:t>
      </w:r>
    </w:p>
    <w:p w14:paraId="3F5B470F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8.3.2. Забезпечити передачу Товару у строки, встановлені цим Договором;</w:t>
      </w:r>
    </w:p>
    <w:p w14:paraId="2BC1E44A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8.3.3. Усувати виявлені Замовником недоліки згідно з дефектним актом відповідно до п.8.1.2 цього Договору.</w:t>
      </w:r>
    </w:p>
    <w:p w14:paraId="485FBC8E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8.4. Постачальник має право:</w:t>
      </w:r>
    </w:p>
    <w:p w14:paraId="1BD16CFA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8.4.1. Отримувати від Замовника інформацію, необхідну для передачі Товару за цим Договором;</w:t>
      </w:r>
    </w:p>
    <w:p w14:paraId="4C4E810C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8.4.2. Отримати за переданий Товар оплату в розмірах і строки, передбачені цим Договором;</w:t>
      </w:r>
    </w:p>
    <w:p w14:paraId="7AB9751C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8.4.3. На дострокову поставку Товару за погодженням з Покупцем.</w:t>
      </w:r>
    </w:p>
    <w:p w14:paraId="37CEA583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9. Відповідальність сторін</w:t>
      </w:r>
    </w:p>
    <w:p w14:paraId="0DB073A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 xml:space="preserve">9.1. Виконавець зобов’язується відвантажити Товар за </w:t>
      </w:r>
      <w:proofErr w:type="spellStart"/>
      <w:r w:rsidRPr="00811F8F">
        <w:rPr>
          <w:color w:val="000000"/>
        </w:rPr>
        <w:t>адресою</w:t>
      </w:r>
      <w:proofErr w:type="spellEnd"/>
      <w:r w:rsidRPr="00811F8F">
        <w:rPr>
          <w:color w:val="000000"/>
        </w:rPr>
        <w:t xml:space="preserve"> вказаною в п.5.2. Договору, продукція повинна бути належної якості та в упаковці, яка відповідає характеру Товару, забезпечує його цілісність та зберігання якості протягом транспортування.</w:t>
      </w:r>
    </w:p>
    <w:p w14:paraId="45507D38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9.2. Замовник зобов’язаний оплатити Товар відповідно до розділу 3 даного Договору. При поставці неякісної продукції Замовник може відмовитися від Товару, який не відповідає вимогам розділу 4.</w:t>
      </w:r>
    </w:p>
    <w:p w14:paraId="3BE09ABF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lastRenderedPageBreak/>
        <w:t>9.3. В разі затримки поставки Товару або поставки не в повному обсязі, заявленому Замовником, Виконавець сплачує пеню у розмірі подвійної облікової ставки НБУ від вартості недопоставленого товару за кожен день затримки.</w:t>
      </w:r>
    </w:p>
    <w:p w14:paraId="329D5D37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9.4. Сплата пені не звільняє сторони від виконання прийнятих на себе зобов'язань по Договору поставки.</w:t>
      </w:r>
    </w:p>
    <w:p w14:paraId="5A0DD9ED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9.5. У випадках, не передбачених цим Договором, Сторони несуть відповідальність, передбачену чинним законодавством України.</w:t>
      </w:r>
    </w:p>
    <w:p w14:paraId="606E35DB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10. Обставини непереборної сили</w:t>
      </w:r>
    </w:p>
    <w:p w14:paraId="7F150DD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65BFDD0C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10.2. Сторона, що не може виконувати зобов'язання за цим Договором унаслідок дії обставин непереборної сили, повинна не пізніше ніж протягом двох календарних днів з моменту їх виникнення повідомити про це іншу Сторону у письмовій формі.</w:t>
      </w:r>
    </w:p>
    <w:p w14:paraId="0C8FF23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10.3. Доказом виникнення обставин непереборної сили та строку їх дії є відповідні документи, які видаються Торгово-промисловою палатою та інше.</w:t>
      </w:r>
    </w:p>
    <w:p w14:paraId="094B4408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10.4. У разі коли, строк дії обставин непереборної сили продовжується більше ніж 10 календарних днів, кожна із Сторін в установленому порядку має право розірвати цей Договір.</w:t>
      </w:r>
    </w:p>
    <w:p w14:paraId="277D8E8C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11. Вирішення спорів</w:t>
      </w:r>
    </w:p>
    <w:p w14:paraId="16D247B6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11.1. У випадку виникнення спорів або розбіжностей по цьому Договору Сторони зобов'язуються вирішувати їх шляхом взаємних переговорів та консультацій.</w:t>
      </w:r>
    </w:p>
    <w:p w14:paraId="1C15C319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11.2. У разі неможливості досягнути згоди між Замовником і Виконавцем стосовно спірного питання, спір вирішується згідно з чинним законодавством України у судовому порядку .</w:t>
      </w:r>
    </w:p>
    <w:p w14:paraId="09EA4F7B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12. Строк дії договору</w:t>
      </w:r>
    </w:p>
    <w:p w14:paraId="7CF7DA67" w14:textId="2FD19F6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12.1. Цей Договір набирає чинності з моменту його підписання та діє до 31.12.2023 року, а в частині фінансових зобов’язань – до повного виконання.</w:t>
      </w:r>
    </w:p>
    <w:p w14:paraId="4B828E83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12.2. Цей Договір викладений українською мовою в двох примірниках, які мають однакову юридичну силу, по одному для кожної із Сторін.</w:t>
      </w:r>
    </w:p>
    <w:p w14:paraId="6AA22369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12.3. Усі Додатки до Договору набувають чинності з моменту їх підписання уповноваженими представниками Замовника і Виконавця та діють протягом строку дії цього Договору.</w:t>
      </w:r>
    </w:p>
    <w:p w14:paraId="69355B98" w14:textId="1215C0BA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13. Інші умови</w:t>
      </w:r>
    </w:p>
    <w:p w14:paraId="3F07B80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13.1. Цей Договір може бути змінено та доповнено за згодою Замовника і Виконавця, а також в інших випадках, передбачених чинним законодавством України.</w:t>
      </w:r>
    </w:p>
    <w:p w14:paraId="262AB36A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lastRenderedPageBreak/>
        <w:t>13.2. Зміни, доповнення до Договору, а так само розірвання Договору оформлюються в письмовій формі як додаткові угоди та підписуються уповноваженими представниками Замовника і Виконавця.</w:t>
      </w:r>
    </w:p>
    <w:p w14:paraId="4F31B410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13.3.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40D59963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14. Додатки до Договору</w:t>
      </w:r>
    </w:p>
    <w:p w14:paraId="5D6A410E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14.1. До Договору додаються і є невід’ємною частиною Договору:</w:t>
      </w:r>
    </w:p>
    <w:p w14:paraId="504EAAF9" w14:textId="77777777" w:rsidR="00811F8F" w:rsidRPr="00811F8F" w:rsidRDefault="00811F8F" w:rsidP="00811F8F">
      <w:pPr>
        <w:pStyle w:val="a3"/>
        <w:jc w:val="both"/>
        <w:rPr>
          <w:color w:val="000000"/>
        </w:rPr>
      </w:pPr>
      <w:r w:rsidRPr="00811F8F">
        <w:rPr>
          <w:color w:val="000000"/>
        </w:rPr>
        <w:t>14.1.1. Додаток 1. Специфікація.</w:t>
      </w:r>
    </w:p>
    <w:p w14:paraId="7501FA14" w14:textId="77777777" w:rsidR="00811F8F" w:rsidRPr="00811F8F" w:rsidRDefault="00811F8F" w:rsidP="00811F8F">
      <w:pPr>
        <w:pStyle w:val="a3"/>
        <w:jc w:val="center"/>
        <w:rPr>
          <w:color w:val="000000"/>
        </w:rPr>
      </w:pPr>
      <w:r w:rsidRPr="00811F8F">
        <w:rPr>
          <w:color w:val="000000"/>
        </w:rPr>
        <w:t>15. Юридичні та банківські реквізити сторін:</w:t>
      </w:r>
    </w:p>
    <w:p w14:paraId="67E3D97C" w14:textId="77777777" w:rsidR="00811F8F" w:rsidRDefault="00811F8F" w:rsidP="00811F8F">
      <w:pPr>
        <w:pStyle w:val="a3"/>
        <w:rPr>
          <w:color w:val="000000"/>
          <w:sz w:val="27"/>
          <w:szCs w:val="27"/>
        </w:rPr>
      </w:pPr>
      <w:bookmarkStart w:id="0" w:name="_Hlk146883820"/>
      <w:r>
        <w:rPr>
          <w:color w:val="000000"/>
          <w:sz w:val="27"/>
          <w:szCs w:val="27"/>
        </w:rPr>
        <w:t>Замовник</w:t>
      </w:r>
    </w:p>
    <w:p w14:paraId="00F5FF16" w14:textId="77777777" w:rsidR="00811F8F" w:rsidRPr="00811F8F" w:rsidRDefault="00811F8F" w:rsidP="00811F8F">
      <w:pPr>
        <w:pStyle w:val="a3"/>
        <w:spacing w:after="0" w:afterAutospacing="0"/>
        <w:rPr>
          <w:color w:val="000000"/>
        </w:rPr>
      </w:pPr>
      <w:r w:rsidRPr="00811F8F">
        <w:rPr>
          <w:color w:val="000000"/>
        </w:rPr>
        <w:t>Ліцей імені Івана Пулюя</w:t>
      </w:r>
    </w:p>
    <w:p w14:paraId="2B1B4C94" w14:textId="21EDB684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>Львівської міської ради Виконавець</w:t>
      </w:r>
    </w:p>
    <w:p w14:paraId="43BC067F" w14:textId="77777777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79071, м. </w:t>
      </w:r>
      <w:proofErr w:type="spellStart"/>
      <w:r w:rsidRPr="00811F8F">
        <w:rPr>
          <w:color w:val="000000"/>
        </w:rPr>
        <w:t>Львів,вул</w:t>
      </w:r>
      <w:proofErr w:type="spellEnd"/>
      <w:r w:rsidRPr="00811F8F">
        <w:rPr>
          <w:color w:val="000000"/>
        </w:rPr>
        <w:t>. І.Пулюя,16</w:t>
      </w:r>
    </w:p>
    <w:p w14:paraId="2786FAA9" w14:textId="77777777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 ЄДРПОУ 20834411 </w:t>
      </w:r>
    </w:p>
    <w:p w14:paraId="57795A9D" w14:textId="77777777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р/р UA 973204780000025454000000897 </w:t>
      </w:r>
    </w:p>
    <w:p w14:paraId="4DB76962" w14:textId="77777777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в АБ «УКРГАЗБАНК» </w:t>
      </w:r>
    </w:p>
    <w:p w14:paraId="50A74374" w14:textId="77777777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>МФО 320478</w:t>
      </w:r>
    </w:p>
    <w:p w14:paraId="51559E22" w14:textId="679D8B16" w:rsidR="00811F8F" w:rsidRPr="00811F8F" w:rsidRDefault="00811F8F" w:rsidP="00811F8F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 ________________ Ірина ХМІЛЬ</w:t>
      </w:r>
    </w:p>
    <w:bookmarkEnd w:id="0"/>
    <w:p w14:paraId="7E1BAAA6" w14:textId="0272E465" w:rsidR="00EE5CF9" w:rsidRDefault="00EE5CF9"/>
    <w:p w14:paraId="0CB0A3CD" w14:textId="6F88B049" w:rsidR="003A1491" w:rsidRDefault="003A1491"/>
    <w:p w14:paraId="69DFD5EC" w14:textId="4B1EA190" w:rsidR="003A1491" w:rsidRDefault="003A1491"/>
    <w:p w14:paraId="7129018D" w14:textId="4D2D822C" w:rsidR="003A1491" w:rsidRDefault="003A1491"/>
    <w:p w14:paraId="65E7A6E0" w14:textId="02F9D7DD" w:rsidR="003A1491" w:rsidRDefault="003A1491"/>
    <w:p w14:paraId="45DAEFC2" w14:textId="7B2CC156" w:rsidR="003A1491" w:rsidRDefault="003A1491"/>
    <w:p w14:paraId="7F020B9B" w14:textId="0C8433D2" w:rsidR="003A1491" w:rsidRDefault="003A1491"/>
    <w:p w14:paraId="46C4B22A" w14:textId="02F3DBEA" w:rsidR="003A1491" w:rsidRDefault="003A1491"/>
    <w:p w14:paraId="60484DA3" w14:textId="50D757CF" w:rsidR="003A1491" w:rsidRDefault="003A1491"/>
    <w:p w14:paraId="705078C3" w14:textId="5A35C580" w:rsidR="003A1491" w:rsidRDefault="003A1491"/>
    <w:p w14:paraId="5BE6B8A8" w14:textId="3D46FA38" w:rsidR="003A1491" w:rsidRDefault="003A1491"/>
    <w:p w14:paraId="66FA137A" w14:textId="22CA270F" w:rsidR="003A1491" w:rsidRDefault="003A1491"/>
    <w:p w14:paraId="404927F7" w14:textId="518F0D70" w:rsidR="003A1491" w:rsidRDefault="003A1491"/>
    <w:p w14:paraId="7803724D" w14:textId="3744F467" w:rsidR="003A1491" w:rsidRDefault="003A1491"/>
    <w:p w14:paraId="6B60D3C7" w14:textId="7CA97A9E" w:rsidR="003A1491" w:rsidRDefault="003A1491"/>
    <w:p w14:paraId="0CD1ED06" w14:textId="6C7EA8C3" w:rsidR="003A1491" w:rsidRDefault="003A1491"/>
    <w:p w14:paraId="521D39C6" w14:textId="463E415D" w:rsidR="003A1491" w:rsidRDefault="003A1491"/>
    <w:p w14:paraId="22F89CDE" w14:textId="77777777" w:rsidR="003A1491" w:rsidRPr="003A1491" w:rsidRDefault="003A1491" w:rsidP="003A149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A1491">
        <w:rPr>
          <w:color w:val="000000"/>
          <w:sz w:val="20"/>
          <w:szCs w:val="20"/>
        </w:rPr>
        <w:lastRenderedPageBreak/>
        <w:t>Додаток 1</w:t>
      </w:r>
    </w:p>
    <w:p w14:paraId="36A6A673" w14:textId="77777777" w:rsidR="003A1491" w:rsidRPr="003A1491" w:rsidRDefault="003A1491" w:rsidP="003A1491">
      <w:pPr>
        <w:pStyle w:val="a3"/>
        <w:spacing w:before="0" w:beforeAutospacing="0"/>
        <w:jc w:val="right"/>
        <w:rPr>
          <w:color w:val="000000"/>
          <w:sz w:val="20"/>
          <w:szCs w:val="20"/>
        </w:rPr>
      </w:pPr>
      <w:r w:rsidRPr="003A1491">
        <w:rPr>
          <w:color w:val="000000"/>
          <w:sz w:val="20"/>
          <w:szCs w:val="20"/>
        </w:rPr>
        <w:t>до договору № _________</w:t>
      </w:r>
    </w:p>
    <w:p w14:paraId="324C4D4A" w14:textId="77777777" w:rsidR="003A1491" w:rsidRPr="003A1491" w:rsidRDefault="003A1491" w:rsidP="003A1491">
      <w:pPr>
        <w:pStyle w:val="a3"/>
        <w:spacing w:before="0" w:beforeAutospacing="0"/>
        <w:jc w:val="right"/>
        <w:rPr>
          <w:color w:val="000000"/>
          <w:sz w:val="20"/>
          <w:szCs w:val="20"/>
        </w:rPr>
      </w:pPr>
      <w:r w:rsidRPr="003A1491">
        <w:rPr>
          <w:color w:val="000000"/>
          <w:sz w:val="20"/>
          <w:szCs w:val="20"/>
        </w:rPr>
        <w:t>від «__» ___________20__р.</w:t>
      </w:r>
    </w:p>
    <w:p w14:paraId="343DDC9C" w14:textId="77777777" w:rsidR="003A1491" w:rsidRDefault="003A1491" w:rsidP="003A14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СПЕЦИФІКАЦІЯ</w:t>
      </w:r>
    </w:p>
    <w:p w14:paraId="2BE34143" w14:textId="73BC1E85" w:rsidR="003A1491" w:rsidRDefault="003A1491" w:rsidP="003A14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ЗАМОВНИК: Ліцей імені Івана Пулюя Львівської міської ради (надалі - Замовник), в особі директора Хміль Ірини Андріївни, що діє на підставі Статуту, з однієї сторони та __________________________, в особі __________________________, що діє на підставі ___________________ ( далі – „Постачальник), з іншої сторони, разом – Сторони, 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відповідності до умов Договору про закупівлю товарів № _____________від «___» ___________ 20__ р., визначили наступні умови купівлі-продажу товару:</w:t>
      </w:r>
    </w:p>
    <w:p w14:paraId="484B80BB" w14:textId="77777777" w:rsidR="003A1491" w:rsidRDefault="003A1491" w:rsidP="003A14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Найменування, кількість та ціна товару у партії</w:t>
      </w:r>
    </w:p>
    <w:tbl>
      <w:tblPr>
        <w:tblpPr w:leftFromText="180" w:rightFromText="180" w:vertAnchor="text" w:horzAnchor="page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1701"/>
        <w:gridCol w:w="1984"/>
      </w:tblGrid>
      <w:tr w:rsidR="003A1491" w:rsidRPr="003A1491" w14:paraId="259252A4" w14:textId="77777777" w:rsidTr="00152C52">
        <w:trPr>
          <w:trHeight w:val="47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F74D40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№ п/п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35B3ACF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992" w:type="dxa"/>
            <w:vAlign w:val="center"/>
          </w:tcPr>
          <w:p w14:paraId="3DEBF7A2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К-сть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87D2ED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</w:t>
            </w:r>
          </w:p>
        </w:tc>
        <w:tc>
          <w:tcPr>
            <w:tcW w:w="1984" w:type="dxa"/>
            <w:vAlign w:val="center"/>
          </w:tcPr>
          <w:p w14:paraId="15B3961B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3A1491" w:rsidRPr="003A1491" w14:paraId="388BA08B" w14:textId="77777777" w:rsidTr="00152C52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792655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</w:tcPr>
          <w:p w14:paraId="37C07308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D09BFF6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163A34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14:paraId="31C39DDB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1491" w:rsidRPr="003A1491" w14:paraId="4C8D9D5A" w14:textId="77777777" w:rsidTr="00152C52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</w:tcPr>
          <w:p w14:paraId="5F9AC0FF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</w:tcPr>
          <w:p w14:paraId="4EEAE1EF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EA6BDC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38AF2F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14:paraId="60A59D3A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1491" w:rsidRPr="003A1491" w14:paraId="4963ADAA" w14:textId="77777777" w:rsidTr="00152C52">
        <w:trPr>
          <w:trHeight w:val="559"/>
        </w:trPr>
        <w:tc>
          <w:tcPr>
            <w:tcW w:w="675" w:type="dxa"/>
            <w:shd w:val="clear" w:color="auto" w:fill="auto"/>
            <w:noWrap/>
            <w:vAlign w:val="center"/>
          </w:tcPr>
          <w:p w14:paraId="6FDA5305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2" w:type="dxa"/>
          </w:tcPr>
          <w:p w14:paraId="25AFD20A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519A0C6" w14:textId="77777777" w:rsidR="003A1491" w:rsidRPr="003A1491" w:rsidRDefault="003A1491" w:rsidP="003A14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9AF49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14:paraId="770657D0" w14:textId="77777777" w:rsidR="003A1491" w:rsidRPr="003A1491" w:rsidRDefault="003A1491" w:rsidP="003A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5D5E5DDB" w14:textId="084388EF" w:rsidR="003A1491" w:rsidRDefault="003A1491"/>
    <w:p w14:paraId="21E8DB4B" w14:textId="7D319500" w:rsidR="003A1491" w:rsidRDefault="003A1491"/>
    <w:p w14:paraId="5F94E7EB" w14:textId="77777777" w:rsidR="003A1491" w:rsidRDefault="003A1491" w:rsidP="003A14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Замовник</w:t>
      </w:r>
    </w:p>
    <w:p w14:paraId="6E91F936" w14:textId="77777777" w:rsidR="003A1491" w:rsidRPr="00811F8F" w:rsidRDefault="003A1491" w:rsidP="003A1491">
      <w:pPr>
        <w:pStyle w:val="a3"/>
        <w:spacing w:after="0" w:afterAutospacing="0"/>
        <w:rPr>
          <w:color w:val="000000"/>
        </w:rPr>
      </w:pPr>
      <w:r w:rsidRPr="00811F8F">
        <w:rPr>
          <w:color w:val="000000"/>
        </w:rPr>
        <w:t>Ліцей імені Івана Пулюя</w:t>
      </w:r>
    </w:p>
    <w:p w14:paraId="71127A76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>Львівської міської ради Виконавець</w:t>
      </w:r>
    </w:p>
    <w:p w14:paraId="6CF0E5CB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79071, м. </w:t>
      </w:r>
      <w:proofErr w:type="spellStart"/>
      <w:r w:rsidRPr="00811F8F">
        <w:rPr>
          <w:color w:val="000000"/>
        </w:rPr>
        <w:t>Львів,вул</w:t>
      </w:r>
      <w:proofErr w:type="spellEnd"/>
      <w:r w:rsidRPr="00811F8F">
        <w:rPr>
          <w:color w:val="000000"/>
        </w:rPr>
        <w:t>. І.Пулюя,16</w:t>
      </w:r>
    </w:p>
    <w:p w14:paraId="70AC905C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 ЄДРПОУ 20834411 </w:t>
      </w:r>
    </w:p>
    <w:p w14:paraId="272AFDC1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р/р UA 973204780000025454000000897 </w:t>
      </w:r>
    </w:p>
    <w:p w14:paraId="375590FB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в АБ «УКРГАЗБАНК» </w:t>
      </w:r>
    </w:p>
    <w:p w14:paraId="68A7CC0A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>МФО 320478</w:t>
      </w:r>
    </w:p>
    <w:p w14:paraId="084B9A31" w14:textId="77777777" w:rsidR="003A1491" w:rsidRPr="00811F8F" w:rsidRDefault="003A1491" w:rsidP="003A1491">
      <w:pPr>
        <w:pStyle w:val="a3"/>
        <w:spacing w:before="0" w:beforeAutospacing="0" w:after="0" w:afterAutospacing="0"/>
        <w:rPr>
          <w:color w:val="000000"/>
        </w:rPr>
      </w:pPr>
      <w:r w:rsidRPr="00811F8F">
        <w:rPr>
          <w:color w:val="000000"/>
        </w:rPr>
        <w:t xml:space="preserve"> ________________ Ірина ХМІЛЬ</w:t>
      </w:r>
    </w:p>
    <w:p w14:paraId="2D0D32DF" w14:textId="77777777" w:rsidR="003A1491" w:rsidRDefault="003A1491"/>
    <w:sectPr w:rsidR="003A1491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8F"/>
    <w:rsid w:val="003A1491"/>
    <w:rsid w:val="003E48D6"/>
    <w:rsid w:val="00811F8F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EF0"/>
  <w15:chartTrackingRefBased/>
  <w15:docId w15:val="{54E50858-7514-4C62-928C-4D43401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6486</Words>
  <Characters>3698</Characters>
  <Application>Microsoft Office Word</Application>
  <DocSecurity>0</DocSecurity>
  <Lines>30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2023-09-29T09:29:00Z</dcterms:created>
  <dcterms:modified xsi:type="dcterms:W3CDTF">2023-09-29T09:44:00Z</dcterms:modified>
</cp:coreProperties>
</file>