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0F" w:rsidRPr="00AC160F" w:rsidRDefault="00AC160F" w:rsidP="00AC160F">
      <w:pPr>
        <w:jc w:val="center"/>
        <w:rPr>
          <w:rFonts w:ascii="Times New Roman" w:eastAsia="Calibri" w:hAnsi="Times New Roman" w:cs="Times New Roman"/>
          <w:b/>
          <w:bCs/>
          <w:sz w:val="36"/>
          <w:szCs w:val="36"/>
        </w:rPr>
      </w:pPr>
      <w:r w:rsidRPr="00AC160F">
        <w:rPr>
          <w:rFonts w:ascii="Times New Roman" w:eastAsia="Calibri" w:hAnsi="Times New Roman" w:cs="Times New Roman"/>
          <w:b/>
          <w:sz w:val="36"/>
          <w:szCs w:val="36"/>
        </w:rPr>
        <w:t>АКЦІОНЕРНЕ ТОВАРИСТВО «ВІННИЦЯОБЛЕНЕРГО»</w:t>
      </w:r>
    </w:p>
    <w:p w:rsidR="00AC160F" w:rsidRPr="00AC160F" w:rsidRDefault="00AC160F" w:rsidP="00AC160F">
      <w:pPr>
        <w:jc w:val="center"/>
        <w:rPr>
          <w:rFonts w:ascii="Times New Roman" w:eastAsia="Calibri" w:hAnsi="Times New Roman" w:cs="Times New Roman"/>
          <w:b/>
          <w:bCs/>
          <w:sz w:val="38"/>
          <w:szCs w:val="38"/>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AC160F" w:rsidRPr="00AC160F" w:rsidTr="00F45D24">
        <w:tc>
          <w:tcPr>
            <w:tcW w:w="4923" w:type="dxa"/>
            <w:tcBorders>
              <w:top w:val="nil"/>
              <w:left w:val="nil"/>
              <w:bottom w:val="nil"/>
              <w:right w:val="nil"/>
            </w:tcBorders>
          </w:tcPr>
          <w:p w:rsidR="00AC160F" w:rsidRPr="00AC160F" w:rsidRDefault="00AC160F" w:rsidP="00AC160F">
            <w:pPr>
              <w:rPr>
                <w:rFonts w:ascii="Times New Roman" w:eastAsia="Calibri" w:hAnsi="Times New Roman" w:cs="Times New Roman"/>
                <w:b/>
                <w:bCs/>
                <w:sz w:val="28"/>
                <w:szCs w:val="28"/>
              </w:rPr>
            </w:pPr>
          </w:p>
        </w:tc>
        <w:tc>
          <w:tcPr>
            <w:tcW w:w="4395" w:type="dxa"/>
            <w:tcBorders>
              <w:top w:val="nil"/>
              <w:left w:val="nil"/>
              <w:bottom w:val="nil"/>
              <w:right w:val="nil"/>
            </w:tcBorders>
          </w:tcPr>
          <w:p w:rsidR="00AC160F" w:rsidRPr="00AC160F" w:rsidRDefault="00AC160F" w:rsidP="00AC160F">
            <w:pPr>
              <w:rPr>
                <w:rFonts w:ascii="Times New Roman" w:eastAsia="Calibri" w:hAnsi="Times New Roman" w:cs="Times New Roman"/>
                <w:b/>
                <w:bCs/>
                <w:noProof/>
                <w:sz w:val="24"/>
                <w:szCs w:val="24"/>
              </w:rPr>
            </w:pPr>
            <w:r w:rsidRPr="00AC160F">
              <w:rPr>
                <w:rFonts w:ascii="Times New Roman" w:eastAsia="Calibri" w:hAnsi="Times New Roman" w:cs="Times New Roman"/>
                <w:b/>
                <w:bCs/>
                <w:noProof/>
                <w:sz w:val="24"/>
                <w:szCs w:val="24"/>
              </w:rPr>
              <w:t xml:space="preserve">                  "ЗАТВЕРДЖЕНО"</w:t>
            </w:r>
          </w:p>
          <w:p w:rsidR="00AC160F" w:rsidRPr="00AC160F" w:rsidRDefault="00AC160F" w:rsidP="00AC160F">
            <w:pPr>
              <w:jc w:val="both"/>
              <w:rPr>
                <w:rFonts w:ascii="Times New Roman" w:eastAsia="Calibri" w:hAnsi="Times New Roman" w:cs="Times New Roman"/>
                <w:b/>
                <w:sz w:val="24"/>
                <w:szCs w:val="24"/>
              </w:rPr>
            </w:pPr>
            <w:r w:rsidRPr="00AC160F">
              <w:rPr>
                <w:rFonts w:ascii="Times New Roman" w:eastAsia="Calibri" w:hAnsi="Times New Roman" w:cs="Times New Roman"/>
                <w:b/>
                <w:bCs/>
                <w:noProof/>
                <w:sz w:val="24"/>
                <w:szCs w:val="24"/>
              </w:rPr>
              <w:t xml:space="preserve">рішенням </w:t>
            </w:r>
            <w:r w:rsidRPr="00AC160F">
              <w:rPr>
                <w:rFonts w:ascii="Times New Roman" w:eastAsia="Calibri" w:hAnsi="Times New Roman" w:cs="Times New Roman"/>
                <w:b/>
                <w:sz w:val="24"/>
                <w:szCs w:val="24"/>
              </w:rPr>
              <w:t>уповноважен</w:t>
            </w:r>
            <w:r w:rsidRPr="00AC160F">
              <w:rPr>
                <w:rFonts w:ascii="Times New Roman" w:eastAsia="Calibri" w:hAnsi="Times New Roman" w:cs="Times New Roman"/>
                <w:b/>
                <w:sz w:val="24"/>
                <w:szCs w:val="24"/>
                <w:lang w:val="uk-UA"/>
              </w:rPr>
              <w:t>ої</w:t>
            </w:r>
            <w:r w:rsidRPr="00AC160F">
              <w:rPr>
                <w:rFonts w:ascii="Times New Roman" w:eastAsia="Calibri" w:hAnsi="Times New Roman" w:cs="Times New Roman"/>
                <w:b/>
                <w:sz w:val="24"/>
                <w:szCs w:val="24"/>
              </w:rPr>
              <w:t xml:space="preserve"> особи</w:t>
            </w:r>
          </w:p>
          <w:p w:rsidR="00AC160F" w:rsidRPr="00AC160F" w:rsidRDefault="00AC160F" w:rsidP="00AC160F">
            <w:pPr>
              <w:rPr>
                <w:rFonts w:ascii="Times New Roman" w:eastAsia="Calibri" w:hAnsi="Times New Roman" w:cs="Times New Roman"/>
                <w:b/>
                <w:bCs/>
                <w:noProof/>
                <w:color w:val="0000FF"/>
                <w:sz w:val="24"/>
                <w:szCs w:val="24"/>
                <w:lang w:val="uk-UA"/>
              </w:rPr>
            </w:pPr>
            <w:r w:rsidRPr="00AC160F">
              <w:rPr>
                <w:rFonts w:ascii="Times New Roman" w:eastAsia="Calibri" w:hAnsi="Times New Roman" w:cs="Times New Roman"/>
                <w:b/>
                <w:bCs/>
                <w:noProof/>
                <w:sz w:val="24"/>
                <w:szCs w:val="24"/>
              </w:rPr>
              <w:t xml:space="preserve">протокол  </w:t>
            </w:r>
            <w:r w:rsidRPr="00AC160F">
              <w:rPr>
                <w:rFonts w:ascii="Times New Roman" w:eastAsia="Calibri" w:hAnsi="Times New Roman" w:cs="Times New Roman"/>
                <w:b/>
                <w:bCs/>
                <w:noProof/>
                <w:color w:val="0000FF"/>
                <w:sz w:val="24"/>
                <w:szCs w:val="24"/>
              </w:rPr>
              <w:t xml:space="preserve">№ </w:t>
            </w:r>
            <w:r w:rsidRPr="00AC160F">
              <w:rPr>
                <w:rFonts w:ascii="Times New Roman" w:eastAsia="Calibri" w:hAnsi="Times New Roman" w:cs="Times New Roman"/>
                <w:b/>
                <w:bCs/>
                <w:noProof/>
                <w:color w:val="0000FF"/>
                <w:sz w:val="24"/>
                <w:szCs w:val="24"/>
                <w:lang w:val="uk-UA"/>
              </w:rPr>
              <w:t>32</w:t>
            </w:r>
            <w:r w:rsidRPr="00AC160F">
              <w:rPr>
                <w:rFonts w:ascii="Times New Roman" w:eastAsia="Calibri" w:hAnsi="Times New Roman" w:cs="Times New Roman"/>
                <w:b/>
                <w:bCs/>
                <w:noProof/>
                <w:color w:val="0000FF"/>
                <w:sz w:val="24"/>
                <w:szCs w:val="24"/>
              </w:rPr>
              <w:t xml:space="preserve"> від </w:t>
            </w:r>
            <w:r w:rsidRPr="00AC160F">
              <w:rPr>
                <w:rFonts w:ascii="Times New Roman" w:eastAsia="Calibri" w:hAnsi="Times New Roman" w:cs="Times New Roman"/>
                <w:b/>
                <w:bCs/>
                <w:noProof/>
                <w:color w:val="0000FF"/>
                <w:sz w:val="24"/>
                <w:szCs w:val="24"/>
                <w:lang w:val="uk-UA"/>
              </w:rPr>
              <w:t>06</w:t>
            </w:r>
            <w:r w:rsidRPr="00AC160F">
              <w:rPr>
                <w:rFonts w:ascii="Times New Roman" w:eastAsia="Calibri" w:hAnsi="Times New Roman" w:cs="Times New Roman"/>
                <w:b/>
                <w:bCs/>
                <w:noProof/>
                <w:color w:val="0000FF"/>
                <w:sz w:val="24"/>
                <w:szCs w:val="24"/>
              </w:rPr>
              <w:t>.</w:t>
            </w:r>
            <w:r w:rsidRPr="00AC160F">
              <w:rPr>
                <w:rFonts w:ascii="Times New Roman" w:eastAsia="Calibri" w:hAnsi="Times New Roman" w:cs="Times New Roman"/>
                <w:b/>
                <w:bCs/>
                <w:noProof/>
                <w:color w:val="0000FF"/>
                <w:sz w:val="24"/>
                <w:szCs w:val="24"/>
                <w:lang w:val="uk-UA"/>
              </w:rPr>
              <w:t>03</w:t>
            </w:r>
            <w:r w:rsidRPr="00AC160F">
              <w:rPr>
                <w:rFonts w:ascii="Times New Roman" w:eastAsia="Calibri" w:hAnsi="Times New Roman" w:cs="Times New Roman"/>
                <w:b/>
                <w:bCs/>
                <w:noProof/>
                <w:color w:val="0000FF"/>
                <w:sz w:val="24"/>
                <w:szCs w:val="24"/>
              </w:rPr>
              <w:t>.202</w:t>
            </w:r>
            <w:r w:rsidRPr="00AC160F">
              <w:rPr>
                <w:rFonts w:ascii="Times New Roman" w:eastAsia="Calibri" w:hAnsi="Times New Roman" w:cs="Times New Roman"/>
                <w:b/>
                <w:bCs/>
                <w:noProof/>
                <w:color w:val="0000FF"/>
                <w:sz w:val="24"/>
                <w:szCs w:val="24"/>
                <w:lang w:val="uk-UA"/>
              </w:rPr>
              <w:softHyphen/>
            </w:r>
            <w:r w:rsidRPr="00AC160F">
              <w:rPr>
                <w:rFonts w:ascii="Times New Roman" w:eastAsia="Calibri" w:hAnsi="Times New Roman" w:cs="Times New Roman"/>
                <w:b/>
                <w:bCs/>
                <w:noProof/>
                <w:color w:val="0000FF"/>
                <w:sz w:val="24"/>
                <w:szCs w:val="24"/>
                <w:lang w:val="uk-UA"/>
              </w:rPr>
              <w:softHyphen/>
            </w:r>
            <w:r w:rsidRPr="00AC160F">
              <w:rPr>
                <w:rFonts w:ascii="Times New Roman" w:eastAsia="Calibri" w:hAnsi="Times New Roman" w:cs="Times New Roman"/>
                <w:b/>
                <w:bCs/>
                <w:noProof/>
                <w:color w:val="0000FF"/>
                <w:sz w:val="24"/>
                <w:szCs w:val="24"/>
                <w:lang w:val="uk-UA"/>
              </w:rPr>
              <w:softHyphen/>
              <w:t>4</w:t>
            </w:r>
            <w:r w:rsidRPr="00AC160F">
              <w:rPr>
                <w:rFonts w:ascii="Times New Roman" w:eastAsia="Calibri" w:hAnsi="Times New Roman" w:cs="Times New Roman"/>
                <w:b/>
                <w:bCs/>
                <w:noProof/>
                <w:sz w:val="24"/>
                <w:szCs w:val="24"/>
              </w:rPr>
              <w:t>року</w:t>
            </w:r>
          </w:p>
          <w:p w:rsidR="00AC160F" w:rsidRPr="00AC160F" w:rsidRDefault="00AC160F" w:rsidP="00AC160F">
            <w:pPr>
              <w:rPr>
                <w:rFonts w:ascii="Times New Roman" w:eastAsia="Calibri" w:hAnsi="Times New Roman" w:cs="Times New Roman"/>
                <w:b/>
                <w:bCs/>
                <w:noProof/>
                <w:sz w:val="24"/>
                <w:szCs w:val="24"/>
                <w:lang w:val="uk-UA"/>
              </w:rPr>
            </w:pPr>
          </w:p>
        </w:tc>
      </w:tr>
      <w:tr w:rsidR="00AC160F" w:rsidRPr="00AC160F" w:rsidTr="00F45D24">
        <w:tc>
          <w:tcPr>
            <w:tcW w:w="4923" w:type="dxa"/>
            <w:tcBorders>
              <w:top w:val="nil"/>
              <w:left w:val="nil"/>
              <w:bottom w:val="nil"/>
              <w:right w:val="nil"/>
            </w:tcBorders>
          </w:tcPr>
          <w:p w:rsidR="00AC160F" w:rsidRPr="00AC160F" w:rsidRDefault="00AC160F" w:rsidP="00AC160F">
            <w:pPr>
              <w:rPr>
                <w:rFonts w:ascii="Times New Roman" w:eastAsia="Calibri" w:hAnsi="Times New Roman" w:cs="Times New Roman"/>
                <w:b/>
                <w:bCs/>
                <w:sz w:val="28"/>
                <w:szCs w:val="28"/>
              </w:rPr>
            </w:pPr>
          </w:p>
        </w:tc>
        <w:tc>
          <w:tcPr>
            <w:tcW w:w="4395" w:type="dxa"/>
            <w:tcBorders>
              <w:top w:val="nil"/>
              <w:left w:val="nil"/>
              <w:bottom w:val="nil"/>
              <w:right w:val="nil"/>
            </w:tcBorders>
          </w:tcPr>
          <w:p w:rsidR="00AC160F" w:rsidRPr="00AC160F" w:rsidRDefault="00AC160F" w:rsidP="00AC160F">
            <w:pPr>
              <w:rPr>
                <w:rFonts w:ascii="Times New Roman" w:eastAsia="Calibri" w:hAnsi="Times New Roman" w:cs="Times New Roman"/>
                <w:b/>
                <w:bCs/>
                <w:sz w:val="28"/>
                <w:szCs w:val="28"/>
                <w:lang w:val="uk-UA"/>
              </w:rPr>
            </w:pPr>
            <w:r w:rsidRPr="00AC160F">
              <w:rPr>
                <w:rFonts w:ascii="Times New Roman" w:eastAsia="Calibri" w:hAnsi="Times New Roman" w:cs="Times New Roman"/>
                <w:b/>
                <w:bCs/>
                <w:sz w:val="28"/>
                <w:szCs w:val="28"/>
              </w:rPr>
              <w:t>________</w:t>
            </w:r>
            <w:r w:rsidRPr="00AC160F">
              <w:rPr>
                <w:rFonts w:ascii="Times New Roman" w:eastAsia="Calibri" w:hAnsi="Times New Roman" w:cs="Times New Roman"/>
                <w:b/>
                <w:bCs/>
                <w:sz w:val="28"/>
                <w:szCs w:val="28"/>
                <w:lang w:val="uk-UA"/>
              </w:rPr>
              <w:t xml:space="preserve"> Сергій ЧЕЧЕНЄ</w:t>
            </w:r>
            <w:proofErr w:type="gramStart"/>
            <w:r w:rsidRPr="00AC160F">
              <w:rPr>
                <w:rFonts w:ascii="Times New Roman" w:eastAsia="Calibri" w:hAnsi="Times New Roman" w:cs="Times New Roman"/>
                <w:b/>
                <w:bCs/>
                <w:sz w:val="28"/>
                <w:szCs w:val="28"/>
                <w:lang w:val="uk-UA"/>
              </w:rPr>
              <w:t>В</w:t>
            </w:r>
            <w:proofErr w:type="gramEnd"/>
          </w:p>
        </w:tc>
      </w:tr>
      <w:tr w:rsidR="00AC160F" w:rsidRPr="00AC160F" w:rsidTr="00F45D24">
        <w:tc>
          <w:tcPr>
            <w:tcW w:w="4923" w:type="dxa"/>
            <w:tcBorders>
              <w:top w:val="nil"/>
              <w:left w:val="nil"/>
              <w:bottom w:val="nil"/>
              <w:right w:val="nil"/>
            </w:tcBorders>
          </w:tcPr>
          <w:p w:rsidR="00AC160F" w:rsidRPr="00AC160F" w:rsidRDefault="00AC160F" w:rsidP="00AC160F">
            <w:pPr>
              <w:rPr>
                <w:rFonts w:ascii="Times New Roman" w:eastAsia="Calibri" w:hAnsi="Times New Roman" w:cs="Times New Roman"/>
                <w:b/>
                <w:bCs/>
                <w:sz w:val="28"/>
                <w:szCs w:val="28"/>
              </w:rPr>
            </w:pPr>
          </w:p>
        </w:tc>
        <w:tc>
          <w:tcPr>
            <w:tcW w:w="4395" w:type="dxa"/>
            <w:tcBorders>
              <w:top w:val="nil"/>
              <w:left w:val="nil"/>
              <w:bottom w:val="nil"/>
              <w:right w:val="nil"/>
            </w:tcBorders>
          </w:tcPr>
          <w:p w:rsidR="00AC160F" w:rsidRPr="00AC160F" w:rsidRDefault="00AC160F" w:rsidP="00AC160F">
            <w:pPr>
              <w:rPr>
                <w:rFonts w:ascii="Times New Roman" w:eastAsia="Calibri" w:hAnsi="Times New Roman" w:cs="Times New Roman"/>
                <w:sz w:val="28"/>
                <w:szCs w:val="28"/>
              </w:rPr>
            </w:pPr>
          </w:p>
        </w:tc>
      </w:tr>
    </w:tbl>
    <w:p w:rsidR="00AC160F" w:rsidRPr="00AC160F" w:rsidRDefault="00AC160F" w:rsidP="00AC160F">
      <w:pPr>
        <w:ind w:left="320"/>
        <w:jc w:val="center"/>
        <w:rPr>
          <w:rFonts w:ascii="Times New Roman" w:eastAsia="Calibri" w:hAnsi="Times New Roman" w:cs="Times New Roman"/>
        </w:rPr>
      </w:pPr>
      <w:r w:rsidRPr="00AC160F">
        <w:rPr>
          <w:rFonts w:ascii="Times New Roman" w:eastAsia="Calibri" w:hAnsi="Times New Roman" w:cs="Times New Roman"/>
        </w:rPr>
        <w:t xml:space="preserve">                                                                                </w:t>
      </w:r>
    </w:p>
    <w:p w:rsidR="00AC160F" w:rsidRPr="00AC160F" w:rsidRDefault="00AC160F" w:rsidP="00AC160F">
      <w:pPr>
        <w:autoSpaceDE w:val="0"/>
        <w:autoSpaceDN w:val="0"/>
        <w:adjustRightInd w:val="0"/>
        <w:spacing w:after="120"/>
        <w:jc w:val="right"/>
        <w:rPr>
          <w:rFonts w:ascii="Times New Roman" w:eastAsia="Calibri" w:hAnsi="Times New Roman" w:cs="Times New Roman"/>
          <w:b/>
          <w:bCs/>
          <w:sz w:val="16"/>
          <w:szCs w:val="16"/>
        </w:rPr>
      </w:pPr>
    </w:p>
    <w:p w:rsidR="00AC160F" w:rsidRPr="00AC160F" w:rsidRDefault="00AC160F" w:rsidP="00AC160F">
      <w:pPr>
        <w:spacing w:after="0" w:line="240" w:lineRule="auto"/>
        <w:jc w:val="center"/>
        <w:rPr>
          <w:rFonts w:ascii="Times New Roman" w:eastAsia="Times New Roman" w:hAnsi="Times New Roman" w:cs="Times New Roman"/>
          <w:b/>
          <w:color w:val="0000FF"/>
          <w:sz w:val="40"/>
          <w:szCs w:val="40"/>
          <w:lang w:val="uk-UA" w:eastAsia="uk-UA" w:bidi="he-IL"/>
        </w:rPr>
      </w:pPr>
      <w:r w:rsidRPr="00AC160F">
        <w:rPr>
          <w:rFonts w:ascii="Times New Roman" w:eastAsia="Times New Roman" w:hAnsi="Times New Roman" w:cs="Times New Roman"/>
          <w:b/>
          <w:color w:val="0000FF"/>
          <w:sz w:val="40"/>
          <w:szCs w:val="40"/>
          <w:lang w:val="uk-UA" w:eastAsia="uk-UA" w:bidi="he-IL"/>
        </w:rPr>
        <w:t xml:space="preserve">ТЕНДЕРНА ДОКУМЕНТАЦІЯ </w:t>
      </w:r>
    </w:p>
    <w:p w:rsidR="00AC160F" w:rsidRPr="00AC160F" w:rsidRDefault="00AC160F" w:rsidP="00AC160F">
      <w:pPr>
        <w:spacing w:after="0" w:line="240" w:lineRule="auto"/>
        <w:jc w:val="center"/>
        <w:rPr>
          <w:rFonts w:ascii="Times New Roman" w:eastAsia="Times New Roman" w:hAnsi="Times New Roman" w:cs="Times New Roman"/>
          <w:b/>
          <w:color w:val="0000FF"/>
          <w:sz w:val="40"/>
          <w:szCs w:val="40"/>
          <w:lang w:val="uk-UA" w:eastAsia="uk-UA" w:bidi="he-IL"/>
        </w:rPr>
      </w:pPr>
      <w:r w:rsidRPr="00AC160F">
        <w:rPr>
          <w:rFonts w:ascii="Times New Roman" w:eastAsia="Times New Roman" w:hAnsi="Times New Roman" w:cs="Times New Roman"/>
          <w:b/>
          <w:color w:val="0000FF"/>
          <w:sz w:val="40"/>
          <w:szCs w:val="40"/>
          <w:lang w:val="uk-UA" w:eastAsia="uk-UA" w:bidi="he-IL"/>
        </w:rPr>
        <w:t xml:space="preserve">щодо проведення процедури </w:t>
      </w:r>
    </w:p>
    <w:p w:rsidR="00AC160F" w:rsidRPr="00AC160F" w:rsidRDefault="00AC160F" w:rsidP="00AC160F">
      <w:pPr>
        <w:spacing w:after="0" w:line="240" w:lineRule="auto"/>
        <w:jc w:val="center"/>
        <w:rPr>
          <w:rFonts w:ascii="Times New Roman" w:eastAsia="Times New Roman" w:hAnsi="Times New Roman" w:cs="Times New Roman"/>
          <w:b/>
          <w:color w:val="0000FF"/>
          <w:sz w:val="40"/>
          <w:szCs w:val="40"/>
          <w:lang w:val="uk-UA" w:eastAsia="uk-UA" w:bidi="he-IL"/>
        </w:rPr>
      </w:pPr>
      <w:r w:rsidRPr="00AC160F">
        <w:rPr>
          <w:rFonts w:ascii="Times New Roman" w:eastAsia="Times New Roman" w:hAnsi="Times New Roman" w:cs="Times New Roman"/>
          <w:b/>
          <w:color w:val="0000FF"/>
          <w:sz w:val="40"/>
          <w:szCs w:val="40"/>
          <w:lang w:val="uk-UA" w:eastAsia="uk-UA" w:bidi="he-IL"/>
        </w:rPr>
        <w:t>відкритих торгів з особливостями</w:t>
      </w:r>
    </w:p>
    <w:p w:rsidR="00AC160F" w:rsidRPr="00AC160F" w:rsidRDefault="00AC160F" w:rsidP="00AC160F">
      <w:pPr>
        <w:spacing w:after="0" w:line="240" w:lineRule="auto"/>
        <w:jc w:val="center"/>
        <w:rPr>
          <w:rFonts w:ascii="Times New Roman" w:eastAsia="Times New Roman" w:hAnsi="Times New Roman" w:cs="Times New Roman"/>
          <w:b/>
          <w:color w:val="0000FF"/>
          <w:sz w:val="40"/>
          <w:szCs w:val="40"/>
          <w:lang w:val="uk-UA" w:eastAsia="uk-UA" w:bidi="he-IL"/>
        </w:rPr>
      </w:pPr>
      <w:r w:rsidRPr="00AC160F">
        <w:rPr>
          <w:rFonts w:ascii="Times New Roman" w:eastAsia="Times New Roman" w:hAnsi="Times New Roman" w:cs="Times New Roman"/>
          <w:b/>
          <w:color w:val="0000FF"/>
          <w:sz w:val="40"/>
          <w:szCs w:val="40"/>
          <w:lang w:val="uk-UA" w:eastAsia="uk-UA" w:bidi="he-IL"/>
        </w:rPr>
        <w:t>ДК 021:2015 код 32570000-9</w:t>
      </w:r>
    </w:p>
    <w:p w:rsidR="00AC160F" w:rsidRPr="00AC160F" w:rsidRDefault="00AC160F" w:rsidP="00AC160F">
      <w:pPr>
        <w:spacing w:after="0" w:line="240" w:lineRule="auto"/>
        <w:jc w:val="center"/>
        <w:rPr>
          <w:rFonts w:ascii="Times New Roman" w:eastAsia="Calibri" w:hAnsi="Times New Roman" w:cs="Times New Roman"/>
          <w:b/>
          <w:bCs/>
          <w:sz w:val="28"/>
          <w:szCs w:val="28"/>
          <w:lang w:val="uk-UA"/>
        </w:rPr>
      </w:pPr>
      <w:r w:rsidRPr="00AC160F">
        <w:rPr>
          <w:rFonts w:ascii="Times New Roman" w:eastAsia="Times New Roman" w:hAnsi="Times New Roman" w:cs="Times New Roman"/>
          <w:b/>
          <w:color w:val="0000FF"/>
          <w:sz w:val="40"/>
          <w:szCs w:val="40"/>
          <w:lang w:val="uk-UA" w:eastAsia="uk-UA" w:bidi="he-IL"/>
        </w:rPr>
        <w:t>Комунікаційне обладнання</w:t>
      </w:r>
    </w:p>
    <w:p w:rsidR="00AC160F" w:rsidRPr="00AC160F" w:rsidRDefault="00AC160F" w:rsidP="00AC160F">
      <w:pPr>
        <w:spacing w:after="0" w:line="240" w:lineRule="auto"/>
        <w:jc w:val="center"/>
        <w:rPr>
          <w:rFonts w:ascii="Times New Roman" w:eastAsia="Calibri" w:hAnsi="Times New Roman" w:cs="Times New Roman"/>
          <w:b/>
          <w:bCs/>
          <w:sz w:val="28"/>
          <w:szCs w:val="28"/>
          <w:lang w:val="uk-UA"/>
        </w:rPr>
      </w:pPr>
      <w:r w:rsidRPr="00AC160F">
        <w:rPr>
          <w:rFonts w:ascii="Times New Roman" w:eastAsia="Times New Roman" w:hAnsi="Times New Roman" w:cs="Times New Roman"/>
          <w:b/>
          <w:color w:val="0000FF"/>
          <w:sz w:val="40"/>
          <w:szCs w:val="40"/>
          <w:lang w:val="uk-UA" w:eastAsia="uk-UA" w:bidi="he-IL"/>
        </w:rPr>
        <w:t>(Комунікаційне обладнання)</w:t>
      </w: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r w:rsidRPr="00AC160F">
        <w:rPr>
          <w:rFonts w:ascii="Times New Roman" w:eastAsia="Calibri" w:hAnsi="Times New Roman" w:cs="Times New Roman"/>
          <w:b/>
          <w:bCs/>
          <w:sz w:val="28"/>
          <w:szCs w:val="28"/>
          <w:lang w:val="uk-UA"/>
        </w:rPr>
        <w:t>м. Вінниця –  2024</w:t>
      </w: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p w:rsidR="00AC160F" w:rsidRPr="00AC160F" w:rsidRDefault="00AC160F" w:rsidP="00AC160F">
      <w:pPr>
        <w:autoSpaceDE w:val="0"/>
        <w:autoSpaceDN w:val="0"/>
        <w:adjustRightInd w:val="0"/>
        <w:spacing w:after="120"/>
        <w:jc w:val="center"/>
        <w:rPr>
          <w:rFonts w:ascii="Times New Roman" w:eastAsia="Calibri" w:hAnsi="Times New Roman" w:cs="Times New Roman"/>
          <w:b/>
          <w:bCs/>
          <w:sz w:val="28"/>
          <w:szCs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211"/>
        <w:gridCol w:w="3170"/>
        <w:gridCol w:w="5718"/>
      </w:tblGrid>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w:t>
            </w:r>
          </w:p>
        </w:tc>
        <w:tc>
          <w:tcPr>
            <w:tcW w:w="875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Розділ І. Загальні положення</w:t>
            </w:r>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3</w:t>
            </w:r>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eastAsia="ru-RU"/>
              </w:rPr>
              <w:t>Тендерну документацію (далі ТД) розроблено відповідно до вимог Закону України «Про публічні закупі</w:t>
            </w:r>
            <w:proofErr w:type="gramStart"/>
            <w:r w:rsidRPr="00AC160F">
              <w:rPr>
                <w:rFonts w:ascii="Times New Roman" w:eastAsia="Times New Roman" w:hAnsi="Times New Roman" w:cs="Times New Roman"/>
                <w:color w:val="000000"/>
                <w:sz w:val="24"/>
                <w:szCs w:val="24"/>
                <w:lang w:eastAsia="ru-RU"/>
              </w:rPr>
              <w:t>вл</w:t>
            </w:r>
            <w:proofErr w:type="gramEnd"/>
            <w:r w:rsidRPr="00AC160F">
              <w:rPr>
                <w:rFonts w:ascii="Times New Roman" w:eastAsia="Times New Roman" w:hAnsi="Times New Roman" w:cs="Times New Roman"/>
                <w:color w:val="000000"/>
                <w:sz w:val="24"/>
                <w:szCs w:val="24"/>
                <w:lang w:eastAsia="ru-RU"/>
              </w:rPr>
              <w:t xml:space="preserve">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gramStart"/>
            <w:r w:rsidRPr="00AC160F">
              <w:rPr>
                <w:rFonts w:ascii="Times New Roman" w:eastAsia="Times New Roman" w:hAnsi="Times New Roman" w:cs="Times New Roman"/>
                <w:color w:val="000000"/>
                <w:sz w:val="24"/>
                <w:szCs w:val="24"/>
                <w:lang w:eastAsia="ru-RU"/>
              </w:rPr>
              <w:t>на</w:t>
            </w:r>
            <w:proofErr w:type="gramEnd"/>
            <w:r w:rsidRPr="00AC160F">
              <w:rPr>
                <w:rFonts w:ascii="Times New Roman" w:eastAsia="Times New Roman" w:hAnsi="Times New Roman" w:cs="Times New Roman"/>
                <w:color w:val="000000"/>
                <w:sz w:val="24"/>
                <w:szCs w:val="24"/>
                <w:lang w:eastAsia="ru-RU"/>
              </w:rPr>
              <w:t xml:space="preserve">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roofErr w:type="gramStart"/>
            <w:r w:rsidRPr="00AC160F">
              <w:rPr>
                <w:rFonts w:ascii="Times New Roman" w:eastAsia="Times New Roman" w:hAnsi="Times New Roman" w:cs="Times New Roman"/>
                <w:color w:val="000000"/>
                <w:sz w:val="24"/>
                <w:szCs w:val="24"/>
                <w:lang w:eastAsia="ru-RU"/>
              </w:rPr>
              <w:t>..</w:t>
            </w:r>
            <w:proofErr w:type="gramEnd"/>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AC160F">
              <w:rPr>
                <w:rFonts w:ascii="Times New Roman" w:eastAsia="Times New Roman" w:hAnsi="Times New Roman" w:cs="Times New Roman"/>
                <w:b/>
                <w:bCs/>
                <w:color w:val="000000"/>
                <w:sz w:val="24"/>
                <w:szCs w:val="24"/>
                <w:lang w:eastAsia="ru-RU"/>
              </w:rPr>
              <w:t>в</w:t>
            </w:r>
            <w:proofErr w:type="gramEnd"/>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2.1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widowControl w:val="0"/>
              <w:spacing w:beforeLines="50" w:before="120" w:afterLines="50" w:after="120" w:line="240" w:lineRule="auto"/>
              <w:contextualSpacing/>
              <w:jc w:val="both"/>
              <w:rPr>
                <w:rFonts w:ascii="Times New Roman" w:eastAsia="Calibri" w:hAnsi="Times New Roman" w:cs="Times New Roman"/>
                <w:sz w:val="24"/>
                <w:szCs w:val="24"/>
                <w:lang w:eastAsia="ru-RU"/>
              </w:rPr>
            </w:pPr>
            <w:r w:rsidRPr="00AC160F">
              <w:rPr>
                <w:rFonts w:ascii="Times New Roman" w:eastAsia="Calibri" w:hAnsi="Times New Roman" w:cs="Times New Roman"/>
                <w:sz w:val="24"/>
                <w:szCs w:val="24"/>
                <w:lang w:eastAsia="ru-RU"/>
              </w:rPr>
              <w:t xml:space="preserve">АКЦІОНЕРНЕ ТОВАРИСТВО </w:t>
            </w:r>
          </w:p>
          <w:p w:rsidR="00AC160F" w:rsidRPr="00AC160F" w:rsidRDefault="00AC160F" w:rsidP="00AC160F">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AC160F">
              <w:rPr>
                <w:rFonts w:ascii="Times New Roman" w:eastAsia="Calibri" w:hAnsi="Times New Roman" w:cs="Times New Roman"/>
                <w:sz w:val="24"/>
                <w:szCs w:val="24"/>
                <w:lang w:eastAsia="ru-RU"/>
              </w:rPr>
              <w:t>«ВІННИЦЯОБЛЕНЕРГО»</w:t>
            </w:r>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2.2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proofErr w:type="gramStart"/>
            <w:r w:rsidRPr="00AC160F">
              <w:rPr>
                <w:rFonts w:ascii="Times New Roman" w:eastAsia="Times New Roman" w:hAnsi="Times New Roman" w:cs="Times New Roman"/>
                <w:color w:val="000000"/>
                <w:sz w:val="24"/>
                <w:szCs w:val="24"/>
                <w:lang w:eastAsia="ru-RU"/>
              </w:rPr>
              <w:t>м</w:t>
            </w:r>
            <w:proofErr w:type="gramEnd"/>
            <w:r w:rsidRPr="00AC160F">
              <w:rPr>
                <w:rFonts w:ascii="Times New Roman" w:eastAsia="Times New Roman" w:hAnsi="Times New Roman" w:cs="Times New Roman"/>
                <w:color w:val="000000"/>
                <w:sz w:val="24"/>
                <w:szCs w:val="24"/>
                <w:lang w:eastAsia="ru-RU"/>
              </w:rPr>
              <w:t>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AC160F">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Pr="00AC160F">
                <w:rPr>
                  <w:rFonts w:ascii="Times New Roman" w:eastAsia="Calibri" w:hAnsi="Times New Roman" w:cs="Times New Roman"/>
                  <w:sz w:val="24"/>
                  <w:szCs w:val="24"/>
                  <w:lang w:eastAsia="ru-RU"/>
                </w:rPr>
                <w:t>21050, м</w:t>
              </w:r>
            </w:smartTag>
            <w:r w:rsidRPr="00AC160F">
              <w:rPr>
                <w:rFonts w:ascii="Times New Roman" w:eastAsia="Calibri" w:hAnsi="Times New Roman" w:cs="Times New Roman"/>
                <w:sz w:val="24"/>
                <w:szCs w:val="24"/>
                <w:lang w:eastAsia="ru-RU"/>
              </w:rPr>
              <w:t>. Вінниця, вул. Магістратська, 2</w:t>
            </w:r>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2.3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autoSpaceDE w:val="0"/>
              <w:autoSpaceDN w:val="0"/>
              <w:adjustRightInd w:val="0"/>
              <w:spacing w:after="0"/>
              <w:rPr>
                <w:rFonts w:ascii="Times New Roman" w:eastAsia="Calibri" w:hAnsi="Times New Roman" w:cs="Times New Roman"/>
                <w:sz w:val="24"/>
                <w:szCs w:val="24"/>
                <w:lang w:val="uk-UA" w:eastAsia="uk-UA"/>
              </w:rPr>
            </w:pPr>
            <w:r w:rsidRPr="00AC160F">
              <w:rPr>
                <w:rFonts w:ascii="Times New Roman" w:eastAsia="Calibri" w:hAnsi="Times New Roman" w:cs="Times New Roman"/>
                <w:sz w:val="24"/>
                <w:szCs w:val="24"/>
                <w:lang w:val="uk-UA" w:eastAsia="uk-UA"/>
              </w:rPr>
              <w:t>Відповідальним по предмету закупівлі по службі телекомунікацій Товариства призначена особа Кривешко О.В.,</w:t>
            </w:r>
            <w:r w:rsidRPr="00AC160F">
              <w:rPr>
                <w:rFonts w:ascii="Times New Roman" w:eastAsia="Times New Roman" w:hAnsi="Times New Roman" w:cs="Times New Roman"/>
                <w:sz w:val="24"/>
                <w:szCs w:val="24"/>
                <w:lang w:eastAsia="ru-RU"/>
              </w:rPr>
              <w:t xml:space="preserve"> </w:t>
            </w:r>
            <w:r w:rsidRPr="00AC160F">
              <w:rPr>
                <w:rFonts w:ascii="Times New Roman" w:eastAsia="Calibri" w:hAnsi="Times New Roman" w:cs="Times New Roman"/>
                <w:sz w:val="24"/>
                <w:szCs w:val="24"/>
                <w:lang w:val="uk-UA" w:eastAsia="uk-UA"/>
              </w:rPr>
              <w:t>по службі  відділу ЦРПО СЗОЕ Товариства призначена особа Олександр РАЛКО</w:t>
            </w:r>
          </w:p>
          <w:p w:rsidR="00AC160F" w:rsidRPr="00AC160F" w:rsidRDefault="00AC160F" w:rsidP="00AC160F">
            <w:pPr>
              <w:autoSpaceDE w:val="0"/>
              <w:autoSpaceDN w:val="0"/>
              <w:adjustRightInd w:val="0"/>
              <w:spacing w:after="0"/>
              <w:rPr>
                <w:rFonts w:ascii="Times New Roman" w:eastAsia="Calibri" w:hAnsi="Times New Roman" w:cs="Times New Roman"/>
                <w:sz w:val="24"/>
                <w:szCs w:val="24"/>
                <w:lang w:val="uk-UA" w:eastAsia="uk-UA"/>
              </w:rPr>
            </w:pPr>
            <w:r w:rsidRPr="00AC160F">
              <w:rPr>
                <w:rFonts w:ascii="Times New Roman" w:eastAsia="Calibri" w:hAnsi="Times New Roman" w:cs="Times New Roman"/>
                <w:sz w:val="24"/>
                <w:szCs w:val="24"/>
                <w:lang w:val="uk-UA" w:eastAsia="uk-UA"/>
              </w:rPr>
              <w:t>З організаційних питань:</w:t>
            </w:r>
          </w:p>
          <w:p w:rsidR="00AC160F" w:rsidRPr="00AC160F" w:rsidRDefault="00AC160F" w:rsidP="00AC160F">
            <w:pPr>
              <w:autoSpaceDE w:val="0"/>
              <w:autoSpaceDN w:val="0"/>
              <w:adjustRightInd w:val="0"/>
              <w:spacing w:after="0"/>
              <w:rPr>
                <w:rFonts w:ascii="Times New Roman" w:eastAsia="Calibri" w:hAnsi="Times New Roman" w:cs="Times New Roman"/>
                <w:sz w:val="24"/>
                <w:szCs w:val="24"/>
                <w:lang w:eastAsia="uk-UA"/>
              </w:rPr>
            </w:pPr>
            <w:r w:rsidRPr="00AC160F">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Calibri" w:hAnsi="Times New Roman" w:cs="Times New Roman"/>
                <w:b/>
                <w:sz w:val="24"/>
                <w:szCs w:val="24"/>
                <w:lang w:eastAsia="uk-UA"/>
              </w:rPr>
              <w:t xml:space="preserve">Відкриті торги </w:t>
            </w:r>
            <w:r w:rsidRPr="00AC160F">
              <w:rPr>
                <w:rFonts w:ascii="Times New Roman" w:eastAsia="Calibri" w:hAnsi="Times New Roman" w:cs="Times New Roman"/>
                <w:b/>
                <w:sz w:val="24"/>
                <w:szCs w:val="24"/>
                <w:lang w:val="uk-UA" w:eastAsia="uk-UA"/>
              </w:rPr>
              <w:t>з особливостями</w:t>
            </w:r>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4</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4.1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AC160F">
              <w:rPr>
                <w:rFonts w:ascii="Times New Roman" w:eastAsia="Times New Roman" w:hAnsi="Times New Roman" w:cs="Times New Roman"/>
                <w:b/>
                <w:color w:val="0000FF"/>
                <w:sz w:val="24"/>
                <w:szCs w:val="24"/>
                <w:lang w:eastAsia="ru-RU"/>
              </w:rPr>
              <w:t xml:space="preserve">ДК 021:2015 код </w:t>
            </w:r>
            <w:r w:rsidRPr="00AC160F">
              <w:rPr>
                <w:rFonts w:ascii="Times New Roman" w:eastAsia="Times New Roman" w:hAnsi="Times New Roman" w:cs="Times New Roman"/>
                <w:b/>
                <w:color w:val="0000FF"/>
                <w:sz w:val="24"/>
                <w:szCs w:val="24"/>
                <w:lang w:val="uk-UA" w:eastAsia="ru-RU"/>
              </w:rPr>
              <w:t xml:space="preserve"> 32570000-9</w:t>
            </w:r>
          </w:p>
          <w:p w:rsidR="00AC160F" w:rsidRPr="00AC160F" w:rsidRDefault="00AC160F" w:rsidP="00AC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AC160F">
              <w:rPr>
                <w:rFonts w:ascii="Times New Roman" w:eastAsia="Times New Roman" w:hAnsi="Times New Roman" w:cs="Times New Roman"/>
                <w:b/>
                <w:color w:val="0000FF"/>
                <w:sz w:val="24"/>
                <w:szCs w:val="24"/>
                <w:lang w:val="uk-UA" w:eastAsia="ru-RU"/>
              </w:rPr>
              <w:t>Комунікаційне обладнання</w:t>
            </w:r>
          </w:p>
          <w:p w:rsidR="00AC160F" w:rsidRPr="00AC160F" w:rsidRDefault="00AC160F" w:rsidP="00AC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AC160F">
              <w:rPr>
                <w:rFonts w:ascii="Times New Roman" w:eastAsia="Times New Roman" w:hAnsi="Times New Roman" w:cs="Times New Roman"/>
                <w:b/>
                <w:color w:val="0000FF"/>
                <w:sz w:val="24"/>
                <w:szCs w:val="24"/>
                <w:lang w:val="uk-UA" w:eastAsia="ru-RU"/>
              </w:rPr>
              <w:t>(Комунікаційне обладнання)</w:t>
            </w:r>
          </w:p>
          <w:p w:rsidR="00AC160F" w:rsidRPr="00AC160F" w:rsidRDefault="00AC160F" w:rsidP="00AC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FF"/>
                <w:sz w:val="24"/>
                <w:szCs w:val="24"/>
                <w:lang w:val="uk-UA" w:eastAsia="ru-RU" w:bidi="he-IL"/>
              </w:rPr>
            </w:pPr>
          </w:p>
        </w:tc>
      </w:tr>
      <w:tr w:rsidR="00AC160F" w:rsidRPr="00AC160F" w:rsidTr="00F45D24">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4.2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160F" w:rsidRPr="00AC160F" w:rsidRDefault="00AC160F" w:rsidP="00AC160F">
            <w:pPr>
              <w:spacing w:after="0" w:line="240" w:lineRule="auto"/>
              <w:rPr>
                <w:rFonts w:ascii="Times New Roman" w:eastAsia="Calibri" w:hAnsi="Times New Roman" w:cs="Times New Roman"/>
                <w:b/>
                <w:color w:val="0000FF"/>
                <w:sz w:val="24"/>
                <w:szCs w:val="24"/>
                <w:lang w:val="uk-UA" w:eastAsia="ru-RU" w:bidi="he-IL"/>
              </w:rPr>
            </w:pPr>
            <w:r w:rsidRPr="00AC160F">
              <w:rPr>
                <w:rFonts w:ascii="Times New Roman" w:eastAsia="Calibri" w:hAnsi="Times New Roman" w:cs="Times New Roman"/>
                <w:b/>
                <w:color w:val="0000FF"/>
                <w:sz w:val="24"/>
                <w:szCs w:val="24"/>
                <w:lang w:val="uk-UA" w:eastAsia="ru-RU" w:bidi="he-IL"/>
              </w:rPr>
              <w:t>Закупівля здійснюється щодо предмету закупівлі в цілому. Поділ предмету закупівлі на лоти не передбачений</w:t>
            </w:r>
          </w:p>
        </w:tc>
      </w:tr>
      <w:tr w:rsidR="00AC160F" w:rsidRPr="00AC160F" w:rsidTr="00F45D24">
        <w:trPr>
          <w:trHeight w:val="2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4.3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160F" w:rsidRPr="00AC160F" w:rsidRDefault="00AC160F" w:rsidP="00AC160F">
            <w:pPr>
              <w:spacing w:after="0" w:line="240" w:lineRule="auto"/>
              <w:ind w:left="-23" w:hanging="23"/>
              <w:jc w:val="both"/>
              <w:rPr>
                <w:rFonts w:ascii="Times New Roman" w:eastAsia="Times New Roman" w:hAnsi="Times New Roman" w:cs="Times New Roman"/>
                <w:b/>
                <w:color w:val="0000FF"/>
                <w:sz w:val="24"/>
                <w:szCs w:val="24"/>
                <w:lang w:val="uk-UA" w:eastAsia="he-IL" w:bidi="he-IL"/>
              </w:rPr>
            </w:pPr>
            <w:r w:rsidRPr="00AC160F">
              <w:rPr>
                <w:rFonts w:ascii="Times New Roman" w:eastAsia="Calibri" w:hAnsi="Times New Roman" w:cs="Times New Roman"/>
                <w:b/>
                <w:sz w:val="24"/>
                <w:szCs w:val="24"/>
                <w:lang w:val="uk-UA" w:eastAsia="ru-RU"/>
              </w:rPr>
              <w:t>Кількість: -</w:t>
            </w:r>
            <w:r w:rsidRPr="00AC160F">
              <w:rPr>
                <w:rFonts w:ascii="Times New Roman" w:eastAsia="Times New Roman" w:hAnsi="Times New Roman" w:cs="Times New Roman"/>
                <w:b/>
                <w:color w:val="0000FF"/>
                <w:sz w:val="24"/>
                <w:szCs w:val="24"/>
                <w:lang w:eastAsia="he-IL" w:bidi="he-IL"/>
              </w:rPr>
              <w:t xml:space="preserve"> </w:t>
            </w:r>
            <w:r w:rsidRPr="00AC160F">
              <w:rPr>
                <w:rFonts w:ascii="Times New Roman" w:eastAsia="Times New Roman" w:hAnsi="Times New Roman" w:cs="Times New Roman"/>
                <w:b/>
                <w:color w:val="0000FF"/>
                <w:sz w:val="24"/>
                <w:szCs w:val="24"/>
                <w:lang w:val="uk-UA" w:eastAsia="he-IL" w:bidi="he-IL"/>
              </w:rPr>
              <w:t xml:space="preserve">1137 од. </w:t>
            </w:r>
          </w:p>
          <w:p w:rsidR="00AC160F" w:rsidRPr="00AC160F" w:rsidRDefault="00AC160F" w:rsidP="00AC160F">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C160F">
              <w:rPr>
                <w:rFonts w:ascii="Times New Roman" w:eastAsia="Times New Roman" w:hAnsi="Times New Roman" w:cs="Times New Roman"/>
                <w:color w:val="000000"/>
                <w:sz w:val="27"/>
                <w:szCs w:val="27"/>
                <w:lang w:val="uk-UA" w:eastAsia="ru-RU"/>
              </w:rPr>
              <w:t xml:space="preserve">Поставка товарів здійснюється транспортом та за рахунок коштів Учасника переможця </w:t>
            </w:r>
            <w:r w:rsidRPr="00AC160F">
              <w:rPr>
                <w:rFonts w:ascii="Times New Roman" w:eastAsia="Times New Roman" w:hAnsi="Times New Roman" w:cs="Times New Roman"/>
                <w:color w:val="000000"/>
                <w:sz w:val="27"/>
                <w:szCs w:val="27"/>
                <w:lang w:val="uk-UA" w:eastAsia="ru-RU"/>
              </w:rPr>
              <w:lastRenderedPageBreak/>
              <w:t xml:space="preserve">відповідно до заявок Покупця за адресою: </w:t>
            </w:r>
            <w:bookmarkStart w:id="0" w:name="_GoBack"/>
            <w:bookmarkEnd w:id="0"/>
            <w:r w:rsidRPr="00AC160F">
              <w:rPr>
                <w:rFonts w:ascii="Times New Roman" w:eastAsia="Times New Roman" w:hAnsi="Times New Roman" w:cs="Times New Roman"/>
                <w:color w:val="000000"/>
                <w:sz w:val="27"/>
                <w:szCs w:val="27"/>
                <w:lang w:val="uk-UA" w:eastAsia="ru-RU"/>
              </w:rPr>
              <w:t>м.В</w:t>
            </w:r>
            <w:r w:rsidRPr="00AC160F">
              <w:rPr>
                <w:rFonts w:ascii="Times New Roman" w:eastAsia="Times New Roman" w:hAnsi="Times New Roman" w:cs="Times New Roman"/>
                <w:color w:val="000000"/>
                <w:sz w:val="27"/>
                <w:szCs w:val="27"/>
                <w:lang w:eastAsia="ru-RU"/>
              </w:rPr>
              <w:t>i</w:t>
            </w:r>
            <w:r w:rsidRPr="00AC160F">
              <w:rPr>
                <w:rFonts w:ascii="Times New Roman" w:eastAsia="Times New Roman" w:hAnsi="Times New Roman" w:cs="Times New Roman"/>
                <w:color w:val="000000"/>
                <w:sz w:val="27"/>
                <w:szCs w:val="27"/>
                <w:lang w:val="uk-UA" w:eastAsia="ru-RU"/>
              </w:rPr>
              <w:t>нниця, вул. А. Янгеля,1;</w:t>
            </w:r>
          </w:p>
          <w:p w:rsidR="00AC160F" w:rsidRPr="00AC160F" w:rsidRDefault="00AC160F" w:rsidP="00AC160F">
            <w:pPr>
              <w:spacing w:before="100" w:beforeAutospacing="1" w:after="100" w:afterAutospacing="1" w:line="240" w:lineRule="auto"/>
              <w:rPr>
                <w:rFonts w:ascii="Times New Roman" w:eastAsia="Calibri" w:hAnsi="Times New Roman" w:cs="Times New Roman"/>
                <w:color w:val="000000"/>
                <w:sz w:val="24"/>
                <w:szCs w:val="24"/>
                <w:lang w:val="uk-UA" w:eastAsia="uk-UA"/>
              </w:rPr>
            </w:pPr>
          </w:p>
        </w:tc>
      </w:tr>
      <w:tr w:rsidR="00AC160F" w:rsidRPr="00AC160F" w:rsidTr="00F45D24">
        <w:trPr>
          <w:trHeight w:val="41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160F" w:rsidRPr="00AC160F" w:rsidRDefault="00AC160F" w:rsidP="00AC160F">
            <w:pPr>
              <w:spacing w:after="0" w:line="240" w:lineRule="auto"/>
              <w:rPr>
                <w:rFonts w:ascii="Times New Roman" w:eastAsia="Times New Roman" w:hAnsi="Times New Roman" w:cs="Times New Roman"/>
                <w:color w:val="000000"/>
                <w:sz w:val="24"/>
                <w:szCs w:val="24"/>
                <w:lang w:val="uk-UA" w:eastAsia="ru-RU"/>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649" w:type="dxa"/>
              <w:tblLook w:val="04A0" w:firstRow="1" w:lastRow="0" w:firstColumn="1" w:lastColumn="0" w:noHBand="0" w:noVBand="1"/>
            </w:tblPr>
            <w:tblGrid>
              <w:gridCol w:w="447"/>
              <w:gridCol w:w="1405"/>
              <w:gridCol w:w="41"/>
              <w:gridCol w:w="2193"/>
              <w:gridCol w:w="595"/>
              <w:gridCol w:w="811"/>
            </w:tblGrid>
            <w:tr w:rsidR="00AC160F" w:rsidRPr="00AC160F" w:rsidTr="00F45D24">
              <w:trPr>
                <w:trHeight w:val="913"/>
              </w:trPr>
              <w:tc>
                <w:tcPr>
                  <w:tcW w:w="445" w:type="dxa"/>
                  <w:tcBorders>
                    <w:top w:val="single" w:sz="4" w:space="0" w:color="auto"/>
                    <w:left w:val="single" w:sz="4" w:space="0" w:color="auto"/>
                    <w:bottom w:val="single" w:sz="4" w:space="0" w:color="auto"/>
                    <w:right w:val="single" w:sz="4" w:space="0" w:color="auto"/>
                  </w:tcBorders>
                  <w:shd w:val="clear" w:color="000000" w:fill="EBEBEB"/>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w:t>
                  </w:r>
                </w:p>
              </w:tc>
              <w:tc>
                <w:tcPr>
                  <w:tcW w:w="1453" w:type="dxa"/>
                  <w:tcBorders>
                    <w:top w:val="single" w:sz="4" w:space="0" w:color="auto"/>
                    <w:left w:val="single" w:sz="4" w:space="0" w:color="auto"/>
                    <w:bottom w:val="single" w:sz="4" w:space="0" w:color="auto"/>
                    <w:right w:val="single" w:sz="4" w:space="0" w:color="auto"/>
                  </w:tcBorders>
                  <w:shd w:val="clear" w:color="000000" w:fill="EBEBEB"/>
                  <w:noWrap/>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Код ДК 021:2015</w:t>
                  </w:r>
                </w:p>
              </w:tc>
              <w:tc>
                <w:tcPr>
                  <w:tcW w:w="2306" w:type="dxa"/>
                  <w:gridSpan w:val="2"/>
                  <w:tcBorders>
                    <w:top w:val="single" w:sz="4" w:space="0" w:color="auto"/>
                    <w:left w:val="single" w:sz="4" w:space="0" w:color="auto"/>
                    <w:bottom w:val="single" w:sz="4" w:space="0" w:color="auto"/>
                    <w:right w:val="single" w:sz="4" w:space="0" w:color="auto"/>
                  </w:tcBorders>
                  <w:shd w:val="clear" w:color="000000" w:fill="EBEBEB"/>
                  <w:noWrap/>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Товари</w:t>
                  </w:r>
                </w:p>
              </w:tc>
              <w:tc>
                <w:tcPr>
                  <w:tcW w:w="610" w:type="dxa"/>
                  <w:tcBorders>
                    <w:top w:val="single" w:sz="4" w:space="0" w:color="auto"/>
                    <w:left w:val="single" w:sz="4" w:space="0" w:color="auto"/>
                    <w:bottom w:val="single" w:sz="4" w:space="0" w:color="auto"/>
                    <w:right w:val="single" w:sz="4" w:space="0" w:color="auto"/>
                  </w:tcBorders>
                  <w:shd w:val="clear" w:color="000000" w:fill="EBEBEB"/>
                  <w:noWrap/>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Од. вим</w:t>
                  </w:r>
                </w:p>
              </w:tc>
              <w:tc>
                <w:tcPr>
                  <w:tcW w:w="835" w:type="dxa"/>
                  <w:tcBorders>
                    <w:top w:val="single" w:sz="4" w:space="0" w:color="auto"/>
                    <w:left w:val="single" w:sz="4" w:space="0" w:color="auto"/>
                    <w:bottom w:val="single" w:sz="4" w:space="0" w:color="auto"/>
                    <w:right w:val="single" w:sz="4" w:space="0" w:color="auto"/>
                  </w:tcBorders>
                  <w:shd w:val="clear" w:color="000000" w:fill="EBEBEB"/>
                  <w:noWrap/>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К</w:t>
                  </w:r>
                  <w:r w:rsidRPr="00AC160F">
                    <w:rPr>
                      <w:rFonts w:ascii="Times New Roman" w:eastAsia="Times New Roman" w:hAnsi="Times New Roman" w:cs="Times New Roman"/>
                      <w:sz w:val="24"/>
                      <w:szCs w:val="24"/>
                      <w:lang w:val="uk-UA" w:eastAsia="ru-RU"/>
                    </w:rPr>
                    <w:t>-</w:t>
                  </w:r>
                  <w:r w:rsidRPr="00AC160F">
                    <w:rPr>
                      <w:rFonts w:ascii="Times New Roman" w:eastAsia="Times New Roman" w:hAnsi="Times New Roman" w:cs="Times New Roman"/>
                      <w:sz w:val="24"/>
                      <w:szCs w:val="24"/>
                      <w:lang w:eastAsia="ru-RU"/>
                    </w:rPr>
                    <w:t>сть</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1</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32570000-9</w:t>
                  </w:r>
                </w:p>
              </w:tc>
              <w:tc>
                <w:tcPr>
                  <w:tcW w:w="2306" w:type="dxa"/>
                  <w:gridSpan w:val="2"/>
                  <w:tcBorders>
                    <w:top w:val="nil"/>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Блок живлення MikroTik 48V2A96W</w:t>
                  </w:r>
                </w:p>
              </w:tc>
              <w:tc>
                <w:tcPr>
                  <w:tcW w:w="610" w:type="dxa"/>
                  <w:tcBorders>
                    <w:top w:val="nil"/>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шт</w:t>
                  </w:r>
                </w:p>
              </w:tc>
              <w:tc>
                <w:tcPr>
                  <w:tcW w:w="835" w:type="dxa"/>
                  <w:tcBorders>
                    <w:top w:val="nil"/>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2</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32570000-9</w:t>
                  </w:r>
                </w:p>
              </w:tc>
              <w:tc>
                <w:tcPr>
                  <w:tcW w:w="2306" w:type="dxa"/>
                  <w:gridSpan w:val="2"/>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Шлюз DINSTAR DAG1000-4O</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32570000-9</w:t>
                  </w:r>
                </w:p>
              </w:tc>
              <w:tc>
                <w:tcPr>
                  <w:tcW w:w="2306" w:type="dxa"/>
                  <w:gridSpan w:val="2"/>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Шлюз GRANDSTREAM GXW4216</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32570000-9</w:t>
                  </w:r>
                </w:p>
              </w:tc>
              <w:tc>
                <w:tcPr>
                  <w:tcW w:w="2306" w:type="dxa"/>
                  <w:gridSpan w:val="2"/>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Шлюз VOIP-GSM GOIP1</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32571000-6</w:t>
                  </w:r>
                </w:p>
              </w:tc>
              <w:tc>
                <w:tcPr>
                  <w:tcW w:w="2306" w:type="dxa"/>
                  <w:gridSpan w:val="2"/>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en-US" w:eastAsia="ru-RU"/>
                    </w:rPr>
                  </w:pPr>
                  <w:r w:rsidRPr="00AC160F">
                    <w:rPr>
                      <w:rFonts w:ascii="Times New Roman" w:eastAsia="Times New Roman" w:hAnsi="Times New Roman" w:cs="Times New Roman"/>
                      <w:sz w:val="24"/>
                      <w:szCs w:val="24"/>
                      <w:lang w:eastAsia="ru-RU"/>
                    </w:rPr>
                    <w:t>Муфта</w:t>
                  </w:r>
                  <w:r w:rsidRPr="00AC160F">
                    <w:rPr>
                      <w:rFonts w:ascii="Times New Roman" w:eastAsia="Times New Roman" w:hAnsi="Times New Roman" w:cs="Times New Roman"/>
                      <w:sz w:val="24"/>
                      <w:szCs w:val="24"/>
                      <w:lang w:val="en-US" w:eastAsia="ru-RU"/>
                    </w:rPr>
                    <w:t xml:space="preserve"> </w:t>
                  </w:r>
                  <w:r w:rsidRPr="00AC160F">
                    <w:rPr>
                      <w:rFonts w:ascii="Times New Roman" w:eastAsia="Times New Roman" w:hAnsi="Times New Roman" w:cs="Times New Roman"/>
                      <w:sz w:val="24"/>
                      <w:szCs w:val="24"/>
                      <w:lang w:eastAsia="ru-RU"/>
                    </w:rPr>
                    <w:t>Оптична</w:t>
                  </w:r>
                  <w:r w:rsidRPr="00AC160F">
                    <w:rPr>
                      <w:rFonts w:ascii="Times New Roman" w:eastAsia="Times New Roman" w:hAnsi="Times New Roman" w:cs="Times New Roman"/>
                      <w:sz w:val="24"/>
                      <w:szCs w:val="24"/>
                      <w:lang w:val="en-US" w:eastAsia="ru-RU"/>
                    </w:rPr>
                    <w:t xml:space="preserve"> CROSVER FOSC-S</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10</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32572300-6</w:t>
                  </w:r>
                </w:p>
              </w:tc>
              <w:tc>
                <w:tcPr>
                  <w:tcW w:w="2306" w:type="dxa"/>
                  <w:gridSpan w:val="2"/>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Кабель Оптичний UT008-SM-15</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м</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1000</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7</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32572300-6</w:t>
                  </w:r>
                </w:p>
              </w:tc>
              <w:tc>
                <w:tcPr>
                  <w:tcW w:w="2306" w:type="dxa"/>
                  <w:gridSpan w:val="2"/>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Патч-корд U</w:t>
                  </w:r>
                  <w:r w:rsidRPr="00AC160F">
                    <w:rPr>
                      <w:rFonts w:ascii="Times New Roman" w:eastAsia="Times New Roman" w:hAnsi="Times New Roman" w:cs="Times New Roman"/>
                      <w:sz w:val="24"/>
                      <w:szCs w:val="24"/>
                      <w:lang w:val="uk-UA" w:eastAsia="ru-RU"/>
                    </w:rPr>
                    <w:t>Т</w:t>
                  </w:r>
                  <w:r w:rsidRPr="00AC160F">
                    <w:rPr>
                      <w:rFonts w:ascii="Times New Roman" w:eastAsia="Times New Roman" w:hAnsi="Times New Roman" w:cs="Times New Roman"/>
                      <w:sz w:val="24"/>
                      <w:szCs w:val="24"/>
                      <w:lang w:eastAsia="ru-RU"/>
                    </w:rPr>
                    <w:t>P cat 5e 5м</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6</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8</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32572300-6</w:t>
                  </w:r>
                </w:p>
              </w:tc>
              <w:tc>
                <w:tcPr>
                  <w:tcW w:w="2306" w:type="dxa"/>
                  <w:gridSpan w:val="2"/>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Патч-корд мідний 0,5М</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62</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32572000-3</w:t>
                  </w:r>
                </w:p>
              </w:tc>
              <w:tc>
                <w:tcPr>
                  <w:tcW w:w="2306" w:type="dxa"/>
                  <w:gridSpan w:val="2"/>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val="uk-UA" w:eastAsia="ru-RU"/>
                    </w:rPr>
                    <w:t>Кабель сигнальний</w:t>
                  </w:r>
                  <w:r w:rsidRPr="00AC160F">
                    <w:rPr>
                      <w:rFonts w:ascii="Times New Roman" w:eastAsia="Times New Roman" w:hAnsi="Times New Roman" w:cs="Times New Roman"/>
                      <w:sz w:val="24"/>
                      <w:szCs w:val="24"/>
                      <w:lang w:eastAsia="ru-RU"/>
                    </w:rPr>
                    <w:t xml:space="preserve"> 4Х0,22 </w:t>
                  </w:r>
                  <w:r w:rsidRPr="00AC160F">
                    <w:rPr>
                      <w:rFonts w:ascii="Times New Roman" w:eastAsia="Times New Roman" w:hAnsi="Times New Roman" w:cs="Times New Roman"/>
                      <w:sz w:val="24"/>
                      <w:szCs w:val="24"/>
                      <w:lang w:val="uk-UA" w:eastAsia="ru-RU"/>
                    </w:rPr>
                    <w:t>екран</w:t>
                  </w:r>
                  <w:r w:rsidRPr="00AC160F">
                    <w:rPr>
                      <w:rFonts w:ascii="Times New Roman" w:eastAsia="Times New Roman" w:hAnsi="Times New Roman" w:cs="Times New Roman"/>
                      <w:sz w:val="24"/>
                      <w:szCs w:val="24"/>
                      <w:lang w:eastAsia="ru-RU"/>
                    </w:rPr>
                    <w:t xml:space="preserve"> мідь</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м</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22</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10</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32570000-9</w:t>
                  </w:r>
                </w:p>
              </w:tc>
              <w:tc>
                <w:tcPr>
                  <w:tcW w:w="2272" w:type="dxa"/>
                  <w:tcBorders>
                    <w:top w:val="single" w:sz="4" w:space="0" w:color="auto"/>
                    <w:left w:val="nil"/>
                    <w:bottom w:val="single" w:sz="4" w:space="0" w:color="auto"/>
                    <w:right w:val="single" w:sz="4" w:space="0" w:color="auto"/>
                  </w:tcBorders>
                  <w:shd w:val="clear" w:color="auto" w:fill="auto"/>
                </w:tcPr>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Панель розширення для ІР телефона </w:t>
                  </w:r>
                  <w:r w:rsidRPr="00AC160F">
                    <w:rPr>
                      <w:rFonts w:ascii="Times New Roman" w:eastAsia="Times New Roman" w:hAnsi="Times New Roman" w:cs="Times New Roman"/>
                      <w:sz w:val="24"/>
                      <w:szCs w:val="24"/>
                      <w:lang w:eastAsia="ru-RU"/>
                    </w:rPr>
                    <w:t>GXP</w:t>
                  </w:r>
                  <w:r w:rsidRPr="00AC160F">
                    <w:rPr>
                      <w:rFonts w:ascii="Times New Roman" w:eastAsia="Times New Roman" w:hAnsi="Times New Roman" w:cs="Times New Roman"/>
                      <w:sz w:val="24"/>
                      <w:szCs w:val="24"/>
                      <w:lang w:val="uk-UA" w:eastAsia="ru-RU"/>
                    </w:rPr>
                    <w:t>2200-</w:t>
                  </w:r>
                  <w:r w:rsidRPr="00AC160F">
                    <w:rPr>
                      <w:rFonts w:ascii="Times New Roman" w:eastAsia="Times New Roman" w:hAnsi="Times New Roman" w:cs="Times New Roman"/>
                      <w:sz w:val="24"/>
                      <w:szCs w:val="24"/>
                      <w:lang w:eastAsia="ru-RU"/>
                    </w:rPr>
                    <w:t>EXT</w:t>
                  </w:r>
                  <w:r w:rsidRPr="00AC160F">
                    <w:rPr>
                      <w:rFonts w:ascii="Times New Roman" w:eastAsia="Times New Roman" w:hAnsi="Times New Roman" w:cs="Times New Roman"/>
                      <w:sz w:val="24"/>
                      <w:szCs w:val="24"/>
                      <w:lang w:val="uk-UA" w:eastAsia="ru-RU"/>
                    </w:rPr>
                    <w:t xml:space="preserve"> </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10</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11</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32570000-9</w:t>
                  </w:r>
                </w:p>
              </w:tc>
              <w:tc>
                <w:tcPr>
                  <w:tcW w:w="2272" w:type="dxa"/>
                  <w:tcBorders>
                    <w:top w:val="single" w:sz="4" w:space="0" w:color="auto"/>
                    <w:left w:val="nil"/>
                    <w:bottom w:val="single" w:sz="4" w:space="0" w:color="auto"/>
                    <w:right w:val="single" w:sz="4" w:space="0" w:color="auto"/>
                  </w:tcBorders>
                  <w:shd w:val="clear" w:color="auto" w:fill="auto"/>
                </w:tcPr>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Комутатор </w:t>
                  </w:r>
                  <w:r w:rsidRPr="00AC160F">
                    <w:rPr>
                      <w:rFonts w:ascii="Times New Roman" w:eastAsia="Times New Roman" w:hAnsi="Times New Roman" w:cs="Times New Roman"/>
                      <w:sz w:val="24"/>
                      <w:szCs w:val="24"/>
                      <w:lang w:eastAsia="ru-RU"/>
                    </w:rPr>
                    <w:t>D</w:t>
                  </w:r>
                  <w:r w:rsidRPr="00AC160F">
                    <w:rPr>
                      <w:rFonts w:ascii="Times New Roman" w:eastAsia="Times New Roman" w:hAnsi="Times New Roman" w:cs="Times New Roman"/>
                      <w:sz w:val="24"/>
                      <w:szCs w:val="24"/>
                      <w:lang w:val="uk-UA" w:eastAsia="ru-RU"/>
                    </w:rPr>
                    <w:t>-</w:t>
                  </w:r>
                  <w:r w:rsidRPr="00AC160F">
                    <w:rPr>
                      <w:rFonts w:ascii="Times New Roman" w:eastAsia="Times New Roman" w:hAnsi="Times New Roman" w:cs="Times New Roman"/>
                      <w:sz w:val="24"/>
                      <w:szCs w:val="24"/>
                      <w:lang w:eastAsia="ru-RU"/>
                    </w:rPr>
                    <w:t>Link</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DES</w:t>
                  </w:r>
                  <w:r w:rsidRPr="00AC160F">
                    <w:rPr>
                      <w:rFonts w:ascii="Times New Roman" w:eastAsia="Times New Roman" w:hAnsi="Times New Roman" w:cs="Times New Roman"/>
                      <w:sz w:val="24"/>
                      <w:szCs w:val="24"/>
                      <w:lang w:val="uk-UA" w:eastAsia="ru-RU"/>
                    </w:rPr>
                    <w:t>-1008</w:t>
                  </w:r>
                  <w:r w:rsidRPr="00AC160F">
                    <w:rPr>
                      <w:rFonts w:ascii="Times New Roman" w:eastAsia="Times New Roman" w:hAnsi="Times New Roman" w:cs="Times New Roman"/>
                      <w:sz w:val="24"/>
                      <w:szCs w:val="24"/>
                      <w:lang w:eastAsia="ru-RU"/>
                    </w:rPr>
                    <w:t>P</w:t>
                  </w:r>
                  <w:r w:rsidRPr="00AC160F">
                    <w:rPr>
                      <w:rFonts w:ascii="Times New Roman" w:eastAsia="Times New Roman" w:hAnsi="Times New Roman" w:cs="Times New Roman"/>
                      <w:sz w:val="24"/>
                      <w:szCs w:val="24"/>
                      <w:lang w:val="uk-UA" w:eastAsia="ru-RU"/>
                    </w:rPr>
                    <w:t xml:space="preserve"> </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2</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12</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32570000-9</w:t>
                  </w:r>
                </w:p>
              </w:tc>
              <w:tc>
                <w:tcPr>
                  <w:tcW w:w="2272" w:type="dxa"/>
                  <w:tcBorders>
                    <w:top w:val="single" w:sz="4" w:space="0" w:color="auto"/>
                    <w:left w:val="nil"/>
                    <w:bottom w:val="single" w:sz="4" w:space="0" w:color="auto"/>
                    <w:right w:val="single" w:sz="4" w:space="0" w:color="auto"/>
                  </w:tcBorders>
                  <w:shd w:val="clear" w:color="auto" w:fill="auto"/>
                </w:tcPr>
                <w:p w:rsidR="00AC160F" w:rsidRPr="00AC160F" w:rsidRDefault="00AC160F" w:rsidP="00AC160F">
                  <w:pPr>
                    <w:spacing w:after="0" w:line="240" w:lineRule="auto"/>
                    <w:rPr>
                      <w:rFonts w:ascii="Times New Roman" w:eastAsia="Times New Roman" w:hAnsi="Times New Roman" w:cs="Times New Roman"/>
                      <w:sz w:val="24"/>
                      <w:szCs w:val="24"/>
                      <w:lang w:val="en-US" w:eastAsia="ru-RU"/>
                    </w:rPr>
                  </w:pPr>
                  <w:r w:rsidRPr="00AC160F">
                    <w:rPr>
                      <w:rFonts w:ascii="Times New Roman" w:eastAsia="Times New Roman" w:hAnsi="Times New Roman" w:cs="Times New Roman"/>
                      <w:sz w:val="24"/>
                      <w:szCs w:val="24"/>
                      <w:lang w:eastAsia="ru-RU"/>
                    </w:rPr>
                    <w:t>Комутатор</w:t>
                  </w:r>
                  <w:r w:rsidRPr="00AC160F">
                    <w:rPr>
                      <w:rFonts w:ascii="Times New Roman" w:eastAsia="Times New Roman" w:hAnsi="Times New Roman" w:cs="Times New Roman"/>
                      <w:sz w:val="24"/>
                      <w:szCs w:val="24"/>
                      <w:lang w:val="en-US" w:eastAsia="ru-RU"/>
                    </w:rPr>
                    <w:t xml:space="preserve"> D-Link DGS-1005A </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val="uk-UA"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5</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13</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32570000-9</w:t>
                  </w:r>
                </w:p>
              </w:tc>
              <w:tc>
                <w:tcPr>
                  <w:tcW w:w="2272" w:type="dxa"/>
                  <w:tcBorders>
                    <w:top w:val="single" w:sz="4" w:space="0" w:color="auto"/>
                    <w:left w:val="nil"/>
                    <w:bottom w:val="single" w:sz="4" w:space="0" w:color="auto"/>
                    <w:right w:val="single" w:sz="4" w:space="0" w:color="auto"/>
                  </w:tcBorders>
                  <w:shd w:val="clear" w:color="auto" w:fill="auto"/>
                </w:tcPr>
                <w:p w:rsidR="00AC160F" w:rsidRPr="00AC160F" w:rsidRDefault="00AC160F" w:rsidP="00AC160F">
                  <w:pPr>
                    <w:spacing w:after="0" w:line="240" w:lineRule="auto"/>
                    <w:rPr>
                      <w:rFonts w:ascii="Times New Roman" w:eastAsia="Times New Roman" w:hAnsi="Times New Roman" w:cs="Times New Roman"/>
                      <w:sz w:val="24"/>
                      <w:szCs w:val="24"/>
                      <w:lang w:val="en-US" w:eastAsia="ru-RU"/>
                    </w:rPr>
                  </w:pPr>
                  <w:r w:rsidRPr="00AC160F">
                    <w:rPr>
                      <w:rFonts w:ascii="Times New Roman" w:eastAsia="Times New Roman" w:hAnsi="Times New Roman" w:cs="Times New Roman"/>
                      <w:sz w:val="24"/>
                      <w:szCs w:val="24"/>
                      <w:lang w:eastAsia="ru-RU"/>
                    </w:rPr>
                    <w:t>Комутатор</w:t>
                  </w:r>
                  <w:r w:rsidRPr="00AC160F">
                    <w:rPr>
                      <w:rFonts w:ascii="Times New Roman" w:eastAsia="Times New Roman" w:hAnsi="Times New Roman" w:cs="Times New Roman"/>
                      <w:sz w:val="24"/>
                      <w:szCs w:val="24"/>
                      <w:lang w:val="en-US" w:eastAsia="ru-RU"/>
                    </w:rPr>
                    <w:t xml:space="preserve"> GREENVISION POE GV-008-D-08+2PG</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val="uk-UA"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14</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32570000-9</w:t>
                  </w:r>
                </w:p>
              </w:tc>
              <w:tc>
                <w:tcPr>
                  <w:tcW w:w="2272" w:type="dxa"/>
                  <w:tcBorders>
                    <w:top w:val="single" w:sz="4" w:space="0" w:color="auto"/>
                    <w:left w:val="nil"/>
                    <w:bottom w:val="single" w:sz="4" w:space="0" w:color="auto"/>
                    <w:right w:val="single" w:sz="4" w:space="0" w:color="auto"/>
                  </w:tcBorders>
                  <w:shd w:val="clear" w:color="auto" w:fill="auto"/>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Комутатор TP-Link TL-SG3428MP</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val="uk-UA"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1</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15</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32570000-9</w:t>
                  </w:r>
                </w:p>
              </w:tc>
              <w:tc>
                <w:tcPr>
                  <w:tcW w:w="2272" w:type="dxa"/>
                  <w:tcBorders>
                    <w:top w:val="single" w:sz="4" w:space="0" w:color="auto"/>
                    <w:left w:val="nil"/>
                    <w:bottom w:val="single" w:sz="4" w:space="0" w:color="auto"/>
                    <w:right w:val="single" w:sz="4" w:space="0" w:color="auto"/>
                  </w:tcBorders>
                  <w:shd w:val="clear" w:color="auto" w:fill="auto"/>
                </w:tcPr>
                <w:p w:rsidR="00AC160F" w:rsidRPr="00AC160F" w:rsidRDefault="00AC160F" w:rsidP="00AC160F">
                  <w:pPr>
                    <w:spacing w:after="0" w:line="240" w:lineRule="auto"/>
                    <w:rPr>
                      <w:rFonts w:ascii="Times New Roman" w:eastAsia="Times New Roman" w:hAnsi="Times New Roman" w:cs="Times New Roman"/>
                      <w:sz w:val="24"/>
                      <w:szCs w:val="24"/>
                      <w:lang w:val="en-US" w:eastAsia="ru-RU"/>
                    </w:rPr>
                  </w:pPr>
                  <w:r w:rsidRPr="00AC160F">
                    <w:rPr>
                      <w:rFonts w:ascii="Times New Roman" w:eastAsia="Times New Roman" w:hAnsi="Times New Roman" w:cs="Times New Roman"/>
                      <w:sz w:val="24"/>
                      <w:szCs w:val="24"/>
                      <w:lang w:eastAsia="ru-RU"/>
                    </w:rPr>
                    <w:t>Комутатор</w:t>
                  </w:r>
                  <w:r w:rsidRPr="00AC160F">
                    <w:rPr>
                      <w:rFonts w:ascii="Times New Roman" w:eastAsia="Times New Roman" w:hAnsi="Times New Roman" w:cs="Times New Roman"/>
                      <w:sz w:val="24"/>
                      <w:szCs w:val="24"/>
                      <w:lang w:val="en-US" w:eastAsia="ru-RU"/>
                    </w:rPr>
                    <w:t xml:space="preserve"> TP-Link TL-SL2428P </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val="uk-UA"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2</w:t>
                  </w:r>
                </w:p>
              </w:tc>
            </w:tr>
            <w:tr w:rsidR="00AC160F" w:rsidRPr="00AC160F" w:rsidTr="00F45D24">
              <w:trPr>
                <w:trHeight w:val="222"/>
              </w:trPr>
              <w:tc>
                <w:tcPr>
                  <w:tcW w:w="445"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16</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color w:val="FF0000"/>
                      <w:sz w:val="24"/>
                      <w:szCs w:val="24"/>
                      <w:lang w:eastAsia="ru-RU"/>
                    </w:rPr>
                  </w:pPr>
                  <w:r w:rsidRPr="00AC160F">
                    <w:rPr>
                      <w:rFonts w:ascii="Times New Roman" w:eastAsia="Times New Roman" w:hAnsi="Times New Roman" w:cs="Times New Roman"/>
                      <w:sz w:val="24"/>
                      <w:szCs w:val="24"/>
                      <w:lang w:eastAsia="ru-RU"/>
                    </w:rPr>
                    <w:t>32570000-9</w:t>
                  </w:r>
                </w:p>
              </w:tc>
              <w:tc>
                <w:tcPr>
                  <w:tcW w:w="2272" w:type="dxa"/>
                  <w:tcBorders>
                    <w:top w:val="single" w:sz="4" w:space="0" w:color="auto"/>
                    <w:left w:val="nil"/>
                    <w:bottom w:val="single" w:sz="4" w:space="0" w:color="auto"/>
                    <w:right w:val="single" w:sz="4" w:space="0" w:color="auto"/>
                  </w:tcBorders>
                  <w:shd w:val="clear" w:color="auto" w:fill="auto"/>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КОМУТАТОР KVM D-Link DKVM-210H</w:t>
                  </w:r>
                </w:p>
              </w:tc>
              <w:tc>
                <w:tcPr>
                  <w:tcW w:w="610" w:type="dxa"/>
                  <w:tcBorders>
                    <w:top w:val="single" w:sz="4" w:space="0" w:color="auto"/>
                    <w:left w:val="nil"/>
                    <w:bottom w:val="single" w:sz="4" w:space="0" w:color="auto"/>
                    <w:right w:val="single" w:sz="4" w:space="0" w:color="auto"/>
                  </w:tcBorders>
                  <w:shd w:val="clear" w:color="auto" w:fill="auto"/>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шт</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2</w:t>
                  </w:r>
                </w:p>
              </w:tc>
            </w:tr>
          </w:tbl>
          <w:p w:rsidR="00AC160F" w:rsidRPr="00AC160F" w:rsidRDefault="00AC160F" w:rsidP="00AC160F">
            <w:pPr>
              <w:spacing w:after="150"/>
              <w:jc w:val="center"/>
              <w:rPr>
                <w:rFonts w:ascii="Times New Roman" w:eastAsia="Calibri" w:hAnsi="Times New Roman" w:cs="Times New Roman"/>
                <w:sz w:val="24"/>
                <w:szCs w:val="24"/>
                <w:lang w:val="uk-UA" w:eastAsia="ru-RU"/>
              </w:rPr>
            </w:pPr>
          </w:p>
          <w:p w:rsidR="00AC160F" w:rsidRPr="00AC160F" w:rsidRDefault="00AC160F" w:rsidP="00AC160F">
            <w:pPr>
              <w:spacing w:after="150"/>
              <w:jc w:val="center"/>
              <w:rPr>
                <w:rFonts w:ascii="Times New Roman" w:eastAsia="Calibri" w:hAnsi="Times New Roman" w:cs="Times New Roman"/>
                <w:sz w:val="24"/>
                <w:szCs w:val="24"/>
                <w:highlight w:val="yellow"/>
                <w:lang w:val="uk-UA" w:eastAsia="ru-RU"/>
              </w:rPr>
            </w:pPr>
            <w:r w:rsidRPr="00AC160F">
              <w:rPr>
                <w:rFonts w:ascii="Times New Roman" w:eastAsia="Calibri" w:hAnsi="Times New Roman" w:cs="Times New Roman"/>
                <w:sz w:val="24"/>
                <w:szCs w:val="24"/>
                <w:highlight w:val="yellow"/>
                <w:lang w:val="uk-UA" w:eastAsia="ru-RU"/>
              </w:rPr>
              <w:t xml:space="preserve"> </w:t>
            </w:r>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eastAsia="ru-RU"/>
              </w:rPr>
              <w:lastRenderedPageBreak/>
              <w:t>4.</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Calibri" w:hAnsi="Times New Roman" w:cs="Times New Roman"/>
                <w:color w:val="0000FF"/>
                <w:sz w:val="24"/>
                <w:szCs w:val="24"/>
                <w:highlight w:val="yellow"/>
                <w:lang w:val="uk-UA" w:eastAsia="uk-UA"/>
              </w:rPr>
            </w:pPr>
            <w:r w:rsidRPr="00AC160F">
              <w:rPr>
                <w:rFonts w:ascii="Times New Roman" w:eastAsia="Times New Roman" w:hAnsi="Times New Roman" w:cs="Times New Roman"/>
                <w:b/>
                <w:bCs/>
                <w:color w:val="0000FF"/>
                <w:sz w:val="24"/>
                <w:szCs w:val="24"/>
                <w:lang w:val="uk-UA" w:eastAsia="ru-RU"/>
              </w:rPr>
              <w:t>Поставка партіями від 1шт згідно заявок протягом дії договору до 31.12.2024 р.</w:t>
            </w:r>
            <w:r w:rsidRPr="00AC160F">
              <w:rPr>
                <w:rFonts w:ascii="Times New Roman" w:eastAsia="Calibri" w:hAnsi="Times New Roman" w:cs="Times New Roman"/>
                <w:color w:val="0000FF"/>
                <w:sz w:val="24"/>
                <w:szCs w:val="24"/>
                <w:lang w:val="uk-UA" w:eastAsia="uk-UA"/>
              </w:rPr>
              <w:t xml:space="preserve"> </w:t>
            </w:r>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5</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ind w:left="-23" w:hanging="23"/>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160F" w:rsidRPr="00AC160F" w:rsidRDefault="00AC160F" w:rsidP="00AC160F">
            <w:pPr>
              <w:spacing w:after="0" w:line="240" w:lineRule="auto"/>
              <w:ind w:left="-23" w:hanging="23"/>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6</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AC160F" w:rsidRPr="00AC160F" w:rsidRDefault="00AC160F" w:rsidP="00AC160F">
            <w:pPr>
              <w:spacing w:after="0" w:line="240" w:lineRule="auto"/>
              <w:ind w:left="-23" w:hanging="23"/>
              <w:jc w:val="both"/>
              <w:rPr>
                <w:rFonts w:ascii="Times New Roman" w:eastAsia="Times New Roman" w:hAnsi="Times New Roman" w:cs="Times New Roman"/>
                <w:sz w:val="24"/>
                <w:szCs w:val="24"/>
                <w:lang w:eastAsia="ru-RU"/>
              </w:rPr>
            </w:pPr>
            <w:r w:rsidRPr="00AC160F">
              <w:rPr>
                <w:rFonts w:ascii="Times New Roman" w:eastAsia="Calibri" w:hAnsi="Times New Roman" w:cs="Times New Roman"/>
                <w:color w:val="000000"/>
                <w:sz w:val="24"/>
                <w:szCs w:val="24"/>
                <w:lang w:eastAsia="ru-RU"/>
              </w:rPr>
              <w:t xml:space="preserve">У разі якщо учасником процедури закупівлі є нерезидент,  такий </w:t>
            </w:r>
            <w:r w:rsidRPr="00AC160F">
              <w:rPr>
                <w:rFonts w:ascii="Times New Roman" w:eastAsia="Calibri" w:hAnsi="Times New Roman" w:cs="Times New Roman"/>
                <w:color w:val="000000"/>
                <w:sz w:val="24"/>
                <w:szCs w:val="24"/>
                <w:lang w:val="uk-UA" w:eastAsia="ru-RU"/>
              </w:rPr>
              <w:t>у</w:t>
            </w:r>
            <w:r w:rsidRPr="00AC160F">
              <w:rPr>
                <w:rFonts w:ascii="Times New Roman" w:eastAsia="Calibri" w:hAnsi="Times New Roman" w:cs="Times New Roman"/>
                <w:color w:val="000000"/>
                <w:sz w:val="24"/>
                <w:szCs w:val="24"/>
                <w:lang w:eastAsia="ru-RU"/>
              </w:rPr>
              <w:t>часник зазначає ціну пропозиції в електронній системі закупівель у валюті – гривня.</w:t>
            </w:r>
          </w:p>
        </w:tc>
      </w:tr>
      <w:tr w:rsidR="00AC160F" w:rsidRPr="00AC160F" w:rsidTr="00F45D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7</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C160F" w:rsidRPr="00AC160F" w:rsidTr="00F45D24">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Розділ ІІ. Порядок внесення змін та надання роз’яснень до тендерної документації</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1.1. Фізична/юридична особа має право не пізніше ніж за </w:t>
            </w:r>
            <w:r w:rsidRPr="00AC160F">
              <w:rPr>
                <w:rFonts w:ascii="Times New Roman" w:eastAsia="Times New Roman" w:hAnsi="Times New Roman" w:cs="Times New Roman"/>
                <w:color w:val="000000"/>
                <w:sz w:val="24"/>
                <w:szCs w:val="24"/>
                <w:lang w:val="uk-UA" w:eastAsia="ru-RU"/>
              </w:rPr>
              <w:t>три</w:t>
            </w:r>
            <w:r w:rsidRPr="00AC160F">
              <w:rPr>
                <w:rFonts w:ascii="Times New Roman" w:eastAsia="Times New Roman" w:hAnsi="Times New Roman" w:cs="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AC160F">
              <w:rPr>
                <w:rFonts w:ascii="Times New Roman" w:eastAsia="Times New Roman" w:hAnsi="Times New Roman" w:cs="Times New Roman"/>
                <w:color w:val="000000"/>
                <w:sz w:val="24"/>
                <w:szCs w:val="24"/>
                <w:lang w:val="uk-UA" w:eastAsia="ru-RU"/>
              </w:rPr>
              <w:t xml:space="preserve">календарних </w:t>
            </w:r>
            <w:r w:rsidRPr="00AC160F">
              <w:rPr>
                <w:rFonts w:ascii="Times New Roman" w:eastAsia="Times New Roman" w:hAnsi="Times New Roman" w:cs="Times New Roman"/>
                <w:color w:val="000000"/>
                <w:sz w:val="24"/>
                <w:szCs w:val="24"/>
                <w:lang w:eastAsia="ru-RU"/>
              </w:rPr>
              <w:t>днів із дня їх оприлюднення надати роз’яснення на звернення та оприлюднити його в електронній системі закупівель.</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1.3. </w:t>
            </w:r>
            <w:r w:rsidRPr="00AC160F">
              <w:rPr>
                <w:rFonts w:ascii="Times New Roman" w:eastAsia="Times New Roman" w:hAnsi="Times New Roman" w:cs="Times New Roman"/>
                <w:color w:val="000000"/>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AC160F">
              <w:rPr>
                <w:rFonts w:ascii="Times New Roman" w:eastAsia="Times New Roman" w:hAnsi="Times New Roman" w:cs="Times New Roman"/>
                <w:color w:val="000000"/>
                <w:sz w:val="24"/>
                <w:szCs w:val="24"/>
                <w:lang w:val="uk-UA" w:eastAsia="ru-RU"/>
              </w:rPr>
              <w:lastRenderedPageBreak/>
              <w:t>подання тендерних пропозицій не менш як на чотири дні.</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AC160F">
              <w:rPr>
                <w:rFonts w:ascii="Times New Roman" w:eastAsia="Times New Roman" w:hAnsi="Times New Roman" w:cs="Times New Roman"/>
                <w:color w:val="000000"/>
                <w:sz w:val="24"/>
                <w:szCs w:val="24"/>
                <w:lang w:val="uk-UA" w:eastAsia="ru-RU"/>
              </w:rPr>
              <w:t>чотирьох</w:t>
            </w:r>
            <w:r w:rsidRPr="00AC160F">
              <w:rPr>
                <w:rFonts w:ascii="Times New Roman" w:eastAsia="Times New Roman" w:hAnsi="Times New Roman" w:cs="Times New Roman"/>
                <w:color w:val="000000"/>
                <w:sz w:val="24"/>
                <w:szCs w:val="24"/>
                <w:lang w:eastAsia="ru-RU"/>
              </w:rPr>
              <w:t xml:space="preserve"> днів.</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AC160F" w:rsidRPr="00AC160F" w:rsidTr="00F45D24">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160F" w:rsidRPr="00AC160F" w:rsidRDefault="00AC160F" w:rsidP="00AC160F">
            <w:pPr>
              <w:spacing w:after="0" w:line="240" w:lineRule="auto"/>
              <w:ind w:left="-21" w:hanging="21"/>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AC160F">
              <w:rPr>
                <w:rFonts w:ascii="Times New Roman" w:eastAsia="Times New Roman" w:hAnsi="Times New Roman" w:cs="Times New Roman"/>
                <w:color w:val="000000"/>
                <w:sz w:val="24"/>
                <w:szCs w:val="24"/>
                <w:lang w:val="uk-UA" w:eastAsia="ru-RU"/>
              </w:rPr>
              <w:t>47</w:t>
            </w:r>
            <w:r w:rsidRPr="00AC160F">
              <w:rPr>
                <w:rFonts w:ascii="Times New Roman" w:eastAsia="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заповнену та підписану тендерну пропозицію за формою наведеною в цій тендерній документації;</w:t>
            </w:r>
          </w:p>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 xml:space="preserve">- інформації та документів, що підтверджують відповідність учасника кваліфікаційним критеріям </w:t>
            </w:r>
            <w:r w:rsidRPr="00AC160F">
              <w:rPr>
                <w:rFonts w:ascii="Times New Roman" w:eastAsia="Calibri" w:hAnsi="Times New Roman" w:cs="Times New Roman"/>
                <w:color w:val="000000"/>
                <w:sz w:val="24"/>
                <w:szCs w:val="24"/>
                <w:lang w:val="uk-UA" w:eastAsia="ru-RU"/>
              </w:rPr>
              <w:t>(Додаток №1 до цієї тендерної документації);</w:t>
            </w:r>
            <w:r w:rsidRPr="00AC160F">
              <w:rPr>
                <w:rFonts w:ascii="Times New Roman" w:eastAsia="Times New Roman" w:hAnsi="Times New Roman" w:cs="Times New Roman"/>
                <w:color w:val="000000"/>
                <w:sz w:val="24"/>
                <w:szCs w:val="24"/>
                <w:lang w:eastAsia="ru-RU"/>
              </w:rPr>
              <w:t> </w:t>
            </w:r>
          </w:p>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 інформації щодо відповідності учасника вимогам, визначеним у </w:t>
            </w:r>
            <w:r w:rsidRPr="00AC160F">
              <w:rPr>
                <w:rFonts w:ascii="Times New Roman" w:eastAsia="Times New Roman" w:hAnsi="Times New Roman" w:cs="Times New Roman"/>
                <w:color w:val="000000"/>
                <w:sz w:val="24"/>
                <w:szCs w:val="24"/>
                <w:lang w:val="uk-UA" w:eastAsia="ru-RU"/>
              </w:rPr>
              <w:t>п. 47</w:t>
            </w:r>
            <w:r w:rsidRPr="00AC160F">
              <w:rPr>
                <w:rFonts w:ascii="Times New Roman" w:eastAsia="Times New Roman" w:hAnsi="Times New Roman" w:cs="Times New Roman"/>
                <w:color w:val="000000"/>
                <w:sz w:val="24"/>
                <w:szCs w:val="24"/>
                <w:lang w:eastAsia="ru-RU"/>
              </w:rPr>
              <w:t xml:space="preserve"> </w:t>
            </w:r>
            <w:r w:rsidRPr="00AC160F">
              <w:rPr>
                <w:rFonts w:ascii="Times New Roman" w:eastAsia="Times New Roman" w:hAnsi="Times New Roman" w:cs="Times New Roman"/>
                <w:color w:val="000000"/>
                <w:sz w:val="24"/>
                <w:szCs w:val="24"/>
                <w:lang w:val="uk-UA" w:eastAsia="ru-RU"/>
              </w:rPr>
              <w:t xml:space="preserve">особливостей </w:t>
            </w:r>
            <w:r w:rsidRPr="00AC160F">
              <w:rPr>
                <w:rFonts w:ascii="Times New Roman" w:eastAsia="Calibri" w:hAnsi="Times New Roman" w:cs="Times New Roman"/>
                <w:color w:val="000000"/>
                <w:sz w:val="24"/>
                <w:szCs w:val="24"/>
                <w:lang w:eastAsia="ru-RU"/>
              </w:rPr>
              <w:t>(Додаток №1 до цієї тендерної документації);</w:t>
            </w:r>
            <w:r w:rsidRPr="00AC160F">
              <w:rPr>
                <w:rFonts w:ascii="Times New Roman" w:eastAsia="Times New Roman" w:hAnsi="Times New Roman" w:cs="Times New Roman"/>
                <w:color w:val="000000"/>
                <w:sz w:val="24"/>
                <w:szCs w:val="24"/>
                <w:lang w:eastAsia="ru-RU"/>
              </w:rPr>
              <w:t> </w:t>
            </w:r>
          </w:p>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 інформації про необхідні технічні, якісні та кількісні характеристики предмета закупівлі, а саме </w:t>
            </w:r>
            <w:r w:rsidRPr="00AC160F">
              <w:rPr>
                <w:rFonts w:ascii="Times New Roman" w:eastAsia="Times New Roman" w:hAnsi="Times New Roman" w:cs="Times New Roman"/>
                <w:color w:val="000000"/>
                <w:sz w:val="24"/>
                <w:szCs w:val="24"/>
                <w:lang w:eastAsia="ru-RU"/>
              </w:rPr>
              <w:lastRenderedPageBreak/>
              <w:t>технічну специфікацію, що повинна складатись з документів, зазначених у частині 4 цієї документації</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Calibri" w:hAnsi="Times New Roman" w:cs="Times New Roman"/>
                <w:color w:val="000000"/>
                <w:sz w:val="24"/>
                <w:szCs w:val="24"/>
                <w:lang w:eastAsia="ru-RU"/>
              </w:rPr>
              <w:t>(Додаток №</w:t>
            </w:r>
            <w:r w:rsidRPr="00AC160F">
              <w:rPr>
                <w:rFonts w:ascii="Times New Roman" w:eastAsia="Calibri" w:hAnsi="Times New Roman" w:cs="Times New Roman"/>
                <w:color w:val="000000"/>
                <w:sz w:val="24"/>
                <w:szCs w:val="24"/>
                <w:lang w:val="uk-UA" w:eastAsia="ru-RU"/>
              </w:rPr>
              <w:t>2</w:t>
            </w:r>
            <w:r w:rsidRPr="00AC160F">
              <w:rPr>
                <w:rFonts w:ascii="Times New Roman" w:eastAsia="Calibri" w:hAnsi="Times New Roman" w:cs="Times New Roman"/>
                <w:color w:val="000000"/>
                <w:sz w:val="24"/>
                <w:szCs w:val="24"/>
                <w:lang w:eastAsia="ru-RU"/>
              </w:rPr>
              <w:t xml:space="preserve"> до цієї тендерної документації);</w:t>
            </w:r>
            <w:r w:rsidRPr="00AC160F">
              <w:rPr>
                <w:rFonts w:ascii="Times New Roman" w:eastAsia="Times New Roman" w:hAnsi="Times New Roman" w:cs="Times New Roman"/>
                <w:color w:val="000000"/>
                <w:sz w:val="24"/>
                <w:szCs w:val="24"/>
                <w:lang w:eastAsia="ru-RU"/>
              </w:rPr>
              <w:t>  </w:t>
            </w:r>
          </w:p>
          <w:p w:rsidR="00AC160F" w:rsidRPr="00AC160F" w:rsidRDefault="00AC160F" w:rsidP="00AC160F">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Calibri" w:hAnsi="Times New Roman" w:cs="Times New Roman"/>
                <w:color w:val="000000"/>
                <w:sz w:val="24"/>
                <w:szCs w:val="24"/>
                <w:lang w:eastAsia="ru-RU"/>
              </w:rPr>
              <w:t>(Додаток №1 до цієї тендерної документації)</w:t>
            </w:r>
            <w:r w:rsidRPr="00AC160F">
              <w:rPr>
                <w:rFonts w:ascii="Times New Roman" w:eastAsia="Times New Roman" w:hAnsi="Times New Roman" w:cs="Times New Roman"/>
                <w:color w:val="000000"/>
                <w:sz w:val="24"/>
                <w:szCs w:val="24"/>
                <w:lang w:eastAsia="ru-RU"/>
              </w:rPr>
              <w:t>;</w:t>
            </w:r>
          </w:p>
          <w:p w:rsidR="00AC160F" w:rsidRPr="00AC160F" w:rsidRDefault="00AC160F" w:rsidP="00AC160F">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val="uk-UA" w:eastAsia="ru-RU"/>
              </w:rPr>
              <w:t>- погоджений проект договору (</w:t>
            </w:r>
            <w:r w:rsidRPr="00AC160F">
              <w:rPr>
                <w:rFonts w:ascii="Times New Roman" w:eastAsia="Calibri" w:hAnsi="Times New Roman" w:cs="Times New Roman"/>
                <w:color w:val="000000"/>
                <w:sz w:val="24"/>
                <w:szCs w:val="24"/>
                <w:lang w:eastAsia="ru-RU"/>
              </w:rPr>
              <w:t>Додаток №</w:t>
            </w:r>
            <w:r w:rsidRPr="00AC160F">
              <w:rPr>
                <w:rFonts w:ascii="Times New Roman" w:eastAsia="Calibri" w:hAnsi="Times New Roman" w:cs="Times New Roman"/>
                <w:color w:val="000000"/>
                <w:sz w:val="24"/>
                <w:szCs w:val="24"/>
                <w:lang w:val="uk-UA" w:eastAsia="ru-RU"/>
              </w:rPr>
              <w:t>3</w:t>
            </w:r>
            <w:r w:rsidRPr="00AC160F">
              <w:rPr>
                <w:rFonts w:ascii="Times New Roman" w:eastAsia="Calibri" w:hAnsi="Times New Roman" w:cs="Times New Roman"/>
                <w:color w:val="000000"/>
                <w:sz w:val="24"/>
                <w:szCs w:val="24"/>
                <w:lang w:eastAsia="ru-RU"/>
              </w:rPr>
              <w:t xml:space="preserve"> до цієї тендерної документації)</w:t>
            </w:r>
            <w:r w:rsidRPr="00AC160F">
              <w:rPr>
                <w:rFonts w:ascii="Times New Roman" w:eastAsia="Times New Roman" w:hAnsi="Times New Roman" w:cs="Times New Roman"/>
                <w:color w:val="000000"/>
                <w:sz w:val="24"/>
                <w:szCs w:val="24"/>
                <w:lang w:eastAsia="ru-RU"/>
              </w:rPr>
              <w:t>;</w:t>
            </w:r>
          </w:p>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AC160F">
              <w:rPr>
                <w:rFonts w:ascii="Times New Roman" w:eastAsia="Times New Roman" w:hAnsi="Times New Roman" w:cs="Times New Roman"/>
                <w:color w:val="000000"/>
                <w:sz w:val="24"/>
                <w:szCs w:val="24"/>
                <w:lang w:val="uk-UA" w:eastAsia="ru-RU"/>
              </w:rPr>
              <w:t xml:space="preserve"> особи учасника</w:t>
            </w:r>
            <w:r w:rsidRPr="00AC160F">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Pr="00AC160F">
              <w:rPr>
                <w:rFonts w:ascii="Times New Roman" w:eastAsia="Times New Roman" w:hAnsi="Times New Roman" w:cs="Times New Roman"/>
                <w:color w:val="000000"/>
                <w:sz w:val="24"/>
                <w:szCs w:val="24"/>
                <w:lang w:eastAsia="ru-RU"/>
              </w:rPr>
              <w:lastRenderedPageBreak/>
              <w:t>згідно п. 1.5. цієї документації.</w:t>
            </w:r>
          </w:p>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C160F" w:rsidRPr="00AC160F" w:rsidRDefault="00AC160F" w:rsidP="00AC160F">
            <w:pPr>
              <w:spacing w:after="0" w:line="240" w:lineRule="auto"/>
              <w:ind w:left="-21" w:hanging="21"/>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C160F" w:rsidRPr="00AC160F" w:rsidTr="00F45D24">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highlight w:val="yellow"/>
                <w:lang w:eastAsia="ru-RU"/>
              </w:rPr>
            </w:pPr>
            <w:r w:rsidRPr="00AC160F">
              <w:rPr>
                <w:rFonts w:ascii="Times New Roman" w:eastAsia="Times New Roman" w:hAnsi="Times New Roman" w:cs="Times New Roman"/>
                <w:b/>
                <w:bCs/>
                <w:color w:val="000000"/>
                <w:sz w:val="24"/>
                <w:szCs w:val="24"/>
                <w:lang w:eastAsia="ru-RU"/>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rPr>
                <w:rFonts w:ascii="Times New Roman" w:eastAsia="Calibri" w:hAnsi="Times New Roman" w:cs="Times New Roman"/>
                <w:sz w:val="24"/>
                <w:szCs w:val="24"/>
                <w:highlight w:val="yellow"/>
                <w:lang w:val="uk-UA" w:eastAsia="ru-RU"/>
              </w:rPr>
            </w:pPr>
            <w:r w:rsidRPr="00AC160F">
              <w:rPr>
                <w:rFonts w:ascii="Times New Roman" w:eastAsia="Times New Roman" w:hAnsi="Times New Roman" w:cs="Times New Roman"/>
                <w:color w:val="000000"/>
                <w:sz w:val="24"/>
                <w:szCs w:val="24"/>
                <w:lang w:val="uk-UA" w:eastAsia="ru-RU"/>
              </w:rPr>
              <w:t>Не вимагається.</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highlight w:val="yellow"/>
                <w:lang w:eastAsia="ru-RU"/>
              </w:rPr>
            </w:pPr>
            <w:r w:rsidRPr="00AC160F">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rPr>
                <w:rFonts w:ascii="Times New Roman" w:eastAsia="Calibri" w:hAnsi="Times New Roman" w:cs="Times New Roman"/>
                <w:sz w:val="24"/>
                <w:szCs w:val="24"/>
                <w:highlight w:val="yellow"/>
                <w:lang w:eastAsia="ru-RU"/>
              </w:rPr>
            </w:pPr>
            <w:r w:rsidRPr="00AC160F">
              <w:rPr>
                <w:rFonts w:ascii="Times New Roman" w:eastAsia="Times New Roman" w:hAnsi="Times New Roman" w:cs="Times New Roman"/>
                <w:color w:val="000000"/>
                <w:sz w:val="24"/>
                <w:szCs w:val="24"/>
                <w:lang w:eastAsia="ru-RU"/>
              </w:rPr>
              <w:t>Не вимагається.</w:t>
            </w:r>
          </w:p>
        </w:tc>
      </w:tr>
      <w:tr w:rsidR="00AC160F" w:rsidRPr="0036594B"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4.2. До закінчення цього строку замовник має право </w:t>
            </w:r>
            <w:r w:rsidRPr="00AC160F">
              <w:rPr>
                <w:rFonts w:ascii="Times New Roman" w:eastAsia="Times New Roman" w:hAnsi="Times New Roman" w:cs="Times New Roman"/>
                <w:color w:val="000000"/>
                <w:sz w:val="24"/>
                <w:szCs w:val="24"/>
                <w:lang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w:t>
            </w:r>
            <w:r w:rsidRPr="00AC160F">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AC160F">
              <w:rPr>
                <w:rFonts w:ascii="Times New Roman" w:eastAsia="Times New Roman" w:hAnsi="Times New Roman" w:cs="Times New Roman"/>
                <w:color w:val="000000"/>
                <w:sz w:val="24"/>
                <w:szCs w:val="24"/>
                <w:lang w:val="uk-UA" w:eastAsia="ru-RU"/>
              </w:rPr>
              <w:t>;</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AC160F" w:rsidRPr="0036594B"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lastRenderedPageBreak/>
              <w:t>5</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п.</w:t>
            </w:r>
            <w:r w:rsidRPr="00AC160F">
              <w:rPr>
                <w:rFonts w:ascii="Times New Roman" w:eastAsia="Times New Roman" w:hAnsi="Times New Roman" w:cs="Times New Roman"/>
                <w:b/>
                <w:bCs/>
                <w:color w:val="000000"/>
                <w:sz w:val="24"/>
                <w:szCs w:val="24"/>
                <w:lang w:val="uk-UA" w:eastAsia="ru-RU"/>
              </w:rPr>
              <w:t xml:space="preserve"> 47</w:t>
            </w:r>
            <w:r w:rsidRPr="00AC160F">
              <w:rPr>
                <w:rFonts w:ascii="Times New Roman" w:eastAsia="Times New Roman" w:hAnsi="Times New Roman" w:cs="Times New Roman"/>
                <w:b/>
                <w:bCs/>
                <w:color w:val="000000"/>
                <w:sz w:val="24"/>
                <w:szCs w:val="24"/>
                <w:lang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160F" w:rsidRPr="00AC160F" w:rsidRDefault="00AC160F" w:rsidP="00AC160F">
            <w:pPr>
              <w:shd w:val="clear" w:color="auto" w:fill="FFFFFF"/>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AC160F" w:rsidRPr="00AC160F" w:rsidRDefault="00AC160F" w:rsidP="00AC160F">
            <w:pPr>
              <w:shd w:val="clear" w:color="auto" w:fill="FFFFFF"/>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AC160F" w:rsidRPr="00AC160F" w:rsidRDefault="00AC160F" w:rsidP="00AC160F">
            <w:pPr>
              <w:shd w:val="clear" w:color="auto" w:fill="FFFFFF"/>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AC160F" w:rsidRPr="00AC160F" w:rsidRDefault="00AC160F" w:rsidP="00AC160F">
            <w:pPr>
              <w:shd w:val="clear" w:color="auto" w:fill="FFFFFF"/>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AC160F">
              <w:rPr>
                <w:rFonts w:ascii="Times New Roman" w:eastAsia="Calibri" w:hAnsi="Times New Roman" w:cs="Times New Roman"/>
                <w:color w:val="000000"/>
                <w:sz w:val="24"/>
                <w:szCs w:val="24"/>
                <w:lang w:val="uk-UA" w:eastAsia="ru-RU"/>
              </w:rPr>
              <w:t>Додаток №1 до цієї тендерної документації).</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val="uk-UA" w:eastAsia="ru-RU"/>
              </w:rPr>
              <w:t>5.3. Згідно п. 47 особливостей з</w:t>
            </w:r>
            <w:r w:rsidRPr="00AC160F">
              <w:rPr>
                <w:rFonts w:ascii="Times New Roman" w:eastAsia="Times New Roman" w:hAnsi="Times New Roman" w:cs="Times New Roman"/>
                <w:color w:val="000000"/>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 xml:space="preserve">2) відомості про юридичну особу, яка є учасником процедури закупівлі, внесено до Єдиного державного реєстру осіб, які вчинили корупційні або </w:t>
            </w:r>
            <w:r w:rsidRPr="00AC160F">
              <w:rPr>
                <w:rFonts w:ascii="Times New Roman" w:eastAsia="Times New Roman" w:hAnsi="Times New Roman" w:cs="Times New Roman"/>
                <w:color w:val="000000"/>
                <w:sz w:val="24"/>
                <w:szCs w:val="24"/>
                <w:lang w:eastAsia="ru-RU"/>
              </w:rPr>
              <w:lastRenderedPageBreak/>
              <w:t>пов’язані з корупцією правопорушення;</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AC160F">
              <w:rPr>
                <w:rFonts w:ascii="Times New Roman" w:eastAsia="Times New Roman" w:hAnsi="Times New Roman" w:cs="Times New Roman"/>
                <w:color w:val="000000"/>
                <w:sz w:val="24"/>
                <w:szCs w:val="24"/>
                <w:lang w:eastAsia="ru-RU"/>
              </w:rPr>
              <w:lastRenderedPageBreak/>
              <w:t xml:space="preserve">заборони на здійснення </w:t>
            </w:r>
            <w:r w:rsidRPr="00AC160F">
              <w:rPr>
                <w:rFonts w:ascii="Times New Roman" w:eastAsia="Times New Roman" w:hAnsi="Times New Roman" w:cs="Times New Roman"/>
                <w:color w:val="000000"/>
                <w:sz w:val="24"/>
                <w:szCs w:val="24"/>
                <w:lang w:val="uk-UA" w:eastAsia="ru-RU"/>
              </w:rPr>
              <w:t xml:space="preserve">нею </w:t>
            </w:r>
            <w:r w:rsidRPr="00AC160F">
              <w:rPr>
                <w:rFonts w:ascii="Times New Roman" w:eastAsia="Times New Roman" w:hAnsi="Times New Roman" w:cs="Times New Roman"/>
                <w:color w:val="000000"/>
                <w:sz w:val="24"/>
                <w:szCs w:val="24"/>
                <w:lang w:eastAsia="ru-RU"/>
              </w:rPr>
              <w:t>публічних закупівель товарів, робіт і послуг згідно із Законом України “Про санкції”</w:t>
            </w:r>
            <w:r w:rsidRPr="00AC160F">
              <w:rPr>
                <w:rFonts w:ascii="Times New Roman" w:eastAsia="Times New Roman" w:hAnsi="Times New Roman" w:cs="Times New Roman"/>
                <w:color w:val="000000"/>
                <w:sz w:val="24"/>
                <w:szCs w:val="24"/>
                <w:lang w:val="uk-UA" w:eastAsia="ru-RU"/>
              </w:rPr>
              <w:t>, крім випадку, коли активи такої особи в установленному законодавством порядку передані в управління АРМА</w:t>
            </w:r>
            <w:r w:rsidRPr="00AC160F">
              <w:rPr>
                <w:rFonts w:ascii="Times New Roman" w:eastAsia="Times New Roman" w:hAnsi="Times New Roman" w:cs="Times New Roman"/>
                <w:color w:val="000000"/>
                <w:sz w:val="24"/>
                <w:szCs w:val="24"/>
                <w:lang w:eastAsia="ru-RU"/>
              </w:rPr>
              <w:t>;</w:t>
            </w:r>
          </w:p>
          <w:p w:rsidR="00AC160F" w:rsidRPr="00AC160F" w:rsidRDefault="00AC160F" w:rsidP="00AC160F">
            <w:pPr>
              <w:shd w:val="clear" w:color="auto" w:fill="FFFFFF"/>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AC160F">
              <w:rPr>
                <w:rFonts w:ascii="Times New Roman" w:eastAsia="Times New Roman" w:hAnsi="Times New Roman" w:cs="Times New Roman"/>
                <w:color w:val="000000"/>
                <w:sz w:val="24"/>
                <w:szCs w:val="24"/>
                <w:lang w:eastAsia="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160F" w:rsidRPr="00AC160F" w:rsidRDefault="00AC160F" w:rsidP="00AC160F">
            <w:pPr>
              <w:shd w:val="clear" w:color="auto" w:fill="FFFFFF"/>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AC160F">
              <w:rPr>
                <w:rFonts w:ascii="Times New Roman" w:eastAsia="Times New Roman" w:hAnsi="Times New Roman" w:cs="Times New Roman"/>
                <w:color w:val="000000"/>
                <w:sz w:val="24"/>
                <w:szCs w:val="24"/>
                <w:shd w:val="clear" w:color="auto" w:fill="FFFFFF"/>
                <w:lang w:val="uk-UA" w:eastAsia="ru-RU"/>
              </w:rPr>
              <w:lastRenderedPageBreak/>
              <w:t xml:space="preserve">пункту 47 особливостей </w:t>
            </w:r>
            <w:r w:rsidRPr="00AC160F">
              <w:rPr>
                <w:rFonts w:ascii="Times New Roman" w:eastAsia="Times New Roman" w:hAnsi="Times New Roman" w:cs="Times New Roman"/>
                <w:color w:val="000000"/>
                <w:sz w:val="24"/>
                <w:szCs w:val="24"/>
                <w:lang w:val="uk-UA" w:eastAsia="ru-RU"/>
              </w:rPr>
              <w:t>(</w:t>
            </w:r>
            <w:r w:rsidRPr="00AC160F">
              <w:rPr>
                <w:rFonts w:ascii="Times New Roman" w:eastAsia="Calibri" w:hAnsi="Times New Roman" w:cs="Times New Roman"/>
                <w:color w:val="000000"/>
                <w:sz w:val="24"/>
                <w:szCs w:val="24"/>
                <w:lang w:val="uk-UA" w:eastAsia="ru-RU"/>
              </w:rPr>
              <w:t>Додаток №1 до цієї тендерної документації),а саме:</w:t>
            </w:r>
          </w:p>
          <w:p w:rsidR="00AC160F" w:rsidRPr="00AC160F" w:rsidRDefault="00AC160F" w:rsidP="00AC160F">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AC160F">
              <w:rPr>
                <w:rFonts w:ascii="Times New Roman" w:eastAsia="Calibri" w:hAnsi="Times New Roman" w:cs="Times New Roman"/>
                <w:sz w:val="24"/>
                <w:szCs w:val="24"/>
                <w:lang w:val="uk-UA" w:eastAsia="ru-RU"/>
              </w:rPr>
              <w:t>в</w:t>
            </w:r>
            <w:r w:rsidRPr="00AC160F">
              <w:rPr>
                <w:rFonts w:ascii="Times New Roman" w:eastAsia="Calibri" w:hAnsi="Times New Roman" w:cs="Times New Roman"/>
                <w:sz w:val="24"/>
                <w:szCs w:val="24"/>
                <w:lang w:eastAsia="ru-RU"/>
              </w:rPr>
              <w:t xml:space="preserve">итяг про відсутність судимості </w:t>
            </w:r>
            <w:r w:rsidRPr="00AC160F">
              <w:rPr>
                <w:rFonts w:ascii="Times New Roman" w:eastAsia="Calibri" w:hAnsi="Times New Roman" w:cs="Times New Roman"/>
                <w:sz w:val="24"/>
                <w:szCs w:val="24"/>
                <w:lang w:val="uk-UA" w:eastAsia="ru-RU"/>
              </w:rPr>
              <w:t xml:space="preserve">керівника </w:t>
            </w:r>
            <w:r w:rsidRPr="00AC160F">
              <w:rPr>
                <w:rFonts w:ascii="Times New Roman" w:eastAsia="Calibri" w:hAnsi="Times New Roman" w:cs="Times New Roman"/>
                <w:sz w:val="24"/>
                <w:szCs w:val="24"/>
                <w:lang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AC160F">
              <w:rPr>
                <w:rFonts w:ascii="Times New Roman" w:eastAsia="Calibri" w:hAnsi="Times New Roman" w:cs="Times New Roman"/>
                <w:sz w:val="24"/>
                <w:szCs w:val="24"/>
                <w:lang w:val="uk-UA" w:eastAsia="ru-RU"/>
              </w:rPr>
              <w:t>д</w:t>
            </w:r>
            <w:r w:rsidRPr="00AC160F">
              <w:rPr>
                <w:rFonts w:ascii="Times New Roman" w:eastAsia="Calibri" w:hAnsi="Times New Roman" w:cs="Times New Roman"/>
                <w:sz w:val="24"/>
                <w:szCs w:val="24"/>
                <w:lang w:eastAsia="ru-RU"/>
              </w:rPr>
              <w:t xml:space="preserve">окумент повинен </w:t>
            </w:r>
            <w:r w:rsidRPr="00AC160F">
              <w:rPr>
                <w:rFonts w:ascii="Times New Roman" w:eastAsia="Calibri" w:hAnsi="Times New Roman" w:cs="Times New Roman"/>
                <w:sz w:val="24"/>
                <w:szCs w:val="24"/>
                <w:lang w:val="uk-UA" w:eastAsia="ru-RU"/>
              </w:rPr>
              <w:t xml:space="preserve">бути </w:t>
            </w:r>
            <w:r w:rsidRPr="00AC160F">
              <w:rPr>
                <w:rFonts w:ascii="Times New Roman" w:eastAsia="Calibri" w:hAnsi="Times New Roman" w:cs="Times New Roman"/>
                <w:sz w:val="24"/>
                <w:szCs w:val="24"/>
                <w:lang w:eastAsia="ru-RU"/>
              </w:rPr>
              <w:t xml:space="preserve">виданий не раніше ніж за </w:t>
            </w:r>
            <w:r w:rsidRPr="00AC160F">
              <w:rPr>
                <w:rFonts w:ascii="Times New Roman" w:eastAsia="Calibri" w:hAnsi="Times New Roman" w:cs="Times New Roman"/>
                <w:sz w:val="24"/>
                <w:szCs w:val="24"/>
                <w:lang w:val="uk-UA" w:eastAsia="ru-RU"/>
              </w:rPr>
              <w:t>3</w:t>
            </w:r>
            <w:r w:rsidRPr="00AC160F">
              <w:rPr>
                <w:rFonts w:ascii="Times New Roman" w:eastAsia="Calibri" w:hAnsi="Times New Roman" w:cs="Times New Roman"/>
                <w:sz w:val="24"/>
                <w:szCs w:val="24"/>
                <w:lang w:eastAsia="ru-RU"/>
              </w:rPr>
              <w:t>0 днів до дати подання таких документів Замовнику в електронній системі закупівель</w:t>
            </w:r>
            <w:r w:rsidRPr="00AC160F">
              <w:rPr>
                <w:rFonts w:ascii="Times New Roman" w:eastAsia="Calibri" w:hAnsi="Times New Roman" w:cs="Times New Roman"/>
                <w:sz w:val="24"/>
                <w:szCs w:val="24"/>
                <w:lang w:val="uk-UA" w:eastAsia="ru-RU"/>
              </w:rPr>
              <w:t xml:space="preserve">; </w:t>
            </w:r>
          </w:p>
          <w:p w:rsidR="00AC160F" w:rsidRPr="00AC160F" w:rsidRDefault="00AC160F" w:rsidP="00AC160F">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AC160F" w:rsidRPr="00AC160F" w:rsidRDefault="00AC160F" w:rsidP="00AC160F">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w:t>
            </w:r>
            <w:r w:rsidRPr="00AC160F">
              <w:rPr>
                <w:rFonts w:ascii="Times New Roman" w:eastAsia="Times New Roman" w:hAnsi="Times New Roman" w:cs="Times New Roman"/>
                <w:color w:val="000000"/>
                <w:sz w:val="24"/>
                <w:szCs w:val="24"/>
                <w:lang w:val="uk-UA" w:eastAsia="ru-RU"/>
              </w:rPr>
              <w:t>п</w:t>
            </w:r>
            <w:r w:rsidRPr="00AC160F">
              <w:rPr>
                <w:rFonts w:ascii="Times New Roman" w:eastAsia="Times New Roman" w:hAnsi="Times New Roman" w:cs="Times New Roman"/>
                <w:color w:val="000000"/>
                <w:sz w:val="24"/>
                <w:szCs w:val="24"/>
                <w:lang w:eastAsia="ru-RU"/>
              </w:rPr>
              <w:t xml:space="preserve">.12 </w:t>
            </w:r>
            <w:r w:rsidRPr="00AC160F">
              <w:rPr>
                <w:rFonts w:ascii="Times New Roman" w:eastAsia="Times New Roman" w:hAnsi="Times New Roman" w:cs="Times New Roman"/>
                <w:color w:val="000000"/>
                <w:sz w:val="24"/>
                <w:szCs w:val="24"/>
                <w:lang w:val="uk-UA" w:eastAsia="ru-RU"/>
              </w:rPr>
              <w:t>п. 47</w:t>
            </w:r>
            <w:r w:rsidRPr="00AC160F">
              <w:rPr>
                <w:rFonts w:ascii="Times New Roman" w:eastAsia="Times New Roman" w:hAnsi="Times New Roman" w:cs="Times New Roman"/>
                <w:color w:val="000000"/>
                <w:sz w:val="24"/>
                <w:szCs w:val="24"/>
                <w:lang w:eastAsia="ru-RU"/>
              </w:rPr>
              <w:t xml:space="preserve"> </w:t>
            </w:r>
            <w:r w:rsidRPr="00AC160F">
              <w:rPr>
                <w:rFonts w:ascii="Times New Roman" w:eastAsia="Times New Roman" w:hAnsi="Times New Roman" w:cs="Times New Roman"/>
                <w:color w:val="000000"/>
                <w:sz w:val="24"/>
                <w:szCs w:val="24"/>
                <w:lang w:val="uk-UA" w:eastAsia="ru-RU"/>
              </w:rPr>
              <w:t>особливостей</w:t>
            </w:r>
            <w:r w:rsidRPr="00AC160F">
              <w:rPr>
                <w:rFonts w:ascii="Times New Roman" w:eastAsia="Times New Roman" w:hAnsi="Times New Roman" w:cs="Times New Roman"/>
                <w:color w:val="000000"/>
                <w:sz w:val="24"/>
                <w:szCs w:val="24"/>
                <w:lang w:eastAsia="ru-RU"/>
              </w:rPr>
              <w:t>;</w:t>
            </w:r>
          </w:p>
          <w:p w:rsidR="00AC160F" w:rsidRPr="00AC160F" w:rsidRDefault="00AC160F" w:rsidP="00AC160F">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абзацом 14 п. 47 особливостей.</w:t>
            </w:r>
          </w:p>
          <w:p w:rsidR="00AC160F" w:rsidRPr="00AC160F" w:rsidRDefault="00AC160F" w:rsidP="00AC160F">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п.п 5 п. 47 особливостей.</w:t>
            </w:r>
          </w:p>
          <w:p w:rsidR="00AC160F" w:rsidRPr="00AC160F" w:rsidRDefault="00AC160F" w:rsidP="00AC160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 xml:space="preserve">5.5 </w:t>
            </w:r>
            <w:r w:rsidRPr="00AC160F">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AC160F">
              <w:rPr>
                <w:rFonts w:ascii="Times New Roman" w:eastAsia="Times New Roman" w:hAnsi="Times New Roman" w:cs="Times New Roman"/>
                <w:color w:val="000000"/>
                <w:sz w:val="24"/>
                <w:szCs w:val="24"/>
                <w:lang w:val="uk-UA" w:eastAsia="ru-RU"/>
              </w:rPr>
              <w:t>.</w:t>
            </w:r>
          </w:p>
        </w:tc>
      </w:tr>
      <w:tr w:rsidR="00AC160F" w:rsidRPr="00AC160F" w:rsidTr="00F45D24">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lastRenderedPageBreak/>
              <w:t>6</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характеристики предмета закупівлі, у тому числі відповідна технічна </w:t>
            </w:r>
            <w:r w:rsidRPr="00AC160F">
              <w:rPr>
                <w:rFonts w:ascii="Times New Roman" w:eastAsia="Times New Roman" w:hAnsi="Times New Roman" w:cs="Times New Roman"/>
                <w:b/>
                <w:bCs/>
                <w:color w:val="000000"/>
                <w:sz w:val="24"/>
                <w:szCs w:val="24"/>
                <w:lang w:eastAsia="ru-RU"/>
              </w:rPr>
              <w:lastRenderedPageBreak/>
              <w:t>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AC160F">
              <w:rPr>
                <w:rFonts w:ascii="Times New Roman" w:eastAsia="Times New Roman" w:hAnsi="Times New Roman" w:cs="Times New Roman"/>
                <w:color w:val="000000"/>
                <w:sz w:val="24"/>
                <w:szCs w:val="24"/>
                <w:lang w:eastAsia="ru-RU"/>
              </w:rPr>
              <w:lastRenderedPageBreak/>
              <w:t>установленим замовником (Додаток №2 до цієї тендерної документації).</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AC160F">
              <w:rPr>
                <w:rFonts w:ascii="Times New Roman" w:eastAsia="Times New Roman" w:hAnsi="Times New Roman" w:cs="Times New Roman"/>
                <w:i/>
                <w:color w:val="000000"/>
                <w:sz w:val="24"/>
                <w:szCs w:val="24"/>
                <w:lang w:eastAsia="ru-RU"/>
              </w:rPr>
              <w:t>«…. «або еквівалент»».</w:t>
            </w:r>
          </w:p>
        </w:tc>
      </w:tr>
      <w:tr w:rsidR="00AC160F" w:rsidRPr="00AC160F" w:rsidTr="00F45D24">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lastRenderedPageBreak/>
              <w:t>7</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AC160F">
              <w:rPr>
                <w:rFonts w:ascii="Times New Roman" w:eastAsia="Times New Roman" w:hAnsi="Times New Roman" w:cs="Times New Roman"/>
                <w:color w:val="000000"/>
                <w:sz w:val="24"/>
                <w:szCs w:val="24"/>
                <w:lang w:val="uk-UA" w:eastAsia="ru-RU"/>
              </w:rPr>
              <w:t xml:space="preserve">аналоговим </w:t>
            </w:r>
            <w:r w:rsidRPr="00AC160F">
              <w:rPr>
                <w:rFonts w:ascii="Times New Roman" w:eastAsia="Times New Roman" w:hAnsi="Times New Roman" w:cs="Times New Roman"/>
                <w:color w:val="000000"/>
                <w:sz w:val="24"/>
                <w:szCs w:val="24"/>
                <w:lang w:eastAsia="ru-RU"/>
              </w:rPr>
              <w:t>вимогам.</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8</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9</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sidRPr="00AC160F">
              <w:rPr>
                <w:rFonts w:ascii="Times New Roman" w:eastAsia="Times New Roman" w:hAnsi="Times New Roman" w:cs="Times New Roman"/>
                <w:color w:val="000000"/>
                <w:sz w:val="24"/>
                <w:szCs w:val="24"/>
                <w:lang w:eastAsia="ru-RU"/>
              </w:rPr>
              <w:lastRenderedPageBreak/>
              <w:t>подання тендерних пропозицій.</w:t>
            </w:r>
          </w:p>
        </w:tc>
      </w:tr>
      <w:tr w:rsidR="00AC160F" w:rsidRPr="00AC160F" w:rsidTr="00F45D24">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AC160F" w:rsidRPr="00AC160F" w:rsidRDefault="00AC160F" w:rsidP="00AC160F">
            <w:pPr>
              <w:spacing w:after="0" w:line="240" w:lineRule="auto"/>
              <w:ind w:left="-23" w:hanging="23"/>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lastRenderedPageBreak/>
              <w:t>Розділ IV. Подання та розкриття тендерної пропозиції</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AC160F">
              <w:rPr>
                <w:rFonts w:ascii="Times New Roman" w:eastAsia="Times New Roman" w:hAnsi="Times New Roman" w:cs="Times New Roman"/>
                <w:color w:val="000000"/>
                <w:sz w:val="24"/>
                <w:szCs w:val="24"/>
                <w:lang w:eastAsia="ru-RU"/>
              </w:rPr>
              <w:t>Кінцевий строк подання тендерних пропозицій</w:t>
            </w:r>
          </w:p>
          <w:p w:rsidR="00AC160F" w:rsidRPr="00AC160F" w:rsidRDefault="00AC160F" w:rsidP="00AC160F">
            <w:pPr>
              <w:spacing w:after="0" w:line="240" w:lineRule="auto"/>
              <w:jc w:val="both"/>
              <w:rPr>
                <w:rFonts w:ascii="Times New Roman" w:eastAsia="Calibri" w:hAnsi="Times New Roman" w:cs="Times New Roman"/>
                <w:b/>
                <w:color w:val="0000FF"/>
                <w:sz w:val="24"/>
                <w:szCs w:val="24"/>
                <w:lang w:val="uk-UA" w:eastAsia="uk-UA"/>
              </w:rPr>
            </w:pPr>
            <w:r w:rsidRPr="00AC160F">
              <w:rPr>
                <w:rFonts w:ascii="Times New Roman" w:eastAsia="Calibri" w:hAnsi="Times New Roman" w:cs="Times New Roman"/>
                <w:b/>
                <w:color w:val="0000FF"/>
                <w:sz w:val="24"/>
                <w:szCs w:val="24"/>
                <w:lang w:val="uk-UA" w:eastAsia="uk-UA"/>
              </w:rPr>
              <w:t>14.03.202</w:t>
            </w:r>
            <w:r w:rsidRPr="00AC160F">
              <w:rPr>
                <w:rFonts w:ascii="Times New Roman" w:eastAsia="Calibri" w:hAnsi="Times New Roman" w:cs="Times New Roman"/>
                <w:b/>
                <w:color w:val="0000FF"/>
                <w:sz w:val="24"/>
                <w:szCs w:val="24"/>
                <w:lang w:val="uk-UA" w:eastAsia="uk-UA"/>
              </w:rPr>
              <w:softHyphen/>
              <w:t xml:space="preserve">4р. </w:t>
            </w:r>
          </w:p>
          <w:p w:rsidR="00AC160F" w:rsidRPr="00AC160F" w:rsidRDefault="00AC160F" w:rsidP="00AC160F">
            <w:pPr>
              <w:spacing w:after="0" w:line="240" w:lineRule="auto"/>
              <w:jc w:val="both"/>
              <w:rPr>
                <w:rFonts w:ascii="Times New Roman" w:eastAsia="Times New Roman" w:hAnsi="Times New Roman" w:cs="Times New Roman"/>
                <w:b/>
                <w:color w:val="FF0000"/>
                <w:sz w:val="24"/>
                <w:szCs w:val="24"/>
                <w:lang w:eastAsia="ru-RU"/>
              </w:rPr>
            </w:pPr>
            <w:r w:rsidRPr="00AC160F">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AC160F" w:rsidRPr="00AC160F" w:rsidRDefault="00AC160F" w:rsidP="00AC160F">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AC160F" w:rsidRPr="00AC160F" w:rsidRDefault="00AC160F" w:rsidP="00AC160F">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C160F" w:rsidRPr="0036594B"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AC160F">
              <w:rPr>
                <w:rFonts w:ascii="Calibri" w:eastAsia="Times New Roman" w:hAnsi="Calibri" w:cs="Times New Roman"/>
                <w:lang w:val="uk-UA" w:eastAsia="ru-RU"/>
              </w:rPr>
              <w:t xml:space="preserve"> </w:t>
            </w:r>
            <w:r w:rsidRPr="00AC160F">
              <w:rPr>
                <w:rFonts w:ascii="Times New Roman" w:eastAsia="Times New Roman" w:hAnsi="Times New Roman" w:cs="Times New Roman"/>
                <w:color w:val="000000"/>
                <w:sz w:val="24"/>
                <w:szCs w:val="24"/>
                <w:lang w:val="uk-UA" w:eastAsia="ru-RU"/>
              </w:rPr>
              <w:t>одразу після завершення електронного аукціону.</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 xml:space="preserve">Замовник має право звернутися за підтвердженням </w:t>
            </w:r>
            <w:r w:rsidRPr="00AC160F">
              <w:rPr>
                <w:rFonts w:ascii="Times New Roman" w:eastAsia="Times New Roman" w:hAnsi="Times New Roman" w:cs="Times New Roman"/>
                <w:color w:val="000000"/>
                <w:sz w:val="24"/>
                <w:szCs w:val="24"/>
                <w:lang w:val="uk-UA" w:eastAsia="ru-RU"/>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160F" w:rsidRPr="00AC160F" w:rsidTr="00F45D24">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AC160F" w:rsidRPr="00AC160F" w:rsidRDefault="00AC160F" w:rsidP="00AC160F">
            <w:pPr>
              <w:spacing w:after="0" w:line="240" w:lineRule="auto"/>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AC160F" w:rsidRPr="0036594B"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b/>
                <w:color w:val="000000"/>
                <w:sz w:val="24"/>
                <w:szCs w:val="24"/>
                <w:lang w:val="uk-UA" w:eastAsia="ru-RU"/>
              </w:rPr>
            </w:pPr>
            <w:r w:rsidRPr="00AC160F">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1.1.</w:t>
            </w:r>
            <w:r w:rsidRPr="00AC160F">
              <w:rPr>
                <w:rFonts w:ascii="Times New Roman" w:eastAsia="Times New Roman" w:hAnsi="Times New Roman" w:cs="Times New Roman"/>
                <w:color w:val="000000"/>
                <w:sz w:val="24"/>
                <w:szCs w:val="24"/>
                <w:lang w:eastAsia="ru-RU"/>
              </w:rPr>
              <w:t> </w:t>
            </w:r>
            <w:r w:rsidRPr="00AC160F">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C160F" w:rsidRPr="00AC160F" w:rsidRDefault="00AC160F" w:rsidP="00AC160F">
            <w:pPr>
              <w:spacing w:after="0" w:line="240" w:lineRule="auto"/>
              <w:jc w:val="both"/>
              <w:rPr>
                <w:rFonts w:ascii="Times New Roman" w:eastAsia="Times New Roman" w:hAnsi="Times New Roman" w:cs="Times New Roman"/>
                <w:i/>
                <w:iCs/>
                <w:color w:val="000000"/>
                <w:sz w:val="24"/>
                <w:szCs w:val="24"/>
                <w:lang w:val="uk-UA" w:eastAsia="ru-RU"/>
              </w:rPr>
            </w:pPr>
            <w:r w:rsidRPr="00AC160F">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AC160F" w:rsidRPr="00AC160F" w:rsidRDefault="00AC160F" w:rsidP="00AC160F">
            <w:pPr>
              <w:spacing w:after="0" w:line="240" w:lineRule="auto"/>
              <w:jc w:val="both"/>
              <w:rPr>
                <w:rFonts w:ascii="Times New Roman" w:eastAsia="Times New Roman" w:hAnsi="Times New Roman" w:cs="Times New Roman"/>
                <w:i/>
                <w:iCs/>
                <w:color w:val="000000"/>
                <w:sz w:val="24"/>
                <w:szCs w:val="24"/>
                <w:lang w:val="uk-UA" w:eastAsia="ru-RU"/>
              </w:rPr>
            </w:pPr>
            <w:r w:rsidRPr="00AC160F">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AC160F" w:rsidRPr="00AC160F" w:rsidRDefault="00AC160F" w:rsidP="00AC160F">
            <w:pPr>
              <w:spacing w:after="0" w:line="240" w:lineRule="auto"/>
              <w:jc w:val="both"/>
              <w:rPr>
                <w:rFonts w:ascii="Times New Roman" w:eastAsia="Times New Roman" w:hAnsi="Times New Roman" w:cs="Times New Roman"/>
                <w:iCs/>
                <w:color w:val="000000"/>
                <w:sz w:val="24"/>
                <w:szCs w:val="24"/>
                <w:lang w:val="uk-UA" w:eastAsia="ru-RU"/>
              </w:rPr>
            </w:pPr>
            <w:r w:rsidRPr="00AC160F">
              <w:rPr>
                <w:rFonts w:ascii="Times New Roman" w:eastAsia="Times New Roman" w:hAnsi="Times New Roman" w:cs="Times New Roman"/>
                <w:iCs/>
                <w:color w:val="000000"/>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C160F" w:rsidRPr="00AC160F" w:rsidRDefault="00AC160F" w:rsidP="00AC160F">
            <w:pPr>
              <w:spacing w:after="0" w:line="240" w:lineRule="auto"/>
              <w:jc w:val="both"/>
              <w:rPr>
                <w:rFonts w:ascii="Times New Roman" w:eastAsia="Times New Roman" w:hAnsi="Times New Roman" w:cs="Times New Roman"/>
                <w:iCs/>
                <w:color w:val="000000"/>
                <w:sz w:val="24"/>
                <w:szCs w:val="24"/>
                <w:lang w:val="uk-UA" w:eastAsia="ru-RU"/>
              </w:rPr>
            </w:pPr>
            <w:r w:rsidRPr="00AC160F">
              <w:rPr>
                <w:rFonts w:ascii="Times New Roman" w:eastAsia="Times New Roman" w:hAnsi="Times New Roman" w:cs="Times New Roman"/>
                <w:iCs/>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AC160F">
              <w:rPr>
                <w:rFonts w:ascii="Times New Roman" w:eastAsia="Times New Roman" w:hAnsi="Times New Roman" w:cs="Times New Roman"/>
                <w:iCs/>
                <w:color w:val="000000"/>
                <w:sz w:val="24"/>
                <w:szCs w:val="24"/>
                <w:lang w:val="uk-UA" w:eastAsia="ru-RU"/>
              </w:rPr>
              <w:lastRenderedPageBreak/>
              <w:t xml:space="preserve">документи, що підтверджують відсутність підстав, визначених пунктом 47 особливостей. </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hd w:val="clear" w:color="auto" w:fill="FFFFFF"/>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hd w:val="clear" w:color="auto" w:fill="FFFFFF"/>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160F" w:rsidRPr="00AC160F" w:rsidRDefault="00AC160F" w:rsidP="00AC160F">
            <w:pPr>
              <w:shd w:val="clear" w:color="auto" w:fill="FFFFFF"/>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val="uk-UA" w:eastAsia="uk-UA"/>
              </w:rPr>
            </w:pPr>
            <w:r w:rsidRPr="00AC160F">
              <w:rPr>
                <w:rFonts w:ascii="Times New Roman" w:eastAsia="Times New Roman" w:hAnsi="Times New Roman" w:cs="Times New Roman"/>
                <w:color w:val="000000"/>
                <w:sz w:val="24"/>
                <w:szCs w:val="24"/>
                <w:lang w:eastAsia="ru-RU"/>
              </w:rPr>
              <w:t xml:space="preserve">3.1. </w:t>
            </w:r>
            <w:r w:rsidRPr="00AC160F">
              <w:rPr>
                <w:rFonts w:ascii="Times New Roman" w:eastAsia="Calibri" w:hAnsi="Times New Roman" w:cs="Times New Roman"/>
                <w:color w:val="000000"/>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AC160F">
              <w:rPr>
                <w:rFonts w:ascii="Times New Roman" w:eastAsia="Calibri" w:hAnsi="Times New Roman" w:cs="Times New Roman"/>
                <w:color w:val="000000"/>
                <w:sz w:val="24"/>
                <w:szCs w:val="24"/>
                <w:lang w:val="uk-UA" w:eastAsia="uk-UA"/>
              </w:rPr>
              <w:t xml:space="preserve">.                                    </w:t>
            </w:r>
          </w:p>
          <w:p w:rsidR="00AC160F" w:rsidRPr="00AC160F" w:rsidRDefault="00AC160F" w:rsidP="00AC160F">
            <w:pPr>
              <w:widowControl w:val="0"/>
              <w:spacing w:beforeLines="50" w:before="120" w:afterLines="50" w:after="120" w:line="240" w:lineRule="auto"/>
              <w:contextualSpacing/>
              <w:jc w:val="both"/>
              <w:rPr>
                <w:rFonts w:ascii="Times New Roman" w:eastAsia="Calibri" w:hAnsi="Times New Roman" w:cs="Times New Roman"/>
                <w:color w:val="000000"/>
                <w:lang w:eastAsia="ru-RU"/>
              </w:rPr>
            </w:pPr>
            <w:r w:rsidRPr="00AC160F">
              <w:rPr>
                <w:rFonts w:ascii="Times New Roman" w:eastAsia="Calibri" w:hAnsi="Times New Roman" w:cs="Times New Roman"/>
                <w:color w:val="000000"/>
                <w:sz w:val="24"/>
                <w:szCs w:val="24"/>
                <w:lang w:eastAsia="ru-RU"/>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3.3.</w:t>
            </w:r>
            <w:r w:rsidRPr="00AC160F">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w:t>
            </w:r>
            <w:r w:rsidRPr="00AC160F">
              <w:rPr>
                <w:rFonts w:ascii="Times New Roman" w:eastAsia="Times New Roman" w:hAnsi="Times New Roman" w:cs="Times New Roman"/>
                <w:color w:val="000000"/>
                <w:sz w:val="24"/>
                <w:szCs w:val="24"/>
                <w:lang w:val="uk-UA" w:eastAsia="ru-RU"/>
              </w:rPr>
              <w:lastRenderedPageBreak/>
              <w:t>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3.5.</w:t>
            </w:r>
            <w:r w:rsidRPr="00AC160F">
              <w:rPr>
                <w:rFonts w:ascii="Times New Roman" w:eastAsia="Times New Roman" w:hAnsi="Times New Roman" w:cs="Times New Roman"/>
                <w:color w:val="FF0000"/>
                <w:sz w:val="24"/>
                <w:szCs w:val="24"/>
                <w:lang w:eastAsia="ru-RU"/>
              </w:rPr>
              <w:t xml:space="preserve"> </w:t>
            </w:r>
            <w:r w:rsidRPr="00AC160F">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w:t>
            </w:r>
            <w:r w:rsidRPr="00AC160F">
              <w:rPr>
                <w:rFonts w:ascii="Times New Roman" w:eastAsia="Times New Roman" w:hAnsi="Times New Roman" w:cs="Times New Roman"/>
                <w:color w:val="000000"/>
                <w:sz w:val="24"/>
                <w:szCs w:val="24"/>
                <w:lang w:val="uk-UA" w:eastAsia="ru-RU"/>
              </w:rPr>
              <w:t>і</w:t>
            </w:r>
            <w:r w:rsidRPr="00AC160F">
              <w:rPr>
                <w:rFonts w:ascii="Times New Roman" w:eastAsia="Times New Roman" w:hAnsi="Times New Roman" w:cs="Times New Roman"/>
                <w:color w:val="000000"/>
                <w:sz w:val="24"/>
                <w:szCs w:val="24"/>
                <w:lang w:eastAsia="ru-RU"/>
              </w:rPr>
              <w:t>вл</w:t>
            </w:r>
            <w:r w:rsidRPr="00AC160F">
              <w:rPr>
                <w:rFonts w:ascii="Times New Roman" w:eastAsia="Times New Roman" w:hAnsi="Times New Roman" w:cs="Times New Roman"/>
                <w:color w:val="000000"/>
                <w:sz w:val="24"/>
                <w:szCs w:val="24"/>
                <w:lang w:val="uk-UA" w:eastAsia="ru-RU"/>
              </w:rPr>
              <w:t>і</w:t>
            </w:r>
            <w:r w:rsidRPr="00AC160F">
              <w:rPr>
                <w:rFonts w:ascii="Times New Roman" w:eastAsia="Times New Roman" w:hAnsi="Times New Roman" w:cs="Times New Roman"/>
                <w:color w:val="000000"/>
                <w:sz w:val="24"/>
                <w:szCs w:val="24"/>
                <w:lang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AC160F">
              <w:rPr>
                <w:rFonts w:ascii="Times New Roman" w:eastAsia="Times New Roman" w:hAnsi="Times New Roman" w:cs="Times New Roman"/>
                <w:color w:val="000000"/>
                <w:sz w:val="24"/>
                <w:szCs w:val="24"/>
                <w:lang w:val="uk-UA" w:eastAsia="ru-RU"/>
              </w:rPr>
              <w:t>передбачалося</w:t>
            </w:r>
            <w:r w:rsidRPr="00AC160F">
              <w:rPr>
                <w:rFonts w:ascii="Times New Roman" w:eastAsia="Times New Roman" w:hAnsi="Times New Roman" w:cs="Times New Roman"/>
                <w:color w:val="000000"/>
                <w:sz w:val="24"/>
                <w:szCs w:val="24"/>
                <w:lang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AC160F">
              <w:rPr>
                <w:rFonts w:ascii="Times New Roman" w:eastAsia="Times New Roman" w:hAnsi="Times New Roman" w:cs="Times New Roman"/>
                <w:color w:val="000000"/>
                <w:sz w:val="24"/>
                <w:szCs w:val="24"/>
                <w:lang w:val="uk-UA" w:eastAsia="ru-RU"/>
              </w:rPr>
              <w:t xml:space="preserve">відсутності </w:t>
            </w:r>
            <w:r w:rsidRPr="00AC160F">
              <w:rPr>
                <w:rFonts w:ascii="Times New Roman" w:eastAsia="Times New Roman" w:hAnsi="Times New Roman" w:cs="Times New Roman"/>
                <w:color w:val="000000"/>
                <w:sz w:val="24"/>
                <w:szCs w:val="24"/>
                <w:lang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AC160F">
              <w:rPr>
                <w:rFonts w:ascii="Times New Roman" w:eastAsia="Times New Roman" w:hAnsi="Times New Roman" w:cs="Times New Roman"/>
                <w:color w:val="000000"/>
                <w:sz w:val="24"/>
                <w:szCs w:val="24"/>
                <w:lang w:eastAsia="ru-RU"/>
              </w:rPr>
              <w:lastRenderedPageBreak/>
              <w:t>виконанням рішення органу оскарження</w:t>
            </w:r>
            <w:r w:rsidRPr="00AC160F">
              <w:rPr>
                <w:rFonts w:ascii="Times New Roman" w:eastAsia="Times New Roman" w:hAnsi="Times New Roman" w:cs="Times New Roman"/>
                <w:color w:val="000000"/>
                <w:sz w:val="24"/>
                <w:szCs w:val="24"/>
                <w:lang w:val="uk-UA" w:eastAsia="ru-RU"/>
              </w:rPr>
              <w:t>.</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AC160F">
              <w:rPr>
                <w:rFonts w:ascii="Times New Roman" w:eastAsia="Times New Roman" w:hAnsi="Times New Roman" w:cs="Times New Roman"/>
                <w:color w:val="000000"/>
                <w:sz w:val="24"/>
                <w:szCs w:val="24"/>
                <w:lang w:eastAsia="ru-RU"/>
              </w:rPr>
              <w:t> </w:t>
            </w:r>
          </w:p>
          <w:p w:rsidR="00AC160F" w:rsidRPr="00AC160F" w:rsidRDefault="00AC160F" w:rsidP="00AC160F">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AC160F">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r w:rsidRPr="00AC160F">
              <w:rPr>
                <w:rFonts w:ascii="Times New Roman" w:eastAsia="Times New Roman" w:hAnsi="Times New Roman" w:cs="Times New Roman"/>
                <w:b/>
                <w:sz w:val="24"/>
                <w:szCs w:val="24"/>
                <w:lang w:val="uk-UA" w:eastAsia="ru-RU"/>
              </w:rPr>
              <w:t>.</w:t>
            </w:r>
            <w:r w:rsidRPr="00AC160F">
              <w:rPr>
                <w:rFonts w:ascii="Times New Roman" w:eastAsia="Times New Roman" w:hAnsi="Times New Roman" w:cs="Times New Roman"/>
                <w:sz w:val="24"/>
                <w:szCs w:val="24"/>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C160F" w:rsidRPr="00AC160F" w:rsidRDefault="00AC160F" w:rsidP="00AC160F">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AC160F">
              <w:rPr>
                <w:rFonts w:ascii="Times New Roman" w:eastAsia="Times New Roman" w:hAnsi="Times New Roman" w:cs="Times New Roman"/>
                <w:sz w:val="24"/>
                <w:szCs w:val="24"/>
                <w:lang w:val="uk-UA"/>
              </w:rPr>
              <w:t xml:space="preserve">—   </w:t>
            </w:r>
            <w:r w:rsidRPr="00AC160F">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C160F" w:rsidRPr="00AC160F" w:rsidRDefault="00AC160F" w:rsidP="00AC160F">
            <w:pPr>
              <w:widowControl w:val="0"/>
              <w:pBdr>
                <w:top w:val="nil"/>
                <w:left w:val="nil"/>
                <w:bottom w:val="nil"/>
                <w:right w:val="nil"/>
                <w:between w:val="nil"/>
              </w:pBdr>
              <w:jc w:val="both"/>
              <w:rPr>
                <w:rFonts w:ascii="Times New Roman" w:eastAsia="Times New Roman" w:hAnsi="Times New Roman" w:cs="Times New Roman"/>
                <w:sz w:val="24"/>
                <w:szCs w:val="24"/>
              </w:rPr>
            </w:pPr>
            <w:r w:rsidRPr="00AC160F">
              <w:rPr>
                <w:rFonts w:ascii="Times New Roman" w:eastAsia="Times New Roman" w:hAnsi="Times New Roman" w:cs="Times New Roman"/>
                <w:sz w:val="24"/>
                <w:szCs w:val="24"/>
              </w:rPr>
              <w:t xml:space="preserve">—   </w:t>
            </w:r>
            <w:r w:rsidRPr="00AC160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C160F" w:rsidRPr="00AC160F" w:rsidRDefault="00AC160F" w:rsidP="00AC160F">
            <w:pPr>
              <w:widowControl w:val="0"/>
              <w:pBdr>
                <w:top w:val="nil"/>
                <w:left w:val="nil"/>
                <w:bottom w:val="nil"/>
                <w:right w:val="nil"/>
                <w:between w:val="nil"/>
              </w:pBdr>
              <w:jc w:val="both"/>
              <w:rPr>
                <w:rFonts w:ascii="Times New Roman" w:eastAsia="Times New Roman" w:hAnsi="Times New Roman" w:cs="Times New Roman"/>
                <w:sz w:val="24"/>
                <w:szCs w:val="24"/>
              </w:rPr>
            </w:pPr>
            <w:r w:rsidRPr="00AC160F">
              <w:rPr>
                <w:rFonts w:ascii="Times New Roman" w:eastAsia="Times New Roman" w:hAnsi="Times New Roman" w:cs="Times New Roman"/>
                <w:sz w:val="24"/>
                <w:szCs w:val="24"/>
              </w:rPr>
              <w:t xml:space="preserve">—   </w:t>
            </w:r>
            <w:r w:rsidRPr="00AC160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C160F" w:rsidRPr="00AC160F" w:rsidRDefault="00AC160F" w:rsidP="00AC160F">
            <w:pPr>
              <w:widowControl w:val="0"/>
              <w:pBdr>
                <w:top w:val="nil"/>
                <w:left w:val="nil"/>
                <w:bottom w:val="nil"/>
                <w:right w:val="nil"/>
                <w:between w:val="nil"/>
              </w:pBdr>
              <w:jc w:val="both"/>
              <w:rPr>
                <w:rFonts w:ascii="Times New Roman" w:eastAsia="Times New Roman" w:hAnsi="Times New Roman" w:cs="Times New Roman"/>
                <w:sz w:val="24"/>
                <w:szCs w:val="24"/>
              </w:rPr>
            </w:pPr>
            <w:r w:rsidRPr="00AC160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w:t>
            </w:r>
            <w:r w:rsidRPr="00AC160F">
              <w:rPr>
                <w:rFonts w:ascii="Times New Roman" w:eastAsia="Times New Roman" w:hAnsi="Times New Roman" w:cs="Times New Roman"/>
                <w:sz w:val="24"/>
                <w:szCs w:val="24"/>
              </w:rPr>
              <w:lastRenderedPageBreak/>
              <w:t>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C160F">
              <w:rPr>
                <w:rFonts w:ascii="Times New Roman" w:eastAsia="Times New Roman" w:hAnsi="Times New Roman" w:cs="Times New Roman"/>
                <w:i/>
                <w:sz w:val="24"/>
                <w:szCs w:val="24"/>
              </w:rPr>
              <w:t xml:space="preserve"> з</w:t>
            </w:r>
            <w:r w:rsidRPr="00AC160F">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AC160F" w:rsidRPr="00AC160F" w:rsidRDefault="00AC160F" w:rsidP="00AC160F">
            <w:pPr>
              <w:widowControl w:val="0"/>
              <w:pBdr>
                <w:top w:val="nil"/>
                <w:left w:val="nil"/>
                <w:bottom w:val="nil"/>
                <w:right w:val="nil"/>
                <w:between w:val="nil"/>
              </w:pBdr>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p w:rsidR="00AC160F" w:rsidRPr="00AC160F" w:rsidRDefault="00AC160F" w:rsidP="00AC160F">
            <w:pPr>
              <w:spacing w:after="0" w:line="240" w:lineRule="auto"/>
              <w:jc w:val="both"/>
              <w:rPr>
                <w:rFonts w:ascii="Times New Roman" w:eastAsia="Times New Roman" w:hAnsi="Times New Roman" w:cs="Times New Roman"/>
                <w:b/>
                <w:sz w:val="24"/>
                <w:szCs w:val="24"/>
                <w:lang w:val="uk-UA" w:eastAsia="ru-RU"/>
              </w:rPr>
            </w:pPr>
          </w:p>
        </w:tc>
      </w:tr>
      <w:tr w:rsidR="00AC160F" w:rsidRPr="0036594B"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lastRenderedPageBreak/>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 xml:space="preserve">електронній системі закупівель у разі, </w:t>
            </w:r>
            <w:r w:rsidRPr="00AC160F">
              <w:rPr>
                <w:rFonts w:ascii="Times New Roman" w:eastAsia="Times New Roman" w:hAnsi="Times New Roman" w:cs="Times New Roman"/>
                <w:color w:val="000000"/>
                <w:sz w:val="24"/>
                <w:szCs w:val="24"/>
                <w:lang w:val="uk-UA" w:eastAsia="ru-RU"/>
              </w:rPr>
              <w:t>коли</w:t>
            </w:r>
            <w:r w:rsidRPr="00AC160F">
              <w:rPr>
                <w:rFonts w:ascii="Times New Roman" w:eastAsia="Times New Roman" w:hAnsi="Times New Roman" w:cs="Times New Roman"/>
                <w:color w:val="000000"/>
                <w:sz w:val="24"/>
                <w:szCs w:val="24"/>
                <w:lang w:eastAsia="ru-RU"/>
              </w:rPr>
              <w:t>:</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eastAsia="ru-RU"/>
              </w:rPr>
              <w:t>1) учасник процедури закупівлі:</w:t>
            </w:r>
          </w:p>
          <w:p w:rsidR="00AC160F" w:rsidRPr="00AC160F" w:rsidRDefault="00AC160F" w:rsidP="00AC160F">
            <w:pPr>
              <w:spacing w:after="0" w:line="240" w:lineRule="auto"/>
              <w:ind w:firstLine="566"/>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rsidR="00AC160F" w:rsidRPr="00AC160F" w:rsidRDefault="00AC160F" w:rsidP="00AC160F">
            <w:pPr>
              <w:spacing w:after="0" w:line="240" w:lineRule="auto"/>
              <w:ind w:firstLine="566"/>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AC160F" w:rsidRPr="00AC160F" w:rsidRDefault="00AC160F" w:rsidP="00AC160F">
            <w:pPr>
              <w:spacing w:after="0" w:line="240" w:lineRule="auto"/>
              <w:ind w:firstLine="566"/>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lastRenderedPageBreak/>
              <w:t>не надав забезпечення тендерної пропозиції, якщо таке забезпечення вимагалося замовником;</w:t>
            </w:r>
          </w:p>
          <w:p w:rsidR="00AC160F" w:rsidRPr="00AC160F" w:rsidRDefault="00AC160F" w:rsidP="00AC160F">
            <w:pPr>
              <w:spacing w:after="0" w:line="240" w:lineRule="auto"/>
              <w:ind w:firstLine="566"/>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AC160F">
              <w:rPr>
                <w:rFonts w:ascii="Times New Roman" w:eastAsia="Times New Roman" w:hAnsi="Times New Roman" w:cs="Times New Roman"/>
                <w:color w:val="000000"/>
                <w:sz w:val="24"/>
                <w:szCs w:val="24"/>
                <w:lang w:val="uk-UA" w:eastAsia="ru-RU"/>
              </w:rPr>
              <w:t xml:space="preserve"> складі</w:t>
            </w:r>
            <w:r w:rsidRPr="00AC160F">
              <w:rPr>
                <w:rFonts w:ascii="Times New Roman" w:eastAsia="Times New Roman" w:hAnsi="Times New Roman" w:cs="Times New Roman"/>
                <w:color w:val="000000"/>
                <w:sz w:val="24"/>
                <w:szCs w:val="24"/>
                <w:lang w:eastAsia="ru-RU"/>
              </w:rPr>
              <w:t xml:space="preserve"> сво</w:t>
            </w:r>
            <w:r w:rsidRPr="00AC160F">
              <w:rPr>
                <w:rFonts w:ascii="Times New Roman" w:eastAsia="Times New Roman" w:hAnsi="Times New Roman" w:cs="Times New Roman"/>
                <w:color w:val="000000"/>
                <w:sz w:val="24"/>
                <w:szCs w:val="24"/>
                <w:lang w:val="uk-UA" w:eastAsia="ru-RU"/>
              </w:rPr>
              <w:t>є</w:t>
            </w:r>
            <w:r w:rsidRPr="00AC160F">
              <w:rPr>
                <w:rFonts w:ascii="Times New Roman" w:eastAsia="Times New Roman" w:hAnsi="Times New Roman" w:cs="Times New Roman"/>
                <w:color w:val="000000"/>
                <w:sz w:val="24"/>
                <w:szCs w:val="24"/>
                <w:lang w:eastAsia="ru-RU"/>
              </w:rPr>
              <w:t>й тендерн</w:t>
            </w:r>
            <w:r w:rsidRPr="00AC160F">
              <w:rPr>
                <w:rFonts w:ascii="Times New Roman" w:eastAsia="Times New Roman" w:hAnsi="Times New Roman" w:cs="Times New Roman"/>
                <w:color w:val="000000"/>
                <w:sz w:val="24"/>
                <w:szCs w:val="24"/>
                <w:lang w:val="uk-UA" w:eastAsia="ru-RU"/>
              </w:rPr>
              <w:t>ої</w:t>
            </w:r>
            <w:r w:rsidRPr="00AC160F">
              <w:rPr>
                <w:rFonts w:ascii="Times New Roman" w:eastAsia="Times New Roman" w:hAnsi="Times New Roman" w:cs="Times New Roman"/>
                <w:color w:val="000000"/>
                <w:sz w:val="24"/>
                <w:szCs w:val="24"/>
                <w:lang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AC160F">
              <w:rPr>
                <w:rFonts w:ascii="Times New Roman" w:eastAsia="Times New Roman" w:hAnsi="Times New Roman" w:cs="Times New Roman"/>
                <w:color w:val="000000"/>
                <w:sz w:val="24"/>
                <w:szCs w:val="24"/>
                <w:lang w:val="uk-UA" w:eastAsia="ru-RU"/>
              </w:rPr>
              <w:t>,</w:t>
            </w:r>
            <w:r w:rsidRPr="00AC160F">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160F" w:rsidRPr="00AC160F" w:rsidRDefault="00AC160F" w:rsidP="00AC160F">
            <w:pPr>
              <w:spacing w:after="0" w:line="240" w:lineRule="auto"/>
              <w:ind w:firstLine="566"/>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eastAsia="ru-RU"/>
              </w:rPr>
              <w:t>визначив конфіденційною інформацію,</w:t>
            </w:r>
            <w:r w:rsidRPr="00AC160F">
              <w:rPr>
                <w:rFonts w:ascii="Calibri" w:eastAsia="Times New Roman" w:hAnsi="Calibri" w:cs="Times New Roman"/>
                <w:lang w:eastAsia="ru-RU"/>
              </w:rPr>
              <w:t xml:space="preserve"> </w:t>
            </w:r>
            <w:r w:rsidRPr="00AC160F">
              <w:rPr>
                <w:rFonts w:ascii="Times New Roman" w:eastAsia="Times New Roman" w:hAnsi="Times New Roman" w:cs="Times New Roman"/>
                <w:color w:val="000000"/>
                <w:sz w:val="24"/>
                <w:szCs w:val="24"/>
                <w:lang w:val="uk-UA" w:eastAsia="ru-RU"/>
              </w:rPr>
              <w:t>що не може бути визначена як конфіденційна відповідно до вимог пункту 40 цих особливостей;</w:t>
            </w:r>
          </w:p>
          <w:p w:rsidR="00AC160F" w:rsidRPr="00AC160F" w:rsidRDefault="00AC160F" w:rsidP="00AC160F">
            <w:pPr>
              <w:spacing w:after="0" w:line="240" w:lineRule="auto"/>
              <w:ind w:firstLine="566"/>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AC160F">
              <w:rPr>
                <w:rFonts w:ascii="Times New Roman" w:eastAsia="Times New Roman" w:hAnsi="Times New Roman" w:cs="Times New Roman"/>
                <w:sz w:val="24"/>
                <w:szCs w:val="24"/>
                <w:lang w:val="uk-UA" w:eastAsia="ru-RU"/>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2) тендерна пропозиція:</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є такою, строк дії якої закінчився;</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до абзацу першого частини третьої статті 22 Закону;</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3) переможець процедури закупівлі:</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підтверджують відсутність підстав,</w:t>
            </w:r>
            <w:r w:rsidRPr="00AC160F">
              <w:rPr>
                <w:rFonts w:ascii="Calibri" w:eastAsia="Times New Roman" w:hAnsi="Calibri" w:cs="Times New Roman"/>
                <w:lang w:eastAsia="ru-RU"/>
              </w:rPr>
              <w:t xml:space="preserve"> </w:t>
            </w:r>
            <w:r w:rsidRPr="00AC160F">
              <w:rPr>
                <w:rFonts w:ascii="Times New Roman" w:eastAsia="Times New Roman" w:hAnsi="Times New Roman" w:cs="Times New Roman"/>
                <w:color w:val="000000"/>
                <w:sz w:val="24"/>
                <w:szCs w:val="24"/>
                <w:lang w:eastAsia="ru-RU"/>
              </w:rPr>
              <w:t>визначених у підпунктах 3, 5, 6 і 12 та в абзаці чотирнадцятому пункту 47 цих особливостей</w:t>
            </w:r>
            <w:r w:rsidRPr="00AC160F">
              <w:rPr>
                <w:rFonts w:ascii="Times New Roman" w:eastAsia="Times New Roman" w:hAnsi="Times New Roman" w:cs="Times New Roman"/>
                <w:color w:val="000000"/>
                <w:sz w:val="24"/>
                <w:szCs w:val="24"/>
                <w:lang w:val="uk-UA" w:eastAsia="ru-RU"/>
              </w:rPr>
              <w:t>;</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забезпечення вимагалося замовником;</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eastAsia="ru-RU"/>
              </w:rPr>
              <w:t xml:space="preserve">надав недостовірну інформацію, що є суттєвою </w:t>
            </w:r>
            <w:r w:rsidRPr="00AC160F">
              <w:rPr>
                <w:rFonts w:ascii="Times New Roman" w:eastAsia="Times New Roman" w:hAnsi="Times New Roman" w:cs="Times New Roman"/>
                <w:color w:val="000000"/>
                <w:sz w:val="24"/>
                <w:szCs w:val="24"/>
                <w:lang w:val="uk-UA" w:eastAsia="ru-RU"/>
              </w:rPr>
              <w:t>для</w:t>
            </w:r>
            <w:r w:rsidRPr="00AC160F">
              <w:rPr>
                <w:rFonts w:ascii="Times New Roman" w:eastAsia="Times New Roman" w:hAnsi="Times New Roman" w:cs="Times New Roman"/>
                <w:color w:val="000000"/>
                <w:sz w:val="24"/>
                <w:szCs w:val="24"/>
                <w:lang w:eastAsia="ru-RU"/>
              </w:rPr>
              <w:t xml:space="preserve"> визначенн</w:t>
            </w:r>
            <w:r w:rsidRPr="00AC160F">
              <w:rPr>
                <w:rFonts w:ascii="Times New Roman" w:eastAsia="Times New Roman" w:hAnsi="Times New Roman" w:cs="Times New Roman"/>
                <w:color w:val="000000"/>
                <w:sz w:val="24"/>
                <w:szCs w:val="24"/>
                <w:lang w:val="uk-UA" w:eastAsia="ru-RU"/>
              </w:rPr>
              <w:t>я</w:t>
            </w:r>
            <w:r w:rsidRPr="00AC160F">
              <w:rPr>
                <w:rFonts w:ascii="Times New Roman" w:eastAsia="Times New Roman" w:hAnsi="Times New Roman" w:cs="Times New Roman"/>
                <w:color w:val="000000"/>
                <w:sz w:val="24"/>
                <w:szCs w:val="24"/>
                <w:lang w:eastAsia="ru-RU"/>
              </w:rPr>
              <w:t xml:space="preserve"> результатів</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 xml:space="preserve">процедури закупівлі, яку замовником виявлено згідно з </w:t>
            </w:r>
            <w:hyperlink r:id="rId6" w:anchor="n326" w:history="1">
              <w:r w:rsidRPr="00AC160F">
                <w:rPr>
                  <w:rFonts w:ascii="Times New Roman" w:eastAsia="Times New Roman" w:hAnsi="Times New Roman" w:cs="Times New Roman"/>
                  <w:color w:val="000000"/>
                  <w:sz w:val="24"/>
                  <w:szCs w:val="24"/>
                  <w:lang w:eastAsia="ru-RU"/>
                </w:rPr>
                <w:t xml:space="preserve">абзацом </w:t>
              </w:r>
            </w:hyperlink>
            <w:r w:rsidRPr="00AC160F">
              <w:rPr>
                <w:rFonts w:ascii="Times New Roman" w:eastAsia="Times New Roman" w:hAnsi="Times New Roman" w:cs="Times New Roman"/>
                <w:color w:val="000000"/>
                <w:sz w:val="24"/>
                <w:szCs w:val="24"/>
                <w:lang w:eastAsia="ru-RU"/>
              </w:rPr>
              <w:t>першим пункту 42 цих особливостей.</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 xml:space="preserve">аргументації в електронній системі закупівель у разі, </w:t>
            </w:r>
            <w:r w:rsidRPr="00AC160F">
              <w:rPr>
                <w:rFonts w:ascii="Times New Roman" w:eastAsia="Times New Roman" w:hAnsi="Times New Roman" w:cs="Times New Roman"/>
                <w:color w:val="000000"/>
                <w:sz w:val="24"/>
                <w:szCs w:val="24"/>
                <w:lang w:val="uk-UA" w:eastAsia="ru-RU"/>
              </w:rPr>
              <w:t>коли</w:t>
            </w:r>
            <w:r w:rsidRPr="00AC160F">
              <w:rPr>
                <w:rFonts w:ascii="Times New Roman" w:eastAsia="Times New Roman" w:hAnsi="Times New Roman" w:cs="Times New Roman"/>
                <w:color w:val="000000"/>
                <w:sz w:val="24"/>
                <w:szCs w:val="24"/>
                <w:lang w:eastAsia="ru-RU"/>
              </w:rPr>
              <w:t>:</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w:t>
            </w:r>
            <w:r w:rsidRPr="00AC160F">
              <w:rPr>
                <w:rFonts w:ascii="Times New Roman" w:eastAsia="Times New Roman" w:hAnsi="Times New Roman" w:cs="Times New Roman"/>
                <w:color w:val="000000"/>
                <w:sz w:val="24"/>
                <w:szCs w:val="24"/>
                <w:lang w:val="uk-UA" w:eastAsia="ru-RU"/>
              </w:rPr>
              <w:t xml:space="preserve">и </w:t>
            </w:r>
            <w:r w:rsidRPr="00AC160F">
              <w:rPr>
                <w:rFonts w:ascii="Times New Roman" w:eastAsia="Times New Roman" w:hAnsi="Times New Roman" w:cs="Times New Roman"/>
                <w:color w:val="000000"/>
                <w:sz w:val="24"/>
                <w:szCs w:val="24"/>
                <w:lang w:eastAsia="ru-RU"/>
              </w:rPr>
              <w:t>або вартості відповідних товарів, робіт чи послуг тендерної пропозиції, що є</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аномально низькою;</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2) учасник процедури закупівлі не виконав свої зобов’язання за раніше</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 xml:space="preserve">укладеним договором про </w:t>
            </w:r>
            <w:r w:rsidRPr="00AC160F">
              <w:rPr>
                <w:rFonts w:ascii="Times New Roman" w:eastAsia="Times New Roman" w:hAnsi="Times New Roman" w:cs="Times New Roman"/>
                <w:color w:val="000000"/>
                <w:sz w:val="24"/>
                <w:szCs w:val="24"/>
                <w:lang w:eastAsia="ru-RU"/>
              </w:rPr>
              <w:lastRenderedPageBreak/>
              <w:t>закупівлю з цим самим замовником, що призвело до</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застосування санкції у вигляді штрафів та/або відшкодування збитків</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протягом трьох років з дати їх застосування, з наданням документального</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добровільної сплати штрафу</w:t>
            </w:r>
            <w:r w:rsidRPr="00AC160F">
              <w:rPr>
                <w:rFonts w:ascii="Times New Roman" w:eastAsia="Times New Roman" w:hAnsi="Times New Roman" w:cs="Times New Roman"/>
                <w:color w:val="000000"/>
                <w:sz w:val="24"/>
                <w:szCs w:val="24"/>
                <w:lang w:val="uk-UA" w:eastAsia="ru-RU"/>
              </w:rPr>
              <w:t>,</w:t>
            </w:r>
            <w:r w:rsidRPr="00AC160F">
              <w:rPr>
                <w:rFonts w:ascii="Times New Roman" w:eastAsia="Times New Roman" w:hAnsi="Times New Roman" w:cs="Times New Roman"/>
                <w:color w:val="000000"/>
                <w:sz w:val="24"/>
                <w:szCs w:val="24"/>
                <w:lang w:eastAsia="ru-RU"/>
              </w:rPr>
              <w:t xml:space="preserve"> або відшкодування збитків).</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підстави</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 xml:space="preserve">такого відхилення (з посиланням на відповідні положення цих </w:t>
            </w:r>
            <w:r w:rsidRPr="00AC160F">
              <w:rPr>
                <w:rFonts w:ascii="Times New Roman" w:eastAsia="Times New Roman" w:hAnsi="Times New Roman" w:cs="Times New Roman"/>
                <w:color w:val="000000"/>
                <w:sz w:val="24"/>
                <w:szCs w:val="24"/>
                <w:lang w:val="uk-UA" w:eastAsia="ru-RU"/>
              </w:rPr>
              <w:t>о</w:t>
            </w:r>
            <w:r w:rsidRPr="00AC160F">
              <w:rPr>
                <w:rFonts w:ascii="Times New Roman" w:eastAsia="Times New Roman" w:hAnsi="Times New Roman" w:cs="Times New Roman"/>
                <w:color w:val="000000"/>
                <w:sz w:val="24"/>
                <w:szCs w:val="24"/>
                <w:lang w:eastAsia="ru-RU"/>
              </w:rPr>
              <w:t>собливостей та</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 xml:space="preserve">протягом одного дня з </w:t>
            </w:r>
            <w:r w:rsidRPr="00AC160F">
              <w:rPr>
                <w:rFonts w:ascii="Times New Roman" w:eastAsia="Times New Roman" w:hAnsi="Times New Roman" w:cs="Times New Roman"/>
                <w:color w:val="000000"/>
                <w:sz w:val="24"/>
                <w:szCs w:val="24"/>
                <w:lang w:val="uk-UA" w:eastAsia="ru-RU"/>
              </w:rPr>
              <w:t>дати</w:t>
            </w:r>
            <w:r w:rsidRPr="00AC160F">
              <w:rPr>
                <w:rFonts w:ascii="Times New Roman" w:eastAsia="Times New Roman" w:hAnsi="Times New Roman" w:cs="Times New Roman"/>
                <w:color w:val="000000"/>
                <w:sz w:val="24"/>
                <w:szCs w:val="24"/>
                <w:lang w:eastAsia="ru-RU"/>
              </w:rPr>
              <w:t xml:space="preserve"> ухвалення рішення оприлюднюється в електронній</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закупівлі/переможцю процедури закупівлі, тендерна пропозиція якого</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відхилена, через електронну систему закупівель.</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 xml:space="preserve">У разі </w:t>
            </w:r>
            <w:r w:rsidRPr="00AC160F">
              <w:rPr>
                <w:rFonts w:ascii="Times New Roman" w:eastAsia="Times New Roman" w:hAnsi="Times New Roman" w:cs="Times New Roman"/>
                <w:color w:val="000000"/>
                <w:sz w:val="24"/>
                <w:szCs w:val="24"/>
                <w:lang w:val="uk-UA" w:eastAsia="ru-RU"/>
              </w:rPr>
              <w:t>коли</w:t>
            </w:r>
            <w:r w:rsidRPr="00AC160F">
              <w:rPr>
                <w:rFonts w:ascii="Times New Roman" w:eastAsia="Times New Roman" w:hAnsi="Times New Roman" w:cs="Times New Roman"/>
                <w:color w:val="000000"/>
                <w:sz w:val="24"/>
                <w:szCs w:val="24"/>
                <w:lang w:eastAsia="ru-RU"/>
              </w:rPr>
              <w:t xml:space="preserve"> учасник процедури закупівлі, тендерна пропозиція якого</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 xml:space="preserve">не пізніш як через чотири дні з </w:t>
            </w:r>
            <w:r w:rsidRPr="00AC160F">
              <w:rPr>
                <w:rFonts w:ascii="Times New Roman" w:eastAsia="Times New Roman" w:hAnsi="Times New Roman" w:cs="Times New Roman"/>
                <w:color w:val="000000"/>
                <w:sz w:val="24"/>
                <w:szCs w:val="24"/>
                <w:lang w:val="uk-UA" w:eastAsia="ru-RU"/>
              </w:rPr>
              <w:t>дати</w:t>
            </w:r>
            <w:r w:rsidRPr="00AC160F">
              <w:rPr>
                <w:rFonts w:ascii="Times New Roman" w:eastAsia="Times New Roman" w:hAnsi="Times New Roman" w:cs="Times New Roman"/>
                <w:color w:val="000000"/>
                <w:sz w:val="24"/>
                <w:szCs w:val="24"/>
                <w:lang w:eastAsia="ru-RU"/>
              </w:rPr>
              <w:t xml:space="preserve"> надходження такого звернення через</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AC160F" w:rsidRPr="00AC160F" w:rsidRDefault="00AC160F" w:rsidP="00AC160F">
            <w:pPr>
              <w:spacing w:after="0" w:line="240" w:lineRule="auto"/>
              <w:ind w:firstLine="566"/>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AC160F" w:rsidRPr="00AC160F" w:rsidRDefault="00AC160F" w:rsidP="00AC160F">
            <w:pPr>
              <w:spacing w:after="0" w:line="240" w:lineRule="auto"/>
              <w:ind w:firstLine="566"/>
              <w:jc w:val="both"/>
              <w:rPr>
                <w:rFonts w:ascii="Times New Roman" w:eastAsia="Times New Roman" w:hAnsi="Times New Roman" w:cs="Times New Roman"/>
                <w:sz w:val="24"/>
                <w:szCs w:val="24"/>
                <w:lang w:val="uk-UA" w:eastAsia="ru-RU"/>
              </w:rPr>
            </w:pPr>
          </w:p>
        </w:tc>
      </w:tr>
      <w:tr w:rsidR="00AC160F" w:rsidRPr="00AC160F" w:rsidTr="00F45D24">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C160F" w:rsidRPr="00AC160F" w:rsidRDefault="00AC160F" w:rsidP="00AC160F">
            <w:pPr>
              <w:spacing w:after="0" w:line="240" w:lineRule="auto"/>
              <w:ind w:left="-21" w:hanging="21"/>
              <w:jc w:val="center"/>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Замовник відміняє відкриті торги у разі:</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2) неможливості усунення порушень, що виникли через виявлені</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порушення</w:t>
            </w:r>
            <w:r w:rsidRPr="00AC160F">
              <w:rPr>
                <w:rFonts w:ascii="Times New Roman" w:eastAsia="Times New Roman" w:hAnsi="Times New Roman" w:cs="Times New Roman"/>
                <w:sz w:val="24"/>
                <w:szCs w:val="24"/>
                <w:lang w:val="uk-UA" w:eastAsia="ru-RU"/>
              </w:rPr>
              <w:t xml:space="preserve"> вимог</w:t>
            </w:r>
            <w:r w:rsidRPr="00AC160F">
              <w:rPr>
                <w:rFonts w:ascii="Times New Roman" w:eastAsia="Times New Roman" w:hAnsi="Times New Roman" w:cs="Times New Roman"/>
                <w:sz w:val="24"/>
                <w:szCs w:val="24"/>
                <w:lang w:eastAsia="ru-RU"/>
              </w:rPr>
              <w:t xml:space="preserve"> законодавства у сфері публічних закупівель, з описом таких</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порушень</w:t>
            </w:r>
            <w:r w:rsidRPr="00AC160F">
              <w:rPr>
                <w:rFonts w:ascii="Times New Roman" w:eastAsia="Times New Roman" w:hAnsi="Times New Roman" w:cs="Times New Roman"/>
                <w:sz w:val="24"/>
                <w:szCs w:val="24"/>
                <w:lang w:val="uk-UA" w:eastAsia="ru-RU"/>
              </w:rPr>
              <w:t>;</w:t>
            </w:r>
            <w:r w:rsidRPr="00AC160F">
              <w:rPr>
                <w:rFonts w:ascii="Times New Roman" w:eastAsia="Times New Roman" w:hAnsi="Times New Roman" w:cs="Times New Roman"/>
                <w:sz w:val="24"/>
                <w:szCs w:val="24"/>
                <w:lang w:eastAsia="ru-RU"/>
              </w:rPr>
              <w:t xml:space="preserve"> </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 xml:space="preserve">3) скорочення </w:t>
            </w:r>
            <w:r w:rsidRPr="00AC160F">
              <w:rPr>
                <w:rFonts w:ascii="Times New Roman" w:eastAsia="Times New Roman" w:hAnsi="Times New Roman" w:cs="Times New Roman"/>
                <w:sz w:val="24"/>
                <w:szCs w:val="24"/>
                <w:lang w:val="uk-UA" w:eastAsia="ru-RU"/>
              </w:rPr>
              <w:t xml:space="preserve">обсягу </w:t>
            </w:r>
            <w:r w:rsidRPr="00AC160F">
              <w:rPr>
                <w:rFonts w:ascii="Times New Roman" w:eastAsia="Times New Roman" w:hAnsi="Times New Roman" w:cs="Times New Roman"/>
                <w:sz w:val="24"/>
                <w:szCs w:val="24"/>
                <w:lang w:eastAsia="ru-RU"/>
              </w:rPr>
              <w:t>видатків на здійснення закупівлі товарів, робіт чи послуг;</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 xml:space="preserve">4) </w:t>
            </w:r>
            <w:r w:rsidRPr="00AC160F">
              <w:rPr>
                <w:rFonts w:ascii="Times New Roman" w:eastAsia="Times New Roman" w:hAnsi="Times New Roman" w:cs="Times New Roman"/>
                <w:sz w:val="24"/>
                <w:szCs w:val="24"/>
                <w:lang w:val="uk-UA" w:eastAsia="ru-RU"/>
              </w:rPr>
              <w:t xml:space="preserve">коли </w:t>
            </w:r>
            <w:r w:rsidRPr="00AC160F">
              <w:rPr>
                <w:rFonts w:ascii="Times New Roman" w:eastAsia="Times New Roman" w:hAnsi="Times New Roman" w:cs="Times New Roman"/>
                <w:sz w:val="24"/>
                <w:szCs w:val="24"/>
                <w:lang w:eastAsia="ru-RU"/>
              </w:rPr>
              <w:t xml:space="preserve">здійснення закупівлі стало неможливим внаслідок дії </w:t>
            </w:r>
            <w:r w:rsidRPr="00AC160F">
              <w:rPr>
                <w:rFonts w:ascii="Times New Roman" w:eastAsia="Times New Roman" w:hAnsi="Times New Roman" w:cs="Times New Roman"/>
                <w:sz w:val="24"/>
                <w:szCs w:val="24"/>
                <w:lang w:val="uk-UA" w:eastAsia="ru-RU"/>
              </w:rPr>
              <w:t xml:space="preserve">обставин </w:t>
            </w:r>
            <w:r w:rsidRPr="00AC160F">
              <w:rPr>
                <w:rFonts w:ascii="Times New Roman" w:eastAsia="Times New Roman" w:hAnsi="Times New Roman" w:cs="Times New Roman"/>
                <w:sz w:val="24"/>
                <w:szCs w:val="24"/>
                <w:lang w:eastAsia="ru-RU"/>
              </w:rPr>
              <w:t>непереборної</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сили.</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sidRPr="00AC160F">
              <w:rPr>
                <w:rFonts w:ascii="Times New Roman" w:eastAsia="Times New Roman" w:hAnsi="Times New Roman" w:cs="Times New Roman"/>
                <w:sz w:val="24"/>
                <w:szCs w:val="24"/>
                <w:lang w:val="uk-UA" w:eastAsia="ru-RU"/>
              </w:rPr>
              <w:t xml:space="preserve"> дати</w:t>
            </w:r>
            <w:r w:rsidRPr="00AC160F">
              <w:rPr>
                <w:rFonts w:ascii="Times New Roman" w:eastAsia="Times New Roman" w:hAnsi="Times New Roman" w:cs="Times New Roman"/>
                <w:sz w:val="24"/>
                <w:szCs w:val="24"/>
                <w:lang w:eastAsia="ru-RU"/>
              </w:rPr>
              <w:t xml:space="preserve"> прийняття відповідного рішення зазначає в електронній системі закупівель</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підстави прийняття такого рішення.</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закупівель у разі:</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1) відхилення всіх тендерних пропозицій (у тому числі, якщо була подана</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 xml:space="preserve">строк, </w:t>
            </w:r>
            <w:r w:rsidRPr="00AC160F">
              <w:rPr>
                <w:rFonts w:ascii="Times New Roman" w:eastAsia="Times New Roman" w:hAnsi="Times New Roman" w:cs="Times New Roman"/>
                <w:sz w:val="24"/>
                <w:szCs w:val="24"/>
                <w:lang w:val="uk-UA" w:eastAsia="ru-RU"/>
              </w:rPr>
              <w:t>у</w:t>
            </w:r>
            <w:r w:rsidRPr="00AC160F">
              <w:rPr>
                <w:rFonts w:ascii="Times New Roman" w:eastAsia="Times New Roman" w:hAnsi="Times New Roman" w:cs="Times New Roman"/>
                <w:sz w:val="24"/>
                <w:szCs w:val="24"/>
                <w:lang w:eastAsia="ru-RU"/>
              </w:rPr>
              <w:t>становлений замовником згідно з Особливостями.</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 xml:space="preserve">дня з </w:t>
            </w:r>
            <w:r w:rsidRPr="00AC160F">
              <w:rPr>
                <w:rFonts w:ascii="Times New Roman" w:eastAsia="Times New Roman" w:hAnsi="Times New Roman" w:cs="Times New Roman"/>
                <w:sz w:val="24"/>
                <w:szCs w:val="24"/>
                <w:lang w:val="uk-UA" w:eastAsia="ru-RU"/>
              </w:rPr>
              <w:t>дати</w:t>
            </w:r>
            <w:r w:rsidRPr="00AC160F">
              <w:rPr>
                <w:rFonts w:ascii="Times New Roman" w:eastAsia="Times New Roman" w:hAnsi="Times New Roman" w:cs="Times New Roman"/>
                <w:sz w:val="24"/>
                <w:szCs w:val="24"/>
                <w:lang w:eastAsia="ru-RU"/>
              </w:rPr>
              <w:t xml:space="preserve"> настання підстав для відміни відкритих торгів, визначених</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пунктом</w:t>
            </w:r>
            <w:r w:rsidRPr="00AC160F">
              <w:rPr>
                <w:rFonts w:ascii="Times New Roman" w:eastAsia="Times New Roman" w:hAnsi="Times New Roman" w:cs="Times New Roman"/>
                <w:sz w:val="24"/>
                <w:szCs w:val="24"/>
                <w:lang w:val="uk-UA" w:eastAsia="ru-RU"/>
              </w:rPr>
              <w:t xml:space="preserve"> 51 Особливостей</w:t>
            </w:r>
            <w:r w:rsidRPr="00AC160F">
              <w:rPr>
                <w:rFonts w:ascii="Times New Roman" w:eastAsia="Times New Roman" w:hAnsi="Times New Roman" w:cs="Times New Roman"/>
                <w:sz w:val="24"/>
                <w:szCs w:val="24"/>
                <w:lang w:eastAsia="ru-RU"/>
              </w:rPr>
              <w:t>, оприлюднюється інформація про відміну відкритих торгів.</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Відкриті торги можуть бути відмінені частково (за лотом).</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всім учасникам процедури закупівлі електронною системою закупівель в день її</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оприлюднення.</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Рішення про намір укласти договір про закупівлю приймається</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 xml:space="preserve">замовником відповідно, </w:t>
            </w:r>
            <w:r w:rsidRPr="00AC160F">
              <w:rPr>
                <w:rFonts w:ascii="Times New Roman" w:eastAsia="Times New Roman" w:hAnsi="Times New Roman" w:cs="Times New Roman"/>
                <w:color w:val="000000"/>
                <w:sz w:val="24"/>
                <w:szCs w:val="24"/>
                <w:lang w:val="uk-UA" w:eastAsia="ru-RU"/>
              </w:rPr>
              <w:t xml:space="preserve">до статті </w:t>
            </w:r>
            <w:r w:rsidRPr="00AC160F">
              <w:rPr>
                <w:rFonts w:ascii="Times New Roman" w:eastAsia="Times New Roman" w:hAnsi="Times New Roman" w:cs="Times New Roman"/>
                <w:color w:val="000000"/>
                <w:sz w:val="24"/>
                <w:szCs w:val="24"/>
                <w:lang w:eastAsia="ru-RU"/>
              </w:rPr>
              <w:t>33 Закону</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та пункт</w:t>
            </w:r>
            <w:r w:rsidRPr="00AC160F">
              <w:rPr>
                <w:rFonts w:ascii="Times New Roman" w:eastAsia="Times New Roman" w:hAnsi="Times New Roman" w:cs="Times New Roman"/>
                <w:color w:val="000000"/>
                <w:sz w:val="24"/>
                <w:szCs w:val="24"/>
                <w:lang w:val="uk-UA" w:eastAsia="ru-RU"/>
              </w:rPr>
              <w:t>у 49 Особливостей</w:t>
            </w:r>
            <w:r w:rsidRPr="00AC160F">
              <w:rPr>
                <w:rFonts w:ascii="Times New Roman" w:eastAsia="Times New Roman" w:hAnsi="Times New Roman" w:cs="Times New Roman"/>
                <w:color w:val="000000"/>
                <w:sz w:val="24"/>
                <w:szCs w:val="24"/>
                <w:lang w:eastAsia="ru-RU"/>
              </w:rPr>
              <w:t>.</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Повідомлення про намір укласти договір про закупівлю автоматично</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 xml:space="preserve">формується електронною системою закупівель протягом одного дня з </w:t>
            </w:r>
            <w:r w:rsidRPr="00AC160F">
              <w:rPr>
                <w:rFonts w:ascii="Times New Roman" w:eastAsia="Times New Roman" w:hAnsi="Times New Roman" w:cs="Times New Roman"/>
                <w:color w:val="000000"/>
                <w:sz w:val="24"/>
                <w:szCs w:val="24"/>
                <w:lang w:val="uk-UA" w:eastAsia="ru-RU"/>
              </w:rPr>
              <w:t xml:space="preserve">дати </w:t>
            </w:r>
            <w:r w:rsidRPr="00AC160F">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закупівлі в електронній системі закупівель.</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 xml:space="preserve">п’ять днів з </w:t>
            </w:r>
            <w:r w:rsidRPr="00AC160F">
              <w:rPr>
                <w:rFonts w:ascii="Times New Roman" w:eastAsia="Times New Roman" w:hAnsi="Times New Roman" w:cs="Times New Roman"/>
                <w:color w:val="000000"/>
                <w:sz w:val="24"/>
                <w:szCs w:val="24"/>
                <w:lang w:val="uk-UA" w:eastAsia="ru-RU"/>
              </w:rPr>
              <w:t xml:space="preserve">дати </w:t>
            </w:r>
            <w:r w:rsidRPr="00AC160F">
              <w:rPr>
                <w:rFonts w:ascii="Times New Roman" w:eastAsia="Times New Roman" w:hAnsi="Times New Roman" w:cs="Times New Roman"/>
                <w:color w:val="000000"/>
                <w:sz w:val="24"/>
                <w:szCs w:val="24"/>
                <w:lang w:eastAsia="ru-RU"/>
              </w:rPr>
              <w:t>оприлюднення в електронній системі закупівель повідомлення</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про намір укласти договір про закупівлю.</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 xml:space="preserve">Замовник укладає договір про закупівлю з </w:t>
            </w:r>
            <w:r w:rsidRPr="00AC160F">
              <w:rPr>
                <w:rFonts w:ascii="Times New Roman" w:eastAsia="Times New Roman" w:hAnsi="Times New Roman" w:cs="Times New Roman"/>
                <w:color w:val="000000"/>
                <w:sz w:val="24"/>
                <w:szCs w:val="24"/>
                <w:lang w:eastAsia="ru-RU"/>
              </w:rPr>
              <w:lastRenderedPageBreak/>
              <w:t>учасником, який визнаний</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 xml:space="preserve">пізніше ніж через 15 днів з </w:t>
            </w:r>
            <w:r w:rsidRPr="00AC160F">
              <w:rPr>
                <w:rFonts w:ascii="Times New Roman" w:eastAsia="Times New Roman" w:hAnsi="Times New Roman" w:cs="Times New Roman"/>
                <w:color w:val="000000"/>
                <w:sz w:val="24"/>
                <w:szCs w:val="24"/>
                <w:lang w:val="uk-UA" w:eastAsia="ru-RU"/>
              </w:rPr>
              <w:t xml:space="preserve">дати </w:t>
            </w:r>
            <w:r w:rsidRPr="00AC160F">
              <w:rPr>
                <w:rFonts w:ascii="Times New Roman" w:eastAsia="Times New Roman" w:hAnsi="Times New Roman" w:cs="Times New Roman"/>
                <w:color w:val="000000"/>
                <w:sz w:val="24"/>
                <w:szCs w:val="24"/>
                <w:lang w:eastAsia="ru-RU"/>
              </w:rPr>
              <w:t>прийняття рішення про намір укласти договір</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перебіг строку для укладання договору про закупівлю зупиняється</w:t>
            </w:r>
            <w:r w:rsidRPr="00AC160F">
              <w:rPr>
                <w:rFonts w:ascii="Times New Roman" w:eastAsia="Times New Roman" w:hAnsi="Times New Roman" w:cs="Times New Roman"/>
                <w:color w:val="000000"/>
                <w:sz w:val="24"/>
                <w:szCs w:val="24"/>
                <w:lang w:val="uk-UA" w:eastAsia="ru-RU"/>
              </w:rPr>
              <w:t>.</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lastRenderedPageBreak/>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 xml:space="preserve">3.1. Проект договору </w:t>
            </w:r>
            <w:r w:rsidRPr="00AC160F">
              <w:rPr>
                <w:rFonts w:ascii="Times New Roman" w:eastAsia="Calibri" w:hAnsi="Times New Roman" w:cs="Times New Roman"/>
                <w:sz w:val="24"/>
                <w:szCs w:val="24"/>
                <w:lang w:eastAsia="ru-RU"/>
              </w:rPr>
              <w:t>(Додаток №3 до цієї тендерної документації)</w:t>
            </w:r>
            <w:r w:rsidRPr="00AC160F">
              <w:rPr>
                <w:rFonts w:ascii="Times New Roman" w:eastAsia="Calibri" w:hAnsi="Times New Roman" w:cs="Times New Roman"/>
                <w:sz w:val="24"/>
                <w:szCs w:val="24"/>
                <w:lang w:val="uk-UA" w:eastAsia="ru-RU"/>
              </w:rPr>
              <w:t xml:space="preserve"> </w:t>
            </w:r>
            <w:r w:rsidRPr="00AC160F">
              <w:rPr>
                <w:rFonts w:ascii="Times New Roman" w:eastAsia="Times New Roman" w:hAnsi="Times New Roman" w:cs="Times New Roman"/>
                <w:color w:val="000000"/>
                <w:sz w:val="24"/>
                <w:szCs w:val="24"/>
                <w:lang w:eastAsia="ru-RU"/>
              </w:rPr>
              <w:t xml:space="preserve">складається замовником з урахуванням особливостей предмету закупівлі </w:t>
            </w:r>
            <w:r w:rsidRPr="00AC160F">
              <w:rPr>
                <w:rFonts w:ascii="Times New Roman" w:eastAsia="Times New Roman" w:hAnsi="Times New Roman" w:cs="Times New Roman"/>
                <w:color w:val="000000"/>
                <w:sz w:val="24"/>
                <w:szCs w:val="24"/>
                <w:lang w:val="uk-UA" w:eastAsia="ru-RU"/>
              </w:rPr>
              <w:t>та</w:t>
            </w:r>
            <w:r w:rsidRPr="00AC160F">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 xml:space="preserve">Договір про закупівлю за результатами проведеної закупівлі </w:t>
            </w:r>
            <w:r w:rsidRPr="00AC160F">
              <w:rPr>
                <w:rFonts w:ascii="Times New Roman" w:eastAsia="Times New Roman" w:hAnsi="Times New Roman" w:cs="Times New Roman"/>
                <w:color w:val="000000"/>
                <w:sz w:val="24"/>
                <w:szCs w:val="24"/>
                <w:lang w:val="uk-UA" w:eastAsia="ru-RU"/>
              </w:rPr>
              <w:t>згідно з</w:t>
            </w:r>
            <w:r w:rsidRPr="00AC160F">
              <w:rPr>
                <w:rFonts w:ascii="Times New Roman" w:eastAsia="Times New Roman" w:hAnsi="Times New Roman" w:cs="Times New Roman"/>
                <w:color w:val="000000"/>
                <w:sz w:val="24"/>
                <w:szCs w:val="24"/>
                <w:lang w:eastAsia="ru-RU"/>
              </w:rPr>
              <w:t xml:space="preserve"> пунк</w:t>
            </w:r>
            <w:r w:rsidRPr="00AC160F">
              <w:rPr>
                <w:rFonts w:ascii="Times New Roman" w:eastAsia="Times New Roman" w:hAnsi="Times New Roman" w:cs="Times New Roman"/>
                <w:color w:val="000000"/>
                <w:sz w:val="24"/>
                <w:szCs w:val="24"/>
                <w:lang w:val="uk-UA" w:eastAsia="ru-RU"/>
              </w:rPr>
              <w:t>тами</w:t>
            </w:r>
            <w:r w:rsidRPr="00AC160F">
              <w:rPr>
                <w:rFonts w:ascii="Times New Roman" w:eastAsia="Times New Roman" w:hAnsi="Times New Roman" w:cs="Times New Roman"/>
                <w:color w:val="000000"/>
                <w:sz w:val="24"/>
                <w:szCs w:val="24"/>
                <w:lang w:eastAsia="ru-RU"/>
              </w:rPr>
              <w:t xml:space="preserve"> 10 і 13 цих </w:t>
            </w:r>
            <w:r w:rsidRPr="00AC160F">
              <w:rPr>
                <w:rFonts w:ascii="Times New Roman" w:eastAsia="Times New Roman" w:hAnsi="Times New Roman" w:cs="Times New Roman"/>
                <w:color w:val="000000"/>
                <w:sz w:val="24"/>
                <w:szCs w:val="24"/>
                <w:lang w:val="uk-UA" w:eastAsia="ru-RU"/>
              </w:rPr>
              <w:t>о</w:t>
            </w:r>
            <w:r w:rsidRPr="00AC160F">
              <w:rPr>
                <w:rFonts w:ascii="Times New Roman" w:eastAsia="Times New Roman" w:hAnsi="Times New Roman" w:cs="Times New Roman"/>
                <w:color w:val="000000"/>
                <w:sz w:val="24"/>
                <w:szCs w:val="24"/>
                <w:lang w:eastAsia="ru-RU"/>
              </w:rPr>
              <w:t>собливостей укладається відповідно до Цивільного і Господарського</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 xml:space="preserve">кодексів України з урахуванням положень статті 41 Закону, </w:t>
            </w:r>
            <w:r w:rsidRPr="00AC160F">
              <w:rPr>
                <w:rFonts w:ascii="Times New Roman" w:eastAsia="Times New Roman" w:hAnsi="Times New Roman" w:cs="Times New Roman"/>
                <w:color w:val="000000"/>
                <w:sz w:val="24"/>
                <w:szCs w:val="24"/>
                <w:lang w:val="uk-UA" w:eastAsia="ru-RU"/>
              </w:rPr>
              <w:t>крім частин другої — п’ятої, сьомої — дев’ятої статті 41 Закону та цих особливостей</w:t>
            </w:r>
            <w:r w:rsidRPr="00AC160F">
              <w:rPr>
                <w:rFonts w:ascii="Times New Roman" w:eastAsia="Times New Roman" w:hAnsi="Times New Roman" w:cs="Times New Roman"/>
                <w:color w:val="000000"/>
                <w:sz w:val="24"/>
                <w:szCs w:val="24"/>
                <w:lang w:eastAsia="ru-RU"/>
              </w:rPr>
              <w:t>.</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тендерної пропозиції переможця</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процедури закупівлі, у тому числі за результатами електронного аукціону</w:t>
            </w:r>
            <w:r w:rsidRPr="00AC160F">
              <w:rPr>
                <w:rFonts w:ascii="Times New Roman" w:eastAsia="Times New Roman" w:hAnsi="Times New Roman" w:cs="Times New Roman"/>
                <w:color w:val="000000"/>
                <w:sz w:val="24"/>
                <w:szCs w:val="24"/>
                <w:lang w:val="uk-UA" w:eastAsia="ru-RU"/>
              </w:rPr>
              <w:t>,</w:t>
            </w:r>
            <w:r w:rsidRPr="00AC160F">
              <w:rPr>
                <w:rFonts w:ascii="Times New Roman" w:eastAsia="Times New Roman" w:hAnsi="Times New Roman" w:cs="Times New Roman"/>
                <w:color w:val="000000"/>
                <w:sz w:val="24"/>
                <w:szCs w:val="24"/>
                <w:lang w:eastAsia="ru-RU"/>
              </w:rPr>
              <w:t xml:space="preserve"> крім випадків:</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eastAsia="ru-RU"/>
              </w:rPr>
              <w:t>перерахунку ціни в бік зменшення</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ціни тендерної пропозиції учасника без зменшення обсягів закупівлі</w:t>
            </w:r>
            <w:r w:rsidRPr="00AC160F">
              <w:rPr>
                <w:rFonts w:ascii="Times New Roman" w:eastAsia="Times New Roman" w:hAnsi="Times New Roman" w:cs="Times New Roman"/>
                <w:color w:val="000000"/>
                <w:sz w:val="24"/>
                <w:szCs w:val="24"/>
                <w:lang w:val="uk-UA" w:eastAsia="ru-RU"/>
              </w:rPr>
              <w:t>;</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 xml:space="preserve">перерахунку ціни та обсягів товарів в бік зменшення </w:t>
            </w:r>
            <w:r w:rsidRPr="00AC160F">
              <w:rPr>
                <w:rFonts w:ascii="Times New Roman" w:eastAsia="Times New Roman" w:hAnsi="Times New Roman" w:cs="Times New Roman"/>
                <w:color w:val="000000"/>
                <w:sz w:val="24"/>
                <w:szCs w:val="24"/>
                <w:lang w:val="uk-UA" w:eastAsia="ru-RU"/>
              </w:rPr>
              <w:lastRenderedPageBreak/>
              <w:t>за умови необхідності приведення обсягів товарів до кратності упаковки.</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видатків замовника;</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коливання (збільшення) ціни такого товару на ринку) за умови документального</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підтвердження такого коливання та не повинна призвести до збільшення суми,</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визначеної в договорі про закупівлю на момент його укладення;</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4) продовження строку дії договору про закупівлю та</w:t>
            </w:r>
            <w:r w:rsidRPr="00AC160F">
              <w:rPr>
                <w:rFonts w:ascii="Times New Roman" w:eastAsia="Times New Roman" w:hAnsi="Times New Roman" w:cs="Times New Roman"/>
                <w:color w:val="000000"/>
                <w:sz w:val="24"/>
                <w:szCs w:val="24"/>
                <w:lang w:val="uk-UA" w:eastAsia="ru-RU"/>
              </w:rPr>
              <w:t>/або</w:t>
            </w:r>
            <w:r w:rsidRPr="00AC160F">
              <w:rPr>
                <w:rFonts w:ascii="Times New Roman" w:eastAsia="Times New Roman" w:hAnsi="Times New Roman" w:cs="Times New Roman"/>
                <w:color w:val="000000"/>
                <w:sz w:val="24"/>
                <w:szCs w:val="24"/>
                <w:lang w:eastAsia="ru-RU"/>
              </w:rPr>
              <w:t xml:space="preserve"> строку виконання</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зобов’язань щодо передачі товару, виконання робіт, надання послуг у разі</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виникнення документально підтверджених об’єктивних обставин, що</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зборів та/або зміною умов щодо надання пільг з оподаткування − пропорційно</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до зміни таких ставок та/або пільг з оподаткування, а також у зв’язку зі зміною</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внаслідок зміни системи оподаткування;</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біржових котирувань або показників Platts, ARGUS, регульованих цін (тарифів),</w:t>
            </w:r>
          </w:p>
          <w:p w:rsidR="00AC160F" w:rsidRPr="00AC160F" w:rsidRDefault="00AC160F" w:rsidP="00AC160F">
            <w:pPr>
              <w:spacing w:after="0" w:line="240" w:lineRule="auto"/>
              <w:jc w:val="both"/>
              <w:rPr>
                <w:rFonts w:ascii="Times New Roman" w:eastAsia="Times New Roman" w:hAnsi="Times New Roman" w:cs="Times New Roman"/>
                <w:color w:val="000000"/>
                <w:sz w:val="24"/>
                <w:szCs w:val="24"/>
                <w:lang w:eastAsia="ru-RU"/>
              </w:rPr>
            </w:pPr>
            <w:r w:rsidRPr="00AC160F">
              <w:rPr>
                <w:rFonts w:ascii="Times New Roman" w:eastAsia="Times New Roman" w:hAnsi="Times New Roman" w:cs="Times New Roman"/>
                <w:color w:val="000000"/>
                <w:sz w:val="24"/>
                <w:szCs w:val="24"/>
                <w:lang w:eastAsia="ru-RU"/>
              </w:rPr>
              <w:t>нормативів, середньозважених цін на електроенергію на ринку “на добу</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 xml:space="preserve">наперед”, що застосовуються в </w:t>
            </w:r>
            <w:r w:rsidRPr="00AC160F">
              <w:rPr>
                <w:rFonts w:ascii="Times New Roman" w:eastAsia="Times New Roman" w:hAnsi="Times New Roman" w:cs="Times New Roman"/>
                <w:color w:val="000000"/>
                <w:sz w:val="24"/>
                <w:szCs w:val="24"/>
                <w:lang w:eastAsia="ru-RU"/>
              </w:rPr>
              <w:lastRenderedPageBreak/>
              <w:t>договорі про закупівлю, у разі встановлення в</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договорі про закупівлю порядку зміни ціни;</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AC160F">
              <w:rPr>
                <w:rFonts w:ascii="Times New Roman" w:eastAsia="Times New Roman" w:hAnsi="Times New Roman" w:cs="Times New Roman"/>
                <w:color w:val="000000"/>
                <w:sz w:val="24"/>
                <w:szCs w:val="24"/>
                <w:lang w:val="uk-UA" w:eastAsia="ru-RU"/>
              </w:rPr>
              <w:t xml:space="preserve"> </w:t>
            </w:r>
            <w:r w:rsidRPr="00AC160F">
              <w:rPr>
                <w:rFonts w:ascii="Times New Roman" w:eastAsia="Times New Roman" w:hAnsi="Times New Roman" w:cs="Times New Roman"/>
                <w:color w:val="000000"/>
                <w:sz w:val="24"/>
                <w:szCs w:val="24"/>
                <w:lang w:eastAsia="ru-RU"/>
              </w:rPr>
              <w:t>статті 41 Закону.</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lastRenderedPageBreak/>
              <w:t>5</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AC160F">
              <w:rPr>
                <w:rFonts w:ascii="Times New Roman" w:eastAsia="Times New Roman" w:hAnsi="Times New Roman" w:cs="Times New Roman"/>
                <w:color w:val="000000"/>
                <w:sz w:val="24"/>
                <w:szCs w:val="24"/>
                <w:lang w:val="uk-UA" w:eastAsia="ru-RU"/>
              </w:rPr>
              <w:t xml:space="preserve">пунктом 47 </w:t>
            </w:r>
            <w:r w:rsidRPr="00AC160F">
              <w:rPr>
                <w:rFonts w:ascii="Times New Roman" w:eastAsia="Times New Roman" w:hAnsi="Times New Roman" w:cs="Times New Roman"/>
                <w:color w:val="000000"/>
                <w:sz w:val="24"/>
                <w:szCs w:val="24"/>
                <w:lang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AC160F">
              <w:rPr>
                <w:rFonts w:ascii="Times New Roman" w:eastAsia="Times New Roman" w:hAnsi="Times New Roman" w:cs="Times New Roman"/>
                <w:color w:val="000000"/>
                <w:sz w:val="24"/>
                <w:szCs w:val="24"/>
                <w:lang w:val="uk-UA" w:eastAsia="ru-RU"/>
              </w:rPr>
              <w:t>.</w:t>
            </w:r>
          </w:p>
        </w:tc>
      </w:tr>
      <w:tr w:rsidR="00AC160F" w:rsidRPr="00AC160F" w:rsidTr="00F45D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6</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color w:val="000000"/>
                <w:sz w:val="24"/>
                <w:szCs w:val="24"/>
                <w:lang w:eastAsia="ru-RU"/>
              </w:rPr>
              <w:t>Не вимагається</w:t>
            </w:r>
          </w:p>
        </w:tc>
      </w:tr>
    </w:tbl>
    <w:p w:rsidR="00AC160F" w:rsidRPr="00AC160F" w:rsidRDefault="00AC160F" w:rsidP="00AC160F">
      <w:pPr>
        <w:rPr>
          <w:rFonts w:ascii="Times New Roman" w:eastAsia="Calibri" w:hAnsi="Times New Roman" w:cs="Times New Roman"/>
          <w:lang w:eastAsia="ru-RU"/>
        </w:rPr>
      </w:pPr>
    </w:p>
    <w:p w:rsidR="00AC160F" w:rsidRPr="00AC160F" w:rsidRDefault="00AC160F" w:rsidP="00AC160F">
      <w:pPr>
        <w:rPr>
          <w:rFonts w:ascii="Times New Roman" w:eastAsia="Calibri" w:hAnsi="Times New Roman" w:cs="Times New Roman"/>
          <w:b/>
          <w:sz w:val="24"/>
          <w:szCs w:val="24"/>
          <w:lang w:val="uk-UA" w:eastAsia="uk-UA"/>
        </w:rPr>
      </w:pPr>
      <w:r w:rsidRPr="00AC160F">
        <w:rPr>
          <w:rFonts w:ascii="Times New Roman" w:eastAsia="Calibri" w:hAnsi="Times New Roman" w:cs="Times New Roman"/>
          <w:b/>
          <w:sz w:val="24"/>
          <w:szCs w:val="24"/>
          <w:lang w:val="uk-UA" w:eastAsia="uk-UA"/>
        </w:rPr>
        <w:br w:type="page"/>
      </w:r>
    </w:p>
    <w:p w:rsidR="00AC160F" w:rsidRPr="00AC160F" w:rsidRDefault="00AC160F" w:rsidP="00AC160F">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eastAsia="ru-RU"/>
        </w:rPr>
        <w:lastRenderedPageBreak/>
        <w:t>ФОРМА «ТЕНДЕРНА ПРОПОЗИЦІЯ»</w:t>
      </w:r>
      <w:r w:rsidRPr="00AC160F">
        <w:rPr>
          <w:rFonts w:ascii="Times New Roman" w:eastAsia="Times New Roman" w:hAnsi="Times New Roman" w:cs="Times New Roman"/>
          <w:b/>
          <w:sz w:val="24"/>
          <w:szCs w:val="24"/>
          <w:lang w:val="uk-UA" w:eastAsia="ru-RU"/>
        </w:rPr>
        <w:t xml:space="preserve"> </w:t>
      </w:r>
    </w:p>
    <w:p w:rsidR="00AC160F" w:rsidRPr="00AC160F" w:rsidRDefault="00AC160F" w:rsidP="00AC160F">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AC160F" w:rsidRPr="00AC160F" w:rsidTr="00F45D24">
        <w:tc>
          <w:tcPr>
            <w:tcW w:w="9705" w:type="dxa"/>
            <w:gridSpan w:val="2"/>
          </w:tcPr>
          <w:p w:rsidR="00AC160F" w:rsidRPr="00AC160F" w:rsidRDefault="00AC160F" w:rsidP="00AC160F">
            <w:pPr>
              <w:tabs>
                <w:tab w:val="left" w:pos="2160"/>
                <w:tab w:val="left" w:pos="3600"/>
              </w:tabs>
              <w:spacing w:after="0" w:line="240" w:lineRule="auto"/>
              <w:jc w:val="center"/>
              <w:rPr>
                <w:rFonts w:ascii="Times New Roman" w:eastAsia="Times New Roman" w:hAnsi="Times New Roman" w:cs="Times New Roman"/>
                <w:b/>
                <w:szCs w:val="24"/>
                <w:lang w:eastAsia="ru-RU"/>
              </w:rPr>
            </w:pPr>
            <w:r w:rsidRPr="00AC160F">
              <w:rPr>
                <w:rFonts w:ascii="Times New Roman" w:eastAsia="Times New Roman" w:hAnsi="Times New Roman" w:cs="Times New Roman"/>
                <w:b/>
                <w:szCs w:val="24"/>
                <w:lang w:eastAsia="ru-RU"/>
              </w:rPr>
              <w:t>Відомості про Учасника процедури закупівлі</w:t>
            </w:r>
          </w:p>
        </w:tc>
      </w:tr>
      <w:tr w:rsidR="00AC160F" w:rsidRPr="00AC160F" w:rsidTr="00F45D24">
        <w:tc>
          <w:tcPr>
            <w:tcW w:w="5453" w:type="dxa"/>
          </w:tcPr>
          <w:p w:rsidR="00AC160F" w:rsidRPr="00AC160F" w:rsidRDefault="00AC160F" w:rsidP="00AC160F">
            <w:pPr>
              <w:tabs>
                <w:tab w:val="left" w:pos="2160"/>
                <w:tab w:val="left" w:pos="3600"/>
              </w:tabs>
              <w:spacing w:after="0" w:line="240" w:lineRule="auto"/>
              <w:rPr>
                <w:rFonts w:ascii="Times New Roman" w:eastAsia="Times New Roman" w:hAnsi="Times New Roman" w:cs="Times New Roman"/>
                <w:szCs w:val="24"/>
                <w:lang w:eastAsia="ru-RU"/>
              </w:rPr>
            </w:pPr>
            <w:r w:rsidRPr="00AC160F">
              <w:rPr>
                <w:rFonts w:ascii="Times New Roman" w:eastAsia="Times New Roman" w:hAnsi="Times New Roman" w:cs="Times New Roman"/>
                <w:szCs w:val="24"/>
                <w:lang w:eastAsia="ru-RU"/>
              </w:rPr>
              <w:t>Повне найменування  Учасника</w:t>
            </w:r>
          </w:p>
        </w:tc>
        <w:tc>
          <w:tcPr>
            <w:tcW w:w="4252" w:type="dxa"/>
          </w:tcPr>
          <w:p w:rsidR="00AC160F" w:rsidRPr="00AC160F" w:rsidRDefault="00AC160F" w:rsidP="00AC160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AC160F" w:rsidRPr="00AC160F" w:rsidTr="00F45D24">
        <w:tc>
          <w:tcPr>
            <w:tcW w:w="5453" w:type="dxa"/>
          </w:tcPr>
          <w:p w:rsidR="00AC160F" w:rsidRPr="00AC160F" w:rsidRDefault="00AC160F" w:rsidP="00AC160F">
            <w:pPr>
              <w:tabs>
                <w:tab w:val="left" w:pos="2160"/>
                <w:tab w:val="left" w:pos="3600"/>
              </w:tabs>
              <w:spacing w:after="0" w:line="240" w:lineRule="auto"/>
              <w:rPr>
                <w:rFonts w:ascii="Times New Roman" w:eastAsia="Times New Roman" w:hAnsi="Times New Roman" w:cs="Times New Roman"/>
                <w:szCs w:val="24"/>
                <w:lang w:eastAsia="ru-RU"/>
              </w:rPr>
            </w:pPr>
            <w:r w:rsidRPr="00AC160F">
              <w:rPr>
                <w:rFonts w:ascii="Times New Roman" w:eastAsia="Times New Roman" w:hAnsi="Times New Roman" w:cs="Times New Roman"/>
                <w:szCs w:val="24"/>
                <w:lang w:eastAsia="ru-RU"/>
              </w:rPr>
              <w:t>Керівництво (ПІБ, посада, контактні телефони)</w:t>
            </w:r>
          </w:p>
        </w:tc>
        <w:tc>
          <w:tcPr>
            <w:tcW w:w="4252" w:type="dxa"/>
          </w:tcPr>
          <w:p w:rsidR="00AC160F" w:rsidRPr="00AC160F" w:rsidRDefault="00AC160F" w:rsidP="00AC160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AC160F" w:rsidRPr="00AC160F" w:rsidTr="00F45D24">
        <w:tc>
          <w:tcPr>
            <w:tcW w:w="5453" w:type="dxa"/>
          </w:tcPr>
          <w:p w:rsidR="00AC160F" w:rsidRPr="00AC160F" w:rsidRDefault="00AC160F" w:rsidP="00AC160F">
            <w:pPr>
              <w:tabs>
                <w:tab w:val="left" w:pos="2160"/>
                <w:tab w:val="left" w:pos="3600"/>
              </w:tabs>
              <w:spacing w:after="0" w:line="240" w:lineRule="auto"/>
              <w:rPr>
                <w:rFonts w:ascii="Times New Roman" w:eastAsia="Times New Roman" w:hAnsi="Times New Roman" w:cs="Times New Roman"/>
                <w:szCs w:val="24"/>
                <w:lang w:eastAsia="ru-RU"/>
              </w:rPr>
            </w:pPr>
            <w:r w:rsidRPr="00AC160F">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AC160F" w:rsidRPr="00AC160F" w:rsidRDefault="00AC160F" w:rsidP="00AC160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AC160F" w:rsidRPr="00AC160F" w:rsidTr="00F45D24">
        <w:tc>
          <w:tcPr>
            <w:tcW w:w="5453" w:type="dxa"/>
          </w:tcPr>
          <w:p w:rsidR="00AC160F" w:rsidRPr="00AC160F" w:rsidRDefault="00AC160F" w:rsidP="00AC160F">
            <w:pPr>
              <w:tabs>
                <w:tab w:val="left" w:pos="2160"/>
                <w:tab w:val="left" w:pos="3600"/>
              </w:tabs>
              <w:spacing w:after="0" w:line="240" w:lineRule="auto"/>
              <w:rPr>
                <w:rFonts w:ascii="Times New Roman" w:eastAsia="Times New Roman" w:hAnsi="Times New Roman" w:cs="Times New Roman"/>
                <w:szCs w:val="24"/>
                <w:lang w:eastAsia="ru-RU"/>
              </w:rPr>
            </w:pPr>
            <w:r w:rsidRPr="00AC160F">
              <w:rPr>
                <w:rFonts w:ascii="Times New Roman" w:eastAsia="Times New Roman" w:hAnsi="Times New Roman" w:cs="Times New Roman"/>
                <w:szCs w:val="24"/>
                <w:lang w:eastAsia="ru-RU"/>
              </w:rPr>
              <w:t>Місцезнаходження</w:t>
            </w:r>
          </w:p>
        </w:tc>
        <w:tc>
          <w:tcPr>
            <w:tcW w:w="4252" w:type="dxa"/>
          </w:tcPr>
          <w:p w:rsidR="00AC160F" w:rsidRPr="00AC160F" w:rsidRDefault="00AC160F" w:rsidP="00AC160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AC160F" w:rsidRPr="00AC160F" w:rsidTr="00F45D24">
        <w:tc>
          <w:tcPr>
            <w:tcW w:w="5453" w:type="dxa"/>
          </w:tcPr>
          <w:p w:rsidR="00AC160F" w:rsidRPr="00AC160F" w:rsidRDefault="00AC160F" w:rsidP="00AC160F">
            <w:pPr>
              <w:tabs>
                <w:tab w:val="left" w:pos="2160"/>
                <w:tab w:val="left" w:pos="3600"/>
              </w:tabs>
              <w:spacing w:after="0" w:line="240" w:lineRule="auto"/>
              <w:rPr>
                <w:rFonts w:ascii="Times New Roman" w:eastAsia="Times New Roman" w:hAnsi="Times New Roman" w:cs="Times New Roman"/>
                <w:szCs w:val="24"/>
                <w:lang w:eastAsia="ru-RU"/>
              </w:rPr>
            </w:pPr>
            <w:r w:rsidRPr="00AC160F">
              <w:rPr>
                <w:rFonts w:ascii="Times New Roman" w:eastAsia="Times New Roman" w:hAnsi="Times New Roman" w:cs="Times New Roman"/>
                <w:szCs w:val="24"/>
                <w:lang w:eastAsia="ru-RU"/>
              </w:rPr>
              <w:t>Банківські реквізити</w:t>
            </w:r>
          </w:p>
        </w:tc>
        <w:tc>
          <w:tcPr>
            <w:tcW w:w="4252" w:type="dxa"/>
          </w:tcPr>
          <w:p w:rsidR="00AC160F" w:rsidRPr="00AC160F" w:rsidRDefault="00AC160F" w:rsidP="00AC160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AC160F" w:rsidRPr="00AC160F" w:rsidTr="00F45D24">
        <w:trPr>
          <w:trHeight w:val="600"/>
        </w:trPr>
        <w:tc>
          <w:tcPr>
            <w:tcW w:w="5453" w:type="dxa"/>
          </w:tcPr>
          <w:p w:rsidR="00AC160F" w:rsidRPr="00AC160F" w:rsidRDefault="00AC160F" w:rsidP="00AC160F">
            <w:pPr>
              <w:tabs>
                <w:tab w:val="left" w:pos="2160"/>
                <w:tab w:val="left" w:pos="3600"/>
              </w:tabs>
              <w:spacing w:after="0" w:line="240" w:lineRule="auto"/>
              <w:rPr>
                <w:rFonts w:ascii="Times New Roman" w:eastAsia="Times New Roman" w:hAnsi="Times New Roman" w:cs="Times New Roman"/>
                <w:szCs w:val="24"/>
                <w:lang w:eastAsia="ru-RU"/>
              </w:rPr>
            </w:pPr>
            <w:r w:rsidRPr="00AC160F">
              <w:rPr>
                <w:rFonts w:ascii="Times New Roman" w:eastAsia="Times New Roman" w:hAnsi="Times New Roman" w:cs="Times New Roman"/>
                <w:szCs w:val="24"/>
                <w:lang w:eastAsia="ru-RU"/>
              </w:rPr>
              <w:t>Особа відповідальна здійнснювати зв'язок з Замовником (ПІБ, посада, контактні телефони)</w:t>
            </w:r>
          </w:p>
        </w:tc>
        <w:tc>
          <w:tcPr>
            <w:tcW w:w="4252" w:type="dxa"/>
          </w:tcPr>
          <w:p w:rsidR="00AC160F" w:rsidRPr="00AC160F" w:rsidRDefault="00AC160F" w:rsidP="00AC160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AC160F" w:rsidRPr="00AC160F" w:rsidTr="00F45D24">
        <w:tc>
          <w:tcPr>
            <w:tcW w:w="5453" w:type="dxa"/>
          </w:tcPr>
          <w:p w:rsidR="00AC160F" w:rsidRPr="00AC160F" w:rsidRDefault="00AC160F" w:rsidP="00AC160F">
            <w:pPr>
              <w:tabs>
                <w:tab w:val="left" w:pos="2160"/>
                <w:tab w:val="left" w:pos="3600"/>
              </w:tabs>
              <w:spacing w:after="0" w:line="240" w:lineRule="auto"/>
              <w:rPr>
                <w:rFonts w:ascii="Times New Roman" w:eastAsia="Times New Roman" w:hAnsi="Times New Roman" w:cs="Times New Roman"/>
                <w:szCs w:val="24"/>
                <w:lang w:eastAsia="ru-RU"/>
              </w:rPr>
            </w:pPr>
            <w:r w:rsidRPr="00AC160F">
              <w:rPr>
                <w:rFonts w:ascii="Times New Roman" w:eastAsia="Times New Roman" w:hAnsi="Times New Roman" w:cs="Times New Roman"/>
                <w:szCs w:val="24"/>
                <w:lang w:eastAsia="ru-RU"/>
              </w:rPr>
              <w:t xml:space="preserve">Електронна адреса </w:t>
            </w:r>
          </w:p>
        </w:tc>
        <w:tc>
          <w:tcPr>
            <w:tcW w:w="4252" w:type="dxa"/>
          </w:tcPr>
          <w:p w:rsidR="00AC160F" w:rsidRPr="00AC160F" w:rsidRDefault="00AC160F" w:rsidP="00AC160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rsidR="00AC160F" w:rsidRPr="00AC160F" w:rsidRDefault="00AC160F" w:rsidP="00AC160F">
      <w:pPr>
        <w:spacing w:after="0" w:line="240" w:lineRule="auto"/>
        <w:jc w:val="both"/>
        <w:rPr>
          <w:rFonts w:ascii="Times New Roman" w:eastAsia="Times New Roman" w:hAnsi="Times New Roman" w:cs="Times New Roman"/>
          <w:szCs w:val="24"/>
          <w:lang w:val="uk-UA" w:eastAsia="ru-RU"/>
        </w:rPr>
      </w:pPr>
      <w:r w:rsidRPr="00AC160F">
        <w:rPr>
          <w:rFonts w:ascii="Times New Roman" w:eastAsia="Times New Roman" w:hAnsi="Times New Roman" w:cs="Times New Roman"/>
          <w:szCs w:val="24"/>
          <w:lang w:eastAsia="ru-RU"/>
        </w:rPr>
        <w:tab/>
      </w:r>
    </w:p>
    <w:p w:rsidR="00AC160F" w:rsidRPr="00AC160F" w:rsidRDefault="00AC160F" w:rsidP="00AC160F">
      <w:pPr>
        <w:spacing w:after="0" w:line="240" w:lineRule="auto"/>
        <w:ind w:firstLine="708"/>
        <w:jc w:val="both"/>
        <w:rPr>
          <w:rFonts w:ascii="Times New Roman" w:eastAsia="Times New Roman" w:hAnsi="Times New Roman" w:cs="Times New Roman"/>
          <w:bCs/>
          <w:szCs w:val="24"/>
          <w:lang w:val="uk-UA" w:eastAsia="ru-RU"/>
        </w:rPr>
      </w:pPr>
      <w:r w:rsidRPr="00AC160F">
        <w:rPr>
          <w:rFonts w:ascii="Times New Roman" w:eastAsia="Times New Roman" w:hAnsi="Times New Roman" w:cs="Times New Roman"/>
          <w:szCs w:val="24"/>
          <w:lang w:eastAsia="ru-RU"/>
        </w:rPr>
        <w:t>Ми, (</w:t>
      </w:r>
      <w:r w:rsidRPr="00AC160F">
        <w:rPr>
          <w:rFonts w:ascii="Times New Roman" w:eastAsia="Times New Roman" w:hAnsi="Times New Roman" w:cs="Times New Roman"/>
          <w:b/>
          <w:szCs w:val="24"/>
          <w:lang w:eastAsia="ru-RU"/>
        </w:rPr>
        <w:t>назва Учасника</w:t>
      </w:r>
      <w:r w:rsidRPr="00AC160F">
        <w:rPr>
          <w:rFonts w:ascii="Times New Roman" w:eastAsia="Times New Roman" w:hAnsi="Times New Roman" w:cs="Times New Roman"/>
          <w:szCs w:val="24"/>
          <w:lang w:eastAsia="ru-RU"/>
        </w:rPr>
        <w:t xml:space="preserve">), надаємо свою пропозицію щодо участі у торгах на закупівлю: </w:t>
      </w:r>
      <w:r w:rsidRPr="00AC160F">
        <w:rPr>
          <w:rFonts w:ascii="Times New Roman" w:eastAsia="Times New Roman" w:hAnsi="Times New Roman" w:cs="Times New Roman"/>
          <w:b/>
          <w:color w:val="000000"/>
          <w:szCs w:val="24"/>
          <w:lang w:val="uk-UA" w:eastAsia="ru-RU"/>
        </w:rPr>
        <w:t>__________________________________________</w:t>
      </w:r>
      <w:r w:rsidRPr="00AC160F">
        <w:rPr>
          <w:rFonts w:ascii="Times New Roman" w:eastAsia="Times New Roman" w:hAnsi="Times New Roman" w:cs="Times New Roman"/>
          <w:szCs w:val="24"/>
          <w:lang w:val="uk-UA" w:eastAsia="ru-RU"/>
        </w:rPr>
        <w:t>____________________________________________</w:t>
      </w:r>
    </w:p>
    <w:p w:rsidR="00AC160F" w:rsidRPr="00AC160F" w:rsidRDefault="00AC160F" w:rsidP="00AC160F">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AC160F">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AC160F" w:rsidRPr="00AC160F" w:rsidRDefault="00AC160F" w:rsidP="00AC160F">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AC160F" w:rsidRPr="00AC160F" w:rsidTr="00F45D24">
        <w:tc>
          <w:tcPr>
            <w:tcW w:w="704" w:type="dxa"/>
          </w:tcPr>
          <w:p w:rsidR="00AC160F" w:rsidRPr="00AC160F" w:rsidRDefault="00AC160F" w:rsidP="00AC160F">
            <w:pPr>
              <w:spacing w:after="0" w:line="240" w:lineRule="auto"/>
              <w:jc w:val="center"/>
              <w:rPr>
                <w:rFonts w:ascii="Times New Roman" w:eastAsia="Times New Roman" w:hAnsi="Times New Roman" w:cs="Times New Roman"/>
                <w:b/>
                <w:bCs/>
                <w:sz w:val="20"/>
                <w:szCs w:val="20"/>
                <w:lang w:eastAsia="ru-RU"/>
              </w:rPr>
            </w:pPr>
            <w:r w:rsidRPr="00AC160F">
              <w:rPr>
                <w:rFonts w:ascii="Times New Roman" w:eastAsia="Times New Roman" w:hAnsi="Times New Roman" w:cs="Times New Roman"/>
                <w:b/>
                <w:bCs/>
                <w:sz w:val="20"/>
                <w:szCs w:val="20"/>
                <w:lang w:eastAsia="ru-RU"/>
              </w:rPr>
              <w:t>№</w:t>
            </w:r>
          </w:p>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AC160F">
              <w:rPr>
                <w:rFonts w:ascii="Times New Roman" w:eastAsia="Times New Roman" w:hAnsi="Times New Roman" w:cs="Times New Roman"/>
                <w:b/>
                <w:bCs/>
                <w:sz w:val="20"/>
                <w:szCs w:val="20"/>
                <w:lang w:eastAsia="ru-RU"/>
              </w:rPr>
              <w:t>з/п</w:t>
            </w:r>
          </w:p>
        </w:tc>
        <w:tc>
          <w:tcPr>
            <w:tcW w:w="1814" w:type="dxa"/>
            <w:vAlign w:val="center"/>
          </w:tcPr>
          <w:p w:rsidR="00AC160F" w:rsidRPr="00AC160F" w:rsidRDefault="00AC160F" w:rsidP="00AC160F">
            <w:pPr>
              <w:spacing w:after="0" w:line="240" w:lineRule="auto"/>
              <w:jc w:val="center"/>
              <w:rPr>
                <w:rFonts w:ascii="Times New Roman" w:eastAsia="Times New Roman" w:hAnsi="Times New Roman" w:cs="Times New Roman"/>
                <w:b/>
                <w:bCs/>
                <w:sz w:val="20"/>
                <w:szCs w:val="20"/>
                <w:lang w:val="uk-UA" w:eastAsia="ru-RU"/>
              </w:rPr>
            </w:pPr>
            <w:r w:rsidRPr="00AC160F">
              <w:rPr>
                <w:rFonts w:ascii="Times New Roman" w:eastAsia="Times New Roman" w:hAnsi="Times New Roman" w:cs="Times New Roman"/>
                <w:b/>
                <w:sz w:val="20"/>
                <w:szCs w:val="20"/>
                <w:lang w:eastAsia="ru-RU"/>
              </w:rPr>
              <w:t>Повне найменування товару</w:t>
            </w:r>
            <w:r w:rsidRPr="00AC160F">
              <w:rPr>
                <w:rFonts w:ascii="Times New Roman" w:eastAsia="Times New Roman" w:hAnsi="Times New Roman" w:cs="Times New Roman"/>
                <w:b/>
                <w:sz w:val="20"/>
                <w:szCs w:val="20"/>
                <w:lang w:val="uk-UA" w:eastAsia="ru-RU"/>
              </w:rPr>
              <w:t>*</w:t>
            </w:r>
          </w:p>
        </w:tc>
        <w:tc>
          <w:tcPr>
            <w:tcW w:w="709" w:type="dxa"/>
            <w:vAlign w:val="center"/>
          </w:tcPr>
          <w:p w:rsidR="00AC160F" w:rsidRPr="00AC160F" w:rsidRDefault="00AC160F" w:rsidP="00AC160F">
            <w:pPr>
              <w:spacing w:before="60" w:after="60" w:line="240" w:lineRule="auto"/>
              <w:jc w:val="center"/>
              <w:rPr>
                <w:rFonts w:ascii="Times New Roman" w:eastAsia="Times New Roman" w:hAnsi="Times New Roman" w:cs="Times New Roman"/>
                <w:b/>
                <w:iCs/>
                <w:sz w:val="20"/>
                <w:szCs w:val="20"/>
                <w:lang w:eastAsia="ru-RU"/>
              </w:rPr>
            </w:pPr>
            <w:r w:rsidRPr="00AC160F">
              <w:rPr>
                <w:rFonts w:ascii="Times New Roman" w:eastAsia="Times New Roman" w:hAnsi="Times New Roman" w:cs="Times New Roman"/>
                <w:b/>
                <w:iCs/>
                <w:sz w:val="20"/>
                <w:szCs w:val="20"/>
                <w:lang w:eastAsia="ru-RU"/>
              </w:rPr>
              <w:t xml:space="preserve">Од. </w:t>
            </w:r>
            <w:r w:rsidRPr="00AC160F">
              <w:rPr>
                <w:rFonts w:ascii="Times New Roman" w:eastAsia="Times New Roman" w:hAnsi="Times New Roman" w:cs="Times New Roman"/>
                <w:b/>
                <w:iCs/>
                <w:sz w:val="20"/>
                <w:szCs w:val="20"/>
                <w:lang w:val="uk-UA" w:eastAsia="ru-RU"/>
              </w:rPr>
              <w:t>в</w:t>
            </w:r>
            <w:r w:rsidRPr="00AC160F">
              <w:rPr>
                <w:rFonts w:ascii="Times New Roman" w:eastAsia="Times New Roman" w:hAnsi="Times New Roman" w:cs="Times New Roman"/>
                <w:b/>
                <w:iCs/>
                <w:sz w:val="20"/>
                <w:szCs w:val="20"/>
                <w:lang w:eastAsia="ru-RU"/>
              </w:rPr>
              <w:t>им.</w:t>
            </w:r>
          </w:p>
        </w:tc>
        <w:tc>
          <w:tcPr>
            <w:tcW w:w="1276" w:type="dxa"/>
            <w:vAlign w:val="center"/>
          </w:tcPr>
          <w:p w:rsidR="00AC160F" w:rsidRPr="00AC160F" w:rsidRDefault="00AC160F" w:rsidP="00AC160F">
            <w:pPr>
              <w:spacing w:after="0" w:line="240" w:lineRule="auto"/>
              <w:jc w:val="center"/>
              <w:rPr>
                <w:rFonts w:ascii="Times New Roman" w:eastAsia="Times New Roman" w:hAnsi="Times New Roman" w:cs="Times New Roman"/>
                <w:b/>
                <w:bCs/>
                <w:sz w:val="20"/>
                <w:szCs w:val="20"/>
                <w:lang w:eastAsia="ru-RU"/>
              </w:rPr>
            </w:pPr>
            <w:r w:rsidRPr="00AC160F">
              <w:rPr>
                <w:rFonts w:ascii="Times New Roman" w:eastAsia="Times New Roman" w:hAnsi="Times New Roman" w:cs="Times New Roman"/>
                <w:b/>
                <w:bCs/>
                <w:sz w:val="20"/>
                <w:szCs w:val="20"/>
                <w:lang w:eastAsia="ru-RU"/>
              </w:rPr>
              <w:t>Кількість, одиниць</w:t>
            </w:r>
          </w:p>
        </w:tc>
        <w:tc>
          <w:tcPr>
            <w:tcW w:w="1275" w:type="dxa"/>
            <w:vAlign w:val="center"/>
          </w:tcPr>
          <w:p w:rsidR="00AC160F" w:rsidRPr="00AC160F" w:rsidRDefault="00AC160F" w:rsidP="00AC160F">
            <w:pPr>
              <w:spacing w:before="60" w:after="60" w:line="240" w:lineRule="auto"/>
              <w:jc w:val="center"/>
              <w:rPr>
                <w:rFonts w:ascii="Times New Roman" w:eastAsia="Times New Roman" w:hAnsi="Times New Roman" w:cs="Times New Roman"/>
                <w:b/>
                <w:iCs/>
                <w:sz w:val="20"/>
                <w:szCs w:val="20"/>
                <w:lang w:eastAsia="ru-RU"/>
              </w:rPr>
            </w:pPr>
            <w:r w:rsidRPr="00AC160F">
              <w:rPr>
                <w:rFonts w:ascii="Times New Roman" w:eastAsia="Times New Roman" w:hAnsi="Times New Roman" w:cs="Times New Roman"/>
                <w:b/>
                <w:iCs/>
                <w:sz w:val="20"/>
                <w:szCs w:val="20"/>
                <w:lang w:eastAsia="ru-RU"/>
              </w:rPr>
              <w:t>Ціна*</w:t>
            </w:r>
            <w:r w:rsidRPr="00AC160F">
              <w:rPr>
                <w:rFonts w:ascii="Times New Roman" w:eastAsia="Times New Roman" w:hAnsi="Times New Roman" w:cs="Times New Roman"/>
                <w:b/>
                <w:iCs/>
                <w:sz w:val="20"/>
                <w:szCs w:val="20"/>
                <w:lang w:val="uk-UA" w:eastAsia="ru-RU"/>
              </w:rPr>
              <w:t>*</w:t>
            </w:r>
            <w:r w:rsidRPr="00AC160F">
              <w:rPr>
                <w:rFonts w:ascii="Times New Roman" w:eastAsia="Times New Roman" w:hAnsi="Times New Roman" w:cs="Times New Roman"/>
                <w:b/>
                <w:iCs/>
                <w:sz w:val="20"/>
                <w:szCs w:val="20"/>
                <w:lang w:eastAsia="ru-RU"/>
              </w:rPr>
              <w:t xml:space="preserve"> за од, грн., без ПДВ</w:t>
            </w:r>
          </w:p>
        </w:tc>
        <w:tc>
          <w:tcPr>
            <w:tcW w:w="1134" w:type="dxa"/>
            <w:vAlign w:val="center"/>
          </w:tcPr>
          <w:p w:rsidR="00AC160F" w:rsidRPr="00AC160F" w:rsidRDefault="00AC160F" w:rsidP="00AC160F">
            <w:pPr>
              <w:spacing w:before="60" w:after="60" w:line="240" w:lineRule="auto"/>
              <w:jc w:val="center"/>
              <w:rPr>
                <w:rFonts w:ascii="Times New Roman" w:eastAsia="Times New Roman" w:hAnsi="Times New Roman" w:cs="Times New Roman"/>
                <w:b/>
                <w:iCs/>
                <w:sz w:val="20"/>
                <w:szCs w:val="20"/>
                <w:lang w:eastAsia="ru-RU"/>
              </w:rPr>
            </w:pPr>
            <w:r w:rsidRPr="00AC160F">
              <w:rPr>
                <w:rFonts w:ascii="Times New Roman" w:eastAsia="Times New Roman" w:hAnsi="Times New Roman" w:cs="Times New Roman"/>
                <w:b/>
                <w:iCs/>
                <w:sz w:val="20"/>
                <w:szCs w:val="20"/>
                <w:lang w:eastAsia="ru-RU"/>
              </w:rPr>
              <w:t>Сума*</w:t>
            </w:r>
            <w:r w:rsidRPr="00AC160F">
              <w:rPr>
                <w:rFonts w:ascii="Times New Roman" w:eastAsia="Times New Roman" w:hAnsi="Times New Roman" w:cs="Times New Roman"/>
                <w:b/>
                <w:iCs/>
                <w:sz w:val="20"/>
                <w:szCs w:val="20"/>
                <w:lang w:val="uk-UA" w:eastAsia="ru-RU"/>
              </w:rPr>
              <w:t>*</w:t>
            </w:r>
            <w:r w:rsidRPr="00AC160F">
              <w:rPr>
                <w:rFonts w:ascii="Times New Roman" w:eastAsia="Times New Roman" w:hAnsi="Times New Roman" w:cs="Times New Roman"/>
                <w:b/>
                <w:iCs/>
                <w:sz w:val="20"/>
                <w:szCs w:val="20"/>
                <w:lang w:eastAsia="ru-RU"/>
              </w:rPr>
              <w:t>, грн.,</w:t>
            </w:r>
          </w:p>
          <w:p w:rsidR="00AC160F" w:rsidRPr="00AC160F" w:rsidRDefault="00AC160F" w:rsidP="00AC160F">
            <w:pPr>
              <w:spacing w:before="60" w:after="60" w:line="240" w:lineRule="auto"/>
              <w:jc w:val="center"/>
              <w:rPr>
                <w:rFonts w:ascii="Times New Roman" w:eastAsia="Times New Roman" w:hAnsi="Times New Roman" w:cs="Times New Roman"/>
                <w:b/>
                <w:iCs/>
                <w:sz w:val="20"/>
                <w:szCs w:val="20"/>
                <w:lang w:eastAsia="ru-RU"/>
              </w:rPr>
            </w:pPr>
            <w:r w:rsidRPr="00AC160F">
              <w:rPr>
                <w:rFonts w:ascii="Times New Roman" w:eastAsia="Times New Roman" w:hAnsi="Times New Roman" w:cs="Times New Roman"/>
                <w:b/>
                <w:iCs/>
                <w:sz w:val="20"/>
                <w:szCs w:val="20"/>
                <w:lang w:eastAsia="ru-RU"/>
              </w:rPr>
              <w:t>без ПДВ</w:t>
            </w:r>
          </w:p>
        </w:tc>
        <w:tc>
          <w:tcPr>
            <w:tcW w:w="1047" w:type="dxa"/>
            <w:vAlign w:val="center"/>
          </w:tcPr>
          <w:p w:rsidR="00AC160F" w:rsidRPr="00AC160F" w:rsidRDefault="00AC160F" w:rsidP="00AC160F">
            <w:pPr>
              <w:spacing w:before="60" w:after="60" w:line="240" w:lineRule="auto"/>
              <w:jc w:val="center"/>
              <w:rPr>
                <w:rFonts w:ascii="Times New Roman" w:eastAsia="Times New Roman" w:hAnsi="Times New Roman" w:cs="Times New Roman"/>
                <w:b/>
                <w:iCs/>
                <w:sz w:val="20"/>
                <w:szCs w:val="20"/>
                <w:lang w:val="uk-UA" w:eastAsia="ru-RU"/>
              </w:rPr>
            </w:pPr>
            <w:r w:rsidRPr="00AC160F">
              <w:rPr>
                <w:rFonts w:ascii="Times New Roman" w:eastAsia="Times New Roman" w:hAnsi="Times New Roman" w:cs="Times New Roman"/>
                <w:b/>
                <w:iCs/>
                <w:sz w:val="20"/>
                <w:szCs w:val="20"/>
                <w:lang w:val="uk-UA" w:eastAsia="ru-RU"/>
              </w:rPr>
              <w:t>Сума ПДВ, грн</w:t>
            </w:r>
          </w:p>
        </w:tc>
        <w:tc>
          <w:tcPr>
            <w:tcW w:w="938" w:type="dxa"/>
            <w:vAlign w:val="center"/>
          </w:tcPr>
          <w:p w:rsidR="00AC160F" w:rsidRPr="00AC160F" w:rsidRDefault="00AC160F" w:rsidP="00AC160F">
            <w:pPr>
              <w:spacing w:before="60" w:after="60" w:line="240" w:lineRule="auto"/>
              <w:jc w:val="center"/>
              <w:rPr>
                <w:rFonts w:ascii="Times New Roman" w:eastAsia="Times New Roman" w:hAnsi="Times New Roman" w:cs="Times New Roman"/>
                <w:b/>
                <w:iCs/>
                <w:sz w:val="20"/>
                <w:szCs w:val="20"/>
                <w:lang w:val="uk-UA" w:eastAsia="ru-RU"/>
              </w:rPr>
            </w:pPr>
            <w:r w:rsidRPr="00AC160F">
              <w:rPr>
                <w:rFonts w:ascii="Times New Roman" w:eastAsia="Times New Roman" w:hAnsi="Times New Roman" w:cs="Times New Roman"/>
                <w:b/>
                <w:iCs/>
                <w:sz w:val="20"/>
                <w:szCs w:val="20"/>
                <w:lang w:val="uk-UA" w:eastAsia="ru-RU"/>
              </w:rPr>
              <w:t>Країна-виробник</w:t>
            </w:r>
          </w:p>
        </w:tc>
        <w:tc>
          <w:tcPr>
            <w:tcW w:w="709" w:type="dxa"/>
            <w:vAlign w:val="center"/>
          </w:tcPr>
          <w:p w:rsidR="00AC160F" w:rsidRPr="00AC160F" w:rsidRDefault="00AC160F" w:rsidP="00AC160F">
            <w:pPr>
              <w:spacing w:before="60" w:after="60" w:line="240" w:lineRule="auto"/>
              <w:jc w:val="center"/>
              <w:rPr>
                <w:rFonts w:ascii="Times New Roman" w:eastAsia="Times New Roman" w:hAnsi="Times New Roman" w:cs="Times New Roman"/>
                <w:b/>
                <w:iCs/>
                <w:sz w:val="20"/>
                <w:szCs w:val="20"/>
                <w:lang w:val="uk-UA" w:eastAsia="ru-RU"/>
              </w:rPr>
            </w:pPr>
            <w:r w:rsidRPr="00AC160F">
              <w:rPr>
                <w:rFonts w:ascii="Times New Roman" w:eastAsia="Times New Roman" w:hAnsi="Times New Roman" w:cs="Times New Roman"/>
                <w:b/>
                <w:iCs/>
                <w:sz w:val="20"/>
                <w:szCs w:val="20"/>
                <w:lang w:val="uk-UA" w:eastAsia="ru-RU"/>
              </w:rPr>
              <w:t>Код УКТ ЗЕД</w:t>
            </w:r>
          </w:p>
        </w:tc>
      </w:tr>
      <w:tr w:rsidR="00AC160F" w:rsidRPr="00AC160F" w:rsidTr="00F45D24">
        <w:tc>
          <w:tcPr>
            <w:tcW w:w="704"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AC160F" w:rsidRPr="00AC160F" w:rsidRDefault="00AC160F" w:rsidP="00AC160F">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047"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938"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AC160F" w:rsidRPr="00AC160F" w:rsidTr="00F45D24">
        <w:tc>
          <w:tcPr>
            <w:tcW w:w="704"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047"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938"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AC160F" w:rsidRPr="00AC160F" w:rsidTr="00F45D24">
        <w:tc>
          <w:tcPr>
            <w:tcW w:w="5778" w:type="dxa"/>
            <w:gridSpan w:val="5"/>
          </w:tcPr>
          <w:p w:rsidR="00AC160F" w:rsidRPr="00AC160F" w:rsidRDefault="00AC160F" w:rsidP="00AC160F">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AC160F">
              <w:rPr>
                <w:rFonts w:ascii="Times New Roman" w:eastAsia="Times New Roman" w:hAnsi="Times New Roman" w:cs="Times New Roman"/>
                <w:b/>
                <w:iCs/>
                <w:sz w:val="20"/>
                <w:szCs w:val="20"/>
                <w:lang w:eastAsia="ru-RU"/>
              </w:rPr>
              <w:t>Разом без ПДВ</w:t>
            </w:r>
          </w:p>
        </w:tc>
        <w:tc>
          <w:tcPr>
            <w:tcW w:w="3828" w:type="dxa"/>
            <w:gridSpan w:val="4"/>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AC160F" w:rsidRPr="00AC160F" w:rsidTr="00F45D24">
        <w:tc>
          <w:tcPr>
            <w:tcW w:w="5778" w:type="dxa"/>
            <w:gridSpan w:val="5"/>
          </w:tcPr>
          <w:p w:rsidR="00AC160F" w:rsidRPr="00AC160F" w:rsidRDefault="00AC160F" w:rsidP="00AC160F">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uk-UA" w:eastAsia="ru-RU"/>
              </w:rPr>
            </w:pPr>
            <w:r w:rsidRPr="00AC160F">
              <w:rPr>
                <w:rFonts w:ascii="Times New Roman" w:eastAsia="Times New Roman" w:hAnsi="Times New Roman" w:cs="Times New Roman"/>
                <w:b/>
                <w:sz w:val="20"/>
                <w:szCs w:val="20"/>
                <w:lang w:eastAsia="ru-RU"/>
              </w:rPr>
              <w:t>ПДВ**</w:t>
            </w:r>
            <w:r w:rsidRPr="00AC160F">
              <w:rPr>
                <w:rFonts w:ascii="Times New Roman" w:eastAsia="Times New Roman" w:hAnsi="Times New Roman" w:cs="Times New Roman"/>
                <w:b/>
                <w:sz w:val="20"/>
                <w:szCs w:val="20"/>
                <w:lang w:val="uk-UA" w:eastAsia="ru-RU"/>
              </w:rPr>
              <w:t>*</w:t>
            </w:r>
          </w:p>
        </w:tc>
        <w:tc>
          <w:tcPr>
            <w:tcW w:w="3828" w:type="dxa"/>
            <w:gridSpan w:val="4"/>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AC160F" w:rsidRPr="00AC160F" w:rsidTr="00F45D24">
        <w:tc>
          <w:tcPr>
            <w:tcW w:w="5778" w:type="dxa"/>
            <w:gridSpan w:val="5"/>
          </w:tcPr>
          <w:p w:rsidR="00AC160F" w:rsidRPr="00AC160F" w:rsidRDefault="00AC160F" w:rsidP="00AC160F">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eastAsia="ru-RU"/>
              </w:rPr>
            </w:pPr>
            <w:r w:rsidRPr="00AC160F">
              <w:rPr>
                <w:rFonts w:ascii="Times New Roman" w:eastAsia="Times New Roman" w:hAnsi="Times New Roman" w:cs="Times New Roman"/>
                <w:b/>
                <w:sz w:val="20"/>
                <w:szCs w:val="20"/>
                <w:lang w:eastAsia="ru-RU"/>
              </w:rPr>
              <w:t>Всього з ПДВ</w:t>
            </w:r>
          </w:p>
        </w:tc>
        <w:tc>
          <w:tcPr>
            <w:tcW w:w="3828" w:type="dxa"/>
            <w:gridSpan w:val="4"/>
          </w:tcPr>
          <w:p w:rsidR="00AC160F" w:rsidRPr="00AC160F" w:rsidRDefault="00AC160F" w:rsidP="00AC160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bl>
    <w:p w:rsidR="00AC160F" w:rsidRPr="00AC160F" w:rsidRDefault="00AC160F" w:rsidP="00AC160F">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AC160F" w:rsidRPr="00AC160F" w:rsidRDefault="00AC160F" w:rsidP="00AC160F">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AC160F" w:rsidRPr="00AC160F" w:rsidRDefault="00AC160F" w:rsidP="00AC160F">
      <w:pPr>
        <w:spacing w:after="0" w:line="240" w:lineRule="auto"/>
        <w:rPr>
          <w:rFonts w:ascii="Times New Roman" w:eastAsia="Times New Roman" w:hAnsi="Times New Roman" w:cs="Times New Roman"/>
          <w:b/>
          <w:i/>
          <w:sz w:val="20"/>
          <w:szCs w:val="20"/>
          <w:lang w:val="uk-UA" w:eastAsia="ru-RU"/>
        </w:rPr>
      </w:pPr>
      <w:r w:rsidRPr="00AC160F">
        <w:rPr>
          <w:rFonts w:ascii="Times New Roman" w:eastAsia="Times New Roman" w:hAnsi="Times New Roman" w:cs="Times New Roman"/>
          <w:b/>
          <w:i/>
          <w:sz w:val="20"/>
          <w:szCs w:val="20"/>
          <w:lang w:eastAsia="ru-RU"/>
        </w:rPr>
        <w:t>Примітки:</w:t>
      </w:r>
    </w:p>
    <w:p w:rsidR="00AC160F" w:rsidRPr="00AC160F" w:rsidRDefault="00AC160F" w:rsidP="00AC160F">
      <w:pPr>
        <w:spacing w:after="0" w:line="240" w:lineRule="auto"/>
        <w:jc w:val="both"/>
        <w:rPr>
          <w:rFonts w:ascii="Times New Roman" w:eastAsia="Times New Roman" w:hAnsi="Times New Roman" w:cs="Times New Roman"/>
          <w:i/>
          <w:color w:val="000000"/>
          <w:sz w:val="20"/>
          <w:szCs w:val="20"/>
          <w:u w:val="single"/>
          <w:lang w:eastAsia="ru-RU"/>
        </w:rPr>
      </w:pPr>
      <w:r w:rsidRPr="00AC160F">
        <w:rPr>
          <w:rFonts w:ascii="Times New Roman" w:eastAsia="Times New Roman" w:hAnsi="Times New Roman" w:cs="Times New Roman"/>
          <w:i/>
          <w:color w:val="000000"/>
          <w:sz w:val="20"/>
          <w:szCs w:val="20"/>
          <w:u w:val="single"/>
          <w:lang w:eastAsia="ru-RU"/>
        </w:rPr>
        <w:t xml:space="preserve"> </w:t>
      </w:r>
      <w:r w:rsidRPr="00AC160F">
        <w:rPr>
          <w:rFonts w:ascii="Times New Roman" w:eastAsia="Times New Roman" w:hAnsi="Times New Roman" w:cs="Times New Roman"/>
          <w:i/>
          <w:color w:val="000000"/>
          <w:sz w:val="20"/>
          <w:szCs w:val="20"/>
          <w:u w:val="single"/>
          <w:lang w:val="uk-UA" w:eastAsia="ru-RU"/>
        </w:rPr>
        <w:t>*</w:t>
      </w:r>
      <w:r w:rsidRPr="00AC160F">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AC160F" w:rsidRPr="00AC160F" w:rsidRDefault="00AC160F" w:rsidP="00AC160F">
      <w:pPr>
        <w:tabs>
          <w:tab w:val="num" w:pos="900"/>
        </w:tabs>
        <w:spacing w:after="0" w:line="240" w:lineRule="auto"/>
        <w:jc w:val="both"/>
        <w:rPr>
          <w:rFonts w:ascii="Times New Roman" w:eastAsia="Times New Roman" w:hAnsi="Times New Roman" w:cs="Times New Roman"/>
          <w:i/>
          <w:sz w:val="20"/>
          <w:szCs w:val="20"/>
          <w:u w:val="single"/>
          <w:lang w:eastAsia="ru-RU"/>
        </w:rPr>
      </w:pPr>
      <w:r w:rsidRPr="00AC160F">
        <w:rPr>
          <w:rFonts w:ascii="Times New Roman" w:eastAsia="Times New Roman" w:hAnsi="Times New Roman" w:cs="Times New Roman"/>
          <w:i/>
          <w:sz w:val="20"/>
          <w:szCs w:val="20"/>
          <w:u w:val="single"/>
          <w:lang w:eastAsia="ru-RU"/>
        </w:rPr>
        <w:t>*</w:t>
      </w:r>
      <w:r w:rsidRPr="00AC160F">
        <w:rPr>
          <w:rFonts w:ascii="Times New Roman" w:eastAsia="Times New Roman" w:hAnsi="Times New Roman" w:cs="Times New Roman"/>
          <w:i/>
          <w:sz w:val="20"/>
          <w:szCs w:val="20"/>
          <w:u w:val="single"/>
          <w:lang w:val="uk-UA" w:eastAsia="ru-RU"/>
        </w:rPr>
        <w:t>*</w:t>
      </w:r>
      <w:r w:rsidRPr="00AC160F">
        <w:rPr>
          <w:rFonts w:ascii="Times New Roman" w:eastAsia="Times New Roman" w:hAnsi="Times New Roman" w:cs="Times New Roman"/>
          <w:i/>
          <w:sz w:val="20"/>
          <w:szCs w:val="20"/>
          <w:u w:val="single"/>
          <w:lang w:eastAsia="ru-RU"/>
        </w:rPr>
        <w:t xml:space="preserve"> Ціна та сума мають бути відмінними від 0,00 грн., після коми повинно бути не більше двох знаків.</w:t>
      </w:r>
    </w:p>
    <w:p w:rsidR="00AC160F" w:rsidRPr="00AC160F" w:rsidRDefault="00AC160F" w:rsidP="00AC160F">
      <w:pPr>
        <w:tabs>
          <w:tab w:val="num" w:pos="900"/>
        </w:tabs>
        <w:spacing w:after="0" w:line="240" w:lineRule="auto"/>
        <w:jc w:val="both"/>
        <w:rPr>
          <w:rFonts w:ascii="Times New Roman" w:eastAsia="Times New Roman" w:hAnsi="Times New Roman" w:cs="Times New Roman"/>
          <w:i/>
          <w:sz w:val="20"/>
          <w:szCs w:val="20"/>
          <w:u w:val="single"/>
          <w:lang w:eastAsia="ru-RU"/>
        </w:rPr>
      </w:pPr>
      <w:r w:rsidRPr="00AC160F">
        <w:rPr>
          <w:rFonts w:ascii="Times New Roman" w:eastAsia="Times New Roman" w:hAnsi="Times New Roman" w:cs="Times New Roman"/>
          <w:i/>
          <w:sz w:val="20"/>
          <w:szCs w:val="20"/>
          <w:u w:val="single"/>
          <w:lang w:eastAsia="ru-RU"/>
        </w:rPr>
        <w:t>**</w:t>
      </w:r>
      <w:r w:rsidRPr="00AC160F">
        <w:rPr>
          <w:rFonts w:ascii="Times New Roman" w:eastAsia="Times New Roman" w:hAnsi="Times New Roman" w:cs="Times New Roman"/>
          <w:i/>
          <w:sz w:val="20"/>
          <w:szCs w:val="20"/>
          <w:u w:val="single"/>
          <w:lang w:val="uk-UA" w:eastAsia="ru-RU"/>
        </w:rPr>
        <w:t>*</w:t>
      </w:r>
      <w:r w:rsidRPr="00AC160F">
        <w:rPr>
          <w:rFonts w:ascii="Times New Roman" w:eastAsia="Times New Roman" w:hAnsi="Times New Roman" w:cs="Times New Roman"/>
          <w:i/>
          <w:sz w:val="20"/>
          <w:szCs w:val="20"/>
          <w:u w:val="single"/>
          <w:lang w:eastAsia="ru-RU"/>
        </w:rPr>
        <w:t xml:space="preserve"> Для платників ПДВ</w:t>
      </w:r>
    </w:p>
    <w:p w:rsidR="00AC160F" w:rsidRPr="00AC160F" w:rsidRDefault="00AC160F" w:rsidP="00AC160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C160F" w:rsidRPr="00AC160F" w:rsidRDefault="00AC160F" w:rsidP="00AC160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підписати Договір із Замовником не раніше ніж через </w:t>
      </w:r>
      <w:r w:rsidRPr="00AC160F">
        <w:rPr>
          <w:rFonts w:ascii="Times New Roman" w:eastAsia="Times New Roman" w:hAnsi="Times New Roman" w:cs="Times New Roman"/>
          <w:sz w:val="24"/>
          <w:szCs w:val="24"/>
          <w:lang w:val="uk-UA" w:eastAsia="ru-RU"/>
        </w:rPr>
        <w:t xml:space="preserve">5 </w:t>
      </w:r>
      <w:r w:rsidRPr="00AC160F">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AC160F">
        <w:rPr>
          <w:rFonts w:ascii="Times New Roman" w:eastAsia="Times New Roman" w:hAnsi="Times New Roman" w:cs="Times New Roman"/>
          <w:sz w:val="24"/>
          <w:szCs w:val="24"/>
          <w:lang w:val="uk-UA" w:eastAsia="ru-RU"/>
        </w:rPr>
        <w:t xml:space="preserve">15 </w:t>
      </w:r>
      <w:r w:rsidRPr="00AC160F">
        <w:rPr>
          <w:rFonts w:ascii="Times New Roman" w:eastAsia="Times New Roman" w:hAnsi="Times New Roman" w:cs="Times New Roman"/>
          <w:sz w:val="24"/>
          <w:szCs w:val="24"/>
          <w:lang w:eastAsia="ru-RU"/>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AC160F" w:rsidRPr="00AC160F" w:rsidRDefault="00AC160F" w:rsidP="00AC160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AC160F" w:rsidRPr="00AC160F" w:rsidRDefault="00AC160F" w:rsidP="00AC160F">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AC160F" w:rsidRPr="00AC160F" w:rsidTr="00F45D24">
        <w:tc>
          <w:tcPr>
            <w:tcW w:w="4312" w:type="dxa"/>
          </w:tcPr>
          <w:p w:rsidR="00AC160F" w:rsidRPr="00AC160F" w:rsidRDefault="00AC160F" w:rsidP="00AC160F">
            <w:pPr>
              <w:tabs>
                <w:tab w:val="left" w:pos="2160"/>
                <w:tab w:val="left" w:pos="3600"/>
              </w:tabs>
              <w:spacing w:after="0" w:line="240" w:lineRule="auto"/>
              <w:rPr>
                <w:rFonts w:ascii="Times New Roman" w:eastAsia="Times New Roman" w:hAnsi="Times New Roman" w:cs="Times New Roman"/>
                <w:szCs w:val="24"/>
                <w:lang w:eastAsia="ru-RU"/>
              </w:rPr>
            </w:pPr>
            <w:r w:rsidRPr="00AC160F">
              <w:rPr>
                <w:rFonts w:ascii="Times New Roman" w:eastAsia="Times New Roman" w:hAnsi="Times New Roman" w:cs="Times New Roman"/>
                <w:szCs w:val="24"/>
                <w:lang w:eastAsia="ru-RU"/>
              </w:rPr>
              <w:t>Керівник підприємства – Учасника процедури закупівлі або інша уповноважена посадова особа</w:t>
            </w:r>
          </w:p>
        </w:tc>
        <w:tc>
          <w:tcPr>
            <w:tcW w:w="4749" w:type="dxa"/>
          </w:tcPr>
          <w:p w:rsidR="00AC160F" w:rsidRPr="00AC160F" w:rsidRDefault="00AC160F" w:rsidP="00AC160F">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AC160F">
              <w:rPr>
                <w:rFonts w:ascii="Times New Roman" w:eastAsia="Times New Roman" w:hAnsi="Times New Roman" w:cs="Times New Roman"/>
                <w:b/>
                <w:sz w:val="24"/>
                <w:szCs w:val="24"/>
                <w:lang w:eastAsia="ru-RU"/>
              </w:rPr>
              <w:t>__________________________________</w:t>
            </w:r>
            <w:r w:rsidRPr="00AC160F">
              <w:rPr>
                <w:rFonts w:ascii="Times New Roman" w:eastAsia="Times New Roman" w:hAnsi="Times New Roman" w:cs="Times New Roman"/>
                <w:i/>
                <w:sz w:val="24"/>
                <w:szCs w:val="24"/>
                <w:lang w:eastAsia="ru-RU"/>
              </w:rPr>
              <w:t xml:space="preserve">       </w:t>
            </w:r>
            <w:r w:rsidRPr="00AC160F">
              <w:rPr>
                <w:rFonts w:ascii="Times New Roman" w:eastAsia="Times New Roman" w:hAnsi="Times New Roman" w:cs="Times New Roman"/>
                <w:i/>
                <w:szCs w:val="24"/>
                <w:lang w:eastAsia="ru-RU"/>
              </w:rPr>
              <w:t>(підпис) МП (за наявності)</w:t>
            </w:r>
          </w:p>
        </w:tc>
        <w:tc>
          <w:tcPr>
            <w:tcW w:w="1424" w:type="dxa"/>
          </w:tcPr>
          <w:p w:rsidR="00AC160F" w:rsidRPr="00AC160F" w:rsidRDefault="00AC160F" w:rsidP="00AC160F">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AC160F" w:rsidRPr="00AC160F" w:rsidRDefault="00AC160F" w:rsidP="00AC160F">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AC160F">
              <w:rPr>
                <w:rFonts w:ascii="Times New Roman" w:eastAsia="Times New Roman" w:hAnsi="Times New Roman" w:cs="Times New Roman"/>
                <w:i/>
                <w:sz w:val="20"/>
                <w:szCs w:val="20"/>
                <w:lang w:eastAsia="ru-RU"/>
              </w:rPr>
              <w:t>(ініціали та прізвище)</w:t>
            </w:r>
          </w:p>
        </w:tc>
      </w:tr>
    </w:tbl>
    <w:p w:rsidR="00AC160F" w:rsidRPr="00AC160F" w:rsidRDefault="00AC160F" w:rsidP="00AC160F">
      <w:pPr>
        <w:spacing w:after="0" w:line="240" w:lineRule="auto"/>
        <w:jc w:val="both"/>
        <w:outlineLvl w:val="0"/>
        <w:rPr>
          <w:rFonts w:ascii="Times New Roman" w:eastAsia="Times New Roman" w:hAnsi="Times New Roman" w:cs="Times New Roman"/>
          <w:b/>
          <w:i/>
          <w:iCs/>
          <w:szCs w:val="24"/>
          <w:lang w:eastAsia="ru-RU"/>
        </w:rPr>
      </w:pPr>
    </w:p>
    <w:p w:rsidR="00AC160F" w:rsidRPr="00AC160F" w:rsidRDefault="00AC160F" w:rsidP="00AC160F">
      <w:pPr>
        <w:spacing w:after="0" w:line="240" w:lineRule="auto"/>
        <w:jc w:val="both"/>
        <w:outlineLvl w:val="0"/>
        <w:rPr>
          <w:rFonts w:ascii="Times New Roman" w:eastAsia="Times New Roman" w:hAnsi="Times New Roman" w:cs="Times New Roman"/>
          <w:b/>
          <w:i/>
          <w:iCs/>
          <w:szCs w:val="24"/>
          <w:lang w:eastAsia="ru-RU"/>
        </w:rPr>
      </w:pPr>
    </w:p>
    <w:p w:rsidR="00AC160F" w:rsidRPr="00AC160F" w:rsidRDefault="00AC160F" w:rsidP="00AC160F">
      <w:pPr>
        <w:spacing w:after="0" w:line="240" w:lineRule="auto"/>
        <w:rPr>
          <w:rFonts w:ascii="Times New Roman" w:eastAsia="Times New Roman" w:hAnsi="Times New Roman" w:cs="Times New Roman CYR"/>
          <w:b/>
          <w:bCs/>
          <w:color w:val="FF0000"/>
          <w:sz w:val="24"/>
          <w:szCs w:val="24"/>
          <w:lang w:val="uk-UA" w:eastAsia="ru-RU"/>
        </w:rPr>
      </w:pPr>
      <w:r w:rsidRPr="00AC160F">
        <w:rPr>
          <w:rFonts w:ascii="Times New Roman" w:eastAsia="Times New Roman" w:hAnsi="Times New Roman" w:cs="Times New Roman"/>
          <w:b/>
          <w:i/>
          <w:iCs/>
          <w:szCs w:val="24"/>
          <w:lang w:eastAsia="ru-RU"/>
        </w:rPr>
        <w:t>Примітки:</w:t>
      </w:r>
      <w:r w:rsidRPr="00AC160F">
        <w:rPr>
          <w:rFonts w:ascii="Times New Roman" w:eastAsia="Times New Roman" w:hAnsi="Times New Roman" w:cs="Times New Roman"/>
          <w:i/>
          <w:szCs w:val="24"/>
          <w:lang w:eastAsia="ru-RU"/>
        </w:rPr>
        <w:t xml:space="preserve"> Форма оформлюється Учасником на фірмовому бланку</w:t>
      </w:r>
    </w:p>
    <w:p w:rsidR="00AC160F" w:rsidRPr="00AC160F" w:rsidRDefault="00AC160F" w:rsidP="00AC160F">
      <w:pPr>
        <w:spacing w:after="0" w:line="240" w:lineRule="auto"/>
        <w:jc w:val="center"/>
        <w:rPr>
          <w:rFonts w:ascii="Times New Roman" w:eastAsia="Times New Roman" w:hAnsi="Times New Roman" w:cs="Times New Roman CYR"/>
          <w:b/>
          <w:bCs/>
          <w:color w:val="FF0000"/>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CYR"/>
          <w:b/>
          <w:bCs/>
          <w:color w:val="FF0000"/>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center"/>
        <w:rPr>
          <w:rFonts w:ascii="Times New Roman" w:eastAsia="Times New Roman" w:hAnsi="Times New Roman" w:cs="Times New Roman CYR"/>
          <w:b/>
          <w:bCs/>
          <w:color w:val="FF0000"/>
          <w:sz w:val="24"/>
          <w:szCs w:val="24"/>
          <w:lang w:val="uk-UA" w:eastAsia="ru-RU"/>
        </w:rPr>
      </w:pPr>
    </w:p>
    <w:p w:rsidR="00AC160F" w:rsidRPr="00AC160F" w:rsidRDefault="00AC160F" w:rsidP="00AC160F">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CYR"/>
          <w:b/>
          <w:bCs/>
          <w:color w:val="FF0000"/>
          <w:sz w:val="24"/>
          <w:szCs w:val="24"/>
          <w:lang w:val="uk-UA" w:eastAsia="ru-RU"/>
        </w:rPr>
      </w:pPr>
    </w:p>
    <w:p w:rsidR="00AC160F" w:rsidRPr="00AC160F" w:rsidRDefault="00AC160F" w:rsidP="00AC160F">
      <w:pPr>
        <w:tabs>
          <w:tab w:val="left" w:pos="142"/>
        </w:tabs>
        <w:spacing w:after="0" w:line="240" w:lineRule="auto"/>
        <w:jc w:val="right"/>
        <w:rPr>
          <w:rFonts w:ascii="Times New Roman" w:eastAsia="Times New Roman" w:hAnsi="Times New Roman" w:cs="Times New Roman"/>
          <w:b/>
          <w:bCs/>
          <w:sz w:val="24"/>
          <w:szCs w:val="24"/>
          <w:lang w:val="uk-UA" w:eastAsia="ru-RU"/>
        </w:rPr>
      </w:pPr>
      <w:r w:rsidRPr="00AC160F">
        <w:rPr>
          <w:rFonts w:ascii="Times New Roman" w:eastAsia="Times New Roman" w:hAnsi="Times New Roman" w:cs="Times New Roman"/>
          <w:b/>
          <w:bCs/>
          <w:sz w:val="24"/>
          <w:szCs w:val="24"/>
          <w:lang w:val="uk-UA" w:eastAsia="ru-RU"/>
        </w:rPr>
        <w:t>ДОДАТОК №1                                                                                                                                          до тендерної документації</w:t>
      </w:r>
    </w:p>
    <w:p w:rsidR="00AC160F" w:rsidRPr="00AC160F" w:rsidRDefault="00AC160F" w:rsidP="00AC160F">
      <w:pPr>
        <w:widowControl w:val="0"/>
        <w:spacing w:after="0" w:line="240" w:lineRule="auto"/>
        <w:contextualSpacing/>
        <w:jc w:val="right"/>
        <w:rPr>
          <w:rFonts w:ascii="Times New Roman" w:eastAsia="Calibri" w:hAnsi="Times New Roman" w:cs="Times New Roman"/>
          <w:b/>
          <w:sz w:val="24"/>
          <w:szCs w:val="24"/>
          <w:lang w:val="uk-UA" w:eastAsia="uk-UA"/>
        </w:rPr>
      </w:pPr>
    </w:p>
    <w:p w:rsidR="00AC160F" w:rsidRPr="00AC160F" w:rsidRDefault="00AC160F" w:rsidP="00AC160F">
      <w:pPr>
        <w:spacing w:after="0" w:line="240" w:lineRule="auto"/>
        <w:jc w:val="center"/>
        <w:rPr>
          <w:rFonts w:ascii="Times New Roman" w:eastAsia="Times New Roman" w:hAnsi="Times New Roman" w:cs="Times New Roman"/>
          <w:b/>
          <w:bCs/>
          <w:sz w:val="24"/>
          <w:szCs w:val="24"/>
          <w:lang w:eastAsia="ru-RU"/>
        </w:rPr>
      </w:pPr>
      <w:r w:rsidRPr="00AC160F">
        <w:rPr>
          <w:rFonts w:ascii="Times New Roman" w:eastAsia="Times New Roman" w:hAnsi="Times New Roman" w:cs="Times New Roman"/>
          <w:b/>
          <w:bCs/>
          <w:sz w:val="24"/>
          <w:szCs w:val="24"/>
          <w:lang w:eastAsia="ru-RU"/>
        </w:rPr>
        <w:t xml:space="preserve">Перелік документів, </w:t>
      </w:r>
    </w:p>
    <w:p w:rsidR="00AC160F" w:rsidRPr="00AC160F" w:rsidRDefault="00AC160F" w:rsidP="00AC160F">
      <w:pPr>
        <w:spacing w:after="0" w:line="240" w:lineRule="auto"/>
        <w:jc w:val="center"/>
        <w:rPr>
          <w:rFonts w:ascii="Times New Roman" w:eastAsia="Times New Roman" w:hAnsi="Times New Roman" w:cs="Times New Roman"/>
          <w:b/>
          <w:bCs/>
          <w:sz w:val="24"/>
          <w:szCs w:val="24"/>
          <w:lang w:val="uk-UA" w:eastAsia="ru-RU"/>
        </w:rPr>
      </w:pPr>
      <w:r w:rsidRPr="00AC160F">
        <w:rPr>
          <w:rFonts w:ascii="Times New Roman" w:eastAsia="Times New Roman" w:hAnsi="Times New Roman" w:cs="Times New Roman"/>
          <w:b/>
          <w:bCs/>
          <w:sz w:val="24"/>
          <w:szCs w:val="24"/>
          <w:lang w:eastAsia="ru-RU"/>
        </w:rPr>
        <w:t xml:space="preserve">які вимагаються тендерною документацією </w:t>
      </w:r>
    </w:p>
    <w:p w:rsidR="00AC160F" w:rsidRPr="00AC160F" w:rsidRDefault="00AC160F" w:rsidP="00AC160F">
      <w:pPr>
        <w:spacing w:after="0" w:line="240" w:lineRule="auto"/>
        <w:jc w:val="center"/>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sz w:val="24"/>
          <w:szCs w:val="24"/>
          <w:lang w:eastAsia="ru-RU"/>
        </w:rPr>
        <w:t> </w:t>
      </w:r>
      <w:r w:rsidRPr="00AC160F">
        <w:rPr>
          <w:rFonts w:ascii="Times New Roman" w:eastAsia="Times New Roman" w:hAnsi="Times New Roman" w:cs="Times New Roman"/>
          <w:sz w:val="24"/>
          <w:szCs w:val="24"/>
          <w:lang w:val="uk-UA" w:eastAsia="ru-RU"/>
        </w:rPr>
        <w:tab/>
      </w:r>
      <w:r w:rsidRPr="00AC160F">
        <w:rPr>
          <w:rFonts w:ascii="Times New Roman" w:eastAsia="Times New Roman" w:hAnsi="Times New Roman" w:cs="Times New Roman"/>
          <w:sz w:val="24"/>
          <w:szCs w:val="24"/>
          <w:lang w:val="uk-UA" w:eastAsia="ru-RU"/>
        </w:rPr>
        <w:tab/>
      </w:r>
      <w:r w:rsidRPr="00AC160F">
        <w:rPr>
          <w:rFonts w:ascii="Times New Roman" w:eastAsia="Times New Roman" w:hAnsi="Times New Roman" w:cs="Times New Roman"/>
          <w:sz w:val="24"/>
          <w:szCs w:val="24"/>
          <w:lang w:val="uk-UA" w:eastAsia="ru-RU"/>
        </w:rPr>
        <w:tab/>
      </w:r>
      <w:r w:rsidRPr="00AC160F">
        <w:rPr>
          <w:rFonts w:ascii="Times New Roman" w:eastAsia="Times New Roman" w:hAnsi="Times New Roman" w:cs="Times New Roman"/>
          <w:sz w:val="24"/>
          <w:szCs w:val="24"/>
          <w:lang w:val="uk-UA" w:eastAsia="ru-RU"/>
        </w:rPr>
        <w:tab/>
      </w:r>
      <w:r w:rsidRPr="00AC160F">
        <w:rPr>
          <w:rFonts w:ascii="Times New Roman" w:eastAsia="Times New Roman" w:hAnsi="Times New Roman" w:cs="Times New Roman"/>
          <w:sz w:val="24"/>
          <w:szCs w:val="24"/>
          <w:lang w:val="uk-UA" w:eastAsia="ru-RU"/>
        </w:rPr>
        <w:tab/>
      </w:r>
      <w:r w:rsidRPr="00AC160F">
        <w:rPr>
          <w:rFonts w:ascii="Times New Roman" w:eastAsia="Times New Roman" w:hAnsi="Times New Roman" w:cs="Times New Roman"/>
          <w:sz w:val="24"/>
          <w:szCs w:val="24"/>
          <w:lang w:val="uk-UA" w:eastAsia="ru-RU"/>
        </w:rPr>
        <w:tab/>
      </w:r>
      <w:r w:rsidRPr="00AC160F">
        <w:rPr>
          <w:rFonts w:ascii="Times New Roman" w:eastAsia="Times New Roman" w:hAnsi="Times New Roman" w:cs="Times New Roman"/>
          <w:sz w:val="24"/>
          <w:szCs w:val="24"/>
          <w:lang w:val="uk-UA" w:eastAsia="ru-RU"/>
        </w:rPr>
        <w:tab/>
      </w:r>
      <w:r w:rsidRPr="00AC160F">
        <w:rPr>
          <w:rFonts w:ascii="Times New Roman" w:eastAsia="Times New Roman" w:hAnsi="Times New Roman" w:cs="Times New Roman"/>
          <w:sz w:val="24"/>
          <w:szCs w:val="24"/>
          <w:lang w:val="uk-UA" w:eastAsia="ru-RU"/>
        </w:rPr>
        <w:tab/>
      </w:r>
      <w:r w:rsidRPr="00AC160F">
        <w:rPr>
          <w:rFonts w:ascii="Times New Roman" w:eastAsia="Times New Roman" w:hAnsi="Times New Roman" w:cs="Times New Roman"/>
          <w:sz w:val="24"/>
          <w:szCs w:val="24"/>
          <w:lang w:val="uk-UA" w:eastAsia="ru-RU"/>
        </w:rPr>
        <w:tab/>
      </w:r>
      <w:r w:rsidRPr="00AC160F">
        <w:rPr>
          <w:rFonts w:ascii="Times New Roman" w:eastAsia="Times New Roman" w:hAnsi="Times New Roman" w:cs="Times New Roman"/>
          <w:sz w:val="24"/>
          <w:szCs w:val="24"/>
          <w:lang w:val="uk-UA" w:eastAsia="ru-RU"/>
        </w:rPr>
        <w:tab/>
      </w:r>
      <w:r w:rsidRPr="00AC160F">
        <w:rPr>
          <w:rFonts w:ascii="Times New Roman" w:eastAsia="Times New Roman" w:hAnsi="Times New Roman" w:cs="Times New Roman"/>
          <w:sz w:val="24"/>
          <w:szCs w:val="24"/>
          <w:lang w:val="uk-UA" w:eastAsia="ru-RU"/>
        </w:rPr>
        <w:tab/>
      </w:r>
      <w:r w:rsidRPr="00AC160F">
        <w:rPr>
          <w:rFonts w:ascii="Times New Roman" w:eastAsia="Times New Roman" w:hAnsi="Times New Roman" w:cs="Times New Roman"/>
          <w:b/>
          <w:sz w:val="24"/>
          <w:szCs w:val="24"/>
          <w:lang w:eastAsia="ru-RU"/>
        </w:rPr>
        <w:t>Таблиця 1</w:t>
      </w:r>
    </w:p>
    <w:p w:rsidR="00AC160F" w:rsidRPr="00AC160F" w:rsidRDefault="00AC160F" w:rsidP="00AC160F">
      <w:pPr>
        <w:spacing w:after="0" w:line="240" w:lineRule="auto"/>
        <w:rPr>
          <w:rFonts w:ascii="Times New Roman" w:eastAsia="Times New Roman" w:hAnsi="Times New Roman" w:cs="Times New Roman"/>
          <w:b/>
          <w:sz w:val="24"/>
          <w:szCs w:val="24"/>
          <w:lang w:val="uk-UA" w:eastAsia="ru-RU"/>
        </w:rPr>
      </w:pPr>
    </w:p>
    <w:p w:rsidR="00AC160F" w:rsidRPr="00AC160F" w:rsidRDefault="00AC160F" w:rsidP="00AC160F">
      <w:pPr>
        <w:spacing w:after="0" w:line="240" w:lineRule="auto"/>
        <w:jc w:val="center"/>
        <w:rPr>
          <w:rFonts w:ascii="Times New Roman" w:eastAsia="Times New Roman" w:hAnsi="Times New Roman" w:cs="Times New Roman"/>
          <w:b/>
          <w:sz w:val="24"/>
          <w:szCs w:val="24"/>
          <w:lang w:eastAsia="ru-RU"/>
        </w:rPr>
      </w:pPr>
      <w:r w:rsidRPr="00AC160F">
        <w:rPr>
          <w:rFonts w:ascii="Times New Roman" w:eastAsia="Times New Roman" w:hAnsi="Times New Roman" w:cs="Times New Roman"/>
          <w:b/>
          <w:sz w:val="24"/>
          <w:szCs w:val="24"/>
          <w:lang w:eastAsia="ru-RU"/>
        </w:rPr>
        <w:t xml:space="preserve">Перелік документів, які надаються </w:t>
      </w:r>
      <w:r w:rsidRPr="00AC160F">
        <w:rPr>
          <w:rFonts w:ascii="Times New Roman" w:eastAsia="Times New Roman" w:hAnsi="Times New Roman" w:cs="Times New Roman"/>
          <w:b/>
          <w:sz w:val="24"/>
          <w:szCs w:val="24"/>
          <w:u w:val="single"/>
          <w:lang w:eastAsia="ru-RU"/>
        </w:rPr>
        <w:t>усіма Учасниками</w:t>
      </w:r>
      <w:r w:rsidRPr="00AC160F">
        <w:rPr>
          <w:rFonts w:ascii="Times New Roman" w:eastAsia="Times New Roman" w:hAnsi="Times New Roman" w:cs="Times New Roman"/>
          <w:b/>
          <w:sz w:val="24"/>
          <w:szCs w:val="24"/>
          <w:lang w:eastAsia="ru-RU"/>
        </w:rPr>
        <w:t xml:space="preserve"> для підтвердження </w:t>
      </w:r>
    </w:p>
    <w:p w:rsidR="00AC160F" w:rsidRPr="00AC160F" w:rsidRDefault="00AC160F" w:rsidP="00AC160F">
      <w:pPr>
        <w:spacing w:after="0" w:line="240" w:lineRule="auto"/>
        <w:jc w:val="center"/>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AC160F" w:rsidRPr="00AC160F" w:rsidRDefault="00AC160F" w:rsidP="00AC160F">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AC160F" w:rsidRPr="00AC160F" w:rsidTr="00F45D24">
        <w:trPr>
          <w:trHeight w:val="573"/>
        </w:trPr>
        <w:tc>
          <w:tcPr>
            <w:tcW w:w="639" w:type="dxa"/>
            <w:tcMar>
              <w:top w:w="0" w:type="dxa"/>
              <w:left w:w="108" w:type="dxa"/>
              <w:bottom w:w="0" w:type="dxa"/>
              <w:right w:w="108" w:type="dxa"/>
            </w:tcMar>
          </w:tcPr>
          <w:p w:rsidR="00AC160F" w:rsidRPr="00AC160F" w:rsidRDefault="00AC160F" w:rsidP="00AC160F">
            <w:pPr>
              <w:spacing w:after="0" w:line="240" w:lineRule="auto"/>
              <w:jc w:val="center"/>
              <w:rPr>
                <w:rFonts w:ascii="Times New Roman" w:eastAsia="Times New Roman" w:hAnsi="Times New Roman" w:cs="Times New Roman"/>
                <w:sz w:val="24"/>
                <w:szCs w:val="24"/>
                <w:highlight w:val="yellow"/>
                <w:lang w:eastAsia="ru-RU"/>
              </w:rPr>
            </w:pPr>
            <w:r w:rsidRPr="00AC160F">
              <w:rPr>
                <w:rFonts w:ascii="Times New Roman" w:eastAsia="Times New Roman" w:hAnsi="Times New Roman" w:cs="Times New Roman"/>
                <w:sz w:val="24"/>
                <w:szCs w:val="24"/>
                <w:lang w:eastAsia="ru-RU"/>
              </w:rPr>
              <w:t>№ з/п</w:t>
            </w:r>
          </w:p>
        </w:tc>
        <w:tc>
          <w:tcPr>
            <w:tcW w:w="3501" w:type="dxa"/>
            <w:tcMar>
              <w:top w:w="0" w:type="dxa"/>
              <w:left w:w="108" w:type="dxa"/>
              <w:bottom w:w="0" w:type="dxa"/>
              <w:right w:w="108" w:type="dxa"/>
            </w:tcMar>
          </w:tcPr>
          <w:p w:rsidR="00AC160F" w:rsidRPr="00AC160F" w:rsidRDefault="00AC160F" w:rsidP="00AC160F">
            <w:pPr>
              <w:spacing w:after="0" w:line="240" w:lineRule="auto"/>
              <w:jc w:val="center"/>
              <w:rPr>
                <w:rFonts w:ascii="Times New Roman" w:eastAsia="Times New Roman" w:hAnsi="Times New Roman" w:cs="Times New Roman"/>
                <w:b/>
                <w:sz w:val="24"/>
                <w:szCs w:val="24"/>
                <w:highlight w:val="yellow"/>
                <w:lang w:eastAsia="ru-RU"/>
              </w:rPr>
            </w:pPr>
            <w:r w:rsidRPr="00AC160F">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AC160F" w:rsidRPr="00AC160F" w:rsidRDefault="00AC160F" w:rsidP="00AC160F">
            <w:pPr>
              <w:spacing w:after="0" w:line="240" w:lineRule="auto"/>
              <w:jc w:val="center"/>
              <w:rPr>
                <w:rFonts w:ascii="Times New Roman" w:eastAsia="Times New Roman" w:hAnsi="Times New Roman" w:cs="Times New Roman"/>
                <w:b/>
                <w:sz w:val="24"/>
                <w:szCs w:val="24"/>
                <w:highlight w:val="yellow"/>
                <w:lang w:eastAsia="ru-RU"/>
              </w:rPr>
            </w:pPr>
            <w:r w:rsidRPr="00AC160F">
              <w:rPr>
                <w:rFonts w:ascii="Times New Roman" w:eastAsia="Times New Roman" w:hAnsi="Times New Roman" w:cs="Times New Roman"/>
                <w:b/>
                <w:sz w:val="24"/>
                <w:szCs w:val="24"/>
                <w:lang w:eastAsia="ru-RU"/>
              </w:rPr>
              <w:t>Документи, що підтверджують відповідність Учасника кваліфікаційній вимозі</w:t>
            </w:r>
          </w:p>
        </w:tc>
      </w:tr>
      <w:tr w:rsidR="00AC160F" w:rsidRPr="0036594B" w:rsidTr="00F45D24">
        <w:trPr>
          <w:trHeight w:val="573"/>
        </w:trPr>
        <w:tc>
          <w:tcPr>
            <w:tcW w:w="639" w:type="dxa"/>
            <w:tcMar>
              <w:top w:w="0" w:type="dxa"/>
              <w:left w:w="108" w:type="dxa"/>
              <w:bottom w:w="0" w:type="dxa"/>
              <w:right w:w="108" w:type="dxa"/>
            </w:tcMar>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AC160F" w:rsidRPr="00AC160F" w:rsidRDefault="00AC160F" w:rsidP="00AC160F">
            <w:pPr>
              <w:tabs>
                <w:tab w:val="left" w:pos="1080"/>
              </w:tabs>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Наявність обладнання та матеріально-технічної бази</w:t>
            </w:r>
          </w:p>
        </w:tc>
        <w:tc>
          <w:tcPr>
            <w:tcW w:w="5400" w:type="dxa"/>
            <w:tcMar>
              <w:top w:w="0" w:type="dxa"/>
              <w:left w:w="108" w:type="dxa"/>
              <w:bottom w:w="0" w:type="dxa"/>
              <w:right w:w="108" w:type="dxa"/>
            </w:tcMar>
          </w:tcPr>
          <w:p w:rsidR="00AC160F" w:rsidRPr="00AC160F" w:rsidRDefault="00AC160F" w:rsidP="00AC160F">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eastAsia="ru-RU"/>
              </w:rPr>
              <w:t>Довідка, складена в довільній формі, про наявність обладнання та матеріально-технічної бази,</w:t>
            </w:r>
            <w:r w:rsidRPr="00AC160F">
              <w:rPr>
                <w:rFonts w:ascii="Times New Roman" w:eastAsia="Times New Roman" w:hAnsi="Times New Roman" w:cs="Times New Roman"/>
                <w:color w:val="FF0000"/>
                <w:sz w:val="24"/>
                <w:szCs w:val="24"/>
                <w:lang w:eastAsia="ru-RU"/>
              </w:rPr>
              <w:t xml:space="preserve"> </w:t>
            </w:r>
            <w:r w:rsidRPr="00AC160F">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AC160F">
              <w:rPr>
                <w:rFonts w:ascii="Times New Roman" w:eastAsia="Times New Roman" w:hAnsi="Times New Roman" w:cs="Times New Roman"/>
                <w:sz w:val="24"/>
                <w:szCs w:val="24"/>
                <w:lang w:val="uk-UA" w:eastAsia="ru-RU"/>
              </w:rPr>
              <w:t>.</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AC160F" w:rsidRPr="00AC160F" w:rsidTr="00F45D24">
        <w:trPr>
          <w:trHeight w:val="1659"/>
        </w:trPr>
        <w:tc>
          <w:tcPr>
            <w:tcW w:w="639" w:type="dxa"/>
            <w:tcMar>
              <w:top w:w="0" w:type="dxa"/>
              <w:left w:w="108" w:type="dxa"/>
              <w:bottom w:w="0" w:type="dxa"/>
              <w:right w:w="108" w:type="dxa"/>
            </w:tcMar>
          </w:tcPr>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AC160F" w:rsidRPr="00AC160F" w:rsidRDefault="00AC160F" w:rsidP="00AC160F">
            <w:pPr>
              <w:tabs>
                <w:tab w:val="left" w:pos="1080"/>
              </w:tabs>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AC160F" w:rsidRPr="00AC160F" w:rsidRDefault="00AC160F" w:rsidP="00AC160F">
            <w:pPr>
              <w:tabs>
                <w:tab w:val="left" w:pos="1080"/>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AC160F" w:rsidRPr="00AC160F" w:rsidRDefault="00AC160F" w:rsidP="00AC160F">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AC160F" w:rsidRPr="00AC160F" w:rsidRDefault="00AC160F" w:rsidP="00AC160F">
            <w:pPr>
              <w:shd w:val="clear" w:color="auto" w:fill="FFFFFF"/>
              <w:spacing w:after="0" w:line="240" w:lineRule="auto"/>
              <w:jc w:val="both"/>
              <w:rPr>
                <w:rFonts w:ascii="Times New Roman" w:eastAsia="Times New Roman" w:hAnsi="Times New Roman" w:cs="Times New Roman"/>
                <w:sz w:val="24"/>
                <w:szCs w:val="24"/>
                <w:lang w:val="uk-UA" w:eastAsia="ru-RU"/>
              </w:rPr>
            </w:pPr>
          </w:p>
        </w:tc>
      </w:tr>
      <w:tr w:rsidR="00AC160F" w:rsidRPr="00AC160F" w:rsidTr="00F45D24">
        <w:trPr>
          <w:trHeight w:val="1659"/>
        </w:trPr>
        <w:tc>
          <w:tcPr>
            <w:tcW w:w="639" w:type="dxa"/>
            <w:tcMar>
              <w:top w:w="0" w:type="dxa"/>
              <w:left w:w="108" w:type="dxa"/>
              <w:bottom w:w="0" w:type="dxa"/>
              <w:right w:w="108" w:type="dxa"/>
            </w:tcMar>
          </w:tcPr>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lang w:val="uk-UA" w:eastAsia="ru-RU"/>
              </w:rPr>
              <w:t>3.</w:t>
            </w:r>
          </w:p>
        </w:tc>
        <w:tc>
          <w:tcPr>
            <w:tcW w:w="3501" w:type="dxa"/>
            <w:tcMar>
              <w:top w:w="0" w:type="dxa"/>
              <w:left w:w="108" w:type="dxa"/>
              <w:bottom w:w="0" w:type="dxa"/>
              <w:right w:w="108" w:type="dxa"/>
            </w:tcMar>
          </w:tcPr>
          <w:p w:rsidR="00AC160F" w:rsidRPr="00AC160F" w:rsidRDefault="00AC160F" w:rsidP="00AC160F">
            <w:pPr>
              <w:tabs>
                <w:tab w:val="left" w:pos="1080"/>
              </w:tabs>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lang w:eastAsia="ru-RU"/>
              </w:rPr>
              <w:t>Наявність документально підтвердженого досвіду виконання аналогічного договору</w:t>
            </w:r>
          </w:p>
        </w:tc>
        <w:tc>
          <w:tcPr>
            <w:tcW w:w="5400" w:type="dxa"/>
            <w:tcMar>
              <w:top w:w="0" w:type="dxa"/>
              <w:left w:w="108" w:type="dxa"/>
              <w:bottom w:w="0" w:type="dxa"/>
              <w:right w:w="108" w:type="dxa"/>
            </w:tcMar>
          </w:tcPr>
          <w:p w:rsidR="00AC160F" w:rsidRPr="00AC160F" w:rsidRDefault="00AC160F" w:rsidP="00AC160F">
            <w:pPr>
              <w:tabs>
                <w:tab w:val="left" w:pos="1080"/>
              </w:tabs>
              <w:spacing w:after="0" w:line="240" w:lineRule="auto"/>
              <w:jc w:val="both"/>
              <w:rPr>
                <w:rFonts w:ascii="Times New Roman" w:eastAsia="Times New Roman" w:hAnsi="Times New Roman" w:cs="Times New Roman"/>
                <w:lang w:val="uk-UA" w:eastAsia="ru-RU"/>
              </w:rPr>
            </w:pPr>
            <w:r w:rsidRPr="00AC160F">
              <w:rPr>
                <w:rFonts w:ascii="Times New Roman" w:eastAsia="Times New Roman" w:hAnsi="Times New Roman" w:cs="Times New Roman"/>
                <w:lang w:val="uk-UA" w:eastAsia="ru-RU"/>
              </w:rPr>
              <w:t>3</w:t>
            </w:r>
            <w:r w:rsidRPr="00AC160F">
              <w:rPr>
                <w:rFonts w:ascii="Times New Roman" w:eastAsia="Times New Roman" w:hAnsi="Times New Roman" w:cs="Times New Roman"/>
                <w:lang w:eastAsia="ru-RU"/>
              </w:rPr>
              <w:t>.1. Довідка (лист) довільної форми з інформацією про наявність документально підтвердженого досвіду виконання аналогічн</w:t>
            </w:r>
            <w:r w:rsidRPr="00AC160F">
              <w:rPr>
                <w:rFonts w:ascii="Times New Roman" w:eastAsia="Times New Roman" w:hAnsi="Times New Roman" w:cs="Times New Roman"/>
                <w:lang w:val="uk-UA" w:eastAsia="ru-RU"/>
              </w:rPr>
              <w:t xml:space="preserve">ого </w:t>
            </w:r>
            <w:r w:rsidRPr="00AC160F">
              <w:rPr>
                <w:rFonts w:ascii="Times New Roman" w:eastAsia="Times New Roman" w:hAnsi="Times New Roman" w:cs="Times New Roman"/>
                <w:lang w:eastAsia="ru-RU"/>
              </w:rPr>
              <w:t>договор</w:t>
            </w:r>
            <w:r w:rsidRPr="00AC160F">
              <w:rPr>
                <w:rFonts w:ascii="Times New Roman" w:eastAsia="Times New Roman" w:hAnsi="Times New Roman" w:cs="Times New Roman"/>
                <w:lang w:val="uk-UA" w:eastAsia="ru-RU"/>
              </w:rPr>
              <w:t xml:space="preserve">у </w:t>
            </w:r>
            <w:r w:rsidRPr="00AC160F">
              <w:rPr>
                <w:rFonts w:ascii="Times New Roman" w:eastAsia="Times New Roman" w:hAnsi="Times New Roman" w:cs="Times New Roman"/>
                <w:lang w:eastAsia="ru-RU"/>
              </w:rPr>
              <w:t>із зазначенням предмету договору</w:t>
            </w:r>
            <w:r w:rsidRPr="00AC160F">
              <w:rPr>
                <w:rFonts w:ascii="Times New Roman" w:eastAsia="Times New Roman" w:hAnsi="Times New Roman" w:cs="Times New Roman"/>
                <w:lang w:val="uk-UA" w:eastAsia="ru-RU"/>
              </w:rPr>
              <w:t>,</w:t>
            </w:r>
            <w:r w:rsidRPr="00AC160F">
              <w:rPr>
                <w:rFonts w:ascii="Times New Roman" w:eastAsia="Times New Roman" w:hAnsi="Times New Roman" w:cs="Times New Roman"/>
                <w:lang w:eastAsia="ru-RU"/>
              </w:rPr>
              <w:t xml:space="preserve"> назви</w:t>
            </w:r>
            <w:r w:rsidRPr="00AC160F">
              <w:rPr>
                <w:rFonts w:ascii="Times New Roman" w:eastAsia="Times New Roman" w:hAnsi="Times New Roman" w:cs="Times New Roman"/>
                <w:lang w:val="uk-UA" w:eastAsia="ru-RU"/>
              </w:rPr>
              <w:t xml:space="preserve"> та коду ЄДРПОУ</w:t>
            </w:r>
            <w:r w:rsidRPr="00AC160F">
              <w:rPr>
                <w:rFonts w:ascii="Times New Roman" w:eastAsia="Times New Roman" w:hAnsi="Times New Roman" w:cs="Times New Roman"/>
                <w:lang w:eastAsia="ru-RU"/>
              </w:rPr>
              <w:t xml:space="preserve"> контрагента, з яким укладено договір</w:t>
            </w:r>
            <w:r w:rsidRPr="00AC160F">
              <w:rPr>
                <w:rFonts w:ascii="Times New Roman" w:eastAsia="Times New Roman" w:hAnsi="Times New Roman" w:cs="Times New Roman"/>
                <w:lang w:val="uk-UA" w:eastAsia="ru-RU"/>
              </w:rPr>
              <w:t xml:space="preserve">, та інформації про контактних осіб контрагента (ПІБ, посада, контактний номер, </w:t>
            </w:r>
            <w:r w:rsidRPr="00AC160F">
              <w:rPr>
                <w:rFonts w:ascii="Times New Roman" w:eastAsia="Times New Roman" w:hAnsi="Times New Roman" w:cs="Times New Roman"/>
                <w:lang w:val="en-US" w:eastAsia="ru-RU"/>
              </w:rPr>
              <w:t>e</w:t>
            </w:r>
            <w:r w:rsidRPr="00AC160F">
              <w:rPr>
                <w:rFonts w:ascii="Times New Roman" w:eastAsia="Times New Roman" w:hAnsi="Times New Roman" w:cs="Times New Roman"/>
                <w:lang w:eastAsia="ru-RU"/>
              </w:rPr>
              <w:t>-</w:t>
            </w:r>
            <w:r w:rsidRPr="00AC160F">
              <w:rPr>
                <w:rFonts w:ascii="Times New Roman" w:eastAsia="Times New Roman" w:hAnsi="Times New Roman" w:cs="Times New Roman"/>
                <w:lang w:val="en-US" w:eastAsia="ru-RU"/>
              </w:rPr>
              <w:t>mail</w:t>
            </w:r>
            <w:r w:rsidRPr="00AC160F">
              <w:rPr>
                <w:rFonts w:ascii="Times New Roman" w:eastAsia="Times New Roman" w:hAnsi="Times New Roman" w:cs="Times New Roman"/>
                <w:lang w:eastAsia="ru-RU"/>
              </w:rPr>
              <w:t>)</w:t>
            </w:r>
            <w:r w:rsidRPr="00AC160F">
              <w:rPr>
                <w:rFonts w:ascii="Times New Roman" w:eastAsia="Times New Roman" w:hAnsi="Times New Roman" w:cs="Times New Roman"/>
                <w:lang w:val="uk-UA" w:eastAsia="ru-RU"/>
              </w:rPr>
              <w:t>.</w:t>
            </w:r>
          </w:p>
          <w:p w:rsidR="00AC160F" w:rsidRPr="00AC160F" w:rsidRDefault="00AC160F" w:rsidP="00AC160F">
            <w:pPr>
              <w:tabs>
                <w:tab w:val="left" w:pos="1080"/>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3.2. Для підтвердження інформації, наведеної                  в пп. 3.1., надається не менше 2-ох копій договорів про надання аналогічних товарів.</w:t>
            </w:r>
          </w:p>
        </w:tc>
      </w:tr>
      <w:tr w:rsidR="00AC160F" w:rsidRPr="00AC160F" w:rsidTr="00F45D24">
        <w:trPr>
          <w:trHeight w:val="941"/>
        </w:trPr>
        <w:tc>
          <w:tcPr>
            <w:tcW w:w="639" w:type="dxa"/>
            <w:tcMar>
              <w:top w:w="0" w:type="dxa"/>
              <w:left w:w="108" w:type="dxa"/>
              <w:bottom w:w="0" w:type="dxa"/>
              <w:right w:w="108" w:type="dxa"/>
            </w:tcMar>
          </w:tcPr>
          <w:p w:rsidR="00AC160F" w:rsidRPr="00AC160F" w:rsidRDefault="00AC160F" w:rsidP="00AC160F">
            <w:pPr>
              <w:spacing w:after="0" w:line="240" w:lineRule="auto"/>
              <w:jc w:val="center"/>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4</w:t>
            </w:r>
          </w:p>
        </w:tc>
        <w:tc>
          <w:tcPr>
            <w:tcW w:w="3501" w:type="dxa"/>
            <w:tcMar>
              <w:top w:w="0" w:type="dxa"/>
              <w:left w:w="108" w:type="dxa"/>
              <w:bottom w:w="0" w:type="dxa"/>
              <w:right w:w="108" w:type="dxa"/>
            </w:tcMar>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Наявність фінансової спроможності</w:t>
            </w:r>
          </w:p>
        </w:tc>
        <w:tc>
          <w:tcPr>
            <w:tcW w:w="5400" w:type="dxa"/>
            <w:tcMar>
              <w:top w:w="0" w:type="dxa"/>
              <w:left w:w="108" w:type="dxa"/>
              <w:bottom w:w="0" w:type="dxa"/>
              <w:right w:w="108" w:type="dxa"/>
            </w:tcMar>
          </w:tcPr>
          <w:p w:rsidR="00AC160F" w:rsidRPr="00AC160F" w:rsidRDefault="00AC160F" w:rsidP="00AC160F">
            <w:pPr>
              <w:tabs>
                <w:tab w:val="left" w:pos="1080"/>
              </w:tabs>
              <w:spacing w:after="0" w:line="240" w:lineRule="auto"/>
              <w:ind w:firstLine="317"/>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val="uk-UA" w:eastAsia="ru-RU"/>
              </w:rPr>
              <w:t>4</w:t>
            </w:r>
            <w:r w:rsidRPr="00AC160F">
              <w:rPr>
                <w:rFonts w:ascii="Times New Roman" w:eastAsia="Times New Roman" w:hAnsi="Times New Roman" w:cs="Times New Roman"/>
                <w:sz w:val="24"/>
                <w:szCs w:val="24"/>
                <w:lang w:eastAsia="ru-RU"/>
              </w:rPr>
              <w:t>.1. Баланс станом на останню звітну дату.</w:t>
            </w:r>
          </w:p>
          <w:p w:rsidR="00AC160F" w:rsidRPr="00AC160F" w:rsidRDefault="00AC160F" w:rsidP="00AC160F">
            <w:pPr>
              <w:tabs>
                <w:tab w:val="left" w:pos="1080"/>
              </w:tabs>
              <w:spacing w:after="0" w:line="240" w:lineRule="auto"/>
              <w:ind w:firstLine="317"/>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4.2. Звіт про фінансові результати за останній звітний період.</w:t>
            </w:r>
          </w:p>
        </w:tc>
      </w:tr>
    </w:tbl>
    <w:p w:rsidR="00AC160F" w:rsidRPr="00AC160F" w:rsidRDefault="00AC160F" w:rsidP="00AC160F">
      <w:pPr>
        <w:spacing w:after="0" w:line="240" w:lineRule="auto"/>
        <w:jc w:val="right"/>
        <w:rPr>
          <w:rFonts w:ascii="Times New Roman" w:eastAsia="Times New Roman" w:hAnsi="Times New Roman" w:cs="Times New Roman"/>
          <w:b/>
          <w:bCs/>
          <w:sz w:val="24"/>
          <w:szCs w:val="24"/>
          <w:lang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bCs/>
          <w:sz w:val="24"/>
          <w:szCs w:val="24"/>
          <w:lang w:eastAsia="ru-RU"/>
        </w:rPr>
      </w:pPr>
      <w:r w:rsidRPr="00AC160F">
        <w:rPr>
          <w:rFonts w:ascii="Times New Roman" w:eastAsia="Times New Roman" w:hAnsi="Times New Roman" w:cs="Times New Roman"/>
          <w:b/>
          <w:bCs/>
          <w:sz w:val="24"/>
          <w:szCs w:val="24"/>
          <w:lang w:eastAsia="ru-RU"/>
        </w:rPr>
        <w:t>Таблиця 2</w:t>
      </w:r>
    </w:p>
    <w:p w:rsidR="00AC160F" w:rsidRPr="00AC160F" w:rsidRDefault="00AC160F" w:rsidP="00AC160F">
      <w:pPr>
        <w:spacing w:after="0" w:line="240" w:lineRule="auto"/>
        <w:jc w:val="center"/>
        <w:rPr>
          <w:rFonts w:ascii="Times New Roman" w:eastAsia="Times New Roman" w:hAnsi="Times New Roman" w:cs="Times New Roman"/>
          <w:b/>
          <w:sz w:val="24"/>
          <w:szCs w:val="24"/>
          <w:lang w:eastAsia="ru-RU"/>
        </w:rPr>
      </w:pPr>
      <w:r w:rsidRPr="00AC160F">
        <w:rPr>
          <w:rFonts w:ascii="Times New Roman" w:eastAsia="Times New Roman" w:hAnsi="Times New Roman" w:cs="Times New Roman"/>
          <w:b/>
          <w:sz w:val="24"/>
          <w:szCs w:val="24"/>
          <w:lang w:eastAsia="ru-RU"/>
        </w:rPr>
        <w:t xml:space="preserve">Перелік документів, </w:t>
      </w:r>
    </w:p>
    <w:p w:rsidR="00AC160F" w:rsidRPr="00AC160F" w:rsidRDefault="00AC160F" w:rsidP="00AC160F">
      <w:pPr>
        <w:spacing w:after="0" w:line="240" w:lineRule="auto"/>
        <w:jc w:val="center"/>
        <w:rPr>
          <w:rFonts w:ascii="Times New Roman" w:eastAsia="Times New Roman" w:hAnsi="Times New Roman" w:cs="Times New Roman"/>
          <w:b/>
          <w:sz w:val="24"/>
          <w:szCs w:val="24"/>
          <w:lang w:eastAsia="ru-RU"/>
        </w:rPr>
      </w:pPr>
      <w:r w:rsidRPr="00AC160F">
        <w:rPr>
          <w:rFonts w:ascii="Times New Roman" w:eastAsia="Times New Roman" w:hAnsi="Times New Roman" w:cs="Times New Roman"/>
          <w:b/>
          <w:sz w:val="24"/>
          <w:szCs w:val="24"/>
          <w:lang w:eastAsia="ru-RU"/>
        </w:rPr>
        <w:t xml:space="preserve">які надаються </w:t>
      </w:r>
      <w:r w:rsidRPr="00AC160F">
        <w:rPr>
          <w:rFonts w:ascii="Times New Roman" w:eastAsia="Times New Roman" w:hAnsi="Times New Roman" w:cs="Times New Roman"/>
          <w:b/>
          <w:sz w:val="24"/>
          <w:szCs w:val="24"/>
          <w:u w:val="single"/>
          <w:lang w:eastAsia="ru-RU"/>
        </w:rPr>
        <w:t>усіма Учасниками</w:t>
      </w:r>
      <w:r w:rsidRPr="00AC160F">
        <w:rPr>
          <w:rFonts w:ascii="Times New Roman" w:eastAsia="Times New Roman" w:hAnsi="Times New Roman" w:cs="Times New Roman"/>
          <w:b/>
          <w:sz w:val="24"/>
          <w:szCs w:val="24"/>
          <w:lang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AC160F" w:rsidRPr="00AC160F" w:rsidTr="00F45D24">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eastAsia="ru-RU"/>
              </w:rPr>
            </w:pPr>
            <w:r w:rsidRPr="00AC160F">
              <w:rPr>
                <w:rFonts w:ascii="Times New Roman" w:eastAsia="Times New Roman" w:hAnsi="Times New Roman" w:cs="Times New Roman"/>
                <w:bCs/>
                <w:sz w:val="24"/>
                <w:szCs w:val="24"/>
                <w:lang w:eastAsia="ru-RU"/>
              </w:rPr>
              <w:t>1.</w:t>
            </w:r>
          </w:p>
        </w:tc>
        <w:tc>
          <w:tcPr>
            <w:tcW w:w="8897" w:type="dxa"/>
          </w:tcPr>
          <w:p w:rsidR="00AC160F" w:rsidRPr="00AC160F" w:rsidRDefault="00AC160F" w:rsidP="00AC160F">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AC160F">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AC160F">
              <w:rPr>
                <w:rFonts w:ascii="Times New Roman" w:eastAsia="Times New Roman" w:hAnsi="Times New Roman" w:cs="Times New Roman"/>
                <w:iCs/>
                <w:sz w:val="24"/>
                <w:szCs w:val="24"/>
                <w:lang w:eastAsia="ru-RU"/>
              </w:rPr>
              <w:t>представляти інтереси під час проведення процедури закупівлі, а саме</w:t>
            </w:r>
            <w:r w:rsidRPr="00AC160F">
              <w:rPr>
                <w:rFonts w:ascii="Times New Roman" w:eastAsia="Times New Roman" w:hAnsi="Times New Roman" w:cs="Times New Roman"/>
                <w:sz w:val="24"/>
                <w:szCs w:val="24"/>
                <w:lang w:eastAsia="ru-RU"/>
              </w:rPr>
              <w:t xml:space="preserve">: </w:t>
            </w:r>
            <w:r w:rsidRPr="00AC160F">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AC160F" w:rsidRPr="00AC160F" w:rsidTr="00F45D24">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eastAsia="ru-RU"/>
              </w:rPr>
            </w:pPr>
            <w:r w:rsidRPr="00AC160F">
              <w:rPr>
                <w:rFonts w:ascii="Times New Roman" w:eastAsia="Times New Roman" w:hAnsi="Times New Roman" w:cs="Times New Roman"/>
                <w:bCs/>
                <w:sz w:val="24"/>
                <w:szCs w:val="24"/>
                <w:lang w:eastAsia="ru-RU"/>
              </w:rPr>
              <w:t>2.</w:t>
            </w:r>
          </w:p>
        </w:tc>
        <w:tc>
          <w:tcPr>
            <w:tcW w:w="8897" w:type="dxa"/>
          </w:tcPr>
          <w:p w:rsidR="00AC160F" w:rsidRPr="00AC160F" w:rsidRDefault="00AC160F" w:rsidP="00AC160F">
            <w:pPr>
              <w:spacing w:after="0" w:line="240" w:lineRule="auto"/>
              <w:ind w:firstLine="708"/>
              <w:jc w:val="both"/>
              <w:rPr>
                <w:rFonts w:ascii="Times New Roman" w:eastAsia="Times New Roman" w:hAnsi="Times New Roman" w:cs="Times New Roman"/>
                <w:b/>
                <w:sz w:val="24"/>
                <w:szCs w:val="24"/>
                <w:lang w:eastAsia="ru-RU"/>
              </w:rPr>
            </w:pPr>
            <w:r w:rsidRPr="00AC160F">
              <w:rPr>
                <w:rFonts w:ascii="Times New Roman" w:eastAsia="Times New Roman" w:hAnsi="Times New Roman" w:cs="Times New Roman"/>
                <w:b/>
                <w:sz w:val="24"/>
                <w:szCs w:val="24"/>
                <w:lang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AC160F" w:rsidRPr="00AC160F" w:rsidRDefault="00AC160F" w:rsidP="00AC160F">
            <w:pPr>
              <w:spacing w:after="0" w:line="240" w:lineRule="auto"/>
              <w:ind w:firstLine="708"/>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AC160F" w:rsidRPr="00AC160F" w:rsidRDefault="00AC160F" w:rsidP="00AC160F">
            <w:pPr>
              <w:spacing w:after="0" w:line="240" w:lineRule="auto"/>
              <w:ind w:firstLine="708"/>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AC160F">
              <w:rPr>
                <w:rFonts w:ascii="Times New Roman" w:eastAsia="Times New Roman" w:hAnsi="Times New Roman" w:cs="Times New Roman"/>
                <w:sz w:val="24"/>
                <w:szCs w:val="24"/>
                <w:lang w:eastAsia="ru-RU"/>
              </w:rPr>
              <w:t>);</w:t>
            </w:r>
          </w:p>
          <w:p w:rsidR="00AC160F" w:rsidRPr="00AC160F" w:rsidRDefault="00AC160F" w:rsidP="00AC160F">
            <w:pPr>
              <w:spacing w:after="0" w:line="240" w:lineRule="auto"/>
              <w:ind w:firstLine="708"/>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AC160F">
              <w:rPr>
                <w:rFonts w:ascii="Times New Roman" w:eastAsia="Times New Roman" w:hAnsi="Times New Roman" w:cs="Times New Roman"/>
                <w:sz w:val="24"/>
                <w:szCs w:val="24"/>
                <w:lang w:val="uk-UA" w:eastAsia="ru-RU"/>
              </w:rPr>
              <w:t>;</w:t>
            </w:r>
          </w:p>
          <w:p w:rsidR="00AC160F" w:rsidRPr="00AC160F" w:rsidRDefault="00AC160F" w:rsidP="00AC160F">
            <w:pPr>
              <w:tabs>
                <w:tab w:val="left" w:pos="0"/>
              </w:tabs>
              <w:spacing w:after="0" w:line="240" w:lineRule="auto"/>
              <w:ind w:firstLine="742"/>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AC160F" w:rsidRPr="00AC160F" w:rsidTr="00F45D24">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eastAsia="ru-RU"/>
              </w:rPr>
            </w:pPr>
            <w:r w:rsidRPr="00AC160F">
              <w:rPr>
                <w:rFonts w:ascii="Times New Roman" w:eastAsia="Times New Roman" w:hAnsi="Times New Roman" w:cs="Times New Roman"/>
                <w:bCs/>
                <w:sz w:val="24"/>
                <w:szCs w:val="24"/>
                <w:lang w:eastAsia="ru-RU"/>
              </w:rPr>
              <w:t>3.</w:t>
            </w:r>
          </w:p>
        </w:tc>
        <w:tc>
          <w:tcPr>
            <w:tcW w:w="8897" w:type="dxa"/>
          </w:tcPr>
          <w:p w:rsidR="00AC160F" w:rsidRPr="00AC160F" w:rsidRDefault="00AC160F" w:rsidP="00AC160F">
            <w:pPr>
              <w:tabs>
                <w:tab w:val="left" w:pos="-252"/>
              </w:tabs>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Свідоцтво про реєстрацію платника ПДВ</w:t>
            </w:r>
            <w:r w:rsidRPr="00AC160F">
              <w:rPr>
                <w:rFonts w:ascii="Times New Roman" w:eastAsia="Times New Roman" w:hAnsi="Times New Roman" w:cs="Times New Roman"/>
                <w:color w:val="0000FF"/>
                <w:sz w:val="24"/>
                <w:szCs w:val="24"/>
                <w:lang w:eastAsia="ru-RU"/>
              </w:rPr>
              <w:t xml:space="preserve"> </w:t>
            </w:r>
            <w:r w:rsidRPr="00AC160F">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AC160F">
              <w:rPr>
                <w:rFonts w:ascii="Times New Roman" w:eastAsia="Times New Roman" w:hAnsi="Times New Roman" w:cs="Times New Roman"/>
                <w:color w:val="0000FF"/>
                <w:sz w:val="24"/>
                <w:szCs w:val="24"/>
                <w:lang w:eastAsia="ru-RU"/>
              </w:rPr>
              <w:t xml:space="preserve"> </w:t>
            </w:r>
            <w:r w:rsidRPr="00AC160F">
              <w:rPr>
                <w:rFonts w:ascii="Times New Roman" w:eastAsia="Times New Roman" w:hAnsi="Times New Roman" w:cs="Times New Roman"/>
                <w:i/>
                <w:sz w:val="24"/>
                <w:szCs w:val="24"/>
                <w:lang w:eastAsia="ru-RU"/>
              </w:rPr>
              <w:t>(для платників ПДВ).</w:t>
            </w:r>
          </w:p>
        </w:tc>
      </w:tr>
      <w:tr w:rsidR="00AC160F" w:rsidRPr="00AC160F" w:rsidTr="00F45D24">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eastAsia="ru-RU"/>
              </w:rPr>
            </w:pPr>
            <w:r w:rsidRPr="00AC160F">
              <w:rPr>
                <w:rFonts w:ascii="Times New Roman" w:eastAsia="Times New Roman" w:hAnsi="Times New Roman" w:cs="Times New Roman"/>
                <w:bCs/>
                <w:sz w:val="24"/>
                <w:szCs w:val="24"/>
                <w:lang w:eastAsia="ru-RU"/>
              </w:rPr>
              <w:t>4.</w:t>
            </w:r>
          </w:p>
        </w:tc>
        <w:tc>
          <w:tcPr>
            <w:tcW w:w="8897" w:type="dxa"/>
          </w:tcPr>
          <w:p w:rsidR="00AC160F" w:rsidRPr="00AC160F" w:rsidRDefault="00AC160F" w:rsidP="00AC160F">
            <w:pPr>
              <w:tabs>
                <w:tab w:val="left" w:pos="-252"/>
              </w:tabs>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AC160F">
              <w:rPr>
                <w:rFonts w:ascii="Times New Roman" w:eastAsia="Times New Roman" w:hAnsi="Times New Roman" w:cs="Times New Roman"/>
                <w:i/>
                <w:sz w:val="24"/>
                <w:szCs w:val="24"/>
                <w:lang w:eastAsia="ru-RU"/>
              </w:rPr>
              <w:t>для платників єдиного податку</w:t>
            </w:r>
            <w:r w:rsidRPr="00AC160F">
              <w:rPr>
                <w:rFonts w:ascii="Times New Roman" w:eastAsia="Times New Roman" w:hAnsi="Times New Roman" w:cs="Times New Roman"/>
                <w:sz w:val="24"/>
                <w:szCs w:val="24"/>
                <w:lang w:eastAsia="ru-RU"/>
              </w:rPr>
              <w:t>).</w:t>
            </w:r>
          </w:p>
        </w:tc>
      </w:tr>
      <w:tr w:rsidR="00AC160F" w:rsidRPr="00AC160F" w:rsidTr="00F45D24">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eastAsia="ru-RU"/>
              </w:rPr>
            </w:pPr>
            <w:r w:rsidRPr="00AC160F">
              <w:rPr>
                <w:rFonts w:ascii="Times New Roman" w:eastAsia="Times New Roman" w:hAnsi="Times New Roman" w:cs="Times New Roman"/>
                <w:bCs/>
                <w:sz w:val="24"/>
                <w:szCs w:val="24"/>
                <w:lang w:eastAsia="ru-RU"/>
              </w:rPr>
              <w:t>5.</w:t>
            </w:r>
          </w:p>
        </w:tc>
        <w:tc>
          <w:tcPr>
            <w:tcW w:w="8897" w:type="dxa"/>
          </w:tcPr>
          <w:p w:rsidR="00AC160F" w:rsidRPr="00AC160F" w:rsidRDefault="00AC160F" w:rsidP="00AC160F">
            <w:pPr>
              <w:tabs>
                <w:tab w:val="left" w:pos="-252"/>
              </w:tabs>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 xml:space="preserve">Статут або інший установчий документ. </w:t>
            </w:r>
          </w:p>
        </w:tc>
      </w:tr>
      <w:tr w:rsidR="00AC160F" w:rsidRPr="00AC160F" w:rsidTr="00F45D24">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6.</w:t>
            </w:r>
          </w:p>
        </w:tc>
        <w:tc>
          <w:tcPr>
            <w:tcW w:w="8897" w:type="dxa"/>
          </w:tcPr>
          <w:p w:rsidR="00AC160F" w:rsidRPr="00AC160F" w:rsidRDefault="00AC160F" w:rsidP="00AC160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AC160F">
              <w:rPr>
                <w:rFonts w:ascii="Times New Roman" w:eastAsia="Times New Roman" w:hAnsi="Times New Roman" w:cs="Times New Roman"/>
                <w:snapToGrid w:val="0"/>
                <w:sz w:val="24"/>
                <w:szCs w:val="24"/>
                <w:lang w:eastAsia="ru-RU"/>
              </w:rPr>
              <w:t xml:space="preserve">Довідка </w:t>
            </w:r>
            <w:r w:rsidRPr="00AC160F">
              <w:rPr>
                <w:rFonts w:ascii="Times New Roman" w:eastAsia="DejaVu Sans" w:hAnsi="Times New Roman" w:cs="Times New Roman"/>
                <w:bCs/>
                <w:kern w:val="2"/>
                <w:sz w:val="24"/>
                <w:szCs w:val="24"/>
                <w:lang w:eastAsia="hi-IN" w:bidi="hi-IN"/>
              </w:rPr>
              <w:t xml:space="preserve">(в довільній формі) </w:t>
            </w:r>
            <w:r w:rsidRPr="00AC160F">
              <w:rPr>
                <w:rFonts w:ascii="Times New Roman" w:eastAsia="Times New Roman" w:hAnsi="Times New Roman" w:cs="Times New Roman"/>
                <w:snapToGrid w:val="0"/>
                <w:sz w:val="24"/>
                <w:szCs w:val="24"/>
                <w:lang w:eastAsia="ru-RU"/>
              </w:rPr>
              <w:t xml:space="preserve">яка містить відомості про підприємство: </w:t>
            </w:r>
          </w:p>
          <w:p w:rsidR="00AC160F" w:rsidRPr="00AC160F" w:rsidRDefault="00AC160F" w:rsidP="00AC160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AC160F">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AC160F" w:rsidRPr="00AC160F" w:rsidRDefault="00AC160F" w:rsidP="00AC160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AC160F">
              <w:rPr>
                <w:rFonts w:ascii="Times New Roman" w:eastAsia="Times New Roman" w:hAnsi="Times New Roman" w:cs="Times New Roman"/>
                <w:snapToGrid w:val="0"/>
                <w:sz w:val="24"/>
                <w:szCs w:val="24"/>
                <w:lang w:eastAsia="ru-RU"/>
              </w:rPr>
              <w:lastRenderedPageBreak/>
              <w:t xml:space="preserve">б) керівництво (посада, ім'я, по батькові, телефон для контактів) - для юридичних осіб; </w:t>
            </w:r>
          </w:p>
          <w:p w:rsidR="00AC160F" w:rsidRPr="00AC160F" w:rsidRDefault="00AC160F" w:rsidP="00AC160F">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napToGrid w:val="0"/>
                <w:sz w:val="24"/>
                <w:szCs w:val="24"/>
                <w:lang w:eastAsia="ru-RU"/>
              </w:rPr>
              <w:t>в) банківські реквізити.</w:t>
            </w:r>
          </w:p>
        </w:tc>
      </w:tr>
      <w:tr w:rsidR="00AC160F" w:rsidRPr="00AC160F" w:rsidTr="00F45D24">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eastAsia="ru-RU"/>
              </w:rPr>
            </w:pPr>
            <w:r w:rsidRPr="00AC160F">
              <w:rPr>
                <w:rFonts w:ascii="Times New Roman" w:eastAsia="Times New Roman" w:hAnsi="Times New Roman" w:cs="Times New Roman"/>
                <w:bCs/>
                <w:sz w:val="24"/>
                <w:szCs w:val="24"/>
                <w:lang w:val="uk-UA" w:eastAsia="ru-RU"/>
              </w:rPr>
              <w:lastRenderedPageBreak/>
              <w:t>7</w:t>
            </w:r>
            <w:r w:rsidRPr="00AC160F">
              <w:rPr>
                <w:rFonts w:ascii="Times New Roman" w:eastAsia="Times New Roman" w:hAnsi="Times New Roman" w:cs="Times New Roman"/>
                <w:bCs/>
                <w:sz w:val="24"/>
                <w:szCs w:val="24"/>
                <w:lang w:eastAsia="ru-RU"/>
              </w:rPr>
              <w:t>.</w:t>
            </w:r>
          </w:p>
        </w:tc>
        <w:tc>
          <w:tcPr>
            <w:tcW w:w="8897" w:type="dxa"/>
          </w:tcPr>
          <w:p w:rsidR="00AC160F" w:rsidRPr="00AC160F" w:rsidRDefault="00AC160F" w:rsidP="00AC160F">
            <w:pPr>
              <w:tabs>
                <w:tab w:val="left" w:pos="993"/>
              </w:tabs>
              <w:spacing w:after="0" w:line="240" w:lineRule="auto"/>
              <w:contextualSpacing/>
              <w:jc w:val="both"/>
              <w:rPr>
                <w:rFonts w:ascii="Times New Roman" w:eastAsia="Times New Roman" w:hAnsi="Times New Roman" w:cs="Times New Roman"/>
                <w:bCs/>
                <w:iCs/>
                <w:color w:val="000000"/>
                <w:sz w:val="24"/>
                <w:szCs w:val="24"/>
                <w:lang w:eastAsia="ru-RU"/>
              </w:rPr>
            </w:pPr>
            <w:r w:rsidRPr="00AC160F">
              <w:rPr>
                <w:rFonts w:ascii="Times New Roman" w:eastAsia="Times New Roman" w:hAnsi="Times New Roman" w:cs="Times New Roman"/>
                <w:bCs/>
                <w:iCs/>
                <w:sz w:val="24"/>
                <w:szCs w:val="24"/>
                <w:lang w:eastAsia="ru-RU"/>
              </w:rPr>
              <w:t>П</w:t>
            </w:r>
            <w:r w:rsidRPr="00AC160F">
              <w:rPr>
                <w:rFonts w:ascii="Times New Roman" w:eastAsia="Verdana" w:hAnsi="Times New Roman" w:cs="Times New Roman"/>
                <w:sz w:val="24"/>
                <w:szCs w:val="24"/>
                <w:lang w:eastAsia="ru-RU"/>
              </w:rPr>
              <w:t>роект договору</w:t>
            </w:r>
            <w:r w:rsidRPr="00AC160F">
              <w:rPr>
                <w:rFonts w:ascii="Times New Roman" w:eastAsia="Times New Roman" w:hAnsi="Times New Roman" w:cs="Times New Roman"/>
                <w:bCs/>
                <w:iCs/>
                <w:sz w:val="24"/>
                <w:szCs w:val="24"/>
                <w:lang w:eastAsia="ru-RU"/>
              </w:rPr>
              <w:t>, підписаний (вказати посаду, прізви</w:t>
            </w:r>
            <w:r w:rsidRPr="00AC160F">
              <w:rPr>
                <w:rFonts w:ascii="Times New Roman" w:eastAsia="Times New Roman"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AC160F">
              <w:rPr>
                <w:rFonts w:ascii="Times New Roman" w:eastAsia="Verdana" w:hAnsi="Times New Roman" w:cs="Times New Roman"/>
                <w:color w:val="000000"/>
                <w:sz w:val="24"/>
                <w:szCs w:val="24"/>
                <w:lang w:eastAsia="ru-RU"/>
              </w:rPr>
              <w:t xml:space="preserve">в окремому файлі </w:t>
            </w:r>
            <w:r w:rsidRPr="00AC160F">
              <w:rPr>
                <w:rFonts w:ascii="Times New Roman" w:eastAsia="Times New Roman" w:hAnsi="Times New Roman" w:cs="Times New Roman"/>
                <w:bCs/>
                <w:iCs/>
                <w:color w:val="000000"/>
                <w:sz w:val="24"/>
                <w:szCs w:val="24"/>
                <w:lang w:eastAsia="ru-RU"/>
              </w:rPr>
              <w:t>(згідно Додатку №3</w:t>
            </w:r>
            <w:r w:rsidRPr="00AC160F">
              <w:rPr>
                <w:rFonts w:ascii="Times New Roman" w:eastAsia="Times New Roman" w:hAnsi="Times New Roman" w:cs="Times New Roman"/>
                <w:color w:val="000000"/>
                <w:sz w:val="24"/>
                <w:szCs w:val="24"/>
                <w:lang w:eastAsia="ru-RU"/>
              </w:rPr>
              <w:t xml:space="preserve"> до цієї тендерної документації</w:t>
            </w:r>
            <w:r w:rsidRPr="00AC160F">
              <w:rPr>
                <w:rFonts w:ascii="Times New Roman" w:eastAsia="Times New Roman" w:hAnsi="Times New Roman" w:cs="Times New Roman"/>
                <w:bCs/>
                <w:iCs/>
                <w:color w:val="000000"/>
                <w:sz w:val="24"/>
                <w:szCs w:val="24"/>
                <w:lang w:eastAsia="ru-RU"/>
              </w:rPr>
              <w:t>).</w:t>
            </w:r>
          </w:p>
        </w:tc>
      </w:tr>
      <w:tr w:rsidR="00AC160F" w:rsidRPr="00AC160F" w:rsidTr="00F45D24">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eastAsia="ru-RU"/>
              </w:rPr>
            </w:pPr>
            <w:r w:rsidRPr="00AC160F">
              <w:rPr>
                <w:rFonts w:ascii="Times New Roman" w:eastAsia="Times New Roman" w:hAnsi="Times New Roman" w:cs="Times New Roman"/>
                <w:bCs/>
                <w:sz w:val="24"/>
                <w:szCs w:val="24"/>
                <w:lang w:val="uk-UA" w:eastAsia="ru-RU"/>
              </w:rPr>
              <w:t>8</w:t>
            </w:r>
            <w:r w:rsidRPr="00AC160F">
              <w:rPr>
                <w:rFonts w:ascii="Times New Roman" w:eastAsia="Times New Roman" w:hAnsi="Times New Roman" w:cs="Times New Roman"/>
                <w:bCs/>
                <w:sz w:val="24"/>
                <w:szCs w:val="24"/>
                <w:lang w:eastAsia="ru-RU"/>
              </w:rPr>
              <w:t>.</w:t>
            </w:r>
          </w:p>
        </w:tc>
        <w:tc>
          <w:tcPr>
            <w:tcW w:w="8897" w:type="dxa"/>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AC160F">
              <w:rPr>
                <w:rFonts w:ascii="Times New Roman" w:eastAsia="Times New Roman" w:hAnsi="Times New Roman" w:cs="Times New Roman"/>
                <w:bCs/>
                <w:iCs/>
                <w:color w:val="000000"/>
                <w:sz w:val="24"/>
                <w:szCs w:val="24"/>
                <w:lang w:eastAsia="ru-RU"/>
              </w:rPr>
              <w:t>№</w:t>
            </w:r>
            <w:r w:rsidRPr="00AC160F">
              <w:rPr>
                <w:rFonts w:ascii="Times New Roman" w:eastAsia="Times New Roman" w:hAnsi="Times New Roman" w:cs="Times New Roman"/>
                <w:sz w:val="24"/>
                <w:szCs w:val="24"/>
                <w:lang w:val="uk-UA" w:eastAsia="ru-RU"/>
              </w:rPr>
              <w:t>2 до тендерної документації.</w:t>
            </w:r>
          </w:p>
        </w:tc>
      </w:tr>
      <w:tr w:rsidR="00AC160F" w:rsidRPr="0036594B" w:rsidTr="00F45D24">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9.</w:t>
            </w:r>
          </w:p>
        </w:tc>
        <w:tc>
          <w:tcPr>
            <w:tcW w:w="8897" w:type="dxa"/>
          </w:tcPr>
          <w:p w:rsidR="00AC160F" w:rsidRPr="00AC160F" w:rsidRDefault="00AC160F" w:rsidP="00AC160F">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AC160F">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p>
        </w:tc>
      </w:tr>
      <w:tr w:rsidR="00AC160F" w:rsidRPr="00AC160F" w:rsidTr="00F45D24">
        <w:trPr>
          <w:trHeight w:val="225"/>
        </w:trPr>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10.</w:t>
            </w:r>
          </w:p>
        </w:tc>
        <w:tc>
          <w:tcPr>
            <w:tcW w:w="8897" w:type="dxa"/>
          </w:tcPr>
          <w:p w:rsidR="00AC160F" w:rsidRPr="00AC160F" w:rsidRDefault="00AC160F" w:rsidP="00AC160F">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AC160F">
              <w:rPr>
                <w:rFonts w:ascii="Times New Roman" w:eastAsia="Times New Roman" w:hAnsi="Times New Roman" w:cs="Times New Roman"/>
                <w:sz w:val="24"/>
                <w:szCs w:val="24"/>
                <w:lang w:eastAsia="ru-RU"/>
              </w:rPr>
              <w:t xml:space="preserve">Лист – згода </w:t>
            </w:r>
            <w:r w:rsidRPr="00AC160F">
              <w:rPr>
                <w:rFonts w:ascii="Times New Roman" w:eastAsia="Times New Roman" w:hAnsi="Times New Roman" w:cs="Times New Roman"/>
                <w:bCs/>
                <w:color w:val="000000"/>
                <w:sz w:val="24"/>
                <w:szCs w:val="24"/>
                <w:lang w:eastAsia="ru-RU"/>
              </w:rPr>
              <w:t xml:space="preserve">(в довільній формі) </w:t>
            </w:r>
            <w:r w:rsidRPr="00AC160F">
              <w:rPr>
                <w:rFonts w:ascii="Times New Roman" w:eastAsia="Times New Roman" w:hAnsi="Times New Roman" w:cs="Times New Roman"/>
                <w:sz w:val="24"/>
                <w:szCs w:val="24"/>
                <w:lang w:eastAsia="ru-RU"/>
              </w:rPr>
              <w:t>щодо дозволу на обробку персональних даних.</w:t>
            </w:r>
          </w:p>
        </w:tc>
      </w:tr>
      <w:tr w:rsidR="00AC160F" w:rsidRPr="00AC160F" w:rsidTr="00F45D24">
        <w:trPr>
          <w:trHeight w:val="225"/>
        </w:trPr>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11.</w:t>
            </w:r>
          </w:p>
        </w:tc>
        <w:tc>
          <w:tcPr>
            <w:tcW w:w="8897" w:type="dxa"/>
          </w:tcPr>
          <w:p w:rsidR="00AC160F" w:rsidRPr="00AC160F" w:rsidRDefault="00AC160F" w:rsidP="00AC160F">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bCs/>
                <w:color w:val="000000"/>
                <w:sz w:val="24"/>
                <w:szCs w:val="24"/>
                <w:lang w:val="uk-UA"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AC160F" w:rsidRPr="00AC160F" w:rsidTr="00F45D24">
        <w:trPr>
          <w:trHeight w:val="154"/>
        </w:trPr>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12.</w:t>
            </w:r>
          </w:p>
        </w:tc>
        <w:tc>
          <w:tcPr>
            <w:tcW w:w="8897"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color w:val="000000"/>
                <w:sz w:val="24"/>
                <w:szCs w:val="24"/>
                <w:shd w:val="clear" w:color="auto" w:fill="FFFF00"/>
                <w:lang w:val="uk-UA" w:eastAsia="ru-RU"/>
              </w:rPr>
              <w:t xml:space="preserve">Авторизаційний лист від виробника ІР телефонів, шлюзів </w:t>
            </w:r>
            <w:r w:rsidRPr="00AC160F">
              <w:rPr>
                <w:rFonts w:ascii="Times New Roman" w:eastAsia="Times New Roman" w:hAnsi="Times New Roman" w:cs="Times New Roman"/>
                <w:color w:val="000000"/>
                <w:sz w:val="24"/>
                <w:szCs w:val="24"/>
                <w:shd w:val="clear" w:color="auto" w:fill="FFFF00"/>
                <w:lang w:val="en-US" w:eastAsia="ru-RU"/>
              </w:rPr>
              <w:t>Grandstream</w:t>
            </w:r>
            <w:r w:rsidRPr="00AC160F">
              <w:rPr>
                <w:rFonts w:ascii="Times New Roman" w:eastAsia="Times New Roman" w:hAnsi="Times New Roman" w:cs="Times New Roman"/>
                <w:color w:val="000000"/>
                <w:sz w:val="24"/>
                <w:szCs w:val="24"/>
                <w:lang w:val="uk-UA" w:eastAsia="ru-RU"/>
              </w:rPr>
              <w:t xml:space="preserve">, що підтверджує наявність партнерських відносин Учасника з компанією-виробником та дійсність гарантійних зобов’язань, наявність сервісної  підтримки на території України. </w:t>
            </w:r>
            <w:r w:rsidRPr="00AC160F">
              <w:rPr>
                <w:rFonts w:ascii="Times New Roman" w:eastAsia="Times New Roman" w:hAnsi="Times New Roman" w:cs="Times New Roman"/>
                <w:color w:val="000000"/>
                <w:sz w:val="24"/>
                <w:szCs w:val="24"/>
                <w:lang w:eastAsia="ru-RU"/>
              </w:rPr>
              <w:t>Авторизаційна форма обов’язково повинна містити посилання на номер оголошення, оприлюдненого на веб-порталі з питань державних закупівель, замовника та предмету закупівлі.</w:t>
            </w:r>
          </w:p>
        </w:tc>
      </w:tr>
      <w:tr w:rsidR="00AC160F" w:rsidRPr="00AC160F" w:rsidTr="00F45D24">
        <w:trPr>
          <w:trHeight w:val="420"/>
        </w:trPr>
        <w:tc>
          <w:tcPr>
            <w:tcW w:w="674"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13.</w:t>
            </w:r>
          </w:p>
        </w:tc>
        <w:tc>
          <w:tcPr>
            <w:tcW w:w="8897"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Інші документи, передбачені цією тендерною документацією.     </w:t>
            </w:r>
          </w:p>
        </w:tc>
      </w:tr>
    </w:tbl>
    <w:p w:rsidR="00AC160F" w:rsidRPr="00AC160F" w:rsidRDefault="00AC160F" w:rsidP="00AC160F">
      <w:pPr>
        <w:spacing w:after="0" w:line="240" w:lineRule="auto"/>
        <w:jc w:val="right"/>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Таблиця 3</w:t>
      </w:r>
    </w:p>
    <w:p w:rsidR="00AC160F" w:rsidRPr="00AC160F" w:rsidRDefault="00AC160F" w:rsidP="00AC160F">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AC160F">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AC160F">
        <w:rPr>
          <w:rFonts w:ascii="Times New Roman" w:eastAsia="Times New Roman" w:hAnsi="Times New Roman" w:cs="Times New Roman"/>
          <w:b/>
          <w:bCs/>
          <w:sz w:val="24"/>
          <w:szCs w:val="24"/>
          <w:lang w:eastAsia="ru-RU"/>
        </w:rPr>
        <w:t xml:space="preserve"> підстав, визначен</w:t>
      </w:r>
      <w:r w:rsidRPr="00AC160F">
        <w:rPr>
          <w:rFonts w:ascii="Times New Roman" w:eastAsia="Times New Roman" w:hAnsi="Times New Roman" w:cs="Times New Roman"/>
          <w:b/>
          <w:bCs/>
          <w:sz w:val="24"/>
          <w:szCs w:val="24"/>
          <w:lang w:val="uk-UA" w:eastAsia="ru-RU"/>
        </w:rPr>
        <w:t>их</w:t>
      </w:r>
      <w:r w:rsidRPr="00AC160F">
        <w:rPr>
          <w:rFonts w:ascii="Times New Roman" w:eastAsia="Times New Roman" w:hAnsi="Times New Roman" w:cs="Times New Roman"/>
          <w:b/>
          <w:bCs/>
          <w:sz w:val="24"/>
          <w:szCs w:val="24"/>
          <w:lang w:eastAsia="ru-RU"/>
        </w:rPr>
        <w:t xml:space="preserve"> </w:t>
      </w:r>
      <w:r w:rsidRPr="00AC160F">
        <w:rPr>
          <w:rFonts w:ascii="Times New Roman" w:eastAsia="Times New Roman" w:hAnsi="Times New Roman" w:cs="Times New Roman"/>
          <w:b/>
          <w:bCs/>
          <w:sz w:val="24"/>
          <w:szCs w:val="24"/>
          <w:lang w:val="uk-UA"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AC160F" w:rsidRPr="00AC160F" w:rsidTr="00F45D24">
        <w:trPr>
          <w:tblHeader/>
        </w:trPr>
        <w:tc>
          <w:tcPr>
            <w:tcW w:w="5231" w:type="dxa"/>
            <w:shd w:val="clear" w:color="auto" w:fill="auto"/>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AC160F">
              <w:rPr>
                <w:rFonts w:ascii="Times New Roman" w:eastAsia="Times New Roman" w:hAnsi="Times New Roman" w:cs="Times New Roman"/>
                <w:b/>
                <w:bCs/>
                <w:sz w:val="24"/>
                <w:szCs w:val="24"/>
                <w:lang w:val="uk-UA" w:eastAsia="ru-RU"/>
              </w:rPr>
              <w:t>Пункт 47 Особливостей</w:t>
            </w:r>
          </w:p>
        </w:tc>
        <w:tc>
          <w:tcPr>
            <w:tcW w:w="3912" w:type="dxa"/>
            <w:shd w:val="clear" w:color="auto" w:fill="auto"/>
          </w:tcPr>
          <w:p w:rsidR="00AC160F" w:rsidRPr="00AC160F" w:rsidRDefault="00AC160F" w:rsidP="00AC160F">
            <w:pPr>
              <w:spacing w:after="0" w:line="240" w:lineRule="auto"/>
              <w:jc w:val="both"/>
              <w:rPr>
                <w:rFonts w:ascii="Times New Roman" w:eastAsia="Times New Roman" w:hAnsi="Times New Roman" w:cs="Times New Roman"/>
                <w:b/>
                <w:bCs/>
                <w:sz w:val="24"/>
                <w:szCs w:val="24"/>
                <w:lang w:val="uk-UA" w:eastAsia="ru-RU"/>
              </w:rPr>
            </w:pPr>
            <w:r w:rsidRPr="00AC160F">
              <w:rPr>
                <w:rFonts w:ascii="Times New Roman" w:eastAsia="Times New Roman" w:hAnsi="Times New Roman" w:cs="Times New Roman"/>
                <w:b/>
                <w:bCs/>
                <w:sz w:val="24"/>
                <w:szCs w:val="24"/>
                <w:lang w:val="uk-UA" w:eastAsia="ru-RU"/>
              </w:rPr>
              <w:t>Спосіб підтвердження</w:t>
            </w:r>
          </w:p>
        </w:tc>
      </w:tr>
      <w:tr w:rsidR="00AC160F" w:rsidRPr="00AC160F" w:rsidTr="00F45D24">
        <w:tc>
          <w:tcPr>
            <w:tcW w:w="5231" w:type="dxa"/>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val="uk-UA" w:eastAsia="ru-RU" w:bidi="uk-UA"/>
              </w:rPr>
              <w:t xml:space="preserve">1) замовник має незаперечні докази того, що учасник процедури закупівлі пропонує, дає або погоджується </w:t>
            </w:r>
            <w:r w:rsidRPr="00AC160F">
              <w:rPr>
                <w:rFonts w:ascii="Times New Roman" w:eastAsia="Times New Roman" w:hAnsi="Times New Roman" w:cs="Times New Roman"/>
                <w:sz w:val="24"/>
                <w:szCs w:val="24"/>
                <w:lang w:eastAsia="ru-RU"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val="ru" w:eastAsia="ru-RU"/>
              </w:rPr>
              <w:t>Інформація/</w:t>
            </w:r>
            <w:r w:rsidRPr="00AC160F">
              <w:rPr>
                <w:rFonts w:ascii="Times New Roman" w:eastAsia="Times New Roman" w:hAnsi="Times New Roman" w:cs="Times New Roman"/>
                <w:sz w:val="24"/>
                <w:szCs w:val="24"/>
                <w:lang w:eastAsia="ru-RU"/>
              </w:rPr>
              <w:t>документи не вимагаються.</w:t>
            </w:r>
          </w:p>
        </w:tc>
      </w:tr>
      <w:tr w:rsidR="00AC160F" w:rsidRPr="00AC160F" w:rsidTr="00F45D24">
        <w:tc>
          <w:tcPr>
            <w:tcW w:w="5231" w:type="dxa"/>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AC160F">
              <w:rPr>
                <w:rFonts w:ascii="Times New Roman" w:eastAsia="Times New Roman" w:hAnsi="Times New Roman" w:cs="Times New Roman"/>
                <w:sz w:val="24"/>
                <w:szCs w:val="24"/>
                <w:lang w:val="uk-UA" w:eastAsia="ru-RU"/>
              </w:rPr>
              <w:t>.</w:t>
            </w:r>
          </w:p>
        </w:tc>
      </w:tr>
      <w:tr w:rsidR="00AC160F" w:rsidRPr="0036594B" w:rsidTr="00F45D24">
        <w:tc>
          <w:tcPr>
            <w:tcW w:w="5231" w:type="dxa"/>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eastAsia="ru-RU" w:bidi="uk-UA"/>
              </w:rPr>
              <w:t xml:space="preserve">3) </w:t>
            </w:r>
            <w:r w:rsidRPr="00AC160F">
              <w:rPr>
                <w:rFonts w:ascii="Times New Roman" w:eastAsia="Times New Roman" w:hAnsi="Times New Roman" w:cs="Times New Roman"/>
                <w:sz w:val="24"/>
                <w:szCs w:val="24"/>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AC160F">
              <w:rPr>
                <w:rFonts w:ascii="Times New Roman" w:eastAsia="Times New Roman" w:hAnsi="Times New Roman" w:cs="Times New Roman"/>
                <w:sz w:val="24"/>
                <w:szCs w:val="24"/>
                <w:lang w:val="uk-UA" w:eastAsia="ru-RU"/>
              </w:rPr>
              <w:lastRenderedPageBreak/>
              <w:t>відповідальності за вчинення корупційного правопорушення або правопорушення, пов’язаного з корупцією</w:t>
            </w:r>
          </w:p>
        </w:tc>
        <w:tc>
          <w:tcPr>
            <w:tcW w:w="3912"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 шляхом  самостійного </w:t>
            </w:r>
            <w:r w:rsidRPr="00AC160F">
              <w:rPr>
                <w:rFonts w:ascii="Times New Roman" w:eastAsia="Times New Roman" w:hAnsi="Times New Roman" w:cs="Times New Roman"/>
                <w:sz w:val="24"/>
                <w:szCs w:val="24"/>
                <w:lang w:val="uk-UA" w:eastAsia="ru-RU"/>
              </w:rPr>
              <w:lastRenderedPageBreak/>
              <w:t>декларування відсутності таких підстав в електронній системі закупівель під час подання тендерної пропозиції.</w:t>
            </w:r>
          </w:p>
        </w:tc>
      </w:tr>
      <w:tr w:rsidR="00AC160F" w:rsidRPr="0036594B" w:rsidTr="00F45D24">
        <w:tc>
          <w:tcPr>
            <w:tcW w:w="5231" w:type="dxa"/>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bidi="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p>
          <w:p w:rsidR="00AC160F" w:rsidRPr="00AC160F" w:rsidRDefault="0036594B" w:rsidP="00AC160F">
            <w:pPr>
              <w:spacing w:after="0" w:line="240" w:lineRule="auto"/>
              <w:jc w:val="both"/>
              <w:rPr>
                <w:rFonts w:ascii="Times New Roman" w:eastAsia="Times New Roman" w:hAnsi="Times New Roman" w:cs="Times New Roman"/>
                <w:sz w:val="24"/>
                <w:szCs w:val="24"/>
                <w:lang w:val="uk-UA" w:eastAsia="ru-RU"/>
              </w:rPr>
            </w:pPr>
            <w:hyperlink r:id="rId7" w:history="1">
              <w:r w:rsidR="00AC160F" w:rsidRPr="00AC160F">
                <w:rPr>
                  <w:rFonts w:ascii="Times New Roman" w:eastAsia="Times New Roman" w:hAnsi="Times New Roman" w:cs="Times New Roman"/>
                  <w:color w:val="045EAC"/>
                  <w:sz w:val="24"/>
                  <w:szCs w:val="24"/>
                  <w:lang w:eastAsia="ru-RU"/>
                </w:rPr>
                <w:t>https</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amcu</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gov</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ua</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napryami</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oskarzhennya</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publichnih</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zakupivel</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zvedeni</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vidomosti</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shchodo</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spotvorennya</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rezultativ</w:t>
              </w:r>
              <w:r w:rsidR="00AC160F" w:rsidRPr="00AC160F">
                <w:rPr>
                  <w:rFonts w:ascii="Times New Roman" w:eastAsia="Times New Roman" w:hAnsi="Times New Roman" w:cs="Times New Roman"/>
                  <w:color w:val="045EAC"/>
                  <w:sz w:val="24"/>
                  <w:szCs w:val="24"/>
                  <w:lang w:val="uk-UA" w:eastAsia="ru-RU"/>
                </w:rPr>
                <w:t>-</w:t>
              </w:r>
              <w:r w:rsidR="00AC160F" w:rsidRPr="00AC160F">
                <w:rPr>
                  <w:rFonts w:ascii="Times New Roman" w:eastAsia="Times New Roman" w:hAnsi="Times New Roman" w:cs="Times New Roman"/>
                  <w:color w:val="045EAC"/>
                  <w:sz w:val="24"/>
                  <w:szCs w:val="24"/>
                  <w:lang w:eastAsia="ru-RU"/>
                </w:rPr>
                <w:t>torgiv</w:t>
              </w:r>
            </w:hyperlink>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p>
        </w:tc>
      </w:tr>
      <w:tr w:rsidR="00AC160F" w:rsidRPr="00AC160F" w:rsidTr="00F45D24">
        <w:tc>
          <w:tcPr>
            <w:tcW w:w="5231" w:type="dxa"/>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AC160F">
              <w:rPr>
                <w:rFonts w:ascii="Times New Roman" w:eastAsia="Times New Roman" w:hAnsi="Times New Roman" w:cs="Times New Roman"/>
                <w:sz w:val="24"/>
                <w:szCs w:val="24"/>
                <w:lang w:eastAsia="ru-RU" w:bidi="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AC160F">
              <w:rPr>
                <w:rFonts w:ascii="Times New Roman" w:eastAsia="Times New Roman" w:hAnsi="Times New Roman" w:cs="Times New Roman"/>
                <w:sz w:val="24"/>
                <w:szCs w:val="24"/>
                <w:lang w:val="uk-UA" w:eastAsia="ru-RU" w:bidi="uk-UA"/>
              </w:rPr>
              <w:t>в</w:t>
            </w:r>
            <w:r w:rsidRPr="00AC160F">
              <w:rPr>
                <w:rFonts w:ascii="Times New Roman" w:eastAsia="Times New Roman" w:hAnsi="Times New Roman" w:cs="Times New Roman"/>
                <w:sz w:val="24"/>
                <w:szCs w:val="24"/>
                <w:lang w:eastAsia="ru-RU" w:bidi="uk-UA"/>
              </w:rPr>
              <w:t xml:space="preserve"> </w:t>
            </w:r>
            <w:r w:rsidRPr="00AC160F">
              <w:rPr>
                <w:rFonts w:ascii="Times New Roman" w:eastAsia="Times New Roman" w:hAnsi="Times New Roman" w:cs="Times New Roman"/>
                <w:sz w:val="24"/>
                <w:szCs w:val="24"/>
                <w:lang w:val="uk-UA" w:eastAsia="ru-RU" w:bidi="uk-UA"/>
              </w:rPr>
              <w:t>у</w:t>
            </w:r>
            <w:r w:rsidRPr="00AC160F">
              <w:rPr>
                <w:rFonts w:ascii="Times New Roman" w:eastAsia="Times New Roman" w:hAnsi="Times New Roman" w:cs="Times New Roman"/>
                <w:sz w:val="24"/>
                <w:szCs w:val="24"/>
                <w:lang w:eastAsia="ru-RU" w:bidi="uk-UA"/>
              </w:rPr>
              <w:t>становленому законом порядку;</w:t>
            </w:r>
          </w:p>
        </w:tc>
        <w:tc>
          <w:tcPr>
            <w:tcW w:w="3912"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AC160F">
              <w:rPr>
                <w:rFonts w:ascii="Times New Roman" w:eastAsia="Times New Roman" w:hAnsi="Times New Roman" w:cs="Times New Roman"/>
                <w:sz w:val="24"/>
                <w:szCs w:val="24"/>
                <w:lang w:val="uk-UA" w:eastAsia="ru-RU"/>
              </w:rPr>
              <w:t>.</w:t>
            </w:r>
            <w:r w:rsidRPr="00AC160F">
              <w:rPr>
                <w:rFonts w:ascii="Times New Roman" w:eastAsia="Times New Roman" w:hAnsi="Times New Roman" w:cs="Times New Roman"/>
                <w:sz w:val="24"/>
                <w:szCs w:val="24"/>
                <w:lang w:eastAsia="ru-RU"/>
              </w:rPr>
              <w:t xml:space="preserve"> </w:t>
            </w:r>
          </w:p>
        </w:tc>
      </w:tr>
      <w:tr w:rsidR="00AC160F" w:rsidRPr="0036594B" w:rsidTr="00F45D24">
        <w:tc>
          <w:tcPr>
            <w:tcW w:w="5231" w:type="dxa"/>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AC160F">
              <w:rPr>
                <w:rFonts w:ascii="Times New Roman" w:eastAsia="Times New Roman" w:hAnsi="Times New Roman" w:cs="Times New Roman"/>
                <w:sz w:val="24"/>
                <w:szCs w:val="24"/>
                <w:lang w:eastAsia="ru-RU" w:bidi="uk-UA"/>
              </w:rPr>
              <w:t xml:space="preserve">6) </w:t>
            </w:r>
            <w:r w:rsidRPr="00AC160F">
              <w:rPr>
                <w:rFonts w:ascii="Times New Roman" w:eastAsia="Times New Roman" w:hAnsi="Times New Roman" w:cs="Times New Roman"/>
                <w:sz w:val="24"/>
                <w:szCs w:val="24"/>
                <w:lang w:val="uk-UA" w:eastAsia="ru-RU"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AC160F" w:rsidRPr="00AC160F" w:rsidTr="00F45D24">
        <w:tc>
          <w:tcPr>
            <w:tcW w:w="5231" w:type="dxa"/>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bidi="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AC160F" w:rsidRPr="00AC160F" w:rsidRDefault="00AC160F" w:rsidP="00AC160F">
            <w:pPr>
              <w:spacing w:after="0"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val="ru" w:eastAsia="ru-RU"/>
              </w:rPr>
              <w:t>Інформація/</w:t>
            </w:r>
            <w:r w:rsidRPr="00AC160F">
              <w:rPr>
                <w:rFonts w:ascii="Times New Roman" w:eastAsia="Times New Roman" w:hAnsi="Times New Roman" w:cs="Times New Roman"/>
                <w:sz w:val="24"/>
                <w:szCs w:val="24"/>
                <w:lang w:eastAsia="ru-RU"/>
              </w:rPr>
              <w:t>документи не вимагаються.</w:t>
            </w:r>
          </w:p>
        </w:tc>
      </w:tr>
      <w:tr w:rsidR="00AC160F" w:rsidRPr="00AC160F" w:rsidTr="00F45D24">
        <w:tc>
          <w:tcPr>
            <w:tcW w:w="5231" w:type="dxa"/>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AC160F">
              <w:rPr>
                <w:rFonts w:ascii="Times New Roman" w:eastAsia="Times New Roman" w:hAnsi="Times New Roman" w:cs="Times New Roman"/>
                <w:sz w:val="24"/>
                <w:szCs w:val="24"/>
                <w:lang w:val="uk-UA" w:eastAsia="ru-RU"/>
              </w:rPr>
              <w:t>.</w:t>
            </w:r>
          </w:p>
        </w:tc>
      </w:tr>
      <w:tr w:rsidR="00AC160F" w:rsidRPr="00AC160F" w:rsidTr="00F45D24">
        <w:tc>
          <w:tcPr>
            <w:tcW w:w="5231" w:type="dxa"/>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bidi="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AC160F">
              <w:rPr>
                <w:rFonts w:ascii="Times New Roman" w:eastAsia="Times New Roman" w:hAnsi="Times New Roman" w:cs="Times New Roman"/>
                <w:sz w:val="24"/>
                <w:szCs w:val="24"/>
                <w:lang w:eastAsia="ru-RU" w:bidi="uk-UA"/>
              </w:rPr>
              <w:lastRenderedPageBreak/>
              <w:t>громадських формувань” (крім нерезидентів);</w:t>
            </w:r>
          </w:p>
        </w:tc>
        <w:tc>
          <w:tcPr>
            <w:tcW w:w="3912" w:type="dxa"/>
          </w:tcPr>
          <w:p w:rsidR="00AC160F" w:rsidRPr="00AC160F" w:rsidRDefault="00AC160F" w:rsidP="00AC160F">
            <w:pPr>
              <w:spacing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sz w:val="24"/>
                <w:szCs w:val="24"/>
                <w:lang w:eastAsia="ru-RU"/>
              </w:rPr>
              <w:lastRenderedPageBreak/>
              <w:t>На момент оприлюднення оголошення про проведення відкритих торгів доступ до Єдиного державного</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 xml:space="preserve">реєстру юридичних осіб, фізичних осіб - підприємців та громадських </w:t>
            </w:r>
            <w:r w:rsidRPr="00AC160F">
              <w:rPr>
                <w:rFonts w:ascii="Times New Roman" w:eastAsia="Times New Roman" w:hAnsi="Times New Roman" w:cs="Times New Roman"/>
                <w:sz w:val="24"/>
                <w:szCs w:val="24"/>
                <w:lang w:eastAsia="ru-RU"/>
              </w:rPr>
              <w:lastRenderedPageBreak/>
              <w:t>формувань є обмеженим,</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sz w:val="24"/>
                <w:szCs w:val="24"/>
                <w:lang w:eastAsia="ru-RU"/>
              </w:rPr>
              <w:t xml:space="preserve">тому учасник процедури закупівлі має надати </w:t>
            </w:r>
            <w:r w:rsidRPr="00AC160F">
              <w:rPr>
                <w:rFonts w:ascii="Times New Roman" w:eastAsia="Times New Roman" w:hAnsi="Times New Roman" w:cs="Times New Roman"/>
                <w:b/>
                <w:sz w:val="24"/>
                <w:szCs w:val="24"/>
                <w:lang w:eastAsia="ru-RU"/>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AC160F">
              <w:rPr>
                <w:rFonts w:ascii="Times New Roman" w:eastAsia="Times New Roman" w:hAnsi="Times New Roman" w:cs="Times New Roman"/>
                <w:b/>
                <w:sz w:val="24"/>
                <w:szCs w:val="24"/>
                <w:lang w:val="uk-UA" w:eastAsia="ru-RU"/>
              </w:rPr>
              <w:t>.</w:t>
            </w:r>
          </w:p>
        </w:tc>
      </w:tr>
      <w:tr w:rsidR="00AC160F" w:rsidRPr="00AC160F" w:rsidTr="00F45D24">
        <w:tc>
          <w:tcPr>
            <w:tcW w:w="5231" w:type="dxa"/>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bidi="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AC160F">
              <w:rPr>
                <w:rFonts w:ascii="Times New Roman" w:eastAsia="Times New Roman" w:hAnsi="Times New Roman" w:cs="Times New Roman"/>
                <w:sz w:val="24"/>
                <w:szCs w:val="24"/>
                <w:lang w:val="uk-UA" w:eastAsia="ru-RU"/>
              </w:rPr>
              <w:t>.</w:t>
            </w:r>
          </w:p>
        </w:tc>
      </w:tr>
      <w:tr w:rsidR="00AC160F" w:rsidRPr="0036594B" w:rsidTr="00F45D24">
        <w:trPr>
          <w:trHeight w:val="1525"/>
        </w:trPr>
        <w:tc>
          <w:tcPr>
            <w:tcW w:w="5231" w:type="dxa"/>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AC160F">
              <w:rPr>
                <w:rFonts w:ascii="Times New Roman" w:eastAsia="Times New Roman" w:hAnsi="Times New Roman" w:cs="Times New Roman"/>
                <w:sz w:val="24"/>
                <w:szCs w:val="24"/>
                <w:lang w:val="uk-UA" w:eastAsia="ru-RU"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AC160F" w:rsidRPr="0036594B" w:rsidTr="00F45D24">
        <w:tc>
          <w:tcPr>
            <w:tcW w:w="5231" w:type="dxa"/>
          </w:tcPr>
          <w:p w:rsidR="00AC160F" w:rsidRPr="00AC160F" w:rsidRDefault="00AC160F" w:rsidP="00AC160F">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AC160F">
              <w:rPr>
                <w:rFonts w:ascii="Times New Roman" w:eastAsia="Times New Roman" w:hAnsi="Times New Roman" w:cs="Times New Roman"/>
                <w:sz w:val="24"/>
                <w:szCs w:val="24"/>
                <w:lang w:val="uk-UA" w:eastAsia="ru-RU"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AC160F" w:rsidRPr="00AC160F" w:rsidTr="00F45D24">
        <w:tc>
          <w:tcPr>
            <w:tcW w:w="5231" w:type="dxa"/>
          </w:tcPr>
          <w:p w:rsidR="00AC160F" w:rsidRPr="00AC160F" w:rsidRDefault="00AC160F" w:rsidP="00AC160F">
            <w:pPr>
              <w:spacing w:after="0" w:line="240" w:lineRule="auto"/>
              <w:ind w:firstLine="720"/>
              <w:jc w:val="both"/>
              <w:rPr>
                <w:rFonts w:ascii="Times New Roman" w:eastAsia="Times New Roman" w:hAnsi="Times New Roman" w:cs="Times New Roman"/>
                <w:sz w:val="24"/>
                <w:szCs w:val="24"/>
                <w:lang w:val="uk-UA" w:eastAsia="uk-UA" w:bidi="uk-UA"/>
              </w:rPr>
            </w:pPr>
            <w:r w:rsidRPr="00AC160F">
              <w:rPr>
                <w:rFonts w:ascii="Times New Roman" w:eastAsia="Times New Roman" w:hAnsi="Times New Roman" w:cs="Times New Roman"/>
                <w:sz w:val="24"/>
                <w:szCs w:val="24"/>
                <w:lang w:val="uk-UA" w:eastAsia="uk-UA" w:bidi="uk-UA"/>
              </w:rPr>
              <w:t>2.</w:t>
            </w:r>
            <w:r w:rsidRPr="00AC160F">
              <w:rPr>
                <w:rFonts w:ascii="Times New Roman" w:eastAsia="Times New Roman" w:hAnsi="Times New Roman" w:cs="Times New Roman"/>
                <w:sz w:val="24"/>
                <w:szCs w:val="24"/>
                <w:lang w:eastAsia="uk-UA" w:bidi="uk-UA"/>
              </w:rPr>
              <w:t>*</w:t>
            </w:r>
            <w:r w:rsidRPr="00AC160F">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w:t>
            </w:r>
            <w:r w:rsidRPr="00AC160F">
              <w:rPr>
                <w:rFonts w:ascii="Times New Roman" w:eastAsia="Times New Roman" w:hAnsi="Times New Roman" w:cs="Times New Roman"/>
                <w:sz w:val="24"/>
                <w:szCs w:val="24"/>
                <w:lang w:val="uk-UA" w:eastAsia="uk-UA" w:bidi="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C160F" w:rsidRPr="00AC160F" w:rsidRDefault="00AC160F" w:rsidP="00AC160F">
            <w:pPr>
              <w:spacing w:after="0" w:line="240" w:lineRule="auto"/>
              <w:ind w:firstLine="720"/>
              <w:jc w:val="both"/>
              <w:rPr>
                <w:rFonts w:ascii="Times New Roman" w:eastAsia="Times New Roman" w:hAnsi="Times New Roman" w:cs="Times New Roman"/>
                <w:sz w:val="24"/>
                <w:szCs w:val="24"/>
                <w:lang w:val="uk-UA" w:eastAsia="ru-RU" w:bidi="uk-UA"/>
              </w:rPr>
            </w:pPr>
            <w:r w:rsidRPr="00AC160F">
              <w:rPr>
                <w:rFonts w:ascii="Times New Roman" w:eastAsia="Times New Roman" w:hAnsi="Times New Roman" w:cs="Times New Roman"/>
                <w:sz w:val="24"/>
                <w:szCs w:val="24"/>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AC160F">
              <w:rPr>
                <w:rFonts w:ascii="Times New Roman" w:eastAsia="Times New Roman" w:hAnsi="Times New Roman" w:cs="Times New Roman"/>
                <w:sz w:val="24"/>
                <w:szCs w:val="24"/>
                <w:lang w:val="uk-UA"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jc w:val="both"/>
              <w:rPr>
                <w:rFonts w:ascii="Times New Roman" w:eastAsia="Times New Roman" w:hAnsi="Times New Roman" w:cs="Times New Roman"/>
                <w:sz w:val="24"/>
                <w:szCs w:val="24"/>
                <w:lang w:val="en-US" w:eastAsia="ru-RU"/>
              </w:rPr>
            </w:pPr>
            <w:r w:rsidRPr="00AC160F">
              <w:rPr>
                <w:rFonts w:ascii="Times New Roman" w:eastAsia="Times New Roman" w:hAnsi="Times New Roman" w:cs="Times New Roman"/>
                <w:sz w:val="24"/>
                <w:szCs w:val="24"/>
                <w:lang w:val="en-US" w:eastAsia="ru-RU"/>
              </w:rPr>
              <w:t>* - не було реалізовано технічно</w:t>
            </w:r>
          </w:p>
        </w:tc>
      </w:tr>
    </w:tbl>
    <w:p w:rsidR="00AC160F" w:rsidRPr="00AC160F" w:rsidRDefault="00AC160F" w:rsidP="00AC160F">
      <w:pPr>
        <w:spacing w:after="0" w:line="240" w:lineRule="auto"/>
        <w:rPr>
          <w:rFonts w:ascii="Times New Roman" w:eastAsia="Times New Roman" w:hAnsi="Times New Roman" w:cs="Times New Roman"/>
          <w:sz w:val="24"/>
          <w:szCs w:val="24"/>
          <w:lang w:eastAsia="ru-RU"/>
        </w:rPr>
      </w:pPr>
    </w:p>
    <w:p w:rsidR="00AC160F" w:rsidRPr="00AC160F" w:rsidRDefault="00AC160F" w:rsidP="00AC160F">
      <w:pPr>
        <w:spacing w:after="0" w:line="240" w:lineRule="auto"/>
        <w:jc w:val="right"/>
        <w:rPr>
          <w:rFonts w:ascii="Times New Roman" w:eastAsia="Times New Roman" w:hAnsi="Times New Roman" w:cs="Times New Roman"/>
          <w:b/>
          <w:sz w:val="24"/>
          <w:szCs w:val="24"/>
          <w:lang w:val="uk-UA" w:eastAsia="ru-RU"/>
        </w:rPr>
      </w:pP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uk-UA" w:bidi="uk-UA"/>
        </w:rPr>
        <w:t xml:space="preserve">* </w:t>
      </w:r>
      <w:r w:rsidRPr="00AC160F">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AC160F">
        <w:rPr>
          <w:rFonts w:ascii="Times New Roman" w:eastAsia="Times New Roman" w:hAnsi="Times New Roman" w:cs="Times New Roman"/>
          <w:sz w:val="24"/>
          <w:szCs w:val="24"/>
          <w:lang w:eastAsia="ru-RU"/>
        </w:rPr>
        <w:t> </w:t>
      </w:r>
      <w:r w:rsidRPr="00AC160F">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eastAsia="ru-RU"/>
        </w:rPr>
        <w:t>Таблиця 4</w:t>
      </w:r>
    </w:p>
    <w:p w:rsidR="00AC160F" w:rsidRPr="00AC160F" w:rsidRDefault="00AC160F" w:rsidP="00AC160F">
      <w:pPr>
        <w:spacing w:after="0" w:line="240" w:lineRule="auto"/>
        <w:jc w:val="right"/>
        <w:rPr>
          <w:rFonts w:ascii="Times New Roman" w:eastAsia="Times New Roman" w:hAnsi="Times New Roman" w:cs="Times New Roman"/>
          <w:b/>
          <w:sz w:val="24"/>
          <w:szCs w:val="24"/>
          <w:lang w:val="uk-UA" w:eastAsia="ru-RU"/>
        </w:rPr>
      </w:pPr>
    </w:p>
    <w:p w:rsidR="00AC160F" w:rsidRPr="00AC160F" w:rsidRDefault="00AC160F" w:rsidP="00AC160F">
      <w:pPr>
        <w:spacing w:after="0" w:line="240" w:lineRule="auto"/>
        <w:jc w:val="right"/>
        <w:rPr>
          <w:rFonts w:ascii="Times New Roman" w:eastAsia="Times New Roman" w:hAnsi="Times New Roman" w:cs="Times New Roman"/>
          <w:b/>
          <w:sz w:val="24"/>
          <w:szCs w:val="24"/>
          <w:lang w:val="uk-UA" w:eastAsia="ru-RU"/>
        </w:rPr>
      </w:pPr>
    </w:p>
    <w:p w:rsidR="00AC160F" w:rsidRPr="00AC160F" w:rsidRDefault="00AC160F" w:rsidP="00AC160F">
      <w:pPr>
        <w:spacing w:after="0" w:line="240" w:lineRule="auto"/>
        <w:jc w:val="center"/>
        <w:rPr>
          <w:rFonts w:ascii="Times New Roman" w:eastAsia="Times New Roman" w:hAnsi="Times New Roman" w:cs="Times New Roman"/>
          <w:b/>
          <w:sz w:val="24"/>
          <w:szCs w:val="24"/>
          <w:lang w:eastAsia="ru-RU"/>
        </w:rPr>
      </w:pPr>
      <w:r w:rsidRPr="00AC160F">
        <w:rPr>
          <w:rFonts w:ascii="Times New Roman" w:eastAsia="Times New Roman" w:hAnsi="Times New Roman" w:cs="Times New Roman"/>
          <w:b/>
          <w:sz w:val="24"/>
          <w:szCs w:val="24"/>
          <w:lang w:eastAsia="ru-RU"/>
        </w:rPr>
        <w:t xml:space="preserve">Перелік документів, </w:t>
      </w:r>
    </w:p>
    <w:p w:rsidR="00AC160F" w:rsidRPr="00AC160F" w:rsidRDefault="00AC160F" w:rsidP="00AC160F">
      <w:pPr>
        <w:spacing w:after="0" w:line="240" w:lineRule="auto"/>
        <w:jc w:val="center"/>
        <w:rPr>
          <w:rFonts w:ascii="Times New Roman" w:eastAsia="Times New Roman" w:hAnsi="Times New Roman" w:cs="Times New Roman"/>
          <w:color w:val="5F497A"/>
          <w:sz w:val="24"/>
          <w:szCs w:val="24"/>
          <w:lang w:eastAsia="ru-RU"/>
        </w:rPr>
      </w:pPr>
      <w:r w:rsidRPr="00AC160F">
        <w:rPr>
          <w:rFonts w:ascii="Times New Roman" w:eastAsia="Times New Roman" w:hAnsi="Times New Roman" w:cs="Times New Roman"/>
          <w:b/>
          <w:bCs/>
          <w:sz w:val="24"/>
          <w:szCs w:val="24"/>
          <w:u w:val="single"/>
          <w:lang w:eastAsia="ru-RU"/>
        </w:rPr>
        <w:t>які надаються переможцем процедури закупівлі</w:t>
      </w:r>
      <w:r w:rsidRPr="00AC160F">
        <w:rPr>
          <w:rFonts w:ascii="Times New Roman" w:eastAsia="Times New Roman" w:hAnsi="Times New Roman" w:cs="Times New Roman"/>
          <w:b/>
          <w:sz w:val="24"/>
          <w:szCs w:val="24"/>
          <w:lang w:eastAsia="ru-RU"/>
        </w:rPr>
        <w:t xml:space="preserve"> </w:t>
      </w:r>
    </w:p>
    <w:p w:rsidR="00AC160F" w:rsidRPr="00AC160F" w:rsidRDefault="00AC160F" w:rsidP="00AC160F">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AC160F" w:rsidRPr="00AC160F" w:rsidTr="00F45D24">
        <w:tc>
          <w:tcPr>
            <w:tcW w:w="675"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eastAsia="ru-RU"/>
              </w:rPr>
            </w:pPr>
            <w:r w:rsidRPr="00AC160F">
              <w:rPr>
                <w:rFonts w:ascii="Times New Roman" w:eastAsia="Times New Roman" w:hAnsi="Times New Roman" w:cs="Times New Roman"/>
                <w:bCs/>
                <w:sz w:val="24"/>
                <w:szCs w:val="24"/>
                <w:lang w:eastAsia="ru-RU"/>
              </w:rPr>
              <w:t>1.</w:t>
            </w:r>
          </w:p>
        </w:tc>
        <w:tc>
          <w:tcPr>
            <w:tcW w:w="8959"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AC160F">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AC160F">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AC160F">
              <w:rPr>
                <w:rFonts w:ascii="Times New Roman" w:eastAsia="Times New Roman" w:hAnsi="Times New Roman" w:cs="Times New Roman"/>
                <w:color w:val="000000"/>
                <w:sz w:val="24"/>
                <w:szCs w:val="24"/>
                <w:shd w:val="clear" w:color="auto" w:fill="FFFFFF"/>
                <w:lang w:val="uk-UA" w:eastAsia="ru-RU"/>
              </w:rPr>
              <w:t>.</w:t>
            </w:r>
          </w:p>
        </w:tc>
      </w:tr>
      <w:tr w:rsidR="00AC160F" w:rsidRPr="0036594B" w:rsidTr="00F45D24">
        <w:tc>
          <w:tcPr>
            <w:tcW w:w="675"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en-US" w:eastAsia="ru-RU"/>
              </w:rPr>
              <w:t>2</w:t>
            </w:r>
            <w:r w:rsidRPr="00AC160F">
              <w:rPr>
                <w:rFonts w:ascii="Times New Roman" w:eastAsia="Times New Roman" w:hAnsi="Times New Roman" w:cs="Times New Roman"/>
                <w:bCs/>
                <w:sz w:val="24"/>
                <w:szCs w:val="24"/>
                <w:lang w:val="uk-UA" w:eastAsia="ru-RU"/>
              </w:rPr>
              <w:t>.</w:t>
            </w:r>
          </w:p>
        </w:tc>
        <w:tc>
          <w:tcPr>
            <w:tcW w:w="8959"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w:t>
            </w:r>
            <w:r w:rsidRPr="00AC160F">
              <w:rPr>
                <w:rFonts w:ascii="Times New Roman" w:eastAsia="Times New Roman" w:hAnsi="Times New Roman" w:cs="Times New Roman"/>
                <w:sz w:val="24"/>
                <w:szCs w:val="24"/>
                <w:lang w:val="uk-UA" w:eastAsia="ru-RU"/>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C160F" w:rsidRPr="00AC160F" w:rsidTr="00F45D24">
        <w:tc>
          <w:tcPr>
            <w:tcW w:w="675"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lastRenderedPageBreak/>
              <w:t>3.</w:t>
            </w:r>
          </w:p>
        </w:tc>
        <w:tc>
          <w:tcPr>
            <w:tcW w:w="8959" w:type="dxa"/>
          </w:tcPr>
          <w:p w:rsidR="00AC160F" w:rsidRPr="00AC160F" w:rsidRDefault="00AC160F" w:rsidP="00AC160F">
            <w:pPr>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color w:val="000000"/>
                <w:sz w:val="24"/>
                <w:szCs w:val="24"/>
                <w:lang w:val="uk-UA"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AC160F" w:rsidRPr="0036594B" w:rsidTr="00F45D24">
        <w:tc>
          <w:tcPr>
            <w:tcW w:w="675"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4.</w:t>
            </w:r>
          </w:p>
        </w:tc>
        <w:tc>
          <w:tcPr>
            <w:tcW w:w="8959" w:type="dxa"/>
          </w:tcPr>
          <w:p w:rsidR="00AC160F" w:rsidRPr="00AC160F" w:rsidRDefault="00AC160F" w:rsidP="00AC160F">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AC160F">
              <w:rPr>
                <w:rFonts w:ascii="Times New Roman" w:eastAsia="Times New Roman" w:hAnsi="Times New Roman" w:cs="Times New Roman"/>
                <w:color w:val="000000"/>
                <w:sz w:val="24"/>
                <w:szCs w:val="24"/>
                <w:lang w:eastAsia="ru-RU"/>
              </w:rPr>
              <w:t>’</w:t>
            </w:r>
            <w:r w:rsidRPr="00AC160F">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AC160F" w:rsidRPr="00AC160F" w:rsidRDefault="00AC160F" w:rsidP="00AC160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C160F">
              <w:rPr>
                <w:rFonts w:ascii="Times New Roman" w:eastAsia="Times New Roman" w:hAnsi="Times New Roman" w:cs="Times New Roman"/>
                <w:color w:val="000000"/>
                <w:sz w:val="24"/>
                <w:szCs w:val="24"/>
                <w:lang w:val="uk-UA" w:eastAsia="ru-RU"/>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AC160F" w:rsidRPr="00AC160F" w:rsidTr="00F45D24">
        <w:tc>
          <w:tcPr>
            <w:tcW w:w="675" w:type="dxa"/>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en-US" w:eastAsia="ru-RU"/>
              </w:rPr>
              <w:t>5</w:t>
            </w:r>
            <w:r w:rsidRPr="00AC160F">
              <w:rPr>
                <w:rFonts w:ascii="Times New Roman" w:eastAsia="Times New Roman" w:hAnsi="Times New Roman" w:cs="Times New Roman"/>
                <w:bCs/>
                <w:sz w:val="24"/>
                <w:szCs w:val="24"/>
                <w:lang w:val="uk-UA" w:eastAsia="ru-RU"/>
              </w:rPr>
              <w:t>.</w:t>
            </w:r>
          </w:p>
        </w:tc>
        <w:tc>
          <w:tcPr>
            <w:tcW w:w="8959" w:type="dxa"/>
          </w:tcPr>
          <w:p w:rsidR="00AC160F" w:rsidRPr="00AC160F" w:rsidRDefault="00AC160F" w:rsidP="00AC160F">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AC160F">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AC160F" w:rsidRPr="00AC160F" w:rsidRDefault="00AC160F" w:rsidP="00AC160F">
      <w:pPr>
        <w:spacing w:after="0" w:line="240" w:lineRule="auto"/>
        <w:jc w:val="center"/>
        <w:rPr>
          <w:rFonts w:ascii="Times New Roman" w:eastAsia="Times New Roman" w:hAnsi="Times New Roman" w:cs="Times New Roman"/>
          <w:b/>
          <w:bCs/>
          <w:color w:val="FF0000"/>
          <w:sz w:val="24"/>
          <w:szCs w:val="24"/>
          <w:lang w:val="uk-UA" w:eastAsia="ru-RU"/>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AC160F">
        <w:rPr>
          <w:rFonts w:ascii="Times New Roman" w:eastAsia="Times New Roman" w:hAnsi="Times New Roman" w:cs="Times New Roman"/>
          <w:b/>
          <w:bCs/>
          <w:sz w:val="24"/>
          <w:szCs w:val="24"/>
          <w:lang w:eastAsia="uk-UA"/>
        </w:rPr>
        <w:t>Форма №1</w:t>
      </w:r>
    </w:p>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Форма заповнюється Учасником та надається</w:t>
      </w:r>
    </w:p>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у складі пропозиції Учасника</w:t>
      </w:r>
    </w:p>
    <w:p w:rsidR="00AC160F" w:rsidRPr="00AC160F" w:rsidRDefault="00AC160F" w:rsidP="00AC160F">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AC160F" w:rsidRPr="00AC160F" w:rsidTr="00F45D24">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ind w:left="-646"/>
              <w:jc w:val="center"/>
              <w:rPr>
                <w:rFonts w:ascii="Times New Roman" w:eastAsia="Times New Roman" w:hAnsi="Times New Roman" w:cs="Times New Roman"/>
                <w:b/>
                <w:sz w:val="24"/>
                <w:szCs w:val="24"/>
                <w:lang w:eastAsia="ru-RU"/>
              </w:rPr>
            </w:pPr>
            <w:r w:rsidRPr="00AC160F">
              <w:rPr>
                <w:rFonts w:ascii="Times New Roman" w:eastAsia="Times New Roman" w:hAnsi="Times New Roman" w:cs="Times New Roman"/>
                <w:b/>
                <w:sz w:val="24"/>
                <w:szCs w:val="24"/>
                <w:lang w:eastAsia="ru-RU"/>
              </w:rPr>
              <w:t>Найменування</w:t>
            </w:r>
          </w:p>
        </w:tc>
        <w:tc>
          <w:tcPr>
            <w:tcW w:w="1550" w:type="dxa"/>
            <w:tcBorders>
              <w:top w:val="single" w:sz="4" w:space="0" w:color="auto"/>
              <w:left w:val="single" w:sz="4" w:space="0" w:color="auto"/>
              <w:right w:val="single" w:sz="4" w:space="0" w:color="auto"/>
            </w:tcBorders>
            <w:vAlign w:val="center"/>
          </w:tcPr>
          <w:p w:rsidR="00AC160F" w:rsidRPr="00AC160F" w:rsidRDefault="00AC160F" w:rsidP="00AC160F">
            <w:pPr>
              <w:widowControl w:val="0"/>
              <w:spacing w:after="0" w:line="240" w:lineRule="auto"/>
              <w:jc w:val="center"/>
              <w:rPr>
                <w:rFonts w:ascii="Times New Roman" w:eastAsia="Times New Roman" w:hAnsi="Times New Roman" w:cs="Times New Roman"/>
                <w:b/>
                <w:sz w:val="24"/>
                <w:szCs w:val="24"/>
                <w:lang w:eastAsia="ru-RU"/>
              </w:rPr>
            </w:pPr>
            <w:r w:rsidRPr="00AC160F">
              <w:rPr>
                <w:rFonts w:ascii="Times New Roman" w:eastAsia="Times New Roman" w:hAnsi="Times New Roman" w:cs="Times New Roman"/>
                <w:b/>
                <w:sz w:val="24"/>
                <w:szCs w:val="24"/>
                <w:lang w:eastAsia="ru-RU"/>
              </w:rPr>
              <w:t>Кількість</w:t>
            </w:r>
          </w:p>
        </w:tc>
        <w:tc>
          <w:tcPr>
            <w:tcW w:w="2686" w:type="dxa"/>
            <w:tcBorders>
              <w:top w:val="single" w:sz="4" w:space="0" w:color="auto"/>
              <w:left w:val="single" w:sz="4" w:space="0" w:color="auto"/>
              <w:right w:val="single" w:sz="4" w:space="0" w:color="auto"/>
            </w:tcBorders>
            <w:vAlign w:val="center"/>
          </w:tcPr>
          <w:p w:rsidR="00AC160F" w:rsidRPr="00AC160F" w:rsidRDefault="00AC160F" w:rsidP="00AC160F">
            <w:pPr>
              <w:widowControl w:val="0"/>
              <w:spacing w:after="0" w:line="240" w:lineRule="auto"/>
              <w:jc w:val="center"/>
              <w:rPr>
                <w:rFonts w:ascii="Times New Roman" w:eastAsia="Times New Roman" w:hAnsi="Times New Roman" w:cs="Times New Roman"/>
                <w:b/>
                <w:sz w:val="24"/>
                <w:szCs w:val="24"/>
                <w:lang w:eastAsia="ru-RU"/>
              </w:rPr>
            </w:pPr>
            <w:r w:rsidRPr="00AC160F">
              <w:rPr>
                <w:rFonts w:ascii="Times New Roman" w:eastAsia="Times New Roman" w:hAnsi="Times New Roman" w:cs="Times New Roman"/>
                <w:b/>
                <w:sz w:val="24"/>
                <w:szCs w:val="24"/>
                <w:lang w:eastAsia="ru-RU"/>
              </w:rPr>
              <w:t>Власне/орендоване</w:t>
            </w:r>
          </w:p>
          <w:p w:rsidR="00AC160F" w:rsidRPr="00AC160F" w:rsidRDefault="00AC160F" w:rsidP="00AC160F">
            <w:pPr>
              <w:widowControl w:val="0"/>
              <w:spacing w:after="0" w:line="240" w:lineRule="auto"/>
              <w:jc w:val="center"/>
              <w:rPr>
                <w:rFonts w:ascii="Times New Roman" w:eastAsia="Times New Roman" w:hAnsi="Times New Roman" w:cs="Times New Roman"/>
                <w:b/>
                <w:sz w:val="24"/>
                <w:szCs w:val="24"/>
                <w:lang w:eastAsia="ru-RU"/>
              </w:rPr>
            </w:pPr>
            <w:r w:rsidRPr="00AC160F">
              <w:rPr>
                <w:rFonts w:ascii="Times New Roman" w:eastAsia="Times New Roman" w:hAnsi="Times New Roman" w:cs="Times New Roman"/>
                <w:sz w:val="24"/>
                <w:szCs w:val="24"/>
                <w:lang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AC160F" w:rsidRPr="00AC160F" w:rsidRDefault="00AC160F" w:rsidP="00AC160F">
            <w:pPr>
              <w:widowControl w:val="0"/>
              <w:spacing w:after="0" w:line="240" w:lineRule="auto"/>
              <w:jc w:val="center"/>
              <w:rPr>
                <w:rFonts w:ascii="Times New Roman" w:eastAsia="Times New Roman" w:hAnsi="Times New Roman" w:cs="Times New Roman"/>
                <w:b/>
                <w:sz w:val="24"/>
                <w:szCs w:val="24"/>
                <w:lang w:eastAsia="ru-RU"/>
              </w:rPr>
            </w:pPr>
            <w:r w:rsidRPr="00AC160F">
              <w:rPr>
                <w:rFonts w:ascii="Times New Roman" w:eastAsia="Times New Roman" w:hAnsi="Times New Roman" w:cs="Times New Roman"/>
                <w:b/>
                <w:sz w:val="24"/>
                <w:szCs w:val="24"/>
                <w:lang w:eastAsia="ru-RU"/>
              </w:rPr>
              <w:t>Поточне місце знаходження</w:t>
            </w:r>
          </w:p>
        </w:tc>
      </w:tr>
      <w:tr w:rsidR="00AC160F" w:rsidRPr="00AC160F" w:rsidTr="00F45D24">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rPr>
                <w:rFonts w:ascii="Times New Roman" w:eastAsia="Times New Roman" w:hAnsi="Times New Roman" w:cs="Times New Roman"/>
                <w:sz w:val="24"/>
                <w:szCs w:val="24"/>
                <w:lang w:eastAsia="ru-RU"/>
              </w:rPr>
            </w:pPr>
          </w:p>
        </w:tc>
      </w:tr>
      <w:tr w:rsidR="00AC160F" w:rsidRPr="00AC160F" w:rsidTr="00F45D24">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rPr>
                <w:rFonts w:ascii="Times New Roman" w:eastAsia="Times New Roman" w:hAnsi="Times New Roman" w:cs="Times New Roman"/>
                <w:sz w:val="24"/>
                <w:szCs w:val="24"/>
                <w:lang w:eastAsia="ru-RU"/>
              </w:rPr>
            </w:pPr>
          </w:p>
        </w:tc>
      </w:tr>
      <w:tr w:rsidR="00AC160F" w:rsidRPr="00AC160F" w:rsidTr="00F45D24">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AC160F" w:rsidRPr="00AC160F" w:rsidRDefault="00AC160F" w:rsidP="00AC160F">
            <w:pPr>
              <w:widowControl w:val="0"/>
              <w:spacing w:after="0" w:line="240" w:lineRule="auto"/>
              <w:rPr>
                <w:rFonts w:ascii="Times New Roman" w:eastAsia="Times New Roman" w:hAnsi="Times New Roman" w:cs="Times New Roman"/>
                <w:sz w:val="24"/>
                <w:szCs w:val="24"/>
                <w:lang w:eastAsia="ru-RU"/>
              </w:rPr>
            </w:pPr>
          </w:p>
        </w:tc>
      </w:tr>
    </w:tbl>
    <w:p w:rsidR="00AC160F" w:rsidRPr="00AC160F" w:rsidRDefault="00AC160F" w:rsidP="00AC160F">
      <w:pPr>
        <w:widowControl w:val="0"/>
        <w:spacing w:after="0" w:line="240" w:lineRule="auto"/>
        <w:jc w:val="center"/>
        <w:rPr>
          <w:rFonts w:ascii="Times New Roman" w:eastAsia="Times New Roman" w:hAnsi="Times New Roman" w:cs="Times New Roman"/>
          <w:b/>
          <w:sz w:val="24"/>
          <w:szCs w:val="24"/>
          <w:lang w:val="uk-UA" w:eastAsia="ru-RU"/>
        </w:rPr>
      </w:pPr>
    </w:p>
    <w:p w:rsidR="00AC160F" w:rsidRPr="00AC160F" w:rsidRDefault="00AC160F" w:rsidP="00AC160F">
      <w:pPr>
        <w:widowControl w:val="0"/>
        <w:spacing w:after="0" w:line="240" w:lineRule="auto"/>
        <w:jc w:val="center"/>
        <w:rPr>
          <w:rFonts w:ascii="Times New Roman" w:eastAsia="Times New Roman" w:hAnsi="Times New Roman" w:cs="Times New Roman"/>
          <w:b/>
          <w:sz w:val="24"/>
          <w:szCs w:val="24"/>
          <w:lang w:eastAsia="ru-RU"/>
        </w:rPr>
      </w:pPr>
      <w:r w:rsidRPr="00AC160F">
        <w:rPr>
          <w:rFonts w:ascii="Times New Roman" w:eastAsia="Times New Roman" w:hAnsi="Times New Roman" w:cs="Times New Roman"/>
          <w:b/>
          <w:sz w:val="24"/>
          <w:szCs w:val="24"/>
          <w:lang w:eastAsia="ru-RU"/>
        </w:rPr>
        <w:t>Довідка про наявність обладнання та матеріально-технічної бази</w:t>
      </w:r>
    </w:p>
    <w:p w:rsidR="00AC160F" w:rsidRPr="00AC160F" w:rsidRDefault="00AC160F" w:rsidP="00AC160F">
      <w:pPr>
        <w:spacing w:after="0" w:line="240" w:lineRule="auto"/>
        <w:jc w:val="center"/>
        <w:rPr>
          <w:rFonts w:ascii="Times New Roman" w:eastAsia="Times New Roman" w:hAnsi="Times New Roman" w:cs="Times New Roman"/>
          <w:b/>
          <w:bCs/>
          <w:sz w:val="24"/>
          <w:szCs w:val="24"/>
          <w:lang w:val="uk-UA" w:eastAsia="ru-RU"/>
        </w:rPr>
      </w:pPr>
    </w:p>
    <w:p w:rsidR="00AC160F" w:rsidRPr="00AC160F" w:rsidRDefault="00AC160F" w:rsidP="00AC160F">
      <w:pPr>
        <w:spacing w:after="0" w:line="240" w:lineRule="auto"/>
        <w:jc w:val="center"/>
        <w:rPr>
          <w:rFonts w:ascii="Times New Roman" w:eastAsia="Times New Roman" w:hAnsi="Times New Roman" w:cs="Times New Roman"/>
          <w:b/>
          <w:bCs/>
          <w:sz w:val="24"/>
          <w:szCs w:val="24"/>
          <w:lang w:val="uk-UA" w:eastAsia="ru-RU"/>
        </w:rPr>
      </w:pPr>
    </w:p>
    <w:p w:rsidR="00AC160F" w:rsidRPr="00AC160F" w:rsidRDefault="00AC160F" w:rsidP="00AC160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AC160F">
        <w:rPr>
          <w:rFonts w:ascii="Times New Roman" w:eastAsia="Times New Roman" w:hAnsi="Times New Roman" w:cs="Times New Roman"/>
          <w:b/>
          <w:bCs/>
          <w:sz w:val="24"/>
          <w:szCs w:val="24"/>
          <w:lang w:eastAsia="uk-UA"/>
        </w:rPr>
        <w:t>Форма №</w:t>
      </w:r>
      <w:r w:rsidRPr="00AC160F">
        <w:rPr>
          <w:rFonts w:ascii="Times New Roman" w:eastAsia="Times New Roman" w:hAnsi="Times New Roman" w:cs="Times New Roman"/>
          <w:b/>
          <w:bCs/>
          <w:sz w:val="24"/>
          <w:szCs w:val="24"/>
          <w:lang w:val="uk-UA" w:eastAsia="uk-UA"/>
        </w:rPr>
        <w:t>2</w:t>
      </w:r>
    </w:p>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Форма заповнюється Учасником та надається</w:t>
      </w:r>
    </w:p>
    <w:p w:rsidR="00AC160F" w:rsidRPr="00AC160F" w:rsidRDefault="00AC160F" w:rsidP="00AC160F">
      <w:pPr>
        <w:spacing w:after="0" w:line="240" w:lineRule="auto"/>
        <w:rPr>
          <w:rFonts w:ascii="Times New Roman" w:eastAsia="Times New Roman" w:hAnsi="Times New Roman" w:cs="Times New Roman"/>
          <w:sz w:val="24"/>
          <w:szCs w:val="24"/>
          <w:lang w:eastAsia="ru-RU"/>
        </w:rPr>
      </w:pPr>
      <w:r w:rsidRPr="00AC160F">
        <w:rPr>
          <w:rFonts w:ascii="Times New Roman" w:eastAsia="Times New Roman" w:hAnsi="Times New Roman" w:cs="Times New Roman"/>
          <w:sz w:val="24"/>
          <w:szCs w:val="24"/>
          <w:lang w:eastAsia="ru-RU"/>
        </w:rPr>
        <w:t>у складі пропозиції Учасника</w:t>
      </w:r>
    </w:p>
    <w:p w:rsidR="00AC160F" w:rsidRPr="00AC160F" w:rsidRDefault="00AC160F" w:rsidP="00AC160F">
      <w:pPr>
        <w:widowControl w:val="0"/>
        <w:spacing w:after="0" w:line="240" w:lineRule="auto"/>
        <w:jc w:val="center"/>
        <w:rPr>
          <w:rFonts w:ascii="Times New Roman" w:eastAsia="Times New Roman" w:hAnsi="Times New Roman" w:cs="Times New Roman"/>
          <w:b/>
          <w:sz w:val="24"/>
          <w:szCs w:val="24"/>
          <w:lang w:val="uk-UA" w:eastAsia="ru-RU"/>
        </w:rPr>
      </w:pPr>
    </w:p>
    <w:p w:rsidR="00AC160F" w:rsidRPr="00AC160F" w:rsidRDefault="00AC160F" w:rsidP="00AC160F">
      <w:pPr>
        <w:widowControl w:val="0"/>
        <w:spacing w:after="0" w:line="240" w:lineRule="auto"/>
        <w:jc w:val="center"/>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AC160F" w:rsidRPr="00AC160F" w:rsidTr="00F45D24">
        <w:trPr>
          <w:trHeight w:val="280"/>
        </w:trPr>
        <w:tc>
          <w:tcPr>
            <w:tcW w:w="6999" w:type="dxa"/>
            <w:shd w:val="clear" w:color="auto" w:fill="auto"/>
          </w:tcPr>
          <w:p w:rsidR="00AC160F" w:rsidRPr="00AC160F" w:rsidRDefault="00AC160F" w:rsidP="00AC160F">
            <w:pPr>
              <w:spacing w:after="0" w:line="240" w:lineRule="auto"/>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Інформація про працівників</w:t>
            </w:r>
          </w:p>
        </w:tc>
        <w:tc>
          <w:tcPr>
            <w:tcW w:w="2579" w:type="dxa"/>
            <w:shd w:val="clear" w:color="auto" w:fill="auto"/>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Кількість</w:t>
            </w:r>
          </w:p>
        </w:tc>
      </w:tr>
      <w:tr w:rsidR="00AC160F" w:rsidRPr="00AC160F" w:rsidTr="00F45D24">
        <w:trPr>
          <w:trHeight w:val="562"/>
        </w:trPr>
        <w:tc>
          <w:tcPr>
            <w:tcW w:w="6999" w:type="dxa"/>
            <w:shd w:val="clear" w:color="auto" w:fill="auto"/>
          </w:tcPr>
          <w:p w:rsidR="00AC160F" w:rsidRPr="00AC160F" w:rsidRDefault="00AC160F" w:rsidP="00AC160F">
            <w:pPr>
              <w:spacing w:after="0" w:line="240" w:lineRule="auto"/>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Чисельність штату підприємства-учасника,</w:t>
            </w:r>
          </w:p>
          <w:p w:rsidR="00AC160F" w:rsidRPr="00AC160F" w:rsidRDefault="00AC160F" w:rsidP="00AC160F">
            <w:pPr>
              <w:spacing w:after="0" w:line="240" w:lineRule="auto"/>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 xml:space="preserve"> з них</w:t>
            </w:r>
          </w:p>
        </w:tc>
        <w:tc>
          <w:tcPr>
            <w:tcW w:w="2579" w:type="dxa"/>
            <w:shd w:val="clear" w:color="auto" w:fill="auto"/>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p>
        </w:tc>
      </w:tr>
      <w:tr w:rsidR="00AC160F" w:rsidRPr="00AC160F" w:rsidTr="00F45D24">
        <w:trPr>
          <w:trHeight w:val="583"/>
        </w:trPr>
        <w:tc>
          <w:tcPr>
            <w:tcW w:w="6999" w:type="dxa"/>
            <w:shd w:val="clear" w:color="auto" w:fill="auto"/>
          </w:tcPr>
          <w:p w:rsidR="00AC160F" w:rsidRPr="00AC160F" w:rsidRDefault="00AC160F" w:rsidP="00AC160F">
            <w:pPr>
              <w:spacing w:after="0" w:line="240" w:lineRule="auto"/>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 xml:space="preserve">адміністративно-управлінський персонал </w:t>
            </w:r>
            <w:r w:rsidRPr="00AC160F">
              <w:rPr>
                <w:rFonts w:ascii="Times New Roman" w:eastAsia="Times New Roman" w:hAnsi="Times New Roman" w:cs="Times New Roman"/>
                <w:bCs/>
                <w:i/>
                <w:sz w:val="24"/>
                <w:szCs w:val="24"/>
                <w:lang w:val="uk-UA" w:eastAsia="ru-RU"/>
              </w:rPr>
              <w:t>(нижче приводиться перелік посад)</w:t>
            </w:r>
            <w:r w:rsidRPr="00AC160F">
              <w:rPr>
                <w:rFonts w:ascii="Times New Roman" w:eastAsia="Times New Roman" w:hAnsi="Times New Roman" w:cs="Times New Roman"/>
                <w:bCs/>
                <w:sz w:val="24"/>
                <w:szCs w:val="24"/>
                <w:lang w:val="uk-UA" w:eastAsia="ru-RU"/>
              </w:rPr>
              <w:t>:</w:t>
            </w:r>
          </w:p>
        </w:tc>
        <w:tc>
          <w:tcPr>
            <w:tcW w:w="2579" w:type="dxa"/>
            <w:shd w:val="clear" w:color="auto" w:fill="auto"/>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p>
        </w:tc>
      </w:tr>
      <w:tr w:rsidR="00AC160F" w:rsidRPr="00AC160F" w:rsidTr="00F45D24">
        <w:trPr>
          <w:trHeight w:val="280"/>
        </w:trPr>
        <w:tc>
          <w:tcPr>
            <w:tcW w:w="6999" w:type="dxa"/>
            <w:shd w:val="clear" w:color="auto" w:fill="auto"/>
          </w:tcPr>
          <w:p w:rsidR="00AC160F" w:rsidRPr="00AC160F" w:rsidRDefault="00AC160F" w:rsidP="00AC160F">
            <w:pPr>
              <w:spacing w:after="0" w:line="240" w:lineRule="auto"/>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w:t>
            </w:r>
          </w:p>
        </w:tc>
        <w:tc>
          <w:tcPr>
            <w:tcW w:w="2579" w:type="dxa"/>
            <w:shd w:val="clear" w:color="auto" w:fill="auto"/>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p>
        </w:tc>
      </w:tr>
      <w:tr w:rsidR="00AC160F" w:rsidRPr="00AC160F" w:rsidTr="00F45D24">
        <w:trPr>
          <w:trHeight w:val="259"/>
        </w:trPr>
        <w:tc>
          <w:tcPr>
            <w:tcW w:w="6999" w:type="dxa"/>
            <w:shd w:val="clear" w:color="auto" w:fill="auto"/>
          </w:tcPr>
          <w:p w:rsidR="00AC160F" w:rsidRPr="00AC160F" w:rsidRDefault="00AC160F" w:rsidP="00AC160F">
            <w:pPr>
              <w:spacing w:after="0" w:line="240" w:lineRule="auto"/>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w:t>
            </w:r>
          </w:p>
        </w:tc>
        <w:tc>
          <w:tcPr>
            <w:tcW w:w="2579" w:type="dxa"/>
            <w:shd w:val="clear" w:color="auto" w:fill="auto"/>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p>
        </w:tc>
      </w:tr>
      <w:tr w:rsidR="00AC160F" w:rsidRPr="00AC160F" w:rsidTr="00F45D24">
        <w:trPr>
          <w:trHeight w:val="280"/>
        </w:trPr>
        <w:tc>
          <w:tcPr>
            <w:tcW w:w="6999" w:type="dxa"/>
            <w:shd w:val="clear" w:color="auto" w:fill="auto"/>
          </w:tcPr>
          <w:p w:rsidR="00AC160F" w:rsidRPr="00AC160F" w:rsidRDefault="00AC160F" w:rsidP="00AC160F">
            <w:pPr>
              <w:spacing w:after="0" w:line="240" w:lineRule="auto"/>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w:t>
            </w:r>
          </w:p>
        </w:tc>
        <w:tc>
          <w:tcPr>
            <w:tcW w:w="2579" w:type="dxa"/>
            <w:shd w:val="clear" w:color="auto" w:fill="auto"/>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p>
        </w:tc>
      </w:tr>
      <w:tr w:rsidR="00AC160F" w:rsidRPr="00AC160F" w:rsidTr="00F45D24">
        <w:trPr>
          <w:trHeight w:val="583"/>
        </w:trPr>
        <w:tc>
          <w:tcPr>
            <w:tcW w:w="6999" w:type="dxa"/>
            <w:shd w:val="clear" w:color="auto" w:fill="auto"/>
          </w:tcPr>
          <w:p w:rsidR="00AC160F" w:rsidRPr="00AC160F" w:rsidRDefault="00AC160F" w:rsidP="00AC160F">
            <w:pPr>
              <w:spacing w:after="0" w:line="240" w:lineRule="auto"/>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 xml:space="preserve">виробничий персонал </w:t>
            </w:r>
            <w:r w:rsidRPr="00AC160F">
              <w:rPr>
                <w:rFonts w:ascii="Times New Roman" w:eastAsia="Times New Roman" w:hAnsi="Times New Roman" w:cs="Times New Roman"/>
                <w:bCs/>
                <w:i/>
                <w:sz w:val="24"/>
                <w:szCs w:val="24"/>
                <w:lang w:val="uk-UA" w:eastAsia="ru-RU"/>
              </w:rPr>
              <w:t>(нижче приводиться перелік посад/професій)</w:t>
            </w:r>
            <w:r w:rsidRPr="00AC160F">
              <w:rPr>
                <w:rFonts w:ascii="Times New Roman" w:eastAsia="Times New Roman" w:hAnsi="Times New Roman" w:cs="Times New Roman"/>
                <w:bCs/>
                <w:sz w:val="24"/>
                <w:szCs w:val="24"/>
                <w:lang w:val="uk-UA" w:eastAsia="ru-RU"/>
              </w:rPr>
              <w:t>:</w:t>
            </w:r>
          </w:p>
        </w:tc>
        <w:tc>
          <w:tcPr>
            <w:tcW w:w="2579" w:type="dxa"/>
            <w:shd w:val="clear" w:color="auto" w:fill="auto"/>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p>
        </w:tc>
      </w:tr>
      <w:tr w:rsidR="00AC160F" w:rsidRPr="00AC160F" w:rsidTr="00F45D24">
        <w:trPr>
          <w:trHeight w:val="280"/>
        </w:trPr>
        <w:tc>
          <w:tcPr>
            <w:tcW w:w="6999" w:type="dxa"/>
            <w:shd w:val="clear" w:color="auto" w:fill="auto"/>
          </w:tcPr>
          <w:p w:rsidR="00AC160F" w:rsidRPr="00AC160F" w:rsidRDefault="00AC160F" w:rsidP="00AC160F">
            <w:pPr>
              <w:spacing w:after="0" w:line="240" w:lineRule="auto"/>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w:t>
            </w:r>
          </w:p>
        </w:tc>
        <w:tc>
          <w:tcPr>
            <w:tcW w:w="2579" w:type="dxa"/>
            <w:shd w:val="clear" w:color="auto" w:fill="auto"/>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p>
        </w:tc>
      </w:tr>
      <w:tr w:rsidR="00AC160F" w:rsidRPr="00AC160F" w:rsidTr="00F45D24">
        <w:trPr>
          <w:trHeight w:val="259"/>
        </w:trPr>
        <w:tc>
          <w:tcPr>
            <w:tcW w:w="6999" w:type="dxa"/>
            <w:shd w:val="clear" w:color="auto" w:fill="auto"/>
          </w:tcPr>
          <w:p w:rsidR="00AC160F" w:rsidRPr="00AC160F" w:rsidRDefault="00AC160F" w:rsidP="00AC160F">
            <w:pPr>
              <w:spacing w:after="0" w:line="240" w:lineRule="auto"/>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w:t>
            </w:r>
          </w:p>
        </w:tc>
        <w:tc>
          <w:tcPr>
            <w:tcW w:w="2579" w:type="dxa"/>
            <w:shd w:val="clear" w:color="auto" w:fill="auto"/>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p>
        </w:tc>
      </w:tr>
      <w:tr w:rsidR="00AC160F" w:rsidRPr="00AC160F" w:rsidTr="00F45D24">
        <w:trPr>
          <w:trHeight w:val="302"/>
        </w:trPr>
        <w:tc>
          <w:tcPr>
            <w:tcW w:w="6999" w:type="dxa"/>
            <w:shd w:val="clear" w:color="auto" w:fill="auto"/>
          </w:tcPr>
          <w:p w:rsidR="00AC160F" w:rsidRPr="00AC160F" w:rsidRDefault="00AC160F" w:rsidP="00AC160F">
            <w:pPr>
              <w:spacing w:after="0" w:line="240" w:lineRule="auto"/>
              <w:rPr>
                <w:rFonts w:ascii="Times New Roman" w:eastAsia="Times New Roman" w:hAnsi="Times New Roman" w:cs="Times New Roman"/>
                <w:bCs/>
                <w:sz w:val="24"/>
                <w:szCs w:val="24"/>
                <w:lang w:val="uk-UA" w:eastAsia="ru-RU"/>
              </w:rPr>
            </w:pPr>
            <w:r w:rsidRPr="00AC160F">
              <w:rPr>
                <w:rFonts w:ascii="Times New Roman" w:eastAsia="Times New Roman" w:hAnsi="Times New Roman" w:cs="Times New Roman"/>
                <w:bCs/>
                <w:sz w:val="24"/>
                <w:szCs w:val="24"/>
                <w:lang w:val="uk-UA" w:eastAsia="ru-RU"/>
              </w:rPr>
              <w:t>…</w:t>
            </w:r>
          </w:p>
        </w:tc>
        <w:tc>
          <w:tcPr>
            <w:tcW w:w="2579" w:type="dxa"/>
            <w:shd w:val="clear" w:color="auto" w:fill="auto"/>
          </w:tcPr>
          <w:p w:rsidR="00AC160F" w:rsidRPr="00AC160F" w:rsidRDefault="00AC160F" w:rsidP="00AC160F">
            <w:pPr>
              <w:spacing w:after="0" w:line="240" w:lineRule="auto"/>
              <w:jc w:val="center"/>
              <w:rPr>
                <w:rFonts w:ascii="Times New Roman" w:eastAsia="Times New Roman" w:hAnsi="Times New Roman" w:cs="Times New Roman"/>
                <w:bCs/>
                <w:sz w:val="24"/>
                <w:szCs w:val="24"/>
                <w:lang w:val="uk-UA" w:eastAsia="ru-RU"/>
              </w:rPr>
            </w:pPr>
          </w:p>
        </w:tc>
      </w:tr>
    </w:tbl>
    <w:p w:rsidR="00AC160F" w:rsidRPr="00AC160F" w:rsidRDefault="00AC160F" w:rsidP="00AC160F">
      <w:pPr>
        <w:widowControl w:val="0"/>
        <w:spacing w:after="0" w:line="240" w:lineRule="auto"/>
        <w:jc w:val="center"/>
        <w:rPr>
          <w:rFonts w:ascii="Times New Roman" w:eastAsia="Times New Roman" w:hAnsi="Times New Roman" w:cs="Times New Roman"/>
          <w:b/>
          <w:sz w:val="24"/>
          <w:szCs w:val="24"/>
          <w:lang w:val="uk-UA" w:eastAsia="ru-RU"/>
        </w:rPr>
      </w:pPr>
    </w:p>
    <w:p w:rsidR="00AC160F" w:rsidRPr="00AC160F" w:rsidRDefault="00AC160F" w:rsidP="00AC160F">
      <w:pPr>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br w:type="page"/>
      </w:r>
    </w:p>
    <w:p w:rsidR="00AC160F" w:rsidRPr="00AC160F" w:rsidRDefault="00AC160F" w:rsidP="00AC160F">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tabs>
          <w:tab w:val="left" w:pos="142"/>
        </w:tabs>
        <w:spacing w:after="0" w:line="240" w:lineRule="auto"/>
        <w:jc w:val="right"/>
        <w:rPr>
          <w:rFonts w:ascii="Times New Roman" w:eastAsia="Times New Roman" w:hAnsi="Times New Roman" w:cs="Times New Roman"/>
          <w:b/>
          <w:bCs/>
          <w:sz w:val="24"/>
          <w:szCs w:val="24"/>
          <w:lang w:val="uk-UA" w:eastAsia="ru-RU"/>
        </w:rPr>
      </w:pPr>
      <w:r w:rsidRPr="00AC160F">
        <w:rPr>
          <w:rFonts w:ascii="Times New Roman" w:eastAsia="Times New Roman" w:hAnsi="Times New Roman" w:cs="Times New Roman"/>
          <w:b/>
          <w:bCs/>
          <w:sz w:val="24"/>
          <w:szCs w:val="24"/>
          <w:lang w:val="uk-UA" w:eastAsia="ru-RU"/>
        </w:rPr>
        <w:t>ДОДАТОК №2                                                                                                                                        до тендерної документації</w:t>
      </w:r>
    </w:p>
    <w:p w:rsidR="00AC160F" w:rsidRPr="00AC160F" w:rsidRDefault="00AC160F" w:rsidP="00AC160F">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AC160F" w:rsidRPr="00AC160F" w:rsidRDefault="00AC160F" w:rsidP="00AC160F">
      <w:pPr>
        <w:spacing w:before="240" w:after="240" w:line="240" w:lineRule="auto"/>
        <w:jc w:val="center"/>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w:t>
      </w:r>
    </w:p>
    <w:p w:rsidR="00AC160F" w:rsidRPr="00AC160F" w:rsidRDefault="00AC160F" w:rsidP="00AC160F">
      <w:pPr>
        <w:numPr>
          <w:ilvl w:val="0"/>
          <w:numId w:val="21"/>
        </w:numPr>
        <w:tabs>
          <w:tab w:val="left" w:pos="426"/>
        </w:tabs>
        <w:spacing w:before="240"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b/>
          <w:sz w:val="24"/>
          <w:szCs w:val="24"/>
          <w:lang w:val="uk-UA" w:eastAsia="ru-RU"/>
        </w:rPr>
        <w:t xml:space="preserve">Блок живлення MikroTik 48V2A96W - </w:t>
      </w:r>
      <w:r w:rsidRPr="00AC160F">
        <w:rPr>
          <w:rFonts w:ascii="Times New Roman" w:eastAsia="Times New Roman" w:hAnsi="Times New Roman" w:cs="Times New Roman"/>
          <w:sz w:val="24"/>
          <w:szCs w:val="24"/>
          <w:lang w:val="uk-UA" w:eastAsia="ru-RU"/>
        </w:rPr>
        <w:t xml:space="preserve">зовнішній блок живлення 48V 2A потужністю 96 Вт для підключення обладнання MikroTik (hEX PoE та CRS112-8P-4S-IN), що підтримує вихід 48V POE. </w:t>
      </w: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noProof/>
          <w:sz w:val="24"/>
          <w:szCs w:val="24"/>
          <w:lang w:eastAsia="ru-RU"/>
        </w:rPr>
        <w:drawing>
          <wp:inline distT="0" distB="0" distL="0" distR="0" wp14:anchorId="79A32B1D" wp14:editId="03B9F724">
            <wp:extent cx="946785" cy="946785"/>
            <wp:effectExtent l="0" t="0" r="5715" b="5715"/>
            <wp:docPr id="1" name="Рисунок 1" descr="s-egb54otmn_d881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b54otmn_d88118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p>
    <w:p w:rsidR="00AC160F" w:rsidRPr="00AC160F" w:rsidRDefault="00AC160F" w:rsidP="00AC160F">
      <w:pPr>
        <w:numPr>
          <w:ilvl w:val="0"/>
          <w:numId w:val="21"/>
        </w:numPr>
        <w:tabs>
          <w:tab w:val="left" w:pos="426"/>
        </w:tabs>
        <w:spacing w:before="240"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 xml:space="preserve">Шлюз DINSTAR DAG1000-4O-V421 </w:t>
      </w: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noProof/>
          <w:sz w:val="24"/>
          <w:szCs w:val="24"/>
          <w:lang w:eastAsia="ru-RU"/>
        </w:rPr>
        <w:drawing>
          <wp:inline distT="0" distB="0" distL="0" distR="0" wp14:anchorId="1305A290" wp14:editId="5A3A3040">
            <wp:extent cx="1610995" cy="113220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995" cy="1132205"/>
                    </a:xfrm>
                    <a:prstGeom prst="rect">
                      <a:avLst/>
                    </a:prstGeom>
                    <a:noFill/>
                    <a:ln>
                      <a:noFill/>
                    </a:ln>
                  </pic:spPr>
                </pic:pic>
              </a:graphicData>
            </a:graphic>
          </wp:inline>
        </w:drawing>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Технічні характеристики </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4 порти RJ-11 (FXO)</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1 порт WAN (Fast Ethernet)</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3 порти LAN (Fast Ethernet)</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2 sip-акаунти, основний и резервний</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об’єднання портів в групи</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робота з факсами (T. 38, Pass-through, адаптивний)</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налаштування через веб-інтерфейс або голосове меню.</w:t>
      </w:r>
    </w:p>
    <w:p w:rsidR="00AC160F" w:rsidRPr="00AC160F" w:rsidRDefault="00AC160F" w:rsidP="00AC160F">
      <w:pPr>
        <w:numPr>
          <w:ilvl w:val="0"/>
          <w:numId w:val="21"/>
        </w:numPr>
        <w:tabs>
          <w:tab w:val="left" w:pos="426"/>
        </w:tabs>
        <w:spacing w:before="240"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Шлюз GRANDSTREAM GXW4216</w:t>
      </w: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noProof/>
          <w:sz w:val="24"/>
          <w:szCs w:val="24"/>
          <w:lang w:eastAsia="ru-RU"/>
        </w:rPr>
        <w:drawing>
          <wp:inline distT="0" distB="0" distL="0" distR="0" wp14:anchorId="35C5A1C8" wp14:editId="79DC374A">
            <wp:extent cx="1774190" cy="7943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190" cy="794385"/>
                    </a:xfrm>
                    <a:prstGeom prst="rect">
                      <a:avLst/>
                    </a:prstGeom>
                    <a:noFill/>
                    <a:ln>
                      <a:noFill/>
                    </a:ln>
                  </pic:spPr>
                </pic:pic>
              </a:graphicData>
            </a:graphic>
          </wp:inline>
        </w:drawing>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Кількість ліній: </w:t>
      </w:r>
      <w:hyperlink r:id="rId11" w:history="1">
        <w:r w:rsidRPr="00AC160F">
          <w:rPr>
            <w:rFonts w:ascii="Times New Roman" w:eastAsia="Times New Roman" w:hAnsi="Times New Roman" w:cs="Times New Roman"/>
            <w:sz w:val="24"/>
            <w:szCs w:val="24"/>
            <w:lang w:val="uk-UA" w:eastAsia="ru-RU"/>
          </w:rPr>
          <w:t>16</w:t>
        </w:r>
      </w:hyperlink>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VoIP протокол: </w:t>
      </w:r>
      <w:hyperlink r:id="rId12" w:history="1">
        <w:r w:rsidRPr="00AC160F">
          <w:rPr>
            <w:rFonts w:ascii="Times New Roman" w:eastAsia="Times New Roman" w:hAnsi="Times New Roman" w:cs="Times New Roman"/>
            <w:sz w:val="24"/>
            <w:szCs w:val="24"/>
            <w:lang w:val="uk-UA" w:eastAsia="ru-RU"/>
          </w:rPr>
          <w:t>SIP</w:t>
        </w:r>
      </w:hyperlink>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Порти Ethernet: </w:t>
      </w:r>
      <w:r w:rsidRPr="00AC160F">
        <w:rPr>
          <w:rFonts w:ascii="Times New Roman" w:eastAsia="DejaVu Sans Mono" w:hAnsi="Times New Roman" w:cs="Times New Roman"/>
          <w:sz w:val="24"/>
          <w:szCs w:val="24"/>
          <w:lang w:val="uk-UA" w:eastAsia="ru-RU"/>
        </w:rPr>
        <w:t>1 x 10/100/1000 Мбіт/сек RJ45 з автоматичним розпізнаванням 16 x RJ11 FXS 1 х 50-штирковий конектор Telco</w:t>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Аудіокодеки: </w:t>
      </w:r>
      <w:r w:rsidRPr="00AC160F">
        <w:rPr>
          <w:rFonts w:ascii="Times New Roman" w:eastAsia="DejaVu Sans Mono" w:hAnsi="Times New Roman" w:cs="Times New Roman"/>
          <w:sz w:val="24"/>
          <w:szCs w:val="24"/>
          <w:lang w:val="uk-UA" w:eastAsia="ru-RU"/>
        </w:rPr>
        <w:t>G.711, G.723.1, G.726 (40/32/24/16), G.729 A/B, iLBC</w:t>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Додаткові можливості: </w:t>
      </w:r>
    </w:p>
    <w:p w:rsidR="00AC160F" w:rsidRPr="00AC160F" w:rsidRDefault="00AC160F" w:rsidP="00AC160F">
      <w:pPr>
        <w:spacing w:after="0" w:line="240" w:lineRule="auto"/>
        <w:rPr>
          <w:rFonts w:ascii="Times New Roman" w:eastAsia="DejaVu Sans Mono" w:hAnsi="Times New Roman" w:cs="Times New Roman"/>
          <w:sz w:val="24"/>
          <w:szCs w:val="24"/>
          <w:lang w:val="uk-UA" w:eastAsia="ru-RU"/>
        </w:rPr>
      </w:pPr>
      <w:r w:rsidRPr="00AC160F">
        <w:rPr>
          <w:rFonts w:ascii="Times New Roman" w:eastAsia="DejaVu Sans Mono" w:hAnsi="Times New Roman" w:cs="Times New Roman"/>
          <w:sz w:val="24"/>
          <w:szCs w:val="24"/>
          <w:lang w:val="uk-UA" w:eastAsia="ru-RU"/>
        </w:rPr>
        <w:t xml:space="preserve">Графічний РК-дисплей розміром 128 x 32 з підсвіткою і підтримкою декількох мов. Налаштовані методи передавання DTMF, разом з In-audio, RFC2833, і/або SIP INFO </w:t>
      </w:r>
    </w:p>
    <w:p w:rsidR="00AC160F" w:rsidRPr="00AC160F" w:rsidRDefault="00AC160F" w:rsidP="00AC160F">
      <w:pPr>
        <w:spacing w:after="0" w:line="240" w:lineRule="auto"/>
        <w:rPr>
          <w:rFonts w:ascii="Times New Roman" w:eastAsia="DejaVu Sans Mono" w:hAnsi="Times New Roman" w:cs="Times New Roman"/>
          <w:sz w:val="24"/>
          <w:szCs w:val="24"/>
          <w:lang w:val="uk-UA" w:eastAsia="ru-RU"/>
        </w:rPr>
      </w:pPr>
      <w:r w:rsidRPr="00AC160F">
        <w:rPr>
          <w:rFonts w:ascii="Times New Roman" w:eastAsia="DejaVu Sans Mono" w:hAnsi="Times New Roman" w:cs="Times New Roman"/>
          <w:sz w:val="24"/>
          <w:szCs w:val="24"/>
          <w:lang w:val="uk-UA" w:eastAsia="ru-RU"/>
        </w:rPr>
        <w:t xml:space="preserve">Якість обслуговування: DiffServ, TOS, 802.1P/Q VLAN тегування 4 окремі профілі сервера SIP для кожної системи й окремі облікові записи SIP для кожного телефонного порту </w:t>
      </w:r>
    </w:p>
    <w:p w:rsidR="00AC160F" w:rsidRPr="00AC160F" w:rsidRDefault="00AC160F" w:rsidP="00AC160F">
      <w:pPr>
        <w:tabs>
          <w:tab w:val="left" w:pos="426"/>
        </w:tabs>
        <w:spacing w:after="0" w:line="240" w:lineRule="auto"/>
        <w:rPr>
          <w:rFonts w:ascii="Times New Roman" w:eastAsia="Times New Roman" w:hAnsi="Times New Roman" w:cs="Times New Roman"/>
          <w:b/>
          <w:sz w:val="24"/>
          <w:szCs w:val="24"/>
          <w:lang w:val="uk-UA" w:eastAsia="ru-RU"/>
        </w:rPr>
      </w:pPr>
      <w:r w:rsidRPr="00AC160F">
        <w:rPr>
          <w:rFonts w:ascii="Times New Roman" w:eastAsia="DejaVu Sans Mono" w:hAnsi="Times New Roman" w:cs="Times New Roman"/>
          <w:sz w:val="24"/>
          <w:szCs w:val="24"/>
          <w:lang w:val="uk-UA" w:eastAsia="ru-RU"/>
        </w:rPr>
        <w:lastRenderedPageBreak/>
        <w:t>Реєстрація: TFTP, HTTP, HTTPS, TR069</w:t>
      </w:r>
      <w:r w:rsidRPr="00AC160F">
        <w:rPr>
          <w:rFonts w:ascii="Times New Roman" w:eastAsia="Times New Roman" w:hAnsi="Times New Roman" w:cs="Times New Roman"/>
          <w:sz w:val="24"/>
          <w:szCs w:val="24"/>
          <w:lang w:val="uk-UA" w:eastAsia="ru-RU"/>
        </w:rPr>
        <w:br/>
      </w:r>
      <w:r w:rsidRPr="00AC160F">
        <w:rPr>
          <w:rFonts w:ascii="Times New Roman" w:eastAsia="DejaVu Sans Mono" w:hAnsi="Times New Roman" w:cs="Times New Roman"/>
          <w:sz w:val="24"/>
          <w:szCs w:val="24"/>
          <w:lang w:val="uk-UA" w:eastAsia="ru-RU"/>
        </w:rPr>
        <w:t>Безпека: SRTP, TLS/SIPS, HTTPS</w:t>
      </w:r>
      <w:r w:rsidRPr="00AC160F">
        <w:rPr>
          <w:rFonts w:ascii="Times New Roman" w:eastAsia="Times New Roman" w:hAnsi="Times New Roman" w:cs="Times New Roman"/>
          <w:sz w:val="24"/>
          <w:szCs w:val="24"/>
          <w:lang w:val="uk-UA" w:eastAsia="ru-RU"/>
        </w:rPr>
        <w:br/>
      </w:r>
      <w:r w:rsidRPr="00AC160F">
        <w:rPr>
          <w:rFonts w:ascii="Times New Roman" w:eastAsia="DejaVu Sans Mono" w:hAnsi="Times New Roman" w:cs="Times New Roman"/>
          <w:sz w:val="24"/>
          <w:szCs w:val="24"/>
          <w:lang w:val="uk-UA" w:eastAsia="ru-RU"/>
        </w:rPr>
        <w:t>Керування: Syslog, HTTPS, веб-браузер, telnet, голосове нагадування, TR-069</w:t>
      </w:r>
      <w:r w:rsidRPr="00AC160F">
        <w:rPr>
          <w:rFonts w:ascii="Times New Roman" w:eastAsia="Times New Roman" w:hAnsi="Times New Roman" w:cs="Times New Roman"/>
          <w:sz w:val="24"/>
          <w:szCs w:val="24"/>
          <w:lang w:val="uk-UA" w:eastAsia="ru-RU"/>
        </w:rPr>
        <w:br/>
      </w:r>
      <w:r w:rsidRPr="00AC160F">
        <w:rPr>
          <w:rFonts w:ascii="Times New Roman" w:eastAsia="DejaVu Sans Mono" w:hAnsi="Times New Roman" w:cs="Times New Roman"/>
          <w:sz w:val="24"/>
          <w:szCs w:val="24"/>
          <w:lang w:val="uk-UA" w:eastAsia="ru-RU"/>
        </w:rPr>
        <w:t>Електрозахист: від перенапруги (рекомендація ITU-T K.21, базовий рівень перевірки)</w:t>
      </w:r>
      <w:r w:rsidRPr="00AC160F">
        <w:rPr>
          <w:rFonts w:ascii="Times New Roman" w:eastAsia="Times New Roman" w:hAnsi="Times New Roman" w:cs="Times New Roman"/>
          <w:sz w:val="24"/>
          <w:szCs w:val="24"/>
          <w:lang w:val="uk-UA" w:eastAsia="ru-RU"/>
        </w:rPr>
        <w:br/>
      </w:r>
      <w:r w:rsidRPr="00AC160F">
        <w:rPr>
          <w:rFonts w:ascii="Times New Roman" w:eastAsia="DejaVu Sans Mono" w:hAnsi="Times New Roman" w:cs="Times New Roman"/>
          <w:sz w:val="24"/>
          <w:szCs w:val="24"/>
          <w:lang w:val="uk-UA" w:eastAsia="ru-RU"/>
        </w:rPr>
        <w:t>Встановлення на столі та в стійці за допомогою передніх кронштейнів</w:t>
      </w:r>
      <w:r w:rsidRPr="00AC160F">
        <w:rPr>
          <w:rFonts w:ascii="Times New Roman" w:eastAsia="Times New Roman" w:hAnsi="Times New Roman" w:cs="Times New Roman"/>
          <w:sz w:val="24"/>
          <w:szCs w:val="24"/>
          <w:lang w:val="uk-UA" w:eastAsia="ru-RU"/>
        </w:rPr>
        <w:br/>
      </w:r>
      <w:r w:rsidRPr="00AC160F">
        <w:rPr>
          <w:rFonts w:ascii="Times New Roman" w:eastAsia="DejaVu Sans Mono" w:hAnsi="Times New Roman" w:cs="Times New Roman"/>
          <w:sz w:val="24"/>
          <w:szCs w:val="24"/>
          <w:lang w:val="uk-UA" w:eastAsia="ru-RU"/>
        </w:rPr>
        <w:t>Ближній та дальній зв'язок: 2 REN, до 6000 футів для дроту 24 AWG</w:t>
      </w:r>
      <w:r w:rsidRPr="00AC160F">
        <w:rPr>
          <w:rFonts w:ascii="Times New Roman" w:eastAsia="Times New Roman" w:hAnsi="Times New Roman" w:cs="Times New Roman"/>
          <w:sz w:val="24"/>
          <w:szCs w:val="24"/>
          <w:lang w:val="uk-UA" w:eastAsia="ru-RU"/>
        </w:rPr>
        <w:br/>
      </w:r>
      <w:r w:rsidRPr="00AC160F">
        <w:rPr>
          <w:rFonts w:ascii="Times New Roman" w:eastAsia="DejaVu Sans Mono" w:hAnsi="Times New Roman" w:cs="Times New Roman"/>
          <w:sz w:val="24"/>
          <w:szCs w:val="24"/>
          <w:lang w:val="uk-UA" w:eastAsia="ru-RU"/>
        </w:rPr>
        <w:t>Номер абонента: Bellcore тип 1&amp;2, ETSI, BT, NTT, CID на основі DTMF</w:t>
      </w:r>
      <w:r w:rsidRPr="00AC160F">
        <w:rPr>
          <w:rFonts w:ascii="Times New Roman" w:eastAsia="Times New Roman" w:hAnsi="Times New Roman" w:cs="Times New Roman"/>
          <w:sz w:val="24"/>
          <w:szCs w:val="24"/>
          <w:lang w:val="uk-UA" w:eastAsia="ru-RU"/>
        </w:rPr>
        <w:br/>
      </w:r>
      <w:r w:rsidRPr="00AC160F">
        <w:rPr>
          <w:rFonts w:ascii="Times New Roman" w:eastAsia="DejaVu Sans Mono" w:hAnsi="Times New Roman" w:cs="Times New Roman"/>
          <w:sz w:val="24"/>
          <w:szCs w:val="24"/>
          <w:lang w:val="uk-UA" w:eastAsia="ru-RU"/>
        </w:rPr>
        <w:t>Температура експлуатації: 0 ~ 45 °C</w:t>
      </w:r>
      <w:r w:rsidRPr="00AC160F">
        <w:rPr>
          <w:rFonts w:ascii="Times New Roman" w:eastAsia="Times New Roman" w:hAnsi="Times New Roman" w:cs="Times New Roman"/>
          <w:sz w:val="24"/>
          <w:szCs w:val="24"/>
          <w:lang w:val="uk-UA" w:eastAsia="ru-RU"/>
        </w:rPr>
        <w:br/>
      </w:r>
      <w:r w:rsidRPr="00AC160F">
        <w:rPr>
          <w:rFonts w:ascii="Times New Roman" w:eastAsia="DejaVu Sans Mono" w:hAnsi="Times New Roman" w:cs="Times New Roman"/>
          <w:sz w:val="24"/>
          <w:szCs w:val="24"/>
          <w:lang w:val="uk-UA" w:eastAsia="ru-RU"/>
        </w:rPr>
        <w:t>Температура зберігання: –20 ~ 60 °C</w:t>
      </w:r>
      <w:r w:rsidRPr="00AC160F">
        <w:rPr>
          <w:rFonts w:ascii="Times New Roman" w:eastAsia="Times New Roman" w:hAnsi="Times New Roman" w:cs="Times New Roman"/>
          <w:sz w:val="24"/>
          <w:szCs w:val="24"/>
          <w:lang w:val="uk-UA" w:eastAsia="ru-RU"/>
        </w:rPr>
        <w:br/>
      </w:r>
      <w:r w:rsidRPr="00AC160F">
        <w:rPr>
          <w:rFonts w:ascii="Times New Roman" w:eastAsia="DejaVu Sans Mono" w:hAnsi="Times New Roman" w:cs="Times New Roman"/>
          <w:sz w:val="24"/>
          <w:szCs w:val="24"/>
          <w:lang w:val="uk-UA" w:eastAsia="ru-RU"/>
        </w:rPr>
        <w:t>Вологість: 10 ~ 90% (без конденсації)</w:t>
      </w:r>
    </w:p>
    <w:p w:rsidR="00AC160F" w:rsidRPr="00AC160F" w:rsidRDefault="00AC160F" w:rsidP="00AC160F">
      <w:pPr>
        <w:numPr>
          <w:ilvl w:val="0"/>
          <w:numId w:val="21"/>
        </w:numPr>
        <w:tabs>
          <w:tab w:val="left" w:pos="426"/>
        </w:tabs>
        <w:spacing w:before="240"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Шлюз VOIP-GSM GOIP1</w:t>
      </w: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noProof/>
          <w:sz w:val="24"/>
          <w:szCs w:val="24"/>
          <w:lang w:eastAsia="ru-RU"/>
        </w:rPr>
        <w:drawing>
          <wp:inline distT="0" distB="0" distL="0" distR="0" wp14:anchorId="7822AA97" wp14:editId="64F76AC6">
            <wp:extent cx="1339215" cy="9251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9215" cy="925195"/>
                    </a:xfrm>
                    <a:prstGeom prst="rect">
                      <a:avLst/>
                    </a:prstGeom>
                    <a:noFill/>
                    <a:ln>
                      <a:noFill/>
                    </a:ln>
                  </pic:spPr>
                </pic:pic>
              </a:graphicData>
            </a:graphic>
          </wp:inline>
        </w:drawing>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Тип пристрою VoIP/GSM </w:t>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Кількість GSM каналів 1 </w:t>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Частотний діапазон, МГц GSM900/1800/GSM850/1900 </w:t>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Пам'ять RAM 16MB/ Flash 4MB </w:t>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Інтерфейси 2хEthernet (1xLan, 1xPC), SMA 1xADC </w:t>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Вага, кг 1 </w:t>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Споживана потужність 5, max </w:t>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Робочий діапазон температур -10°C …+40°C </w:t>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Основні можливості Підтримка протоколу IETF SIP V2, підтримка режиму SIP Proxy, можливість групування шлюзів в пул, QoS і Jitter Buffer, підтримка WLAN, NAT Transversal.</w:t>
      </w:r>
    </w:p>
    <w:p w:rsidR="00AC160F" w:rsidRPr="00AC160F" w:rsidRDefault="00AC160F" w:rsidP="00AC160F">
      <w:pPr>
        <w:numPr>
          <w:ilvl w:val="0"/>
          <w:numId w:val="22"/>
        </w:numPr>
        <w:spacing w:before="240" w:after="0" w:line="240" w:lineRule="auto"/>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Муфта Оптична CROSVER FOSC-S</w:t>
      </w:r>
    </w:p>
    <w:p w:rsidR="00AC160F" w:rsidRPr="00AC160F" w:rsidRDefault="00AC160F" w:rsidP="00AC160F">
      <w:pPr>
        <w:spacing w:before="240" w:after="0" w:line="240" w:lineRule="auto"/>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noProof/>
          <w:sz w:val="24"/>
          <w:szCs w:val="24"/>
          <w:lang w:eastAsia="ru-RU"/>
        </w:rPr>
        <w:drawing>
          <wp:inline distT="0" distB="0" distL="0" distR="0" wp14:anchorId="7EB31B56" wp14:editId="382CBFC8">
            <wp:extent cx="1393190" cy="115379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3190" cy="1153795"/>
                    </a:xfrm>
                    <a:prstGeom prst="rect">
                      <a:avLst/>
                    </a:prstGeom>
                    <a:noFill/>
                    <a:ln>
                      <a:noFill/>
                    </a:ln>
                  </pic:spPr>
                </pic:pic>
              </a:graphicData>
            </a:graphic>
          </wp:inline>
        </w:drawing>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Кількість портів вводу кабелю та його максимальний діаметр:</w:t>
      </w:r>
      <w:r w:rsidRPr="00AC160F">
        <w:rPr>
          <w:rFonts w:ascii="Times New Roman" w:eastAsia="Times New Roman" w:hAnsi="Times New Roman" w:cs="Times New Roman"/>
          <w:sz w:val="24"/>
          <w:szCs w:val="24"/>
          <w:lang w:val="uk-UA" w:eastAsia="ru-RU"/>
        </w:rPr>
        <w:tab/>
        <w:t>2 × Ø14 мм, 1 × Ø20 мм (2 × Ø15 мм або більша кількість тонших кабелів)</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Макс. кількість сплайс-касет у муфті і тип касети:</w:t>
      </w:r>
      <w:r w:rsidRPr="00AC160F">
        <w:rPr>
          <w:rFonts w:ascii="Times New Roman" w:eastAsia="Times New Roman" w:hAnsi="Times New Roman" w:cs="Times New Roman"/>
          <w:sz w:val="24"/>
          <w:szCs w:val="24"/>
          <w:lang w:val="uk-UA" w:eastAsia="ru-RU"/>
        </w:rPr>
        <w:tab/>
        <w:t>2 х S206</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Максимальна кількість зварок в муфті:</w:t>
      </w:r>
      <w:r w:rsidRPr="00AC160F">
        <w:rPr>
          <w:rFonts w:ascii="Times New Roman" w:eastAsia="Times New Roman" w:hAnsi="Times New Roman" w:cs="Times New Roman"/>
          <w:sz w:val="24"/>
          <w:szCs w:val="24"/>
          <w:lang w:val="uk-UA" w:eastAsia="ru-RU"/>
        </w:rPr>
        <w:tab/>
        <w:t>12/24 (гільзи в два шари)</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Габаритні розміри, мм: </w:t>
      </w:r>
      <w:r w:rsidRPr="00AC160F">
        <w:rPr>
          <w:rFonts w:ascii="Times New Roman" w:eastAsia="Times New Roman" w:hAnsi="Times New Roman" w:cs="Times New Roman"/>
          <w:sz w:val="24"/>
          <w:szCs w:val="24"/>
          <w:lang w:val="uk-UA" w:eastAsia="ru-RU"/>
        </w:rPr>
        <w:tab/>
        <w:t>330 × 145 × 115</w:t>
      </w:r>
    </w:p>
    <w:p w:rsidR="00AC160F" w:rsidRPr="00AC160F" w:rsidRDefault="00AC160F" w:rsidP="00AC160F">
      <w:pPr>
        <w:numPr>
          <w:ilvl w:val="0"/>
          <w:numId w:val="22"/>
        </w:numPr>
        <w:tabs>
          <w:tab w:val="left" w:pos="426"/>
        </w:tabs>
        <w:spacing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Кабель Оптичний UT008-SM-15</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939B551" wp14:editId="15EDCAA2">
            <wp:simplePos x="0" y="0"/>
            <wp:positionH relativeFrom="column">
              <wp:posOffset>45085</wp:posOffset>
            </wp:positionH>
            <wp:positionV relativeFrom="paragraph">
              <wp:posOffset>142240</wp:posOffset>
            </wp:positionV>
            <wp:extent cx="1303655" cy="588645"/>
            <wp:effectExtent l="0" t="0" r="0" b="190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365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Тип кабелю: Підвісний</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Тип волокна: SM (Singlemode)</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Оболонка кабелю: PE (Поліетилен)</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Кількість волокон: 8</w:t>
      </w:r>
    </w:p>
    <w:p w:rsidR="00AC160F" w:rsidRPr="00AC160F" w:rsidRDefault="00AC160F" w:rsidP="00AC160F">
      <w:pPr>
        <w:numPr>
          <w:ilvl w:val="0"/>
          <w:numId w:val="22"/>
        </w:numPr>
        <w:tabs>
          <w:tab w:val="left" w:pos="426"/>
        </w:tabs>
        <w:spacing w:before="240"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lastRenderedPageBreak/>
        <w:t>Патч-корд UТP cat 5e 5м</w:t>
      </w: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noProof/>
          <w:sz w:val="24"/>
          <w:szCs w:val="24"/>
          <w:lang w:eastAsia="ru-RU"/>
        </w:rPr>
        <w:drawing>
          <wp:anchor distT="0" distB="0" distL="0" distR="0" simplePos="0" relativeHeight="251660288" behindDoc="0" locked="0" layoutInCell="1" allowOverlap="1" wp14:anchorId="18BEFB68" wp14:editId="71BF83A5">
            <wp:simplePos x="0" y="0"/>
            <wp:positionH relativeFrom="column">
              <wp:posOffset>113665</wp:posOffset>
            </wp:positionH>
            <wp:positionV relativeFrom="paragraph">
              <wp:posOffset>170180</wp:posOffset>
            </wp:positionV>
            <wp:extent cx="1587500" cy="758825"/>
            <wp:effectExtent l="0" t="0" r="0"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750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60F" w:rsidRPr="00AC160F" w:rsidRDefault="00AC160F" w:rsidP="00AC160F">
      <w:pPr>
        <w:tabs>
          <w:tab w:val="left" w:pos="426"/>
        </w:tabs>
        <w:spacing w:after="0" w:line="240" w:lineRule="auto"/>
        <w:jc w:val="both"/>
        <w:rPr>
          <w:rFonts w:ascii="Times New Roman" w:eastAsia="Times New Roman" w:hAnsi="Times New Roman" w:cs="Times New Roman"/>
          <w:b/>
          <w:sz w:val="24"/>
          <w:szCs w:val="24"/>
          <w:lang w:val="uk-UA" w:eastAsia="ru-RU"/>
        </w:rPr>
      </w:pP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b/>
          <w:sz w:val="24"/>
          <w:szCs w:val="24"/>
          <w:lang w:val="uk-UA" w:eastAsia="ru-RU"/>
        </w:rPr>
      </w:pP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b/>
          <w:sz w:val="24"/>
          <w:szCs w:val="24"/>
          <w:lang w:val="uk-UA" w:eastAsia="ru-RU"/>
        </w:rPr>
      </w:pP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Матеріал оболонки:</w:t>
      </w:r>
      <w:r w:rsidRPr="00AC160F">
        <w:rPr>
          <w:rFonts w:ascii="Times New Roman" w:eastAsia="Times New Roman" w:hAnsi="Times New Roman" w:cs="Times New Roman"/>
          <w:sz w:val="24"/>
          <w:szCs w:val="24"/>
          <w:lang w:val="uk-UA" w:eastAsia="ru-RU"/>
        </w:rPr>
        <w:tab/>
        <w:t xml:space="preserve">ПВХ </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Тип кабелю:</w:t>
      </w:r>
      <w:r w:rsidRPr="00AC160F">
        <w:rPr>
          <w:rFonts w:ascii="Times New Roman" w:eastAsia="Times New Roman" w:hAnsi="Times New Roman" w:cs="Times New Roman"/>
          <w:sz w:val="24"/>
          <w:szCs w:val="24"/>
          <w:lang w:val="uk-UA" w:eastAsia="ru-RU"/>
        </w:rPr>
        <w:tab/>
        <w:t xml:space="preserve">UTP </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Довжина:</w:t>
      </w:r>
      <w:r w:rsidRPr="00AC160F">
        <w:rPr>
          <w:rFonts w:ascii="Times New Roman" w:eastAsia="Times New Roman" w:hAnsi="Times New Roman" w:cs="Times New Roman"/>
          <w:sz w:val="24"/>
          <w:szCs w:val="24"/>
          <w:lang w:val="uk-UA" w:eastAsia="ru-RU"/>
        </w:rPr>
        <w:tab/>
        <w:t xml:space="preserve">5 m </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Категорія:</w:t>
      </w:r>
      <w:r w:rsidRPr="00AC160F">
        <w:rPr>
          <w:rFonts w:ascii="Times New Roman" w:eastAsia="Times New Roman" w:hAnsi="Times New Roman" w:cs="Times New Roman"/>
          <w:sz w:val="24"/>
          <w:szCs w:val="24"/>
          <w:lang w:val="uk-UA" w:eastAsia="ru-RU"/>
        </w:rPr>
        <w:tab/>
        <w:t>Cat 5E</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Тип конектора:</w:t>
      </w:r>
      <w:r w:rsidRPr="00AC160F">
        <w:rPr>
          <w:rFonts w:ascii="Times New Roman" w:eastAsia="Times New Roman" w:hAnsi="Times New Roman" w:cs="Times New Roman"/>
          <w:sz w:val="24"/>
          <w:szCs w:val="24"/>
          <w:lang w:val="uk-UA" w:eastAsia="ru-RU"/>
        </w:rPr>
        <w:tab/>
        <w:t>RJ45</w:t>
      </w:r>
    </w:p>
    <w:p w:rsidR="00AC160F" w:rsidRPr="00AC160F" w:rsidRDefault="00AC160F" w:rsidP="00AC160F">
      <w:pPr>
        <w:numPr>
          <w:ilvl w:val="0"/>
          <w:numId w:val="22"/>
        </w:numPr>
        <w:tabs>
          <w:tab w:val="left" w:pos="426"/>
        </w:tabs>
        <w:spacing w:before="240"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Патч-корд мідний 0,5М</w:t>
      </w: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1" wp14:anchorId="3C02431D" wp14:editId="3DD595AA">
            <wp:simplePos x="0" y="0"/>
            <wp:positionH relativeFrom="column">
              <wp:posOffset>45085</wp:posOffset>
            </wp:positionH>
            <wp:positionV relativeFrom="paragraph">
              <wp:posOffset>293370</wp:posOffset>
            </wp:positionV>
            <wp:extent cx="1873250" cy="914400"/>
            <wp:effectExtent l="0" t="0" r="0" b="0"/>
            <wp:wrapSquare wrapText="larges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32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Матеріал оболонки:</w:t>
      </w:r>
      <w:r w:rsidRPr="00AC160F">
        <w:rPr>
          <w:rFonts w:ascii="Times New Roman" w:eastAsia="Times New Roman" w:hAnsi="Times New Roman" w:cs="Times New Roman"/>
          <w:sz w:val="24"/>
          <w:szCs w:val="24"/>
          <w:lang w:val="uk-UA" w:eastAsia="ru-RU"/>
        </w:rPr>
        <w:tab/>
        <w:t xml:space="preserve">ПВХ </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Тип кабелю:</w:t>
      </w:r>
      <w:r w:rsidRPr="00AC160F">
        <w:rPr>
          <w:rFonts w:ascii="Times New Roman" w:eastAsia="Times New Roman" w:hAnsi="Times New Roman" w:cs="Times New Roman"/>
          <w:sz w:val="24"/>
          <w:szCs w:val="24"/>
          <w:lang w:val="uk-UA" w:eastAsia="ru-RU"/>
        </w:rPr>
        <w:tab/>
        <w:t xml:space="preserve">UTP </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Довжина:</w:t>
      </w:r>
      <w:r w:rsidRPr="00AC160F">
        <w:rPr>
          <w:rFonts w:ascii="Times New Roman" w:eastAsia="Times New Roman" w:hAnsi="Times New Roman" w:cs="Times New Roman"/>
          <w:sz w:val="24"/>
          <w:szCs w:val="24"/>
          <w:lang w:val="uk-UA" w:eastAsia="ru-RU"/>
        </w:rPr>
        <w:tab/>
        <w:t xml:space="preserve">0,5 m </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Категорія:</w:t>
      </w:r>
      <w:r w:rsidRPr="00AC160F">
        <w:rPr>
          <w:rFonts w:ascii="Times New Roman" w:eastAsia="Times New Roman" w:hAnsi="Times New Roman" w:cs="Times New Roman"/>
          <w:sz w:val="24"/>
          <w:szCs w:val="24"/>
          <w:lang w:val="uk-UA" w:eastAsia="ru-RU"/>
        </w:rPr>
        <w:tab/>
        <w:t>Cat 5E</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Тип конектора:</w:t>
      </w:r>
      <w:r w:rsidRPr="00AC160F">
        <w:rPr>
          <w:rFonts w:ascii="Times New Roman" w:eastAsia="Times New Roman" w:hAnsi="Times New Roman" w:cs="Times New Roman"/>
          <w:sz w:val="24"/>
          <w:szCs w:val="24"/>
          <w:lang w:val="uk-UA" w:eastAsia="ru-RU"/>
        </w:rPr>
        <w:tab/>
        <w:t>RJ45</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p>
    <w:p w:rsidR="00AC160F" w:rsidRPr="00AC160F" w:rsidRDefault="00AC160F" w:rsidP="00AC160F">
      <w:pPr>
        <w:numPr>
          <w:ilvl w:val="0"/>
          <w:numId w:val="22"/>
        </w:numPr>
        <w:tabs>
          <w:tab w:val="left" w:pos="426"/>
        </w:tabs>
        <w:spacing w:after="0" w:line="240" w:lineRule="auto"/>
        <w:jc w:val="both"/>
        <w:rPr>
          <w:rFonts w:ascii="Times New Roman" w:eastAsia="Times New Roman" w:hAnsi="Times New Roman" w:cs="Times New Roman"/>
          <w:b/>
          <w:bCs/>
          <w:sz w:val="24"/>
          <w:szCs w:val="24"/>
          <w:lang w:val="uk-UA" w:eastAsia="ru-RU"/>
        </w:rPr>
      </w:pPr>
      <w:r w:rsidRPr="00AC160F">
        <w:rPr>
          <w:rFonts w:ascii="Times New Roman" w:eastAsia="Times New Roman" w:hAnsi="Times New Roman" w:cs="Times New Roman"/>
          <w:b/>
          <w:bCs/>
          <w:sz w:val="24"/>
          <w:szCs w:val="24"/>
          <w:lang w:eastAsia="ru-RU"/>
        </w:rPr>
        <w:t>КАБЕЛЬ СИГНАЛЬНИЙ 4Х0,22 ЭКРАН мідь</w:t>
      </w:r>
      <w:r w:rsidRPr="00AC160F">
        <w:rPr>
          <w:rFonts w:ascii="Times New Roman" w:eastAsia="Times New Roman" w:hAnsi="Times New Roman" w:cs="Times New Roman"/>
          <w:b/>
          <w:bCs/>
          <w:sz w:val="24"/>
          <w:szCs w:val="24"/>
          <w:lang w:val="uk-UA" w:eastAsia="ru-RU"/>
        </w:rPr>
        <w:t>-22м</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КАБЕЛЬ СИГНАЛЬНИЙ 4Х0,22 ЭКРАН мідь</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ind w:firstLine="360"/>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b/>
          <w:sz w:val="24"/>
          <w:szCs w:val="24"/>
          <w:lang w:val="uk-UA" w:eastAsia="ru-RU"/>
        </w:rPr>
        <w:t>Примітка.</w:t>
      </w:r>
      <w:r w:rsidRPr="00AC160F">
        <w:rPr>
          <w:rFonts w:ascii="Times New Roman" w:eastAsia="Times New Roman" w:hAnsi="Times New Roman" w:cs="Times New Roman"/>
          <w:sz w:val="24"/>
          <w:szCs w:val="24"/>
          <w:lang w:val="uk-UA" w:eastAsia="ru-RU"/>
        </w:rPr>
        <w:t xml:space="preserve">  Виконання технічних вимог обов'язкове.</w:t>
      </w:r>
    </w:p>
    <w:p w:rsidR="00AC160F" w:rsidRPr="00AC160F" w:rsidRDefault="00AC160F" w:rsidP="00AC160F">
      <w:pPr>
        <w:tabs>
          <w:tab w:val="num" w:pos="1422"/>
        </w:tabs>
        <w:spacing w:after="120" w:line="240" w:lineRule="auto"/>
        <w:ind w:left="1416"/>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ab/>
        <w:t xml:space="preserve">   В технічній частині тендерної документації має бути надано документальне  підтвердження відповідності пропонуємої продукції вище вказаним вимогам.</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color w:val="FF0000"/>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color w:val="FF0000"/>
          <w:sz w:val="24"/>
          <w:szCs w:val="24"/>
          <w:lang w:val="uk-UA" w:eastAsia="ru-RU"/>
        </w:rPr>
      </w:pP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b/>
          <w:sz w:val="24"/>
          <w:szCs w:val="24"/>
          <w:lang w:val="uk-UA" w:eastAsia="ru-RU"/>
        </w:rPr>
        <w:t xml:space="preserve">10.Панель розширення GXP2200-EXT – </w:t>
      </w:r>
      <w:r w:rsidRPr="00AC160F">
        <w:rPr>
          <w:rFonts w:ascii="Times New Roman" w:eastAsia="Times New Roman" w:hAnsi="Times New Roman" w:cs="Times New Roman"/>
          <w:sz w:val="24"/>
          <w:szCs w:val="24"/>
          <w:lang w:val="uk-UA" w:eastAsia="ru-RU"/>
        </w:rPr>
        <w:t>це модуль розширення з РК-екраном з підсвічуванням, який призначений для збільшення функціональності IP-телефонів GXP2200, GXP2140, GXV3240, GXP2170. Консоль оснащена 20 програмованими клавішами (10 зліва та 10 праворуч) та 2 клавішами навігації (що дозволяє кожному GXP2200EXT підтримувати до 40 клавіш швидкого набору). До IP-телефонів GXP2200, GXP2140, GXV3240, GXP2170 можна підключити до 4 модулів GXP2200EXT, таким чином підтримуються до 160 контактів/внутрішніх абонентів для телефонів компанії Grandstream.</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Характеристики товару  </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128x384 РК-дисплей з підсвічуванням</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20 програмованих двокольорових кнопок на модуль, 2 сторінки на модуль (40 контактів у сумі)</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lastRenderedPageBreak/>
        <w:t>• BLF/швидкий набір</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Гірляндне підключення до 4 модулів для до 160 контактів/внутрішніх абонентів</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BLA (bridged line appearance)/SCA (shared call appearance), BLF (busy lamp field, стандартне або список подій), паркування виклику/перехоплення виклику, швидкий набір, наявність, інтерком, та конференція/ переклад/ переадресація та ін.</w:t>
      </w: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 xml:space="preserve"> </w:t>
      </w:r>
      <w:r w:rsidRPr="00AC160F">
        <w:rPr>
          <w:rFonts w:ascii="Times New Roman" w:eastAsia="Times New Roman" w:hAnsi="Times New Roman" w:cs="Times New Roman"/>
          <w:bCs/>
          <w:noProof/>
          <w:sz w:val="24"/>
          <w:szCs w:val="24"/>
          <w:lang w:eastAsia="ru-RU"/>
        </w:rPr>
        <w:drawing>
          <wp:inline distT="0" distB="0" distL="0" distR="0" wp14:anchorId="41015633" wp14:editId="6B54A776">
            <wp:extent cx="1447800" cy="707390"/>
            <wp:effectExtent l="0" t="0" r="0" b="0"/>
            <wp:docPr id="9" name="Рисунок 9" descr="Grandstream GXP2200 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ndstream GXP2200 EX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707390"/>
                    </a:xfrm>
                    <a:prstGeom prst="rect">
                      <a:avLst/>
                    </a:prstGeom>
                    <a:noFill/>
                    <a:ln>
                      <a:noFill/>
                    </a:ln>
                  </pic:spPr>
                </pic:pic>
              </a:graphicData>
            </a:graphic>
          </wp:inline>
        </w:drawing>
      </w:r>
      <w:r w:rsidRPr="00AC160F">
        <w:rPr>
          <w:rFonts w:ascii="Times New Roman" w:eastAsia="Times New Roman" w:hAnsi="Times New Roman" w:cs="Times New Roman"/>
          <w:b/>
          <w:sz w:val="24"/>
          <w:szCs w:val="24"/>
          <w:lang w:val="uk-UA" w:eastAsia="ru-RU"/>
        </w:rPr>
        <w:t xml:space="preserve"> </w:t>
      </w:r>
    </w:p>
    <w:p w:rsidR="00AC160F" w:rsidRPr="00AC160F" w:rsidRDefault="00AC160F" w:rsidP="00AC160F">
      <w:pPr>
        <w:tabs>
          <w:tab w:val="left" w:pos="426"/>
        </w:tabs>
        <w:spacing w:before="240" w:after="0" w:line="240" w:lineRule="auto"/>
        <w:ind w:left="360"/>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 xml:space="preserve">11.Комутатор D-Link DES-1008P </w:t>
      </w: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noProof/>
          <w:sz w:val="24"/>
          <w:szCs w:val="24"/>
          <w:lang w:eastAsia="ru-RU"/>
        </w:rPr>
        <w:drawing>
          <wp:inline distT="0" distB="0" distL="0" distR="0" wp14:anchorId="334FD0BC" wp14:editId="18079B62">
            <wp:extent cx="3723005" cy="1480185"/>
            <wp:effectExtent l="0" t="0" r="0" b="5715"/>
            <wp:docPr id="10" name="Рисунок 10" descr=" Комутатор D-Link DES-1008P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Комутатор D-Link DES-1008P фото"/>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3005" cy="1480185"/>
                    </a:xfrm>
                    <a:prstGeom prst="rect">
                      <a:avLst/>
                    </a:prstGeom>
                    <a:noFill/>
                    <a:ln>
                      <a:noFill/>
                    </a:ln>
                  </pic:spPr>
                </pic:pic>
              </a:graphicData>
            </a:graphic>
          </wp:inline>
        </w:drawing>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Технічні характеристики:</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Інтерфейс: 8 портів 10/100Base-TX (4 порти з підтримкою РоЕ)</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Комутаційна матриця: 1,6 Гбіт/с</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Живлення: 1 В/1,25 А, зовнішній адаптер живлення</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Потужність: 60 Вт максимум, до 15,4 Вт на порт РоЕ (порти 1-4)</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Бюджет PoE: 52 Вт</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Температура робоча: від 0 до 40 °C</w:t>
      </w:r>
    </w:p>
    <w:p w:rsidR="00AC160F" w:rsidRPr="00AC160F" w:rsidRDefault="00AC160F" w:rsidP="00AC160F">
      <w:pPr>
        <w:tabs>
          <w:tab w:val="left" w:pos="426"/>
        </w:tabs>
        <w:spacing w:before="240" w:after="0" w:line="240" w:lineRule="auto"/>
        <w:ind w:left="360"/>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 xml:space="preserve">12.Комутатор D-Link DGS-1005A </w:t>
      </w: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noProof/>
          <w:sz w:val="24"/>
          <w:szCs w:val="24"/>
          <w:lang w:eastAsia="ru-RU"/>
        </w:rPr>
        <w:drawing>
          <wp:inline distT="0" distB="0" distL="0" distR="0" wp14:anchorId="18251B8C" wp14:editId="629E916A">
            <wp:extent cx="1327785" cy="1273810"/>
            <wp:effectExtent l="0" t="0" r="5715" b="2540"/>
            <wp:docPr id="11" name="Рисунок 11" descr="Коммутатор D-Link DGS-10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мутатор D-Link DGS-1005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7785" cy="1273810"/>
                    </a:xfrm>
                    <a:prstGeom prst="rect">
                      <a:avLst/>
                    </a:prstGeom>
                    <a:noFill/>
                    <a:ln>
                      <a:noFill/>
                    </a:ln>
                  </pic:spPr>
                </pic:pic>
              </a:graphicData>
            </a:graphic>
          </wp:inline>
        </w:drawing>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Характеристики</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Gigabit Ethernet: 5 шт </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Блок живлення: зовнішній </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 xml:space="preserve">Тип: некерований </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Форм-фактор: настільний</w:t>
      </w:r>
    </w:p>
    <w:p w:rsidR="00AC160F" w:rsidRPr="00AC160F" w:rsidRDefault="00AC160F" w:rsidP="00AC160F">
      <w:pPr>
        <w:tabs>
          <w:tab w:val="left" w:pos="426"/>
        </w:tabs>
        <w:spacing w:before="240" w:after="0" w:line="240" w:lineRule="auto"/>
        <w:ind w:left="360"/>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13.Комутатор GREENVISION POE GV-008-D-08+2PG</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noProof/>
          <w:sz w:val="24"/>
          <w:szCs w:val="24"/>
          <w:lang w:eastAsia="ru-RU"/>
        </w:rPr>
        <w:drawing>
          <wp:inline distT="0" distB="0" distL="0" distR="0" wp14:anchorId="7404FC3B" wp14:editId="7E4D673B">
            <wp:extent cx="2525395" cy="859790"/>
            <wp:effectExtent l="0" t="0" r="0" b="0"/>
            <wp:docPr id="12" name="Рисунок 12" descr="https://images.prom.ua/3867176313_w640_h640_komutator-merezhevij-p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prom.ua/3867176313_w640_h640_komutator-merezhevij-poe.jp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525395" cy="859790"/>
                    </a:xfrm>
                    <a:prstGeom prst="rect">
                      <a:avLst/>
                    </a:prstGeom>
                    <a:noFill/>
                    <a:ln>
                      <a:noFill/>
                    </a:ln>
                  </pic:spPr>
                </pic:pic>
              </a:graphicData>
            </a:graphic>
          </wp:inline>
        </w:drawing>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Характеристики:</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lastRenderedPageBreak/>
        <w:t>Тип: комутатори</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LAN: 8 портів POE + 2 порти UP-Link</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Вхідна напруга, V: 100-240</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Блок живлення: вбудоване джерело живлення: вхід AC 100-240V, вихід DC 52V 2.3A</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Вид встановлення: можливість кріплення на стіну</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Додатково: IEEE 802.3af</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Робоча температура, °C: -20 ~ +50</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Матеріал корпусу: метал</w:t>
      </w:r>
    </w:p>
    <w:p w:rsidR="00AC160F" w:rsidRPr="00AC160F" w:rsidRDefault="00AC160F" w:rsidP="00AC160F">
      <w:pPr>
        <w:tabs>
          <w:tab w:val="left" w:pos="426"/>
        </w:tabs>
        <w:spacing w:before="240" w:after="0" w:line="240" w:lineRule="auto"/>
        <w:ind w:left="360"/>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14.Комутатор TP-Link TL-SG3428MP</w:t>
      </w: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b/>
          <w:noProof/>
          <w:color w:val="64666C"/>
          <w:sz w:val="24"/>
          <w:szCs w:val="24"/>
          <w:lang w:val="uk-UA" w:eastAsia="ru-RU"/>
        </w:rPr>
      </w:pPr>
      <w:r w:rsidRPr="00AC160F">
        <w:rPr>
          <w:rFonts w:ascii="Times New Roman" w:eastAsia="Times New Roman" w:hAnsi="Times New Roman" w:cs="Times New Roman"/>
          <w:b/>
          <w:noProof/>
          <w:color w:val="64666C"/>
          <w:sz w:val="24"/>
          <w:szCs w:val="24"/>
          <w:lang w:eastAsia="ru-RU"/>
        </w:rPr>
        <w:drawing>
          <wp:inline distT="0" distB="0" distL="0" distR="0" wp14:anchorId="45753111" wp14:editId="3BE83929">
            <wp:extent cx="3168015" cy="1306195"/>
            <wp:effectExtent l="0" t="0" r="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8015" cy="1306195"/>
                    </a:xfrm>
                    <a:prstGeom prst="rect">
                      <a:avLst/>
                    </a:prstGeom>
                    <a:noFill/>
                    <a:ln>
                      <a:noFill/>
                    </a:ln>
                  </pic:spPr>
                </pic:pic>
              </a:graphicData>
            </a:graphic>
          </wp:inline>
        </w:drawing>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JetStream 24-портовий гігабітний керований комутатор PoE + 2 рівня з 4 SFP-слотами</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24 порти PoE + з підтримкою 802.3 at/af, загальний бюджет до 384 Вт</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Функція 2 рівня - статична маршрутизація, дозволяє спрямовувати внутрішній трафік для більш ефективного використання мережевих ресурсів</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Прив'язка IP-MAC-порт-VID, ACL (список контролю доступу), захист портів (Port Security), захист від DoS-атак, захист від мережевих штормів (Storm control), відстеження DHCP, автентифікація 802.1X і підтримка Radius забезпечують надійний захист вашої мережі</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Пріоритезація даних (QoS) L2 / L3 / L4 і функція відстеження мережевого трафіку IGMP snooping дозволяють оптимізувати роботу голосових і відео додатків</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Підтримка IPv6 з функцією dual IPv4 / IPv6 stack, MLD snooping, IPv6 neighbor discovery</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Режими управління через веб-інтерфейс / командний рядок (консольний порт, Telnet, SSH), SNMP і RMON надають широкі можливості управління</w:t>
      </w:r>
    </w:p>
    <w:p w:rsidR="00AC160F" w:rsidRPr="00AC160F" w:rsidRDefault="00AC160F" w:rsidP="00AC160F">
      <w:pPr>
        <w:tabs>
          <w:tab w:val="left" w:pos="426"/>
        </w:tabs>
        <w:spacing w:before="240" w:after="0" w:line="240" w:lineRule="auto"/>
        <w:ind w:left="360"/>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b/>
          <w:sz w:val="24"/>
          <w:szCs w:val="24"/>
          <w:lang w:val="uk-UA" w:eastAsia="ru-RU"/>
        </w:rPr>
        <w:t>15.Комутатор TP-Link TL-SL2428P</w:t>
      </w: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b/>
          <w:sz w:val="24"/>
          <w:szCs w:val="24"/>
          <w:lang w:val="uk-UA" w:eastAsia="ru-RU"/>
        </w:rPr>
      </w:pPr>
      <w:r w:rsidRPr="00AC160F">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0C1F85FC" wp14:editId="3063CAF2">
            <wp:simplePos x="0" y="0"/>
            <wp:positionH relativeFrom="column">
              <wp:posOffset>31115</wp:posOffset>
            </wp:positionH>
            <wp:positionV relativeFrom="paragraph">
              <wp:posOffset>27305</wp:posOffset>
            </wp:positionV>
            <wp:extent cx="3286760" cy="821690"/>
            <wp:effectExtent l="0" t="0" r="889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676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sz w:val="24"/>
          <w:szCs w:val="24"/>
          <w:lang w:val="uk-UA" w:eastAsia="ru-RU"/>
        </w:rPr>
      </w:pPr>
    </w:p>
    <w:p w:rsidR="00AC160F" w:rsidRPr="00AC160F" w:rsidRDefault="00AC160F" w:rsidP="00AC160F">
      <w:pPr>
        <w:tabs>
          <w:tab w:val="left" w:pos="426"/>
        </w:tabs>
        <w:spacing w:before="240" w:after="0" w:line="240" w:lineRule="auto"/>
        <w:jc w:val="both"/>
        <w:rPr>
          <w:rFonts w:ascii="Times New Roman" w:eastAsia="Times New Roman" w:hAnsi="Times New Roman" w:cs="Times New Roman"/>
          <w:sz w:val="24"/>
          <w:szCs w:val="24"/>
          <w:lang w:val="uk-UA" w:eastAsia="ru-RU"/>
        </w:rPr>
      </w:pP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Кількість і тип портів Ethernet: 24 x порти RJ45 10/100 Мбіт/сек (автоузгодження/авто MDI/MDIX), 4 x порти RJ45 10/100/1000 Мбіт/сек (автоузгодження/авто MDI/MDIX), 2 x гігабітні комбо SFP-слоти</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Швидкість LAN портів: 100 Мбіт/с</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Додатково: Для серверів: Можливість монтажу у стійку, Підтримка PoE, Підтримка пакетів Jumbo</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Тип портів: 2 x SFP, 24 x Fast Ethernet (10/100 Мбіт/с), 4 x Gigabit Ethernet (10/100/1000 Мбіт/с)</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Максимальне енергоспоживання: 18.8 Вт (220 В/50 Гц, без під'єднаних живильних пристроїв), 286.7 Вт (220 В/50 Гц, з під'єднаними живильними пристроями 250 Вт)</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Підтримка протоколів: DHCP, PPPoE</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Бездротові можливості: Немає</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Рівень управління: L2</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Форм-фактор: Настільний/Стійковий</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lastRenderedPageBreak/>
        <w:t>Пропускна здатність, Гбіт/с: 12.8</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Комплект постачання: Комутатор, Кабель живлення, Посібник зі встановлення, Набір для монтажу в стояк, Гумові ніжки</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Гарантія: 24 місяці</w:t>
      </w:r>
    </w:p>
    <w:p w:rsidR="00AC160F" w:rsidRPr="00AC160F" w:rsidRDefault="00AC160F" w:rsidP="00AC160F">
      <w:pPr>
        <w:tabs>
          <w:tab w:val="left" w:pos="426"/>
        </w:tabs>
        <w:spacing w:after="0" w:line="240" w:lineRule="auto"/>
        <w:jc w:val="both"/>
        <w:rPr>
          <w:rFonts w:ascii="Times New Roman" w:eastAsia="Times New Roman" w:hAnsi="Times New Roman" w:cs="Times New Roman"/>
          <w:sz w:val="24"/>
          <w:szCs w:val="24"/>
          <w:lang w:val="uk-UA" w:eastAsia="ru-RU"/>
        </w:rPr>
      </w:pPr>
      <w:r w:rsidRPr="00AC160F">
        <w:rPr>
          <w:rFonts w:ascii="Times New Roman" w:eastAsia="Times New Roman" w:hAnsi="Times New Roman" w:cs="Times New Roman"/>
          <w:sz w:val="24"/>
          <w:szCs w:val="24"/>
          <w:lang w:val="uk-UA" w:eastAsia="ru-RU"/>
        </w:rPr>
        <w:t>Пакетна продуктивність: 9.5 мільйонів пакетів у секунду</w:t>
      </w: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uppressAutoHyphens/>
        <w:spacing w:before="240" w:after="240" w:line="240" w:lineRule="auto"/>
        <w:ind w:left="720"/>
        <w:rPr>
          <w:rFonts w:ascii="Times New Roman" w:eastAsia="Times New Roman" w:hAnsi="Times New Roman" w:cs="Times New Roman"/>
          <w:b/>
          <w:sz w:val="28"/>
          <w:szCs w:val="28"/>
          <w:lang w:val="uk-UA" w:eastAsia="zh-CN"/>
        </w:rPr>
      </w:pPr>
      <w:r w:rsidRPr="00AC160F">
        <w:rPr>
          <w:rFonts w:ascii="Times New Roman" w:eastAsia="Times New Roman" w:hAnsi="Times New Roman" w:cs="Times New Roman"/>
          <w:b/>
          <w:sz w:val="28"/>
          <w:szCs w:val="28"/>
          <w:lang w:val="uk-UA" w:eastAsia="zh-CN"/>
        </w:rPr>
        <w:t>16.</w:t>
      </w:r>
      <w:r w:rsidRPr="00AC160F">
        <w:rPr>
          <w:rFonts w:ascii="Times New Roman" w:eastAsia="Times New Roman" w:hAnsi="Times New Roman" w:cs="Times New Roman"/>
          <w:sz w:val="24"/>
          <w:szCs w:val="24"/>
          <w:lang w:val="uk-UA" w:eastAsia="ru-RU"/>
        </w:rPr>
        <w:t xml:space="preserve"> </w:t>
      </w:r>
      <w:r w:rsidRPr="00AC160F">
        <w:rPr>
          <w:rFonts w:ascii="Times New Roman" w:eastAsia="Times New Roman" w:hAnsi="Times New Roman" w:cs="Times New Roman"/>
          <w:b/>
          <w:sz w:val="28"/>
          <w:szCs w:val="28"/>
          <w:lang w:val="uk-UA" w:eastAsia="zh-CN"/>
        </w:rPr>
        <w:t>КОМУТАТОР KVM D-Link DKVM-210H (</w:t>
      </w:r>
      <w:r w:rsidRPr="00AC160F">
        <w:rPr>
          <w:rFonts w:ascii="Liberation Serif;Times New Roma" w:eastAsia="Times New Roman" w:hAnsi="Liberation Serif;Times New Roma" w:cs="Liberation Serif;Times New Roma"/>
          <w:color w:val="000000"/>
          <w:sz w:val="24"/>
          <w:szCs w:val="24"/>
          <w:lang w:val="uk-UA" w:eastAsia="zh-CN" w:bidi="he-IL"/>
        </w:rPr>
        <w:t>або еквівалент)</w:t>
      </w:r>
    </w:p>
    <w:tbl>
      <w:tblPr>
        <w:tblW w:w="9406" w:type="dxa"/>
        <w:tblInd w:w="58" w:type="dxa"/>
        <w:tblLayout w:type="fixed"/>
        <w:tblLook w:val="04A0" w:firstRow="1" w:lastRow="0" w:firstColumn="1" w:lastColumn="0" w:noHBand="0" w:noVBand="1"/>
      </w:tblPr>
      <w:tblGrid>
        <w:gridCol w:w="554"/>
        <w:gridCol w:w="1995"/>
        <w:gridCol w:w="5156"/>
        <w:gridCol w:w="814"/>
        <w:gridCol w:w="887"/>
      </w:tblGrid>
      <w:tr w:rsidR="00AC160F" w:rsidRPr="00AC160F" w:rsidTr="00F45D24">
        <w:trPr>
          <w:trHeight w:val="477"/>
        </w:trPr>
        <w:tc>
          <w:tcPr>
            <w:tcW w:w="554" w:type="dxa"/>
            <w:tcBorders>
              <w:top w:val="single" w:sz="4" w:space="0" w:color="000000"/>
              <w:left w:val="single" w:sz="4" w:space="0" w:color="000000"/>
              <w:bottom w:val="single" w:sz="4" w:space="0" w:color="000000"/>
            </w:tcBorders>
            <w:vAlign w:val="center"/>
          </w:tcPr>
          <w:p w:rsidR="00AC160F" w:rsidRPr="00AC160F" w:rsidRDefault="00AC160F" w:rsidP="00AC160F">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AC160F">
              <w:rPr>
                <w:rFonts w:ascii="Liberation Serif;Times New Roma" w:eastAsia="Times New Roman" w:hAnsi="Liberation Serif;Times New Roma" w:cs="Liberation Serif;Times New Roma"/>
                <w:b/>
                <w:color w:val="000000"/>
                <w:sz w:val="24"/>
                <w:szCs w:val="24"/>
                <w:lang w:val="uk-UA" w:eastAsia="zh-CN"/>
              </w:rPr>
              <w:t>№</w:t>
            </w:r>
          </w:p>
        </w:tc>
        <w:tc>
          <w:tcPr>
            <w:tcW w:w="1995" w:type="dxa"/>
            <w:tcBorders>
              <w:top w:val="single" w:sz="4" w:space="0" w:color="000000"/>
              <w:left w:val="single" w:sz="4" w:space="0" w:color="000000"/>
              <w:bottom w:val="single" w:sz="4" w:space="0" w:color="000000"/>
            </w:tcBorders>
            <w:vAlign w:val="center"/>
          </w:tcPr>
          <w:p w:rsidR="00AC160F" w:rsidRPr="00AC160F" w:rsidRDefault="00AC160F" w:rsidP="00AC160F">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AC160F">
              <w:rPr>
                <w:rFonts w:ascii="Liberation Serif;Times New Roma" w:eastAsia="Times New Roman" w:hAnsi="Liberation Serif;Times New Roma" w:cs="Liberation Serif;Times New Roma"/>
                <w:b/>
                <w:color w:val="000000"/>
                <w:sz w:val="24"/>
                <w:szCs w:val="24"/>
                <w:lang w:val="uk-UA" w:eastAsia="zh-CN"/>
              </w:rPr>
              <w:t>Назва</w:t>
            </w:r>
          </w:p>
        </w:tc>
        <w:tc>
          <w:tcPr>
            <w:tcW w:w="5156" w:type="dxa"/>
            <w:tcBorders>
              <w:top w:val="single" w:sz="4" w:space="0" w:color="000000"/>
              <w:left w:val="single" w:sz="4" w:space="0" w:color="000000"/>
              <w:bottom w:val="single" w:sz="4" w:space="0" w:color="000000"/>
            </w:tcBorders>
            <w:vAlign w:val="center"/>
          </w:tcPr>
          <w:p w:rsidR="00AC160F" w:rsidRPr="00AC160F" w:rsidRDefault="00AC160F" w:rsidP="00AC160F">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AC160F">
              <w:rPr>
                <w:rFonts w:ascii="Liberation Serif;Times New Roma" w:eastAsia="Times New Roman" w:hAnsi="Liberation Serif;Times New Roma" w:cs="Liberation Serif;Times New Roma"/>
                <w:b/>
                <w:color w:val="000000"/>
                <w:sz w:val="24"/>
                <w:szCs w:val="24"/>
                <w:lang w:val="uk-UA" w:eastAsia="zh-CN"/>
              </w:rPr>
              <w:t>Технічна характеристика</w:t>
            </w:r>
          </w:p>
        </w:tc>
        <w:tc>
          <w:tcPr>
            <w:tcW w:w="814" w:type="dxa"/>
            <w:tcBorders>
              <w:top w:val="single" w:sz="4" w:space="0" w:color="000000"/>
              <w:left w:val="single" w:sz="4" w:space="0" w:color="000000"/>
              <w:bottom w:val="single" w:sz="4" w:space="0" w:color="000000"/>
            </w:tcBorders>
            <w:vAlign w:val="center"/>
          </w:tcPr>
          <w:p w:rsidR="00AC160F" w:rsidRPr="00AC160F" w:rsidRDefault="00AC160F" w:rsidP="00AC160F">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AC160F">
              <w:rPr>
                <w:rFonts w:ascii="Liberation Serif;Times New Roma" w:eastAsia="Times New Roman" w:hAnsi="Liberation Serif;Times New Roma" w:cs="Liberation Serif;Times New Roma"/>
                <w:b/>
                <w:color w:val="000000"/>
                <w:sz w:val="24"/>
                <w:szCs w:val="24"/>
                <w:lang w:val="uk-UA" w:eastAsia="zh-CN"/>
              </w:rPr>
              <w:t>Од. вим.</w:t>
            </w:r>
          </w:p>
        </w:tc>
        <w:tc>
          <w:tcPr>
            <w:tcW w:w="887" w:type="dxa"/>
            <w:tcBorders>
              <w:top w:val="single" w:sz="4" w:space="0" w:color="000000"/>
              <w:left w:val="single" w:sz="4" w:space="0" w:color="000000"/>
              <w:bottom w:val="single" w:sz="4" w:space="0" w:color="000000"/>
              <w:right w:val="single" w:sz="4" w:space="0" w:color="000000"/>
            </w:tcBorders>
            <w:vAlign w:val="center"/>
          </w:tcPr>
          <w:p w:rsidR="00AC160F" w:rsidRPr="00AC160F" w:rsidRDefault="00AC160F" w:rsidP="00AC160F">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AC160F">
              <w:rPr>
                <w:rFonts w:ascii="Liberation Serif;Times New Roma" w:eastAsia="Times New Roman" w:hAnsi="Liberation Serif;Times New Roma" w:cs="Liberation Serif;Times New Roma"/>
                <w:b/>
                <w:color w:val="000000"/>
                <w:sz w:val="24"/>
                <w:szCs w:val="24"/>
                <w:lang w:val="uk-UA" w:eastAsia="zh-CN"/>
              </w:rPr>
              <w:t>К-сть</w:t>
            </w:r>
          </w:p>
        </w:tc>
      </w:tr>
      <w:tr w:rsidR="00AC160F" w:rsidRPr="00AC160F" w:rsidTr="00F45D24">
        <w:trPr>
          <w:trHeight w:val="1505"/>
        </w:trPr>
        <w:tc>
          <w:tcPr>
            <w:tcW w:w="554" w:type="dxa"/>
            <w:tcBorders>
              <w:left w:val="single" w:sz="4" w:space="0" w:color="000000"/>
              <w:bottom w:val="single" w:sz="4" w:space="0" w:color="000000"/>
            </w:tcBorders>
            <w:vAlign w:val="center"/>
          </w:tcPr>
          <w:p w:rsidR="00AC160F" w:rsidRPr="00AC160F" w:rsidRDefault="00AC160F" w:rsidP="00AC160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AC160F">
              <w:rPr>
                <w:rFonts w:ascii="Liberation Serif;Times New Roma" w:eastAsia="Times New Roman" w:hAnsi="Liberation Serif;Times New Roma" w:cs="Liberation Serif;Times New Roma"/>
                <w:color w:val="000000"/>
                <w:sz w:val="24"/>
                <w:szCs w:val="24"/>
                <w:lang w:val="en-US" w:eastAsia="zh-CN"/>
              </w:rPr>
              <w:t>1</w:t>
            </w:r>
            <w:r w:rsidRPr="00AC160F">
              <w:rPr>
                <w:rFonts w:ascii="Liberation Serif;Times New Roma" w:eastAsia="Times New Roman" w:hAnsi="Liberation Serif;Times New Roma" w:cs="Liberation Serif;Times New Roma"/>
                <w:color w:val="000000"/>
                <w:sz w:val="24"/>
                <w:szCs w:val="24"/>
                <w:lang w:val="uk-UA" w:eastAsia="zh-CN"/>
              </w:rPr>
              <w:t>.</w:t>
            </w:r>
          </w:p>
        </w:tc>
        <w:tc>
          <w:tcPr>
            <w:tcW w:w="1995" w:type="dxa"/>
            <w:tcBorders>
              <w:top w:val="single" w:sz="4" w:space="0" w:color="000000"/>
              <w:left w:val="single" w:sz="4" w:space="0" w:color="000000"/>
              <w:bottom w:val="single" w:sz="4" w:space="0" w:color="000000"/>
            </w:tcBorders>
            <w:vAlign w:val="center"/>
          </w:tcPr>
          <w:p w:rsidR="00AC160F" w:rsidRPr="00AC160F" w:rsidRDefault="00AC160F" w:rsidP="00AC160F">
            <w:pPr>
              <w:widowControl w:val="0"/>
              <w:suppressAutoHyphens/>
              <w:spacing w:after="0" w:line="240" w:lineRule="auto"/>
              <w:jc w:val="center"/>
              <w:rPr>
                <w:rFonts w:ascii="Liberation Serif;Times New Roma" w:eastAsia="Times New Roman" w:hAnsi="Liberation Serif;Times New Roma" w:cs="Liberation Serif;Times New Roma"/>
                <w:color w:val="000000"/>
                <w:sz w:val="24"/>
                <w:szCs w:val="24"/>
                <w:lang w:val="uk-UA" w:eastAsia="zh-CN" w:bidi="he-IL"/>
              </w:rPr>
            </w:pPr>
            <w:r w:rsidRPr="00AC160F">
              <w:rPr>
                <w:rFonts w:ascii="Liberation Serif;Times New Roma" w:eastAsia="Times New Roman" w:hAnsi="Liberation Serif;Times New Roma" w:cs="Liberation Serif;Times New Roma"/>
                <w:color w:val="000000"/>
                <w:sz w:val="24"/>
                <w:szCs w:val="24"/>
                <w:lang w:val="uk-UA" w:eastAsia="zh-CN" w:bidi="he-IL"/>
              </w:rPr>
              <w:t>КОМУТАТОР KVM D-Link DKVM-210H</w:t>
            </w:r>
          </w:p>
        </w:tc>
        <w:tc>
          <w:tcPr>
            <w:tcW w:w="5156" w:type="dxa"/>
            <w:tcBorders>
              <w:left w:val="single" w:sz="4" w:space="0" w:color="000000"/>
              <w:bottom w:val="single" w:sz="4" w:space="0" w:color="000000"/>
            </w:tcBorders>
            <w:vAlign w:val="center"/>
          </w:tcPr>
          <w:p w:rsidR="00AC160F" w:rsidRPr="00AC160F" w:rsidRDefault="00AC160F" w:rsidP="00AC160F">
            <w:pPr>
              <w:widowControl w:val="0"/>
              <w:suppressAutoHyphens/>
              <w:spacing w:after="0" w:line="240" w:lineRule="auto"/>
              <w:rPr>
                <w:rFonts w:ascii="Liberation Serif;Times New Roma" w:eastAsia="Times New Roman" w:hAnsi="Liberation Serif;Times New Roma" w:cs="Liberation Serif;Times New Roma"/>
                <w:color w:val="000000"/>
                <w:sz w:val="24"/>
                <w:szCs w:val="24"/>
                <w:lang w:val="uk-UA" w:eastAsia="zh-CN" w:bidi="he-IL"/>
              </w:rPr>
            </w:pPr>
            <w:r w:rsidRPr="00AC160F">
              <w:rPr>
                <w:rFonts w:ascii="Liberation Serif;Times New Roma" w:eastAsia="Times New Roman" w:hAnsi="Liberation Serif;Times New Roma" w:cs="Liberation Serif;Times New Roma"/>
                <w:color w:val="000000"/>
                <w:sz w:val="21"/>
                <w:szCs w:val="24"/>
                <w:lang w:val="uk-UA" w:eastAsia="zh-CN" w:bidi="he-IL"/>
              </w:rPr>
              <w:t>Т</w:t>
            </w:r>
            <w:r w:rsidRPr="00AC160F">
              <w:rPr>
                <w:rFonts w:ascii="Liberation Serif;Times New Roma" w:eastAsia="Times New Roman" w:hAnsi="Liberation Serif;Times New Roma" w:cs="Times New Roman"/>
                <w:color w:val="000000"/>
                <w:sz w:val="21"/>
                <w:szCs w:val="24"/>
                <w:lang w:val="uk-UA" w:eastAsia="zh-CN"/>
              </w:rPr>
              <w:t xml:space="preserve">ип: </w:t>
            </w:r>
            <w:r w:rsidRPr="00AC160F">
              <w:rPr>
                <w:rFonts w:ascii="Liberation Serif;Times New Roma" w:eastAsia="Times New Roman" w:hAnsi="Liberation Serif;Times New Roma" w:cs="Times New Roman"/>
                <w:color w:val="000000"/>
                <w:sz w:val="21"/>
                <w:szCs w:val="24"/>
                <w:lang w:eastAsia="zh-CN"/>
              </w:rPr>
              <w:t>KVM</w:t>
            </w:r>
            <w:r w:rsidRPr="00AC160F">
              <w:rPr>
                <w:rFonts w:ascii="Liberation Serif;Times New Roma" w:eastAsia="Times New Roman" w:hAnsi="Liberation Serif;Times New Roma" w:cs="Times New Roman"/>
                <w:color w:val="000000"/>
                <w:sz w:val="21"/>
                <w:szCs w:val="24"/>
                <w:lang w:val="uk-UA" w:eastAsia="zh-CN"/>
              </w:rPr>
              <w:t xml:space="preserve"> перемикач</w:t>
            </w:r>
          </w:p>
          <w:p w:rsidR="00AC160F" w:rsidRPr="00AC160F" w:rsidRDefault="00AC160F" w:rsidP="00AC160F">
            <w:pPr>
              <w:suppressAutoHyphens/>
              <w:spacing w:after="0" w:line="240" w:lineRule="auto"/>
              <w:rPr>
                <w:rFonts w:ascii="Liberation Serif;Times New Roma" w:eastAsia="Times New Roman" w:hAnsi="Liberation Serif;Times New Roma" w:cs="Liberation Serif;Times New Roma"/>
                <w:color w:val="000000"/>
                <w:sz w:val="24"/>
                <w:szCs w:val="24"/>
                <w:lang w:val="uk-UA" w:eastAsia="zh-CN" w:bidi="he-IL"/>
              </w:rPr>
            </w:pPr>
            <w:r w:rsidRPr="00AC160F">
              <w:rPr>
                <w:rFonts w:ascii="Liberation Serif;Times New Roma" w:eastAsia="Times New Roman" w:hAnsi="Liberation Serif;Times New Roma" w:cs="Times New Roman"/>
                <w:color w:val="000000"/>
                <w:sz w:val="21"/>
                <w:szCs w:val="24"/>
                <w:lang w:val="uk-UA" w:eastAsia="zh-CN"/>
              </w:rPr>
              <w:t>Кількість комп'ютерів, що підключаються: 2</w:t>
            </w:r>
          </w:p>
          <w:p w:rsidR="00AC160F" w:rsidRPr="00AC160F" w:rsidRDefault="00AC160F" w:rsidP="00AC160F">
            <w:pPr>
              <w:suppressAutoHyphens/>
              <w:spacing w:after="0" w:line="240" w:lineRule="auto"/>
              <w:rPr>
                <w:rFonts w:ascii="Liberation Serif;Times New Roma" w:eastAsia="Times New Roman" w:hAnsi="Liberation Serif;Times New Roma" w:cs="Liberation Serif;Times New Roma"/>
                <w:color w:val="000000"/>
                <w:sz w:val="24"/>
                <w:szCs w:val="24"/>
                <w:lang w:val="uk-UA" w:eastAsia="zh-CN" w:bidi="he-IL"/>
              </w:rPr>
            </w:pPr>
            <w:r w:rsidRPr="00AC160F">
              <w:rPr>
                <w:rFonts w:ascii="Liberation Serif;Times New Roma" w:eastAsia="Times New Roman" w:hAnsi="Liberation Serif;Times New Roma" w:cs="Times New Roman"/>
                <w:color w:val="000000"/>
                <w:sz w:val="21"/>
                <w:szCs w:val="24"/>
                <w:lang w:eastAsia="zh-CN"/>
              </w:rPr>
              <w:t>Підтримувана роздільна здатність монітора: 4096 x 2160</w:t>
            </w:r>
          </w:p>
          <w:p w:rsidR="00AC160F" w:rsidRPr="00AC160F" w:rsidRDefault="00AC160F" w:rsidP="00AC160F">
            <w:pPr>
              <w:suppressAutoHyphens/>
              <w:spacing w:after="0" w:line="240" w:lineRule="auto"/>
              <w:rPr>
                <w:rFonts w:ascii="Liberation Serif;Times New Roma" w:eastAsia="Times New Roman" w:hAnsi="Liberation Serif;Times New Roma" w:cs="Liberation Serif;Times New Roma"/>
                <w:color w:val="000000"/>
                <w:sz w:val="24"/>
                <w:szCs w:val="24"/>
                <w:lang w:val="uk-UA" w:eastAsia="zh-CN" w:bidi="he-IL"/>
              </w:rPr>
            </w:pPr>
            <w:r w:rsidRPr="00AC160F">
              <w:rPr>
                <w:rFonts w:ascii="Liberation Serif;Times New Roma" w:eastAsia="Times New Roman" w:hAnsi="Liberation Serif;Times New Roma" w:cs="Times New Roman"/>
                <w:color w:val="000000"/>
                <w:sz w:val="21"/>
                <w:szCs w:val="24"/>
                <w:lang w:val="uk-UA" w:eastAsia="zh-CN"/>
              </w:rPr>
              <w:t>Монітор: 1</w:t>
            </w:r>
            <w:r w:rsidRPr="00AC160F">
              <w:rPr>
                <w:rFonts w:ascii="Liberation Serif;Times New Roma" w:eastAsia="Times New Roman" w:hAnsi="Liberation Serif;Times New Roma" w:cs="Times New Roman"/>
                <w:color w:val="000000"/>
                <w:sz w:val="21"/>
                <w:szCs w:val="24"/>
                <w:lang w:eastAsia="zh-CN"/>
              </w:rPr>
              <w:t>x</w:t>
            </w:r>
            <w:r w:rsidRPr="00AC160F">
              <w:rPr>
                <w:rFonts w:ascii="Liberation Serif;Times New Roma" w:eastAsia="Times New Roman" w:hAnsi="Liberation Serif;Times New Roma" w:cs="Times New Roman"/>
                <w:color w:val="000000"/>
                <w:sz w:val="21"/>
                <w:szCs w:val="24"/>
                <w:lang w:val="uk-UA" w:eastAsia="zh-CN"/>
              </w:rPr>
              <w:t xml:space="preserve"> </w:t>
            </w:r>
            <w:r w:rsidRPr="00AC160F">
              <w:rPr>
                <w:rFonts w:ascii="Liberation Serif;Times New Roma" w:eastAsia="Times New Roman" w:hAnsi="Liberation Serif;Times New Roma" w:cs="Times New Roman"/>
                <w:color w:val="000000"/>
                <w:sz w:val="21"/>
                <w:szCs w:val="24"/>
                <w:lang w:eastAsia="zh-CN"/>
              </w:rPr>
              <w:t>HDMI</w:t>
            </w:r>
          </w:p>
          <w:p w:rsidR="00AC160F" w:rsidRPr="00AC160F" w:rsidRDefault="00AC160F" w:rsidP="00AC160F">
            <w:pPr>
              <w:suppressAutoHyphens/>
              <w:spacing w:after="0" w:line="240" w:lineRule="auto"/>
              <w:rPr>
                <w:rFonts w:ascii="Liberation Serif;Times New Roma" w:eastAsia="Times New Roman" w:hAnsi="Liberation Serif;Times New Roma" w:cs="Liberation Serif;Times New Roma"/>
                <w:color w:val="000000"/>
                <w:sz w:val="24"/>
                <w:szCs w:val="24"/>
                <w:lang w:val="uk-UA" w:eastAsia="zh-CN" w:bidi="he-IL"/>
              </w:rPr>
            </w:pPr>
            <w:r w:rsidRPr="00AC160F">
              <w:rPr>
                <w:rFonts w:ascii="Liberation Serif;Times New Roma" w:eastAsia="Times New Roman" w:hAnsi="Liberation Serif;Times New Roma" w:cs="Times New Roman"/>
                <w:color w:val="000000"/>
                <w:sz w:val="21"/>
                <w:szCs w:val="24"/>
                <w:lang w:val="uk-UA" w:eastAsia="zh-CN"/>
              </w:rPr>
              <w:t xml:space="preserve">Периферія </w:t>
            </w:r>
            <w:r w:rsidRPr="00AC160F">
              <w:rPr>
                <w:rFonts w:ascii="Liberation Serif;Times New Roma" w:eastAsia="Times New Roman" w:hAnsi="Liberation Serif;Times New Roma" w:cs="Times New Roman"/>
                <w:color w:val="000000"/>
                <w:sz w:val="21"/>
                <w:szCs w:val="24"/>
                <w:lang w:eastAsia="zh-CN"/>
              </w:rPr>
              <w:t>USB</w:t>
            </w:r>
            <w:r w:rsidRPr="00AC160F">
              <w:rPr>
                <w:rFonts w:ascii="Liberation Serif;Times New Roma" w:eastAsia="Times New Roman" w:hAnsi="Liberation Serif;Times New Roma" w:cs="Times New Roman"/>
                <w:color w:val="000000"/>
                <w:sz w:val="21"/>
                <w:szCs w:val="24"/>
                <w:lang w:val="uk-UA" w:eastAsia="zh-CN"/>
              </w:rPr>
              <w:t>:2</w:t>
            </w:r>
            <w:r w:rsidRPr="00AC160F">
              <w:rPr>
                <w:rFonts w:ascii="Liberation Serif;Times New Roma" w:eastAsia="Times New Roman" w:hAnsi="Liberation Serif;Times New Roma" w:cs="Times New Roman"/>
                <w:color w:val="000000"/>
                <w:sz w:val="21"/>
                <w:szCs w:val="24"/>
                <w:lang w:eastAsia="zh-CN"/>
              </w:rPr>
              <w:t>x</w:t>
            </w:r>
            <w:r w:rsidRPr="00AC160F">
              <w:rPr>
                <w:rFonts w:ascii="Liberation Serif;Times New Roma" w:eastAsia="Times New Roman" w:hAnsi="Liberation Serif;Times New Roma" w:cs="Times New Roman"/>
                <w:color w:val="000000"/>
                <w:sz w:val="21"/>
                <w:szCs w:val="24"/>
                <w:lang w:val="uk-UA" w:eastAsia="zh-CN"/>
              </w:rPr>
              <w:t xml:space="preserve"> </w:t>
            </w:r>
            <w:r w:rsidRPr="00AC160F">
              <w:rPr>
                <w:rFonts w:ascii="Liberation Serif;Times New Roma" w:eastAsia="Times New Roman" w:hAnsi="Liberation Serif;Times New Roma" w:cs="Times New Roman"/>
                <w:color w:val="000000"/>
                <w:sz w:val="21"/>
                <w:szCs w:val="24"/>
                <w:lang w:eastAsia="zh-CN"/>
              </w:rPr>
              <w:t>USB</w:t>
            </w:r>
            <w:r w:rsidRPr="00AC160F">
              <w:rPr>
                <w:rFonts w:ascii="Liberation Serif;Times New Roma" w:eastAsia="Times New Roman" w:hAnsi="Liberation Serif;Times New Roma" w:cs="Times New Roman"/>
                <w:color w:val="000000"/>
                <w:sz w:val="21"/>
                <w:szCs w:val="24"/>
                <w:lang w:val="uk-UA" w:eastAsia="zh-CN"/>
              </w:rPr>
              <w:t xml:space="preserve"> </w:t>
            </w:r>
            <w:r w:rsidRPr="00AC160F">
              <w:rPr>
                <w:rFonts w:ascii="Liberation Serif;Times New Roma" w:eastAsia="Times New Roman" w:hAnsi="Liberation Serif;Times New Roma" w:cs="Times New Roman"/>
                <w:color w:val="000000"/>
                <w:sz w:val="21"/>
                <w:szCs w:val="24"/>
                <w:lang w:eastAsia="zh-CN"/>
              </w:rPr>
              <w:t>Type</w:t>
            </w:r>
            <w:r w:rsidRPr="00AC160F">
              <w:rPr>
                <w:rFonts w:ascii="Liberation Serif;Times New Roma" w:eastAsia="Times New Roman" w:hAnsi="Liberation Serif;Times New Roma" w:cs="Times New Roman"/>
                <w:color w:val="000000"/>
                <w:sz w:val="21"/>
                <w:szCs w:val="24"/>
                <w:lang w:val="uk-UA" w:eastAsia="zh-CN"/>
              </w:rPr>
              <w:t>-</w:t>
            </w:r>
            <w:r w:rsidRPr="00AC160F">
              <w:rPr>
                <w:rFonts w:ascii="Liberation Serif;Times New Roma" w:eastAsia="Times New Roman" w:hAnsi="Liberation Serif;Times New Roma" w:cs="Times New Roman"/>
                <w:color w:val="000000"/>
                <w:sz w:val="21"/>
                <w:szCs w:val="24"/>
                <w:lang w:eastAsia="zh-CN"/>
              </w:rPr>
              <w:t>A</w:t>
            </w:r>
          </w:p>
        </w:tc>
        <w:tc>
          <w:tcPr>
            <w:tcW w:w="814" w:type="dxa"/>
            <w:tcBorders>
              <w:left w:val="single" w:sz="4" w:space="0" w:color="000000"/>
              <w:bottom w:val="single" w:sz="4" w:space="0" w:color="000000"/>
            </w:tcBorders>
            <w:vAlign w:val="center"/>
          </w:tcPr>
          <w:p w:rsidR="00AC160F" w:rsidRPr="00AC160F" w:rsidRDefault="00AC160F" w:rsidP="00AC160F">
            <w:pPr>
              <w:widowControl w:val="0"/>
              <w:suppressAutoHyphens/>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AC160F">
              <w:rPr>
                <w:rFonts w:ascii="Liberation Serif;Times New Roma" w:eastAsia="Times New Roman" w:hAnsi="Liberation Serif;Times New Roma" w:cs="Liberation Serif;Times New Roma"/>
                <w:color w:val="000000"/>
                <w:sz w:val="24"/>
                <w:szCs w:val="24"/>
                <w:lang w:val="uk-UA" w:eastAsia="zh-CN"/>
              </w:rPr>
              <w:t>шт.</w:t>
            </w:r>
          </w:p>
        </w:tc>
        <w:tc>
          <w:tcPr>
            <w:tcW w:w="887" w:type="dxa"/>
            <w:tcBorders>
              <w:left w:val="single" w:sz="4" w:space="0" w:color="000000"/>
              <w:bottom w:val="single" w:sz="4" w:space="0" w:color="000000"/>
              <w:right w:val="single" w:sz="4" w:space="0" w:color="000000"/>
            </w:tcBorders>
            <w:vAlign w:val="center"/>
          </w:tcPr>
          <w:p w:rsidR="00AC160F" w:rsidRPr="00AC160F" w:rsidRDefault="00AC160F" w:rsidP="00AC160F">
            <w:pPr>
              <w:widowControl w:val="0"/>
              <w:suppressAutoHyphens/>
              <w:snapToGrid w:val="0"/>
              <w:spacing w:after="0" w:line="240" w:lineRule="auto"/>
              <w:jc w:val="center"/>
              <w:rPr>
                <w:rFonts w:ascii="Times New Roman" w:eastAsia="Times New Roman" w:hAnsi="Times New Roman" w:cs="Times New Roman"/>
                <w:sz w:val="24"/>
                <w:szCs w:val="24"/>
                <w:lang w:val="uk-UA" w:eastAsia="zh-CN"/>
              </w:rPr>
            </w:pPr>
            <w:r w:rsidRPr="00AC160F">
              <w:rPr>
                <w:rFonts w:ascii="Times New Roman" w:eastAsia="Times New Roman" w:hAnsi="Times New Roman" w:cs="Times New Roman"/>
                <w:sz w:val="24"/>
                <w:szCs w:val="24"/>
                <w:lang w:val="uk-UA" w:eastAsia="zh-CN"/>
              </w:rPr>
              <w:t>2</w:t>
            </w:r>
          </w:p>
        </w:tc>
      </w:tr>
    </w:tbl>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AC160F" w:rsidRPr="00AC160F" w:rsidRDefault="00AC160F" w:rsidP="00AC160F">
      <w:pPr>
        <w:spacing w:after="0" w:line="240" w:lineRule="auto"/>
        <w:rPr>
          <w:rFonts w:ascii="Times New Roman" w:eastAsia="Times New Roman" w:hAnsi="Times New Roman" w:cs="Times New Roman"/>
          <w:sz w:val="24"/>
          <w:szCs w:val="24"/>
          <w:lang w:val="uk-UA" w:eastAsia="ru-RU"/>
        </w:rPr>
      </w:pPr>
    </w:p>
    <w:p w:rsidR="00EC3625" w:rsidRDefault="00EC3625"/>
    <w:sectPr w:rsidR="00EC3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Yu Gothic UI"/>
    <w:charset w:val="CC"/>
    <w:family w:val="swiss"/>
    <w:pitch w:val="variable"/>
    <w:sig w:usb0="E7002EFF" w:usb1="D200FDFF" w:usb2="0A246029" w:usb3="00000000" w:csb0="000001FF" w:csb1="00000000"/>
  </w:font>
  <w:font w:name="Liberation Serif;Times New Rom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7D7"/>
    <w:multiLevelType w:val="hybridMultilevel"/>
    <w:tmpl w:val="3412144C"/>
    <w:lvl w:ilvl="0" w:tplc="75CC76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70F49"/>
    <w:multiLevelType w:val="hybridMultilevel"/>
    <w:tmpl w:val="57DE3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DEF6266"/>
    <w:multiLevelType w:val="hybridMultilevel"/>
    <w:tmpl w:val="AF6C64B2"/>
    <w:lvl w:ilvl="0" w:tplc="61BA721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D3910"/>
    <w:multiLevelType w:val="hybridMultilevel"/>
    <w:tmpl w:val="9556AF56"/>
    <w:lvl w:ilvl="0" w:tplc="931039F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B502DA9"/>
    <w:multiLevelType w:val="hybridMultilevel"/>
    <w:tmpl w:val="F98290C0"/>
    <w:lvl w:ilvl="0" w:tplc="857690C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0D0D1B"/>
    <w:multiLevelType w:val="hybridMultilevel"/>
    <w:tmpl w:val="789460DC"/>
    <w:lvl w:ilvl="0" w:tplc="004EF990">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0053DD9"/>
    <w:multiLevelType w:val="hybridMultilevel"/>
    <w:tmpl w:val="6F5453C6"/>
    <w:lvl w:ilvl="0" w:tplc="46D83A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F40519"/>
    <w:multiLevelType w:val="hybridMultilevel"/>
    <w:tmpl w:val="577ED254"/>
    <w:lvl w:ilvl="0" w:tplc="9EC8DD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696261"/>
    <w:multiLevelType w:val="hybridMultilevel"/>
    <w:tmpl w:val="51F6D3F4"/>
    <w:lvl w:ilvl="0" w:tplc="B0BA81F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BBD5B4D"/>
    <w:multiLevelType w:val="hybridMultilevel"/>
    <w:tmpl w:val="7B981990"/>
    <w:lvl w:ilvl="0" w:tplc="98BCE6B0">
      <w:start w:val="4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64641BD5"/>
    <w:multiLevelType w:val="hybridMultilevel"/>
    <w:tmpl w:val="D55CC32A"/>
    <w:lvl w:ilvl="0" w:tplc="FB3E30C8">
      <w:start w:val="4"/>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671F69"/>
    <w:multiLevelType w:val="hybridMultilevel"/>
    <w:tmpl w:val="925A0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5"/>
  </w:num>
  <w:num w:numId="2">
    <w:abstractNumId w:val="10"/>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lvlOverride w:ilvl="2"/>
    <w:lvlOverride w:ilvl="3"/>
    <w:lvlOverride w:ilvl="4"/>
    <w:lvlOverride w:ilvl="5"/>
    <w:lvlOverride w:ilvl="6"/>
    <w:lvlOverride w:ilvl="7"/>
    <w:lvlOverride w:ilvl="8"/>
  </w:num>
  <w:num w:numId="6">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12"/>
  </w:num>
  <w:num w:numId="13">
    <w:abstractNumId w:val="17"/>
  </w:num>
  <w:num w:numId="1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11"/>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DE"/>
    <w:rsid w:val="0036594B"/>
    <w:rsid w:val="00922DDE"/>
    <w:rsid w:val="00AC160F"/>
    <w:rsid w:val="00EC3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60F"/>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AC160F"/>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AC160F"/>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AC160F"/>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0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C160F"/>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AC160F"/>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AC160F"/>
    <w:rPr>
      <w:rFonts w:ascii="Cambria" w:eastAsia="Times New Roman" w:hAnsi="Cambria" w:cs="Times New Roman"/>
      <w:i/>
      <w:iCs/>
      <w:color w:val="365F91"/>
    </w:rPr>
  </w:style>
  <w:style w:type="numbering" w:customStyle="1" w:styleId="11">
    <w:name w:val="Нет списка1"/>
    <w:next w:val="a2"/>
    <w:uiPriority w:val="99"/>
    <w:semiHidden/>
    <w:unhideWhenUsed/>
    <w:rsid w:val="00AC160F"/>
  </w:style>
  <w:style w:type="character" w:styleId="a3">
    <w:name w:val="Hyperlink"/>
    <w:uiPriority w:val="99"/>
    <w:rsid w:val="00AC160F"/>
    <w:rPr>
      <w:strike w:val="0"/>
      <w:dstrike w:val="0"/>
      <w:color w:val="045EAC"/>
      <w:u w:val="none"/>
      <w:effect w:val="none"/>
    </w:rPr>
  </w:style>
  <w:style w:type="character" w:styleId="a4">
    <w:name w:val="Strong"/>
    <w:uiPriority w:val="22"/>
    <w:qFormat/>
    <w:rsid w:val="00AC160F"/>
    <w:rPr>
      <w:b/>
      <w:bCs/>
    </w:rPr>
  </w:style>
  <w:style w:type="paragraph" w:styleId="HTML">
    <w:name w:val="HTML Preformatted"/>
    <w:basedOn w:val="a"/>
    <w:link w:val="HTML0"/>
    <w:uiPriority w:val="99"/>
    <w:qFormat/>
    <w:rsid w:val="00AC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C160F"/>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AC160F"/>
    <w:pPr>
      <w:spacing w:after="150" w:line="240" w:lineRule="auto"/>
    </w:pPr>
    <w:rPr>
      <w:rFonts w:ascii="Times New Roman" w:eastAsia="Times New Roman" w:hAnsi="Times New Roman" w:cs="Times New Roman"/>
      <w:sz w:val="24"/>
      <w:szCs w:val="24"/>
      <w:lang w:eastAsia="ru-RU"/>
    </w:rPr>
  </w:style>
  <w:style w:type="paragraph" w:styleId="a7">
    <w:name w:val="Body Text"/>
    <w:basedOn w:val="a"/>
    <w:link w:val="a8"/>
    <w:qFormat/>
    <w:rsid w:val="00AC160F"/>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AC160F"/>
    <w:rPr>
      <w:rFonts w:ascii="Times New Roman" w:eastAsia="Times New Roman" w:hAnsi="Times New Roman" w:cs="Times New Roman"/>
      <w:sz w:val="24"/>
      <w:szCs w:val="24"/>
      <w:lang w:eastAsia="ru-RU"/>
    </w:rPr>
  </w:style>
  <w:style w:type="paragraph" w:styleId="a9">
    <w:name w:val="Body Text Indent"/>
    <w:basedOn w:val="a"/>
    <w:link w:val="aa"/>
    <w:qFormat/>
    <w:rsid w:val="00AC160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AC160F"/>
    <w:rPr>
      <w:rFonts w:ascii="Times New Roman" w:eastAsia="Times New Roman" w:hAnsi="Times New Roman" w:cs="Times New Roman"/>
      <w:sz w:val="24"/>
      <w:szCs w:val="24"/>
      <w:lang w:eastAsia="ru-RU"/>
    </w:rPr>
  </w:style>
  <w:style w:type="paragraph" w:styleId="21">
    <w:name w:val="List 2"/>
    <w:basedOn w:val="a"/>
    <w:uiPriority w:val="99"/>
    <w:qFormat/>
    <w:rsid w:val="00AC160F"/>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qFormat/>
    <w:rsid w:val="00AC160F"/>
  </w:style>
  <w:style w:type="paragraph" w:customStyle="1" w:styleId="12">
    <w:name w:val="1"/>
    <w:basedOn w:val="a"/>
    <w:next w:val="ab"/>
    <w:link w:val="ac"/>
    <w:uiPriority w:val="99"/>
    <w:qFormat/>
    <w:rsid w:val="00AC160F"/>
    <w:pPr>
      <w:spacing w:after="0" w:line="240" w:lineRule="auto"/>
      <w:jc w:val="center"/>
      <w:outlineLvl w:val="0"/>
    </w:pPr>
    <w:rPr>
      <w:bCs/>
      <w:sz w:val="28"/>
      <w:szCs w:val="13"/>
    </w:rPr>
  </w:style>
  <w:style w:type="paragraph" w:customStyle="1" w:styleId="rvps2">
    <w:name w:val="rvps2"/>
    <w:basedOn w:val="a"/>
    <w:qFormat/>
    <w:rsid w:val="00AC1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AC160F"/>
    <w:rPr>
      <w:b/>
      <w:bCs/>
      <w:i/>
      <w:iCs/>
      <w:shd w:val="clear" w:color="auto" w:fill="FFFFFF"/>
    </w:rPr>
  </w:style>
  <w:style w:type="paragraph" w:customStyle="1" w:styleId="Bodytext30">
    <w:name w:val="Body text (3)"/>
    <w:basedOn w:val="a"/>
    <w:link w:val="Bodytext3"/>
    <w:rsid w:val="00AC160F"/>
    <w:pPr>
      <w:widowControl w:val="0"/>
      <w:shd w:val="clear" w:color="auto" w:fill="FFFFFF"/>
      <w:spacing w:before="180" w:after="300" w:line="0" w:lineRule="atLeast"/>
      <w:jc w:val="both"/>
    </w:pPr>
    <w:rPr>
      <w:b/>
      <w:bCs/>
      <w:i/>
      <w:iCs/>
    </w:rPr>
  </w:style>
  <w:style w:type="character" w:customStyle="1" w:styleId="ac">
    <w:name w:val="Название Знак"/>
    <w:link w:val="12"/>
    <w:uiPriority w:val="99"/>
    <w:locked/>
    <w:rsid w:val="00AC160F"/>
    <w:rPr>
      <w:bCs/>
      <w:sz w:val="28"/>
      <w:szCs w:val="13"/>
    </w:rPr>
  </w:style>
  <w:style w:type="character" w:customStyle="1" w:styleId="Heading2">
    <w:name w:val="Heading #2_"/>
    <w:link w:val="Heading20"/>
    <w:qFormat/>
    <w:rsid w:val="00AC160F"/>
    <w:rPr>
      <w:shd w:val="clear" w:color="auto" w:fill="FFFFFF"/>
    </w:rPr>
  </w:style>
  <w:style w:type="paragraph" w:customStyle="1" w:styleId="Heading20">
    <w:name w:val="Heading #2"/>
    <w:basedOn w:val="a"/>
    <w:link w:val="Heading2"/>
    <w:qFormat/>
    <w:rsid w:val="00AC160F"/>
    <w:pPr>
      <w:widowControl w:val="0"/>
      <w:shd w:val="clear" w:color="auto" w:fill="FFFFFF"/>
      <w:spacing w:before="300" w:after="300" w:line="0" w:lineRule="atLeast"/>
      <w:ind w:hanging="600"/>
      <w:jc w:val="center"/>
      <w:outlineLvl w:val="1"/>
    </w:pPr>
  </w:style>
  <w:style w:type="paragraph" w:customStyle="1" w:styleId="13">
    <w:name w:val="Название1"/>
    <w:basedOn w:val="a"/>
    <w:next w:val="a"/>
    <w:link w:val="14"/>
    <w:uiPriority w:val="10"/>
    <w:qFormat/>
    <w:rsid w:val="00AC160F"/>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4">
    <w:name w:val="Название Знак1"/>
    <w:basedOn w:val="a0"/>
    <w:link w:val="13"/>
    <w:uiPriority w:val="10"/>
    <w:rsid w:val="00AC160F"/>
    <w:rPr>
      <w:rFonts w:ascii="Calibri Light" w:eastAsia="Times New Roman" w:hAnsi="Calibri Light" w:cs="Times New Roman"/>
      <w:spacing w:val="-10"/>
      <w:kern w:val="28"/>
      <w:sz w:val="56"/>
      <w:szCs w:val="56"/>
      <w:lang w:eastAsia="ru-RU"/>
    </w:rPr>
  </w:style>
  <w:style w:type="paragraph" w:styleId="ad">
    <w:name w:val="Plain Text"/>
    <w:basedOn w:val="a"/>
    <w:link w:val="ae"/>
    <w:uiPriority w:val="99"/>
    <w:unhideWhenUsed/>
    <w:qFormat/>
    <w:rsid w:val="00AC160F"/>
    <w:pPr>
      <w:spacing w:after="0" w:line="240" w:lineRule="auto"/>
    </w:pPr>
    <w:rPr>
      <w:rFonts w:ascii="Courier New" w:eastAsia="MS Mincho" w:hAnsi="Courier New" w:cs="Times New Roman"/>
      <w:sz w:val="20"/>
      <w:szCs w:val="20"/>
      <w:lang w:val="x-none" w:eastAsia="x-none"/>
    </w:rPr>
  </w:style>
  <w:style w:type="character" w:customStyle="1" w:styleId="ae">
    <w:name w:val="Текст Знак"/>
    <w:basedOn w:val="a0"/>
    <w:link w:val="ad"/>
    <w:uiPriority w:val="99"/>
    <w:rsid w:val="00AC160F"/>
    <w:rPr>
      <w:rFonts w:ascii="Courier New" w:eastAsia="MS Mincho" w:hAnsi="Courier New" w:cs="Times New Roman"/>
      <w:sz w:val="20"/>
      <w:szCs w:val="20"/>
      <w:lang w:val="x-none" w:eastAsia="x-none"/>
    </w:rPr>
  </w:style>
  <w:style w:type="paragraph" w:customStyle="1" w:styleId="15">
    <w:name w:val="Без интервала1"/>
    <w:uiPriority w:val="99"/>
    <w:qFormat/>
    <w:rsid w:val="00AC160F"/>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AC160F"/>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AC160F"/>
    <w:rPr>
      <w:rFonts w:ascii="Tahoma" w:eastAsia="Times New Roman" w:hAnsi="Tahoma" w:cs="Tahoma"/>
      <w:sz w:val="16"/>
      <w:szCs w:val="16"/>
      <w:lang w:eastAsia="ru-RU"/>
    </w:rPr>
  </w:style>
  <w:style w:type="paragraph" w:customStyle="1" w:styleId="31">
    <w:name w:val="Основной текст 31"/>
    <w:basedOn w:val="a"/>
    <w:qFormat/>
    <w:rsid w:val="00AC160F"/>
    <w:pPr>
      <w:suppressAutoHyphens/>
      <w:spacing w:after="0" w:line="240" w:lineRule="auto"/>
    </w:pPr>
    <w:rPr>
      <w:rFonts w:ascii="Times New Roman" w:eastAsia="Times New Roman" w:hAnsi="Times New Roman" w:cs="Times New Roman"/>
      <w:noProof/>
      <w:sz w:val="24"/>
      <w:szCs w:val="20"/>
      <w:lang w:val="uk-UA" w:eastAsia="ar-SA"/>
    </w:rPr>
  </w:style>
  <w:style w:type="paragraph" w:styleId="af1">
    <w:name w:val="List Paragraph"/>
    <w:aliases w:val="Number Bullets"/>
    <w:basedOn w:val="a"/>
    <w:link w:val="af2"/>
    <w:uiPriority w:val="1"/>
    <w:qFormat/>
    <w:rsid w:val="00AC160F"/>
    <w:pPr>
      <w:spacing w:after="0" w:line="240" w:lineRule="auto"/>
      <w:ind w:left="708"/>
    </w:pPr>
    <w:rPr>
      <w:rFonts w:ascii="Times New Roman" w:eastAsia="Times New Roman" w:hAnsi="Times New Roman" w:cs="Times New Roman"/>
      <w:sz w:val="24"/>
      <w:szCs w:val="24"/>
      <w:lang w:eastAsia="ru-RU"/>
    </w:rPr>
  </w:style>
  <w:style w:type="paragraph" w:styleId="af3">
    <w:name w:val="header"/>
    <w:basedOn w:val="a"/>
    <w:link w:val="af4"/>
    <w:uiPriority w:val="99"/>
    <w:unhideWhenUsed/>
    <w:qFormat/>
    <w:rsid w:val="00AC16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AC160F"/>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AC16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AC160F"/>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AC160F"/>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AC160F"/>
    <w:rPr>
      <w:rFonts w:ascii="Times New Roman" w:eastAsia="Times New Roman" w:hAnsi="Times New Roman" w:cs="Times New Roman"/>
      <w:sz w:val="16"/>
      <w:szCs w:val="16"/>
      <w:lang w:eastAsia="ru-RU"/>
    </w:rPr>
  </w:style>
  <w:style w:type="paragraph" w:customStyle="1" w:styleId="Style3">
    <w:name w:val="Style3"/>
    <w:basedOn w:val="a"/>
    <w:rsid w:val="00AC160F"/>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AC160F"/>
    <w:rPr>
      <w:rFonts w:ascii="Times New Roman" w:hAnsi="Times New Roman" w:cs="Times New Roman"/>
      <w:sz w:val="22"/>
      <w:szCs w:val="22"/>
    </w:rPr>
  </w:style>
  <w:style w:type="table" w:styleId="af7">
    <w:name w:val="Table Grid"/>
    <w:basedOn w:val="a1"/>
    <w:uiPriority w:val="5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AC160F"/>
    <w:rPr>
      <w:rFonts w:ascii="Times New Roman" w:eastAsia="Times New Roman" w:hAnsi="Times New Roman" w:cs="Times New Roman"/>
      <w:sz w:val="24"/>
      <w:szCs w:val="24"/>
      <w:lang w:eastAsia="ru-RU"/>
    </w:rPr>
  </w:style>
  <w:style w:type="character" w:customStyle="1" w:styleId="xfmc1">
    <w:name w:val="xfmc1"/>
    <w:basedOn w:val="a0"/>
    <w:rsid w:val="00AC160F"/>
  </w:style>
  <w:style w:type="character" w:customStyle="1" w:styleId="b-product-infovalue">
    <w:name w:val="b-product-info__value"/>
    <w:rsid w:val="00AC160F"/>
  </w:style>
  <w:style w:type="character" w:customStyle="1" w:styleId="af8">
    <w:name w:val="Исходный текст"/>
    <w:rsid w:val="00AC160F"/>
    <w:rPr>
      <w:rFonts w:ascii="Liberation Mono" w:eastAsia="DejaVu Sans Mono" w:hAnsi="Liberation Mono" w:cs="Liberation Mono"/>
    </w:rPr>
  </w:style>
  <w:style w:type="paragraph" w:customStyle="1" w:styleId="af9">
    <w:name w:val="Содержимое таблицы"/>
    <w:basedOn w:val="a"/>
    <w:qFormat/>
    <w:rsid w:val="00AC160F"/>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fa">
    <w:name w:val="No Spacing"/>
    <w:link w:val="afb"/>
    <w:qFormat/>
    <w:rsid w:val="00AC160F"/>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C160F"/>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0">
    <w:name w:val="Заголовок 31"/>
    <w:basedOn w:val="a"/>
    <w:next w:val="a"/>
    <w:uiPriority w:val="9"/>
    <w:semiHidden/>
    <w:unhideWhenUsed/>
    <w:qFormat/>
    <w:rsid w:val="00AC160F"/>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AC160F"/>
    <w:pPr>
      <w:keepNext/>
      <w:keepLines/>
      <w:spacing w:before="40" w:after="0"/>
      <w:outlineLvl w:val="3"/>
    </w:pPr>
    <w:rPr>
      <w:rFonts w:ascii="Cambria" w:eastAsia="Times New Roman" w:hAnsi="Cambria" w:cs="Times New Roman"/>
      <w:i/>
      <w:iCs/>
      <w:color w:val="365F91"/>
    </w:rPr>
  </w:style>
  <w:style w:type="numbering" w:customStyle="1" w:styleId="110">
    <w:name w:val="Нет списка11"/>
    <w:next w:val="a2"/>
    <w:uiPriority w:val="99"/>
    <w:semiHidden/>
    <w:unhideWhenUsed/>
    <w:rsid w:val="00AC160F"/>
  </w:style>
  <w:style w:type="character" w:customStyle="1" w:styleId="16">
    <w:name w:val="Основной текст Знак1"/>
    <w:rsid w:val="00AC160F"/>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AC160F"/>
    <w:pPr>
      <w:spacing w:after="0" w:line="240" w:lineRule="auto"/>
    </w:pPr>
    <w:rPr>
      <w:rFonts w:ascii="Verdana" w:eastAsia="Times New Roman" w:hAnsi="Verdana" w:cs="Verdana"/>
      <w:sz w:val="20"/>
      <w:szCs w:val="20"/>
      <w:lang w:val="en-US"/>
    </w:rPr>
  </w:style>
  <w:style w:type="character" w:customStyle="1" w:styleId="longtext">
    <w:name w:val="longtext"/>
    <w:rsid w:val="00AC160F"/>
  </w:style>
  <w:style w:type="paragraph" w:customStyle="1" w:styleId="tbl-cod">
    <w:name w:val="tbl-cod"/>
    <w:basedOn w:val="a"/>
    <w:uiPriority w:val="99"/>
    <w:qFormat/>
    <w:rsid w:val="00AC16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AC16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d">
    <w:name w:val="FollowedHyperlink"/>
    <w:basedOn w:val="a0"/>
    <w:uiPriority w:val="99"/>
    <w:semiHidden/>
    <w:unhideWhenUsed/>
    <w:rsid w:val="00AC160F"/>
    <w:rPr>
      <w:color w:val="800080"/>
      <w:u w:val="single"/>
    </w:rPr>
  </w:style>
  <w:style w:type="paragraph" w:customStyle="1" w:styleId="msonormal0">
    <w:name w:val="msonormal"/>
    <w:basedOn w:val="a"/>
    <w:qFormat/>
    <w:rsid w:val="00AC16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AC1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AC1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AC1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AC160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AC160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AC1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AC160F"/>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AC160F"/>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AC16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AC160F"/>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AC1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AC160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AC160F"/>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AC160F"/>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AC160F"/>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7">
    <w:name w:val="Сетка таблицы1"/>
    <w:basedOn w:val="a1"/>
    <w:next w:val="af7"/>
    <w:rsid w:val="00AC160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AC160F"/>
  </w:style>
  <w:style w:type="numbering" w:customStyle="1" w:styleId="111">
    <w:name w:val="Нет списка111"/>
    <w:next w:val="a2"/>
    <w:uiPriority w:val="99"/>
    <w:semiHidden/>
    <w:unhideWhenUsed/>
    <w:rsid w:val="00AC160F"/>
  </w:style>
  <w:style w:type="paragraph" w:customStyle="1" w:styleId="zagpunkt">
    <w:name w:val="zagpunkt"/>
    <w:basedOn w:val="a"/>
    <w:qFormat/>
    <w:rsid w:val="00AC16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AC160F"/>
  </w:style>
  <w:style w:type="character" w:customStyle="1" w:styleId="style17">
    <w:name w:val="style17"/>
    <w:rsid w:val="00AC160F"/>
  </w:style>
  <w:style w:type="character" w:customStyle="1" w:styleId="211">
    <w:name w:val="Заголовок 2 Знак1"/>
    <w:basedOn w:val="a0"/>
    <w:uiPriority w:val="9"/>
    <w:semiHidden/>
    <w:rsid w:val="00AC160F"/>
    <w:rPr>
      <w:rFonts w:ascii="Calibri Light" w:eastAsia="Times New Roman" w:hAnsi="Calibri Light" w:cs="Times New Roman"/>
      <w:color w:val="2E74B5"/>
      <w:sz w:val="26"/>
      <w:szCs w:val="26"/>
      <w:lang w:eastAsia="ru-RU"/>
    </w:rPr>
  </w:style>
  <w:style w:type="character" w:customStyle="1" w:styleId="410">
    <w:name w:val="Заголовок 4 Знак1"/>
    <w:basedOn w:val="a0"/>
    <w:uiPriority w:val="9"/>
    <w:semiHidden/>
    <w:rsid w:val="00AC160F"/>
    <w:rPr>
      <w:rFonts w:ascii="Calibri Light" w:eastAsia="Times New Roman" w:hAnsi="Calibri Light" w:cs="Times New Roman"/>
      <w:i/>
      <w:iCs/>
      <w:color w:val="2E74B5"/>
      <w:sz w:val="24"/>
      <w:szCs w:val="24"/>
      <w:lang w:eastAsia="ru-RU"/>
    </w:rPr>
  </w:style>
  <w:style w:type="character" w:customStyle="1" w:styleId="311">
    <w:name w:val="Заголовок 3 Знак1"/>
    <w:basedOn w:val="a0"/>
    <w:uiPriority w:val="9"/>
    <w:semiHidden/>
    <w:rsid w:val="00AC160F"/>
    <w:rPr>
      <w:rFonts w:ascii="Calibri Light" w:eastAsia="Times New Roman" w:hAnsi="Calibri Light" w:cs="Times New Roman"/>
      <w:color w:val="1F4D78"/>
      <w:sz w:val="24"/>
      <w:szCs w:val="24"/>
      <w:lang w:eastAsia="ru-RU"/>
    </w:rPr>
  </w:style>
  <w:style w:type="numbering" w:customStyle="1" w:styleId="23">
    <w:name w:val="Нет списка2"/>
    <w:next w:val="a2"/>
    <w:uiPriority w:val="99"/>
    <w:semiHidden/>
    <w:unhideWhenUsed/>
    <w:rsid w:val="00AC160F"/>
  </w:style>
  <w:style w:type="table" w:customStyle="1" w:styleId="34">
    <w:name w:val="Сетка таблицы3"/>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C160F"/>
  </w:style>
  <w:style w:type="table" w:customStyle="1" w:styleId="TableNormal">
    <w:name w:val="Table Normal"/>
    <w:uiPriority w:val="2"/>
    <w:semiHidden/>
    <w:unhideWhenUsed/>
    <w:qFormat/>
    <w:rsid w:val="00AC160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AC160F"/>
  </w:style>
  <w:style w:type="numbering" w:customStyle="1" w:styleId="130">
    <w:name w:val="Нет списка13"/>
    <w:next w:val="a2"/>
    <w:uiPriority w:val="99"/>
    <w:semiHidden/>
    <w:unhideWhenUsed/>
    <w:rsid w:val="00AC160F"/>
  </w:style>
  <w:style w:type="numbering" w:customStyle="1" w:styleId="213">
    <w:name w:val="Нет списка21"/>
    <w:next w:val="a2"/>
    <w:uiPriority w:val="99"/>
    <w:semiHidden/>
    <w:unhideWhenUsed/>
    <w:rsid w:val="00AC160F"/>
  </w:style>
  <w:style w:type="table" w:customStyle="1" w:styleId="312">
    <w:name w:val="Сетка таблицы31"/>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AC160F"/>
  </w:style>
  <w:style w:type="table" w:customStyle="1" w:styleId="TableNormal1">
    <w:name w:val="Table Normal1"/>
    <w:uiPriority w:val="2"/>
    <w:semiHidden/>
    <w:unhideWhenUsed/>
    <w:qFormat/>
    <w:rsid w:val="00AC160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AC160F"/>
  </w:style>
  <w:style w:type="table" w:customStyle="1" w:styleId="3110">
    <w:name w:val="Сетка таблицы311"/>
    <w:basedOn w:val="a1"/>
    <w:next w:val="af7"/>
    <w:uiPriority w:val="5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AC160F"/>
  </w:style>
  <w:style w:type="numbering" w:customStyle="1" w:styleId="21111">
    <w:name w:val="Нет списка2111"/>
    <w:next w:val="a2"/>
    <w:uiPriority w:val="99"/>
    <w:semiHidden/>
    <w:unhideWhenUsed/>
    <w:rsid w:val="00AC160F"/>
  </w:style>
  <w:style w:type="table" w:customStyle="1" w:styleId="3111">
    <w:name w:val="Сетка таблицы3111"/>
    <w:basedOn w:val="a1"/>
    <w:next w:val="af7"/>
    <w:rsid w:val="00AC16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AC160F"/>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AC160F"/>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AC160F"/>
  </w:style>
  <w:style w:type="table" w:customStyle="1" w:styleId="42">
    <w:name w:val="Сетка таблицы4"/>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AC160F"/>
  </w:style>
  <w:style w:type="numbering" w:customStyle="1" w:styleId="221">
    <w:name w:val="Нет списка22"/>
    <w:next w:val="a2"/>
    <w:uiPriority w:val="99"/>
    <w:semiHidden/>
    <w:unhideWhenUsed/>
    <w:rsid w:val="00AC160F"/>
  </w:style>
  <w:style w:type="table" w:customStyle="1" w:styleId="321">
    <w:name w:val="Сетка таблицы32"/>
    <w:basedOn w:val="a1"/>
    <w:next w:val="af7"/>
    <w:uiPriority w:val="5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AC160F"/>
  </w:style>
  <w:style w:type="numbering" w:customStyle="1" w:styleId="2121">
    <w:name w:val="Нет списка212"/>
    <w:next w:val="a2"/>
    <w:uiPriority w:val="99"/>
    <w:semiHidden/>
    <w:unhideWhenUsed/>
    <w:rsid w:val="00AC160F"/>
  </w:style>
  <w:style w:type="table" w:customStyle="1" w:styleId="3120">
    <w:name w:val="Сетка таблицы312"/>
    <w:basedOn w:val="a1"/>
    <w:next w:val="af7"/>
    <w:rsid w:val="00AC16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AC160F"/>
  </w:style>
  <w:style w:type="table" w:customStyle="1" w:styleId="5">
    <w:name w:val="Сетка таблицы5"/>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AC160F"/>
  </w:style>
  <w:style w:type="numbering" w:customStyle="1" w:styleId="50">
    <w:name w:val="Нет списка5"/>
    <w:next w:val="a2"/>
    <w:uiPriority w:val="99"/>
    <w:semiHidden/>
    <w:unhideWhenUsed/>
    <w:rsid w:val="00AC160F"/>
  </w:style>
  <w:style w:type="table" w:customStyle="1" w:styleId="6">
    <w:name w:val="Сетка таблицы6"/>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AC160F"/>
  </w:style>
  <w:style w:type="character" w:customStyle="1" w:styleId="af2">
    <w:name w:val="Абзац списка Знак"/>
    <w:aliases w:val="Number Bullets Знак"/>
    <w:link w:val="af1"/>
    <w:uiPriority w:val="1"/>
    <w:locked/>
    <w:rsid w:val="00AC160F"/>
    <w:rPr>
      <w:rFonts w:ascii="Times New Roman" w:eastAsia="Times New Roman" w:hAnsi="Times New Roman" w:cs="Times New Roman"/>
      <w:sz w:val="24"/>
      <w:szCs w:val="24"/>
      <w:lang w:eastAsia="ru-RU"/>
    </w:rPr>
  </w:style>
  <w:style w:type="character" w:customStyle="1" w:styleId="afb">
    <w:name w:val="Без интервала Знак"/>
    <w:link w:val="afa"/>
    <w:rsid w:val="00AC160F"/>
    <w:rPr>
      <w:rFonts w:ascii="Calibri" w:eastAsia="Calibri" w:hAnsi="Calibri" w:cs="Times New Roman"/>
    </w:rPr>
  </w:style>
  <w:style w:type="numbering" w:customStyle="1" w:styleId="60">
    <w:name w:val="Нет списка6"/>
    <w:next w:val="a2"/>
    <w:uiPriority w:val="99"/>
    <w:semiHidden/>
    <w:unhideWhenUsed/>
    <w:rsid w:val="00AC160F"/>
  </w:style>
  <w:style w:type="table" w:customStyle="1" w:styleId="7">
    <w:name w:val="Сетка таблицы7"/>
    <w:basedOn w:val="a1"/>
    <w:next w:val="af7"/>
    <w:uiPriority w:val="59"/>
    <w:rsid w:val="00AC160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AC160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AC160F"/>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AC160F"/>
  </w:style>
  <w:style w:type="table" w:customStyle="1" w:styleId="8">
    <w:name w:val="Сетка таблицы8"/>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AC160F"/>
  </w:style>
  <w:style w:type="numbering" w:customStyle="1" w:styleId="80">
    <w:name w:val="Нет списка8"/>
    <w:next w:val="a2"/>
    <w:uiPriority w:val="99"/>
    <w:semiHidden/>
    <w:unhideWhenUsed/>
    <w:rsid w:val="00AC160F"/>
  </w:style>
  <w:style w:type="table" w:customStyle="1" w:styleId="9">
    <w:name w:val="Сетка таблицы9"/>
    <w:basedOn w:val="a1"/>
    <w:next w:val="af7"/>
    <w:uiPriority w:val="5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AC160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C160F"/>
  </w:style>
  <w:style w:type="numbering" w:customStyle="1" w:styleId="231">
    <w:name w:val="Нет списка23"/>
    <w:next w:val="a2"/>
    <w:uiPriority w:val="99"/>
    <w:semiHidden/>
    <w:unhideWhenUsed/>
    <w:rsid w:val="00AC160F"/>
  </w:style>
  <w:style w:type="table" w:customStyle="1" w:styleId="330">
    <w:name w:val="Сетка таблицы33"/>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C160F"/>
  </w:style>
  <w:style w:type="table" w:customStyle="1" w:styleId="TableNormal2">
    <w:name w:val="Table Normal2"/>
    <w:uiPriority w:val="2"/>
    <w:semiHidden/>
    <w:unhideWhenUsed/>
    <w:qFormat/>
    <w:rsid w:val="00AC160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AC160F"/>
  </w:style>
  <w:style w:type="table" w:customStyle="1" w:styleId="3130">
    <w:name w:val="Сетка таблицы313"/>
    <w:basedOn w:val="a1"/>
    <w:next w:val="af7"/>
    <w:uiPriority w:val="5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AC160F"/>
  </w:style>
  <w:style w:type="numbering" w:customStyle="1" w:styleId="211110">
    <w:name w:val="Нет списка21111"/>
    <w:next w:val="a2"/>
    <w:uiPriority w:val="99"/>
    <w:semiHidden/>
    <w:unhideWhenUsed/>
    <w:rsid w:val="00AC160F"/>
  </w:style>
  <w:style w:type="numbering" w:customStyle="1" w:styleId="3112">
    <w:name w:val="Нет списка311"/>
    <w:next w:val="a2"/>
    <w:uiPriority w:val="99"/>
    <w:semiHidden/>
    <w:unhideWhenUsed/>
    <w:rsid w:val="00AC160F"/>
  </w:style>
  <w:style w:type="table" w:customStyle="1" w:styleId="411">
    <w:name w:val="Сетка таблицы41"/>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AC160F"/>
  </w:style>
  <w:style w:type="numbering" w:customStyle="1" w:styleId="2211">
    <w:name w:val="Нет списка221"/>
    <w:next w:val="a2"/>
    <w:uiPriority w:val="99"/>
    <w:semiHidden/>
    <w:unhideWhenUsed/>
    <w:rsid w:val="00AC160F"/>
  </w:style>
  <w:style w:type="table" w:customStyle="1" w:styleId="3210">
    <w:name w:val="Сетка таблицы321"/>
    <w:basedOn w:val="a1"/>
    <w:next w:val="af7"/>
    <w:uiPriority w:val="5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AC160F"/>
  </w:style>
  <w:style w:type="numbering" w:customStyle="1" w:styleId="21211">
    <w:name w:val="Нет списка2121"/>
    <w:next w:val="a2"/>
    <w:uiPriority w:val="99"/>
    <w:semiHidden/>
    <w:unhideWhenUsed/>
    <w:rsid w:val="00AC160F"/>
  </w:style>
  <w:style w:type="table" w:customStyle="1" w:styleId="3121">
    <w:name w:val="Сетка таблицы3121"/>
    <w:basedOn w:val="a1"/>
    <w:next w:val="af7"/>
    <w:rsid w:val="00AC16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AC160F"/>
  </w:style>
  <w:style w:type="table" w:customStyle="1" w:styleId="51">
    <w:name w:val="Сетка таблицы51"/>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AC160F"/>
  </w:style>
  <w:style w:type="numbering" w:customStyle="1" w:styleId="510">
    <w:name w:val="Нет списка51"/>
    <w:next w:val="a2"/>
    <w:uiPriority w:val="99"/>
    <w:semiHidden/>
    <w:unhideWhenUsed/>
    <w:rsid w:val="00AC160F"/>
  </w:style>
  <w:style w:type="table" w:customStyle="1" w:styleId="61">
    <w:name w:val="Сетка таблицы61"/>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AC160F"/>
  </w:style>
  <w:style w:type="numbering" w:customStyle="1" w:styleId="610">
    <w:name w:val="Нет списка61"/>
    <w:next w:val="a2"/>
    <w:uiPriority w:val="99"/>
    <w:semiHidden/>
    <w:unhideWhenUsed/>
    <w:rsid w:val="00AC160F"/>
  </w:style>
  <w:style w:type="table" w:customStyle="1" w:styleId="71">
    <w:name w:val="Сетка таблицы71"/>
    <w:basedOn w:val="a1"/>
    <w:next w:val="af7"/>
    <w:uiPriority w:val="59"/>
    <w:rsid w:val="00AC160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AC160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AC160F"/>
  </w:style>
  <w:style w:type="table" w:customStyle="1" w:styleId="81">
    <w:name w:val="Сетка таблицы81"/>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AC160F"/>
  </w:style>
  <w:style w:type="paragraph" w:customStyle="1" w:styleId="TableParagraph">
    <w:name w:val="Table Paragraph"/>
    <w:basedOn w:val="a"/>
    <w:uiPriority w:val="1"/>
    <w:qFormat/>
    <w:rsid w:val="00AC160F"/>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b">
    <w:name w:val="Title"/>
    <w:basedOn w:val="a"/>
    <w:next w:val="a"/>
    <w:link w:val="28"/>
    <w:uiPriority w:val="10"/>
    <w:qFormat/>
    <w:rsid w:val="00AC16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8">
    <w:name w:val="Название Знак2"/>
    <w:basedOn w:val="a0"/>
    <w:link w:val="ab"/>
    <w:uiPriority w:val="10"/>
    <w:rsid w:val="00AC160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60F"/>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AC160F"/>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AC160F"/>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AC160F"/>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0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C160F"/>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AC160F"/>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AC160F"/>
    <w:rPr>
      <w:rFonts w:ascii="Cambria" w:eastAsia="Times New Roman" w:hAnsi="Cambria" w:cs="Times New Roman"/>
      <w:i/>
      <w:iCs/>
      <w:color w:val="365F91"/>
    </w:rPr>
  </w:style>
  <w:style w:type="numbering" w:customStyle="1" w:styleId="11">
    <w:name w:val="Нет списка1"/>
    <w:next w:val="a2"/>
    <w:uiPriority w:val="99"/>
    <w:semiHidden/>
    <w:unhideWhenUsed/>
    <w:rsid w:val="00AC160F"/>
  </w:style>
  <w:style w:type="character" w:styleId="a3">
    <w:name w:val="Hyperlink"/>
    <w:uiPriority w:val="99"/>
    <w:rsid w:val="00AC160F"/>
    <w:rPr>
      <w:strike w:val="0"/>
      <w:dstrike w:val="0"/>
      <w:color w:val="045EAC"/>
      <w:u w:val="none"/>
      <w:effect w:val="none"/>
    </w:rPr>
  </w:style>
  <w:style w:type="character" w:styleId="a4">
    <w:name w:val="Strong"/>
    <w:uiPriority w:val="22"/>
    <w:qFormat/>
    <w:rsid w:val="00AC160F"/>
    <w:rPr>
      <w:b/>
      <w:bCs/>
    </w:rPr>
  </w:style>
  <w:style w:type="paragraph" w:styleId="HTML">
    <w:name w:val="HTML Preformatted"/>
    <w:basedOn w:val="a"/>
    <w:link w:val="HTML0"/>
    <w:uiPriority w:val="99"/>
    <w:qFormat/>
    <w:rsid w:val="00AC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C160F"/>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AC160F"/>
    <w:pPr>
      <w:spacing w:after="150" w:line="240" w:lineRule="auto"/>
    </w:pPr>
    <w:rPr>
      <w:rFonts w:ascii="Times New Roman" w:eastAsia="Times New Roman" w:hAnsi="Times New Roman" w:cs="Times New Roman"/>
      <w:sz w:val="24"/>
      <w:szCs w:val="24"/>
      <w:lang w:eastAsia="ru-RU"/>
    </w:rPr>
  </w:style>
  <w:style w:type="paragraph" w:styleId="a7">
    <w:name w:val="Body Text"/>
    <w:basedOn w:val="a"/>
    <w:link w:val="a8"/>
    <w:qFormat/>
    <w:rsid w:val="00AC160F"/>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AC160F"/>
    <w:rPr>
      <w:rFonts w:ascii="Times New Roman" w:eastAsia="Times New Roman" w:hAnsi="Times New Roman" w:cs="Times New Roman"/>
      <w:sz w:val="24"/>
      <w:szCs w:val="24"/>
      <w:lang w:eastAsia="ru-RU"/>
    </w:rPr>
  </w:style>
  <w:style w:type="paragraph" w:styleId="a9">
    <w:name w:val="Body Text Indent"/>
    <w:basedOn w:val="a"/>
    <w:link w:val="aa"/>
    <w:qFormat/>
    <w:rsid w:val="00AC160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AC160F"/>
    <w:rPr>
      <w:rFonts w:ascii="Times New Roman" w:eastAsia="Times New Roman" w:hAnsi="Times New Roman" w:cs="Times New Roman"/>
      <w:sz w:val="24"/>
      <w:szCs w:val="24"/>
      <w:lang w:eastAsia="ru-RU"/>
    </w:rPr>
  </w:style>
  <w:style w:type="paragraph" w:styleId="21">
    <w:name w:val="List 2"/>
    <w:basedOn w:val="a"/>
    <w:uiPriority w:val="99"/>
    <w:qFormat/>
    <w:rsid w:val="00AC160F"/>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qFormat/>
    <w:rsid w:val="00AC160F"/>
  </w:style>
  <w:style w:type="paragraph" w:customStyle="1" w:styleId="12">
    <w:name w:val="1"/>
    <w:basedOn w:val="a"/>
    <w:next w:val="ab"/>
    <w:link w:val="ac"/>
    <w:uiPriority w:val="99"/>
    <w:qFormat/>
    <w:rsid w:val="00AC160F"/>
    <w:pPr>
      <w:spacing w:after="0" w:line="240" w:lineRule="auto"/>
      <w:jc w:val="center"/>
      <w:outlineLvl w:val="0"/>
    </w:pPr>
    <w:rPr>
      <w:bCs/>
      <w:sz w:val="28"/>
      <w:szCs w:val="13"/>
    </w:rPr>
  </w:style>
  <w:style w:type="paragraph" w:customStyle="1" w:styleId="rvps2">
    <w:name w:val="rvps2"/>
    <w:basedOn w:val="a"/>
    <w:qFormat/>
    <w:rsid w:val="00AC1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AC160F"/>
    <w:rPr>
      <w:b/>
      <w:bCs/>
      <w:i/>
      <w:iCs/>
      <w:shd w:val="clear" w:color="auto" w:fill="FFFFFF"/>
    </w:rPr>
  </w:style>
  <w:style w:type="paragraph" w:customStyle="1" w:styleId="Bodytext30">
    <w:name w:val="Body text (3)"/>
    <w:basedOn w:val="a"/>
    <w:link w:val="Bodytext3"/>
    <w:rsid w:val="00AC160F"/>
    <w:pPr>
      <w:widowControl w:val="0"/>
      <w:shd w:val="clear" w:color="auto" w:fill="FFFFFF"/>
      <w:spacing w:before="180" w:after="300" w:line="0" w:lineRule="atLeast"/>
      <w:jc w:val="both"/>
    </w:pPr>
    <w:rPr>
      <w:b/>
      <w:bCs/>
      <w:i/>
      <w:iCs/>
    </w:rPr>
  </w:style>
  <w:style w:type="character" w:customStyle="1" w:styleId="ac">
    <w:name w:val="Название Знак"/>
    <w:link w:val="12"/>
    <w:uiPriority w:val="99"/>
    <w:locked/>
    <w:rsid w:val="00AC160F"/>
    <w:rPr>
      <w:bCs/>
      <w:sz w:val="28"/>
      <w:szCs w:val="13"/>
    </w:rPr>
  </w:style>
  <w:style w:type="character" w:customStyle="1" w:styleId="Heading2">
    <w:name w:val="Heading #2_"/>
    <w:link w:val="Heading20"/>
    <w:qFormat/>
    <w:rsid w:val="00AC160F"/>
    <w:rPr>
      <w:shd w:val="clear" w:color="auto" w:fill="FFFFFF"/>
    </w:rPr>
  </w:style>
  <w:style w:type="paragraph" w:customStyle="1" w:styleId="Heading20">
    <w:name w:val="Heading #2"/>
    <w:basedOn w:val="a"/>
    <w:link w:val="Heading2"/>
    <w:qFormat/>
    <w:rsid w:val="00AC160F"/>
    <w:pPr>
      <w:widowControl w:val="0"/>
      <w:shd w:val="clear" w:color="auto" w:fill="FFFFFF"/>
      <w:spacing w:before="300" w:after="300" w:line="0" w:lineRule="atLeast"/>
      <w:ind w:hanging="600"/>
      <w:jc w:val="center"/>
      <w:outlineLvl w:val="1"/>
    </w:pPr>
  </w:style>
  <w:style w:type="paragraph" w:customStyle="1" w:styleId="13">
    <w:name w:val="Название1"/>
    <w:basedOn w:val="a"/>
    <w:next w:val="a"/>
    <w:link w:val="14"/>
    <w:uiPriority w:val="10"/>
    <w:qFormat/>
    <w:rsid w:val="00AC160F"/>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4">
    <w:name w:val="Название Знак1"/>
    <w:basedOn w:val="a0"/>
    <w:link w:val="13"/>
    <w:uiPriority w:val="10"/>
    <w:rsid w:val="00AC160F"/>
    <w:rPr>
      <w:rFonts w:ascii="Calibri Light" w:eastAsia="Times New Roman" w:hAnsi="Calibri Light" w:cs="Times New Roman"/>
      <w:spacing w:val="-10"/>
      <w:kern w:val="28"/>
      <w:sz w:val="56"/>
      <w:szCs w:val="56"/>
      <w:lang w:eastAsia="ru-RU"/>
    </w:rPr>
  </w:style>
  <w:style w:type="paragraph" w:styleId="ad">
    <w:name w:val="Plain Text"/>
    <w:basedOn w:val="a"/>
    <w:link w:val="ae"/>
    <w:uiPriority w:val="99"/>
    <w:unhideWhenUsed/>
    <w:qFormat/>
    <w:rsid w:val="00AC160F"/>
    <w:pPr>
      <w:spacing w:after="0" w:line="240" w:lineRule="auto"/>
    </w:pPr>
    <w:rPr>
      <w:rFonts w:ascii="Courier New" w:eastAsia="MS Mincho" w:hAnsi="Courier New" w:cs="Times New Roman"/>
      <w:sz w:val="20"/>
      <w:szCs w:val="20"/>
      <w:lang w:val="x-none" w:eastAsia="x-none"/>
    </w:rPr>
  </w:style>
  <w:style w:type="character" w:customStyle="1" w:styleId="ae">
    <w:name w:val="Текст Знак"/>
    <w:basedOn w:val="a0"/>
    <w:link w:val="ad"/>
    <w:uiPriority w:val="99"/>
    <w:rsid w:val="00AC160F"/>
    <w:rPr>
      <w:rFonts w:ascii="Courier New" w:eastAsia="MS Mincho" w:hAnsi="Courier New" w:cs="Times New Roman"/>
      <w:sz w:val="20"/>
      <w:szCs w:val="20"/>
      <w:lang w:val="x-none" w:eastAsia="x-none"/>
    </w:rPr>
  </w:style>
  <w:style w:type="paragraph" w:customStyle="1" w:styleId="15">
    <w:name w:val="Без интервала1"/>
    <w:uiPriority w:val="99"/>
    <w:qFormat/>
    <w:rsid w:val="00AC160F"/>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AC160F"/>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AC160F"/>
    <w:rPr>
      <w:rFonts w:ascii="Tahoma" w:eastAsia="Times New Roman" w:hAnsi="Tahoma" w:cs="Tahoma"/>
      <w:sz w:val="16"/>
      <w:szCs w:val="16"/>
      <w:lang w:eastAsia="ru-RU"/>
    </w:rPr>
  </w:style>
  <w:style w:type="paragraph" w:customStyle="1" w:styleId="31">
    <w:name w:val="Основной текст 31"/>
    <w:basedOn w:val="a"/>
    <w:qFormat/>
    <w:rsid w:val="00AC160F"/>
    <w:pPr>
      <w:suppressAutoHyphens/>
      <w:spacing w:after="0" w:line="240" w:lineRule="auto"/>
    </w:pPr>
    <w:rPr>
      <w:rFonts w:ascii="Times New Roman" w:eastAsia="Times New Roman" w:hAnsi="Times New Roman" w:cs="Times New Roman"/>
      <w:noProof/>
      <w:sz w:val="24"/>
      <w:szCs w:val="20"/>
      <w:lang w:val="uk-UA" w:eastAsia="ar-SA"/>
    </w:rPr>
  </w:style>
  <w:style w:type="paragraph" w:styleId="af1">
    <w:name w:val="List Paragraph"/>
    <w:aliases w:val="Number Bullets"/>
    <w:basedOn w:val="a"/>
    <w:link w:val="af2"/>
    <w:uiPriority w:val="1"/>
    <w:qFormat/>
    <w:rsid w:val="00AC160F"/>
    <w:pPr>
      <w:spacing w:after="0" w:line="240" w:lineRule="auto"/>
      <w:ind w:left="708"/>
    </w:pPr>
    <w:rPr>
      <w:rFonts w:ascii="Times New Roman" w:eastAsia="Times New Roman" w:hAnsi="Times New Roman" w:cs="Times New Roman"/>
      <w:sz w:val="24"/>
      <w:szCs w:val="24"/>
      <w:lang w:eastAsia="ru-RU"/>
    </w:rPr>
  </w:style>
  <w:style w:type="paragraph" w:styleId="af3">
    <w:name w:val="header"/>
    <w:basedOn w:val="a"/>
    <w:link w:val="af4"/>
    <w:uiPriority w:val="99"/>
    <w:unhideWhenUsed/>
    <w:qFormat/>
    <w:rsid w:val="00AC16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AC160F"/>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AC16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AC160F"/>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AC160F"/>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AC160F"/>
    <w:rPr>
      <w:rFonts w:ascii="Times New Roman" w:eastAsia="Times New Roman" w:hAnsi="Times New Roman" w:cs="Times New Roman"/>
      <w:sz w:val="16"/>
      <w:szCs w:val="16"/>
      <w:lang w:eastAsia="ru-RU"/>
    </w:rPr>
  </w:style>
  <w:style w:type="paragraph" w:customStyle="1" w:styleId="Style3">
    <w:name w:val="Style3"/>
    <w:basedOn w:val="a"/>
    <w:rsid w:val="00AC160F"/>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AC160F"/>
    <w:rPr>
      <w:rFonts w:ascii="Times New Roman" w:hAnsi="Times New Roman" w:cs="Times New Roman"/>
      <w:sz w:val="22"/>
      <w:szCs w:val="22"/>
    </w:rPr>
  </w:style>
  <w:style w:type="table" w:styleId="af7">
    <w:name w:val="Table Grid"/>
    <w:basedOn w:val="a1"/>
    <w:uiPriority w:val="5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AC160F"/>
    <w:rPr>
      <w:rFonts w:ascii="Times New Roman" w:eastAsia="Times New Roman" w:hAnsi="Times New Roman" w:cs="Times New Roman"/>
      <w:sz w:val="24"/>
      <w:szCs w:val="24"/>
      <w:lang w:eastAsia="ru-RU"/>
    </w:rPr>
  </w:style>
  <w:style w:type="character" w:customStyle="1" w:styleId="xfmc1">
    <w:name w:val="xfmc1"/>
    <w:basedOn w:val="a0"/>
    <w:rsid w:val="00AC160F"/>
  </w:style>
  <w:style w:type="character" w:customStyle="1" w:styleId="b-product-infovalue">
    <w:name w:val="b-product-info__value"/>
    <w:rsid w:val="00AC160F"/>
  </w:style>
  <w:style w:type="character" w:customStyle="1" w:styleId="af8">
    <w:name w:val="Исходный текст"/>
    <w:rsid w:val="00AC160F"/>
    <w:rPr>
      <w:rFonts w:ascii="Liberation Mono" w:eastAsia="DejaVu Sans Mono" w:hAnsi="Liberation Mono" w:cs="Liberation Mono"/>
    </w:rPr>
  </w:style>
  <w:style w:type="paragraph" w:customStyle="1" w:styleId="af9">
    <w:name w:val="Содержимое таблицы"/>
    <w:basedOn w:val="a"/>
    <w:qFormat/>
    <w:rsid w:val="00AC160F"/>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fa">
    <w:name w:val="No Spacing"/>
    <w:link w:val="afb"/>
    <w:qFormat/>
    <w:rsid w:val="00AC160F"/>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C160F"/>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0">
    <w:name w:val="Заголовок 31"/>
    <w:basedOn w:val="a"/>
    <w:next w:val="a"/>
    <w:uiPriority w:val="9"/>
    <w:semiHidden/>
    <w:unhideWhenUsed/>
    <w:qFormat/>
    <w:rsid w:val="00AC160F"/>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AC160F"/>
    <w:pPr>
      <w:keepNext/>
      <w:keepLines/>
      <w:spacing w:before="40" w:after="0"/>
      <w:outlineLvl w:val="3"/>
    </w:pPr>
    <w:rPr>
      <w:rFonts w:ascii="Cambria" w:eastAsia="Times New Roman" w:hAnsi="Cambria" w:cs="Times New Roman"/>
      <w:i/>
      <w:iCs/>
      <w:color w:val="365F91"/>
    </w:rPr>
  </w:style>
  <w:style w:type="numbering" w:customStyle="1" w:styleId="110">
    <w:name w:val="Нет списка11"/>
    <w:next w:val="a2"/>
    <w:uiPriority w:val="99"/>
    <w:semiHidden/>
    <w:unhideWhenUsed/>
    <w:rsid w:val="00AC160F"/>
  </w:style>
  <w:style w:type="character" w:customStyle="1" w:styleId="16">
    <w:name w:val="Основной текст Знак1"/>
    <w:rsid w:val="00AC160F"/>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AC160F"/>
    <w:pPr>
      <w:spacing w:after="0" w:line="240" w:lineRule="auto"/>
    </w:pPr>
    <w:rPr>
      <w:rFonts w:ascii="Verdana" w:eastAsia="Times New Roman" w:hAnsi="Verdana" w:cs="Verdana"/>
      <w:sz w:val="20"/>
      <w:szCs w:val="20"/>
      <w:lang w:val="en-US"/>
    </w:rPr>
  </w:style>
  <w:style w:type="character" w:customStyle="1" w:styleId="longtext">
    <w:name w:val="longtext"/>
    <w:rsid w:val="00AC160F"/>
  </w:style>
  <w:style w:type="paragraph" w:customStyle="1" w:styleId="tbl-cod">
    <w:name w:val="tbl-cod"/>
    <w:basedOn w:val="a"/>
    <w:uiPriority w:val="99"/>
    <w:qFormat/>
    <w:rsid w:val="00AC16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AC16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d">
    <w:name w:val="FollowedHyperlink"/>
    <w:basedOn w:val="a0"/>
    <w:uiPriority w:val="99"/>
    <w:semiHidden/>
    <w:unhideWhenUsed/>
    <w:rsid w:val="00AC160F"/>
    <w:rPr>
      <w:color w:val="800080"/>
      <w:u w:val="single"/>
    </w:rPr>
  </w:style>
  <w:style w:type="paragraph" w:customStyle="1" w:styleId="msonormal0">
    <w:name w:val="msonormal"/>
    <w:basedOn w:val="a"/>
    <w:qFormat/>
    <w:rsid w:val="00AC16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AC1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AC1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AC1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AC160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AC160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AC1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AC160F"/>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AC160F"/>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AC16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AC160F"/>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AC1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AC160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AC160F"/>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AC160F"/>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AC160F"/>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7">
    <w:name w:val="Сетка таблицы1"/>
    <w:basedOn w:val="a1"/>
    <w:next w:val="af7"/>
    <w:rsid w:val="00AC160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AC160F"/>
  </w:style>
  <w:style w:type="numbering" w:customStyle="1" w:styleId="111">
    <w:name w:val="Нет списка111"/>
    <w:next w:val="a2"/>
    <w:uiPriority w:val="99"/>
    <w:semiHidden/>
    <w:unhideWhenUsed/>
    <w:rsid w:val="00AC160F"/>
  </w:style>
  <w:style w:type="paragraph" w:customStyle="1" w:styleId="zagpunkt">
    <w:name w:val="zagpunkt"/>
    <w:basedOn w:val="a"/>
    <w:qFormat/>
    <w:rsid w:val="00AC16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AC160F"/>
  </w:style>
  <w:style w:type="character" w:customStyle="1" w:styleId="style17">
    <w:name w:val="style17"/>
    <w:rsid w:val="00AC160F"/>
  </w:style>
  <w:style w:type="character" w:customStyle="1" w:styleId="211">
    <w:name w:val="Заголовок 2 Знак1"/>
    <w:basedOn w:val="a0"/>
    <w:uiPriority w:val="9"/>
    <w:semiHidden/>
    <w:rsid w:val="00AC160F"/>
    <w:rPr>
      <w:rFonts w:ascii="Calibri Light" w:eastAsia="Times New Roman" w:hAnsi="Calibri Light" w:cs="Times New Roman"/>
      <w:color w:val="2E74B5"/>
      <w:sz w:val="26"/>
      <w:szCs w:val="26"/>
      <w:lang w:eastAsia="ru-RU"/>
    </w:rPr>
  </w:style>
  <w:style w:type="character" w:customStyle="1" w:styleId="410">
    <w:name w:val="Заголовок 4 Знак1"/>
    <w:basedOn w:val="a0"/>
    <w:uiPriority w:val="9"/>
    <w:semiHidden/>
    <w:rsid w:val="00AC160F"/>
    <w:rPr>
      <w:rFonts w:ascii="Calibri Light" w:eastAsia="Times New Roman" w:hAnsi="Calibri Light" w:cs="Times New Roman"/>
      <w:i/>
      <w:iCs/>
      <w:color w:val="2E74B5"/>
      <w:sz w:val="24"/>
      <w:szCs w:val="24"/>
      <w:lang w:eastAsia="ru-RU"/>
    </w:rPr>
  </w:style>
  <w:style w:type="character" w:customStyle="1" w:styleId="311">
    <w:name w:val="Заголовок 3 Знак1"/>
    <w:basedOn w:val="a0"/>
    <w:uiPriority w:val="9"/>
    <w:semiHidden/>
    <w:rsid w:val="00AC160F"/>
    <w:rPr>
      <w:rFonts w:ascii="Calibri Light" w:eastAsia="Times New Roman" w:hAnsi="Calibri Light" w:cs="Times New Roman"/>
      <w:color w:val="1F4D78"/>
      <w:sz w:val="24"/>
      <w:szCs w:val="24"/>
      <w:lang w:eastAsia="ru-RU"/>
    </w:rPr>
  </w:style>
  <w:style w:type="numbering" w:customStyle="1" w:styleId="23">
    <w:name w:val="Нет списка2"/>
    <w:next w:val="a2"/>
    <w:uiPriority w:val="99"/>
    <w:semiHidden/>
    <w:unhideWhenUsed/>
    <w:rsid w:val="00AC160F"/>
  </w:style>
  <w:style w:type="table" w:customStyle="1" w:styleId="34">
    <w:name w:val="Сетка таблицы3"/>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C160F"/>
  </w:style>
  <w:style w:type="table" w:customStyle="1" w:styleId="TableNormal">
    <w:name w:val="Table Normal"/>
    <w:uiPriority w:val="2"/>
    <w:semiHidden/>
    <w:unhideWhenUsed/>
    <w:qFormat/>
    <w:rsid w:val="00AC160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AC160F"/>
  </w:style>
  <w:style w:type="numbering" w:customStyle="1" w:styleId="130">
    <w:name w:val="Нет списка13"/>
    <w:next w:val="a2"/>
    <w:uiPriority w:val="99"/>
    <w:semiHidden/>
    <w:unhideWhenUsed/>
    <w:rsid w:val="00AC160F"/>
  </w:style>
  <w:style w:type="numbering" w:customStyle="1" w:styleId="213">
    <w:name w:val="Нет списка21"/>
    <w:next w:val="a2"/>
    <w:uiPriority w:val="99"/>
    <w:semiHidden/>
    <w:unhideWhenUsed/>
    <w:rsid w:val="00AC160F"/>
  </w:style>
  <w:style w:type="table" w:customStyle="1" w:styleId="312">
    <w:name w:val="Сетка таблицы31"/>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AC160F"/>
  </w:style>
  <w:style w:type="table" w:customStyle="1" w:styleId="TableNormal1">
    <w:name w:val="Table Normal1"/>
    <w:uiPriority w:val="2"/>
    <w:semiHidden/>
    <w:unhideWhenUsed/>
    <w:qFormat/>
    <w:rsid w:val="00AC160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AC160F"/>
  </w:style>
  <w:style w:type="table" w:customStyle="1" w:styleId="3110">
    <w:name w:val="Сетка таблицы311"/>
    <w:basedOn w:val="a1"/>
    <w:next w:val="af7"/>
    <w:uiPriority w:val="5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AC160F"/>
  </w:style>
  <w:style w:type="numbering" w:customStyle="1" w:styleId="21111">
    <w:name w:val="Нет списка2111"/>
    <w:next w:val="a2"/>
    <w:uiPriority w:val="99"/>
    <w:semiHidden/>
    <w:unhideWhenUsed/>
    <w:rsid w:val="00AC160F"/>
  </w:style>
  <w:style w:type="table" w:customStyle="1" w:styleId="3111">
    <w:name w:val="Сетка таблицы3111"/>
    <w:basedOn w:val="a1"/>
    <w:next w:val="af7"/>
    <w:rsid w:val="00AC16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AC160F"/>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AC160F"/>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AC160F"/>
  </w:style>
  <w:style w:type="table" w:customStyle="1" w:styleId="42">
    <w:name w:val="Сетка таблицы4"/>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AC160F"/>
  </w:style>
  <w:style w:type="numbering" w:customStyle="1" w:styleId="221">
    <w:name w:val="Нет списка22"/>
    <w:next w:val="a2"/>
    <w:uiPriority w:val="99"/>
    <w:semiHidden/>
    <w:unhideWhenUsed/>
    <w:rsid w:val="00AC160F"/>
  </w:style>
  <w:style w:type="table" w:customStyle="1" w:styleId="321">
    <w:name w:val="Сетка таблицы32"/>
    <w:basedOn w:val="a1"/>
    <w:next w:val="af7"/>
    <w:uiPriority w:val="5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AC160F"/>
  </w:style>
  <w:style w:type="numbering" w:customStyle="1" w:styleId="2121">
    <w:name w:val="Нет списка212"/>
    <w:next w:val="a2"/>
    <w:uiPriority w:val="99"/>
    <w:semiHidden/>
    <w:unhideWhenUsed/>
    <w:rsid w:val="00AC160F"/>
  </w:style>
  <w:style w:type="table" w:customStyle="1" w:styleId="3120">
    <w:name w:val="Сетка таблицы312"/>
    <w:basedOn w:val="a1"/>
    <w:next w:val="af7"/>
    <w:rsid w:val="00AC16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AC160F"/>
  </w:style>
  <w:style w:type="table" w:customStyle="1" w:styleId="5">
    <w:name w:val="Сетка таблицы5"/>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AC160F"/>
  </w:style>
  <w:style w:type="numbering" w:customStyle="1" w:styleId="50">
    <w:name w:val="Нет списка5"/>
    <w:next w:val="a2"/>
    <w:uiPriority w:val="99"/>
    <w:semiHidden/>
    <w:unhideWhenUsed/>
    <w:rsid w:val="00AC160F"/>
  </w:style>
  <w:style w:type="table" w:customStyle="1" w:styleId="6">
    <w:name w:val="Сетка таблицы6"/>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AC160F"/>
  </w:style>
  <w:style w:type="character" w:customStyle="1" w:styleId="af2">
    <w:name w:val="Абзац списка Знак"/>
    <w:aliases w:val="Number Bullets Знак"/>
    <w:link w:val="af1"/>
    <w:uiPriority w:val="1"/>
    <w:locked/>
    <w:rsid w:val="00AC160F"/>
    <w:rPr>
      <w:rFonts w:ascii="Times New Roman" w:eastAsia="Times New Roman" w:hAnsi="Times New Roman" w:cs="Times New Roman"/>
      <w:sz w:val="24"/>
      <w:szCs w:val="24"/>
      <w:lang w:eastAsia="ru-RU"/>
    </w:rPr>
  </w:style>
  <w:style w:type="character" w:customStyle="1" w:styleId="afb">
    <w:name w:val="Без интервала Знак"/>
    <w:link w:val="afa"/>
    <w:rsid w:val="00AC160F"/>
    <w:rPr>
      <w:rFonts w:ascii="Calibri" w:eastAsia="Calibri" w:hAnsi="Calibri" w:cs="Times New Roman"/>
    </w:rPr>
  </w:style>
  <w:style w:type="numbering" w:customStyle="1" w:styleId="60">
    <w:name w:val="Нет списка6"/>
    <w:next w:val="a2"/>
    <w:uiPriority w:val="99"/>
    <w:semiHidden/>
    <w:unhideWhenUsed/>
    <w:rsid w:val="00AC160F"/>
  </w:style>
  <w:style w:type="table" w:customStyle="1" w:styleId="7">
    <w:name w:val="Сетка таблицы7"/>
    <w:basedOn w:val="a1"/>
    <w:next w:val="af7"/>
    <w:uiPriority w:val="59"/>
    <w:rsid w:val="00AC160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AC160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AC160F"/>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AC160F"/>
  </w:style>
  <w:style w:type="table" w:customStyle="1" w:styleId="8">
    <w:name w:val="Сетка таблицы8"/>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AC160F"/>
  </w:style>
  <w:style w:type="numbering" w:customStyle="1" w:styleId="80">
    <w:name w:val="Нет списка8"/>
    <w:next w:val="a2"/>
    <w:uiPriority w:val="99"/>
    <w:semiHidden/>
    <w:unhideWhenUsed/>
    <w:rsid w:val="00AC160F"/>
  </w:style>
  <w:style w:type="table" w:customStyle="1" w:styleId="9">
    <w:name w:val="Сетка таблицы9"/>
    <w:basedOn w:val="a1"/>
    <w:next w:val="af7"/>
    <w:uiPriority w:val="5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AC160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C160F"/>
  </w:style>
  <w:style w:type="numbering" w:customStyle="1" w:styleId="231">
    <w:name w:val="Нет списка23"/>
    <w:next w:val="a2"/>
    <w:uiPriority w:val="99"/>
    <w:semiHidden/>
    <w:unhideWhenUsed/>
    <w:rsid w:val="00AC160F"/>
  </w:style>
  <w:style w:type="table" w:customStyle="1" w:styleId="330">
    <w:name w:val="Сетка таблицы33"/>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C160F"/>
  </w:style>
  <w:style w:type="table" w:customStyle="1" w:styleId="TableNormal2">
    <w:name w:val="Table Normal2"/>
    <w:uiPriority w:val="2"/>
    <w:semiHidden/>
    <w:unhideWhenUsed/>
    <w:qFormat/>
    <w:rsid w:val="00AC160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AC160F"/>
  </w:style>
  <w:style w:type="table" w:customStyle="1" w:styleId="3130">
    <w:name w:val="Сетка таблицы313"/>
    <w:basedOn w:val="a1"/>
    <w:next w:val="af7"/>
    <w:uiPriority w:val="5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AC160F"/>
  </w:style>
  <w:style w:type="numbering" w:customStyle="1" w:styleId="211110">
    <w:name w:val="Нет списка21111"/>
    <w:next w:val="a2"/>
    <w:uiPriority w:val="99"/>
    <w:semiHidden/>
    <w:unhideWhenUsed/>
    <w:rsid w:val="00AC160F"/>
  </w:style>
  <w:style w:type="numbering" w:customStyle="1" w:styleId="3112">
    <w:name w:val="Нет списка311"/>
    <w:next w:val="a2"/>
    <w:uiPriority w:val="99"/>
    <w:semiHidden/>
    <w:unhideWhenUsed/>
    <w:rsid w:val="00AC160F"/>
  </w:style>
  <w:style w:type="table" w:customStyle="1" w:styleId="411">
    <w:name w:val="Сетка таблицы41"/>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AC160F"/>
  </w:style>
  <w:style w:type="numbering" w:customStyle="1" w:styleId="2211">
    <w:name w:val="Нет списка221"/>
    <w:next w:val="a2"/>
    <w:uiPriority w:val="99"/>
    <w:semiHidden/>
    <w:unhideWhenUsed/>
    <w:rsid w:val="00AC160F"/>
  </w:style>
  <w:style w:type="table" w:customStyle="1" w:styleId="3210">
    <w:name w:val="Сетка таблицы321"/>
    <w:basedOn w:val="a1"/>
    <w:next w:val="af7"/>
    <w:uiPriority w:val="5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AC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AC160F"/>
  </w:style>
  <w:style w:type="numbering" w:customStyle="1" w:styleId="21211">
    <w:name w:val="Нет списка2121"/>
    <w:next w:val="a2"/>
    <w:uiPriority w:val="99"/>
    <w:semiHidden/>
    <w:unhideWhenUsed/>
    <w:rsid w:val="00AC160F"/>
  </w:style>
  <w:style w:type="table" w:customStyle="1" w:styleId="3121">
    <w:name w:val="Сетка таблицы3121"/>
    <w:basedOn w:val="a1"/>
    <w:next w:val="af7"/>
    <w:rsid w:val="00AC16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AC160F"/>
  </w:style>
  <w:style w:type="table" w:customStyle="1" w:styleId="51">
    <w:name w:val="Сетка таблицы51"/>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AC160F"/>
  </w:style>
  <w:style w:type="numbering" w:customStyle="1" w:styleId="510">
    <w:name w:val="Нет списка51"/>
    <w:next w:val="a2"/>
    <w:uiPriority w:val="99"/>
    <w:semiHidden/>
    <w:unhideWhenUsed/>
    <w:rsid w:val="00AC160F"/>
  </w:style>
  <w:style w:type="table" w:customStyle="1" w:styleId="61">
    <w:name w:val="Сетка таблицы61"/>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AC160F"/>
  </w:style>
  <w:style w:type="numbering" w:customStyle="1" w:styleId="610">
    <w:name w:val="Нет списка61"/>
    <w:next w:val="a2"/>
    <w:uiPriority w:val="99"/>
    <w:semiHidden/>
    <w:unhideWhenUsed/>
    <w:rsid w:val="00AC160F"/>
  </w:style>
  <w:style w:type="table" w:customStyle="1" w:styleId="71">
    <w:name w:val="Сетка таблицы71"/>
    <w:basedOn w:val="a1"/>
    <w:next w:val="af7"/>
    <w:uiPriority w:val="59"/>
    <w:rsid w:val="00AC160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AC160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AC160F"/>
  </w:style>
  <w:style w:type="table" w:customStyle="1" w:styleId="81">
    <w:name w:val="Сетка таблицы81"/>
    <w:basedOn w:val="a1"/>
    <w:next w:val="af7"/>
    <w:uiPriority w:val="5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AC16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AC160F"/>
  </w:style>
  <w:style w:type="paragraph" w:customStyle="1" w:styleId="TableParagraph">
    <w:name w:val="Table Paragraph"/>
    <w:basedOn w:val="a"/>
    <w:uiPriority w:val="1"/>
    <w:qFormat/>
    <w:rsid w:val="00AC160F"/>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b">
    <w:name w:val="Title"/>
    <w:basedOn w:val="a"/>
    <w:next w:val="a"/>
    <w:link w:val="28"/>
    <w:uiPriority w:val="10"/>
    <w:qFormat/>
    <w:rsid w:val="00AC16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8">
    <w:name w:val="Название Знак2"/>
    <w:basedOn w:val="a0"/>
    <w:link w:val="ab"/>
    <w:uiPriority w:val="10"/>
    <w:rsid w:val="00AC16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hyperlink" Target="https://amcu.gov.ua/napryami/oskarzhennya-publichnih-zakupivel/zvedeni-vidomosti-shchodo-spotvorennya-rezultativ-torgiv" TargetMode="External"/><Relationship Id="rId12" Type="http://schemas.openxmlformats.org/officeDocument/2006/relationships/hyperlink" Target="https://rozetka.com.ua/ua/ip-telephones/c80197/voip-protokol=sip;53547=ip-atc/"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rozetka.com.ua/ua/ip-telephones/c80197/25789=20791/"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https://images.prom.ua/3867176313_w640_h640_komutator-merezhevij-po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11813</Words>
  <Characters>67340</Characters>
  <Application>Microsoft Office Word</Application>
  <DocSecurity>0</DocSecurity>
  <Lines>561</Lines>
  <Paragraphs>157</Paragraphs>
  <ScaleCrop>false</ScaleCrop>
  <Company/>
  <LinksUpToDate>false</LinksUpToDate>
  <CharactersWithSpaces>78996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3</cp:revision>
  <dcterms:created xsi:type="dcterms:W3CDTF">2024-03-06T10:06:00Z</dcterms:created>
  <dcterms:modified xsi:type="dcterms:W3CDTF">2024-03-06T10:31:00Z</dcterms:modified>
</cp:coreProperties>
</file>