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459" w:rsidRPr="00037AFC" w:rsidRDefault="00431459" w:rsidP="00431459">
      <w:pPr>
        <w:jc w:val="center"/>
        <w:rPr>
          <w:rFonts w:ascii="Times New Roman" w:hAnsi="Times New Roman" w:cs="Times New Roman"/>
          <w:b/>
          <w:bCs/>
          <w:sz w:val="28"/>
          <w:szCs w:val="28"/>
          <w:lang w:val="uk-UA"/>
        </w:rPr>
      </w:pPr>
      <w:r w:rsidRPr="00037AFC">
        <w:rPr>
          <w:rFonts w:ascii="Times New Roman" w:hAnsi="Times New Roman" w:cs="Times New Roman"/>
          <w:b/>
          <w:bCs/>
          <w:sz w:val="28"/>
          <w:szCs w:val="28"/>
        </w:rPr>
        <w:t>КОМУНАЛЬНЕ ПІДПРИЄМСТВО</w:t>
      </w:r>
    </w:p>
    <w:p w:rsidR="00431459" w:rsidRPr="00037AFC" w:rsidRDefault="00431459" w:rsidP="00431459">
      <w:pPr>
        <w:jc w:val="center"/>
        <w:rPr>
          <w:rFonts w:ascii="Times New Roman" w:hAnsi="Times New Roman" w:cs="Times New Roman"/>
          <w:b/>
          <w:bCs/>
          <w:caps/>
          <w:sz w:val="28"/>
          <w:szCs w:val="28"/>
          <w:lang w:val="uk-UA"/>
        </w:rPr>
      </w:pPr>
      <w:r w:rsidRPr="00037AFC">
        <w:rPr>
          <w:rFonts w:ascii="Times New Roman" w:hAnsi="Times New Roman" w:cs="Times New Roman"/>
          <w:b/>
          <w:bCs/>
          <w:sz w:val="28"/>
          <w:szCs w:val="28"/>
        </w:rPr>
        <w:t xml:space="preserve"> «ПАРКИ ТА СКВЕРИ </w:t>
      </w:r>
      <w:r w:rsidRPr="00037AFC">
        <w:rPr>
          <w:rFonts w:ascii="Times New Roman" w:hAnsi="Times New Roman" w:cs="Times New Roman"/>
          <w:b/>
          <w:bCs/>
          <w:sz w:val="28"/>
          <w:szCs w:val="28"/>
          <w:lang w:val="uk-UA"/>
        </w:rPr>
        <w:t>М</w:t>
      </w:r>
      <w:r w:rsidRPr="00037AFC">
        <w:rPr>
          <w:rFonts w:ascii="Times New Roman" w:hAnsi="Times New Roman" w:cs="Times New Roman"/>
          <w:b/>
          <w:bCs/>
          <w:sz w:val="28"/>
          <w:szCs w:val="28"/>
        </w:rPr>
        <w:t>.ЛУЦЬКА</w:t>
      </w:r>
      <w:r w:rsidRPr="00037AFC">
        <w:rPr>
          <w:rFonts w:ascii="Times New Roman" w:hAnsi="Times New Roman" w:cs="Times New Roman"/>
          <w:b/>
          <w:bCs/>
          <w:sz w:val="28"/>
          <w:szCs w:val="28"/>
          <w:lang w:val="uk-UA"/>
        </w:rPr>
        <w:t>»</w:t>
      </w:r>
    </w:p>
    <w:p w:rsidR="00431459" w:rsidRPr="00037AFC" w:rsidRDefault="00431459" w:rsidP="00431459">
      <w:pPr>
        <w:rPr>
          <w:rFonts w:ascii="Times New Roman" w:hAnsi="Times New Roman" w:cs="Times New Roman"/>
          <w:b/>
          <w:bCs/>
          <w:sz w:val="28"/>
          <w:szCs w:val="28"/>
          <w:lang w:val="uk-UA"/>
        </w:rPr>
      </w:pPr>
    </w:p>
    <w:tbl>
      <w:tblPr>
        <w:tblW w:w="9601"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4640"/>
        <w:gridCol w:w="4961"/>
      </w:tblGrid>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431459" w:rsidP="000F1A77">
            <w:pPr>
              <w:jc w:val="center"/>
              <w:rPr>
                <w:rFonts w:ascii="Times New Roman" w:hAnsi="Times New Roman" w:cs="Times New Roman"/>
                <w:b/>
                <w:bCs/>
                <w:noProof/>
                <w:sz w:val="28"/>
                <w:szCs w:val="28"/>
                <w:lang w:val="uk-UA"/>
              </w:rPr>
            </w:pPr>
            <w:r w:rsidRPr="00037AFC">
              <w:rPr>
                <w:rFonts w:ascii="Times New Roman" w:hAnsi="Times New Roman" w:cs="Times New Roman"/>
                <w:b/>
                <w:bCs/>
                <w:noProof/>
                <w:sz w:val="28"/>
                <w:szCs w:val="28"/>
                <w:lang w:val="uk-UA"/>
              </w:rPr>
              <w:t>ЗАТВЕРДЖЕНО:</w:t>
            </w:r>
          </w:p>
          <w:p w:rsidR="00431459" w:rsidRPr="00037AFC" w:rsidRDefault="001E5696" w:rsidP="000F1A77">
            <w:pPr>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УПОВНОВАЖЕНА ОСОБА</w:t>
            </w:r>
          </w:p>
          <w:p w:rsidR="00431459" w:rsidRPr="00037AFC" w:rsidRDefault="00431459" w:rsidP="000F1A77">
            <w:pPr>
              <w:jc w:val="both"/>
              <w:rPr>
                <w:rFonts w:ascii="Times New Roman" w:hAnsi="Times New Roman" w:cs="Times New Roman"/>
                <w:bCs/>
                <w:noProof/>
                <w:sz w:val="28"/>
                <w:szCs w:val="28"/>
                <w:lang w:val="uk-UA"/>
              </w:rPr>
            </w:pPr>
          </w:p>
        </w:tc>
      </w:tr>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1E5696" w:rsidP="000F1A77">
            <w:pPr>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ПРОТОКОЛ</w:t>
            </w:r>
          </w:p>
        </w:tc>
      </w:tr>
      <w:tr w:rsidR="00431459" w:rsidRPr="00037AFC" w:rsidTr="000F1A77">
        <w:tc>
          <w:tcPr>
            <w:tcW w:w="4640" w:type="dxa"/>
            <w:tcBorders>
              <w:top w:val="nil"/>
              <w:left w:val="nil"/>
              <w:bottom w:val="nil"/>
              <w:right w:val="nil"/>
            </w:tcBorders>
          </w:tcPr>
          <w:p w:rsidR="00431459" w:rsidRPr="00037AFC" w:rsidRDefault="00431459" w:rsidP="000F1A77">
            <w:pPr>
              <w:rPr>
                <w:rFonts w:ascii="Times New Roman" w:hAnsi="Times New Roman" w:cs="Times New Roman"/>
                <w:bCs/>
                <w:sz w:val="28"/>
                <w:szCs w:val="28"/>
                <w:lang w:val="uk-UA"/>
              </w:rPr>
            </w:pPr>
          </w:p>
        </w:tc>
        <w:tc>
          <w:tcPr>
            <w:tcW w:w="4961" w:type="dxa"/>
            <w:tcBorders>
              <w:top w:val="nil"/>
              <w:left w:val="nil"/>
              <w:bottom w:val="nil"/>
              <w:right w:val="nil"/>
            </w:tcBorders>
          </w:tcPr>
          <w:p w:rsidR="00431459" w:rsidRPr="00037AFC" w:rsidRDefault="00C628EC" w:rsidP="000F1A77">
            <w:pP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FF5674">
              <w:rPr>
                <w:rFonts w:ascii="Times New Roman" w:hAnsi="Times New Roman" w:cs="Times New Roman"/>
                <w:bCs/>
                <w:sz w:val="28"/>
                <w:szCs w:val="28"/>
                <w:lang w:val="uk-UA"/>
              </w:rPr>
              <w:t>9</w:t>
            </w:r>
            <w:r>
              <w:rPr>
                <w:rFonts w:ascii="Times New Roman" w:hAnsi="Times New Roman" w:cs="Times New Roman"/>
                <w:bCs/>
                <w:sz w:val="28"/>
                <w:szCs w:val="28"/>
                <w:lang w:val="uk-UA"/>
              </w:rPr>
              <w:t xml:space="preserve">  від </w:t>
            </w:r>
            <w:r w:rsidR="00FF5674">
              <w:rPr>
                <w:rFonts w:ascii="Times New Roman" w:hAnsi="Times New Roman" w:cs="Times New Roman"/>
                <w:bCs/>
                <w:sz w:val="28"/>
                <w:szCs w:val="28"/>
                <w:lang w:val="uk-UA"/>
              </w:rPr>
              <w:t>0</w:t>
            </w:r>
            <w:r w:rsidR="009856F5">
              <w:rPr>
                <w:rFonts w:ascii="Times New Roman" w:hAnsi="Times New Roman" w:cs="Times New Roman"/>
                <w:bCs/>
                <w:sz w:val="28"/>
                <w:szCs w:val="28"/>
                <w:lang w:val="uk-UA"/>
              </w:rPr>
              <w:t>8</w:t>
            </w:r>
            <w:r>
              <w:rPr>
                <w:rFonts w:ascii="Times New Roman" w:hAnsi="Times New Roman" w:cs="Times New Roman"/>
                <w:bCs/>
                <w:sz w:val="28"/>
                <w:szCs w:val="28"/>
                <w:lang w:val="uk-UA"/>
              </w:rPr>
              <w:t xml:space="preserve"> </w:t>
            </w:r>
            <w:r w:rsidR="00E039CE">
              <w:rPr>
                <w:rFonts w:ascii="Times New Roman" w:hAnsi="Times New Roman" w:cs="Times New Roman"/>
                <w:bCs/>
                <w:sz w:val="28"/>
                <w:szCs w:val="28"/>
                <w:lang w:val="uk-UA"/>
              </w:rPr>
              <w:t>.02</w:t>
            </w:r>
            <w:r w:rsidR="003A62F9">
              <w:rPr>
                <w:rFonts w:ascii="Times New Roman" w:hAnsi="Times New Roman" w:cs="Times New Roman"/>
                <w:bCs/>
                <w:sz w:val="28"/>
                <w:szCs w:val="28"/>
                <w:lang w:val="uk-UA"/>
              </w:rPr>
              <w:t>.2023</w:t>
            </w:r>
            <w:r w:rsidR="001E5696">
              <w:rPr>
                <w:rFonts w:ascii="Times New Roman" w:hAnsi="Times New Roman" w:cs="Times New Roman"/>
                <w:bCs/>
                <w:sz w:val="28"/>
                <w:szCs w:val="28"/>
                <w:lang w:val="uk-UA"/>
              </w:rPr>
              <w:t>р.</w:t>
            </w:r>
          </w:p>
        </w:tc>
      </w:tr>
    </w:tbl>
    <w:p w:rsidR="00431459" w:rsidRPr="00037AFC" w:rsidRDefault="00431459" w:rsidP="001E5696">
      <w:pPr>
        <w:jc w:val="both"/>
        <w:rPr>
          <w:rFonts w:ascii="Times New Roman" w:hAnsi="Times New Roman" w:cs="Times New Roman"/>
          <w:b/>
          <w:bCs/>
          <w:sz w:val="28"/>
          <w:szCs w:val="28"/>
          <w:lang w:val="uk-UA"/>
        </w:rPr>
      </w:pPr>
    </w:p>
    <w:tbl>
      <w:tblPr>
        <w:tblW w:w="0" w:type="auto"/>
        <w:tblInd w:w="288" w:type="dxa"/>
        <w:tblLayout w:type="fixed"/>
        <w:tblLook w:val="0000"/>
      </w:tblPr>
      <w:tblGrid>
        <w:gridCol w:w="9559"/>
      </w:tblGrid>
      <w:tr w:rsidR="00431459" w:rsidRPr="00037AFC" w:rsidTr="000F1A77">
        <w:tc>
          <w:tcPr>
            <w:tcW w:w="9559" w:type="dxa"/>
            <w:tcBorders>
              <w:top w:val="nil"/>
              <w:left w:val="nil"/>
              <w:bottom w:val="nil"/>
              <w:right w:val="nil"/>
            </w:tcBorders>
          </w:tcPr>
          <w:p w:rsidR="00431459" w:rsidRPr="00037AFC" w:rsidRDefault="00431459" w:rsidP="000F1A77">
            <w:pPr>
              <w:jc w:val="center"/>
              <w:rPr>
                <w:rFonts w:ascii="Times New Roman" w:hAnsi="Times New Roman" w:cs="Times New Roman"/>
                <w:b/>
                <w:sz w:val="28"/>
                <w:szCs w:val="28"/>
                <w:lang w:val="uk-UA"/>
              </w:rPr>
            </w:pPr>
          </w:p>
          <w:p w:rsidR="00431459" w:rsidRPr="00037AFC" w:rsidRDefault="00431459" w:rsidP="000F1A77">
            <w:pPr>
              <w:jc w:val="center"/>
              <w:rPr>
                <w:rFonts w:ascii="Times New Roman" w:hAnsi="Times New Roman" w:cs="Times New Roman"/>
                <w:b/>
                <w:bCs/>
                <w:sz w:val="28"/>
                <w:szCs w:val="28"/>
                <w:lang w:val="uk-UA"/>
              </w:rPr>
            </w:pPr>
            <w:r w:rsidRPr="00037AFC">
              <w:rPr>
                <w:rFonts w:ascii="Times New Roman" w:hAnsi="Times New Roman" w:cs="Times New Roman"/>
                <w:b/>
                <w:sz w:val="28"/>
                <w:szCs w:val="28"/>
                <w:lang w:val="uk-UA"/>
              </w:rPr>
              <w:t>ТЕНДЕРНА ДОКУМЕНТАЦІЯ</w:t>
            </w:r>
            <w:r>
              <w:rPr>
                <w:rFonts w:ascii="Times New Roman" w:hAnsi="Times New Roman" w:cs="Times New Roman"/>
                <w:b/>
                <w:sz w:val="28"/>
                <w:szCs w:val="28"/>
                <w:lang w:val="uk-UA"/>
              </w:rPr>
              <w:t xml:space="preserve"> </w:t>
            </w:r>
          </w:p>
        </w:tc>
      </w:tr>
    </w:tbl>
    <w:p w:rsidR="00431459" w:rsidRPr="00037AFC" w:rsidRDefault="00431459" w:rsidP="00431459">
      <w:pPr>
        <w:jc w:val="center"/>
        <w:rPr>
          <w:rFonts w:ascii="Times New Roman" w:hAnsi="Times New Roman" w:cs="Times New Roman"/>
          <w:sz w:val="28"/>
          <w:szCs w:val="28"/>
          <w:lang w:val="uk-UA"/>
        </w:rPr>
      </w:pPr>
      <w:r w:rsidRPr="00037AFC">
        <w:rPr>
          <w:rFonts w:ascii="Times New Roman" w:hAnsi="Times New Roman" w:cs="Times New Roman"/>
          <w:sz w:val="28"/>
          <w:szCs w:val="28"/>
          <w:lang w:val="uk-UA"/>
        </w:rPr>
        <w:t>для процедури закупівлі – відкриті торги</w:t>
      </w:r>
      <w:r w:rsidR="00422C57">
        <w:rPr>
          <w:rFonts w:ascii="Times New Roman" w:hAnsi="Times New Roman" w:cs="Times New Roman"/>
          <w:sz w:val="28"/>
          <w:szCs w:val="28"/>
          <w:lang w:val="uk-UA"/>
        </w:rPr>
        <w:t xml:space="preserve"> з особливостями</w:t>
      </w:r>
    </w:p>
    <w:p w:rsidR="00431459" w:rsidRPr="00037AFC" w:rsidRDefault="00431459" w:rsidP="00431459">
      <w:pPr>
        <w:jc w:val="center"/>
        <w:rPr>
          <w:rFonts w:ascii="Times New Roman" w:hAnsi="Times New Roman" w:cs="Times New Roman"/>
          <w:sz w:val="28"/>
          <w:szCs w:val="28"/>
          <w:lang w:val="uk-UA"/>
        </w:rPr>
      </w:pPr>
    </w:p>
    <w:tbl>
      <w:tblPr>
        <w:tblW w:w="9547" w:type="dxa"/>
        <w:tblLayout w:type="fixed"/>
        <w:tblLook w:val="0000"/>
      </w:tblPr>
      <w:tblGrid>
        <w:gridCol w:w="9547"/>
      </w:tblGrid>
      <w:tr w:rsidR="00431459" w:rsidRPr="00037AFC" w:rsidTr="000F1A77">
        <w:trPr>
          <w:trHeight w:val="745"/>
        </w:trPr>
        <w:tc>
          <w:tcPr>
            <w:tcW w:w="9547" w:type="dxa"/>
            <w:tcBorders>
              <w:top w:val="nil"/>
              <w:left w:val="nil"/>
              <w:bottom w:val="nil"/>
              <w:right w:val="nil"/>
            </w:tcBorders>
          </w:tcPr>
          <w:p w:rsidR="00431459" w:rsidRPr="00037AFC" w:rsidRDefault="00431459" w:rsidP="000F1A77">
            <w:pPr>
              <w:tabs>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037AFC">
              <w:rPr>
                <w:rFonts w:ascii="Times New Roman" w:hAnsi="Times New Roman" w:cs="Times New Roman"/>
                <w:b/>
                <w:color w:val="000000"/>
                <w:sz w:val="28"/>
                <w:szCs w:val="28"/>
                <w:lang w:val="uk-UA"/>
              </w:rPr>
              <w:t>Розсадницька продукція</w:t>
            </w:r>
          </w:p>
          <w:p w:rsidR="00431459" w:rsidRPr="00037AFC" w:rsidRDefault="00431459" w:rsidP="000F1A77">
            <w:pPr>
              <w:jc w:val="center"/>
              <w:rPr>
                <w:rFonts w:ascii="Times New Roman" w:hAnsi="Times New Roman" w:cs="Times New Roman"/>
                <w:b/>
                <w:color w:val="000000"/>
                <w:sz w:val="28"/>
                <w:szCs w:val="28"/>
                <w:lang w:val="uk-UA"/>
              </w:rPr>
            </w:pPr>
            <w:r w:rsidRPr="00037AFC">
              <w:rPr>
                <w:rFonts w:ascii="Times New Roman" w:hAnsi="Times New Roman" w:cs="Times New Roman"/>
                <w:b/>
                <w:bCs/>
                <w:color w:val="000000"/>
                <w:sz w:val="28"/>
                <w:szCs w:val="28"/>
                <w:lang w:val="uk-UA"/>
              </w:rPr>
              <w:t xml:space="preserve">[код </w:t>
            </w:r>
            <w:r w:rsidRPr="00037AFC">
              <w:rPr>
                <w:rFonts w:ascii="Times New Roman" w:hAnsi="Times New Roman" w:cs="Times New Roman"/>
                <w:b/>
                <w:bCs/>
                <w:color w:val="000000"/>
                <w:sz w:val="28"/>
                <w:szCs w:val="28"/>
                <w:lang w:val="en-US"/>
              </w:rPr>
              <w:t>CPV</w:t>
            </w:r>
            <w:r w:rsidRPr="00037AFC">
              <w:rPr>
                <w:rFonts w:ascii="Times New Roman" w:hAnsi="Times New Roman" w:cs="Times New Roman"/>
                <w:b/>
                <w:bCs/>
                <w:color w:val="000000"/>
                <w:sz w:val="28"/>
                <w:szCs w:val="28"/>
                <w:lang w:val="uk-UA"/>
              </w:rPr>
              <w:t xml:space="preserve"> за кодом </w:t>
            </w:r>
            <w:r w:rsidRPr="00037AFC">
              <w:rPr>
                <w:rFonts w:ascii="Times New Roman" w:hAnsi="Times New Roman" w:cs="Times New Roman"/>
                <w:b/>
                <w:color w:val="000000"/>
                <w:sz w:val="28"/>
                <w:szCs w:val="28"/>
                <w:lang w:val="uk-UA"/>
              </w:rPr>
              <w:t>ДК 021:2015 - 03450000-9</w:t>
            </w:r>
          </w:p>
          <w:p w:rsidR="00431459" w:rsidRPr="00037AFC" w:rsidRDefault="00431459" w:rsidP="000F1A77">
            <w:pPr>
              <w:jc w:val="center"/>
              <w:rPr>
                <w:rFonts w:ascii="Times New Roman" w:hAnsi="Times New Roman" w:cs="Times New Roman"/>
                <w:b/>
                <w:bCs/>
                <w:color w:val="000000"/>
                <w:sz w:val="28"/>
                <w:szCs w:val="28"/>
              </w:rPr>
            </w:pPr>
            <w:r w:rsidRPr="00037AFC">
              <w:rPr>
                <w:rFonts w:ascii="Times New Roman" w:hAnsi="Times New Roman" w:cs="Times New Roman"/>
                <w:b/>
                <w:color w:val="000000"/>
                <w:sz w:val="28"/>
                <w:szCs w:val="28"/>
                <w:lang w:val="uk-UA"/>
              </w:rPr>
              <w:t>(розсада однорічних</w:t>
            </w:r>
            <w:r>
              <w:rPr>
                <w:rFonts w:ascii="Times New Roman" w:hAnsi="Times New Roman" w:cs="Times New Roman"/>
                <w:b/>
                <w:color w:val="000000"/>
                <w:sz w:val="28"/>
                <w:szCs w:val="28"/>
                <w:lang w:val="uk-UA"/>
              </w:rPr>
              <w:t>, дворічних</w:t>
            </w:r>
            <w:r w:rsidRPr="00037AFC">
              <w:rPr>
                <w:rFonts w:ascii="Times New Roman" w:hAnsi="Times New Roman" w:cs="Times New Roman"/>
                <w:b/>
                <w:color w:val="000000"/>
                <w:sz w:val="28"/>
                <w:szCs w:val="28"/>
                <w:lang w:val="uk-UA"/>
              </w:rPr>
              <w:t xml:space="preserve"> та багаторічних квітів</w:t>
            </w:r>
            <w:r w:rsidRPr="00037AFC">
              <w:rPr>
                <w:rFonts w:ascii="Times New Roman" w:hAnsi="Times New Roman" w:cs="Times New Roman"/>
                <w:b/>
                <w:bCs/>
                <w:sz w:val="28"/>
                <w:szCs w:val="28"/>
                <w:lang w:val="uk-UA"/>
              </w:rPr>
              <w:t>]</w:t>
            </w:r>
          </w:p>
          <w:p w:rsidR="00431459" w:rsidRPr="00037AFC" w:rsidRDefault="00431459" w:rsidP="000F1A77">
            <w:pPr>
              <w:jc w:val="center"/>
              <w:rPr>
                <w:rFonts w:ascii="Times New Roman" w:hAnsi="Times New Roman" w:cs="Times New Roman"/>
                <w:b/>
                <w:bCs/>
                <w:color w:val="000000"/>
                <w:sz w:val="28"/>
                <w:szCs w:val="28"/>
                <w:lang w:val="uk-UA"/>
              </w:rPr>
            </w:pPr>
          </w:p>
          <w:p w:rsidR="00431459" w:rsidRPr="00037AFC" w:rsidRDefault="00431459" w:rsidP="000F1A77">
            <w:pPr>
              <w:jc w:val="center"/>
              <w:rPr>
                <w:rFonts w:ascii="Times New Roman" w:hAnsi="Times New Roman" w:cs="Times New Roman"/>
                <w:sz w:val="28"/>
                <w:szCs w:val="28"/>
                <w:lang w:val="uk-UA"/>
              </w:rPr>
            </w:pPr>
          </w:p>
        </w:tc>
      </w:tr>
    </w:tbl>
    <w:p w:rsidR="00431459" w:rsidRPr="00037AFC" w:rsidRDefault="00431459" w:rsidP="00431459">
      <w:pPr>
        <w:jc w:val="center"/>
        <w:rPr>
          <w:rFonts w:ascii="Times New Roman" w:hAnsi="Times New Roman" w:cs="Times New Roman"/>
          <w:b/>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rPr>
          <w:rFonts w:ascii="Times New Roman" w:hAnsi="Times New Roman" w:cs="Times New Roman"/>
          <w:b/>
          <w:bCs/>
          <w:sz w:val="28"/>
          <w:szCs w:val="28"/>
          <w:lang w:val="uk-UA"/>
        </w:rPr>
      </w:pPr>
    </w:p>
    <w:p w:rsidR="00431459" w:rsidRPr="00037AFC" w:rsidRDefault="00431459" w:rsidP="00431459">
      <w:pPr>
        <w:jc w:val="center"/>
        <w:outlineLvl w:val="0"/>
        <w:rPr>
          <w:rFonts w:ascii="Times New Roman" w:hAnsi="Times New Roman" w:cs="Times New Roman"/>
          <w:b/>
          <w:bCs/>
          <w:sz w:val="28"/>
          <w:szCs w:val="28"/>
          <w:lang w:val="uk-UA"/>
        </w:rPr>
      </w:pPr>
    </w:p>
    <w:p w:rsidR="00E039CE" w:rsidRDefault="00E039CE" w:rsidP="00431459">
      <w:pPr>
        <w:jc w:val="center"/>
        <w:outlineLvl w:val="0"/>
        <w:rPr>
          <w:rFonts w:ascii="Times New Roman" w:hAnsi="Times New Roman" w:cs="Times New Roman"/>
          <w:b/>
          <w:bCs/>
          <w:sz w:val="24"/>
          <w:szCs w:val="24"/>
          <w:lang w:val="uk-UA"/>
        </w:rPr>
      </w:pPr>
    </w:p>
    <w:p w:rsidR="00E039CE" w:rsidRDefault="00E039CE" w:rsidP="00431459">
      <w:pPr>
        <w:jc w:val="center"/>
        <w:outlineLvl w:val="0"/>
        <w:rPr>
          <w:rFonts w:ascii="Times New Roman" w:hAnsi="Times New Roman" w:cs="Times New Roman"/>
          <w:b/>
          <w:bCs/>
          <w:sz w:val="24"/>
          <w:szCs w:val="24"/>
          <w:lang w:val="uk-UA"/>
        </w:rPr>
      </w:pPr>
    </w:p>
    <w:p w:rsidR="00431459" w:rsidRPr="00037AFC" w:rsidRDefault="008B692A" w:rsidP="00431459">
      <w:pPr>
        <w:jc w:val="center"/>
        <w:outlineLvl w:val="0"/>
        <w:rPr>
          <w:rFonts w:ascii="Times New Roman" w:hAnsi="Times New Roman" w:cs="Times New Roman"/>
          <w:b/>
          <w:bCs/>
          <w:sz w:val="24"/>
          <w:szCs w:val="24"/>
          <w:lang w:val="uk-UA"/>
        </w:rPr>
      </w:pPr>
      <w:r>
        <w:rPr>
          <w:rFonts w:ascii="Times New Roman" w:hAnsi="Times New Roman" w:cs="Times New Roman"/>
          <w:b/>
          <w:bCs/>
          <w:sz w:val="24"/>
          <w:szCs w:val="24"/>
          <w:lang w:val="uk-UA"/>
        </w:rPr>
        <w:t>м. Луцьк – 2023</w:t>
      </w:r>
    </w:p>
    <w:p w:rsidR="00431459" w:rsidRPr="00037AFC" w:rsidRDefault="00431459" w:rsidP="00431459">
      <w:pPr>
        <w:pStyle w:val="HTML"/>
        <w:jc w:val="center"/>
        <w:rPr>
          <w:rFonts w:ascii="Times New Roman" w:hAnsi="Times New Roman" w:cs="Times New Roman"/>
          <w:sz w:val="24"/>
          <w:szCs w:val="24"/>
          <w:lang w:val="uk-UA"/>
        </w:rPr>
      </w:pPr>
    </w:p>
    <w:p w:rsidR="001E5696" w:rsidRDefault="001E5696" w:rsidP="00431459">
      <w:pPr>
        <w:jc w:val="center"/>
        <w:rPr>
          <w:rFonts w:ascii="Times New Roman" w:hAnsi="Times New Roman" w:cs="Times New Roman"/>
          <w:b/>
          <w:sz w:val="24"/>
          <w:szCs w:val="24"/>
          <w:lang w:val="uk-UA"/>
        </w:rPr>
      </w:pPr>
    </w:p>
    <w:p w:rsidR="001E5696" w:rsidRDefault="001E5696" w:rsidP="00431459">
      <w:pPr>
        <w:jc w:val="center"/>
        <w:rPr>
          <w:rFonts w:ascii="Times New Roman" w:hAnsi="Times New Roman" w:cs="Times New Roman"/>
          <w:b/>
          <w:sz w:val="24"/>
          <w:szCs w:val="24"/>
          <w:lang w:val="uk-UA"/>
        </w:rPr>
      </w:pPr>
    </w:p>
    <w:p w:rsidR="001E5696" w:rsidRDefault="001E5696" w:rsidP="00431459">
      <w:pPr>
        <w:jc w:val="center"/>
        <w:rPr>
          <w:rFonts w:ascii="Times New Roman" w:hAnsi="Times New Roman" w:cs="Times New Roman"/>
          <w:b/>
          <w:sz w:val="24"/>
          <w:szCs w:val="24"/>
          <w:lang w:val="uk-UA"/>
        </w:rPr>
      </w:pPr>
    </w:p>
    <w:p w:rsidR="00431459"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ЗМІСТ</w:t>
      </w:r>
    </w:p>
    <w:p w:rsidR="00431459" w:rsidRPr="00037AFC"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Тендерної документації </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Загальні положення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Терміни які вживаються в тендерній документації</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 Інформація про замовника торгів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2.1</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повне найменування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2.2</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місцезнаходження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2.3</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посадова особа замовника, уповноважена здійснювати зв’язок з учасниками</w:t>
      </w:r>
    </w:p>
    <w:p w:rsidR="00431459" w:rsidRPr="00037AFC" w:rsidRDefault="00431459" w:rsidP="00431459">
      <w:pPr>
        <w:jc w:val="both"/>
        <w:rPr>
          <w:rFonts w:ascii="Times New Roman" w:hAnsi="Times New Roman" w:cs="Times New Roman"/>
          <w:color w:val="FF9900"/>
          <w:sz w:val="24"/>
          <w:szCs w:val="24"/>
          <w:lang w:val="uk-UA"/>
        </w:rPr>
      </w:pPr>
      <w:r w:rsidRPr="00037AFC">
        <w:rPr>
          <w:rFonts w:ascii="Times New Roman" w:hAnsi="Times New Roman" w:cs="Times New Roman"/>
          <w:sz w:val="24"/>
          <w:szCs w:val="24"/>
          <w:lang w:val="uk-UA"/>
        </w:rPr>
        <w:t>3. Процедура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 Інформація про предмет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4.1</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назва предмета закупівлі</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4.2</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місце, кількість, обсяг поставки товарів (надання послуг, виконання робіт)</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4.3</w:t>
      </w:r>
      <w:r>
        <w:rPr>
          <w:rFonts w:ascii="Times New Roman" w:hAnsi="Times New Roman" w:cs="Times New Roman"/>
          <w:sz w:val="24"/>
          <w:szCs w:val="24"/>
          <w:lang w:val="uk-UA"/>
        </w:rPr>
        <w:t>.</w:t>
      </w:r>
      <w:r w:rsidRPr="00037AFC">
        <w:rPr>
          <w:rFonts w:ascii="Times New Roman" w:hAnsi="Times New Roman" w:cs="Times New Roman"/>
          <w:sz w:val="24"/>
          <w:szCs w:val="24"/>
          <w:lang w:val="uk-UA"/>
        </w:rPr>
        <w:t xml:space="preserve"> строк поставки товарів (надання послуг, виконання робіт)</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Недискримінація учасників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6. Інформація про валюту  у якій  повинно бути розраховано та зазначено ціну тендерної пропозиції </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rPr>
        <w:t xml:space="preserve">7. </w:t>
      </w:r>
      <w:r w:rsidRPr="00037AFC">
        <w:rPr>
          <w:rFonts w:ascii="Times New Roman" w:hAnsi="Times New Roman" w:cs="Times New Roman"/>
          <w:sz w:val="24"/>
          <w:szCs w:val="24"/>
          <w:lang w:val="uk-UA" w:eastAsia="en-US"/>
        </w:rPr>
        <w:t>Інформація про мову (мови), якою (якими) повинно бути складено тендерні пропозиції</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II</w:t>
      </w:r>
      <w:r w:rsidRPr="00037AFC">
        <w:rPr>
          <w:rFonts w:ascii="Times New Roman" w:hAnsi="Times New Roman" w:cs="Times New Roman"/>
          <w:b/>
          <w:sz w:val="24"/>
          <w:szCs w:val="24"/>
        </w:rPr>
        <w:t xml:space="preserve">. </w:t>
      </w:r>
      <w:r>
        <w:rPr>
          <w:rFonts w:ascii="Times New Roman" w:hAnsi="Times New Roman" w:cs="Times New Roman"/>
          <w:b/>
          <w:sz w:val="24"/>
          <w:szCs w:val="24"/>
          <w:lang w:val="uk-UA"/>
        </w:rPr>
        <w:t>Порядок у</w:t>
      </w:r>
      <w:r w:rsidRPr="00037AFC">
        <w:rPr>
          <w:rFonts w:ascii="Times New Roman" w:hAnsi="Times New Roman" w:cs="Times New Roman"/>
          <w:b/>
          <w:sz w:val="24"/>
          <w:szCs w:val="24"/>
          <w:lang w:val="uk-UA"/>
        </w:rPr>
        <w:t xml:space="preserve">несення змін та надання роз`яснень до тендерної документації </w:t>
      </w:r>
    </w:p>
    <w:p w:rsidR="00431459" w:rsidRPr="00037AFC" w:rsidRDefault="00431459" w:rsidP="0043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 xml:space="preserve">1. Процедура надання роз'яснень щодо тендерної документації </w:t>
      </w:r>
    </w:p>
    <w:p w:rsidR="00431459" w:rsidRPr="00037AFC" w:rsidRDefault="00431459" w:rsidP="00431459">
      <w:pPr>
        <w:jc w:val="both"/>
        <w:rPr>
          <w:rFonts w:ascii="Times New Roman" w:hAnsi="Times New Roman" w:cs="Times New Roman"/>
          <w:sz w:val="24"/>
          <w:szCs w:val="24"/>
          <w:lang w:val="uk-UA"/>
        </w:rPr>
      </w:pPr>
      <w:r>
        <w:rPr>
          <w:rFonts w:ascii="Times New Roman" w:hAnsi="Times New Roman" w:cs="Times New Roman"/>
          <w:sz w:val="24"/>
          <w:szCs w:val="24"/>
          <w:lang w:val="uk-UA" w:eastAsia="en-US"/>
        </w:rPr>
        <w:t>2. У</w:t>
      </w:r>
      <w:r w:rsidRPr="00037AFC">
        <w:rPr>
          <w:rFonts w:ascii="Times New Roman" w:hAnsi="Times New Roman" w:cs="Times New Roman"/>
          <w:sz w:val="24"/>
          <w:szCs w:val="24"/>
          <w:lang w:val="uk-UA" w:eastAsia="en-US"/>
        </w:rPr>
        <w:t>несення змін до тендерної документації</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t>III</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Інструкція з підготовки тендерної пропозиції</w:t>
      </w:r>
    </w:p>
    <w:p w:rsidR="00431459" w:rsidRPr="00037AFC" w:rsidRDefault="00431459" w:rsidP="00431459">
      <w:pPr>
        <w:tabs>
          <w:tab w:val="left" w:pos="2160"/>
          <w:tab w:val="left" w:pos="360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Зміст і  спосіб подання тендерної пропозиції</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 xml:space="preserve">2. Забезпечення тендерної пропозиції </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Умови повернення чи неповернення забезпечення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4. Строк, протягом якого тендерні пропозиції є дійсними</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Кваліфікаційні критерії до учасників та вимоги, установлені статтею 17 Закону</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 Інформація про технічні, якісні та кількісні характеристики предмета закупівлі</w:t>
      </w:r>
    </w:p>
    <w:p w:rsidR="00431459" w:rsidRPr="00037AFC" w:rsidRDefault="00431459" w:rsidP="00431459">
      <w:pPr>
        <w:pStyle w:val="a3"/>
        <w:spacing w:after="0"/>
        <w:rPr>
          <w:rFonts w:ascii="Times New Roman" w:hAnsi="Times New Roman"/>
          <w:sz w:val="24"/>
          <w:szCs w:val="24"/>
          <w:lang w:val="uk-UA"/>
        </w:rPr>
      </w:pPr>
      <w:r w:rsidRPr="00037AFC">
        <w:rPr>
          <w:rFonts w:ascii="Times New Roman" w:hAnsi="Times New Roman"/>
          <w:sz w:val="24"/>
          <w:szCs w:val="24"/>
          <w:lang w:val="uk-UA"/>
        </w:rPr>
        <w:t>7. Інформація про субпідрядника (у випадку закупівлі робіт)</w:t>
      </w:r>
    </w:p>
    <w:p w:rsidR="00431459" w:rsidRPr="00037AFC" w:rsidRDefault="00431459" w:rsidP="00431459">
      <w:pPr>
        <w:tabs>
          <w:tab w:val="left" w:pos="2160"/>
          <w:tab w:val="left" w:pos="3600"/>
        </w:tabs>
        <w:jc w:val="both"/>
        <w:rPr>
          <w:rFonts w:ascii="Times New Roman" w:hAnsi="Times New Roman" w:cs="Times New Roman"/>
          <w:sz w:val="24"/>
          <w:szCs w:val="24"/>
          <w:lang w:val="uk-UA"/>
        </w:rPr>
      </w:pPr>
      <w:r>
        <w:rPr>
          <w:rFonts w:ascii="Times New Roman" w:hAnsi="Times New Roman" w:cs="Times New Roman"/>
          <w:sz w:val="24"/>
          <w:szCs w:val="24"/>
          <w:lang w:val="uk-UA"/>
        </w:rPr>
        <w:t>8. У</w:t>
      </w:r>
      <w:r w:rsidRPr="00037AFC">
        <w:rPr>
          <w:rFonts w:ascii="Times New Roman" w:hAnsi="Times New Roman" w:cs="Times New Roman"/>
          <w:sz w:val="24"/>
          <w:szCs w:val="24"/>
          <w:lang w:val="uk-UA"/>
        </w:rPr>
        <w:t>несення змін або відкликання тендерної пропозиції учасником</w:t>
      </w:r>
    </w:p>
    <w:p w:rsidR="00431459" w:rsidRPr="00037AFC" w:rsidRDefault="00431459" w:rsidP="00431459">
      <w:pPr>
        <w:jc w:val="both"/>
        <w:rPr>
          <w:rFonts w:ascii="Times New Roman" w:hAnsi="Times New Roman" w:cs="Times New Roman"/>
          <w:b/>
          <w:sz w:val="24"/>
          <w:szCs w:val="24"/>
          <w:lang w:val="uk-UA"/>
        </w:rPr>
      </w:pPr>
      <w:r w:rsidRPr="00037AFC">
        <w:rPr>
          <w:rFonts w:ascii="Times New Roman" w:hAnsi="Times New Roman" w:cs="Times New Roman"/>
          <w:b/>
          <w:sz w:val="24"/>
          <w:szCs w:val="24"/>
          <w:lang w:val="en-US"/>
        </w:rPr>
        <w:lastRenderedPageBreak/>
        <w:t>IV</w:t>
      </w:r>
      <w:r w:rsidRPr="00037AFC">
        <w:rPr>
          <w:rFonts w:ascii="Times New Roman" w:hAnsi="Times New Roman" w:cs="Times New Roman"/>
          <w:b/>
          <w:sz w:val="24"/>
          <w:szCs w:val="24"/>
          <w:lang w:val="uk-UA"/>
        </w:rPr>
        <w:t>. Подання та розкриття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1. Кінцевий строк подання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2. Дата та час розкриття тендерної пропозиції</w:t>
      </w:r>
    </w:p>
    <w:p w:rsidR="00431459" w:rsidRPr="00037AFC" w:rsidRDefault="00431459" w:rsidP="00431459">
      <w:pPr>
        <w:jc w:val="both"/>
        <w:rPr>
          <w:rFonts w:ascii="Times New Roman" w:hAnsi="Times New Roman" w:cs="Times New Roman"/>
          <w:b/>
          <w:sz w:val="24"/>
          <w:szCs w:val="24"/>
          <w:lang w:val="uk-UA" w:eastAsia="en-US"/>
        </w:rPr>
      </w:pPr>
      <w:r w:rsidRPr="00037AFC">
        <w:rPr>
          <w:rFonts w:ascii="Times New Roman" w:hAnsi="Times New Roman" w:cs="Times New Roman"/>
          <w:b/>
          <w:bCs/>
          <w:sz w:val="24"/>
          <w:szCs w:val="24"/>
          <w:lang w:val="en-US"/>
        </w:rPr>
        <w:t>V</w:t>
      </w:r>
      <w:r w:rsidRPr="00037AFC">
        <w:rPr>
          <w:rFonts w:ascii="Times New Roman" w:hAnsi="Times New Roman" w:cs="Times New Roman"/>
          <w:b/>
          <w:bCs/>
          <w:sz w:val="24"/>
          <w:szCs w:val="24"/>
          <w:lang w:val="uk-UA"/>
        </w:rPr>
        <w:t>.</w:t>
      </w:r>
      <w:r w:rsidRPr="00037AFC">
        <w:rPr>
          <w:rFonts w:ascii="Times New Roman" w:hAnsi="Times New Roman" w:cs="Times New Roman"/>
          <w:b/>
          <w:bCs/>
          <w:color w:val="FF9900"/>
          <w:sz w:val="24"/>
          <w:szCs w:val="24"/>
          <w:lang w:val="uk-UA"/>
        </w:rPr>
        <w:t xml:space="preserve"> </w:t>
      </w:r>
      <w:r w:rsidRPr="00037AFC">
        <w:rPr>
          <w:rFonts w:ascii="Times New Roman" w:hAnsi="Times New Roman" w:cs="Times New Roman"/>
          <w:b/>
          <w:bCs/>
          <w:sz w:val="24"/>
          <w:szCs w:val="24"/>
          <w:lang w:val="uk-UA"/>
        </w:rPr>
        <w:t>Оцінка тендерної пропозиції</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rPr>
        <w:t>1. Перелік критеріїв та методика оцінки тендерної пропозиції із зазначенням питомої ваги критерію</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 Інша інформація</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Відхилення тендерних пропозицій</w:t>
      </w:r>
    </w:p>
    <w:p w:rsidR="00431459" w:rsidRPr="00037AFC" w:rsidRDefault="00431459" w:rsidP="00431459">
      <w:pPr>
        <w:jc w:val="both"/>
        <w:rPr>
          <w:rFonts w:ascii="Times New Roman" w:hAnsi="Times New Roman" w:cs="Times New Roman"/>
          <w:b/>
          <w:sz w:val="24"/>
          <w:szCs w:val="24"/>
          <w:lang w:val="uk-UA" w:eastAsia="en-US"/>
        </w:rPr>
      </w:pPr>
      <w:r w:rsidRPr="00037AFC">
        <w:rPr>
          <w:rFonts w:ascii="Times New Roman" w:hAnsi="Times New Roman" w:cs="Times New Roman"/>
          <w:b/>
          <w:sz w:val="24"/>
          <w:szCs w:val="24"/>
          <w:lang w:val="en-US" w:eastAsia="en-US"/>
        </w:rPr>
        <w:t>VI</w:t>
      </w:r>
      <w:r w:rsidRPr="00037AFC">
        <w:rPr>
          <w:rFonts w:ascii="Times New Roman" w:hAnsi="Times New Roman" w:cs="Times New Roman"/>
          <w:b/>
          <w:sz w:val="24"/>
          <w:szCs w:val="24"/>
          <w:lang w:eastAsia="en-US"/>
        </w:rPr>
        <w:t xml:space="preserve">. </w:t>
      </w:r>
      <w:r w:rsidRPr="00037AFC">
        <w:rPr>
          <w:rFonts w:ascii="Times New Roman" w:hAnsi="Times New Roman" w:cs="Times New Roman"/>
          <w:b/>
          <w:sz w:val="24"/>
          <w:szCs w:val="24"/>
          <w:lang w:val="uk-UA" w:eastAsia="en-US"/>
        </w:rPr>
        <w:t>Результати торгів та укладення договору про закупівлю</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 xml:space="preserve">1. </w:t>
      </w:r>
      <w:r w:rsidRPr="00037AFC">
        <w:rPr>
          <w:rFonts w:ascii="Times New Roman" w:hAnsi="Times New Roman" w:cs="Times New Roman"/>
          <w:sz w:val="24"/>
          <w:szCs w:val="24"/>
          <w:lang w:val="uk-UA"/>
        </w:rPr>
        <w:t>Відміна замовником торгів чи визнання їх такими, що не відбулися</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en-US"/>
        </w:rPr>
        <w:t>2. Строк укладання договору</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3. Проект договору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4. Істотні умови, що обов’язково включаються до договору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5. Дії замовника при відмові переможця торгів підписати договір про закупівлю</w:t>
      </w:r>
    </w:p>
    <w:p w:rsidR="00431459" w:rsidRPr="00037AFC" w:rsidRDefault="00431459" w:rsidP="00431459">
      <w:pPr>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6. Забезпечення виконання договору про закупівлю</w:t>
      </w:r>
    </w:p>
    <w:p w:rsidR="00431459" w:rsidRPr="00037AFC" w:rsidRDefault="00431459" w:rsidP="00431459">
      <w:pPr>
        <w:pStyle w:val="21"/>
        <w:tabs>
          <w:tab w:val="left" w:pos="0"/>
        </w:tabs>
        <w:spacing w:after="0" w:line="240" w:lineRule="auto"/>
        <w:ind w:left="0" w:hanging="6"/>
        <w:jc w:val="both"/>
        <w:rPr>
          <w:lang w:val="uk-UA"/>
        </w:rPr>
      </w:pPr>
      <w:r w:rsidRPr="00037AFC">
        <w:rPr>
          <w:b/>
          <w:lang w:val="uk-UA"/>
        </w:rPr>
        <w:t xml:space="preserve">ДОДАТОК 1 </w:t>
      </w:r>
      <w:r w:rsidRPr="00037AFC">
        <w:rPr>
          <w:lang w:val="uk-UA"/>
        </w:rPr>
        <w:t>Тендерна пропозиція на закупівлю</w:t>
      </w:r>
    </w:p>
    <w:p w:rsidR="00431459" w:rsidRPr="00037AFC" w:rsidRDefault="00431459" w:rsidP="00431459">
      <w:pPr>
        <w:pStyle w:val="a3"/>
        <w:tabs>
          <w:tab w:val="left" w:pos="0"/>
        </w:tabs>
        <w:spacing w:after="0"/>
        <w:ind w:hanging="6"/>
        <w:rPr>
          <w:rFonts w:ascii="Times New Roman" w:hAnsi="Times New Roman"/>
          <w:sz w:val="24"/>
          <w:szCs w:val="24"/>
          <w:lang w:val="uk-UA"/>
        </w:rPr>
      </w:pPr>
      <w:r w:rsidRPr="00037AFC">
        <w:rPr>
          <w:rFonts w:ascii="Times New Roman" w:hAnsi="Times New Roman"/>
          <w:b/>
          <w:sz w:val="24"/>
          <w:szCs w:val="24"/>
          <w:lang w:val="uk-UA"/>
        </w:rPr>
        <w:t>ДОДАТОК 2</w:t>
      </w:r>
      <w:r w:rsidRPr="00037AFC">
        <w:rPr>
          <w:rFonts w:ascii="Times New Roman" w:hAnsi="Times New Roman"/>
          <w:sz w:val="24"/>
          <w:szCs w:val="24"/>
          <w:lang w:val="uk-UA"/>
        </w:rPr>
        <w:t xml:space="preserve"> Кваліфікаційні критерії до учасників</w:t>
      </w:r>
    </w:p>
    <w:p w:rsidR="00431459" w:rsidRPr="00037AFC" w:rsidRDefault="00431459" w:rsidP="00431459">
      <w:pPr>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3</w:t>
      </w:r>
      <w:r>
        <w:rPr>
          <w:rFonts w:ascii="Times New Roman" w:hAnsi="Times New Roman" w:cs="Times New Roman"/>
          <w:sz w:val="24"/>
          <w:szCs w:val="24"/>
          <w:lang w:val="uk-UA"/>
        </w:rPr>
        <w:t xml:space="preserve"> Технічні вимоги</w:t>
      </w:r>
      <w:r w:rsidRPr="00037AFC">
        <w:rPr>
          <w:rFonts w:ascii="Times New Roman" w:hAnsi="Times New Roman" w:cs="Times New Roman"/>
          <w:sz w:val="24"/>
          <w:szCs w:val="24"/>
          <w:lang w:val="uk-UA"/>
        </w:rPr>
        <w:t xml:space="preserve"> щодо предмета закупівлі</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4</w:t>
      </w:r>
      <w:r w:rsidRPr="00037AFC">
        <w:rPr>
          <w:rFonts w:ascii="Times New Roman" w:hAnsi="Times New Roman" w:cs="Times New Roman"/>
          <w:sz w:val="24"/>
          <w:szCs w:val="24"/>
          <w:lang w:val="uk-UA"/>
        </w:rPr>
        <w:t xml:space="preserve"> Довідка про уповноважену особу Учасника</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5</w:t>
      </w:r>
      <w:r w:rsidRPr="00037AFC">
        <w:rPr>
          <w:rFonts w:ascii="Times New Roman" w:hAnsi="Times New Roman" w:cs="Times New Roman"/>
          <w:sz w:val="24"/>
          <w:szCs w:val="24"/>
          <w:lang w:val="uk-UA"/>
        </w:rPr>
        <w:t xml:space="preserve"> Проект договору</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ДОДАТОК 6</w:t>
      </w:r>
      <w:r w:rsidRPr="00037AFC">
        <w:rPr>
          <w:rFonts w:ascii="Times New Roman" w:hAnsi="Times New Roman" w:cs="Times New Roman"/>
          <w:sz w:val="24"/>
          <w:szCs w:val="24"/>
          <w:lang w:val="uk-UA"/>
        </w:rPr>
        <w:t xml:space="preserve"> Документи, які підтверджують відсутність підстав, визначених у </w:t>
      </w:r>
      <w:r>
        <w:rPr>
          <w:rFonts w:ascii="Times New Roman" w:hAnsi="Times New Roman" w:cs="Times New Roman"/>
          <w:sz w:val="24"/>
          <w:szCs w:val="24"/>
          <w:lang w:val="uk-UA"/>
        </w:rPr>
        <w:t xml:space="preserve">статті 17 Закону </w:t>
      </w:r>
    </w:p>
    <w:p w:rsidR="00431459" w:rsidRPr="00037AFC" w:rsidRDefault="00431459" w:rsidP="00431459">
      <w:pPr>
        <w:pStyle w:val="HTML"/>
        <w:jc w:val="both"/>
        <w:rPr>
          <w:rFonts w:ascii="Times New Roman" w:hAnsi="Times New Roman" w:cs="Times New Roman"/>
          <w:sz w:val="24"/>
          <w:szCs w:val="24"/>
          <w:lang w:val="uk-UA"/>
        </w:rPr>
      </w:pPr>
      <w:r w:rsidRPr="00037AFC">
        <w:rPr>
          <w:rFonts w:ascii="Times New Roman" w:hAnsi="Times New Roman" w:cs="Times New Roman"/>
          <w:b/>
          <w:sz w:val="24"/>
          <w:szCs w:val="24"/>
          <w:lang w:val="uk-UA"/>
        </w:rPr>
        <w:t xml:space="preserve">ДОДАТОК </w:t>
      </w:r>
      <w:r>
        <w:rPr>
          <w:rFonts w:ascii="Times New Roman" w:hAnsi="Times New Roman" w:cs="Times New Roman"/>
          <w:b/>
          <w:sz w:val="24"/>
          <w:szCs w:val="24"/>
          <w:lang w:val="uk-UA"/>
        </w:rPr>
        <w:t>7</w:t>
      </w:r>
      <w:r w:rsidRPr="00037AFC">
        <w:rPr>
          <w:rFonts w:ascii="Times New Roman" w:hAnsi="Times New Roman" w:cs="Times New Roman"/>
          <w:sz w:val="24"/>
          <w:szCs w:val="24"/>
          <w:lang w:val="uk-UA"/>
        </w:rPr>
        <w:t xml:space="preserve"> Лист-згода на обробку персональних даних</w:t>
      </w:r>
    </w:p>
    <w:p w:rsidR="00431459" w:rsidRPr="00037AFC" w:rsidRDefault="00431459" w:rsidP="00431459">
      <w:pPr>
        <w:pStyle w:val="HTML"/>
        <w:jc w:val="both"/>
        <w:rPr>
          <w:rFonts w:ascii="Times New Roman" w:hAnsi="Times New Roman" w:cs="Times New Roman"/>
          <w:iCs/>
          <w:sz w:val="24"/>
          <w:szCs w:val="24"/>
          <w:lang w:val="uk-UA"/>
        </w:rPr>
      </w:pPr>
      <w:r w:rsidRPr="00037AFC">
        <w:rPr>
          <w:rFonts w:ascii="Times New Roman" w:hAnsi="Times New Roman" w:cs="Times New Roman"/>
          <w:b/>
          <w:sz w:val="24"/>
          <w:szCs w:val="24"/>
          <w:lang w:val="uk-UA"/>
        </w:rPr>
        <w:t xml:space="preserve">ДОДАТОК </w:t>
      </w:r>
      <w:r>
        <w:rPr>
          <w:rFonts w:ascii="Times New Roman" w:hAnsi="Times New Roman" w:cs="Times New Roman"/>
          <w:b/>
          <w:sz w:val="24"/>
          <w:szCs w:val="24"/>
          <w:lang w:val="uk-UA"/>
        </w:rPr>
        <w:t>8</w:t>
      </w:r>
      <w:r w:rsidRPr="00037AFC">
        <w:rPr>
          <w:rFonts w:ascii="Times New Roman" w:hAnsi="Times New Roman" w:cs="Times New Roman"/>
          <w:sz w:val="24"/>
          <w:szCs w:val="24"/>
          <w:lang w:val="uk-UA"/>
        </w:rPr>
        <w:t xml:space="preserve"> Л</w:t>
      </w:r>
      <w:r w:rsidRPr="00037AFC">
        <w:rPr>
          <w:rFonts w:ascii="Times New Roman" w:hAnsi="Times New Roman" w:cs="Times New Roman"/>
          <w:iCs/>
          <w:sz w:val="24"/>
          <w:szCs w:val="24"/>
        </w:rPr>
        <w:t>ист-зобов’язання</w:t>
      </w:r>
    </w:p>
    <w:p w:rsidR="00431459" w:rsidRPr="00037AFC" w:rsidRDefault="00431459" w:rsidP="00431459">
      <w:pPr>
        <w:shd w:val="clear" w:color="auto" w:fill="FFFFFF"/>
        <w:suppressAutoHyphens/>
        <w:ind w:hanging="15"/>
        <w:rPr>
          <w:rFonts w:ascii="Times New Roman" w:hAnsi="Times New Roman" w:cs="Times New Roman"/>
          <w:b/>
          <w:bCs/>
          <w:spacing w:val="-3"/>
          <w:sz w:val="24"/>
          <w:szCs w:val="24"/>
          <w:lang w:val="uk-UA" w:eastAsia="ar-SA"/>
        </w:rPr>
      </w:pPr>
      <w:r w:rsidRPr="00037AFC">
        <w:rPr>
          <w:rFonts w:ascii="Times New Roman" w:hAnsi="Times New Roman" w:cs="Times New Roman"/>
          <w:b/>
          <w:iCs/>
          <w:sz w:val="24"/>
          <w:szCs w:val="24"/>
          <w:lang w:val="uk-UA"/>
        </w:rPr>
        <w:t xml:space="preserve">ДОДАТОК </w:t>
      </w:r>
      <w:r>
        <w:rPr>
          <w:rFonts w:ascii="Times New Roman" w:hAnsi="Times New Roman" w:cs="Times New Roman"/>
          <w:b/>
          <w:iCs/>
          <w:sz w:val="24"/>
          <w:szCs w:val="24"/>
          <w:lang w:val="uk-UA"/>
        </w:rPr>
        <w:t>9</w:t>
      </w:r>
      <w:r w:rsidRPr="00037AFC">
        <w:rPr>
          <w:rFonts w:ascii="Times New Roman" w:hAnsi="Times New Roman" w:cs="Times New Roman"/>
          <w:iCs/>
          <w:sz w:val="24"/>
          <w:szCs w:val="24"/>
          <w:lang w:val="uk-UA"/>
        </w:rPr>
        <w:t xml:space="preserve"> Форма «Загальні відомості про учасника»</w:t>
      </w:r>
    </w:p>
    <w:p w:rsidR="00431459" w:rsidRPr="00037AFC" w:rsidRDefault="00431459" w:rsidP="00431459">
      <w:pPr>
        <w:pStyle w:val="HTML"/>
        <w:jc w:val="both"/>
        <w:rPr>
          <w:rFonts w:ascii="Times New Roman" w:hAnsi="Times New Roman" w:cs="Times New Roman"/>
          <w:sz w:val="24"/>
          <w:szCs w:val="24"/>
          <w:lang w:val="uk-UA"/>
        </w:rPr>
      </w:pPr>
    </w:p>
    <w:p w:rsidR="00431459" w:rsidRPr="00037AFC" w:rsidRDefault="00431459" w:rsidP="00431459">
      <w:pPr>
        <w:pStyle w:val="HTML"/>
        <w:jc w:val="both"/>
        <w:rPr>
          <w:rFonts w:ascii="Times New Roman" w:hAnsi="Times New Roman" w:cs="Times New Roman"/>
          <w:b/>
          <w:color w:val="FF0000"/>
          <w:sz w:val="24"/>
          <w:szCs w:val="24"/>
          <w:lang w:val="uk-UA"/>
        </w:rPr>
      </w:pPr>
      <w:r w:rsidRPr="00037AFC">
        <w:rPr>
          <w:rFonts w:ascii="Times New Roman" w:hAnsi="Times New Roman" w:cs="Times New Roman"/>
          <w:color w:val="FF0000"/>
          <w:sz w:val="24"/>
          <w:szCs w:val="24"/>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042"/>
        <w:gridCol w:w="8077"/>
      </w:tblGrid>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w:t>
            </w:r>
          </w:p>
        </w:tc>
        <w:tc>
          <w:tcPr>
            <w:tcW w:w="10119" w:type="dxa"/>
            <w:gridSpan w:val="2"/>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І. Загальні положення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8077"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3</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Терміни, які вживаються в тендерній документації</w:t>
            </w:r>
          </w:p>
        </w:tc>
        <w:tc>
          <w:tcPr>
            <w:tcW w:w="8077" w:type="dxa"/>
          </w:tcPr>
          <w:p w:rsidR="00431459" w:rsidRPr="008B692A" w:rsidRDefault="008B692A" w:rsidP="008B692A">
            <w:pPr>
              <w:jc w:val="both"/>
              <w:rPr>
                <w:rFonts w:ascii="Times New Roman" w:hAnsi="Times New Roman" w:cs="Times New Roman"/>
                <w:sz w:val="24"/>
                <w:szCs w:val="24"/>
                <w:lang w:val="uk-UA"/>
              </w:rPr>
            </w:pPr>
            <w:r w:rsidRPr="008B692A">
              <w:rPr>
                <w:rFonts w:ascii="Times New Roman" w:hAnsi="Times New Roman" w:cs="Times New Roman"/>
                <w:sz w:val="24"/>
                <w:szCs w:val="24"/>
                <w:lang w:val="uk-UA"/>
              </w:rPr>
              <w:t>Тендерна документація розроблена відповідно до вимог Закону України від 25.12.2015 № 922-VIII “Про публічні закупівлі”, зі змінами, (далі – Закон), постановою Кабінету Міністрів України від 12 жовтня 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Терміни, які використовуються в цій тендерній документації, вживаються у значенні, наведеному в Законі.</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замовника торгів</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повне найменування</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Комунальне підприємство «Парки та сквери м.Луцька»</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місцезнаходження</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вул. Рівненська, 119, м. Луцьк, Волинська область, 43020</w:t>
            </w:r>
          </w:p>
        </w:tc>
      </w:tr>
      <w:tr w:rsidR="00431459" w:rsidRPr="008B49D3"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2.3.</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посадова особа замовника, уповноважена здійснювати зв'язок з учасниками</w:t>
            </w:r>
          </w:p>
        </w:tc>
        <w:tc>
          <w:tcPr>
            <w:tcW w:w="8077" w:type="dxa"/>
          </w:tcPr>
          <w:p w:rsidR="00431459" w:rsidRPr="00037AFC" w:rsidRDefault="000F1A77" w:rsidP="000F1A77">
            <w:pPr>
              <w:jc w:val="both"/>
              <w:rPr>
                <w:rFonts w:ascii="Times New Roman" w:eastAsia="Courier New" w:hAnsi="Times New Roman" w:cs="Times New Roman"/>
                <w:sz w:val="24"/>
                <w:szCs w:val="24"/>
                <w:lang w:val="uk-UA"/>
              </w:rPr>
            </w:pPr>
            <w:r>
              <w:rPr>
                <w:rFonts w:ascii="Times New Roman" w:eastAsia="Courier New" w:hAnsi="Times New Roman" w:cs="Times New Roman"/>
                <w:sz w:val="24"/>
                <w:szCs w:val="24"/>
                <w:lang w:val="uk-UA"/>
              </w:rPr>
              <w:t>Кацеви</w:t>
            </w:r>
            <w:r w:rsidR="00C628EC">
              <w:rPr>
                <w:rFonts w:ascii="Times New Roman" w:eastAsia="Courier New" w:hAnsi="Times New Roman" w:cs="Times New Roman"/>
                <w:sz w:val="24"/>
                <w:szCs w:val="24"/>
                <w:lang w:val="uk-UA"/>
              </w:rPr>
              <w:t>ч Сергій Іванович,  уповноважена особа</w:t>
            </w:r>
            <w:r w:rsidR="00431459" w:rsidRPr="00037AFC">
              <w:rPr>
                <w:rFonts w:ascii="Times New Roman" w:eastAsia="Courier New" w:hAnsi="Times New Roman" w:cs="Times New Roman"/>
                <w:sz w:val="24"/>
                <w:szCs w:val="24"/>
                <w:lang w:val="uk-UA"/>
              </w:rPr>
              <w:t xml:space="preserve"> КП «Парки та сквер</w:t>
            </w:r>
            <w:r w:rsidR="00C628EC">
              <w:rPr>
                <w:rFonts w:ascii="Times New Roman" w:eastAsia="Courier New" w:hAnsi="Times New Roman" w:cs="Times New Roman"/>
                <w:sz w:val="24"/>
                <w:szCs w:val="24"/>
                <w:lang w:val="uk-UA"/>
              </w:rPr>
              <w:t>и</w:t>
            </w:r>
            <w:r w:rsidR="00431459" w:rsidRPr="00037AFC">
              <w:rPr>
                <w:rFonts w:ascii="Times New Roman" w:eastAsia="Courier New" w:hAnsi="Times New Roman" w:cs="Times New Roman"/>
                <w:sz w:val="24"/>
                <w:szCs w:val="24"/>
                <w:lang w:val="uk-UA"/>
              </w:rPr>
              <w:t xml:space="preserve"> м.Луцька».</w:t>
            </w:r>
          </w:p>
          <w:p w:rsidR="00431459" w:rsidRPr="00037AFC" w:rsidRDefault="00431459" w:rsidP="000F1A77">
            <w:pPr>
              <w:rPr>
                <w:rFonts w:ascii="Times New Roman" w:hAnsi="Times New Roman" w:cs="Times New Roman"/>
                <w:sz w:val="24"/>
                <w:szCs w:val="24"/>
                <w:lang w:val="uk-UA"/>
              </w:rPr>
            </w:pPr>
            <w:r w:rsidRPr="00037AFC">
              <w:rPr>
                <w:rFonts w:ascii="Times New Roman" w:eastAsia="Courier New" w:hAnsi="Times New Roman" w:cs="Times New Roman"/>
                <w:sz w:val="24"/>
                <w:szCs w:val="24"/>
                <w:lang w:val="uk-UA"/>
              </w:rPr>
              <w:t xml:space="preserve">вул. Рівненська, 119, м. Луцьк, 43020, </w:t>
            </w:r>
          </w:p>
          <w:p w:rsidR="00431459" w:rsidRPr="00037AFC" w:rsidRDefault="00431459" w:rsidP="000F1A77">
            <w:pPr>
              <w:rPr>
                <w:rFonts w:ascii="Times New Roman" w:hAnsi="Times New Roman" w:cs="Times New Roman"/>
                <w:sz w:val="24"/>
                <w:szCs w:val="24"/>
                <w:lang w:val="uk-UA"/>
              </w:rPr>
            </w:pPr>
            <w:r w:rsidRPr="00037AFC">
              <w:rPr>
                <w:rFonts w:ascii="Times New Roman" w:hAnsi="Times New Roman" w:cs="Times New Roman"/>
                <w:sz w:val="24"/>
                <w:szCs w:val="24"/>
                <w:lang w:val="uk-UA"/>
              </w:rPr>
              <w:t>тел.: (0332) 250292,</w:t>
            </w:r>
          </w:p>
          <w:p w:rsidR="00431459" w:rsidRPr="00037AFC" w:rsidRDefault="00431459" w:rsidP="000F1A77">
            <w:pPr>
              <w:ind w:right="-2"/>
              <w:rPr>
                <w:rFonts w:ascii="Times New Roman" w:hAnsi="Times New Roman" w:cs="Times New Roman"/>
                <w:sz w:val="24"/>
                <w:szCs w:val="24"/>
                <w:lang w:val="uk-UA"/>
              </w:rPr>
            </w:pPr>
            <w:r w:rsidRPr="00037AFC">
              <w:rPr>
                <w:rFonts w:ascii="Times New Roman" w:hAnsi="Times New Roman" w:cs="Times New Roman"/>
                <w:sz w:val="24"/>
                <w:szCs w:val="24"/>
                <w:lang w:val="uk-UA"/>
              </w:rPr>
              <w:t>e-mail: parky.skvery@gmail.com</w:t>
            </w: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3.</w:t>
            </w:r>
          </w:p>
        </w:tc>
        <w:tc>
          <w:tcPr>
            <w:tcW w:w="2042" w:type="dxa"/>
          </w:tcPr>
          <w:p w:rsidR="00431459" w:rsidRPr="00037AFC" w:rsidRDefault="00431459" w:rsidP="000F1A77">
            <w:pPr>
              <w:pStyle w:val="HTML"/>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Процедура закупівлі</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Відкриті торги</w:t>
            </w:r>
            <w:r w:rsidR="008B692A">
              <w:rPr>
                <w:rFonts w:ascii="Times New Roman" w:hAnsi="Times New Roman" w:cs="Times New Roman"/>
                <w:sz w:val="24"/>
                <w:szCs w:val="24"/>
                <w:lang w:val="uk-UA"/>
              </w:rPr>
              <w:t xml:space="preserve"> з особливостями</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4. </w:t>
            </w:r>
          </w:p>
        </w:tc>
        <w:tc>
          <w:tcPr>
            <w:tcW w:w="2042" w:type="dxa"/>
          </w:tcPr>
          <w:p w:rsidR="00431459" w:rsidRPr="00037AFC" w:rsidRDefault="00431459" w:rsidP="000F1A77">
            <w:pPr>
              <w:pStyle w:val="HTML"/>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Інформація про предмет закупівлі</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rPr>
          <w:trHeight w:val="980"/>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4.1.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назва предмета закупівлі</w:t>
            </w:r>
          </w:p>
        </w:tc>
        <w:tc>
          <w:tcPr>
            <w:tcW w:w="8077" w:type="dxa"/>
          </w:tcPr>
          <w:p w:rsidR="00431459" w:rsidRPr="00037AFC" w:rsidRDefault="00431459" w:rsidP="000F1A77">
            <w:pPr>
              <w:tabs>
                <w:tab w:val="left" w:pos="10076"/>
                <w:tab w:val="left" w:pos="10992"/>
                <w:tab w:val="left" w:pos="11908"/>
                <w:tab w:val="left" w:pos="12824"/>
                <w:tab w:val="left" w:pos="13740"/>
                <w:tab w:val="left" w:pos="14656"/>
              </w:tabs>
              <w:rPr>
                <w:rFonts w:ascii="Times New Roman" w:hAnsi="Times New Roman" w:cs="Times New Roman"/>
                <w:bCs/>
                <w:color w:val="000000"/>
                <w:sz w:val="24"/>
                <w:szCs w:val="24"/>
              </w:rPr>
            </w:pPr>
            <w:r w:rsidRPr="00037AFC">
              <w:rPr>
                <w:rFonts w:ascii="Times New Roman" w:hAnsi="Times New Roman" w:cs="Times New Roman"/>
                <w:color w:val="000000"/>
                <w:sz w:val="24"/>
                <w:szCs w:val="24"/>
                <w:lang w:val="uk-UA"/>
              </w:rPr>
              <w:t xml:space="preserve">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r w:rsidRPr="00037AFC">
              <w:rPr>
                <w:rFonts w:ascii="Times New Roman" w:hAnsi="Times New Roman" w:cs="Times New Roman"/>
                <w:color w:val="000000"/>
                <w:sz w:val="24"/>
                <w:szCs w:val="24"/>
                <w:lang w:val="uk-UA"/>
              </w:rPr>
              <w:t>ДК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w:t>
            </w:r>
          </w:p>
          <w:p w:rsidR="00431459" w:rsidRPr="00037AFC" w:rsidRDefault="00431459" w:rsidP="000F1A77">
            <w:pPr>
              <w:pStyle w:val="HTML"/>
              <w:ind w:firstLine="176"/>
              <w:jc w:val="both"/>
              <w:rPr>
                <w:rFonts w:ascii="Times New Roman" w:hAnsi="Times New Roman" w:cs="Times New Roman"/>
                <w:sz w:val="24"/>
                <w:szCs w:val="24"/>
              </w:rPr>
            </w:pPr>
          </w:p>
        </w:tc>
      </w:tr>
      <w:tr w:rsidR="00431459" w:rsidRPr="00037AFC" w:rsidTr="000F1A77">
        <w:tc>
          <w:tcPr>
            <w:tcW w:w="563" w:type="dxa"/>
          </w:tcPr>
          <w:p w:rsidR="00431459" w:rsidRPr="00037AFC" w:rsidRDefault="00E05708" w:rsidP="000F1A77">
            <w:pPr>
              <w:pStyle w:val="HTML"/>
              <w:jc w:val="center"/>
              <w:rPr>
                <w:rFonts w:ascii="Times New Roman" w:hAnsi="Times New Roman" w:cs="Times New Roman"/>
                <w:sz w:val="24"/>
                <w:szCs w:val="24"/>
                <w:lang w:val="uk-UA"/>
              </w:rPr>
            </w:pPr>
            <w:r>
              <w:rPr>
                <w:rFonts w:ascii="Times New Roman" w:hAnsi="Times New Roman" w:cs="Times New Roman"/>
                <w:sz w:val="24"/>
                <w:szCs w:val="24"/>
                <w:lang w:val="uk-UA"/>
              </w:rPr>
              <w:t>4.2</w:t>
            </w:r>
            <w:r w:rsidR="00431459" w:rsidRPr="00037AFC">
              <w:rPr>
                <w:rFonts w:ascii="Times New Roman" w:hAnsi="Times New Roman" w:cs="Times New Roman"/>
                <w:sz w:val="24"/>
                <w:szCs w:val="24"/>
                <w:lang w:val="uk-UA"/>
              </w:rPr>
              <w:t>.</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 кількість, обсяг поставки товарів (надання послуг, виконання робіт)</w:t>
            </w:r>
          </w:p>
        </w:tc>
        <w:tc>
          <w:tcPr>
            <w:tcW w:w="8077" w:type="dxa"/>
          </w:tcPr>
          <w:p w:rsidR="00431459" w:rsidRPr="00037AFC" w:rsidRDefault="00431459" w:rsidP="000F1A77">
            <w:pPr>
              <w:rPr>
                <w:rFonts w:ascii="Times New Roman" w:hAnsi="Times New Roman" w:cs="Times New Roman"/>
                <w:sz w:val="24"/>
                <w:szCs w:val="24"/>
                <w:lang w:val="uk-UA"/>
              </w:rPr>
            </w:pPr>
            <w:r w:rsidRPr="00037AFC">
              <w:rPr>
                <w:rFonts w:ascii="Times New Roman" w:hAnsi="Times New Roman" w:cs="Times New Roman"/>
                <w:bCs/>
                <w:sz w:val="24"/>
                <w:szCs w:val="24"/>
                <w:lang w:val="uk-UA"/>
              </w:rPr>
              <w:t>вул. Рівненська, 119, місто Луцьк, Волинської області, 43020</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кількість, обсяг поставки товарів згідно технічної специфікації щодо предмета закупівлі (Додаток 3)</w:t>
            </w:r>
          </w:p>
        </w:tc>
      </w:tr>
      <w:tr w:rsidR="00431459" w:rsidRPr="00037AFC" w:rsidTr="000F1A77">
        <w:tc>
          <w:tcPr>
            <w:tcW w:w="563" w:type="dxa"/>
          </w:tcPr>
          <w:p w:rsidR="00431459" w:rsidRPr="00037AFC" w:rsidRDefault="00E05708" w:rsidP="000F1A77">
            <w:pPr>
              <w:pStyle w:val="HTML"/>
              <w:jc w:val="center"/>
              <w:rPr>
                <w:rFonts w:ascii="Times New Roman" w:hAnsi="Times New Roman" w:cs="Times New Roman"/>
                <w:sz w:val="24"/>
                <w:szCs w:val="24"/>
                <w:lang w:val="uk-UA"/>
              </w:rPr>
            </w:pPr>
            <w:r>
              <w:rPr>
                <w:rFonts w:ascii="Times New Roman" w:hAnsi="Times New Roman" w:cs="Times New Roman"/>
                <w:sz w:val="24"/>
                <w:szCs w:val="24"/>
                <w:lang w:val="uk-UA"/>
              </w:rPr>
              <w:t>4.3</w:t>
            </w:r>
            <w:r w:rsidR="00431459" w:rsidRPr="00037AFC">
              <w:rPr>
                <w:rFonts w:ascii="Times New Roman" w:hAnsi="Times New Roman" w:cs="Times New Roman"/>
                <w:sz w:val="24"/>
                <w:szCs w:val="24"/>
                <w:lang w:val="uk-UA"/>
              </w:rPr>
              <w:t>.</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поставки товарів (надання послуг, виконання робіт)</w:t>
            </w:r>
          </w:p>
        </w:tc>
        <w:tc>
          <w:tcPr>
            <w:tcW w:w="8077" w:type="dxa"/>
          </w:tcPr>
          <w:p w:rsidR="00431459" w:rsidRPr="00037AFC" w:rsidRDefault="00C66973"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квітень - червень</w:t>
            </w:r>
            <w:r w:rsidR="00E05708">
              <w:rPr>
                <w:rFonts w:ascii="Times New Roman" w:hAnsi="Times New Roman" w:cs="Times New Roman"/>
                <w:sz w:val="24"/>
                <w:szCs w:val="24"/>
                <w:lang w:val="uk-UA"/>
              </w:rPr>
              <w:t xml:space="preserve">  2023</w:t>
            </w:r>
            <w:r w:rsidR="00431459" w:rsidRPr="00037AFC">
              <w:rPr>
                <w:rFonts w:ascii="Times New Roman" w:hAnsi="Times New Roman" w:cs="Times New Roman"/>
                <w:sz w:val="24"/>
                <w:szCs w:val="24"/>
                <w:lang w:val="uk-UA"/>
              </w:rPr>
              <w:t xml:space="preserve"> р.</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Недискримінація учасників</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Вітчизняні та іноземні учасники всіх форм власності та організаційно-правових форм беруть участь у процедурах закупівель на рівних умовах.</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6.</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Інформація про валюту, у якій повинно бути розраховано та зазначено ціну тендерної </w:t>
            </w:r>
            <w:r w:rsidRPr="00037AFC">
              <w:rPr>
                <w:rFonts w:ascii="Times New Roman" w:hAnsi="Times New Roman" w:cs="Times New Roman"/>
                <w:sz w:val="24"/>
                <w:szCs w:val="24"/>
                <w:lang w:val="uk-UA"/>
              </w:rPr>
              <w:lastRenderedPageBreak/>
              <w:t>пропозиції</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Валютою тендерної пропозиції є гривня. </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 разі якщо учасником процедури закупівлі є нерезидент, такий учасник може зазначити ціну тендерної пропозиції у євро, або доларах США. При цьому при розкритті тендерної пропозиції ціна такої пропозиції перераховується у гривні за офіційним курсом гривні до євро або долара США, встановленим Національним банком України на дату розкриття </w:t>
            </w:r>
            <w:r w:rsidRPr="00037AFC">
              <w:rPr>
                <w:rFonts w:ascii="Times New Roman" w:hAnsi="Times New Roman" w:cs="Times New Roman"/>
                <w:sz w:val="24"/>
                <w:szCs w:val="24"/>
                <w:lang w:val="uk-UA"/>
              </w:rPr>
              <w:lastRenderedPageBreak/>
              <w:t xml:space="preserve">тендерної пропозиції, про що зазначається у протоколі розкриття тендерної пропозиції.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Спосіб перерахунку: ПР € х К = ПР грн.</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де: ПР € – ціна тендерної пропозиції учасника в євро, або доларах США.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К – офіційний курс гривні до євро, або долара США встановленим Національним банком України на дату розкриття тендерної пропозицій, </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 грн. –  ціна тендерної пропозиції учасника в гривні.</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7.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мову (мови), якою (якими) повинно бути складено тендерні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Усі документи, що мають відношення до тендерної пропозиції та підготовлені безпосередньо учасником, повинні бути складені українською мовою. Якщо учасник торгів не є резидентом України, він може подати свою пропозицію іноземною мовою та надати переклад українською мовою. Переклад документа повинен бути засвідчений в нотаріальному порядку. Тексти повинні бути автентичними. Визначальним є текст, викладений українською мовою. </w:t>
            </w:r>
          </w:p>
        </w:tc>
      </w:tr>
      <w:tr w:rsidR="00431459" w:rsidRPr="00037AFC" w:rsidTr="000F1A77">
        <w:tc>
          <w:tcPr>
            <w:tcW w:w="10682" w:type="dxa"/>
            <w:gridSpan w:val="3"/>
          </w:tcPr>
          <w:p w:rsidR="00431459" w:rsidRPr="00037AFC" w:rsidRDefault="00431459" w:rsidP="000F1A77">
            <w:pPr>
              <w:pStyle w:val="HTML"/>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ІІ. Порядок внесення змін та надання роз’яснень до тендерної документації</w:t>
            </w:r>
          </w:p>
        </w:tc>
      </w:tr>
      <w:tr w:rsidR="00431459" w:rsidRPr="008B49D3"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Процедура надання роз’яснень щодо тендерної документації</w:t>
            </w:r>
          </w:p>
        </w:tc>
        <w:tc>
          <w:tcPr>
            <w:tcW w:w="8077" w:type="dxa"/>
          </w:tcPr>
          <w:p w:rsidR="00C413BB" w:rsidRPr="00C413BB" w:rsidRDefault="00C413BB" w:rsidP="00C413BB">
            <w:pPr>
              <w:snapToGrid w:val="0"/>
              <w:jc w:val="both"/>
              <w:rPr>
                <w:rFonts w:ascii="Times New Roman" w:hAnsi="Times New Roman" w:cs="Times New Roman"/>
                <w:sz w:val="24"/>
                <w:szCs w:val="24"/>
                <w:lang w:val="uk-UA" w:eastAsia="ar-SA"/>
              </w:rPr>
            </w:pPr>
            <w:r w:rsidRPr="00C413BB">
              <w:rPr>
                <w:rFonts w:ascii="Times New Roman" w:hAnsi="Times New Roman" w:cs="Times New Roman"/>
                <w:sz w:val="24"/>
                <w:szCs w:val="24"/>
                <w:lang w:val="uk-UA" w:eastAsia="ar-S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C413BB" w:rsidRPr="00C413BB" w:rsidRDefault="00C413BB" w:rsidP="00C413BB">
            <w:pPr>
              <w:snapToGrid w:val="0"/>
              <w:jc w:val="both"/>
              <w:rPr>
                <w:rFonts w:ascii="Times New Roman" w:hAnsi="Times New Roman" w:cs="Times New Roman"/>
                <w:sz w:val="24"/>
                <w:szCs w:val="24"/>
                <w:lang w:val="uk-UA" w:eastAsia="ar-SA"/>
              </w:rPr>
            </w:pPr>
            <w:r w:rsidRPr="00C413BB">
              <w:rPr>
                <w:rFonts w:ascii="Times New Roman" w:hAnsi="Times New Roman" w:cs="Times New Roman"/>
                <w:sz w:val="24"/>
                <w:szCs w:val="24"/>
                <w:lang w:val="uk-UA" w:eastAsia="ar-SA"/>
              </w:rPr>
              <w:t xml:space="preserve">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C413BB" w:rsidRPr="00C413BB" w:rsidRDefault="00C413BB" w:rsidP="00C413BB">
            <w:pPr>
              <w:snapToGrid w:val="0"/>
              <w:jc w:val="both"/>
              <w:rPr>
                <w:rFonts w:ascii="Times New Roman" w:hAnsi="Times New Roman" w:cs="Times New Roman"/>
                <w:sz w:val="24"/>
                <w:szCs w:val="24"/>
                <w:lang w:val="uk-UA" w:eastAsia="ar-SA"/>
              </w:rPr>
            </w:pPr>
            <w:r w:rsidRPr="00C413BB">
              <w:rPr>
                <w:rFonts w:ascii="Times New Roman" w:hAnsi="Times New Roman" w:cs="Times New Roman"/>
                <w:sz w:val="24"/>
                <w:szCs w:val="24"/>
                <w:lang w:val="uk-UA" w:eastAsia="ar-SA"/>
              </w:rPr>
              <w:t xml:space="preserve">      Для поновлення перебігу тендеру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сім днів.</w:t>
            </w:r>
          </w:p>
          <w:p w:rsidR="00C413BB" w:rsidRPr="00C413BB" w:rsidRDefault="00C413BB" w:rsidP="00C413BB">
            <w:pPr>
              <w:snapToGrid w:val="0"/>
              <w:jc w:val="both"/>
              <w:rPr>
                <w:rFonts w:ascii="Times New Roman" w:hAnsi="Times New Roman" w:cs="Times New Roman"/>
                <w:sz w:val="24"/>
                <w:szCs w:val="24"/>
                <w:lang w:val="uk-UA" w:eastAsia="ar-SA"/>
              </w:rPr>
            </w:pPr>
            <w:r w:rsidRPr="00C413BB">
              <w:rPr>
                <w:rFonts w:ascii="Times New Roman" w:hAnsi="Times New Roman" w:cs="Times New Roman"/>
                <w:sz w:val="24"/>
                <w:szCs w:val="24"/>
                <w:lang w:val="uk-UA" w:eastAsia="ar-SA"/>
              </w:rPr>
              <w:t xml:space="preserve">     Зазначена у цій частині інформація оприлюднюється замовником відповідно до статті 10 цього Закону.</w:t>
            </w:r>
          </w:p>
          <w:p w:rsidR="00431459" w:rsidRPr="00706DA7" w:rsidRDefault="00C413BB" w:rsidP="00C413BB">
            <w:pPr>
              <w:pStyle w:val="HTML"/>
              <w:ind w:firstLine="176"/>
              <w:jc w:val="both"/>
              <w:rPr>
                <w:rFonts w:ascii="Times New Roman" w:hAnsi="Times New Roman" w:cs="Times New Roman"/>
                <w:sz w:val="24"/>
                <w:szCs w:val="24"/>
                <w:lang w:val="uk-UA"/>
              </w:rPr>
            </w:pPr>
            <w:r w:rsidRPr="00C413BB">
              <w:rPr>
                <w:rFonts w:ascii="Times New Roman" w:hAnsi="Times New Roman" w:cs="Times New Roman"/>
                <w:sz w:val="24"/>
                <w:szCs w:val="24"/>
                <w:lang w:val="uk-UA" w:eastAsia="ar-SA"/>
              </w:rPr>
              <w:t>Відсутність будь-яких запитань або уточнень стосовно змісту та вимог тендерної документації з боку Учасників процедури закупівлі означатиме, що Учасники, які беруть участь в цих торгах, повністю усвідомлюють зміст тендерної документації та її вимоги та зобов’язуються їх виконати.</w:t>
            </w:r>
            <w:r>
              <w:rPr>
                <w:rFonts w:ascii="Times New Roman" w:hAnsi="Times New Roman" w:cs="Times New Roman"/>
                <w:sz w:val="24"/>
                <w:szCs w:val="24"/>
                <w:lang w:val="uk-UA"/>
              </w:rPr>
              <w:t xml:space="preserve"> </w:t>
            </w:r>
            <w:r w:rsidR="00706DA7" w:rsidRPr="00706DA7">
              <w:rPr>
                <w:rFonts w:ascii="Times New Roman" w:hAnsi="Times New Roman" w:cs="Times New Roman"/>
                <w:sz w:val="24"/>
                <w:szCs w:val="24"/>
                <w:lang w:val="uk-UA"/>
              </w:rPr>
              <w:t xml:space="preserve"> </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037AFC">
              <w:rPr>
                <w:rFonts w:ascii="Times New Roman" w:hAnsi="Times New Roman" w:cs="Times New Roman"/>
                <w:sz w:val="24"/>
                <w:szCs w:val="24"/>
                <w:lang w:val="uk-UA"/>
              </w:rPr>
              <w:t>несення змін до тендерної документації</w:t>
            </w:r>
          </w:p>
        </w:tc>
        <w:tc>
          <w:tcPr>
            <w:tcW w:w="8077" w:type="dxa"/>
          </w:tcPr>
          <w:p w:rsidR="00C413BB" w:rsidRPr="000B0A9F" w:rsidRDefault="00C413BB" w:rsidP="00C413BB">
            <w:pPr>
              <w:pStyle w:val="17"/>
              <w:ind w:left="4" w:right="113" w:firstLine="356"/>
              <w:contextualSpacing/>
              <w:jc w:val="both"/>
              <w:rPr>
                <w:rFonts w:ascii="Times New Roman" w:hAnsi="Times New Roman" w:cs="Times New Roman"/>
              </w:rPr>
            </w:pPr>
            <w:r w:rsidRPr="000B0A9F">
              <w:rPr>
                <w:rFonts w:ascii="Times New Roman" w:hAnsi="Times New Roman" w:cs="Times New Roman"/>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w:t>
            </w:r>
            <w:r w:rsidRPr="000B0A9F">
              <w:rPr>
                <w:rFonts w:ascii="Times New Roman" w:hAnsi="Times New Roman" w:cs="Times New Roman"/>
              </w:rPr>
              <w:lastRenderedPageBreak/>
              <w:t xml:space="preserve">подання тендерних пропозицій залишалося не менше </w:t>
            </w:r>
            <w:r>
              <w:rPr>
                <w:rFonts w:ascii="Times New Roman" w:hAnsi="Times New Roman" w:cs="Times New Roman"/>
              </w:rPr>
              <w:t>чотирьох</w:t>
            </w:r>
            <w:r w:rsidRPr="000B0A9F">
              <w:rPr>
                <w:rFonts w:ascii="Times New Roman" w:hAnsi="Times New Roman" w:cs="Times New Roman"/>
              </w:rPr>
              <w:t xml:space="preserve"> днів.</w:t>
            </w:r>
          </w:p>
          <w:p w:rsidR="00C413BB" w:rsidRPr="000B0A9F" w:rsidRDefault="00C413BB" w:rsidP="00C413BB">
            <w:pPr>
              <w:pStyle w:val="17"/>
              <w:ind w:left="4" w:right="113" w:firstLine="356"/>
              <w:contextualSpacing/>
              <w:jc w:val="both"/>
              <w:rPr>
                <w:rFonts w:ascii="Times New Roman" w:hAnsi="Times New Roman" w:cs="Times New Roman"/>
              </w:rPr>
            </w:pPr>
            <w:r w:rsidRPr="000B0A9F">
              <w:rPr>
                <w:rFonts w:ascii="Times New Roman" w:hAnsi="Times New Roman" w:cs="Times New Roman"/>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C413BB" w:rsidRPr="000B0A9F" w:rsidRDefault="00C413BB" w:rsidP="00C413BB">
            <w:pPr>
              <w:pStyle w:val="17"/>
              <w:ind w:left="4" w:right="113" w:firstLine="356"/>
              <w:contextualSpacing/>
              <w:jc w:val="both"/>
              <w:rPr>
                <w:rFonts w:ascii="Times New Roman" w:hAnsi="Times New Roman" w:cs="Times New Roman"/>
              </w:rPr>
            </w:pPr>
            <w:r w:rsidRPr="000B0A9F">
              <w:rPr>
                <w:rFonts w:ascii="Times New Roman" w:hAnsi="Times New Roman" w:cs="Times New Roman"/>
              </w:rPr>
              <w:t>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C413BB" w:rsidRPr="00706DA7" w:rsidRDefault="00C413BB" w:rsidP="00C413BB">
            <w:pPr>
              <w:pStyle w:val="17"/>
              <w:ind w:left="4" w:right="113" w:firstLine="356"/>
              <w:contextualSpacing/>
              <w:jc w:val="both"/>
              <w:rPr>
                <w:rFonts w:ascii="Times New Roman" w:hAnsi="Times New Roman" w:cs="Times New Roman"/>
                <w:lang w:val="uk-UA"/>
              </w:rPr>
            </w:pPr>
            <w:r w:rsidRPr="000B0A9F">
              <w:rPr>
                <w:rFonts w:ascii="Times New Roman" w:hAnsi="Times New Roman" w:cs="Times New Roman"/>
              </w:rPr>
              <w:t xml:space="preserve">Для поновлення перебігу тендеру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w:t>
            </w:r>
            <w:r>
              <w:rPr>
                <w:rFonts w:ascii="Times New Roman" w:hAnsi="Times New Roman" w:cs="Times New Roman"/>
              </w:rPr>
              <w:t>чотири дні.</w:t>
            </w:r>
          </w:p>
          <w:p w:rsidR="00431459" w:rsidRPr="00706DA7" w:rsidRDefault="00431459" w:rsidP="00706DA7">
            <w:pPr>
              <w:pStyle w:val="HTML"/>
              <w:ind w:firstLine="176"/>
              <w:jc w:val="both"/>
              <w:rPr>
                <w:rFonts w:ascii="Times New Roman" w:hAnsi="Times New Roman" w:cs="Times New Roman"/>
                <w:sz w:val="24"/>
                <w:szCs w:val="24"/>
                <w:lang w:val="uk-UA"/>
              </w:rPr>
            </w:pPr>
          </w:p>
        </w:tc>
      </w:tr>
      <w:tr w:rsidR="00431459" w:rsidRPr="00037AFC" w:rsidTr="000F1A77">
        <w:tc>
          <w:tcPr>
            <w:tcW w:w="10682" w:type="dxa"/>
            <w:gridSpan w:val="3"/>
            <w:tcBorders>
              <w:right w:val="nil"/>
            </w:tcBorders>
          </w:tcPr>
          <w:p w:rsidR="00431459" w:rsidRPr="00037AFC" w:rsidRDefault="00431459" w:rsidP="000F1A77">
            <w:pPr>
              <w:pStyle w:val="HTML"/>
              <w:ind w:firstLine="176"/>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lastRenderedPageBreak/>
              <w:t>ІІІ. Інструкція з підготовки тендерної пропозиції</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Зміст і спосіб подання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1.1. Тендерна пропозиція подається в електронному вигляді через електронну систему закупівель. Документ з тендерною пропозицією подається в електронному вигляді шляхом заповнення електронних форм з окремими полями, де зазначається інформація про ціну, інші критерії оцінки (у разі їх установлення замовни</w:t>
            </w:r>
            <w:r>
              <w:rPr>
                <w:rFonts w:ascii="Times New Roman" w:hAnsi="Times New Roman" w:cs="Times New Roman"/>
                <w:sz w:val="24"/>
                <w:szCs w:val="24"/>
                <w:lang w:val="uk-UA"/>
              </w:rPr>
              <w:t xml:space="preserve">ком), та завантаження </w:t>
            </w:r>
            <w:r w:rsidRPr="00037AFC">
              <w:rPr>
                <w:rFonts w:ascii="Times New Roman" w:hAnsi="Times New Roman" w:cs="Times New Roman"/>
                <w:sz w:val="24"/>
                <w:szCs w:val="24"/>
                <w:lang w:val="uk-UA"/>
              </w:rPr>
              <w:t xml:space="preserve"> сканованих файлу/файлів у </w:t>
            </w:r>
            <w:r w:rsidRPr="00037AFC">
              <w:rPr>
                <w:rFonts w:ascii="Times New Roman" w:hAnsi="Times New Roman" w:cs="Times New Roman"/>
                <w:b/>
                <w:sz w:val="24"/>
                <w:szCs w:val="24"/>
                <w:u w:val="single"/>
                <w:lang w:val="uk-UA"/>
              </w:rPr>
              <w:t>форматі “PDF”</w:t>
            </w:r>
            <w:r w:rsidRPr="00037AFC">
              <w:rPr>
                <w:rFonts w:ascii="Times New Roman" w:hAnsi="Times New Roman" w:cs="Times New Roman"/>
                <w:sz w:val="24"/>
                <w:szCs w:val="24"/>
                <w:lang w:val="uk-UA"/>
              </w:rPr>
              <w:t>, які повинні містити наступні документи та інформацію:</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 реєстр документів тендерної пропозиції;</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 заповнену форму «Тендерна пропозиція на закупівлю» згідно з </w:t>
            </w:r>
            <w:r w:rsidRPr="00037AFC">
              <w:rPr>
                <w:rFonts w:ascii="Times New Roman" w:hAnsi="Times New Roman" w:cs="Times New Roman"/>
                <w:b/>
                <w:sz w:val="24"/>
                <w:szCs w:val="24"/>
                <w:lang w:val="uk-UA"/>
              </w:rPr>
              <w:t>Додатком 1</w:t>
            </w:r>
            <w:r w:rsidRPr="00037AFC">
              <w:rPr>
                <w:rFonts w:ascii="Times New Roman" w:hAnsi="Times New Roman" w:cs="Times New Roman"/>
                <w:sz w:val="24"/>
                <w:szCs w:val="24"/>
                <w:lang w:val="uk-UA"/>
              </w:rPr>
              <w:t xml:space="preserve"> до цієї тендерної документації;</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3) документальне підтвердження відповідності учасника встановленим кваліфікаційним критеріям (</w:t>
            </w:r>
            <w:r w:rsidRPr="00037AFC">
              <w:rPr>
                <w:rFonts w:ascii="Times New Roman" w:hAnsi="Times New Roman" w:cs="Times New Roman"/>
                <w:b/>
                <w:sz w:val="24"/>
                <w:szCs w:val="24"/>
                <w:lang w:val="uk-UA"/>
              </w:rPr>
              <w:t>Додаток 2</w:t>
            </w:r>
            <w:r w:rsidRPr="00037AFC">
              <w:rPr>
                <w:rFonts w:ascii="Times New Roman" w:hAnsi="Times New Roman" w:cs="Times New Roman"/>
                <w:sz w:val="24"/>
                <w:szCs w:val="24"/>
                <w:lang w:val="uk-UA"/>
              </w:rPr>
              <w:t xml:space="preserve"> до цієї тендерної документації);</w:t>
            </w:r>
          </w:p>
          <w:p w:rsidR="00431459" w:rsidRPr="00A93905"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 </w:t>
            </w:r>
            <w:r w:rsidRPr="00037AFC">
              <w:rPr>
                <w:rFonts w:ascii="Times New Roman" w:hAnsi="Times New Roman" w:cs="Times New Roman"/>
                <w:spacing w:val="-1"/>
                <w:sz w:val="24"/>
                <w:szCs w:val="24"/>
                <w:lang w:val="uk-UA"/>
              </w:rPr>
              <w:t xml:space="preserve">інформація про відсутність підстав, </w:t>
            </w:r>
            <w:r w:rsidRPr="00037AFC">
              <w:rPr>
                <w:rFonts w:ascii="Times New Roman" w:hAnsi="Times New Roman" w:cs="Times New Roman"/>
                <w:sz w:val="24"/>
                <w:szCs w:val="24"/>
                <w:lang w:val="uk-UA"/>
              </w:rPr>
              <w:t xml:space="preserve">визначених у статті 17 Закону, надається відповідно до вимог </w:t>
            </w:r>
            <w:r>
              <w:rPr>
                <w:rFonts w:ascii="Times New Roman" w:hAnsi="Times New Roman" w:cs="Times New Roman"/>
                <w:b/>
                <w:sz w:val="24"/>
                <w:szCs w:val="24"/>
                <w:lang w:val="uk-UA"/>
              </w:rPr>
              <w:t>Додат</w:t>
            </w:r>
            <w:r w:rsidRPr="00037AFC">
              <w:rPr>
                <w:rFonts w:ascii="Times New Roman" w:hAnsi="Times New Roman" w:cs="Times New Roman"/>
                <w:b/>
                <w:sz w:val="24"/>
                <w:szCs w:val="24"/>
                <w:lang w:val="uk-UA"/>
              </w:rPr>
              <w:t xml:space="preserve">ку 6 </w:t>
            </w:r>
            <w:r w:rsidRPr="00037AFC">
              <w:rPr>
                <w:rFonts w:ascii="Times New Roman" w:hAnsi="Times New Roman" w:cs="Times New Roman"/>
                <w:sz w:val="24"/>
                <w:szCs w:val="24"/>
                <w:lang w:val="uk-UA"/>
              </w:rPr>
              <w:t>до тендерної документації.</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 інформацію про необхідні технічні, якісні та кількісні характеристики предмета закупівлі, а також відповідну технічну специфікацію згідно </w:t>
            </w:r>
            <w:r w:rsidRPr="00037AFC">
              <w:rPr>
                <w:rFonts w:ascii="Times New Roman" w:hAnsi="Times New Roman" w:cs="Times New Roman"/>
                <w:b/>
                <w:sz w:val="24"/>
                <w:szCs w:val="24"/>
                <w:lang w:val="uk-UA"/>
              </w:rPr>
              <w:t>Додатку 3</w:t>
            </w:r>
            <w:r w:rsidRPr="00037AFC">
              <w:rPr>
                <w:rFonts w:ascii="Times New Roman" w:hAnsi="Times New Roman" w:cs="Times New Roman"/>
                <w:sz w:val="24"/>
                <w:szCs w:val="24"/>
                <w:lang w:val="uk-UA"/>
              </w:rPr>
              <w:t xml:space="preserve"> до цієї тендерної документації;</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 довідка від учасника, про те, хто є уповноваженою особою Учасника  процедури   закупівлі  з  зазначенням документа, яким  уповноважує його на підпис тендерної пропозиції. </w:t>
            </w:r>
            <w:r w:rsidRPr="00037AFC">
              <w:rPr>
                <w:rFonts w:ascii="Times New Roman" w:hAnsi="Times New Roman" w:cs="Times New Roman"/>
                <w:b/>
                <w:sz w:val="24"/>
                <w:szCs w:val="24"/>
                <w:lang w:val="uk-UA"/>
              </w:rPr>
              <w:t>(Додаток 4</w:t>
            </w:r>
            <w:r w:rsidRPr="00037AFC">
              <w:rPr>
                <w:rFonts w:ascii="Times New Roman" w:hAnsi="Times New Roman" w:cs="Times New Roman"/>
                <w:sz w:val="24"/>
                <w:szCs w:val="24"/>
                <w:lang w:val="uk-UA"/>
              </w:rPr>
              <w:t xml:space="preserve"> до цієї тендерної документації</w:t>
            </w:r>
            <w:r w:rsidRPr="00037AFC">
              <w:rPr>
                <w:rFonts w:ascii="Times New Roman" w:hAnsi="Times New Roman" w:cs="Times New Roman"/>
                <w:b/>
                <w:sz w:val="24"/>
                <w:szCs w:val="24"/>
                <w:lang w:val="uk-UA"/>
              </w:rPr>
              <w:t>)</w:t>
            </w:r>
            <w:r w:rsidRPr="00037AFC">
              <w:rPr>
                <w:rFonts w:ascii="Times New Roman" w:hAnsi="Times New Roman" w:cs="Times New Roman"/>
                <w:sz w:val="24"/>
                <w:szCs w:val="24"/>
                <w:lang w:val="uk-UA"/>
              </w:rPr>
              <w:t xml:space="preserve">; довідка, складена в довільній формі, за підписом уповноваженої особи Учасника, що містить інформацію про особу, що </w:t>
            </w:r>
            <w:r w:rsidRPr="00037AFC">
              <w:rPr>
                <w:rFonts w:ascii="Times New Roman" w:hAnsi="Times New Roman" w:cs="Times New Roman"/>
                <w:sz w:val="24"/>
                <w:szCs w:val="24"/>
                <w:lang w:val="uk-UA" w:eastAsia="he-IL" w:bidi="he-IL"/>
              </w:rPr>
              <w:t>уповноважена підписувати договір про закупівлю</w:t>
            </w:r>
            <w:r w:rsidRPr="00037AFC">
              <w:rPr>
                <w:rFonts w:ascii="Times New Roman" w:hAnsi="Times New Roman" w:cs="Times New Roman"/>
                <w:sz w:val="24"/>
                <w:szCs w:val="24"/>
                <w:lang w:val="uk-UA"/>
              </w:rPr>
              <w:t xml:space="preserve"> за результатами процедури закупівлі;</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7) оригінал або копія документа(ів), що підтверджує повноваження щодо підпису документів тендерної пропозиції учасника процедури закупівлі та </w:t>
            </w:r>
            <w:r w:rsidRPr="00037AFC">
              <w:rPr>
                <w:rFonts w:ascii="Times New Roman" w:hAnsi="Times New Roman" w:cs="Times New Roman"/>
                <w:sz w:val="24"/>
                <w:szCs w:val="24"/>
                <w:lang w:val="uk-UA" w:eastAsia="he-IL" w:bidi="he-IL"/>
              </w:rPr>
              <w:t>договору про закупівлю</w:t>
            </w:r>
            <w:r w:rsidRPr="00037AFC">
              <w:rPr>
                <w:rFonts w:ascii="Times New Roman" w:hAnsi="Times New Roman" w:cs="Times New Roman"/>
                <w:sz w:val="24"/>
                <w:szCs w:val="24"/>
                <w:lang w:val="uk-UA"/>
              </w:rPr>
              <w:t xml:space="preserve"> за результатами процедури закупівлі  (повноваження підтверджуються будь-яким з перерахованих документів (оригіналом або копією): випискою з протоколу засновників, наказом про призначення, довіреністю, дорученням або оригіналом чи завіреною належним чином копією виписки, витягу з Єдиного державного реєстру юридичних осіб, фізичних осіб - підприємців та громадських формувань);</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Також, учасником надається копія паспорту уповноваженої </w:t>
            </w:r>
            <w:r w:rsidRPr="00037AFC">
              <w:rPr>
                <w:rFonts w:ascii="Times New Roman" w:hAnsi="Times New Roman" w:cs="Times New Roman"/>
                <w:sz w:val="24"/>
                <w:szCs w:val="24"/>
                <w:lang w:val="uk-UA"/>
              </w:rPr>
              <w:lastRenderedPageBreak/>
              <w:t>(уповноважених) особи (осіб) на підписання документів пропозиції та договору,</w:t>
            </w:r>
            <w:r w:rsidRPr="00037AFC">
              <w:rPr>
                <w:rFonts w:ascii="Times New Roman" w:hAnsi="Times New Roman" w:cs="Times New Roman"/>
                <w:color w:val="000000"/>
                <w:sz w:val="24"/>
                <w:szCs w:val="24"/>
                <w:lang w:val="uk-UA"/>
              </w:rPr>
              <w:t xml:space="preserve"> копія довідки про присвоєння ідентифікаційного номера або копія реєстраційного номеру облікової картки платника податків,</w:t>
            </w:r>
            <w:r w:rsidRPr="00037AFC">
              <w:rPr>
                <w:rFonts w:ascii="Times New Roman" w:hAnsi="Times New Roman" w:cs="Times New Roman"/>
                <w:sz w:val="24"/>
                <w:szCs w:val="24"/>
                <w:lang w:val="uk-UA"/>
              </w:rPr>
              <w:t xml:space="preserve"> або копія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w:t>
            </w:r>
          </w:p>
          <w:p w:rsidR="00431459" w:rsidRPr="00037AFC" w:rsidRDefault="00431459" w:rsidP="000F1A77">
            <w:pPr>
              <w:tabs>
                <w:tab w:val="left" w:pos="360"/>
              </w:tabs>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 документальне підтвердження провадження учасником торгів господарської діяльності, а саме:</w:t>
            </w:r>
          </w:p>
          <w:p w:rsidR="00431459" w:rsidRPr="00037AFC" w:rsidRDefault="00431459" w:rsidP="000F1A77">
            <w:pPr>
              <w:tabs>
                <w:tab w:val="left" w:pos="360"/>
              </w:tabs>
              <w:ind w:left="317"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8.1. копія статуту зі змінами та доповненнями (за наявності зареєстрованих змін);</w:t>
            </w:r>
          </w:p>
          <w:p w:rsidR="00431459" w:rsidRPr="00037AFC" w:rsidRDefault="00431459" w:rsidP="000F1A77">
            <w:pPr>
              <w:pStyle w:val="aa"/>
              <w:spacing w:after="0"/>
              <w:ind w:left="317" w:firstLine="426"/>
              <w:jc w:val="both"/>
              <w:rPr>
                <w:lang w:val="uk-UA"/>
              </w:rPr>
            </w:pPr>
            <w:r w:rsidRPr="00037AFC">
              <w:rPr>
                <w:lang w:val="uk-UA"/>
              </w:rPr>
              <w:t>8.2. копія свідоцтва про реєстрацію платника податку, та/або копію довідки про взяття на облік платника податків та/або копію витяга з реєстру платників податку на додану вартість, у відповідності до порядку оподаткування, зареєстрованого органами державної податкової інспекції для суб’єктів підприємницької або господарської діяльності;</w:t>
            </w:r>
          </w:p>
          <w:p w:rsidR="00431459" w:rsidRPr="00037AFC" w:rsidRDefault="00431459" w:rsidP="000F1A77">
            <w:pPr>
              <w:pStyle w:val="aa"/>
              <w:spacing w:after="0"/>
              <w:ind w:left="317" w:firstLine="426"/>
              <w:jc w:val="both"/>
              <w:rPr>
                <w:rStyle w:val="14"/>
                <w:lang w:val="uk-UA"/>
              </w:rPr>
            </w:pPr>
            <w:r w:rsidRPr="00037AFC">
              <w:rPr>
                <w:lang w:val="uk-UA"/>
              </w:rPr>
              <w:t xml:space="preserve">8.3. </w:t>
            </w:r>
            <w:r w:rsidRPr="00037AFC">
              <w:rPr>
                <w:rFonts w:eastAsia="Arial"/>
                <w:lang w:val="uk-UA"/>
              </w:rPr>
              <w:t xml:space="preserve">копії </w:t>
            </w:r>
            <w:r w:rsidRPr="00037AFC">
              <w:rPr>
                <w:lang w:val="uk-UA"/>
              </w:rPr>
              <w:t>ліцензії/</w:t>
            </w:r>
            <w:r w:rsidRPr="00037AFC">
              <w:rPr>
                <w:rFonts w:eastAsia="Arial"/>
                <w:lang w:val="uk-UA"/>
              </w:rPr>
              <w:t>сертифікатів якості виробника товару, або інший подібний документ, що підтверджує відповідність товару вимогам ДСТУ, ТУ</w:t>
            </w:r>
            <w:r w:rsidRPr="00037AFC">
              <w:rPr>
                <w:shd w:val="clear" w:color="auto" w:fill="FDFDFD"/>
                <w:lang w:val="uk-UA"/>
              </w:rPr>
              <w:t xml:space="preserve"> та іншим нормативно-технічним документам, зазвичай що висуваються до даного виду товару</w:t>
            </w:r>
            <w:r w:rsidRPr="00037AFC">
              <w:rPr>
                <w:rFonts w:eastAsia="Arial"/>
                <w:lang w:val="uk-UA"/>
              </w:rPr>
              <w:t xml:space="preserve"> або встановленим до нього загальнообов’язковим на території України нормам і правилам, та повинен бути оформлений відповідно до вимог законодавства України</w:t>
            </w:r>
            <w:r w:rsidRPr="00037AFC">
              <w:rPr>
                <w:rStyle w:val="14"/>
                <w:lang w:val="uk-UA"/>
              </w:rPr>
              <w:t xml:space="preserve">у. </w:t>
            </w:r>
          </w:p>
          <w:p w:rsidR="00431459" w:rsidRPr="00037AFC" w:rsidRDefault="00431459" w:rsidP="000F1A77">
            <w:pPr>
              <w:tabs>
                <w:tab w:val="left" w:pos="1080"/>
              </w:tabs>
              <w:ind w:right="22" w:firstLine="36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Якщо товар не підлягає сертифікації, надається копія довідки про те, що дана продукція не підлягає обов’язковій сертифікації в Україні. </w:t>
            </w:r>
          </w:p>
          <w:p w:rsidR="00431459" w:rsidRPr="00037AFC" w:rsidRDefault="00431459" w:rsidP="000F1A77">
            <w:pPr>
              <w:tabs>
                <w:tab w:val="left" w:pos="1080"/>
              </w:tabs>
              <w:ind w:right="22"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9) ко</w:t>
            </w:r>
            <w:r w:rsidR="00B01408">
              <w:rPr>
                <w:rFonts w:ascii="Times New Roman" w:hAnsi="Times New Roman" w:cs="Times New Roman"/>
                <w:sz w:val="24"/>
                <w:szCs w:val="24"/>
                <w:lang w:val="uk-UA"/>
              </w:rPr>
              <w:t>пія балансу підприємства за 2022</w:t>
            </w:r>
            <w:r w:rsidRPr="00037AFC">
              <w:rPr>
                <w:rFonts w:ascii="Times New Roman" w:hAnsi="Times New Roman" w:cs="Times New Roman"/>
                <w:sz w:val="24"/>
                <w:szCs w:val="24"/>
                <w:lang w:val="uk-UA"/>
              </w:rPr>
              <w:t xml:space="preserve"> рік;</w:t>
            </w:r>
          </w:p>
          <w:p w:rsidR="00431459" w:rsidRPr="00672FAA" w:rsidRDefault="00431459" w:rsidP="00672FAA">
            <w:pPr>
              <w:pStyle w:val="aa"/>
              <w:spacing w:after="0"/>
              <w:ind w:left="0" w:firstLine="176"/>
              <w:jc w:val="both"/>
              <w:rPr>
                <w:spacing w:val="-1"/>
                <w:lang w:val="uk-UA"/>
              </w:rPr>
            </w:pPr>
            <w:r w:rsidRPr="00037AFC">
              <w:rPr>
                <w:lang w:val="uk-UA"/>
              </w:rPr>
              <w:t xml:space="preserve">10) копія звіту </w:t>
            </w:r>
            <w:r w:rsidR="000F1A77">
              <w:rPr>
                <w:lang w:val="uk-UA"/>
              </w:rPr>
              <w:t xml:space="preserve">про фінансові результати за </w:t>
            </w:r>
            <w:r w:rsidR="00B01408">
              <w:rPr>
                <w:lang w:val="uk-UA"/>
              </w:rPr>
              <w:t>2022</w:t>
            </w:r>
            <w:r w:rsidRPr="00037AFC">
              <w:rPr>
                <w:lang w:val="uk-UA"/>
              </w:rPr>
              <w:t xml:space="preserve"> рік</w:t>
            </w:r>
            <w:r w:rsidRPr="00037AFC">
              <w:rPr>
                <w:spacing w:val="-1"/>
                <w:lang w:val="uk-UA"/>
              </w:rPr>
              <w:t>;</w:t>
            </w:r>
          </w:p>
          <w:p w:rsidR="00431459" w:rsidRPr="00037AFC" w:rsidRDefault="00672FAA" w:rsidP="000F1A77">
            <w:pPr>
              <w:pStyle w:val="aa"/>
              <w:spacing w:after="0"/>
              <w:ind w:left="0" w:firstLine="176"/>
              <w:jc w:val="both"/>
              <w:rPr>
                <w:lang w:val="uk-UA"/>
              </w:rPr>
            </w:pPr>
            <w:r>
              <w:rPr>
                <w:spacing w:val="-1"/>
                <w:lang w:val="uk-UA"/>
              </w:rPr>
              <w:t>11</w:t>
            </w:r>
            <w:r w:rsidR="00431459" w:rsidRPr="00037AFC">
              <w:rPr>
                <w:spacing w:val="-1"/>
                <w:lang w:val="uk-UA"/>
              </w:rPr>
              <w:t xml:space="preserve">) </w:t>
            </w:r>
            <w:r w:rsidR="00431459" w:rsidRPr="00037AFC">
              <w:rPr>
                <w:lang w:val="uk-UA"/>
              </w:rPr>
              <w:t>документ, що підтверджує надання забезпечення тендерної пропозиції.</w:t>
            </w:r>
          </w:p>
          <w:p w:rsidR="00431459" w:rsidRPr="00037AFC" w:rsidRDefault="00431459" w:rsidP="000F1A77">
            <w:pPr>
              <w:pStyle w:val="aa"/>
              <w:spacing w:after="0"/>
              <w:ind w:left="0" w:firstLine="176"/>
              <w:jc w:val="both"/>
              <w:rPr>
                <w:spacing w:val="-1"/>
                <w:lang w:val="uk-UA"/>
              </w:rPr>
            </w:pPr>
            <w:r w:rsidRPr="00037AFC">
              <w:rPr>
                <w:lang w:val="uk-UA"/>
              </w:rPr>
              <w:t xml:space="preserve">Тендерна пропозиція обов'язково супроводжується документом, що підтверджує внесення забезпечення, яке має бути подане у формі  банківської гарантії </w:t>
            </w:r>
            <w:r w:rsidRPr="00037AFC">
              <w:rPr>
                <w:i/>
                <w:lang w:val="uk-UA"/>
              </w:rPr>
              <w:t>(якщо гарантія не вимагається, документ не надається)</w:t>
            </w:r>
            <w:r w:rsidRPr="00037AFC">
              <w:rPr>
                <w:lang w:val="uk-UA"/>
              </w:rPr>
              <w:t>;</w:t>
            </w:r>
          </w:p>
          <w:p w:rsidR="00431459" w:rsidRPr="00037AFC" w:rsidRDefault="00672FAA" w:rsidP="00672FAA">
            <w:pPr>
              <w:ind w:firstLine="176"/>
              <w:jc w:val="both"/>
              <w:rPr>
                <w:rStyle w:val="14"/>
                <w:rFonts w:ascii="Times New Roman" w:hAnsi="Times New Roman" w:cs="Times New Roman"/>
                <w:sz w:val="24"/>
                <w:szCs w:val="24"/>
                <w:lang w:val="uk-UA"/>
              </w:rPr>
            </w:pPr>
            <w:r>
              <w:rPr>
                <w:rFonts w:ascii="Times New Roman" w:hAnsi="Times New Roman" w:cs="Times New Roman"/>
                <w:spacing w:val="-1"/>
                <w:sz w:val="24"/>
                <w:szCs w:val="24"/>
                <w:lang w:val="uk-UA"/>
              </w:rPr>
              <w:t>12</w:t>
            </w:r>
            <w:r w:rsidR="00431459" w:rsidRPr="00037AFC">
              <w:rPr>
                <w:rFonts w:ascii="Times New Roman" w:hAnsi="Times New Roman" w:cs="Times New Roman"/>
                <w:spacing w:val="-1"/>
                <w:sz w:val="24"/>
                <w:szCs w:val="24"/>
                <w:lang w:val="uk-UA"/>
              </w:rPr>
              <w:t xml:space="preserve">) </w:t>
            </w:r>
            <w:r w:rsidR="00431459" w:rsidRPr="00037AFC">
              <w:rPr>
                <w:rFonts w:ascii="Times New Roman" w:hAnsi="Times New Roman" w:cs="Times New Roman"/>
                <w:sz w:val="24"/>
                <w:szCs w:val="24"/>
                <w:lang w:val="uk-UA"/>
              </w:rPr>
              <w:t xml:space="preserve">проект договору </w:t>
            </w:r>
            <w:r w:rsidR="00431459" w:rsidRPr="00037AFC">
              <w:rPr>
                <w:rFonts w:ascii="Times New Roman" w:hAnsi="Times New Roman" w:cs="Times New Roman"/>
                <w:b/>
                <w:sz w:val="24"/>
                <w:szCs w:val="24"/>
                <w:lang w:val="uk-UA"/>
              </w:rPr>
              <w:t>(Додаток 5</w:t>
            </w:r>
            <w:r w:rsidR="00431459" w:rsidRPr="00037AFC">
              <w:rPr>
                <w:rFonts w:ascii="Times New Roman" w:hAnsi="Times New Roman" w:cs="Times New Roman"/>
                <w:sz w:val="24"/>
                <w:szCs w:val="24"/>
                <w:lang w:val="uk-UA"/>
              </w:rPr>
              <w:t xml:space="preserve"> до цієї тендерної документації</w:t>
            </w:r>
            <w:r w:rsidR="00431459" w:rsidRPr="00037AFC">
              <w:rPr>
                <w:rFonts w:ascii="Times New Roman" w:hAnsi="Times New Roman" w:cs="Times New Roman"/>
                <w:b/>
                <w:sz w:val="24"/>
                <w:szCs w:val="24"/>
                <w:lang w:val="uk-UA"/>
              </w:rPr>
              <w:t>),</w:t>
            </w:r>
            <w:r w:rsidR="00431459" w:rsidRPr="00037AFC">
              <w:rPr>
                <w:rStyle w:val="14"/>
                <w:rFonts w:ascii="Times New Roman" w:hAnsi="Times New Roman" w:cs="Times New Roman"/>
                <w:sz w:val="24"/>
                <w:szCs w:val="24"/>
                <w:lang w:val="uk-UA"/>
              </w:rPr>
              <w:t xml:space="preserve"> який повинен бути заповнений для сторони учасника, включаючи додатки та специфікації до нього, підписаний уповноваженою особою учасника;</w:t>
            </w:r>
          </w:p>
          <w:p w:rsidR="00431459" w:rsidRPr="00037AFC" w:rsidRDefault="00672FAA" w:rsidP="000F1A77">
            <w:pPr>
              <w:ind w:firstLine="176"/>
              <w:jc w:val="both"/>
              <w:rPr>
                <w:rFonts w:ascii="Times New Roman" w:hAnsi="Times New Roman" w:cs="Times New Roman"/>
                <w:sz w:val="24"/>
                <w:szCs w:val="24"/>
              </w:rPr>
            </w:pPr>
            <w:r>
              <w:rPr>
                <w:rFonts w:ascii="Times New Roman" w:hAnsi="Times New Roman" w:cs="Times New Roman"/>
                <w:sz w:val="24"/>
                <w:szCs w:val="24"/>
                <w:lang w:val="uk-UA"/>
              </w:rPr>
              <w:t>13</w:t>
            </w:r>
            <w:r w:rsidR="00431459" w:rsidRPr="00037AFC">
              <w:rPr>
                <w:rFonts w:ascii="Times New Roman" w:hAnsi="Times New Roman" w:cs="Times New Roman"/>
                <w:sz w:val="24"/>
                <w:szCs w:val="24"/>
                <w:lang w:val="uk-UA"/>
              </w:rPr>
              <w:t>)</w:t>
            </w:r>
            <w:r w:rsidR="00431459" w:rsidRPr="00037AFC">
              <w:rPr>
                <w:rFonts w:ascii="Times New Roman" w:hAnsi="Times New Roman" w:cs="Times New Roman"/>
                <w:sz w:val="24"/>
                <w:szCs w:val="24"/>
              </w:rPr>
              <w:t xml:space="preserve"> </w:t>
            </w:r>
            <w:r w:rsidR="00431459" w:rsidRPr="00037AFC">
              <w:rPr>
                <w:rFonts w:ascii="Times New Roman" w:hAnsi="Times New Roman" w:cs="Times New Roman"/>
                <w:sz w:val="24"/>
                <w:szCs w:val="24"/>
                <w:lang w:val="uk-UA"/>
              </w:rPr>
              <w:t xml:space="preserve">Лист-згода на обробку персональних даних згідно </w:t>
            </w:r>
            <w:r w:rsidR="00431459" w:rsidRPr="00037AFC">
              <w:rPr>
                <w:rFonts w:ascii="Times New Roman" w:hAnsi="Times New Roman" w:cs="Times New Roman"/>
                <w:b/>
                <w:sz w:val="24"/>
                <w:szCs w:val="24"/>
              </w:rPr>
              <w:t>Додат</w:t>
            </w:r>
            <w:r w:rsidR="00431459" w:rsidRPr="00037AFC">
              <w:rPr>
                <w:rFonts w:ascii="Times New Roman" w:hAnsi="Times New Roman" w:cs="Times New Roman"/>
                <w:b/>
                <w:sz w:val="24"/>
                <w:szCs w:val="24"/>
                <w:lang w:val="uk-UA"/>
              </w:rPr>
              <w:t>ку</w:t>
            </w:r>
            <w:r w:rsidR="00431459" w:rsidRPr="00037AFC">
              <w:rPr>
                <w:rFonts w:ascii="Times New Roman" w:hAnsi="Times New Roman" w:cs="Times New Roman"/>
                <w:b/>
                <w:sz w:val="24"/>
                <w:szCs w:val="24"/>
              </w:rPr>
              <w:t xml:space="preserve"> </w:t>
            </w:r>
            <w:r w:rsidR="00431459">
              <w:rPr>
                <w:rFonts w:ascii="Times New Roman" w:hAnsi="Times New Roman" w:cs="Times New Roman"/>
                <w:b/>
                <w:sz w:val="24"/>
                <w:szCs w:val="24"/>
                <w:lang w:val="uk-UA"/>
              </w:rPr>
              <w:t>7</w:t>
            </w:r>
            <w:r w:rsidR="00431459" w:rsidRPr="00037AFC">
              <w:rPr>
                <w:rFonts w:ascii="Times New Roman" w:hAnsi="Times New Roman" w:cs="Times New Roman"/>
                <w:sz w:val="24"/>
                <w:szCs w:val="24"/>
                <w:lang w:val="uk-UA"/>
              </w:rPr>
              <w:t xml:space="preserve"> до цієї тендерної документації</w:t>
            </w:r>
            <w:r w:rsidR="00431459" w:rsidRPr="00037AFC">
              <w:rPr>
                <w:rFonts w:ascii="Times New Roman" w:hAnsi="Times New Roman" w:cs="Times New Roman"/>
                <w:sz w:val="24"/>
                <w:szCs w:val="24"/>
              </w:rPr>
              <w:t>;</w:t>
            </w:r>
          </w:p>
          <w:p w:rsidR="00431459" w:rsidRPr="00037AFC" w:rsidRDefault="00672FAA" w:rsidP="00672FAA">
            <w:pPr>
              <w:pStyle w:val="aa"/>
              <w:spacing w:after="0"/>
              <w:ind w:left="0" w:firstLine="176"/>
              <w:jc w:val="both"/>
              <w:rPr>
                <w:rStyle w:val="14"/>
                <w:lang w:val="uk-UA"/>
              </w:rPr>
            </w:pPr>
            <w:r>
              <w:t>1</w:t>
            </w:r>
            <w:r>
              <w:rPr>
                <w:lang w:val="uk-UA"/>
              </w:rPr>
              <w:t>4</w:t>
            </w:r>
            <w:r w:rsidR="00431459" w:rsidRPr="00037AFC">
              <w:t xml:space="preserve">) </w:t>
            </w:r>
            <w:r w:rsidR="00431459" w:rsidRPr="00037AFC">
              <w:rPr>
                <w:rStyle w:val="14"/>
                <w:lang w:val="uk-UA"/>
              </w:rPr>
              <w:t>лист-зобов</w:t>
            </w:r>
            <w:r w:rsidR="00431459" w:rsidRPr="00037AFC">
              <w:rPr>
                <w:rFonts w:eastAsia="Arial"/>
                <w:lang w:val="uk-UA"/>
              </w:rPr>
              <w:t>’язання</w:t>
            </w:r>
            <w:r w:rsidR="00431459" w:rsidRPr="00037AFC">
              <w:rPr>
                <w:rStyle w:val="14"/>
                <w:lang w:val="uk-UA"/>
              </w:rPr>
              <w:t xml:space="preserve"> про застосування заходів із захисту довкілля згідно </w:t>
            </w:r>
            <w:r w:rsidR="00431459">
              <w:rPr>
                <w:rStyle w:val="14"/>
                <w:b/>
                <w:lang w:val="uk-UA"/>
              </w:rPr>
              <w:t>Додат</w:t>
            </w:r>
            <w:r w:rsidR="00431459" w:rsidRPr="00037AFC">
              <w:rPr>
                <w:rStyle w:val="14"/>
                <w:b/>
                <w:lang w:val="uk-UA"/>
              </w:rPr>
              <w:t xml:space="preserve">ку </w:t>
            </w:r>
            <w:r w:rsidR="00431459">
              <w:rPr>
                <w:rStyle w:val="14"/>
                <w:b/>
                <w:lang w:val="uk-UA"/>
              </w:rPr>
              <w:t>8</w:t>
            </w:r>
            <w:r w:rsidR="00431459" w:rsidRPr="00037AFC">
              <w:rPr>
                <w:lang w:val="uk-UA"/>
              </w:rPr>
              <w:t xml:space="preserve"> до цієї тендерної документації</w:t>
            </w:r>
            <w:r w:rsidR="00431459" w:rsidRPr="00037AFC">
              <w:rPr>
                <w:rStyle w:val="14"/>
                <w:lang w:val="uk-UA"/>
              </w:rPr>
              <w:t>;</w:t>
            </w:r>
          </w:p>
          <w:p w:rsidR="00431459" w:rsidRPr="00037AFC" w:rsidRDefault="00672FAA" w:rsidP="000F1A77">
            <w:pPr>
              <w:pStyle w:val="aa"/>
              <w:spacing w:after="0"/>
              <w:ind w:left="0" w:firstLine="176"/>
              <w:jc w:val="both"/>
              <w:rPr>
                <w:rStyle w:val="14"/>
                <w:lang w:val="uk-UA"/>
              </w:rPr>
            </w:pPr>
            <w:r>
              <w:rPr>
                <w:rStyle w:val="14"/>
                <w:lang w:val="uk-UA"/>
              </w:rPr>
              <w:t>15</w:t>
            </w:r>
            <w:r w:rsidR="00431459" w:rsidRPr="00037AFC">
              <w:rPr>
                <w:rStyle w:val="14"/>
                <w:lang w:val="uk-UA"/>
              </w:rPr>
              <w:t xml:space="preserve">) заповнену форму «Загальні відомості про учасника» згідно з </w:t>
            </w:r>
            <w:r w:rsidR="00431459" w:rsidRPr="00037AFC">
              <w:rPr>
                <w:rStyle w:val="14"/>
                <w:b/>
                <w:lang w:val="uk-UA"/>
              </w:rPr>
              <w:t xml:space="preserve">Додатком </w:t>
            </w:r>
            <w:r w:rsidR="00431459">
              <w:rPr>
                <w:rStyle w:val="14"/>
                <w:b/>
                <w:lang w:val="uk-UA"/>
              </w:rPr>
              <w:t>9</w:t>
            </w:r>
            <w:r w:rsidR="00431459" w:rsidRPr="00037AFC">
              <w:rPr>
                <w:lang w:val="uk-UA"/>
              </w:rPr>
              <w:t xml:space="preserve"> до цієї тендерної документації</w:t>
            </w:r>
            <w:r w:rsidR="00431459" w:rsidRPr="00037AFC">
              <w:rPr>
                <w:rStyle w:val="14"/>
                <w:lang w:val="uk-UA"/>
              </w:rPr>
              <w:t>;</w:t>
            </w:r>
          </w:p>
          <w:p w:rsidR="00431459" w:rsidRPr="00037AFC" w:rsidRDefault="00672FAA" w:rsidP="000F1A77">
            <w:pPr>
              <w:pStyle w:val="aa"/>
              <w:spacing w:after="0"/>
              <w:ind w:left="0" w:firstLine="176"/>
              <w:jc w:val="both"/>
            </w:pPr>
            <w:r>
              <w:rPr>
                <w:rStyle w:val="14"/>
                <w:lang w:val="uk-UA"/>
              </w:rPr>
              <w:t>16</w:t>
            </w:r>
            <w:r w:rsidR="00431459" w:rsidRPr="00037AFC">
              <w:rPr>
                <w:rStyle w:val="14"/>
                <w:lang w:val="uk-UA"/>
              </w:rPr>
              <w:t>) інші документи та матеріали, які повинні бути оформлені згідно з цією тендерною документацією.</w:t>
            </w:r>
          </w:p>
          <w:p w:rsidR="00431459" w:rsidRPr="00037AFC" w:rsidRDefault="00431459" w:rsidP="000F1A77">
            <w:pPr>
              <w:pStyle w:val="aa"/>
              <w:spacing w:after="0"/>
              <w:ind w:left="0" w:firstLine="176"/>
              <w:jc w:val="both"/>
              <w:rPr>
                <w:lang w:val="uk-UA"/>
              </w:rPr>
            </w:pP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Всі документи, що складаються учасником (форми, довідки тощо) мають містити підпис уповноваженої особи та відбиток печатки. Ця вимога не стосується учасників, які здійснюють діяльність без печатки згідно з </w:t>
            </w:r>
            <w:r w:rsidRPr="00037AFC">
              <w:rPr>
                <w:rFonts w:ascii="Times New Roman" w:hAnsi="Times New Roman" w:cs="Times New Roman"/>
                <w:sz w:val="24"/>
                <w:szCs w:val="24"/>
                <w:lang w:val="uk-UA"/>
              </w:rPr>
              <w:lastRenderedPageBreak/>
              <w:t>чинним законодавством.</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Учасники-фізичні особи у складі тендерної пропозиції подають інформацію про реєстраційний номер облікової картки платника податків та/або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відповідний орган державної фіскальної служби (державної податкової служби) і мають відмітку у паспорті).</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eastAsia="Arial" w:hAnsi="Times New Roman" w:cs="Times New Roman"/>
                <w:sz w:val="24"/>
                <w:szCs w:val="24"/>
                <w:lang w:val="uk-UA" w:eastAsia="zh-CN"/>
              </w:rPr>
              <w:t xml:space="preserve">Документи, складені учасником у довільній формі, що подаються відповідно до умов цієї тендерної документації, повинні також бути на фірмовому бланку (у разі наявності) з обов’язковим зазначенням дати та вихідного номера документа. </w:t>
            </w:r>
          </w:p>
          <w:p w:rsidR="00431459" w:rsidRPr="00037AFC" w:rsidRDefault="00431459" w:rsidP="000F1A77">
            <w:pPr>
              <w:widowControl w:val="0"/>
              <w:jc w:val="both"/>
              <w:rPr>
                <w:rFonts w:ascii="Times New Roman" w:eastAsia="Arial" w:hAnsi="Times New Roman" w:cs="Times New Roman"/>
                <w:sz w:val="24"/>
                <w:szCs w:val="24"/>
                <w:lang w:val="uk-UA" w:eastAsia="zh-CN"/>
              </w:rPr>
            </w:pPr>
            <w:r w:rsidRPr="00037AFC">
              <w:rPr>
                <w:rFonts w:ascii="Times New Roman" w:eastAsia="Arial" w:hAnsi="Times New Roman" w:cs="Times New Roman"/>
                <w:sz w:val="24"/>
                <w:szCs w:val="24"/>
                <w:lang w:val="uk-UA" w:eastAsia="zh-CN"/>
              </w:rPr>
              <w:t>Тендерна пропозиція повинна містити реєстр наданих документів та інформації, із зазначенням номерів відповідних сторінок наданих документів</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не подаються останніми в складі своєї тендерної пропозиції. При цьому, такий учасник повинен у складі тендерної пропозиції надати або аналог документу (при наявності) з відповідним поясненням подання аналогу документу або пояснювальну записку з обґрунтуванням та причинами неподання документів та інформації, у т.ч. аналогів документу/інформації.</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Усі сторінки тендерної пропозиції учасника, які містять інформацію, у т.ч. документи, отримані в електронній формі згідно з чинним законодавством та роздруковані, повинні бути пронумеровані, крім оригіналів документів, а також містити підпис уповноваженої особи учасника та відбиток печатки учасника. Ця вимога не стосується учасників, які здійснюють діяльність без печатки згідно з чинним законодавством.</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w:t>
            </w:r>
            <w:r w:rsidRPr="00037AFC">
              <w:rPr>
                <w:rFonts w:ascii="Times New Roman" w:hAnsi="Times New Roman" w:cs="Times New Roman"/>
                <w:sz w:val="24"/>
                <w:szCs w:val="24"/>
                <w:u w:val="single"/>
                <w:lang w:val="uk-UA"/>
              </w:rPr>
              <w:t>має бути надана копія, яка повинна містити власноручний підпис уповноваженої посадової особи або представника учасника процедури закупівлі, з зазначенням її прізвища та ініціалів, а також містити відбиток печатки.</w:t>
            </w:r>
            <w:r w:rsidRPr="00037AFC">
              <w:rPr>
                <w:rFonts w:ascii="Times New Roman" w:hAnsi="Times New Roman" w:cs="Times New Roman"/>
                <w:sz w:val="24"/>
                <w:szCs w:val="24"/>
                <w:lang w:val="uk-UA"/>
              </w:rPr>
              <w:t xml:space="preserve"> Копії документів повинні містити надпис «Згідно з </w:t>
            </w:r>
            <w:r w:rsidRPr="00037AFC">
              <w:rPr>
                <w:rFonts w:ascii="Times New Roman" w:hAnsi="Times New Roman" w:cs="Times New Roman"/>
                <w:sz w:val="24"/>
                <w:szCs w:val="24"/>
                <w:lang w:val="uk-UA"/>
              </w:rPr>
              <w:lastRenderedPageBreak/>
              <w:t>оригіналом», «З оригіналом згідно», «Копія» або «Копія вірна». У всіх інших випадках замовник вимагає надання оригіналу або нотаріально посвідченої копії відповідного документу. У разі надання оригіналу або нотаріально посвідченої копії документа замість нотаріально посвідченої копії та/або копії документа, що вимагались замовником, вказані документи будуть вважатись належним чином виконаною вимогою щодо надання нотаріально посвідченої копії та/або копії документа. Документи тендерної пропозиції, які є оригіналами, що видані учаснику іншими установами, організаціями, підприємствами або посвідчені нотаріально, можуть не містити власноручного підпису уповноваженої особи або представника учасника процедури закупівлі та відбитку печатки учасника.</w:t>
            </w:r>
          </w:p>
          <w:p w:rsidR="00431459" w:rsidRDefault="00431459" w:rsidP="000F1A77">
            <w:pPr>
              <w:autoSpaceDE w:val="0"/>
              <w:autoSpaceDN w:val="0"/>
              <w:adjustRightInd w:val="0"/>
              <w:jc w:val="both"/>
              <w:rPr>
                <w:rFonts w:ascii="Times New Roman" w:eastAsia="Calibri" w:hAnsi="Times New Roman" w:cs="Times New Roman"/>
                <w:sz w:val="24"/>
                <w:szCs w:val="24"/>
                <w:lang w:val="uk-UA" w:eastAsia="en-US"/>
              </w:rPr>
            </w:pPr>
            <w:r w:rsidRPr="00037AFC">
              <w:rPr>
                <w:rFonts w:ascii="Times New Roman" w:eastAsia="Calibri" w:hAnsi="Times New Roman" w:cs="Times New Roman"/>
                <w:sz w:val="24"/>
                <w:szCs w:val="24"/>
                <w:lang w:val="uk-UA" w:eastAsia="en-US"/>
              </w:rPr>
              <w:t>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Відповідальність за помилки друку у документах тендерної пропозиції несе учасник. У разі надання довідок у вигляді роздрукованого електронного документу, такі довідки повинні містити обов’язкові атрибути (QR-код та/або № документа, запиту тощо) за допомогою яких можна перевірити автентичність цих документів.</w:t>
            </w:r>
          </w:p>
          <w:p w:rsidR="00431459" w:rsidRPr="00CF72B8" w:rsidRDefault="00431459" w:rsidP="000F1A77">
            <w:pPr>
              <w:jc w:val="both"/>
              <w:rPr>
                <w:rFonts w:ascii="Times New Roman" w:hAnsi="Times New Roman" w:cs="Times New Roman"/>
                <w:sz w:val="24"/>
                <w:szCs w:val="24"/>
              </w:rPr>
            </w:pPr>
            <w:r w:rsidRPr="00CF72B8">
              <w:rPr>
                <w:rFonts w:ascii="Times New Roman" w:hAnsi="Times New Roman" w:cs="Times New Roman"/>
                <w:sz w:val="24"/>
                <w:szCs w:val="24"/>
                <w:lang w:val="uk-UA"/>
              </w:rPr>
              <w:t>Тендерна документація може містити опис та приклади формальних (несуттєвих) помилок, допущення яких учасниками не призведе до відхилення їх пропозицій.</w:t>
            </w:r>
          </w:p>
          <w:p w:rsidR="00431459" w:rsidRPr="00037AFC" w:rsidRDefault="00431459" w:rsidP="000F1A77">
            <w:pPr>
              <w:autoSpaceDE w:val="0"/>
              <w:autoSpaceDN w:val="0"/>
              <w:adjustRightInd w:val="0"/>
              <w:jc w:val="both"/>
              <w:rPr>
                <w:rFonts w:ascii="Times New Roman" w:eastAsia="Calibri" w:hAnsi="Times New Roman" w:cs="Times New Roman"/>
                <w:sz w:val="24"/>
                <w:szCs w:val="24"/>
                <w:lang w:val="uk-UA" w:eastAsia="en-US"/>
              </w:rPr>
            </w:pPr>
            <w:bookmarkStart w:id="0" w:name="n427"/>
            <w:bookmarkEnd w:id="0"/>
            <w:r w:rsidRPr="00CF72B8">
              <w:rPr>
                <w:rFonts w:ascii="Times New Roman" w:hAnsi="Times New Roman" w:cs="Times New Roman"/>
                <w:sz w:val="24"/>
                <w:szCs w:val="24"/>
                <w:lang w:val="uk-UA"/>
              </w:rPr>
              <w:t xml:space="preserve">     Формальними (несуттєвими) вважаються помилки, що пов’язані з оформленням тендерної пропозиції та не впливають на зміст пропозиції, а саме - відсутність нумерації сторінок, підписів на окремих документах, технічні помилки та описки</w:t>
            </w:r>
            <w:r>
              <w:rPr>
                <w:lang w:val="uk-UA"/>
              </w:rPr>
              <w:t>.</w:t>
            </w:r>
          </w:p>
          <w:p w:rsidR="00431459" w:rsidRPr="00037AFC" w:rsidRDefault="00431459" w:rsidP="000F1A77">
            <w:pPr>
              <w:autoSpaceDE w:val="0"/>
              <w:autoSpaceDN w:val="0"/>
              <w:adjustRightInd w:val="0"/>
              <w:jc w:val="both"/>
              <w:rPr>
                <w:rFonts w:ascii="Times New Roman" w:eastAsia="Calibri" w:hAnsi="Times New Roman" w:cs="Times New Roman"/>
                <w:i/>
                <w:iCs/>
                <w:sz w:val="24"/>
                <w:szCs w:val="24"/>
                <w:lang w:val="uk-UA" w:eastAsia="en-US"/>
              </w:rPr>
            </w:pPr>
            <w:r w:rsidRPr="00037AFC">
              <w:rPr>
                <w:rFonts w:ascii="Times New Roman" w:hAnsi="Times New Roman" w:cs="Times New Roman"/>
                <w:sz w:val="24"/>
                <w:szCs w:val="24"/>
                <w:lang w:val="uk-UA"/>
              </w:rPr>
              <w:t>Учасник самостійно відповідає за своєчасну та повну подачу документів та необхідних дозволів, сертифікатів тощо відповідно до умов тендерної документації, та самостійно несе всі витрати на отримання таких документів, дозволів, сертифікатів тощо.</w:t>
            </w:r>
          </w:p>
          <w:p w:rsidR="00431459" w:rsidRPr="00037AFC" w:rsidRDefault="00431459" w:rsidP="000F1A77">
            <w:pPr>
              <w:autoSpaceDE w:val="0"/>
              <w:autoSpaceDN w:val="0"/>
              <w:adjustRightInd w:val="0"/>
              <w:jc w:val="both"/>
              <w:rPr>
                <w:rFonts w:ascii="Times New Roman" w:eastAsia="Calibri" w:hAnsi="Times New Roman" w:cs="Times New Roman"/>
                <w:b/>
                <w:bCs/>
                <w:sz w:val="24"/>
                <w:szCs w:val="24"/>
                <w:lang w:val="uk-UA" w:eastAsia="en-US"/>
              </w:rPr>
            </w:pPr>
            <w:r w:rsidRPr="00037AFC">
              <w:rPr>
                <w:rFonts w:ascii="Times New Roman" w:eastAsia="Calibri" w:hAnsi="Times New Roman" w:cs="Times New Roman"/>
                <w:b/>
                <w:bCs/>
                <w:sz w:val="24"/>
                <w:szCs w:val="24"/>
                <w:lang w:val="uk-UA" w:eastAsia="en-US"/>
              </w:rPr>
              <w:t>Кожен учасник має право подати тільки одну тендерну пропозицію.</w:t>
            </w:r>
          </w:p>
          <w:p w:rsidR="00431459" w:rsidRPr="00037AFC" w:rsidRDefault="00431459" w:rsidP="000F1A77">
            <w:pPr>
              <w:tabs>
                <w:tab w:val="left" w:pos="2160"/>
                <w:tab w:val="left" w:pos="3600"/>
              </w:tabs>
              <w:jc w:val="both"/>
              <w:rPr>
                <w:rFonts w:ascii="Times New Roman" w:hAnsi="Times New Roman" w:cs="Times New Roman"/>
                <w:b/>
                <w:sz w:val="24"/>
                <w:szCs w:val="24"/>
                <w:u w:val="single"/>
                <w:lang w:val="uk-UA"/>
              </w:rPr>
            </w:pPr>
            <w:r w:rsidRPr="00037AFC">
              <w:rPr>
                <w:rFonts w:ascii="Times New Roman" w:hAnsi="Times New Roman" w:cs="Times New Roman"/>
                <w:sz w:val="24"/>
                <w:szCs w:val="24"/>
                <w:lang w:val="uk-UA"/>
              </w:rPr>
              <w:t>Підготовка та подання альтернативних тендерних пропозицій  умовами даної тендерної документації не передбачається.</w:t>
            </w:r>
          </w:p>
          <w:p w:rsidR="00431459" w:rsidRPr="00037AFC" w:rsidRDefault="00431459" w:rsidP="000F1A77">
            <w:pPr>
              <w:autoSpaceDE w:val="0"/>
              <w:autoSpaceDN w:val="0"/>
              <w:adjustRightInd w:val="0"/>
              <w:jc w:val="both"/>
              <w:rPr>
                <w:rFonts w:ascii="Times New Roman" w:eastAsia="Calibri" w:hAnsi="Times New Roman" w:cs="Times New Roman"/>
                <w:sz w:val="24"/>
                <w:szCs w:val="24"/>
                <w:lang w:val="uk-UA" w:eastAsia="en-US"/>
              </w:rPr>
            </w:pPr>
            <w:r w:rsidRPr="00037AFC">
              <w:rPr>
                <w:rFonts w:ascii="Times New Roman" w:eastAsia="Calibri" w:hAnsi="Times New Roman" w:cs="Times New Roman"/>
                <w:sz w:val="24"/>
                <w:szCs w:val="24"/>
                <w:lang w:val="uk-UA" w:eastAsia="en-US"/>
              </w:rPr>
              <w:t xml:space="preserve">Усі документи, що подаються учасником у складі своєї тендерної пропозиції повинні бути </w:t>
            </w:r>
            <w:r w:rsidRPr="00037AFC">
              <w:rPr>
                <w:rFonts w:ascii="Times New Roman" w:eastAsia="Calibri" w:hAnsi="Times New Roman" w:cs="Times New Roman"/>
                <w:bCs/>
                <w:sz w:val="24"/>
                <w:szCs w:val="24"/>
                <w:lang w:val="uk-UA" w:eastAsia="en-US"/>
              </w:rPr>
              <w:t xml:space="preserve">скановані з оригіналів або копій (якщо надання копій передбачено тендерною документацією) документів в кольоровому режимі, у вигляді електронного (их) файлів у форматі pdf. </w:t>
            </w:r>
            <w:r w:rsidRPr="00037AFC">
              <w:rPr>
                <w:rFonts w:ascii="Times New Roman" w:eastAsia="Calibri" w:hAnsi="Times New Roman" w:cs="Times New Roman"/>
                <w:sz w:val="24"/>
                <w:szCs w:val="24"/>
                <w:lang w:val="uk-UA" w:eastAsia="en-US"/>
              </w:rPr>
              <w:t>У разі підготовки та подання учасником документів тендерної пропозиції окремим файлом в обсязі/розмірі, що не може бути завантажений електронним майданчиком згідно встановленого регламенту, такий учасник подає документи у сканованому вигляді у форматі PDF декількома файлами. Сканований варіант пропозицій не повинен містити різних накладень, малюнків, рисунків (наприклад, накладених підписів, печаток) на скановані документи.</w:t>
            </w:r>
          </w:p>
          <w:p w:rsidR="00431459" w:rsidRPr="00037AFC" w:rsidRDefault="00431459" w:rsidP="000F1A77">
            <w:pPr>
              <w:autoSpaceDE w:val="0"/>
              <w:autoSpaceDN w:val="0"/>
              <w:adjustRightInd w:val="0"/>
              <w:jc w:val="both"/>
              <w:rPr>
                <w:rFonts w:ascii="Times New Roman" w:eastAsia="Calibri" w:hAnsi="Times New Roman" w:cs="Times New Roman"/>
                <w:color w:val="000000"/>
                <w:sz w:val="24"/>
                <w:szCs w:val="24"/>
                <w:lang w:val="uk-UA" w:eastAsia="en-US"/>
              </w:rPr>
            </w:pPr>
            <w:r w:rsidRPr="00037AFC">
              <w:rPr>
                <w:rFonts w:ascii="Times New Roman" w:eastAsia="Calibri" w:hAnsi="Times New Roman" w:cs="Times New Roman"/>
                <w:sz w:val="24"/>
                <w:szCs w:val="24"/>
                <w:lang w:val="uk-UA" w:eastAsia="en-US"/>
              </w:rPr>
              <w:lastRenderedPageBreak/>
              <w:t>Інформація, зазначена учасником в документах повинна відповідати інформації, зазначеній ним в екранних формах Системи при подачі пропозиції. У разі невідповідності, пріоритетною вважається інформація, зазначена в екранних формах Системи.  У випадку розбіжності в документах, завантажених (розміщених) на електронних торгових майданчиках та на веб-порталі Уповноваженого органу, пріоритетною вважається інформація (ціна, перелік документів, їх зміст тощо), що розміщені на веб-порталі Уповноваженого органу в мережі Інтернет</w:t>
            </w:r>
            <w:r w:rsidRPr="00037AFC">
              <w:rPr>
                <w:rFonts w:ascii="Times New Roman" w:eastAsia="Calibri" w:hAnsi="Times New Roman" w:cs="Times New Roman"/>
                <w:color w:val="000000"/>
                <w:sz w:val="24"/>
                <w:szCs w:val="24"/>
                <w:lang w:val="uk-UA" w:eastAsia="en-US"/>
              </w:rPr>
              <w:t>:</w:t>
            </w:r>
            <w:hyperlink r:id="rId5" w:history="1">
              <w:r w:rsidRPr="00037AFC">
                <w:rPr>
                  <w:rStyle w:val="ac"/>
                  <w:rFonts w:ascii="Times New Roman" w:eastAsia="Calibri" w:hAnsi="Times New Roman" w:cs="Times New Roman"/>
                  <w:sz w:val="24"/>
                  <w:szCs w:val="24"/>
                  <w:lang w:val="uk-UA"/>
                </w:rPr>
                <w:t>http://prozorro.gov.ua</w:t>
              </w:r>
            </w:hyperlink>
            <w:r w:rsidRPr="00037AFC">
              <w:rPr>
                <w:rFonts w:ascii="Times New Roman" w:eastAsia="Calibri" w:hAnsi="Times New Roman" w:cs="Times New Roman"/>
                <w:color w:val="000000"/>
                <w:sz w:val="24"/>
                <w:szCs w:val="24"/>
                <w:lang w:val="uk-UA" w:eastAsia="en-US"/>
              </w:rPr>
              <w:t>.</w:t>
            </w:r>
          </w:p>
          <w:p w:rsidR="00431459" w:rsidRPr="00037AFC" w:rsidRDefault="00431459" w:rsidP="000F1A77">
            <w:pPr>
              <w:autoSpaceDE w:val="0"/>
              <w:autoSpaceDN w:val="0"/>
              <w:adjustRightInd w:val="0"/>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не вимагається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3.</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Умови повернення чи неповернення забезпечення тендерної пропозиції</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Забезпечення не вимагається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протягом якого тендерні пропозиції є дійсними</w:t>
            </w:r>
          </w:p>
        </w:tc>
        <w:tc>
          <w:tcPr>
            <w:tcW w:w="8077" w:type="dxa"/>
          </w:tcPr>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4.1. Тендерні пропозиції </w:t>
            </w:r>
            <w:r w:rsidRPr="00037AFC">
              <w:rPr>
                <w:rFonts w:ascii="Times New Roman" w:hAnsi="Times New Roman" w:cs="Times New Roman"/>
                <w:sz w:val="24"/>
                <w:szCs w:val="24"/>
                <w:lang w:val="uk-UA" w:eastAsia="en-US"/>
              </w:rPr>
              <w:t xml:space="preserve">вважаються </w:t>
            </w:r>
            <w:r w:rsidRPr="00037AFC">
              <w:rPr>
                <w:rFonts w:ascii="Times New Roman" w:hAnsi="Times New Roman" w:cs="Times New Roman"/>
                <w:sz w:val="24"/>
                <w:szCs w:val="24"/>
                <w:lang w:val="uk-UA"/>
              </w:rPr>
              <w:t>дійсними протягом 90 (дев’яносто) днів з дати розкриття тендерних пропозицій. Тендерна пропозиція, дійсна на коротший період, відхиляється як невідповідна.</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4.2. До закінчення цього строку замовник має право вимагати від учасників продовження строку дії тендерних пропозицій.</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Учасник має право:</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відхилити таку вимогу, не втрачаючи при цьому наданого ним забезпечення тендерної пропозиції;</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погодитися з вимогою та продовжити строк дії поданої ним тендерної пропозиції та наданого забезпечення тендерної пропозиції.</w:t>
            </w:r>
          </w:p>
        </w:tc>
      </w:tr>
      <w:tr w:rsidR="00431459" w:rsidRPr="008B49D3"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5.</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Кваліфікаційні критерії до учасників та вимоги, установлені статтею 17 Закону</w:t>
            </w:r>
          </w:p>
        </w:tc>
        <w:tc>
          <w:tcPr>
            <w:tcW w:w="8077" w:type="dxa"/>
          </w:tcPr>
          <w:p w:rsidR="00431459" w:rsidRPr="00037AFC" w:rsidRDefault="00431459" w:rsidP="000F1A77">
            <w:pPr>
              <w:widowControl w:val="0"/>
              <w:spacing w:after="60"/>
              <w:ind w:right="113" w:firstLine="176"/>
              <w:contextualSpacing/>
              <w:jc w:val="both"/>
              <w:rPr>
                <w:rFonts w:ascii="Times New Roman" w:hAnsi="Times New Roman" w:cs="Times New Roman"/>
                <w:sz w:val="24"/>
                <w:szCs w:val="24"/>
              </w:rPr>
            </w:pPr>
            <w:r w:rsidRPr="00037AFC">
              <w:rPr>
                <w:rFonts w:ascii="Times New Roman" w:hAnsi="Times New Roman" w:cs="Times New Roman"/>
                <w:sz w:val="24"/>
                <w:szCs w:val="24"/>
              </w:rPr>
              <w:t>Замовник установлює один або декілька кваліфікаційних критеріїв відповідно до статті 16 Закону:</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5.1. Згідно з даною тендерною документацією та </w:t>
            </w:r>
            <w:r w:rsidRPr="00037AFC">
              <w:rPr>
                <w:rFonts w:ascii="Times New Roman" w:hAnsi="Times New Roman" w:cs="Times New Roman"/>
                <w:b/>
                <w:sz w:val="24"/>
                <w:szCs w:val="24"/>
                <w:lang w:val="uk-UA"/>
              </w:rPr>
              <w:t>Додатком 2</w:t>
            </w:r>
            <w:r w:rsidRPr="00037AFC">
              <w:rPr>
                <w:rFonts w:ascii="Times New Roman" w:hAnsi="Times New Roman" w:cs="Times New Roman"/>
                <w:sz w:val="24"/>
                <w:szCs w:val="24"/>
                <w:lang w:val="uk-UA"/>
              </w:rPr>
              <w:t xml:space="preserve"> до неї учасник подає як частину тендерної пропозиції документи, що підтверджують відповідність кваліфікаційним критеріям.</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5.2. Розгляд питання відповідності учасників встановленим кваліфікаційним критеріям, які вказані в тендерній документації, здійснюється на підставі письмових документів, наданих учасниками у складі тендерної пропозиції. Тендерна пропозиція, що не містить вказаних документів про відповідність учасника встановленим кваліфікаційним критеріям, є такою, що не відповідає вимогам тендерної документації.</w:t>
            </w:r>
          </w:p>
          <w:p w:rsidR="00431459" w:rsidRPr="00037AFC" w:rsidRDefault="00431459" w:rsidP="000F1A77">
            <w:pPr>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5.3. У разі, якщо Учасник надає недостовірну інформацію щодо його відповідності встановленим кваліфікаційним критеріям або не відповідає кваліфікаційним критеріям, його тендерна пропозиція відхиляється </w:t>
            </w:r>
            <w:r w:rsidRPr="00037AFC">
              <w:rPr>
                <w:rFonts w:ascii="Times New Roman" w:hAnsi="Times New Roman" w:cs="Times New Roman"/>
                <w:sz w:val="24"/>
                <w:szCs w:val="24"/>
                <w:lang w:val="uk-UA"/>
              </w:rPr>
              <w:lastRenderedPageBreak/>
              <w:t>ві</w:t>
            </w:r>
            <w:r>
              <w:rPr>
                <w:rFonts w:ascii="Times New Roman" w:hAnsi="Times New Roman" w:cs="Times New Roman"/>
                <w:sz w:val="24"/>
                <w:szCs w:val="24"/>
                <w:lang w:val="uk-UA"/>
              </w:rPr>
              <w:t>дповідно до вимог</w:t>
            </w:r>
            <w:r w:rsidRPr="00037AFC">
              <w:rPr>
                <w:rFonts w:ascii="Times New Roman" w:hAnsi="Times New Roman" w:cs="Times New Roman"/>
                <w:sz w:val="24"/>
                <w:szCs w:val="24"/>
                <w:lang w:val="uk-UA"/>
              </w:rPr>
              <w:t xml:space="preserve"> Закону України «Про публічні закупівлі». </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rPr>
              <w:t>Замовник зазначає вимоги, установлені статтею 17 Закону, та інформацію про спосіб підтвердження відповідності учасників установленим вимогам згідно із законодавством:</w:t>
            </w:r>
          </w:p>
          <w:p w:rsidR="00431459" w:rsidRPr="00037AFC" w:rsidRDefault="00431459" w:rsidP="000F1A77">
            <w:pPr>
              <w:tabs>
                <w:tab w:val="left" w:pos="8244"/>
                <w:tab w:val="left" w:pos="9160"/>
                <w:tab w:val="left" w:pos="10076"/>
                <w:tab w:val="left" w:pos="10992"/>
                <w:tab w:val="left" w:pos="11908"/>
                <w:tab w:val="left" w:pos="12824"/>
                <w:tab w:val="left" w:pos="13740"/>
                <w:tab w:val="left" w:pos="14656"/>
              </w:tabs>
              <w:ind w:firstLine="24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5.4.</w:t>
            </w:r>
            <w:r w:rsidRPr="00037AFC">
              <w:rPr>
                <w:rFonts w:ascii="Times New Roman" w:hAnsi="Times New Roman" w:cs="Times New Roman"/>
                <w:spacing w:val="-1"/>
                <w:sz w:val="24"/>
                <w:szCs w:val="24"/>
                <w:lang w:val="uk-UA"/>
              </w:rPr>
              <w:t xml:space="preserve"> Інформація про відсутність підстав, </w:t>
            </w:r>
            <w:r w:rsidRPr="00037AFC">
              <w:rPr>
                <w:rFonts w:ascii="Times New Roman" w:hAnsi="Times New Roman" w:cs="Times New Roman"/>
                <w:sz w:val="24"/>
                <w:szCs w:val="24"/>
                <w:lang w:val="uk-UA"/>
              </w:rPr>
              <w:t xml:space="preserve">визначених у статті 17 Закону, надається відповідно до вимог </w:t>
            </w:r>
            <w:r>
              <w:rPr>
                <w:rFonts w:ascii="Times New Roman" w:hAnsi="Times New Roman" w:cs="Times New Roman"/>
                <w:b/>
                <w:sz w:val="24"/>
                <w:szCs w:val="24"/>
                <w:lang w:val="uk-UA"/>
              </w:rPr>
              <w:t>Додат</w:t>
            </w:r>
            <w:r w:rsidRPr="00037AFC">
              <w:rPr>
                <w:rFonts w:ascii="Times New Roman" w:hAnsi="Times New Roman" w:cs="Times New Roman"/>
                <w:b/>
                <w:sz w:val="24"/>
                <w:szCs w:val="24"/>
                <w:lang w:val="uk-UA"/>
              </w:rPr>
              <w:t xml:space="preserve">ку 6 </w:t>
            </w:r>
            <w:r w:rsidRPr="00037AFC">
              <w:rPr>
                <w:rFonts w:ascii="Times New Roman" w:hAnsi="Times New Roman" w:cs="Times New Roman"/>
                <w:sz w:val="24"/>
                <w:szCs w:val="24"/>
                <w:lang w:val="uk-UA"/>
              </w:rPr>
              <w:t>до тендерної документації.</w:t>
            </w:r>
          </w:p>
          <w:p w:rsidR="00431459" w:rsidRDefault="00431459" w:rsidP="000F1A77">
            <w:pPr>
              <w:tabs>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Усі довідки, що видаються будь-якою установою, організацією, підприємством повинні бути видані не раніше дати оприлюднення оголошення про проведення торгів.</w:t>
            </w:r>
          </w:p>
          <w:p w:rsidR="00431459" w:rsidRPr="0023277A" w:rsidRDefault="00431459" w:rsidP="000F1A77">
            <w:pPr>
              <w:spacing w:before="20"/>
              <w:jc w:val="both"/>
              <w:rPr>
                <w:rFonts w:ascii="Times New Roman" w:hAnsi="Times New Roman" w:cs="Times New Roman"/>
                <w:sz w:val="24"/>
                <w:szCs w:val="24"/>
              </w:rPr>
            </w:pPr>
            <w:r>
              <w:rPr>
                <w:b/>
                <w:szCs w:val="20"/>
                <w:lang w:val="uk-UA"/>
              </w:rPr>
              <w:t xml:space="preserve">    </w:t>
            </w:r>
            <w:r w:rsidRPr="0023277A">
              <w:rPr>
                <w:rFonts w:ascii="Times New Roman" w:hAnsi="Times New Roman" w:cs="Times New Roman"/>
                <w:color w:val="000000"/>
                <w:sz w:val="24"/>
                <w:szCs w:val="24"/>
                <w:lang w:val="uk-UA" w:eastAsia="uk-UA"/>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431459" w:rsidRPr="0023277A" w:rsidRDefault="00431459" w:rsidP="000F1A77">
            <w:pPr>
              <w:ind w:firstLine="450"/>
              <w:jc w:val="both"/>
              <w:rPr>
                <w:rFonts w:ascii="Times New Roman" w:hAnsi="Times New Roman" w:cs="Times New Roman"/>
                <w:sz w:val="24"/>
                <w:szCs w:val="24"/>
              </w:rPr>
            </w:pPr>
            <w:r w:rsidRPr="0023277A">
              <w:rPr>
                <w:rFonts w:ascii="Times New Roman" w:hAnsi="Times New Roman" w:cs="Times New Roman"/>
                <w:color w:val="000000"/>
                <w:sz w:val="24"/>
                <w:szCs w:val="24"/>
                <w:lang w:val="uk-UA"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431459" w:rsidRPr="0023277A" w:rsidRDefault="00431459" w:rsidP="000F1A77">
            <w:pPr>
              <w:ind w:firstLine="450"/>
              <w:jc w:val="both"/>
              <w:rPr>
                <w:rFonts w:ascii="Times New Roman" w:hAnsi="Times New Roman" w:cs="Times New Roman"/>
                <w:sz w:val="24"/>
                <w:szCs w:val="24"/>
              </w:rPr>
            </w:pPr>
            <w:bookmarkStart w:id="1" w:name="n535"/>
            <w:bookmarkEnd w:id="1"/>
            <w:r w:rsidRPr="0023277A">
              <w:rPr>
                <w:rFonts w:ascii="Times New Roman" w:hAnsi="Times New Roman" w:cs="Times New Roman"/>
                <w:color w:val="000000"/>
                <w:sz w:val="24"/>
                <w:szCs w:val="24"/>
                <w:lang w:val="uk-UA"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31459" w:rsidRPr="0023277A" w:rsidRDefault="00431459" w:rsidP="000F1A77">
            <w:pPr>
              <w:ind w:firstLine="450"/>
              <w:jc w:val="both"/>
              <w:rPr>
                <w:rFonts w:ascii="Times New Roman" w:hAnsi="Times New Roman" w:cs="Times New Roman"/>
                <w:sz w:val="24"/>
                <w:szCs w:val="24"/>
              </w:rPr>
            </w:pPr>
            <w:bookmarkStart w:id="2" w:name="n536"/>
            <w:bookmarkEnd w:id="2"/>
            <w:r w:rsidRPr="0023277A">
              <w:rPr>
                <w:rFonts w:ascii="Times New Roman" w:hAnsi="Times New Roman" w:cs="Times New Roman"/>
                <w:color w:val="000000"/>
                <w:sz w:val="24"/>
                <w:szCs w:val="24"/>
                <w:lang w:val="uk-UA" w:eastAsia="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431459" w:rsidRPr="0023277A" w:rsidRDefault="00431459" w:rsidP="000F1A77">
            <w:pPr>
              <w:ind w:firstLine="450"/>
              <w:jc w:val="both"/>
              <w:rPr>
                <w:rFonts w:ascii="Times New Roman" w:hAnsi="Times New Roman" w:cs="Times New Roman"/>
                <w:sz w:val="24"/>
                <w:szCs w:val="24"/>
              </w:rPr>
            </w:pPr>
            <w:bookmarkStart w:id="3" w:name="n537"/>
            <w:bookmarkEnd w:id="3"/>
            <w:r w:rsidRPr="0023277A">
              <w:rPr>
                <w:rFonts w:ascii="Times New Roman" w:hAnsi="Times New Roman" w:cs="Times New Roman"/>
                <w:color w:val="000000"/>
                <w:sz w:val="24"/>
                <w:szCs w:val="24"/>
                <w:lang w:val="uk-UA" w:eastAsia="uk-UA"/>
              </w:rPr>
              <w:t xml:space="preserve">4) суб’єкт господарювання (учасник) протягом останніх трьох років притягувався до відповідальності за порушення, </w:t>
            </w:r>
            <w:r w:rsidRPr="0023277A">
              <w:rPr>
                <w:rFonts w:ascii="Times New Roman" w:hAnsi="Times New Roman" w:cs="Times New Roman"/>
                <w:sz w:val="24"/>
                <w:szCs w:val="24"/>
                <w:lang w:val="uk-UA" w:eastAsia="uk-UA"/>
              </w:rPr>
              <w:t>передбачене </w:t>
            </w:r>
            <w:hyperlink r:id="rId6" w:anchor="_blank" w:history="1">
              <w:r w:rsidRPr="0023277A">
                <w:rPr>
                  <w:rStyle w:val="ac"/>
                  <w:rFonts w:ascii="Times New Roman" w:hAnsi="Times New Roman" w:cs="Times New Roman"/>
                  <w:sz w:val="24"/>
                  <w:szCs w:val="24"/>
                  <w:lang w:val="uk-UA" w:eastAsia="uk-UA"/>
                </w:rPr>
                <w:t>пунктом 4 частини другої статті 6</w:t>
              </w:r>
            </w:hyperlink>
            <w:r w:rsidRPr="0023277A">
              <w:rPr>
                <w:rFonts w:ascii="Times New Roman" w:hAnsi="Times New Roman" w:cs="Times New Roman"/>
                <w:sz w:val="24"/>
                <w:szCs w:val="24"/>
                <w:lang w:val="uk-UA" w:eastAsia="uk-UA"/>
              </w:rPr>
              <w:t>, </w:t>
            </w:r>
            <w:hyperlink r:id="rId7" w:anchor="_blank" w:history="1">
              <w:r w:rsidRPr="0023277A">
                <w:rPr>
                  <w:rStyle w:val="ac"/>
                  <w:rFonts w:ascii="Times New Roman" w:hAnsi="Times New Roman" w:cs="Times New Roman"/>
                  <w:sz w:val="24"/>
                  <w:szCs w:val="24"/>
                  <w:lang w:val="uk-UA" w:eastAsia="uk-UA"/>
                </w:rPr>
                <w:t>пунктом 1 статті 50</w:t>
              </w:r>
            </w:hyperlink>
            <w:r w:rsidRPr="0023277A">
              <w:rPr>
                <w:rFonts w:ascii="Times New Roman" w:hAnsi="Times New Roman" w:cs="Times New Roman"/>
                <w:color w:val="000000"/>
                <w:sz w:val="24"/>
                <w:szCs w:val="24"/>
                <w:lang w:val="uk-UA" w:eastAsia="uk-UA"/>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431459" w:rsidRPr="0023277A" w:rsidRDefault="00431459" w:rsidP="000F1A77">
            <w:pPr>
              <w:ind w:firstLine="450"/>
              <w:jc w:val="both"/>
              <w:rPr>
                <w:rFonts w:ascii="Times New Roman" w:hAnsi="Times New Roman" w:cs="Times New Roman"/>
                <w:sz w:val="24"/>
                <w:szCs w:val="24"/>
              </w:rPr>
            </w:pPr>
            <w:bookmarkStart w:id="4" w:name="n538"/>
            <w:bookmarkEnd w:id="4"/>
            <w:r w:rsidRPr="0023277A">
              <w:rPr>
                <w:rFonts w:ascii="Times New Roman" w:hAnsi="Times New Roman" w:cs="Times New Roman"/>
                <w:color w:val="000000"/>
                <w:sz w:val="24"/>
                <w:szCs w:val="24"/>
                <w:lang w:val="uk-UA" w:eastAsia="uk-UA"/>
              </w:rPr>
              <w:t>5) фізична особа, яка є учасником процедури закупівлі, 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431459" w:rsidRPr="0023277A" w:rsidRDefault="00431459" w:rsidP="000F1A77">
            <w:pPr>
              <w:ind w:firstLine="450"/>
              <w:jc w:val="both"/>
              <w:rPr>
                <w:rFonts w:ascii="Times New Roman" w:hAnsi="Times New Roman" w:cs="Times New Roman"/>
                <w:sz w:val="24"/>
                <w:szCs w:val="24"/>
              </w:rPr>
            </w:pPr>
            <w:bookmarkStart w:id="5" w:name="n539"/>
            <w:bookmarkEnd w:id="5"/>
            <w:r w:rsidRPr="0023277A">
              <w:rPr>
                <w:rFonts w:ascii="Times New Roman" w:hAnsi="Times New Roman" w:cs="Times New Roman"/>
                <w:color w:val="000000"/>
                <w:sz w:val="24"/>
                <w:szCs w:val="24"/>
                <w:lang w:val="uk-UA" w:eastAsia="uk-UA"/>
              </w:rPr>
              <w:t xml:space="preserve">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w:t>
            </w:r>
            <w:r w:rsidRPr="0023277A">
              <w:rPr>
                <w:rFonts w:ascii="Times New Roman" w:hAnsi="Times New Roman" w:cs="Times New Roman"/>
                <w:color w:val="000000"/>
                <w:sz w:val="24"/>
                <w:szCs w:val="24"/>
                <w:lang w:val="uk-UA" w:eastAsia="uk-UA"/>
              </w:rPr>
              <w:lastRenderedPageBreak/>
              <w:t>погашено у встановленому законом порядку;</w:t>
            </w:r>
          </w:p>
          <w:p w:rsidR="00431459" w:rsidRPr="0023277A" w:rsidRDefault="00431459" w:rsidP="000F1A77">
            <w:pPr>
              <w:ind w:firstLine="450"/>
              <w:jc w:val="both"/>
              <w:rPr>
                <w:rFonts w:ascii="Times New Roman" w:hAnsi="Times New Roman" w:cs="Times New Roman"/>
                <w:sz w:val="24"/>
                <w:szCs w:val="24"/>
              </w:rPr>
            </w:pPr>
            <w:bookmarkStart w:id="6" w:name="n540"/>
            <w:bookmarkEnd w:id="6"/>
            <w:r w:rsidRPr="0023277A">
              <w:rPr>
                <w:rFonts w:ascii="Times New Roman" w:hAnsi="Times New Roman" w:cs="Times New Roman"/>
                <w:color w:val="000000"/>
                <w:sz w:val="24"/>
                <w:szCs w:val="24"/>
                <w:lang w:val="uk-UA" w:eastAsia="uk-UA"/>
              </w:rPr>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p w:rsidR="00431459" w:rsidRPr="0023277A" w:rsidRDefault="00431459" w:rsidP="000F1A77">
            <w:pPr>
              <w:ind w:firstLine="450"/>
              <w:jc w:val="both"/>
              <w:rPr>
                <w:rFonts w:ascii="Times New Roman" w:hAnsi="Times New Roman" w:cs="Times New Roman"/>
                <w:sz w:val="24"/>
                <w:szCs w:val="24"/>
              </w:rPr>
            </w:pPr>
            <w:bookmarkStart w:id="7" w:name="n541"/>
            <w:bookmarkEnd w:id="7"/>
            <w:r w:rsidRPr="0023277A">
              <w:rPr>
                <w:rFonts w:ascii="Times New Roman" w:hAnsi="Times New Roman" w:cs="Times New Roman"/>
                <w:color w:val="000000"/>
                <w:sz w:val="24"/>
                <w:szCs w:val="24"/>
                <w:lang w:val="uk-UA" w:eastAsia="uk-UA"/>
              </w:rPr>
              <w:t>8) учасник процедури закупівлі визнаний у встановленому законом порядку банкрутом та стосовно нього відкрита ліквідаційна процедура;</w:t>
            </w:r>
          </w:p>
          <w:p w:rsidR="00431459" w:rsidRPr="0023277A" w:rsidRDefault="00431459" w:rsidP="000F1A77">
            <w:pPr>
              <w:ind w:firstLine="450"/>
              <w:jc w:val="both"/>
              <w:rPr>
                <w:rFonts w:ascii="Times New Roman" w:hAnsi="Times New Roman" w:cs="Times New Roman"/>
                <w:sz w:val="24"/>
                <w:szCs w:val="24"/>
              </w:rPr>
            </w:pPr>
            <w:bookmarkStart w:id="8" w:name="n542"/>
            <w:bookmarkEnd w:id="8"/>
            <w:r w:rsidRPr="0023277A">
              <w:rPr>
                <w:rFonts w:ascii="Times New Roman" w:hAnsi="Times New Roman" w:cs="Times New Roman"/>
                <w:color w:val="000000"/>
                <w:sz w:val="24"/>
                <w:szCs w:val="24"/>
                <w:lang w:val="uk-UA" w:eastAsia="uk-UA"/>
              </w:rPr>
              <w:t xml:space="preserve">9) у Єдиному державному реєстрі юридичних осіб, фізичних осіб - підприємців та громадських формувань відсутня інформація, </w:t>
            </w:r>
            <w:r w:rsidRPr="0023277A">
              <w:rPr>
                <w:rFonts w:ascii="Times New Roman" w:hAnsi="Times New Roman" w:cs="Times New Roman"/>
                <w:sz w:val="24"/>
                <w:szCs w:val="24"/>
                <w:lang w:val="uk-UA" w:eastAsia="uk-UA"/>
              </w:rPr>
              <w:t>передбачена </w:t>
            </w:r>
            <w:hyperlink r:id="rId8" w:anchor="_blank" w:history="1">
              <w:r w:rsidRPr="0023277A">
                <w:rPr>
                  <w:rStyle w:val="ac"/>
                  <w:rFonts w:ascii="Times New Roman" w:hAnsi="Times New Roman" w:cs="Times New Roman"/>
                  <w:sz w:val="24"/>
                  <w:szCs w:val="24"/>
                  <w:lang w:val="uk-UA" w:eastAsia="uk-UA"/>
                </w:rPr>
                <w:t>пунктом 9</w:t>
              </w:r>
            </w:hyperlink>
            <w:r w:rsidRPr="0023277A">
              <w:rPr>
                <w:rFonts w:ascii="Times New Roman" w:hAnsi="Times New Roman" w:cs="Times New Roman"/>
                <w:sz w:val="24"/>
                <w:szCs w:val="24"/>
                <w:lang w:val="uk-UA" w:eastAsia="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31459" w:rsidRPr="0023277A" w:rsidRDefault="00431459" w:rsidP="000F1A77">
            <w:pPr>
              <w:ind w:firstLine="450"/>
              <w:jc w:val="both"/>
              <w:rPr>
                <w:rFonts w:ascii="Times New Roman" w:hAnsi="Times New Roman" w:cs="Times New Roman"/>
                <w:sz w:val="24"/>
                <w:szCs w:val="24"/>
              </w:rPr>
            </w:pPr>
            <w:bookmarkStart w:id="9" w:name="n543"/>
            <w:bookmarkEnd w:id="9"/>
            <w:r w:rsidRPr="0023277A">
              <w:rPr>
                <w:rFonts w:ascii="Times New Roman" w:hAnsi="Times New Roman" w:cs="Times New Roman"/>
                <w:sz w:val="24"/>
                <w:szCs w:val="24"/>
                <w:lang w:val="uk-UA"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431459" w:rsidRPr="0023277A" w:rsidRDefault="00431459" w:rsidP="000F1A77">
            <w:pPr>
              <w:ind w:firstLine="450"/>
              <w:jc w:val="both"/>
              <w:rPr>
                <w:rFonts w:ascii="Times New Roman" w:hAnsi="Times New Roman" w:cs="Times New Roman"/>
                <w:sz w:val="24"/>
                <w:szCs w:val="24"/>
              </w:rPr>
            </w:pPr>
            <w:bookmarkStart w:id="10" w:name="n544"/>
            <w:bookmarkEnd w:id="10"/>
            <w:r w:rsidRPr="0023277A">
              <w:rPr>
                <w:rFonts w:ascii="Times New Roman" w:hAnsi="Times New Roman" w:cs="Times New Roman"/>
                <w:sz w:val="24"/>
                <w:szCs w:val="24"/>
                <w:lang w:val="uk-UA" w:eastAsia="uk-UA"/>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w:t>
            </w:r>
            <w:hyperlink r:id="rId9" w:anchor="_blank" w:history="1">
              <w:r w:rsidRPr="0023277A">
                <w:rPr>
                  <w:rStyle w:val="ac"/>
                  <w:rFonts w:ascii="Times New Roman" w:hAnsi="Times New Roman" w:cs="Times New Roman"/>
                  <w:sz w:val="24"/>
                  <w:szCs w:val="24"/>
                  <w:lang w:val="uk-UA" w:eastAsia="uk-UA"/>
                </w:rPr>
                <w:t>Законом України</w:t>
              </w:r>
            </w:hyperlink>
            <w:r w:rsidRPr="0023277A">
              <w:rPr>
                <w:rFonts w:ascii="Times New Roman" w:hAnsi="Times New Roman" w:cs="Times New Roman"/>
                <w:sz w:val="24"/>
                <w:szCs w:val="24"/>
                <w:lang w:val="uk-UA" w:eastAsia="uk-UA"/>
              </w:rPr>
              <w:t> «Про санкції»;</w:t>
            </w:r>
          </w:p>
          <w:p w:rsidR="00431459" w:rsidRPr="0023277A" w:rsidRDefault="00431459" w:rsidP="000F1A77">
            <w:pPr>
              <w:ind w:firstLine="450"/>
              <w:jc w:val="both"/>
              <w:rPr>
                <w:rFonts w:ascii="Times New Roman" w:hAnsi="Times New Roman" w:cs="Times New Roman"/>
                <w:sz w:val="24"/>
                <w:szCs w:val="24"/>
              </w:rPr>
            </w:pPr>
            <w:bookmarkStart w:id="11" w:name="n545"/>
            <w:bookmarkEnd w:id="11"/>
            <w:r w:rsidRPr="0023277A">
              <w:rPr>
                <w:rFonts w:ascii="Times New Roman" w:hAnsi="Times New Roman" w:cs="Times New Roman"/>
                <w:sz w:val="24"/>
                <w:szCs w:val="24"/>
                <w:lang w:val="uk-UA" w:eastAsia="uk-UA"/>
              </w:rPr>
              <w:t>12) службова (посадова) особа</w:t>
            </w:r>
            <w:r w:rsidRPr="0023277A">
              <w:rPr>
                <w:rFonts w:ascii="Times New Roman" w:hAnsi="Times New Roman" w:cs="Times New Roman"/>
                <w:color w:val="000000"/>
                <w:sz w:val="24"/>
                <w:szCs w:val="24"/>
                <w:lang w:val="uk-UA" w:eastAsia="uk-UA"/>
              </w:rPr>
              <w:t xml:space="preserve">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31459" w:rsidRPr="0023277A" w:rsidRDefault="00431459" w:rsidP="000F1A77">
            <w:pPr>
              <w:ind w:firstLine="450"/>
              <w:jc w:val="both"/>
              <w:rPr>
                <w:rFonts w:ascii="Times New Roman" w:hAnsi="Times New Roman" w:cs="Times New Roman"/>
                <w:sz w:val="24"/>
                <w:szCs w:val="24"/>
              </w:rPr>
            </w:pPr>
            <w:bookmarkStart w:id="12" w:name="n546"/>
            <w:bookmarkEnd w:id="12"/>
            <w:r w:rsidRPr="0023277A">
              <w:rPr>
                <w:rFonts w:ascii="Times New Roman" w:hAnsi="Times New Roman" w:cs="Times New Roman"/>
                <w:color w:val="000000"/>
                <w:sz w:val="24"/>
                <w:szCs w:val="24"/>
                <w:lang w:val="uk-UA" w:eastAsia="uk-UA"/>
              </w:rPr>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rsidR="00431459" w:rsidRPr="0023277A" w:rsidRDefault="00431459" w:rsidP="000F1A77">
            <w:pPr>
              <w:ind w:firstLine="450"/>
              <w:jc w:val="both"/>
              <w:rPr>
                <w:rFonts w:ascii="Times New Roman" w:hAnsi="Times New Roman" w:cs="Times New Roman"/>
                <w:sz w:val="24"/>
                <w:szCs w:val="24"/>
              </w:rPr>
            </w:pPr>
            <w:r w:rsidRPr="0023277A">
              <w:rPr>
                <w:rFonts w:ascii="Times New Roman" w:hAnsi="Times New Roman" w:cs="Times New Roman"/>
                <w:color w:val="000000"/>
                <w:sz w:val="24"/>
                <w:szCs w:val="24"/>
                <w:lang w:val="uk-UA" w:eastAsia="uk-UA"/>
              </w:rPr>
              <w:t xml:space="preserve">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r w:rsidRPr="0023277A">
              <w:rPr>
                <w:rFonts w:ascii="Times New Roman" w:hAnsi="Times New Roman" w:cs="Times New Roman"/>
                <w:color w:val="000000"/>
                <w:sz w:val="24"/>
                <w:szCs w:val="24"/>
                <w:lang w:val="uk-UA" w:eastAsia="uk-UA"/>
              </w:rPr>
              <w:lastRenderedPageBreak/>
              <w:t>підтвердження достатнім, учаснику не може бути відмовлено в участі в процедурі закупівлі.</w:t>
            </w:r>
          </w:p>
          <w:p w:rsidR="00431459" w:rsidRPr="0023277A" w:rsidRDefault="00431459" w:rsidP="000F1A77">
            <w:pPr>
              <w:jc w:val="both"/>
              <w:rPr>
                <w:rFonts w:ascii="Times New Roman" w:hAnsi="Times New Roman" w:cs="Times New Roman"/>
                <w:sz w:val="24"/>
                <w:szCs w:val="24"/>
                <w:lang w:val="uk-UA"/>
              </w:rPr>
            </w:pPr>
            <w:r w:rsidRPr="0023277A">
              <w:rPr>
                <w:rFonts w:ascii="Times New Roman" w:hAnsi="Times New Roman" w:cs="Times New Roman"/>
                <w:color w:val="FF0000"/>
                <w:sz w:val="24"/>
                <w:szCs w:val="24"/>
                <w:lang w:val="uk-UA"/>
              </w:rPr>
              <w:t xml:space="preserve">  </w:t>
            </w:r>
            <w:r w:rsidRPr="0023277A">
              <w:rPr>
                <w:rFonts w:ascii="Times New Roman" w:hAnsi="Times New Roman" w:cs="Times New Roman"/>
                <w:sz w:val="24"/>
                <w:szCs w:val="24"/>
                <w:lang w:val="uk-UA"/>
              </w:rPr>
              <w:t>Переможець процедури закупівлі</w:t>
            </w:r>
            <w:r w:rsidR="0091362C">
              <w:rPr>
                <w:rFonts w:ascii="Times New Roman" w:hAnsi="Times New Roman" w:cs="Times New Roman"/>
                <w:sz w:val="24"/>
                <w:szCs w:val="24"/>
                <w:lang w:val="uk-UA"/>
              </w:rPr>
              <w:t xml:space="preserve"> у строк, що не перевищує чотири дні </w:t>
            </w:r>
            <w:r w:rsidRPr="0023277A">
              <w:rPr>
                <w:rFonts w:ascii="Times New Roman" w:hAnsi="Times New Roman" w:cs="Times New Roman"/>
                <w:sz w:val="24"/>
                <w:szCs w:val="24"/>
                <w:lang w:val="uk-UA"/>
              </w:rPr>
              <w:t>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2, 3, 5, 6, 8, 12 і 13 частини першої та частиною другою стат</w:t>
            </w:r>
            <w:r>
              <w:rPr>
                <w:rFonts w:ascii="Times New Roman" w:hAnsi="Times New Roman" w:cs="Times New Roman"/>
                <w:sz w:val="24"/>
                <w:szCs w:val="24"/>
                <w:lang w:val="uk-UA"/>
              </w:rPr>
              <w:t>ті 17 Закону згідно з додатком 6</w:t>
            </w:r>
            <w:r w:rsidRPr="0023277A">
              <w:rPr>
                <w:rFonts w:ascii="Times New Roman" w:hAnsi="Times New Roman" w:cs="Times New Roman"/>
                <w:sz w:val="24"/>
                <w:szCs w:val="24"/>
                <w:lang w:val="uk-UA"/>
              </w:rPr>
              <w:t xml:space="preserve"> цієї документації.</w:t>
            </w:r>
          </w:p>
          <w:p w:rsidR="00431459" w:rsidRPr="0023277A" w:rsidRDefault="00431459" w:rsidP="000F1A77">
            <w:pPr>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sz w:val="24"/>
                <w:szCs w:val="24"/>
              </w:rPr>
            </w:pPr>
            <w:r w:rsidRPr="0023277A">
              <w:rPr>
                <w:rFonts w:ascii="Times New Roman" w:hAnsi="Times New Roman" w:cs="Times New Roman"/>
                <w:color w:val="000000"/>
                <w:sz w:val="24"/>
                <w:szCs w:val="24"/>
                <w:lang w:val="uk-UA" w:eastAsia="uk-UA"/>
              </w:rPr>
              <w:t xml:space="preserve">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які входять у склад об’єднання </w:t>
            </w:r>
            <w:r w:rsidRPr="0023277A">
              <w:rPr>
                <w:rFonts w:ascii="Times New Roman" w:hAnsi="Times New Roman" w:cs="Times New Roman"/>
                <w:color w:val="000000"/>
                <w:sz w:val="24"/>
                <w:szCs w:val="24"/>
                <w:u w:val="single"/>
                <w:lang w:val="uk-UA" w:eastAsia="uk-UA"/>
              </w:rPr>
              <w:t>окремо</w:t>
            </w:r>
            <w:r w:rsidRPr="0023277A">
              <w:rPr>
                <w:rFonts w:ascii="Times New Roman" w:hAnsi="Times New Roman" w:cs="Times New Roman"/>
                <w:color w:val="000000"/>
                <w:sz w:val="24"/>
                <w:szCs w:val="24"/>
                <w:lang w:val="uk-UA" w:eastAsia="uk-UA"/>
              </w:rPr>
              <w:t>.</w:t>
            </w:r>
          </w:p>
          <w:p w:rsidR="00431459" w:rsidRDefault="00431459" w:rsidP="000F1A77">
            <w:pPr>
              <w:pStyle w:val="aa"/>
              <w:spacing w:after="0"/>
              <w:ind w:left="0"/>
              <w:jc w:val="both"/>
              <w:rPr>
                <w:lang w:val="uk-UA"/>
              </w:rPr>
            </w:pPr>
            <w:r w:rsidRPr="00037AFC">
              <w:rPr>
                <w:lang w:val="uk-UA"/>
              </w:rPr>
              <w:t>5.5.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кваліфікаційним критеріям, наявність підстав, зазначених у частині першій статті 17 Закону, або факту зазначення у тендерної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431459" w:rsidRPr="00037AFC" w:rsidRDefault="00431459" w:rsidP="000F1A77">
            <w:pPr>
              <w:pStyle w:val="aa"/>
              <w:spacing w:after="0"/>
              <w:ind w:left="0"/>
              <w:jc w:val="both"/>
              <w:rPr>
                <w:lang w:val="uk-UA"/>
              </w:rPr>
            </w:pPr>
            <w:r>
              <w:rPr>
                <w:color w:val="000000"/>
                <w:highlight w:val="white"/>
                <w:lang w:val="uk-UA"/>
              </w:rPr>
              <w:t xml:space="preserve">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tc>
      </w:tr>
      <w:tr w:rsidR="00431459" w:rsidRPr="008B49D3" w:rsidTr="000F1A77">
        <w:trPr>
          <w:trHeight w:val="841"/>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6.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технічні, якісні та кількісні характеристики предмета закупівлі</w:t>
            </w:r>
          </w:p>
        </w:tc>
        <w:tc>
          <w:tcPr>
            <w:tcW w:w="8077" w:type="dxa"/>
          </w:tcPr>
          <w:p w:rsidR="00431459" w:rsidRPr="00037AFC" w:rsidRDefault="00431459" w:rsidP="000F1A77">
            <w:pPr>
              <w:jc w:val="both"/>
              <w:rPr>
                <w:rFonts w:ascii="Times New Roman" w:hAnsi="Times New Roman" w:cs="Times New Roman"/>
                <w:sz w:val="24"/>
                <w:szCs w:val="24"/>
                <w:lang w:val="uk-UA" w:eastAsia="uk-UA"/>
              </w:rPr>
            </w:pPr>
            <w:r w:rsidRPr="00037AFC">
              <w:rPr>
                <w:rFonts w:ascii="Times New Roman" w:hAnsi="Times New Roman" w:cs="Times New Roman"/>
                <w:sz w:val="24"/>
                <w:szCs w:val="24"/>
                <w:lang w:val="uk-UA" w:eastAsia="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w:t>
            </w:r>
            <w:r w:rsidRPr="00037AFC">
              <w:rPr>
                <w:rFonts w:ascii="Times New Roman" w:hAnsi="Times New Roman" w:cs="Times New Roman"/>
                <w:b/>
                <w:sz w:val="24"/>
                <w:szCs w:val="24"/>
                <w:lang w:val="uk-UA" w:eastAsia="uk-UA"/>
              </w:rPr>
              <w:t>Додатку 3</w:t>
            </w:r>
            <w:r w:rsidRPr="00037AFC">
              <w:rPr>
                <w:rFonts w:ascii="Times New Roman" w:hAnsi="Times New Roman" w:cs="Times New Roman"/>
                <w:sz w:val="24"/>
                <w:szCs w:val="24"/>
                <w:lang w:val="uk-UA" w:eastAsia="uk-UA"/>
              </w:rPr>
              <w:t xml:space="preserve"> </w:t>
            </w:r>
            <w:r w:rsidRPr="00037AFC">
              <w:rPr>
                <w:rFonts w:ascii="Times New Roman" w:hAnsi="Times New Roman" w:cs="Times New Roman"/>
                <w:sz w:val="24"/>
                <w:szCs w:val="24"/>
                <w:lang w:val="uk-UA"/>
              </w:rPr>
              <w:t>«Технічні вимоги» до тендерної документації.</w:t>
            </w:r>
          </w:p>
          <w:p w:rsidR="00431459" w:rsidRPr="00037AFC" w:rsidRDefault="00431459" w:rsidP="000F1A77">
            <w:pPr>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Ціна тендерної пропозиції Учасника означає суму, за яку Учасник передбачає виконати замовлення по поставці товару, передбаченого в технічних вимогах Замовника.</w:t>
            </w:r>
          </w:p>
          <w:p w:rsidR="00431459" w:rsidRPr="00037AFC" w:rsidRDefault="00431459" w:rsidP="000F1A77">
            <w:pPr>
              <w:ind w:firstLine="317"/>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Ціну тендерної пропозиції слід визначати відповідно до технічних вимог, використання конкретних матеріалів і конструкцій, якості товару, а також з дотриманням діючих норм і правил, технічної експлуатації техніки і безпечних умов праці.      </w:t>
            </w:r>
          </w:p>
          <w:p w:rsidR="00431459" w:rsidRPr="00037AFC" w:rsidRDefault="00431459" w:rsidP="000F1A77">
            <w:pPr>
              <w:ind w:firstLine="317"/>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Вартість тендерної пропозиції та всі інші ціни повинні бути чітко визначені. Замовник має право звернутися до учасника для підтвердження вартісних характеристик, задля запобігання демпінгу учасником торгів.</w:t>
            </w:r>
          </w:p>
          <w:p w:rsidR="00431459" w:rsidRPr="00037AFC" w:rsidRDefault="00431459" w:rsidP="000F1A77">
            <w:pPr>
              <w:jc w:val="both"/>
              <w:rPr>
                <w:rFonts w:ascii="Times New Roman" w:hAnsi="Times New Roman" w:cs="Times New Roman"/>
                <w:sz w:val="24"/>
                <w:szCs w:val="24"/>
                <w:highlight w:val="yellow"/>
                <w:lang w:val="uk-UA"/>
              </w:rPr>
            </w:pPr>
            <w:r w:rsidRPr="00037AFC">
              <w:rPr>
                <w:rFonts w:ascii="Times New Roman" w:hAnsi="Times New Roman" w:cs="Times New Roman"/>
                <w:sz w:val="24"/>
                <w:szCs w:val="24"/>
                <w:lang w:val="uk-UA"/>
              </w:rPr>
              <w:t xml:space="preserve">     Учасник відповідає за одержання всіх необхідних дозволів, ліцензій, сертифікатів на товари, запропоновані на торги, та самостійно несе всі витрати на отримання таких дозволів, ліцензій, сертифікатів. </w:t>
            </w:r>
          </w:p>
          <w:p w:rsidR="00431459" w:rsidRPr="00037AFC" w:rsidRDefault="00431459" w:rsidP="000F1A77">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     До ціни тендерної пропозиції не включаються будь-які витрати, понесені </w:t>
            </w:r>
            <w:r w:rsidRPr="00037AFC">
              <w:rPr>
                <w:rFonts w:ascii="Times New Roman" w:hAnsi="Times New Roman" w:cs="Times New Roman"/>
                <w:sz w:val="24"/>
                <w:szCs w:val="24"/>
                <w:lang w:val="uk-UA"/>
              </w:rPr>
              <w:lastRenderedPageBreak/>
              <w:t xml:space="preserve">Учасником у процесі здійснення процедури закупівлі та укладання Договору про закупівлю, в тому числі і ті, що пов’язані із оформленням забезпечення тендерної пропозиції, укладенням Договору, та його нотаріальним посвідченням. Зазначені витрати сплачуються Учасником за рахунок його прибутку. </w:t>
            </w:r>
          </w:p>
          <w:p w:rsidR="00431459" w:rsidRPr="00037AFC" w:rsidRDefault="00431459" w:rsidP="000F1A77">
            <w:pPr>
              <w:shd w:val="clear" w:color="auto" w:fill="FFFFFF"/>
              <w:ind w:firstLine="246"/>
              <w:jc w:val="both"/>
              <w:rPr>
                <w:rFonts w:ascii="Times New Roman" w:hAnsi="Times New Roman" w:cs="Times New Roman"/>
                <w:sz w:val="24"/>
                <w:szCs w:val="24"/>
                <w:lang w:val="uk-UA"/>
              </w:rPr>
            </w:pPr>
            <w:r w:rsidRPr="00037AFC">
              <w:rPr>
                <w:rFonts w:ascii="Times New Roman" w:hAnsi="Times New Roman" w:cs="Times New Roman"/>
                <w:b/>
                <w:i/>
                <w:sz w:val="24"/>
                <w:szCs w:val="24"/>
                <w:u w:val="single"/>
                <w:lang w:val="uk-UA"/>
              </w:rPr>
              <w:t>Будь-які не враховані у ціні тендерній пропозиції витрати додатково сплачуватись не будуть.</w:t>
            </w:r>
            <w:r w:rsidRPr="00037AFC">
              <w:rPr>
                <w:rFonts w:ascii="Times New Roman" w:hAnsi="Times New Roman" w:cs="Times New Roman"/>
                <w:sz w:val="24"/>
                <w:szCs w:val="24"/>
                <w:lang w:val="uk-UA"/>
              </w:rPr>
              <w:t>.</w:t>
            </w:r>
          </w:p>
          <w:p w:rsidR="00431459" w:rsidRPr="00037AFC" w:rsidRDefault="00431459" w:rsidP="000F1A77">
            <w:pPr>
              <w:ind w:firstLine="24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Загальна вартість тендерної пропозиції та всі інші ціни повинні бути чітко та остаточно визначені без будь-яких посилань, обмежень або застережень, та за будь-яких обставин не підлягають зміні або коригуванню, у тому числі, шляхом знижок/надбавок, під час дії пропозиції.</w:t>
            </w:r>
          </w:p>
          <w:p w:rsidR="00431459" w:rsidRPr="00037AFC" w:rsidRDefault="00431459" w:rsidP="000F1A77">
            <w:pPr>
              <w:ind w:firstLine="246"/>
              <w:jc w:val="both"/>
              <w:rPr>
                <w:rStyle w:val="14"/>
                <w:rFonts w:ascii="Times New Roman" w:hAnsi="Times New Roman" w:cs="Times New Roman"/>
                <w:sz w:val="24"/>
                <w:szCs w:val="24"/>
                <w:lang w:val="uk-UA"/>
              </w:rPr>
            </w:pPr>
            <w:r w:rsidRPr="00037AFC">
              <w:rPr>
                <w:rFonts w:ascii="Times New Roman" w:hAnsi="Times New Roman" w:cs="Times New Roman"/>
                <w:sz w:val="24"/>
                <w:szCs w:val="24"/>
                <w:lang w:val="uk-UA"/>
              </w:rPr>
              <w:t>Розрахунок ціни тендерної пропозиції Учасника щодо предмету закупівлі, що не відповідає вимогам тендерної документації не буде розглядатися, а тендерна пропозиція буде відхилена замовником.</w:t>
            </w:r>
            <w:r w:rsidRPr="00037AFC">
              <w:rPr>
                <w:rStyle w:val="14"/>
                <w:rFonts w:ascii="Times New Roman" w:hAnsi="Times New Roman" w:cs="Times New Roman"/>
                <w:sz w:val="24"/>
                <w:szCs w:val="24"/>
                <w:lang w:val="uk-UA"/>
              </w:rPr>
              <w:t xml:space="preserve"> </w:t>
            </w:r>
          </w:p>
          <w:p w:rsidR="00431459" w:rsidRPr="00037AFC" w:rsidRDefault="00431459" w:rsidP="000F1A77">
            <w:pPr>
              <w:ind w:firstLine="176"/>
              <w:jc w:val="both"/>
              <w:rPr>
                <w:rFonts w:ascii="Times New Roman" w:hAnsi="Times New Roman" w:cs="Times New Roman"/>
                <w:sz w:val="24"/>
                <w:szCs w:val="24"/>
                <w:lang w:val="uk-UA" w:eastAsia="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7.</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Інформація про субпідрядника (у випадку закупівлі робіт)</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uk-UA"/>
              </w:rPr>
              <w:t>Не передбачено,</w:t>
            </w:r>
            <w:r>
              <w:rPr>
                <w:rFonts w:ascii="Times New Roman" w:hAnsi="Times New Roman" w:cs="Times New Roman"/>
                <w:sz w:val="24"/>
                <w:szCs w:val="24"/>
                <w:lang w:val="uk-UA" w:eastAsia="uk-UA"/>
              </w:rPr>
              <w:t xml:space="preserve"> </w:t>
            </w:r>
            <w:r w:rsidRPr="00037AFC">
              <w:rPr>
                <w:rFonts w:ascii="Times New Roman" w:hAnsi="Times New Roman" w:cs="Times New Roman"/>
                <w:sz w:val="24"/>
                <w:szCs w:val="24"/>
                <w:lang w:val="uk-UA" w:eastAsia="uk-UA"/>
              </w:rPr>
              <w:t xml:space="preserve"> Замовником закуповуються товари</w:t>
            </w:r>
          </w:p>
        </w:tc>
      </w:tr>
      <w:tr w:rsidR="00431459" w:rsidRPr="008B49D3"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8.</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037AFC">
              <w:rPr>
                <w:rFonts w:ascii="Times New Roman" w:hAnsi="Times New Roman" w:cs="Times New Roman"/>
                <w:sz w:val="24"/>
                <w:szCs w:val="24"/>
                <w:lang w:val="uk-UA"/>
              </w:rPr>
              <w:t>несення змін або відкликання тендерної пропозиції  учасником</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431459" w:rsidRPr="00037AFC" w:rsidTr="000F1A77">
        <w:tc>
          <w:tcPr>
            <w:tcW w:w="10682" w:type="dxa"/>
            <w:gridSpan w:val="3"/>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sz w:val="24"/>
                <w:szCs w:val="24"/>
                <w:lang w:val="en-US"/>
              </w:rPr>
              <w:t>IV</w:t>
            </w:r>
            <w:r w:rsidRPr="00037AFC">
              <w:rPr>
                <w:rFonts w:ascii="Times New Roman" w:hAnsi="Times New Roman" w:cs="Times New Roman"/>
                <w:b/>
                <w:sz w:val="24"/>
                <w:szCs w:val="24"/>
              </w:rPr>
              <w:t xml:space="preserve">. </w:t>
            </w:r>
            <w:r w:rsidRPr="00037AFC">
              <w:rPr>
                <w:rFonts w:ascii="Times New Roman" w:hAnsi="Times New Roman" w:cs="Times New Roman"/>
                <w:b/>
                <w:sz w:val="24"/>
                <w:szCs w:val="24"/>
                <w:lang w:val="uk-UA"/>
              </w:rPr>
              <w:t>Подання та розкриття тендерної пропозиції</w:t>
            </w:r>
          </w:p>
        </w:tc>
      </w:tr>
      <w:tr w:rsidR="00431459" w:rsidRPr="00037AFC" w:rsidTr="000F1A77">
        <w:tc>
          <w:tcPr>
            <w:tcW w:w="563" w:type="dxa"/>
            <w:tcBorders>
              <w:top w:val="nil"/>
            </w:tcBorders>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Borders>
              <w:top w:val="nil"/>
            </w:tcBorders>
          </w:tcPr>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eastAsia="en-US"/>
              </w:rPr>
            </w:pPr>
            <w:r w:rsidRPr="00037AFC">
              <w:rPr>
                <w:rFonts w:ascii="Times New Roman" w:hAnsi="Times New Roman" w:cs="Times New Roman"/>
                <w:sz w:val="24"/>
                <w:szCs w:val="24"/>
                <w:lang w:val="uk-UA" w:eastAsia="en-US"/>
              </w:rPr>
              <w:t xml:space="preserve">Кінцевий строк подання тендерної пропозиції </w:t>
            </w:r>
          </w:p>
          <w:p w:rsidR="00431459" w:rsidRPr="00037AFC" w:rsidRDefault="00431459" w:rsidP="000F1A77">
            <w:pPr>
              <w:pStyle w:val="HTML"/>
              <w:jc w:val="both"/>
              <w:rPr>
                <w:rFonts w:ascii="Times New Roman" w:hAnsi="Times New Roman" w:cs="Times New Roman"/>
                <w:sz w:val="24"/>
                <w:szCs w:val="24"/>
                <w:lang w:val="uk-UA"/>
              </w:rPr>
            </w:pP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Кінцевий строк подання тендерних пропозицій визначається електронною системою автоматично.</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Отримана тендерна пропозиція автоматично вноситься до реєстру;</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Тендерні пропозиції, отримані електронною системою закупівель після закінчення строку їх подання, не приймаються та автоматично повертаються учасникам, які їх подали.</w:t>
            </w:r>
          </w:p>
        </w:tc>
      </w:tr>
      <w:tr w:rsidR="00431459" w:rsidRPr="003E6CC1"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Дата та час розкриття тендерної пропозиції</w:t>
            </w:r>
          </w:p>
        </w:tc>
        <w:tc>
          <w:tcPr>
            <w:tcW w:w="8077" w:type="dxa"/>
          </w:tcPr>
          <w:p w:rsidR="003E6CC1" w:rsidRPr="003E6CC1" w:rsidRDefault="003E6CC1" w:rsidP="003E6CC1">
            <w:pPr>
              <w:pStyle w:val="a3"/>
              <w:spacing w:after="0"/>
              <w:ind w:firstLine="244"/>
              <w:rPr>
                <w:rFonts w:ascii="Times New Roman" w:hAnsi="Times New Roman"/>
                <w:sz w:val="24"/>
                <w:szCs w:val="24"/>
                <w:lang w:val="uk-UA"/>
              </w:rPr>
            </w:pPr>
            <w:r w:rsidRPr="003E6CC1">
              <w:rPr>
                <w:rFonts w:ascii="Times New Roman" w:hAnsi="Times New Roman"/>
                <w:sz w:val="24"/>
                <w:szCs w:val="24"/>
                <w:lang w:val="uk-UA"/>
              </w:rPr>
              <w:t>Дата і час розкриття тендерних пропозицій визначаються електронною системою закупівель автоматично та зазначається в оголошенні про проведення процедури відкритих торгів в електронній системі закупівель.</w:t>
            </w:r>
          </w:p>
          <w:p w:rsidR="003E6CC1" w:rsidRPr="003E6CC1" w:rsidRDefault="003E6CC1" w:rsidP="003E6CC1">
            <w:pPr>
              <w:pStyle w:val="19"/>
              <w:spacing w:before="0" w:after="0"/>
              <w:ind w:firstLine="244"/>
              <w:jc w:val="both"/>
              <w:rPr>
                <w:rFonts w:ascii="Times New Roman" w:hAnsi="Times New Roman" w:cs="Times New Roman"/>
                <w:lang w:val="uk-UA"/>
              </w:rPr>
            </w:pPr>
            <w:r w:rsidRPr="003E6CC1">
              <w:rPr>
                <w:rFonts w:ascii="Times New Roman" w:hAnsi="Times New Roman" w:cs="Times New Roman"/>
                <w:lang w:val="uk-UA"/>
              </w:rPr>
              <w:t>2.1 Розкриття тендерних пропозицій з інформацією та документами, що підтверджують відповідність учасника кваліфікаційним критеріям, та інформацією і документами, що містять технічний опис предмета закупівлі, здійснюється автоматично електронною системою закупівель.</w:t>
            </w:r>
          </w:p>
          <w:p w:rsidR="003E6CC1" w:rsidRPr="003E6CC1" w:rsidRDefault="003E6CC1" w:rsidP="003E6CC1">
            <w:pPr>
              <w:pStyle w:val="19"/>
              <w:spacing w:before="0" w:after="0"/>
              <w:ind w:firstLine="244"/>
              <w:jc w:val="both"/>
              <w:rPr>
                <w:rFonts w:ascii="Times New Roman" w:hAnsi="Times New Roman" w:cs="Times New Roman"/>
                <w:lang w:val="uk-UA"/>
              </w:rPr>
            </w:pPr>
            <w:r w:rsidRPr="003E6CC1">
              <w:rPr>
                <w:rFonts w:ascii="Times New Roman" w:hAnsi="Times New Roman" w:cs="Times New Roman"/>
                <w:lang w:val="uk-UA"/>
              </w:rPr>
              <w:t>2.2 Під час розкриття тендерних пропозицій автоматично розкривається вся інформація, зазначена в пропозиціях учасників, та формується перелік учасників у порядку від найнижчої до найвищої запропонованої ними ціни/приведеної ціни. Не підлягає розкриттю інформація, що обґрунтовано визначена учасником конфіденційною. Конфіденційною не може бути визначена інформація про</w:t>
            </w:r>
            <w:r w:rsidRPr="000B0A9F">
              <w:rPr>
                <w:lang w:val="uk-UA"/>
              </w:rPr>
              <w:t xml:space="preserve"> </w:t>
            </w:r>
            <w:r w:rsidRPr="003E6CC1">
              <w:rPr>
                <w:rFonts w:ascii="Times New Roman" w:hAnsi="Times New Roman" w:cs="Times New Roman"/>
                <w:lang w:val="uk-UA"/>
              </w:rPr>
              <w:t xml:space="preserve">запропоновану ціну, інші критерії оцінки, технічні умови, технічні специфікації та документи, що підтверджують </w:t>
            </w:r>
            <w:r w:rsidRPr="003E6CC1">
              <w:rPr>
                <w:rFonts w:ascii="Times New Roman" w:hAnsi="Times New Roman" w:cs="Times New Roman"/>
                <w:lang w:val="uk-UA"/>
              </w:rPr>
              <w:lastRenderedPageBreak/>
              <w:t>відповідність кваліфікаційним критеріям відповідно до </w:t>
            </w:r>
            <w:hyperlink r:id="rId10" w:anchor="n284" w:history="1">
              <w:r w:rsidRPr="003E6CC1">
                <w:rPr>
                  <w:rStyle w:val="ac"/>
                  <w:rFonts w:ascii="Times New Roman" w:hAnsi="Times New Roman" w:cs="Times New Roman"/>
                  <w:color w:val="auto"/>
                  <w:lang w:val="uk-UA"/>
                </w:rPr>
                <w:t>статті 16</w:t>
              </w:r>
            </w:hyperlink>
            <w:r w:rsidRPr="003E6CC1">
              <w:rPr>
                <w:rFonts w:ascii="Times New Roman" w:hAnsi="Times New Roman" w:cs="Times New Roman"/>
                <w:lang w:val="uk-UA"/>
              </w:rPr>
              <w:t> і вимогам, установленим </w:t>
            </w:r>
            <w:hyperlink r:id="rId11" w:anchor="n294" w:history="1">
              <w:r w:rsidRPr="003E6CC1">
                <w:rPr>
                  <w:rStyle w:val="ac"/>
                  <w:rFonts w:ascii="Times New Roman" w:hAnsi="Times New Roman" w:cs="Times New Roman"/>
                  <w:color w:val="auto"/>
                  <w:lang w:val="uk-UA"/>
                </w:rPr>
                <w:t>статтею 17</w:t>
              </w:r>
            </w:hyperlink>
            <w:r w:rsidRPr="003E6CC1">
              <w:rPr>
                <w:rFonts w:ascii="Times New Roman" w:hAnsi="Times New Roman" w:cs="Times New Roman"/>
                <w:lang w:val="uk-UA"/>
              </w:rPr>
              <w:t> цього Закону.</w:t>
            </w:r>
          </w:p>
          <w:p w:rsidR="00431459" w:rsidRPr="003E6CC1" w:rsidRDefault="003E6CC1" w:rsidP="003E6CC1">
            <w:pPr>
              <w:pStyle w:val="a3"/>
              <w:spacing w:after="0"/>
              <w:ind w:firstLine="176"/>
              <w:rPr>
                <w:rFonts w:ascii="Times New Roman" w:hAnsi="Times New Roman"/>
                <w:sz w:val="24"/>
                <w:szCs w:val="24"/>
                <w:lang w:val="uk-UA"/>
              </w:rPr>
            </w:pPr>
            <w:r w:rsidRPr="003E6CC1">
              <w:rPr>
                <w:rFonts w:ascii="Times New Roman" w:hAnsi="Times New Roman"/>
                <w:sz w:val="24"/>
                <w:szCs w:val="24"/>
                <w:lang w:val="uk-UA"/>
              </w:rPr>
              <w:t xml:space="preserve">2.3 Протокол розкриття тендерних пропозицій формується та оприлюднюється електронною системою закупівель автоматично в день розкриття пропозицій за формою, установленою Уповноваженим </w:t>
            </w:r>
          </w:p>
          <w:p w:rsidR="00431459" w:rsidRPr="00037AFC" w:rsidRDefault="00431459" w:rsidP="000F1A77">
            <w:pPr>
              <w:pStyle w:val="a3"/>
              <w:spacing w:after="0"/>
              <w:ind w:firstLine="176"/>
              <w:rPr>
                <w:rFonts w:ascii="Times New Roman" w:hAnsi="Times New Roman"/>
                <w:sz w:val="24"/>
                <w:szCs w:val="24"/>
                <w:lang w:val="uk-UA" w:eastAsia="ru-RU"/>
              </w:rPr>
            </w:pPr>
          </w:p>
        </w:tc>
      </w:tr>
      <w:tr w:rsidR="00431459" w:rsidRPr="00037AFC" w:rsidTr="000F1A77">
        <w:tc>
          <w:tcPr>
            <w:tcW w:w="10682" w:type="dxa"/>
            <w:gridSpan w:val="3"/>
            <w:tcBorders>
              <w:right w:val="nil"/>
            </w:tcBorders>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bCs/>
                <w:sz w:val="24"/>
                <w:szCs w:val="24"/>
                <w:lang w:val="en-US"/>
              </w:rPr>
              <w:lastRenderedPageBreak/>
              <w:t>V</w:t>
            </w:r>
            <w:r w:rsidRPr="00037AFC">
              <w:rPr>
                <w:rFonts w:ascii="Times New Roman" w:hAnsi="Times New Roman" w:cs="Times New Roman"/>
                <w:b/>
                <w:bCs/>
                <w:sz w:val="24"/>
                <w:szCs w:val="24"/>
                <w:lang w:val="uk-UA"/>
              </w:rPr>
              <w:t>. Оцінка тендерної пропозиції</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Перелік критеріїв та методика оцінки тендерної пропозиції  із зазначенням питомої ваги критерію</w:t>
            </w:r>
          </w:p>
        </w:tc>
        <w:tc>
          <w:tcPr>
            <w:tcW w:w="8077" w:type="dxa"/>
          </w:tcPr>
          <w:p w:rsidR="00431459" w:rsidRPr="00037AFC" w:rsidRDefault="00431459" w:rsidP="000F1A77">
            <w:pPr>
              <w:pStyle w:val="af6"/>
              <w:numPr>
                <w:ilvl w:val="1"/>
                <w:numId w:val="37"/>
              </w:numPr>
              <w:contextualSpacing/>
              <w:jc w:val="both"/>
              <w:rPr>
                <w:lang w:val="uk-UA"/>
              </w:rPr>
            </w:pPr>
            <w:r w:rsidRPr="00037AFC">
              <w:rPr>
                <w:lang w:val="uk-UA" w:eastAsia="uk-UA"/>
              </w:rPr>
              <w:t>Єдиним критерієм оцінки тендерних пропозицій є – ціна з ПДВ. Питома вага цього критерію – 100%.</w:t>
            </w:r>
          </w:p>
          <w:p w:rsidR="00431459" w:rsidRPr="00037AFC" w:rsidRDefault="00431459" w:rsidP="000F1A77">
            <w:pPr>
              <w:pStyle w:val="af6"/>
              <w:numPr>
                <w:ilvl w:val="1"/>
                <w:numId w:val="37"/>
              </w:numPr>
              <w:contextualSpacing/>
              <w:jc w:val="both"/>
              <w:rPr>
                <w:lang w:val="uk-UA"/>
              </w:rPr>
            </w:pPr>
            <w:r w:rsidRPr="00037AFC">
              <w:rPr>
                <w:lang w:val="uk-UA"/>
              </w:rPr>
              <w:t>Ціна пропозиції має бути визначена чітко та остаточно без будь-яких посилань, обмежень або застережень.</w:t>
            </w:r>
          </w:p>
          <w:p w:rsidR="00431459" w:rsidRPr="00037AFC" w:rsidRDefault="00431459" w:rsidP="000F1A77">
            <w:pPr>
              <w:pStyle w:val="af6"/>
              <w:ind w:left="405"/>
              <w:jc w:val="both"/>
              <w:rPr>
                <w:lang w:val="uk-UA"/>
              </w:rPr>
            </w:pPr>
            <w:r w:rsidRPr="00037AFC">
              <w:rPr>
                <w:lang w:val="uk-UA"/>
              </w:rPr>
              <w:t>Ціна тендерної пропозиції Учасника означає суму, за яку учасник передбачає поставити товар, що передбачений в технічних вимогах замовника.</w:t>
            </w:r>
          </w:p>
          <w:p w:rsidR="00431459" w:rsidRPr="00037AFC" w:rsidRDefault="00431459" w:rsidP="000F1A77">
            <w:pPr>
              <w:pStyle w:val="af6"/>
              <w:ind w:left="405"/>
              <w:jc w:val="both"/>
              <w:rPr>
                <w:lang w:val="uk-UA"/>
              </w:rPr>
            </w:pPr>
            <w:r w:rsidRPr="00037AFC">
              <w:rPr>
                <w:lang w:val="uk-UA"/>
              </w:rPr>
              <w:t xml:space="preserve">Витрати учасника, пов'язані з підготовкою та поданням тендерної пропозиції не відшкодовуються (в тому числі і у разі відміни торгів чи визнання торгів такими, що не відбулися). </w:t>
            </w:r>
          </w:p>
          <w:p w:rsidR="00431459" w:rsidRPr="00037AFC" w:rsidRDefault="00431459" w:rsidP="000F1A77">
            <w:pPr>
              <w:pStyle w:val="af6"/>
              <w:ind w:left="405"/>
              <w:jc w:val="both"/>
              <w:rPr>
                <w:lang w:val="uk-UA"/>
              </w:rPr>
            </w:pPr>
            <w:r w:rsidRPr="00037AFC">
              <w:rPr>
                <w:lang w:val="uk-UA"/>
              </w:rPr>
              <w:t xml:space="preserve">Учасник відповідає за одержання всіх необхідних дозволів, ліцензій, сертифікатів на товар, що запропонований на торги, та самостійно несе всі витрати на отримання таких дозволів, ліцензій, сертифікатів тощо. </w:t>
            </w:r>
          </w:p>
          <w:p w:rsidR="00431459" w:rsidRPr="00037AFC" w:rsidRDefault="00431459" w:rsidP="000F1A77">
            <w:pPr>
              <w:pStyle w:val="af6"/>
              <w:ind w:left="405"/>
              <w:jc w:val="both"/>
              <w:rPr>
                <w:lang w:val="uk-UA"/>
              </w:rPr>
            </w:pPr>
            <w:r w:rsidRPr="00037AFC">
              <w:rPr>
                <w:lang w:val="uk-UA"/>
              </w:rPr>
              <w:t>Будь-які не враховані у ціні тендерної пропозиції витрати додатково сплачуватись не будуть.</w:t>
            </w:r>
          </w:p>
          <w:p w:rsidR="00431459" w:rsidRDefault="00431459" w:rsidP="000F1A77">
            <w:pPr>
              <w:pStyle w:val="af6"/>
              <w:ind w:left="405"/>
              <w:jc w:val="both"/>
              <w:rPr>
                <w:lang w:val="uk-UA"/>
              </w:rPr>
            </w:pPr>
            <w:r w:rsidRPr="00037AFC">
              <w:rPr>
                <w:lang w:val="uk-UA"/>
              </w:rPr>
              <w:t>Загальна вартість тендерної пропозиції та всі інші ціни не підлягають зміні або коригуванню, у тому числі, шляхом знижок/надбавок, під час дії пропозиції. Ціна тендерної пропозиції учасника щодо предмету закупівлі, що не відповідає вимогам тендерної документації, не буде розглядатися, а тендерна пропозиція буде відхилена замовником.</w:t>
            </w:r>
          </w:p>
          <w:p w:rsidR="00EB19D9" w:rsidRPr="00EB19D9"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 xml:space="preserve">Учасник, який надав найбільш економічно вигідну тендерну пропозицію, що є </w:t>
            </w:r>
            <w:r w:rsidRPr="00EB19D9">
              <w:rPr>
                <w:rFonts w:ascii="Times New Roman" w:hAnsi="Times New Roman" w:cs="Times New Roman"/>
                <w:b/>
                <w:bCs/>
                <w:sz w:val="24"/>
                <w:szCs w:val="24"/>
                <w:lang w:val="uk-UA"/>
              </w:rPr>
              <w:t>аномально низькою</w:t>
            </w:r>
            <w:r w:rsidRPr="00EB19D9">
              <w:rPr>
                <w:rFonts w:ascii="Times New Roman" w:hAnsi="Times New Roman" w:cs="Times New Roman"/>
                <w:sz w:val="24"/>
                <w:szCs w:val="24"/>
                <w:lang w:val="uk-UA"/>
              </w:rPr>
              <w:t xml:space="preserve">, повинен надати </w:t>
            </w:r>
            <w:r w:rsidRPr="00EB19D9">
              <w:rPr>
                <w:rFonts w:ascii="Times New Roman" w:hAnsi="Times New Roman" w:cs="Times New Roman"/>
                <w:bCs/>
                <w:sz w:val="24"/>
                <w:szCs w:val="24"/>
                <w:u w:val="single"/>
                <w:lang w:val="uk-UA"/>
              </w:rPr>
              <w:t>протягом одного робочого дня</w:t>
            </w:r>
            <w:r w:rsidRPr="00EB19D9">
              <w:rPr>
                <w:rFonts w:ascii="Times New Roman" w:hAnsi="Times New Roman" w:cs="Times New Roman"/>
                <w:sz w:val="24"/>
                <w:szCs w:val="24"/>
                <w:lang w:val="uk-UA"/>
              </w:rPr>
              <w:t xml:space="preserve">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EB19D9" w:rsidRPr="00EB19D9"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 xml:space="preserve">    Замовник може відхилити аномально низьку тендерну пропозицію, у разі якщо учасник не надасть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цим пунктом.</w:t>
            </w:r>
          </w:p>
          <w:p w:rsidR="00EB19D9" w:rsidRPr="00EB19D9"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 xml:space="preserve">    Обґрунтування аномально низької тендерної пропозиції може містити інформацію про:</w:t>
            </w:r>
          </w:p>
          <w:p w:rsidR="00EB19D9" w:rsidRPr="00EB19D9"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 xml:space="preserve">    1) досягнення економії завдяки застосованому технологічному процесу виробництва товарів, порядку надання послуг чи технології будівництва;</w:t>
            </w:r>
          </w:p>
          <w:p w:rsidR="00EB19D9" w:rsidRPr="00EB19D9"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 xml:space="preserve">    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431459" w:rsidRPr="00592C9F" w:rsidRDefault="00EB19D9" w:rsidP="00EB19D9">
            <w:pPr>
              <w:widowControl w:val="0"/>
              <w:shd w:val="clear" w:color="auto" w:fill="FFFFFF"/>
              <w:jc w:val="both"/>
              <w:rPr>
                <w:rFonts w:ascii="Times New Roman" w:hAnsi="Times New Roman" w:cs="Times New Roman"/>
                <w:sz w:val="24"/>
                <w:szCs w:val="24"/>
                <w:lang w:val="uk-UA"/>
              </w:rPr>
            </w:pPr>
            <w:r w:rsidRPr="00EB19D9">
              <w:rPr>
                <w:rFonts w:ascii="Times New Roman" w:hAnsi="Times New Roman" w:cs="Times New Roman"/>
                <w:sz w:val="24"/>
                <w:szCs w:val="24"/>
                <w:lang w:val="uk-UA"/>
              </w:rPr>
              <w:t>3) отримання учасником державної допомоги згідно із законодавством</w:t>
            </w:r>
            <w:r w:rsidRPr="000B0A9F">
              <w:rPr>
                <w:lang w:val="uk-UA"/>
              </w:rPr>
              <w:t>.</w:t>
            </w:r>
          </w:p>
          <w:p w:rsidR="00EB19D9" w:rsidRPr="00592C9F" w:rsidRDefault="00431459" w:rsidP="00EB19D9">
            <w:pPr>
              <w:widowControl w:val="0"/>
              <w:shd w:val="clear" w:color="auto" w:fill="FFFFFF"/>
              <w:jc w:val="both"/>
              <w:rPr>
                <w:rFonts w:ascii="Times New Roman" w:hAnsi="Times New Roman" w:cs="Times New Roman"/>
                <w:sz w:val="24"/>
                <w:szCs w:val="24"/>
                <w:lang w:val="uk-UA"/>
              </w:rPr>
            </w:pPr>
            <w:r w:rsidRPr="00592C9F">
              <w:rPr>
                <w:rFonts w:ascii="Times New Roman" w:hAnsi="Times New Roman" w:cs="Times New Roman"/>
                <w:sz w:val="24"/>
                <w:szCs w:val="24"/>
                <w:lang w:val="uk-UA"/>
              </w:rPr>
              <w:t xml:space="preserve">    </w:t>
            </w:r>
          </w:p>
          <w:p w:rsidR="00431459" w:rsidRPr="00037AFC" w:rsidRDefault="00431459" w:rsidP="000F1A77">
            <w:pPr>
              <w:pStyle w:val="af6"/>
              <w:ind w:left="405"/>
              <w:jc w:val="both"/>
              <w:rPr>
                <w:lang w:val="uk-UA"/>
              </w:rPr>
            </w:pPr>
          </w:p>
          <w:p w:rsidR="00431459" w:rsidRPr="00037AFC" w:rsidRDefault="00431459" w:rsidP="000F1A77">
            <w:pPr>
              <w:pStyle w:val="af6"/>
              <w:numPr>
                <w:ilvl w:val="1"/>
                <w:numId w:val="37"/>
              </w:numPr>
              <w:contextualSpacing/>
              <w:jc w:val="both"/>
              <w:rPr>
                <w:u w:val="single"/>
                <w:lang w:val="uk-UA"/>
              </w:rPr>
            </w:pPr>
            <w:r w:rsidRPr="00037AFC">
              <w:rPr>
                <w:lang w:val="uk-UA"/>
              </w:rPr>
              <w:lastRenderedPageBreak/>
              <w:t>така, ціна якої є найнижча за результатами проведення електронного аукціону з урахуванням усіх податків та зборів (в тому числі податку на додану вартість (ПДВ) .</w:t>
            </w:r>
          </w:p>
          <w:p w:rsidR="00431459" w:rsidRPr="00EB19D9" w:rsidRDefault="00431459" w:rsidP="00EB19D9">
            <w:pPr>
              <w:contextualSpacing/>
              <w:jc w:val="both"/>
              <w:rPr>
                <w:u w:val="single"/>
                <w:lang w:val="uk-UA"/>
              </w:rPr>
            </w:pPr>
            <w:bookmarkStart w:id="13" w:name="n482"/>
            <w:bookmarkEnd w:id="13"/>
          </w:p>
          <w:p w:rsidR="00431459" w:rsidRPr="00037AFC" w:rsidRDefault="00431459" w:rsidP="000F1A77">
            <w:pPr>
              <w:pStyle w:val="af6"/>
              <w:numPr>
                <w:ilvl w:val="1"/>
                <w:numId w:val="37"/>
              </w:numPr>
              <w:contextualSpacing/>
              <w:jc w:val="both"/>
              <w:rPr>
                <w:lang w:val="uk-UA" w:eastAsia="uk-UA"/>
              </w:rPr>
            </w:pPr>
            <w:r w:rsidRPr="00037AFC">
              <w:rPr>
                <w:lang w:val="uk-UA" w:eastAsia="uk-UA"/>
              </w:rPr>
              <w:t xml:space="preserve">За результатами оцінки та розгляду тендерної пропозиції замовник визначає переможця та приймає рішення про намір укласти договір згідно із Законом. </w:t>
            </w:r>
            <w:r w:rsidRPr="00037AFC">
              <w:rPr>
                <w:lang w:val="uk-UA"/>
              </w:rPr>
              <w:t>Переможець визначається рішенням тендерного комітету шляхом голосування членів тендерного комітету простою більшістю голосів у присутності не менше двох третин членів комітету, за умови рівного розподілу голосів голос голови тендерного комітету є вирішальним. Замовник та Учасники не можуть ініціювати будь-які переговори з питань внесення змін до змісту або ціни поданої тендерної пропозиції.</w:t>
            </w:r>
            <w:bookmarkStart w:id="14" w:name="n488"/>
            <w:bookmarkEnd w:id="14"/>
          </w:p>
          <w:p w:rsidR="00431459" w:rsidRPr="00037AFC" w:rsidRDefault="00431459" w:rsidP="000F1A77">
            <w:pPr>
              <w:pStyle w:val="af6"/>
              <w:numPr>
                <w:ilvl w:val="1"/>
                <w:numId w:val="37"/>
              </w:numPr>
              <w:contextualSpacing/>
              <w:jc w:val="both"/>
              <w:rPr>
                <w:lang w:val="uk-UA" w:eastAsia="uk-UA"/>
              </w:rPr>
            </w:pPr>
            <w:r w:rsidRPr="00037AFC">
              <w:rPr>
                <w:lang w:val="uk-UA" w:eastAsia="uk-UA"/>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наявність підстав, зазначених у </w:t>
            </w:r>
            <w:hyperlink r:id="rId12" w:anchor="n295" w:history="1">
              <w:r w:rsidRPr="00037AFC">
                <w:rPr>
                  <w:lang w:val="uk-UA" w:eastAsia="uk-UA"/>
                </w:rPr>
                <w:t>частині першій</w:t>
              </w:r>
            </w:hyperlink>
            <w:r w:rsidRPr="00037AFC">
              <w:rPr>
                <w:lang w:val="uk-UA" w:eastAsia="uk-UA"/>
              </w:rPr>
              <w:t xml:space="preserve">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431459" w:rsidRPr="00037AFC" w:rsidRDefault="00431459" w:rsidP="000F1A77">
            <w:pPr>
              <w:pStyle w:val="af6"/>
              <w:numPr>
                <w:ilvl w:val="1"/>
                <w:numId w:val="37"/>
              </w:numPr>
              <w:contextualSpacing/>
              <w:jc w:val="both"/>
              <w:rPr>
                <w:lang w:val="uk-UA" w:eastAsia="uk-UA"/>
              </w:rPr>
            </w:pPr>
            <w:r w:rsidRPr="00037AFC">
              <w:rPr>
                <w:lang w:val="uk-UA" w:eastAsia="uk-UA"/>
              </w:rPr>
              <w:t>Рішення про намір укласти договір про закупівлю приймається замовником у день визначення переможця, та протягом одного дня після прийняття такого рішення замовник оприлюднює на веб-порталі Уповноваженого органу повідомлення про намір укласти договір та надсилає його переможцю. Усім іншим учасникам електронною системою закупівель автоматично надсилається повідомлення із зазначенням найменування та місцезнаходження переможця торгів.</w:t>
            </w: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Інша інформація</w:t>
            </w:r>
          </w:p>
        </w:tc>
        <w:tc>
          <w:tcPr>
            <w:tcW w:w="8077" w:type="dxa"/>
          </w:tcPr>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2.2. Порядок дотримання конфіденційності.</w:t>
            </w:r>
          </w:p>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r w:rsidRPr="00037AFC">
              <w:rPr>
                <w:rFonts w:ascii="Times New Roman" w:hAnsi="Times New Roman" w:cs="Times New Roman"/>
                <w:sz w:val="24"/>
                <w:szCs w:val="24"/>
                <w:lang w:val="uk-UA"/>
              </w:rPr>
              <w:t>2.2.1. Інформація щодо розгляду та оцінки тендерних пропозицій надається лише уповноваженому органу, органам, що здійснюють державне регулювання та контроль у сфері закупівель, органу оскарження та суду.</w:t>
            </w:r>
          </w:p>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r w:rsidRPr="00037AFC">
              <w:rPr>
                <w:rFonts w:ascii="Times New Roman" w:hAnsi="Times New Roman" w:cs="Times New Roman"/>
                <w:sz w:val="24"/>
                <w:szCs w:val="24"/>
                <w:lang w:val="uk-UA"/>
              </w:rPr>
              <w:t>2.2.2. Будь-які спроби учасника вплинути на оцінювання замовником тендерних пропозицій або прийняття рішення про вибір переможця призведе до відхилення його тендерної пропозиції.</w:t>
            </w:r>
          </w:p>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lang w:val="uk-UA"/>
              </w:rPr>
            </w:pPr>
            <w:r w:rsidRPr="00037AFC">
              <w:rPr>
                <w:rFonts w:ascii="Times New Roman" w:hAnsi="Times New Roman" w:cs="Times New Roman"/>
                <w:b/>
                <w:sz w:val="24"/>
                <w:szCs w:val="24"/>
                <w:lang w:val="uk-UA"/>
              </w:rPr>
              <w:t>2.3. Інші положення.</w:t>
            </w:r>
          </w:p>
          <w:p w:rsidR="00431459" w:rsidRPr="00B14696" w:rsidRDefault="00431459" w:rsidP="000F1A77">
            <w:pPr>
              <w:ind w:firstLine="246"/>
              <w:jc w:val="both"/>
              <w:rPr>
                <w:rFonts w:ascii="Times New Roman" w:hAnsi="Times New Roman" w:cs="Times New Roman"/>
                <w:sz w:val="24"/>
                <w:szCs w:val="24"/>
                <w:lang w:val="uk-UA"/>
              </w:rPr>
            </w:pPr>
            <w:r w:rsidRPr="00B14696">
              <w:rPr>
                <w:rFonts w:ascii="Times New Roman" w:hAnsi="Times New Roman" w:cs="Times New Roman"/>
                <w:sz w:val="24"/>
                <w:szCs w:val="24"/>
                <w:lang w:val="uk-UA"/>
              </w:rPr>
              <w:t xml:space="preserve">2.3.1 </w:t>
            </w:r>
            <w:r w:rsidRPr="00B14696">
              <w:rPr>
                <w:rFonts w:ascii="Times New Roman" w:hAnsi="Times New Roman" w:cs="Times New Roman"/>
                <w:bCs/>
                <w:sz w:val="24"/>
                <w:szCs w:val="24"/>
                <w:lang w:val="uk-UA"/>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тендерну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431459" w:rsidRPr="00B14696"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rPr>
            </w:pPr>
            <w:r w:rsidRPr="00B14696">
              <w:rPr>
                <w:rFonts w:ascii="Times New Roman" w:hAnsi="Times New Roman" w:cs="Times New Roman"/>
                <w:bCs/>
                <w:sz w:val="24"/>
                <w:szCs w:val="24"/>
                <w:lang w:val="uk-UA"/>
              </w:rPr>
              <w:t>2.3.2 У разі виникнення у Учасників процедури закупівлі питань, що не висвітлені у тендерній документації, уповноважена особа керується чинними нормативно-правовими актами України.</w:t>
            </w:r>
          </w:p>
          <w:p w:rsidR="00431459" w:rsidRPr="00B14696"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rPr>
            </w:pPr>
            <w:r w:rsidRPr="00B14696">
              <w:rPr>
                <w:rFonts w:ascii="Times New Roman" w:hAnsi="Times New Roman" w:cs="Times New Roman"/>
                <w:bCs/>
                <w:sz w:val="24"/>
                <w:szCs w:val="24"/>
                <w:lang w:val="uk-UA"/>
              </w:rPr>
              <w:t xml:space="preserve">2.3.3. Тендерна пропозиція учасника повинна відповідати вимогам </w:t>
            </w:r>
            <w:r w:rsidRPr="00B14696">
              <w:rPr>
                <w:rFonts w:ascii="Times New Roman" w:hAnsi="Times New Roman" w:cs="Times New Roman"/>
                <w:bCs/>
                <w:sz w:val="24"/>
                <w:szCs w:val="24"/>
                <w:lang w:val="uk-UA"/>
              </w:rPr>
              <w:lastRenderedPageBreak/>
              <w:t>законодавчих і підзаконних нормативно-правових актів у сфері застосування санкцій та інших обмежувальних заходів економічного характеру, не пов’язаних із санкціями</w:t>
            </w:r>
            <w:r w:rsidRPr="00B14696">
              <w:rPr>
                <w:rFonts w:ascii="Times New Roman" w:hAnsi="Times New Roman" w:cs="Times New Roman"/>
                <w:sz w:val="24"/>
                <w:szCs w:val="24"/>
                <w:lang w:val="uk-UA"/>
              </w:rPr>
              <w:t>.</w:t>
            </w:r>
          </w:p>
          <w:p w:rsidR="00431459" w:rsidRPr="00B14696"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sz w:val="24"/>
                <w:szCs w:val="24"/>
                <w:lang w:val="uk-UA"/>
              </w:rPr>
            </w:pPr>
            <w:r w:rsidRPr="00B14696">
              <w:rPr>
                <w:rFonts w:ascii="Times New Roman" w:hAnsi="Times New Roman" w:cs="Times New Roman"/>
                <w:bCs/>
                <w:sz w:val="24"/>
                <w:szCs w:val="24"/>
                <w:lang w:val="uk-UA"/>
              </w:rPr>
              <w:t xml:space="preserve"> 2.3.4. Невідповідність тендерної пропозиції вимогам Закону, інших актів законодавства, в тому числі законодавства про застосування санкцій та інших обмежувальних заходів, не пов’язаних із санкціями, є підставою для її відхилення відповідно до вимог</w:t>
            </w:r>
            <w:r w:rsidRPr="00B14696">
              <w:rPr>
                <w:rFonts w:ascii="Times New Roman" w:hAnsi="Times New Roman" w:cs="Times New Roman"/>
                <w:bCs/>
                <w:spacing w:val="-7"/>
                <w:sz w:val="24"/>
                <w:szCs w:val="24"/>
                <w:lang w:val="uk-UA"/>
              </w:rPr>
              <w:t xml:space="preserve"> </w:t>
            </w:r>
            <w:r w:rsidRPr="00B14696">
              <w:rPr>
                <w:rFonts w:ascii="Times New Roman" w:hAnsi="Times New Roman" w:cs="Times New Roman"/>
                <w:bCs/>
                <w:sz w:val="24"/>
                <w:szCs w:val="24"/>
                <w:lang w:val="uk-UA"/>
              </w:rPr>
              <w:t>Закону</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lang w:val="uk-UA"/>
              </w:rPr>
            </w:pPr>
            <w:r w:rsidRPr="00B14696">
              <w:rPr>
                <w:rFonts w:ascii="Times New Roman" w:hAnsi="Times New Roman" w:cs="Times New Roman"/>
                <w:sz w:val="24"/>
                <w:szCs w:val="24"/>
                <w:lang w:val="uk-UA"/>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rPr>
            </w:pPr>
            <w:r w:rsidRPr="00B14696">
              <w:rPr>
                <w:rFonts w:ascii="Times New Roman" w:hAnsi="Times New Roman" w:cs="Times New Roman"/>
                <w:sz w:val="24"/>
                <w:szCs w:val="24"/>
                <w:lang w:val="uk-UA"/>
              </w:rPr>
              <w:t xml:space="preserve">    Замовник розглядає подані тендерні пропозиції з урахуванням виправлення або невиправлення учасниками виявлених невідповідностей.</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lang w:val="uk-UA"/>
              </w:rPr>
            </w:pPr>
            <w:r w:rsidRPr="00B14696">
              <w:rPr>
                <w:rFonts w:ascii="Times New Roman" w:hAnsi="Times New Roman" w:cs="Times New Roman"/>
                <w:sz w:val="24"/>
                <w:szCs w:val="24"/>
                <w:lang w:val="uk-UA"/>
              </w:rPr>
              <w:t xml:space="preserve">    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rPr>
            </w:pPr>
            <w:r w:rsidRPr="00B14696">
              <w:rPr>
                <w:rFonts w:ascii="Times New Roman" w:hAnsi="Times New Roman" w:cs="Times New Roman"/>
                <w:sz w:val="24"/>
                <w:szCs w:val="24"/>
                <w:lang w:val="uk-UA"/>
              </w:rPr>
              <w:t xml:space="preserve">    Замовник розміщує повідомлення з вимогою про усунення невідповідностей в інформації та/або документах:</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lang w:val="uk-UA"/>
              </w:rPr>
            </w:pPr>
            <w:r w:rsidRPr="00B14696">
              <w:rPr>
                <w:rFonts w:ascii="Times New Roman" w:hAnsi="Times New Roman" w:cs="Times New Roman"/>
                <w:sz w:val="24"/>
                <w:szCs w:val="24"/>
                <w:lang w:val="uk-UA"/>
              </w:rPr>
              <w:t xml:space="preserve">    1) що підтверджують відповідність учасника процедури закупівлі кваліфікаційним критеріям відповідно до статті 16 Закону згідно додатку 4 до тендерної документації;</w:t>
            </w:r>
          </w:p>
          <w:p w:rsidR="00431459" w:rsidRPr="00B14696" w:rsidRDefault="00431459" w:rsidP="000F1A77">
            <w:pPr>
              <w:widowControl w:val="0"/>
              <w:shd w:val="clear" w:color="auto" w:fill="FFFFFF"/>
              <w:tabs>
                <w:tab w:val="left" w:pos="542"/>
              </w:tabs>
              <w:jc w:val="both"/>
              <w:rPr>
                <w:rFonts w:ascii="Times New Roman" w:hAnsi="Times New Roman" w:cs="Times New Roman"/>
                <w:sz w:val="24"/>
                <w:szCs w:val="24"/>
              </w:rPr>
            </w:pPr>
            <w:r w:rsidRPr="00B14696">
              <w:rPr>
                <w:rFonts w:ascii="Times New Roman" w:hAnsi="Times New Roman" w:cs="Times New Roman"/>
                <w:sz w:val="24"/>
                <w:szCs w:val="24"/>
                <w:lang w:val="uk-UA"/>
              </w:rPr>
              <w:t xml:space="preserve">    2) на підтвердження права підпису тендерної пропозиції та/або договору про закупівлю згідно додатку 4 до тендерної документації. </w:t>
            </w:r>
          </w:p>
          <w:p w:rsidR="00431459" w:rsidRPr="00B14696" w:rsidRDefault="00431459" w:rsidP="000F1A77">
            <w:pPr>
              <w:widowControl w:val="0"/>
              <w:shd w:val="clear" w:color="auto" w:fill="FFFFFF"/>
              <w:tabs>
                <w:tab w:val="left" w:pos="542"/>
              </w:tabs>
              <w:ind w:firstLine="272"/>
              <w:jc w:val="both"/>
              <w:rPr>
                <w:rFonts w:ascii="Times New Roman" w:hAnsi="Times New Roman" w:cs="Times New Roman"/>
                <w:sz w:val="24"/>
                <w:szCs w:val="24"/>
              </w:rPr>
            </w:pPr>
            <w:r w:rsidRPr="00B14696">
              <w:rPr>
                <w:rFonts w:ascii="Times New Roman" w:hAnsi="Times New Roman" w:cs="Times New Roman"/>
                <w:sz w:val="24"/>
                <w:szCs w:val="24"/>
                <w:lang w:val="uk-UA"/>
              </w:rPr>
              <w:t>Повідомлення з вимогою про усунення невідповідностей буде містити таку інформацію:</w:t>
            </w:r>
          </w:p>
          <w:p w:rsidR="00431459" w:rsidRPr="00B14696" w:rsidRDefault="00431459" w:rsidP="000F1A77">
            <w:pPr>
              <w:widowControl w:val="0"/>
              <w:shd w:val="clear" w:color="auto" w:fill="FFFFFF"/>
              <w:tabs>
                <w:tab w:val="left" w:pos="542"/>
              </w:tabs>
              <w:ind w:firstLine="272"/>
              <w:jc w:val="both"/>
              <w:rPr>
                <w:rFonts w:ascii="Times New Roman" w:hAnsi="Times New Roman" w:cs="Times New Roman"/>
                <w:sz w:val="24"/>
                <w:szCs w:val="24"/>
              </w:rPr>
            </w:pPr>
            <w:r w:rsidRPr="00B14696">
              <w:rPr>
                <w:rFonts w:ascii="Times New Roman" w:hAnsi="Times New Roman" w:cs="Times New Roman"/>
                <w:sz w:val="24"/>
                <w:szCs w:val="24"/>
                <w:lang w:val="uk-UA"/>
              </w:rPr>
              <w:t>1) перелік виявлених невідповідностей;</w:t>
            </w:r>
          </w:p>
          <w:p w:rsidR="00431459" w:rsidRPr="00B14696" w:rsidRDefault="00431459" w:rsidP="000F1A77">
            <w:pPr>
              <w:widowControl w:val="0"/>
              <w:shd w:val="clear" w:color="auto" w:fill="FFFFFF"/>
              <w:tabs>
                <w:tab w:val="left" w:pos="542"/>
              </w:tabs>
              <w:ind w:firstLine="272"/>
              <w:jc w:val="both"/>
              <w:rPr>
                <w:rFonts w:ascii="Times New Roman" w:hAnsi="Times New Roman" w:cs="Times New Roman"/>
                <w:sz w:val="24"/>
                <w:szCs w:val="24"/>
              </w:rPr>
            </w:pPr>
            <w:r w:rsidRPr="00B14696">
              <w:rPr>
                <w:rFonts w:ascii="Times New Roman" w:hAnsi="Times New Roman" w:cs="Times New Roman"/>
                <w:sz w:val="24"/>
                <w:szCs w:val="24"/>
                <w:lang w:val="uk-UA"/>
              </w:rPr>
              <w:t>2) посилання на вимогу (вимоги) тендерної документації, щодо якої (яких) виявлені невідповідності;</w:t>
            </w:r>
          </w:p>
          <w:p w:rsidR="00431459" w:rsidRPr="00B14696" w:rsidRDefault="00431459" w:rsidP="000F1A77">
            <w:pPr>
              <w:widowControl w:val="0"/>
              <w:shd w:val="clear" w:color="auto" w:fill="FFFFFF"/>
              <w:tabs>
                <w:tab w:val="left" w:pos="542"/>
              </w:tabs>
              <w:ind w:firstLine="272"/>
              <w:jc w:val="both"/>
              <w:rPr>
                <w:rFonts w:ascii="Times New Roman" w:hAnsi="Times New Roman" w:cs="Times New Roman"/>
                <w:sz w:val="24"/>
                <w:szCs w:val="24"/>
              </w:rPr>
            </w:pPr>
            <w:r w:rsidRPr="00B14696">
              <w:rPr>
                <w:rFonts w:ascii="Times New Roman" w:hAnsi="Times New Roman" w:cs="Times New Roman"/>
                <w:sz w:val="24"/>
                <w:szCs w:val="24"/>
                <w:lang w:val="uk-UA"/>
              </w:rPr>
              <w:t>3) перелік інформації та/або документів, які повинен подати учасник для усунення виявлених невідповідностей.</w:t>
            </w:r>
          </w:p>
          <w:p w:rsidR="00431459" w:rsidRPr="00B14696"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Cs/>
                <w:sz w:val="24"/>
                <w:szCs w:val="24"/>
                <w:lang w:val="uk-UA"/>
              </w:rPr>
            </w:pPr>
            <w:r w:rsidRPr="00B14696">
              <w:rPr>
                <w:rFonts w:ascii="Times New Roman" w:hAnsi="Times New Roman" w:cs="Times New Roman"/>
                <w:sz w:val="24"/>
                <w:szCs w:val="24"/>
                <w:lang w:val="uk-UA"/>
              </w:rPr>
              <w:t xml:space="preserve">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w:t>
            </w:r>
            <w:r w:rsidRPr="00B14696">
              <w:rPr>
                <w:rFonts w:ascii="Times New Roman" w:hAnsi="Times New Roman" w:cs="Times New Roman"/>
                <w:sz w:val="24"/>
                <w:szCs w:val="24"/>
                <w:lang w:val="uk-UA"/>
              </w:rPr>
              <w:lastRenderedPageBreak/>
              <w:t>учасником у тендерній пропозиції, крім випадків, пов’язаних з виконанням рішення органу оскарження.</w:t>
            </w:r>
          </w:p>
          <w:p w:rsidR="00431459" w:rsidRPr="00B14696"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rPr>
            </w:pPr>
          </w:p>
          <w:p w:rsidR="00431459" w:rsidRPr="00037AFC" w:rsidRDefault="00431459" w:rsidP="000F1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6"/>
              <w:jc w:val="both"/>
              <w:rPr>
                <w:rFonts w:ascii="Times New Roman" w:hAnsi="Times New Roman" w:cs="Times New Roman"/>
                <w:b/>
                <w:sz w:val="24"/>
                <w:szCs w:val="24"/>
              </w:rPr>
            </w:pPr>
          </w:p>
        </w:tc>
      </w:tr>
      <w:tr w:rsidR="00431459" w:rsidRPr="009D68CE"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 xml:space="preserve">3.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Відхилення тендерних пропозицій</w:t>
            </w:r>
          </w:p>
        </w:tc>
        <w:tc>
          <w:tcPr>
            <w:tcW w:w="8077" w:type="dxa"/>
          </w:tcPr>
          <w:p w:rsidR="00431459" w:rsidRPr="00B14696" w:rsidRDefault="00431459" w:rsidP="000F1A77">
            <w:pPr>
              <w:ind w:left="163" w:right="97" w:firstLine="240"/>
              <w:contextualSpacing/>
              <w:jc w:val="both"/>
              <w:rPr>
                <w:rFonts w:ascii="Times New Roman" w:hAnsi="Times New Roman" w:cs="Times New Roman"/>
                <w:sz w:val="24"/>
                <w:szCs w:val="24"/>
              </w:rPr>
            </w:pPr>
            <w:r w:rsidRPr="00B14696">
              <w:rPr>
                <w:rFonts w:ascii="Times New Roman" w:hAnsi="Times New Roman" w:cs="Times New Roman"/>
                <w:sz w:val="24"/>
                <w:szCs w:val="24"/>
                <w:lang w:val="uk-UA"/>
              </w:rPr>
              <w:t xml:space="preserve">Тендерна пропозиція відхиляється замовником у разі якщо: </w:t>
            </w:r>
            <w:bookmarkStart w:id="15" w:name="n498"/>
            <w:bookmarkEnd w:id="15"/>
          </w:p>
          <w:p w:rsidR="00FC0D4E" w:rsidRPr="00FC0D4E" w:rsidRDefault="00FC0D4E" w:rsidP="00FC0D4E">
            <w:pPr>
              <w:widowControl w:val="0"/>
              <w:shd w:val="clear" w:color="auto" w:fill="FFFFFF"/>
              <w:tabs>
                <w:tab w:val="left" w:pos="542"/>
              </w:tabs>
              <w:ind w:firstLine="131"/>
              <w:jc w:val="both"/>
              <w:rPr>
                <w:rFonts w:ascii="Times New Roman" w:hAnsi="Times New Roman" w:cs="Times New Roman"/>
                <w:b/>
                <w:bCs/>
                <w:sz w:val="24"/>
                <w:szCs w:val="24"/>
                <w:lang w:val="uk-UA"/>
              </w:rPr>
            </w:pPr>
            <w:r w:rsidRPr="000B0A9F">
              <w:rPr>
                <w:b/>
                <w:bCs/>
                <w:lang w:val="uk-UA"/>
              </w:rPr>
              <w:t xml:space="preserve"> </w:t>
            </w:r>
            <w:r w:rsidRPr="00FC0D4E">
              <w:rPr>
                <w:rFonts w:ascii="Times New Roman" w:hAnsi="Times New Roman" w:cs="Times New Roman"/>
                <w:b/>
                <w:bCs/>
                <w:sz w:val="24"/>
                <w:szCs w:val="24"/>
                <w:lang w:val="uk-UA"/>
              </w:rPr>
              <w:t>3.1. учасник процедури закупівлі:</w:t>
            </w:r>
          </w:p>
          <w:p w:rsidR="00FC0D4E" w:rsidRPr="00FC0D4E" w:rsidRDefault="00FC0D4E" w:rsidP="00FC0D4E">
            <w:pPr>
              <w:pStyle w:val="rvps2"/>
              <w:shd w:val="clear" w:color="auto" w:fill="FFFFFF"/>
              <w:spacing w:before="0" w:after="0"/>
              <w:ind w:firstLine="450"/>
              <w:jc w:val="both"/>
              <w:rPr>
                <w:color w:val="000000"/>
                <w:lang w:val="uk-UA"/>
              </w:rPr>
            </w:pPr>
            <w:r w:rsidRPr="00FC0D4E">
              <w:rPr>
                <w:lang w:val="uk-UA"/>
              </w:rPr>
              <w:t xml:space="preserve">- </w:t>
            </w:r>
            <w:r w:rsidRPr="00FC0D4E">
              <w:rPr>
                <w:color w:val="000000"/>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FC0D4E" w:rsidRPr="00FC0D4E" w:rsidRDefault="00FC0D4E" w:rsidP="00FC0D4E">
            <w:pPr>
              <w:pStyle w:val="rvps2"/>
              <w:shd w:val="clear" w:color="auto" w:fill="FFFFFF"/>
              <w:spacing w:before="0" w:after="0"/>
              <w:ind w:firstLine="450"/>
              <w:jc w:val="both"/>
              <w:rPr>
                <w:color w:val="000000"/>
                <w:lang w:val="uk-UA"/>
              </w:rPr>
            </w:pPr>
            <w:r w:rsidRPr="00FC0D4E">
              <w:rPr>
                <w:color w:val="000000"/>
                <w:lang w:val="uk-UA"/>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FC0D4E" w:rsidRPr="00FC0D4E" w:rsidRDefault="00FC0D4E" w:rsidP="00FC0D4E">
            <w:pPr>
              <w:pStyle w:val="rvps2"/>
              <w:shd w:val="clear" w:color="auto" w:fill="FFFFFF"/>
              <w:spacing w:before="0" w:after="0"/>
              <w:ind w:firstLine="450"/>
              <w:jc w:val="both"/>
              <w:rPr>
                <w:color w:val="000000"/>
                <w:lang w:val="uk-UA"/>
              </w:rPr>
            </w:pPr>
            <w:r w:rsidRPr="00FC0D4E">
              <w:rPr>
                <w:color w:val="000000"/>
                <w:lang w:val="uk-UA"/>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FC0D4E" w:rsidRPr="00FC0D4E" w:rsidRDefault="00FC0D4E" w:rsidP="00FC0D4E">
            <w:pPr>
              <w:pStyle w:val="rvps2"/>
              <w:shd w:val="clear" w:color="auto" w:fill="FFFFFF"/>
              <w:spacing w:before="0" w:after="0"/>
              <w:ind w:firstLine="450"/>
              <w:jc w:val="both"/>
              <w:rPr>
                <w:color w:val="000000"/>
              </w:rPr>
            </w:pPr>
            <w:r w:rsidRPr="00FC0D4E">
              <w:rPr>
                <w:color w:val="000000"/>
                <w:lang w:val="uk-UA"/>
              </w:rPr>
              <w:t xml:space="preserve">- </w:t>
            </w:r>
            <w:r w:rsidRPr="00FC0D4E">
              <w:rPr>
                <w:color w:val="000000"/>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FC0D4E" w:rsidRPr="00FC0D4E" w:rsidRDefault="00FC0D4E" w:rsidP="00FC0D4E">
            <w:pPr>
              <w:widowControl w:val="0"/>
              <w:shd w:val="clear" w:color="auto" w:fill="FFFFFF"/>
              <w:tabs>
                <w:tab w:val="left" w:pos="542"/>
              </w:tabs>
              <w:ind w:firstLine="131"/>
              <w:jc w:val="both"/>
              <w:rPr>
                <w:rFonts w:ascii="Times New Roman" w:hAnsi="Times New Roman" w:cs="Times New Roman"/>
                <w:color w:val="000000"/>
                <w:sz w:val="24"/>
                <w:szCs w:val="24"/>
              </w:rPr>
            </w:pPr>
            <w:r w:rsidRPr="00FC0D4E">
              <w:rPr>
                <w:rFonts w:ascii="Times New Roman" w:hAnsi="Times New Roman" w:cs="Times New Roman"/>
                <w:color w:val="000000"/>
                <w:sz w:val="24"/>
                <w:szCs w:val="24"/>
              </w:rPr>
              <w:t>визначив конфіденційною інформацію, що не може бути визначена як конфіденційна відповідно до вимог частини другої статті 28 Закону;</w:t>
            </w:r>
          </w:p>
          <w:p w:rsidR="00FC0D4E" w:rsidRPr="00FC0D4E" w:rsidRDefault="00FC0D4E" w:rsidP="00FC0D4E">
            <w:pPr>
              <w:pStyle w:val="rvps2"/>
              <w:shd w:val="clear" w:color="auto" w:fill="FFFFFF"/>
              <w:spacing w:before="0" w:after="0"/>
              <w:ind w:firstLine="450"/>
              <w:jc w:val="both"/>
              <w:rPr>
                <w:color w:val="000000"/>
              </w:rPr>
            </w:pPr>
            <w:r w:rsidRPr="00FC0D4E">
              <w:rPr>
                <w:color w:val="000000"/>
                <w:lang w:val="uk-UA"/>
              </w:rPr>
              <w:t xml:space="preserve">- </w:t>
            </w:r>
            <w:r w:rsidRPr="00FC0D4E">
              <w:rPr>
                <w:color w:val="000000"/>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w:t>
            </w:r>
            <w:r w:rsidRPr="00FC0D4E">
              <w:rPr>
                <w:color w:val="000000"/>
                <w:lang w:val="uk-UA"/>
              </w:rPr>
              <w:t xml:space="preserve"> </w:t>
            </w:r>
            <w:r w:rsidRPr="00FC0D4E">
              <w:rPr>
                <w:color w:val="000000"/>
              </w:rPr>
              <w:t>Міністрів</w:t>
            </w:r>
            <w:r w:rsidRPr="00FC0D4E">
              <w:rPr>
                <w:color w:val="000000"/>
                <w:lang w:val="uk-UA"/>
              </w:rPr>
              <w:t xml:space="preserve"> </w:t>
            </w:r>
            <w:r w:rsidRPr="00FC0D4E">
              <w:rPr>
                <w:color w:val="000000"/>
              </w:rPr>
              <w:t>України від 12 жовтня 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431459" w:rsidRPr="00B14696" w:rsidRDefault="00431459" w:rsidP="000F1A77">
            <w:pPr>
              <w:ind w:right="97" w:firstLine="415"/>
              <w:contextualSpacing/>
              <w:jc w:val="both"/>
              <w:rPr>
                <w:rFonts w:ascii="Times New Roman" w:hAnsi="Times New Roman" w:cs="Times New Roman"/>
                <w:sz w:val="24"/>
                <w:szCs w:val="24"/>
              </w:rPr>
            </w:pPr>
          </w:p>
          <w:p w:rsidR="00431459" w:rsidRPr="00B14696" w:rsidRDefault="00431459" w:rsidP="000F1A77">
            <w:pPr>
              <w:ind w:left="163" w:right="97" w:firstLine="240"/>
              <w:contextualSpacing/>
              <w:jc w:val="both"/>
              <w:rPr>
                <w:rFonts w:ascii="Times New Roman" w:hAnsi="Times New Roman" w:cs="Times New Roman"/>
                <w:sz w:val="24"/>
                <w:szCs w:val="24"/>
              </w:rPr>
            </w:pPr>
            <w:bookmarkStart w:id="16" w:name="n1573"/>
            <w:bookmarkStart w:id="17" w:name="n499"/>
            <w:bookmarkStart w:id="18" w:name="n1576"/>
            <w:bookmarkStart w:id="19" w:name="n1580"/>
            <w:bookmarkEnd w:id="16"/>
            <w:bookmarkEnd w:id="17"/>
            <w:bookmarkEnd w:id="18"/>
            <w:bookmarkEnd w:id="19"/>
            <w:r w:rsidRPr="00B14696">
              <w:rPr>
                <w:rFonts w:ascii="Times New Roman" w:hAnsi="Times New Roman" w:cs="Times New Roman"/>
                <w:sz w:val="24"/>
                <w:szCs w:val="24"/>
                <w:lang w:val="uk-UA"/>
              </w:rPr>
              <w:t>3.2 тендерна пропозиція учасника:</w:t>
            </w:r>
          </w:p>
          <w:p w:rsidR="00FC0D4E" w:rsidRPr="00FC0D4E" w:rsidRDefault="00431459" w:rsidP="00FC0D4E">
            <w:pPr>
              <w:pStyle w:val="rvps2"/>
              <w:shd w:val="clear" w:color="auto" w:fill="FFFFFF"/>
              <w:spacing w:before="0" w:after="0"/>
              <w:ind w:firstLine="450"/>
              <w:jc w:val="both"/>
              <w:rPr>
                <w:color w:val="000000"/>
              </w:rPr>
            </w:pPr>
            <w:bookmarkStart w:id="20" w:name="n1581"/>
            <w:bookmarkEnd w:id="20"/>
            <w:r w:rsidRPr="00B14696">
              <w:rPr>
                <w:lang w:val="uk-UA"/>
              </w:rPr>
              <w:t xml:space="preserve"> </w:t>
            </w:r>
            <w:r w:rsidR="00FC0D4E" w:rsidRPr="00FC0D4E">
              <w:rPr>
                <w:lang w:val="uk-UA"/>
              </w:rPr>
              <w:t xml:space="preserve">- </w:t>
            </w:r>
            <w:r w:rsidR="00FC0D4E" w:rsidRPr="00FC0D4E">
              <w:rPr>
                <w:color w:val="000000"/>
              </w:rPr>
              <w:t>не відповідає умовам технічної специфікації та іншим вимогам щодо предмета закупівлі тендерної документації;</w:t>
            </w:r>
          </w:p>
          <w:p w:rsidR="00FC0D4E" w:rsidRPr="00FC0D4E" w:rsidRDefault="00FC0D4E" w:rsidP="00FC0D4E">
            <w:pPr>
              <w:pStyle w:val="rvps2"/>
              <w:shd w:val="clear" w:color="auto" w:fill="FFFFFF"/>
              <w:spacing w:before="0" w:after="0"/>
              <w:ind w:firstLine="450"/>
              <w:jc w:val="both"/>
              <w:rPr>
                <w:color w:val="000000"/>
              </w:rPr>
            </w:pPr>
            <w:r w:rsidRPr="00FC0D4E">
              <w:rPr>
                <w:color w:val="000000"/>
                <w:lang w:val="uk-UA"/>
              </w:rPr>
              <w:t xml:space="preserve">- </w:t>
            </w:r>
            <w:r w:rsidRPr="00FC0D4E">
              <w:rPr>
                <w:color w:val="000000"/>
              </w:rPr>
              <w:t>викладена іншою мовою (мовами), ніж мова (мови), що передбачена тендерною документацією;</w:t>
            </w:r>
          </w:p>
          <w:p w:rsidR="00FC0D4E" w:rsidRPr="00FC0D4E" w:rsidRDefault="00FC0D4E" w:rsidP="00FC0D4E">
            <w:pPr>
              <w:pStyle w:val="rvps2"/>
              <w:shd w:val="clear" w:color="auto" w:fill="FFFFFF"/>
              <w:spacing w:before="0" w:after="0"/>
              <w:ind w:firstLine="450"/>
              <w:jc w:val="both"/>
              <w:rPr>
                <w:color w:val="000000"/>
              </w:rPr>
            </w:pPr>
            <w:r w:rsidRPr="00FC0D4E">
              <w:rPr>
                <w:color w:val="000000"/>
                <w:lang w:val="uk-UA"/>
              </w:rPr>
              <w:t xml:space="preserve">- </w:t>
            </w:r>
            <w:r w:rsidRPr="00FC0D4E">
              <w:rPr>
                <w:color w:val="000000"/>
              </w:rPr>
              <w:t>є такою, строк дії якої закінчився;</w:t>
            </w:r>
          </w:p>
          <w:p w:rsidR="00FC0D4E" w:rsidRPr="00FC0D4E" w:rsidRDefault="00FC0D4E" w:rsidP="00FC0D4E">
            <w:pPr>
              <w:pStyle w:val="rvps2"/>
              <w:shd w:val="clear" w:color="auto" w:fill="FFFFFF"/>
              <w:spacing w:before="0" w:after="0"/>
              <w:ind w:firstLine="450"/>
              <w:jc w:val="both"/>
              <w:rPr>
                <w:color w:val="000000"/>
              </w:rPr>
            </w:pPr>
            <w:r w:rsidRPr="00FC0D4E">
              <w:rPr>
                <w:color w:val="000000"/>
                <w:lang w:val="uk-UA"/>
              </w:rPr>
              <w:t xml:space="preserve">- </w:t>
            </w:r>
            <w:r w:rsidRPr="00FC0D4E">
              <w:rPr>
                <w:color w:val="000000"/>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w:t>
            </w:r>
            <w:r w:rsidRPr="00FC0D4E">
              <w:rPr>
                <w:color w:val="000000"/>
              </w:rPr>
              <w:lastRenderedPageBreak/>
              <w:t>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431459" w:rsidRPr="00FC0D4E" w:rsidRDefault="00FC0D4E" w:rsidP="00FC0D4E">
            <w:pPr>
              <w:ind w:right="97"/>
              <w:contextualSpacing/>
              <w:jc w:val="both"/>
              <w:rPr>
                <w:rFonts w:ascii="Times New Roman" w:hAnsi="Times New Roman" w:cs="Times New Roman"/>
                <w:sz w:val="24"/>
                <w:szCs w:val="24"/>
                <w:lang w:val="uk-UA"/>
              </w:rPr>
            </w:pPr>
            <w:r w:rsidRPr="00FC0D4E">
              <w:rPr>
                <w:rFonts w:ascii="Times New Roman" w:hAnsi="Times New Roman" w:cs="Times New Roman"/>
                <w:color w:val="000000"/>
                <w:sz w:val="24"/>
                <w:szCs w:val="24"/>
                <w:lang w:val="uk-UA"/>
              </w:rPr>
              <w:t xml:space="preserve">- </w:t>
            </w:r>
            <w:r w:rsidRPr="00FC0D4E">
              <w:rPr>
                <w:rFonts w:ascii="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r w:rsidR="00431459" w:rsidRPr="00FC0D4E">
              <w:rPr>
                <w:rFonts w:ascii="Times New Roman" w:hAnsi="Times New Roman" w:cs="Times New Roman"/>
                <w:sz w:val="24"/>
                <w:szCs w:val="24"/>
                <w:lang w:val="uk-UA"/>
              </w:rPr>
              <w:t xml:space="preserve"> </w:t>
            </w:r>
            <w:bookmarkStart w:id="21" w:name="n1584"/>
            <w:bookmarkEnd w:id="21"/>
          </w:p>
          <w:p w:rsidR="00431459" w:rsidRPr="00B14696" w:rsidRDefault="00431459" w:rsidP="000F1A77">
            <w:pPr>
              <w:ind w:right="97" w:firstLine="415"/>
              <w:contextualSpacing/>
              <w:jc w:val="both"/>
              <w:rPr>
                <w:rFonts w:ascii="Times New Roman" w:hAnsi="Times New Roman" w:cs="Times New Roman"/>
                <w:sz w:val="24"/>
                <w:szCs w:val="24"/>
              </w:rPr>
            </w:pPr>
            <w:r w:rsidRPr="00B14696">
              <w:rPr>
                <w:rFonts w:ascii="Times New Roman" w:hAnsi="Times New Roman" w:cs="Times New Roman"/>
                <w:sz w:val="24"/>
                <w:szCs w:val="24"/>
                <w:lang w:val="uk-UA"/>
              </w:rPr>
              <w:t>3.3 переможець процедури закупівлі:</w:t>
            </w:r>
          </w:p>
          <w:p w:rsidR="00FC0D4E" w:rsidRPr="00B74283" w:rsidRDefault="00431459" w:rsidP="00FC0D4E">
            <w:pPr>
              <w:pStyle w:val="rvps2"/>
              <w:shd w:val="clear" w:color="auto" w:fill="FFFFFF"/>
              <w:spacing w:before="0" w:after="0"/>
              <w:ind w:firstLine="415"/>
              <w:jc w:val="both"/>
              <w:rPr>
                <w:color w:val="000000"/>
              </w:rPr>
            </w:pPr>
            <w:bookmarkStart w:id="22" w:name="n1585"/>
            <w:bookmarkEnd w:id="22"/>
            <w:r w:rsidRPr="00B14696">
              <w:rPr>
                <w:lang w:val="uk-UA"/>
              </w:rPr>
              <w:t xml:space="preserve"> </w:t>
            </w:r>
            <w:r w:rsidR="00FC0D4E">
              <w:rPr>
                <w:color w:val="000000"/>
                <w:lang w:val="uk-UA"/>
              </w:rPr>
              <w:t xml:space="preserve">- </w:t>
            </w:r>
            <w:r w:rsidR="00FC0D4E" w:rsidRPr="00B74283">
              <w:rPr>
                <w:color w:val="000000"/>
              </w:rPr>
              <w:t>відмовився від підписання договору про закупівлю відповідно до вимог тендерної документації або укладення договору про закупівлю;</w:t>
            </w:r>
          </w:p>
          <w:p w:rsidR="00FC0D4E" w:rsidRPr="00B74283" w:rsidRDefault="00FC0D4E" w:rsidP="00FC0D4E">
            <w:pPr>
              <w:pStyle w:val="rvps2"/>
              <w:shd w:val="clear" w:color="auto" w:fill="FFFFFF"/>
              <w:spacing w:before="0" w:after="0"/>
              <w:ind w:firstLine="450"/>
              <w:jc w:val="both"/>
              <w:rPr>
                <w:color w:val="000000"/>
              </w:rPr>
            </w:pPr>
            <w:r>
              <w:rPr>
                <w:color w:val="000000"/>
                <w:lang w:val="uk-UA"/>
              </w:rPr>
              <w:t xml:space="preserve">- </w:t>
            </w:r>
            <w:r w:rsidRPr="00B74283">
              <w:rPr>
                <w:color w:val="000000"/>
              </w:rPr>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FC0D4E" w:rsidRPr="00B74283" w:rsidRDefault="00FC0D4E" w:rsidP="00FC0D4E">
            <w:pPr>
              <w:pStyle w:val="rvps2"/>
              <w:shd w:val="clear" w:color="auto" w:fill="FFFFFF"/>
              <w:spacing w:before="0" w:after="0"/>
              <w:ind w:firstLine="450"/>
              <w:jc w:val="both"/>
              <w:rPr>
                <w:color w:val="000000"/>
              </w:rPr>
            </w:pPr>
            <w:r>
              <w:rPr>
                <w:color w:val="000000"/>
                <w:lang w:val="uk-UA"/>
              </w:rPr>
              <w:t xml:space="preserve">- </w:t>
            </w:r>
            <w:r w:rsidRPr="00B74283">
              <w:rPr>
                <w:color w:val="000000"/>
              </w:rPr>
              <w:t>не надав копію ліцензії або документа дозвільного характеру (у разі їх наявності) відповідно до частини другої статті 41 Закону;</w:t>
            </w:r>
          </w:p>
          <w:p w:rsidR="00FC0D4E" w:rsidRPr="00E0082E" w:rsidRDefault="00FC0D4E" w:rsidP="00FC0D4E">
            <w:pPr>
              <w:widowControl w:val="0"/>
              <w:shd w:val="clear" w:color="auto" w:fill="FFFFFF"/>
              <w:tabs>
                <w:tab w:val="left" w:pos="542"/>
              </w:tabs>
              <w:ind w:firstLine="131"/>
              <w:jc w:val="both"/>
              <w:rPr>
                <w:rFonts w:ascii="Times New Roman" w:hAnsi="Times New Roman" w:cs="Times New Roman"/>
                <w:color w:val="000000"/>
                <w:sz w:val="24"/>
                <w:szCs w:val="24"/>
              </w:rPr>
            </w:pPr>
            <w:r>
              <w:rPr>
                <w:color w:val="000000"/>
                <w:lang w:val="uk-UA"/>
              </w:rPr>
              <w:t xml:space="preserve">- </w:t>
            </w:r>
            <w:r w:rsidRPr="00E0082E">
              <w:rPr>
                <w:rFonts w:ascii="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rsidR="00FC0D4E" w:rsidRPr="00B74283" w:rsidRDefault="00FC0D4E" w:rsidP="00FC0D4E">
            <w:pPr>
              <w:pStyle w:val="rvps2"/>
              <w:shd w:val="clear" w:color="auto" w:fill="FFFFFF"/>
              <w:spacing w:before="0" w:after="0"/>
              <w:ind w:firstLine="450"/>
              <w:jc w:val="both"/>
              <w:rPr>
                <w:color w:val="000000"/>
              </w:rPr>
            </w:pPr>
            <w:r>
              <w:rPr>
                <w:color w:val="000000"/>
                <w:lang w:val="uk-UA"/>
              </w:rPr>
              <w:t xml:space="preserve">- </w:t>
            </w:r>
            <w:r w:rsidRPr="00B74283">
              <w:rPr>
                <w:color w:val="000000"/>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FC0D4E" w:rsidRPr="00B74283" w:rsidRDefault="00FC0D4E" w:rsidP="00FC0D4E">
            <w:pPr>
              <w:pStyle w:val="rvps2"/>
              <w:shd w:val="clear" w:color="auto" w:fill="FFFFFF"/>
              <w:spacing w:before="0" w:after="0"/>
              <w:ind w:firstLine="450"/>
              <w:jc w:val="both"/>
              <w:rPr>
                <w:color w:val="000000"/>
              </w:rPr>
            </w:pPr>
            <w:r w:rsidRPr="00B74283">
              <w:rPr>
                <w:color w:val="000000"/>
              </w:rPr>
              <w:t>Замовник може відхилити тендерну пропозицію із зазначенням аргументації в електронній системі закупівель у разі, коли:</w:t>
            </w:r>
          </w:p>
          <w:p w:rsidR="00FC0D4E" w:rsidRPr="00B74283" w:rsidRDefault="00FC0D4E" w:rsidP="00FC0D4E">
            <w:pPr>
              <w:pStyle w:val="rvps2"/>
              <w:shd w:val="clear" w:color="auto" w:fill="FFFFFF"/>
              <w:spacing w:before="0" w:after="0"/>
              <w:ind w:firstLine="450"/>
              <w:jc w:val="both"/>
              <w:rPr>
                <w:color w:val="000000"/>
              </w:rPr>
            </w:pPr>
            <w:r w:rsidRPr="00B74283">
              <w:rPr>
                <w:color w:val="000000"/>
              </w:rPr>
              <w:t>-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FC0D4E" w:rsidRPr="00B74283" w:rsidRDefault="00FC0D4E" w:rsidP="00FC0D4E">
            <w:pPr>
              <w:pStyle w:val="rvps2"/>
              <w:shd w:val="clear" w:color="auto" w:fill="FFFFFF"/>
              <w:spacing w:before="0" w:after="0"/>
              <w:ind w:firstLine="450"/>
              <w:jc w:val="both"/>
              <w:rPr>
                <w:color w:val="000000"/>
              </w:rPr>
            </w:pPr>
            <w:r w:rsidRPr="00B74283">
              <w:rPr>
                <w:color w:val="000000"/>
              </w:rPr>
              <w:t>-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FC0D4E" w:rsidRPr="00B74283" w:rsidRDefault="00FC0D4E" w:rsidP="00FC0D4E">
            <w:pPr>
              <w:pStyle w:val="rvps2"/>
              <w:shd w:val="clear" w:color="auto" w:fill="FFFFFF"/>
              <w:spacing w:before="0" w:after="0"/>
              <w:ind w:firstLine="450"/>
              <w:jc w:val="both"/>
              <w:rPr>
                <w:color w:val="000000"/>
              </w:rPr>
            </w:pPr>
            <w:r w:rsidRPr="00B74283">
              <w:rPr>
                <w:color w:val="00000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FC0D4E" w:rsidRPr="00B74283" w:rsidRDefault="00FC0D4E" w:rsidP="00FC0D4E">
            <w:pPr>
              <w:pStyle w:val="rvps2"/>
              <w:shd w:val="clear" w:color="auto" w:fill="FFFFFF"/>
              <w:spacing w:before="0" w:after="0"/>
              <w:ind w:firstLine="448"/>
              <w:jc w:val="both"/>
              <w:rPr>
                <w:color w:val="000000"/>
              </w:rPr>
            </w:pPr>
            <w:r w:rsidRPr="00B74283">
              <w:rPr>
                <w:color w:val="000000"/>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FC0D4E" w:rsidRPr="00B74283" w:rsidRDefault="00FC0D4E" w:rsidP="00FC0D4E">
            <w:pPr>
              <w:pStyle w:val="rvps2"/>
              <w:shd w:val="clear" w:color="auto" w:fill="FFFFFF"/>
              <w:spacing w:before="0" w:after="0"/>
              <w:ind w:firstLine="448"/>
              <w:jc w:val="both"/>
              <w:rPr>
                <w:color w:val="000000"/>
              </w:rPr>
            </w:pPr>
            <w:r w:rsidRPr="00B74283">
              <w:rPr>
                <w:color w:val="000000"/>
              </w:rPr>
              <w:t xml:space="preserve">Замовник зобов’язаний відхилити тендерну пропозицію переможця процедури закупівлі в разі, коли наявні підстави, визначені статтею 17 </w:t>
            </w:r>
            <w:r w:rsidRPr="00B74283">
              <w:rPr>
                <w:color w:val="000000"/>
              </w:rPr>
              <w:lastRenderedPageBreak/>
              <w:t>Закону (крім пункту 13 частини першої статті 17 Закону).</w:t>
            </w:r>
          </w:p>
          <w:p w:rsidR="00FC0D4E" w:rsidRPr="00B74283" w:rsidRDefault="00FC0D4E" w:rsidP="00FC0D4E">
            <w:pPr>
              <w:pStyle w:val="rvps2"/>
              <w:shd w:val="clear" w:color="auto" w:fill="FFFFFF"/>
              <w:spacing w:before="0" w:after="0"/>
              <w:ind w:firstLine="450"/>
              <w:jc w:val="both"/>
              <w:rPr>
                <w:color w:val="000000"/>
              </w:rPr>
            </w:pPr>
            <w:r w:rsidRPr="00B74283">
              <w:rPr>
                <w:color w:val="00000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w:t>
            </w:r>
            <w:r>
              <w:rPr>
                <w:color w:val="000000"/>
              </w:rPr>
              <w:t>дерної документації, яким</w:t>
            </w:r>
            <w:r w:rsidRPr="00B74283">
              <w:rPr>
                <w:color w:val="000000"/>
              </w:rPr>
              <w:t xml:space="preserve">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FC0D4E" w:rsidRDefault="00FC0D4E" w:rsidP="00FC0D4E">
            <w:pPr>
              <w:pStyle w:val="rvps2"/>
              <w:shd w:val="clear" w:color="auto" w:fill="FFFFFF"/>
              <w:spacing w:before="0" w:after="0"/>
              <w:ind w:firstLine="448"/>
              <w:jc w:val="both"/>
              <w:rPr>
                <w:color w:val="000000"/>
                <w:lang w:val="uk-UA"/>
              </w:rPr>
            </w:pPr>
            <w:r w:rsidRPr="00B74283">
              <w:rPr>
                <w:color w:val="000000"/>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 </w:t>
            </w:r>
          </w:p>
          <w:p w:rsidR="00FC0D4E" w:rsidRPr="00B74283" w:rsidRDefault="00FC0D4E" w:rsidP="00FC0D4E">
            <w:pPr>
              <w:pStyle w:val="rvps2"/>
              <w:shd w:val="clear" w:color="auto" w:fill="FFFFFF"/>
              <w:spacing w:before="0" w:after="0"/>
              <w:ind w:firstLine="448"/>
              <w:jc w:val="both"/>
              <w:rPr>
                <w:color w:val="000000"/>
              </w:rPr>
            </w:pPr>
            <w:r w:rsidRPr="00B74283">
              <w:rPr>
                <w:color w:val="000000"/>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FC0D4E" w:rsidRPr="00B74283" w:rsidRDefault="00FC0D4E" w:rsidP="00FC0D4E">
            <w:pPr>
              <w:pStyle w:val="rvps2"/>
              <w:shd w:val="clear" w:color="auto" w:fill="FFFFFF"/>
              <w:spacing w:before="0" w:after="0"/>
              <w:ind w:firstLine="448"/>
              <w:jc w:val="both"/>
              <w:rPr>
                <w:color w:val="000000"/>
              </w:rPr>
            </w:pPr>
            <w:r w:rsidRPr="00B74283">
              <w:rPr>
                <w:color w:val="00000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w:t>
            </w:r>
            <w:r>
              <w:rPr>
                <w:color w:val="000000"/>
              </w:rPr>
              <w:t xml:space="preserve"> електронну систему закупівель.</w:t>
            </w:r>
          </w:p>
          <w:p w:rsidR="00431459" w:rsidRPr="00FC0D4E" w:rsidRDefault="00431459" w:rsidP="000F1A77">
            <w:pPr>
              <w:ind w:right="97"/>
              <w:contextualSpacing/>
              <w:jc w:val="both"/>
              <w:rPr>
                <w:rFonts w:ascii="Times New Roman" w:hAnsi="Times New Roman" w:cs="Times New Roman"/>
                <w:sz w:val="24"/>
                <w:szCs w:val="24"/>
                <w:lang w:val="uk-UA"/>
              </w:rPr>
            </w:pPr>
            <w:r w:rsidRPr="00B14696">
              <w:rPr>
                <w:rFonts w:ascii="Times New Roman" w:hAnsi="Times New Roman" w:cs="Times New Roman"/>
                <w:sz w:val="24"/>
                <w:szCs w:val="24"/>
                <w:lang w:val="uk-UA"/>
              </w:rPr>
              <w:t xml:space="preserve"> </w:t>
            </w:r>
            <w:bookmarkStart w:id="23" w:name="n1586"/>
            <w:bookmarkStart w:id="24" w:name="n1587"/>
            <w:bookmarkStart w:id="25" w:name="n1588"/>
            <w:bookmarkStart w:id="26" w:name="n506"/>
            <w:bookmarkEnd w:id="23"/>
            <w:bookmarkEnd w:id="24"/>
            <w:bookmarkEnd w:id="25"/>
            <w:bookmarkEnd w:id="26"/>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10682" w:type="dxa"/>
            <w:gridSpan w:val="3"/>
          </w:tcPr>
          <w:p w:rsidR="00431459" w:rsidRPr="00037AFC" w:rsidRDefault="00431459" w:rsidP="000F1A77">
            <w:pPr>
              <w:pStyle w:val="HTML"/>
              <w:ind w:firstLine="176"/>
              <w:jc w:val="center"/>
              <w:rPr>
                <w:rFonts w:ascii="Times New Roman" w:hAnsi="Times New Roman" w:cs="Times New Roman"/>
                <w:sz w:val="24"/>
                <w:szCs w:val="24"/>
                <w:lang w:val="uk-UA"/>
              </w:rPr>
            </w:pPr>
            <w:r w:rsidRPr="00037AFC">
              <w:rPr>
                <w:rFonts w:ascii="Times New Roman" w:hAnsi="Times New Roman" w:cs="Times New Roman"/>
                <w:b/>
                <w:sz w:val="24"/>
                <w:szCs w:val="24"/>
                <w:lang w:val="en-US"/>
              </w:rPr>
              <w:lastRenderedPageBreak/>
              <w:t>VI</w:t>
            </w:r>
            <w:r w:rsidRPr="00037AFC">
              <w:rPr>
                <w:rFonts w:ascii="Times New Roman" w:hAnsi="Times New Roman" w:cs="Times New Roman"/>
                <w:b/>
                <w:sz w:val="24"/>
                <w:szCs w:val="24"/>
              </w:rPr>
              <w:t>. Результати торгів та укладення договору про закупівлю</w:t>
            </w:r>
          </w:p>
        </w:tc>
      </w:tr>
      <w:tr w:rsidR="00431459" w:rsidRPr="009D68CE" w:rsidTr="007A3DDA">
        <w:trPr>
          <w:trHeight w:val="2967"/>
        </w:trPr>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1.</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Відміна замовником торгів чи визнання їх такими, що не відбулися</w:t>
            </w:r>
          </w:p>
        </w:tc>
        <w:tc>
          <w:tcPr>
            <w:tcW w:w="8077" w:type="dxa"/>
          </w:tcPr>
          <w:p w:rsidR="0061556D" w:rsidRPr="000B0A9F" w:rsidRDefault="00431459" w:rsidP="0061556D">
            <w:pPr>
              <w:widowControl w:val="0"/>
              <w:shd w:val="clear" w:color="auto" w:fill="FFFFFF"/>
              <w:tabs>
                <w:tab w:val="left" w:pos="542"/>
              </w:tabs>
              <w:ind w:firstLine="131"/>
              <w:jc w:val="both"/>
              <w:rPr>
                <w:b/>
                <w:bCs/>
                <w:lang w:val="uk-UA"/>
              </w:rPr>
            </w:pPr>
            <w:r w:rsidRPr="00B14696">
              <w:rPr>
                <w:rFonts w:ascii="Times New Roman" w:hAnsi="Times New Roman" w:cs="Times New Roman"/>
                <w:b/>
                <w:sz w:val="24"/>
                <w:szCs w:val="24"/>
                <w:lang w:val="uk-UA"/>
              </w:rPr>
              <w:t>Замовник відміняє тендер в разі</w:t>
            </w:r>
            <w:r w:rsidRPr="00B14696">
              <w:rPr>
                <w:rFonts w:ascii="Times New Roman" w:hAnsi="Times New Roman" w:cs="Times New Roman"/>
                <w:sz w:val="24"/>
                <w:szCs w:val="24"/>
                <w:lang w:val="uk-UA"/>
              </w:rPr>
              <w:t>:</w:t>
            </w:r>
            <w:r w:rsidR="0061556D" w:rsidRPr="000B0A9F">
              <w:rPr>
                <w:b/>
                <w:bCs/>
                <w:lang w:val="uk-UA"/>
              </w:rPr>
              <w:t xml:space="preserve"> </w:t>
            </w:r>
          </w:p>
          <w:p w:rsidR="0061556D" w:rsidRPr="007A3DDA" w:rsidRDefault="0061556D" w:rsidP="0061556D">
            <w:pPr>
              <w:pStyle w:val="rvps2"/>
              <w:shd w:val="clear" w:color="auto" w:fill="FFFFFF"/>
              <w:spacing w:before="0" w:after="0"/>
              <w:ind w:firstLine="450"/>
              <w:jc w:val="both"/>
              <w:rPr>
                <w:color w:val="000000"/>
              </w:rPr>
            </w:pPr>
            <w:r w:rsidRPr="00A320BF">
              <w:rPr>
                <w:color w:val="000000"/>
              </w:rPr>
              <w:t>1</w:t>
            </w:r>
            <w:r w:rsidRPr="007A3DDA">
              <w:rPr>
                <w:color w:val="000000"/>
              </w:rPr>
              <w:t>) відсутності подальшої потреби в закупівлі товарів, робіт чи послуг;</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3) скорочення обсягу видатків на здійснення закупівлі товарів, робіт чи послуг;</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4) коли здійснення закупівлі стало неможливим внаслідок дії обставин непереборної сили.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61556D" w:rsidRPr="007A3DDA" w:rsidRDefault="0061556D" w:rsidP="0061556D">
            <w:pPr>
              <w:widowControl w:val="0"/>
              <w:shd w:val="clear" w:color="auto" w:fill="FFFFFF"/>
              <w:tabs>
                <w:tab w:val="left" w:pos="542"/>
              </w:tabs>
              <w:ind w:firstLine="131"/>
              <w:jc w:val="both"/>
              <w:rPr>
                <w:rFonts w:ascii="Times New Roman" w:hAnsi="Times New Roman" w:cs="Times New Roman"/>
                <w:b/>
                <w:bCs/>
                <w:sz w:val="24"/>
                <w:szCs w:val="24"/>
                <w:lang w:val="uk-UA"/>
              </w:rPr>
            </w:pPr>
            <w:r w:rsidRPr="007A3DDA">
              <w:rPr>
                <w:rFonts w:ascii="Times New Roman" w:hAnsi="Times New Roman" w:cs="Times New Roman"/>
                <w:b/>
                <w:bCs/>
                <w:sz w:val="24"/>
                <w:szCs w:val="24"/>
                <w:lang w:val="uk-UA"/>
              </w:rPr>
              <w:t>Тендер автоматично відміняється електронною системою закупівель у разі:</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lastRenderedPageBreak/>
              <w:t>2) неподання жодної тендерної пропозиції для участі у відкритих торгах у строк, установлений замовником згідно з цими особливостями.</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61556D" w:rsidRPr="007A3DDA" w:rsidRDefault="0061556D" w:rsidP="0061556D">
            <w:pPr>
              <w:pStyle w:val="rvps2"/>
              <w:shd w:val="clear" w:color="auto" w:fill="FFFFFF"/>
              <w:spacing w:before="0" w:after="0"/>
              <w:ind w:firstLine="450"/>
              <w:jc w:val="both"/>
              <w:rPr>
                <w:color w:val="000000"/>
              </w:rPr>
            </w:pPr>
            <w:r w:rsidRPr="007A3DDA">
              <w:rPr>
                <w:color w:val="000000"/>
              </w:rPr>
              <w:t>Відкриті торги можуть бути відмінені частково (за лотом).</w:t>
            </w:r>
          </w:p>
          <w:p w:rsidR="00431459" w:rsidRPr="007A3DDA" w:rsidRDefault="0061556D" w:rsidP="0061556D">
            <w:pPr>
              <w:ind w:firstLine="271"/>
              <w:jc w:val="both"/>
              <w:rPr>
                <w:rFonts w:ascii="Times New Roman" w:hAnsi="Times New Roman" w:cs="Times New Roman"/>
                <w:sz w:val="24"/>
                <w:szCs w:val="24"/>
              </w:rPr>
            </w:pPr>
            <w:r w:rsidRPr="007A3DDA">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431459" w:rsidRPr="007A3DDA" w:rsidRDefault="00431459" w:rsidP="000F1A77">
            <w:pPr>
              <w:ind w:firstLine="271"/>
              <w:jc w:val="both"/>
              <w:rPr>
                <w:rFonts w:ascii="Times New Roman" w:hAnsi="Times New Roman" w:cs="Times New Roman"/>
                <w:b/>
                <w:sz w:val="24"/>
                <w:szCs w:val="24"/>
                <w:lang w:val="uk-UA"/>
              </w:rPr>
            </w:pPr>
          </w:p>
          <w:p w:rsidR="00431459" w:rsidRPr="007A3DDA" w:rsidRDefault="00431459" w:rsidP="000F1A77">
            <w:pPr>
              <w:ind w:firstLine="271"/>
              <w:jc w:val="both"/>
              <w:rPr>
                <w:rFonts w:ascii="Times New Roman" w:hAnsi="Times New Roman" w:cs="Times New Roman"/>
                <w:b/>
                <w:sz w:val="24"/>
                <w:szCs w:val="24"/>
                <w:lang w:val="uk-UA"/>
              </w:rPr>
            </w:pPr>
          </w:p>
          <w:p w:rsidR="00431459" w:rsidRDefault="00431459" w:rsidP="000F1A77">
            <w:pPr>
              <w:ind w:firstLine="271"/>
              <w:jc w:val="both"/>
              <w:rPr>
                <w:b/>
                <w:lang w:val="uk-UA"/>
              </w:rPr>
            </w:pPr>
          </w:p>
          <w:p w:rsidR="00431459" w:rsidRDefault="00431459" w:rsidP="000F1A77">
            <w:pPr>
              <w:ind w:firstLine="271"/>
              <w:jc w:val="both"/>
              <w:rPr>
                <w:b/>
                <w:lang w:val="uk-UA"/>
              </w:rPr>
            </w:pPr>
          </w:p>
          <w:p w:rsidR="00431459" w:rsidRDefault="00431459" w:rsidP="000F1A77">
            <w:pPr>
              <w:ind w:firstLine="271"/>
              <w:jc w:val="both"/>
              <w:rPr>
                <w:b/>
                <w:lang w:val="uk-UA"/>
              </w:rPr>
            </w:pPr>
          </w:p>
          <w:p w:rsidR="00431459" w:rsidRPr="00037AFC" w:rsidRDefault="00431459" w:rsidP="000F1A77">
            <w:pPr>
              <w:pStyle w:val="HTML"/>
              <w:ind w:firstLine="176"/>
              <w:jc w:val="both"/>
              <w:rPr>
                <w:rFonts w:ascii="Times New Roman" w:hAnsi="Times New Roman" w:cs="Times New Roman"/>
                <w:sz w:val="24"/>
                <w:szCs w:val="24"/>
                <w:lang w:val="uk-UA"/>
              </w:rPr>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2.</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Строк укладання договору</w:t>
            </w:r>
          </w:p>
        </w:tc>
        <w:tc>
          <w:tcPr>
            <w:tcW w:w="8077" w:type="dxa"/>
          </w:tcPr>
          <w:p w:rsidR="00431459" w:rsidRPr="007A3DDA" w:rsidRDefault="007A3DDA" w:rsidP="007A3DDA">
            <w:pPr>
              <w:pStyle w:val="HTML"/>
              <w:jc w:val="both"/>
              <w:rPr>
                <w:rFonts w:ascii="Times New Roman" w:hAnsi="Times New Roman" w:cs="Times New Roman"/>
                <w:sz w:val="24"/>
                <w:szCs w:val="24"/>
                <w:lang w:val="uk-UA"/>
              </w:rPr>
            </w:pPr>
            <w:r w:rsidRPr="007A3DDA">
              <w:rPr>
                <w:rFonts w:ascii="Times New Roman" w:hAnsi="Times New Roman" w:cs="Times New Roman"/>
                <w:color w:val="000000"/>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7A3DDA">
              <w:rPr>
                <w:rFonts w:ascii="Times New Roman" w:hAnsi="Times New Roman" w:cs="Times New Roman"/>
                <w:color w:val="000000"/>
                <w:sz w:val="24"/>
                <w:szCs w:val="24"/>
              </w:rPr>
              <w:t>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3. </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Проект договору про закупівлю</w:t>
            </w:r>
          </w:p>
        </w:tc>
        <w:tc>
          <w:tcPr>
            <w:tcW w:w="8077"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Згідно Додатку № 5 до тендерної документації.</w:t>
            </w:r>
          </w:p>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Поданням проекту договору учасник погоджується з його змістом та підтверджує свою згоду на підписання договору з замовником на основі такого проекту договору (із врахуванням цінової пропозиції учасника за результатами аукціону) у випадку, якщо пропозиція учасника буде визнана найбільш економічно вигідною.</w:t>
            </w:r>
          </w:p>
        </w:tc>
      </w:tr>
      <w:tr w:rsidR="00431459" w:rsidRPr="009D68CE"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4.</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Істотні умови, що обов’язково включаються до договору про закупівлю</w:t>
            </w:r>
          </w:p>
        </w:tc>
        <w:tc>
          <w:tcPr>
            <w:tcW w:w="8077" w:type="dxa"/>
          </w:tcPr>
          <w:p w:rsidR="007A3DDA" w:rsidRPr="007A3DDA" w:rsidRDefault="007A3DDA" w:rsidP="007A3DDA">
            <w:pPr>
              <w:keepNext/>
              <w:keepLines/>
              <w:ind w:right="120" w:firstLine="450"/>
              <w:contextualSpacing/>
              <w:jc w:val="both"/>
              <w:rPr>
                <w:rFonts w:ascii="Times New Roman" w:hAnsi="Times New Roman" w:cs="Times New Roman"/>
                <w:color w:val="000000"/>
                <w:sz w:val="24"/>
                <w:szCs w:val="24"/>
                <w:lang w:val="uk-UA"/>
              </w:rPr>
            </w:pPr>
            <w:r w:rsidRPr="007A3DDA">
              <w:rPr>
                <w:rFonts w:ascii="Times New Roman" w:hAnsi="Times New Roman" w:cs="Times New Roman"/>
                <w:sz w:val="24"/>
                <w:szCs w:val="24"/>
                <w:lang w:val="uk-UA"/>
              </w:rPr>
              <w:t xml:space="preserve">Договір про закупівлю укладається відповідно до норм </w:t>
            </w:r>
            <w:hyperlink r:id="rId13" w:tgtFrame="_blank" w:history="1">
              <w:r w:rsidRPr="007A3DDA">
                <w:rPr>
                  <w:rFonts w:ascii="Times New Roman" w:hAnsi="Times New Roman" w:cs="Times New Roman"/>
                  <w:sz w:val="24"/>
                  <w:szCs w:val="24"/>
                  <w:lang w:val="uk-UA"/>
                </w:rPr>
                <w:t>Цивільного та Господарського кодексів України</w:t>
              </w:r>
            </w:hyperlink>
            <w:r w:rsidRPr="007A3DDA">
              <w:rPr>
                <w:rFonts w:ascii="Times New Roman" w:hAnsi="Times New Roman" w:cs="Times New Roman"/>
                <w:sz w:val="24"/>
                <w:szCs w:val="24"/>
                <w:lang w:val="uk-UA"/>
              </w:rPr>
              <w:t xml:space="preserve">. </w:t>
            </w:r>
            <w:r w:rsidRPr="007A3DDA">
              <w:rPr>
                <w:rFonts w:ascii="Times New Roman" w:hAnsi="Times New Roman" w:cs="Times New Roman"/>
                <w:color w:val="000000"/>
                <w:sz w:val="24"/>
                <w:szCs w:val="24"/>
                <w:lang w:val="uk-UA"/>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rsidR="007A3DDA" w:rsidRPr="007A3DDA" w:rsidRDefault="007A3DDA" w:rsidP="007A3DDA">
            <w:pPr>
              <w:ind w:right="113" w:firstLine="387"/>
              <w:contextualSpacing/>
              <w:jc w:val="both"/>
              <w:rPr>
                <w:rStyle w:val="rvts0"/>
                <w:rFonts w:ascii="Times New Roman" w:hAnsi="Times New Roman" w:cs="Times New Roman"/>
                <w:sz w:val="24"/>
                <w:szCs w:val="24"/>
                <w:lang w:val="uk-UA"/>
              </w:rPr>
            </w:pPr>
            <w:r w:rsidRPr="007A3DDA">
              <w:rPr>
                <w:rStyle w:val="rvts0"/>
                <w:rFonts w:ascii="Times New Roman" w:hAnsi="Times New Roman" w:cs="Times New Roman"/>
                <w:sz w:val="24"/>
                <w:szCs w:val="24"/>
              </w:rPr>
              <w:t>У разі якщо сторони не досягли згоди щодо всіх основних умов, договір про закупівлю вважається неукладеним.</w:t>
            </w:r>
          </w:p>
          <w:p w:rsidR="007A3DDA" w:rsidRPr="007A3DDA" w:rsidRDefault="007A3DDA" w:rsidP="007A3DDA">
            <w:pPr>
              <w:ind w:right="113" w:firstLine="387"/>
              <w:contextualSpacing/>
              <w:jc w:val="both"/>
              <w:rPr>
                <w:rStyle w:val="rvts0"/>
                <w:rFonts w:ascii="Times New Roman" w:hAnsi="Times New Roman" w:cs="Times New Roman"/>
                <w:sz w:val="24"/>
                <w:szCs w:val="24"/>
                <w:lang w:val="uk-UA"/>
              </w:rPr>
            </w:pPr>
            <w:r w:rsidRPr="007A3DDA">
              <w:rPr>
                <w:rFonts w:ascii="Times New Roman" w:hAnsi="Times New Roman" w:cs="Times New Roman"/>
                <w:color w:val="000000"/>
                <w:sz w:val="24"/>
                <w:szCs w:val="24"/>
                <w:lang w:val="uk-UA"/>
              </w:rPr>
              <w:t>Умови договору про закупівлю не повинні відрізнятися від змісту тендерної пропозиції переможця процедури закупівлі, крім випадків визначення грошового еквівалента зобов’язання в іноземній валюті.</w:t>
            </w:r>
          </w:p>
          <w:p w:rsidR="007A3DDA" w:rsidRPr="007A3DDA" w:rsidRDefault="007A3DDA" w:rsidP="007A3DDA">
            <w:pPr>
              <w:pStyle w:val="rvps2"/>
              <w:shd w:val="clear" w:color="auto" w:fill="FFFFFF"/>
              <w:spacing w:before="0" w:after="150"/>
              <w:ind w:firstLine="450"/>
              <w:jc w:val="both"/>
              <w:rPr>
                <w:color w:val="000000"/>
              </w:rPr>
            </w:pPr>
            <w:r w:rsidRPr="007A3DDA">
              <w:rPr>
                <w:color w:val="00000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bookmarkStart w:id="27" w:name="n1769"/>
            <w:bookmarkEnd w:id="27"/>
            <w:r w:rsidRPr="007A3DDA">
              <w:rPr>
                <w:rFonts w:ascii="Times New Roman" w:hAnsi="Times New Roman" w:cs="Times New Roman"/>
                <w:sz w:val="24"/>
                <w:szCs w:val="24"/>
                <w:shd w:val="clear" w:color="auto" w:fill="FFFFFF"/>
                <w:lang w:val="uk-UA"/>
              </w:rPr>
              <w:t>1) зменшення обсягів закупівлі, зокрема з урахуванням фактичного обсягу видатків замовника;</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 xml:space="preserve">2) покращення якості предмета закупівлі за умови, що таке </w:t>
            </w:r>
            <w:r w:rsidRPr="007A3DDA">
              <w:rPr>
                <w:rFonts w:ascii="Times New Roman" w:hAnsi="Times New Roman" w:cs="Times New Roman"/>
                <w:sz w:val="24"/>
                <w:szCs w:val="24"/>
                <w:shd w:val="clear" w:color="auto" w:fill="FFFFFF"/>
                <w:lang w:val="uk-UA"/>
              </w:rPr>
              <w:lastRenderedPageBreak/>
              <w:t>покращення не призведе до збільшення суми, визначеної в договорі про закупівлю;</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3)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4) погодження зміни ціни в договорі про закупівлю в бік зменшення (без зміни кількості (обсягу) та якості товарів, робіт і послуг);</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 xml:space="preserve">5) зміни ціни в договорі про закупівлю у зв’язку з зміною ставок податків і зборів та/або зміною умов щодо надання пільг з </w:t>
            </w:r>
            <w:r w:rsidRPr="007A3DDA">
              <w:rPr>
                <w:rFonts w:ascii="Times New Roman" w:hAnsi="Times New Roman" w:cs="Times New Roman"/>
                <w:sz w:val="24"/>
                <w:szCs w:val="24"/>
                <w:shd w:val="clear" w:color="auto" w:fill="FFFFFF"/>
                <w:lang w:val="uk-UA"/>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7A3DDA" w:rsidRPr="007A3DDA" w:rsidRDefault="007A3DDA" w:rsidP="007A3DDA">
            <w:pPr>
              <w:widowControl w:val="0"/>
              <w:ind w:right="113" w:firstLine="387"/>
              <w:contextualSpacing/>
              <w:jc w:val="both"/>
              <w:rPr>
                <w:rFonts w:ascii="Times New Roman" w:hAnsi="Times New Roman" w:cs="Times New Roman"/>
                <w:sz w:val="24"/>
                <w:szCs w:val="24"/>
                <w:shd w:val="clear" w:color="auto" w:fill="FFFFFF"/>
                <w:lang w:val="uk-UA"/>
              </w:rPr>
            </w:pPr>
            <w:r w:rsidRPr="007A3DDA">
              <w:rPr>
                <w:rFonts w:ascii="Times New Roman" w:hAnsi="Times New Roman" w:cs="Times New Roman"/>
                <w:sz w:val="24"/>
                <w:szCs w:val="24"/>
                <w:shd w:val="clear" w:color="auto" w:fill="FFFFFF"/>
                <w:lang w:val="uk-UA"/>
              </w:rPr>
              <w:t>7) зміни умов у зв’язку із застосуванням положень частини шостої статті 41 Закону.</w:t>
            </w:r>
          </w:p>
          <w:p w:rsidR="007A3DDA" w:rsidRPr="007A3DDA" w:rsidRDefault="007A3DDA" w:rsidP="007A3DDA">
            <w:pPr>
              <w:jc w:val="both"/>
              <w:rPr>
                <w:rFonts w:ascii="Times New Roman" w:hAnsi="Times New Roman" w:cs="Times New Roman"/>
                <w:sz w:val="24"/>
                <w:szCs w:val="24"/>
                <w:lang w:val="uk-UA"/>
              </w:rPr>
            </w:pPr>
            <w:r w:rsidRPr="007A3DDA">
              <w:rPr>
                <w:rFonts w:ascii="Times New Roman" w:hAnsi="Times New Roman" w:cs="Times New Roman"/>
                <w:sz w:val="24"/>
                <w:szCs w:val="24"/>
                <w:shd w:val="clear" w:color="auto" w:fill="FFFFFF"/>
                <w:lang w:val="uk-UA"/>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цих особливостей.</w:t>
            </w:r>
          </w:p>
          <w:p w:rsidR="00431459" w:rsidRPr="007A3DDA" w:rsidRDefault="00431459" w:rsidP="007A3DDA">
            <w:pPr>
              <w:jc w:val="both"/>
              <w:rPr>
                <w:rFonts w:ascii="Times New Roman" w:hAnsi="Times New Roman" w:cs="Times New Roman"/>
                <w:sz w:val="24"/>
                <w:szCs w:val="24"/>
              </w:rPr>
            </w:pPr>
            <w:r w:rsidRPr="007A3DDA">
              <w:rPr>
                <w:rFonts w:ascii="Times New Roman" w:hAnsi="Times New Roman" w:cs="Times New Roman"/>
                <w:sz w:val="24"/>
                <w:szCs w:val="24"/>
                <w:lang w:val="uk-UA"/>
              </w:rPr>
              <w:t xml:space="preserve"> </w:t>
            </w:r>
          </w:p>
          <w:p w:rsidR="00431459" w:rsidRPr="007A3DDA" w:rsidRDefault="00431459" w:rsidP="000F1A77">
            <w:pPr>
              <w:jc w:val="both"/>
              <w:rPr>
                <w:rFonts w:ascii="Times New Roman" w:hAnsi="Times New Roman" w:cs="Times New Roman"/>
                <w:sz w:val="24"/>
                <w:szCs w:val="24"/>
                <w:lang w:val="uk-UA"/>
              </w:rPr>
            </w:pPr>
            <w:bookmarkStart w:id="28" w:name="n587"/>
            <w:bookmarkEnd w:id="28"/>
          </w:p>
          <w:p w:rsidR="00431459" w:rsidRDefault="00431459" w:rsidP="000F1A77">
            <w:pPr>
              <w:jc w:val="both"/>
            </w:pP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5.</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Дії замовника при відмові переможця торгів підписати договір про закупівлю  </w:t>
            </w:r>
          </w:p>
        </w:tc>
        <w:tc>
          <w:tcPr>
            <w:tcW w:w="8077" w:type="dxa"/>
          </w:tcPr>
          <w:p w:rsidR="00431459" w:rsidRPr="007A3DDA" w:rsidRDefault="00431459" w:rsidP="007A3DDA">
            <w:pPr>
              <w:tabs>
                <w:tab w:val="left" w:pos="10381"/>
              </w:tabs>
              <w:jc w:val="both"/>
              <w:rPr>
                <w:rFonts w:ascii="Times New Roman" w:hAnsi="Times New Roman" w:cs="Times New Roman"/>
                <w:sz w:val="24"/>
                <w:szCs w:val="24"/>
              </w:rPr>
            </w:pPr>
            <w:r>
              <w:rPr>
                <w:lang w:val="uk-UA"/>
              </w:rPr>
              <w:t xml:space="preserve"> </w:t>
            </w:r>
            <w:r w:rsidR="007A3DDA" w:rsidRPr="007A3DDA">
              <w:rPr>
                <w:rFonts w:ascii="Times New Roman" w:hAnsi="Times New Roman" w:cs="Times New Roman"/>
                <w:sz w:val="24"/>
                <w:szCs w:val="24"/>
                <w:shd w:val="clear" w:color="auto" w:fill="FFFFFF"/>
                <w:lang w:val="uk-UA"/>
              </w:rPr>
              <w:t>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 відсутність підстав, установлених</w:t>
            </w:r>
            <w:r w:rsidR="007A3DDA" w:rsidRPr="007A3DDA">
              <w:rPr>
                <w:rStyle w:val="apple-converted-space"/>
                <w:rFonts w:ascii="Times New Roman" w:hAnsi="Times New Roman" w:cs="Times New Roman"/>
                <w:sz w:val="24"/>
                <w:szCs w:val="24"/>
                <w:shd w:val="clear" w:color="auto" w:fill="FFFFFF"/>
              </w:rPr>
              <w:t> </w:t>
            </w:r>
            <w:hyperlink r:id="rId14" w:anchor="n1261" w:history="1">
              <w:r w:rsidR="007A3DDA" w:rsidRPr="007A3DDA">
                <w:rPr>
                  <w:rFonts w:ascii="Times New Roman" w:hAnsi="Times New Roman" w:cs="Times New Roman"/>
                  <w:sz w:val="24"/>
                  <w:szCs w:val="24"/>
                </w:rPr>
                <w:t>статтею 17</w:t>
              </w:r>
            </w:hyperlink>
            <w:r w:rsidR="007A3DDA" w:rsidRPr="007A3DDA">
              <w:rPr>
                <w:rFonts w:ascii="Times New Roman" w:hAnsi="Times New Roman" w:cs="Times New Roman"/>
                <w:sz w:val="24"/>
                <w:szCs w:val="24"/>
                <w:shd w:val="clear" w:color="auto" w:fill="FFFFFF"/>
                <w:lang w:val="uk-UA"/>
              </w:rPr>
              <w:t xml:space="preserve"> Закону з урахуванням пункту 44 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r w:rsidRPr="007A3DDA">
              <w:rPr>
                <w:rFonts w:ascii="Times New Roman" w:hAnsi="Times New Roman" w:cs="Times New Roman"/>
                <w:sz w:val="24"/>
                <w:szCs w:val="24"/>
                <w:lang w:val="uk-UA"/>
              </w:rPr>
              <w:t xml:space="preserve"> </w:t>
            </w:r>
          </w:p>
        </w:tc>
      </w:tr>
      <w:tr w:rsidR="00431459" w:rsidRPr="00037AFC" w:rsidTr="000F1A77">
        <w:tc>
          <w:tcPr>
            <w:tcW w:w="563" w:type="dxa"/>
          </w:tcPr>
          <w:p w:rsidR="00431459" w:rsidRPr="00037AFC" w:rsidRDefault="00431459" w:rsidP="000F1A77">
            <w:pPr>
              <w:pStyle w:val="HTML"/>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6.</w:t>
            </w:r>
          </w:p>
        </w:tc>
        <w:tc>
          <w:tcPr>
            <w:tcW w:w="2042" w:type="dxa"/>
          </w:tcPr>
          <w:p w:rsidR="00431459" w:rsidRPr="00037AFC" w:rsidRDefault="00431459" w:rsidP="000F1A77">
            <w:pPr>
              <w:pStyle w:val="HTML"/>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Забезпечення виконання </w:t>
            </w:r>
            <w:r w:rsidRPr="00037AFC">
              <w:rPr>
                <w:rFonts w:ascii="Times New Roman" w:hAnsi="Times New Roman" w:cs="Times New Roman"/>
                <w:sz w:val="24"/>
                <w:szCs w:val="24"/>
                <w:lang w:val="uk-UA"/>
              </w:rPr>
              <w:lastRenderedPageBreak/>
              <w:t>договору про закупівлю</w:t>
            </w:r>
          </w:p>
        </w:tc>
        <w:tc>
          <w:tcPr>
            <w:tcW w:w="8077" w:type="dxa"/>
          </w:tcPr>
          <w:p w:rsidR="00431459" w:rsidRPr="00037AFC" w:rsidRDefault="00431459" w:rsidP="000F1A77">
            <w:pPr>
              <w:pStyle w:val="HTML"/>
              <w:ind w:firstLine="17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Забезпечення не вимагається</w:t>
            </w:r>
          </w:p>
        </w:tc>
      </w:tr>
    </w:tbl>
    <w:p w:rsidR="00431459" w:rsidRPr="00037AFC" w:rsidRDefault="00431459" w:rsidP="00431459">
      <w:pPr>
        <w:pStyle w:val="HTML"/>
        <w:jc w:val="both"/>
        <w:rPr>
          <w:rFonts w:ascii="Times New Roman" w:hAnsi="Times New Roman" w:cs="Times New Roman"/>
          <w:b/>
          <w:color w:val="FF0000"/>
          <w:sz w:val="24"/>
          <w:szCs w:val="24"/>
          <w:lang w:val="uk-UA"/>
        </w:rPr>
      </w:pPr>
    </w:p>
    <w:p w:rsidR="00431459" w:rsidRPr="00037AFC" w:rsidRDefault="00431459" w:rsidP="00431459">
      <w:pPr>
        <w:pStyle w:val="31"/>
        <w:spacing w:after="0"/>
        <w:ind w:left="7080"/>
        <w:jc w:val="right"/>
        <w:rPr>
          <w:b/>
          <w:sz w:val="24"/>
          <w:szCs w:val="24"/>
          <w:lang w:val="uk-UA"/>
        </w:rPr>
      </w:pPr>
      <w:r w:rsidRPr="00037AFC">
        <w:rPr>
          <w:color w:val="FF0000"/>
          <w:sz w:val="24"/>
          <w:szCs w:val="24"/>
          <w:highlight w:val="lightGray"/>
          <w:lang w:val="uk-UA"/>
        </w:rPr>
        <w:br w:type="page"/>
      </w:r>
      <w:r w:rsidRPr="00037AFC">
        <w:rPr>
          <w:b/>
          <w:sz w:val="24"/>
          <w:szCs w:val="24"/>
          <w:lang w:val="uk-UA"/>
        </w:rPr>
        <w:lastRenderedPageBreak/>
        <w:t>Додаток 1</w:t>
      </w:r>
    </w:p>
    <w:p w:rsidR="00431459" w:rsidRPr="00037AFC" w:rsidRDefault="00431459" w:rsidP="00431459">
      <w:pPr>
        <w:pStyle w:val="31"/>
        <w:spacing w:after="0"/>
        <w:ind w:left="6290"/>
        <w:jc w:val="right"/>
        <w:rPr>
          <w:b/>
          <w:sz w:val="24"/>
          <w:szCs w:val="24"/>
          <w:lang w:val="uk-UA"/>
        </w:rPr>
      </w:pPr>
      <w:r w:rsidRPr="00037AFC">
        <w:rPr>
          <w:b/>
          <w:sz w:val="24"/>
          <w:szCs w:val="24"/>
          <w:lang w:val="uk-UA"/>
        </w:rPr>
        <w:t>до тендерної документації</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 xml:space="preserve">Форма тендерної пропозиції на закупівлю заповнюється </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 xml:space="preserve">учасником та надається у складі тендерної пропозиції </w:t>
      </w:r>
    </w:p>
    <w:p w:rsidR="00431459" w:rsidRPr="00037AFC" w:rsidRDefault="00431459" w:rsidP="00431459">
      <w:pPr>
        <w:jc w:val="both"/>
        <w:rPr>
          <w:rFonts w:ascii="Times New Roman" w:hAnsi="Times New Roman" w:cs="Times New Roman"/>
          <w:bCs/>
          <w:i/>
          <w:sz w:val="24"/>
          <w:szCs w:val="24"/>
          <w:lang w:val="uk-UA"/>
        </w:rPr>
      </w:pPr>
      <w:r w:rsidRPr="00037AFC">
        <w:rPr>
          <w:rFonts w:ascii="Times New Roman" w:hAnsi="Times New Roman" w:cs="Times New Roman"/>
          <w:bCs/>
          <w:i/>
          <w:sz w:val="24"/>
          <w:szCs w:val="24"/>
          <w:lang w:val="uk-UA"/>
        </w:rPr>
        <w:t>та за результатами торгів переможцем торгів</w:t>
      </w:r>
    </w:p>
    <w:p w:rsidR="00431459" w:rsidRPr="00037AFC" w:rsidRDefault="00431459" w:rsidP="00431459">
      <w:pPr>
        <w:pStyle w:val="31"/>
        <w:spacing w:after="0"/>
        <w:ind w:left="6290"/>
        <w:jc w:val="right"/>
        <w:rPr>
          <w:sz w:val="24"/>
          <w:szCs w:val="24"/>
          <w:lang w:val="uk-UA"/>
        </w:rPr>
      </w:pPr>
    </w:p>
    <w:p w:rsidR="00431459" w:rsidRPr="00037AFC" w:rsidRDefault="00431459" w:rsidP="00431459">
      <w:pPr>
        <w:pStyle w:val="31"/>
        <w:spacing w:after="0"/>
        <w:ind w:left="6290"/>
        <w:jc w:val="right"/>
        <w:rPr>
          <w:sz w:val="24"/>
          <w:szCs w:val="24"/>
          <w:lang w:val="uk-UA"/>
        </w:rPr>
      </w:pPr>
    </w:p>
    <w:p w:rsidR="00431459" w:rsidRPr="00037AFC" w:rsidRDefault="00431459" w:rsidP="00431459">
      <w:pPr>
        <w:pStyle w:val="31"/>
        <w:spacing w:after="0"/>
        <w:ind w:firstLine="426"/>
        <w:jc w:val="center"/>
        <w:rPr>
          <w:b/>
          <w:sz w:val="24"/>
          <w:szCs w:val="24"/>
          <w:lang w:val="uk-UA"/>
        </w:rPr>
      </w:pPr>
      <w:r w:rsidRPr="00037AFC">
        <w:rPr>
          <w:b/>
          <w:sz w:val="24"/>
          <w:szCs w:val="24"/>
          <w:lang w:val="uk-UA"/>
        </w:rPr>
        <w:t>ТЕНДЕРНА ПРОПОЗИЦІЯ НА ЗАКУПІВЛЮ</w:t>
      </w:r>
    </w:p>
    <w:p w:rsidR="00431459" w:rsidRPr="00037AFC" w:rsidRDefault="00431459" w:rsidP="00431459">
      <w:pPr>
        <w:rPr>
          <w:rFonts w:ascii="Times New Roman" w:hAnsi="Times New Roman" w:cs="Times New Roman"/>
          <w:bCs/>
          <w:sz w:val="24"/>
          <w:szCs w:val="24"/>
          <w:lang w:val="uk-UA"/>
        </w:rPr>
      </w:pPr>
    </w:p>
    <w:p w:rsidR="00431459" w:rsidRPr="00037AFC" w:rsidRDefault="00431459" w:rsidP="00431459">
      <w:pPr>
        <w:jc w:val="center"/>
        <w:rPr>
          <w:rFonts w:ascii="Times New Roman" w:hAnsi="Times New Roman" w:cs="Times New Roman"/>
          <w:bCs/>
          <w:sz w:val="24"/>
          <w:szCs w:val="24"/>
          <w:lang w:val="uk-UA"/>
        </w:rPr>
      </w:pPr>
    </w:p>
    <w:p w:rsidR="00431459" w:rsidRPr="00037AFC" w:rsidRDefault="00431459" w:rsidP="00431459">
      <w:pPr>
        <w:ind w:left="360" w:right="-23"/>
        <w:jc w:val="center"/>
        <w:outlineLvl w:val="0"/>
        <w:rPr>
          <w:rFonts w:ascii="Times New Roman" w:hAnsi="Times New Roman" w:cs="Times New Roman"/>
          <w:i/>
          <w:sz w:val="24"/>
          <w:szCs w:val="24"/>
          <w:lang w:val="uk-UA"/>
        </w:rPr>
      </w:pPr>
      <w:r w:rsidRPr="00037AFC">
        <w:rPr>
          <w:rFonts w:ascii="Times New Roman" w:hAnsi="Times New Roman" w:cs="Times New Roman"/>
          <w:i/>
          <w:sz w:val="24"/>
          <w:szCs w:val="24"/>
        </w:rPr>
        <w:t>(форма, яка</w:t>
      </w:r>
      <w:r w:rsidRPr="00037AFC">
        <w:rPr>
          <w:rFonts w:ascii="Times New Roman" w:hAnsi="Times New Roman" w:cs="Times New Roman"/>
          <w:i/>
          <w:sz w:val="24"/>
          <w:szCs w:val="24"/>
          <w:lang w:val="uk-UA"/>
        </w:rPr>
        <w:t xml:space="preserve"> подається</w:t>
      </w:r>
      <w:r w:rsidRPr="00037AFC">
        <w:rPr>
          <w:rFonts w:ascii="Times New Roman" w:hAnsi="Times New Roman" w:cs="Times New Roman"/>
          <w:i/>
          <w:sz w:val="24"/>
          <w:szCs w:val="24"/>
        </w:rPr>
        <w:t xml:space="preserve"> Учасником</w:t>
      </w:r>
      <w:r w:rsidRPr="00037AFC">
        <w:rPr>
          <w:rFonts w:ascii="Times New Roman" w:hAnsi="Times New Roman" w:cs="Times New Roman"/>
          <w:i/>
          <w:sz w:val="24"/>
          <w:szCs w:val="24"/>
          <w:lang w:val="uk-UA"/>
        </w:rPr>
        <w:t xml:space="preserve"> на фірмовому бланку)</w:t>
      </w:r>
    </w:p>
    <w:p w:rsidR="00431459" w:rsidRPr="00037AFC" w:rsidRDefault="007A3DDA" w:rsidP="00431459">
      <w:pPr>
        <w:ind w:left="360" w:right="-23"/>
        <w:jc w:val="center"/>
        <w:outlineLvl w:val="0"/>
        <w:rPr>
          <w:rFonts w:ascii="Times New Roman" w:hAnsi="Times New Roman" w:cs="Times New Roman"/>
          <w:b/>
          <w:sz w:val="24"/>
          <w:szCs w:val="24"/>
          <w:lang w:val="uk-UA"/>
        </w:rPr>
      </w:pPr>
      <w:r>
        <w:rPr>
          <w:rFonts w:ascii="Times New Roman" w:hAnsi="Times New Roman" w:cs="Times New Roman"/>
          <w:b/>
          <w:sz w:val="24"/>
          <w:szCs w:val="24"/>
          <w:lang w:val="uk-UA"/>
        </w:rPr>
        <w:t>_____________________2023</w:t>
      </w:r>
      <w:r w:rsidR="00431459" w:rsidRPr="00037AFC">
        <w:rPr>
          <w:rFonts w:ascii="Times New Roman" w:hAnsi="Times New Roman" w:cs="Times New Roman"/>
          <w:b/>
          <w:sz w:val="24"/>
          <w:szCs w:val="24"/>
          <w:lang w:val="uk-UA"/>
        </w:rPr>
        <w:t>р.</w:t>
      </w:r>
    </w:p>
    <w:p w:rsidR="00431459" w:rsidRPr="00037AFC" w:rsidRDefault="00431459" w:rsidP="00431459">
      <w:pPr>
        <w:ind w:left="-108"/>
        <w:jc w:val="center"/>
        <w:rPr>
          <w:rFonts w:ascii="Times New Roman" w:hAnsi="Times New Roman" w:cs="Times New Roman"/>
          <w:sz w:val="24"/>
          <w:szCs w:val="24"/>
          <w:lang w:val="uk-UA"/>
        </w:rPr>
      </w:pPr>
    </w:p>
    <w:p w:rsidR="00431459" w:rsidRPr="00037AFC" w:rsidRDefault="00431459" w:rsidP="00431459">
      <w:pPr>
        <w:tabs>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Ми, (назва Учасника), надаємо свою пропозицію щодо участі у торгах на закупівлю за предметом: </w:t>
      </w:r>
      <w:r w:rsidRPr="00037AFC">
        <w:rPr>
          <w:rFonts w:ascii="Times New Roman" w:hAnsi="Times New Roman" w:cs="Times New Roman"/>
          <w:color w:val="000000"/>
          <w:sz w:val="24"/>
          <w:szCs w:val="24"/>
          <w:lang w:val="uk-UA"/>
        </w:rPr>
        <w:t xml:space="preserve"> 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r w:rsidRPr="00037AFC">
        <w:rPr>
          <w:rFonts w:ascii="Times New Roman" w:hAnsi="Times New Roman" w:cs="Times New Roman"/>
          <w:color w:val="000000"/>
          <w:sz w:val="24"/>
          <w:szCs w:val="24"/>
          <w:lang w:val="uk-UA"/>
        </w:rPr>
        <w:t>ДК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w:t>
      </w:r>
      <w:r w:rsidRPr="00037AFC">
        <w:rPr>
          <w:rFonts w:ascii="Times New Roman" w:hAnsi="Times New Roman" w:cs="Times New Roman"/>
          <w:sz w:val="24"/>
          <w:szCs w:val="24"/>
          <w:lang w:val="uk-UA"/>
        </w:rPr>
        <w:t xml:space="preserve">, </w:t>
      </w:r>
      <w:r w:rsidRPr="00037AFC">
        <w:rPr>
          <w:rFonts w:ascii="Times New Roman" w:hAnsi="Times New Roman" w:cs="Times New Roman"/>
          <w:sz w:val="24"/>
          <w:szCs w:val="24"/>
          <w:lang w:val="uk-UA" w:eastAsia="zh-CN"/>
        </w:rPr>
        <w:t>згідно з технічними вимогами Замовника торгів.</w:t>
      </w:r>
    </w:p>
    <w:p w:rsidR="00431459" w:rsidRPr="00037AFC" w:rsidRDefault="00431459" w:rsidP="00431459">
      <w:pPr>
        <w:pStyle w:val="31"/>
        <w:spacing w:after="0"/>
        <w:ind w:firstLine="426"/>
        <w:jc w:val="both"/>
        <w:rPr>
          <w:sz w:val="24"/>
          <w:szCs w:val="24"/>
          <w:lang w:val="uk-UA" w:eastAsia="zh-CN"/>
        </w:rPr>
      </w:pPr>
      <w:r w:rsidRPr="00037AFC">
        <w:rPr>
          <w:sz w:val="24"/>
          <w:szCs w:val="24"/>
          <w:lang w:val="uk-UA" w:eastAsia="zh-CN"/>
        </w:rPr>
        <w:t>1.</w:t>
      </w:r>
      <w:r w:rsidRPr="00037AFC">
        <w:rPr>
          <w:sz w:val="24"/>
          <w:szCs w:val="24"/>
          <w:lang w:val="uk-UA"/>
        </w:rPr>
        <w:t xml:space="preserve"> </w:t>
      </w:r>
      <w:r w:rsidRPr="00037AFC">
        <w:rPr>
          <w:sz w:val="24"/>
          <w:szCs w:val="24"/>
          <w:lang w:val="uk-UA" w:eastAsia="zh-CN"/>
        </w:rPr>
        <w:t xml:space="preserve">Вивчивши тендерну документацію та технічні (якісні) та кількісні характеристики предмета закупівлі, на виконання зазначеного вище, ми, уповноважені на підписання Договору, маємо можливість та погоджуємося виконати вимоги Замовника та Договору за наступною ціною: </w:t>
      </w:r>
    </w:p>
    <w:p w:rsidR="00431459" w:rsidRPr="00037AFC" w:rsidRDefault="00431459" w:rsidP="00431459">
      <w:pPr>
        <w:pStyle w:val="31"/>
        <w:spacing w:after="0"/>
        <w:ind w:firstLine="426"/>
        <w:jc w:val="both"/>
        <w:rPr>
          <w:sz w:val="24"/>
          <w:szCs w:val="24"/>
          <w:lang w:val="uk-U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
        <w:gridCol w:w="2863"/>
        <w:gridCol w:w="1275"/>
        <w:gridCol w:w="1418"/>
        <w:gridCol w:w="1276"/>
        <w:gridCol w:w="2232"/>
      </w:tblGrid>
      <w:tr w:rsidR="00431459" w:rsidRPr="00037AFC" w:rsidTr="000F1A77">
        <w:tc>
          <w:tcPr>
            <w:tcW w:w="506"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w:t>
            </w:r>
          </w:p>
          <w:p w:rsidR="00431459" w:rsidRPr="00037AFC" w:rsidRDefault="00431459" w:rsidP="000F1A77">
            <w:pPr>
              <w:pStyle w:val="31"/>
              <w:spacing w:after="0"/>
              <w:jc w:val="center"/>
              <w:rPr>
                <w:sz w:val="24"/>
                <w:szCs w:val="24"/>
                <w:lang w:val="uk-UA" w:eastAsia="zh-CN"/>
              </w:rPr>
            </w:pPr>
            <w:r w:rsidRPr="00037AFC">
              <w:rPr>
                <w:sz w:val="24"/>
                <w:szCs w:val="24"/>
                <w:lang w:val="uk-UA" w:eastAsia="zh-CN"/>
              </w:rPr>
              <w:t>з/п</w:t>
            </w:r>
          </w:p>
        </w:tc>
        <w:tc>
          <w:tcPr>
            <w:tcW w:w="2863"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Найменування</w:t>
            </w:r>
            <w:r w:rsidRPr="00037AFC">
              <w:rPr>
                <w:color w:val="000000"/>
                <w:sz w:val="24"/>
                <w:szCs w:val="24"/>
                <w:lang w:val="uk-UA"/>
              </w:rPr>
              <w:t xml:space="preserve"> </w:t>
            </w:r>
            <w:r w:rsidRPr="00037AFC">
              <w:rPr>
                <w:color w:val="000000"/>
                <w:sz w:val="24"/>
                <w:szCs w:val="24"/>
              </w:rPr>
              <w:t>продукції</w:t>
            </w:r>
          </w:p>
        </w:tc>
        <w:tc>
          <w:tcPr>
            <w:tcW w:w="1275"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Одиниця виміру</w:t>
            </w:r>
          </w:p>
        </w:tc>
        <w:tc>
          <w:tcPr>
            <w:tcW w:w="1418" w:type="dxa"/>
            <w:vAlign w:val="center"/>
          </w:tcPr>
          <w:p w:rsidR="00431459" w:rsidRPr="00037AFC" w:rsidRDefault="00431459" w:rsidP="000F1A77">
            <w:pPr>
              <w:pStyle w:val="31"/>
              <w:spacing w:after="0"/>
              <w:jc w:val="center"/>
              <w:rPr>
                <w:sz w:val="24"/>
                <w:szCs w:val="24"/>
                <w:lang w:val="uk-UA" w:eastAsia="zh-CN"/>
              </w:rPr>
            </w:pPr>
            <w:r w:rsidRPr="00037AFC">
              <w:rPr>
                <w:color w:val="000000"/>
                <w:sz w:val="24"/>
                <w:szCs w:val="24"/>
              </w:rPr>
              <w:t>Кількість</w:t>
            </w:r>
            <w:r w:rsidRPr="00037AFC">
              <w:rPr>
                <w:sz w:val="24"/>
                <w:szCs w:val="24"/>
                <w:lang w:val="uk-UA" w:eastAsia="zh-CN"/>
              </w:rPr>
              <w:t xml:space="preserve"> </w:t>
            </w:r>
          </w:p>
        </w:tc>
        <w:tc>
          <w:tcPr>
            <w:tcW w:w="1276"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Ціна за одиницю, грн, (з ПДВ)</w:t>
            </w:r>
          </w:p>
        </w:tc>
        <w:tc>
          <w:tcPr>
            <w:tcW w:w="2232" w:type="dxa"/>
            <w:vAlign w:val="center"/>
          </w:tcPr>
          <w:p w:rsidR="00431459" w:rsidRPr="00037AFC" w:rsidRDefault="00431459" w:rsidP="000F1A77">
            <w:pPr>
              <w:pStyle w:val="31"/>
              <w:spacing w:after="0"/>
              <w:jc w:val="center"/>
              <w:rPr>
                <w:sz w:val="24"/>
                <w:szCs w:val="24"/>
                <w:lang w:val="uk-UA" w:eastAsia="zh-CN"/>
              </w:rPr>
            </w:pPr>
            <w:r w:rsidRPr="00037AFC">
              <w:rPr>
                <w:sz w:val="24"/>
                <w:szCs w:val="24"/>
                <w:lang w:val="uk-UA" w:eastAsia="zh-CN"/>
              </w:rPr>
              <w:t>Загальна сума, грн. (з ПДВ)</w:t>
            </w:r>
          </w:p>
        </w:tc>
      </w:tr>
      <w:tr w:rsidR="00431459" w:rsidRPr="00037AFC" w:rsidTr="000F1A77">
        <w:tc>
          <w:tcPr>
            <w:tcW w:w="506" w:type="dxa"/>
          </w:tcPr>
          <w:p w:rsidR="00431459" w:rsidRPr="00037AFC" w:rsidRDefault="00431459" w:rsidP="000F1A77">
            <w:pPr>
              <w:pStyle w:val="31"/>
              <w:spacing w:after="0"/>
              <w:jc w:val="both"/>
              <w:rPr>
                <w:sz w:val="24"/>
                <w:szCs w:val="24"/>
                <w:lang w:val="uk-UA" w:eastAsia="zh-CN"/>
              </w:rPr>
            </w:pPr>
            <w:r w:rsidRPr="00037AFC">
              <w:rPr>
                <w:sz w:val="24"/>
                <w:szCs w:val="24"/>
                <w:lang w:val="uk-UA" w:eastAsia="zh-CN"/>
              </w:rPr>
              <w:t>1</w:t>
            </w:r>
          </w:p>
        </w:tc>
        <w:tc>
          <w:tcPr>
            <w:tcW w:w="2863" w:type="dxa"/>
          </w:tcPr>
          <w:p w:rsidR="00431459" w:rsidRPr="00037AFC" w:rsidRDefault="00431459" w:rsidP="000F1A77">
            <w:pPr>
              <w:pStyle w:val="31"/>
              <w:spacing w:after="0"/>
              <w:jc w:val="both"/>
              <w:rPr>
                <w:sz w:val="24"/>
                <w:szCs w:val="24"/>
                <w:lang w:val="uk-UA" w:eastAsia="zh-CN"/>
              </w:rPr>
            </w:pPr>
          </w:p>
        </w:tc>
        <w:tc>
          <w:tcPr>
            <w:tcW w:w="1275" w:type="dxa"/>
          </w:tcPr>
          <w:p w:rsidR="00431459" w:rsidRPr="00037AFC" w:rsidRDefault="00431459" w:rsidP="000F1A77">
            <w:pPr>
              <w:pStyle w:val="31"/>
              <w:spacing w:after="0"/>
              <w:jc w:val="center"/>
              <w:rPr>
                <w:sz w:val="24"/>
                <w:szCs w:val="24"/>
                <w:lang w:val="uk-UA" w:eastAsia="zh-CN"/>
              </w:rPr>
            </w:pPr>
          </w:p>
        </w:tc>
        <w:tc>
          <w:tcPr>
            <w:tcW w:w="1418" w:type="dxa"/>
          </w:tcPr>
          <w:p w:rsidR="00431459" w:rsidRPr="00037AFC" w:rsidRDefault="00431459" w:rsidP="000F1A77">
            <w:pPr>
              <w:pStyle w:val="31"/>
              <w:spacing w:after="0"/>
              <w:jc w:val="center"/>
              <w:rPr>
                <w:sz w:val="24"/>
                <w:szCs w:val="24"/>
                <w:lang w:val="en-US" w:eastAsia="zh-CN"/>
              </w:rPr>
            </w:pPr>
          </w:p>
        </w:tc>
        <w:tc>
          <w:tcPr>
            <w:tcW w:w="1276" w:type="dxa"/>
          </w:tcPr>
          <w:p w:rsidR="00431459" w:rsidRPr="00037AFC" w:rsidRDefault="00431459" w:rsidP="000F1A77">
            <w:pPr>
              <w:pStyle w:val="31"/>
              <w:spacing w:after="0"/>
              <w:jc w:val="both"/>
              <w:rPr>
                <w:sz w:val="24"/>
                <w:szCs w:val="24"/>
                <w:lang w:val="uk-UA" w:eastAsia="zh-CN"/>
              </w:rPr>
            </w:pPr>
          </w:p>
        </w:tc>
        <w:tc>
          <w:tcPr>
            <w:tcW w:w="2232" w:type="dxa"/>
          </w:tcPr>
          <w:p w:rsidR="00431459" w:rsidRPr="00037AFC" w:rsidRDefault="00431459" w:rsidP="000F1A77">
            <w:pPr>
              <w:pStyle w:val="31"/>
              <w:spacing w:after="0"/>
              <w:jc w:val="both"/>
              <w:rPr>
                <w:sz w:val="24"/>
                <w:szCs w:val="24"/>
                <w:lang w:val="uk-UA" w:eastAsia="zh-CN"/>
              </w:rPr>
            </w:pPr>
          </w:p>
        </w:tc>
      </w:tr>
      <w:tr w:rsidR="00431459" w:rsidRPr="00037AFC" w:rsidTr="000F1A77">
        <w:tc>
          <w:tcPr>
            <w:tcW w:w="506" w:type="dxa"/>
          </w:tcPr>
          <w:p w:rsidR="00431459" w:rsidRPr="00037AFC" w:rsidRDefault="00431459" w:rsidP="000F1A77">
            <w:pPr>
              <w:pStyle w:val="31"/>
              <w:spacing w:after="0"/>
              <w:jc w:val="both"/>
              <w:rPr>
                <w:sz w:val="24"/>
                <w:szCs w:val="24"/>
                <w:lang w:val="uk-UA" w:eastAsia="zh-CN"/>
              </w:rPr>
            </w:pPr>
            <w:r w:rsidRPr="00037AFC">
              <w:rPr>
                <w:sz w:val="24"/>
                <w:szCs w:val="24"/>
                <w:lang w:val="uk-UA" w:eastAsia="zh-CN"/>
              </w:rPr>
              <w:t>2</w:t>
            </w:r>
          </w:p>
        </w:tc>
        <w:tc>
          <w:tcPr>
            <w:tcW w:w="2863" w:type="dxa"/>
          </w:tcPr>
          <w:p w:rsidR="00431459" w:rsidRPr="00037AFC" w:rsidRDefault="00431459" w:rsidP="000F1A77">
            <w:pPr>
              <w:pStyle w:val="31"/>
              <w:spacing w:after="0"/>
              <w:jc w:val="both"/>
              <w:rPr>
                <w:sz w:val="24"/>
                <w:szCs w:val="24"/>
                <w:lang w:val="uk-UA" w:eastAsia="zh-CN"/>
              </w:rPr>
            </w:pPr>
          </w:p>
        </w:tc>
        <w:tc>
          <w:tcPr>
            <w:tcW w:w="1275" w:type="dxa"/>
          </w:tcPr>
          <w:p w:rsidR="00431459" w:rsidRPr="00037AFC" w:rsidRDefault="00431459" w:rsidP="000F1A77">
            <w:pPr>
              <w:pStyle w:val="31"/>
              <w:spacing w:after="0"/>
              <w:jc w:val="center"/>
              <w:rPr>
                <w:sz w:val="24"/>
                <w:szCs w:val="24"/>
                <w:lang w:val="uk-UA" w:eastAsia="zh-CN"/>
              </w:rPr>
            </w:pPr>
          </w:p>
        </w:tc>
        <w:tc>
          <w:tcPr>
            <w:tcW w:w="1418" w:type="dxa"/>
          </w:tcPr>
          <w:p w:rsidR="00431459" w:rsidRPr="00037AFC" w:rsidRDefault="00431459" w:rsidP="000F1A77">
            <w:pPr>
              <w:pStyle w:val="31"/>
              <w:spacing w:after="0"/>
              <w:jc w:val="center"/>
              <w:rPr>
                <w:sz w:val="24"/>
                <w:szCs w:val="24"/>
                <w:lang w:val="uk-UA" w:eastAsia="zh-CN"/>
              </w:rPr>
            </w:pPr>
          </w:p>
        </w:tc>
        <w:tc>
          <w:tcPr>
            <w:tcW w:w="1276" w:type="dxa"/>
          </w:tcPr>
          <w:p w:rsidR="00431459" w:rsidRPr="00037AFC" w:rsidRDefault="00431459" w:rsidP="000F1A77">
            <w:pPr>
              <w:pStyle w:val="31"/>
              <w:spacing w:after="0"/>
              <w:jc w:val="both"/>
              <w:rPr>
                <w:sz w:val="24"/>
                <w:szCs w:val="24"/>
                <w:lang w:val="uk-UA" w:eastAsia="zh-CN"/>
              </w:rPr>
            </w:pPr>
          </w:p>
        </w:tc>
        <w:tc>
          <w:tcPr>
            <w:tcW w:w="2232" w:type="dxa"/>
          </w:tcPr>
          <w:p w:rsidR="00431459" w:rsidRPr="00037AFC" w:rsidRDefault="00431459" w:rsidP="000F1A77">
            <w:pPr>
              <w:pStyle w:val="31"/>
              <w:spacing w:after="0"/>
              <w:jc w:val="both"/>
              <w:rPr>
                <w:sz w:val="24"/>
                <w:szCs w:val="24"/>
                <w:lang w:val="uk-UA" w:eastAsia="zh-CN"/>
              </w:rPr>
            </w:pPr>
          </w:p>
        </w:tc>
      </w:tr>
      <w:tr w:rsidR="00431459" w:rsidRPr="00037AFC" w:rsidTr="000F1A77">
        <w:tc>
          <w:tcPr>
            <w:tcW w:w="9570" w:type="dxa"/>
            <w:gridSpan w:val="6"/>
          </w:tcPr>
          <w:p w:rsidR="00431459" w:rsidRPr="00037AFC" w:rsidRDefault="00431459" w:rsidP="000F1A77">
            <w:pPr>
              <w:pStyle w:val="31"/>
              <w:spacing w:after="0"/>
              <w:jc w:val="both"/>
              <w:rPr>
                <w:b/>
                <w:sz w:val="24"/>
                <w:szCs w:val="24"/>
                <w:lang w:eastAsia="zh-CN"/>
              </w:rPr>
            </w:pPr>
            <w:r w:rsidRPr="00037AFC">
              <w:rPr>
                <w:b/>
                <w:color w:val="000000"/>
                <w:sz w:val="24"/>
                <w:szCs w:val="24"/>
                <w:lang w:val="uk-UA"/>
              </w:rPr>
              <w:t>В</w:t>
            </w:r>
            <w:r w:rsidRPr="00037AFC">
              <w:rPr>
                <w:b/>
                <w:color w:val="000000"/>
                <w:sz w:val="24"/>
                <w:szCs w:val="24"/>
              </w:rPr>
              <w:t xml:space="preserve">артість </w:t>
            </w:r>
            <w:r w:rsidRPr="00037AFC">
              <w:rPr>
                <w:b/>
                <w:color w:val="000000"/>
                <w:sz w:val="24"/>
                <w:szCs w:val="24"/>
                <w:lang w:val="uk-UA"/>
              </w:rPr>
              <w:t>пропозиції</w:t>
            </w:r>
            <w:r w:rsidRPr="00037AFC">
              <w:rPr>
                <w:b/>
                <w:color w:val="000000"/>
                <w:sz w:val="24"/>
                <w:szCs w:val="24"/>
              </w:rPr>
              <w:t xml:space="preserve"> </w:t>
            </w:r>
            <w:r w:rsidRPr="00037AFC">
              <w:rPr>
                <w:b/>
                <w:color w:val="000000"/>
                <w:sz w:val="24"/>
                <w:szCs w:val="24"/>
                <w:lang w:val="uk-UA"/>
              </w:rPr>
              <w:t>без</w:t>
            </w:r>
            <w:r w:rsidRPr="00037AFC">
              <w:rPr>
                <w:b/>
                <w:color w:val="000000"/>
                <w:sz w:val="24"/>
                <w:szCs w:val="24"/>
              </w:rPr>
              <w:t xml:space="preserve"> ПДВ:</w:t>
            </w:r>
            <w:r w:rsidRPr="00037AFC">
              <w:rPr>
                <w:b/>
                <w:sz w:val="24"/>
                <w:szCs w:val="24"/>
                <w:lang w:eastAsia="zh-CN"/>
              </w:rPr>
              <w:t xml:space="preserve"> (цифрами та прописом)</w:t>
            </w:r>
          </w:p>
        </w:tc>
      </w:tr>
      <w:tr w:rsidR="00431459" w:rsidRPr="00037AFC" w:rsidTr="000F1A77">
        <w:tc>
          <w:tcPr>
            <w:tcW w:w="9570" w:type="dxa"/>
            <w:gridSpan w:val="6"/>
          </w:tcPr>
          <w:p w:rsidR="00431459" w:rsidRPr="00037AFC" w:rsidRDefault="00431459" w:rsidP="000F1A77">
            <w:pPr>
              <w:pStyle w:val="31"/>
              <w:spacing w:after="0"/>
              <w:jc w:val="both"/>
              <w:rPr>
                <w:b/>
                <w:sz w:val="24"/>
                <w:szCs w:val="24"/>
                <w:lang w:val="uk-UA" w:eastAsia="zh-CN"/>
              </w:rPr>
            </w:pPr>
            <w:r w:rsidRPr="00037AFC">
              <w:rPr>
                <w:b/>
                <w:sz w:val="24"/>
                <w:szCs w:val="24"/>
                <w:lang w:val="uk-UA" w:eastAsia="zh-CN"/>
              </w:rPr>
              <w:t>Крім того ПДВ:</w:t>
            </w:r>
            <w:r w:rsidRPr="00037AFC">
              <w:rPr>
                <w:b/>
                <w:sz w:val="24"/>
                <w:szCs w:val="24"/>
                <w:lang w:eastAsia="zh-CN"/>
              </w:rPr>
              <w:t xml:space="preserve"> (цифрами та прописом)</w:t>
            </w:r>
          </w:p>
        </w:tc>
      </w:tr>
      <w:tr w:rsidR="00431459" w:rsidRPr="00037AFC" w:rsidTr="000F1A77">
        <w:tc>
          <w:tcPr>
            <w:tcW w:w="9570" w:type="dxa"/>
            <w:gridSpan w:val="6"/>
          </w:tcPr>
          <w:p w:rsidR="00431459" w:rsidRPr="00037AFC" w:rsidRDefault="00431459" w:rsidP="000F1A77">
            <w:pPr>
              <w:pStyle w:val="31"/>
              <w:spacing w:after="0"/>
              <w:jc w:val="both"/>
              <w:rPr>
                <w:b/>
                <w:sz w:val="24"/>
                <w:szCs w:val="24"/>
                <w:lang w:val="uk-UA" w:eastAsia="zh-CN"/>
              </w:rPr>
            </w:pPr>
            <w:r w:rsidRPr="00037AFC">
              <w:rPr>
                <w:b/>
                <w:color w:val="000000"/>
                <w:sz w:val="24"/>
                <w:szCs w:val="24"/>
              </w:rPr>
              <w:t xml:space="preserve">Загальна вартість </w:t>
            </w:r>
            <w:r w:rsidRPr="00037AFC">
              <w:rPr>
                <w:b/>
                <w:color w:val="000000"/>
                <w:sz w:val="24"/>
                <w:szCs w:val="24"/>
                <w:lang w:val="uk-UA"/>
              </w:rPr>
              <w:t>пропозиції</w:t>
            </w:r>
            <w:r w:rsidRPr="00037AFC">
              <w:rPr>
                <w:b/>
                <w:color w:val="000000"/>
                <w:sz w:val="24"/>
                <w:szCs w:val="24"/>
              </w:rPr>
              <w:t xml:space="preserve"> з ПДВ:</w:t>
            </w:r>
            <w:r w:rsidRPr="00037AFC">
              <w:rPr>
                <w:b/>
                <w:sz w:val="24"/>
                <w:szCs w:val="24"/>
                <w:lang w:eastAsia="zh-CN"/>
              </w:rPr>
              <w:t xml:space="preserve"> (цифрами та прописом)</w:t>
            </w:r>
          </w:p>
        </w:tc>
      </w:tr>
    </w:tbl>
    <w:p w:rsidR="00431459" w:rsidRPr="00037AFC" w:rsidRDefault="00431459" w:rsidP="00431459">
      <w:pPr>
        <w:jc w:val="both"/>
        <w:rPr>
          <w:rFonts w:ascii="Times New Roman" w:hAnsi="Times New Roman" w:cs="Times New Roman"/>
          <w:i/>
          <w:sz w:val="24"/>
          <w:szCs w:val="24"/>
          <w:lang w:val="uk-UA"/>
        </w:rPr>
      </w:pPr>
    </w:p>
    <w:p w:rsidR="00431459" w:rsidRPr="00037AFC" w:rsidRDefault="00431459" w:rsidP="00431459">
      <w:pPr>
        <w:ind w:firstLine="426"/>
        <w:jc w:val="both"/>
        <w:rPr>
          <w:rFonts w:ascii="Times New Roman" w:hAnsi="Times New Roman" w:cs="Times New Roman"/>
          <w:sz w:val="24"/>
          <w:szCs w:val="24"/>
          <w:lang w:val="uk-UA" w:eastAsia="zh-CN"/>
        </w:rPr>
      </w:pPr>
      <w:r w:rsidRPr="00037AFC">
        <w:rPr>
          <w:rFonts w:ascii="Times New Roman" w:hAnsi="Times New Roman" w:cs="Times New Roman"/>
          <w:sz w:val="24"/>
          <w:szCs w:val="24"/>
          <w:lang w:val="uk-UA" w:eastAsia="zh-CN"/>
        </w:rPr>
        <w:t>2.</w:t>
      </w:r>
      <w:r w:rsidRPr="00037AFC">
        <w:rPr>
          <w:rFonts w:ascii="Times New Roman" w:hAnsi="Times New Roman" w:cs="Times New Roman"/>
          <w:sz w:val="24"/>
          <w:szCs w:val="24"/>
          <w:lang w:val="uk-UA" w:eastAsia="zh-CN"/>
        </w:rPr>
        <w:tab/>
        <w:t>Ціна включає в себе всі витрати на транспортування, навантаження та  розвантаження, страхування та інші витрати, сплату податків і зборів тощо.</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eastAsia="zh-CN"/>
        </w:rPr>
        <w:t xml:space="preserve">3. </w:t>
      </w:r>
      <w:r w:rsidRPr="00037AFC">
        <w:rPr>
          <w:rFonts w:ascii="Times New Roman" w:hAnsi="Times New Roman" w:cs="Times New Roman"/>
          <w:sz w:val="24"/>
          <w:szCs w:val="24"/>
          <w:lang w:val="uk-UA"/>
        </w:rPr>
        <w:t>Термін виконання: ______________.</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 Керівник, або службова (посадова) особа учасника процедури закупівлі, уповноважена(і) на підпис тендерної пропозиції на закупівлю, та документів за результатами процедури закупівлі_____________________________________________.</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5.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w:t>
      </w:r>
      <w:r w:rsidRPr="00037AFC">
        <w:rPr>
          <w:rFonts w:ascii="Times New Roman" w:hAnsi="Times New Roman" w:cs="Times New Roman"/>
          <w:sz w:val="24"/>
          <w:szCs w:val="24"/>
          <w:lang w:val="uk-UA"/>
        </w:rPr>
        <w:tab/>
        <w:t xml:space="preserve">Ми згодні дотримуватися умов цієї тендерної пропозиції протягом 90-та календарних днів з дати розкриття тендерних пропозицій. Наша пропозиція буде обов’язковою для нас і Ви можете </w:t>
      </w:r>
      <w:r w:rsidRPr="00037AFC">
        <w:rPr>
          <w:rFonts w:ascii="Times New Roman" w:hAnsi="Times New Roman" w:cs="Times New Roman"/>
          <w:sz w:val="24"/>
          <w:szCs w:val="24"/>
          <w:lang w:val="uk-UA"/>
        </w:rPr>
        <w:lastRenderedPageBreak/>
        <w:t>визначити нас переможцем та прийняти рішення про намір укласти договір про закупівлю  у будь-який час до закінчення зазначеного терміну.</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7.</w:t>
      </w:r>
      <w:r w:rsidRPr="00037AFC">
        <w:rPr>
          <w:rFonts w:ascii="Times New Roman" w:hAnsi="Times New Roman" w:cs="Times New Roman"/>
          <w:sz w:val="24"/>
          <w:szCs w:val="24"/>
          <w:lang w:val="uk-UA"/>
        </w:rPr>
        <w:tab/>
        <w:t>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і що Ви не зобов’язані визначати нас переможцем та прийняти рішення про намір укласти договір про закупівлю виключно за найнижчою ціною чи будь-якими іншими умовами.</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8.</w:t>
      </w:r>
      <w:r w:rsidRPr="00037AFC">
        <w:rPr>
          <w:rFonts w:ascii="Times New Roman" w:hAnsi="Times New Roman" w:cs="Times New Roman"/>
          <w:sz w:val="24"/>
          <w:szCs w:val="24"/>
          <w:lang w:val="uk-UA"/>
        </w:rPr>
        <w:tab/>
        <w:t>Ми розуміємо та погоджуємося, що Ви можете відмінити процедуру закупівлі у разі наявності обставин для цього згідно із Законом.</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9.</w:t>
      </w:r>
      <w:r w:rsidRPr="00037AFC">
        <w:rPr>
          <w:rFonts w:ascii="Times New Roman" w:hAnsi="Times New Roman" w:cs="Times New Roman"/>
          <w:sz w:val="24"/>
          <w:szCs w:val="24"/>
          <w:lang w:val="uk-UA"/>
        </w:rPr>
        <w:tab/>
        <w:t>Якщо нас визначено переможцем торгів, ми беремо на себе зобов’язання підписати договір із замовником не пізніше ніж через 20 днів з дня прийняття рішення про намір укласти договір про закупівлю та не раніше ніж через 10 днів з дати оприлюднення на веб-порталі  Уповноваженого органу повідомлення про намір укласти договір про закупівлю.</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10.</w:t>
      </w:r>
      <w:r w:rsidRPr="00037AFC">
        <w:rPr>
          <w:rFonts w:ascii="Times New Roman" w:hAnsi="Times New Roman" w:cs="Times New Roman"/>
          <w:sz w:val="24"/>
          <w:szCs w:val="24"/>
          <w:lang w:val="uk-UA"/>
        </w:rPr>
        <w:tab/>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rsidR="00431459" w:rsidRPr="00037AFC" w:rsidRDefault="00431459" w:rsidP="00431459">
      <w:pPr>
        <w:rPr>
          <w:rFonts w:ascii="Times New Roman" w:hAnsi="Times New Roman" w:cs="Times New Roman"/>
          <w:sz w:val="24"/>
          <w:szCs w:val="24"/>
          <w:lang w:val="uk-UA"/>
        </w:rPr>
      </w:pPr>
      <w:r w:rsidRPr="00037AFC">
        <w:rPr>
          <w:rFonts w:ascii="Times New Roman" w:hAnsi="Times New Roman" w:cs="Times New Roman"/>
          <w:sz w:val="24"/>
          <w:szCs w:val="24"/>
          <w:lang w:val="uk-UA"/>
        </w:rPr>
        <w:t>________________</w:t>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t>________________</w:t>
      </w:r>
      <w:r w:rsidRPr="00037AFC">
        <w:rPr>
          <w:rFonts w:ascii="Times New Roman" w:hAnsi="Times New Roman" w:cs="Times New Roman"/>
          <w:sz w:val="24"/>
          <w:szCs w:val="24"/>
          <w:lang w:val="uk-UA"/>
        </w:rPr>
        <w:tab/>
      </w:r>
      <w:r w:rsidRPr="00037AFC">
        <w:rPr>
          <w:rFonts w:ascii="Times New Roman" w:hAnsi="Times New Roman" w:cs="Times New Roman"/>
          <w:sz w:val="24"/>
          <w:szCs w:val="24"/>
          <w:lang w:val="uk-UA"/>
        </w:rPr>
        <w:tab/>
        <w:t xml:space="preserve">          /__________________/</w:t>
      </w:r>
    </w:p>
    <w:p w:rsidR="00431459" w:rsidRPr="00037AFC" w:rsidRDefault="00431459" w:rsidP="00431459">
      <w:pPr>
        <w:rPr>
          <w:rFonts w:ascii="Times New Roman" w:hAnsi="Times New Roman" w:cs="Times New Roman"/>
          <w:sz w:val="24"/>
          <w:szCs w:val="24"/>
          <w:lang w:val="uk-UA"/>
        </w:rPr>
      </w:pPr>
      <w:r w:rsidRPr="00037AFC">
        <w:rPr>
          <w:rFonts w:ascii="Times New Roman" w:hAnsi="Times New Roman" w:cs="Times New Roman"/>
          <w:i/>
          <w:sz w:val="24"/>
          <w:szCs w:val="24"/>
          <w:lang w:val="uk-UA"/>
        </w:rPr>
        <w:t xml:space="preserve">       Посада                                            Підпис, м.п.                                                 П.І.Б.</w:t>
      </w:r>
    </w:p>
    <w:p w:rsidR="00431459" w:rsidRPr="00037AFC" w:rsidRDefault="00431459" w:rsidP="00431459">
      <w:pPr>
        <w:pStyle w:val="31"/>
        <w:spacing w:after="0"/>
        <w:ind w:firstLine="425"/>
        <w:jc w:val="both"/>
        <w:rPr>
          <w:i/>
          <w:sz w:val="24"/>
          <w:szCs w:val="24"/>
          <w:lang w:val="uk-UA"/>
        </w:rPr>
      </w:pPr>
    </w:p>
    <w:p w:rsidR="00431459" w:rsidRPr="00037AFC" w:rsidRDefault="00431459" w:rsidP="00431459">
      <w:pPr>
        <w:pStyle w:val="31"/>
        <w:spacing w:after="0"/>
        <w:ind w:firstLine="425"/>
        <w:jc w:val="both"/>
        <w:rPr>
          <w:i/>
          <w:sz w:val="24"/>
          <w:szCs w:val="24"/>
          <w:lang w:val="uk-UA"/>
        </w:rPr>
      </w:pPr>
    </w:p>
    <w:p w:rsidR="00431459" w:rsidRPr="00037AFC" w:rsidRDefault="00431459" w:rsidP="00431459">
      <w:pPr>
        <w:pStyle w:val="31"/>
        <w:spacing w:after="0"/>
        <w:ind w:firstLine="425"/>
        <w:jc w:val="both"/>
        <w:rPr>
          <w:i/>
          <w:sz w:val="24"/>
          <w:szCs w:val="24"/>
          <w:lang w:val="uk-UA"/>
        </w:rPr>
      </w:pPr>
      <w:r w:rsidRPr="00037AFC">
        <w:rPr>
          <w:i/>
          <w:sz w:val="24"/>
          <w:szCs w:val="24"/>
          <w:lang w:val="uk-UA"/>
        </w:rPr>
        <w:t>Примітка:</w:t>
      </w:r>
    </w:p>
    <w:p w:rsidR="00431459" w:rsidRPr="00037AFC" w:rsidRDefault="00431459" w:rsidP="00431459">
      <w:pPr>
        <w:pStyle w:val="31"/>
        <w:spacing w:after="0"/>
        <w:ind w:firstLine="425"/>
        <w:jc w:val="both"/>
        <w:rPr>
          <w:i/>
          <w:sz w:val="24"/>
          <w:szCs w:val="24"/>
          <w:lang w:val="uk-UA"/>
        </w:rPr>
      </w:pPr>
      <w:r w:rsidRPr="00037AFC">
        <w:rPr>
          <w:i/>
          <w:sz w:val="24"/>
          <w:szCs w:val="24"/>
          <w:lang w:val="uk-UA"/>
        </w:rPr>
        <w:t>*</w:t>
      </w:r>
      <w:r w:rsidRPr="00037AFC">
        <w:rPr>
          <w:sz w:val="24"/>
          <w:szCs w:val="24"/>
        </w:rPr>
        <w:t xml:space="preserve"> </w:t>
      </w:r>
      <w:r w:rsidRPr="00037AFC">
        <w:rPr>
          <w:i/>
          <w:sz w:val="24"/>
          <w:szCs w:val="24"/>
          <w:lang w:val="uk-UA"/>
        </w:rPr>
        <w:t>Тендерна пропозиція подається у сканованому вигляді за підписом уповноваженої посадової особи Учасника.</w:t>
      </w:r>
    </w:p>
    <w:p w:rsidR="00431459" w:rsidRPr="00037AFC" w:rsidRDefault="00431459" w:rsidP="00431459">
      <w:pPr>
        <w:pStyle w:val="31"/>
        <w:spacing w:after="0"/>
        <w:ind w:firstLine="425"/>
        <w:jc w:val="both"/>
        <w:rPr>
          <w:i/>
          <w:sz w:val="24"/>
          <w:szCs w:val="24"/>
          <w:lang w:val="uk-UA"/>
        </w:rPr>
      </w:pPr>
      <w:r w:rsidRPr="00037AFC">
        <w:rPr>
          <w:i/>
          <w:sz w:val="24"/>
          <w:szCs w:val="24"/>
          <w:lang w:val="uk-UA"/>
        </w:rPr>
        <w:t xml:space="preserve"> </w:t>
      </w:r>
    </w:p>
    <w:p w:rsidR="00431459" w:rsidRPr="00037AFC" w:rsidRDefault="00431459" w:rsidP="00431459">
      <w:pPr>
        <w:ind w:firstLine="425"/>
        <w:jc w:val="both"/>
        <w:rPr>
          <w:rFonts w:ascii="Times New Roman" w:hAnsi="Times New Roman" w:cs="Times New Roman"/>
          <w:sz w:val="24"/>
          <w:szCs w:val="24"/>
        </w:rPr>
      </w:pPr>
      <w:r w:rsidRPr="00037AFC">
        <w:rPr>
          <w:rFonts w:ascii="Times New Roman" w:hAnsi="Times New Roman" w:cs="Times New Roman"/>
          <w:sz w:val="24"/>
          <w:szCs w:val="24"/>
          <w:lang w:val="uk-UA"/>
        </w:rPr>
        <w:t xml:space="preserve">Повноваження щодо підпису документів тендерної пропозиції Учасника процедури закупівлі підтверджується будь-яким з перерахованих документів (оригіналом або копією): випискою з протоколу засновників, наказом про призначення, довіреністю, дорученням або оригіналом чи завіреною належним чином копією виписки, витягу з </w:t>
      </w:r>
      <w:r w:rsidRPr="00037AFC">
        <w:rPr>
          <w:rFonts w:ascii="Times New Roman" w:hAnsi="Times New Roman" w:cs="Times New Roman"/>
          <w:color w:val="000000"/>
          <w:sz w:val="24"/>
          <w:szCs w:val="24"/>
          <w:lang w:val="uk-UA"/>
        </w:rPr>
        <w:t>Єдиного державного реєстру юридичних осіб, фізичних осіб - підприємців та громадських формувань</w:t>
      </w:r>
      <w:r w:rsidRPr="00037AFC">
        <w:rPr>
          <w:rFonts w:ascii="Times New Roman" w:hAnsi="Times New Roman" w:cs="Times New Roman"/>
          <w:sz w:val="24"/>
          <w:szCs w:val="24"/>
          <w:lang w:val="uk-UA"/>
        </w:rPr>
        <w:t xml:space="preserve">. </w:t>
      </w:r>
      <w:r w:rsidRPr="00037AFC">
        <w:rPr>
          <w:rFonts w:ascii="Times New Roman" w:hAnsi="Times New Roman" w:cs="Times New Roman"/>
          <w:sz w:val="24"/>
          <w:szCs w:val="24"/>
        </w:rPr>
        <w:t>Відповідальність за помилки друку у документах, наданих Замовнику через електронну систему закупівель та підписаних відповідним чином, несе Учасник.</w:t>
      </w:r>
    </w:p>
    <w:p w:rsidR="00431459" w:rsidRPr="00037AFC" w:rsidRDefault="00431459" w:rsidP="00431459">
      <w:pPr>
        <w:ind w:firstLine="425"/>
        <w:jc w:val="both"/>
        <w:rPr>
          <w:rFonts w:ascii="Times New Roman" w:hAnsi="Times New Roman" w:cs="Times New Roman"/>
          <w:b/>
          <w:sz w:val="24"/>
          <w:szCs w:val="24"/>
          <w:u w:val="single"/>
          <w:lang w:val="uk-UA"/>
        </w:rPr>
      </w:pPr>
    </w:p>
    <w:p w:rsidR="00431459" w:rsidRPr="00037AFC" w:rsidRDefault="00431459" w:rsidP="00431459">
      <w:pPr>
        <w:ind w:firstLine="425"/>
        <w:jc w:val="both"/>
        <w:rPr>
          <w:rFonts w:ascii="Times New Roman" w:hAnsi="Times New Roman" w:cs="Times New Roman"/>
          <w:b/>
          <w:sz w:val="24"/>
          <w:szCs w:val="24"/>
          <w:u w:val="single"/>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sz w:val="24"/>
          <w:szCs w:val="24"/>
          <w:lang w:val="uk-UA"/>
        </w:rPr>
      </w:pPr>
    </w:p>
    <w:p w:rsidR="00431459" w:rsidRDefault="00431459"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Default="007A3DDA" w:rsidP="00431459">
      <w:pPr>
        <w:pStyle w:val="31"/>
        <w:spacing w:after="0"/>
        <w:ind w:left="6480"/>
        <w:jc w:val="right"/>
        <w:rPr>
          <w:b/>
          <w:sz w:val="24"/>
          <w:szCs w:val="24"/>
          <w:lang w:val="uk-UA"/>
        </w:rPr>
      </w:pPr>
    </w:p>
    <w:p w:rsidR="007A3DDA" w:rsidRPr="00037AFC" w:rsidRDefault="007A3DDA" w:rsidP="00431459">
      <w:pPr>
        <w:pStyle w:val="31"/>
        <w:spacing w:after="0"/>
        <w:ind w:left="6480"/>
        <w:jc w:val="right"/>
        <w:rPr>
          <w:b/>
          <w:sz w:val="24"/>
          <w:szCs w:val="24"/>
          <w:lang w:val="uk-UA"/>
        </w:rPr>
      </w:pPr>
    </w:p>
    <w:p w:rsidR="00431459" w:rsidRPr="00037AFC" w:rsidRDefault="00431459" w:rsidP="00431459">
      <w:pPr>
        <w:pStyle w:val="31"/>
        <w:spacing w:after="0"/>
        <w:ind w:left="6480"/>
        <w:jc w:val="right"/>
        <w:rPr>
          <w:b/>
          <w:noProof/>
          <w:sz w:val="24"/>
          <w:szCs w:val="24"/>
          <w:lang w:val="uk-UA"/>
        </w:rPr>
      </w:pPr>
      <w:r w:rsidRPr="00037AFC">
        <w:rPr>
          <w:b/>
          <w:sz w:val="24"/>
          <w:szCs w:val="24"/>
          <w:lang w:val="uk-UA"/>
        </w:rPr>
        <w:lastRenderedPageBreak/>
        <w:t>Додаток</w:t>
      </w:r>
      <w:r w:rsidRPr="00037AFC">
        <w:rPr>
          <w:b/>
          <w:noProof/>
          <w:sz w:val="24"/>
          <w:szCs w:val="24"/>
          <w:lang w:val="uk-UA"/>
        </w:rPr>
        <w:t xml:space="preserve"> 2</w:t>
      </w:r>
    </w:p>
    <w:p w:rsidR="00431459" w:rsidRPr="00037AFC" w:rsidRDefault="00431459" w:rsidP="00431459">
      <w:pPr>
        <w:ind w:left="6480"/>
        <w:jc w:val="right"/>
        <w:rPr>
          <w:rFonts w:ascii="Times New Roman" w:hAnsi="Times New Roman" w:cs="Times New Roman"/>
          <w:b/>
          <w:noProof/>
          <w:sz w:val="24"/>
          <w:szCs w:val="24"/>
          <w:lang w:val="uk-UA"/>
        </w:rPr>
      </w:pPr>
      <w:r w:rsidRPr="00037AFC">
        <w:rPr>
          <w:rFonts w:ascii="Times New Roman" w:hAnsi="Times New Roman" w:cs="Times New Roman"/>
          <w:b/>
          <w:noProof/>
          <w:sz w:val="24"/>
          <w:szCs w:val="24"/>
          <w:lang w:val="uk-UA"/>
        </w:rPr>
        <w:t xml:space="preserve">до тендерної документації </w:t>
      </w:r>
    </w:p>
    <w:p w:rsidR="00431459" w:rsidRPr="00037AFC" w:rsidRDefault="00431459" w:rsidP="00431459">
      <w:pPr>
        <w:ind w:left="720"/>
        <w:jc w:val="center"/>
        <w:rPr>
          <w:rFonts w:ascii="Times New Roman" w:hAnsi="Times New Roman" w:cs="Times New Roman"/>
          <w:b/>
          <w:noProof/>
          <w:sz w:val="24"/>
          <w:szCs w:val="24"/>
          <w:lang w:val="uk-UA"/>
        </w:rPr>
      </w:pPr>
    </w:p>
    <w:p w:rsidR="00431459" w:rsidRPr="00037AFC" w:rsidRDefault="00431459" w:rsidP="00431459">
      <w:pPr>
        <w:ind w:left="720"/>
        <w:jc w:val="center"/>
        <w:rPr>
          <w:rFonts w:ascii="Times New Roman" w:hAnsi="Times New Roman" w:cs="Times New Roman"/>
          <w:b/>
          <w:noProof/>
          <w:sz w:val="24"/>
          <w:szCs w:val="24"/>
          <w:lang w:val="uk-UA"/>
        </w:rPr>
      </w:pPr>
      <w:r w:rsidRPr="00037AFC">
        <w:rPr>
          <w:rFonts w:ascii="Times New Roman" w:hAnsi="Times New Roman" w:cs="Times New Roman"/>
          <w:b/>
          <w:noProof/>
          <w:sz w:val="24"/>
          <w:szCs w:val="24"/>
          <w:lang w:val="uk-UA"/>
        </w:rPr>
        <w:t>КВАЛІФІКАЦІЙНІ КРИТЕРІЇ ДО УЧАСНИКІВ</w:t>
      </w:r>
    </w:p>
    <w:p w:rsidR="00431459" w:rsidRPr="00037AFC" w:rsidRDefault="00431459" w:rsidP="00431459">
      <w:pPr>
        <w:tabs>
          <w:tab w:val="left" w:pos="426"/>
        </w:tabs>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ab/>
        <w:t>Учасник повинен надати документи, зазначені в таблиці № 2.1, для підтвердження своєї кваліфікації.</w:t>
      </w:r>
    </w:p>
    <w:p w:rsidR="00431459" w:rsidRPr="00037AFC" w:rsidRDefault="00431459" w:rsidP="00431459">
      <w:pPr>
        <w:pStyle w:val="12"/>
        <w:keepNext/>
        <w:spacing w:before="0" w:after="0"/>
        <w:rPr>
          <w:sz w:val="24"/>
          <w:szCs w:val="24"/>
        </w:rPr>
      </w:pPr>
    </w:p>
    <w:p w:rsidR="00431459" w:rsidRPr="00037AFC" w:rsidRDefault="00431459" w:rsidP="00431459">
      <w:pPr>
        <w:pStyle w:val="12"/>
        <w:keepNext/>
        <w:spacing w:before="0" w:after="0"/>
        <w:rPr>
          <w:sz w:val="24"/>
          <w:szCs w:val="24"/>
        </w:rPr>
      </w:pPr>
      <w:r w:rsidRPr="00037AFC">
        <w:rPr>
          <w:sz w:val="24"/>
          <w:szCs w:val="24"/>
        </w:rPr>
        <w:t>Таблиця 2.</w:t>
      </w:r>
      <w:r w:rsidR="00524EEE" w:rsidRPr="00037AFC">
        <w:rPr>
          <w:sz w:val="24"/>
          <w:szCs w:val="24"/>
        </w:rPr>
        <w:fldChar w:fldCharType="begin"/>
      </w:r>
      <w:r w:rsidRPr="00037AFC">
        <w:rPr>
          <w:sz w:val="24"/>
          <w:szCs w:val="24"/>
        </w:rPr>
        <w:instrText xml:space="preserve"> SEQ "Таблица" \*Arabic </w:instrText>
      </w:r>
      <w:r w:rsidR="00524EEE" w:rsidRPr="00037AFC">
        <w:rPr>
          <w:sz w:val="24"/>
          <w:szCs w:val="24"/>
        </w:rPr>
        <w:fldChar w:fldCharType="separate"/>
      </w:r>
      <w:r w:rsidR="00CB586C">
        <w:rPr>
          <w:noProof/>
          <w:sz w:val="24"/>
          <w:szCs w:val="24"/>
        </w:rPr>
        <w:t>1</w:t>
      </w:r>
      <w:r w:rsidR="00524EEE" w:rsidRPr="00037AFC">
        <w:rPr>
          <w:sz w:val="24"/>
          <w:szCs w:val="24"/>
        </w:rPr>
        <w:fldChar w:fldCharType="end"/>
      </w:r>
      <w:r w:rsidRPr="00037AFC">
        <w:rPr>
          <w:sz w:val="24"/>
          <w:szCs w:val="24"/>
        </w:rPr>
        <w:t>.  Вимоги щодо кваліфікації учасників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7020"/>
      </w:tblGrid>
      <w:tr w:rsidR="00431459" w:rsidRPr="00037AFC" w:rsidTr="000F1A77">
        <w:tc>
          <w:tcPr>
            <w:tcW w:w="3168" w:type="dxa"/>
            <w:vAlign w:val="center"/>
          </w:tcPr>
          <w:p w:rsidR="00431459" w:rsidRPr="00037AFC" w:rsidRDefault="00431459" w:rsidP="000F1A77">
            <w:pPr>
              <w:rPr>
                <w:rFonts w:ascii="Times New Roman" w:hAnsi="Times New Roman" w:cs="Times New Roman"/>
                <w:b/>
                <w:sz w:val="24"/>
                <w:szCs w:val="24"/>
                <w:lang w:val="uk-UA"/>
              </w:rPr>
            </w:pPr>
            <w:r w:rsidRPr="00037AFC">
              <w:rPr>
                <w:rFonts w:ascii="Times New Roman" w:hAnsi="Times New Roman" w:cs="Times New Roman"/>
                <w:b/>
                <w:sz w:val="24"/>
                <w:szCs w:val="24"/>
                <w:lang w:val="uk-UA"/>
              </w:rPr>
              <w:t>Кваліфікаційні вимоги</w:t>
            </w:r>
          </w:p>
        </w:tc>
        <w:tc>
          <w:tcPr>
            <w:tcW w:w="7020" w:type="dxa"/>
          </w:tcPr>
          <w:p w:rsidR="00431459" w:rsidRPr="00037AFC" w:rsidRDefault="00431459" w:rsidP="000F1A77">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Перелік документів, необхідних для оцінки відповідності постачальників кваліфікаційним вимогам</w:t>
            </w:r>
          </w:p>
        </w:tc>
      </w:tr>
      <w:tr w:rsidR="00431459" w:rsidRPr="00037AFC" w:rsidTr="000F1A77">
        <w:trPr>
          <w:trHeight w:val="2028"/>
        </w:trPr>
        <w:tc>
          <w:tcPr>
            <w:tcW w:w="3168" w:type="dxa"/>
            <w:vAlign w:val="center"/>
          </w:tcPr>
          <w:p w:rsidR="00431459" w:rsidRPr="00037AFC" w:rsidRDefault="00431459" w:rsidP="000F1A77">
            <w:pPr>
              <w:pStyle w:val="a8"/>
              <w:rPr>
                <w:b/>
                <w:lang w:val="uk-UA"/>
              </w:rPr>
            </w:pPr>
            <w:r w:rsidRPr="00037AFC">
              <w:rPr>
                <w:b/>
                <w:lang w:val="uk-UA"/>
              </w:rPr>
              <w:t>1. Наявність обладнання та матеріально-технічної бази у тому числі власних виробничих потужностей та/або центрів обслуговування на території України</w:t>
            </w:r>
          </w:p>
        </w:tc>
        <w:tc>
          <w:tcPr>
            <w:tcW w:w="7020" w:type="dxa"/>
          </w:tcPr>
          <w:p w:rsidR="00B30825" w:rsidRPr="00B30825" w:rsidRDefault="00431459"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rPr>
            </w:pPr>
            <w:r w:rsidRPr="00037AFC">
              <w:rPr>
                <w:rFonts w:ascii="Times New Roman" w:hAnsi="Times New Roman" w:cs="Times New Roman"/>
                <w:sz w:val="24"/>
                <w:szCs w:val="24"/>
                <w:lang w:val="uk-UA"/>
              </w:rPr>
              <w:t>1.1. Довідка, складена в довільній формі, за підписом уповноваженої особи Учасника, що містить інформацію  про наявність обладнання та матеріально-технічної бази у Учасника, що дозволить останньому, у разі визначення його переможцем і укладання з ним Догово</w:t>
            </w:r>
            <w:r w:rsidR="00B30825">
              <w:rPr>
                <w:rFonts w:ascii="Times New Roman" w:hAnsi="Times New Roman" w:cs="Times New Roman"/>
                <w:sz w:val="24"/>
                <w:szCs w:val="24"/>
                <w:lang w:val="uk-UA"/>
              </w:rPr>
              <w:t>ру, виконати договірні умови. Додатково до довідки Учасник надає  документи,</w:t>
            </w:r>
            <w:r w:rsidR="00B30825" w:rsidRPr="00B30825">
              <w:rPr>
                <w:rFonts w:ascii="Arial" w:eastAsia="Times New Roman" w:hAnsi="Arial" w:cs="Arial"/>
                <w:color w:val="2D2D2D"/>
                <w:sz w:val="24"/>
                <w:szCs w:val="24"/>
              </w:rPr>
              <w:t xml:space="preserve"> </w:t>
            </w:r>
            <w:r w:rsidR="00B30825" w:rsidRPr="00B30825">
              <w:rPr>
                <w:rFonts w:ascii="Times New Roman" w:eastAsia="Times New Roman" w:hAnsi="Times New Roman" w:cs="Times New Roman"/>
                <w:color w:val="2D2D2D"/>
                <w:sz w:val="24"/>
                <w:szCs w:val="24"/>
              </w:rPr>
              <w:t>які підтверджують право власності або користування (договір оренди (суборенди), закріплення на праві господарського відан</w:t>
            </w:r>
            <w:r w:rsidR="00B30825">
              <w:rPr>
                <w:rFonts w:ascii="Times New Roman" w:eastAsia="Times New Roman" w:hAnsi="Times New Roman" w:cs="Times New Roman"/>
                <w:color w:val="2D2D2D"/>
                <w:sz w:val="24"/>
                <w:szCs w:val="24"/>
              </w:rPr>
              <w:t>ня, акти прийому-передачі тощо)</w:t>
            </w:r>
            <w:r w:rsidR="00B30825">
              <w:rPr>
                <w:rFonts w:ascii="Times New Roman" w:eastAsia="Times New Roman" w:hAnsi="Times New Roman" w:cs="Times New Roman"/>
                <w:color w:val="2D2D2D"/>
                <w:sz w:val="24"/>
                <w:szCs w:val="24"/>
                <w:lang w:val="uk-UA"/>
              </w:rPr>
              <w:t>;</w:t>
            </w:r>
          </w:p>
          <w:p w:rsidR="00B30825" w:rsidRDefault="00F8364B"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r>
              <w:rPr>
                <w:rFonts w:ascii="Times New Roman" w:hAnsi="Times New Roman" w:cs="Times New Roman"/>
                <w:sz w:val="24"/>
                <w:szCs w:val="24"/>
                <w:lang w:val="uk-UA"/>
              </w:rPr>
              <w:t>1.2.</w:t>
            </w:r>
            <w:r w:rsidR="00B30825" w:rsidRPr="00B30825">
              <w:rPr>
                <w:rFonts w:ascii="Times New Roman" w:hAnsi="Times New Roman" w:cs="Times New Roman"/>
                <w:sz w:val="24"/>
                <w:szCs w:val="24"/>
                <w:lang w:val="uk-UA"/>
              </w:rPr>
              <w:t xml:space="preserve"> </w:t>
            </w:r>
            <w:r w:rsidR="00B30825" w:rsidRPr="00B30825">
              <w:rPr>
                <w:rFonts w:ascii="Times New Roman" w:eastAsia="Times New Roman" w:hAnsi="Times New Roman" w:cs="Times New Roman"/>
                <w:color w:val="2D2D2D"/>
                <w:sz w:val="24"/>
                <w:szCs w:val="24"/>
                <w:lang w:val="uk-UA"/>
              </w:rPr>
              <w:t>Довідки з пер</w:t>
            </w:r>
            <w:r>
              <w:rPr>
                <w:rFonts w:ascii="Times New Roman" w:eastAsia="Times New Roman" w:hAnsi="Times New Roman" w:cs="Times New Roman"/>
                <w:color w:val="2D2D2D"/>
                <w:sz w:val="24"/>
                <w:szCs w:val="24"/>
                <w:lang w:val="uk-UA"/>
              </w:rPr>
              <w:t>еліком потужностей, з вказівкою на</w:t>
            </w:r>
            <w:r w:rsidR="00B30825" w:rsidRPr="00B30825">
              <w:rPr>
                <w:rFonts w:ascii="Times New Roman" w:eastAsia="Times New Roman" w:hAnsi="Times New Roman" w:cs="Times New Roman"/>
                <w:color w:val="2D2D2D"/>
                <w:sz w:val="24"/>
                <w:szCs w:val="24"/>
                <w:lang w:val="uk-UA"/>
              </w:rPr>
              <w:t xml:space="preserve"> відповідність кількісним та технічним</w:t>
            </w:r>
            <w:r w:rsidR="00B30825" w:rsidRPr="00B30825">
              <w:rPr>
                <w:rFonts w:ascii="Times New Roman" w:eastAsia="Times New Roman" w:hAnsi="Times New Roman" w:cs="Times New Roman"/>
                <w:color w:val="2D2D2D"/>
                <w:sz w:val="24"/>
                <w:szCs w:val="24"/>
              </w:rPr>
              <w:t> </w:t>
            </w:r>
            <w:r w:rsidR="004E4B98">
              <w:rPr>
                <w:rFonts w:ascii="Times New Roman" w:eastAsia="Times New Roman" w:hAnsi="Times New Roman" w:cs="Times New Roman"/>
                <w:color w:val="2D2D2D"/>
                <w:sz w:val="24"/>
                <w:szCs w:val="24"/>
                <w:lang w:val="uk-UA"/>
              </w:rPr>
              <w:t xml:space="preserve"> характеристикам:</w:t>
            </w:r>
          </w:p>
          <w:p w:rsidR="004E4B98" w:rsidRDefault="004E4B98"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r>
              <w:rPr>
                <w:rFonts w:ascii="Times New Roman" w:eastAsia="Times New Roman" w:hAnsi="Times New Roman" w:cs="Times New Roman"/>
                <w:color w:val="2D2D2D"/>
                <w:sz w:val="24"/>
                <w:szCs w:val="24"/>
                <w:lang w:val="uk-UA"/>
              </w:rPr>
              <w:t>-теплиці закритого грунту (опалювальні) в яких вирощується розсада однорічної квіткової продукції ( площа, місцезнаходження);</w:t>
            </w:r>
          </w:p>
          <w:p w:rsidR="004E4B98" w:rsidRPr="004E4B98" w:rsidRDefault="004E4B98" w:rsidP="00F8364B">
            <w:pPr>
              <w:shd w:val="clear" w:color="auto" w:fill="FFFFFF"/>
              <w:spacing w:before="100" w:beforeAutospacing="1" w:after="100" w:afterAutospacing="1" w:line="240" w:lineRule="auto"/>
              <w:rPr>
                <w:rFonts w:ascii="Times New Roman" w:eastAsia="Times New Roman" w:hAnsi="Times New Roman" w:cs="Times New Roman"/>
                <w:color w:val="2D2D2D"/>
                <w:sz w:val="24"/>
                <w:szCs w:val="24"/>
                <w:lang w:val="uk-UA"/>
              </w:rPr>
            </w:pPr>
            <w:r>
              <w:rPr>
                <w:rFonts w:ascii="Times New Roman" w:eastAsia="Times New Roman" w:hAnsi="Times New Roman" w:cs="Times New Roman"/>
                <w:color w:val="2D2D2D"/>
                <w:sz w:val="24"/>
                <w:szCs w:val="24"/>
                <w:lang w:val="uk-UA"/>
              </w:rPr>
              <w:t>- теплиці закритого грунту  (неопалювальні) або парники, в яких утримується квіткова продукція дворічних квітів – віоли ( площа, місцезнаходження) ;</w:t>
            </w:r>
          </w:p>
          <w:p w:rsidR="00B30825" w:rsidRPr="00B30825" w:rsidRDefault="00F8364B" w:rsidP="00F8364B">
            <w:pPr>
              <w:shd w:val="clear" w:color="auto" w:fill="FFFFFF"/>
              <w:spacing w:before="100" w:beforeAutospacing="1" w:after="100" w:afterAutospacing="1" w:line="240" w:lineRule="auto"/>
              <w:rPr>
                <w:rFonts w:ascii="Arial" w:eastAsia="Times New Roman" w:hAnsi="Arial" w:cs="Arial"/>
                <w:color w:val="2D2D2D"/>
                <w:sz w:val="24"/>
                <w:szCs w:val="24"/>
                <w:lang w:val="uk-UA"/>
              </w:rPr>
            </w:pPr>
            <w:r>
              <w:rPr>
                <w:rFonts w:ascii="Times New Roman" w:eastAsia="Times New Roman" w:hAnsi="Times New Roman" w:cs="Times New Roman"/>
                <w:color w:val="2D2D2D"/>
                <w:sz w:val="24"/>
                <w:szCs w:val="24"/>
                <w:lang w:val="uk-UA"/>
              </w:rPr>
              <w:t>1.3.</w:t>
            </w:r>
            <w:r w:rsidR="00B30825" w:rsidRPr="00B30825">
              <w:rPr>
                <w:rFonts w:ascii="Times New Roman" w:eastAsia="Times New Roman" w:hAnsi="Times New Roman" w:cs="Times New Roman"/>
                <w:color w:val="2D2D2D"/>
                <w:sz w:val="24"/>
                <w:szCs w:val="24"/>
              </w:rPr>
              <w:t>В разі надання інформації про перебування зазначених об’єктів у  платному користуванні (оренда, с</w:t>
            </w:r>
            <w:r>
              <w:rPr>
                <w:rFonts w:ascii="Times New Roman" w:eastAsia="Times New Roman" w:hAnsi="Times New Roman" w:cs="Times New Roman"/>
                <w:color w:val="2D2D2D"/>
                <w:sz w:val="24"/>
                <w:szCs w:val="24"/>
              </w:rPr>
              <w:t xml:space="preserve">уборенда тощо) </w:t>
            </w:r>
            <w:r>
              <w:rPr>
                <w:rFonts w:ascii="Times New Roman" w:eastAsia="Times New Roman" w:hAnsi="Times New Roman" w:cs="Times New Roman"/>
                <w:color w:val="2D2D2D"/>
                <w:sz w:val="24"/>
                <w:szCs w:val="24"/>
                <w:lang w:val="uk-UA"/>
              </w:rPr>
              <w:t>надати</w:t>
            </w:r>
            <w:r w:rsidR="00B30825" w:rsidRPr="00B30825">
              <w:rPr>
                <w:rFonts w:ascii="Times New Roman" w:eastAsia="Times New Roman" w:hAnsi="Times New Roman" w:cs="Times New Roman"/>
                <w:color w:val="2D2D2D"/>
                <w:sz w:val="24"/>
                <w:szCs w:val="24"/>
              </w:rPr>
              <w:t xml:space="preserve"> документи про здійснення оплати за такими договорами за попередні періоди </w:t>
            </w:r>
            <w:r>
              <w:rPr>
                <w:rFonts w:ascii="Times New Roman" w:eastAsia="Times New Roman" w:hAnsi="Times New Roman" w:cs="Times New Roman"/>
                <w:color w:val="2D2D2D"/>
                <w:sz w:val="24"/>
                <w:szCs w:val="24"/>
                <w:lang w:val="uk-UA"/>
              </w:rPr>
              <w:t>.</w:t>
            </w:r>
          </w:p>
          <w:p w:rsidR="00431459" w:rsidRPr="00037AFC" w:rsidRDefault="00431459" w:rsidP="000F1A77">
            <w:pPr>
              <w:shd w:val="clear" w:color="auto" w:fill="FFFFFF"/>
              <w:ind w:firstLine="91"/>
              <w:jc w:val="both"/>
              <w:rPr>
                <w:rFonts w:ascii="Times New Roman" w:hAnsi="Times New Roman" w:cs="Times New Roman"/>
                <w:sz w:val="24"/>
                <w:szCs w:val="24"/>
                <w:lang w:val="uk-UA"/>
              </w:rPr>
            </w:pPr>
          </w:p>
          <w:p w:rsidR="00431459" w:rsidRPr="00037AFC" w:rsidRDefault="00431459" w:rsidP="000F1A77">
            <w:pPr>
              <w:ind w:firstLine="426"/>
              <w:jc w:val="both"/>
              <w:rPr>
                <w:rFonts w:ascii="Times New Roman" w:hAnsi="Times New Roman" w:cs="Times New Roman"/>
                <w:sz w:val="24"/>
                <w:szCs w:val="24"/>
                <w:lang w:val="uk-UA"/>
              </w:rPr>
            </w:pPr>
          </w:p>
        </w:tc>
      </w:tr>
      <w:tr w:rsidR="00431459" w:rsidRPr="008B49D3" w:rsidTr="000F1A77">
        <w:trPr>
          <w:trHeight w:val="2099"/>
        </w:trPr>
        <w:tc>
          <w:tcPr>
            <w:tcW w:w="3168" w:type="dxa"/>
            <w:vAlign w:val="center"/>
          </w:tcPr>
          <w:p w:rsidR="00431459" w:rsidRPr="00037AFC" w:rsidRDefault="00431459" w:rsidP="000F1A77">
            <w:pPr>
              <w:pStyle w:val="a8"/>
              <w:rPr>
                <w:b/>
                <w:lang w:val="uk-UA"/>
              </w:rPr>
            </w:pPr>
            <w:r w:rsidRPr="00037AFC">
              <w:rPr>
                <w:b/>
                <w:lang w:val="uk-UA"/>
              </w:rPr>
              <w:t>2. Наявність працівників відповідної кваліфікації, які мають необхідні знання та досвід</w:t>
            </w:r>
          </w:p>
        </w:tc>
        <w:tc>
          <w:tcPr>
            <w:tcW w:w="7020" w:type="dxa"/>
          </w:tcPr>
          <w:p w:rsidR="00431459" w:rsidRPr="00037AFC" w:rsidRDefault="00431459" w:rsidP="000F1A77">
            <w:pPr>
              <w:keepLines/>
              <w:autoSpaceDE w:val="0"/>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2.1. Довідка, складена в довільній формі, за підписом уповноваженої особи Учасника, що містить інформацію  про наявність в Учасника працівників відповідної кваліфікації, які мають необхідні знання та досвід, що дозволить останньому, у разі визначення його переможцем і укладення з ним Договору, виконати договірні умови.</w:t>
            </w:r>
            <w:r w:rsidR="00CA54E5">
              <w:rPr>
                <w:rFonts w:ascii="Times New Roman" w:hAnsi="Times New Roman" w:cs="Times New Roman"/>
                <w:sz w:val="24"/>
                <w:szCs w:val="24"/>
                <w:lang w:val="uk-UA"/>
              </w:rPr>
              <w:t xml:space="preserve"> Додати копії наказів, договорів, тощо.</w:t>
            </w:r>
          </w:p>
          <w:p w:rsidR="00431459" w:rsidRPr="00037AFC" w:rsidRDefault="00431459" w:rsidP="000F1A77">
            <w:pPr>
              <w:shd w:val="clear" w:color="auto" w:fill="FFFFFF"/>
              <w:tabs>
                <w:tab w:val="left" w:leader="underscore" w:pos="5222"/>
              </w:tabs>
              <w:ind w:left="110"/>
              <w:jc w:val="both"/>
              <w:rPr>
                <w:rFonts w:ascii="Times New Roman" w:hAnsi="Times New Roman" w:cs="Times New Roman"/>
                <w:sz w:val="24"/>
                <w:szCs w:val="24"/>
                <w:lang w:val="uk-UA"/>
              </w:rPr>
            </w:pPr>
          </w:p>
        </w:tc>
      </w:tr>
      <w:tr w:rsidR="00431459" w:rsidRPr="00037AFC" w:rsidTr="000F1A77">
        <w:tc>
          <w:tcPr>
            <w:tcW w:w="3168" w:type="dxa"/>
            <w:vAlign w:val="center"/>
          </w:tcPr>
          <w:p w:rsidR="00431459" w:rsidRPr="00037AFC" w:rsidRDefault="00431459" w:rsidP="000F1A77">
            <w:pPr>
              <w:pStyle w:val="a8"/>
              <w:rPr>
                <w:b/>
                <w:lang w:val="uk-UA"/>
              </w:rPr>
            </w:pPr>
            <w:r w:rsidRPr="00037AFC">
              <w:rPr>
                <w:b/>
                <w:lang w:val="uk-UA"/>
              </w:rPr>
              <w:t xml:space="preserve">3. Наявність </w:t>
            </w:r>
            <w:r w:rsidRPr="00037AFC">
              <w:rPr>
                <w:b/>
                <w:lang w:val="uk-UA"/>
              </w:rPr>
              <w:lastRenderedPageBreak/>
              <w:t>документально підтвердженого досвіду виконання аналогічних договорів</w:t>
            </w:r>
          </w:p>
        </w:tc>
        <w:tc>
          <w:tcPr>
            <w:tcW w:w="7020" w:type="dxa"/>
          </w:tcPr>
          <w:p w:rsidR="00431459" w:rsidRPr="00037AFC" w:rsidRDefault="00431459" w:rsidP="000F1A77">
            <w:pPr>
              <w:suppressAutoHyphens/>
              <w:snapToGrid w:val="0"/>
              <w:jc w:val="both"/>
              <w:rPr>
                <w:rFonts w:ascii="Times New Roman" w:hAnsi="Times New Roman" w:cs="Times New Roman"/>
                <w:sz w:val="24"/>
                <w:szCs w:val="24"/>
              </w:rPr>
            </w:pPr>
            <w:r w:rsidRPr="00037AFC">
              <w:rPr>
                <w:rFonts w:ascii="Times New Roman" w:hAnsi="Times New Roman" w:cs="Times New Roman"/>
                <w:sz w:val="24"/>
                <w:szCs w:val="24"/>
                <w:lang w:val="uk-UA"/>
              </w:rPr>
              <w:lastRenderedPageBreak/>
              <w:t xml:space="preserve">3.1. Довідка про наявність документально підтвердженого </w:t>
            </w:r>
            <w:r w:rsidRPr="00037AFC">
              <w:rPr>
                <w:rFonts w:ascii="Times New Roman" w:hAnsi="Times New Roman" w:cs="Times New Roman"/>
                <w:sz w:val="24"/>
                <w:szCs w:val="24"/>
                <w:lang w:val="uk-UA"/>
              </w:rPr>
              <w:lastRenderedPageBreak/>
              <w:t>досвіду виконання аналогічних* договорів за останні 3 роки (до довідки додати копії договорів (не менше 2)</w:t>
            </w:r>
            <w:r w:rsidRPr="00037AFC">
              <w:rPr>
                <w:rFonts w:ascii="Times New Roman" w:hAnsi="Times New Roman" w:cs="Times New Roman"/>
                <w:sz w:val="24"/>
                <w:szCs w:val="24"/>
              </w:rPr>
              <w:t xml:space="preserve">, до </w:t>
            </w:r>
            <w:r w:rsidRPr="00037AFC">
              <w:rPr>
                <w:rFonts w:ascii="Times New Roman" w:hAnsi="Times New Roman" w:cs="Times New Roman"/>
                <w:sz w:val="24"/>
                <w:szCs w:val="24"/>
                <w:lang w:val="uk-UA"/>
              </w:rPr>
              <w:t xml:space="preserve">копій цих договорів необхідно додати </w:t>
            </w:r>
            <w:r w:rsidRPr="00037AFC">
              <w:rPr>
                <w:rFonts w:ascii="Times New Roman" w:hAnsi="Times New Roman" w:cs="Times New Roman"/>
                <w:sz w:val="24"/>
                <w:szCs w:val="24"/>
              </w:rPr>
              <w:t xml:space="preserve">копії </w:t>
            </w:r>
            <w:r w:rsidRPr="00037AFC">
              <w:rPr>
                <w:rFonts w:ascii="Times New Roman" w:hAnsi="Times New Roman" w:cs="Times New Roman"/>
                <w:color w:val="000000"/>
                <w:sz w:val="24"/>
                <w:szCs w:val="24"/>
                <w:lang w:val="uk-UA" w:eastAsia="ar-SA"/>
              </w:rPr>
              <w:t xml:space="preserve">видаткових накладних або актів наданих послуг з підписами обох сторін або копії інших документів, що підтверджують достовірність </w:t>
            </w:r>
            <w:r w:rsidRPr="00037AFC">
              <w:rPr>
                <w:rFonts w:ascii="Times New Roman" w:hAnsi="Times New Roman" w:cs="Times New Roman"/>
                <w:bCs/>
                <w:color w:val="000000"/>
                <w:sz w:val="24"/>
                <w:szCs w:val="24"/>
                <w:lang w:val="uk-UA" w:eastAsia="ar-SA"/>
              </w:rPr>
              <w:t xml:space="preserve">виконання </w:t>
            </w:r>
            <w:r w:rsidRPr="00037AFC">
              <w:rPr>
                <w:rFonts w:ascii="Times New Roman" w:hAnsi="Times New Roman" w:cs="Times New Roman"/>
                <w:color w:val="000000"/>
                <w:sz w:val="24"/>
                <w:szCs w:val="24"/>
                <w:lang w:val="uk-UA" w:eastAsia="ar-SA"/>
              </w:rPr>
              <w:t>аналогічних договорів, зазначених у довідці</w:t>
            </w:r>
            <w:r w:rsidRPr="00037AFC">
              <w:rPr>
                <w:rFonts w:ascii="Times New Roman" w:hAnsi="Times New Roman" w:cs="Times New Roman"/>
                <w:sz w:val="24"/>
                <w:szCs w:val="24"/>
              </w:rPr>
              <w:t>) за нижченаведеним зразком.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1"/>
              <w:gridCol w:w="1225"/>
              <w:gridCol w:w="1275"/>
              <w:gridCol w:w="1276"/>
              <w:gridCol w:w="1843"/>
            </w:tblGrid>
            <w:tr w:rsidR="00431459" w:rsidRPr="008B49D3" w:rsidTr="000F1A77">
              <w:tc>
                <w:tcPr>
                  <w:tcW w:w="1131" w:type="dxa"/>
                  <w:shd w:val="clear" w:color="auto" w:fill="auto"/>
                </w:tcPr>
                <w:p w:rsidR="00431459" w:rsidRPr="00037AFC" w:rsidRDefault="00431459" w:rsidP="000F1A77">
                  <w:pPr>
                    <w:suppressAutoHyphens/>
                    <w:ind w:left="-41" w:right="-114"/>
                    <w:jc w:val="center"/>
                    <w:rPr>
                      <w:rFonts w:ascii="Times New Roman" w:hAnsi="Times New Roman" w:cs="Times New Roman"/>
                      <w:sz w:val="24"/>
                      <w:szCs w:val="24"/>
                      <w:highlight w:val="yellow"/>
                      <w:lang w:val="uk-UA" w:eastAsia="zh-CN"/>
                    </w:rPr>
                  </w:pPr>
                  <w:r w:rsidRPr="00037AFC">
                    <w:rPr>
                      <w:rFonts w:ascii="Times New Roman" w:hAnsi="Times New Roman" w:cs="Times New Roman"/>
                      <w:sz w:val="24"/>
                      <w:szCs w:val="24"/>
                      <w:lang w:val="uk-UA"/>
                    </w:rPr>
                    <w:t>Предмет Договору</w:t>
                  </w:r>
                </w:p>
              </w:tc>
              <w:tc>
                <w:tcPr>
                  <w:tcW w:w="1225"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Дата укладення та стан виконання</w:t>
                  </w:r>
                </w:p>
              </w:tc>
              <w:tc>
                <w:tcPr>
                  <w:tcW w:w="1275"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Замовник</w:t>
                  </w:r>
                </w:p>
              </w:tc>
              <w:tc>
                <w:tcPr>
                  <w:tcW w:w="1276"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Контакна особа, тел./факс</w:t>
                  </w:r>
                </w:p>
              </w:tc>
              <w:tc>
                <w:tcPr>
                  <w:tcW w:w="1843" w:type="dxa"/>
                  <w:shd w:val="clear" w:color="auto" w:fill="auto"/>
                </w:tcPr>
                <w:p w:rsidR="00431459" w:rsidRPr="00037AFC" w:rsidRDefault="00431459" w:rsidP="000F1A77">
                  <w:pPr>
                    <w:suppressAutoHyphens/>
                    <w:ind w:left="-108" w:right="-108"/>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eastAsia="zh-CN"/>
                    </w:rPr>
                    <w:t>Примітка</w:t>
                  </w:r>
                </w:p>
              </w:tc>
            </w:tr>
            <w:tr w:rsidR="00431459" w:rsidRPr="008B49D3" w:rsidTr="000F1A77">
              <w:tc>
                <w:tcPr>
                  <w:tcW w:w="1131" w:type="dxa"/>
                  <w:shd w:val="clear" w:color="auto" w:fill="auto"/>
                </w:tcPr>
                <w:p w:rsidR="00431459" w:rsidRPr="00037AFC" w:rsidRDefault="00431459" w:rsidP="000F1A77">
                  <w:pPr>
                    <w:suppressAutoHyphens/>
                    <w:ind w:left="-41" w:right="-154"/>
                    <w:jc w:val="center"/>
                    <w:rPr>
                      <w:rFonts w:ascii="Times New Roman" w:hAnsi="Times New Roman" w:cs="Times New Roman"/>
                      <w:sz w:val="24"/>
                      <w:szCs w:val="24"/>
                      <w:highlight w:val="yellow"/>
                      <w:lang w:val="uk-UA" w:eastAsia="zh-CN"/>
                    </w:rPr>
                  </w:pPr>
                  <w:r w:rsidRPr="00037AFC">
                    <w:rPr>
                      <w:rFonts w:ascii="Times New Roman" w:hAnsi="Times New Roman" w:cs="Times New Roman"/>
                      <w:sz w:val="24"/>
                      <w:szCs w:val="24"/>
                      <w:lang w:val="uk-UA"/>
                    </w:rPr>
                    <w:t>1</w:t>
                  </w:r>
                </w:p>
              </w:tc>
              <w:tc>
                <w:tcPr>
                  <w:tcW w:w="1225"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2</w:t>
                  </w:r>
                </w:p>
              </w:tc>
              <w:tc>
                <w:tcPr>
                  <w:tcW w:w="1275"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3</w:t>
                  </w:r>
                </w:p>
              </w:tc>
              <w:tc>
                <w:tcPr>
                  <w:tcW w:w="1276"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4</w:t>
                  </w:r>
                </w:p>
              </w:tc>
              <w:tc>
                <w:tcPr>
                  <w:tcW w:w="1843" w:type="dxa"/>
                  <w:shd w:val="clear" w:color="auto" w:fill="auto"/>
                </w:tcPr>
                <w:p w:rsidR="00431459" w:rsidRPr="00037AFC" w:rsidRDefault="00431459" w:rsidP="000F1A77">
                  <w:pPr>
                    <w:suppressAutoHyphens/>
                    <w:jc w:val="center"/>
                    <w:rPr>
                      <w:rFonts w:ascii="Times New Roman" w:hAnsi="Times New Roman" w:cs="Times New Roman"/>
                      <w:sz w:val="24"/>
                      <w:szCs w:val="24"/>
                      <w:lang w:val="uk-UA" w:eastAsia="zh-CN"/>
                    </w:rPr>
                  </w:pPr>
                  <w:r w:rsidRPr="00037AFC">
                    <w:rPr>
                      <w:rFonts w:ascii="Times New Roman" w:hAnsi="Times New Roman" w:cs="Times New Roman"/>
                      <w:sz w:val="24"/>
                      <w:szCs w:val="24"/>
                      <w:lang w:val="uk-UA"/>
                    </w:rPr>
                    <w:t>5</w:t>
                  </w:r>
                </w:p>
              </w:tc>
            </w:tr>
          </w:tbl>
          <w:p w:rsidR="00D0072A" w:rsidRPr="00D0227E" w:rsidRDefault="00431459" w:rsidP="00D0072A">
            <w:pPr>
              <w:jc w:val="both"/>
              <w:rPr>
                <w:rFonts w:ascii="Calibri" w:eastAsia="Times New Roman" w:hAnsi="Calibri" w:cs="Times New Roman"/>
                <w:lang w:val="uk-UA"/>
              </w:rPr>
            </w:pPr>
            <w:r w:rsidRPr="00037AFC">
              <w:rPr>
                <w:rFonts w:ascii="Times New Roman" w:hAnsi="Times New Roman" w:cs="Times New Roman"/>
                <w:i/>
                <w:sz w:val="24"/>
                <w:szCs w:val="24"/>
                <w:lang w:val="uk-UA"/>
              </w:rPr>
              <w:t xml:space="preserve">* </w:t>
            </w:r>
            <w:r w:rsidR="00D0072A" w:rsidRPr="00D0227E">
              <w:rPr>
                <w:rFonts w:ascii="Calibri" w:eastAsia="Times New Roman" w:hAnsi="Calibri" w:cs="Times New Roman"/>
                <w:i/>
                <w:lang w:val="uk-UA"/>
              </w:rPr>
              <w:t>під терміном аналогічні договори мається на увазі виконання договорів з аналогічни</w:t>
            </w:r>
            <w:r w:rsidR="00AC2750">
              <w:rPr>
                <w:rFonts w:ascii="Calibri" w:eastAsia="Times New Roman" w:hAnsi="Calibri" w:cs="Times New Roman"/>
                <w:i/>
                <w:lang w:val="uk-UA"/>
              </w:rPr>
              <w:t>ми послугами в обсязі не менше 10</w:t>
            </w:r>
            <w:r w:rsidR="00D0072A" w:rsidRPr="00D0227E">
              <w:rPr>
                <w:rFonts w:ascii="Calibri" w:eastAsia="Times New Roman" w:hAnsi="Calibri" w:cs="Times New Roman"/>
                <w:i/>
                <w:lang w:val="uk-UA"/>
              </w:rPr>
              <w:t>0% від очікуваної вартості закупівлі (підтверджується актами виконаних робіт  у зазначеному обсязі).</w:t>
            </w:r>
          </w:p>
          <w:p w:rsidR="00D0072A" w:rsidRPr="00D0227E" w:rsidRDefault="00D0072A" w:rsidP="00D0072A">
            <w:pPr>
              <w:pStyle w:val="34"/>
              <w:widowControl w:val="0"/>
              <w:spacing w:before="0" w:after="0"/>
              <w:ind w:firstLine="312"/>
              <w:contextualSpacing/>
              <w:jc w:val="both"/>
              <w:rPr>
                <w:lang w:val="uk-UA"/>
              </w:rPr>
            </w:pPr>
            <w:r w:rsidRPr="00D0227E">
              <w:rPr>
                <w:rFonts w:eastAsia="Calibri"/>
                <w:lang w:val="uk-UA"/>
              </w:rPr>
              <w:t>аналогічний договір повинен бути укладений та в</w:t>
            </w:r>
            <w:r w:rsidR="00431C61">
              <w:rPr>
                <w:rFonts w:eastAsia="Calibri"/>
                <w:lang w:val="uk-UA"/>
              </w:rPr>
              <w:t>иконаний не раніше 01 січня 2020</w:t>
            </w:r>
            <w:r w:rsidRPr="00D0227E">
              <w:rPr>
                <w:rFonts w:eastAsia="Calibri"/>
                <w:lang w:val="uk-UA"/>
              </w:rPr>
              <w:t xml:space="preserve"> року;</w:t>
            </w:r>
          </w:p>
          <w:p w:rsidR="00D0072A" w:rsidRPr="00D0227E" w:rsidRDefault="00D0072A" w:rsidP="00D0072A">
            <w:pPr>
              <w:pStyle w:val="34"/>
              <w:widowControl w:val="0"/>
              <w:spacing w:before="0" w:after="0"/>
              <w:ind w:firstLine="312"/>
              <w:contextualSpacing/>
              <w:jc w:val="both"/>
              <w:rPr>
                <w:lang w:val="uk-UA"/>
              </w:rPr>
            </w:pPr>
            <w:r w:rsidRPr="00D0227E">
              <w:rPr>
                <w:rFonts w:eastAsia="Calibri"/>
                <w:lang w:val="uk-UA"/>
              </w:rPr>
              <w:t xml:space="preserve">учасник повинен виступати </w:t>
            </w:r>
            <w:r w:rsidRPr="00D0227E">
              <w:rPr>
                <w:lang w:val="uk-UA"/>
              </w:rPr>
              <w:t>у якості підрядника (виконавця) за аналогічним договором, незалежно від статусу замовника та джерела фінансування відповідних робіт</w:t>
            </w:r>
            <w:r w:rsidRPr="00D0227E">
              <w:rPr>
                <w:rFonts w:eastAsia="Calibri"/>
                <w:lang w:val="uk-UA"/>
              </w:rPr>
              <w:t>;</w:t>
            </w:r>
          </w:p>
          <w:p w:rsidR="00431459" w:rsidRPr="00D0072A" w:rsidRDefault="00D0072A" w:rsidP="00D0072A">
            <w:pPr>
              <w:ind w:firstLine="312"/>
              <w:jc w:val="both"/>
              <w:rPr>
                <w:lang w:val="uk-UA"/>
              </w:rPr>
            </w:pPr>
            <w:r w:rsidRPr="00D0227E">
              <w:rPr>
                <w:rFonts w:ascii="Calibri" w:eastAsia="Calibri" w:hAnsi="Calibri" w:cs="Times New Roman"/>
                <w:lang w:val="uk-UA"/>
              </w:rPr>
              <w:t>аналогічний договір повинен бути належним чином виконаний учасником на день подання тендерної пропозиції – без будь-яких порушень чинного законодавства та умов договору</w:t>
            </w:r>
            <w:r w:rsidRPr="00D0227E">
              <w:rPr>
                <w:rFonts w:ascii="Calibri" w:eastAsia="Times New Roman" w:hAnsi="Calibri" w:cs="Times New Roman"/>
                <w:i/>
                <w:lang w:val="uk-UA"/>
              </w:rPr>
              <w:t>.</w:t>
            </w:r>
            <w:r w:rsidR="00D32B70">
              <w:rPr>
                <w:rFonts w:ascii="Calibri" w:eastAsia="Times New Roman" w:hAnsi="Calibri" w:cs="Times New Roman"/>
                <w:i/>
                <w:lang w:val="uk-UA"/>
              </w:rPr>
              <w:t>У випадку неналежного виконання попередніх договорів Замовник відхиляє тендерну пропозицію Учасника.</w:t>
            </w:r>
          </w:p>
          <w:p w:rsidR="00431459" w:rsidRPr="00037AFC" w:rsidRDefault="00431459" w:rsidP="000F1A77">
            <w:pPr>
              <w:jc w:val="both"/>
              <w:rPr>
                <w:rFonts w:ascii="Times New Roman" w:hAnsi="Times New Roman" w:cs="Times New Roman"/>
                <w:sz w:val="24"/>
                <w:szCs w:val="24"/>
                <w:lang w:val="uk-UA"/>
              </w:rPr>
            </w:pPr>
          </w:p>
          <w:p w:rsidR="00431459" w:rsidRPr="00037AFC" w:rsidRDefault="00431459" w:rsidP="000F1A77">
            <w:pPr>
              <w:shd w:val="clear" w:color="auto" w:fill="FFFFFF"/>
              <w:tabs>
                <w:tab w:val="left" w:leader="underscore" w:pos="5222"/>
              </w:tabs>
              <w:ind w:left="110"/>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Керівник учасника або уповноважена особа  _______________ </w:t>
            </w:r>
            <w:r w:rsidRPr="00037AFC">
              <w:rPr>
                <w:rFonts w:ascii="Times New Roman" w:hAnsi="Times New Roman" w:cs="Times New Roman"/>
                <w:spacing w:val="-2"/>
                <w:sz w:val="24"/>
                <w:szCs w:val="24"/>
                <w:lang w:val="uk-UA"/>
              </w:rPr>
              <w:t>(Прізвище та ініціали)</w:t>
            </w:r>
            <w:r w:rsidRPr="00037AFC">
              <w:rPr>
                <w:rFonts w:ascii="Times New Roman" w:hAnsi="Times New Roman" w:cs="Times New Roman"/>
                <w:sz w:val="24"/>
                <w:szCs w:val="24"/>
                <w:lang w:val="uk-UA"/>
              </w:rPr>
              <w:t xml:space="preserve">                                                  М.П.</w:t>
            </w:r>
          </w:p>
          <w:p w:rsidR="00431459" w:rsidRPr="00037AFC" w:rsidRDefault="00431459" w:rsidP="000F1A77">
            <w:pPr>
              <w:jc w:val="both"/>
              <w:rPr>
                <w:rFonts w:ascii="Times New Roman" w:hAnsi="Times New Roman" w:cs="Times New Roman"/>
                <w:spacing w:val="-1"/>
                <w:sz w:val="24"/>
                <w:szCs w:val="24"/>
                <w:lang w:val="uk-UA"/>
              </w:rPr>
            </w:pPr>
          </w:p>
        </w:tc>
      </w:tr>
    </w:tbl>
    <w:p w:rsidR="00431459" w:rsidRPr="00037AFC" w:rsidRDefault="00431459" w:rsidP="00431459">
      <w:pPr>
        <w:rPr>
          <w:rFonts w:ascii="Times New Roman" w:hAnsi="Times New Roman" w:cs="Times New Roman"/>
          <w:sz w:val="24"/>
          <w:szCs w:val="24"/>
          <w:lang w:val="uk-UA" w:eastAsia="ar-SA"/>
        </w:rPr>
      </w:pPr>
    </w:p>
    <w:p w:rsidR="0077723E" w:rsidRDefault="00431459" w:rsidP="00431459">
      <w:pPr>
        <w:pStyle w:val="320"/>
        <w:spacing w:after="0"/>
        <w:ind w:firstLine="426"/>
        <w:jc w:val="both"/>
        <w:rPr>
          <w:sz w:val="24"/>
          <w:szCs w:val="24"/>
        </w:rPr>
      </w:pPr>
      <w:r w:rsidRPr="00037AFC">
        <w:rPr>
          <w:sz w:val="24"/>
          <w:szCs w:val="24"/>
        </w:rPr>
        <w:t xml:space="preserve">Примітка: </w:t>
      </w:r>
      <w:r w:rsidR="0077723E">
        <w:rPr>
          <w:sz w:val="24"/>
          <w:szCs w:val="24"/>
        </w:rPr>
        <w:t xml:space="preserve"> У разі не надання Учасником всіх вищевказаних документів, Замовник має право вдхилити тендерну пропозицію Учасника;</w:t>
      </w:r>
    </w:p>
    <w:p w:rsidR="00431459" w:rsidRPr="00037AFC" w:rsidRDefault="00431459" w:rsidP="00431459">
      <w:pPr>
        <w:pStyle w:val="320"/>
        <w:spacing w:after="0"/>
        <w:ind w:firstLine="426"/>
        <w:jc w:val="both"/>
        <w:rPr>
          <w:sz w:val="24"/>
          <w:szCs w:val="24"/>
        </w:rPr>
      </w:pPr>
      <w:r w:rsidRPr="00037AFC">
        <w:rPr>
          <w:sz w:val="24"/>
          <w:szCs w:val="24"/>
        </w:rPr>
        <w:t>У разі, якщо Учасник відповідно до норм, встановлених чинним законодавством, не зобов’язаний складати вказані документи, такий Учасник надає лист - роз’яснення в довільній формі, в якому зазначає законодавчі підстави ненадання вище вказаних документів.</w:t>
      </w:r>
    </w:p>
    <w:p w:rsidR="00431459" w:rsidRPr="00037AFC" w:rsidRDefault="00431459" w:rsidP="00431459">
      <w:pPr>
        <w:ind w:firstLine="426"/>
        <w:jc w:val="both"/>
        <w:rPr>
          <w:rFonts w:ascii="Times New Roman" w:hAnsi="Times New Roman" w:cs="Times New Roman"/>
          <w:sz w:val="24"/>
          <w:szCs w:val="24"/>
        </w:rPr>
      </w:pPr>
      <w:r w:rsidRPr="00037AFC">
        <w:rPr>
          <w:rFonts w:ascii="Times New Roman" w:hAnsi="Times New Roman" w:cs="Times New Roman"/>
          <w:spacing w:val="2"/>
          <w:sz w:val="24"/>
          <w:szCs w:val="24"/>
        </w:rPr>
        <w:t xml:space="preserve">Тендерна пропозиція не повинна містити документів, зміст яких може бути розцінений Замовником як моральний </w:t>
      </w:r>
      <w:r w:rsidRPr="00037AFC">
        <w:rPr>
          <w:rFonts w:ascii="Times New Roman" w:hAnsi="Times New Roman" w:cs="Times New Roman"/>
          <w:spacing w:val="3"/>
          <w:sz w:val="24"/>
          <w:szCs w:val="24"/>
        </w:rPr>
        <w:t xml:space="preserve">тиск з метою одержання вигідних для Учасника </w:t>
      </w:r>
      <w:r w:rsidRPr="00037AFC">
        <w:rPr>
          <w:rFonts w:ascii="Times New Roman" w:hAnsi="Times New Roman" w:cs="Times New Roman"/>
          <w:sz w:val="24"/>
          <w:szCs w:val="24"/>
        </w:rPr>
        <w:t>результатів торгів (наприклад, погроз щодо можливого оскарження невигідних для Учасника рішень Замовника, копій рішень уповноважених органів чи судів щодо задоволення скарг за результатами інших торгів).</w:t>
      </w:r>
    </w:p>
    <w:p w:rsidR="00431459" w:rsidRPr="00037AFC" w:rsidRDefault="00431459" w:rsidP="00431459">
      <w:pPr>
        <w:ind w:firstLine="426"/>
        <w:jc w:val="both"/>
        <w:rPr>
          <w:rFonts w:ascii="Times New Roman" w:hAnsi="Times New Roman" w:cs="Times New Roman"/>
          <w:sz w:val="24"/>
          <w:szCs w:val="24"/>
          <w:lang w:val="uk-UA"/>
        </w:rPr>
      </w:pPr>
      <w:r w:rsidRPr="00037AFC">
        <w:rPr>
          <w:rFonts w:ascii="Times New Roman" w:hAnsi="Times New Roman" w:cs="Times New Roman"/>
          <w:sz w:val="24"/>
          <w:szCs w:val="24"/>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а також до самого учасника.</w:t>
      </w:r>
      <w:r w:rsidRPr="00037AFC">
        <w:rPr>
          <w:rFonts w:ascii="Times New Roman" w:hAnsi="Times New Roman" w:cs="Times New Roman"/>
          <w:sz w:val="24"/>
          <w:szCs w:val="24"/>
          <w:lang w:val="uk-UA"/>
        </w:rPr>
        <w:t xml:space="preserve"> У разі отримання достовірної інформації про його невідповідність кваліфікаційним </w:t>
      </w:r>
      <w:r w:rsidRPr="00037AFC">
        <w:rPr>
          <w:rFonts w:ascii="Times New Roman" w:hAnsi="Times New Roman" w:cs="Times New Roman"/>
          <w:sz w:val="24"/>
          <w:szCs w:val="24"/>
          <w:lang w:val="uk-UA"/>
        </w:rPr>
        <w:lastRenderedPageBreak/>
        <w:t>критеріям, наявність підстав, зазначених у частині першій</w:t>
      </w:r>
      <w:r>
        <w:rPr>
          <w:rFonts w:ascii="Times New Roman" w:hAnsi="Times New Roman" w:cs="Times New Roman"/>
          <w:sz w:val="24"/>
          <w:szCs w:val="24"/>
          <w:lang w:val="uk-UA"/>
        </w:rPr>
        <w:t xml:space="preserve"> та другій</w:t>
      </w:r>
      <w:r w:rsidRPr="00037AFC">
        <w:rPr>
          <w:rFonts w:ascii="Times New Roman" w:hAnsi="Times New Roman" w:cs="Times New Roman"/>
          <w:sz w:val="24"/>
          <w:szCs w:val="24"/>
          <w:lang w:val="uk-UA"/>
        </w:rPr>
        <w:t xml:space="preserve">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431459" w:rsidRPr="00037AFC" w:rsidRDefault="00431459" w:rsidP="00431459">
      <w:pPr>
        <w:ind w:firstLine="426"/>
        <w:jc w:val="both"/>
        <w:rPr>
          <w:rFonts w:ascii="Times New Roman" w:hAnsi="Times New Roman" w:cs="Times New Roman"/>
          <w:sz w:val="24"/>
          <w:szCs w:val="24"/>
        </w:rPr>
      </w:pPr>
      <w:r w:rsidRPr="00037AFC">
        <w:rPr>
          <w:rFonts w:ascii="Times New Roman" w:hAnsi="Times New Roman" w:cs="Times New Roman"/>
          <w:sz w:val="24"/>
          <w:szCs w:val="24"/>
        </w:rPr>
        <w:t xml:space="preserve">Уповноважені представники Замовника мають право особисто пересвідчитися в інформації, викладеній в довідках, які містять відомості про підприємство. </w:t>
      </w:r>
    </w:p>
    <w:p w:rsidR="00431459" w:rsidRPr="00037AFC" w:rsidRDefault="00431459" w:rsidP="00431459">
      <w:pPr>
        <w:jc w:val="both"/>
        <w:rPr>
          <w:rFonts w:ascii="Times New Roman" w:hAnsi="Times New Roman" w:cs="Times New Roman"/>
          <w:sz w:val="24"/>
          <w:szCs w:val="24"/>
          <w:lang w:val="uk-UA"/>
        </w:rPr>
      </w:pPr>
    </w:p>
    <w:p w:rsidR="00386245" w:rsidRPr="00037AFC" w:rsidRDefault="00386245" w:rsidP="00386245">
      <w:pPr>
        <w:jc w:val="both"/>
        <w:rPr>
          <w:rFonts w:ascii="Times New Roman" w:hAnsi="Times New Roman" w:cs="Times New Roman"/>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D854AD" w:rsidRDefault="00D854AD" w:rsidP="00386245">
      <w:pPr>
        <w:ind w:left="5664" w:firstLine="708"/>
        <w:jc w:val="right"/>
        <w:rPr>
          <w:rFonts w:ascii="Times New Roman" w:hAnsi="Times New Roman" w:cs="Times New Roman"/>
          <w:b/>
          <w:sz w:val="24"/>
          <w:szCs w:val="24"/>
          <w:lang w:val="uk-UA"/>
        </w:rPr>
      </w:pPr>
    </w:p>
    <w:p w:rsidR="008B49D3" w:rsidRDefault="008B49D3" w:rsidP="00C66973">
      <w:pPr>
        <w:rPr>
          <w:rFonts w:ascii="Times New Roman" w:hAnsi="Times New Roman" w:cs="Times New Roman"/>
          <w:b/>
          <w:sz w:val="24"/>
          <w:szCs w:val="24"/>
          <w:lang w:val="uk-UA"/>
        </w:rPr>
      </w:pPr>
    </w:p>
    <w:p w:rsidR="008B49D3" w:rsidRPr="00037AFC" w:rsidRDefault="008B49D3" w:rsidP="008B49D3">
      <w:pPr>
        <w:jc w:val="both"/>
        <w:rPr>
          <w:rFonts w:ascii="Times New Roman" w:hAnsi="Times New Roman" w:cs="Times New Roman"/>
          <w:sz w:val="24"/>
          <w:szCs w:val="24"/>
          <w:lang w:val="uk-UA"/>
        </w:rPr>
      </w:pPr>
    </w:p>
    <w:p w:rsidR="008B49D3" w:rsidRPr="00A04E5E" w:rsidRDefault="008B49D3" w:rsidP="008B49D3">
      <w:pPr>
        <w:ind w:left="5664" w:firstLine="708"/>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Додаток 3</w:t>
      </w:r>
    </w:p>
    <w:p w:rsidR="008B49D3" w:rsidRPr="006A0FE4" w:rsidRDefault="008B49D3" w:rsidP="008B49D3">
      <w:pPr>
        <w:ind w:left="5664" w:firstLine="708"/>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 тендерної документації</w:t>
      </w:r>
    </w:p>
    <w:p w:rsidR="008B49D3" w:rsidRPr="00A04E5E" w:rsidRDefault="008B49D3" w:rsidP="008B49D3">
      <w:pPr>
        <w:jc w:val="center"/>
        <w:rPr>
          <w:rFonts w:ascii="Times New Roman" w:hAnsi="Times New Roman" w:cs="Times New Roman"/>
          <w:b/>
          <w:bCs/>
          <w:spacing w:val="-3"/>
          <w:sz w:val="24"/>
          <w:szCs w:val="24"/>
          <w:lang w:val="uk-UA"/>
        </w:rPr>
      </w:pPr>
      <w:r w:rsidRPr="00A04E5E">
        <w:rPr>
          <w:rFonts w:ascii="Times New Roman" w:hAnsi="Times New Roman" w:cs="Times New Roman"/>
          <w:b/>
          <w:bCs/>
          <w:spacing w:val="-3"/>
          <w:sz w:val="24"/>
          <w:szCs w:val="24"/>
          <w:lang w:val="uk-UA"/>
        </w:rPr>
        <w:t>Технічна специфікація щодо предмета закупівлі</w:t>
      </w:r>
    </w:p>
    <w:p w:rsidR="008B49D3" w:rsidRPr="00A04E5E" w:rsidRDefault="008B49D3" w:rsidP="008B49D3">
      <w:pPr>
        <w:jc w:val="center"/>
        <w:rPr>
          <w:rFonts w:ascii="Times New Roman" w:hAnsi="Times New Roman" w:cs="Times New Roman"/>
          <w:b/>
          <w:bCs/>
          <w:spacing w:val="-3"/>
          <w:sz w:val="24"/>
          <w:szCs w:val="24"/>
          <w:lang w:val="uk-UA"/>
        </w:rPr>
      </w:pPr>
      <w:r w:rsidRPr="00A04E5E">
        <w:rPr>
          <w:rFonts w:ascii="Times New Roman" w:hAnsi="Times New Roman" w:cs="Times New Roman"/>
          <w:b/>
          <w:bCs/>
          <w:spacing w:val="-3"/>
          <w:sz w:val="24"/>
          <w:szCs w:val="24"/>
          <w:lang w:val="uk-UA"/>
        </w:rPr>
        <w:t xml:space="preserve">Інформація про необхідні технічні, якісні та кількісні характеристики: </w:t>
      </w:r>
    </w:p>
    <w:p w:rsidR="008B49D3" w:rsidRPr="00965927" w:rsidRDefault="008B49D3" w:rsidP="008B49D3">
      <w:pPr>
        <w:tabs>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uk-UA"/>
        </w:rPr>
      </w:pPr>
      <w:r>
        <w:rPr>
          <w:rFonts w:ascii="Times New Roman" w:hAnsi="Times New Roman" w:cs="Times New Roman"/>
          <w:b/>
          <w:color w:val="000000"/>
          <w:sz w:val="24"/>
          <w:szCs w:val="24"/>
          <w:lang w:val="uk-UA"/>
        </w:rPr>
        <w:t>Розсадницька продукція</w:t>
      </w:r>
      <w:r w:rsidRPr="00A04E5E">
        <w:rPr>
          <w:rFonts w:ascii="Times New Roman" w:hAnsi="Times New Roman" w:cs="Times New Roman"/>
          <w:b/>
          <w:color w:val="000000"/>
          <w:sz w:val="24"/>
          <w:szCs w:val="24"/>
          <w:lang w:val="uk-UA"/>
        </w:rPr>
        <w:t xml:space="preserve"> </w:t>
      </w:r>
      <w:r w:rsidRPr="00A04E5E">
        <w:rPr>
          <w:rFonts w:ascii="Times New Roman" w:hAnsi="Times New Roman" w:cs="Times New Roman"/>
          <w:b/>
          <w:bCs/>
          <w:color w:val="000000"/>
          <w:sz w:val="24"/>
          <w:szCs w:val="24"/>
          <w:lang w:val="uk-UA"/>
        </w:rPr>
        <w:t xml:space="preserve">[код </w:t>
      </w:r>
      <w:r w:rsidRPr="00A04E5E">
        <w:rPr>
          <w:rFonts w:ascii="Times New Roman" w:hAnsi="Times New Roman" w:cs="Times New Roman"/>
          <w:b/>
          <w:bCs/>
          <w:color w:val="000000"/>
          <w:sz w:val="24"/>
          <w:szCs w:val="24"/>
          <w:lang w:val="en-US"/>
        </w:rPr>
        <w:t>CPV</w:t>
      </w:r>
      <w:r w:rsidRPr="00A04E5E">
        <w:rPr>
          <w:rFonts w:ascii="Times New Roman" w:hAnsi="Times New Roman" w:cs="Times New Roman"/>
          <w:b/>
          <w:bCs/>
          <w:color w:val="000000"/>
          <w:sz w:val="24"/>
          <w:szCs w:val="24"/>
          <w:lang w:val="uk-UA"/>
        </w:rPr>
        <w:t xml:space="preserve"> за кодом </w:t>
      </w:r>
      <w:r>
        <w:rPr>
          <w:rFonts w:ascii="Times New Roman" w:hAnsi="Times New Roman" w:cs="Times New Roman"/>
          <w:b/>
          <w:color w:val="000000"/>
          <w:sz w:val="24"/>
          <w:szCs w:val="24"/>
          <w:lang w:val="uk-UA"/>
        </w:rPr>
        <w:t>ДК 021:2015 - 03450000-9 ( квіткова продукція однорічних, дворічних та багаторічних рослин для озеленення міста</w:t>
      </w:r>
      <w:r w:rsidRPr="00A04E5E">
        <w:rPr>
          <w:rFonts w:ascii="Times New Roman" w:hAnsi="Times New Roman" w:cs="Times New Roman"/>
          <w:b/>
          <w:bCs/>
          <w:sz w:val="24"/>
          <w:szCs w:val="24"/>
          <w:lang w:val="uk-UA"/>
        </w:rPr>
        <w:t>]</w:t>
      </w:r>
    </w:p>
    <w:p w:rsidR="008B49D3" w:rsidRDefault="008B49D3" w:rsidP="008B49D3">
      <w:pPr>
        <w:pStyle w:val="af6"/>
        <w:numPr>
          <w:ilvl w:val="0"/>
          <w:numId w:val="40"/>
        </w:numPr>
        <w:jc w:val="both"/>
        <w:rPr>
          <w:lang w:val="uk-UA" w:eastAsia="zh-CN"/>
        </w:rPr>
      </w:pPr>
      <w:r w:rsidRPr="004656A0">
        <w:rPr>
          <w:lang w:val="uk-UA" w:eastAsia="zh-CN"/>
        </w:rPr>
        <w:t>Вимоги до предмета закупівлі:</w:t>
      </w:r>
    </w:p>
    <w:p w:rsidR="008B49D3" w:rsidRPr="00965927" w:rsidRDefault="008B49D3" w:rsidP="008B49D3">
      <w:pPr>
        <w:pStyle w:val="af6"/>
        <w:ind w:left="1211"/>
        <w:jc w:val="both"/>
        <w:rPr>
          <w:lang w:val="uk-UA" w:eastAsia="zh-CN"/>
        </w:rPr>
      </w:pPr>
    </w:p>
    <w:tbl>
      <w:tblPr>
        <w:tblW w:w="10379" w:type="dxa"/>
        <w:tblInd w:w="108" w:type="dxa"/>
        <w:tblLayout w:type="fixed"/>
        <w:tblLook w:val="04A0"/>
      </w:tblPr>
      <w:tblGrid>
        <w:gridCol w:w="567"/>
        <w:gridCol w:w="3261"/>
        <w:gridCol w:w="1134"/>
        <w:gridCol w:w="2268"/>
        <w:gridCol w:w="2214"/>
        <w:gridCol w:w="935"/>
      </w:tblGrid>
      <w:tr w:rsidR="008B49D3" w:rsidRPr="00EE4BE6" w:rsidTr="00B430AB">
        <w:trPr>
          <w:trHeight w:val="42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B49D3" w:rsidRPr="007472C9" w:rsidRDefault="008B49D3" w:rsidP="00B430AB">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№з/п</w:t>
            </w:r>
          </w:p>
        </w:tc>
        <w:tc>
          <w:tcPr>
            <w:tcW w:w="3261" w:type="dxa"/>
            <w:vMerge w:val="restart"/>
            <w:tcBorders>
              <w:top w:val="single" w:sz="4" w:space="0" w:color="auto"/>
              <w:left w:val="single" w:sz="4" w:space="0" w:color="auto"/>
              <w:bottom w:val="single" w:sz="4" w:space="0" w:color="000000"/>
              <w:right w:val="nil"/>
            </w:tcBorders>
            <w:shd w:val="clear" w:color="000000" w:fill="FFFFFF"/>
            <w:vAlign w:val="center"/>
            <w:hideMark/>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Найменування</w:t>
            </w:r>
          </w:p>
        </w:tc>
        <w:tc>
          <w:tcPr>
            <w:tcW w:w="1134" w:type="dxa"/>
            <w:tcBorders>
              <w:top w:val="single" w:sz="4" w:space="0" w:color="auto"/>
              <w:left w:val="single" w:sz="4" w:space="0" w:color="auto"/>
              <w:bottom w:val="nil"/>
              <w:right w:val="single" w:sz="4" w:space="0" w:color="auto"/>
            </w:tcBorders>
            <w:shd w:val="clear" w:color="000000" w:fill="FFFFFF"/>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single" w:sz="4" w:space="0" w:color="auto"/>
              <w:left w:val="single" w:sz="4" w:space="0" w:color="auto"/>
              <w:bottom w:val="nil"/>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14" w:type="dxa"/>
            <w:tcBorders>
              <w:top w:val="single" w:sz="4" w:space="0" w:color="auto"/>
              <w:left w:val="single" w:sz="4" w:space="0" w:color="auto"/>
              <w:bottom w:val="nil"/>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single" w:sz="4" w:space="0" w:color="auto"/>
              <w:left w:val="single" w:sz="4" w:space="0" w:color="auto"/>
              <w:bottom w:val="nil"/>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7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8B49D3" w:rsidRPr="007472C9" w:rsidRDefault="008B49D3" w:rsidP="00B430AB">
            <w:pPr>
              <w:spacing w:after="0" w:line="240" w:lineRule="auto"/>
              <w:rPr>
                <w:rFonts w:ascii="Times New Roman" w:eastAsia="Times New Roman" w:hAnsi="Times New Roman" w:cs="Times New Roman"/>
                <w:b/>
                <w:bCs/>
                <w:sz w:val="20"/>
                <w:szCs w:val="20"/>
              </w:rPr>
            </w:pPr>
          </w:p>
        </w:tc>
        <w:tc>
          <w:tcPr>
            <w:tcW w:w="3261" w:type="dxa"/>
            <w:vMerge/>
            <w:tcBorders>
              <w:top w:val="single" w:sz="4" w:space="0" w:color="auto"/>
              <w:left w:val="single" w:sz="4" w:space="0" w:color="auto"/>
              <w:bottom w:val="single" w:sz="4" w:space="0" w:color="000000"/>
              <w:right w:val="nil"/>
            </w:tcBorders>
            <w:vAlign w:val="center"/>
            <w:hideMark/>
          </w:tcPr>
          <w:p w:rsidR="008B49D3" w:rsidRPr="007472C9" w:rsidRDefault="008B49D3" w:rsidP="00B430AB">
            <w:pPr>
              <w:spacing w:after="0" w:line="240" w:lineRule="auto"/>
              <w:rPr>
                <w:rFonts w:ascii="Times New Roman" w:eastAsia="Times New Roman" w:hAnsi="Times New Roman" w:cs="Times New Roman"/>
                <w:b/>
                <w:bCs/>
                <w:sz w:val="20"/>
                <w:szCs w:val="20"/>
              </w:rPr>
            </w:pPr>
          </w:p>
        </w:tc>
        <w:tc>
          <w:tcPr>
            <w:tcW w:w="1134" w:type="dxa"/>
            <w:tcBorders>
              <w:top w:val="nil"/>
              <w:left w:val="single" w:sz="4" w:space="0" w:color="auto"/>
              <w:bottom w:val="nil"/>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Кількість</w:t>
            </w:r>
          </w:p>
        </w:tc>
        <w:tc>
          <w:tcPr>
            <w:tcW w:w="2268" w:type="dxa"/>
            <w:tcBorders>
              <w:top w:val="nil"/>
              <w:left w:val="single" w:sz="4" w:space="0" w:color="auto"/>
              <w:bottom w:val="nil"/>
              <w:right w:val="single" w:sz="4" w:space="0" w:color="auto"/>
            </w:tcBorders>
            <w:shd w:val="clear" w:color="000000" w:fill="FFFFFF"/>
            <w:vAlign w:val="center"/>
          </w:tcPr>
          <w:p w:rsidR="008B49D3" w:rsidRPr="002720E0" w:rsidRDefault="008B49D3" w:rsidP="00B430AB">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Вигляд квіткової продукції</w:t>
            </w:r>
          </w:p>
        </w:tc>
        <w:tc>
          <w:tcPr>
            <w:tcW w:w="2214" w:type="dxa"/>
            <w:tcBorders>
              <w:top w:val="nil"/>
              <w:left w:val="single" w:sz="4" w:space="0" w:color="auto"/>
              <w:bottom w:val="nil"/>
              <w:right w:val="single" w:sz="4" w:space="0" w:color="auto"/>
            </w:tcBorders>
            <w:shd w:val="clear" w:color="000000" w:fill="FFFFFF"/>
            <w:vAlign w:val="center"/>
          </w:tcPr>
          <w:p w:rsidR="008B49D3" w:rsidRPr="002720E0" w:rsidRDefault="008B49D3" w:rsidP="00B430AB">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Тара: параметри, об</w:t>
            </w:r>
            <w:r w:rsidRPr="008113F6">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lang w:val="uk-UA"/>
              </w:rPr>
              <w:t>єм кореневої системи</w:t>
            </w:r>
          </w:p>
        </w:tc>
        <w:tc>
          <w:tcPr>
            <w:tcW w:w="935" w:type="dxa"/>
            <w:tcBorders>
              <w:top w:val="nil"/>
              <w:left w:val="single" w:sz="4" w:space="0" w:color="auto"/>
              <w:bottom w:val="nil"/>
              <w:right w:val="single" w:sz="4" w:space="0" w:color="auto"/>
            </w:tcBorders>
            <w:shd w:val="clear" w:color="000000" w:fill="FFFFFF"/>
            <w:vAlign w:val="center"/>
          </w:tcPr>
          <w:p w:rsidR="008B49D3" w:rsidRPr="002720E0" w:rsidRDefault="008B49D3" w:rsidP="00B430AB">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Примітки</w:t>
            </w:r>
          </w:p>
        </w:tc>
      </w:tr>
      <w:tr w:rsidR="008B49D3" w:rsidRPr="00EE4BE6" w:rsidTr="00B430AB">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49D3" w:rsidRPr="007472C9" w:rsidRDefault="008B49D3" w:rsidP="00B430AB">
            <w:pPr>
              <w:spacing w:after="0" w:line="240" w:lineRule="auto"/>
              <w:rPr>
                <w:rFonts w:ascii="Times New Roman" w:eastAsia="Times New Roman" w:hAnsi="Times New Roman" w:cs="Times New Roman"/>
                <w:b/>
                <w:bCs/>
                <w:sz w:val="20"/>
                <w:szCs w:val="20"/>
              </w:rPr>
            </w:pPr>
          </w:p>
        </w:tc>
        <w:tc>
          <w:tcPr>
            <w:tcW w:w="3261" w:type="dxa"/>
            <w:vMerge/>
            <w:tcBorders>
              <w:top w:val="single" w:sz="4" w:space="0" w:color="auto"/>
              <w:left w:val="single" w:sz="4" w:space="0" w:color="auto"/>
              <w:bottom w:val="single" w:sz="4" w:space="0" w:color="auto"/>
              <w:right w:val="nil"/>
            </w:tcBorders>
            <w:vAlign w:val="center"/>
            <w:hideMark/>
          </w:tcPr>
          <w:p w:rsidR="008B49D3" w:rsidRPr="007472C9" w:rsidRDefault="008B49D3" w:rsidP="00B430AB">
            <w:pPr>
              <w:spacing w:after="0" w:line="240" w:lineRule="auto"/>
              <w:rPr>
                <w:rFonts w:ascii="Times New Roman" w:eastAsia="Times New Roman" w:hAnsi="Times New Roman" w:cs="Times New Roman"/>
                <w:b/>
                <w:bCs/>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шт.</w:t>
            </w:r>
          </w:p>
        </w:tc>
        <w:tc>
          <w:tcPr>
            <w:tcW w:w="2268" w:type="dxa"/>
            <w:tcBorders>
              <w:top w:val="nil"/>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r>
      <w:tr w:rsidR="008B49D3" w:rsidRPr="00EE4BE6" w:rsidTr="00B430AB">
        <w:trPr>
          <w:trHeight w:val="41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w:t>
            </w:r>
          </w:p>
        </w:tc>
        <w:tc>
          <w:tcPr>
            <w:tcW w:w="3261" w:type="dxa"/>
            <w:tcBorders>
              <w:top w:val="single" w:sz="4" w:space="0" w:color="auto"/>
              <w:left w:val="nil"/>
              <w:bottom w:val="single" w:sz="4" w:space="0" w:color="auto"/>
              <w:right w:val="nil"/>
            </w:tcBorders>
            <w:shd w:val="clear" w:color="000000" w:fill="FFFFFF"/>
            <w:vAlign w:val="center"/>
            <w:hideMark/>
          </w:tcPr>
          <w:p w:rsidR="008B49D3" w:rsidRPr="00E64FC7" w:rsidRDefault="008B49D3" w:rsidP="00B430AB">
            <w:pPr>
              <w:spacing w:after="0" w:line="240" w:lineRule="auto"/>
              <w:jc w:val="center"/>
              <w:rPr>
                <w:rFonts w:ascii="Times New Roman" w:eastAsia="Times New Roman" w:hAnsi="Times New Roman" w:cs="Times New Roman"/>
                <w:b/>
                <w:bCs/>
                <w:i/>
                <w:iCs/>
                <w:sz w:val="24"/>
                <w:szCs w:val="24"/>
                <w:lang w:val="uk-UA"/>
              </w:rPr>
            </w:pPr>
            <w:r w:rsidRPr="00E64FC7">
              <w:rPr>
                <w:rFonts w:ascii="Times New Roman" w:eastAsia="Times New Roman" w:hAnsi="Times New Roman" w:cs="Times New Roman"/>
                <w:b/>
                <w:bCs/>
                <w:i/>
                <w:iCs/>
                <w:sz w:val="24"/>
                <w:szCs w:val="24"/>
              </w:rPr>
              <w:t xml:space="preserve">Однорічні </w:t>
            </w:r>
            <w:r w:rsidRPr="00E64FC7">
              <w:rPr>
                <w:rFonts w:ascii="Times New Roman" w:eastAsia="Times New Roman" w:hAnsi="Times New Roman" w:cs="Times New Roman"/>
                <w:b/>
                <w:bCs/>
                <w:i/>
                <w:iCs/>
                <w:sz w:val="24"/>
                <w:szCs w:val="24"/>
                <w:lang w:val="uk-UA"/>
              </w:rPr>
              <w:t>квіткові</w:t>
            </w:r>
            <w:r w:rsidRPr="00E64FC7">
              <w:rPr>
                <w:rFonts w:ascii="Times New Roman" w:eastAsia="Times New Roman" w:hAnsi="Times New Roman" w:cs="Times New Roman"/>
                <w:b/>
                <w:bCs/>
                <w:i/>
                <w:iCs/>
                <w:sz w:val="24"/>
                <w:szCs w:val="24"/>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r>
      <w:tr w:rsidR="008B49D3" w:rsidRPr="00EE4BE6" w:rsidTr="00B430AB">
        <w:trPr>
          <w:trHeight w:val="41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3261" w:type="dxa"/>
            <w:tcBorders>
              <w:top w:val="single" w:sz="4" w:space="0" w:color="auto"/>
              <w:left w:val="nil"/>
              <w:bottom w:val="single" w:sz="4" w:space="0" w:color="auto"/>
              <w:right w:val="nil"/>
            </w:tcBorders>
            <w:shd w:val="clear" w:color="000000" w:fill="FFFFFF"/>
            <w:vAlign w:val="center"/>
            <w:hideMark/>
          </w:tcPr>
          <w:p w:rsidR="008B49D3" w:rsidRPr="00C626CC" w:rsidRDefault="008B49D3" w:rsidP="00B430AB">
            <w:pPr>
              <w:spacing w:after="0" w:line="240" w:lineRule="auto"/>
              <w:jc w:val="center"/>
              <w:rPr>
                <w:rFonts w:ascii="Times New Roman" w:eastAsia="Times New Roman" w:hAnsi="Times New Roman" w:cs="Times New Roman"/>
                <w:b/>
                <w:bCs/>
                <w:i/>
                <w:iCs/>
                <w:sz w:val="24"/>
                <w:szCs w:val="24"/>
              </w:rPr>
            </w:pPr>
            <w:r w:rsidRPr="00C626CC">
              <w:rPr>
                <w:rFonts w:ascii="Times New Roman" w:eastAsia="Times New Roman" w:hAnsi="Times New Roman" w:cs="Times New Roman"/>
                <w:b/>
                <w:bCs/>
                <w:iCs/>
                <w:sz w:val="24"/>
                <w:szCs w:val="24"/>
                <w:lang w:val="uk-UA"/>
              </w:rPr>
              <w:t>Клумбов</w:t>
            </w:r>
            <w:r w:rsidRPr="00C626CC">
              <w:rPr>
                <w:rFonts w:ascii="Times New Roman" w:eastAsia="Times New Roman" w:hAnsi="Times New Roman" w:cs="Times New Roman"/>
                <w:b/>
                <w:bCs/>
                <w:iCs/>
                <w:sz w:val="24"/>
                <w:szCs w:val="24"/>
              </w:rPr>
              <w:t>і</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r>
      <w:tr w:rsidR="008B49D3" w:rsidRPr="00EE4BE6" w:rsidTr="00B430AB">
        <w:trPr>
          <w:trHeight w:val="239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w:t>
            </w:r>
            <w:r w:rsidRPr="007472C9">
              <w:rPr>
                <w:rFonts w:ascii="Times New Roman" w:eastAsia="Times New Roman" w:hAnsi="Times New Roman" w:cs="Times New Roman"/>
                <w:sz w:val="20"/>
                <w:szCs w:val="20"/>
              </w:rPr>
              <w:t>.</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1E48E2"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933F33"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r w:rsidRPr="00F42B0F">
              <w:rPr>
                <w:rFonts w:ascii="Times New Roman" w:eastAsia="Times New Roman" w:hAnsi="Times New Roman" w:cs="Times New Roman"/>
                <w:b/>
                <w:bCs/>
                <w:sz w:val="20"/>
                <w:szCs w:val="20"/>
                <w:lang w:val="uk-UA"/>
              </w:rPr>
              <w:t>Агератум блакитний</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F42B0F">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i/>
                <w:iCs/>
                <w:sz w:val="20"/>
                <w:szCs w:val="20"/>
              </w:rPr>
              <w:t>Ageratum</w:t>
            </w:r>
            <w:r w:rsidRPr="00F42B0F">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houstonianum</w:t>
            </w:r>
            <w:r w:rsidRPr="00F42B0F">
              <w:rPr>
                <w:rFonts w:ascii="Times New Roman" w:eastAsia="Times New Roman" w:hAnsi="Times New Roman" w:cs="Times New Roman"/>
                <w:b/>
                <w:bCs/>
                <w:sz w:val="20"/>
                <w:szCs w:val="20"/>
                <w:lang w:val="uk-UA"/>
              </w:rPr>
              <w:t>)</w:t>
            </w:r>
          </w:p>
          <w:p w:rsidR="008B49D3" w:rsidRPr="008113F6" w:rsidRDefault="008B49D3" w:rsidP="00B430AB">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Cs/>
                <w:sz w:val="20"/>
                <w:szCs w:val="20"/>
                <w:lang w:val="uk-UA"/>
              </w:rPr>
              <w:t>в</w:t>
            </w:r>
            <w:r w:rsidRPr="008113F6">
              <w:rPr>
                <w:rFonts w:ascii="Times New Roman" w:eastAsia="Times New Roman" w:hAnsi="Times New Roman" w:cs="Times New Roman"/>
                <w:bCs/>
                <w:sz w:val="20"/>
                <w:szCs w:val="20"/>
                <w:lang w:val="uk-UA"/>
              </w:rPr>
              <w:t>исота</w:t>
            </w:r>
            <w:r>
              <w:rPr>
                <w:rFonts w:ascii="Times New Roman" w:eastAsia="Times New Roman" w:hAnsi="Times New Roman" w:cs="Times New Roman"/>
                <w:b/>
                <w:bCs/>
                <w:sz w:val="20"/>
                <w:szCs w:val="20"/>
                <w:lang w:val="uk-UA"/>
              </w:rPr>
              <w:t xml:space="preserve"> </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8113F6">
              <w:rPr>
                <w:rFonts w:ascii="Times New Roman" w:eastAsia="Times New Roman" w:hAnsi="Times New Roman" w:cs="Times New Roman"/>
                <w:bCs/>
                <w:sz w:val="20"/>
                <w:szCs w:val="20"/>
                <w:lang w:val="uk-UA"/>
              </w:rPr>
              <w:t xml:space="preserve">діаметр куща - </w:t>
            </w:r>
            <w:r w:rsidRPr="00F42B0F">
              <w:rPr>
                <w:rFonts w:ascii="Times New Roman" w:eastAsia="Times New Roman" w:hAnsi="Times New Roman" w:cs="Times New Roman"/>
                <w:bCs/>
                <w:sz w:val="20"/>
                <w:szCs w:val="20"/>
                <w:lang w:val="uk-UA"/>
              </w:rPr>
              <w:t>8</w:t>
            </w:r>
            <w:r w:rsidRPr="008113F6">
              <w:rPr>
                <w:rFonts w:ascii="Times New Roman" w:eastAsia="Times New Roman" w:hAnsi="Times New Roman" w:cs="Times New Roman"/>
                <w:bCs/>
                <w:sz w:val="20"/>
                <w:szCs w:val="20"/>
                <w:lang w:val="uk-UA"/>
              </w:rPr>
              <w:t>-1</w:t>
            </w:r>
            <w:r w:rsidRPr="00F42B0F">
              <w:rPr>
                <w:rFonts w:ascii="Times New Roman" w:eastAsia="Times New Roman" w:hAnsi="Times New Roman" w:cs="Times New Roman"/>
                <w:bCs/>
                <w:sz w:val="20"/>
                <w:szCs w:val="20"/>
                <w:lang w:val="uk-UA"/>
              </w:rPr>
              <w:t>1</w:t>
            </w:r>
            <w:r w:rsidRPr="008113F6">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кількість суцвіть - 4-7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розмір квітки - 0,7-1,0 см</w:t>
            </w:r>
          </w:p>
          <w:p w:rsidR="008B49D3" w:rsidRDefault="008B49D3" w:rsidP="00B430AB">
            <w:pPr>
              <w:spacing w:after="0" w:line="240" w:lineRule="auto"/>
              <w:rPr>
                <w:rFonts w:ascii="Times New Roman" w:eastAsia="Times New Roman" w:hAnsi="Times New Roman" w:cs="Times New Roman"/>
                <w:b/>
                <w:bCs/>
                <w:sz w:val="20"/>
                <w:szCs w:val="20"/>
                <w:lang w:val="en-US"/>
              </w:rPr>
            </w:pPr>
          </w:p>
          <w:p w:rsidR="008B49D3" w:rsidRDefault="008B49D3" w:rsidP="00B430AB">
            <w:pPr>
              <w:spacing w:after="0" w:line="240" w:lineRule="auto"/>
              <w:rPr>
                <w:rFonts w:ascii="Times New Roman" w:eastAsia="Times New Roman" w:hAnsi="Times New Roman" w:cs="Times New Roman"/>
                <w:b/>
                <w:bCs/>
                <w:sz w:val="20"/>
                <w:szCs w:val="20"/>
                <w:lang w:val="en-US"/>
              </w:rPr>
            </w:pPr>
          </w:p>
          <w:p w:rsidR="008B49D3" w:rsidRPr="001E48E2" w:rsidRDefault="008B49D3" w:rsidP="00B430AB">
            <w:pPr>
              <w:spacing w:after="0" w:line="240" w:lineRule="auto"/>
              <w:rPr>
                <w:rFonts w:ascii="Times New Roman" w:eastAsia="Times New Roman" w:hAnsi="Times New Roman" w:cs="Times New Roman"/>
                <w:b/>
                <w:bCs/>
                <w:sz w:val="20"/>
                <w:szCs w:val="20"/>
                <w:lang w:val="en-US"/>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5000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1E48E2" w:rsidRDefault="008B49D3" w:rsidP="00B430AB">
            <w:pPr>
              <w:spacing w:after="0" w:line="240" w:lineRule="auto"/>
              <w:jc w:val="center"/>
              <w:rPr>
                <w:rFonts w:ascii="Times New Roman" w:eastAsia="Times New Roman" w:hAnsi="Times New Roman" w:cs="Times New Roman"/>
                <w:b/>
                <w:sz w:val="20"/>
                <w:szCs w:val="20"/>
                <w:lang w:val="en-US"/>
              </w:rPr>
            </w:pP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55918" cy="1440000"/>
                  <wp:effectExtent l="19050" t="0" r="6132" b="0"/>
                  <wp:docPr id="1" name="Рисунок 1" descr="D:\User\Desktop\195062506_2159829697486087_1842478966213047436_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195062506_2159829697486087_1842478966213047436_n - копия.jpg"/>
                          <pic:cNvPicPr>
                            <a:picLocks noChangeAspect="1" noChangeArrowheads="1"/>
                          </pic:cNvPicPr>
                        </pic:nvPicPr>
                        <pic:blipFill>
                          <a:blip r:embed="rId15"/>
                          <a:srcRect/>
                          <a:stretch>
                            <a:fillRect/>
                          </a:stretch>
                        </pic:blipFill>
                        <pic:spPr bwMode="auto">
                          <a:xfrm>
                            <a:off x="0" y="0"/>
                            <a:ext cx="1155918" cy="144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Default="008B49D3" w:rsidP="00B430AB">
            <w:pPr>
              <w:spacing w:after="0" w:line="240" w:lineRule="auto"/>
              <w:rPr>
                <w:rFonts w:ascii="Times New Roman" w:eastAsia="Times New Roman" w:hAnsi="Times New Roman" w:cs="Times New Roman"/>
                <w:sz w:val="20"/>
                <w:szCs w:val="20"/>
                <w:lang w:val="en-US"/>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8B49D3" w:rsidRPr="001E48E2" w:rsidRDefault="008B49D3" w:rsidP="00B430AB">
            <w:pPr>
              <w:spacing w:after="0" w:line="240" w:lineRule="auto"/>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1E54EF"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1E54EF"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xml:space="preserve">Бегонія завждиквітуча </w:t>
            </w:r>
            <w:r>
              <w:rPr>
                <w:rFonts w:ascii="Times New Roman" w:eastAsia="Times New Roman" w:hAnsi="Times New Roman" w:cs="Times New Roman"/>
                <w:b/>
                <w:bCs/>
                <w:sz w:val="20"/>
                <w:szCs w:val="20"/>
                <w:lang w:val="uk-UA"/>
              </w:rPr>
              <w:t>:</w:t>
            </w:r>
          </w:p>
          <w:p w:rsidR="008B49D3" w:rsidRPr="007472C9" w:rsidRDefault="008B49D3" w:rsidP="00B430AB">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w:t>
            </w:r>
            <w:r w:rsidRPr="007472C9">
              <w:rPr>
                <w:rFonts w:ascii="Times New Roman" w:eastAsia="Times New Roman" w:hAnsi="Times New Roman" w:cs="Times New Roman"/>
                <w:b/>
                <w:bCs/>
                <w:i/>
                <w:iCs/>
                <w:sz w:val="20"/>
                <w:szCs w:val="20"/>
              </w:rPr>
              <w:t>Begonia semperflorens</w:t>
            </w:r>
            <w:r w:rsidRPr="007472C9">
              <w:rPr>
                <w:rFonts w:ascii="Times New Roman" w:eastAsia="Times New Roman" w:hAnsi="Times New Roman" w:cs="Times New Roman"/>
                <w:b/>
                <w:bCs/>
                <w:sz w:val="20"/>
                <w:szCs w:val="20"/>
              </w:rPr>
              <w:t xml:space="preserve">) </w:t>
            </w:r>
          </w:p>
        </w:tc>
        <w:tc>
          <w:tcPr>
            <w:tcW w:w="1134" w:type="dxa"/>
            <w:tcBorders>
              <w:top w:val="nil"/>
              <w:left w:val="nil"/>
              <w:bottom w:val="single" w:sz="4" w:space="0" w:color="auto"/>
              <w:right w:val="single" w:sz="4" w:space="0" w:color="auto"/>
            </w:tcBorders>
            <w:vAlign w:val="bottom"/>
          </w:tcPr>
          <w:p w:rsidR="008B49D3" w:rsidRPr="002720E0"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35</w:t>
            </w:r>
            <w:r w:rsidRPr="002720E0">
              <w:rPr>
                <w:rFonts w:ascii="Times New Roman" w:eastAsia="Times New Roman" w:hAnsi="Times New Roman" w:cs="Times New Roman"/>
                <w:b/>
                <w:sz w:val="20"/>
                <w:szCs w:val="20"/>
                <w:lang w:val="uk-UA"/>
              </w:rPr>
              <w:t>000</w:t>
            </w: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F30114" w:rsidRDefault="008B49D3" w:rsidP="00B430AB">
            <w:pPr>
              <w:spacing w:after="0" w:line="240" w:lineRule="auto"/>
              <w:rPr>
                <w:rFonts w:ascii="Times New Roman" w:eastAsia="Times New Roman" w:hAnsi="Times New Roman" w:cs="Times New Roman"/>
                <w:b/>
                <w:i/>
                <w:sz w:val="20"/>
                <w:szCs w:val="20"/>
                <w:u w:val="single"/>
                <w:lang w:val="uk-UA"/>
              </w:rPr>
            </w:pPr>
            <w:r w:rsidRPr="00F30114">
              <w:rPr>
                <w:rFonts w:ascii="Times New Roman" w:eastAsia="Times New Roman" w:hAnsi="Times New Roman" w:cs="Times New Roman"/>
                <w:sz w:val="20"/>
                <w:szCs w:val="20"/>
                <w:u w:val="single"/>
              </w:rPr>
              <w:t>-</w:t>
            </w:r>
            <w:r w:rsidRPr="00F30114">
              <w:rPr>
                <w:rFonts w:ascii="Times New Roman" w:eastAsia="Times New Roman" w:hAnsi="Times New Roman" w:cs="Times New Roman"/>
                <w:sz w:val="20"/>
                <w:szCs w:val="20"/>
                <w:u w:val="single"/>
                <w:lang w:val="uk-UA"/>
              </w:rPr>
              <w:t xml:space="preserve"> </w:t>
            </w:r>
            <w:r w:rsidRPr="00F30114">
              <w:rPr>
                <w:rFonts w:ascii="Times New Roman" w:eastAsia="Times New Roman" w:hAnsi="Times New Roman" w:cs="Times New Roman"/>
                <w:b/>
                <w:i/>
                <w:sz w:val="20"/>
                <w:szCs w:val="20"/>
                <w:u w:val="single"/>
              </w:rPr>
              <w:t>зеленолиста біла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1E54EF"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sidRPr="002720E0">
              <w:rPr>
                <w:rFonts w:ascii="Times New Roman" w:eastAsia="Times New Roman" w:hAnsi="Times New Roman" w:cs="Times New Roman"/>
                <w:sz w:val="20"/>
                <w:szCs w:val="20"/>
                <w:lang w:val="uk-UA"/>
              </w:rPr>
              <w:t>10000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97818" cy="1188000"/>
                  <wp:effectExtent l="19050" t="0" r="2332" b="0"/>
                  <wp:docPr id="2" name="Рисунок 2" descr="D:\User\Desktop\IMG_20200526_1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IMG_20200526_101227.jpg"/>
                          <pic:cNvPicPr>
                            <a:picLocks noChangeAspect="1" noChangeArrowheads="1"/>
                          </pic:cNvPicPr>
                        </pic:nvPicPr>
                        <pic:blipFill>
                          <a:blip r:embed="rId16" cstate="print"/>
                          <a:srcRect/>
                          <a:stretch>
                            <a:fillRect/>
                          </a:stretch>
                        </pic:blipFill>
                        <pic:spPr bwMode="auto">
                          <a:xfrm>
                            <a:off x="0" y="0"/>
                            <a:ext cx="1197818" cy="118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B25B18"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F30114" w:rsidRDefault="008B49D3" w:rsidP="00B430AB">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зеленолиста рожева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1E54EF"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08945" cy="1296000"/>
                  <wp:effectExtent l="19050" t="0" r="0" b="0"/>
                  <wp:docPr id="3" name="Рисунок 3" descr="D:\User\Desktop\IMG_20200605_0756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IMG_20200605_075618 - копия.jpg"/>
                          <pic:cNvPicPr>
                            <a:picLocks noChangeAspect="1" noChangeArrowheads="1"/>
                          </pic:cNvPicPr>
                        </pic:nvPicPr>
                        <pic:blipFill>
                          <a:blip r:embed="rId17" cstate="print"/>
                          <a:srcRect/>
                          <a:stretch>
                            <a:fillRect/>
                          </a:stretch>
                        </pic:blipFill>
                        <pic:spPr bwMode="auto">
                          <a:xfrm>
                            <a:off x="0" y="0"/>
                            <a:ext cx="1208945" cy="129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7B5CD1"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F30114" w:rsidRDefault="008B49D3" w:rsidP="00B430AB">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w:t>
            </w:r>
            <w:r w:rsidRPr="00F30114">
              <w:rPr>
                <w:rFonts w:ascii="Times New Roman" w:eastAsia="Times New Roman" w:hAnsi="Times New Roman" w:cs="Times New Roman"/>
                <w:b/>
                <w:i/>
                <w:sz w:val="20"/>
                <w:szCs w:val="20"/>
                <w:u w:val="single"/>
                <w:lang w:val="uk-UA"/>
              </w:rPr>
              <w:t xml:space="preserve"> </w:t>
            </w:r>
            <w:r w:rsidRPr="00F30114">
              <w:rPr>
                <w:rFonts w:ascii="Times New Roman" w:eastAsia="Times New Roman" w:hAnsi="Times New Roman" w:cs="Times New Roman"/>
                <w:b/>
                <w:i/>
                <w:sz w:val="20"/>
                <w:szCs w:val="20"/>
                <w:u w:val="single"/>
              </w:rPr>
              <w:t>зеленолиста червона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1E54EF"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98118" cy="1278890"/>
                  <wp:effectExtent l="19050" t="0" r="2032" b="0"/>
                  <wp:docPr id="4" name="Рисунок 5" descr="D:\User\Desktop\IMG_20200526_1010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IMG_20200526_101023 - копия.jpg"/>
                          <pic:cNvPicPr>
                            <a:picLocks noChangeAspect="1" noChangeArrowheads="1"/>
                          </pic:cNvPicPr>
                        </pic:nvPicPr>
                        <pic:blipFill>
                          <a:blip r:embed="rId18"/>
                          <a:srcRect/>
                          <a:stretch>
                            <a:fillRect/>
                          </a:stretch>
                        </pic:blipFill>
                        <pic:spPr bwMode="auto">
                          <a:xfrm>
                            <a:off x="0" y="0"/>
                            <a:ext cx="1198118" cy="127889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9326BC"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F30114" w:rsidRDefault="008B49D3" w:rsidP="00B430AB">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7472C9">
              <w:rPr>
                <w:rFonts w:ascii="Times New Roman" w:eastAsia="Times New Roman" w:hAnsi="Times New Roman" w:cs="Times New Roman"/>
                <w:sz w:val="20"/>
                <w:szCs w:val="20"/>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темнолиста біла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1E54EF"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193639" cy="1548000"/>
                  <wp:effectExtent l="19050" t="0" r="6511" b="0"/>
                  <wp:docPr id="20" name="Рисунок 4" descr="D:\User\Desktop\IMG_20200605_07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IMG_20200605_075618.jpg"/>
                          <pic:cNvPicPr>
                            <a:picLocks noChangeAspect="1" noChangeArrowheads="1"/>
                          </pic:cNvPicPr>
                        </pic:nvPicPr>
                        <pic:blipFill>
                          <a:blip r:embed="rId19" cstate="print"/>
                          <a:srcRect/>
                          <a:stretch>
                            <a:fillRect/>
                          </a:stretch>
                        </pic:blipFill>
                        <pic:spPr bwMode="auto">
                          <a:xfrm>
                            <a:off x="0" y="0"/>
                            <a:ext cx="1193639" cy="154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sz w:val="20"/>
                <w:szCs w:val="20"/>
                <w:lang w:val="uk-UA"/>
              </w:rPr>
            </w:pPr>
            <w:r w:rsidRPr="007472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p>
          <w:p w:rsidR="008B49D3" w:rsidRPr="00F30114" w:rsidRDefault="008B49D3" w:rsidP="00B430AB">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F30114">
              <w:rPr>
                <w:rFonts w:ascii="Times New Roman" w:eastAsia="Times New Roman" w:hAnsi="Times New Roman" w:cs="Times New Roman"/>
                <w:b/>
                <w:i/>
                <w:sz w:val="20"/>
                <w:szCs w:val="20"/>
                <w:u w:val="single"/>
              </w:rPr>
              <w:t>темнолиста рожева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1E54EF"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34676" cy="1260000"/>
                  <wp:effectExtent l="19050" t="0" r="3574" b="0"/>
                  <wp:docPr id="21" name="Рисунок 10" descr="D:\User\Desktop\IMG_20210831_100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IMG_20210831_100117 (1).jpg"/>
                          <pic:cNvPicPr>
                            <a:picLocks noChangeAspect="1" noChangeArrowheads="1"/>
                          </pic:cNvPicPr>
                        </pic:nvPicPr>
                        <pic:blipFill>
                          <a:blip r:embed="rId20" cstate="print"/>
                          <a:srcRect/>
                          <a:stretch>
                            <a:fillRect/>
                          </a:stretch>
                        </pic:blipFill>
                        <pic:spPr bwMode="auto">
                          <a:xfrm>
                            <a:off x="0" y="0"/>
                            <a:ext cx="1234676" cy="126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9326BC"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D02A50" w:rsidRDefault="008B49D3" w:rsidP="00B430AB">
            <w:pPr>
              <w:spacing w:after="0" w:line="240" w:lineRule="auto"/>
              <w:rPr>
                <w:rFonts w:ascii="Times New Roman" w:eastAsia="Times New Roman" w:hAnsi="Times New Roman" w:cs="Times New Roman"/>
                <w:b/>
                <w:i/>
                <w:sz w:val="20"/>
                <w:szCs w:val="20"/>
                <w:u w:val="single"/>
                <w:lang w:val="uk-UA"/>
              </w:rPr>
            </w:pPr>
            <w:r w:rsidRPr="00F42B0F">
              <w:rPr>
                <w:rFonts w:ascii="Times New Roman" w:eastAsia="Times New Roman" w:hAnsi="Times New Roman" w:cs="Times New Roman"/>
                <w:b/>
                <w:i/>
                <w:sz w:val="20"/>
                <w:szCs w:val="20"/>
              </w:rPr>
              <w:t xml:space="preserve"> </w:t>
            </w:r>
            <w:r w:rsidRPr="00F42B0F">
              <w:rPr>
                <w:rFonts w:ascii="Times New Roman" w:eastAsia="Times New Roman" w:hAnsi="Times New Roman" w:cs="Times New Roman"/>
                <w:b/>
                <w:i/>
                <w:sz w:val="20"/>
                <w:szCs w:val="20"/>
                <w:lang w:val="uk-UA"/>
              </w:rPr>
              <w:t xml:space="preserve"> </w:t>
            </w:r>
            <w:r w:rsidRPr="00F42B0F">
              <w:rPr>
                <w:rFonts w:ascii="Times New Roman" w:eastAsia="Times New Roman" w:hAnsi="Times New Roman" w:cs="Times New Roman"/>
                <w:b/>
                <w:i/>
                <w:sz w:val="20"/>
                <w:szCs w:val="20"/>
              </w:rPr>
              <w:t>-</w:t>
            </w:r>
            <w:r w:rsidRPr="00F42B0F">
              <w:rPr>
                <w:rFonts w:ascii="Times New Roman" w:eastAsia="Times New Roman" w:hAnsi="Times New Roman" w:cs="Times New Roman"/>
                <w:b/>
                <w:i/>
                <w:sz w:val="20"/>
                <w:szCs w:val="20"/>
                <w:lang w:val="uk-UA"/>
              </w:rPr>
              <w:t xml:space="preserve"> </w:t>
            </w:r>
            <w:r w:rsidRPr="00D02A50">
              <w:rPr>
                <w:rFonts w:ascii="Times New Roman" w:eastAsia="Times New Roman" w:hAnsi="Times New Roman" w:cs="Times New Roman"/>
                <w:b/>
                <w:i/>
                <w:sz w:val="20"/>
                <w:szCs w:val="20"/>
                <w:u w:val="single"/>
              </w:rPr>
              <w:t>темнолиста червона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- 3-5</w:t>
            </w:r>
            <w:r w:rsidRPr="00F42B0F">
              <w:rPr>
                <w:rFonts w:ascii="Times New Roman" w:eastAsia="Times New Roman" w:hAnsi="Times New Roman" w:cs="Times New Roman"/>
                <w:bCs/>
                <w:sz w:val="20"/>
                <w:szCs w:val="20"/>
                <w:lang w:val="uk-UA"/>
              </w:rPr>
              <w:t>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1,3-2</w:t>
            </w:r>
            <w:r w:rsidRPr="00F42B0F">
              <w:rPr>
                <w:rFonts w:ascii="Times New Roman" w:eastAsia="Times New Roman" w:hAnsi="Times New Roman" w:cs="Times New Roman"/>
                <w:bCs/>
                <w:sz w:val="20"/>
                <w:szCs w:val="20"/>
                <w:lang w:val="uk-UA"/>
              </w:rPr>
              <w:t>,0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EB605E"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2720E0">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2720E0"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48424" cy="1332000"/>
                  <wp:effectExtent l="19050" t="0" r="8876" b="0"/>
                  <wp:docPr id="45" name="Рисунок 12" descr="D:\User\Desktop\IMG-31bc6f6da7ceaf0244632f3b97fac7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IMG-31bc6f6da7ceaf0244632f3b97fac7b4-V.jpg"/>
                          <pic:cNvPicPr>
                            <a:picLocks noChangeAspect="1" noChangeArrowheads="1"/>
                          </pic:cNvPicPr>
                        </pic:nvPicPr>
                        <pic:blipFill>
                          <a:blip r:embed="rId21"/>
                          <a:srcRect/>
                          <a:stretch>
                            <a:fillRect/>
                          </a:stretch>
                        </pic:blipFill>
                        <pic:spPr bwMode="auto">
                          <a:xfrm>
                            <a:off x="0" y="0"/>
                            <a:ext cx="1248424" cy="1332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0968CA"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 Бегонія гібридна МЕГАВАТТ</w:t>
            </w:r>
          </w:p>
          <w:p w:rsidR="008B49D3" w:rsidRPr="00A97D56"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
                <w:bCs/>
                <w:sz w:val="20"/>
                <w:szCs w:val="20"/>
                <w:lang w:val="uk-UA"/>
              </w:rPr>
              <w:t>(</w:t>
            </w:r>
            <w:r w:rsidRPr="001B32C2">
              <w:rPr>
                <w:rFonts w:ascii="Times New Roman" w:eastAsia="Times New Roman" w:hAnsi="Times New Roman" w:cs="Times New Roman"/>
                <w:b/>
                <w:bCs/>
                <w:i/>
                <w:sz w:val="20"/>
                <w:szCs w:val="20"/>
                <w:lang w:val="en-US"/>
              </w:rPr>
              <w:t>Begonia</w:t>
            </w:r>
            <w:r w:rsidRPr="003F55B5">
              <w:rPr>
                <w:rFonts w:ascii="Times New Roman" w:eastAsia="Times New Roman" w:hAnsi="Times New Roman" w:cs="Times New Roman"/>
                <w:b/>
                <w:bCs/>
                <w:i/>
                <w:sz w:val="20"/>
                <w:szCs w:val="20"/>
                <w:lang w:val="uk-UA"/>
              </w:rPr>
              <w:t xml:space="preserve"> </w:t>
            </w:r>
            <w:r w:rsidRPr="001B32C2">
              <w:rPr>
                <w:rFonts w:ascii="Times New Roman" w:eastAsia="Times New Roman" w:hAnsi="Times New Roman" w:cs="Times New Roman"/>
                <w:b/>
                <w:bCs/>
                <w:i/>
                <w:sz w:val="20"/>
                <w:szCs w:val="20"/>
                <w:lang w:val="en-US"/>
              </w:rPr>
              <w:t>hybride</w:t>
            </w:r>
            <w:r w:rsidRPr="003F55B5">
              <w:rPr>
                <w:rFonts w:ascii="Times New Roman" w:eastAsia="Times New Roman" w:hAnsi="Times New Roman" w:cs="Times New Roman"/>
                <w:b/>
                <w:bCs/>
                <w:i/>
                <w:sz w:val="20"/>
                <w:szCs w:val="20"/>
                <w:lang w:val="uk-UA"/>
              </w:rPr>
              <w:t xml:space="preserve"> </w:t>
            </w:r>
            <w:r w:rsidRPr="001B32C2">
              <w:rPr>
                <w:rFonts w:ascii="Times New Roman" w:eastAsia="Times New Roman" w:hAnsi="Times New Roman" w:cs="Times New Roman"/>
                <w:b/>
                <w:bCs/>
                <w:i/>
                <w:sz w:val="20"/>
                <w:szCs w:val="20"/>
                <w:lang w:val="en-US"/>
              </w:rPr>
              <w:t>Megawatt</w:t>
            </w:r>
            <w:r>
              <w:rPr>
                <w:rFonts w:ascii="Times New Roman" w:eastAsia="Times New Roman" w:hAnsi="Times New Roman" w:cs="Times New Roman"/>
                <w:b/>
                <w:bCs/>
                <w:sz w:val="20"/>
                <w:szCs w:val="20"/>
                <w:lang w:val="uk-UA"/>
              </w:rPr>
              <w:t>)</w:t>
            </w:r>
          </w:p>
        </w:tc>
        <w:tc>
          <w:tcPr>
            <w:tcW w:w="1134" w:type="dxa"/>
            <w:tcBorders>
              <w:top w:val="nil"/>
              <w:left w:val="nil"/>
              <w:bottom w:val="single" w:sz="4" w:space="0" w:color="auto"/>
              <w:right w:val="single" w:sz="4" w:space="0" w:color="auto"/>
            </w:tcBorders>
            <w:vAlign w:val="bottom"/>
          </w:tcPr>
          <w:p w:rsidR="008B49D3" w:rsidRPr="00A97D56"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100</w:t>
            </w: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1B32C2" w:rsidRDefault="008B49D3" w:rsidP="00B430AB">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F42B0F">
              <w:rPr>
                <w:rFonts w:ascii="Times New Roman" w:eastAsia="Times New Roman" w:hAnsi="Times New Roman" w:cs="Times New Roman"/>
                <w:b/>
                <w:i/>
                <w:sz w:val="20"/>
                <w:szCs w:val="20"/>
                <w:lang w:val="uk-UA"/>
              </w:rPr>
              <w:t xml:space="preserve">- </w:t>
            </w:r>
            <w:r w:rsidRPr="00D02A50">
              <w:rPr>
                <w:rFonts w:ascii="Times New Roman" w:eastAsia="Times New Roman" w:hAnsi="Times New Roman" w:cs="Times New Roman"/>
                <w:b/>
                <w:i/>
                <w:sz w:val="20"/>
                <w:szCs w:val="20"/>
                <w:u w:val="single"/>
              </w:rPr>
              <w:t>зеленолиста біла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 висота рослини - 25-30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Pr>
                <w:rFonts w:ascii="Times New Roman" w:eastAsia="Times New Roman" w:hAnsi="Times New Roman" w:cs="Times New Roman"/>
                <w:bCs/>
                <w:sz w:val="20"/>
                <w:szCs w:val="20"/>
                <w:lang w:val="uk-UA"/>
              </w:rPr>
              <w:t xml:space="preserve"> 30-40</w:t>
            </w:r>
            <w:r w:rsidRPr="00F42B0F">
              <w:rPr>
                <w:rFonts w:ascii="Times New Roman" w:eastAsia="Times New Roman" w:hAnsi="Times New Roman" w:cs="Times New Roman"/>
                <w:bCs/>
                <w:sz w:val="20"/>
                <w:szCs w:val="20"/>
              </w:rPr>
              <w:t xml:space="preserve"> см</w:t>
            </w:r>
          </w:p>
          <w:p w:rsidR="008B49D3" w:rsidRPr="00F92807"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кількість розкритих квіток - більше 10 </w:t>
            </w:r>
            <w:r w:rsidRPr="00F42B0F">
              <w:rPr>
                <w:rFonts w:ascii="Times New Roman" w:eastAsia="Times New Roman" w:hAnsi="Times New Roman" w:cs="Times New Roman"/>
                <w:bCs/>
                <w:sz w:val="20"/>
                <w:szCs w:val="20"/>
                <w:lang w:val="uk-UA"/>
              </w:rPr>
              <w:t xml:space="preserve"> шт.</w:t>
            </w:r>
          </w:p>
          <w:p w:rsidR="008B49D3" w:rsidRPr="00F92807"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3,5-4</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4</w:t>
            </w:r>
            <w:r w:rsidRPr="00F65616">
              <w:rPr>
                <w:rFonts w:ascii="Times New Roman" w:eastAsia="Times New Roman" w:hAnsi="Times New Roman" w:cs="Times New Roman"/>
                <w:sz w:val="20"/>
                <w:szCs w:val="20"/>
                <w:lang w:val="en-US"/>
              </w:rPr>
              <w:t>0</w:t>
            </w: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8229" cy="1296000"/>
                  <wp:effectExtent l="19050" t="0" r="8121" b="0"/>
                  <wp:docPr id="46" name="Рисунок 14" descr="D:\User\Desktop\240606663_2225927234209666_541627322748817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Desktop\240606663_2225927234209666_541627322748817602_n.jpg"/>
                          <pic:cNvPicPr>
                            <a:picLocks noChangeAspect="1" noChangeArrowheads="1"/>
                          </pic:cNvPicPr>
                        </pic:nvPicPr>
                        <pic:blipFill>
                          <a:blip r:embed="rId22" cstate="print"/>
                          <a:srcRect/>
                          <a:stretch>
                            <a:fillRect/>
                          </a:stretch>
                        </pic:blipFill>
                        <pic:spPr bwMode="auto">
                          <a:xfrm>
                            <a:off x="0" y="0"/>
                            <a:ext cx="1268229" cy="129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D02A50"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p>
          <w:p w:rsidR="008B49D3" w:rsidRPr="00D02A50" w:rsidRDefault="008B49D3" w:rsidP="00B430AB">
            <w:pPr>
              <w:spacing w:after="0" w:line="240" w:lineRule="auto"/>
              <w:rPr>
                <w:rFonts w:ascii="Times New Roman" w:eastAsia="Times New Roman" w:hAnsi="Times New Roman" w:cs="Times New Roman"/>
                <w:b/>
                <w:i/>
                <w:sz w:val="20"/>
                <w:szCs w:val="20"/>
                <w:u w:val="single"/>
                <w:lang w:val="uk-UA"/>
              </w:rPr>
            </w:pPr>
            <w:r w:rsidRPr="00D02A50">
              <w:rPr>
                <w:rFonts w:ascii="Times New Roman" w:eastAsia="Times New Roman" w:hAnsi="Times New Roman" w:cs="Times New Roman"/>
                <w:b/>
                <w:i/>
                <w:sz w:val="20"/>
                <w:szCs w:val="20"/>
                <w:u w:val="single"/>
              </w:rPr>
              <w:t>-</w:t>
            </w:r>
            <w:r w:rsidRPr="00D02A50">
              <w:rPr>
                <w:rFonts w:ascii="Times New Roman" w:eastAsia="Times New Roman" w:hAnsi="Times New Roman" w:cs="Times New Roman"/>
                <w:b/>
                <w:i/>
                <w:sz w:val="20"/>
                <w:szCs w:val="20"/>
                <w:u w:val="single"/>
                <w:lang w:val="uk-UA"/>
              </w:rPr>
              <w:t xml:space="preserve"> </w:t>
            </w:r>
            <w:r w:rsidRPr="00D02A50">
              <w:rPr>
                <w:rFonts w:ascii="Times New Roman" w:eastAsia="Times New Roman" w:hAnsi="Times New Roman" w:cs="Times New Roman"/>
                <w:b/>
                <w:i/>
                <w:sz w:val="20"/>
                <w:szCs w:val="20"/>
                <w:u w:val="single"/>
              </w:rPr>
              <w:t>темнолиста червона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- 25-30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30-40</w:t>
            </w:r>
            <w:r w:rsidRPr="00F42B0F">
              <w:rPr>
                <w:rFonts w:ascii="Times New Roman" w:eastAsia="Times New Roman" w:hAnsi="Times New Roman" w:cs="Times New Roman"/>
                <w:bCs/>
                <w:sz w:val="20"/>
                <w:szCs w:val="20"/>
              </w:rPr>
              <w:t xml:space="preserve"> см</w:t>
            </w:r>
          </w:p>
          <w:p w:rsidR="008B49D3" w:rsidRPr="00F92807"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більше 10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3,5-4</w:t>
            </w:r>
            <w:r w:rsidRPr="00F42B0F">
              <w:rPr>
                <w:rFonts w:ascii="Times New Roman" w:eastAsia="Times New Roman" w:hAnsi="Times New Roman" w:cs="Times New Roman"/>
                <w:bCs/>
                <w:sz w:val="20"/>
                <w:szCs w:val="20"/>
                <w:lang w:val="uk-UA"/>
              </w:rPr>
              <w:t>,0 см</w:t>
            </w:r>
          </w:p>
          <w:p w:rsidR="008B49D3" w:rsidRPr="00EC428B"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6</w:t>
            </w:r>
            <w:r w:rsidRPr="00F65616">
              <w:rPr>
                <w:rFonts w:ascii="Times New Roman" w:eastAsia="Times New Roman" w:hAnsi="Times New Roman" w:cs="Times New Roman"/>
                <w:sz w:val="20"/>
                <w:szCs w:val="20"/>
                <w:lang w:val="en-US"/>
              </w:rPr>
              <w:t>0</w:t>
            </w: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p w:rsidR="008B49D3" w:rsidRPr="00F65616" w:rsidRDefault="008B49D3" w:rsidP="00B430AB">
            <w:pPr>
              <w:spacing w:after="0" w:line="240" w:lineRule="auto"/>
              <w:jc w:val="center"/>
              <w:rPr>
                <w:rFonts w:ascii="Times New Roman" w:eastAsia="Times New Roman" w:hAnsi="Times New Roman" w:cs="Times New Roman"/>
                <w:sz w:val="20"/>
                <w:szCs w:val="20"/>
                <w:lang w:val="en-US"/>
              </w:rPr>
            </w:pPr>
          </w:p>
        </w:tc>
        <w:tc>
          <w:tcPr>
            <w:tcW w:w="2268" w:type="dxa"/>
            <w:tcBorders>
              <w:top w:val="nil"/>
              <w:left w:val="single" w:sz="4" w:space="0" w:color="auto"/>
              <w:bottom w:val="single" w:sz="4" w:space="0" w:color="auto"/>
              <w:right w:val="single" w:sz="4" w:space="0" w:color="auto"/>
            </w:tcBorders>
            <w:vAlign w:val="center"/>
          </w:tcPr>
          <w:p w:rsidR="008B49D3" w:rsidRPr="00362A6E"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0000" cy="824559"/>
                  <wp:effectExtent l="19050" t="0" r="0" b="0"/>
                  <wp:docPr id="47" name="Рисунок 15" descr="D:\User\Desktop\begoni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begonia_02.jpg"/>
                          <pic:cNvPicPr>
                            <a:picLocks noChangeAspect="1" noChangeArrowheads="1"/>
                          </pic:cNvPicPr>
                        </pic:nvPicPr>
                        <pic:blipFill>
                          <a:blip r:embed="rId23" cstate="print"/>
                          <a:srcRect/>
                          <a:stretch>
                            <a:fillRect/>
                          </a:stretch>
                        </pic:blipFill>
                        <pic:spPr bwMode="auto">
                          <a:xfrm>
                            <a:off x="0" y="0"/>
                            <a:ext cx="1260000" cy="82455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D02A50"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D02A50" w:rsidRDefault="008B49D3" w:rsidP="00B430AB">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r>
      <w:tr w:rsidR="008B49D3" w:rsidRPr="008113F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Pr="007472C9">
              <w:rPr>
                <w:rFonts w:ascii="Times New Roman" w:eastAsia="Times New Roman" w:hAnsi="Times New Roman" w:cs="Times New Roman"/>
                <w:sz w:val="20"/>
                <w:szCs w:val="20"/>
              </w:rPr>
              <w:t>.</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xml:space="preserve">Петунія великоквіткова </w:t>
            </w:r>
          </w:p>
          <w:p w:rsidR="008B49D3" w:rsidRPr="007472C9" w:rsidRDefault="008B49D3" w:rsidP="00B430AB">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w:t>
            </w:r>
            <w:r w:rsidRPr="007472C9">
              <w:rPr>
                <w:rFonts w:ascii="Times New Roman" w:eastAsia="Times New Roman" w:hAnsi="Times New Roman" w:cs="Times New Roman"/>
                <w:b/>
                <w:bCs/>
                <w:i/>
                <w:iCs/>
                <w:sz w:val="20"/>
                <w:szCs w:val="20"/>
              </w:rPr>
              <w:t>Petunia grandiflora)</w:t>
            </w:r>
          </w:p>
        </w:tc>
        <w:tc>
          <w:tcPr>
            <w:tcW w:w="1134" w:type="dxa"/>
            <w:tcBorders>
              <w:top w:val="nil"/>
              <w:left w:val="nil"/>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4000</w:t>
            </w:r>
          </w:p>
        </w:tc>
        <w:tc>
          <w:tcPr>
            <w:tcW w:w="2268"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362A6E" w:rsidRDefault="008B49D3" w:rsidP="00B430AB">
            <w:pPr>
              <w:spacing w:after="0" w:line="240" w:lineRule="auto"/>
              <w:jc w:val="center"/>
              <w:rPr>
                <w:rFonts w:ascii="Times New Roman" w:eastAsia="Times New Roman" w:hAnsi="Times New Roman" w:cs="Times New Roman"/>
                <w:b/>
                <w:sz w:val="20"/>
                <w:szCs w:val="20"/>
              </w:rPr>
            </w:pPr>
          </w:p>
        </w:tc>
      </w:tr>
      <w:tr w:rsidR="008B49D3" w:rsidRPr="00F42B0F"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u w:val="single"/>
              </w:rPr>
            </w:pPr>
            <w:r w:rsidRPr="007472C9">
              <w:rPr>
                <w:rFonts w:ascii="Times New Roman" w:eastAsia="Times New Roman" w:hAnsi="Times New Roman" w:cs="Times New Roman"/>
                <w:sz w:val="20"/>
                <w:szCs w:val="20"/>
                <w:u w:val="single"/>
              </w:rPr>
              <w:t> </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rPr>
              <w:t>- червона</w:t>
            </w:r>
            <w:r>
              <w:rPr>
                <w:rFonts w:ascii="Times New Roman" w:eastAsia="Times New Roman" w:hAnsi="Times New Roman" w:cs="Times New Roman"/>
                <w:b/>
                <w:i/>
                <w:sz w:val="20"/>
                <w:szCs w:val="20"/>
                <w:u w:val="single"/>
              </w:rPr>
              <w:t>, рожева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квіток - 3-5</w:t>
            </w:r>
            <w:r w:rsidRPr="00F42B0F">
              <w:rPr>
                <w:rFonts w:ascii="Times New Roman" w:eastAsia="Times New Roman" w:hAnsi="Times New Roman" w:cs="Times New Roman"/>
                <w:bCs/>
                <w:sz w:val="20"/>
                <w:szCs w:val="20"/>
                <w:lang w:val="uk-UA"/>
              </w:rPr>
              <w:t xml:space="preserve">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5,5-7,0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u w:val="single"/>
                <w:lang w:val="uk-UA"/>
              </w:rPr>
            </w:pPr>
          </w:p>
          <w:p w:rsidR="008B49D3" w:rsidRPr="005D43A1" w:rsidRDefault="008B49D3" w:rsidP="00B430AB">
            <w:pPr>
              <w:spacing w:after="0" w:line="240" w:lineRule="auto"/>
              <w:rPr>
                <w:rFonts w:ascii="Times New Roman" w:eastAsia="Times New Roman" w:hAnsi="Times New Roman" w:cs="Times New Roman"/>
                <w:sz w:val="20"/>
                <w:szCs w:val="20"/>
                <w:u w:val="single"/>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Default="008B49D3" w:rsidP="00B430AB">
            <w:pPr>
              <w:spacing w:after="0" w:line="240" w:lineRule="auto"/>
              <w:jc w:val="center"/>
              <w:rPr>
                <w:rFonts w:ascii="Times New Roman" w:eastAsia="Times New Roman" w:hAnsi="Times New Roman" w:cs="Times New Roman"/>
                <w:sz w:val="20"/>
                <w:szCs w:val="20"/>
              </w:rPr>
            </w:pPr>
          </w:p>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301623" cy="1278128"/>
                  <wp:effectExtent l="19050" t="0" r="0" b="0"/>
                  <wp:docPr id="48" name="Рисунок 2" descr="D:\Алла\Вази Львів\Квітники  Львів Плантпол\IMG_20190719_153806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ла\Вази Львів\Квітники  Львів Плантпол\IMG_20190719_153806_1 (1).jpg"/>
                          <pic:cNvPicPr>
                            <a:picLocks noChangeAspect="1" noChangeArrowheads="1"/>
                          </pic:cNvPicPr>
                        </pic:nvPicPr>
                        <pic:blipFill>
                          <a:blip r:embed="rId24"/>
                          <a:srcRect/>
                          <a:stretch>
                            <a:fillRect/>
                          </a:stretch>
                        </pic:blipFill>
                        <pic:spPr bwMode="auto">
                          <a:xfrm>
                            <a:off x="0" y="0"/>
                            <a:ext cx="1301623" cy="1278128"/>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D02A50"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F42B0F"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Pr>
                <w:rFonts w:ascii="Times New Roman" w:eastAsia="Times New Roman" w:hAnsi="Times New Roman" w:cs="Times New Roman"/>
                <w:sz w:val="20"/>
                <w:szCs w:val="20"/>
                <w:lang w:val="uk-UA"/>
              </w:rPr>
              <w:t xml:space="preserve"> </w:t>
            </w:r>
            <w:r w:rsidRPr="00965927">
              <w:rPr>
                <w:rFonts w:ascii="Times New Roman" w:eastAsia="Times New Roman" w:hAnsi="Times New Roman" w:cs="Times New Roman"/>
                <w:b/>
                <w:i/>
                <w:sz w:val="20"/>
                <w:szCs w:val="20"/>
                <w:u w:val="single"/>
              </w:rPr>
              <w:t>-</w:t>
            </w:r>
            <w:r w:rsidRPr="00965927">
              <w:rPr>
                <w:rFonts w:ascii="Times New Roman" w:eastAsia="Times New Roman" w:hAnsi="Times New Roman" w:cs="Times New Roman"/>
                <w:b/>
                <w:i/>
                <w:sz w:val="20"/>
                <w:szCs w:val="20"/>
                <w:u w:val="single"/>
                <w:lang w:val="uk-UA"/>
              </w:rPr>
              <w:t xml:space="preserve"> синя</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квіток - 3-5</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5,5-7,0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Pr="008113F6" w:rsidRDefault="008B49D3" w:rsidP="00B430AB">
            <w:pPr>
              <w:spacing w:after="0" w:line="240" w:lineRule="auto"/>
              <w:rPr>
                <w:rFonts w:ascii="Times New Roman" w:eastAsia="Times New Roman" w:hAnsi="Times New Roman" w:cs="Times New Roman"/>
                <w:bCs/>
                <w:sz w:val="20"/>
                <w:szCs w:val="20"/>
                <w:lang w:val="uk-UA"/>
              </w:rPr>
            </w:pPr>
          </w:p>
          <w:p w:rsidR="008B49D3" w:rsidRPr="005D43A1"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285875" cy="1285875"/>
                  <wp:effectExtent l="19050" t="0" r="9525" b="0"/>
                  <wp:docPr id="49" name="Рисунок 1" descr="D:\Алла\Вази Львів\Квітники  Львів Плантпол\petuniya-miniaturnaya-fioletova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ла\Вази Львів\Квітники  Львів Плантпол\petuniya-miniaturnaya-fioletovaya_1.jpg"/>
                          <pic:cNvPicPr>
                            <a:picLocks noChangeAspect="1" noChangeArrowheads="1"/>
                          </pic:cNvPicPr>
                        </pic:nvPicPr>
                        <pic:blipFill>
                          <a:blip r:embed="rId25"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7472C9"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r w:rsidRPr="007472C9">
              <w:rPr>
                <w:rFonts w:ascii="Times New Roman" w:eastAsia="Times New Roman" w:hAnsi="Times New Roman" w:cs="Times New Roman"/>
                <w:sz w:val="20"/>
                <w:szCs w:val="20"/>
              </w:rPr>
              <w:t>.</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F22620"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BC2848">
              <w:rPr>
                <w:rFonts w:ascii="Times New Roman" w:eastAsia="Times New Roman" w:hAnsi="Times New Roman" w:cs="Times New Roman"/>
                <w:b/>
                <w:bCs/>
                <w:sz w:val="20"/>
                <w:szCs w:val="20"/>
                <w:lang w:val="uk-UA"/>
              </w:rPr>
              <w:t xml:space="preserve">Лобулярія (алісум) </w:t>
            </w:r>
            <w:r>
              <w:rPr>
                <w:rFonts w:ascii="Times New Roman" w:eastAsia="Times New Roman" w:hAnsi="Times New Roman" w:cs="Times New Roman"/>
                <w:b/>
                <w:bCs/>
                <w:sz w:val="20"/>
                <w:szCs w:val="20"/>
                <w:lang w:val="uk-UA"/>
              </w:rPr>
              <w:t>біла</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BC2848">
              <w:rPr>
                <w:rFonts w:ascii="Times New Roman" w:eastAsia="Times New Roman" w:hAnsi="Times New Roman" w:cs="Times New Roman"/>
                <w:b/>
                <w:bCs/>
                <w:sz w:val="20"/>
                <w:szCs w:val="20"/>
                <w:lang w:val="uk-UA"/>
              </w:rPr>
              <w:t>(</w:t>
            </w:r>
            <w:r w:rsidRPr="007472C9">
              <w:rPr>
                <w:rFonts w:ascii="Times New Roman" w:eastAsia="Times New Roman" w:hAnsi="Times New Roman" w:cs="Times New Roman"/>
                <w:b/>
                <w:bCs/>
                <w:i/>
                <w:iCs/>
                <w:sz w:val="20"/>
                <w:szCs w:val="20"/>
              </w:rPr>
              <w:t>Lobularia</w:t>
            </w:r>
            <w:r w:rsidRPr="00BC2848">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maritima</w:t>
            </w:r>
            <w:r w:rsidRPr="00BC2848">
              <w:rPr>
                <w:rFonts w:ascii="Times New Roman" w:eastAsia="Times New Roman" w:hAnsi="Times New Roman" w:cs="Times New Roman"/>
                <w:b/>
                <w:bCs/>
                <w:sz w:val="20"/>
                <w:szCs w:val="20"/>
                <w:lang w:val="uk-UA"/>
              </w:rPr>
              <w:t>)</w:t>
            </w:r>
          </w:p>
          <w:p w:rsidR="008B49D3" w:rsidRPr="00BC2848"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0</w:t>
            </w:r>
            <w:r w:rsidRPr="00BC2848">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квіток-5-10</w:t>
            </w:r>
            <w:r w:rsidRPr="00F42B0F">
              <w:rPr>
                <w:rFonts w:ascii="Times New Roman" w:eastAsia="Times New Roman" w:hAnsi="Times New Roman" w:cs="Times New Roman"/>
                <w:bCs/>
                <w:sz w:val="20"/>
                <w:szCs w:val="20"/>
                <w:lang w:val="uk-UA"/>
              </w:rPr>
              <w:t>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 xml:space="preserve">0,5- </w:t>
            </w:r>
            <w:r w:rsidRPr="00F42B0F">
              <w:rPr>
                <w:rFonts w:ascii="Times New Roman" w:eastAsia="Times New Roman" w:hAnsi="Times New Roman" w:cs="Times New Roman"/>
                <w:bCs/>
                <w:sz w:val="20"/>
                <w:szCs w:val="20"/>
                <w:lang w:val="uk-UA"/>
              </w:rPr>
              <w:t>0</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lang w:val="uk-UA"/>
              </w:rPr>
              <w:t xml:space="preserve"> см</w:t>
            </w:r>
          </w:p>
          <w:p w:rsidR="008B49D3" w:rsidRPr="008113F6"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4000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300967" cy="1188000"/>
                  <wp:effectExtent l="19050" t="0" r="0" b="0"/>
                  <wp:docPr id="50" name="Рисунок 2" descr="D:\Алла\Квітники\Квітники  2019\Аліс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ла\Квітники\Квітники  2019\Алісум.jpg"/>
                          <pic:cNvPicPr>
                            <a:picLocks noChangeAspect="1" noChangeArrowheads="1"/>
                          </pic:cNvPicPr>
                        </pic:nvPicPr>
                        <pic:blipFill>
                          <a:blip r:embed="rId26"/>
                          <a:srcRect/>
                          <a:stretch>
                            <a:fillRect/>
                          </a:stretch>
                        </pic:blipFill>
                        <pic:spPr bwMode="auto">
                          <a:xfrm>
                            <a:off x="0" y="0"/>
                            <a:ext cx="1300967" cy="118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9326BC"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2720E0"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sidRPr="007472C9">
              <w:rPr>
                <w:rFonts w:ascii="Times New Roman" w:eastAsia="Times New Roman" w:hAnsi="Times New Roman" w:cs="Times New Roman"/>
                <w:sz w:val="20"/>
                <w:szCs w:val="20"/>
              </w:rPr>
              <w:t>6.</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F22620"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314480"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Бальзамін</w:t>
            </w:r>
            <w:r w:rsidRPr="007472C9">
              <w:rPr>
                <w:rFonts w:ascii="Times New Roman" w:eastAsia="Times New Roman" w:hAnsi="Times New Roman" w:cs="Times New Roman"/>
                <w:b/>
                <w:bCs/>
                <w:sz w:val="20"/>
                <w:szCs w:val="20"/>
                <w:lang w:val="en-US"/>
              </w:rPr>
              <w:t xml:space="preserve"> NG </w:t>
            </w:r>
            <w:r>
              <w:rPr>
                <w:rFonts w:ascii="Times New Roman" w:eastAsia="Times New Roman" w:hAnsi="Times New Roman" w:cs="Times New Roman"/>
                <w:b/>
                <w:bCs/>
                <w:sz w:val="20"/>
                <w:szCs w:val="20"/>
                <w:lang w:val="uk-UA"/>
              </w:rPr>
              <w:t>(мікс)</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lang w:val="en-US"/>
              </w:rPr>
              <w:t>(</w:t>
            </w:r>
            <w:r w:rsidRPr="007472C9">
              <w:rPr>
                <w:rFonts w:ascii="Times New Roman" w:eastAsia="Times New Roman" w:hAnsi="Times New Roman" w:cs="Times New Roman"/>
                <w:b/>
                <w:bCs/>
                <w:i/>
                <w:iCs/>
                <w:sz w:val="20"/>
                <w:szCs w:val="20"/>
                <w:lang w:val="en-US"/>
              </w:rPr>
              <w:t>Impatiens Neu Guinea</w:t>
            </w:r>
            <w:r w:rsidRPr="007472C9">
              <w:rPr>
                <w:rFonts w:ascii="Times New Roman" w:eastAsia="Times New Roman" w:hAnsi="Times New Roman" w:cs="Times New Roman"/>
                <w:b/>
                <w:bCs/>
                <w:sz w:val="20"/>
                <w:szCs w:val="20"/>
                <w:lang w:val="en-US"/>
              </w:rPr>
              <w:t>)</w:t>
            </w:r>
          </w:p>
          <w:p w:rsidR="008B49D3" w:rsidRPr="003F55B5"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діаметр</w:t>
            </w:r>
            <w:r w:rsidRPr="003F55B5">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куща</w:t>
            </w:r>
            <w:r w:rsidRPr="003F55B5">
              <w:rPr>
                <w:rFonts w:ascii="Times New Roman" w:eastAsia="Times New Roman" w:hAnsi="Times New Roman" w:cs="Times New Roman"/>
                <w:bCs/>
                <w:sz w:val="20"/>
                <w:szCs w:val="20"/>
              </w:rPr>
              <w:t xml:space="preserve"> - </w:t>
            </w:r>
            <w:r>
              <w:rPr>
                <w:rFonts w:ascii="Times New Roman" w:eastAsia="Times New Roman" w:hAnsi="Times New Roman" w:cs="Times New Roman"/>
                <w:bCs/>
                <w:sz w:val="20"/>
                <w:szCs w:val="20"/>
                <w:lang w:val="uk-UA"/>
              </w:rPr>
              <w:t>12-15</w:t>
            </w:r>
            <w:r w:rsidRPr="003F55B5">
              <w:rPr>
                <w:rFonts w:ascii="Times New Roman" w:eastAsia="Times New Roman" w:hAnsi="Times New Roman" w:cs="Times New Roman"/>
                <w:bCs/>
                <w:sz w:val="20"/>
                <w:szCs w:val="20"/>
              </w:rPr>
              <w:t xml:space="preserve"> </w:t>
            </w:r>
            <w:r w:rsidRPr="00F42B0F">
              <w:rPr>
                <w:rFonts w:ascii="Times New Roman" w:eastAsia="Times New Roman" w:hAnsi="Times New Roman" w:cs="Times New Roman"/>
                <w:bCs/>
                <w:sz w:val="20"/>
                <w:szCs w:val="20"/>
              </w:rPr>
              <w:t>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- 1-3</w:t>
            </w:r>
            <w:r w:rsidRPr="00F42B0F">
              <w:rPr>
                <w:rFonts w:ascii="Times New Roman" w:eastAsia="Times New Roman" w:hAnsi="Times New Roman" w:cs="Times New Roman"/>
                <w:bCs/>
                <w:sz w:val="20"/>
                <w:szCs w:val="20"/>
                <w:lang w:val="uk-UA"/>
              </w:rPr>
              <w:t>шт.</w:t>
            </w:r>
          </w:p>
          <w:p w:rsidR="008B49D3" w:rsidRPr="00F30114"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розмір квітки - 3,0-5</w:t>
            </w:r>
            <w:r w:rsidRPr="00F42B0F">
              <w:rPr>
                <w:rFonts w:ascii="Times New Roman" w:eastAsia="Times New Roman" w:hAnsi="Times New Roman" w:cs="Times New Roman"/>
                <w:bCs/>
                <w:sz w:val="20"/>
                <w:szCs w:val="20"/>
                <w:lang w:val="uk-UA"/>
              </w:rPr>
              <w:t>,0 см</w:t>
            </w:r>
          </w:p>
          <w:p w:rsidR="008B49D3" w:rsidRPr="00F22620"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rPr>
              <w:t>500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F22620"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2720E0" w:rsidRDefault="008B49D3" w:rsidP="00B430AB">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noProof/>
                <w:sz w:val="20"/>
                <w:szCs w:val="20"/>
              </w:rPr>
              <w:drawing>
                <wp:inline distT="0" distB="0" distL="0" distR="0">
                  <wp:extent cx="1297686" cy="1178814"/>
                  <wp:effectExtent l="19050" t="0" r="0" b="0"/>
                  <wp:docPr id="51" name="Рисунок 9" descr="D:\User\Desktop\IMG_20190506_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IMG_20190506_142349.jpg"/>
                          <pic:cNvPicPr>
                            <a:picLocks noChangeAspect="1" noChangeArrowheads="1"/>
                          </pic:cNvPicPr>
                        </pic:nvPicPr>
                        <pic:blipFill>
                          <a:blip r:embed="rId27"/>
                          <a:srcRect/>
                          <a:stretch>
                            <a:fillRect/>
                          </a:stretch>
                        </pic:blipFill>
                        <pic:spPr bwMode="auto">
                          <a:xfrm>
                            <a:off x="0" y="0"/>
                            <a:ext cx="1297686" cy="1178814"/>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D02A50"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ø</w:t>
            </w:r>
            <w:r>
              <w:rPr>
                <w:rFonts w:ascii="Times New Roman" w:eastAsia="Times New Roman" w:hAnsi="Times New Roman" w:cs="Times New Roman"/>
                <w:b/>
                <w:sz w:val="20"/>
                <w:szCs w:val="20"/>
                <w:lang w:val="uk-UA"/>
              </w:rPr>
              <w:t xml:space="preserve"> 12 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1E1A5E" w:rsidRDefault="008B49D3" w:rsidP="00B430AB">
            <w:pPr>
              <w:spacing w:after="0" w:line="240" w:lineRule="auto"/>
              <w:jc w:val="center"/>
              <w:rPr>
                <w:rFonts w:ascii="Times New Roman" w:eastAsia="Times New Roman" w:hAnsi="Times New Roman" w:cs="Times New Roman"/>
                <w:b/>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2720E0" w:rsidRDefault="008B49D3" w:rsidP="00B430AB">
            <w:pPr>
              <w:spacing w:after="0" w:line="240" w:lineRule="auto"/>
              <w:jc w:val="center"/>
              <w:rPr>
                <w:rFonts w:ascii="Times New Roman" w:eastAsia="Times New Roman" w:hAnsi="Times New Roman" w:cs="Times New Roman"/>
                <w:b/>
                <w:sz w:val="20"/>
                <w:szCs w:val="20"/>
                <w:lang w:val="en-US"/>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7</w:t>
            </w:r>
            <w:r w:rsidRPr="007472C9">
              <w:rPr>
                <w:rFonts w:ascii="Times New Roman" w:eastAsia="Times New Roman" w:hAnsi="Times New Roman" w:cs="Times New Roman"/>
                <w:sz w:val="20"/>
                <w:szCs w:val="20"/>
              </w:rPr>
              <w:t>.</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Тагетіс великоквітковий</w:t>
            </w:r>
          </w:p>
          <w:p w:rsidR="008B49D3" w:rsidRPr="007472C9" w:rsidRDefault="008B49D3" w:rsidP="00B430AB">
            <w:pPr>
              <w:spacing w:after="0" w:line="240" w:lineRule="auto"/>
              <w:rPr>
                <w:rFonts w:ascii="Times New Roman" w:eastAsia="Times New Roman" w:hAnsi="Times New Roman" w:cs="Times New Roman"/>
                <w:b/>
                <w:bCs/>
                <w:sz w:val="20"/>
                <w:szCs w:val="20"/>
              </w:rPr>
            </w:pPr>
            <w:r w:rsidRPr="007472C9">
              <w:rPr>
                <w:rFonts w:ascii="Times New Roman" w:eastAsia="Times New Roman" w:hAnsi="Times New Roman" w:cs="Times New Roman"/>
                <w:b/>
                <w:bCs/>
                <w:sz w:val="20"/>
                <w:szCs w:val="20"/>
              </w:rPr>
              <w:t xml:space="preserve">  (</w:t>
            </w:r>
            <w:r w:rsidRPr="007472C9">
              <w:rPr>
                <w:rFonts w:ascii="Times New Roman" w:eastAsia="Times New Roman" w:hAnsi="Times New Roman" w:cs="Times New Roman"/>
                <w:b/>
                <w:bCs/>
                <w:i/>
                <w:iCs/>
                <w:sz w:val="20"/>
                <w:szCs w:val="20"/>
              </w:rPr>
              <w:t>Tagetes erecta</w:t>
            </w:r>
            <w:r w:rsidRPr="007472C9">
              <w:rPr>
                <w:rFonts w:ascii="Times New Roman" w:eastAsia="Times New Roman" w:hAnsi="Times New Roman" w:cs="Times New Roman"/>
                <w:b/>
                <w:bCs/>
                <w:sz w:val="20"/>
                <w:szCs w:val="20"/>
              </w:rPr>
              <w:t>)</w:t>
            </w:r>
          </w:p>
        </w:tc>
        <w:tc>
          <w:tcPr>
            <w:tcW w:w="1134" w:type="dxa"/>
            <w:tcBorders>
              <w:top w:val="nil"/>
              <w:left w:val="nil"/>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10000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bCs/>
                <w:i/>
                <w:sz w:val="20"/>
                <w:szCs w:val="20"/>
                <w:u w:val="single"/>
                <w:lang w:val="uk-UA"/>
              </w:rPr>
            </w:pPr>
            <w:r>
              <w:rPr>
                <w:rFonts w:ascii="Times New Roman" w:eastAsia="Times New Roman" w:hAnsi="Times New Roman" w:cs="Times New Roman"/>
                <w:bCs/>
                <w:sz w:val="20"/>
                <w:szCs w:val="20"/>
                <w:lang w:val="uk-UA"/>
              </w:rPr>
              <w:t xml:space="preserve"> </w:t>
            </w:r>
            <w:r w:rsidRPr="0033484A">
              <w:rPr>
                <w:rFonts w:ascii="Times New Roman" w:eastAsia="Times New Roman" w:hAnsi="Times New Roman" w:cs="Times New Roman"/>
                <w:bCs/>
                <w:sz w:val="20"/>
                <w:szCs w:val="20"/>
                <w:lang w:val="uk-UA"/>
              </w:rPr>
              <w:t xml:space="preserve"> </w:t>
            </w:r>
            <w:r w:rsidRPr="00965927">
              <w:rPr>
                <w:rFonts w:ascii="Times New Roman" w:eastAsia="Times New Roman" w:hAnsi="Times New Roman" w:cs="Times New Roman"/>
                <w:b/>
                <w:bCs/>
                <w:i/>
                <w:sz w:val="20"/>
                <w:szCs w:val="20"/>
                <w:u w:val="single"/>
                <w:lang w:val="uk-UA"/>
              </w:rPr>
              <w:t>-  лимонний</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діаметр куща - 1</w:t>
            </w:r>
            <w:r>
              <w:rPr>
                <w:rFonts w:ascii="Times New Roman" w:eastAsia="Times New Roman" w:hAnsi="Times New Roman" w:cs="Times New Roman"/>
                <w:bCs/>
                <w:sz w:val="20"/>
                <w:szCs w:val="20"/>
                <w:lang w:val="uk-UA"/>
              </w:rPr>
              <w:t>0-15</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або напіврозкритий бутон - 1</w:t>
            </w:r>
            <w:r w:rsidRPr="00F42B0F">
              <w:rPr>
                <w:rFonts w:ascii="Times New Roman" w:eastAsia="Times New Roman" w:hAnsi="Times New Roman" w:cs="Times New Roman"/>
                <w:bCs/>
                <w:sz w:val="20"/>
                <w:szCs w:val="20"/>
                <w:lang w:val="uk-UA"/>
              </w:rPr>
              <w:t xml:space="preserve">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6,0-8</w:t>
            </w:r>
            <w:r w:rsidRPr="00F42B0F">
              <w:rPr>
                <w:rFonts w:ascii="Times New Roman" w:eastAsia="Times New Roman" w:hAnsi="Times New Roman" w:cs="Times New Roman"/>
                <w:bCs/>
                <w:sz w:val="20"/>
                <w:szCs w:val="20"/>
                <w:lang w:val="uk-UA"/>
              </w:rPr>
              <w:t>,0 см</w:t>
            </w:r>
          </w:p>
          <w:p w:rsidR="008B49D3" w:rsidRPr="0033484A"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w:t>
            </w:r>
            <w:r w:rsidRPr="00CA5EAF">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CA5EAF"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9104" cy="1116000"/>
                  <wp:effectExtent l="19050" t="0" r="7246" b="0"/>
                  <wp:docPr id="52" name="Рисунок 17" descr="D:\User\Desktop\IMG-737c8453d6afcb738d49ba74808425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esktop\IMG-737c8453d6afcb738d49ba748084250e-V.jpg"/>
                          <pic:cNvPicPr>
                            <a:picLocks noChangeAspect="1" noChangeArrowheads="1"/>
                          </pic:cNvPicPr>
                        </pic:nvPicPr>
                        <pic:blipFill>
                          <a:blip r:embed="rId28" cstate="print"/>
                          <a:srcRect/>
                          <a:stretch>
                            <a:fillRect/>
                          </a:stretch>
                        </pic:blipFill>
                        <pic:spPr bwMode="auto">
                          <a:xfrm>
                            <a:off x="0" y="0"/>
                            <a:ext cx="1269104" cy="111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- 10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300*1</w:t>
            </w:r>
            <w:r w:rsidRPr="00271651">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66*56 </w:t>
            </w:r>
            <w:r w:rsidRPr="00271651">
              <w:rPr>
                <w:rFonts w:ascii="Times New Roman" w:eastAsia="Times New Roman" w:hAnsi="Times New Roman" w:cs="Times New Roman"/>
                <w:sz w:val="20"/>
                <w:szCs w:val="20"/>
              </w:rPr>
              <w:t>мм</w:t>
            </w:r>
          </w:p>
          <w:p w:rsidR="008B49D3" w:rsidRPr="006C4818"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65</w:t>
            </w:r>
            <w:r w:rsidRPr="00271651">
              <w:rPr>
                <w:rFonts w:ascii="Times New Roman" w:eastAsia="Times New Roman" w:hAnsi="Times New Roman" w:cs="Times New Roman"/>
                <w:sz w:val="20"/>
                <w:szCs w:val="20"/>
                <w:lang w:val="uk-UA"/>
              </w:rPr>
              <w:t xml:space="preserve"> мм</w:t>
            </w:r>
          </w:p>
          <w:p w:rsidR="008B49D3" w:rsidRPr="009D5817"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,180</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bCs/>
                <w:i/>
                <w:sz w:val="20"/>
                <w:szCs w:val="20"/>
                <w:u w:val="single"/>
                <w:lang w:val="uk-UA"/>
              </w:rPr>
            </w:pPr>
            <w:r w:rsidRPr="00965927">
              <w:rPr>
                <w:rFonts w:ascii="Times New Roman" w:eastAsia="Times New Roman" w:hAnsi="Times New Roman" w:cs="Times New Roman"/>
                <w:bCs/>
                <w:sz w:val="20"/>
                <w:szCs w:val="20"/>
                <w:u w:val="single"/>
                <w:lang w:val="uk-UA"/>
              </w:rPr>
              <w:t xml:space="preserve">  </w:t>
            </w:r>
            <w:r>
              <w:rPr>
                <w:rFonts w:ascii="Times New Roman" w:eastAsia="Times New Roman" w:hAnsi="Times New Roman" w:cs="Times New Roman"/>
                <w:b/>
                <w:bCs/>
                <w:i/>
                <w:sz w:val="20"/>
                <w:szCs w:val="20"/>
                <w:u w:val="single"/>
                <w:lang w:val="uk-UA"/>
              </w:rPr>
              <w:t>-  оранжевий - 3</w:t>
            </w:r>
            <w:r w:rsidRPr="00965927">
              <w:rPr>
                <w:rFonts w:ascii="Times New Roman" w:eastAsia="Times New Roman" w:hAnsi="Times New Roman" w:cs="Times New Roman"/>
                <w:b/>
                <w:bCs/>
                <w:i/>
                <w:sz w:val="20"/>
                <w:szCs w:val="20"/>
                <w:u w:val="single"/>
                <w:lang w:val="uk-UA"/>
              </w:rPr>
              <w:t>000</w:t>
            </w:r>
          </w:p>
          <w:p w:rsidR="008B49D3" w:rsidRPr="00965927" w:rsidRDefault="008B49D3" w:rsidP="00B430AB">
            <w:pPr>
              <w:spacing w:after="0" w:line="240" w:lineRule="auto"/>
              <w:rPr>
                <w:rFonts w:ascii="Times New Roman" w:eastAsia="Times New Roman" w:hAnsi="Times New Roman" w:cs="Times New Roman"/>
                <w:b/>
                <w:bCs/>
                <w:i/>
                <w:sz w:val="20"/>
                <w:szCs w:val="20"/>
                <w:u w:val="single"/>
                <w:lang w:val="uk-UA"/>
              </w:rPr>
            </w:pPr>
            <w:r>
              <w:rPr>
                <w:rFonts w:ascii="Times New Roman" w:eastAsia="Times New Roman" w:hAnsi="Times New Roman" w:cs="Times New Roman"/>
                <w:b/>
                <w:bCs/>
                <w:i/>
                <w:sz w:val="20"/>
                <w:szCs w:val="20"/>
                <w:u w:val="single"/>
                <w:lang w:val="uk-UA"/>
              </w:rPr>
              <w:t xml:space="preserve">  -  жовтий - 3</w:t>
            </w:r>
            <w:r w:rsidRPr="00965927">
              <w:rPr>
                <w:rFonts w:ascii="Times New Roman" w:eastAsia="Times New Roman" w:hAnsi="Times New Roman" w:cs="Times New Roman"/>
                <w:b/>
                <w:bCs/>
                <w:i/>
                <w:sz w:val="20"/>
                <w:szCs w:val="20"/>
                <w:u w:val="single"/>
                <w:lang w:val="uk-UA"/>
              </w:rPr>
              <w:t>000</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-12-15</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діаметр куща -</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0-15</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або напіврозкритий бутон - 1</w:t>
            </w:r>
            <w:r w:rsidRPr="00F42B0F">
              <w:rPr>
                <w:rFonts w:ascii="Times New Roman" w:eastAsia="Times New Roman" w:hAnsi="Times New Roman" w:cs="Times New Roman"/>
                <w:bCs/>
                <w:sz w:val="20"/>
                <w:szCs w:val="20"/>
                <w:lang w:val="uk-UA"/>
              </w:rPr>
              <w:t xml:space="preserve"> шт.</w:t>
            </w:r>
          </w:p>
          <w:p w:rsidR="008B49D3" w:rsidRPr="0033484A"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6,0-8</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w:t>
            </w:r>
            <w:r w:rsidRPr="00CA5EAF">
              <w:rPr>
                <w:rFonts w:ascii="Times New Roman" w:eastAsia="Times New Roman" w:hAnsi="Times New Roman" w:cs="Times New Roman"/>
                <w:sz w:val="20"/>
                <w:szCs w:val="20"/>
                <w:lang w:val="uk-UA"/>
              </w:rPr>
              <w:t>000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CA5EAF"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80160" cy="1076960"/>
                  <wp:effectExtent l="19050" t="0" r="0" b="0"/>
                  <wp:docPr id="53" name="Рисунок 18" descr="D:\User\Desktop\IMG-1f7f5b9a2998b79455ee5500967ea8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esktop\IMG-1f7f5b9a2998b79455ee5500967ea849-V.jpg"/>
                          <pic:cNvPicPr>
                            <a:picLocks noChangeAspect="1" noChangeArrowheads="1"/>
                          </pic:cNvPicPr>
                        </pic:nvPicPr>
                        <pic:blipFill>
                          <a:blip r:embed="rId29"/>
                          <a:srcRect/>
                          <a:stretch>
                            <a:fillRect/>
                          </a:stretch>
                        </pic:blipFill>
                        <pic:spPr bwMode="auto">
                          <a:xfrm>
                            <a:off x="0" y="0"/>
                            <a:ext cx="1280160" cy="107696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- 10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300*1</w:t>
            </w:r>
            <w:r w:rsidRPr="00271651">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66*56 </w:t>
            </w:r>
            <w:r w:rsidRPr="00271651">
              <w:rPr>
                <w:rFonts w:ascii="Times New Roman" w:eastAsia="Times New Roman" w:hAnsi="Times New Roman" w:cs="Times New Roman"/>
                <w:sz w:val="20"/>
                <w:szCs w:val="20"/>
              </w:rPr>
              <w:t>мм</w:t>
            </w:r>
          </w:p>
          <w:p w:rsidR="008B49D3" w:rsidRPr="006C4818"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65</w:t>
            </w:r>
            <w:r w:rsidRPr="00271651">
              <w:rPr>
                <w:rFonts w:ascii="Times New Roman" w:eastAsia="Times New Roman" w:hAnsi="Times New Roman" w:cs="Times New Roman"/>
                <w:sz w:val="20"/>
                <w:szCs w:val="20"/>
                <w:lang w:val="uk-UA"/>
              </w:rPr>
              <w:t xml:space="preserve"> мм</w:t>
            </w:r>
          </w:p>
          <w:p w:rsidR="008B49D3" w:rsidRPr="00B25B18"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,180</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p>
        </w:tc>
      </w:tr>
      <w:tr w:rsidR="008B49D3" w:rsidRPr="003F5E00"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w:t>
            </w:r>
            <w:r w:rsidRPr="007472C9">
              <w:rPr>
                <w:rFonts w:ascii="Times New Roman" w:eastAsia="Times New Roman" w:hAnsi="Times New Roman" w:cs="Times New Roman"/>
                <w:sz w:val="20"/>
                <w:szCs w:val="20"/>
              </w:rPr>
              <w:t>.</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CA5EAF"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5D43A1">
              <w:rPr>
                <w:rFonts w:ascii="Times New Roman" w:eastAsia="Times New Roman" w:hAnsi="Times New Roman" w:cs="Times New Roman"/>
                <w:b/>
                <w:bCs/>
                <w:sz w:val="20"/>
                <w:szCs w:val="20"/>
                <w:lang w:val="uk-UA"/>
              </w:rPr>
              <w:t xml:space="preserve">Тагетіс дрібноквітковий </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5D43A1">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i/>
                <w:iCs/>
                <w:sz w:val="20"/>
                <w:szCs w:val="20"/>
              </w:rPr>
              <w:t>Tagetes</w:t>
            </w:r>
            <w:r w:rsidRPr="005D43A1">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patula</w:t>
            </w:r>
            <w:r w:rsidRPr="007472C9">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lang w:val="en-US"/>
              </w:rPr>
              <w:t>nana</w:t>
            </w:r>
            <w:r w:rsidRPr="005D43A1">
              <w:rPr>
                <w:rFonts w:ascii="Times New Roman" w:eastAsia="Times New Roman" w:hAnsi="Times New Roman" w:cs="Times New Roman"/>
                <w:b/>
                <w:bCs/>
                <w:i/>
                <w:iCs/>
                <w:sz w:val="20"/>
                <w:szCs w:val="20"/>
                <w:lang w:val="uk-UA"/>
              </w:rPr>
              <w:t xml:space="preserve">) </w:t>
            </w:r>
            <w:r w:rsidRPr="005D43A1">
              <w:rPr>
                <w:rFonts w:ascii="Times New Roman" w:eastAsia="Times New Roman" w:hAnsi="Times New Roman" w:cs="Times New Roman"/>
                <w:b/>
                <w:bCs/>
                <w:sz w:val="20"/>
                <w:szCs w:val="20"/>
                <w:lang w:val="uk-UA"/>
              </w:rPr>
              <w:t xml:space="preserve">  </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w:t>
            </w:r>
            <w:r>
              <w:rPr>
                <w:rFonts w:ascii="Times New Roman" w:eastAsia="Times New Roman" w:hAnsi="Times New Roman" w:cs="Times New Roman"/>
                <w:bCs/>
                <w:sz w:val="20"/>
                <w:szCs w:val="20"/>
                <w:lang w:val="uk-UA"/>
              </w:rPr>
              <w:t>8</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квіток-1-2</w:t>
            </w:r>
            <w:r w:rsidRPr="00F42B0F">
              <w:rPr>
                <w:rFonts w:ascii="Times New Roman" w:eastAsia="Times New Roman" w:hAnsi="Times New Roman" w:cs="Times New Roman"/>
                <w:bCs/>
                <w:sz w:val="20"/>
                <w:szCs w:val="20"/>
                <w:lang w:val="uk-UA"/>
              </w:rPr>
              <w:t xml:space="preserve">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3,0- 4,0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Pr="00CA5EAF"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rPr>
              <w:t>5000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5D43A1"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1261872" cy="1591056"/>
                  <wp:effectExtent l="19050" t="0" r="0" b="0"/>
                  <wp:docPr id="54" name="Рисунок 20" descr="D:\User\Desktop\IMG-179e6d75684e92264549f4536042952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Desktop\IMG-179e6d75684e92264549f4536042952c-V.jpg"/>
                          <pic:cNvPicPr>
                            <a:picLocks noChangeAspect="1" noChangeArrowheads="1"/>
                          </pic:cNvPicPr>
                        </pic:nvPicPr>
                        <pic:blipFill>
                          <a:blip r:embed="rId30" cstate="print"/>
                          <a:srcRect/>
                          <a:stretch>
                            <a:fillRect/>
                          </a:stretch>
                        </pic:blipFill>
                        <pic:spPr bwMode="auto">
                          <a:xfrm>
                            <a:off x="0" y="0"/>
                            <a:ext cx="1261872" cy="1591056"/>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- 10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300*1</w:t>
            </w:r>
            <w:r w:rsidRPr="00271651">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66*56 </w:t>
            </w:r>
            <w:r w:rsidRPr="00271651">
              <w:rPr>
                <w:rFonts w:ascii="Times New Roman" w:eastAsia="Times New Roman" w:hAnsi="Times New Roman" w:cs="Times New Roman"/>
                <w:sz w:val="20"/>
                <w:szCs w:val="20"/>
              </w:rPr>
              <w:t>мм</w:t>
            </w:r>
          </w:p>
          <w:p w:rsidR="008B49D3" w:rsidRPr="006C4818"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65</w:t>
            </w:r>
            <w:r w:rsidRPr="00271651">
              <w:rPr>
                <w:rFonts w:ascii="Times New Roman" w:eastAsia="Times New Roman" w:hAnsi="Times New Roman" w:cs="Times New Roman"/>
                <w:sz w:val="20"/>
                <w:szCs w:val="20"/>
                <w:lang w:val="uk-UA"/>
              </w:rPr>
              <w:t xml:space="preserve"> мм</w:t>
            </w:r>
          </w:p>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,180</w:t>
            </w:r>
            <w:r w:rsidRPr="00404539">
              <w:rPr>
                <w:rFonts w:ascii="Times New Roman" w:eastAsia="Times New Roman" w:hAnsi="Times New Roman" w:cs="Times New Roman"/>
                <w:sz w:val="20"/>
                <w:szCs w:val="20"/>
              </w:rPr>
              <w:t xml:space="preserve"> л</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B25B18"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3F5E00"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w:t>
            </w:r>
            <w:r w:rsidRPr="003F5E00">
              <w:rPr>
                <w:rFonts w:ascii="Times New Roman" w:eastAsia="Times New Roman" w:hAnsi="Times New Roman" w:cs="Times New Roman"/>
                <w:sz w:val="20"/>
                <w:szCs w:val="20"/>
                <w:lang w:val="uk-UA"/>
              </w:rPr>
              <w:t>.</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305E45"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3F5E00">
              <w:rPr>
                <w:rFonts w:ascii="Times New Roman" w:eastAsia="Times New Roman" w:hAnsi="Times New Roman" w:cs="Times New Roman"/>
                <w:b/>
                <w:bCs/>
                <w:sz w:val="20"/>
                <w:szCs w:val="20"/>
                <w:lang w:val="uk-UA"/>
              </w:rPr>
              <w:t xml:space="preserve">Цинерарія  приморська </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3F5E00">
              <w:rPr>
                <w:rFonts w:ascii="Times New Roman" w:eastAsia="Times New Roman" w:hAnsi="Times New Roman" w:cs="Times New Roman"/>
                <w:b/>
                <w:bCs/>
                <w:sz w:val="20"/>
                <w:szCs w:val="20"/>
                <w:lang w:val="uk-UA"/>
              </w:rPr>
              <w:t>(</w:t>
            </w:r>
            <w:r w:rsidRPr="007472C9">
              <w:rPr>
                <w:rFonts w:ascii="Times New Roman" w:eastAsia="Times New Roman" w:hAnsi="Times New Roman" w:cs="Times New Roman"/>
                <w:b/>
                <w:bCs/>
                <w:i/>
                <w:iCs/>
                <w:sz w:val="20"/>
                <w:szCs w:val="20"/>
              </w:rPr>
              <w:t>Cineraria</w:t>
            </w:r>
            <w:r w:rsidRPr="003F5E00">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i/>
                <w:iCs/>
                <w:sz w:val="20"/>
                <w:szCs w:val="20"/>
              </w:rPr>
              <w:t>maritima</w:t>
            </w:r>
            <w:r w:rsidRPr="003F5E00">
              <w:rPr>
                <w:rFonts w:ascii="Times New Roman" w:eastAsia="Times New Roman" w:hAnsi="Times New Roman" w:cs="Times New Roman"/>
                <w:b/>
                <w:bCs/>
                <w:sz w:val="20"/>
                <w:szCs w:val="20"/>
                <w:lang w:val="uk-UA"/>
              </w:rPr>
              <w:t xml:space="preserve">) </w:t>
            </w:r>
          </w:p>
          <w:p w:rsidR="008B49D3" w:rsidRPr="00BC2848"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-7-8</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6-7</w:t>
            </w:r>
            <w:r w:rsidRPr="00BC2848">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листків - 5-6</w:t>
            </w:r>
            <w:r w:rsidRPr="00F42B0F">
              <w:rPr>
                <w:rFonts w:ascii="Times New Roman" w:eastAsia="Times New Roman" w:hAnsi="Times New Roman" w:cs="Times New Roman"/>
                <w:bCs/>
                <w:sz w:val="20"/>
                <w:szCs w:val="20"/>
                <w:lang w:val="uk-UA"/>
              </w:rPr>
              <w:t xml:space="preserve">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p>
          <w:p w:rsidR="008B49D3" w:rsidRPr="00305E45"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6000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60539" cy="1260539"/>
                  <wp:effectExtent l="19050" t="0" r="0" b="0"/>
                  <wp:docPr id="55" name="Рисунок 6" descr="D:\Алла\Вази Львів\Квітники  Львів Плантпол\prod_1711-1532537180-5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ла\Вази Львів\Квітники  Львів Плантпол\prod_1711-1532537180-59628.jpg"/>
                          <pic:cNvPicPr>
                            <a:picLocks noChangeAspect="1" noChangeArrowheads="1"/>
                          </pic:cNvPicPr>
                        </pic:nvPicPr>
                        <pic:blipFill>
                          <a:blip r:embed="rId31" cstate="print"/>
                          <a:srcRect/>
                          <a:stretch>
                            <a:fillRect/>
                          </a:stretch>
                        </pic:blipFill>
                        <pic:spPr bwMode="auto">
                          <a:xfrm>
                            <a:off x="0" y="0"/>
                            <a:ext cx="1260539" cy="1260539"/>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Касета - 45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460*300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Pr>
                <w:rFonts w:ascii="Times New Roman" w:eastAsia="Times New Roman" w:hAnsi="Times New Roman" w:cs="Times New Roman"/>
                <w:sz w:val="20"/>
                <w:szCs w:val="20"/>
                <w:lang w:val="uk-UA"/>
              </w:rPr>
              <w:t>:</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sidRPr="0027165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50 </w:t>
            </w:r>
            <w:r w:rsidRPr="00271651">
              <w:rPr>
                <w:rFonts w:ascii="Times New Roman" w:eastAsia="Times New Roman" w:hAnsi="Times New Roman" w:cs="Times New Roman"/>
                <w:sz w:val="20"/>
                <w:szCs w:val="20"/>
              </w:rPr>
              <w:t>мм</w:t>
            </w:r>
          </w:p>
          <w:p w:rsidR="008B49D3"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50</w:t>
            </w:r>
            <w:r w:rsidRPr="00271651">
              <w:rPr>
                <w:rFonts w:ascii="Times New Roman" w:eastAsia="Times New Roman" w:hAnsi="Times New Roman" w:cs="Times New Roman"/>
                <w:sz w:val="20"/>
                <w:szCs w:val="20"/>
                <w:lang w:val="uk-UA"/>
              </w:rPr>
              <w:t xml:space="preserve"> мм</w:t>
            </w:r>
          </w:p>
          <w:p w:rsidR="008B49D3"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en-US"/>
              </w:rPr>
              <w:t>V</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,07</w:t>
            </w:r>
            <w:r w:rsidRPr="00404539">
              <w:rPr>
                <w:rFonts w:ascii="Times New Roman" w:eastAsia="Times New Roman" w:hAnsi="Times New Roman" w:cs="Times New Roman"/>
                <w:sz w:val="20"/>
                <w:szCs w:val="20"/>
              </w:rPr>
              <w:t xml:space="preserve"> л</w:t>
            </w:r>
          </w:p>
          <w:p w:rsidR="008B49D3" w:rsidRPr="003F5E00"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r w:rsidRPr="007472C9">
              <w:rPr>
                <w:rFonts w:ascii="Times New Roman" w:eastAsia="Times New Roman" w:hAnsi="Times New Roman" w:cs="Times New Roman"/>
                <w:sz w:val="20"/>
                <w:szCs w:val="20"/>
              </w:rPr>
              <w:t>.</w:t>
            </w:r>
          </w:p>
          <w:p w:rsidR="008B49D3" w:rsidRPr="00C96505"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314480"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687735" w:rsidRDefault="008B49D3" w:rsidP="00B430AB">
            <w:pPr>
              <w:spacing w:after="0" w:line="240" w:lineRule="auto"/>
              <w:rPr>
                <w:rFonts w:ascii="Times New Roman" w:eastAsia="Times New Roman" w:hAnsi="Times New Roman" w:cs="Times New Roman"/>
                <w:b/>
                <w:bCs/>
                <w:sz w:val="20"/>
                <w:szCs w:val="20"/>
                <w:lang w:val="uk-UA"/>
              </w:rPr>
            </w:pPr>
            <w:r w:rsidRPr="00687735">
              <w:rPr>
                <w:rFonts w:ascii="Times New Roman" w:eastAsia="Times New Roman" w:hAnsi="Times New Roman" w:cs="Times New Roman"/>
                <w:b/>
                <w:bCs/>
                <w:sz w:val="20"/>
                <w:szCs w:val="20"/>
                <w:lang w:val="uk-UA"/>
              </w:rPr>
              <w:t xml:space="preserve">Хлорофітум </w:t>
            </w:r>
            <w:r>
              <w:rPr>
                <w:rFonts w:ascii="Times New Roman" w:eastAsia="Times New Roman" w:hAnsi="Times New Roman" w:cs="Times New Roman"/>
                <w:b/>
                <w:bCs/>
                <w:sz w:val="20"/>
                <w:szCs w:val="20"/>
                <w:lang w:val="uk-UA"/>
              </w:rPr>
              <w:t xml:space="preserve"> чубатий</w:t>
            </w:r>
          </w:p>
          <w:p w:rsidR="008B49D3" w:rsidRPr="00687735" w:rsidRDefault="008B49D3" w:rsidP="00B430AB">
            <w:pPr>
              <w:spacing w:after="0" w:line="240" w:lineRule="auto"/>
              <w:rPr>
                <w:rFonts w:ascii="Times New Roman" w:eastAsia="Times New Roman" w:hAnsi="Times New Roman" w:cs="Times New Roman"/>
                <w:b/>
                <w:bCs/>
                <w:sz w:val="20"/>
                <w:szCs w:val="20"/>
                <w:lang w:val="uk-UA"/>
              </w:rPr>
            </w:pPr>
            <w:r w:rsidRPr="00687735">
              <w:rPr>
                <w:rFonts w:ascii="Times New Roman" w:eastAsia="Times New Roman" w:hAnsi="Times New Roman" w:cs="Times New Roman"/>
                <w:b/>
                <w:bCs/>
                <w:sz w:val="20"/>
                <w:szCs w:val="20"/>
                <w:lang w:val="uk-UA"/>
              </w:rPr>
              <w:t>(</w:t>
            </w:r>
            <w:r>
              <w:rPr>
                <w:rFonts w:ascii="Times New Roman" w:eastAsia="Times New Roman" w:hAnsi="Times New Roman" w:cs="Times New Roman"/>
                <w:b/>
                <w:bCs/>
                <w:i/>
                <w:sz w:val="20"/>
                <w:szCs w:val="20"/>
                <w:lang w:val="en-US"/>
              </w:rPr>
              <w:t>Chlorophyt</w:t>
            </w:r>
            <w:r w:rsidRPr="00B831B4">
              <w:rPr>
                <w:rFonts w:ascii="Times New Roman" w:eastAsia="Times New Roman" w:hAnsi="Times New Roman" w:cs="Times New Roman"/>
                <w:b/>
                <w:bCs/>
                <w:i/>
                <w:sz w:val="20"/>
                <w:szCs w:val="20"/>
                <w:lang w:val="en-US"/>
              </w:rPr>
              <w:t>um</w:t>
            </w:r>
            <w:r w:rsidRPr="00687735">
              <w:rPr>
                <w:rFonts w:ascii="Times New Roman" w:eastAsia="Times New Roman" w:hAnsi="Times New Roman" w:cs="Times New Roman"/>
                <w:b/>
                <w:bCs/>
                <w:i/>
                <w:sz w:val="20"/>
                <w:szCs w:val="20"/>
                <w:lang w:val="uk-UA"/>
              </w:rPr>
              <w:t xml:space="preserve"> </w:t>
            </w:r>
            <w:r>
              <w:rPr>
                <w:rFonts w:ascii="Times New Roman" w:eastAsia="Times New Roman" w:hAnsi="Times New Roman" w:cs="Times New Roman"/>
                <w:b/>
                <w:bCs/>
                <w:i/>
                <w:sz w:val="20"/>
                <w:szCs w:val="20"/>
                <w:lang w:val="en-US"/>
              </w:rPr>
              <w:t>comosum</w:t>
            </w:r>
            <w:r w:rsidRPr="00687735">
              <w:rPr>
                <w:rFonts w:ascii="Times New Roman" w:eastAsia="Times New Roman" w:hAnsi="Times New Roman" w:cs="Times New Roman"/>
                <w:b/>
                <w:bCs/>
                <w:sz w:val="20"/>
                <w:szCs w:val="20"/>
                <w:lang w:val="uk-UA"/>
              </w:rPr>
              <w:t>)</w:t>
            </w:r>
          </w:p>
          <w:p w:rsidR="008B49D3" w:rsidRPr="00687735"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-8</w:t>
            </w:r>
            <w:r w:rsidRPr="00F42B0F">
              <w:rPr>
                <w:rFonts w:ascii="Times New Roman" w:eastAsia="Times New Roman" w:hAnsi="Times New Roman" w:cs="Times New Roman"/>
                <w:bCs/>
                <w:sz w:val="20"/>
                <w:szCs w:val="20"/>
                <w:lang w:val="uk-UA"/>
              </w:rPr>
              <w:t>-10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8</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5C41B9"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листова розетка з 2-3молодих кущиків</w:t>
            </w:r>
          </w:p>
          <w:p w:rsidR="008B49D3" w:rsidRPr="00DA385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листя пряме зелене з білою подовжньою серединою</w:t>
            </w:r>
            <w:r w:rsidRPr="00F42B0F">
              <w:rPr>
                <w:rFonts w:ascii="Times New Roman" w:eastAsia="Times New Roman" w:hAnsi="Times New Roman" w:cs="Times New Roman"/>
                <w:bCs/>
                <w:sz w:val="20"/>
                <w:szCs w:val="20"/>
                <w:lang w:val="uk-UA"/>
              </w:rPr>
              <w:t>.</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75529" cy="936000"/>
                  <wp:effectExtent l="19050" t="0" r="821" b="0"/>
                  <wp:docPr id="56" name="Рисунок 1" descr="D:\User\Downloads\IMG_20220117_11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IMG_20220117_110808.jpg"/>
                          <pic:cNvPicPr>
                            <a:picLocks noChangeAspect="1" noChangeArrowheads="1"/>
                          </pic:cNvPicPr>
                        </pic:nvPicPr>
                        <pic:blipFill>
                          <a:blip r:embed="rId32" cstate="print"/>
                          <a:srcRect/>
                          <a:stretch>
                            <a:fillRect/>
                          </a:stretch>
                        </pic:blipFill>
                        <pic:spPr bwMode="auto">
                          <a:xfrm>
                            <a:off x="0" y="0"/>
                            <a:ext cx="1275529" cy="936000"/>
                          </a:xfrm>
                          <a:prstGeom prst="rect">
                            <a:avLst/>
                          </a:prstGeom>
                          <a:noFill/>
                          <a:ln w="9525">
                            <a:noFill/>
                            <a:miter lim="800000"/>
                            <a:headEnd/>
                            <a:tailEnd/>
                          </a:ln>
                        </pic:spPr>
                      </pic:pic>
                    </a:graphicData>
                  </a:graphic>
                </wp:inline>
              </w:drawing>
            </w: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3F5E00" w:rsidRDefault="008B49D3" w:rsidP="00B430AB">
            <w:pPr>
              <w:spacing w:after="0" w:line="240" w:lineRule="auto"/>
              <w:jc w:val="center"/>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1</w:t>
            </w:r>
            <w:r w:rsidRPr="007472C9">
              <w:rPr>
                <w:rFonts w:ascii="Times New Roman" w:eastAsia="Times New Roman" w:hAnsi="Times New Roman" w:cs="Times New Roman"/>
                <w:bCs/>
                <w:sz w:val="20"/>
                <w:szCs w:val="20"/>
              </w:rPr>
              <w:t>.</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933F33" w:rsidRDefault="008B49D3" w:rsidP="00B430AB">
            <w:pPr>
              <w:spacing w:after="0" w:line="240" w:lineRule="auto"/>
              <w:jc w:val="center"/>
              <w:rPr>
                <w:rFonts w:ascii="Times New Roman" w:eastAsia="Times New Roman" w:hAnsi="Times New Roman" w:cs="Times New Roman"/>
                <w:bCs/>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lang w:val="uk-UA"/>
              </w:rPr>
              <w:t xml:space="preserve">Целозія </w:t>
            </w:r>
            <w:r>
              <w:rPr>
                <w:rFonts w:ascii="Times New Roman" w:eastAsia="Times New Roman" w:hAnsi="Times New Roman" w:cs="Times New Roman"/>
                <w:b/>
                <w:bCs/>
                <w:sz w:val="20"/>
                <w:szCs w:val="20"/>
                <w:lang w:val="uk-UA"/>
              </w:rPr>
              <w:t>периста мікс</w:t>
            </w:r>
          </w:p>
          <w:p w:rsidR="008B49D3" w:rsidRDefault="008B49D3" w:rsidP="00B430AB">
            <w:pPr>
              <w:spacing w:after="0" w:line="240" w:lineRule="auto"/>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lang w:val="uk-UA"/>
              </w:rPr>
              <w:t>(</w:t>
            </w:r>
            <w:r w:rsidRPr="007472C9">
              <w:rPr>
                <w:rFonts w:ascii="Times New Roman" w:eastAsia="Times New Roman" w:hAnsi="Times New Roman" w:cs="Times New Roman"/>
                <w:b/>
                <w:bCs/>
                <w:i/>
                <w:sz w:val="20"/>
                <w:szCs w:val="20"/>
                <w:lang w:val="uk-UA"/>
              </w:rPr>
              <w:t>Celos</w:t>
            </w:r>
            <w:r w:rsidRPr="007472C9">
              <w:rPr>
                <w:rFonts w:ascii="Times New Roman" w:eastAsia="Times New Roman" w:hAnsi="Times New Roman" w:cs="Times New Roman"/>
                <w:b/>
                <w:bCs/>
                <w:i/>
                <w:sz w:val="20"/>
                <w:szCs w:val="20"/>
                <w:lang w:val="en-US"/>
              </w:rPr>
              <w:t>ia</w:t>
            </w:r>
            <w:r w:rsidRPr="00BC2848">
              <w:rPr>
                <w:rFonts w:ascii="Times New Roman" w:eastAsia="Times New Roman" w:hAnsi="Times New Roman" w:cs="Times New Roman"/>
                <w:b/>
                <w:bCs/>
                <w:i/>
                <w:sz w:val="20"/>
                <w:szCs w:val="20"/>
                <w:lang w:val="uk-UA"/>
              </w:rPr>
              <w:t xml:space="preserve"> </w:t>
            </w:r>
            <w:r w:rsidRPr="007472C9">
              <w:rPr>
                <w:rFonts w:ascii="Times New Roman" w:eastAsia="Times New Roman" w:hAnsi="Times New Roman" w:cs="Times New Roman"/>
                <w:b/>
                <w:bCs/>
                <w:i/>
                <w:sz w:val="20"/>
                <w:szCs w:val="20"/>
                <w:lang w:val="en-US"/>
              </w:rPr>
              <w:t>plumosa</w:t>
            </w:r>
            <w:r w:rsidRPr="00BC2848">
              <w:rPr>
                <w:rFonts w:ascii="Times New Roman" w:eastAsia="Times New Roman" w:hAnsi="Times New Roman" w:cs="Times New Roman"/>
                <w:b/>
                <w:bCs/>
                <w:sz w:val="20"/>
                <w:szCs w:val="20"/>
                <w:lang w:val="uk-UA"/>
              </w:rPr>
              <w:t>)</w:t>
            </w:r>
          </w:p>
          <w:p w:rsidR="008B49D3" w:rsidRPr="00BC2848"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w:t>
            </w:r>
            <w:r w:rsidRPr="00F42B0F">
              <w:rPr>
                <w:rFonts w:ascii="Times New Roman" w:eastAsia="Times New Roman" w:hAnsi="Times New Roman" w:cs="Times New Roman"/>
                <w:bCs/>
                <w:sz w:val="20"/>
                <w:szCs w:val="20"/>
                <w:lang w:val="uk-UA"/>
              </w:rPr>
              <w:t>10</w:t>
            </w:r>
            <w:r>
              <w:rPr>
                <w:rFonts w:ascii="Times New Roman" w:eastAsia="Times New Roman" w:hAnsi="Times New Roman" w:cs="Times New Roman"/>
                <w:bCs/>
                <w:sz w:val="20"/>
                <w:szCs w:val="20"/>
                <w:lang w:val="uk-UA"/>
              </w:rPr>
              <w:t>-14</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9-11</w:t>
            </w:r>
            <w:r w:rsidRPr="00BC2848">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суцвіть - 1-3</w:t>
            </w:r>
            <w:r w:rsidRPr="00F42B0F">
              <w:rPr>
                <w:rFonts w:ascii="Times New Roman" w:eastAsia="Times New Roman" w:hAnsi="Times New Roman" w:cs="Times New Roman"/>
                <w:bCs/>
                <w:sz w:val="20"/>
                <w:szCs w:val="20"/>
                <w:lang w:val="uk-UA"/>
              </w:rPr>
              <w:t xml:space="preserve">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Pr="00933F33"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1000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53878" cy="1440000"/>
                  <wp:effectExtent l="19050" t="0" r="3422" b="0"/>
                  <wp:docPr id="57" name="Рисунок 3" descr="D:\User\Desktop\195062506_2159829697486087_1842478966213047436_n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195062506_2159829697486087_1842478966213047436_n - копия (2).jpg"/>
                          <pic:cNvPicPr>
                            <a:picLocks noChangeAspect="1" noChangeArrowheads="1"/>
                          </pic:cNvPicPr>
                        </pic:nvPicPr>
                        <pic:blipFill>
                          <a:blip r:embed="rId33"/>
                          <a:srcRect/>
                          <a:stretch>
                            <a:fillRect/>
                          </a:stretch>
                        </pic:blipFill>
                        <pic:spPr bwMode="auto">
                          <a:xfrm>
                            <a:off x="0" y="0"/>
                            <a:ext cx="1253878" cy="144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9326BC"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4B291A"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sidRPr="007472C9">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2</w:t>
            </w:r>
            <w:r w:rsidRPr="007472C9">
              <w:rPr>
                <w:rFonts w:ascii="Times New Roman" w:eastAsia="Times New Roman" w:hAnsi="Times New Roman" w:cs="Times New Roman"/>
                <w:bCs/>
                <w:sz w:val="20"/>
                <w:szCs w:val="20"/>
              </w:rPr>
              <w:t>.</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314480" w:rsidRDefault="008B49D3" w:rsidP="00B430AB">
            <w:pPr>
              <w:spacing w:after="0" w:line="240" w:lineRule="auto"/>
              <w:jc w:val="center"/>
              <w:rPr>
                <w:rFonts w:ascii="Times New Roman" w:eastAsia="Times New Roman" w:hAnsi="Times New Roman" w:cs="Times New Roman"/>
                <w:bCs/>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sidRPr="00C626CC">
              <w:rPr>
                <w:rFonts w:ascii="Times New Roman" w:eastAsia="Times New Roman" w:hAnsi="Times New Roman" w:cs="Times New Roman"/>
                <w:b/>
                <w:bCs/>
                <w:sz w:val="20"/>
                <w:szCs w:val="20"/>
                <w:lang w:val="uk-UA"/>
              </w:rPr>
              <w:t>Сальвія блискуча червона</w:t>
            </w:r>
          </w:p>
          <w:p w:rsidR="008B49D3" w:rsidRDefault="008B49D3" w:rsidP="00B430AB">
            <w:pPr>
              <w:spacing w:after="0" w:line="240" w:lineRule="auto"/>
              <w:rPr>
                <w:rFonts w:ascii="Times New Roman" w:eastAsia="Times New Roman" w:hAnsi="Times New Roman" w:cs="Times New Roman"/>
                <w:b/>
                <w:bCs/>
                <w:i/>
                <w:iCs/>
                <w:sz w:val="20"/>
                <w:szCs w:val="20"/>
                <w:lang w:val="uk-UA"/>
              </w:rPr>
            </w:pPr>
            <w:r w:rsidRPr="00C626CC">
              <w:rPr>
                <w:rFonts w:ascii="Times New Roman" w:eastAsia="Times New Roman" w:hAnsi="Times New Roman" w:cs="Times New Roman"/>
                <w:b/>
                <w:bCs/>
                <w:sz w:val="20"/>
                <w:szCs w:val="20"/>
                <w:lang w:val="uk-UA"/>
              </w:rPr>
              <w:t xml:space="preserve"> </w:t>
            </w:r>
            <w:r w:rsidRPr="00C626CC">
              <w:rPr>
                <w:rFonts w:ascii="Times New Roman" w:eastAsia="Times New Roman" w:hAnsi="Times New Roman" w:cs="Times New Roman"/>
                <w:b/>
                <w:bCs/>
                <w:i/>
                <w:iCs/>
                <w:sz w:val="20"/>
                <w:szCs w:val="20"/>
                <w:lang w:val="uk-UA"/>
              </w:rPr>
              <w:t>(</w:t>
            </w:r>
            <w:r w:rsidRPr="007472C9">
              <w:rPr>
                <w:rFonts w:ascii="Times New Roman" w:eastAsia="Times New Roman" w:hAnsi="Times New Roman" w:cs="Times New Roman"/>
                <w:b/>
                <w:bCs/>
                <w:i/>
                <w:iCs/>
                <w:sz w:val="20"/>
                <w:szCs w:val="20"/>
              </w:rPr>
              <w:t>Salvia</w:t>
            </w:r>
            <w:r w:rsidRPr="00C626CC">
              <w:rPr>
                <w:rFonts w:ascii="Times New Roman" w:eastAsia="Times New Roman" w:hAnsi="Times New Roman" w:cs="Times New Roman"/>
                <w:b/>
                <w:bCs/>
                <w:i/>
                <w:iCs/>
                <w:sz w:val="20"/>
                <w:szCs w:val="20"/>
                <w:lang w:val="uk-UA"/>
              </w:rPr>
              <w:t xml:space="preserve"> </w:t>
            </w:r>
            <w:r w:rsidRPr="007472C9">
              <w:rPr>
                <w:rFonts w:ascii="Times New Roman" w:eastAsia="Times New Roman" w:hAnsi="Times New Roman" w:cs="Times New Roman"/>
                <w:b/>
                <w:bCs/>
                <w:i/>
                <w:iCs/>
                <w:sz w:val="20"/>
                <w:szCs w:val="20"/>
              </w:rPr>
              <w:t>splendens</w:t>
            </w:r>
            <w:r w:rsidRPr="00C626CC">
              <w:rPr>
                <w:rFonts w:ascii="Times New Roman" w:eastAsia="Times New Roman" w:hAnsi="Times New Roman" w:cs="Times New Roman"/>
                <w:b/>
                <w:bCs/>
                <w:i/>
                <w:iCs/>
                <w:sz w:val="20"/>
                <w:szCs w:val="20"/>
                <w:lang w:val="uk-UA"/>
              </w:rPr>
              <w:t>)</w:t>
            </w:r>
          </w:p>
          <w:p w:rsidR="008B49D3" w:rsidRPr="007705C4"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 рослини -</w:t>
            </w:r>
            <w:r w:rsidRPr="00F42B0F">
              <w:rPr>
                <w:rFonts w:ascii="Times New Roman" w:eastAsia="Times New Roman" w:hAnsi="Times New Roman" w:cs="Times New Roman"/>
                <w:bCs/>
                <w:sz w:val="20"/>
                <w:szCs w:val="20"/>
                <w:lang w:val="uk-UA"/>
              </w:rPr>
              <w:t>10</w:t>
            </w:r>
            <w:r>
              <w:rPr>
                <w:rFonts w:ascii="Times New Roman" w:eastAsia="Times New Roman" w:hAnsi="Times New Roman" w:cs="Times New Roman"/>
                <w:bCs/>
                <w:sz w:val="20"/>
                <w:szCs w:val="20"/>
                <w:lang w:val="uk-UA"/>
              </w:rPr>
              <w:t>-12</w:t>
            </w:r>
            <w:r w:rsidRPr="00F42B0F">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7705C4">
              <w:rPr>
                <w:rFonts w:ascii="Times New Roman" w:eastAsia="Times New Roman" w:hAnsi="Times New Roman" w:cs="Times New Roman"/>
                <w:bCs/>
                <w:sz w:val="20"/>
                <w:szCs w:val="20"/>
                <w:lang w:val="uk-UA"/>
              </w:rPr>
              <w:t>діаметр куща -1</w:t>
            </w:r>
            <w:r>
              <w:rPr>
                <w:rFonts w:ascii="Times New Roman" w:eastAsia="Times New Roman" w:hAnsi="Times New Roman" w:cs="Times New Roman"/>
                <w:bCs/>
                <w:sz w:val="20"/>
                <w:szCs w:val="20"/>
                <w:lang w:val="uk-UA"/>
              </w:rPr>
              <w:t>0-12</w:t>
            </w:r>
            <w:r w:rsidRPr="007705C4">
              <w:rPr>
                <w:rFonts w:ascii="Times New Roman" w:eastAsia="Times New Roman" w:hAnsi="Times New Roman" w:cs="Times New Roman"/>
                <w:bCs/>
                <w:sz w:val="20"/>
                <w:szCs w:val="20"/>
                <w:lang w:val="uk-UA"/>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суцвіть-1-3</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2</w:t>
            </w:r>
            <w:r w:rsidRPr="00F42B0F">
              <w:rPr>
                <w:rFonts w:ascii="Times New Roman" w:eastAsia="Times New Roman" w:hAnsi="Times New Roman" w:cs="Times New Roman"/>
                <w:bCs/>
                <w:sz w:val="20"/>
                <w:szCs w:val="20"/>
                <w:lang w:val="uk-UA"/>
              </w:rPr>
              <w:t>,0</w:t>
            </w:r>
            <w:r>
              <w:rPr>
                <w:rFonts w:ascii="Times New Roman" w:eastAsia="Times New Roman" w:hAnsi="Times New Roman" w:cs="Times New Roman"/>
                <w:bCs/>
                <w:sz w:val="20"/>
                <w:szCs w:val="20"/>
                <w:lang w:val="uk-UA"/>
              </w:rPr>
              <w:t>-3,0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Pr="007705C4"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4000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noProof/>
                <w:sz w:val="20"/>
                <w:szCs w:val="20"/>
              </w:rPr>
              <w:drawing>
                <wp:inline distT="0" distB="0" distL="0" distR="0">
                  <wp:extent cx="1224000" cy="1224000"/>
                  <wp:effectExtent l="19050" t="0" r="0" b="0"/>
                  <wp:docPr id="58" name="Рисунок 5" descr="D:\User\Desktop\prod_1276-1614258520-64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prod_1276-1614258520-643061.jpg"/>
                          <pic:cNvPicPr>
                            <a:picLocks noChangeAspect="1" noChangeArrowheads="1"/>
                          </pic:cNvPicPr>
                        </pic:nvPicPr>
                        <pic:blipFill>
                          <a:blip r:embed="rId34" cstate="print"/>
                          <a:srcRect/>
                          <a:stretch>
                            <a:fillRect/>
                          </a:stretch>
                        </pic:blipFill>
                        <pic:spPr bwMode="auto">
                          <a:xfrm>
                            <a:off x="0" y="0"/>
                            <a:ext cx="1224000" cy="1224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7705C4"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13.</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Колеус Блюме мікс</w:t>
            </w:r>
          </w:p>
          <w:p w:rsidR="008B49D3" w:rsidRPr="00BC2848" w:rsidRDefault="008B49D3" w:rsidP="00B430AB">
            <w:pPr>
              <w:spacing w:after="0" w:line="240" w:lineRule="auto"/>
              <w:rPr>
                <w:rFonts w:ascii="Times New Roman" w:eastAsia="Times New Roman" w:hAnsi="Times New Roman" w:cs="Times New Roman"/>
                <w:b/>
                <w:bCs/>
                <w:i/>
                <w:sz w:val="20"/>
                <w:szCs w:val="20"/>
                <w:lang w:val="uk-UA"/>
              </w:rPr>
            </w:pPr>
            <w:r w:rsidRPr="00BC2848">
              <w:rPr>
                <w:rFonts w:ascii="Times New Roman" w:eastAsia="Times New Roman" w:hAnsi="Times New Roman" w:cs="Times New Roman"/>
                <w:b/>
                <w:bCs/>
                <w:sz w:val="20"/>
                <w:szCs w:val="20"/>
                <w:lang w:val="uk-UA"/>
              </w:rPr>
              <w:t>(</w:t>
            </w:r>
            <w:r w:rsidRPr="00A97D56">
              <w:rPr>
                <w:rFonts w:ascii="Times New Roman" w:eastAsia="Times New Roman" w:hAnsi="Times New Roman" w:cs="Times New Roman"/>
                <w:b/>
                <w:bCs/>
                <w:i/>
                <w:sz w:val="20"/>
                <w:szCs w:val="20"/>
                <w:lang w:val="en-US"/>
              </w:rPr>
              <w:t>Coleus</w:t>
            </w:r>
            <w:r w:rsidRPr="00BC2848">
              <w:rPr>
                <w:rFonts w:ascii="Times New Roman" w:eastAsia="Times New Roman" w:hAnsi="Times New Roman" w:cs="Times New Roman"/>
                <w:b/>
                <w:bCs/>
                <w:i/>
                <w:sz w:val="20"/>
                <w:szCs w:val="20"/>
                <w:lang w:val="uk-UA"/>
              </w:rPr>
              <w:t xml:space="preserve"> </w:t>
            </w:r>
            <w:r w:rsidRPr="00A97D56">
              <w:rPr>
                <w:rFonts w:ascii="Times New Roman" w:eastAsia="Times New Roman" w:hAnsi="Times New Roman" w:cs="Times New Roman"/>
                <w:b/>
                <w:bCs/>
                <w:i/>
                <w:sz w:val="20"/>
                <w:szCs w:val="20"/>
                <w:lang w:val="en-US"/>
              </w:rPr>
              <w:t>Blumei</w:t>
            </w:r>
            <w:r w:rsidRPr="00BC2848">
              <w:rPr>
                <w:rFonts w:ascii="Times New Roman" w:eastAsia="Times New Roman" w:hAnsi="Times New Roman" w:cs="Times New Roman"/>
                <w:b/>
                <w:bCs/>
                <w:i/>
                <w:sz w:val="20"/>
                <w:szCs w:val="20"/>
                <w:lang w:val="uk-UA"/>
              </w:rPr>
              <w:t>)</w:t>
            </w:r>
          </w:p>
          <w:p w:rsidR="008B49D3" w:rsidRPr="00BC2848"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0</w:t>
            </w:r>
            <w:r w:rsidRPr="00BC2848">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Pr="00F42B0F" w:rsidRDefault="008B49D3" w:rsidP="00B430AB">
            <w:pPr>
              <w:spacing w:after="0" w:line="240" w:lineRule="auto"/>
              <w:rPr>
                <w:rFonts w:ascii="Times New Roman" w:eastAsia="Times New Roman" w:hAnsi="Times New Roman" w:cs="Times New Roman"/>
                <w:bCs/>
                <w:sz w:val="20"/>
                <w:szCs w:val="20"/>
                <w:lang w:val="uk-UA"/>
              </w:rPr>
            </w:pPr>
          </w:p>
          <w:p w:rsidR="008B49D3" w:rsidRPr="00F30114"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A97D56">
              <w:rPr>
                <w:rFonts w:ascii="Times New Roman" w:eastAsia="Times New Roman" w:hAnsi="Times New Roman" w:cs="Times New Roman"/>
                <w:b/>
                <w:sz w:val="20"/>
                <w:szCs w:val="20"/>
                <w:lang w:val="uk-UA"/>
              </w:rPr>
              <w:t>1200</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A97D56" w:rsidRDefault="008B49D3" w:rsidP="00B430AB">
            <w:pPr>
              <w:spacing w:after="0" w:line="240" w:lineRule="auto"/>
              <w:jc w:val="center"/>
              <w:rPr>
                <w:rFonts w:ascii="Times New Roman" w:eastAsia="Times New Roman" w:hAnsi="Times New Roman" w:cs="Times New Roman"/>
                <w:b/>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882020"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noProof/>
                <w:sz w:val="20"/>
                <w:szCs w:val="20"/>
                <w:u w:val="single"/>
              </w:rPr>
              <w:drawing>
                <wp:inline distT="0" distB="0" distL="0" distR="0">
                  <wp:extent cx="1225296" cy="918972"/>
                  <wp:effectExtent l="19050" t="0" r="0" b="0"/>
                  <wp:docPr id="59" name="Рисунок 1" descr="D:\User\Desktop\med_koleus-bly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med_koleus-blyume.jpg"/>
                          <pic:cNvPicPr>
                            <a:picLocks noChangeAspect="1" noChangeArrowheads="1"/>
                          </pic:cNvPicPr>
                        </pic:nvPicPr>
                        <pic:blipFill>
                          <a:blip r:embed="rId35" cstate="print"/>
                          <a:srcRect/>
                          <a:stretch>
                            <a:fillRect/>
                          </a:stretch>
                        </pic:blipFill>
                        <pic:spPr bwMode="auto">
                          <a:xfrm>
                            <a:off x="0" y="0"/>
                            <a:ext cx="1225296" cy="918972"/>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Pr="009326BC" w:rsidRDefault="008B49D3" w:rsidP="00B430AB">
            <w:pPr>
              <w:spacing w:after="0" w:line="240" w:lineRule="auto"/>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tc>
        <w:tc>
          <w:tcPr>
            <w:tcW w:w="935" w:type="dxa"/>
            <w:tcBorders>
              <w:top w:val="nil"/>
              <w:left w:val="single" w:sz="4" w:space="0" w:color="auto"/>
              <w:bottom w:val="single" w:sz="4" w:space="0" w:color="auto"/>
              <w:right w:val="single" w:sz="4" w:space="0" w:color="auto"/>
            </w:tcBorders>
            <w:vAlign w:val="bottom"/>
          </w:tcPr>
          <w:p w:rsidR="008B49D3" w:rsidRPr="00882020" w:rsidRDefault="008B49D3" w:rsidP="00B430AB">
            <w:pPr>
              <w:spacing w:after="0" w:line="240" w:lineRule="auto"/>
              <w:jc w:val="center"/>
              <w:rPr>
                <w:rFonts w:ascii="Times New Roman" w:eastAsia="Times New Roman" w:hAnsi="Times New Roman" w:cs="Times New Roman"/>
                <w:b/>
                <w:sz w:val="20"/>
                <w:szCs w:val="20"/>
                <w:u w:val="single"/>
                <w:lang w:val="uk-UA"/>
              </w:rPr>
            </w:pPr>
          </w:p>
        </w:tc>
      </w:tr>
      <w:tr w:rsidR="008B49D3" w:rsidRPr="00EE4BE6" w:rsidTr="00B430AB">
        <w:trPr>
          <w:trHeight w:val="254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B06BB5"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14.</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Pr="00B06BB5"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D06D62" w:rsidRDefault="008B49D3" w:rsidP="00B430AB">
            <w:pPr>
              <w:spacing w:after="0" w:line="240" w:lineRule="auto"/>
              <w:rPr>
                <w:rFonts w:ascii="Times New Roman" w:eastAsia="Times New Roman" w:hAnsi="Times New Roman" w:cs="Times New Roman"/>
                <w:b/>
                <w:bCs/>
                <w:sz w:val="20"/>
                <w:szCs w:val="20"/>
                <w:lang w:val="uk-UA"/>
              </w:rPr>
            </w:pPr>
          </w:p>
          <w:p w:rsidR="008B49D3" w:rsidRPr="00B06BB5" w:rsidRDefault="008B49D3" w:rsidP="00B430AB">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 xml:space="preserve">Геліхрізум черешковий </w:t>
            </w:r>
            <w:r>
              <w:rPr>
                <w:rFonts w:ascii="Times New Roman" w:eastAsia="Times New Roman" w:hAnsi="Times New Roman" w:cs="Times New Roman"/>
                <w:b/>
                <w:bCs/>
                <w:sz w:val="20"/>
                <w:szCs w:val="20"/>
                <w:lang w:val="en-US"/>
              </w:rPr>
              <w:t>Silver</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b/>
                <w:bCs/>
                <w:i/>
                <w:sz w:val="20"/>
                <w:szCs w:val="20"/>
                <w:lang w:val="en-US"/>
              </w:rPr>
              <w:t>Helichrysum</w:t>
            </w:r>
            <w:r w:rsidRPr="00B06BB5">
              <w:rPr>
                <w:rFonts w:ascii="Times New Roman" w:eastAsia="Times New Roman" w:hAnsi="Times New Roman" w:cs="Times New Roman"/>
                <w:b/>
                <w:bCs/>
                <w:i/>
                <w:sz w:val="20"/>
                <w:szCs w:val="20"/>
                <w:lang w:val="uk-UA"/>
              </w:rPr>
              <w:t xml:space="preserve"> </w:t>
            </w:r>
            <w:r>
              <w:rPr>
                <w:rFonts w:ascii="Times New Roman" w:eastAsia="Times New Roman" w:hAnsi="Times New Roman" w:cs="Times New Roman"/>
                <w:b/>
                <w:bCs/>
                <w:i/>
                <w:sz w:val="20"/>
                <w:szCs w:val="20"/>
                <w:lang w:val="en-US"/>
              </w:rPr>
              <w:t>petiolare</w:t>
            </w:r>
            <w:r w:rsidRPr="00B06BB5">
              <w:rPr>
                <w:rFonts w:ascii="Times New Roman" w:eastAsia="Times New Roman" w:hAnsi="Times New Roman" w:cs="Times New Roman"/>
                <w:b/>
                <w:bCs/>
                <w:i/>
                <w:sz w:val="20"/>
                <w:szCs w:val="20"/>
                <w:lang w:val="uk-UA"/>
              </w:rPr>
              <w:t xml:space="preserve"> )</w:t>
            </w:r>
          </w:p>
          <w:p w:rsidR="008B49D3" w:rsidRPr="00BC2848"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висота</w:t>
            </w:r>
            <w:r w:rsidRPr="00F42B0F">
              <w:rPr>
                <w:rFonts w:ascii="Times New Roman" w:eastAsia="Times New Roman" w:hAnsi="Times New Roman" w:cs="Times New Roman"/>
                <w:bCs/>
                <w:sz w:val="20"/>
                <w:szCs w:val="20"/>
                <w:lang w:val="uk-UA"/>
              </w:rPr>
              <w:t xml:space="preserve"> рослини -7-10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BC2848">
              <w:rPr>
                <w:rFonts w:ascii="Times New Roman" w:eastAsia="Times New Roman" w:hAnsi="Times New Roman" w:cs="Times New Roman"/>
                <w:bCs/>
                <w:sz w:val="20"/>
                <w:szCs w:val="20"/>
                <w:lang w:val="uk-UA"/>
              </w:rPr>
              <w:t xml:space="preserve">діаметр куща - </w:t>
            </w:r>
            <w:r>
              <w:rPr>
                <w:rFonts w:ascii="Times New Roman" w:eastAsia="Times New Roman" w:hAnsi="Times New Roman" w:cs="Times New Roman"/>
                <w:bCs/>
                <w:sz w:val="20"/>
                <w:szCs w:val="20"/>
                <w:lang w:val="uk-UA"/>
              </w:rPr>
              <w:t>7</w:t>
            </w:r>
            <w:r w:rsidRPr="00BC2848">
              <w:rPr>
                <w:rFonts w:ascii="Times New Roman" w:eastAsia="Times New Roman" w:hAnsi="Times New Roman" w:cs="Times New Roman"/>
                <w:bCs/>
                <w:sz w:val="20"/>
                <w:szCs w:val="20"/>
                <w:lang w:val="uk-UA"/>
              </w:rPr>
              <w:t>-1</w:t>
            </w:r>
            <w:r>
              <w:rPr>
                <w:rFonts w:ascii="Times New Roman" w:eastAsia="Times New Roman" w:hAnsi="Times New Roman" w:cs="Times New Roman"/>
                <w:bCs/>
                <w:sz w:val="20"/>
                <w:szCs w:val="20"/>
                <w:lang w:val="uk-UA"/>
              </w:rPr>
              <w:t>0</w:t>
            </w:r>
            <w:r w:rsidRPr="00BC2848">
              <w:rPr>
                <w:rFonts w:ascii="Times New Roman" w:eastAsia="Times New Roman" w:hAnsi="Times New Roman" w:cs="Times New Roman"/>
                <w:bCs/>
                <w:sz w:val="20"/>
                <w:szCs w:val="20"/>
                <w:lang w:val="uk-UA"/>
              </w:rPr>
              <w:t xml:space="preserve"> см</w:t>
            </w:r>
          </w:p>
          <w:p w:rsidR="008B49D3" w:rsidRPr="00215E64" w:rsidRDefault="008B49D3" w:rsidP="00B430AB">
            <w:pPr>
              <w:spacing w:after="0" w:line="240" w:lineRule="auto"/>
              <w:rPr>
                <w:rFonts w:ascii="Times New Roman" w:eastAsia="Times New Roman" w:hAnsi="Times New Roman" w:cs="Times New Roman"/>
                <w:bCs/>
                <w:sz w:val="20"/>
                <w:szCs w:val="20"/>
                <w:lang w:val="uk-UA"/>
              </w:rPr>
            </w:pPr>
            <w:r w:rsidRPr="00215E64">
              <w:rPr>
                <w:rFonts w:ascii="Times New Roman" w:eastAsia="Times New Roman" w:hAnsi="Times New Roman" w:cs="Times New Roman"/>
                <w:bCs/>
                <w:sz w:val="20"/>
                <w:szCs w:val="20"/>
                <w:lang w:val="uk-UA"/>
              </w:rPr>
              <w:t>колір листя (стебла)</w:t>
            </w:r>
            <w:r>
              <w:rPr>
                <w:rFonts w:ascii="Times New Roman" w:eastAsia="Times New Roman" w:hAnsi="Times New Roman" w:cs="Times New Roman"/>
                <w:bCs/>
                <w:sz w:val="20"/>
                <w:szCs w:val="20"/>
                <w:lang w:val="uk-UA"/>
              </w:rPr>
              <w:t xml:space="preserve"> - сріблястий</w:t>
            </w:r>
          </w:p>
          <w:p w:rsidR="008B49D3" w:rsidRDefault="008B49D3" w:rsidP="00B430AB">
            <w:pPr>
              <w:spacing w:after="0" w:line="240" w:lineRule="auto"/>
              <w:rPr>
                <w:rFonts w:ascii="Times New Roman" w:eastAsia="Times New Roman" w:hAnsi="Times New Roman" w:cs="Times New Roman"/>
                <w:b/>
                <w:sz w:val="20"/>
                <w:szCs w:val="20"/>
                <w:lang w:val="uk-UA"/>
              </w:rPr>
            </w:pPr>
          </w:p>
          <w:p w:rsidR="008B49D3" w:rsidRPr="009472A2"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100</w:t>
            </w: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Pr="00D06D62" w:rsidRDefault="008B49D3" w:rsidP="00B430AB">
            <w:pPr>
              <w:spacing w:after="0" w:line="240" w:lineRule="auto"/>
              <w:jc w:val="center"/>
              <w:rPr>
                <w:rFonts w:ascii="Times New Roman" w:eastAsia="Times New Roman" w:hAnsi="Times New Roman" w:cs="Times New Roman"/>
                <w:b/>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8B49D3" w:rsidRPr="00215E64" w:rsidRDefault="008B49D3" w:rsidP="00B430AB">
            <w:pPr>
              <w:spacing w:after="0" w:line="240" w:lineRule="auto"/>
              <w:jc w:val="center"/>
              <w:rPr>
                <w:rFonts w:ascii="Times New Roman" w:eastAsia="Times New Roman" w:hAnsi="Times New Roman" w:cs="Times New Roman"/>
                <w:b/>
                <w:noProof/>
                <w:sz w:val="20"/>
                <w:szCs w:val="20"/>
                <w:lang w:val="uk-UA"/>
              </w:rPr>
            </w:pPr>
            <w:r w:rsidRPr="00215E64">
              <w:rPr>
                <w:rFonts w:ascii="Times New Roman" w:eastAsia="Times New Roman" w:hAnsi="Times New Roman" w:cs="Times New Roman"/>
                <w:b/>
                <w:noProof/>
                <w:sz w:val="20"/>
                <w:szCs w:val="20"/>
              </w:rPr>
              <w:drawing>
                <wp:inline distT="0" distB="0" distL="0" distR="0">
                  <wp:extent cx="1209675" cy="1611162"/>
                  <wp:effectExtent l="19050" t="0" r="9525" b="0"/>
                  <wp:docPr id="60" name="Рисунок 1" descr="D:\User\Desktop\геліхріз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геліхрізум.jpg"/>
                          <pic:cNvPicPr>
                            <a:picLocks noChangeAspect="1" noChangeArrowheads="1"/>
                          </pic:cNvPicPr>
                        </pic:nvPicPr>
                        <pic:blipFill>
                          <a:blip r:embed="rId36"/>
                          <a:srcRect/>
                          <a:stretch>
                            <a:fillRect/>
                          </a:stretch>
                        </pic:blipFill>
                        <pic:spPr bwMode="auto">
                          <a:xfrm>
                            <a:off x="0" y="0"/>
                            <a:ext cx="1208024" cy="1608963"/>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D02A50"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ø</w:t>
            </w:r>
            <w:r>
              <w:rPr>
                <w:rFonts w:ascii="Times New Roman" w:eastAsia="Times New Roman" w:hAnsi="Times New Roman" w:cs="Times New Roman"/>
                <w:b/>
                <w:sz w:val="20"/>
                <w:szCs w:val="20"/>
                <w:lang w:val="uk-UA"/>
              </w:rPr>
              <w:t xml:space="preserve"> 10 см</w:t>
            </w: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843D8A" w:rsidRDefault="008B49D3" w:rsidP="00B430AB">
            <w:pPr>
              <w:spacing w:after="0" w:line="240" w:lineRule="auto"/>
              <w:jc w:val="center"/>
              <w:rPr>
                <w:rFonts w:ascii="Times New Roman" w:eastAsia="Times New Roman" w:hAnsi="Times New Roman" w:cs="Times New Roman"/>
                <w:b/>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en-US"/>
              </w:rPr>
            </w:pPr>
          </w:p>
          <w:p w:rsidR="008B49D3" w:rsidRPr="00D06D62" w:rsidRDefault="008B49D3" w:rsidP="00B430AB">
            <w:pPr>
              <w:spacing w:after="0" w:line="240" w:lineRule="auto"/>
              <w:jc w:val="center"/>
              <w:rPr>
                <w:rFonts w:ascii="Times New Roman" w:eastAsia="Times New Roman" w:hAnsi="Times New Roman" w:cs="Times New Roman"/>
                <w:b/>
                <w:sz w:val="20"/>
                <w:szCs w:val="20"/>
                <w:u w:val="single"/>
                <w:lang w:val="en-US"/>
              </w:rPr>
            </w:pPr>
          </w:p>
        </w:tc>
      </w:tr>
      <w:tr w:rsidR="008B49D3" w:rsidRPr="00EE4BE6" w:rsidTr="00B430AB">
        <w:trPr>
          <w:trHeight w:val="217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en-US"/>
              </w:rPr>
              <w:t>.</w:t>
            </w:r>
          </w:p>
          <w:p w:rsidR="008B49D3" w:rsidRPr="00215E64"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Pr="00482F36"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Pr="00B06BB5" w:rsidRDefault="008B49D3" w:rsidP="00B430AB">
            <w:pPr>
              <w:spacing w:after="0" w:line="240" w:lineRule="auto"/>
              <w:jc w:val="center"/>
              <w:rPr>
                <w:rFonts w:ascii="Times New Roman" w:eastAsia="Times New Roman" w:hAnsi="Times New Roman" w:cs="Times New Roman"/>
                <w:sz w:val="20"/>
                <w:szCs w:val="20"/>
                <w:lang w:val="en-US"/>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843D8A" w:rsidRDefault="008B49D3" w:rsidP="00B430AB">
            <w:pPr>
              <w:spacing w:after="0" w:line="240" w:lineRule="auto"/>
              <w:rPr>
                <w:rFonts w:ascii="Times New Roman" w:eastAsia="Times New Roman" w:hAnsi="Times New Roman" w:cs="Times New Roman"/>
                <w:b/>
                <w:bCs/>
                <w:sz w:val="20"/>
                <w:szCs w:val="20"/>
                <w:lang w:val="uk-UA"/>
              </w:rPr>
            </w:pPr>
            <w:r w:rsidRPr="00843D8A">
              <w:rPr>
                <w:rFonts w:ascii="Times New Roman" w:eastAsia="Times New Roman" w:hAnsi="Times New Roman" w:cs="Times New Roman"/>
                <w:b/>
                <w:bCs/>
                <w:sz w:val="20"/>
                <w:szCs w:val="20"/>
                <w:lang w:val="uk-UA"/>
              </w:rPr>
              <w:t xml:space="preserve">Діхондра срібляста </w:t>
            </w:r>
          </w:p>
          <w:p w:rsidR="008B49D3" w:rsidRPr="00843D8A" w:rsidRDefault="008B49D3" w:rsidP="00B430AB">
            <w:pPr>
              <w:spacing w:after="0" w:line="240" w:lineRule="auto"/>
              <w:rPr>
                <w:rFonts w:ascii="Times New Roman" w:eastAsia="Times New Roman" w:hAnsi="Times New Roman" w:cs="Times New Roman"/>
                <w:b/>
                <w:bCs/>
                <w:i/>
                <w:sz w:val="20"/>
                <w:szCs w:val="20"/>
                <w:lang w:val="uk-UA"/>
              </w:rPr>
            </w:pPr>
            <w:r w:rsidRPr="00843D8A">
              <w:rPr>
                <w:rFonts w:ascii="Times New Roman" w:eastAsia="Times New Roman" w:hAnsi="Times New Roman" w:cs="Times New Roman"/>
                <w:b/>
                <w:bCs/>
                <w:sz w:val="20"/>
                <w:szCs w:val="20"/>
                <w:lang w:val="uk-UA"/>
              </w:rPr>
              <w:t>(</w:t>
            </w:r>
            <w:r w:rsidRPr="00843D8A">
              <w:rPr>
                <w:rFonts w:ascii="Times New Roman" w:eastAsia="Times New Roman" w:hAnsi="Times New Roman" w:cs="Times New Roman"/>
                <w:b/>
                <w:bCs/>
                <w:i/>
                <w:sz w:val="20"/>
                <w:szCs w:val="20"/>
                <w:lang w:val="en-US"/>
              </w:rPr>
              <w:t>Dichondra</w:t>
            </w:r>
            <w:r w:rsidRPr="00843D8A">
              <w:rPr>
                <w:rFonts w:ascii="Times New Roman" w:eastAsia="Times New Roman" w:hAnsi="Times New Roman" w:cs="Times New Roman"/>
                <w:b/>
                <w:bCs/>
                <w:i/>
                <w:sz w:val="20"/>
                <w:szCs w:val="20"/>
                <w:lang w:val="uk-UA"/>
              </w:rPr>
              <w:t xml:space="preserve"> </w:t>
            </w:r>
            <w:r w:rsidRPr="00843D8A">
              <w:rPr>
                <w:rFonts w:ascii="Times New Roman" w:eastAsia="Times New Roman" w:hAnsi="Times New Roman" w:cs="Times New Roman"/>
                <w:b/>
                <w:bCs/>
                <w:i/>
                <w:sz w:val="20"/>
                <w:szCs w:val="20"/>
                <w:lang w:val="en-US"/>
              </w:rPr>
              <w:t>argentea</w:t>
            </w:r>
            <w:r w:rsidRPr="00843D8A">
              <w:rPr>
                <w:rFonts w:ascii="Times New Roman" w:eastAsia="Times New Roman" w:hAnsi="Times New Roman" w:cs="Times New Roman"/>
                <w:b/>
                <w:bCs/>
                <w:i/>
                <w:sz w:val="20"/>
                <w:szCs w:val="20"/>
                <w:lang w:val="uk-UA"/>
              </w:rPr>
              <w:t>)</w:t>
            </w:r>
          </w:p>
          <w:p w:rsidR="008B49D3" w:rsidRPr="00215E64" w:rsidRDefault="008B49D3" w:rsidP="00B430AB">
            <w:pPr>
              <w:spacing w:after="0" w:line="240" w:lineRule="auto"/>
              <w:rPr>
                <w:rFonts w:ascii="Times New Roman" w:eastAsia="Times New Roman" w:hAnsi="Times New Roman" w:cs="Times New Roman"/>
                <w:bCs/>
                <w:sz w:val="20"/>
                <w:szCs w:val="20"/>
                <w:lang w:val="uk-UA"/>
              </w:rPr>
            </w:pPr>
            <w:r w:rsidRPr="00215E64">
              <w:rPr>
                <w:rFonts w:ascii="Times New Roman" w:eastAsia="Times New Roman" w:hAnsi="Times New Roman" w:cs="Times New Roman"/>
                <w:bCs/>
                <w:sz w:val="20"/>
                <w:szCs w:val="20"/>
                <w:lang w:val="uk-UA"/>
              </w:rPr>
              <w:t>висота рослини -12-15 см</w:t>
            </w:r>
          </w:p>
          <w:p w:rsidR="008B49D3" w:rsidRPr="00215E64" w:rsidRDefault="008B49D3" w:rsidP="00B430AB">
            <w:pPr>
              <w:spacing w:after="0" w:line="240" w:lineRule="auto"/>
              <w:rPr>
                <w:rFonts w:ascii="Times New Roman" w:eastAsia="Times New Roman" w:hAnsi="Times New Roman" w:cs="Times New Roman"/>
                <w:bCs/>
                <w:sz w:val="20"/>
                <w:szCs w:val="20"/>
                <w:lang w:val="uk-UA"/>
              </w:rPr>
            </w:pPr>
            <w:r w:rsidRPr="00215E64">
              <w:rPr>
                <w:rFonts w:ascii="Times New Roman" w:eastAsia="Times New Roman" w:hAnsi="Times New Roman" w:cs="Times New Roman"/>
                <w:bCs/>
                <w:sz w:val="20"/>
                <w:szCs w:val="20"/>
                <w:lang w:val="uk-UA"/>
              </w:rPr>
              <w:t>діаметр куща - 12-15 см</w:t>
            </w:r>
          </w:p>
          <w:p w:rsidR="008B49D3" w:rsidRPr="00215E64" w:rsidRDefault="008B49D3" w:rsidP="00B430AB">
            <w:pPr>
              <w:spacing w:after="0" w:line="240" w:lineRule="auto"/>
              <w:rPr>
                <w:rFonts w:ascii="Times New Roman" w:eastAsia="Times New Roman" w:hAnsi="Times New Roman" w:cs="Times New Roman"/>
                <w:bCs/>
                <w:sz w:val="20"/>
                <w:szCs w:val="20"/>
                <w:lang w:val="uk-UA"/>
              </w:rPr>
            </w:pPr>
            <w:r w:rsidRPr="00215E64">
              <w:rPr>
                <w:rFonts w:ascii="Times New Roman" w:eastAsia="Times New Roman" w:hAnsi="Times New Roman" w:cs="Times New Roman"/>
                <w:bCs/>
                <w:sz w:val="20"/>
                <w:szCs w:val="20"/>
                <w:lang w:val="uk-UA"/>
              </w:rPr>
              <w:t>колір листя (стебла)</w:t>
            </w:r>
            <w:r>
              <w:rPr>
                <w:rFonts w:ascii="Times New Roman" w:eastAsia="Times New Roman" w:hAnsi="Times New Roman" w:cs="Times New Roman"/>
                <w:bCs/>
                <w:sz w:val="20"/>
                <w:szCs w:val="20"/>
                <w:lang w:val="uk-UA"/>
              </w:rPr>
              <w:t xml:space="preserve"> - сріблястий</w:t>
            </w:r>
          </w:p>
          <w:p w:rsidR="008B49D3" w:rsidRDefault="008B49D3" w:rsidP="00B430AB">
            <w:pPr>
              <w:spacing w:after="0" w:line="240" w:lineRule="auto"/>
              <w:rPr>
                <w:rFonts w:ascii="Times New Roman" w:eastAsia="Times New Roman" w:hAnsi="Times New Roman" w:cs="Times New Roman"/>
                <w:b/>
                <w:sz w:val="20"/>
                <w:szCs w:val="20"/>
                <w:lang w:val="uk-UA"/>
              </w:rPr>
            </w:pPr>
          </w:p>
          <w:p w:rsidR="008B49D3" w:rsidRDefault="008B49D3" w:rsidP="00B430AB">
            <w:pPr>
              <w:spacing w:after="0" w:line="240" w:lineRule="auto"/>
              <w:rPr>
                <w:rFonts w:ascii="Times New Roman" w:eastAsia="Times New Roman" w:hAnsi="Times New Roman" w:cs="Times New Roman"/>
                <w:b/>
                <w:sz w:val="20"/>
                <w:szCs w:val="20"/>
                <w:lang w:val="uk-UA"/>
              </w:rPr>
            </w:pPr>
          </w:p>
          <w:p w:rsidR="008B49D3" w:rsidRPr="00215E64" w:rsidRDefault="008B49D3" w:rsidP="00B430AB">
            <w:pPr>
              <w:spacing w:after="0" w:line="240" w:lineRule="auto"/>
              <w:rPr>
                <w:rFonts w:ascii="Times New Roman" w:eastAsia="Times New Roman" w:hAnsi="Times New Roman" w:cs="Times New Roman"/>
                <w:b/>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100</w:t>
            </w:r>
          </w:p>
          <w:p w:rsidR="008B49D3" w:rsidRPr="00482F36"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Pr="00215E64"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Pr="00D06D62" w:rsidRDefault="008B49D3" w:rsidP="00B430AB">
            <w:pPr>
              <w:spacing w:after="0" w:line="240" w:lineRule="auto"/>
              <w:jc w:val="center"/>
              <w:rPr>
                <w:rFonts w:ascii="Times New Roman" w:eastAsia="Times New Roman" w:hAnsi="Times New Roman" w:cs="Times New Roman"/>
                <w:b/>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8B49D3" w:rsidRPr="00215E64" w:rsidRDefault="008B49D3" w:rsidP="00B430AB">
            <w:pPr>
              <w:spacing w:after="0" w:line="240" w:lineRule="auto"/>
              <w:jc w:val="center"/>
              <w:rPr>
                <w:rFonts w:ascii="Times New Roman" w:eastAsia="Times New Roman" w:hAnsi="Times New Roman" w:cs="Times New Roman"/>
                <w:noProof/>
                <w:sz w:val="20"/>
                <w:szCs w:val="20"/>
              </w:rPr>
            </w:pPr>
            <w:r w:rsidRPr="00215E64">
              <w:rPr>
                <w:rFonts w:ascii="Times New Roman" w:eastAsia="Times New Roman" w:hAnsi="Times New Roman" w:cs="Times New Roman"/>
                <w:noProof/>
                <w:sz w:val="20"/>
                <w:szCs w:val="20"/>
              </w:rPr>
              <w:drawing>
                <wp:inline distT="0" distB="0" distL="0" distR="0">
                  <wp:extent cx="1266825" cy="1203484"/>
                  <wp:effectExtent l="19050" t="0" r="9525" b="0"/>
                  <wp:docPr id="61" name="Рисунок 1" descr="D:\діхондра сіл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іхондра сілвер.jpg"/>
                          <pic:cNvPicPr>
                            <a:picLocks noChangeAspect="1" noChangeArrowheads="1"/>
                          </pic:cNvPicPr>
                        </pic:nvPicPr>
                        <pic:blipFill>
                          <a:blip r:embed="rId37" cstate="print"/>
                          <a:srcRect/>
                          <a:stretch>
                            <a:fillRect/>
                          </a:stretch>
                        </pic:blipFill>
                        <pic:spPr bwMode="auto">
                          <a:xfrm>
                            <a:off x="0" y="0"/>
                            <a:ext cx="1266825" cy="1203484"/>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843D8A"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ø</w:t>
            </w:r>
            <w:r>
              <w:rPr>
                <w:rFonts w:ascii="Times New Roman" w:eastAsia="Times New Roman" w:hAnsi="Times New Roman" w:cs="Times New Roman"/>
                <w:b/>
                <w:sz w:val="20"/>
                <w:szCs w:val="20"/>
                <w:lang w:val="uk-UA"/>
              </w:rPr>
              <w:t xml:space="preserve"> 10 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843D8A" w:rsidRDefault="008B49D3" w:rsidP="00B430AB">
            <w:pPr>
              <w:spacing w:after="0" w:line="240" w:lineRule="auto"/>
              <w:jc w:val="center"/>
              <w:rPr>
                <w:rFonts w:ascii="Times New Roman" w:eastAsia="Times New Roman" w:hAnsi="Times New Roman" w:cs="Times New Roman"/>
                <w:sz w:val="20"/>
                <w:szCs w:val="20"/>
                <w:lang w:val="uk-UA"/>
              </w:rPr>
            </w:pPr>
            <w:r w:rsidRPr="00404539">
              <w:rPr>
                <w:rFonts w:ascii="Times New Roman" w:eastAsia="Times New Roman" w:hAnsi="Times New Roman" w:cs="Times New Roman"/>
                <w:sz w:val="20"/>
                <w:szCs w:val="20"/>
              </w:rPr>
              <w:t xml:space="preserve">           </w:t>
            </w:r>
          </w:p>
        </w:tc>
        <w:tc>
          <w:tcPr>
            <w:tcW w:w="935"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482F36" w:rsidRDefault="008B49D3" w:rsidP="00B430AB">
            <w:pPr>
              <w:spacing w:after="0" w:line="240" w:lineRule="auto"/>
              <w:jc w:val="center"/>
              <w:rPr>
                <w:rFonts w:ascii="Times New Roman" w:eastAsia="Times New Roman" w:hAnsi="Times New Roman" w:cs="Times New Roman"/>
                <w:b/>
                <w:sz w:val="20"/>
                <w:szCs w:val="20"/>
                <w:u w:val="single"/>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7472C9">
              <w:rPr>
                <w:rFonts w:ascii="Times New Roman" w:eastAsia="Times New Roman" w:hAnsi="Times New Roman" w:cs="Times New Roman"/>
                <w:b/>
                <w:bCs/>
                <w:sz w:val="20"/>
                <w:szCs w:val="20"/>
              </w:rPr>
              <w:t xml:space="preserve"> ВСЬОГО</w:t>
            </w:r>
          </w:p>
        </w:tc>
        <w:tc>
          <w:tcPr>
            <w:tcW w:w="1134" w:type="dxa"/>
            <w:tcBorders>
              <w:top w:val="nil"/>
              <w:left w:val="nil"/>
              <w:bottom w:val="single" w:sz="4" w:space="0" w:color="auto"/>
              <w:right w:val="single" w:sz="4" w:space="0" w:color="auto"/>
            </w:tcBorders>
            <w:vAlign w:val="bottom"/>
          </w:tcPr>
          <w:p w:rsidR="008B49D3" w:rsidRPr="00843D8A" w:rsidRDefault="008B49D3" w:rsidP="00B430AB">
            <w:pPr>
              <w:spacing w:after="0" w:line="240" w:lineRule="auto"/>
              <w:jc w:val="center"/>
              <w:rPr>
                <w:rFonts w:ascii="Times New Roman" w:eastAsia="Times New Roman" w:hAnsi="Times New Roman" w:cs="Times New Roman"/>
                <w:b/>
                <w:u w:val="single"/>
                <w:lang w:val="uk-UA"/>
              </w:rPr>
            </w:pPr>
            <w:r>
              <w:rPr>
                <w:rFonts w:ascii="Times New Roman" w:eastAsia="Times New Roman" w:hAnsi="Times New Roman" w:cs="Times New Roman"/>
                <w:b/>
                <w:u w:val="single"/>
                <w:lang w:val="uk-UA"/>
              </w:rPr>
              <w:t>77</w:t>
            </w:r>
            <w:r w:rsidRPr="00843D8A">
              <w:rPr>
                <w:rFonts w:ascii="Times New Roman" w:eastAsia="Times New Roman" w:hAnsi="Times New Roman" w:cs="Times New Roman"/>
                <w:b/>
                <w:u w:val="single"/>
                <w:lang w:val="uk-UA"/>
              </w:rPr>
              <w:t>000</w:t>
            </w:r>
          </w:p>
        </w:tc>
        <w:tc>
          <w:tcPr>
            <w:tcW w:w="2268" w:type="dxa"/>
            <w:tcBorders>
              <w:top w:val="nil"/>
              <w:left w:val="single" w:sz="4" w:space="0" w:color="auto"/>
              <w:bottom w:val="single" w:sz="4" w:space="0" w:color="auto"/>
              <w:right w:val="single" w:sz="4" w:space="0" w:color="auto"/>
            </w:tcBorders>
            <w:vAlign w:val="bottom"/>
          </w:tcPr>
          <w:p w:rsidR="008B49D3" w:rsidRPr="00882020" w:rsidRDefault="008B49D3" w:rsidP="00B430AB">
            <w:pPr>
              <w:spacing w:after="0" w:line="240" w:lineRule="auto"/>
              <w:jc w:val="center"/>
              <w:rPr>
                <w:rFonts w:ascii="Times New Roman" w:eastAsia="Times New Roman" w:hAnsi="Times New Roman" w:cs="Times New Roman"/>
                <w:b/>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8B49D3" w:rsidRPr="00882020" w:rsidRDefault="008B49D3" w:rsidP="00B430AB">
            <w:pPr>
              <w:spacing w:after="0" w:line="240" w:lineRule="auto"/>
              <w:jc w:val="center"/>
              <w:rPr>
                <w:rFonts w:ascii="Times New Roman" w:eastAsia="Times New Roman" w:hAnsi="Times New Roman" w:cs="Times New Roman"/>
                <w:b/>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882020" w:rsidRDefault="008B49D3" w:rsidP="00B430AB">
            <w:pPr>
              <w:spacing w:after="0" w:line="240" w:lineRule="auto"/>
              <w:jc w:val="center"/>
              <w:rPr>
                <w:rFonts w:ascii="Times New Roman" w:eastAsia="Times New Roman" w:hAnsi="Times New Roman" w:cs="Times New Roman"/>
                <w:b/>
                <w:sz w:val="20"/>
                <w:szCs w:val="20"/>
                <w:u w:val="single"/>
                <w:lang w:val="uk-UA"/>
              </w:rPr>
            </w:pPr>
          </w:p>
        </w:tc>
      </w:tr>
      <w:tr w:rsidR="008B49D3" w:rsidRPr="00EE4BE6" w:rsidTr="00B430AB">
        <w:trPr>
          <w:trHeight w:val="4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3261" w:type="dxa"/>
            <w:tcBorders>
              <w:top w:val="nil"/>
              <w:left w:val="nil"/>
              <w:bottom w:val="single" w:sz="4" w:space="0" w:color="auto"/>
              <w:right w:val="single" w:sz="4" w:space="0" w:color="auto"/>
            </w:tcBorders>
            <w:shd w:val="clear" w:color="auto" w:fill="auto"/>
            <w:noWrap/>
            <w:vAlign w:val="center"/>
            <w:hideMark/>
          </w:tcPr>
          <w:p w:rsidR="008B49D3" w:rsidRPr="00C626CC" w:rsidRDefault="008B49D3" w:rsidP="00B430AB">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Cs/>
                <w:sz w:val="24"/>
                <w:szCs w:val="24"/>
                <w:lang w:val="uk-UA"/>
              </w:rPr>
              <w:t>Ампельні (звисаючі)</w:t>
            </w:r>
          </w:p>
        </w:tc>
        <w:tc>
          <w:tcPr>
            <w:tcW w:w="1134" w:type="dxa"/>
            <w:tcBorders>
              <w:top w:val="nil"/>
              <w:left w:val="nil"/>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2268" w:type="dxa"/>
            <w:tcBorders>
              <w:top w:val="nil"/>
              <w:left w:val="single" w:sz="4" w:space="0" w:color="auto"/>
              <w:bottom w:val="single" w:sz="4" w:space="0" w:color="auto"/>
              <w:right w:val="single" w:sz="4" w:space="0" w:color="auto"/>
            </w:tcBorders>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center"/>
          </w:tcPr>
          <w:p w:rsidR="008B49D3" w:rsidRPr="00362A6E" w:rsidRDefault="008B49D3" w:rsidP="00B430AB">
            <w:pPr>
              <w:spacing w:after="0" w:line="240" w:lineRule="auto"/>
              <w:jc w:val="center"/>
              <w:rPr>
                <w:rFonts w:ascii="Times New Roman" w:eastAsia="Times New Roman" w:hAnsi="Times New Roman" w:cs="Times New Roman"/>
                <w:b/>
                <w:bCs/>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en-US"/>
              </w:rPr>
            </w:pPr>
            <w:r w:rsidRPr="007472C9">
              <w:rPr>
                <w:rFonts w:ascii="Times New Roman" w:eastAsia="Times New Roman" w:hAnsi="Times New Roman" w:cs="Times New Roman"/>
                <w:sz w:val="20"/>
                <w:szCs w:val="20"/>
                <w:lang w:val="uk-UA"/>
              </w:rPr>
              <w:t>1.</w:t>
            </w:r>
          </w:p>
          <w:p w:rsidR="008B49D3" w:rsidRPr="00B831B4" w:rsidRDefault="008B49D3" w:rsidP="00B430AB">
            <w:pPr>
              <w:spacing w:after="0" w:line="240" w:lineRule="auto"/>
              <w:jc w:val="center"/>
              <w:rPr>
                <w:rFonts w:ascii="Times New Roman" w:eastAsia="Times New Roman" w:hAnsi="Times New Roman" w:cs="Times New Roman"/>
                <w:sz w:val="20"/>
                <w:szCs w:val="20"/>
                <w:lang w:val="en-US"/>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sz w:val="20"/>
                <w:szCs w:val="20"/>
                <w:lang w:val="uk-UA"/>
              </w:rPr>
            </w:pPr>
            <w:r w:rsidRPr="007472C9">
              <w:rPr>
                <w:rFonts w:ascii="Times New Roman" w:eastAsia="Times New Roman" w:hAnsi="Times New Roman" w:cs="Times New Roman"/>
                <w:b/>
                <w:sz w:val="20"/>
                <w:szCs w:val="20"/>
                <w:lang w:val="uk-UA"/>
              </w:rPr>
              <w:t xml:space="preserve">Сурфінія </w:t>
            </w:r>
            <w:r>
              <w:rPr>
                <w:rFonts w:ascii="Times New Roman" w:eastAsia="Times New Roman" w:hAnsi="Times New Roman" w:cs="Times New Roman"/>
                <w:b/>
                <w:sz w:val="20"/>
                <w:szCs w:val="20"/>
                <w:lang w:val="uk-UA"/>
              </w:rPr>
              <w:t xml:space="preserve">каскадна великоквіткова </w:t>
            </w:r>
          </w:p>
          <w:p w:rsidR="008B49D3" w:rsidRPr="00B831B4" w:rsidRDefault="008B49D3" w:rsidP="00B430AB">
            <w:pPr>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w:t>
            </w:r>
            <w:r w:rsidRPr="00B831B4">
              <w:rPr>
                <w:rFonts w:ascii="Times New Roman" w:eastAsia="Times New Roman" w:hAnsi="Times New Roman" w:cs="Times New Roman"/>
                <w:b/>
                <w:i/>
                <w:sz w:val="20"/>
                <w:szCs w:val="20"/>
                <w:lang w:val="uk-UA"/>
              </w:rPr>
              <w:t>Petunia Surfinia)</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uk-UA"/>
              </w:rPr>
              <w:t>550</w:t>
            </w:r>
          </w:p>
          <w:p w:rsidR="008B49D3" w:rsidRPr="00B831B4" w:rsidRDefault="008B49D3" w:rsidP="00B430AB">
            <w:pPr>
              <w:spacing w:after="0" w:line="240" w:lineRule="auto"/>
              <w:jc w:val="center"/>
              <w:rPr>
                <w:rFonts w:ascii="Times New Roman" w:eastAsia="Times New Roman" w:hAnsi="Times New Roman" w:cs="Times New Roman"/>
                <w:b/>
                <w:bCs/>
                <w:sz w:val="20"/>
                <w:szCs w:val="20"/>
                <w:lang w:val="en-US"/>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BC2848">
              <w:rPr>
                <w:rFonts w:ascii="Times New Roman" w:eastAsia="Times New Roman" w:hAnsi="Times New Roman" w:cs="Times New Roman"/>
                <w:b/>
                <w:i/>
                <w:sz w:val="20"/>
                <w:szCs w:val="20"/>
              </w:rPr>
              <w:t xml:space="preserve">- </w:t>
            </w:r>
            <w:r w:rsidRPr="00965927">
              <w:rPr>
                <w:rFonts w:ascii="Times New Roman" w:eastAsia="Times New Roman" w:hAnsi="Times New Roman" w:cs="Times New Roman"/>
                <w:b/>
                <w:i/>
                <w:sz w:val="20"/>
                <w:szCs w:val="20"/>
                <w:u w:val="single"/>
              </w:rPr>
              <w:t>рожева</w:t>
            </w:r>
            <w:r w:rsidRPr="00965927">
              <w:rPr>
                <w:rFonts w:ascii="Times New Roman" w:eastAsia="Times New Roman" w:hAnsi="Times New Roman" w:cs="Times New Roman"/>
                <w:b/>
                <w:i/>
                <w:sz w:val="20"/>
                <w:szCs w:val="20"/>
                <w:u w:val="single"/>
                <w:lang w:val="uk-UA"/>
              </w:rPr>
              <w:t xml:space="preserve"> квітка</w:t>
            </w:r>
          </w:p>
          <w:p w:rsidR="008B49D3" w:rsidRDefault="008B49D3" w:rsidP="00B430AB">
            <w:pPr>
              <w:spacing w:after="0" w:line="240" w:lineRule="auto"/>
              <w:rPr>
                <w:rFonts w:ascii="Times New Roman" w:eastAsia="Times New Roman" w:hAnsi="Times New Roman" w:cs="Times New Roman"/>
                <w:bCs/>
                <w:sz w:val="20"/>
                <w:szCs w:val="20"/>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8B49D3" w:rsidRPr="00687735" w:rsidRDefault="008B49D3" w:rsidP="00B430AB">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8B49D3" w:rsidRPr="001E48E2" w:rsidRDefault="008B49D3" w:rsidP="00B430AB">
            <w:pPr>
              <w:spacing w:after="0" w:line="240" w:lineRule="auto"/>
              <w:rPr>
                <w:rFonts w:ascii="Times New Roman" w:eastAsia="Times New Roman" w:hAnsi="Times New Roman" w:cs="Times New Roman"/>
                <w:bCs/>
                <w:sz w:val="20"/>
                <w:szCs w:val="20"/>
                <w:lang w:val="en-US"/>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270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44255" cy="936000"/>
                  <wp:effectExtent l="19050" t="0" r="8295" b="0"/>
                  <wp:docPr id="62" name="Рисунок 5" descr="D:\User\Desktop\Сурфиния-175-гр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Сурфиния-175-грн - копия.jpg"/>
                          <pic:cNvPicPr>
                            <a:picLocks noChangeAspect="1" noChangeArrowheads="1"/>
                          </pic:cNvPicPr>
                        </pic:nvPicPr>
                        <pic:blipFill>
                          <a:blip r:embed="rId38" cstate="print"/>
                          <a:srcRect/>
                          <a:stretch>
                            <a:fillRect/>
                          </a:stretch>
                        </pic:blipFill>
                        <pic:spPr bwMode="auto">
                          <a:xfrm>
                            <a:off x="0" y="0"/>
                            <a:ext cx="1344255" cy="936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r w:rsidRPr="007472C9">
              <w:rPr>
                <w:rFonts w:ascii="Times New Roman" w:eastAsia="Times New Roman" w:hAnsi="Times New Roman" w:cs="Times New Roman"/>
                <w:b/>
                <w:sz w:val="20"/>
                <w:szCs w:val="20"/>
                <w:lang w:val="en-US"/>
              </w:rPr>
              <w:t>горщик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Default="008B49D3" w:rsidP="00B430AB">
            <w:pPr>
              <w:spacing w:after="0" w:line="240" w:lineRule="auto"/>
              <w:jc w:val="center"/>
              <w:rPr>
                <w:rFonts w:ascii="Times New Roman" w:eastAsia="Times New Roman" w:hAnsi="Times New Roman" w:cs="Times New Roman"/>
                <w:b/>
                <w:sz w:val="20"/>
                <w:szCs w:val="20"/>
                <w:lang w:val="en-US"/>
              </w:rPr>
            </w:pPr>
          </w:p>
          <w:p w:rsidR="008B49D3" w:rsidRPr="001E48E2" w:rsidRDefault="008B49D3" w:rsidP="00B430AB">
            <w:pPr>
              <w:spacing w:after="0" w:line="240" w:lineRule="auto"/>
              <w:jc w:val="center"/>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rPr>
              <w:t xml:space="preserve">- </w:t>
            </w:r>
            <w:r w:rsidRPr="00965927">
              <w:rPr>
                <w:rFonts w:ascii="Times New Roman" w:eastAsia="Times New Roman" w:hAnsi="Times New Roman" w:cs="Times New Roman"/>
                <w:b/>
                <w:i/>
                <w:sz w:val="20"/>
                <w:szCs w:val="20"/>
                <w:u w:val="single"/>
                <w:lang w:val="uk-UA"/>
              </w:rPr>
              <w:t>синя квітка</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8B49D3" w:rsidRPr="00F82A0E"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8B49D3" w:rsidRPr="00687735" w:rsidRDefault="008B49D3" w:rsidP="00B430AB">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8B49D3" w:rsidRPr="001E48E2" w:rsidRDefault="008B49D3" w:rsidP="00B430AB">
            <w:pPr>
              <w:spacing w:after="0" w:line="240" w:lineRule="auto"/>
              <w:rPr>
                <w:rFonts w:ascii="Times New Roman" w:eastAsia="Times New Roman" w:hAnsi="Times New Roman" w:cs="Times New Roman"/>
                <w:bCs/>
                <w:sz w:val="20"/>
                <w:szCs w:val="20"/>
                <w:lang w:val="en-US"/>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41120" cy="1005840"/>
                  <wp:effectExtent l="19050" t="0" r="0" b="0"/>
                  <wp:docPr id="63" name="Рисунок 6" descr="D:\User\Desktop\viroshhuvannja-ampelnoi-petunii-pravila-posadki-ta_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viroshhuvannja-ampelnoi-petunii-pravila-posadki-ta_8 - копия.jpg"/>
                          <pic:cNvPicPr>
                            <a:picLocks noChangeAspect="1" noChangeArrowheads="1"/>
                          </pic:cNvPicPr>
                        </pic:nvPicPr>
                        <pic:blipFill>
                          <a:blip r:embed="rId39" cstate="print"/>
                          <a:srcRect/>
                          <a:stretch>
                            <a:fillRect/>
                          </a:stretch>
                        </pic:blipFill>
                        <pic:spPr bwMode="auto">
                          <a:xfrm>
                            <a:off x="0" y="0"/>
                            <a:ext cx="1341120" cy="100584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r w:rsidRPr="007472C9">
              <w:rPr>
                <w:rFonts w:ascii="Times New Roman" w:eastAsia="Times New Roman" w:hAnsi="Times New Roman" w:cs="Times New Roman"/>
                <w:b/>
                <w:sz w:val="20"/>
                <w:szCs w:val="20"/>
                <w:lang w:val="en-US"/>
              </w:rPr>
              <w:t>горщик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F82A0E" w:rsidRDefault="008B49D3" w:rsidP="00B430AB">
            <w:pPr>
              <w:spacing w:after="0" w:line="240" w:lineRule="auto"/>
              <w:jc w:val="center"/>
              <w:rPr>
                <w:rFonts w:ascii="Times New Roman" w:eastAsia="Times New Roman" w:hAnsi="Times New Roman" w:cs="Times New Roman"/>
                <w:sz w:val="20"/>
                <w:szCs w:val="20"/>
                <w:lang w:val="uk-UA"/>
              </w:rPr>
            </w:pPr>
          </w:p>
          <w:p w:rsidR="008B49D3" w:rsidRPr="001E48E2" w:rsidRDefault="008B49D3" w:rsidP="00B430AB">
            <w:pPr>
              <w:spacing w:after="0" w:line="240" w:lineRule="auto"/>
              <w:jc w:val="center"/>
              <w:rPr>
                <w:rFonts w:ascii="Times New Roman" w:eastAsia="Times New Roman" w:hAnsi="Times New Roman" w:cs="Times New Roman"/>
                <w:sz w:val="20"/>
                <w:szCs w:val="20"/>
                <w:lang w:val="en-US"/>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rPr>
            </w:pPr>
          </w:p>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lang w:val="uk-UA"/>
              </w:rPr>
              <w:t>-  біла квітка</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8B49D3" w:rsidRPr="00F82A0E"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8B49D3" w:rsidRPr="00687735" w:rsidRDefault="008B49D3" w:rsidP="00B430AB">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 не менше 10</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 см</w:t>
            </w:r>
          </w:p>
          <w:p w:rsidR="008B49D3" w:rsidRPr="001E48E2" w:rsidRDefault="008B49D3" w:rsidP="00B430AB">
            <w:pPr>
              <w:spacing w:after="0" w:line="240" w:lineRule="auto"/>
              <w:rPr>
                <w:rFonts w:ascii="Times New Roman" w:eastAsia="Times New Roman" w:hAnsi="Times New Roman" w:cs="Times New Roman"/>
                <w:bCs/>
                <w:sz w:val="20"/>
                <w:szCs w:val="20"/>
                <w:lang w:val="en-US"/>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190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317888" cy="1152000"/>
                  <wp:effectExtent l="19050" t="0" r="0" b="0"/>
                  <wp:docPr id="64" name="Рисунок 8" descr="D:\User\Desktop\IMG_20190506_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IMG_20190506_140815.jpg"/>
                          <pic:cNvPicPr>
                            <a:picLocks noChangeAspect="1" noChangeArrowheads="1"/>
                          </pic:cNvPicPr>
                        </pic:nvPicPr>
                        <pic:blipFill>
                          <a:blip r:embed="rId40" cstate="print"/>
                          <a:srcRect/>
                          <a:stretch>
                            <a:fillRect/>
                          </a:stretch>
                        </pic:blipFill>
                        <pic:spPr bwMode="auto">
                          <a:xfrm>
                            <a:off x="0" y="0"/>
                            <a:ext cx="1317888" cy="1152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r w:rsidRPr="007472C9">
              <w:rPr>
                <w:rFonts w:ascii="Times New Roman" w:eastAsia="Times New Roman" w:hAnsi="Times New Roman" w:cs="Times New Roman"/>
                <w:b/>
                <w:sz w:val="20"/>
                <w:szCs w:val="20"/>
                <w:lang w:val="en-US"/>
              </w:rPr>
              <w:t>горщик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Default="008B49D3" w:rsidP="00B430AB">
            <w:pPr>
              <w:spacing w:after="0" w:line="240" w:lineRule="auto"/>
              <w:jc w:val="center"/>
              <w:rPr>
                <w:rFonts w:ascii="Times New Roman" w:eastAsia="Times New Roman" w:hAnsi="Times New Roman" w:cs="Times New Roman"/>
                <w:sz w:val="20"/>
                <w:szCs w:val="20"/>
                <w:lang w:val="en-US"/>
              </w:rPr>
            </w:pPr>
          </w:p>
          <w:p w:rsidR="008B49D3" w:rsidRPr="001E48E2" w:rsidRDefault="008B49D3" w:rsidP="00B430AB">
            <w:pPr>
              <w:spacing w:after="0" w:line="240" w:lineRule="auto"/>
              <w:jc w:val="center"/>
              <w:rPr>
                <w:rFonts w:ascii="Times New Roman" w:eastAsia="Times New Roman" w:hAnsi="Times New Roman" w:cs="Times New Roman"/>
                <w:sz w:val="20"/>
                <w:szCs w:val="20"/>
                <w:lang w:val="en-US"/>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sz w:val="20"/>
                <w:szCs w:val="20"/>
                <w:lang w:val="uk-UA"/>
              </w:rPr>
            </w:pPr>
            <w:r w:rsidRPr="007472C9">
              <w:rPr>
                <w:rFonts w:ascii="Times New Roman" w:eastAsia="Times New Roman" w:hAnsi="Times New Roman" w:cs="Times New Roman"/>
                <w:b/>
                <w:sz w:val="20"/>
                <w:szCs w:val="20"/>
                <w:lang w:val="uk-UA"/>
              </w:rPr>
              <w:t xml:space="preserve">Сурфінія </w:t>
            </w:r>
            <w:r>
              <w:rPr>
                <w:rFonts w:ascii="Times New Roman" w:eastAsia="Times New Roman" w:hAnsi="Times New Roman" w:cs="Times New Roman"/>
                <w:b/>
                <w:sz w:val="20"/>
                <w:szCs w:val="20"/>
                <w:lang w:val="uk-UA"/>
              </w:rPr>
              <w:t xml:space="preserve">каскадна великоквіткова </w:t>
            </w:r>
          </w:p>
          <w:p w:rsidR="008B49D3" w:rsidRPr="006C698A" w:rsidRDefault="008B49D3" w:rsidP="00B430AB">
            <w:pPr>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w:t>
            </w:r>
            <w:r w:rsidRPr="00B831B4">
              <w:rPr>
                <w:rFonts w:ascii="Times New Roman" w:eastAsia="Times New Roman" w:hAnsi="Times New Roman" w:cs="Times New Roman"/>
                <w:b/>
                <w:i/>
                <w:sz w:val="20"/>
                <w:szCs w:val="20"/>
                <w:lang w:val="uk-UA"/>
              </w:rPr>
              <w:t>Petunia Surfinia)</w:t>
            </w:r>
          </w:p>
        </w:tc>
        <w:tc>
          <w:tcPr>
            <w:tcW w:w="1134" w:type="dxa"/>
            <w:tcBorders>
              <w:top w:val="nil"/>
              <w:left w:val="nil"/>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460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sz w:val="20"/>
                <w:szCs w:val="20"/>
                <w:u w:val="single"/>
              </w:rPr>
              <w:t xml:space="preserve"> </w:t>
            </w:r>
            <w:r w:rsidRPr="00965927">
              <w:rPr>
                <w:rFonts w:ascii="Times New Roman" w:eastAsia="Times New Roman" w:hAnsi="Times New Roman" w:cs="Times New Roman"/>
                <w:b/>
                <w:i/>
                <w:sz w:val="20"/>
                <w:szCs w:val="20"/>
                <w:u w:val="single"/>
              </w:rPr>
              <w:t>- рожева</w:t>
            </w:r>
            <w:r w:rsidRPr="00965927">
              <w:rPr>
                <w:rFonts w:ascii="Times New Roman" w:eastAsia="Times New Roman" w:hAnsi="Times New Roman" w:cs="Times New Roman"/>
                <w:b/>
                <w:i/>
                <w:sz w:val="20"/>
                <w:szCs w:val="20"/>
                <w:u w:val="single"/>
                <w:lang w:val="uk-UA"/>
              </w:rPr>
              <w:t xml:space="preserve"> квітка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5C6A51"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розгалуджених стебел -5-7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-3-5</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Pr="00F30114"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91768" cy="1701292"/>
                  <wp:effectExtent l="19050" t="0" r="8382" b="0"/>
                  <wp:docPr id="65" name="Рисунок 7" descr="D:\User\Desktop\7837b7e624e7431f8789d3f29713d79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7837b7e624e7431f8789d3f29713d793 - копия (2).jpg"/>
                          <pic:cNvPicPr>
                            <a:picLocks noChangeAspect="1" noChangeArrowheads="1"/>
                          </pic:cNvPicPr>
                        </pic:nvPicPr>
                        <pic:blipFill>
                          <a:blip r:embed="rId41"/>
                          <a:srcRect/>
                          <a:stretch>
                            <a:fillRect/>
                          </a:stretch>
                        </pic:blipFill>
                        <pic:spPr bwMode="auto">
                          <a:xfrm>
                            <a:off x="0" y="0"/>
                            <a:ext cx="1191768" cy="1701292"/>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7472C9">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синя</w:t>
            </w:r>
            <w:r w:rsidRPr="00965927">
              <w:rPr>
                <w:rFonts w:ascii="Times New Roman" w:eastAsia="Times New Roman" w:hAnsi="Times New Roman" w:cs="Times New Roman"/>
                <w:b/>
                <w:i/>
                <w:sz w:val="20"/>
                <w:szCs w:val="20"/>
                <w:u w:val="single"/>
                <w:lang w:val="uk-UA"/>
              </w:rPr>
              <w:t xml:space="preserve"> квітка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5C6A51"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розгалуджених стебел  -5-7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-3-5</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
                <w:i/>
                <w:sz w:val="20"/>
                <w:szCs w:val="20"/>
                <w:lang w:val="uk-UA"/>
              </w:rPr>
            </w:pPr>
          </w:p>
          <w:p w:rsidR="008B49D3" w:rsidRDefault="008B49D3" w:rsidP="00B430AB">
            <w:pPr>
              <w:spacing w:after="0" w:line="240" w:lineRule="auto"/>
              <w:rPr>
                <w:rFonts w:ascii="Times New Roman" w:eastAsia="Times New Roman" w:hAnsi="Times New Roman" w:cs="Times New Roman"/>
                <w:b/>
                <w:i/>
                <w:sz w:val="20"/>
                <w:szCs w:val="20"/>
                <w:lang w:val="uk-UA"/>
              </w:rPr>
            </w:pPr>
          </w:p>
          <w:p w:rsidR="008B49D3" w:rsidRPr="00BC2848" w:rsidRDefault="008B49D3" w:rsidP="00B430AB">
            <w:pPr>
              <w:spacing w:after="0" w:line="240" w:lineRule="auto"/>
              <w:rPr>
                <w:rFonts w:ascii="Times New Roman" w:eastAsia="Times New Roman" w:hAnsi="Times New Roman" w:cs="Times New Roman"/>
                <w:b/>
                <w:i/>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86815" cy="1680210"/>
                  <wp:effectExtent l="19050" t="0" r="0" b="0"/>
                  <wp:docPr id="66" name="Рисунок 8" descr="D:\User\Desktop\7837b7e624e7431f8789d3f29713d79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7837b7e624e7431f8789d3f29713d793 - копия.jpg"/>
                          <pic:cNvPicPr>
                            <a:picLocks noChangeAspect="1" noChangeArrowheads="1"/>
                          </pic:cNvPicPr>
                        </pic:nvPicPr>
                        <pic:blipFill>
                          <a:blip r:embed="rId42"/>
                          <a:srcRect/>
                          <a:stretch>
                            <a:fillRect/>
                          </a:stretch>
                        </pic:blipFill>
                        <pic:spPr bwMode="auto">
                          <a:xfrm>
                            <a:off x="0" y="0"/>
                            <a:ext cx="1186815" cy="168021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65927" w:rsidRDefault="008B49D3" w:rsidP="00B430AB">
            <w:pPr>
              <w:spacing w:after="0" w:line="240" w:lineRule="auto"/>
              <w:rPr>
                <w:rFonts w:ascii="Times New Roman" w:eastAsia="Times New Roman" w:hAnsi="Times New Roman" w:cs="Times New Roman"/>
                <w:b/>
                <w:i/>
                <w:sz w:val="20"/>
                <w:szCs w:val="20"/>
                <w:u w:val="single"/>
                <w:lang w:val="uk-UA"/>
              </w:rPr>
            </w:pPr>
            <w:r w:rsidRPr="00965927">
              <w:rPr>
                <w:rFonts w:ascii="Times New Roman" w:eastAsia="Times New Roman" w:hAnsi="Times New Roman" w:cs="Times New Roman"/>
                <w:b/>
                <w:i/>
                <w:sz w:val="20"/>
                <w:szCs w:val="20"/>
                <w:u w:val="single"/>
                <w:lang w:val="uk-UA"/>
              </w:rPr>
              <w:t>-  біла квітка</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w:t>
            </w:r>
            <w:r>
              <w:rPr>
                <w:rFonts w:ascii="Times New Roman" w:eastAsia="Times New Roman" w:hAnsi="Times New Roman" w:cs="Times New Roman"/>
                <w:bCs/>
                <w:sz w:val="20"/>
                <w:szCs w:val="20"/>
                <w:lang w:val="uk-UA"/>
              </w:rPr>
              <w:t>15-20</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sidRPr="00F42B0F">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uk-UA"/>
              </w:rPr>
              <w:t>0</w:t>
            </w:r>
            <w:r w:rsidRPr="00F42B0F">
              <w:rPr>
                <w:rFonts w:ascii="Times New Roman" w:eastAsia="Times New Roman" w:hAnsi="Times New Roman" w:cs="Times New Roman"/>
                <w:bCs/>
                <w:sz w:val="20"/>
                <w:szCs w:val="20"/>
              </w:rPr>
              <w:t xml:space="preserve"> см</w:t>
            </w:r>
          </w:p>
          <w:p w:rsidR="008B49D3" w:rsidRPr="005C6A51"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розгалуджених стебел -5-7 шт.</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квіток-3-5</w:t>
            </w:r>
            <w:r w:rsidRPr="00F42B0F">
              <w:rPr>
                <w:rFonts w:ascii="Times New Roman" w:eastAsia="Times New Roman" w:hAnsi="Times New Roman" w:cs="Times New Roman"/>
                <w:bCs/>
                <w:sz w:val="20"/>
                <w:szCs w:val="20"/>
                <w:lang w:val="uk-UA"/>
              </w:rPr>
              <w:t xml:space="preserve"> шт.</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6-8</w:t>
            </w:r>
            <w:r w:rsidRPr="00F42B0F">
              <w:rPr>
                <w:rFonts w:ascii="Times New Roman" w:eastAsia="Times New Roman" w:hAnsi="Times New Roman" w:cs="Times New Roman"/>
                <w:bCs/>
                <w:sz w:val="20"/>
                <w:szCs w:val="20"/>
                <w:lang w:val="uk-UA"/>
              </w:rPr>
              <w:t xml:space="preserve"> см</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Pr="007472C9" w:rsidRDefault="008B49D3" w:rsidP="00B430AB">
            <w:pPr>
              <w:spacing w:after="0" w:line="240" w:lineRule="auto"/>
              <w:rPr>
                <w:rFonts w:ascii="Times New Roman" w:hAnsi="Times New Roman" w:cs="Times New Roman"/>
                <w:b/>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320</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rPr>
              <w:drawing>
                <wp:inline distT="0" distB="0" distL="0" distR="0">
                  <wp:extent cx="1173103" cy="1620000"/>
                  <wp:effectExtent l="19050" t="0" r="7997" b="0"/>
                  <wp:docPr id="67" name="Рисунок 7" descr="D:\User\Desktop\IMG-8e784b99742b36688e51cbece9e8ca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IMG-8e784b99742b36688e51cbece9e8caf6-V.jpg"/>
                          <pic:cNvPicPr>
                            <a:picLocks noChangeAspect="1" noChangeArrowheads="1"/>
                          </pic:cNvPicPr>
                        </pic:nvPicPr>
                        <pic:blipFill>
                          <a:blip r:embed="rId43" cstate="print"/>
                          <a:srcRect/>
                          <a:stretch>
                            <a:fillRect/>
                          </a:stretch>
                        </pic:blipFill>
                        <pic:spPr bwMode="auto">
                          <a:xfrm>
                            <a:off x="0" y="0"/>
                            <a:ext cx="1173103" cy="162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 Г</w:t>
            </w:r>
            <w:r w:rsidRPr="007472C9">
              <w:rPr>
                <w:rFonts w:ascii="Times New Roman" w:eastAsia="Times New Roman" w:hAnsi="Times New Roman" w:cs="Times New Roman"/>
                <w:b/>
                <w:sz w:val="20"/>
                <w:szCs w:val="20"/>
                <w:lang w:val="en-US"/>
              </w:rPr>
              <w:t>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0"/>
                <w:szCs w:val="20"/>
              </w:rPr>
              <w:t>Ø</w:t>
            </w:r>
            <w:r>
              <w:rPr>
                <w:rFonts w:ascii="Times New Roman" w:hAnsi="Times New Roman" w:cs="Times New Roman"/>
                <w:color w:val="000000"/>
                <w:sz w:val="20"/>
                <w:szCs w:val="20"/>
                <w:lang w:val="uk-UA"/>
              </w:rPr>
              <w:t xml:space="preserve"> </w:t>
            </w:r>
            <w:r>
              <w:rPr>
                <w:rFonts w:ascii="Times New Roman" w:eastAsia="Times New Roman" w:hAnsi="Times New Roman" w:cs="Times New Roman"/>
                <w:b/>
                <w:sz w:val="20"/>
                <w:szCs w:val="20"/>
                <w:lang w:val="uk-UA"/>
              </w:rPr>
              <w:t>12см</w:t>
            </w: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FA6E9E" w:rsidRDefault="008B49D3" w:rsidP="00B430AB">
            <w:pPr>
              <w:jc w:val="center"/>
              <w:rPr>
                <w:rFonts w:ascii="Times New Roman" w:hAnsi="Times New Roman" w:cs="Times New Roman"/>
                <w:color w:val="000000"/>
                <w:sz w:val="24"/>
                <w:szCs w:val="24"/>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Default="008B49D3" w:rsidP="00B430AB">
            <w:pPr>
              <w:spacing w:after="0" w:line="240" w:lineRule="auto"/>
              <w:jc w:val="center"/>
              <w:rPr>
                <w:rFonts w:ascii="Times New Roman" w:eastAsia="Times New Roman" w:hAnsi="Times New Roman" w:cs="Times New Roman"/>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r w:rsidRPr="007472C9">
              <w:rPr>
                <w:rFonts w:ascii="Times New Roman" w:eastAsia="Times New Roman" w:hAnsi="Times New Roman" w:cs="Times New Roman"/>
                <w:sz w:val="20"/>
                <w:szCs w:val="20"/>
                <w:lang w:val="uk-UA"/>
              </w:rPr>
              <w:t>.</w:t>
            </w: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BC2848" w:rsidRDefault="008B49D3" w:rsidP="00B430AB">
            <w:pPr>
              <w:spacing w:after="0" w:line="240" w:lineRule="auto"/>
              <w:rPr>
                <w:rFonts w:ascii="Times New Roman" w:eastAsia="Times New Roman" w:hAnsi="Times New Roman" w:cs="Times New Roman"/>
                <w:b/>
                <w:sz w:val="20"/>
                <w:szCs w:val="20"/>
                <w:lang w:val="uk-UA"/>
              </w:rPr>
            </w:pPr>
            <w:r w:rsidRPr="00BC2848">
              <w:rPr>
                <w:rFonts w:ascii="Times New Roman" w:eastAsia="Times New Roman" w:hAnsi="Times New Roman" w:cs="Times New Roman"/>
                <w:b/>
                <w:sz w:val="20"/>
                <w:szCs w:val="20"/>
                <w:lang w:val="uk-UA"/>
              </w:rPr>
              <w:t xml:space="preserve">Пеларгонія плющелиста </w:t>
            </w:r>
          </w:p>
          <w:p w:rsidR="008B49D3" w:rsidRPr="00BC2848" w:rsidRDefault="008B49D3" w:rsidP="00B430AB">
            <w:pPr>
              <w:spacing w:after="0" w:line="240" w:lineRule="auto"/>
              <w:rPr>
                <w:rFonts w:ascii="Times New Roman" w:eastAsia="Times New Roman" w:hAnsi="Times New Roman" w:cs="Times New Roman"/>
                <w:sz w:val="20"/>
                <w:szCs w:val="20"/>
                <w:lang w:val="uk-UA"/>
              </w:rPr>
            </w:pPr>
            <w:r w:rsidRPr="00BC2848">
              <w:rPr>
                <w:rFonts w:ascii="Times New Roman" w:eastAsia="Times New Roman" w:hAnsi="Times New Roman" w:cs="Times New Roman"/>
                <w:b/>
                <w:sz w:val="20"/>
                <w:szCs w:val="20"/>
                <w:lang w:val="uk-UA"/>
              </w:rPr>
              <w:t>(</w:t>
            </w:r>
            <w:r w:rsidRPr="00BC2848">
              <w:rPr>
                <w:rFonts w:ascii="Times New Roman" w:eastAsia="Times New Roman" w:hAnsi="Times New Roman" w:cs="Times New Roman"/>
                <w:b/>
                <w:sz w:val="20"/>
                <w:szCs w:val="20"/>
                <w:lang w:val="en-US"/>
              </w:rPr>
              <w:t xml:space="preserve">горщик </w:t>
            </w:r>
            <w:r w:rsidRPr="00BC2848">
              <w:rPr>
                <w:rFonts w:ascii="Times New Roman" w:eastAsia="Times New Roman" w:hAnsi="Times New Roman" w:cs="Times New Roman"/>
                <w:b/>
                <w:sz w:val="20"/>
                <w:szCs w:val="20"/>
                <w:lang w:val="uk-UA"/>
              </w:rPr>
              <w:t>d=23)</w:t>
            </w:r>
            <w:r w:rsidRPr="00BC2848">
              <w:rPr>
                <w:rFonts w:ascii="Times New Roman" w:eastAsia="Times New Roman" w:hAnsi="Times New Roman" w:cs="Times New Roman"/>
                <w:b/>
                <w:sz w:val="20"/>
                <w:szCs w:val="20"/>
                <w:lang w:val="en-US"/>
              </w:rPr>
              <w:t>:</w:t>
            </w:r>
          </w:p>
        </w:tc>
        <w:tc>
          <w:tcPr>
            <w:tcW w:w="1134" w:type="dxa"/>
            <w:tcBorders>
              <w:top w:val="nil"/>
              <w:left w:val="nil"/>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320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061D29" w:rsidRDefault="008B49D3" w:rsidP="00B430AB">
            <w:pPr>
              <w:spacing w:after="0" w:line="240" w:lineRule="auto"/>
              <w:rPr>
                <w:rFonts w:ascii="Times New Roman" w:eastAsia="Times New Roman" w:hAnsi="Times New Roman" w:cs="Times New Roman"/>
                <w:b/>
                <w:i/>
                <w:sz w:val="20"/>
                <w:szCs w:val="20"/>
                <w:u w:val="single"/>
                <w:lang w:val="uk-UA"/>
              </w:rPr>
            </w:pPr>
            <w:r w:rsidRPr="00BC2848">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рожева</w:t>
            </w:r>
            <w:r w:rsidRPr="00965927">
              <w:rPr>
                <w:rFonts w:ascii="Times New Roman" w:eastAsia="Times New Roman" w:hAnsi="Times New Roman" w:cs="Times New Roman"/>
                <w:b/>
                <w:i/>
                <w:sz w:val="20"/>
                <w:szCs w:val="20"/>
                <w:u w:val="single"/>
                <w:lang w:val="uk-UA"/>
              </w:rPr>
              <w:t xml:space="preserve"> квітка махрова</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8B49D3" w:rsidRPr="00F82A0E"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8B49D3" w:rsidRPr="00687735" w:rsidRDefault="008B49D3" w:rsidP="00B430AB">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квітучих суцвіть -8-10</w:t>
            </w:r>
            <w:r w:rsidRPr="00F42B0F">
              <w:rPr>
                <w:rFonts w:ascii="Times New Roman" w:eastAsia="Times New Roman" w:hAnsi="Times New Roman" w:cs="Times New Roman"/>
                <w:bCs/>
                <w:sz w:val="20"/>
                <w:szCs w:val="20"/>
                <w:lang w:val="uk-UA"/>
              </w:rPr>
              <w:t>шт.</w:t>
            </w:r>
          </w:p>
          <w:p w:rsidR="008B49D3" w:rsidRDefault="008B49D3" w:rsidP="00B430AB">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Cs/>
                <w:sz w:val="20"/>
                <w:szCs w:val="20"/>
                <w:lang w:val="uk-UA"/>
              </w:rPr>
              <w:t>розмір квітки - 3-4 см</w:t>
            </w:r>
          </w:p>
          <w:p w:rsidR="008B49D3" w:rsidRPr="005D72B8"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20</w:t>
            </w:r>
            <w:r>
              <w:rPr>
                <w:rFonts w:ascii="Times New Roman" w:eastAsia="Times New Roman" w:hAnsi="Times New Roman" w:cs="Times New Roman"/>
                <w:bCs/>
                <w:sz w:val="20"/>
                <w:szCs w:val="20"/>
              </w:rPr>
              <w:t>0</w:t>
            </w: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Default="008B49D3" w:rsidP="00B430AB">
            <w:pPr>
              <w:spacing w:after="0" w:line="240" w:lineRule="auto"/>
              <w:jc w:val="center"/>
              <w:rPr>
                <w:rFonts w:ascii="Times New Roman" w:eastAsia="Times New Roman" w:hAnsi="Times New Roman" w:cs="Times New Roman"/>
                <w:bCs/>
                <w:sz w:val="20"/>
                <w:szCs w:val="20"/>
              </w:rPr>
            </w:pPr>
          </w:p>
          <w:p w:rsidR="008B49D3" w:rsidRPr="007472C9" w:rsidRDefault="008B49D3" w:rsidP="00B430AB">
            <w:pPr>
              <w:spacing w:after="0" w:line="240" w:lineRule="auto"/>
              <w:jc w:val="center"/>
              <w:rPr>
                <w:rFonts w:ascii="Times New Roman" w:eastAsia="Times New Roman" w:hAnsi="Times New Roman" w:cs="Times New Roman"/>
                <w:bCs/>
                <w:sz w:val="20"/>
                <w:szCs w:val="20"/>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drawing>
                <wp:inline distT="0" distB="0" distL="0" distR="0">
                  <wp:extent cx="1204898" cy="1440000"/>
                  <wp:effectExtent l="19050" t="0" r="0" b="0"/>
                  <wp:docPr id="68" name="Рисунок 4" descr="D:\Алла\Вази Львів\Квітники  Львів Плантпол\1595348761-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ла\Вази Львів\Квітники  Львів Плантпол\1595348761-6411.jpg"/>
                          <pic:cNvPicPr>
                            <a:picLocks noChangeAspect="1" noChangeArrowheads="1"/>
                          </pic:cNvPicPr>
                        </pic:nvPicPr>
                        <pic:blipFill>
                          <a:blip r:embed="rId44"/>
                          <a:srcRect/>
                          <a:stretch>
                            <a:fillRect/>
                          </a:stretch>
                        </pic:blipFill>
                        <pic:spPr bwMode="auto">
                          <a:xfrm>
                            <a:off x="0" y="0"/>
                            <a:ext cx="1204898" cy="144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r w:rsidRPr="007472C9">
              <w:rPr>
                <w:rFonts w:ascii="Times New Roman" w:eastAsia="Times New Roman" w:hAnsi="Times New Roman" w:cs="Times New Roman"/>
                <w:b/>
                <w:sz w:val="20"/>
                <w:szCs w:val="20"/>
                <w:lang w:val="en-US"/>
              </w:rPr>
              <w:t>горщик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bCs/>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Cs/>
                <w:sz w:val="20"/>
                <w:szCs w:val="20"/>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A92597" w:rsidRDefault="008B49D3" w:rsidP="00B430AB">
            <w:pPr>
              <w:spacing w:after="0" w:line="240" w:lineRule="auto"/>
              <w:rPr>
                <w:rFonts w:ascii="Times New Roman" w:eastAsia="Times New Roman" w:hAnsi="Times New Roman" w:cs="Times New Roman"/>
                <w:b/>
                <w:i/>
                <w:sz w:val="20"/>
                <w:szCs w:val="20"/>
                <w:u w:val="single"/>
                <w:lang w:val="uk-UA"/>
              </w:rPr>
            </w:pPr>
            <w:r w:rsidRPr="007472C9">
              <w:rPr>
                <w:rFonts w:ascii="Times New Roman" w:eastAsia="Times New Roman" w:hAnsi="Times New Roman" w:cs="Times New Roman"/>
                <w:sz w:val="20"/>
                <w:szCs w:val="20"/>
              </w:rPr>
              <w:t xml:space="preserve"> </w:t>
            </w:r>
            <w:r w:rsidRPr="00965927">
              <w:rPr>
                <w:rFonts w:ascii="Times New Roman" w:eastAsia="Times New Roman" w:hAnsi="Times New Roman" w:cs="Times New Roman"/>
                <w:b/>
                <w:i/>
                <w:sz w:val="20"/>
                <w:szCs w:val="20"/>
                <w:u w:val="single"/>
              </w:rPr>
              <w:t>- червона</w:t>
            </w:r>
            <w:r w:rsidRPr="00965927">
              <w:rPr>
                <w:rFonts w:ascii="Times New Roman" w:eastAsia="Times New Roman" w:hAnsi="Times New Roman" w:cs="Times New Roman"/>
                <w:b/>
                <w:i/>
                <w:sz w:val="20"/>
                <w:szCs w:val="20"/>
                <w:u w:val="single"/>
                <w:lang w:val="uk-UA"/>
              </w:rPr>
              <w:t xml:space="preserve"> квітка махрова</w:t>
            </w:r>
          </w:p>
          <w:p w:rsidR="008B49D3"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30-35</w:t>
            </w:r>
            <w:r w:rsidRPr="00F42B0F">
              <w:rPr>
                <w:rFonts w:ascii="Times New Roman" w:eastAsia="Times New Roman" w:hAnsi="Times New Roman" w:cs="Times New Roman"/>
                <w:bCs/>
                <w:sz w:val="20"/>
                <w:szCs w:val="20"/>
              </w:rPr>
              <w:t xml:space="preserve"> см</w:t>
            </w:r>
          </w:p>
          <w:p w:rsidR="008B49D3" w:rsidRPr="00F82A0E"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укорінених черенків у горщику - не менше 4 шт.</w:t>
            </w:r>
          </w:p>
          <w:p w:rsidR="008B49D3"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звисаючих стебел -12-16шт.</w:t>
            </w:r>
          </w:p>
          <w:p w:rsidR="008B49D3" w:rsidRPr="008F1DF4" w:rsidRDefault="008B49D3" w:rsidP="00B430AB">
            <w:pPr>
              <w:spacing w:after="0" w:line="240" w:lineRule="auto"/>
              <w:rPr>
                <w:rFonts w:ascii="Times New Roman" w:eastAsia="Times New Roman" w:hAnsi="Times New Roman" w:cs="Times New Roman"/>
                <w:bCs/>
                <w:sz w:val="20"/>
                <w:szCs w:val="20"/>
                <w:lang w:val="uk-UA"/>
              </w:rPr>
            </w:pPr>
            <w:r w:rsidRPr="008F1DF4">
              <w:rPr>
                <w:rFonts w:ascii="Times New Roman" w:eastAsia="Times New Roman" w:hAnsi="Times New Roman" w:cs="Times New Roman"/>
                <w:bCs/>
                <w:sz w:val="20"/>
                <w:szCs w:val="20"/>
                <w:lang w:val="uk-UA"/>
              </w:rPr>
              <w:t>довжина пагонів-25-30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квітучих суцвіть -8-10</w:t>
            </w:r>
            <w:r w:rsidRPr="00F42B0F">
              <w:rPr>
                <w:rFonts w:ascii="Times New Roman" w:eastAsia="Times New Roman" w:hAnsi="Times New Roman" w:cs="Times New Roman"/>
                <w:bCs/>
                <w:sz w:val="20"/>
                <w:szCs w:val="20"/>
                <w:lang w:val="uk-UA"/>
              </w:rPr>
              <w:t>шт.</w:t>
            </w:r>
          </w:p>
          <w:p w:rsidR="008B49D3" w:rsidRPr="005D72B8" w:rsidRDefault="008B49D3" w:rsidP="00B430AB">
            <w:pPr>
              <w:spacing w:after="0" w:line="240" w:lineRule="auto"/>
              <w:rPr>
                <w:rFonts w:ascii="Times New Roman" w:eastAsia="Times New Roman" w:hAnsi="Times New Roman" w:cs="Times New Roman"/>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3-4 см</w:t>
            </w:r>
          </w:p>
          <w:p w:rsidR="008B49D3" w:rsidRPr="007472C9" w:rsidRDefault="008B49D3" w:rsidP="00B430AB">
            <w:pPr>
              <w:spacing w:after="0" w:line="240" w:lineRule="auto"/>
              <w:rPr>
                <w:rFonts w:ascii="Times New Roman" w:eastAsia="Times New Roman" w:hAnsi="Times New Roman" w:cs="Times New Roman"/>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120</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7472C9" w:rsidRDefault="008B49D3" w:rsidP="00B430AB">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noProof/>
                <w:sz w:val="20"/>
                <w:szCs w:val="20"/>
              </w:rPr>
              <w:drawing>
                <wp:inline distT="0" distB="0" distL="0" distR="0">
                  <wp:extent cx="1237271" cy="1008000"/>
                  <wp:effectExtent l="19050" t="0" r="979" b="0"/>
                  <wp:docPr id="69" name="Рисунок 11" descr="D:\User\Desktop\IMG-a3358312216cb9b8cc2d90f58f1eb1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IMG-a3358312216cb9b8cc2d90f58f1eb18b-V.jpg"/>
                          <pic:cNvPicPr>
                            <a:picLocks noChangeAspect="1" noChangeArrowheads="1"/>
                          </pic:cNvPicPr>
                        </pic:nvPicPr>
                        <pic:blipFill>
                          <a:blip r:embed="rId45"/>
                          <a:srcRect/>
                          <a:stretch>
                            <a:fillRect/>
                          </a:stretch>
                        </pic:blipFill>
                        <pic:spPr bwMode="auto">
                          <a:xfrm>
                            <a:off x="0" y="0"/>
                            <a:ext cx="1237271" cy="100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hAnsi="Times New Roman" w:cs="Times New Roman"/>
                <w:color w:val="000000"/>
                <w:sz w:val="28"/>
                <w:szCs w:val="28"/>
                <w:lang w:val="uk-UA"/>
              </w:rPr>
            </w:pPr>
            <w:r>
              <w:rPr>
                <w:rFonts w:ascii="Times New Roman" w:eastAsia="Times New Roman" w:hAnsi="Times New Roman" w:cs="Times New Roman"/>
                <w:b/>
                <w:sz w:val="20"/>
                <w:szCs w:val="20"/>
                <w:lang w:val="uk-UA"/>
              </w:rPr>
              <w:t xml:space="preserve">Підвісний </w:t>
            </w:r>
            <w:r w:rsidRPr="007472C9">
              <w:rPr>
                <w:rFonts w:ascii="Times New Roman" w:eastAsia="Times New Roman" w:hAnsi="Times New Roman" w:cs="Times New Roman"/>
                <w:b/>
                <w:sz w:val="20"/>
                <w:szCs w:val="20"/>
                <w:lang w:val="en-US"/>
              </w:rPr>
              <w:t>горщик</w:t>
            </w:r>
            <w:r w:rsidRPr="00FA6E9E">
              <w:rPr>
                <w:rFonts w:ascii="Times New Roman" w:hAnsi="Times New Roman" w:cs="Times New Roman"/>
                <w:color w:val="000000"/>
                <w:sz w:val="28"/>
                <w:szCs w:val="28"/>
              </w:rPr>
              <w:t xml:space="preserve"> </w:t>
            </w:r>
          </w:p>
          <w:p w:rsidR="008B49D3" w:rsidRDefault="008B49D3" w:rsidP="00B430AB">
            <w:pPr>
              <w:spacing w:after="0" w:line="240" w:lineRule="auto"/>
              <w:jc w:val="center"/>
              <w:rPr>
                <w:rFonts w:ascii="Times New Roman" w:eastAsia="Times New Roman" w:hAnsi="Times New Roman" w:cs="Times New Roman"/>
                <w:b/>
                <w:sz w:val="20"/>
                <w:szCs w:val="20"/>
                <w:lang w:val="uk-UA"/>
              </w:rPr>
            </w:pPr>
            <w:r w:rsidRPr="00FA6E9E">
              <w:rPr>
                <w:rFonts w:ascii="Times New Roman" w:hAnsi="Times New Roman" w:cs="Times New Roman"/>
                <w:color w:val="000000"/>
                <w:sz w:val="28"/>
                <w:szCs w:val="28"/>
              </w:rPr>
              <w:t>ø</w:t>
            </w:r>
            <w:r w:rsidRPr="007472C9">
              <w:rPr>
                <w:rFonts w:ascii="Times New Roman" w:eastAsia="Times New Roman" w:hAnsi="Times New Roman" w:cs="Times New Roman"/>
                <w:b/>
                <w:sz w:val="20"/>
                <w:szCs w:val="20"/>
                <w:lang w:val="uk-UA"/>
              </w:rPr>
              <w:t xml:space="preserve"> 23</w:t>
            </w:r>
            <w:r>
              <w:rPr>
                <w:rFonts w:ascii="Times New Roman" w:eastAsia="Times New Roman" w:hAnsi="Times New Roman" w:cs="Times New Roman"/>
                <w:b/>
                <w:sz w:val="20"/>
                <w:szCs w:val="20"/>
                <w:lang w:val="uk-UA"/>
              </w:rPr>
              <w:t>см</w:t>
            </w: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Default="008B49D3" w:rsidP="00B430AB">
            <w:pPr>
              <w:spacing w:after="0" w:line="240" w:lineRule="auto"/>
              <w:jc w:val="center"/>
              <w:rPr>
                <w:rFonts w:ascii="Times New Roman" w:eastAsia="Times New Roman" w:hAnsi="Times New Roman" w:cs="Times New Roman"/>
                <w:b/>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bCs/>
                <w:sz w:val="20"/>
                <w:szCs w:val="20"/>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Cs/>
                <w:sz w:val="20"/>
                <w:szCs w:val="20"/>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rPr>
                <w:rFonts w:ascii="Times New Roman" w:eastAsia="Times New Roman" w:hAnsi="Times New Roman" w:cs="Times New Roman"/>
                <w:b/>
                <w:sz w:val="20"/>
                <w:szCs w:val="20"/>
                <w:lang w:val="uk-UA"/>
              </w:rPr>
            </w:pPr>
            <w:r w:rsidRPr="007472C9">
              <w:rPr>
                <w:rFonts w:ascii="Times New Roman" w:eastAsia="Times New Roman" w:hAnsi="Times New Roman" w:cs="Times New Roman"/>
                <w:b/>
                <w:bCs/>
                <w:sz w:val="20"/>
                <w:szCs w:val="20"/>
              </w:rPr>
              <w:t>ВСЬОГО</w:t>
            </w:r>
          </w:p>
        </w:tc>
        <w:tc>
          <w:tcPr>
            <w:tcW w:w="1134" w:type="dxa"/>
            <w:tcBorders>
              <w:top w:val="nil"/>
              <w:left w:val="nil"/>
              <w:bottom w:val="single" w:sz="4" w:space="0" w:color="auto"/>
              <w:right w:val="single" w:sz="4" w:space="0" w:color="auto"/>
            </w:tcBorders>
            <w:vAlign w:val="bottom"/>
          </w:tcPr>
          <w:p w:rsidR="008B49D3" w:rsidRPr="00843D8A" w:rsidRDefault="008B49D3" w:rsidP="00B430AB">
            <w:pPr>
              <w:spacing w:after="0" w:line="240" w:lineRule="auto"/>
              <w:jc w:val="center"/>
              <w:rPr>
                <w:rFonts w:ascii="Times New Roman" w:eastAsia="Times New Roman" w:hAnsi="Times New Roman" w:cs="Times New Roman"/>
                <w:b/>
                <w:bCs/>
                <w:lang w:val="uk-UA"/>
              </w:rPr>
            </w:pPr>
            <w:r w:rsidRPr="00843D8A">
              <w:rPr>
                <w:rFonts w:ascii="Times New Roman" w:eastAsia="Times New Roman" w:hAnsi="Times New Roman" w:cs="Times New Roman"/>
                <w:b/>
                <w:bCs/>
                <w:lang w:val="uk-UA"/>
              </w:rPr>
              <w:t>1330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516B7F" w:rsidRDefault="008B49D3" w:rsidP="00B430AB">
            <w:pPr>
              <w:spacing w:after="0" w:line="240" w:lineRule="auto"/>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РАЗОМ</w:t>
            </w:r>
            <w:r w:rsidRPr="00114B53">
              <w:rPr>
                <w:rFonts w:ascii="Times New Roman" w:eastAsia="Times New Roman" w:hAnsi="Times New Roman" w:cs="Times New Roman"/>
                <w:b/>
                <w:bCs/>
                <w:sz w:val="24"/>
                <w:szCs w:val="24"/>
                <w:lang w:val="uk-UA"/>
              </w:rPr>
              <w:t>:           Одноріч</w:t>
            </w:r>
            <w:r w:rsidRPr="00114B53">
              <w:rPr>
                <w:rFonts w:ascii="Times New Roman" w:eastAsia="Times New Roman" w:hAnsi="Times New Roman" w:cs="Times New Roman"/>
                <w:b/>
                <w:bCs/>
                <w:sz w:val="24"/>
                <w:szCs w:val="24"/>
              </w:rPr>
              <w:t>н</w:t>
            </w:r>
            <w:r w:rsidRPr="00114B53">
              <w:rPr>
                <w:rFonts w:ascii="Times New Roman" w:eastAsia="Times New Roman" w:hAnsi="Times New Roman" w:cs="Times New Roman"/>
                <w:b/>
                <w:bCs/>
                <w:sz w:val="24"/>
                <w:szCs w:val="24"/>
                <w:lang w:val="uk-UA"/>
              </w:rPr>
              <w:t>і</w:t>
            </w:r>
          </w:p>
        </w:tc>
        <w:tc>
          <w:tcPr>
            <w:tcW w:w="1134" w:type="dxa"/>
            <w:tcBorders>
              <w:top w:val="nil"/>
              <w:left w:val="nil"/>
              <w:bottom w:val="single" w:sz="4" w:space="0" w:color="auto"/>
              <w:right w:val="single" w:sz="4" w:space="0" w:color="auto"/>
            </w:tcBorders>
            <w:vAlign w:val="bottom"/>
          </w:tcPr>
          <w:p w:rsidR="008B49D3" w:rsidRPr="00843D8A" w:rsidRDefault="008B49D3" w:rsidP="00B430AB">
            <w:pPr>
              <w:spacing w:after="0" w:line="240" w:lineRule="auto"/>
              <w:jc w:val="center"/>
              <w:rPr>
                <w:rFonts w:ascii="Times New Roman" w:eastAsia="Times New Roman" w:hAnsi="Times New Roman" w:cs="Times New Roman"/>
                <w:b/>
                <w:bCs/>
                <w:u w:val="single"/>
                <w:lang w:val="uk-UA"/>
              </w:rPr>
            </w:pPr>
            <w:r>
              <w:rPr>
                <w:rFonts w:ascii="Times New Roman" w:eastAsia="Times New Roman" w:hAnsi="Times New Roman" w:cs="Times New Roman"/>
                <w:b/>
                <w:bCs/>
                <w:u w:val="single"/>
                <w:lang w:val="uk-UA"/>
              </w:rPr>
              <w:t>78</w:t>
            </w:r>
            <w:r w:rsidRPr="00843D8A">
              <w:rPr>
                <w:rFonts w:ascii="Times New Roman" w:eastAsia="Times New Roman" w:hAnsi="Times New Roman" w:cs="Times New Roman"/>
                <w:b/>
                <w:bCs/>
                <w:u w:val="single"/>
                <w:lang w:val="uk-UA"/>
              </w:rPr>
              <w:t>330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b/>
                <w:bCs/>
                <w:i/>
                <w:i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EE4BE6"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E64FC7" w:rsidRDefault="008B49D3" w:rsidP="00B430AB">
            <w:pPr>
              <w:spacing w:after="0" w:line="240" w:lineRule="auto"/>
              <w:jc w:val="center"/>
              <w:rPr>
                <w:rFonts w:ascii="Times New Roman" w:eastAsia="Times New Roman" w:hAnsi="Times New Roman" w:cs="Times New Roman"/>
                <w:b/>
                <w:bCs/>
                <w:i/>
                <w:iCs/>
                <w:sz w:val="24"/>
                <w:szCs w:val="24"/>
                <w:lang w:val="uk-UA"/>
              </w:rPr>
            </w:pPr>
            <w:r w:rsidRPr="00E64FC7">
              <w:rPr>
                <w:rFonts w:ascii="Times New Roman" w:eastAsia="Times New Roman" w:hAnsi="Times New Roman" w:cs="Times New Roman"/>
                <w:b/>
                <w:bCs/>
                <w:i/>
                <w:iCs/>
                <w:sz w:val="24"/>
                <w:szCs w:val="24"/>
                <w:lang w:val="uk-UA"/>
              </w:rPr>
              <w:t>Дв</w:t>
            </w:r>
            <w:r w:rsidRPr="00E64FC7">
              <w:rPr>
                <w:rFonts w:ascii="Times New Roman" w:eastAsia="Times New Roman" w:hAnsi="Times New Roman" w:cs="Times New Roman"/>
                <w:b/>
                <w:bCs/>
                <w:i/>
                <w:iCs/>
                <w:sz w:val="24"/>
                <w:szCs w:val="24"/>
              </w:rPr>
              <w:t>орічні квітков</w:t>
            </w:r>
            <w:r w:rsidRPr="00E64FC7">
              <w:rPr>
                <w:rFonts w:ascii="Times New Roman" w:eastAsia="Times New Roman" w:hAnsi="Times New Roman" w:cs="Times New Roman"/>
                <w:b/>
                <w:bCs/>
                <w:i/>
                <w:iCs/>
                <w:sz w:val="24"/>
                <w:szCs w:val="24"/>
                <w:lang w:val="uk-UA"/>
              </w:rPr>
              <w:t>і</w:t>
            </w:r>
            <w:r w:rsidRPr="00E64FC7">
              <w:rPr>
                <w:rFonts w:ascii="Times New Roman" w:eastAsia="Times New Roman" w:hAnsi="Times New Roman" w:cs="Times New Roman"/>
                <w:b/>
                <w:bCs/>
                <w:i/>
                <w:iCs/>
                <w:sz w:val="24"/>
                <w:szCs w:val="24"/>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132CED"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sidRPr="007472C9">
              <w:rPr>
                <w:rFonts w:ascii="Times New Roman" w:eastAsia="Times New Roman" w:hAnsi="Times New Roman" w:cs="Times New Roman"/>
                <w:bCs/>
                <w:sz w:val="20"/>
                <w:szCs w:val="20"/>
                <w:lang w:val="uk-UA"/>
              </w:rPr>
              <w:t>1</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7472C9" w:rsidRDefault="008B49D3" w:rsidP="00B430AB">
            <w:pPr>
              <w:spacing w:after="0" w:line="240" w:lineRule="auto"/>
              <w:jc w:val="center"/>
              <w:rPr>
                <w:rFonts w:ascii="Times New Roman" w:eastAsia="Times New Roman" w:hAnsi="Times New Roman" w:cs="Times New Roman"/>
                <w:bCs/>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933F33" w:rsidRDefault="008B49D3" w:rsidP="00B430AB">
            <w:pPr>
              <w:spacing w:after="0" w:line="240" w:lineRule="auto"/>
              <w:rPr>
                <w:rFonts w:ascii="Times New Roman" w:eastAsia="Times New Roman" w:hAnsi="Times New Roman" w:cs="Times New Roman"/>
                <w:b/>
                <w:bCs/>
                <w:sz w:val="20"/>
                <w:szCs w:val="20"/>
                <w:lang w:val="uk-UA"/>
              </w:rPr>
            </w:pPr>
            <w:r w:rsidRPr="00F30114">
              <w:rPr>
                <w:rFonts w:ascii="Times New Roman" w:eastAsia="Times New Roman" w:hAnsi="Times New Roman" w:cs="Times New Roman"/>
                <w:b/>
                <w:bCs/>
                <w:sz w:val="20"/>
                <w:szCs w:val="20"/>
                <w:lang w:val="uk-UA"/>
              </w:rPr>
              <w:t>В</w:t>
            </w:r>
            <w:r w:rsidRPr="007472C9">
              <w:rPr>
                <w:rFonts w:ascii="Times New Roman" w:eastAsia="Times New Roman" w:hAnsi="Times New Roman" w:cs="Times New Roman"/>
                <w:b/>
                <w:bCs/>
                <w:sz w:val="20"/>
                <w:szCs w:val="20"/>
                <w:lang w:val="uk-UA"/>
              </w:rPr>
              <w:t>і</w:t>
            </w:r>
            <w:r w:rsidRPr="00F30114">
              <w:rPr>
                <w:rFonts w:ascii="Times New Roman" w:eastAsia="Times New Roman" w:hAnsi="Times New Roman" w:cs="Times New Roman"/>
                <w:b/>
                <w:bCs/>
                <w:sz w:val="20"/>
                <w:szCs w:val="20"/>
                <w:lang w:val="uk-UA"/>
              </w:rPr>
              <w:t>ола Вітрока</w:t>
            </w:r>
          </w:p>
          <w:p w:rsidR="008B49D3" w:rsidRPr="00F30114" w:rsidRDefault="008B49D3" w:rsidP="00B430AB">
            <w:pPr>
              <w:spacing w:after="0" w:line="240" w:lineRule="auto"/>
              <w:rPr>
                <w:rFonts w:ascii="Times New Roman" w:eastAsia="Times New Roman" w:hAnsi="Times New Roman" w:cs="Times New Roman"/>
                <w:b/>
                <w:bCs/>
                <w:i/>
                <w:sz w:val="20"/>
                <w:szCs w:val="20"/>
                <w:lang w:val="uk-UA"/>
              </w:rPr>
            </w:pPr>
            <w:r w:rsidRPr="00F30114">
              <w:rPr>
                <w:rFonts w:ascii="Times New Roman" w:eastAsia="Times New Roman" w:hAnsi="Times New Roman" w:cs="Times New Roman"/>
                <w:b/>
                <w:bCs/>
                <w:sz w:val="20"/>
                <w:szCs w:val="20"/>
                <w:lang w:val="uk-UA"/>
              </w:rPr>
              <w:t>(</w:t>
            </w:r>
            <w:r>
              <w:rPr>
                <w:rFonts w:ascii="Times New Roman" w:eastAsia="Times New Roman" w:hAnsi="Times New Roman" w:cs="Times New Roman"/>
                <w:b/>
                <w:bCs/>
                <w:i/>
                <w:sz w:val="20"/>
                <w:szCs w:val="20"/>
                <w:lang w:val="uk-UA"/>
              </w:rPr>
              <w:t>Viola</w:t>
            </w:r>
            <w:r w:rsidRPr="00F30114">
              <w:rPr>
                <w:rFonts w:ascii="Times New Roman" w:eastAsia="Times New Roman" w:hAnsi="Times New Roman" w:cs="Times New Roman"/>
                <w:b/>
                <w:bCs/>
                <w:i/>
                <w:sz w:val="20"/>
                <w:szCs w:val="20"/>
                <w:lang w:val="uk-UA"/>
              </w:rPr>
              <w:t>*</w:t>
            </w:r>
            <w:r w:rsidRPr="00933F33">
              <w:rPr>
                <w:rFonts w:ascii="Times New Roman" w:eastAsia="Times New Roman" w:hAnsi="Times New Roman" w:cs="Times New Roman"/>
                <w:b/>
                <w:bCs/>
                <w:i/>
                <w:sz w:val="20"/>
                <w:szCs w:val="20"/>
                <w:lang w:val="uk-UA"/>
              </w:rPr>
              <w:t>wi</w:t>
            </w:r>
            <w:r>
              <w:rPr>
                <w:rFonts w:ascii="Times New Roman" w:eastAsia="Times New Roman" w:hAnsi="Times New Roman" w:cs="Times New Roman"/>
                <w:b/>
                <w:bCs/>
                <w:i/>
                <w:sz w:val="20"/>
                <w:szCs w:val="20"/>
                <w:lang w:val="en-US"/>
              </w:rPr>
              <w:t>t</w:t>
            </w:r>
            <w:r w:rsidRPr="00933F33">
              <w:rPr>
                <w:rFonts w:ascii="Times New Roman" w:eastAsia="Times New Roman" w:hAnsi="Times New Roman" w:cs="Times New Roman"/>
                <w:b/>
                <w:bCs/>
                <w:i/>
                <w:sz w:val="20"/>
                <w:szCs w:val="20"/>
                <w:lang w:val="uk-UA"/>
              </w:rPr>
              <w:t>trockiana</w:t>
            </w:r>
            <w:r w:rsidRPr="00F30114">
              <w:rPr>
                <w:rFonts w:ascii="Times New Roman" w:eastAsia="Times New Roman" w:hAnsi="Times New Roman" w:cs="Times New Roman"/>
                <w:b/>
                <w:bCs/>
                <w:i/>
                <w:sz w:val="20"/>
                <w:szCs w:val="20"/>
                <w:lang w:val="uk-UA"/>
              </w:rPr>
              <w:t>)</w:t>
            </w: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sz w:val="20"/>
                <w:szCs w:val="20"/>
                <w:lang w:val="uk-UA"/>
              </w:rPr>
            </w:pPr>
          </w:p>
          <w:p w:rsidR="008B49D3" w:rsidRDefault="008B49D3" w:rsidP="00B430AB">
            <w:pPr>
              <w:spacing w:after="0" w:line="240" w:lineRule="auto"/>
              <w:rPr>
                <w:rFonts w:ascii="Times New Roman" w:eastAsia="Times New Roman" w:hAnsi="Times New Roman" w:cs="Times New Roman"/>
                <w:b/>
                <w:bCs/>
                <w:sz w:val="20"/>
                <w:szCs w:val="20"/>
                <w:lang w:val="uk-UA"/>
              </w:rPr>
            </w:pPr>
          </w:p>
          <w:p w:rsidR="008B49D3" w:rsidRPr="006C7A62" w:rsidRDefault="008B49D3" w:rsidP="00B430AB">
            <w:pPr>
              <w:spacing w:after="0" w:line="240" w:lineRule="auto"/>
              <w:rPr>
                <w:rFonts w:ascii="Times New Roman" w:eastAsia="Times New Roman" w:hAnsi="Times New Roman" w:cs="Times New Roman"/>
                <w:b/>
                <w:bCs/>
                <w:sz w:val="20"/>
                <w:szCs w:val="20"/>
                <w:lang w:val="uk-UA"/>
              </w:rPr>
            </w:pPr>
          </w:p>
        </w:tc>
        <w:tc>
          <w:tcPr>
            <w:tcW w:w="1134" w:type="dxa"/>
            <w:tcBorders>
              <w:top w:val="nil"/>
              <w:left w:val="nil"/>
              <w:bottom w:val="single" w:sz="4" w:space="0" w:color="auto"/>
              <w:right w:val="single" w:sz="4" w:space="0" w:color="auto"/>
            </w:tcBorders>
            <w:vAlign w:val="bottom"/>
          </w:tcPr>
          <w:p w:rsidR="008B49D3" w:rsidRPr="00843D8A" w:rsidRDefault="008B49D3" w:rsidP="00B430AB">
            <w:pPr>
              <w:spacing w:after="0" w:line="240" w:lineRule="auto"/>
              <w:jc w:val="center"/>
              <w:rPr>
                <w:rFonts w:ascii="Times New Roman" w:eastAsia="Times New Roman" w:hAnsi="Times New Roman" w:cs="Times New Roman"/>
                <w:b/>
                <w:u w:val="single"/>
                <w:lang w:val="uk-UA"/>
              </w:rPr>
            </w:pPr>
            <w:r w:rsidRPr="00843D8A">
              <w:rPr>
                <w:rFonts w:ascii="Times New Roman" w:eastAsia="Times New Roman" w:hAnsi="Times New Roman" w:cs="Times New Roman"/>
                <w:b/>
                <w:u w:val="single"/>
                <w:lang w:val="uk-UA"/>
              </w:rPr>
              <w:t>35000</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7472C9" w:rsidRDefault="008B49D3" w:rsidP="00B430AB">
            <w:pPr>
              <w:spacing w:after="0" w:line="240" w:lineRule="auto"/>
              <w:jc w:val="center"/>
              <w:rPr>
                <w:rFonts w:ascii="Times New Roman" w:eastAsia="Times New Roman" w:hAnsi="Times New Roman" w:cs="Times New Roman"/>
                <w:b/>
                <w:sz w:val="20"/>
                <w:szCs w:val="20"/>
                <w:u w:val="single"/>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noProof/>
                <w:sz w:val="20"/>
                <w:szCs w:val="20"/>
                <w:u w:val="single"/>
              </w:rPr>
              <w:drawing>
                <wp:inline distT="0" distB="0" distL="0" distR="0">
                  <wp:extent cx="1284497" cy="1620000"/>
                  <wp:effectExtent l="19050" t="0" r="0" b="0"/>
                  <wp:docPr id="71" name="Рисунок 3" descr="D:\User\Desktop\IMG_20191126_094923 (1)_2021-12-28_16_10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IMG_20191126_094923 (1)_2021-12-28_16_10_25.jpg"/>
                          <pic:cNvPicPr>
                            <a:picLocks noChangeAspect="1" noChangeArrowheads="1"/>
                          </pic:cNvPicPr>
                        </pic:nvPicPr>
                        <pic:blipFill>
                          <a:blip r:embed="rId46"/>
                          <a:srcRect/>
                          <a:stretch>
                            <a:fillRect/>
                          </a:stretch>
                        </pic:blipFill>
                        <pic:spPr bwMode="auto">
                          <a:xfrm>
                            <a:off x="0" y="0"/>
                            <a:ext cx="1284497" cy="1620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b/>
                <w:sz w:val="20"/>
                <w:szCs w:val="20"/>
                <w:u w:val="single"/>
                <w:lang w:val="uk-UA"/>
              </w:rPr>
              <w:t xml:space="preserve">Паки-6 шт. </w:t>
            </w:r>
          </w:p>
          <w:p w:rsidR="008B49D3" w:rsidRPr="00271651" w:rsidRDefault="008B49D3" w:rsidP="00B430AB">
            <w:pPr>
              <w:spacing w:after="0" w:line="240" w:lineRule="auto"/>
              <w:jc w:val="center"/>
              <w:rPr>
                <w:rFonts w:ascii="Times New Roman" w:eastAsia="Times New Roman" w:hAnsi="Times New Roman" w:cs="Times New Roman"/>
                <w:b/>
                <w:sz w:val="20"/>
                <w:szCs w:val="20"/>
                <w:lang w:val="uk-UA"/>
              </w:rPr>
            </w:pPr>
            <w:r w:rsidRPr="00271651">
              <w:rPr>
                <w:rFonts w:ascii="Times New Roman" w:eastAsia="Times New Roman" w:hAnsi="Times New Roman" w:cs="Times New Roman"/>
                <w:b/>
                <w:sz w:val="20"/>
                <w:szCs w:val="20"/>
                <w:lang w:val="uk-UA"/>
              </w:rPr>
              <w:t>(касета- 6 комірок)</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271651" w:rsidRDefault="008B49D3" w:rsidP="00B430AB">
            <w:pPr>
              <w:spacing w:after="0" w:line="240" w:lineRule="auto"/>
              <w:jc w:val="center"/>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Розміри:</w:t>
            </w:r>
          </w:p>
          <w:p w:rsidR="008B49D3" w:rsidRPr="00404539" w:rsidRDefault="008B49D3" w:rsidP="00B430AB">
            <w:pPr>
              <w:spacing w:after="0" w:line="240" w:lineRule="auto"/>
              <w:rPr>
                <w:rFonts w:ascii="Times New Roman" w:eastAsia="Times New Roman" w:hAnsi="Times New Roman" w:cs="Times New Roman"/>
                <w:sz w:val="20"/>
                <w:szCs w:val="20"/>
                <w:u w:val="single"/>
                <w:lang w:val="uk-UA"/>
              </w:rPr>
            </w:pPr>
            <w:r w:rsidRPr="00271651">
              <w:rPr>
                <w:rFonts w:ascii="Times New Roman" w:eastAsia="Times New Roman" w:hAnsi="Times New Roman" w:cs="Times New Roman"/>
                <w:sz w:val="20"/>
                <w:szCs w:val="20"/>
                <w:u w:val="single"/>
                <w:lang w:val="uk-UA"/>
              </w:rPr>
              <w:t>Касета</w:t>
            </w:r>
            <w:r>
              <w:rPr>
                <w:rFonts w:ascii="Times New Roman" w:eastAsia="Times New Roman" w:hAnsi="Times New Roman" w:cs="Times New Roman"/>
                <w:sz w:val="20"/>
                <w:szCs w:val="20"/>
                <w:lang w:val="uk-UA"/>
              </w:rPr>
              <w:t>:    280*190</w:t>
            </w:r>
            <w:r w:rsidRPr="00271651">
              <w:rPr>
                <w:rFonts w:ascii="Times New Roman" w:eastAsia="Times New Roman" w:hAnsi="Times New Roman" w:cs="Times New Roman"/>
                <w:sz w:val="20"/>
                <w:szCs w:val="20"/>
                <w:lang w:val="uk-UA"/>
              </w:rPr>
              <w:t xml:space="preserve"> мм</w:t>
            </w:r>
            <w:r>
              <w:rPr>
                <w:rFonts w:ascii="Times New Roman" w:eastAsia="Times New Roman" w:hAnsi="Times New Roman" w:cs="Times New Roman"/>
                <w:sz w:val="20"/>
                <w:szCs w:val="20"/>
                <w:u w:val="single"/>
                <w:lang w:val="uk-UA"/>
              </w:rPr>
              <w:t xml:space="preserve"> </w:t>
            </w:r>
            <w:r w:rsidRPr="00404539">
              <w:rPr>
                <w:rFonts w:ascii="Times New Roman" w:eastAsia="Times New Roman" w:hAnsi="Times New Roman" w:cs="Times New Roman"/>
                <w:sz w:val="20"/>
                <w:szCs w:val="20"/>
                <w:u w:val="single"/>
                <w:lang w:val="uk-UA"/>
              </w:rPr>
              <w:t>Комірка</w:t>
            </w:r>
            <w:r w:rsidRPr="0040453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Pr="00404539">
              <w:rPr>
                <w:rFonts w:ascii="Times New Roman" w:eastAsia="Times New Roman" w:hAnsi="Times New Roman" w:cs="Times New Roman"/>
                <w:sz w:val="20"/>
                <w:szCs w:val="20"/>
                <w:lang w:val="en-US"/>
              </w:rPr>
              <w:t>d</w:t>
            </w:r>
            <w:r>
              <w:rPr>
                <w:rFonts w:ascii="Times New Roman" w:eastAsia="Times New Roman" w:hAnsi="Times New Roman" w:cs="Times New Roman"/>
                <w:sz w:val="20"/>
                <w:szCs w:val="20"/>
              </w:rPr>
              <w:t xml:space="preserve"> = 8</w:t>
            </w:r>
            <w:r>
              <w:rPr>
                <w:rFonts w:ascii="Times New Roman" w:eastAsia="Times New Roman" w:hAnsi="Times New Roman" w:cs="Times New Roman"/>
                <w:sz w:val="20"/>
                <w:szCs w:val="20"/>
                <w:lang w:val="uk-UA"/>
              </w:rPr>
              <w:t>6</w:t>
            </w:r>
            <w:r w:rsidRPr="00271651">
              <w:rPr>
                <w:rFonts w:ascii="Times New Roman" w:eastAsia="Times New Roman" w:hAnsi="Times New Roman" w:cs="Times New Roman"/>
                <w:sz w:val="20"/>
                <w:szCs w:val="20"/>
              </w:rPr>
              <w:t xml:space="preserve"> мм</w:t>
            </w:r>
          </w:p>
          <w:p w:rsidR="008B49D3" w:rsidRPr="006C4818" w:rsidRDefault="008B49D3" w:rsidP="00B430A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w:t>
            </w:r>
            <w:r w:rsidRPr="00271651">
              <w:rPr>
                <w:rFonts w:ascii="Times New Roman" w:eastAsia="Times New Roman" w:hAnsi="Times New Roman" w:cs="Times New Roman"/>
                <w:sz w:val="20"/>
                <w:szCs w:val="20"/>
                <w:lang w:val="en-US"/>
              </w:rPr>
              <w:t>h</w:t>
            </w:r>
            <w:r w:rsidRPr="00271651">
              <w:rPr>
                <w:rFonts w:ascii="Times New Roman" w:eastAsia="Times New Roman" w:hAnsi="Times New Roman" w:cs="Times New Roman"/>
                <w:sz w:val="20"/>
                <w:szCs w:val="20"/>
              </w:rPr>
              <w:t xml:space="preserve"> =70</w:t>
            </w:r>
            <w:r w:rsidRPr="00271651">
              <w:rPr>
                <w:rFonts w:ascii="Times New Roman" w:eastAsia="Times New Roman" w:hAnsi="Times New Roman" w:cs="Times New Roman"/>
                <w:sz w:val="20"/>
                <w:szCs w:val="20"/>
                <w:lang w:val="uk-UA"/>
              </w:rPr>
              <w:t xml:space="preserve"> мм</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V</w:t>
            </w:r>
            <w:r w:rsidRPr="00404539">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0</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uk-UA"/>
              </w:rPr>
              <w:t>35</w:t>
            </w:r>
            <w:r w:rsidRPr="00404539">
              <w:rPr>
                <w:rFonts w:ascii="Times New Roman" w:eastAsia="Times New Roman" w:hAnsi="Times New Roman" w:cs="Times New Roman"/>
                <w:sz w:val="20"/>
                <w:szCs w:val="20"/>
              </w:rPr>
              <w:t xml:space="preserve"> л</w:t>
            </w:r>
          </w:p>
          <w:p w:rsidR="008B49D3" w:rsidRDefault="008B49D3" w:rsidP="00B430AB">
            <w:pPr>
              <w:spacing w:after="0" w:line="240" w:lineRule="auto"/>
              <w:jc w:val="center"/>
              <w:rPr>
                <w:rFonts w:ascii="Times New Roman" w:eastAsia="Times New Roman" w:hAnsi="Times New Roman" w:cs="Times New Roman"/>
                <w:b/>
                <w:sz w:val="20"/>
                <w:szCs w:val="20"/>
                <w:u w:val="single"/>
                <w:lang w:val="uk-UA"/>
              </w:rPr>
            </w:pPr>
          </w:p>
          <w:p w:rsidR="008B49D3" w:rsidRPr="007472C9" w:rsidRDefault="008B49D3" w:rsidP="00B430AB">
            <w:pPr>
              <w:spacing w:after="0" w:line="240" w:lineRule="auto"/>
              <w:jc w:val="center"/>
              <w:rPr>
                <w:rFonts w:ascii="Times New Roman" w:eastAsia="Times New Roman" w:hAnsi="Times New Roman" w:cs="Times New Roman"/>
                <w:b/>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sz w:val="20"/>
                <w:szCs w:val="20"/>
                <w:u w:val="single"/>
                <w:lang w:val="uk-UA"/>
              </w:rPr>
            </w:pPr>
          </w:p>
        </w:tc>
      </w:tr>
      <w:tr w:rsidR="008B49D3" w:rsidRPr="00132CED" w:rsidTr="00B430AB">
        <w:trPr>
          <w:trHeight w:val="3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Cs/>
                <w:sz w:val="20"/>
                <w:szCs w:val="20"/>
                <w:lang w:val="uk-UA"/>
              </w:rPr>
            </w:pPr>
          </w:p>
          <w:p w:rsidR="008B49D3" w:rsidRPr="00364E3D" w:rsidRDefault="008B49D3" w:rsidP="00B430AB">
            <w:pPr>
              <w:spacing w:after="0" w:line="240" w:lineRule="auto"/>
              <w:rPr>
                <w:rFonts w:ascii="Times New Roman" w:eastAsia="Times New Roman" w:hAnsi="Times New Roman" w:cs="Times New Roman"/>
                <w:bCs/>
                <w:sz w:val="20"/>
                <w:szCs w:val="20"/>
                <w:u w:val="single"/>
                <w:lang w:val="uk-UA"/>
              </w:rPr>
            </w:pPr>
            <w:r w:rsidRPr="00364E3D">
              <w:rPr>
                <w:rFonts w:ascii="Times New Roman" w:eastAsia="Times New Roman" w:hAnsi="Times New Roman" w:cs="Times New Roman"/>
                <w:b/>
                <w:bCs/>
                <w:sz w:val="20"/>
                <w:szCs w:val="20"/>
                <w:u w:val="single"/>
                <w:lang w:val="uk-UA"/>
              </w:rPr>
              <w:t xml:space="preserve">          великоквіткова</w:t>
            </w:r>
            <w:r w:rsidRPr="00364E3D">
              <w:rPr>
                <w:rFonts w:ascii="Times New Roman" w:eastAsia="Times New Roman" w:hAnsi="Times New Roman" w:cs="Times New Roman"/>
                <w:bCs/>
                <w:sz w:val="20"/>
                <w:szCs w:val="20"/>
                <w:u w:val="single"/>
                <w:lang w:val="uk-UA"/>
              </w:rPr>
              <w:t>:</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Cs/>
                <w:sz w:val="20"/>
                <w:szCs w:val="20"/>
                <w:lang w:val="uk-UA"/>
              </w:rPr>
              <w:t xml:space="preserve"> </w:t>
            </w:r>
            <w:r w:rsidRPr="00BC2848">
              <w:rPr>
                <w:rFonts w:ascii="Times New Roman" w:eastAsia="Times New Roman" w:hAnsi="Times New Roman" w:cs="Times New Roman"/>
                <w:b/>
                <w:bCs/>
                <w:i/>
                <w:sz w:val="20"/>
                <w:szCs w:val="20"/>
                <w:lang w:val="uk-UA"/>
              </w:rPr>
              <w:t xml:space="preserve">- </w:t>
            </w:r>
            <w:r w:rsidRPr="00D06D62">
              <w:rPr>
                <w:rFonts w:ascii="Times New Roman" w:eastAsia="Times New Roman" w:hAnsi="Times New Roman" w:cs="Times New Roman"/>
                <w:b/>
                <w:bCs/>
                <w:i/>
                <w:sz w:val="20"/>
                <w:szCs w:val="20"/>
                <w:lang w:val="uk-UA"/>
              </w:rPr>
              <w:t xml:space="preserve">голуба  - </w:t>
            </w:r>
            <w:r w:rsidRPr="00D06D62">
              <w:rPr>
                <w:rFonts w:ascii="Times New Roman" w:eastAsia="Times New Roman" w:hAnsi="Times New Roman" w:cs="Times New Roman"/>
                <w:b/>
                <w:bCs/>
                <w:i/>
                <w:sz w:val="20"/>
                <w:szCs w:val="20"/>
              </w:rPr>
              <w:t>6</w:t>
            </w:r>
            <w:r w:rsidRPr="00D06D62">
              <w:rPr>
                <w:rFonts w:ascii="Times New Roman" w:eastAsia="Times New Roman" w:hAnsi="Times New Roman" w:cs="Times New Roman"/>
                <w:b/>
                <w:bCs/>
                <w:i/>
                <w:sz w:val="20"/>
                <w:szCs w:val="20"/>
                <w:lang w:val="uk-UA"/>
              </w:rPr>
              <w:t>000</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синя (неон) - </w:t>
            </w:r>
            <w:r>
              <w:rPr>
                <w:rFonts w:ascii="Times New Roman" w:eastAsia="Times New Roman" w:hAnsi="Times New Roman" w:cs="Times New Roman"/>
                <w:b/>
                <w:bCs/>
                <w:i/>
                <w:sz w:val="20"/>
                <w:szCs w:val="20"/>
                <w:lang w:val="uk-UA"/>
              </w:rPr>
              <w:t>50</w:t>
            </w:r>
            <w:r w:rsidRPr="00D06D62">
              <w:rPr>
                <w:rFonts w:ascii="Times New Roman" w:eastAsia="Times New Roman" w:hAnsi="Times New Roman" w:cs="Times New Roman"/>
                <w:b/>
                <w:bCs/>
                <w:i/>
                <w:sz w:val="20"/>
                <w:szCs w:val="20"/>
                <w:lang w:val="uk-UA"/>
              </w:rPr>
              <w:t>00</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жовта - </w:t>
            </w:r>
            <w:r>
              <w:rPr>
                <w:rFonts w:ascii="Times New Roman" w:eastAsia="Times New Roman" w:hAnsi="Times New Roman" w:cs="Times New Roman"/>
                <w:b/>
                <w:bCs/>
                <w:i/>
                <w:sz w:val="20"/>
                <w:szCs w:val="20"/>
                <w:lang w:val="uk-UA"/>
              </w:rPr>
              <w:t>10</w:t>
            </w:r>
            <w:r w:rsidRPr="00D06D62">
              <w:rPr>
                <w:rFonts w:ascii="Times New Roman" w:eastAsia="Times New Roman" w:hAnsi="Times New Roman" w:cs="Times New Roman"/>
                <w:b/>
                <w:bCs/>
                <w:i/>
                <w:sz w:val="20"/>
                <w:szCs w:val="20"/>
                <w:lang w:val="uk-UA"/>
              </w:rPr>
              <w:t>000</w:t>
            </w:r>
          </w:p>
          <w:p w:rsidR="008B49D3"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xml:space="preserve"> - біла - </w:t>
            </w:r>
            <w:r>
              <w:rPr>
                <w:rFonts w:ascii="Times New Roman" w:eastAsia="Times New Roman" w:hAnsi="Times New Roman" w:cs="Times New Roman"/>
                <w:b/>
                <w:bCs/>
                <w:i/>
                <w:sz w:val="20"/>
                <w:szCs w:val="20"/>
                <w:lang w:val="uk-UA"/>
              </w:rPr>
              <w:t>30</w:t>
            </w:r>
            <w:r w:rsidRPr="00D06D62">
              <w:rPr>
                <w:rFonts w:ascii="Times New Roman" w:eastAsia="Times New Roman" w:hAnsi="Times New Roman" w:cs="Times New Roman"/>
                <w:b/>
                <w:bCs/>
                <w:i/>
                <w:sz w:val="20"/>
                <w:szCs w:val="20"/>
                <w:lang w:val="uk-UA"/>
              </w:rPr>
              <w:t>00</w:t>
            </w:r>
          </w:p>
          <w:p w:rsidR="008B49D3" w:rsidRPr="00BC2848" w:rsidRDefault="008B49D3" w:rsidP="00B430AB">
            <w:pPr>
              <w:spacing w:after="0" w:line="240" w:lineRule="auto"/>
              <w:rPr>
                <w:rFonts w:ascii="Times New Roman" w:eastAsia="Times New Roman" w:hAnsi="Times New Roman" w:cs="Times New Roman"/>
                <w:b/>
                <w:bCs/>
                <w:i/>
                <w:sz w:val="20"/>
                <w:szCs w:val="20"/>
                <w:lang w:val="uk-UA"/>
              </w:rPr>
            </w:pPr>
            <w:r>
              <w:rPr>
                <w:rFonts w:ascii="Times New Roman" w:eastAsia="Times New Roman" w:hAnsi="Times New Roman" w:cs="Times New Roman"/>
                <w:b/>
                <w:bCs/>
                <w:i/>
                <w:sz w:val="20"/>
                <w:szCs w:val="20"/>
                <w:lang w:val="uk-UA"/>
              </w:rPr>
              <w:t>- червона - 3000</w:t>
            </w:r>
          </w:p>
          <w:p w:rsidR="008B49D3" w:rsidRPr="00F42B0F" w:rsidRDefault="008B49D3" w:rsidP="00B430AB">
            <w:pPr>
              <w:spacing w:after="0" w:line="240" w:lineRule="auto"/>
              <w:rPr>
                <w:rFonts w:ascii="Times New Roman" w:eastAsia="Times New Roman" w:hAnsi="Times New Roman" w:cs="Times New Roman"/>
                <w:bCs/>
                <w:sz w:val="20"/>
                <w:szCs w:val="20"/>
              </w:rPr>
            </w:pPr>
            <w:r w:rsidRPr="001E48E2">
              <w:rPr>
                <w:rFonts w:ascii="Times New Roman" w:eastAsia="Times New Roman" w:hAnsi="Times New Roman" w:cs="Times New Roman"/>
                <w:bCs/>
                <w:sz w:val="20"/>
                <w:szCs w:val="20"/>
              </w:rPr>
              <w:t>висота</w:t>
            </w:r>
            <w:r w:rsidRPr="00F42B0F">
              <w:rPr>
                <w:rFonts w:ascii="Times New Roman" w:eastAsia="Times New Roman" w:hAnsi="Times New Roman" w:cs="Times New Roman"/>
                <w:bCs/>
                <w:sz w:val="20"/>
                <w:szCs w:val="20"/>
                <w:lang w:val="uk-UA"/>
              </w:rPr>
              <w:t xml:space="preserve"> 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w:t>
            </w:r>
            <w:r w:rsidRPr="001E48E2">
              <w:rPr>
                <w:rFonts w:ascii="Times New Roman" w:eastAsia="Times New Roman" w:hAnsi="Times New Roman" w:cs="Times New Roman"/>
                <w:bCs/>
                <w:sz w:val="20"/>
                <w:szCs w:val="20"/>
              </w:rPr>
              <w:t>9</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-1-3</w:t>
            </w:r>
            <w:r w:rsidRPr="00F42B0F">
              <w:rPr>
                <w:rFonts w:ascii="Times New Roman" w:eastAsia="Times New Roman" w:hAnsi="Times New Roman" w:cs="Times New Roman"/>
                <w:bCs/>
                <w:sz w:val="20"/>
                <w:szCs w:val="20"/>
                <w:lang w:val="uk-UA"/>
              </w:rPr>
              <w:t xml:space="preserve"> шт.</w:t>
            </w:r>
          </w:p>
          <w:p w:rsidR="008B49D3" w:rsidRPr="001E48E2"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7,0-8,0</w:t>
            </w:r>
            <w:r w:rsidRPr="00F42B0F">
              <w:rPr>
                <w:rFonts w:ascii="Times New Roman" w:eastAsia="Times New Roman" w:hAnsi="Times New Roman" w:cs="Times New Roman"/>
                <w:bCs/>
                <w:sz w:val="20"/>
                <w:szCs w:val="20"/>
                <w:lang w:val="uk-UA"/>
              </w:rPr>
              <w:t xml:space="preserve"> см</w:t>
            </w:r>
          </w:p>
          <w:p w:rsidR="008B49D3" w:rsidRPr="001E48E2" w:rsidRDefault="008B49D3" w:rsidP="00B430AB">
            <w:pPr>
              <w:spacing w:after="0" w:line="240" w:lineRule="auto"/>
              <w:rPr>
                <w:rFonts w:ascii="Times New Roman" w:eastAsia="Times New Roman" w:hAnsi="Times New Roman" w:cs="Times New Roman"/>
                <w:bCs/>
                <w:sz w:val="20"/>
                <w:szCs w:val="20"/>
                <w:lang w:val="uk-UA"/>
              </w:rPr>
            </w:pP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270</w:t>
            </w:r>
            <w:r w:rsidRPr="00FA6E9E">
              <w:rPr>
                <w:rFonts w:ascii="Times New Roman" w:eastAsia="Times New Roman" w:hAnsi="Times New Roman" w:cs="Times New Roman"/>
                <w:bCs/>
                <w:sz w:val="20"/>
                <w:szCs w:val="20"/>
                <w:lang w:val="uk-UA"/>
              </w:rPr>
              <w:t>00</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FA6E9E" w:rsidRDefault="008B49D3" w:rsidP="00B430AB">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r>
              <w:rPr>
                <w:rFonts w:ascii="Times New Roman" w:eastAsia="Times New Roman" w:hAnsi="Times New Roman" w:cs="Times New Roman"/>
                <w:b/>
                <w:bCs/>
                <w:noProof/>
                <w:sz w:val="20"/>
                <w:szCs w:val="20"/>
                <w:u w:val="single"/>
              </w:rPr>
              <w:drawing>
                <wp:inline distT="0" distB="0" distL="0" distR="0">
                  <wp:extent cx="1292000" cy="1368000"/>
                  <wp:effectExtent l="19050" t="0" r="3400" b="0"/>
                  <wp:docPr id="72" name="Рисунок 1" descr="D:\User\Desktop\IMG_20210420_134951 - копия (2)_2022-01-04_10_0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10420_134951 - копия (2)_2022-01-04_10_02_38.jpg"/>
                          <pic:cNvPicPr>
                            <a:picLocks noChangeAspect="1" noChangeArrowheads="1"/>
                          </pic:cNvPicPr>
                        </pic:nvPicPr>
                        <pic:blipFill>
                          <a:blip r:embed="rId47"/>
                          <a:srcRect/>
                          <a:stretch>
                            <a:fillRect/>
                          </a:stretch>
                        </pic:blipFill>
                        <pic:spPr bwMode="auto">
                          <a:xfrm>
                            <a:off x="0" y="0"/>
                            <a:ext cx="1292000" cy="1368000"/>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132CED" w:rsidTr="00B430AB">
        <w:trPr>
          <w:trHeight w:val="269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7472C9" w:rsidRDefault="008B49D3" w:rsidP="00B430AB">
            <w:pPr>
              <w:spacing w:after="0" w:line="240" w:lineRule="auto"/>
              <w:jc w:val="center"/>
              <w:rPr>
                <w:rFonts w:ascii="Times New Roman" w:eastAsia="Times New Roman" w:hAnsi="Times New Roman" w:cs="Times New Roman"/>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rPr>
                <w:rFonts w:ascii="Times New Roman" w:eastAsia="Times New Roman" w:hAnsi="Times New Roman" w:cs="Times New Roman"/>
                <w:b/>
                <w:bCs/>
                <w:sz w:val="20"/>
                <w:szCs w:val="20"/>
                <w:lang w:val="en-US"/>
              </w:rPr>
            </w:pPr>
          </w:p>
          <w:p w:rsidR="008B49D3" w:rsidRPr="00364E3D" w:rsidRDefault="008B49D3" w:rsidP="00B430AB">
            <w:pPr>
              <w:spacing w:after="0" w:line="240" w:lineRule="auto"/>
              <w:rPr>
                <w:rFonts w:ascii="Times New Roman" w:eastAsia="Times New Roman" w:hAnsi="Times New Roman" w:cs="Times New Roman"/>
                <w:bCs/>
                <w:sz w:val="20"/>
                <w:szCs w:val="20"/>
                <w:u w:val="single"/>
                <w:lang w:val="uk-UA"/>
              </w:rPr>
            </w:pPr>
            <w:r w:rsidRPr="00364E3D">
              <w:rPr>
                <w:rFonts w:ascii="Times New Roman" w:eastAsia="Times New Roman" w:hAnsi="Times New Roman" w:cs="Times New Roman"/>
                <w:b/>
                <w:bCs/>
                <w:sz w:val="20"/>
                <w:szCs w:val="20"/>
                <w:u w:val="single"/>
                <w:lang w:val="uk-UA"/>
              </w:rPr>
              <w:t xml:space="preserve"> </w:t>
            </w:r>
            <w:r w:rsidRPr="00364E3D">
              <w:rPr>
                <w:rFonts w:ascii="Times New Roman" w:eastAsia="Times New Roman" w:hAnsi="Times New Roman" w:cs="Times New Roman"/>
                <w:b/>
                <w:bCs/>
                <w:sz w:val="20"/>
                <w:szCs w:val="20"/>
                <w:u w:val="single"/>
              </w:rPr>
              <w:t xml:space="preserve">         </w:t>
            </w:r>
            <w:r w:rsidRPr="00364E3D">
              <w:rPr>
                <w:rFonts w:ascii="Times New Roman" w:eastAsia="Times New Roman" w:hAnsi="Times New Roman" w:cs="Times New Roman"/>
                <w:b/>
                <w:bCs/>
                <w:sz w:val="20"/>
                <w:szCs w:val="20"/>
                <w:u w:val="single"/>
                <w:lang w:val="uk-UA"/>
              </w:rPr>
              <w:t>дрібноквіткова</w:t>
            </w:r>
            <w:r w:rsidRPr="00364E3D">
              <w:rPr>
                <w:rFonts w:ascii="Times New Roman" w:eastAsia="Times New Roman" w:hAnsi="Times New Roman" w:cs="Times New Roman"/>
                <w:bCs/>
                <w:sz w:val="20"/>
                <w:szCs w:val="20"/>
                <w:u w:val="single"/>
                <w:lang w:val="uk-UA"/>
              </w:rPr>
              <w:t>:</w:t>
            </w:r>
          </w:p>
          <w:p w:rsidR="008B49D3" w:rsidRPr="00D06D62" w:rsidRDefault="008B49D3" w:rsidP="00B430AB">
            <w:pPr>
              <w:spacing w:after="0" w:line="240" w:lineRule="auto"/>
              <w:rPr>
                <w:rFonts w:ascii="Times New Roman" w:eastAsia="Times New Roman" w:hAnsi="Times New Roman" w:cs="Times New Roman"/>
                <w:bCs/>
                <w:i/>
                <w:sz w:val="20"/>
                <w:szCs w:val="20"/>
                <w:lang w:val="uk-UA"/>
              </w:rPr>
            </w:pPr>
            <w:r w:rsidRPr="00BC2848">
              <w:rPr>
                <w:rFonts w:ascii="Times New Roman" w:eastAsia="Times New Roman" w:hAnsi="Times New Roman" w:cs="Times New Roman"/>
                <w:b/>
                <w:bCs/>
                <w:i/>
                <w:sz w:val="20"/>
                <w:szCs w:val="20"/>
                <w:lang w:val="uk-UA"/>
              </w:rPr>
              <w:t xml:space="preserve">- </w:t>
            </w:r>
            <w:r w:rsidRPr="009472A2">
              <w:rPr>
                <w:rFonts w:ascii="Times New Roman" w:eastAsia="Times New Roman" w:hAnsi="Times New Roman" w:cs="Times New Roman"/>
                <w:b/>
                <w:bCs/>
                <w:i/>
                <w:sz w:val="20"/>
                <w:szCs w:val="20"/>
                <w:lang w:val="uk-UA"/>
              </w:rPr>
              <w:t>оранжева - 1200</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Cs/>
                <w:i/>
                <w:sz w:val="20"/>
                <w:szCs w:val="20"/>
                <w:lang w:val="uk-UA"/>
              </w:rPr>
              <w:t xml:space="preserve">- </w:t>
            </w:r>
            <w:r w:rsidRPr="00D06D62">
              <w:rPr>
                <w:rFonts w:ascii="Times New Roman" w:eastAsia="Times New Roman" w:hAnsi="Times New Roman" w:cs="Times New Roman"/>
                <w:b/>
                <w:bCs/>
                <w:i/>
                <w:sz w:val="20"/>
                <w:szCs w:val="20"/>
                <w:lang w:val="uk-UA"/>
              </w:rPr>
              <w:t xml:space="preserve">синя - </w:t>
            </w:r>
            <w:r w:rsidRPr="00843D8A">
              <w:rPr>
                <w:rFonts w:ascii="Times New Roman" w:eastAsia="Times New Roman" w:hAnsi="Times New Roman" w:cs="Times New Roman"/>
                <w:b/>
                <w:bCs/>
                <w:i/>
                <w:sz w:val="20"/>
                <w:szCs w:val="20"/>
              </w:rPr>
              <w:t>15</w:t>
            </w:r>
            <w:r w:rsidRPr="00D06D62">
              <w:rPr>
                <w:rFonts w:ascii="Times New Roman" w:eastAsia="Times New Roman" w:hAnsi="Times New Roman" w:cs="Times New Roman"/>
                <w:b/>
                <w:bCs/>
                <w:i/>
                <w:sz w:val="20"/>
                <w:szCs w:val="20"/>
                <w:lang w:val="uk-UA"/>
              </w:rPr>
              <w:t>00</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голуба  - 1500</w:t>
            </w:r>
          </w:p>
          <w:p w:rsidR="008B49D3" w:rsidRPr="00D06D62"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жовта - 3200</w:t>
            </w:r>
          </w:p>
          <w:p w:rsidR="008B49D3" w:rsidRDefault="008B49D3" w:rsidP="00B430AB">
            <w:pPr>
              <w:spacing w:after="0" w:line="240" w:lineRule="auto"/>
              <w:rPr>
                <w:rFonts w:ascii="Times New Roman" w:eastAsia="Times New Roman" w:hAnsi="Times New Roman" w:cs="Times New Roman"/>
                <w:b/>
                <w:bCs/>
                <w:i/>
                <w:sz w:val="20"/>
                <w:szCs w:val="20"/>
                <w:lang w:val="uk-UA"/>
              </w:rPr>
            </w:pPr>
            <w:r w:rsidRPr="00D06D62">
              <w:rPr>
                <w:rFonts w:ascii="Times New Roman" w:eastAsia="Times New Roman" w:hAnsi="Times New Roman" w:cs="Times New Roman"/>
                <w:b/>
                <w:bCs/>
                <w:i/>
                <w:sz w:val="20"/>
                <w:szCs w:val="20"/>
                <w:lang w:val="uk-UA"/>
              </w:rPr>
              <w:t>- біла - 600</w:t>
            </w:r>
          </w:p>
          <w:p w:rsidR="008B49D3" w:rsidRPr="00F42B0F" w:rsidRDefault="008B49D3" w:rsidP="00B430AB">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uk-UA"/>
              </w:rPr>
              <w:t xml:space="preserve">висота </w:t>
            </w:r>
            <w:r w:rsidRPr="00F42B0F">
              <w:rPr>
                <w:rFonts w:ascii="Times New Roman" w:eastAsia="Times New Roman" w:hAnsi="Times New Roman" w:cs="Times New Roman"/>
                <w:bCs/>
                <w:sz w:val="20"/>
                <w:szCs w:val="20"/>
                <w:lang w:val="uk-UA"/>
              </w:rPr>
              <w:t>рослини -7-10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rPr>
              <w:t xml:space="preserve">діаметр куща - </w:t>
            </w:r>
            <w:r>
              <w:rPr>
                <w:rFonts w:ascii="Times New Roman" w:eastAsia="Times New Roman" w:hAnsi="Times New Roman" w:cs="Times New Roman"/>
                <w:bCs/>
                <w:sz w:val="20"/>
                <w:szCs w:val="20"/>
                <w:lang w:val="uk-UA"/>
              </w:rPr>
              <w:t>7</w:t>
            </w:r>
            <w:r>
              <w:rPr>
                <w:rFonts w:ascii="Times New Roman" w:eastAsia="Times New Roman" w:hAnsi="Times New Roman" w:cs="Times New Roman"/>
                <w:bCs/>
                <w:sz w:val="20"/>
                <w:szCs w:val="20"/>
              </w:rPr>
              <w:t>-</w:t>
            </w:r>
            <w:r>
              <w:rPr>
                <w:rFonts w:ascii="Times New Roman" w:eastAsia="Times New Roman" w:hAnsi="Times New Roman" w:cs="Times New Roman"/>
                <w:bCs/>
                <w:sz w:val="20"/>
                <w:szCs w:val="20"/>
                <w:lang w:val="uk-UA"/>
              </w:rPr>
              <w:t>9</w:t>
            </w:r>
            <w:r w:rsidRPr="00F42B0F">
              <w:rPr>
                <w:rFonts w:ascii="Times New Roman" w:eastAsia="Times New Roman" w:hAnsi="Times New Roman" w:cs="Times New Roman"/>
                <w:bCs/>
                <w:sz w:val="20"/>
                <w:szCs w:val="20"/>
              </w:rPr>
              <w:t xml:space="preserve"> см</w:t>
            </w:r>
          </w:p>
          <w:p w:rsidR="008B49D3" w:rsidRPr="00F42B0F" w:rsidRDefault="008B49D3" w:rsidP="00B430AB">
            <w:pPr>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кількість розкритих квіток -2-5</w:t>
            </w:r>
            <w:r w:rsidRPr="00F42B0F">
              <w:rPr>
                <w:rFonts w:ascii="Times New Roman" w:eastAsia="Times New Roman" w:hAnsi="Times New Roman" w:cs="Times New Roman"/>
                <w:bCs/>
                <w:sz w:val="20"/>
                <w:szCs w:val="20"/>
                <w:lang w:val="uk-UA"/>
              </w:rPr>
              <w:t xml:space="preserve"> шт.</w:t>
            </w:r>
          </w:p>
          <w:p w:rsidR="008B49D3" w:rsidRPr="001E48E2" w:rsidRDefault="008B49D3" w:rsidP="00B430AB">
            <w:pPr>
              <w:spacing w:after="0" w:line="240" w:lineRule="auto"/>
              <w:rPr>
                <w:rFonts w:ascii="Times New Roman" w:eastAsia="Times New Roman" w:hAnsi="Times New Roman" w:cs="Times New Roman"/>
                <w:bCs/>
                <w:sz w:val="20"/>
                <w:szCs w:val="20"/>
                <w:lang w:val="uk-UA"/>
              </w:rPr>
            </w:pPr>
            <w:r w:rsidRPr="00F42B0F">
              <w:rPr>
                <w:rFonts w:ascii="Times New Roman" w:eastAsia="Times New Roman" w:hAnsi="Times New Roman" w:cs="Times New Roman"/>
                <w:bCs/>
                <w:sz w:val="20"/>
                <w:szCs w:val="20"/>
                <w:lang w:val="uk-UA"/>
              </w:rPr>
              <w:t xml:space="preserve">розмір квітки - </w:t>
            </w:r>
            <w:r>
              <w:rPr>
                <w:rFonts w:ascii="Times New Roman" w:eastAsia="Times New Roman" w:hAnsi="Times New Roman" w:cs="Times New Roman"/>
                <w:bCs/>
                <w:sz w:val="20"/>
                <w:szCs w:val="20"/>
                <w:lang w:val="uk-UA"/>
              </w:rPr>
              <w:t>1,5-2</w:t>
            </w:r>
            <w:r w:rsidRPr="00F42B0F">
              <w:rPr>
                <w:rFonts w:ascii="Times New Roman" w:eastAsia="Times New Roman" w:hAnsi="Times New Roman" w:cs="Times New Roman"/>
                <w:bCs/>
                <w:sz w:val="20"/>
                <w:szCs w:val="20"/>
                <w:lang w:val="uk-UA"/>
              </w:rPr>
              <w:t>,0 см</w:t>
            </w:r>
          </w:p>
        </w:tc>
        <w:tc>
          <w:tcPr>
            <w:tcW w:w="1134" w:type="dxa"/>
            <w:tcBorders>
              <w:top w:val="nil"/>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80</w:t>
            </w:r>
            <w:r w:rsidRPr="00836977">
              <w:rPr>
                <w:rFonts w:ascii="Times New Roman" w:eastAsia="Times New Roman" w:hAnsi="Times New Roman" w:cs="Times New Roman"/>
                <w:bCs/>
                <w:sz w:val="20"/>
                <w:szCs w:val="20"/>
                <w:lang w:val="uk-UA"/>
              </w:rPr>
              <w:t>00</w:t>
            </w: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Default="008B49D3" w:rsidP="00B430AB">
            <w:pPr>
              <w:spacing w:after="0" w:line="240" w:lineRule="auto"/>
              <w:jc w:val="center"/>
              <w:rPr>
                <w:rFonts w:ascii="Times New Roman" w:eastAsia="Times New Roman" w:hAnsi="Times New Roman" w:cs="Times New Roman"/>
                <w:bCs/>
                <w:sz w:val="20"/>
                <w:szCs w:val="20"/>
                <w:lang w:val="uk-UA"/>
              </w:rPr>
            </w:pPr>
          </w:p>
          <w:p w:rsidR="008B49D3" w:rsidRPr="00836977" w:rsidRDefault="008B49D3" w:rsidP="00B430AB">
            <w:pPr>
              <w:spacing w:after="0" w:line="240" w:lineRule="auto"/>
              <w:jc w:val="center"/>
              <w:rPr>
                <w:rFonts w:ascii="Times New Roman" w:eastAsia="Times New Roman" w:hAnsi="Times New Roman" w:cs="Times New Roman"/>
                <w:bCs/>
                <w:sz w:val="20"/>
                <w:szCs w:val="20"/>
                <w:lang w:val="uk-UA"/>
              </w:rPr>
            </w:pPr>
          </w:p>
        </w:tc>
        <w:tc>
          <w:tcPr>
            <w:tcW w:w="2268" w:type="dxa"/>
            <w:tcBorders>
              <w:top w:val="nil"/>
              <w:left w:val="single" w:sz="4" w:space="0" w:color="auto"/>
              <w:bottom w:val="single" w:sz="4" w:space="0" w:color="auto"/>
              <w:right w:val="single" w:sz="4" w:space="0" w:color="auto"/>
            </w:tcBorders>
            <w:vAlign w:val="center"/>
          </w:tcPr>
          <w:p w:rsidR="008B49D3" w:rsidRPr="00843D8A" w:rsidRDefault="008B49D3" w:rsidP="00B430AB">
            <w:pPr>
              <w:spacing w:after="0" w:line="240" w:lineRule="auto"/>
              <w:jc w:val="center"/>
              <w:rPr>
                <w:rFonts w:ascii="Times New Roman" w:eastAsia="Times New Roman" w:hAnsi="Times New Roman" w:cs="Times New Roman"/>
                <w:b/>
                <w:bCs/>
                <w:sz w:val="20"/>
                <w:szCs w:val="20"/>
                <w:lang w:val="uk-UA"/>
              </w:rPr>
            </w:pPr>
            <w:r w:rsidRPr="00843D8A">
              <w:rPr>
                <w:rFonts w:ascii="Times New Roman" w:eastAsia="Times New Roman" w:hAnsi="Times New Roman" w:cs="Times New Roman"/>
                <w:b/>
                <w:bCs/>
                <w:noProof/>
                <w:sz w:val="20"/>
                <w:szCs w:val="20"/>
              </w:rPr>
              <w:drawing>
                <wp:inline distT="0" distB="0" distL="0" distR="0">
                  <wp:extent cx="1294384" cy="1126363"/>
                  <wp:effectExtent l="19050" t="0" r="1016" b="0"/>
                  <wp:docPr id="73" name="Рисунок 4" descr="D:\User\Desktop\FB_IMG_1588531445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FB_IMG_1588531445655 (1).jpg"/>
                          <pic:cNvPicPr>
                            <a:picLocks noChangeAspect="1" noChangeArrowheads="1"/>
                          </pic:cNvPicPr>
                        </pic:nvPicPr>
                        <pic:blipFill>
                          <a:blip r:embed="rId48"/>
                          <a:srcRect/>
                          <a:stretch>
                            <a:fillRect/>
                          </a:stretch>
                        </pic:blipFill>
                        <pic:spPr bwMode="auto">
                          <a:xfrm>
                            <a:off x="0" y="0"/>
                            <a:ext cx="1294384" cy="1126363"/>
                          </a:xfrm>
                          <a:prstGeom prst="rect">
                            <a:avLst/>
                          </a:prstGeom>
                          <a:noFill/>
                          <a:ln w="9525">
                            <a:noFill/>
                            <a:miter lim="800000"/>
                            <a:headEnd/>
                            <a:tailEnd/>
                          </a:ln>
                        </pic:spPr>
                      </pic:pic>
                    </a:graphicData>
                  </a:graphic>
                </wp:inline>
              </w:drawing>
            </w: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u w:val="single"/>
                <w:lang w:val="uk-UA"/>
              </w:rPr>
            </w:pPr>
          </w:p>
        </w:tc>
      </w:tr>
      <w:tr w:rsidR="008B49D3" w:rsidRPr="00EE4BE6" w:rsidTr="00B430AB">
        <w:trPr>
          <w:trHeight w:val="3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B49D3" w:rsidRPr="00132CED" w:rsidRDefault="008B49D3" w:rsidP="00B430AB">
            <w:pPr>
              <w:spacing w:after="0" w:line="240" w:lineRule="auto"/>
              <w:jc w:val="center"/>
              <w:rPr>
                <w:rFonts w:ascii="Times New Roman" w:eastAsia="Times New Roman" w:hAnsi="Times New Roman" w:cs="Times New Roman"/>
                <w:b/>
                <w:sz w:val="20"/>
                <w:szCs w:val="20"/>
                <w:lang w:val="uk-UA"/>
              </w:rPr>
            </w:pPr>
          </w:p>
        </w:tc>
        <w:tc>
          <w:tcPr>
            <w:tcW w:w="3261" w:type="dxa"/>
            <w:tcBorders>
              <w:top w:val="nil"/>
              <w:left w:val="nil"/>
              <w:bottom w:val="single" w:sz="4" w:space="0" w:color="auto"/>
              <w:right w:val="single" w:sz="4" w:space="0" w:color="auto"/>
            </w:tcBorders>
            <w:shd w:val="clear" w:color="auto" w:fill="auto"/>
            <w:noWrap/>
            <w:vAlign w:val="bottom"/>
            <w:hideMark/>
          </w:tcPr>
          <w:p w:rsidR="008B49D3" w:rsidRPr="00B57B1F" w:rsidRDefault="008B49D3" w:rsidP="00B430AB">
            <w:pPr>
              <w:spacing w:after="0" w:line="240" w:lineRule="auto"/>
              <w:rPr>
                <w:rFonts w:ascii="Times New Roman" w:eastAsia="Times New Roman" w:hAnsi="Times New Roman" w:cs="Times New Roman"/>
                <w:b/>
                <w:sz w:val="20"/>
                <w:szCs w:val="20"/>
                <w:lang w:val="uk-UA"/>
              </w:rPr>
            </w:pPr>
            <w:r w:rsidRPr="00132CED">
              <w:rPr>
                <w:rFonts w:ascii="Times New Roman" w:eastAsia="Times New Roman" w:hAnsi="Times New Roman" w:cs="Times New Roman"/>
                <w:b/>
                <w:bCs/>
                <w:sz w:val="20"/>
                <w:szCs w:val="20"/>
                <w:lang w:val="uk-UA"/>
              </w:rPr>
              <w:t xml:space="preserve"> </w:t>
            </w:r>
            <w:r w:rsidRPr="007472C9">
              <w:rPr>
                <w:rFonts w:ascii="Times New Roman" w:eastAsia="Times New Roman" w:hAnsi="Times New Roman" w:cs="Times New Roman"/>
                <w:b/>
                <w:bCs/>
                <w:sz w:val="20"/>
                <w:szCs w:val="20"/>
              </w:rPr>
              <w:t>РАЗОМ</w:t>
            </w:r>
            <w:r>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b/>
                <w:bCs/>
                <w:i/>
                <w:sz w:val="20"/>
                <w:szCs w:val="20"/>
                <w:lang w:val="uk-UA"/>
              </w:rPr>
              <w:t>однорічні і дво</w:t>
            </w:r>
            <w:r w:rsidRPr="00B57B1F">
              <w:rPr>
                <w:rFonts w:ascii="Times New Roman" w:eastAsia="Times New Roman" w:hAnsi="Times New Roman" w:cs="Times New Roman"/>
                <w:b/>
                <w:bCs/>
                <w:i/>
                <w:sz w:val="20"/>
                <w:szCs w:val="20"/>
                <w:lang w:val="uk-UA"/>
              </w:rPr>
              <w:t>річні</w:t>
            </w:r>
          </w:p>
        </w:tc>
        <w:tc>
          <w:tcPr>
            <w:tcW w:w="1134" w:type="dxa"/>
            <w:tcBorders>
              <w:top w:val="nil"/>
              <w:left w:val="nil"/>
              <w:bottom w:val="single" w:sz="4" w:space="0" w:color="auto"/>
              <w:right w:val="single" w:sz="4" w:space="0" w:color="auto"/>
            </w:tcBorders>
            <w:vAlign w:val="bottom"/>
          </w:tcPr>
          <w:p w:rsidR="008B49D3" w:rsidRPr="00843D8A" w:rsidRDefault="008B49D3" w:rsidP="00B430AB">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113</w:t>
            </w:r>
            <w:r w:rsidRPr="00843D8A">
              <w:rPr>
                <w:rFonts w:ascii="Times New Roman" w:eastAsia="Times New Roman" w:hAnsi="Times New Roman" w:cs="Times New Roman"/>
                <w:b/>
                <w:bCs/>
                <w:lang w:val="uk-UA"/>
              </w:rPr>
              <w:t>330</w:t>
            </w:r>
          </w:p>
        </w:tc>
        <w:tc>
          <w:tcPr>
            <w:tcW w:w="2268"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2214"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nil"/>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r>
      <w:tr w:rsidR="008B49D3" w:rsidRPr="00EE4BE6" w:rsidTr="00B430AB">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9D3" w:rsidRPr="00132CED" w:rsidRDefault="008B49D3" w:rsidP="00B430AB">
            <w:pPr>
              <w:spacing w:after="0" w:line="240" w:lineRule="auto"/>
              <w:jc w:val="center"/>
              <w:rPr>
                <w:rFonts w:ascii="Times New Roman" w:eastAsia="Times New Roman" w:hAnsi="Times New Roman" w:cs="Times New Roman"/>
                <w:b/>
                <w:sz w:val="20"/>
                <w:szCs w:val="20"/>
                <w:lang w:val="uk-UA"/>
              </w:rPr>
            </w:pP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8B49D3" w:rsidRDefault="008B49D3" w:rsidP="00B430AB">
            <w:pPr>
              <w:spacing w:after="0" w:line="240" w:lineRule="auto"/>
              <w:jc w:val="center"/>
              <w:rPr>
                <w:rFonts w:ascii="Times New Roman" w:hAnsi="Times New Roman" w:cs="Times New Roman"/>
                <w:b/>
                <w:color w:val="000000"/>
                <w:lang w:val="uk-UA"/>
              </w:rPr>
            </w:pPr>
            <w:r w:rsidRPr="00114B53">
              <w:rPr>
                <w:rFonts w:ascii="Times New Roman" w:hAnsi="Times New Roman" w:cs="Times New Roman"/>
                <w:b/>
                <w:color w:val="000000"/>
                <w:lang w:val="uk-UA"/>
              </w:rPr>
              <w:t>Транспортування і доставка квіткової продукції здійснюється тільки на "євровізках" з обов"язковим стрейчуванням каркасу</w:t>
            </w:r>
            <w:r>
              <w:rPr>
                <w:rFonts w:ascii="Times New Roman" w:hAnsi="Times New Roman" w:cs="Times New Roman"/>
                <w:b/>
                <w:color w:val="000000"/>
                <w:lang w:val="uk-UA"/>
              </w:rPr>
              <w:t>.</w:t>
            </w:r>
          </w:p>
          <w:p w:rsidR="008B49D3" w:rsidRDefault="008B49D3" w:rsidP="00B430AB">
            <w:pPr>
              <w:spacing w:after="0" w:line="240" w:lineRule="auto"/>
              <w:jc w:val="center"/>
              <w:rPr>
                <w:rFonts w:ascii="Times New Roman" w:hAnsi="Times New Roman" w:cs="Times New Roman"/>
                <w:b/>
                <w:color w:val="000000"/>
                <w:lang w:val="uk-UA"/>
              </w:rPr>
            </w:pPr>
          </w:p>
          <w:p w:rsidR="008B49D3" w:rsidRDefault="008B49D3" w:rsidP="00B430AB">
            <w:pPr>
              <w:spacing w:after="0" w:line="240" w:lineRule="auto"/>
              <w:jc w:val="center"/>
              <w:rPr>
                <w:rFonts w:ascii="Times New Roman" w:hAnsi="Times New Roman" w:cs="Times New Roman"/>
                <w:b/>
                <w:color w:val="000000"/>
                <w:lang w:val="uk-UA"/>
              </w:rPr>
            </w:pPr>
          </w:p>
          <w:p w:rsidR="008B49D3" w:rsidRPr="00114B53" w:rsidRDefault="008B49D3" w:rsidP="00B430AB">
            <w:pPr>
              <w:spacing w:after="0" w:line="240" w:lineRule="auto"/>
              <w:jc w:val="center"/>
              <w:rPr>
                <w:rFonts w:ascii="Times New Roman" w:eastAsia="Times New Roman" w:hAnsi="Times New Roman" w:cs="Times New Roman"/>
                <w:b/>
                <w:bCs/>
                <w:lang w:val="uk-UA"/>
              </w:rPr>
            </w:pPr>
          </w:p>
        </w:tc>
        <w:tc>
          <w:tcPr>
            <w:tcW w:w="1134" w:type="dxa"/>
            <w:tcBorders>
              <w:top w:val="single" w:sz="4" w:space="0" w:color="auto"/>
              <w:left w:val="nil"/>
              <w:bottom w:val="single" w:sz="4" w:space="0" w:color="auto"/>
              <w:right w:val="single" w:sz="4" w:space="0" w:color="auto"/>
            </w:tcBorders>
            <w:vAlign w:val="bottom"/>
          </w:tcPr>
          <w:p w:rsidR="008B49D3" w:rsidRDefault="008B49D3" w:rsidP="00B430AB">
            <w:pPr>
              <w:spacing w:after="0" w:line="240" w:lineRule="auto"/>
              <w:jc w:val="center"/>
              <w:rPr>
                <w:rFonts w:ascii="Times New Roman" w:eastAsia="Times New Roman" w:hAnsi="Times New Roman" w:cs="Times New Roman"/>
                <w:b/>
                <w:bCs/>
                <w:sz w:val="20"/>
                <w:szCs w:val="20"/>
                <w:lang w:val="uk-UA"/>
              </w:rPr>
            </w:pPr>
          </w:p>
        </w:tc>
        <w:tc>
          <w:tcPr>
            <w:tcW w:w="2268" w:type="dxa"/>
            <w:tcBorders>
              <w:top w:val="single" w:sz="4" w:space="0" w:color="auto"/>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1296000" cy="1678909"/>
                  <wp:effectExtent l="19050" t="0" r="0" b="0"/>
                  <wp:docPr id="76" name="Рисунок 1" descr="D:\User\Desktop\IMG_20200526_1014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00526_101402 - копия.jpg"/>
                          <pic:cNvPicPr>
                            <a:picLocks noChangeAspect="1" noChangeArrowheads="1"/>
                          </pic:cNvPicPr>
                        </pic:nvPicPr>
                        <pic:blipFill>
                          <a:blip r:embed="rId49" cstate="print"/>
                          <a:srcRect/>
                          <a:stretch>
                            <a:fillRect/>
                          </a:stretch>
                        </pic:blipFill>
                        <pic:spPr bwMode="auto">
                          <a:xfrm>
                            <a:off x="0" y="0"/>
                            <a:ext cx="1296000" cy="1678909"/>
                          </a:xfrm>
                          <a:prstGeom prst="rect">
                            <a:avLst/>
                          </a:prstGeom>
                          <a:noFill/>
                          <a:ln w="9525">
                            <a:noFill/>
                            <a:miter lim="800000"/>
                            <a:headEnd/>
                            <a:tailEnd/>
                          </a:ln>
                        </pic:spPr>
                      </pic:pic>
                    </a:graphicData>
                  </a:graphic>
                </wp:inline>
              </w:drawing>
            </w:r>
          </w:p>
        </w:tc>
        <w:tc>
          <w:tcPr>
            <w:tcW w:w="2214" w:type="dxa"/>
            <w:tcBorders>
              <w:top w:val="single" w:sz="4" w:space="0" w:color="auto"/>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c>
          <w:tcPr>
            <w:tcW w:w="935" w:type="dxa"/>
            <w:tcBorders>
              <w:top w:val="single" w:sz="4" w:space="0" w:color="auto"/>
              <w:left w:val="single" w:sz="4" w:space="0" w:color="auto"/>
              <w:bottom w:val="single" w:sz="4" w:space="0" w:color="auto"/>
              <w:right w:val="single" w:sz="4" w:space="0" w:color="auto"/>
            </w:tcBorders>
            <w:vAlign w:val="bottom"/>
          </w:tcPr>
          <w:p w:rsidR="008B49D3" w:rsidRPr="007472C9" w:rsidRDefault="008B49D3" w:rsidP="00B430AB">
            <w:pPr>
              <w:spacing w:after="0" w:line="240" w:lineRule="auto"/>
              <w:jc w:val="center"/>
              <w:rPr>
                <w:rFonts w:ascii="Times New Roman" w:eastAsia="Times New Roman" w:hAnsi="Times New Roman" w:cs="Times New Roman"/>
                <w:b/>
                <w:bCs/>
                <w:sz w:val="20"/>
                <w:szCs w:val="20"/>
              </w:rPr>
            </w:pPr>
          </w:p>
        </w:tc>
      </w:tr>
    </w:tbl>
    <w:p w:rsidR="008B49D3" w:rsidRPr="004656A0" w:rsidRDefault="008B49D3" w:rsidP="008B49D3">
      <w:pPr>
        <w:pStyle w:val="af6"/>
        <w:ind w:left="1211"/>
        <w:jc w:val="both"/>
        <w:rPr>
          <w:lang w:val="uk-UA" w:eastAsia="zh-CN"/>
        </w:rPr>
      </w:pPr>
      <w:r>
        <w:rPr>
          <w:lang w:val="uk-UA" w:eastAsia="zh-CN"/>
        </w:rPr>
        <w:t xml:space="preserve">       </w:t>
      </w:r>
    </w:p>
    <w:p w:rsidR="008B49D3" w:rsidRDefault="008B49D3" w:rsidP="008B49D3">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1. Розсадницька продукція (квіткова продукція однорічних та дворічних рослин для озеленення міста) повинна мати наступні характеристики: бути здоровою, свіжою, чистою, компактною, не перерослою, рівномірно облистяною,</w:t>
      </w:r>
      <w:r w:rsidRPr="00B31503">
        <w:rPr>
          <w:rFonts w:ascii="Times New Roman" w:hAnsi="Times New Roman" w:cs="Times New Roman"/>
          <w:sz w:val="24"/>
          <w:szCs w:val="24"/>
          <w:lang w:val="uk-UA"/>
        </w:rPr>
        <w:t xml:space="preserve"> </w:t>
      </w:r>
      <w:r>
        <w:rPr>
          <w:rFonts w:ascii="Times New Roman" w:hAnsi="Times New Roman" w:cs="Times New Roman"/>
          <w:sz w:val="24"/>
          <w:szCs w:val="24"/>
          <w:lang w:val="uk-UA"/>
        </w:rPr>
        <w:t>без зрізаних та зламаних стебел і пагонів, не переплетеною між собою, з добре розвиненою і сформованою кореневою системою. Форма рослин, забарвлення пагонів, листя та квітів –  характерні для даного виду і сорту.</w:t>
      </w:r>
    </w:p>
    <w:p w:rsidR="008B49D3" w:rsidRPr="00D8710F"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sz w:val="24"/>
          <w:szCs w:val="24"/>
          <w:lang w:val="uk-UA"/>
        </w:rPr>
        <w:t xml:space="preserve">2. При поданні </w:t>
      </w:r>
      <w:r w:rsidRPr="00400D74">
        <w:rPr>
          <w:rFonts w:ascii="Times New Roman" w:hAnsi="Times New Roman" w:cs="Times New Roman"/>
          <w:sz w:val="24"/>
          <w:szCs w:val="24"/>
          <w:lang w:val="uk-UA"/>
        </w:rPr>
        <w:t xml:space="preserve">пропозиції </w:t>
      </w:r>
      <w:r w:rsidRPr="00400D74">
        <w:rPr>
          <w:rFonts w:ascii="Times New Roman" w:hAnsi="Times New Roman" w:cs="Times New Roman"/>
          <w:lang w:val="uk-UA"/>
        </w:rPr>
        <w:t>«Учасник»</w:t>
      </w:r>
      <w:r>
        <w:rPr>
          <w:rFonts w:ascii="Times New Roman" w:hAnsi="Times New Roman" w:cs="Times New Roman"/>
          <w:sz w:val="24"/>
          <w:szCs w:val="24"/>
          <w:lang w:val="uk-UA"/>
        </w:rPr>
        <w:t xml:space="preserve"> повинен враховувати, що </w:t>
      </w:r>
      <w:r w:rsidRPr="00400D74">
        <w:rPr>
          <w:rFonts w:ascii="Times New Roman" w:hAnsi="Times New Roman" w:cs="Times New Roman"/>
          <w:b/>
          <w:sz w:val="24"/>
          <w:szCs w:val="24"/>
          <w:lang w:val="uk-UA"/>
        </w:rPr>
        <w:t>рослини, які є предметом закупівлі (</w:t>
      </w:r>
      <w:r>
        <w:rPr>
          <w:rFonts w:ascii="Times New Roman" w:hAnsi="Times New Roman" w:cs="Times New Roman"/>
          <w:b/>
          <w:color w:val="000000"/>
          <w:sz w:val="24"/>
          <w:szCs w:val="24"/>
          <w:lang w:val="uk-UA"/>
        </w:rPr>
        <w:t>квіткова продукція однорічних та дворічних рослин</w:t>
      </w:r>
      <w:r w:rsidRPr="00400D74">
        <w:rPr>
          <w:rFonts w:ascii="Times New Roman" w:hAnsi="Times New Roman" w:cs="Times New Roman"/>
          <w:b/>
          <w:color w:val="000000"/>
          <w:sz w:val="24"/>
          <w:szCs w:val="24"/>
          <w:lang w:val="uk-UA"/>
        </w:rPr>
        <w:t>)</w:t>
      </w:r>
      <w:r w:rsidRPr="00400D74">
        <w:rPr>
          <w:rFonts w:ascii="Times New Roman" w:hAnsi="Times New Roman" w:cs="Times New Roman"/>
          <w:b/>
          <w:sz w:val="24"/>
          <w:szCs w:val="24"/>
          <w:lang w:val="uk-UA"/>
        </w:rPr>
        <w:t xml:space="preserve">  мають </w:t>
      </w:r>
      <w:r>
        <w:rPr>
          <w:rFonts w:ascii="Times New Roman" w:hAnsi="Times New Roman" w:cs="Times New Roman"/>
          <w:b/>
          <w:sz w:val="24"/>
          <w:szCs w:val="24"/>
          <w:lang w:val="uk-UA"/>
        </w:rPr>
        <w:t>бути одномірними, тобто мати од</w:t>
      </w:r>
      <w:r w:rsidRPr="00400D74">
        <w:rPr>
          <w:rFonts w:ascii="Times New Roman" w:hAnsi="Times New Roman" w:cs="Times New Roman"/>
          <w:b/>
          <w:sz w:val="24"/>
          <w:szCs w:val="24"/>
          <w:lang w:val="uk-UA"/>
        </w:rPr>
        <w:t xml:space="preserve">накову висоту і </w:t>
      </w:r>
      <w:r w:rsidRPr="00400D74">
        <w:rPr>
          <w:rFonts w:ascii="Times New Roman" w:hAnsi="Times New Roman" w:cs="Times New Roman"/>
          <w:b/>
          <w:color w:val="000000"/>
          <w:lang w:val="uk-UA"/>
        </w:rPr>
        <w:t>об’єм,</w:t>
      </w:r>
      <w:r w:rsidRPr="00400D74">
        <w:rPr>
          <w:rFonts w:ascii="Times New Roman" w:hAnsi="Times New Roman" w:cs="Times New Roman"/>
          <w:color w:val="000000"/>
          <w:lang w:val="uk-UA"/>
        </w:rPr>
        <w:t xml:space="preserve"> </w:t>
      </w:r>
      <w:r w:rsidRPr="00400D74">
        <w:rPr>
          <w:rFonts w:ascii="Times New Roman" w:hAnsi="Times New Roman" w:cs="Times New Roman"/>
          <w:b/>
          <w:color w:val="000000"/>
          <w:lang w:val="uk-UA"/>
        </w:rPr>
        <w:t>по кожній  позиції</w:t>
      </w:r>
      <w:r>
        <w:rPr>
          <w:rFonts w:ascii="Times New Roman" w:hAnsi="Times New Roman" w:cs="Times New Roman"/>
          <w:sz w:val="24"/>
          <w:szCs w:val="24"/>
          <w:lang w:val="uk-UA"/>
        </w:rPr>
        <w:t xml:space="preserve"> . За технічними, якісними та кількісними характеристиками повинні відповідати вимогам, встановленим у Додатку №</w:t>
      </w:r>
      <w:r w:rsidRPr="002A0FEB">
        <w:rPr>
          <w:rFonts w:ascii="Times New Roman" w:hAnsi="Times New Roman" w:cs="Times New Roman"/>
          <w:sz w:val="24"/>
          <w:szCs w:val="24"/>
          <w:lang w:val="uk-UA"/>
        </w:rPr>
        <w:t>3</w:t>
      </w:r>
      <w:r>
        <w:rPr>
          <w:rFonts w:ascii="Times New Roman" w:hAnsi="Times New Roman" w:cs="Times New Roman"/>
          <w:sz w:val="24"/>
          <w:szCs w:val="24"/>
          <w:lang w:val="uk-UA"/>
        </w:rPr>
        <w:t xml:space="preserve">  та вимогам діючих  державних стандартів і</w:t>
      </w:r>
      <w:r w:rsidRPr="000C5C3C">
        <w:rPr>
          <w:rFonts w:ascii="Times New Roman" w:hAnsi="Times New Roman" w:cs="Times New Roman"/>
          <w:sz w:val="24"/>
          <w:szCs w:val="24"/>
          <w:lang w:val="uk-UA"/>
        </w:rPr>
        <w:t xml:space="preserve"> Закону України № 411-IV від 2</w:t>
      </w:r>
      <w:r>
        <w:rPr>
          <w:rFonts w:ascii="Times New Roman" w:hAnsi="Times New Roman" w:cs="Times New Roman"/>
          <w:sz w:val="24"/>
          <w:szCs w:val="24"/>
          <w:lang w:val="uk-UA"/>
        </w:rPr>
        <w:t>6.12.2002 р. "Про насіння і сади</w:t>
      </w:r>
      <w:r w:rsidRPr="000C5C3C">
        <w:rPr>
          <w:rFonts w:ascii="Times New Roman" w:hAnsi="Times New Roman" w:cs="Times New Roman"/>
          <w:sz w:val="24"/>
          <w:szCs w:val="24"/>
          <w:lang w:val="uk-UA"/>
        </w:rPr>
        <w:t>вний матеріал"</w:t>
      </w:r>
      <w:r>
        <w:rPr>
          <w:rFonts w:ascii="Times New Roman" w:hAnsi="Times New Roman" w:cs="Times New Roman"/>
          <w:sz w:val="24"/>
          <w:szCs w:val="24"/>
          <w:lang w:val="uk-UA"/>
        </w:rPr>
        <w:t>.</w:t>
      </w:r>
    </w:p>
    <w:p w:rsidR="008B49D3" w:rsidRPr="00A04E5E" w:rsidRDefault="008B49D3" w:rsidP="008B49D3">
      <w:pPr>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3. На рослинах не допускається наявність шкідників та хвороб, зовнішніх  ознак пошкоджень шкідниками та збудниками хвороб, механічних пошкоджень, присутність карантинних бур'янів, ознак обморожень та сонячних опіків.</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r w:rsidRPr="00A04E5E">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Кількість рослин з розпущеними квітами повинна бути відповідно до специфікації.</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 Субстрат, в якому вирощена та зростає квіткова культура – легкий, рихлий, високоякісний торф з відповідним для рослини рН, з додаванням добрив пролонгуючої дії, розрихлювача (типу перліт). У разі невідповідності даній вимозі  рослини, що матимуть  щільний,  твердий, землистий збитий ком, вважатимуться неякісним Товаром, що не відповідає технічним вимогам, і прийматися не будуть.</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 Грунтовий ком повинен бути достатньо зволоженим для кожного виду рослин, добре обплетений молодим здоровим мичкуватим корінням білого кольору та не розсипатися після виймання рослини.</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7. Рослини повинні бути висаджені в касети (паки) та горщики відповідно до Технічної специфікації </w:t>
      </w:r>
      <w:r w:rsidRPr="002F2DD1">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Додатку №</w:t>
      </w:r>
      <w:r w:rsidRPr="002F2DD1">
        <w:rPr>
          <w:rFonts w:ascii="Times New Roman" w:hAnsi="Times New Roman" w:cs="Times New Roman"/>
          <w:sz w:val="24"/>
          <w:szCs w:val="24"/>
          <w:lang w:val="uk-UA"/>
        </w:rPr>
        <w:t>3)</w:t>
      </w:r>
      <w:r>
        <w:rPr>
          <w:rFonts w:ascii="Times New Roman" w:hAnsi="Times New Roman" w:cs="Times New Roman"/>
          <w:sz w:val="24"/>
          <w:szCs w:val="24"/>
          <w:lang w:val="uk-UA"/>
        </w:rPr>
        <w:t xml:space="preserve">  </w:t>
      </w:r>
      <w:r>
        <w:rPr>
          <w:rFonts w:ascii="Times New Roman" w:hAnsi="Times New Roman" w:cs="Times New Roman"/>
          <w:color w:val="000000"/>
          <w:sz w:val="24"/>
          <w:szCs w:val="24"/>
          <w:lang w:val="uk-UA"/>
        </w:rPr>
        <w:t xml:space="preserve"> та відповідати вимогам ГОСТ 28852-90.</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8. Упаковка та тара, в яку висаджені рослини, безповоротна.</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9.  Поставка товару здійснюється транспортом «Постачальника» до місця , запропонованого «Замовником» у межах Луцької ОТГ 1 (один) раз в тиждень окремою партією визначеного асортименту згідно заявки «Замовника» та узгодженного  графіку поставки у кількості </w:t>
      </w:r>
      <w:r>
        <w:rPr>
          <w:rFonts w:ascii="Times New Roman" w:hAnsi="Times New Roman" w:cs="Times New Roman"/>
          <w:b/>
          <w:color w:val="000000"/>
          <w:sz w:val="24"/>
          <w:szCs w:val="24"/>
          <w:lang w:val="uk-UA"/>
        </w:rPr>
        <w:t>не більше 10</w:t>
      </w:r>
      <w:r w:rsidRPr="00D6064C">
        <w:rPr>
          <w:rFonts w:ascii="Times New Roman" w:hAnsi="Times New Roman" w:cs="Times New Roman"/>
          <w:b/>
          <w:color w:val="000000"/>
          <w:sz w:val="24"/>
          <w:szCs w:val="24"/>
          <w:lang w:val="uk-UA"/>
        </w:rPr>
        <w:t>000 шт.</w:t>
      </w:r>
      <w:r>
        <w:rPr>
          <w:rFonts w:ascii="Times New Roman" w:hAnsi="Times New Roman" w:cs="Times New Roman"/>
          <w:color w:val="000000"/>
          <w:sz w:val="24"/>
          <w:szCs w:val="24"/>
          <w:lang w:val="uk-UA"/>
        </w:rPr>
        <w:t xml:space="preserve">  Кожна партія товару оформлюється необхідними документами, в т.ч. про якість. Поставка може здійснюватися в оперативному режимі у вихідні та святкові дні  у зручний для «Замовника</w:t>
      </w:r>
      <w:r w:rsidRPr="00C13F9E">
        <w:rPr>
          <w:rFonts w:ascii="Times New Roman" w:hAnsi="Times New Roman" w:cs="Times New Roman"/>
          <w:sz w:val="24"/>
          <w:szCs w:val="24"/>
          <w:lang w:val="uk-UA"/>
        </w:rPr>
        <w:t>»</w:t>
      </w:r>
      <w:r>
        <w:rPr>
          <w:rFonts w:ascii="Times New Roman" w:hAnsi="Times New Roman" w:cs="Times New Roman"/>
          <w:color w:val="000000"/>
          <w:sz w:val="24"/>
          <w:szCs w:val="24"/>
          <w:lang w:val="uk-UA"/>
        </w:rPr>
        <w:t xml:space="preserve"> час.</w:t>
      </w:r>
    </w:p>
    <w:p w:rsidR="008B49D3" w:rsidRPr="00E839F9"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10. Приймання товару здійснюється на місці, яке визначає «Замовник».</w:t>
      </w:r>
    </w:p>
    <w:p w:rsidR="008B49D3"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11. Транспортування і доставка квіткової продукції здійснюється </w:t>
      </w:r>
      <w:r w:rsidRPr="00965927">
        <w:rPr>
          <w:rFonts w:ascii="Times New Roman" w:hAnsi="Times New Roman" w:cs="Times New Roman"/>
          <w:b/>
          <w:color w:val="000000"/>
          <w:sz w:val="24"/>
          <w:szCs w:val="24"/>
          <w:lang w:val="uk-UA"/>
        </w:rPr>
        <w:t>тільки на "євровізках"</w:t>
      </w:r>
      <w:r>
        <w:rPr>
          <w:rFonts w:ascii="Times New Roman" w:hAnsi="Times New Roman" w:cs="Times New Roman"/>
          <w:color w:val="000000"/>
          <w:sz w:val="24"/>
          <w:szCs w:val="24"/>
          <w:lang w:val="uk-UA"/>
        </w:rPr>
        <w:t xml:space="preserve"> з обов</w:t>
      </w:r>
      <w:r w:rsidRPr="005B64AC">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язковим стрейчуванням товару на  полич</w:t>
      </w:r>
      <w:r w:rsidRPr="005B64AC">
        <w:rPr>
          <w:rFonts w:ascii="Times New Roman" w:hAnsi="Times New Roman" w:cs="Times New Roman"/>
          <w:color w:val="000000"/>
          <w:sz w:val="24"/>
          <w:szCs w:val="24"/>
          <w:lang w:val="uk-UA"/>
        </w:rPr>
        <w:t>к</w:t>
      </w:r>
      <w:r>
        <w:rPr>
          <w:rFonts w:ascii="Times New Roman" w:hAnsi="Times New Roman" w:cs="Times New Roman"/>
          <w:color w:val="000000"/>
          <w:sz w:val="24"/>
          <w:szCs w:val="24"/>
          <w:lang w:val="uk-UA"/>
        </w:rPr>
        <w:t>ах</w:t>
      </w:r>
      <w:r w:rsidRPr="005B64AC">
        <w:rPr>
          <w:rFonts w:ascii="Times New Roman" w:hAnsi="Times New Roman" w:cs="Times New Roman"/>
          <w:color w:val="000000"/>
          <w:sz w:val="24"/>
          <w:szCs w:val="24"/>
          <w:lang w:val="uk-UA"/>
        </w:rPr>
        <w:t>, що</w:t>
      </w:r>
      <w:r>
        <w:rPr>
          <w:rFonts w:ascii="Times New Roman" w:hAnsi="Times New Roman" w:cs="Times New Roman"/>
          <w:color w:val="000000"/>
          <w:sz w:val="24"/>
          <w:szCs w:val="24"/>
          <w:lang w:val="uk-UA"/>
        </w:rPr>
        <w:t xml:space="preserve"> забезпечує збереження посадкового матеріалу при перевезенні</w:t>
      </w:r>
      <w:r w:rsidRPr="00EF6759">
        <w:rPr>
          <w:rFonts w:ascii="Times New Roman" w:hAnsi="Times New Roman" w:cs="Times New Roman"/>
          <w:b/>
          <w:color w:val="000000"/>
          <w:sz w:val="24"/>
          <w:szCs w:val="24"/>
          <w:lang w:val="uk-UA"/>
        </w:rPr>
        <w:t>.</w:t>
      </w:r>
      <w:r>
        <w:rPr>
          <w:rFonts w:ascii="Times New Roman" w:hAnsi="Times New Roman" w:cs="Times New Roman"/>
          <w:color w:val="000000"/>
          <w:sz w:val="24"/>
          <w:szCs w:val="24"/>
          <w:lang w:val="uk-UA"/>
        </w:rPr>
        <w:t xml:space="preserve"> Маркування пакувальних одиниць повинно відповідати вимогам ГОСТ 14192-96.</w:t>
      </w:r>
    </w:p>
    <w:p w:rsidR="008B49D3" w:rsidRPr="00D6064C" w:rsidRDefault="008B49D3" w:rsidP="008B49D3">
      <w:pPr>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 Вартість 1 одиниці посадкового матеріалу протягом періоду постачання залишається незмінною, крім випадків, прямо передбачених діючим законодавством з питань публічних закупівель та за умови досягнення відповідної згоди між сторонами.</w:t>
      </w:r>
      <w:r w:rsidRPr="000711EC">
        <w:rPr>
          <w:rFonts w:ascii="Times New Roman" w:hAnsi="Times New Roman" w:cs="Times New Roman"/>
          <w:sz w:val="24"/>
          <w:szCs w:val="24"/>
          <w:lang w:val="uk-UA"/>
        </w:rPr>
        <w:t xml:space="preserve"> </w:t>
      </w:r>
      <w:r w:rsidRPr="00D6064C">
        <w:rPr>
          <w:rFonts w:ascii="Times New Roman" w:hAnsi="Times New Roman" w:cs="Times New Roman"/>
          <w:sz w:val="24"/>
          <w:szCs w:val="24"/>
          <w:lang w:val="uk-UA"/>
        </w:rPr>
        <w:t>.</w:t>
      </w:r>
    </w:p>
    <w:p w:rsidR="008B49D3" w:rsidRDefault="008B49D3" w:rsidP="008B49D3">
      <w:pPr>
        <w:ind w:firstLine="426"/>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 xml:space="preserve">        </w:t>
      </w:r>
      <w:r w:rsidRPr="00741E84">
        <w:rPr>
          <w:rFonts w:ascii="Times New Roman" w:hAnsi="Times New Roman" w:cs="Times New Roman"/>
          <w:color w:val="000000"/>
          <w:sz w:val="24"/>
          <w:szCs w:val="24"/>
          <w:lang w:val="uk-UA"/>
        </w:rPr>
        <w:t>13. «Учасник</w:t>
      </w:r>
      <w:r w:rsidRPr="00741E84">
        <w:rPr>
          <w:rFonts w:ascii="Times New Roman" w:hAnsi="Times New Roman" w:cs="Times New Roman"/>
          <w:sz w:val="24"/>
          <w:szCs w:val="24"/>
          <w:lang w:val="uk-UA"/>
        </w:rPr>
        <w:t>»</w:t>
      </w:r>
      <w:r w:rsidRPr="00741E84">
        <w:rPr>
          <w:rFonts w:ascii="Times New Roman" w:hAnsi="Times New Roman" w:cs="Times New Roman"/>
          <w:color w:val="000000"/>
          <w:sz w:val="24"/>
          <w:szCs w:val="24"/>
          <w:lang w:val="uk-UA"/>
        </w:rPr>
        <w:t xml:space="preserve"> надає</w:t>
      </w:r>
      <w:r w:rsidRPr="00741E84">
        <w:rPr>
          <w:rFonts w:ascii="Times New Roman" w:hAnsi="Times New Roman" w:cs="Times New Roman"/>
          <w:sz w:val="24"/>
          <w:szCs w:val="24"/>
          <w:lang w:val="uk-UA"/>
        </w:rPr>
        <w:t xml:space="preserve"> гарантійний лист  про те, що у разі його перемоги (</w:t>
      </w:r>
      <w:r w:rsidRPr="00741E84">
        <w:rPr>
          <w:rFonts w:ascii="Times New Roman" w:hAnsi="Times New Roman" w:cs="Times New Roman"/>
          <w:color w:val="000000"/>
          <w:sz w:val="24"/>
          <w:szCs w:val="24"/>
          <w:lang w:val="uk-UA"/>
        </w:rPr>
        <w:t>«</w:t>
      </w:r>
      <w:r w:rsidRPr="00741E84">
        <w:rPr>
          <w:rFonts w:ascii="Times New Roman" w:hAnsi="Times New Roman" w:cs="Times New Roman"/>
          <w:sz w:val="24"/>
          <w:szCs w:val="24"/>
          <w:lang w:val="uk-UA"/>
        </w:rPr>
        <w:t>Учасника»)</w:t>
      </w:r>
      <w:r>
        <w:rPr>
          <w:rFonts w:ascii="Times New Roman" w:hAnsi="Times New Roman" w:cs="Times New Roman"/>
          <w:sz w:val="24"/>
          <w:szCs w:val="24"/>
          <w:lang w:val="uk-UA"/>
        </w:rPr>
        <w:t xml:space="preserve"> уповноважені </w:t>
      </w:r>
      <w:r w:rsidRPr="00741E84">
        <w:rPr>
          <w:rFonts w:ascii="Times New Roman" w:hAnsi="Times New Roman" w:cs="Times New Roman"/>
          <w:sz w:val="24"/>
          <w:szCs w:val="24"/>
          <w:lang w:val="uk-UA"/>
        </w:rPr>
        <w:t>представник</w:t>
      </w:r>
      <w:r>
        <w:rPr>
          <w:rFonts w:ascii="Times New Roman" w:hAnsi="Times New Roman" w:cs="Times New Roman"/>
          <w:sz w:val="24"/>
          <w:szCs w:val="24"/>
          <w:lang w:val="uk-UA"/>
        </w:rPr>
        <w:t>и «Замовника»  обов’язково будуть</w:t>
      </w:r>
      <w:r w:rsidRPr="00741E8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ознайомлені на підприємстві </w:t>
      </w:r>
      <w:r w:rsidRPr="00741E84">
        <w:rPr>
          <w:rFonts w:ascii="Times New Roman" w:hAnsi="Times New Roman" w:cs="Times New Roman"/>
          <w:color w:val="000000"/>
          <w:sz w:val="24"/>
          <w:szCs w:val="24"/>
          <w:lang w:val="uk-UA"/>
        </w:rPr>
        <w:t>«</w:t>
      </w:r>
      <w:r w:rsidRPr="00741E84">
        <w:rPr>
          <w:rFonts w:ascii="Times New Roman" w:hAnsi="Times New Roman" w:cs="Times New Roman"/>
          <w:sz w:val="24"/>
          <w:szCs w:val="24"/>
          <w:lang w:val="uk-UA"/>
        </w:rPr>
        <w:t>Учасника»</w:t>
      </w:r>
      <w:r>
        <w:rPr>
          <w:rFonts w:ascii="Times New Roman" w:hAnsi="Times New Roman" w:cs="Times New Roman"/>
          <w:sz w:val="24"/>
          <w:szCs w:val="24"/>
          <w:lang w:val="uk-UA"/>
        </w:rPr>
        <w:t xml:space="preserve"> з</w:t>
      </w:r>
      <w:r w:rsidRPr="00741E84">
        <w:rPr>
          <w:rFonts w:ascii="Times New Roman" w:hAnsi="Times New Roman" w:cs="Times New Roman"/>
          <w:sz w:val="24"/>
          <w:szCs w:val="24"/>
          <w:lang w:val="uk-UA"/>
        </w:rPr>
        <w:t xml:space="preserve"> наявною розсадницькою продукцією  однорічних та дворічних квітів, вказує його місцезнаходження на час проведення тендеру та надає перелік розсади квітів в асортименті</w:t>
      </w:r>
      <w:r>
        <w:rPr>
          <w:rFonts w:ascii="Times New Roman" w:hAnsi="Times New Roman" w:cs="Times New Roman"/>
          <w:sz w:val="24"/>
          <w:szCs w:val="24"/>
          <w:lang w:val="uk-UA"/>
        </w:rPr>
        <w:t>, які є в наявності  і зростають</w:t>
      </w:r>
      <w:r w:rsidRPr="00741E84">
        <w:rPr>
          <w:rFonts w:ascii="Times New Roman" w:hAnsi="Times New Roman" w:cs="Times New Roman"/>
          <w:sz w:val="24"/>
          <w:szCs w:val="24"/>
          <w:lang w:val="uk-UA"/>
        </w:rPr>
        <w:t xml:space="preserve">  на час проведення тендеру . </w:t>
      </w:r>
      <w:r w:rsidRPr="00741E84">
        <w:rPr>
          <w:rFonts w:ascii="Times New Roman" w:hAnsi="Times New Roman" w:cs="Times New Roman"/>
          <w:color w:val="000000"/>
          <w:sz w:val="24"/>
          <w:szCs w:val="24"/>
          <w:lang w:val="uk-UA"/>
        </w:rPr>
        <w:t>«Учасник»  в кваліфікації «Переможця»  за заявкою «Замовника»  має надати можливість «Замовнику»  протягом одн</w:t>
      </w:r>
      <w:r>
        <w:rPr>
          <w:rFonts w:ascii="Times New Roman" w:hAnsi="Times New Roman" w:cs="Times New Roman"/>
          <w:color w:val="000000"/>
          <w:sz w:val="24"/>
          <w:szCs w:val="24"/>
          <w:lang w:val="uk-UA"/>
        </w:rPr>
        <w:t xml:space="preserve">ого робочого дня ознайомитись з </w:t>
      </w:r>
      <w:r w:rsidRPr="00741E84">
        <w:rPr>
          <w:rFonts w:ascii="Times New Roman" w:hAnsi="Times New Roman" w:cs="Times New Roman"/>
          <w:color w:val="000000"/>
          <w:sz w:val="24"/>
          <w:szCs w:val="24"/>
          <w:lang w:val="uk-UA"/>
        </w:rPr>
        <w:t xml:space="preserve">товаром та </w:t>
      </w:r>
      <w:r>
        <w:rPr>
          <w:rFonts w:ascii="Times New Roman" w:hAnsi="Times New Roman" w:cs="Times New Roman"/>
          <w:color w:val="000000"/>
          <w:sz w:val="24"/>
          <w:szCs w:val="24"/>
          <w:lang w:val="uk-UA"/>
        </w:rPr>
        <w:t>особисто</w:t>
      </w:r>
      <w:r w:rsidRPr="00A92597">
        <w:rPr>
          <w:rFonts w:ascii="Times New Roman" w:hAnsi="Times New Roman" w:cs="Times New Roman"/>
          <w:sz w:val="24"/>
          <w:szCs w:val="24"/>
          <w:lang w:val="uk-UA"/>
        </w:rPr>
        <w:t xml:space="preserve"> пересвідчитися </w:t>
      </w:r>
      <w:r w:rsidRPr="00741E84">
        <w:rPr>
          <w:rFonts w:ascii="Times New Roman" w:hAnsi="Times New Roman" w:cs="Times New Roman"/>
          <w:color w:val="000000"/>
          <w:sz w:val="24"/>
          <w:szCs w:val="24"/>
          <w:lang w:val="uk-UA"/>
        </w:rPr>
        <w:t xml:space="preserve"> у достовірності наданої інформації</w:t>
      </w:r>
      <w:r>
        <w:rPr>
          <w:rFonts w:ascii="Times New Roman" w:hAnsi="Times New Roman" w:cs="Times New Roman"/>
          <w:color w:val="000000"/>
          <w:sz w:val="24"/>
          <w:szCs w:val="24"/>
          <w:lang w:val="uk-UA"/>
        </w:rPr>
        <w:t>,</w:t>
      </w:r>
      <w:r w:rsidRPr="006E68B0">
        <w:rPr>
          <w:lang w:val="uk-UA"/>
        </w:rPr>
        <w:t xml:space="preserve"> </w:t>
      </w:r>
      <w:r w:rsidRPr="006E68B0">
        <w:rPr>
          <w:rFonts w:ascii="Times New Roman" w:hAnsi="Times New Roman" w:cs="Times New Roman"/>
          <w:lang w:val="uk-UA"/>
        </w:rPr>
        <w:t xml:space="preserve">що є суттєвою </w:t>
      </w:r>
      <w:r>
        <w:rPr>
          <w:rFonts w:ascii="Times New Roman" w:hAnsi="Times New Roman" w:cs="Times New Roman"/>
          <w:sz w:val="24"/>
          <w:szCs w:val="24"/>
          <w:lang w:val="uk-UA"/>
        </w:rPr>
        <w:t>до підписання</w:t>
      </w:r>
      <w:r w:rsidRPr="00A92597">
        <w:rPr>
          <w:rFonts w:ascii="Times New Roman" w:hAnsi="Times New Roman" w:cs="Times New Roman"/>
          <w:sz w:val="24"/>
          <w:szCs w:val="24"/>
          <w:lang w:val="uk-UA"/>
        </w:rPr>
        <w:t xml:space="preserve"> Договор</w:t>
      </w:r>
      <w:r>
        <w:rPr>
          <w:rFonts w:ascii="Times New Roman" w:hAnsi="Times New Roman" w:cs="Times New Roman"/>
          <w:sz w:val="24"/>
          <w:szCs w:val="24"/>
          <w:lang w:val="uk-UA"/>
        </w:rPr>
        <w:t>у про закупівлю</w:t>
      </w:r>
      <w:r w:rsidRPr="00741E84">
        <w:rPr>
          <w:rFonts w:ascii="Times New Roman" w:hAnsi="Times New Roman" w:cs="Times New Roman"/>
          <w:color w:val="000000"/>
          <w:sz w:val="24"/>
          <w:szCs w:val="24"/>
          <w:lang w:val="uk-UA"/>
        </w:rPr>
        <w:t>.</w:t>
      </w:r>
      <w:r>
        <w:rPr>
          <w:rFonts w:ascii="Times New Roman" w:hAnsi="Times New Roman" w:cs="Times New Roman"/>
          <w:sz w:val="24"/>
          <w:szCs w:val="24"/>
          <w:lang w:val="uk-UA"/>
        </w:rPr>
        <w:t xml:space="preserve"> </w:t>
      </w:r>
      <w:r w:rsidRPr="00A0223B">
        <w:rPr>
          <w:rFonts w:ascii="Times New Roman" w:hAnsi="Times New Roman" w:cs="Times New Roman"/>
          <w:b/>
          <w:sz w:val="24"/>
          <w:szCs w:val="24"/>
          <w:lang w:val="uk-UA"/>
        </w:rPr>
        <w:t>У разі виявлення недостовірної інформації , що</w:t>
      </w:r>
      <w:r w:rsidRPr="00A0223B">
        <w:rPr>
          <w:rFonts w:ascii="Times New Roman" w:hAnsi="Times New Roman" w:cs="Times New Roman"/>
          <w:b/>
          <w:sz w:val="24"/>
          <w:szCs w:val="24"/>
          <w:lang w:val="uk-UA" w:eastAsia="uk-UA"/>
        </w:rPr>
        <w:t xml:space="preserve"> </w:t>
      </w:r>
      <w:r w:rsidRPr="00A0223B">
        <w:rPr>
          <w:rFonts w:ascii="Times New Roman" w:hAnsi="Times New Roman" w:cs="Times New Roman"/>
          <w:b/>
          <w:sz w:val="24"/>
          <w:szCs w:val="24"/>
          <w:lang w:val="uk-UA"/>
        </w:rPr>
        <w:t xml:space="preserve">унеможливлює ознайомлення з </w:t>
      </w:r>
      <w:r>
        <w:rPr>
          <w:rFonts w:ascii="Times New Roman" w:hAnsi="Times New Roman" w:cs="Times New Roman"/>
          <w:b/>
          <w:sz w:val="24"/>
          <w:szCs w:val="24"/>
          <w:lang w:val="uk-UA"/>
        </w:rPr>
        <w:t>наявною розсадою квіткової продукції</w:t>
      </w:r>
      <w:r w:rsidRPr="00A0223B">
        <w:rPr>
          <w:rFonts w:ascii="Times New Roman" w:hAnsi="Times New Roman" w:cs="Times New Roman"/>
          <w:b/>
          <w:sz w:val="24"/>
          <w:szCs w:val="24"/>
          <w:lang w:val="uk-UA"/>
        </w:rPr>
        <w:t xml:space="preserve"> і ставить під сумнів виконання технічних вимог  «Учасником», уповноважені представники «Замовника»  складають  Акт про виявлення недостовірної інформації з підписом представника </w:t>
      </w:r>
      <w:r w:rsidRPr="00A0223B">
        <w:rPr>
          <w:rFonts w:ascii="Times New Roman" w:hAnsi="Times New Roman" w:cs="Times New Roman"/>
          <w:b/>
          <w:color w:val="000000"/>
          <w:sz w:val="24"/>
          <w:szCs w:val="24"/>
          <w:lang w:val="uk-UA"/>
        </w:rPr>
        <w:t>«</w:t>
      </w:r>
      <w:r w:rsidRPr="00A0223B">
        <w:rPr>
          <w:rFonts w:ascii="Times New Roman" w:hAnsi="Times New Roman" w:cs="Times New Roman"/>
          <w:b/>
          <w:sz w:val="24"/>
          <w:szCs w:val="24"/>
          <w:lang w:val="uk-UA"/>
        </w:rPr>
        <w:t>Учасника», що є підставою для  «Замовника»</w:t>
      </w:r>
      <w:r>
        <w:rPr>
          <w:rFonts w:ascii="Times New Roman" w:hAnsi="Times New Roman" w:cs="Times New Roman"/>
          <w:b/>
          <w:sz w:val="24"/>
          <w:szCs w:val="24"/>
          <w:lang w:val="uk-UA"/>
        </w:rPr>
        <w:t xml:space="preserve"> відхилити</w:t>
      </w:r>
      <w:r w:rsidRPr="00741E84">
        <w:rPr>
          <w:rFonts w:ascii="Times New Roman" w:hAnsi="Times New Roman" w:cs="Times New Roman"/>
          <w:b/>
          <w:sz w:val="24"/>
          <w:szCs w:val="24"/>
          <w:lang w:val="uk-UA"/>
        </w:rPr>
        <w:t xml:space="preserve"> тендерну пропозицію такого «Учасника»</w:t>
      </w:r>
      <w:r w:rsidRPr="00741E84">
        <w:rPr>
          <w:rFonts w:ascii="Times New Roman" w:hAnsi="Times New Roman" w:cs="Times New Roman"/>
          <w:sz w:val="24"/>
          <w:szCs w:val="24"/>
          <w:lang w:val="uk-UA"/>
        </w:rPr>
        <w:t>.</w:t>
      </w:r>
    </w:p>
    <w:p w:rsidR="008B49D3" w:rsidRPr="00C46FA9" w:rsidRDefault="008B49D3" w:rsidP="008B49D3">
      <w:pPr>
        <w:ind w:firstLine="851"/>
        <w:jc w:val="both"/>
        <w:rPr>
          <w:rFonts w:ascii="Times New Roman" w:hAnsi="Times New Roman" w:cs="Times New Roman"/>
          <w:b/>
          <w:color w:val="000000"/>
          <w:sz w:val="24"/>
          <w:szCs w:val="24"/>
          <w:lang w:val="uk-UA"/>
        </w:rPr>
      </w:pPr>
      <w:r>
        <w:rPr>
          <w:rFonts w:ascii="Times New Roman" w:hAnsi="Times New Roman" w:cs="Times New Roman"/>
          <w:color w:val="000000"/>
          <w:sz w:val="24"/>
          <w:szCs w:val="24"/>
          <w:lang w:val="uk-UA"/>
        </w:rPr>
        <w:t xml:space="preserve">14. </w:t>
      </w:r>
      <w:r w:rsidRPr="009C4278">
        <w:rPr>
          <w:rFonts w:ascii="Times New Roman" w:hAnsi="Times New Roman" w:cs="Times New Roman"/>
          <w:b/>
          <w:sz w:val="24"/>
          <w:szCs w:val="24"/>
          <w:lang w:val="uk-UA"/>
        </w:rPr>
        <w:t xml:space="preserve">Квіткова продукція віоли </w:t>
      </w:r>
      <w:r>
        <w:rPr>
          <w:rFonts w:ascii="Times New Roman" w:hAnsi="Times New Roman" w:cs="Times New Roman"/>
          <w:b/>
          <w:sz w:val="24"/>
          <w:szCs w:val="24"/>
          <w:lang w:val="uk-UA"/>
        </w:rPr>
        <w:t>у повному обсязі (100% кількість</w:t>
      </w:r>
      <w:r w:rsidRPr="009C4278">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Pr="009C4278">
        <w:rPr>
          <w:rFonts w:ascii="Times New Roman" w:hAnsi="Times New Roman" w:cs="Times New Roman"/>
          <w:b/>
          <w:sz w:val="24"/>
          <w:szCs w:val="24"/>
          <w:lang w:val="uk-UA"/>
        </w:rPr>
        <w:t>належн</w:t>
      </w:r>
      <w:r>
        <w:rPr>
          <w:rFonts w:ascii="Times New Roman" w:hAnsi="Times New Roman" w:cs="Times New Roman"/>
          <w:b/>
          <w:sz w:val="24"/>
          <w:szCs w:val="24"/>
          <w:lang w:val="uk-UA"/>
        </w:rPr>
        <w:t xml:space="preserve">ої </w:t>
      </w:r>
      <w:r w:rsidRPr="009C4278">
        <w:rPr>
          <w:rFonts w:ascii="Times New Roman" w:hAnsi="Times New Roman" w:cs="Times New Roman"/>
          <w:b/>
          <w:sz w:val="24"/>
          <w:szCs w:val="24"/>
          <w:lang w:val="uk-UA"/>
        </w:rPr>
        <w:t xml:space="preserve"> кількості та </w:t>
      </w:r>
      <w:r>
        <w:rPr>
          <w:rFonts w:ascii="Times New Roman" w:hAnsi="Times New Roman" w:cs="Times New Roman"/>
          <w:b/>
          <w:sz w:val="24"/>
          <w:szCs w:val="24"/>
          <w:lang w:val="uk-UA"/>
        </w:rPr>
        <w:t>якості</w:t>
      </w:r>
      <w:r w:rsidRPr="009C4278">
        <w:rPr>
          <w:rFonts w:ascii="Times New Roman" w:hAnsi="Times New Roman" w:cs="Times New Roman"/>
          <w:b/>
          <w:sz w:val="24"/>
          <w:szCs w:val="24"/>
          <w:lang w:val="uk-UA"/>
        </w:rPr>
        <w:t xml:space="preserve"> має бути в наявності на </w:t>
      </w:r>
      <w:r>
        <w:rPr>
          <w:rFonts w:ascii="Times New Roman" w:hAnsi="Times New Roman" w:cs="Times New Roman"/>
          <w:b/>
          <w:sz w:val="24"/>
          <w:szCs w:val="24"/>
          <w:lang w:val="uk-UA"/>
        </w:rPr>
        <w:t xml:space="preserve">території виробничих площ, </w:t>
      </w:r>
      <w:r w:rsidRPr="009C4278">
        <w:rPr>
          <w:rFonts w:ascii="Times New Roman" w:hAnsi="Times New Roman" w:cs="Times New Roman"/>
          <w:b/>
          <w:sz w:val="24"/>
          <w:szCs w:val="24"/>
          <w:lang w:val="uk-UA"/>
        </w:rPr>
        <w:t>вказаних «Учасником» в період розкриття тендерн</w:t>
      </w:r>
      <w:r>
        <w:rPr>
          <w:rFonts w:ascii="Times New Roman" w:hAnsi="Times New Roman" w:cs="Times New Roman"/>
          <w:b/>
          <w:sz w:val="24"/>
          <w:szCs w:val="24"/>
          <w:lang w:val="uk-UA"/>
        </w:rPr>
        <w:t>их пропозицій і до підписання Договору.</w:t>
      </w:r>
      <w:r w:rsidRPr="00F1223F">
        <w:rPr>
          <w:rFonts w:ascii="Times New Roman" w:hAnsi="Times New Roman" w:cs="Times New Roman"/>
          <w:sz w:val="24"/>
          <w:szCs w:val="24"/>
          <w:lang w:val="uk-UA"/>
        </w:rPr>
        <w:t xml:space="preserve"> У складі тендерної пропозиції «Учасник» надає фото з зображенням</w:t>
      </w:r>
      <w:r>
        <w:rPr>
          <w:rFonts w:ascii="Times New Roman" w:hAnsi="Times New Roman" w:cs="Times New Roman"/>
          <w:sz w:val="24"/>
          <w:szCs w:val="24"/>
          <w:lang w:val="uk-UA"/>
        </w:rPr>
        <w:t xml:space="preserve"> вигляду</w:t>
      </w:r>
      <w:r w:rsidRPr="00F1223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наявної віоли, яку він пропонує поставити </w:t>
      </w:r>
      <w:r w:rsidRPr="00B22EB8">
        <w:rPr>
          <w:rFonts w:ascii="Times New Roman" w:hAnsi="Times New Roman" w:cs="Times New Roman"/>
          <w:lang w:val="uk-UA"/>
        </w:rPr>
        <w:t xml:space="preserve"> </w:t>
      </w:r>
      <w:r w:rsidRPr="00C13F9E">
        <w:rPr>
          <w:rFonts w:ascii="Times New Roman" w:hAnsi="Times New Roman" w:cs="Times New Roman"/>
          <w:sz w:val="24"/>
          <w:szCs w:val="24"/>
          <w:lang w:val="uk-UA"/>
        </w:rPr>
        <w:t>«Замовник</w:t>
      </w:r>
      <w:r>
        <w:rPr>
          <w:rFonts w:ascii="Times New Roman" w:hAnsi="Times New Roman" w:cs="Times New Roman"/>
          <w:sz w:val="24"/>
          <w:szCs w:val="24"/>
          <w:lang w:val="uk-UA"/>
        </w:rPr>
        <w:t>у</w:t>
      </w:r>
      <w:r w:rsidRPr="00C13F9E">
        <w:rPr>
          <w:rFonts w:ascii="Times New Roman" w:hAnsi="Times New Roman" w:cs="Times New Roman"/>
          <w:sz w:val="24"/>
          <w:szCs w:val="24"/>
          <w:lang w:val="uk-UA"/>
        </w:rPr>
        <w:t>»</w:t>
      </w:r>
      <w:r>
        <w:rPr>
          <w:rFonts w:ascii="Times New Roman" w:hAnsi="Times New Roman" w:cs="Times New Roman"/>
          <w:sz w:val="24"/>
          <w:szCs w:val="24"/>
          <w:lang w:val="uk-UA"/>
        </w:rPr>
        <w:t>.</w:t>
      </w:r>
      <w:r w:rsidRPr="00770EED">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«Учасник»  в кваліфікації «Переможця»  за заявкою «Замовника»  має вказати місцезнаходження віоли та  надати можливість уповноваженим представникам «Замовника»  протягом одного робочого дня ознайомитися з товаром і особисто пересвідчитися у достовірності наданої інформації до підписання Договору про закупівлю. </w:t>
      </w:r>
      <w:r>
        <w:rPr>
          <w:rFonts w:ascii="Times New Roman" w:hAnsi="Times New Roman" w:cs="Times New Roman"/>
          <w:b/>
          <w:sz w:val="24"/>
          <w:szCs w:val="24"/>
          <w:lang w:val="uk-UA"/>
        </w:rPr>
        <w:t>В разі відсутності вказаного Товару (віоли) за вказаною адресою або виявлення недостовірної  інформації , що унеможливлює ознайомлення з Товаром (віолою</w:t>
      </w:r>
      <w:r w:rsidRPr="00C46FA9">
        <w:rPr>
          <w:rFonts w:ascii="Times New Roman" w:hAnsi="Times New Roman" w:cs="Times New Roman"/>
          <w:b/>
          <w:sz w:val="24"/>
          <w:szCs w:val="24"/>
          <w:lang w:val="uk-UA"/>
        </w:rPr>
        <w:t xml:space="preserve">)  і ставить під сумнів виконання технічних вимог  «Учасником», уповноважені представники «Замовника»  складають  Акт про виявлення недостовірної інформації з підписом представника </w:t>
      </w:r>
      <w:r w:rsidRPr="00C46FA9">
        <w:rPr>
          <w:rFonts w:ascii="Times New Roman" w:hAnsi="Times New Roman" w:cs="Times New Roman"/>
          <w:b/>
          <w:color w:val="000000"/>
          <w:sz w:val="24"/>
          <w:szCs w:val="24"/>
          <w:lang w:val="uk-UA"/>
        </w:rPr>
        <w:t>«</w:t>
      </w:r>
      <w:r w:rsidRPr="00C46FA9">
        <w:rPr>
          <w:rFonts w:ascii="Times New Roman" w:hAnsi="Times New Roman" w:cs="Times New Roman"/>
          <w:b/>
          <w:sz w:val="24"/>
          <w:szCs w:val="24"/>
          <w:lang w:val="uk-UA"/>
        </w:rPr>
        <w:t>Учасника</w:t>
      </w:r>
      <w:r w:rsidRPr="00C51842">
        <w:rPr>
          <w:rFonts w:ascii="Times New Roman" w:hAnsi="Times New Roman" w:cs="Times New Roman"/>
          <w:b/>
          <w:sz w:val="24"/>
          <w:szCs w:val="24"/>
          <w:lang w:val="uk-UA"/>
        </w:rPr>
        <w:t>», що є підставою для</w:t>
      </w:r>
      <w:r>
        <w:rPr>
          <w:rFonts w:ascii="Times New Roman" w:hAnsi="Times New Roman" w:cs="Times New Roman"/>
          <w:sz w:val="24"/>
          <w:szCs w:val="24"/>
          <w:lang w:val="uk-UA"/>
        </w:rPr>
        <w:t xml:space="preserve">  </w:t>
      </w:r>
      <w:r w:rsidRPr="009C4278">
        <w:rPr>
          <w:rFonts w:ascii="Times New Roman" w:hAnsi="Times New Roman" w:cs="Times New Roman"/>
          <w:b/>
          <w:sz w:val="24"/>
          <w:szCs w:val="24"/>
          <w:lang w:val="uk-UA"/>
        </w:rPr>
        <w:t>«</w:t>
      </w:r>
      <w:r w:rsidRPr="000132ED">
        <w:rPr>
          <w:rFonts w:ascii="Times New Roman" w:hAnsi="Times New Roman" w:cs="Times New Roman"/>
          <w:b/>
          <w:sz w:val="24"/>
          <w:szCs w:val="24"/>
          <w:lang w:val="uk-UA"/>
        </w:rPr>
        <w:t>Замовни</w:t>
      </w:r>
      <w:r w:rsidRPr="00741E84">
        <w:rPr>
          <w:rFonts w:ascii="Times New Roman" w:hAnsi="Times New Roman" w:cs="Times New Roman"/>
          <w:b/>
          <w:sz w:val="24"/>
          <w:szCs w:val="24"/>
          <w:lang w:val="uk-UA"/>
        </w:rPr>
        <w:t>к</w:t>
      </w:r>
      <w:r>
        <w:rPr>
          <w:rFonts w:ascii="Times New Roman" w:hAnsi="Times New Roman" w:cs="Times New Roman"/>
          <w:b/>
          <w:sz w:val="24"/>
          <w:szCs w:val="24"/>
          <w:lang w:val="uk-UA"/>
        </w:rPr>
        <w:t xml:space="preserve">а» відхилити </w:t>
      </w:r>
      <w:r w:rsidRPr="00C46FA9">
        <w:rPr>
          <w:rFonts w:ascii="Times New Roman" w:hAnsi="Times New Roman" w:cs="Times New Roman"/>
          <w:b/>
          <w:sz w:val="24"/>
          <w:szCs w:val="24"/>
          <w:lang w:val="uk-UA"/>
        </w:rPr>
        <w:t xml:space="preserve"> тендерну  пропозицію «Учасника».</w:t>
      </w:r>
    </w:p>
    <w:p w:rsidR="008B49D3" w:rsidRPr="0036223A" w:rsidRDefault="008B49D3" w:rsidP="008B49D3">
      <w:pPr>
        <w:ind w:firstLine="851"/>
        <w:jc w:val="both"/>
        <w:rPr>
          <w:rFonts w:ascii="Times New Roman" w:hAnsi="Times New Roman" w:cs="Times New Roman"/>
          <w:b/>
          <w:sz w:val="24"/>
          <w:szCs w:val="24"/>
          <w:lang w:val="uk-UA"/>
        </w:rPr>
      </w:pPr>
      <w:r>
        <w:rPr>
          <w:rFonts w:ascii="Times New Roman" w:hAnsi="Times New Roman" w:cs="Times New Roman"/>
          <w:lang w:val="uk-UA"/>
        </w:rPr>
        <w:t>15</w:t>
      </w:r>
      <w:r w:rsidRPr="00B22EB8">
        <w:rPr>
          <w:rFonts w:ascii="Times New Roman" w:hAnsi="Times New Roman" w:cs="Times New Roman"/>
          <w:lang w:val="uk-UA"/>
        </w:rPr>
        <w:t xml:space="preserve">. </w:t>
      </w:r>
      <w:r w:rsidRPr="00C13F9E">
        <w:rPr>
          <w:rFonts w:ascii="Times New Roman" w:hAnsi="Times New Roman" w:cs="Times New Roman"/>
          <w:sz w:val="24"/>
          <w:szCs w:val="24"/>
          <w:lang w:val="uk-UA"/>
        </w:rPr>
        <w:t>«Замовник» має право звернутися за підт</w:t>
      </w:r>
      <w:r>
        <w:rPr>
          <w:rFonts w:ascii="Times New Roman" w:hAnsi="Times New Roman" w:cs="Times New Roman"/>
          <w:sz w:val="24"/>
          <w:szCs w:val="24"/>
          <w:lang w:val="uk-UA"/>
        </w:rPr>
        <w:t xml:space="preserve">вердженням інформації, наданої </w:t>
      </w:r>
      <w:r>
        <w:rPr>
          <w:rFonts w:ascii="Times New Roman" w:hAnsi="Times New Roman" w:cs="Times New Roman"/>
          <w:color w:val="000000"/>
          <w:sz w:val="24"/>
          <w:szCs w:val="24"/>
          <w:lang w:val="uk-UA"/>
        </w:rPr>
        <w:t>«</w:t>
      </w:r>
      <w:r>
        <w:rPr>
          <w:rFonts w:ascii="Times New Roman" w:hAnsi="Times New Roman" w:cs="Times New Roman"/>
          <w:sz w:val="24"/>
          <w:szCs w:val="24"/>
          <w:lang w:val="uk-UA"/>
        </w:rPr>
        <w:t>У</w:t>
      </w:r>
      <w:r w:rsidRPr="00C13F9E">
        <w:rPr>
          <w:rFonts w:ascii="Times New Roman" w:hAnsi="Times New Roman" w:cs="Times New Roman"/>
          <w:sz w:val="24"/>
          <w:szCs w:val="24"/>
          <w:lang w:val="uk-UA"/>
        </w:rPr>
        <w:t>часником</w:t>
      </w:r>
      <w:r>
        <w:rPr>
          <w:rFonts w:ascii="Times New Roman" w:hAnsi="Times New Roman" w:cs="Times New Roman"/>
          <w:color w:val="000000"/>
          <w:sz w:val="24"/>
          <w:szCs w:val="24"/>
          <w:lang w:val="uk-UA"/>
        </w:rPr>
        <w:t>»</w:t>
      </w:r>
      <w:r w:rsidRPr="00C13F9E">
        <w:rPr>
          <w:rFonts w:ascii="Times New Roman" w:hAnsi="Times New Roman" w:cs="Times New Roman"/>
          <w:sz w:val="24"/>
          <w:szCs w:val="24"/>
          <w:lang w:val="uk-UA"/>
        </w:rPr>
        <w:t xml:space="preserve">,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w:t>
      </w:r>
      <w:r w:rsidRPr="0036223A">
        <w:rPr>
          <w:rFonts w:ascii="Times New Roman" w:hAnsi="Times New Roman" w:cs="Times New Roman"/>
          <w:b/>
          <w:sz w:val="24"/>
          <w:szCs w:val="24"/>
          <w:lang w:val="uk-UA"/>
        </w:rPr>
        <w:t>«Замовник» відхиляє пропозицію такого «Учасника».</w:t>
      </w:r>
    </w:p>
    <w:p w:rsidR="008B49D3" w:rsidRDefault="008B49D3" w:rsidP="008B49D3">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16. Термін поставок продукції:   квітень – червень 2023 року:</w:t>
      </w:r>
    </w:p>
    <w:p w:rsidR="008B49D3" w:rsidRDefault="008B49D3" w:rsidP="008B49D3">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дворічні квіти (віола):   04.04. - 20.04.2023 р. </w:t>
      </w:r>
    </w:p>
    <w:p w:rsidR="008B49D3" w:rsidRPr="00695477" w:rsidRDefault="008B49D3" w:rsidP="008B49D3">
      <w:pPr>
        <w:spacing w:after="0"/>
        <w:ind w:firstLine="851"/>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 однорічні квіти:             16.05. - 30.06.203 р.</w:t>
      </w:r>
    </w:p>
    <w:p w:rsidR="008B49D3" w:rsidRPr="00EF5697" w:rsidRDefault="008B49D3" w:rsidP="008B49D3">
      <w:pPr>
        <w:rPr>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8B49D3" w:rsidRDefault="008B49D3" w:rsidP="00386245">
      <w:pPr>
        <w:ind w:left="5664" w:firstLine="708"/>
        <w:jc w:val="right"/>
        <w:rPr>
          <w:rFonts w:ascii="Times New Roman" w:hAnsi="Times New Roman" w:cs="Times New Roman"/>
          <w:b/>
          <w:sz w:val="24"/>
          <w:szCs w:val="24"/>
          <w:lang w:val="uk-UA"/>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170B3" w:rsidRDefault="003170B3" w:rsidP="00386245">
      <w:pPr>
        <w:pStyle w:val="af"/>
        <w:ind w:firstLine="708"/>
        <w:jc w:val="both"/>
        <w:rPr>
          <w:rFonts w:ascii="Times New Roman" w:hAnsi="Times New Roman"/>
          <w:b/>
          <w:sz w:val="24"/>
          <w:szCs w:val="24"/>
        </w:rPr>
      </w:pPr>
    </w:p>
    <w:p w:rsidR="00386245" w:rsidRDefault="00386245"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0D5318" w:rsidRDefault="000D5318" w:rsidP="00386245">
      <w:pPr>
        <w:pStyle w:val="af"/>
        <w:ind w:firstLine="708"/>
        <w:jc w:val="both"/>
        <w:rPr>
          <w:rFonts w:ascii="Times New Roman" w:hAnsi="Times New Roman"/>
          <w:b/>
          <w:sz w:val="24"/>
          <w:szCs w:val="24"/>
        </w:rPr>
      </w:pPr>
    </w:p>
    <w:p w:rsidR="00431459" w:rsidRPr="00386245" w:rsidRDefault="00386245" w:rsidP="00386245">
      <w:pPr>
        <w:pStyle w:val="af"/>
        <w:ind w:firstLine="708"/>
        <w:jc w:val="both"/>
        <w:rPr>
          <w:rFonts w:ascii="Times New Roman" w:hAnsi="Times New Roman"/>
          <w:b/>
          <w:i/>
          <w:sz w:val="24"/>
          <w:szCs w:val="24"/>
        </w:rPr>
      </w:pPr>
      <w:r>
        <w:rPr>
          <w:rFonts w:ascii="Times New Roman" w:hAnsi="Times New Roman"/>
          <w:b/>
          <w:sz w:val="24"/>
          <w:szCs w:val="24"/>
        </w:rPr>
        <w:lastRenderedPageBreak/>
        <w:t xml:space="preserve">                                                                                                                                            </w:t>
      </w:r>
      <w:r w:rsidR="00AC2750">
        <w:rPr>
          <w:rFonts w:ascii="Times New Roman" w:hAnsi="Times New Roman"/>
          <w:b/>
          <w:sz w:val="24"/>
          <w:szCs w:val="24"/>
        </w:rPr>
        <w:t xml:space="preserve">    </w:t>
      </w:r>
      <w:r w:rsidR="00431459" w:rsidRPr="00037AFC">
        <w:rPr>
          <w:rFonts w:ascii="Times New Roman" w:hAnsi="Times New Roman"/>
          <w:b/>
          <w:sz w:val="24"/>
          <w:szCs w:val="24"/>
        </w:rPr>
        <w:t>Додаток 4</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r>
      <w:r w:rsidRPr="00037AFC">
        <w:rPr>
          <w:rFonts w:ascii="Times New Roman" w:hAnsi="Times New Roman" w:cs="Times New Roman"/>
          <w:b/>
          <w:sz w:val="24"/>
          <w:szCs w:val="24"/>
          <w:lang w:val="uk-UA"/>
        </w:rPr>
        <w:tab/>
        <w:t>до тендерної документації</w:t>
      </w:r>
    </w:p>
    <w:p w:rsidR="00431459" w:rsidRPr="00037AFC" w:rsidRDefault="00431459" w:rsidP="00431459">
      <w:pPr>
        <w:jc w:val="center"/>
        <w:rPr>
          <w:rFonts w:ascii="Times New Roman" w:hAnsi="Times New Roman" w:cs="Times New Roman"/>
          <w:b/>
          <w:sz w:val="24"/>
          <w:szCs w:val="24"/>
          <w:lang w:val="uk-UA" w:eastAsia="ar-SA"/>
        </w:rPr>
      </w:pPr>
      <w:r w:rsidRPr="00037AFC">
        <w:rPr>
          <w:rFonts w:ascii="Times New Roman" w:hAnsi="Times New Roman" w:cs="Times New Roman"/>
          <w:sz w:val="24"/>
          <w:szCs w:val="24"/>
          <w:lang w:val="uk-UA" w:eastAsia="ar-SA"/>
        </w:rPr>
        <w:t xml:space="preserve">                                                                                                                                                                </w:t>
      </w:r>
    </w:p>
    <w:p w:rsidR="00431459" w:rsidRPr="00037AFC" w:rsidRDefault="00431459" w:rsidP="00431459">
      <w:pPr>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Про уповноважену особу</w:t>
      </w:r>
    </w:p>
    <w:p w:rsidR="00431459" w:rsidRPr="00037AFC" w:rsidRDefault="00431459" w:rsidP="00431459">
      <w:pPr>
        <w:jc w:val="center"/>
        <w:rPr>
          <w:rFonts w:ascii="Times New Roman" w:hAnsi="Times New Roman" w:cs="Times New Roman"/>
          <w:sz w:val="24"/>
          <w:szCs w:val="24"/>
          <w:lang w:val="uk-UA"/>
        </w:rPr>
      </w:pPr>
    </w:p>
    <w:p w:rsidR="00431459" w:rsidRPr="00037AFC" w:rsidRDefault="00431459" w:rsidP="00431459">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Найменування Учасника, уповноважує (прізвище, імя, по-батькові) на підпис тендерної п</w:t>
      </w:r>
      <w:r w:rsidRPr="00037AFC">
        <w:rPr>
          <w:rFonts w:ascii="Times New Roman" w:hAnsi="Times New Roman" w:cs="Times New Roman"/>
          <w:sz w:val="24"/>
          <w:szCs w:val="24"/>
        </w:rPr>
        <w:t>ропозиці</w:t>
      </w:r>
      <w:r w:rsidRPr="00037AFC">
        <w:rPr>
          <w:rFonts w:ascii="Times New Roman" w:hAnsi="Times New Roman" w:cs="Times New Roman"/>
          <w:sz w:val="24"/>
          <w:szCs w:val="24"/>
          <w:lang w:val="uk-UA"/>
        </w:rPr>
        <w:t>ї</w:t>
      </w:r>
      <w:r w:rsidRPr="00037AFC">
        <w:rPr>
          <w:rFonts w:ascii="Times New Roman" w:hAnsi="Times New Roman" w:cs="Times New Roman"/>
          <w:sz w:val="24"/>
          <w:szCs w:val="24"/>
        </w:rPr>
        <w:t xml:space="preserve"> </w:t>
      </w:r>
      <w:r w:rsidRPr="00037AFC">
        <w:rPr>
          <w:rFonts w:ascii="Times New Roman" w:hAnsi="Times New Roman" w:cs="Times New Roman"/>
          <w:sz w:val="24"/>
          <w:szCs w:val="24"/>
          <w:lang w:val="uk-UA"/>
        </w:rPr>
        <w:t>. Повноваження на підпис підтверджується (зазначається один та/або декілька документів, яким підтверджуються  повноваження).</w:t>
      </w:r>
    </w:p>
    <w:p w:rsidR="00431459" w:rsidRPr="00037AFC" w:rsidRDefault="00431459" w:rsidP="00431459">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Контактний телефон ____________.</w:t>
      </w:r>
    </w:p>
    <w:p w:rsidR="00431459" w:rsidRPr="00037AFC" w:rsidRDefault="00431459" w:rsidP="00431459">
      <w:pPr>
        <w:rPr>
          <w:rFonts w:ascii="Times New Roman" w:hAnsi="Times New Roman" w:cs="Times New Roman"/>
          <w:sz w:val="24"/>
          <w:szCs w:val="24"/>
          <w:lang w:val="uk-UA"/>
        </w:rPr>
      </w:pPr>
    </w:p>
    <w:p w:rsidR="00431459" w:rsidRPr="00037AFC" w:rsidRDefault="00431459" w:rsidP="00431459">
      <w:pPr>
        <w:pStyle w:val="a3"/>
        <w:rPr>
          <w:rFonts w:ascii="Times New Roman" w:hAnsi="Times New Roman"/>
          <w:sz w:val="24"/>
          <w:szCs w:val="24"/>
          <w:lang w:val="ru-RU"/>
        </w:rPr>
      </w:pPr>
      <w:r w:rsidRPr="00037AFC">
        <w:rPr>
          <w:rFonts w:ascii="Times New Roman" w:hAnsi="Times New Roman"/>
          <w:sz w:val="24"/>
          <w:szCs w:val="24"/>
          <w:lang w:val="ru-RU"/>
        </w:rPr>
        <w:t>Посада, П.І.Б. уповноваженої особи учасника, Підпис, М.П.</w:t>
      </w:r>
    </w:p>
    <w:p w:rsidR="00431459" w:rsidRPr="00037AFC" w:rsidRDefault="00431459" w:rsidP="00431459">
      <w:pPr>
        <w:jc w:val="right"/>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br w:type="page"/>
      </w:r>
      <w:r w:rsidRPr="00037AFC">
        <w:rPr>
          <w:rFonts w:ascii="Times New Roman" w:hAnsi="Times New Roman" w:cs="Times New Roman"/>
          <w:b/>
          <w:sz w:val="24"/>
          <w:szCs w:val="24"/>
          <w:lang w:val="uk-UA"/>
        </w:rPr>
        <w:lastRenderedPageBreak/>
        <w:t>Додаток 5</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 xml:space="preserve"> до тендерної документації</w:t>
      </w:r>
    </w:p>
    <w:p w:rsidR="00431459" w:rsidRPr="00037AFC" w:rsidRDefault="00431459" w:rsidP="00431459">
      <w:pPr>
        <w:rPr>
          <w:rFonts w:ascii="Times New Roman" w:hAnsi="Times New Roman" w:cs="Times New Roman"/>
          <w:sz w:val="24"/>
          <w:szCs w:val="24"/>
          <w:lang w:val="uk-UA"/>
        </w:rPr>
      </w:pPr>
    </w:p>
    <w:p w:rsidR="00431459" w:rsidRPr="00037AFC" w:rsidRDefault="00431459" w:rsidP="00431459">
      <w:pPr>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Д</w:t>
      </w:r>
      <w:r w:rsidRPr="00037AFC">
        <w:rPr>
          <w:rFonts w:ascii="Times New Roman" w:hAnsi="Times New Roman" w:cs="Times New Roman"/>
          <w:b/>
          <w:sz w:val="24"/>
          <w:szCs w:val="24"/>
        </w:rPr>
        <w:t>огов</w:t>
      </w:r>
      <w:r w:rsidRPr="00037AFC">
        <w:rPr>
          <w:rFonts w:ascii="Times New Roman" w:hAnsi="Times New Roman" w:cs="Times New Roman"/>
          <w:b/>
          <w:sz w:val="24"/>
          <w:szCs w:val="24"/>
          <w:lang w:val="uk-UA"/>
        </w:rPr>
        <w:t>і</w:t>
      </w:r>
      <w:r w:rsidRPr="00037AFC">
        <w:rPr>
          <w:rFonts w:ascii="Times New Roman" w:hAnsi="Times New Roman" w:cs="Times New Roman"/>
          <w:b/>
          <w:sz w:val="24"/>
          <w:szCs w:val="24"/>
        </w:rPr>
        <w:t>р</w:t>
      </w:r>
      <w:r>
        <w:rPr>
          <w:rFonts w:ascii="Times New Roman" w:hAnsi="Times New Roman" w:cs="Times New Roman"/>
          <w:b/>
          <w:sz w:val="24"/>
          <w:szCs w:val="24"/>
          <w:lang w:val="uk-UA"/>
        </w:rPr>
        <w:t xml:space="preserve"> № </w:t>
      </w:r>
      <w:r w:rsidRPr="00037AFC">
        <w:rPr>
          <w:rFonts w:ascii="Times New Roman" w:hAnsi="Times New Roman" w:cs="Times New Roman"/>
          <w:b/>
          <w:sz w:val="24"/>
          <w:szCs w:val="24"/>
        </w:rPr>
        <w:t xml:space="preserve"> </w:t>
      </w:r>
    </w:p>
    <w:p w:rsidR="00431459" w:rsidRPr="00037AFC" w:rsidRDefault="00431459" w:rsidP="00431459">
      <w:pPr>
        <w:jc w:val="center"/>
        <w:rPr>
          <w:rFonts w:ascii="Times New Roman" w:hAnsi="Times New Roman" w:cs="Times New Roman"/>
          <w:b/>
          <w:sz w:val="24"/>
          <w:szCs w:val="24"/>
        </w:rPr>
      </w:pPr>
      <w:r w:rsidRPr="00037AFC">
        <w:rPr>
          <w:rFonts w:ascii="Times New Roman" w:hAnsi="Times New Roman" w:cs="Times New Roman"/>
          <w:b/>
          <w:sz w:val="24"/>
          <w:szCs w:val="24"/>
        </w:rPr>
        <w:t xml:space="preserve">про закупівлю  </w:t>
      </w: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sz w:val="24"/>
          <w:szCs w:val="24"/>
        </w:rPr>
        <w:br/>
        <w:t>м. Луцьк</w:t>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r>
      <w:r w:rsidRPr="00037AFC">
        <w:rPr>
          <w:rFonts w:ascii="Times New Roman" w:hAnsi="Times New Roman" w:cs="Times New Roman"/>
          <w:sz w:val="24"/>
          <w:szCs w:val="24"/>
        </w:rPr>
        <w:tab/>
        <w:t xml:space="preserve">                                      </w:t>
      </w:r>
      <w:r>
        <w:rPr>
          <w:rFonts w:ascii="Times New Roman" w:hAnsi="Times New Roman" w:cs="Times New Roman"/>
          <w:sz w:val="24"/>
          <w:szCs w:val="24"/>
          <w:lang w:val="uk-UA"/>
        </w:rPr>
        <w:t xml:space="preserve">               </w:t>
      </w:r>
      <w:r w:rsidRPr="00037AFC">
        <w:rPr>
          <w:rFonts w:ascii="Times New Roman" w:hAnsi="Times New Roman" w:cs="Times New Roman"/>
          <w:sz w:val="24"/>
          <w:szCs w:val="24"/>
        </w:rPr>
        <w:t xml:space="preserve"> «___» ___________ 20</w:t>
      </w:r>
      <w:r w:rsidR="00D5726D">
        <w:rPr>
          <w:rFonts w:ascii="Times New Roman" w:hAnsi="Times New Roman" w:cs="Times New Roman"/>
          <w:sz w:val="24"/>
          <w:szCs w:val="24"/>
          <w:lang w:val="uk-UA"/>
        </w:rPr>
        <w:t>23</w:t>
      </w:r>
      <w:r w:rsidRPr="00037AFC">
        <w:rPr>
          <w:rFonts w:ascii="Times New Roman" w:hAnsi="Times New Roman" w:cs="Times New Roman"/>
          <w:sz w:val="24"/>
          <w:szCs w:val="24"/>
        </w:rPr>
        <w:t xml:space="preserve"> р.</w:t>
      </w:r>
    </w:p>
    <w:p w:rsidR="00431459" w:rsidRPr="00037AFC" w:rsidRDefault="00431459" w:rsidP="00431459">
      <w:pPr>
        <w:jc w:val="both"/>
        <w:rPr>
          <w:rFonts w:ascii="Times New Roman" w:hAnsi="Times New Roman" w:cs="Times New Roman"/>
          <w:sz w:val="24"/>
          <w:szCs w:val="24"/>
        </w:rPr>
      </w:pP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ПОКУПЕЦЬ: Комунальне підприємство “Парки та сквери м.Луцька”, в особі </w:t>
      </w:r>
      <w:r w:rsidR="00010E40">
        <w:rPr>
          <w:rFonts w:ascii="Times New Roman" w:hAnsi="Times New Roman" w:cs="Times New Roman"/>
          <w:sz w:val="24"/>
          <w:szCs w:val="24"/>
          <w:lang w:val="uk-UA"/>
        </w:rPr>
        <w:t>в.о.директора Михалуся Олександра Володимировича</w:t>
      </w:r>
      <w:r w:rsidRPr="00037AFC">
        <w:rPr>
          <w:rFonts w:ascii="Times New Roman" w:hAnsi="Times New Roman" w:cs="Times New Roman"/>
          <w:sz w:val="24"/>
          <w:szCs w:val="24"/>
          <w:lang w:val="uk-UA"/>
        </w:rPr>
        <w:t>, який діє на підста</w:t>
      </w:r>
      <w:r w:rsidR="00D5726D">
        <w:rPr>
          <w:rFonts w:ascii="Times New Roman" w:hAnsi="Times New Roman" w:cs="Times New Roman"/>
          <w:sz w:val="24"/>
          <w:szCs w:val="24"/>
          <w:lang w:val="uk-UA"/>
        </w:rPr>
        <w:t>ві Статуту</w:t>
      </w:r>
      <w:r w:rsidRPr="00037AFC">
        <w:rPr>
          <w:rFonts w:ascii="Times New Roman" w:hAnsi="Times New Roman" w:cs="Times New Roman"/>
          <w:sz w:val="24"/>
          <w:szCs w:val="24"/>
          <w:lang w:val="uk-UA"/>
        </w:rPr>
        <w:t>, з однієї сторони та</w:t>
      </w:r>
    </w:p>
    <w:p w:rsidR="00431459" w:rsidRPr="002811C9"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ПОСТАЧАЛЬНИК: </w:t>
      </w:r>
      <w:r w:rsidRPr="00037AFC">
        <w:rPr>
          <w:rFonts w:ascii="Times New Roman" w:hAnsi="Times New Roman" w:cs="Times New Roman"/>
          <w:sz w:val="24"/>
          <w:szCs w:val="24"/>
          <w:lang w:val="uk-UA"/>
        </w:rPr>
        <w:tab/>
        <w:t xml:space="preserve">_______________________________________________, в особі _____________, що діє на підставі ____________________________________, з другої сторони, в подальшому разом іменуються «Сторони», а кожна окремо – «Сторона», досягли згоди щодо врегулювання усіх майнових та організаційних аспектів на нижченаведених умовах і уклали цей Договір про наступне: </w:t>
      </w:r>
    </w:p>
    <w:p w:rsidR="00431459" w:rsidRPr="00037AFC" w:rsidRDefault="00431459" w:rsidP="00BB2742">
      <w:pPr>
        <w:shd w:val="clear" w:color="auto" w:fill="FFFFFF"/>
        <w:jc w:val="center"/>
        <w:rPr>
          <w:rFonts w:ascii="Times New Roman" w:hAnsi="Times New Roman" w:cs="Times New Roman"/>
          <w:b/>
          <w:bCs/>
          <w:spacing w:val="-1"/>
          <w:sz w:val="24"/>
          <w:szCs w:val="24"/>
        </w:rPr>
      </w:pPr>
      <w:r w:rsidRPr="00037AFC">
        <w:rPr>
          <w:rFonts w:ascii="Times New Roman" w:hAnsi="Times New Roman" w:cs="Times New Roman"/>
          <w:b/>
          <w:bCs/>
          <w:spacing w:val="-1"/>
          <w:sz w:val="24"/>
          <w:szCs w:val="24"/>
        </w:rPr>
        <w:t>1</w:t>
      </w:r>
      <w:r w:rsidRPr="00037AFC">
        <w:rPr>
          <w:rFonts w:ascii="Times New Roman" w:hAnsi="Times New Roman" w:cs="Times New Roman"/>
          <w:spacing w:val="-1"/>
          <w:sz w:val="24"/>
          <w:szCs w:val="24"/>
        </w:rPr>
        <w:t xml:space="preserve">. </w:t>
      </w:r>
      <w:r w:rsidRPr="00037AFC">
        <w:rPr>
          <w:rFonts w:ascii="Times New Roman" w:hAnsi="Times New Roman" w:cs="Times New Roman"/>
          <w:b/>
          <w:bCs/>
          <w:spacing w:val="-1"/>
          <w:sz w:val="24"/>
          <w:szCs w:val="24"/>
        </w:rPr>
        <w:t>Предмет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1.1. Постачальник зобов’язується поставити та передати у власність Покупця товар:</w:t>
      </w:r>
      <w:r w:rsidRPr="00037AFC">
        <w:rPr>
          <w:rFonts w:ascii="Times New Roman" w:hAnsi="Times New Roman" w:cs="Times New Roman"/>
          <w:spacing w:val="-11"/>
          <w:sz w:val="24"/>
          <w:szCs w:val="24"/>
          <w:lang w:val="uk-UA"/>
        </w:rPr>
        <w:t xml:space="preserve"> </w:t>
      </w:r>
      <w:r w:rsidRPr="00037AFC">
        <w:rPr>
          <w:rFonts w:ascii="Times New Roman" w:hAnsi="Times New Roman" w:cs="Times New Roman"/>
          <w:b/>
          <w:i/>
          <w:spacing w:val="-11"/>
          <w:sz w:val="24"/>
          <w:szCs w:val="24"/>
          <w:lang w:val="uk-UA"/>
        </w:rPr>
        <w:t>Розсадницька продукція [код CPV за кодом ДК 021:2015 - 03450000-9 (розсада однорічних</w:t>
      </w:r>
      <w:r>
        <w:rPr>
          <w:rFonts w:ascii="Times New Roman" w:hAnsi="Times New Roman" w:cs="Times New Roman"/>
          <w:b/>
          <w:i/>
          <w:spacing w:val="-11"/>
          <w:sz w:val="24"/>
          <w:szCs w:val="24"/>
          <w:lang w:val="uk-UA"/>
        </w:rPr>
        <w:t>, дворічних</w:t>
      </w:r>
      <w:r w:rsidRPr="00037AFC">
        <w:rPr>
          <w:rFonts w:ascii="Times New Roman" w:hAnsi="Times New Roman" w:cs="Times New Roman"/>
          <w:b/>
          <w:i/>
          <w:spacing w:val="-11"/>
          <w:sz w:val="24"/>
          <w:szCs w:val="24"/>
          <w:lang w:val="uk-UA"/>
        </w:rPr>
        <w:t xml:space="preserve"> та багаторічних квітів)]</w:t>
      </w:r>
      <w:r w:rsidRPr="00037AFC">
        <w:rPr>
          <w:rFonts w:ascii="Times New Roman" w:hAnsi="Times New Roman" w:cs="Times New Roman"/>
          <w:spacing w:val="-11"/>
          <w:sz w:val="24"/>
          <w:szCs w:val="24"/>
          <w:lang w:val="uk-UA"/>
        </w:rPr>
        <w:t xml:space="preserve"> (</w:t>
      </w:r>
      <w:r w:rsidRPr="00037AFC">
        <w:rPr>
          <w:rFonts w:ascii="Times New Roman" w:hAnsi="Times New Roman" w:cs="Times New Roman"/>
          <w:sz w:val="24"/>
          <w:szCs w:val="24"/>
          <w:lang w:val="uk-UA"/>
        </w:rPr>
        <w:t>далі - Товар), а Покупець зобов’язаний прийняти і оплатити Товар на умовах цього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1.2.  Найменування, кількість, одиниці виміру та ціна за одиницю Товару наведені у Додатку № 1 до цього Договору (Cпецифікація),  який є додатком до цього Договору.</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1.3. Обсяги закупівлі Товару можуть бути зменшені Покупцем в залежності від його потреб та фінансового становища.</w:t>
      </w:r>
    </w:p>
    <w:p w:rsidR="00431459" w:rsidRPr="00037AFC" w:rsidRDefault="00431459" w:rsidP="00BB2742">
      <w:pPr>
        <w:shd w:val="clear" w:color="auto" w:fill="FFFFFF"/>
        <w:tabs>
          <w:tab w:val="left" w:pos="0"/>
        </w:tabs>
        <w:ind w:firstLine="709"/>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1.4. Загальний обсяг поставленого Товару визначається на підставі всіх видаткових накладних, оформлених належним чином.</w:t>
      </w:r>
    </w:p>
    <w:p w:rsidR="00431459" w:rsidRPr="00037AFC" w:rsidRDefault="00431459" w:rsidP="00BB2742">
      <w:pPr>
        <w:rPr>
          <w:rFonts w:ascii="Times New Roman" w:hAnsi="Times New Roman" w:cs="Times New Roman"/>
          <w:b/>
          <w:sz w:val="24"/>
          <w:szCs w:val="24"/>
          <w:lang w:val="uk-UA"/>
        </w:rPr>
      </w:pPr>
      <w:r w:rsidRPr="00037AFC">
        <w:rPr>
          <w:rFonts w:ascii="Times New Roman" w:hAnsi="Times New Roman" w:cs="Times New Roman"/>
          <w:sz w:val="24"/>
          <w:szCs w:val="24"/>
          <w:lang w:val="uk-UA"/>
        </w:rPr>
        <w:t xml:space="preserve">                                                         </w:t>
      </w:r>
      <w:r w:rsidRPr="00037AFC">
        <w:rPr>
          <w:rFonts w:ascii="Times New Roman" w:hAnsi="Times New Roman" w:cs="Times New Roman"/>
          <w:b/>
          <w:sz w:val="24"/>
          <w:szCs w:val="24"/>
          <w:lang w:val="uk-UA"/>
        </w:rPr>
        <w:t>2. Строк поставки товару</w:t>
      </w:r>
    </w:p>
    <w:p w:rsidR="00431459" w:rsidRPr="00037AFC" w:rsidRDefault="00431459" w:rsidP="00BB2742">
      <w:pPr>
        <w:ind w:firstLine="28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2.1. Договір набуває чинності з дня його підписання повноважними представниками Сторін </w:t>
      </w:r>
      <w:r w:rsidRPr="00037AFC">
        <w:rPr>
          <w:rFonts w:ascii="Times New Roman" w:hAnsi="Times New Roman" w:cs="Times New Roman"/>
          <w:sz w:val="24"/>
          <w:szCs w:val="24"/>
          <w:shd w:val="clear" w:color="auto" w:fill="FFFFFF"/>
        </w:rPr>
        <w:t>та діє до 3</w:t>
      </w:r>
      <w:r>
        <w:rPr>
          <w:rFonts w:ascii="Times New Roman" w:hAnsi="Times New Roman" w:cs="Times New Roman"/>
          <w:sz w:val="24"/>
          <w:szCs w:val="24"/>
          <w:shd w:val="clear" w:color="auto" w:fill="FFFFFF"/>
          <w:lang w:val="uk-UA"/>
        </w:rPr>
        <w:t>1</w:t>
      </w:r>
      <w:r w:rsidRPr="00037AF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uk-UA"/>
        </w:rPr>
        <w:t>12</w:t>
      </w:r>
      <w:r>
        <w:rPr>
          <w:rFonts w:ascii="Times New Roman" w:hAnsi="Times New Roman" w:cs="Times New Roman"/>
          <w:sz w:val="24"/>
          <w:szCs w:val="24"/>
          <w:shd w:val="clear" w:color="auto" w:fill="FFFFFF"/>
        </w:rPr>
        <w:t>.20</w:t>
      </w:r>
      <w:r w:rsidR="00D5726D">
        <w:rPr>
          <w:rFonts w:ascii="Times New Roman" w:hAnsi="Times New Roman" w:cs="Times New Roman"/>
          <w:sz w:val="24"/>
          <w:szCs w:val="24"/>
          <w:shd w:val="clear" w:color="auto" w:fill="FFFFFF"/>
          <w:lang w:val="uk-UA"/>
        </w:rPr>
        <w:t>23</w:t>
      </w:r>
      <w:r w:rsidRPr="00037AFC">
        <w:rPr>
          <w:rFonts w:ascii="Times New Roman" w:hAnsi="Times New Roman" w:cs="Times New Roman"/>
          <w:sz w:val="24"/>
          <w:szCs w:val="24"/>
          <w:shd w:val="clear" w:color="auto" w:fill="FFFFFF"/>
        </w:rPr>
        <w:t xml:space="preserve"> року</w:t>
      </w:r>
      <w:r w:rsidRPr="00037AFC">
        <w:rPr>
          <w:rFonts w:ascii="Times New Roman" w:hAnsi="Times New Roman" w:cs="Times New Roman"/>
          <w:sz w:val="24"/>
          <w:szCs w:val="24"/>
          <w:shd w:val="clear" w:color="auto" w:fill="FFFFFF"/>
          <w:lang w:val="uk-UA"/>
        </w:rPr>
        <w:t>.</w:t>
      </w:r>
    </w:p>
    <w:p w:rsidR="00431459" w:rsidRPr="00037AFC" w:rsidRDefault="00431459" w:rsidP="00BB2742">
      <w:pPr>
        <w:ind w:firstLine="284"/>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2</w:t>
      </w:r>
      <w:r w:rsidRPr="00037AFC">
        <w:rPr>
          <w:rFonts w:ascii="Times New Roman" w:hAnsi="Times New Roman" w:cs="Times New Roman"/>
          <w:sz w:val="24"/>
          <w:szCs w:val="24"/>
        </w:rPr>
        <w:t>.</w:t>
      </w:r>
      <w:r w:rsidRPr="00037AFC">
        <w:rPr>
          <w:rFonts w:ascii="Times New Roman" w:hAnsi="Times New Roman" w:cs="Times New Roman"/>
          <w:sz w:val="24"/>
          <w:szCs w:val="24"/>
          <w:lang w:val="uk-UA"/>
        </w:rPr>
        <w:t>2</w:t>
      </w:r>
      <w:r w:rsidRPr="00037AFC">
        <w:rPr>
          <w:rFonts w:ascii="Times New Roman" w:hAnsi="Times New Roman" w:cs="Times New Roman"/>
          <w:sz w:val="24"/>
          <w:szCs w:val="24"/>
        </w:rPr>
        <w:t>. Строк</w:t>
      </w:r>
      <w:r w:rsidRPr="00037AFC">
        <w:rPr>
          <w:rFonts w:ascii="Times New Roman" w:hAnsi="Times New Roman" w:cs="Times New Roman"/>
          <w:sz w:val="24"/>
          <w:szCs w:val="24"/>
          <w:lang w:val="uk-UA"/>
        </w:rPr>
        <w:t>и</w:t>
      </w:r>
      <w:r w:rsidRPr="00037AFC">
        <w:rPr>
          <w:rFonts w:ascii="Times New Roman" w:hAnsi="Times New Roman" w:cs="Times New Roman"/>
          <w:sz w:val="24"/>
          <w:szCs w:val="24"/>
        </w:rPr>
        <w:t xml:space="preserve"> поставки </w:t>
      </w:r>
      <w:r w:rsidRPr="00037AFC">
        <w:rPr>
          <w:rFonts w:ascii="Times New Roman" w:hAnsi="Times New Roman" w:cs="Times New Roman"/>
          <w:sz w:val="24"/>
          <w:szCs w:val="24"/>
          <w:lang w:val="uk-UA"/>
        </w:rPr>
        <w:t>Т</w:t>
      </w:r>
      <w:r w:rsidRPr="00037AFC">
        <w:rPr>
          <w:rFonts w:ascii="Times New Roman" w:hAnsi="Times New Roman" w:cs="Times New Roman"/>
          <w:sz w:val="24"/>
          <w:szCs w:val="24"/>
        </w:rPr>
        <w:t>овару</w:t>
      </w:r>
      <w:r w:rsidR="00010E40">
        <w:rPr>
          <w:rFonts w:ascii="Times New Roman" w:hAnsi="Times New Roman" w:cs="Times New Roman"/>
          <w:sz w:val="24"/>
          <w:szCs w:val="24"/>
          <w:lang w:val="uk-UA"/>
        </w:rPr>
        <w:t xml:space="preserve">: квітень – </w:t>
      </w:r>
      <w:r w:rsidR="00232097">
        <w:rPr>
          <w:rFonts w:ascii="Times New Roman" w:hAnsi="Times New Roman" w:cs="Times New Roman"/>
          <w:sz w:val="24"/>
          <w:szCs w:val="24"/>
          <w:lang w:val="uk-UA"/>
        </w:rPr>
        <w:t>червень</w:t>
      </w:r>
      <w:r w:rsidR="00D5726D">
        <w:rPr>
          <w:rFonts w:ascii="Times New Roman" w:hAnsi="Times New Roman" w:cs="Times New Roman"/>
          <w:sz w:val="24"/>
          <w:szCs w:val="24"/>
          <w:lang w:val="uk-UA"/>
        </w:rPr>
        <w:t xml:space="preserve">  2023</w:t>
      </w:r>
      <w:r w:rsidRPr="00037AFC">
        <w:rPr>
          <w:rFonts w:ascii="Times New Roman" w:hAnsi="Times New Roman" w:cs="Times New Roman"/>
          <w:sz w:val="24"/>
          <w:szCs w:val="24"/>
          <w:lang w:val="uk-UA"/>
        </w:rPr>
        <w:t xml:space="preserve"> року.</w:t>
      </w:r>
      <w:r w:rsidRPr="00037AFC">
        <w:rPr>
          <w:rFonts w:ascii="Times New Roman" w:hAnsi="Times New Roman" w:cs="Times New Roman"/>
          <w:sz w:val="24"/>
          <w:szCs w:val="24"/>
        </w:rPr>
        <w:t xml:space="preserve"> </w:t>
      </w:r>
    </w:p>
    <w:p w:rsidR="00431459" w:rsidRPr="00037AFC" w:rsidRDefault="00431459" w:rsidP="00BB2742">
      <w:pPr>
        <w:pStyle w:val="af"/>
        <w:spacing w:line="276" w:lineRule="auto"/>
        <w:jc w:val="both"/>
        <w:rPr>
          <w:rFonts w:ascii="Times New Roman" w:hAnsi="Times New Roman"/>
          <w:sz w:val="24"/>
          <w:szCs w:val="24"/>
          <w:shd w:val="clear" w:color="auto" w:fill="FFFFFF"/>
        </w:rPr>
      </w:pPr>
    </w:p>
    <w:p w:rsidR="00431459" w:rsidRPr="00037AFC" w:rsidRDefault="00431459" w:rsidP="00BB2742">
      <w:pPr>
        <w:ind w:firstLine="284"/>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3. Умови про якість товару</w:t>
      </w:r>
    </w:p>
    <w:p w:rsidR="00431459" w:rsidRPr="00037AFC" w:rsidRDefault="00431459" w:rsidP="00BB2742">
      <w:pPr>
        <w:pStyle w:val="Style13"/>
        <w:tabs>
          <w:tab w:val="left" w:pos="720"/>
        </w:tabs>
        <w:spacing w:line="276" w:lineRule="auto"/>
        <w:rPr>
          <w:rStyle w:val="FontStyle18"/>
          <w:sz w:val="24"/>
          <w:szCs w:val="24"/>
          <w:lang w:val="uk-UA" w:eastAsia="uk-UA"/>
        </w:rPr>
      </w:pPr>
      <w:r w:rsidRPr="00037AFC">
        <w:rPr>
          <w:rStyle w:val="FontStyle18"/>
          <w:sz w:val="24"/>
          <w:szCs w:val="24"/>
          <w:lang w:val="uk-UA" w:eastAsia="uk-UA"/>
        </w:rPr>
        <w:tab/>
        <w:t xml:space="preserve">3.1. Постачальник зобов’язується поставити Покупцю Товар, якість якого повинна відповідати ГОСТу </w:t>
      </w:r>
      <w:r w:rsidRPr="00037AFC">
        <w:rPr>
          <w:color w:val="000000"/>
          <w:lang w:val="uk-UA"/>
        </w:rPr>
        <w:t>, згідно специфікації.</w:t>
      </w:r>
    </w:p>
    <w:p w:rsidR="00431459" w:rsidRPr="00037AFC" w:rsidRDefault="00431459" w:rsidP="00BB2742">
      <w:pPr>
        <w:pStyle w:val="Style13"/>
        <w:tabs>
          <w:tab w:val="left" w:pos="720"/>
        </w:tabs>
        <w:spacing w:line="276" w:lineRule="auto"/>
        <w:ind w:firstLine="709"/>
        <w:rPr>
          <w:rStyle w:val="FontStyle18"/>
          <w:sz w:val="24"/>
          <w:szCs w:val="24"/>
          <w:lang w:val="uk-UA" w:eastAsia="uk-UA"/>
        </w:rPr>
      </w:pPr>
      <w:r w:rsidRPr="00037AFC">
        <w:rPr>
          <w:rStyle w:val="FontStyle18"/>
          <w:sz w:val="24"/>
          <w:szCs w:val="24"/>
          <w:lang w:val="uk-UA" w:eastAsia="uk-UA"/>
        </w:rPr>
        <w:t xml:space="preserve">3.2. Постачальник забезпечує якість поставленого Покупцю товару відповідно до вимог нормативних документів, у випадку відсутності конкретно визначених вимог, відповідно до звичаїв ділового обороту для конкретного виду товару та підтверджується відповідними ( сертифікатами </w:t>
      </w:r>
      <w:r w:rsidRPr="00037AFC">
        <w:rPr>
          <w:rStyle w:val="FontStyle18"/>
          <w:sz w:val="24"/>
          <w:szCs w:val="24"/>
          <w:lang w:val="uk-UA" w:eastAsia="uk-UA"/>
        </w:rPr>
        <w:lastRenderedPageBreak/>
        <w:t>якості) у передбачених законом випадках.</w:t>
      </w:r>
    </w:p>
    <w:p w:rsidR="00431459" w:rsidRPr="00037AFC" w:rsidRDefault="00431459" w:rsidP="00BB2742">
      <w:pPr>
        <w:pStyle w:val="Style13"/>
        <w:tabs>
          <w:tab w:val="left" w:pos="720"/>
        </w:tabs>
        <w:spacing w:line="276" w:lineRule="auto"/>
        <w:ind w:firstLine="709"/>
        <w:rPr>
          <w:rStyle w:val="FontStyle18"/>
          <w:sz w:val="24"/>
          <w:szCs w:val="24"/>
          <w:lang w:val="uk-UA" w:eastAsia="uk-UA"/>
        </w:rPr>
      </w:pPr>
      <w:r w:rsidRPr="00037AFC">
        <w:rPr>
          <w:rStyle w:val="FontStyle18"/>
          <w:sz w:val="24"/>
          <w:szCs w:val="24"/>
          <w:lang w:val="uk-UA" w:eastAsia="uk-UA"/>
        </w:rPr>
        <w:t>3.3. Покупець має право відмовитися від прийняття Товару, якість якого не відповідає умовам Договору. Товар неналежної якості підлягає обов’язковому поверненню Постачальнику.</w:t>
      </w:r>
      <w:r w:rsidR="00CB586C">
        <w:rPr>
          <w:rStyle w:val="FontStyle18"/>
          <w:sz w:val="24"/>
          <w:szCs w:val="24"/>
          <w:lang w:val="uk-UA" w:eastAsia="uk-UA"/>
        </w:rPr>
        <w:t xml:space="preserve"> Якість Товару визначається Покупцем на протязі 7 (семи) календарних днів ( скриті дефекти).</w:t>
      </w:r>
    </w:p>
    <w:p w:rsidR="00431459" w:rsidRPr="00037AFC" w:rsidRDefault="00431459" w:rsidP="00BB2742">
      <w:pPr>
        <w:pStyle w:val="Style13"/>
        <w:tabs>
          <w:tab w:val="left" w:pos="360"/>
        </w:tabs>
        <w:spacing w:line="276" w:lineRule="auto"/>
        <w:ind w:firstLine="709"/>
        <w:rPr>
          <w:rStyle w:val="FontStyle18"/>
          <w:sz w:val="24"/>
          <w:szCs w:val="24"/>
          <w:lang w:val="uk-UA" w:eastAsia="uk-UA"/>
        </w:rPr>
      </w:pPr>
      <w:r w:rsidRPr="00037AFC">
        <w:rPr>
          <w:rStyle w:val="FontStyle18"/>
          <w:sz w:val="24"/>
          <w:szCs w:val="24"/>
          <w:lang w:val="uk-UA" w:eastAsia="uk-UA"/>
        </w:rPr>
        <w:t>34. За поставку Товару неналежної якості, Постачальник сплачує на користь Покупця штраф у розмірі 20% від вартості неякісного Товару та замінює його на якісний за свій рахунок протягом 10 (десяти) календарних днів.</w:t>
      </w:r>
    </w:p>
    <w:p w:rsidR="00431459" w:rsidRPr="00037AFC" w:rsidRDefault="00431459" w:rsidP="00BB2742">
      <w:pPr>
        <w:pStyle w:val="Style13"/>
        <w:tabs>
          <w:tab w:val="left" w:pos="360"/>
        </w:tabs>
        <w:spacing w:line="276" w:lineRule="auto"/>
        <w:ind w:firstLine="709"/>
        <w:rPr>
          <w:lang w:val="uk-UA" w:eastAsia="uk-UA"/>
        </w:rPr>
      </w:pPr>
      <w:r w:rsidRPr="00037AFC">
        <w:rPr>
          <w:rStyle w:val="FontStyle18"/>
          <w:sz w:val="24"/>
          <w:szCs w:val="24"/>
          <w:lang w:val="uk-UA" w:eastAsia="uk-UA"/>
        </w:rPr>
        <w:t xml:space="preserve">5. На кожен випадок поставки неякісного Товару Постачальнику направляється рекламація. </w:t>
      </w:r>
    </w:p>
    <w:p w:rsidR="00431459" w:rsidRPr="00037AFC" w:rsidRDefault="00431459" w:rsidP="00BB2742">
      <w:pPr>
        <w:pStyle w:val="Style13"/>
        <w:widowControl/>
        <w:tabs>
          <w:tab w:val="left" w:pos="360"/>
        </w:tabs>
        <w:spacing w:line="276" w:lineRule="auto"/>
        <w:jc w:val="center"/>
        <w:rPr>
          <w:lang w:val="uk-UA"/>
        </w:rPr>
      </w:pPr>
    </w:p>
    <w:p w:rsidR="00431459" w:rsidRPr="00037AFC" w:rsidRDefault="00431459" w:rsidP="00BB2742">
      <w:pPr>
        <w:pStyle w:val="Style13"/>
        <w:widowControl/>
        <w:tabs>
          <w:tab w:val="left" w:pos="360"/>
        </w:tabs>
        <w:spacing w:line="276" w:lineRule="auto"/>
        <w:jc w:val="center"/>
        <w:rPr>
          <w:b/>
          <w:lang w:val="uk-UA"/>
        </w:rPr>
      </w:pPr>
      <w:r w:rsidRPr="00037AFC">
        <w:rPr>
          <w:b/>
          <w:lang w:val="uk-UA"/>
        </w:rPr>
        <w:t>4. Вартість Договору</w:t>
      </w:r>
    </w:p>
    <w:p w:rsidR="00431459" w:rsidRPr="002B6912"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4.1. Загальна сума Договору, згідно з специфікацією складає _____________________ грн. (____________ коп.) в тому числі ПДВ: ____________грн. (_________коп.) і складається із вартості (ціни) окремих партій Товару, що підлягають поставці за цим Договором.</w:t>
      </w:r>
    </w:p>
    <w:p w:rsidR="00431459" w:rsidRPr="00037AFC" w:rsidRDefault="00431459" w:rsidP="00BB274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4.2</w:t>
      </w:r>
      <w:r w:rsidRPr="00037AFC">
        <w:rPr>
          <w:rFonts w:ascii="Times New Roman" w:hAnsi="Times New Roman" w:cs="Times New Roman"/>
          <w:sz w:val="24"/>
          <w:szCs w:val="24"/>
          <w:lang w:val="uk-UA"/>
        </w:rPr>
        <w:t xml:space="preserve">. Постачальник зобов’язується поставити 100% обсягу Товару за цінами, що склалися за результатами електронних закупівель. </w:t>
      </w:r>
    </w:p>
    <w:p w:rsidR="00431459" w:rsidRPr="00037AFC" w:rsidRDefault="00431459" w:rsidP="00BB274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4.3</w:t>
      </w:r>
      <w:r w:rsidRPr="00037AFC">
        <w:rPr>
          <w:rFonts w:ascii="Times New Roman" w:hAnsi="Times New Roman" w:cs="Times New Roman"/>
          <w:sz w:val="24"/>
          <w:szCs w:val="24"/>
          <w:lang w:val="uk-UA"/>
        </w:rPr>
        <w:t>. Оплата Товару здійснюється на підставі видаткової накладної. В ціну Товару включається податок на додану вартість та інші обов’язкові платежі згідно чинного законодавства. До ціни Товару входить також вартість зберігання Товару Постачальником та доставка Товару до Замовника.</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4.4</w:t>
      </w:r>
      <w:r w:rsidRPr="00037AFC">
        <w:rPr>
          <w:rFonts w:ascii="Times New Roman" w:hAnsi="Times New Roman" w:cs="Times New Roman"/>
          <w:sz w:val="24"/>
          <w:szCs w:val="24"/>
          <w:lang w:val="uk-UA"/>
        </w:rPr>
        <w:t>. Зміна ціни за одиницю Товару, загальної суми Договору можлива</w:t>
      </w:r>
      <w:r>
        <w:rPr>
          <w:rFonts w:ascii="Times New Roman" w:hAnsi="Times New Roman" w:cs="Times New Roman"/>
          <w:sz w:val="24"/>
          <w:szCs w:val="24"/>
          <w:lang w:val="uk-UA"/>
        </w:rPr>
        <w:t xml:space="preserve"> в порядку передбаченому  Законом</w:t>
      </w:r>
      <w:r w:rsidRPr="00037AFC">
        <w:rPr>
          <w:rFonts w:ascii="Times New Roman" w:hAnsi="Times New Roman" w:cs="Times New Roman"/>
          <w:sz w:val="24"/>
          <w:szCs w:val="24"/>
          <w:lang w:val="uk-UA"/>
        </w:rPr>
        <w:t xml:space="preserve"> України “Про публічні закупівлі” з урахуванням умов цього Договору.</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4.5</w:t>
      </w:r>
      <w:r w:rsidRPr="00037AFC">
        <w:rPr>
          <w:rFonts w:ascii="Times New Roman" w:hAnsi="Times New Roman" w:cs="Times New Roman"/>
          <w:sz w:val="24"/>
          <w:szCs w:val="24"/>
          <w:lang w:val="uk-UA"/>
        </w:rPr>
        <w:t xml:space="preserve">. Загальна сума Договору може бути зменшена Покупцем залежно від потреб, фінансового становища Покупця та можливості виділення коштів на зазначені цілі з обов'язковим укладенням додаткової угоди, що є додатком до цього Договору. </w:t>
      </w:r>
    </w:p>
    <w:p w:rsidR="00431459" w:rsidRPr="00037AFC" w:rsidRDefault="00431459" w:rsidP="00BB2742">
      <w:pPr>
        <w:ind w:firstLine="600"/>
        <w:jc w:val="both"/>
        <w:rPr>
          <w:rFonts w:ascii="Times New Roman" w:hAnsi="Times New Roman" w:cs="Times New Roman"/>
          <w:sz w:val="24"/>
          <w:szCs w:val="24"/>
          <w:lang w:val="uk-UA"/>
        </w:rPr>
      </w:pPr>
      <w:r>
        <w:rPr>
          <w:rFonts w:ascii="Times New Roman" w:hAnsi="Times New Roman" w:cs="Times New Roman"/>
          <w:sz w:val="24"/>
          <w:szCs w:val="24"/>
          <w:lang w:val="uk-UA"/>
        </w:rPr>
        <w:t>4.6</w:t>
      </w:r>
      <w:r w:rsidRPr="00037AFC">
        <w:rPr>
          <w:rFonts w:ascii="Times New Roman" w:hAnsi="Times New Roman" w:cs="Times New Roman"/>
          <w:sz w:val="24"/>
          <w:szCs w:val="24"/>
          <w:lang w:val="uk-UA"/>
        </w:rPr>
        <w:t>. Ціни, що застосовуються до Товару, зазначаються Постачальником у видатковій накладній у гривнях.</w:t>
      </w:r>
    </w:p>
    <w:p w:rsidR="00431459" w:rsidRPr="00037AFC" w:rsidRDefault="00431459" w:rsidP="00BB2742">
      <w:pPr>
        <w:widowControl w:val="0"/>
        <w:ind w:firstLine="600"/>
        <w:jc w:val="both"/>
        <w:rPr>
          <w:rFonts w:ascii="Times New Roman" w:hAnsi="Times New Roman" w:cs="Times New Roman"/>
          <w:sz w:val="24"/>
          <w:szCs w:val="24"/>
          <w:lang w:val="uk-UA"/>
        </w:rPr>
      </w:pPr>
    </w:p>
    <w:p w:rsidR="00431459" w:rsidRPr="00037AFC" w:rsidRDefault="00431459" w:rsidP="00BB2742">
      <w:pPr>
        <w:pStyle w:val="af"/>
        <w:widowControl w:val="0"/>
        <w:spacing w:line="276" w:lineRule="auto"/>
        <w:jc w:val="center"/>
        <w:rPr>
          <w:rFonts w:ascii="Times New Roman" w:hAnsi="Times New Roman"/>
          <w:b/>
          <w:sz w:val="24"/>
          <w:szCs w:val="24"/>
          <w:shd w:val="clear" w:color="auto" w:fill="FFFFFF"/>
        </w:rPr>
      </w:pPr>
      <w:r w:rsidRPr="00037AFC">
        <w:rPr>
          <w:rFonts w:ascii="Times New Roman" w:hAnsi="Times New Roman"/>
          <w:b/>
          <w:sz w:val="24"/>
          <w:szCs w:val="24"/>
          <w:shd w:val="clear" w:color="auto" w:fill="FFFFFF"/>
        </w:rPr>
        <w:t>5. Порядок здійснення оплати</w:t>
      </w:r>
    </w:p>
    <w:p w:rsidR="00431459" w:rsidRPr="00037AFC" w:rsidRDefault="00431459" w:rsidP="00BB2742">
      <w:pPr>
        <w:pStyle w:val="a5"/>
        <w:widowControl w:val="0"/>
        <w:spacing w:before="0" w:beforeAutospacing="0" w:after="0" w:afterAutospacing="0" w:line="276" w:lineRule="auto"/>
        <w:ind w:firstLine="284"/>
        <w:jc w:val="both"/>
        <w:rPr>
          <w:lang w:val="uk-UA"/>
        </w:rPr>
      </w:pPr>
      <w:r w:rsidRPr="00037AFC">
        <w:t xml:space="preserve">5.1.   Розрахунки за </w:t>
      </w:r>
      <w:r w:rsidRPr="00037AFC">
        <w:rPr>
          <w:lang w:val="uk-UA"/>
        </w:rPr>
        <w:t>Товар</w:t>
      </w:r>
      <w:r w:rsidRPr="00037AFC">
        <w:t xml:space="preserve">, що передається на умовах даного Договору, здійснюються </w:t>
      </w:r>
      <w:r w:rsidRPr="00037AFC">
        <w:rPr>
          <w:lang w:val="uk-UA"/>
        </w:rPr>
        <w:t>Покупцем</w:t>
      </w:r>
      <w:r w:rsidRPr="00037AFC">
        <w:t xml:space="preserve"> протягом </w:t>
      </w:r>
      <w:r>
        <w:rPr>
          <w:lang w:val="uk-UA"/>
        </w:rPr>
        <w:t>5</w:t>
      </w:r>
      <w:r w:rsidR="00AC0EFB">
        <w:rPr>
          <w:lang w:val="uk-UA"/>
        </w:rPr>
        <w:t>0</w:t>
      </w:r>
      <w:r w:rsidRPr="00037AFC">
        <w:t xml:space="preserve"> (</w:t>
      </w:r>
      <w:r w:rsidR="00AC0EFB">
        <w:rPr>
          <w:lang w:val="uk-UA"/>
        </w:rPr>
        <w:t xml:space="preserve">п’ятдесят </w:t>
      </w:r>
      <w:r>
        <w:rPr>
          <w:lang w:val="uk-UA"/>
        </w:rPr>
        <w:t xml:space="preserve"> </w:t>
      </w:r>
      <w:r w:rsidRPr="00037AFC">
        <w:t>) банківських днів з дня отримання</w:t>
      </w:r>
      <w:r w:rsidRPr="00037AFC">
        <w:rPr>
          <w:lang w:val="uk-UA"/>
        </w:rPr>
        <w:t xml:space="preserve"> Покупцем</w:t>
      </w:r>
      <w:r w:rsidRPr="00037AFC">
        <w:t xml:space="preserve"> </w:t>
      </w:r>
      <w:r w:rsidRPr="00037AFC">
        <w:rPr>
          <w:lang w:val="uk-UA"/>
        </w:rPr>
        <w:t>товару</w:t>
      </w:r>
      <w:r w:rsidRPr="00037AFC">
        <w:t xml:space="preserve"> шляхом перерахування грошових коштів на </w:t>
      </w:r>
      <w:r w:rsidRPr="00037AFC">
        <w:rPr>
          <w:lang w:val="uk-UA"/>
        </w:rPr>
        <w:t xml:space="preserve">поточний </w:t>
      </w:r>
      <w:r w:rsidRPr="00037AFC">
        <w:t>рахунок Постачальника</w:t>
      </w:r>
      <w:r w:rsidRPr="00037AFC">
        <w:rPr>
          <w:lang w:val="uk-UA"/>
        </w:rPr>
        <w:t>, що вказаний у цьому Договорі,</w:t>
      </w:r>
      <w:r w:rsidRPr="00037AFC">
        <w:t xml:space="preserve"> на підставі</w:t>
      </w:r>
      <w:r w:rsidRPr="00037AFC">
        <w:rPr>
          <w:lang w:val="uk-UA"/>
        </w:rPr>
        <w:t xml:space="preserve"> належним чином оформленої</w:t>
      </w:r>
      <w:r w:rsidRPr="00037AFC">
        <w:t xml:space="preserve"> </w:t>
      </w:r>
      <w:r w:rsidRPr="00037AFC">
        <w:rPr>
          <w:lang w:eastAsia="ar-SA"/>
        </w:rPr>
        <w:t>видаткової накладної</w:t>
      </w:r>
      <w:r w:rsidRPr="00037AFC">
        <w:rPr>
          <w:lang w:val="uk-UA"/>
        </w:rPr>
        <w:t xml:space="preserve">. </w:t>
      </w:r>
    </w:p>
    <w:p w:rsidR="00431459" w:rsidRPr="00037AFC" w:rsidRDefault="00431459" w:rsidP="00BB2742">
      <w:pPr>
        <w:pStyle w:val="a5"/>
        <w:widowControl w:val="0"/>
        <w:spacing w:before="0" w:beforeAutospacing="0" w:after="0" w:afterAutospacing="0" w:line="276" w:lineRule="auto"/>
        <w:ind w:firstLine="284"/>
        <w:jc w:val="both"/>
        <w:rPr>
          <w:lang w:val="uk-UA"/>
        </w:rPr>
      </w:pPr>
      <w:r w:rsidRPr="00037AFC">
        <w:rPr>
          <w:lang w:val="uk-UA"/>
        </w:rPr>
        <w:t>5.2. Розрахунки між Сторонами здійснюються в українській національній валюті – гривнях. Форма розрахунків – безготівкова.</w:t>
      </w:r>
    </w:p>
    <w:p w:rsidR="00431459" w:rsidRPr="00037AFC" w:rsidRDefault="00431459" w:rsidP="00BB2742">
      <w:pPr>
        <w:ind w:firstLine="600"/>
        <w:jc w:val="both"/>
        <w:rPr>
          <w:rFonts w:ascii="Times New Roman" w:hAnsi="Times New Roman" w:cs="Times New Roman"/>
          <w:sz w:val="24"/>
          <w:szCs w:val="24"/>
          <w:lang w:val="uk-UA"/>
        </w:rPr>
      </w:pPr>
    </w:p>
    <w:p w:rsidR="00431459" w:rsidRPr="00037AFC" w:rsidRDefault="00431459" w:rsidP="00BB2742">
      <w:pPr>
        <w:pStyle w:val="af"/>
        <w:spacing w:line="276" w:lineRule="auto"/>
        <w:jc w:val="center"/>
        <w:rPr>
          <w:rFonts w:ascii="Times New Roman" w:hAnsi="Times New Roman"/>
          <w:b/>
          <w:sz w:val="24"/>
          <w:szCs w:val="24"/>
          <w:shd w:val="clear" w:color="auto" w:fill="FFFFFF"/>
        </w:rPr>
      </w:pPr>
      <w:r w:rsidRPr="00037AFC">
        <w:rPr>
          <w:rFonts w:ascii="Times New Roman" w:hAnsi="Times New Roman"/>
          <w:b/>
          <w:sz w:val="24"/>
          <w:szCs w:val="24"/>
          <w:shd w:val="clear" w:color="auto" w:fill="FFFFFF"/>
        </w:rPr>
        <w:t>6. Строки та умови передачі Товару</w:t>
      </w:r>
    </w:p>
    <w:p w:rsidR="00431459" w:rsidRPr="00037AFC" w:rsidRDefault="00431459" w:rsidP="00BB2742">
      <w:pPr>
        <w:pStyle w:val="af"/>
        <w:spacing w:line="276" w:lineRule="auto"/>
        <w:ind w:firstLine="708"/>
        <w:jc w:val="both"/>
        <w:rPr>
          <w:rFonts w:ascii="Times New Roman" w:eastAsia="Times New Roman" w:hAnsi="Times New Roman"/>
          <w:sz w:val="24"/>
          <w:szCs w:val="24"/>
          <w:lang w:eastAsia="ru-RU"/>
        </w:rPr>
      </w:pPr>
      <w:r w:rsidRPr="00037AFC">
        <w:rPr>
          <w:rFonts w:ascii="Times New Roman" w:eastAsia="Times New Roman" w:hAnsi="Times New Roman"/>
          <w:sz w:val="24"/>
          <w:szCs w:val="24"/>
          <w:lang w:eastAsia="ru-RU"/>
        </w:rPr>
        <w:t xml:space="preserve">6.1. Строк поставки (передачі) Товару - впродовж 3 робочих днів з дня отримання  замовлення Покупця. Покупець направляє Постачальнику засобами факсимільного зв’язку замовлення на Товар, в якому вказує асортимент та кількість Товару.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6.2. Покупець має право вказати в замовленні поставку Постачальником  всієї кількості Товару, або частини Товару.</w:t>
      </w:r>
    </w:p>
    <w:p w:rsidR="00431459" w:rsidRPr="00037AFC" w:rsidRDefault="00431459" w:rsidP="00BB2742">
      <w:pPr>
        <w:shd w:val="clear" w:color="auto" w:fill="FFFFFF"/>
        <w:tabs>
          <w:tab w:val="left" w:pos="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ab/>
        <w:t>6.3. Загальна кількість Товару у партії встановлюєтьс</w:t>
      </w:r>
      <w:r w:rsidR="00F61698">
        <w:rPr>
          <w:rFonts w:ascii="Times New Roman" w:hAnsi="Times New Roman" w:cs="Times New Roman"/>
          <w:sz w:val="24"/>
          <w:szCs w:val="24"/>
          <w:lang w:val="uk-UA"/>
        </w:rPr>
        <w:t>я відповідно до потреби Покупця, але не більше 12000 шт.</w:t>
      </w:r>
      <w:r w:rsidRPr="00037AFC">
        <w:rPr>
          <w:rFonts w:ascii="Times New Roman" w:hAnsi="Times New Roman" w:cs="Times New Roman"/>
          <w:sz w:val="24"/>
          <w:szCs w:val="24"/>
          <w:lang w:val="uk-UA"/>
        </w:rPr>
        <w:t xml:space="preserve"> </w:t>
      </w:r>
    </w:p>
    <w:p w:rsidR="00431459" w:rsidRPr="00037AFC" w:rsidRDefault="00431459" w:rsidP="00BB2742">
      <w:pPr>
        <w:shd w:val="clear" w:color="auto" w:fill="FFFFFF"/>
        <w:tabs>
          <w:tab w:val="left" w:pos="0"/>
        </w:tab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lastRenderedPageBreak/>
        <w:tab/>
        <w:t xml:space="preserve">6.4. Умови передачі можуть визначатися Сторонами в кожному випадку додатково.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6.5. Після отримання письмового замовлення Покупця Постачальник зобов’язується здійснити передачу уповноваженому представнику Покупця ту кількість Товару, що зазначена в письмовому </w:t>
      </w:r>
      <w:bookmarkStart w:id="29" w:name="42"/>
      <w:bookmarkEnd w:id="29"/>
      <w:r w:rsidRPr="00037AFC">
        <w:rPr>
          <w:rFonts w:ascii="Times New Roman" w:hAnsi="Times New Roman" w:cs="Times New Roman"/>
          <w:sz w:val="24"/>
          <w:szCs w:val="24"/>
          <w:lang w:val="uk-UA"/>
        </w:rPr>
        <w:t>замовленні Покупця. Представник Покупця під час прийняття Товару зобов'язаний звірити їх відповідність кількості та асортименту Товару, вказаним у видатковій накладній та перевірити наявність документів, що підтверджують якість Товару, надати представнику Постачальника довіреність на отримання матеріальних цінностей. У разі виявлення розбіжностей особа, що зазначена у довіреності на отримання матеріальних цінностей, є уповноваженою на представництво інтересів Сторони при складанні і підписанні відповідного Акту.</w:t>
      </w:r>
    </w:p>
    <w:p w:rsidR="00431459" w:rsidRPr="00037AFC" w:rsidRDefault="00431459" w:rsidP="00BB2742">
      <w:pPr>
        <w:pStyle w:val="af"/>
        <w:spacing w:line="276" w:lineRule="auto"/>
        <w:ind w:firstLine="708"/>
        <w:jc w:val="both"/>
        <w:rPr>
          <w:rFonts w:ascii="Times New Roman" w:hAnsi="Times New Roman"/>
          <w:sz w:val="24"/>
          <w:szCs w:val="24"/>
          <w:lang w:eastAsia="ru-RU"/>
        </w:rPr>
      </w:pPr>
      <w:r w:rsidRPr="00037AFC">
        <w:rPr>
          <w:rFonts w:ascii="Times New Roman" w:hAnsi="Times New Roman"/>
          <w:sz w:val="24"/>
          <w:szCs w:val="24"/>
          <w:lang w:eastAsia="ru-RU"/>
        </w:rPr>
        <w:t xml:space="preserve">6.6. Постачальник підтверджує видатковою накладною загальну вартість та ціну за одиницю Товару кожного виду. Видаткова накладна є підставою для оплати. </w:t>
      </w:r>
    </w:p>
    <w:p w:rsidR="00431459" w:rsidRPr="00037AFC" w:rsidRDefault="00431459" w:rsidP="00BB2742">
      <w:pPr>
        <w:pStyle w:val="af"/>
        <w:spacing w:line="276" w:lineRule="auto"/>
        <w:ind w:firstLine="708"/>
        <w:jc w:val="both"/>
        <w:rPr>
          <w:rFonts w:ascii="Times New Roman" w:hAnsi="Times New Roman"/>
          <w:sz w:val="24"/>
          <w:szCs w:val="24"/>
          <w:shd w:val="clear" w:color="auto" w:fill="FFFFFF"/>
        </w:rPr>
      </w:pPr>
      <w:r w:rsidRPr="00037AFC">
        <w:rPr>
          <w:rFonts w:ascii="Times New Roman" w:hAnsi="Times New Roman"/>
          <w:sz w:val="24"/>
          <w:szCs w:val="24"/>
          <w:lang w:eastAsia="ru-RU"/>
        </w:rPr>
        <w:t xml:space="preserve">6.7. Постачальник зобов’язується </w:t>
      </w:r>
      <w:r w:rsidRPr="00037AFC">
        <w:rPr>
          <w:rFonts w:ascii="Times New Roman" w:hAnsi="Times New Roman"/>
          <w:sz w:val="24"/>
          <w:szCs w:val="24"/>
          <w:shd w:val="clear" w:color="auto" w:fill="FFFFFF"/>
        </w:rPr>
        <w:t xml:space="preserve">на вимогу </w:t>
      </w:r>
      <w:r w:rsidRPr="00037AFC">
        <w:rPr>
          <w:rFonts w:ascii="Times New Roman" w:hAnsi="Times New Roman"/>
          <w:sz w:val="24"/>
          <w:szCs w:val="24"/>
        </w:rPr>
        <w:t>Покупця</w:t>
      </w:r>
      <w:r w:rsidRPr="00037AFC">
        <w:rPr>
          <w:rFonts w:ascii="Times New Roman" w:hAnsi="Times New Roman"/>
          <w:sz w:val="24"/>
          <w:szCs w:val="24"/>
          <w:shd w:val="clear" w:color="auto" w:fill="FFFFFF"/>
        </w:rPr>
        <w:t xml:space="preserve"> пред’явити паспорт якості або належним чином завірену копію сертифікату відповідності (сертифікату визнання) на Товар тощо.</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6.11. Право власності на Товар переходить до Покупця в день передачі його Постачальником.</w:t>
      </w:r>
    </w:p>
    <w:p w:rsidR="00431459" w:rsidRPr="00037AFC" w:rsidRDefault="00431459" w:rsidP="00BB2742">
      <w:pPr>
        <w:pStyle w:val="af6"/>
        <w:autoSpaceDE w:val="0"/>
        <w:spacing w:line="276" w:lineRule="auto"/>
        <w:jc w:val="both"/>
        <w:rPr>
          <w:lang w:val="uk-UA"/>
        </w:rPr>
      </w:pP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7. Права і обов'язки Сторін</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7.1. Постачальник зобов'язаний:</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забезпечити поставку Товару </w:t>
      </w:r>
      <w:r w:rsidRPr="00037AFC">
        <w:rPr>
          <w:rFonts w:ascii="Times New Roman" w:hAnsi="Times New Roman" w:cs="Times New Roman"/>
          <w:sz w:val="24"/>
          <w:szCs w:val="24"/>
          <w:shd w:val="clear" w:color="auto" w:fill="FFFFFF"/>
          <w:lang w:val="uk-UA"/>
        </w:rPr>
        <w:t>згідно умов</w:t>
      </w:r>
      <w:r w:rsidRPr="00037AFC">
        <w:rPr>
          <w:rFonts w:ascii="Times New Roman" w:hAnsi="Times New Roman" w:cs="Times New Roman"/>
          <w:sz w:val="24"/>
          <w:szCs w:val="24"/>
          <w:shd w:val="clear" w:color="auto" w:fill="FFFFFF"/>
        </w:rPr>
        <w:t xml:space="preserve"> ц</w:t>
      </w:r>
      <w:r w:rsidRPr="00037AFC">
        <w:rPr>
          <w:rFonts w:ascii="Times New Roman" w:hAnsi="Times New Roman" w:cs="Times New Roman"/>
          <w:sz w:val="24"/>
          <w:szCs w:val="24"/>
          <w:shd w:val="clear" w:color="auto" w:fill="FFFFFF"/>
          <w:lang w:val="uk-UA"/>
        </w:rPr>
        <w:t>ього</w:t>
      </w:r>
      <w:r w:rsidRPr="00037AFC">
        <w:rPr>
          <w:rFonts w:ascii="Times New Roman" w:hAnsi="Times New Roman" w:cs="Times New Roman"/>
          <w:sz w:val="24"/>
          <w:szCs w:val="24"/>
          <w:shd w:val="clear" w:color="auto" w:fill="FFFFFF"/>
        </w:rPr>
        <w:t xml:space="preserve"> Договор</w:t>
      </w:r>
      <w:r w:rsidRPr="00037AFC">
        <w:rPr>
          <w:rFonts w:ascii="Times New Roman" w:hAnsi="Times New Roman" w:cs="Times New Roman"/>
          <w:sz w:val="24"/>
          <w:szCs w:val="24"/>
          <w:shd w:val="clear" w:color="auto" w:fill="FFFFFF"/>
          <w:lang w:val="uk-UA"/>
        </w:rPr>
        <w:t>у</w:t>
      </w:r>
      <w:r w:rsidRPr="00037AFC">
        <w:rPr>
          <w:rFonts w:ascii="Times New Roman" w:hAnsi="Times New Roman" w:cs="Times New Roman"/>
          <w:sz w:val="24"/>
          <w:szCs w:val="24"/>
          <w:shd w:val="clear" w:color="auto" w:fill="FFFFFF"/>
        </w:rPr>
        <w:t>;</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мати </w:t>
      </w:r>
      <w:r w:rsidRPr="00037AFC">
        <w:rPr>
          <w:rFonts w:ascii="Times New Roman" w:hAnsi="Times New Roman" w:cs="Times New Roman"/>
          <w:sz w:val="24"/>
          <w:szCs w:val="24"/>
          <w:shd w:val="clear" w:color="auto" w:fill="FFFFFF"/>
          <w:lang w:val="uk-UA"/>
        </w:rPr>
        <w:t>сертифікати</w:t>
      </w:r>
      <w:r w:rsidRPr="00037AFC">
        <w:rPr>
          <w:rFonts w:ascii="Times New Roman" w:hAnsi="Times New Roman" w:cs="Times New Roman"/>
          <w:sz w:val="24"/>
          <w:szCs w:val="24"/>
          <w:shd w:val="clear" w:color="auto" w:fill="FFFFFF"/>
        </w:rPr>
        <w:t xml:space="preserve"> на кожну партію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відшкодовувати Покупцю усі збитки заподіяні невиконанням або неналежним виконанням Постачальником своїх зобов’язань за даним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оговором.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7.2. Постачальник має право:</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своєчасно та в повному обсязі отримувати плату за поставлений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вимагати від Покупця належного виконання своїх договірних зобов’язань;</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припиняти постачання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у випадку невиконання Покупцем своїх обов'язків по оплаті вартості поставленого Товару, при умові своєчасного письмового попередження про дані обставини Покупця;</w:t>
      </w:r>
    </w:p>
    <w:p w:rsidR="00431459" w:rsidRPr="00037AFC" w:rsidRDefault="00431459" w:rsidP="00BB2742">
      <w:pPr>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припиняти постачання Товару у випадку настання обставин, що загрожують якості</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Товару,</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а також перешкоджають постачанню Товару, при умові своєчасного попередження про дані обставини Покупця.</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інші права передбачені законодавством України.</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7.3. Покупець зобов'язаний:</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та в повному обсязі сплачувати за поставлений Товар згідно умов даного Договору;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належно виконувати умови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7.4. Покупець має право:</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отримати якісний Товар;</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своєчасно отрим</w:t>
      </w:r>
      <w:r w:rsidRPr="00037AFC">
        <w:rPr>
          <w:rFonts w:ascii="Times New Roman" w:hAnsi="Times New Roman" w:cs="Times New Roman"/>
          <w:sz w:val="24"/>
          <w:szCs w:val="24"/>
          <w:shd w:val="clear" w:color="auto" w:fill="FFFFFF"/>
          <w:lang w:val="uk-UA"/>
        </w:rPr>
        <w:t>увати</w:t>
      </w:r>
      <w:r w:rsidRPr="00037AFC">
        <w:rPr>
          <w:rFonts w:ascii="Times New Roman" w:hAnsi="Times New Roman" w:cs="Times New Roman"/>
          <w:sz w:val="24"/>
          <w:szCs w:val="24"/>
          <w:shd w:val="clear" w:color="auto" w:fill="FFFFFF"/>
        </w:rPr>
        <w:t xml:space="preserve"> всі необхідні документи;</w:t>
      </w:r>
    </w:p>
    <w:p w:rsidR="00431459" w:rsidRPr="00037AFC" w:rsidRDefault="00431459" w:rsidP="00BB2742">
      <w:pPr>
        <w:widowControl w:val="0"/>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 повернути видаткову накладну Постачальнику без здійснення оплати в разі неналежного оформлення документів (відсутність печатки, підписів тощо);</w:t>
      </w:r>
    </w:p>
    <w:p w:rsidR="00431459" w:rsidRPr="00037AFC" w:rsidRDefault="00431459" w:rsidP="00BB2742">
      <w:pPr>
        <w:widowControl w:val="0"/>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xml:space="preserve">- зменшувати обсяг закупівлі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та загальну вартість цього Договору залежно від реальної потреби</w:t>
      </w:r>
      <w:r w:rsidRPr="00037AFC">
        <w:rPr>
          <w:rFonts w:ascii="Times New Roman" w:hAnsi="Times New Roman" w:cs="Times New Roman"/>
          <w:sz w:val="24"/>
          <w:szCs w:val="24"/>
          <w:shd w:val="clear" w:color="auto" w:fill="FFFFFF"/>
          <w:lang w:val="uk-UA"/>
        </w:rPr>
        <w:t xml:space="preserve"> та фінансового стану з обов</w:t>
      </w:r>
      <w:r w:rsidRPr="00037AFC">
        <w:rPr>
          <w:rFonts w:ascii="Times New Roman" w:hAnsi="Times New Roman" w:cs="Times New Roman"/>
          <w:sz w:val="24"/>
          <w:szCs w:val="24"/>
          <w:shd w:val="clear" w:color="auto" w:fill="FFFFFF"/>
        </w:rPr>
        <w:t>'язковим укладенням додаткової угоди, що є додатком до цього Договору.</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 xml:space="preserve">Постачальник не має права заперечувати проти зменшення обсягу закупівлі та відповідного зменшення загальної суми Договору. У разі відмови Постачальника від укладення додаткової угоди про внесення таких змін до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 xml:space="preserve">оговору Покупець має право односторонньо відмовитися від Договору. Покупець, що має намір односторонньо відмовитися від Договору, повідомляє про це Постачальника не пізніше ніж за 10 календарних днів до </w:t>
      </w:r>
      <w:r w:rsidRPr="00037AFC">
        <w:rPr>
          <w:rFonts w:ascii="Times New Roman" w:hAnsi="Times New Roman" w:cs="Times New Roman"/>
          <w:sz w:val="24"/>
          <w:szCs w:val="24"/>
          <w:shd w:val="clear" w:color="auto" w:fill="FFFFFF"/>
          <w:lang w:val="uk-UA"/>
        </w:rPr>
        <w:t xml:space="preserve">дати </w:t>
      </w:r>
      <w:r w:rsidRPr="00037AFC">
        <w:rPr>
          <w:rFonts w:ascii="Times New Roman" w:hAnsi="Times New Roman" w:cs="Times New Roman"/>
          <w:sz w:val="24"/>
          <w:szCs w:val="24"/>
          <w:shd w:val="clear" w:color="auto" w:fill="FFFFFF"/>
        </w:rPr>
        <w:t>припинення Договору. Договір вважається припиненим внаслідок односторонньої відмови від нього Покуп</w:t>
      </w:r>
      <w:r w:rsidRPr="00037AFC">
        <w:rPr>
          <w:rFonts w:ascii="Times New Roman" w:hAnsi="Times New Roman" w:cs="Times New Roman"/>
          <w:sz w:val="24"/>
          <w:szCs w:val="24"/>
          <w:shd w:val="clear" w:color="auto" w:fill="FFFFFF"/>
          <w:lang w:val="uk-UA"/>
        </w:rPr>
        <w:t>ця</w:t>
      </w:r>
      <w:r w:rsidRPr="00037AFC">
        <w:rPr>
          <w:rFonts w:ascii="Times New Roman" w:hAnsi="Times New Roman" w:cs="Times New Roman"/>
          <w:sz w:val="24"/>
          <w:szCs w:val="24"/>
          <w:shd w:val="clear" w:color="auto" w:fill="FFFFFF"/>
        </w:rPr>
        <w:t xml:space="preserve"> на одинадцятий календарний день з дня отримання Постачальником</w:t>
      </w:r>
      <w:r w:rsidRPr="00037AFC">
        <w:rPr>
          <w:rFonts w:ascii="Times New Roman" w:hAnsi="Times New Roman" w:cs="Times New Roman"/>
          <w:sz w:val="24"/>
          <w:szCs w:val="24"/>
          <w:shd w:val="clear" w:color="auto" w:fill="FFFFFF"/>
          <w:lang w:val="uk-UA"/>
        </w:rPr>
        <w:t xml:space="preserve"> </w:t>
      </w:r>
      <w:r w:rsidRPr="00037AFC">
        <w:rPr>
          <w:rFonts w:ascii="Times New Roman" w:hAnsi="Times New Roman" w:cs="Times New Roman"/>
          <w:sz w:val="24"/>
          <w:szCs w:val="24"/>
          <w:shd w:val="clear" w:color="auto" w:fill="FFFFFF"/>
        </w:rPr>
        <w:t>відповідного письмового повідомлення, що надіслане рекомендованим листом з повідомлення</w:t>
      </w:r>
      <w:r w:rsidRPr="00037AFC">
        <w:rPr>
          <w:rFonts w:ascii="Times New Roman" w:hAnsi="Times New Roman" w:cs="Times New Roman"/>
          <w:sz w:val="24"/>
          <w:szCs w:val="24"/>
          <w:shd w:val="clear" w:color="auto" w:fill="FFFFFF"/>
          <w:lang w:val="uk-UA"/>
        </w:rPr>
        <w:t>м</w:t>
      </w:r>
      <w:r w:rsidRPr="00037AFC">
        <w:rPr>
          <w:rFonts w:ascii="Times New Roman" w:hAnsi="Times New Roman" w:cs="Times New Roman"/>
          <w:sz w:val="24"/>
          <w:szCs w:val="24"/>
          <w:shd w:val="clear" w:color="auto" w:fill="FFFFFF"/>
        </w:rPr>
        <w:t xml:space="preserve"> про вручення на адресу Постачальника, що вказана у Договорі</w:t>
      </w:r>
      <w:r w:rsidRPr="00037AFC">
        <w:rPr>
          <w:rFonts w:ascii="Times New Roman" w:hAnsi="Times New Roman" w:cs="Times New Roman"/>
          <w:sz w:val="24"/>
          <w:szCs w:val="24"/>
          <w:shd w:val="clear" w:color="auto" w:fill="FFFFFF"/>
          <w:lang w:val="uk-UA"/>
        </w:rPr>
        <w:t>;</w:t>
      </w:r>
    </w:p>
    <w:p w:rsidR="00431459" w:rsidRPr="00037AFC" w:rsidRDefault="00431459" w:rsidP="00BB2742">
      <w:pPr>
        <w:widowControl w:val="0"/>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достроково розірвати цей Договір в односторонньому порядку у разі невиконання зобов’язань Постачальником, повідомивши про це його у строк не пізніше 10 календарних днів до дати розірвання Договору. Договір вважається розірваним на одинадцятий календарний день з дня отримання Постачальником відповідного письмового повідомлення</w:t>
      </w:r>
      <w:r w:rsidRPr="00037AFC">
        <w:rPr>
          <w:rFonts w:ascii="Times New Roman" w:hAnsi="Times New Roman" w:cs="Times New Roman"/>
          <w:sz w:val="24"/>
          <w:szCs w:val="24"/>
          <w:shd w:val="clear" w:color="auto" w:fill="FFFFFF"/>
          <w:lang w:val="uk-UA"/>
        </w:rPr>
        <w:t xml:space="preserve"> Покупця</w:t>
      </w:r>
      <w:r w:rsidRPr="00037AFC">
        <w:rPr>
          <w:rFonts w:ascii="Times New Roman" w:hAnsi="Times New Roman" w:cs="Times New Roman"/>
          <w:sz w:val="24"/>
          <w:szCs w:val="24"/>
          <w:shd w:val="clear" w:color="auto" w:fill="FFFFFF"/>
        </w:rPr>
        <w:t>, що надіслане рекомендованим листом з повідомленням про вручення на адресу Постачальника, що вказана у Договорі;</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вимагати від Постачальника відшкодування усіх збитків, що заподіяні невиконанням або неналежним виконанням</w:t>
      </w:r>
      <w:r w:rsidRPr="00037AFC">
        <w:rPr>
          <w:rFonts w:ascii="Times New Roman" w:hAnsi="Times New Roman" w:cs="Times New Roman"/>
          <w:sz w:val="24"/>
          <w:szCs w:val="24"/>
          <w:shd w:val="clear" w:color="auto" w:fill="FFFFFF"/>
          <w:lang w:val="uk-UA"/>
        </w:rPr>
        <w:t xml:space="preserve"> Постачальником</w:t>
      </w:r>
      <w:r w:rsidRPr="00037AFC">
        <w:rPr>
          <w:rFonts w:ascii="Times New Roman" w:hAnsi="Times New Roman" w:cs="Times New Roman"/>
          <w:sz w:val="24"/>
          <w:szCs w:val="24"/>
          <w:shd w:val="clear" w:color="auto" w:fill="FFFFFF"/>
        </w:rPr>
        <w:t xml:space="preserve"> зобов’язань за даним Договором;</w:t>
      </w:r>
    </w:p>
    <w:p w:rsidR="00431459" w:rsidRPr="00037AFC" w:rsidRDefault="00431459" w:rsidP="00BB2742">
      <w:pPr>
        <w:tabs>
          <w:tab w:val="num" w:pos="0"/>
        </w:tabs>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 - iнiцiювати внесення змiн у Договiр, вимагати розiрвання Договору та вiдшкодування збиткiв за наявностi порушень Постачальником умов Договору;</w:t>
      </w:r>
    </w:p>
    <w:p w:rsidR="00431459" w:rsidRPr="00037AFC" w:rsidRDefault="00431459" w:rsidP="00BB2742">
      <w:pPr>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інші права передбачені законодавством України.</w:t>
      </w:r>
    </w:p>
    <w:p w:rsidR="00431459" w:rsidRPr="00037AFC" w:rsidRDefault="00431459" w:rsidP="00BB2742">
      <w:pPr>
        <w:jc w:val="both"/>
        <w:rPr>
          <w:rFonts w:ascii="Times New Roman" w:hAnsi="Times New Roman" w:cs="Times New Roman"/>
          <w:sz w:val="24"/>
          <w:szCs w:val="24"/>
          <w:shd w:val="clear" w:color="auto" w:fill="FFFFFF"/>
        </w:rPr>
      </w:pPr>
    </w:p>
    <w:p w:rsidR="00431459" w:rsidRPr="00037AFC" w:rsidRDefault="00431459" w:rsidP="00BB2742">
      <w:pPr>
        <w:widowControl w:val="0"/>
        <w:jc w:val="center"/>
        <w:rPr>
          <w:rFonts w:ascii="Times New Roman" w:hAnsi="Times New Roman" w:cs="Times New Roman"/>
          <w:b/>
          <w:sz w:val="24"/>
          <w:szCs w:val="24"/>
          <w:shd w:val="clear" w:color="auto" w:fill="FFFFFF"/>
          <w:lang w:val="uk-UA"/>
        </w:rPr>
      </w:pPr>
      <w:r w:rsidRPr="00037AFC">
        <w:rPr>
          <w:rFonts w:ascii="Times New Roman" w:hAnsi="Times New Roman" w:cs="Times New Roman"/>
          <w:b/>
          <w:sz w:val="24"/>
          <w:szCs w:val="24"/>
          <w:shd w:val="clear" w:color="auto" w:fill="FFFFFF"/>
        </w:rPr>
        <w:t>8. Відповідальність Сторін</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8.1. У разі невиконання або неналежного виконання своїх зобов'язань за Договором, Сторони несуть відповідальність передбачену законодавством та цим Договором.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8.2. </w:t>
      </w:r>
      <w:r w:rsidRPr="00037AFC">
        <w:rPr>
          <w:rFonts w:ascii="Times New Roman" w:hAnsi="Times New Roman" w:cs="Times New Roman"/>
          <w:sz w:val="24"/>
          <w:szCs w:val="24"/>
          <w:shd w:val="clear" w:color="auto" w:fill="FFFFFF"/>
        </w:rPr>
        <w:t xml:space="preserve">У разі порушення Постачальником строків поставки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або поставки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не в повному обсязі, Постачальник сплачує пеню у розмірі 1% вартості непоставленого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овару, за кожний день прострочення, але не більше 12% загалом.</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8.3. </w:t>
      </w:r>
      <w:r w:rsidRPr="00037AFC">
        <w:rPr>
          <w:rFonts w:ascii="Times New Roman" w:hAnsi="Times New Roman" w:cs="Times New Roman"/>
          <w:sz w:val="24"/>
          <w:szCs w:val="24"/>
          <w:shd w:val="clear" w:color="auto" w:fill="FFFFFF"/>
        </w:rPr>
        <w:t xml:space="preserve">За поставку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неналежної якості, Постачальник сплачує на користь Покупця штраф у розмірі </w:t>
      </w:r>
      <w:r w:rsidRPr="00037AFC">
        <w:rPr>
          <w:rFonts w:ascii="Times New Roman" w:hAnsi="Times New Roman" w:cs="Times New Roman"/>
          <w:sz w:val="24"/>
          <w:szCs w:val="24"/>
          <w:shd w:val="clear" w:color="auto" w:fill="FFFFFF"/>
          <w:lang w:val="uk-UA"/>
        </w:rPr>
        <w:t>2</w:t>
      </w:r>
      <w:r w:rsidRPr="00037AFC">
        <w:rPr>
          <w:rFonts w:ascii="Times New Roman" w:hAnsi="Times New Roman" w:cs="Times New Roman"/>
          <w:sz w:val="24"/>
          <w:szCs w:val="24"/>
          <w:shd w:val="clear" w:color="auto" w:fill="FFFFFF"/>
        </w:rPr>
        <w:t xml:space="preserve">0% від вартості неякісного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та замінює </w:t>
      </w:r>
      <w:r w:rsidRPr="00037AFC">
        <w:rPr>
          <w:rFonts w:ascii="Times New Roman" w:hAnsi="Times New Roman" w:cs="Times New Roman"/>
          <w:sz w:val="24"/>
          <w:szCs w:val="24"/>
          <w:shd w:val="clear" w:color="auto" w:fill="FFFFFF"/>
          <w:lang w:val="uk-UA"/>
        </w:rPr>
        <w:t xml:space="preserve">його </w:t>
      </w:r>
      <w:r w:rsidRPr="00037AFC">
        <w:rPr>
          <w:rFonts w:ascii="Times New Roman" w:hAnsi="Times New Roman" w:cs="Times New Roman"/>
          <w:sz w:val="24"/>
          <w:szCs w:val="24"/>
          <w:shd w:val="clear" w:color="auto" w:fill="FFFFFF"/>
        </w:rPr>
        <w:t>на якісний за свій рахунок протягом 1</w:t>
      </w:r>
      <w:r w:rsidRPr="00037AFC">
        <w:rPr>
          <w:rFonts w:ascii="Times New Roman" w:hAnsi="Times New Roman" w:cs="Times New Roman"/>
          <w:sz w:val="24"/>
          <w:szCs w:val="24"/>
          <w:shd w:val="clear" w:color="auto" w:fill="FFFFFF"/>
          <w:lang w:val="uk-UA"/>
        </w:rPr>
        <w:t>0</w:t>
      </w:r>
      <w:r w:rsidRPr="00037AFC">
        <w:rPr>
          <w:rFonts w:ascii="Times New Roman" w:hAnsi="Times New Roman" w:cs="Times New Roman"/>
          <w:sz w:val="24"/>
          <w:szCs w:val="24"/>
          <w:shd w:val="clear" w:color="auto" w:fill="FFFFFF"/>
        </w:rPr>
        <w:t xml:space="preserve"> (</w:t>
      </w:r>
      <w:r w:rsidRPr="00037AFC">
        <w:rPr>
          <w:rFonts w:ascii="Times New Roman" w:hAnsi="Times New Roman" w:cs="Times New Roman"/>
          <w:sz w:val="24"/>
          <w:szCs w:val="24"/>
          <w:shd w:val="clear" w:color="auto" w:fill="FFFFFF"/>
          <w:lang w:val="uk-UA"/>
        </w:rPr>
        <w:t>десяти</w:t>
      </w:r>
      <w:r w:rsidRPr="00037AFC">
        <w:rPr>
          <w:rFonts w:ascii="Times New Roman" w:hAnsi="Times New Roman" w:cs="Times New Roman"/>
          <w:sz w:val="24"/>
          <w:szCs w:val="24"/>
          <w:shd w:val="clear" w:color="auto" w:fill="FFFFFF"/>
        </w:rPr>
        <w:t>) календарн</w:t>
      </w:r>
      <w:r w:rsidRPr="00037AFC">
        <w:rPr>
          <w:rFonts w:ascii="Times New Roman" w:hAnsi="Times New Roman" w:cs="Times New Roman"/>
          <w:sz w:val="24"/>
          <w:szCs w:val="24"/>
          <w:shd w:val="clear" w:color="auto" w:fill="FFFFFF"/>
          <w:lang w:val="uk-UA"/>
        </w:rPr>
        <w:t>их</w:t>
      </w:r>
      <w:r w:rsidRPr="00037AFC">
        <w:rPr>
          <w:rFonts w:ascii="Times New Roman" w:hAnsi="Times New Roman" w:cs="Times New Roman"/>
          <w:sz w:val="24"/>
          <w:szCs w:val="24"/>
          <w:shd w:val="clear" w:color="auto" w:fill="FFFFFF"/>
        </w:rPr>
        <w:t xml:space="preserve"> дн</w:t>
      </w:r>
      <w:r w:rsidRPr="00037AFC">
        <w:rPr>
          <w:rFonts w:ascii="Times New Roman" w:hAnsi="Times New Roman" w:cs="Times New Roman"/>
          <w:sz w:val="24"/>
          <w:szCs w:val="24"/>
          <w:shd w:val="clear" w:color="auto" w:fill="FFFFFF"/>
          <w:lang w:val="uk-UA"/>
        </w:rPr>
        <w:t>ів</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lang w:val="uk-UA"/>
        </w:rPr>
        <w:t xml:space="preserve">8.4. </w:t>
      </w:r>
      <w:r w:rsidRPr="00037AFC">
        <w:rPr>
          <w:rFonts w:ascii="Times New Roman" w:hAnsi="Times New Roman" w:cs="Times New Roman"/>
          <w:sz w:val="24"/>
          <w:szCs w:val="24"/>
          <w:shd w:val="clear" w:color="auto" w:fill="FFFFFF"/>
        </w:rPr>
        <w:t>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8.5. Сплата штрафних санкцій (пені) не звільняє Сторони від виконання своїх договірних зобов’язань.</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8.6. </w:t>
      </w:r>
      <w:r w:rsidRPr="00037AFC">
        <w:rPr>
          <w:rFonts w:ascii="Times New Roman" w:hAnsi="Times New Roman" w:cs="Times New Roman"/>
          <w:sz w:val="24"/>
          <w:szCs w:val="24"/>
          <w:shd w:val="clear" w:color="auto" w:fill="FFFFFF"/>
        </w:rPr>
        <w:t>У випадках, не передбачених цим Договором, Сторони несуть відповідальність, передбачену чинним законодавством України.</w:t>
      </w:r>
    </w:p>
    <w:p w:rsidR="00431459" w:rsidRPr="00037AFC" w:rsidRDefault="00431459" w:rsidP="00BB2742">
      <w:pPr>
        <w:jc w:val="both"/>
        <w:rPr>
          <w:rFonts w:ascii="Times New Roman" w:hAnsi="Times New Roman" w:cs="Times New Roman"/>
          <w:sz w:val="24"/>
          <w:szCs w:val="24"/>
          <w:shd w:val="clear" w:color="auto" w:fill="FFFFFF"/>
          <w:lang w:val="uk-UA"/>
        </w:rPr>
      </w:pPr>
    </w:p>
    <w:p w:rsidR="00431459" w:rsidRPr="00037AFC" w:rsidRDefault="00431459" w:rsidP="00BB2742">
      <w:pPr>
        <w:jc w:val="center"/>
        <w:rPr>
          <w:rFonts w:ascii="Times New Roman" w:hAnsi="Times New Roman" w:cs="Times New Roman"/>
          <w:b/>
          <w:sz w:val="24"/>
          <w:szCs w:val="24"/>
          <w:shd w:val="clear" w:color="auto" w:fill="FFFFFF"/>
          <w:lang w:val="uk-UA"/>
        </w:rPr>
      </w:pPr>
      <w:r w:rsidRPr="00037AFC">
        <w:rPr>
          <w:rFonts w:ascii="Times New Roman" w:hAnsi="Times New Roman" w:cs="Times New Roman"/>
          <w:b/>
          <w:sz w:val="24"/>
          <w:szCs w:val="24"/>
          <w:shd w:val="clear" w:color="auto" w:fill="FFFFFF"/>
          <w:lang w:val="uk-UA"/>
        </w:rPr>
        <w:t>9. Обставини непереборної сили</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9.2. Сторона, що не може виконувати свої зобов’язання за цим Договором внаслідок дії обставин непереборної сили, повинна не пізніше 10 днів з моменту їх виникнення повідомити про це іншу Сторону у письмовій формі.</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9.3. Доказом виникнення обставин непереборної сили та строку їх дії є відповідні документи, які видаються уповноваженим органом державної влади.</w:t>
      </w:r>
    </w:p>
    <w:p w:rsidR="00431459" w:rsidRPr="00BB2742"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9.4. У разі коли строк дії обставин непереборної сили продовжується більше ніж на 30 днів, кожна із Сторін в установленому порядку має право розірвати цей Договір. У разі попередньої оплати Постачальник повертає Покупцю кошти протягом трьох днів з дня розірвання цього Договору.</w:t>
      </w: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10. Зміни та розірвання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10.1. Дострокове розірвання даного Договору і внесення до нього змін можливе лише за взаємною згодою Сторін за винятком випадків, що передбачені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10.2. Одностороннє дострокове розірвання Договору не допускається, за винятком випадків, що передбачені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10.3. Всі зміни та доповнення до цього Договору викладаються у письмовій формі та є його додатками та набувають чинності з моменту їх підписання повноважними представниками Сторін.</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 Істотні умови договору про закупівлю не можуть змінюватися після його підписання до виконання зобов’язань </w:t>
      </w:r>
      <w:r w:rsidRPr="00037AFC">
        <w:rPr>
          <w:rFonts w:ascii="Times New Roman" w:hAnsi="Times New Roman" w:cs="Times New Roman"/>
          <w:sz w:val="24"/>
          <w:szCs w:val="24"/>
          <w:shd w:val="clear" w:color="auto" w:fill="FFFFFF"/>
          <w:lang w:val="uk-UA"/>
        </w:rPr>
        <w:t>С</w:t>
      </w:r>
      <w:r w:rsidRPr="00037AFC">
        <w:rPr>
          <w:rFonts w:ascii="Times New Roman" w:hAnsi="Times New Roman" w:cs="Times New Roman"/>
          <w:sz w:val="24"/>
          <w:szCs w:val="24"/>
          <w:shd w:val="clear" w:color="auto" w:fill="FFFFFF"/>
        </w:rPr>
        <w:t>торонами в повному обсязі, крім випадків: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10.4.1. Зменшення обсягів закупівлі, зокрема з урахуванням фактичного обсягу видатків та потреб Покупця;</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10.4.2. Зміни ціни за одиницю товару не більше ніж на 10 відсотків у разі коливання ціни такого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на ринку, за умови, що зазначена зміна не призведе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10.4.3. Покращення якості предмета закупівлі за умови, що таке покращення не призведе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10.4.4. Продовження строку дії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оговору та виконання зобов’язань щодо перед</w:t>
      </w:r>
      <w:r w:rsidRPr="00037AFC">
        <w:rPr>
          <w:rFonts w:ascii="Times New Roman" w:hAnsi="Times New Roman" w:cs="Times New Roman"/>
          <w:sz w:val="24"/>
          <w:szCs w:val="24"/>
          <w:shd w:val="clear" w:color="auto" w:fill="FFFFFF"/>
          <w:lang w:val="uk-UA"/>
        </w:rPr>
        <w:t>ачі</w:t>
      </w:r>
      <w:r w:rsidRPr="00037AFC">
        <w:rPr>
          <w:rFonts w:ascii="Times New Roman" w:hAnsi="Times New Roman" w:cs="Times New Roman"/>
          <w:sz w:val="24"/>
          <w:szCs w:val="24"/>
          <w:shd w:val="clear" w:color="auto" w:fill="FFFFFF"/>
        </w:rPr>
        <w:t xml:space="preserve"> </w:t>
      </w:r>
      <w:r w:rsidRPr="00037AFC">
        <w:rPr>
          <w:rFonts w:ascii="Times New Roman" w:hAnsi="Times New Roman" w:cs="Times New Roman"/>
          <w:sz w:val="24"/>
          <w:szCs w:val="24"/>
          <w:shd w:val="clear" w:color="auto" w:fill="FFFFFF"/>
          <w:lang w:val="uk-UA"/>
        </w:rPr>
        <w:t>Т</w:t>
      </w:r>
      <w:r w:rsidRPr="00037AFC">
        <w:rPr>
          <w:rFonts w:ascii="Times New Roman" w:hAnsi="Times New Roman" w:cs="Times New Roman"/>
          <w:sz w:val="24"/>
          <w:szCs w:val="24"/>
          <w:shd w:val="clear" w:color="auto" w:fill="FFFFFF"/>
        </w:rPr>
        <w:t xml:space="preserve">овару, виконання робіт,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Покупця, за умови, що такі зміни не призведуть до збільшення </w:t>
      </w:r>
      <w:r w:rsidRPr="00037AFC">
        <w:rPr>
          <w:rFonts w:ascii="Times New Roman" w:hAnsi="Times New Roman" w:cs="Times New Roman"/>
          <w:sz w:val="24"/>
          <w:szCs w:val="24"/>
          <w:shd w:val="clear" w:color="auto" w:fill="FFFFFF"/>
          <w:lang w:val="uk-UA"/>
        </w:rPr>
        <w:t>загальної суми Договору</w:t>
      </w:r>
      <w:r w:rsidRPr="00037AFC">
        <w:rPr>
          <w:rFonts w:ascii="Times New Roman" w:hAnsi="Times New Roman" w:cs="Times New Roman"/>
          <w:sz w:val="24"/>
          <w:szCs w:val="24"/>
          <w:shd w:val="clear" w:color="auto" w:fill="FFFFFF"/>
        </w:rPr>
        <w:t>;</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10.4.5. Узгодженої зміни ціни в бік зменшення (без зміни кількості (обсягу) та якості товарів, робіт і послуг);</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10.4.6. Зміни ціни у зв’язку із зміною ставок податків і зборів пропорційно до змін таких ставок;</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10.4.7.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регульованих цін (тарифів) і нормативів, які застосовуються в договорі про закупівлю, у разі встановлення в договорі про закупівлю порядку зміни ціни;</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 xml:space="preserve">10.4.8. </w:t>
      </w:r>
      <w:r w:rsidRPr="00037AFC">
        <w:rPr>
          <w:rFonts w:ascii="Times New Roman" w:hAnsi="Times New Roman" w:cs="Times New Roman"/>
          <w:sz w:val="24"/>
          <w:szCs w:val="24"/>
          <w:shd w:val="clear" w:color="auto" w:fill="FFFFFF"/>
          <w:lang w:val="uk-UA"/>
        </w:rPr>
        <w:t>В</w:t>
      </w:r>
      <w:r w:rsidRPr="00037AFC">
        <w:rPr>
          <w:rFonts w:ascii="Times New Roman" w:hAnsi="Times New Roman" w:cs="Times New Roman"/>
          <w:sz w:val="24"/>
          <w:szCs w:val="24"/>
          <w:shd w:val="clear" w:color="auto" w:fill="FFFFFF"/>
        </w:rPr>
        <w:t>ипадків, передбачених умовами цього Договору.</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10.5. Будь-які повідомлення, які направляються Сторонами одна одній, повинні бути здійснені в письмовій формі і надіслані рекомендованим</w:t>
      </w:r>
      <w:r w:rsidRPr="00037AFC">
        <w:rPr>
          <w:rFonts w:ascii="Times New Roman" w:hAnsi="Times New Roman" w:cs="Times New Roman"/>
          <w:sz w:val="24"/>
          <w:szCs w:val="24"/>
          <w:shd w:val="clear" w:color="auto" w:fill="FFFFFF"/>
          <w:lang w:val="uk-UA"/>
        </w:rPr>
        <w:t xml:space="preserve"> листом з повідомленням про вручення</w:t>
      </w:r>
      <w:r w:rsidRPr="00037AFC">
        <w:rPr>
          <w:rFonts w:ascii="Times New Roman" w:hAnsi="Times New Roman" w:cs="Times New Roman"/>
          <w:sz w:val="24"/>
          <w:szCs w:val="24"/>
          <w:shd w:val="clear" w:color="auto" w:fill="FFFFFF"/>
        </w:rPr>
        <w:t xml:space="preserve">, цінним листом або доставлені особисто під </w:t>
      </w:r>
      <w:r w:rsidRPr="00037AFC">
        <w:rPr>
          <w:rFonts w:ascii="Times New Roman" w:hAnsi="Times New Roman" w:cs="Times New Roman"/>
          <w:sz w:val="24"/>
          <w:szCs w:val="24"/>
          <w:shd w:val="clear" w:color="auto" w:fill="FFFFFF"/>
          <w:lang w:val="uk-UA"/>
        </w:rPr>
        <w:t>підпис</w:t>
      </w:r>
      <w:r w:rsidRPr="00037AFC">
        <w:rPr>
          <w:rFonts w:ascii="Times New Roman" w:hAnsi="Times New Roman" w:cs="Times New Roman"/>
          <w:sz w:val="24"/>
          <w:szCs w:val="24"/>
          <w:shd w:val="clear" w:color="auto" w:fill="FFFFFF"/>
        </w:rPr>
        <w:t xml:space="preserve"> на адресу Сторін</w:t>
      </w:r>
      <w:r w:rsidRPr="00037AFC">
        <w:rPr>
          <w:rFonts w:ascii="Times New Roman" w:hAnsi="Times New Roman" w:cs="Times New Roman"/>
          <w:sz w:val="24"/>
          <w:szCs w:val="24"/>
          <w:shd w:val="clear" w:color="auto" w:fill="FFFFFF"/>
          <w:lang w:val="uk-UA"/>
        </w:rPr>
        <w:t>, що вказані у цьому Договорі.</w:t>
      </w:r>
      <w:r w:rsidRPr="00037AFC">
        <w:rPr>
          <w:rFonts w:ascii="Times New Roman" w:hAnsi="Times New Roman" w:cs="Times New Roman"/>
          <w:sz w:val="24"/>
          <w:szCs w:val="24"/>
          <w:shd w:val="clear" w:color="auto" w:fill="FFFFFF"/>
        </w:rPr>
        <w:t xml:space="preserve"> Факсокопії мають юридичну силу якщо є підтвердження іншої Сторони про їх </w:t>
      </w:r>
      <w:r w:rsidRPr="00037AFC">
        <w:rPr>
          <w:rFonts w:ascii="Times New Roman" w:hAnsi="Times New Roman" w:cs="Times New Roman"/>
          <w:sz w:val="24"/>
          <w:szCs w:val="24"/>
          <w:shd w:val="clear" w:color="auto" w:fill="FFFFFF"/>
          <w:lang w:val="uk-UA"/>
        </w:rPr>
        <w:t>отримання.</w:t>
      </w:r>
      <w:r w:rsidRPr="00037AFC">
        <w:rPr>
          <w:rFonts w:ascii="Times New Roman" w:hAnsi="Times New Roman" w:cs="Times New Roman"/>
          <w:sz w:val="24"/>
          <w:szCs w:val="24"/>
          <w:shd w:val="clear" w:color="auto" w:fill="FFFFFF"/>
        </w:rPr>
        <w:t xml:space="preserve"> </w:t>
      </w: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11. Порядок вирішення спорів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11.1. Усі спори, якщо такі виникатимуть в процесі виконання умов цього Договору, вирішуються Сторонами шляхом переговорів.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11.2. У разі недосягнення згоди із суперечливих питань, спори вирішуються в судовому порядку, згідно чинного законодавства України.</w:t>
      </w:r>
    </w:p>
    <w:p w:rsidR="00431459" w:rsidRPr="00037AFC" w:rsidRDefault="00431459" w:rsidP="00BB2742">
      <w:pPr>
        <w:jc w:val="both"/>
        <w:rPr>
          <w:rFonts w:ascii="Times New Roman" w:hAnsi="Times New Roman" w:cs="Times New Roman"/>
          <w:sz w:val="24"/>
          <w:szCs w:val="24"/>
          <w:shd w:val="clear" w:color="auto" w:fill="FFFFFF"/>
        </w:rPr>
      </w:pPr>
    </w:p>
    <w:p w:rsidR="00431459" w:rsidRPr="00037AFC" w:rsidRDefault="00431459" w:rsidP="00BB2742">
      <w:pPr>
        <w:jc w:val="center"/>
        <w:rPr>
          <w:rFonts w:ascii="Times New Roman" w:hAnsi="Times New Roman" w:cs="Times New Roman"/>
          <w:b/>
          <w:sz w:val="24"/>
          <w:szCs w:val="24"/>
          <w:shd w:val="clear" w:color="auto" w:fill="FFFFFF"/>
        </w:rPr>
      </w:pPr>
      <w:r w:rsidRPr="00037AFC">
        <w:rPr>
          <w:rFonts w:ascii="Times New Roman" w:hAnsi="Times New Roman" w:cs="Times New Roman"/>
          <w:b/>
          <w:sz w:val="24"/>
          <w:szCs w:val="24"/>
          <w:shd w:val="clear" w:color="auto" w:fill="FFFFFF"/>
        </w:rPr>
        <w:t>12. Заключні положення</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 xml:space="preserve">12.1. Цей </w:t>
      </w:r>
      <w:r w:rsidRPr="00037AFC">
        <w:rPr>
          <w:rFonts w:ascii="Times New Roman" w:hAnsi="Times New Roman" w:cs="Times New Roman"/>
          <w:sz w:val="24"/>
          <w:szCs w:val="24"/>
          <w:shd w:val="clear" w:color="auto" w:fill="FFFFFF"/>
          <w:lang w:val="uk-UA"/>
        </w:rPr>
        <w:t>Д</w:t>
      </w:r>
      <w:r w:rsidRPr="00037AFC">
        <w:rPr>
          <w:rFonts w:ascii="Times New Roman" w:hAnsi="Times New Roman" w:cs="Times New Roman"/>
          <w:sz w:val="24"/>
          <w:szCs w:val="24"/>
          <w:shd w:val="clear" w:color="auto" w:fill="FFFFFF"/>
        </w:rPr>
        <w:t>оговір набуває чинності з моменту його підписання повноважними представниками Сторін та діє до 3</w:t>
      </w:r>
      <w:r w:rsidRPr="00037AFC">
        <w:rPr>
          <w:rFonts w:ascii="Times New Roman" w:hAnsi="Times New Roman" w:cs="Times New Roman"/>
          <w:sz w:val="24"/>
          <w:szCs w:val="24"/>
          <w:shd w:val="clear" w:color="auto" w:fill="FFFFFF"/>
          <w:lang w:val="uk-UA"/>
        </w:rPr>
        <w:t>1</w:t>
      </w:r>
      <w:r w:rsidRPr="00037AFC">
        <w:rPr>
          <w:rFonts w:ascii="Times New Roman" w:hAnsi="Times New Roman" w:cs="Times New Roman"/>
          <w:sz w:val="24"/>
          <w:szCs w:val="24"/>
          <w:shd w:val="clear" w:color="auto" w:fill="FFFFFF"/>
        </w:rPr>
        <w:t>.</w:t>
      </w:r>
      <w:r w:rsidRPr="00037AFC">
        <w:rPr>
          <w:rFonts w:ascii="Times New Roman" w:hAnsi="Times New Roman" w:cs="Times New Roman"/>
          <w:sz w:val="24"/>
          <w:szCs w:val="24"/>
          <w:shd w:val="clear" w:color="auto" w:fill="FFFFFF"/>
          <w:lang w:val="uk-UA"/>
        </w:rPr>
        <w:t>12</w:t>
      </w:r>
      <w:r w:rsidRPr="00037AFC">
        <w:rPr>
          <w:rFonts w:ascii="Times New Roman" w:hAnsi="Times New Roman" w:cs="Times New Roman"/>
          <w:sz w:val="24"/>
          <w:szCs w:val="24"/>
          <w:shd w:val="clear" w:color="auto" w:fill="FFFFFF"/>
        </w:rPr>
        <w:t>.20</w:t>
      </w:r>
      <w:r w:rsidR="00D5726D">
        <w:rPr>
          <w:rFonts w:ascii="Times New Roman" w:hAnsi="Times New Roman" w:cs="Times New Roman"/>
          <w:sz w:val="24"/>
          <w:szCs w:val="24"/>
          <w:shd w:val="clear" w:color="auto" w:fill="FFFFFF"/>
          <w:lang w:val="uk-UA"/>
        </w:rPr>
        <w:t>23</w:t>
      </w:r>
      <w:r w:rsidRPr="00037AFC">
        <w:rPr>
          <w:rFonts w:ascii="Times New Roman" w:hAnsi="Times New Roman" w:cs="Times New Roman"/>
          <w:sz w:val="24"/>
          <w:szCs w:val="24"/>
          <w:shd w:val="clear" w:color="auto" w:fill="FFFFFF"/>
        </w:rPr>
        <w:t xml:space="preserve"> року</w:t>
      </w:r>
      <w:r w:rsidRPr="00037AFC">
        <w:rPr>
          <w:rFonts w:ascii="Times New Roman" w:hAnsi="Times New Roman" w:cs="Times New Roman"/>
          <w:sz w:val="24"/>
          <w:szCs w:val="24"/>
          <w:shd w:val="clear" w:color="auto" w:fill="FFFFFF"/>
          <w:lang w:val="uk-UA"/>
        </w:rPr>
        <w:t>.</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12.2. Сплив строку даного Договору не звільняє Сторони від виконання обов’язків, взятих на себе за Договором, та від відповідальності за його порушення, яке мало місце під час дії цього Договору. </w:t>
      </w:r>
      <w:r w:rsidRPr="00037AFC">
        <w:rPr>
          <w:rFonts w:ascii="Times New Roman" w:hAnsi="Times New Roman" w:cs="Times New Roman"/>
          <w:sz w:val="24"/>
          <w:szCs w:val="24"/>
          <w:shd w:val="clear" w:color="auto" w:fill="FFFFFF"/>
        </w:rPr>
        <w:t xml:space="preserve"> </w:t>
      </w:r>
    </w:p>
    <w:p w:rsidR="00431459" w:rsidRPr="00037AFC" w:rsidRDefault="00431459" w:rsidP="00BB2742">
      <w:pPr>
        <w:widowControl w:val="0"/>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lang w:val="uk-UA"/>
        </w:rPr>
        <w:t xml:space="preserve">12.3. </w:t>
      </w:r>
      <w:r w:rsidRPr="00037AFC">
        <w:rPr>
          <w:rFonts w:ascii="Times New Roman" w:hAnsi="Times New Roman" w:cs="Times New Roman"/>
          <w:sz w:val="24"/>
          <w:szCs w:val="24"/>
          <w:lang w:val="uk-UA"/>
        </w:rPr>
        <w:t>Сторони несуть повну відповідальність за правильність вказаних ними у цьому Договорі реквізитів (найменування, місцезнаходження, організаційно-правової форми, засобів зв’язку, банківських реквізитів, статусу платника ПДВ тощо) та зобов'язуються невідкладно (впродовж 7 днів)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4</w:t>
      </w:r>
      <w:r w:rsidRPr="00037AFC">
        <w:rPr>
          <w:rFonts w:ascii="Times New Roman" w:hAnsi="Times New Roman" w:cs="Times New Roman"/>
          <w:sz w:val="24"/>
          <w:szCs w:val="24"/>
          <w:shd w:val="clear" w:color="auto" w:fill="FFFFFF"/>
        </w:rPr>
        <w:t>. Після підписання даного Договору всі попередні переговори за ним, листування, попередні угоди та протоколи про наміри з питань, які так чи інакше стосуються предмету даного Договору, втрачають юридичну силу.</w:t>
      </w:r>
    </w:p>
    <w:p w:rsidR="00431459" w:rsidRPr="00037AFC" w:rsidRDefault="00431459" w:rsidP="00BB2742">
      <w:pPr>
        <w:ind w:firstLine="708"/>
        <w:jc w:val="both"/>
        <w:rPr>
          <w:rFonts w:ascii="Times New Roman" w:hAnsi="Times New Roman" w:cs="Times New Roman"/>
          <w:sz w:val="24"/>
          <w:szCs w:val="24"/>
          <w:shd w:val="clear" w:color="auto" w:fill="FFFFFF"/>
          <w:lang w:val="uk-UA"/>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5</w:t>
      </w:r>
      <w:r w:rsidRPr="00037AFC">
        <w:rPr>
          <w:rFonts w:ascii="Times New Roman" w:hAnsi="Times New Roman" w:cs="Times New Roman"/>
          <w:sz w:val="24"/>
          <w:szCs w:val="24"/>
          <w:shd w:val="clear" w:color="auto" w:fill="FFFFFF"/>
        </w:rPr>
        <w:t xml:space="preserve">. Цей Договір складений українською мовою у двох примірниках: по одному для кожної Сторони. Примірники Договору є рівноавтентичними. </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shd w:val="clear" w:color="auto" w:fill="FFFFFF"/>
        </w:rPr>
        <w:t>1</w:t>
      </w:r>
      <w:r w:rsidRPr="00037AFC">
        <w:rPr>
          <w:rFonts w:ascii="Times New Roman" w:hAnsi="Times New Roman" w:cs="Times New Roman"/>
          <w:sz w:val="24"/>
          <w:szCs w:val="24"/>
          <w:shd w:val="clear" w:color="auto" w:fill="FFFFFF"/>
          <w:lang w:val="uk-UA"/>
        </w:rPr>
        <w:t>2</w:t>
      </w:r>
      <w:r w:rsidRPr="00037AFC">
        <w:rPr>
          <w:rFonts w:ascii="Times New Roman" w:hAnsi="Times New Roman" w:cs="Times New Roman"/>
          <w:sz w:val="24"/>
          <w:szCs w:val="24"/>
          <w:shd w:val="clear" w:color="auto" w:fill="FFFFFF"/>
        </w:rPr>
        <w:t>.</w:t>
      </w:r>
      <w:r w:rsidRPr="00037AFC">
        <w:rPr>
          <w:rFonts w:ascii="Times New Roman" w:hAnsi="Times New Roman" w:cs="Times New Roman"/>
          <w:sz w:val="24"/>
          <w:szCs w:val="24"/>
          <w:shd w:val="clear" w:color="auto" w:fill="FFFFFF"/>
          <w:lang w:val="uk-UA"/>
        </w:rPr>
        <w:t>6</w:t>
      </w:r>
      <w:r w:rsidRPr="00037AFC">
        <w:rPr>
          <w:rFonts w:ascii="Times New Roman" w:hAnsi="Times New Roman" w:cs="Times New Roman"/>
          <w:sz w:val="24"/>
          <w:szCs w:val="24"/>
          <w:shd w:val="clear" w:color="auto" w:fill="FFFFFF"/>
        </w:rPr>
        <w:t>. Покупець є платником податку на</w:t>
      </w:r>
      <w:r w:rsidRPr="00037AFC">
        <w:rPr>
          <w:rFonts w:ascii="Times New Roman" w:hAnsi="Times New Roman" w:cs="Times New Roman"/>
          <w:sz w:val="24"/>
          <w:szCs w:val="24"/>
          <w:shd w:val="clear" w:color="auto" w:fill="FFFFFF"/>
          <w:lang w:val="uk-UA"/>
        </w:rPr>
        <w:t xml:space="preserve"> прибуток підприємств на</w:t>
      </w:r>
      <w:r w:rsidRPr="00037AFC">
        <w:rPr>
          <w:rFonts w:ascii="Times New Roman" w:hAnsi="Times New Roman" w:cs="Times New Roman"/>
          <w:sz w:val="24"/>
          <w:szCs w:val="24"/>
          <w:shd w:val="clear" w:color="auto" w:fill="FFFFFF"/>
        </w:rPr>
        <w:t xml:space="preserve"> загальних </w:t>
      </w:r>
      <w:r w:rsidRPr="00037AFC">
        <w:rPr>
          <w:rFonts w:ascii="Times New Roman" w:hAnsi="Times New Roman" w:cs="Times New Roman"/>
          <w:sz w:val="24"/>
          <w:szCs w:val="24"/>
          <w:shd w:val="clear" w:color="auto" w:fill="FFFFFF"/>
          <w:lang w:val="uk-UA"/>
        </w:rPr>
        <w:t>умовах</w:t>
      </w:r>
      <w:r w:rsidRPr="00037AFC">
        <w:rPr>
          <w:rFonts w:ascii="Times New Roman" w:hAnsi="Times New Roman" w:cs="Times New Roman"/>
          <w:sz w:val="24"/>
          <w:szCs w:val="24"/>
          <w:shd w:val="clear" w:color="auto" w:fill="FFFFFF"/>
        </w:rPr>
        <w:t>, Постачальник</w:t>
      </w:r>
      <w:r w:rsidRPr="00037AFC">
        <w:rPr>
          <w:rFonts w:ascii="Times New Roman" w:hAnsi="Times New Roman" w:cs="Times New Roman"/>
          <w:sz w:val="24"/>
          <w:szCs w:val="24"/>
          <w:shd w:val="clear" w:color="auto" w:fill="FFFFFF"/>
          <w:lang w:val="uk-UA"/>
        </w:rPr>
        <w:t xml:space="preserve"> є </w:t>
      </w:r>
      <w:r w:rsidRPr="00037AFC">
        <w:rPr>
          <w:rFonts w:ascii="Times New Roman" w:hAnsi="Times New Roman" w:cs="Times New Roman"/>
          <w:sz w:val="24"/>
          <w:szCs w:val="24"/>
          <w:shd w:val="clear" w:color="auto" w:fill="FFFFFF"/>
        </w:rPr>
        <w:t xml:space="preserve">платником </w:t>
      </w:r>
      <w:r w:rsidRPr="00037AFC">
        <w:rPr>
          <w:rFonts w:ascii="Times New Roman" w:hAnsi="Times New Roman" w:cs="Times New Roman"/>
          <w:sz w:val="24"/>
          <w:szCs w:val="24"/>
          <w:shd w:val="clear" w:color="auto" w:fill="FFFFFF"/>
          <w:lang w:val="uk-UA"/>
        </w:rPr>
        <w:t xml:space="preserve"> _______________ .</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t>12.</w:t>
      </w:r>
      <w:r w:rsidRPr="00037AFC">
        <w:rPr>
          <w:rFonts w:ascii="Times New Roman" w:hAnsi="Times New Roman" w:cs="Times New Roman"/>
          <w:sz w:val="24"/>
          <w:szCs w:val="24"/>
          <w:shd w:val="clear" w:color="auto" w:fill="FFFFFF"/>
          <w:lang w:val="uk-UA"/>
        </w:rPr>
        <w:t>7</w:t>
      </w:r>
      <w:r w:rsidRPr="00037AFC">
        <w:rPr>
          <w:rFonts w:ascii="Times New Roman" w:hAnsi="Times New Roman" w:cs="Times New Roman"/>
          <w:sz w:val="24"/>
          <w:szCs w:val="24"/>
          <w:shd w:val="clear" w:color="auto" w:fill="FFFFFF"/>
        </w:rPr>
        <w:t>. Постачальник підтверджує/гарантує, що переданий за даним Договором Товар є його власністю і на момент укладання Договору не переданий, не подарований, не перебуває під арештом або у заставі, не обтяжений будь-якими зобов’язаннями П</w:t>
      </w:r>
      <w:r w:rsidRPr="00037AFC">
        <w:rPr>
          <w:rFonts w:ascii="Times New Roman" w:hAnsi="Times New Roman" w:cs="Times New Roman"/>
          <w:sz w:val="24"/>
          <w:szCs w:val="24"/>
          <w:shd w:val="clear" w:color="auto" w:fill="FFFFFF"/>
          <w:lang w:val="uk-UA"/>
        </w:rPr>
        <w:t>остачальника</w:t>
      </w:r>
      <w:r w:rsidRPr="00037AFC">
        <w:rPr>
          <w:rFonts w:ascii="Times New Roman" w:hAnsi="Times New Roman" w:cs="Times New Roman"/>
          <w:sz w:val="24"/>
          <w:szCs w:val="24"/>
          <w:shd w:val="clear" w:color="auto" w:fill="FFFFFF"/>
        </w:rPr>
        <w:t xml:space="preserve"> або третіх осіб.</w:t>
      </w:r>
    </w:p>
    <w:p w:rsidR="00431459" w:rsidRPr="00037AFC" w:rsidRDefault="00431459" w:rsidP="00BB2742">
      <w:pPr>
        <w:ind w:firstLine="708"/>
        <w:jc w:val="both"/>
        <w:rPr>
          <w:rFonts w:ascii="Times New Roman" w:hAnsi="Times New Roman" w:cs="Times New Roman"/>
          <w:sz w:val="24"/>
          <w:szCs w:val="24"/>
          <w:shd w:val="clear" w:color="auto" w:fill="FFFFFF"/>
        </w:rPr>
      </w:pPr>
      <w:r w:rsidRPr="00037AFC">
        <w:rPr>
          <w:rFonts w:ascii="Times New Roman" w:hAnsi="Times New Roman" w:cs="Times New Roman"/>
          <w:sz w:val="24"/>
          <w:szCs w:val="24"/>
          <w:shd w:val="clear" w:color="auto" w:fill="FFFFFF"/>
        </w:rPr>
        <w:lastRenderedPageBreak/>
        <w:t>12.</w:t>
      </w:r>
      <w:r w:rsidRPr="00037AFC">
        <w:rPr>
          <w:rFonts w:ascii="Times New Roman" w:hAnsi="Times New Roman" w:cs="Times New Roman"/>
          <w:sz w:val="24"/>
          <w:szCs w:val="24"/>
          <w:shd w:val="clear" w:color="auto" w:fill="FFFFFF"/>
          <w:lang w:val="uk-UA"/>
        </w:rPr>
        <w:t>8</w:t>
      </w:r>
      <w:r w:rsidRPr="00037AFC">
        <w:rPr>
          <w:rFonts w:ascii="Times New Roman" w:hAnsi="Times New Roman" w:cs="Times New Roman"/>
          <w:sz w:val="24"/>
          <w:szCs w:val="24"/>
          <w:shd w:val="clear" w:color="auto" w:fill="FFFFFF"/>
        </w:rPr>
        <w:t>. Питання, не врегульовані цим Договором, вирішуються відповідно до чинного законодавства України.</w:t>
      </w:r>
    </w:p>
    <w:p w:rsidR="00431459" w:rsidRPr="00037AFC" w:rsidRDefault="00431459" w:rsidP="00BB2742">
      <w:pPr>
        <w:ind w:firstLine="708"/>
        <w:jc w:val="both"/>
        <w:rPr>
          <w:rFonts w:ascii="Times New Roman" w:hAnsi="Times New Roman" w:cs="Times New Roman"/>
          <w:sz w:val="24"/>
          <w:szCs w:val="24"/>
        </w:rPr>
      </w:pPr>
      <w:r w:rsidRPr="00037AFC">
        <w:rPr>
          <w:rFonts w:ascii="Times New Roman" w:hAnsi="Times New Roman" w:cs="Times New Roman"/>
          <w:sz w:val="24"/>
          <w:szCs w:val="24"/>
          <w:lang w:val="uk-UA"/>
        </w:rPr>
        <w:t>12</w:t>
      </w:r>
      <w:r w:rsidRPr="00037AFC">
        <w:rPr>
          <w:rFonts w:ascii="Times New Roman" w:hAnsi="Times New Roman" w:cs="Times New Roman"/>
          <w:sz w:val="24"/>
          <w:szCs w:val="24"/>
        </w:rPr>
        <w:t>.</w:t>
      </w:r>
      <w:r w:rsidRPr="00037AFC">
        <w:rPr>
          <w:rFonts w:ascii="Times New Roman" w:hAnsi="Times New Roman" w:cs="Times New Roman"/>
          <w:sz w:val="24"/>
          <w:szCs w:val="24"/>
          <w:lang w:val="uk-UA"/>
        </w:rPr>
        <w:t>9</w:t>
      </w:r>
      <w:r w:rsidRPr="00037AFC">
        <w:rPr>
          <w:rFonts w:ascii="Times New Roman" w:hAnsi="Times New Roman" w:cs="Times New Roman"/>
          <w:sz w:val="24"/>
          <w:szCs w:val="24"/>
        </w:rPr>
        <w:t>. Керуючись Законом України «Про захист персональних даних» Сторони розуміють, що вся інформація про їх представник</w:t>
      </w:r>
      <w:r w:rsidRPr="00037AFC">
        <w:rPr>
          <w:rFonts w:ascii="Times New Roman" w:hAnsi="Times New Roman" w:cs="Times New Roman"/>
          <w:sz w:val="24"/>
          <w:szCs w:val="24"/>
          <w:lang w:val="uk-UA"/>
        </w:rPr>
        <w:t>ів</w:t>
      </w:r>
      <w:r w:rsidRPr="00037AFC">
        <w:rPr>
          <w:rFonts w:ascii="Times New Roman" w:hAnsi="Times New Roman" w:cs="Times New Roman"/>
          <w:sz w:val="24"/>
          <w:szCs w:val="24"/>
        </w:rPr>
        <w:t>, яка міститься в даному Договорі</w:t>
      </w:r>
      <w:r w:rsidRPr="00037AFC">
        <w:rPr>
          <w:rFonts w:ascii="Times New Roman" w:hAnsi="Times New Roman" w:cs="Times New Roman"/>
          <w:sz w:val="24"/>
          <w:szCs w:val="24"/>
          <w:lang w:val="uk-UA"/>
        </w:rPr>
        <w:t>,</w:t>
      </w:r>
      <w:r w:rsidRPr="00037AFC">
        <w:rPr>
          <w:rFonts w:ascii="Times New Roman" w:hAnsi="Times New Roman" w:cs="Times New Roman"/>
          <w:sz w:val="24"/>
          <w:szCs w:val="24"/>
        </w:rPr>
        <w:t xml:space="preserve"> є персональними даними, тобто даними, які використовуються для ідентифікації так</w:t>
      </w:r>
      <w:r w:rsidRPr="00037AFC">
        <w:rPr>
          <w:rFonts w:ascii="Times New Roman" w:hAnsi="Times New Roman" w:cs="Times New Roman"/>
          <w:sz w:val="24"/>
          <w:szCs w:val="24"/>
          <w:lang w:val="uk-UA"/>
        </w:rPr>
        <w:t>их</w:t>
      </w:r>
      <w:r w:rsidRPr="00037AFC">
        <w:rPr>
          <w:rFonts w:ascii="Times New Roman" w:hAnsi="Times New Roman" w:cs="Times New Roman"/>
          <w:sz w:val="24"/>
          <w:szCs w:val="24"/>
        </w:rPr>
        <w:t xml:space="preserve"> представник</w:t>
      </w:r>
      <w:r w:rsidRPr="00037AFC">
        <w:rPr>
          <w:rFonts w:ascii="Times New Roman" w:hAnsi="Times New Roman" w:cs="Times New Roman"/>
          <w:sz w:val="24"/>
          <w:szCs w:val="24"/>
          <w:lang w:val="uk-UA"/>
        </w:rPr>
        <w:t>ів</w:t>
      </w:r>
      <w:r w:rsidRPr="00037AFC">
        <w:rPr>
          <w:rFonts w:ascii="Times New Roman" w:hAnsi="Times New Roman" w:cs="Times New Roman"/>
          <w:sz w:val="24"/>
          <w:szCs w:val="24"/>
        </w:rPr>
        <w:t>. Представник однієї Сторони, погоджується з тим, що такі дані зберігаються у іншої Сторони для подальшого використання відповідно до чинного законодавства України та для реалізації ділових відносин між Сторонами. Підпис на цьому Договор</w:t>
      </w:r>
      <w:r w:rsidRPr="00037AFC">
        <w:rPr>
          <w:rFonts w:ascii="Times New Roman" w:hAnsi="Times New Roman" w:cs="Times New Roman"/>
          <w:sz w:val="24"/>
          <w:szCs w:val="24"/>
          <w:lang w:val="uk-UA"/>
        </w:rPr>
        <w:t xml:space="preserve">і </w:t>
      </w:r>
      <w:r w:rsidRPr="00037AFC">
        <w:rPr>
          <w:rFonts w:ascii="Times New Roman" w:hAnsi="Times New Roman" w:cs="Times New Roman"/>
          <w:sz w:val="24"/>
          <w:szCs w:val="24"/>
        </w:rPr>
        <w:t>представників Сторін означає однозначну згоду з вищевикладеним і підтвердженням того, що представник ознайомлений зі змістом ст.8 Закону України «Про захист персональних даних».</w:t>
      </w:r>
    </w:p>
    <w:p w:rsidR="00431459" w:rsidRPr="00037AFC"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rPr>
        <w:t>12.</w:t>
      </w:r>
      <w:r w:rsidRPr="00037AFC">
        <w:rPr>
          <w:rFonts w:ascii="Times New Roman" w:hAnsi="Times New Roman" w:cs="Times New Roman"/>
          <w:sz w:val="24"/>
          <w:szCs w:val="24"/>
          <w:lang w:val="uk-UA"/>
        </w:rPr>
        <w:t>10</w:t>
      </w:r>
      <w:r w:rsidRPr="00037AFC">
        <w:rPr>
          <w:rFonts w:ascii="Times New Roman" w:hAnsi="Times New Roman" w:cs="Times New Roman"/>
          <w:sz w:val="24"/>
          <w:szCs w:val="24"/>
        </w:rPr>
        <w:t>. Зміни й доповненн</w:t>
      </w:r>
      <w:r w:rsidRPr="00037AFC">
        <w:rPr>
          <w:rFonts w:ascii="Times New Roman" w:hAnsi="Times New Roman" w:cs="Times New Roman"/>
          <w:sz w:val="24"/>
          <w:szCs w:val="24"/>
          <w:lang w:val="uk-UA"/>
        </w:rPr>
        <w:t>я до Договору</w:t>
      </w:r>
      <w:r w:rsidRPr="00037AFC">
        <w:rPr>
          <w:rFonts w:ascii="Times New Roman" w:hAnsi="Times New Roman" w:cs="Times New Roman"/>
          <w:sz w:val="24"/>
          <w:szCs w:val="24"/>
        </w:rPr>
        <w:t xml:space="preserve"> та додаткові угоди є додатками до Договору та мають юридичну силу у випадку, якщо вони викладені в письмовій формі та підписані</w:t>
      </w:r>
      <w:r w:rsidRPr="00037AFC">
        <w:rPr>
          <w:rFonts w:ascii="Times New Roman" w:hAnsi="Times New Roman" w:cs="Times New Roman"/>
          <w:sz w:val="24"/>
          <w:szCs w:val="24"/>
          <w:lang w:val="uk-UA"/>
        </w:rPr>
        <w:t xml:space="preserve"> повноважними представниками Сторін.</w:t>
      </w:r>
    </w:p>
    <w:p w:rsidR="00431459" w:rsidRPr="00037AFC" w:rsidRDefault="00431459" w:rsidP="00BB2742">
      <w:pPr>
        <w:ind w:firstLine="708"/>
        <w:jc w:val="both"/>
        <w:rPr>
          <w:rFonts w:ascii="Times New Roman" w:hAnsi="Times New Roman" w:cs="Times New Roman"/>
          <w:sz w:val="24"/>
          <w:szCs w:val="24"/>
        </w:rPr>
      </w:pPr>
      <w:r w:rsidRPr="00037AFC">
        <w:rPr>
          <w:rFonts w:ascii="Times New Roman" w:hAnsi="Times New Roman" w:cs="Times New Roman"/>
          <w:sz w:val="24"/>
          <w:szCs w:val="24"/>
        </w:rPr>
        <w:t>12.1</w:t>
      </w:r>
      <w:r w:rsidRPr="00037AFC">
        <w:rPr>
          <w:rFonts w:ascii="Times New Roman" w:hAnsi="Times New Roman" w:cs="Times New Roman"/>
          <w:sz w:val="24"/>
          <w:szCs w:val="24"/>
          <w:lang w:val="uk-UA"/>
        </w:rPr>
        <w:t>1</w:t>
      </w:r>
      <w:r w:rsidRPr="00037AFC">
        <w:rPr>
          <w:rFonts w:ascii="Times New Roman" w:hAnsi="Times New Roman" w:cs="Times New Roman"/>
          <w:sz w:val="24"/>
          <w:szCs w:val="24"/>
        </w:rPr>
        <w:t xml:space="preserve">. Жодна із </w:t>
      </w:r>
      <w:r w:rsidRPr="00037AFC">
        <w:rPr>
          <w:rFonts w:ascii="Times New Roman" w:hAnsi="Times New Roman" w:cs="Times New Roman"/>
          <w:sz w:val="24"/>
          <w:szCs w:val="24"/>
          <w:lang w:val="uk-UA"/>
        </w:rPr>
        <w:t>С</w:t>
      </w:r>
      <w:r w:rsidRPr="00037AFC">
        <w:rPr>
          <w:rFonts w:ascii="Times New Roman" w:hAnsi="Times New Roman" w:cs="Times New Roman"/>
          <w:sz w:val="24"/>
          <w:szCs w:val="24"/>
        </w:rPr>
        <w:t xml:space="preserve">торін даного Договору не має права передавати свої права за Договором </w:t>
      </w:r>
      <w:r w:rsidRPr="00037AFC">
        <w:rPr>
          <w:rFonts w:ascii="Times New Roman" w:hAnsi="Times New Roman" w:cs="Times New Roman"/>
          <w:sz w:val="24"/>
          <w:szCs w:val="24"/>
          <w:lang w:val="uk-UA"/>
        </w:rPr>
        <w:t>третій</w:t>
      </w:r>
      <w:r w:rsidRPr="00037AFC">
        <w:rPr>
          <w:rFonts w:ascii="Times New Roman" w:hAnsi="Times New Roman" w:cs="Times New Roman"/>
          <w:sz w:val="24"/>
          <w:szCs w:val="24"/>
        </w:rPr>
        <w:t xml:space="preserve"> стороні без письмової на те згоди всіх Сторін даного Договору.</w:t>
      </w:r>
    </w:p>
    <w:p w:rsidR="00431459" w:rsidRPr="00BB2742" w:rsidRDefault="00431459" w:rsidP="00BB2742">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rPr>
        <w:t>12.1</w:t>
      </w:r>
      <w:r w:rsidRPr="00037AFC">
        <w:rPr>
          <w:rFonts w:ascii="Times New Roman" w:hAnsi="Times New Roman" w:cs="Times New Roman"/>
          <w:sz w:val="24"/>
          <w:szCs w:val="24"/>
          <w:lang w:val="uk-UA"/>
        </w:rPr>
        <w:t>2</w:t>
      </w:r>
      <w:r w:rsidRPr="00037AFC">
        <w:rPr>
          <w:rFonts w:ascii="Times New Roman" w:hAnsi="Times New Roman" w:cs="Times New Roman"/>
          <w:sz w:val="24"/>
          <w:szCs w:val="24"/>
        </w:rPr>
        <w:t xml:space="preserve">. Даний Договір Сторонами прочитаний, відповідає їх намірам та досягнутим домовленостям, що засвідчується власними підписами </w:t>
      </w:r>
      <w:r w:rsidRPr="00037AFC">
        <w:rPr>
          <w:rFonts w:ascii="Times New Roman" w:hAnsi="Times New Roman" w:cs="Times New Roman"/>
          <w:sz w:val="24"/>
          <w:szCs w:val="24"/>
          <w:lang w:val="uk-UA"/>
        </w:rPr>
        <w:t>повноважних</w:t>
      </w:r>
      <w:r w:rsidRPr="00037AFC">
        <w:rPr>
          <w:rFonts w:ascii="Times New Roman" w:hAnsi="Times New Roman" w:cs="Times New Roman"/>
          <w:sz w:val="24"/>
          <w:szCs w:val="24"/>
        </w:rPr>
        <w:t xml:space="preserve"> представників Сторін, які діють у повній відповідності з наданими їм повноваженнями та з повним розумінням предмет</w:t>
      </w:r>
      <w:r w:rsidRPr="00037AFC">
        <w:rPr>
          <w:rFonts w:ascii="Times New Roman" w:hAnsi="Times New Roman" w:cs="Times New Roman"/>
          <w:sz w:val="24"/>
          <w:szCs w:val="24"/>
          <w:lang w:val="uk-UA"/>
        </w:rPr>
        <w:t>у</w:t>
      </w:r>
      <w:r w:rsidRPr="00037AFC">
        <w:rPr>
          <w:rFonts w:ascii="Times New Roman" w:hAnsi="Times New Roman" w:cs="Times New Roman"/>
          <w:sz w:val="24"/>
          <w:szCs w:val="24"/>
        </w:rPr>
        <w:t xml:space="preserve"> та змісту Договору.</w:t>
      </w:r>
    </w:p>
    <w:p w:rsidR="00431459" w:rsidRPr="00037AFC" w:rsidRDefault="00431459" w:rsidP="00BB2742">
      <w:pPr>
        <w:pStyle w:val="a3"/>
        <w:spacing w:after="0" w:line="276" w:lineRule="auto"/>
        <w:ind w:firstLine="720"/>
        <w:jc w:val="center"/>
        <w:rPr>
          <w:rFonts w:ascii="Times New Roman" w:hAnsi="Times New Roman"/>
          <w:b/>
          <w:position w:val="-6"/>
          <w:sz w:val="24"/>
          <w:szCs w:val="24"/>
          <w:lang w:val="uk-UA"/>
        </w:rPr>
      </w:pPr>
      <w:r w:rsidRPr="00037AFC">
        <w:rPr>
          <w:rFonts w:ascii="Times New Roman" w:hAnsi="Times New Roman"/>
          <w:b/>
          <w:position w:val="-6"/>
          <w:sz w:val="24"/>
          <w:szCs w:val="24"/>
          <w:lang w:val="uk-UA"/>
        </w:rPr>
        <w:t>13. Додатки до Договору</w:t>
      </w:r>
    </w:p>
    <w:p w:rsidR="00431459" w:rsidRPr="00037AFC" w:rsidRDefault="00431459" w:rsidP="00BB2742">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13.1.</w:t>
      </w:r>
      <w:r w:rsidRPr="00037AFC">
        <w:rPr>
          <w:rFonts w:ascii="Times New Roman" w:hAnsi="Times New Roman" w:cs="Times New Roman"/>
          <w:sz w:val="24"/>
          <w:szCs w:val="24"/>
        </w:rPr>
        <w:t xml:space="preserve">Додатки до Договору:  </w:t>
      </w:r>
    </w:p>
    <w:p w:rsidR="00431459" w:rsidRPr="00037AFC" w:rsidRDefault="00431459" w:rsidP="00BB2742">
      <w:pPr>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Додаток №1. Специфікація.</w:t>
      </w:r>
    </w:p>
    <w:p w:rsidR="00431459" w:rsidRPr="00037AFC" w:rsidRDefault="00431459" w:rsidP="00BB2742">
      <w:pPr>
        <w:pStyle w:val="af"/>
        <w:spacing w:line="276" w:lineRule="auto"/>
        <w:jc w:val="center"/>
        <w:rPr>
          <w:rFonts w:ascii="Times New Roman" w:hAnsi="Times New Roman"/>
          <w:b/>
          <w:sz w:val="24"/>
          <w:szCs w:val="24"/>
        </w:rPr>
      </w:pPr>
      <w:r w:rsidRPr="00037AFC">
        <w:rPr>
          <w:rFonts w:ascii="Times New Roman" w:hAnsi="Times New Roman"/>
          <w:b/>
          <w:sz w:val="24"/>
          <w:szCs w:val="24"/>
        </w:rPr>
        <w:t>14. Юридичні адреси та реквізити Сторін</w:t>
      </w:r>
    </w:p>
    <w:tbl>
      <w:tblPr>
        <w:tblW w:w="10632" w:type="dxa"/>
        <w:tblInd w:w="-176" w:type="dxa"/>
        <w:tblLayout w:type="fixed"/>
        <w:tblLook w:val="04A0"/>
      </w:tblPr>
      <w:tblGrid>
        <w:gridCol w:w="5102"/>
        <w:gridCol w:w="5530"/>
      </w:tblGrid>
      <w:tr w:rsidR="00431459" w:rsidRPr="00037AFC" w:rsidTr="007526C2">
        <w:tc>
          <w:tcPr>
            <w:tcW w:w="5102" w:type="dxa"/>
          </w:tcPr>
          <w:p w:rsidR="00431459" w:rsidRPr="00037AFC" w:rsidRDefault="00431459" w:rsidP="00BB2742">
            <w:pPr>
              <w:ind w:left="148"/>
              <w:rPr>
                <w:rFonts w:ascii="Times New Roman" w:hAnsi="Times New Roman" w:cs="Times New Roman"/>
                <w:bCs/>
                <w:sz w:val="24"/>
                <w:szCs w:val="24"/>
              </w:rPr>
            </w:pPr>
          </w:p>
          <w:p w:rsidR="00431459" w:rsidRPr="00037AFC" w:rsidRDefault="00431459" w:rsidP="00BB2742">
            <w:pPr>
              <w:ind w:left="148"/>
              <w:jc w:val="center"/>
              <w:rPr>
                <w:rFonts w:ascii="Times New Roman" w:hAnsi="Times New Roman" w:cs="Times New Roman"/>
                <w:b/>
                <w:bCs/>
                <w:sz w:val="24"/>
                <w:szCs w:val="24"/>
              </w:rPr>
            </w:pPr>
            <w:r w:rsidRPr="00037AFC">
              <w:rPr>
                <w:rFonts w:ascii="Times New Roman" w:hAnsi="Times New Roman" w:cs="Times New Roman"/>
                <w:b/>
                <w:bCs/>
                <w:sz w:val="24"/>
                <w:szCs w:val="24"/>
              </w:rPr>
              <w:t>ПОКУПЕЦЬ:</w:t>
            </w:r>
          </w:p>
          <w:p w:rsidR="00431459" w:rsidRPr="00037AFC" w:rsidRDefault="00431459" w:rsidP="00BB2742">
            <w:pPr>
              <w:jc w:val="center"/>
              <w:rPr>
                <w:rFonts w:ascii="Times New Roman" w:hAnsi="Times New Roman" w:cs="Times New Roman"/>
                <w:sz w:val="24"/>
                <w:szCs w:val="24"/>
                <w:lang w:val="uk-UA" w:eastAsia="zh-CN"/>
              </w:rPr>
            </w:pPr>
            <w:r w:rsidRPr="00037AFC">
              <w:rPr>
                <w:rFonts w:ascii="Times New Roman" w:hAnsi="Times New Roman" w:cs="Times New Roman"/>
                <w:b/>
                <w:sz w:val="24"/>
                <w:szCs w:val="24"/>
                <w:lang w:val="uk-UA" w:eastAsia="zh-CN"/>
              </w:rPr>
              <w:t xml:space="preserve">КП </w:t>
            </w:r>
            <w:r w:rsidRPr="00037AFC">
              <w:rPr>
                <w:rFonts w:ascii="Times New Roman" w:hAnsi="Times New Roman" w:cs="Times New Roman"/>
                <w:sz w:val="24"/>
                <w:szCs w:val="24"/>
                <w:lang w:val="uk-UA" w:eastAsia="zh-CN"/>
              </w:rPr>
              <w:t>“</w:t>
            </w:r>
            <w:r w:rsidRPr="00037AFC">
              <w:rPr>
                <w:rStyle w:val="FontStyle20"/>
                <w:sz w:val="24"/>
                <w:szCs w:val="24"/>
                <w:lang w:val="uk-UA" w:eastAsia="zh-CN"/>
              </w:rPr>
              <w:t>Парки та сквери м. Луцька”</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 xml:space="preserve">43020, Україна, Волинська обл., м.Луцьк, </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вул. Рівненська, 119, тел. (0332) 250 292</w:t>
            </w:r>
          </w:p>
          <w:p w:rsidR="00431459" w:rsidRPr="00E8558A" w:rsidRDefault="00431459" w:rsidP="00BB2742">
            <w:pPr>
              <w:autoSpaceDE w:val="0"/>
              <w:jc w:val="both"/>
              <w:rPr>
                <w:rStyle w:val="FontStyle20"/>
                <w:b w:val="0"/>
                <w:sz w:val="24"/>
                <w:szCs w:val="24"/>
                <w:lang w:val="uk-UA" w:eastAsia="zh-CN"/>
              </w:rPr>
            </w:pPr>
            <w:r w:rsidRPr="00037AFC">
              <w:rPr>
                <w:rStyle w:val="FontStyle20"/>
                <w:b w:val="0"/>
                <w:sz w:val="24"/>
                <w:szCs w:val="24"/>
                <w:lang w:val="uk-UA" w:eastAsia="zh-CN"/>
              </w:rPr>
              <w:t xml:space="preserve">р/р </w:t>
            </w:r>
            <w:r w:rsidRPr="00037AFC">
              <w:rPr>
                <w:rStyle w:val="FontStyle20"/>
                <w:b w:val="0"/>
                <w:sz w:val="24"/>
                <w:szCs w:val="24"/>
                <w:lang w:val="en-US" w:eastAsia="zh-CN"/>
              </w:rPr>
              <w:t>UA</w:t>
            </w:r>
            <w:r w:rsidR="00C328A6">
              <w:rPr>
                <w:rStyle w:val="FontStyle20"/>
                <w:b w:val="0"/>
                <w:sz w:val="24"/>
                <w:szCs w:val="24"/>
                <w:lang w:val="uk-UA" w:eastAsia="zh-CN"/>
              </w:rPr>
              <w:t>743052990000026009020803805</w:t>
            </w:r>
          </w:p>
          <w:p w:rsidR="00431459" w:rsidRPr="00E8558A" w:rsidRDefault="00C328A6" w:rsidP="00BB2742">
            <w:pPr>
              <w:rPr>
                <w:rStyle w:val="FontStyle20"/>
                <w:b w:val="0"/>
                <w:sz w:val="24"/>
                <w:szCs w:val="24"/>
                <w:lang w:val="uk-UA" w:eastAsia="zh-CN"/>
              </w:rPr>
            </w:pPr>
            <w:r>
              <w:rPr>
                <w:rFonts w:ascii="Times New Roman" w:hAnsi="Times New Roman" w:cs="Times New Roman"/>
                <w:sz w:val="24"/>
                <w:szCs w:val="24"/>
                <w:lang w:val="uk-UA"/>
              </w:rPr>
              <w:t xml:space="preserve">в </w:t>
            </w:r>
            <w:r w:rsidR="00431459">
              <w:rPr>
                <w:rFonts w:ascii="Times New Roman" w:hAnsi="Times New Roman" w:cs="Times New Roman"/>
                <w:sz w:val="24"/>
                <w:szCs w:val="24"/>
                <w:lang w:val="uk-UA"/>
              </w:rPr>
              <w:t>АТ КБ «Приватбанк» м.Луцьк</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ЄДРПОУ 37887516</w:t>
            </w:r>
          </w:p>
          <w:p w:rsidR="00431459" w:rsidRPr="00037AFC" w:rsidRDefault="00431459" w:rsidP="00BB2742">
            <w:pPr>
              <w:jc w:val="both"/>
              <w:rPr>
                <w:rStyle w:val="FontStyle20"/>
                <w:b w:val="0"/>
                <w:sz w:val="24"/>
                <w:szCs w:val="24"/>
                <w:lang w:val="uk-UA" w:eastAsia="zh-CN"/>
              </w:rPr>
            </w:pPr>
            <w:r w:rsidRPr="00037AFC">
              <w:rPr>
                <w:rStyle w:val="FontStyle20"/>
                <w:b w:val="0"/>
                <w:sz w:val="24"/>
                <w:szCs w:val="24"/>
                <w:lang w:val="uk-UA" w:eastAsia="zh-CN"/>
              </w:rPr>
              <w:t>ІПН 378875103184</w:t>
            </w:r>
          </w:p>
          <w:p w:rsidR="00431459" w:rsidRPr="00037AFC" w:rsidRDefault="00431459" w:rsidP="00BB2742">
            <w:pPr>
              <w:jc w:val="both"/>
              <w:rPr>
                <w:rFonts w:ascii="Times New Roman" w:hAnsi="Times New Roman" w:cs="Times New Roman"/>
                <w:sz w:val="24"/>
                <w:szCs w:val="24"/>
                <w:lang w:val="uk-UA" w:eastAsia="zh-CN"/>
              </w:rPr>
            </w:pPr>
            <w:r w:rsidRPr="00037AFC">
              <w:rPr>
                <w:rStyle w:val="FontStyle20"/>
                <w:b w:val="0"/>
                <w:sz w:val="24"/>
                <w:szCs w:val="24"/>
                <w:lang w:val="uk-UA" w:eastAsia="zh-CN"/>
              </w:rPr>
              <w:t>СВІДОЦТВО ПДВ 200098443</w:t>
            </w:r>
          </w:p>
          <w:p w:rsidR="00431459" w:rsidRPr="00037AFC" w:rsidRDefault="00C328A6" w:rsidP="00BB2742">
            <w:pPr>
              <w:pStyle w:val="aa"/>
              <w:spacing w:after="0" w:line="276" w:lineRule="auto"/>
              <w:ind w:left="0"/>
              <w:jc w:val="both"/>
              <w:rPr>
                <w:lang w:val="uk-UA" w:eastAsia="zh-CN"/>
              </w:rPr>
            </w:pPr>
            <w:r>
              <w:rPr>
                <w:lang w:val="uk-UA" w:eastAsia="zh-CN"/>
              </w:rPr>
              <w:t>В.о.д</w:t>
            </w:r>
            <w:r w:rsidR="00431459" w:rsidRPr="00037AFC">
              <w:rPr>
                <w:lang w:val="uk-UA" w:eastAsia="zh-CN"/>
              </w:rPr>
              <w:t>иректор</w:t>
            </w:r>
            <w:r>
              <w:rPr>
                <w:lang w:val="uk-UA" w:eastAsia="zh-CN"/>
              </w:rPr>
              <w:t>а</w:t>
            </w:r>
            <w:r w:rsidR="00431459" w:rsidRPr="00037AFC">
              <w:rPr>
                <w:lang w:val="uk-UA" w:eastAsia="zh-CN"/>
              </w:rPr>
              <w:t xml:space="preserve"> </w:t>
            </w:r>
          </w:p>
          <w:p w:rsidR="00431459" w:rsidRPr="00037AFC" w:rsidRDefault="00431459" w:rsidP="00BB2742">
            <w:pPr>
              <w:pStyle w:val="aa"/>
              <w:spacing w:after="0" w:line="276" w:lineRule="auto"/>
              <w:ind w:left="0"/>
              <w:jc w:val="both"/>
              <w:rPr>
                <w:lang w:val="uk-UA" w:eastAsia="zh-CN"/>
              </w:rPr>
            </w:pPr>
          </w:p>
          <w:p w:rsidR="00431459" w:rsidRPr="00037AFC" w:rsidRDefault="00431459" w:rsidP="00BB2742">
            <w:pPr>
              <w:rPr>
                <w:rFonts w:ascii="Times New Roman" w:hAnsi="Times New Roman" w:cs="Times New Roman"/>
                <w:bCs/>
                <w:sz w:val="24"/>
                <w:szCs w:val="24"/>
              </w:rPr>
            </w:pPr>
            <w:r w:rsidRPr="00037AFC">
              <w:rPr>
                <w:rFonts w:ascii="Times New Roman" w:hAnsi="Times New Roman" w:cs="Times New Roman"/>
                <w:sz w:val="24"/>
                <w:szCs w:val="24"/>
                <w:lang w:val="uk-UA" w:eastAsia="zh-CN"/>
              </w:rPr>
              <w:t>___________________</w:t>
            </w:r>
            <w:r>
              <w:rPr>
                <w:rFonts w:ascii="Times New Roman" w:hAnsi="Times New Roman" w:cs="Times New Roman"/>
                <w:sz w:val="24"/>
                <w:szCs w:val="24"/>
                <w:lang w:val="uk-UA" w:eastAsia="zh-CN"/>
              </w:rPr>
              <w:t xml:space="preserve">           </w:t>
            </w:r>
            <w:r w:rsidR="00C328A6">
              <w:rPr>
                <w:rFonts w:ascii="Times New Roman" w:hAnsi="Times New Roman" w:cs="Times New Roman"/>
                <w:sz w:val="24"/>
                <w:szCs w:val="24"/>
                <w:lang w:val="uk-UA" w:eastAsia="zh-CN"/>
              </w:rPr>
              <w:t xml:space="preserve"> /Михалусь О.В.</w:t>
            </w:r>
            <w:r w:rsidRPr="00037AFC">
              <w:rPr>
                <w:rFonts w:ascii="Times New Roman" w:hAnsi="Times New Roman" w:cs="Times New Roman"/>
                <w:sz w:val="24"/>
                <w:szCs w:val="24"/>
                <w:lang w:val="uk-UA" w:eastAsia="zh-CN"/>
              </w:rPr>
              <w:t>./</w:t>
            </w:r>
          </w:p>
          <w:p w:rsidR="00431459" w:rsidRPr="00037AFC" w:rsidRDefault="00431459" w:rsidP="00BB2742">
            <w:pPr>
              <w:ind w:left="148"/>
              <w:rPr>
                <w:rFonts w:ascii="Times New Roman" w:hAnsi="Times New Roman" w:cs="Times New Roman"/>
                <w:sz w:val="24"/>
                <w:szCs w:val="24"/>
              </w:rPr>
            </w:pPr>
          </w:p>
          <w:p w:rsidR="00431459" w:rsidRPr="00037AFC" w:rsidRDefault="00431459" w:rsidP="00BB2742">
            <w:pPr>
              <w:ind w:left="148"/>
              <w:rPr>
                <w:rFonts w:ascii="Times New Roman" w:hAnsi="Times New Roman" w:cs="Times New Roman"/>
                <w:sz w:val="24"/>
                <w:szCs w:val="24"/>
              </w:rPr>
            </w:pPr>
          </w:p>
        </w:tc>
        <w:tc>
          <w:tcPr>
            <w:tcW w:w="5530" w:type="dxa"/>
          </w:tcPr>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ind w:left="175" w:firstLine="175"/>
              <w:jc w:val="center"/>
              <w:rPr>
                <w:rFonts w:ascii="Times New Roman" w:hAnsi="Times New Roman" w:cs="Times New Roman"/>
                <w:b/>
                <w:bCs/>
                <w:sz w:val="24"/>
                <w:szCs w:val="24"/>
              </w:rPr>
            </w:pPr>
            <w:r w:rsidRPr="00037AFC">
              <w:rPr>
                <w:rFonts w:ascii="Times New Roman" w:hAnsi="Times New Roman" w:cs="Times New Roman"/>
                <w:b/>
                <w:bCs/>
                <w:sz w:val="24"/>
                <w:szCs w:val="24"/>
              </w:rPr>
              <w:t>ПОСТАЧАЛЬНИК:</w:t>
            </w:r>
          </w:p>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ind w:left="175" w:firstLine="175"/>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lang w:val="uk-UA"/>
              </w:rPr>
            </w:pPr>
          </w:p>
          <w:p w:rsidR="00431459" w:rsidRPr="00037AFC" w:rsidRDefault="00431459" w:rsidP="00BB2742">
            <w:pPr>
              <w:rPr>
                <w:rFonts w:ascii="Times New Roman" w:hAnsi="Times New Roman" w:cs="Times New Roman"/>
                <w:bCs/>
                <w:sz w:val="24"/>
                <w:szCs w:val="24"/>
              </w:rPr>
            </w:pPr>
            <w:r w:rsidRPr="00037AFC">
              <w:rPr>
                <w:rFonts w:ascii="Times New Roman" w:hAnsi="Times New Roman" w:cs="Times New Roman"/>
                <w:bCs/>
                <w:sz w:val="24"/>
                <w:szCs w:val="24"/>
              </w:rPr>
              <w:t xml:space="preserve">_________________ </w:t>
            </w:r>
          </w:p>
          <w:p w:rsidR="00431459" w:rsidRPr="00037AFC" w:rsidRDefault="00431459" w:rsidP="00BB2742">
            <w:pPr>
              <w:tabs>
                <w:tab w:val="left" w:pos="4332"/>
              </w:tabs>
              <w:rPr>
                <w:rFonts w:ascii="Times New Roman" w:hAnsi="Times New Roman" w:cs="Times New Roman"/>
                <w:bCs/>
                <w:sz w:val="24"/>
                <w:szCs w:val="24"/>
              </w:rPr>
            </w:pPr>
          </w:p>
        </w:tc>
      </w:tr>
    </w:tbl>
    <w:p w:rsidR="00B430AB" w:rsidRPr="007526C2" w:rsidRDefault="007526C2" w:rsidP="007526C2">
      <w:pPr>
        <w:rPr>
          <w:rFonts w:ascii="Times New Roman" w:hAnsi="Times New Roman" w:cs="Times New Roman"/>
          <w:sz w:val="24"/>
          <w:szCs w:val="24"/>
          <w:lang w:val="uk-UA"/>
        </w:rPr>
      </w:pPr>
      <w:r>
        <w:rPr>
          <w:rFonts w:ascii="Times New Roman" w:hAnsi="Times New Roman" w:cs="Times New Roman"/>
          <w:b/>
          <w:sz w:val="24"/>
          <w:szCs w:val="24"/>
          <w:lang w:val="uk-UA"/>
        </w:rPr>
        <w:lastRenderedPageBreak/>
        <w:t xml:space="preserve">                                                                                                                                                            </w:t>
      </w:r>
      <w:r w:rsidR="00B430AB">
        <w:rPr>
          <w:rFonts w:ascii="Times New Roman" w:hAnsi="Times New Roman" w:cs="Times New Roman"/>
          <w:b/>
          <w:sz w:val="24"/>
          <w:szCs w:val="24"/>
          <w:lang w:val="uk-UA"/>
        </w:rPr>
        <w:t>Додаток 1</w:t>
      </w:r>
    </w:p>
    <w:p w:rsidR="00B430AB" w:rsidRPr="00A04E5E" w:rsidRDefault="00B430AB" w:rsidP="00B430AB">
      <w:pPr>
        <w:spacing w:after="0" w:line="240" w:lineRule="auto"/>
        <w:jc w:val="right"/>
        <w:rPr>
          <w:rFonts w:ascii="Times New Roman" w:hAnsi="Times New Roman" w:cs="Times New Roman"/>
          <w:b/>
          <w:sz w:val="24"/>
          <w:szCs w:val="24"/>
          <w:lang w:val="uk-UA"/>
        </w:rPr>
      </w:pPr>
      <w:r w:rsidRPr="00A04E5E">
        <w:rPr>
          <w:rFonts w:ascii="Times New Roman" w:hAnsi="Times New Roman" w:cs="Times New Roman"/>
          <w:b/>
          <w:sz w:val="24"/>
          <w:szCs w:val="24"/>
          <w:lang w:val="uk-UA"/>
        </w:rPr>
        <w:t>До Договору № ____ від _________</w:t>
      </w:r>
    </w:p>
    <w:p w:rsidR="00B430AB" w:rsidRPr="00A04E5E" w:rsidRDefault="00B430AB" w:rsidP="00B430AB">
      <w:pPr>
        <w:spacing w:line="240" w:lineRule="auto"/>
        <w:jc w:val="center"/>
        <w:rPr>
          <w:rFonts w:ascii="Times New Roman" w:hAnsi="Times New Roman" w:cs="Times New Roman"/>
          <w:b/>
          <w:sz w:val="24"/>
          <w:szCs w:val="24"/>
          <w:lang w:val="uk-UA"/>
        </w:rPr>
      </w:pPr>
      <w:r w:rsidRPr="00A04E5E">
        <w:rPr>
          <w:rFonts w:ascii="Times New Roman" w:hAnsi="Times New Roman" w:cs="Times New Roman"/>
          <w:b/>
          <w:sz w:val="24"/>
          <w:szCs w:val="24"/>
          <w:lang w:val="uk-UA"/>
        </w:rPr>
        <w:t>СПЕЦИФІКАЦІЯ</w:t>
      </w:r>
    </w:p>
    <w:p w:rsidR="00B430AB" w:rsidRPr="00A46B49" w:rsidRDefault="00B430AB" w:rsidP="00B430AB">
      <w:pPr>
        <w:spacing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до Договору № ____ від ______________</w:t>
      </w:r>
    </w:p>
    <w:p w:rsidR="00B430AB" w:rsidRPr="00965927" w:rsidRDefault="00B430AB" w:rsidP="00B430AB">
      <w:pPr>
        <w:pStyle w:val="af6"/>
        <w:ind w:left="1211"/>
        <w:jc w:val="both"/>
        <w:rPr>
          <w:lang w:val="uk-UA" w:eastAsia="zh-CN"/>
        </w:rPr>
      </w:pPr>
    </w:p>
    <w:tbl>
      <w:tblPr>
        <w:tblW w:w="10439" w:type="dxa"/>
        <w:tblInd w:w="108" w:type="dxa"/>
        <w:tblLayout w:type="fixed"/>
        <w:tblLook w:val="04A0"/>
      </w:tblPr>
      <w:tblGrid>
        <w:gridCol w:w="769"/>
        <w:gridCol w:w="3767"/>
        <w:gridCol w:w="1134"/>
        <w:gridCol w:w="1194"/>
        <w:gridCol w:w="1843"/>
        <w:gridCol w:w="1732"/>
      </w:tblGrid>
      <w:tr w:rsidR="00B430AB" w:rsidRPr="00EE4BE6" w:rsidTr="00B430AB">
        <w:trPr>
          <w:trHeight w:val="420"/>
        </w:trPr>
        <w:tc>
          <w:tcPr>
            <w:tcW w:w="7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430AB" w:rsidRPr="002833E6" w:rsidRDefault="00B430AB" w:rsidP="00B430AB">
            <w:pPr>
              <w:spacing w:after="0" w:line="240" w:lineRule="auto"/>
              <w:rPr>
                <w:rFonts w:ascii="Times New Roman" w:eastAsia="Times New Roman" w:hAnsi="Times New Roman" w:cs="Times New Roman"/>
                <w:bCs/>
                <w:sz w:val="24"/>
                <w:szCs w:val="24"/>
              </w:rPr>
            </w:pPr>
            <w:r w:rsidRPr="002833E6">
              <w:rPr>
                <w:rFonts w:ascii="Times New Roman" w:eastAsia="Times New Roman" w:hAnsi="Times New Roman" w:cs="Times New Roman"/>
                <w:bCs/>
                <w:sz w:val="24"/>
                <w:szCs w:val="24"/>
              </w:rPr>
              <w:t>№з/п</w:t>
            </w:r>
          </w:p>
        </w:tc>
        <w:tc>
          <w:tcPr>
            <w:tcW w:w="376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B430AB" w:rsidRPr="002833E6" w:rsidRDefault="00B430AB" w:rsidP="00B430AB">
            <w:pPr>
              <w:spacing w:after="0" w:line="240" w:lineRule="auto"/>
              <w:jc w:val="center"/>
              <w:rPr>
                <w:rFonts w:ascii="Times New Roman" w:eastAsia="Times New Roman" w:hAnsi="Times New Roman" w:cs="Times New Roman"/>
                <w:bCs/>
                <w:sz w:val="24"/>
                <w:szCs w:val="24"/>
              </w:rPr>
            </w:pPr>
            <w:r w:rsidRPr="002833E6">
              <w:rPr>
                <w:rFonts w:ascii="Times New Roman" w:eastAsia="Times New Roman" w:hAnsi="Times New Roman" w:cs="Times New Roman"/>
                <w:bCs/>
                <w:sz w:val="24"/>
                <w:szCs w:val="24"/>
              </w:rPr>
              <w:t>Найменування</w:t>
            </w:r>
          </w:p>
        </w:tc>
        <w:tc>
          <w:tcPr>
            <w:tcW w:w="1134" w:type="dxa"/>
            <w:tcBorders>
              <w:top w:val="single" w:sz="4" w:space="0" w:color="auto"/>
              <w:left w:val="single" w:sz="4" w:space="0" w:color="auto"/>
              <w:bottom w:val="nil"/>
              <w:right w:val="single" w:sz="4" w:space="0" w:color="auto"/>
            </w:tcBorders>
            <w:shd w:val="clear" w:color="000000" w:fill="FFFFFF"/>
          </w:tcPr>
          <w:p w:rsidR="00B430AB" w:rsidRPr="002833E6"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single" w:sz="4" w:space="0" w:color="auto"/>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sz w:val="24"/>
                <w:szCs w:val="24"/>
                <w:lang w:val="uk-UA"/>
              </w:rPr>
            </w:pPr>
          </w:p>
        </w:tc>
        <w:tc>
          <w:tcPr>
            <w:tcW w:w="1843" w:type="dxa"/>
            <w:tcBorders>
              <w:top w:val="single" w:sz="4" w:space="0" w:color="auto"/>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AC3CB5" w:rsidTr="00B430AB">
        <w:trPr>
          <w:trHeight w:val="375"/>
        </w:trPr>
        <w:tc>
          <w:tcPr>
            <w:tcW w:w="769" w:type="dxa"/>
            <w:vMerge/>
            <w:tcBorders>
              <w:top w:val="single" w:sz="4" w:space="0" w:color="auto"/>
              <w:left w:val="single" w:sz="4" w:space="0" w:color="auto"/>
              <w:bottom w:val="single" w:sz="4" w:space="0" w:color="000000"/>
              <w:right w:val="single" w:sz="4" w:space="0" w:color="auto"/>
            </w:tcBorders>
            <w:vAlign w:val="center"/>
            <w:hideMark/>
          </w:tcPr>
          <w:p w:rsidR="00B430AB" w:rsidRPr="002833E6" w:rsidRDefault="00B430AB" w:rsidP="00B430AB">
            <w:pPr>
              <w:spacing w:after="0" w:line="240" w:lineRule="auto"/>
              <w:rPr>
                <w:rFonts w:ascii="Times New Roman" w:eastAsia="Times New Roman" w:hAnsi="Times New Roman" w:cs="Times New Roman"/>
                <w:bCs/>
                <w:sz w:val="24"/>
                <w:szCs w:val="24"/>
              </w:rPr>
            </w:pPr>
          </w:p>
        </w:tc>
        <w:tc>
          <w:tcPr>
            <w:tcW w:w="3767" w:type="dxa"/>
            <w:vMerge/>
            <w:tcBorders>
              <w:top w:val="single" w:sz="4" w:space="0" w:color="auto"/>
              <w:left w:val="single" w:sz="4" w:space="0" w:color="auto"/>
              <w:bottom w:val="single" w:sz="4" w:space="0" w:color="000000"/>
              <w:right w:val="nil"/>
            </w:tcBorders>
            <w:vAlign w:val="center"/>
            <w:hideMark/>
          </w:tcPr>
          <w:p w:rsidR="00B430AB" w:rsidRPr="002833E6" w:rsidRDefault="00B430AB" w:rsidP="00B430AB">
            <w:pPr>
              <w:spacing w:after="0" w:line="240" w:lineRule="auto"/>
              <w:rPr>
                <w:rFonts w:ascii="Times New Roman" w:eastAsia="Times New Roman" w:hAnsi="Times New Roman" w:cs="Times New Roman"/>
                <w:bCs/>
                <w:sz w:val="24"/>
                <w:szCs w:val="24"/>
              </w:rPr>
            </w:pPr>
          </w:p>
        </w:tc>
        <w:tc>
          <w:tcPr>
            <w:tcW w:w="1134" w:type="dxa"/>
            <w:tcBorders>
              <w:top w:val="nil"/>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Одиниця виміру</w:t>
            </w:r>
          </w:p>
        </w:tc>
        <w:tc>
          <w:tcPr>
            <w:tcW w:w="1194" w:type="dxa"/>
            <w:tcBorders>
              <w:top w:val="nil"/>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Кількість</w:t>
            </w:r>
          </w:p>
        </w:tc>
        <w:tc>
          <w:tcPr>
            <w:tcW w:w="1843" w:type="dxa"/>
            <w:tcBorders>
              <w:top w:val="nil"/>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Ціна за одиницю,</w:t>
            </w:r>
          </w:p>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 xml:space="preserve"> грн. (з ПДВ)</w:t>
            </w:r>
          </w:p>
        </w:tc>
        <w:tc>
          <w:tcPr>
            <w:tcW w:w="1732" w:type="dxa"/>
            <w:tcBorders>
              <w:top w:val="nil"/>
              <w:left w:val="single" w:sz="4" w:space="0" w:color="auto"/>
              <w:bottom w:val="nil"/>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Загальна сума,</w:t>
            </w:r>
          </w:p>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 xml:space="preserve"> грн. (з ПДВ)</w:t>
            </w:r>
          </w:p>
        </w:tc>
      </w:tr>
      <w:tr w:rsidR="00B430AB" w:rsidRPr="00AC3CB5" w:rsidTr="00B430AB">
        <w:trPr>
          <w:trHeight w:val="7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B430AB" w:rsidRPr="002833E6" w:rsidRDefault="00B430AB" w:rsidP="00B430AB">
            <w:pPr>
              <w:spacing w:after="0" w:line="240" w:lineRule="auto"/>
              <w:rPr>
                <w:rFonts w:ascii="Times New Roman" w:eastAsia="Times New Roman" w:hAnsi="Times New Roman" w:cs="Times New Roman"/>
                <w:bCs/>
                <w:sz w:val="24"/>
                <w:szCs w:val="24"/>
                <w:lang w:val="uk-UA"/>
              </w:rPr>
            </w:pPr>
          </w:p>
        </w:tc>
        <w:tc>
          <w:tcPr>
            <w:tcW w:w="3767" w:type="dxa"/>
            <w:vMerge/>
            <w:tcBorders>
              <w:top w:val="single" w:sz="4" w:space="0" w:color="auto"/>
              <w:left w:val="single" w:sz="4" w:space="0" w:color="auto"/>
              <w:bottom w:val="single" w:sz="4" w:space="0" w:color="auto"/>
              <w:right w:val="nil"/>
            </w:tcBorders>
            <w:vAlign w:val="center"/>
            <w:hideMark/>
          </w:tcPr>
          <w:p w:rsidR="00B430AB" w:rsidRPr="002833E6" w:rsidRDefault="00B430AB" w:rsidP="00B430AB">
            <w:pPr>
              <w:spacing w:after="0" w:line="240" w:lineRule="auto"/>
              <w:rPr>
                <w:rFonts w:ascii="Times New Roman" w:eastAsia="Times New Roman" w:hAnsi="Times New Roman" w:cs="Times New Roman"/>
                <w:bCs/>
                <w:sz w:val="24"/>
                <w:szCs w:val="24"/>
                <w:lang w:val="uk-UA"/>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p>
        </w:tc>
        <w:tc>
          <w:tcPr>
            <w:tcW w:w="1194" w:type="dxa"/>
            <w:tcBorders>
              <w:top w:val="nil"/>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p>
        </w:tc>
        <w:tc>
          <w:tcPr>
            <w:tcW w:w="1843" w:type="dxa"/>
            <w:tcBorders>
              <w:top w:val="nil"/>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p>
        </w:tc>
      </w:tr>
      <w:tr w:rsidR="00B430AB" w:rsidRPr="00AC3CB5" w:rsidTr="00B430AB">
        <w:trPr>
          <w:trHeight w:val="290"/>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1</w:t>
            </w:r>
          </w:p>
        </w:tc>
        <w:tc>
          <w:tcPr>
            <w:tcW w:w="3767" w:type="dxa"/>
            <w:tcBorders>
              <w:top w:val="single" w:sz="4" w:space="0" w:color="auto"/>
              <w:left w:val="nil"/>
              <w:bottom w:val="single" w:sz="4" w:space="0" w:color="auto"/>
              <w:right w:val="nil"/>
            </w:tcBorders>
            <w:shd w:val="clear" w:color="000000" w:fill="FFFFFF"/>
            <w:vAlign w:val="center"/>
            <w:hideMark/>
          </w:tcPr>
          <w:p w:rsidR="00B430AB" w:rsidRPr="002833E6" w:rsidRDefault="00B430AB" w:rsidP="00B430AB">
            <w:pPr>
              <w:spacing w:after="0" w:line="240" w:lineRule="auto"/>
              <w:jc w:val="center"/>
              <w:rPr>
                <w:rFonts w:ascii="Times New Roman" w:eastAsia="Times New Roman" w:hAnsi="Times New Roman" w:cs="Times New Roman"/>
                <w:bCs/>
                <w:iCs/>
                <w:sz w:val="24"/>
                <w:szCs w:val="24"/>
                <w:lang w:val="uk-UA"/>
              </w:rPr>
            </w:pPr>
            <w:r w:rsidRPr="002833E6">
              <w:rPr>
                <w:rFonts w:ascii="Times New Roman" w:eastAsia="Times New Roman" w:hAnsi="Times New Roman" w:cs="Times New Roman"/>
                <w:bCs/>
                <w:i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3</w:t>
            </w: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5</w:t>
            </w: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2833E6" w:rsidRDefault="00B430AB" w:rsidP="00B430AB">
            <w:pPr>
              <w:spacing w:after="0" w:line="240" w:lineRule="auto"/>
              <w:jc w:val="center"/>
              <w:rPr>
                <w:rFonts w:ascii="Times New Roman" w:eastAsia="Times New Roman" w:hAnsi="Times New Roman" w:cs="Times New Roman"/>
                <w:bCs/>
                <w:sz w:val="24"/>
                <w:szCs w:val="24"/>
                <w:lang w:val="uk-UA"/>
              </w:rPr>
            </w:pPr>
            <w:r w:rsidRPr="002833E6">
              <w:rPr>
                <w:rFonts w:ascii="Times New Roman" w:eastAsia="Times New Roman" w:hAnsi="Times New Roman" w:cs="Times New Roman"/>
                <w:bCs/>
                <w:sz w:val="24"/>
                <w:szCs w:val="24"/>
                <w:lang w:val="uk-UA"/>
              </w:rPr>
              <w:t>6</w:t>
            </w:r>
          </w:p>
        </w:tc>
      </w:tr>
      <w:tr w:rsidR="00B430AB" w:rsidRPr="00AC3CB5" w:rsidTr="00B430AB">
        <w:trPr>
          <w:trHeight w:val="410"/>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w:t>
            </w:r>
          </w:p>
        </w:tc>
        <w:tc>
          <w:tcPr>
            <w:tcW w:w="3767" w:type="dxa"/>
            <w:tcBorders>
              <w:top w:val="single" w:sz="4" w:space="0" w:color="auto"/>
              <w:left w:val="nil"/>
              <w:bottom w:val="single" w:sz="4" w:space="0" w:color="auto"/>
              <w:right w:val="nil"/>
            </w:tcBorders>
            <w:shd w:val="clear" w:color="000000" w:fill="FFFFFF"/>
            <w:vAlign w:val="center"/>
            <w:hideMark/>
          </w:tcPr>
          <w:p w:rsidR="00B430AB" w:rsidRPr="00E64FC7" w:rsidRDefault="00B430AB" w:rsidP="00B430AB">
            <w:pPr>
              <w:spacing w:after="0" w:line="240" w:lineRule="auto"/>
              <w:jc w:val="center"/>
              <w:rPr>
                <w:rFonts w:ascii="Times New Roman" w:eastAsia="Times New Roman" w:hAnsi="Times New Roman" w:cs="Times New Roman"/>
                <w:b/>
                <w:bCs/>
                <w:i/>
                <w:iCs/>
                <w:sz w:val="24"/>
                <w:szCs w:val="24"/>
                <w:lang w:val="uk-UA"/>
              </w:rPr>
            </w:pPr>
            <w:r w:rsidRPr="00AC3CB5">
              <w:rPr>
                <w:rFonts w:ascii="Times New Roman" w:eastAsia="Times New Roman" w:hAnsi="Times New Roman" w:cs="Times New Roman"/>
                <w:b/>
                <w:bCs/>
                <w:i/>
                <w:iCs/>
                <w:sz w:val="24"/>
                <w:szCs w:val="24"/>
                <w:lang w:val="uk-UA"/>
              </w:rPr>
              <w:t xml:space="preserve">Однорічні </w:t>
            </w:r>
            <w:r w:rsidRPr="00E64FC7">
              <w:rPr>
                <w:rFonts w:ascii="Times New Roman" w:eastAsia="Times New Roman" w:hAnsi="Times New Roman" w:cs="Times New Roman"/>
                <w:b/>
                <w:bCs/>
                <w:i/>
                <w:iCs/>
                <w:sz w:val="24"/>
                <w:szCs w:val="24"/>
                <w:lang w:val="uk-UA"/>
              </w:rPr>
              <w:t>квіткові</w:t>
            </w:r>
            <w:r w:rsidRPr="00AC3CB5">
              <w:rPr>
                <w:rFonts w:ascii="Times New Roman" w:eastAsia="Times New Roman" w:hAnsi="Times New Roman" w:cs="Times New Roman"/>
                <w:b/>
                <w:bCs/>
                <w:i/>
                <w:iCs/>
                <w:sz w:val="24"/>
                <w:szCs w:val="24"/>
                <w:lang w:val="uk-UA"/>
              </w:rPr>
              <w:t xml:space="preserve"> культур</w:t>
            </w:r>
            <w:r w:rsidRPr="00E64FC7">
              <w:rPr>
                <w:rFonts w:ascii="Times New Roman" w:eastAsia="Times New Roman" w:hAnsi="Times New Roman" w:cs="Times New Roman"/>
                <w:b/>
                <w:bCs/>
                <w:i/>
                <w:iCs/>
                <w:sz w:val="24"/>
                <w:szCs w:val="24"/>
                <w:lang w:val="uk-UA"/>
              </w:rPr>
              <w:t>и</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r w:rsidRPr="007472C9">
              <w:rPr>
                <w:rFonts w:ascii="Times New Roman" w:eastAsia="Times New Roman" w:hAnsi="Times New Roman" w:cs="Times New Roman"/>
                <w:b/>
                <w:bCs/>
                <w:sz w:val="20"/>
                <w:szCs w:val="20"/>
              </w:rPr>
              <w:t> </w:t>
            </w: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r>
      <w:tr w:rsidR="00B430AB" w:rsidRPr="00AC3CB5" w:rsidTr="00B430AB">
        <w:trPr>
          <w:trHeight w:val="416"/>
        </w:trPr>
        <w:tc>
          <w:tcPr>
            <w:tcW w:w="7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3767" w:type="dxa"/>
            <w:tcBorders>
              <w:top w:val="single" w:sz="4" w:space="0" w:color="auto"/>
              <w:left w:val="nil"/>
              <w:bottom w:val="single" w:sz="4" w:space="0" w:color="auto"/>
              <w:right w:val="nil"/>
            </w:tcBorders>
            <w:shd w:val="clear" w:color="000000" w:fill="FFFFFF"/>
            <w:vAlign w:val="center"/>
            <w:hideMark/>
          </w:tcPr>
          <w:p w:rsidR="00B430AB" w:rsidRPr="00AC3CB5" w:rsidRDefault="00B430AB" w:rsidP="00B430AB">
            <w:pPr>
              <w:spacing w:after="0" w:line="240" w:lineRule="auto"/>
              <w:jc w:val="center"/>
              <w:rPr>
                <w:rFonts w:ascii="Times New Roman" w:eastAsia="Times New Roman" w:hAnsi="Times New Roman" w:cs="Times New Roman"/>
                <w:b/>
                <w:bCs/>
                <w:i/>
                <w:iCs/>
                <w:sz w:val="24"/>
                <w:szCs w:val="24"/>
                <w:lang w:val="uk-UA"/>
              </w:rPr>
            </w:pPr>
            <w:r w:rsidRPr="00C626CC">
              <w:rPr>
                <w:rFonts w:ascii="Times New Roman" w:eastAsia="Times New Roman" w:hAnsi="Times New Roman" w:cs="Times New Roman"/>
                <w:b/>
                <w:bCs/>
                <w:iCs/>
                <w:sz w:val="24"/>
                <w:szCs w:val="24"/>
                <w:lang w:val="uk-UA"/>
              </w:rPr>
              <w:t>Клумбов</w:t>
            </w:r>
            <w:r w:rsidRPr="00AC3CB5">
              <w:rPr>
                <w:rFonts w:ascii="Times New Roman" w:eastAsia="Times New Roman" w:hAnsi="Times New Roman" w:cs="Times New Roman"/>
                <w:b/>
                <w:bCs/>
                <w:iCs/>
                <w:sz w:val="24"/>
                <w:szCs w:val="24"/>
                <w:lang w:val="uk-UA"/>
              </w:rPr>
              <w:t>і</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c>
          <w:tcPr>
            <w:tcW w:w="1732" w:type="dxa"/>
            <w:tcBorders>
              <w:top w:val="single" w:sz="4" w:space="0" w:color="auto"/>
              <w:left w:val="single" w:sz="4" w:space="0" w:color="auto"/>
              <w:bottom w:val="single" w:sz="4" w:space="0" w:color="auto"/>
              <w:right w:val="single" w:sz="4" w:space="0" w:color="auto"/>
            </w:tcBorders>
            <w:shd w:val="clear" w:color="000000" w:fill="FFFFFF"/>
            <w:vAlign w:val="center"/>
          </w:tcPr>
          <w:p w:rsidR="00B430AB" w:rsidRPr="00AC3CB5" w:rsidRDefault="00B430AB" w:rsidP="00B430AB">
            <w:pPr>
              <w:spacing w:after="0" w:line="240" w:lineRule="auto"/>
              <w:jc w:val="center"/>
              <w:rPr>
                <w:rFonts w:ascii="Times New Roman" w:eastAsia="Times New Roman" w:hAnsi="Times New Roman" w:cs="Times New Roman"/>
                <w:b/>
                <w:bCs/>
                <w:sz w:val="20"/>
                <w:szCs w:val="20"/>
                <w:lang w:val="uk-UA"/>
              </w:rPr>
            </w:pPr>
          </w:p>
        </w:tc>
      </w:tr>
      <w:tr w:rsidR="00B430AB" w:rsidRPr="00F6605B" w:rsidTr="00B430AB">
        <w:trPr>
          <w:trHeight w:val="2109"/>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1.</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Агератум блакитний</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Ageratum</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houstonianum</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Cs/>
                <w:sz w:val="24"/>
                <w:szCs w:val="24"/>
                <w:lang w:val="uk-UA"/>
              </w:rPr>
              <w:t>висота</w:t>
            </w: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Cs/>
                <w:sz w:val="24"/>
                <w:szCs w:val="24"/>
                <w:lang w:val="uk-UA"/>
              </w:rPr>
              <w:t xml:space="preserve"> рослини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- 8-11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суцвіть - 4-7 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- 0,7-1,0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шт.</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5000</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2.</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val="restart"/>
            <w:tcBorders>
              <w:top w:val="nil"/>
              <w:left w:val="nil"/>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B31A55">
              <w:rPr>
                <w:rFonts w:ascii="Times New Roman" w:eastAsia="Times New Roman" w:hAnsi="Times New Roman" w:cs="Times New Roman"/>
                <w:b/>
                <w:bCs/>
                <w:sz w:val="24"/>
                <w:szCs w:val="24"/>
                <w:lang w:val="uk-UA"/>
              </w:rPr>
              <w:t xml:space="preserve">Бегонія завждиквітуча </w:t>
            </w:r>
            <w:r w:rsidRPr="00F6605B">
              <w:rPr>
                <w:rFonts w:ascii="Times New Roman" w:eastAsia="Times New Roman" w:hAnsi="Times New Roman" w:cs="Times New Roman"/>
                <w:b/>
                <w:bCs/>
                <w:sz w:val="24"/>
                <w:szCs w:val="24"/>
                <w:lang w:val="uk-UA"/>
              </w:rPr>
              <w:t>:</w:t>
            </w:r>
          </w:p>
          <w:p w:rsidR="00B430AB" w:rsidRPr="00B31A55" w:rsidRDefault="00B430AB" w:rsidP="00B430AB">
            <w:pPr>
              <w:spacing w:after="0" w:line="240" w:lineRule="auto"/>
              <w:rPr>
                <w:rFonts w:ascii="Times New Roman" w:eastAsia="Times New Roman" w:hAnsi="Times New Roman" w:cs="Times New Roman"/>
                <w:b/>
                <w:bCs/>
                <w:sz w:val="24"/>
                <w:szCs w:val="24"/>
                <w:lang w:val="uk-UA"/>
              </w:rPr>
            </w:pPr>
            <w:r w:rsidRPr="00B31A55">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Begonia</w:t>
            </w:r>
            <w:r w:rsidRPr="00B31A55">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semperflorens</w:t>
            </w:r>
            <w:r w:rsidRPr="00B31A55">
              <w:rPr>
                <w:rFonts w:ascii="Times New Roman" w:eastAsia="Times New Roman" w:hAnsi="Times New Roman" w:cs="Times New Roman"/>
                <w:b/>
                <w:bCs/>
                <w:sz w:val="24"/>
                <w:szCs w:val="24"/>
                <w:lang w:val="uk-UA"/>
              </w:rPr>
              <w:t xml:space="preserve">) </w:t>
            </w:r>
          </w:p>
          <w:p w:rsidR="00B430AB" w:rsidRPr="00B31A55"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w:t>
            </w:r>
            <w:r w:rsidRPr="00F6605B">
              <w:rPr>
                <w:rFonts w:ascii="Times New Roman" w:eastAsia="Times New Roman" w:hAnsi="Times New Roman" w:cs="Times New Roman"/>
                <w:bCs/>
                <w:sz w:val="24"/>
                <w:szCs w:val="24"/>
                <w:lang w:val="uk-UA"/>
              </w:rPr>
              <w:t>3-5шт.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- 1,3-2,0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sidRPr="00F6605B">
              <w:rPr>
                <w:rFonts w:ascii="Times New Roman" w:eastAsia="Times New Roman" w:hAnsi="Times New Roman" w:cs="Times New Roman"/>
                <w:sz w:val="24"/>
                <w:szCs w:val="24"/>
              </w:rPr>
              <w:t>:</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w:t>
            </w:r>
            <w:r w:rsidRPr="00F6605B">
              <w:rPr>
                <w:rFonts w:ascii="Times New Roman" w:eastAsia="Times New Roman" w:hAnsi="Times New Roman" w:cs="Times New Roman"/>
                <w:i/>
                <w:sz w:val="24"/>
                <w:szCs w:val="24"/>
                <w:lang w:val="uk-UA"/>
              </w:rPr>
              <w:t xml:space="preserve"> </w:t>
            </w:r>
            <w:r w:rsidRPr="00F6605B">
              <w:rPr>
                <w:rFonts w:ascii="Times New Roman" w:eastAsia="Times New Roman" w:hAnsi="Times New Roman" w:cs="Times New Roman"/>
                <w:i/>
                <w:sz w:val="24"/>
                <w:szCs w:val="24"/>
              </w:rPr>
              <w:t>зеленолиста біла</w:t>
            </w:r>
            <w:r w:rsidRPr="00F6605B">
              <w:rPr>
                <w:rFonts w:ascii="Times New Roman" w:eastAsia="Times New Roman" w:hAnsi="Times New Roman" w:cs="Times New Roman"/>
                <w:i/>
                <w:sz w:val="24"/>
                <w:szCs w:val="24"/>
                <w:lang w:val="uk-UA"/>
              </w:rPr>
              <w:t xml:space="preserve"> - 10000 шт.</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w:t>
            </w:r>
            <w:r w:rsidRPr="00F6605B">
              <w:rPr>
                <w:rFonts w:ascii="Times New Roman" w:eastAsia="Times New Roman" w:hAnsi="Times New Roman" w:cs="Times New Roman"/>
                <w:i/>
                <w:sz w:val="24"/>
                <w:szCs w:val="24"/>
                <w:lang w:val="uk-UA"/>
              </w:rPr>
              <w:t xml:space="preserve"> </w:t>
            </w:r>
            <w:r w:rsidRPr="00F6605B">
              <w:rPr>
                <w:rFonts w:ascii="Times New Roman" w:eastAsia="Times New Roman" w:hAnsi="Times New Roman" w:cs="Times New Roman"/>
                <w:i/>
                <w:sz w:val="24"/>
                <w:szCs w:val="24"/>
              </w:rPr>
              <w:t>зеленолиста рожева</w:t>
            </w:r>
            <w:r>
              <w:rPr>
                <w:rFonts w:ascii="Times New Roman" w:eastAsia="Times New Roman" w:hAnsi="Times New Roman" w:cs="Times New Roman"/>
                <w:i/>
                <w:sz w:val="24"/>
                <w:szCs w:val="24"/>
                <w:lang w:val="uk-UA"/>
              </w:rPr>
              <w:t xml:space="preserve"> - 5</w:t>
            </w:r>
            <w:r w:rsidRPr="00F6605B">
              <w:rPr>
                <w:rFonts w:ascii="Times New Roman" w:eastAsia="Times New Roman" w:hAnsi="Times New Roman" w:cs="Times New Roman"/>
                <w:i/>
                <w:sz w:val="24"/>
                <w:szCs w:val="24"/>
                <w:lang w:val="uk-UA"/>
              </w:rPr>
              <w:t>000 шт.</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lang w:val="uk-UA"/>
              </w:rPr>
              <w:t xml:space="preserve">- зеленолиста червона </w:t>
            </w:r>
            <w:r>
              <w:rPr>
                <w:rFonts w:ascii="Times New Roman" w:eastAsia="Times New Roman" w:hAnsi="Times New Roman" w:cs="Times New Roman"/>
                <w:i/>
                <w:sz w:val="24"/>
                <w:szCs w:val="24"/>
                <w:lang w:val="uk-UA"/>
              </w:rPr>
              <w:t>- 5000 шт. - темнолиста біла - 5</w:t>
            </w:r>
            <w:r w:rsidRPr="00F6605B">
              <w:rPr>
                <w:rFonts w:ascii="Times New Roman" w:eastAsia="Times New Roman" w:hAnsi="Times New Roman" w:cs="Times New Roman"/>
                <w:i/>
                <w:sz w:val="24"/>
                <w:szCs w:val="24"/>
                <w:lang w:val="uk-UA"/>
              </w:rPr>
              <w:t>000 шт.</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Pr>
                <w:rFonts w:ascii="Times New Roman" w:eastAsia="Times New Roman" w:hAnsi="Times New Roman" w:cs="Times New Roman"/>
                <w:i/>
                <w:sz w:val="24"/>
                <w:szCs w:val="24"/>
                <w:lang w:val="uk-UA"/>
              </w:rPr>
              <w:t>- темнолиста рожева - 5</w:t>
            </w:r>
            <w:r w:rsidRPr="00F6605B">
              <w:rPr>
                <w:rFonts w:ascii="Times New Roman" w:eastAsia="Times New Roman" w:hAnsi="Times New Roman" w:cs="Times New Roman"/>
                <w:i/>
                <w:sz w:val="24"/>
                <w:szCs w:val="24"/>
                <w:lang w:val="uk-UA"/>
              </w:rPr>
              <w:t>000 шт.</w:t>
            </w:r>
          </w:p>
          <w:p w:rsidR="00B430AB" w:rsidRPr="00F6605B" w:rsidRDefault="00B430AB" w:rsidP="00B430AB">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i/>
                <w:sz w:val="24"/>
                <w:szCs w:val="24"/>
                <w:lang w:val="uk-UA"/>
              </w:rPr>
              <w:t xml:space="preserve">- темнолиста червона - </w:t>
            </w:r>
            <w:r>
              <w:rPr>
                <w:rFonts w:ascii="Times New Roman" w:eastAsia="Times New Roman" w:hAnsi="Times New Roman" w:cs="Times New Roman"/>
                <w:i/>
                <w:sz w:val="24"/>
                <w:szCs w:val="24"/>
                <w:lang w:val="uk-UA"/>
              </w:rPr>
              <w:t>5</w:t>
            </w:r>
            <w:r w:rsidRPr="00F6605B">
              <w:rPr>
                <w:rFonts w:ascii="Times New Roman" w:eastAsia="Times New Roman" w:hAnsi="Times New Roman" w:cs="Times New Roman"/>
                <w:i/>
                <w:sz w:val="24"/>
                <w:szCs w:val="24"/>
                <w:lang w:val="uk-UA"/>
              </w:rPr>
              <w:t>000 шт.</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шт.</w:t>
            </w:r>
          </w:p>
        </w:tc>
        <w:tc>
          <w:tcPr>
            <w:tcW w:w="1194" w:type="dxa"/>
            <w:tcBorders>
              <w:top w:val="nil"/>
              <w:left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35</w:t>
            </w:r>
            <w:r w:rsidRPr="00F6605B">
              <w:rPr>
                <w:rFonts w:ascii="Times New Roman" w:eastAsia="Times New Roman" w:hAnsi="Times New Roman" w:cs="Times New Roman"/>
                <w:sz w:val="24"/>
                <w:szCs w:val="24"/>
                <w:lang w:val="uk-UA"/>
              </w:rPr>
              <w:t>000</w:t>
            </w:r>
          </w:p>
        </w:tc>
        <w:tc>
          <w:tcPr>
            <w:tcW w:w="1843" w:type="dxa"/>
            <w:tcBorders>
              <w:top w:val="nil"/>
              <w:left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i/>
                <w:sz w:val="24"/>
                <w:szCs w:val="24"/>
                <w:lang w:val="uk-UA"/>
              </w:rPr>
            </w:pPr>
          </w:p>
        </w:tc>
        <w:tc>
          <w:tcPr>
            <w:tcW w:w="1134" w:type="dxa"/>
            <w:tcBorders>
              <w:top w:val="nil"/>
              <w:left w:val="nil"/>
              <w:bottom w:val="single" w:sz="4" w:space="0" w:color="auto"/>
              <w:right w:val="single" w:sz="4" w:space="0" w:color="auto"/>
            </w:tcBorders>
          </w:tcPr>
          <w:p w:rsidR="00B430AB" w:rsidRPr="00F6605B" w:rsidRDefault="00B430AB" w:rsidP="00B430AB">
            <w:pPr>
              <w:spacing w:line="20" w:lineRule="atLeast"/>
              <w:jc w:val="center"/>
              <w:rPr>
                <w:rFonts w:ascii="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i/>
                <w:sz w:val="24"/>
                <w:szCs w:val="24"/>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i/>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i/>
                <w:sz w:val="24"/>
                <w:szCs w:val="24"/>
                <w:lang w:val="uk-UA"/>
              </w:rPr>
            </w:pPr>
          </w:p>
        </w:tc>
      </w:tr>
      <w:tr w:rsidR="00B430AB" w:rsidRPr="00F6605B" w:rsidTr="00B430AB">
        <w:trPr>
          <w:trHeight w:val="388"/>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3.</w:t>
            </w:r>
          </w:p>
        </w:tc>
        <w:tc>
          <w:tcPr>
            <w:tcW w:w="3767" w:type="dxa"/>
            <w:vMerge w:val="restart"/>
            <w:tcBorders>
              <w:top w:val="nil"/>
              <w:left w:val="nil"/>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 xml:space="preserve"> Бегонія гібридна МЕГАВАТТ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en-US"/>
              </w:rPr>
              <w:t>Begonia</w:t>
            </w:r>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hybride</w:t>
            </w:r>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Megawatt</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
                <w:i/>
                <w:sz w:val="24"/>
                <w:szCs w:val="24"/>
                <w:u w:val="single"/>
                <w:lang w:val="uk-UA"/>
              </w:rPr>
            </w:pPr>
            <w:r w:rsidRPr="00F6605B">
              <w:rPr>
                <w:rFonts w:ascii="Times New Roman" w:eastAsia="Times New Roman" w:hAnsi="Times New Roman" w:cs="Times New Roman"/>
                <w:bCs/>
                <w:sz w:val="24"/>
                <w:szCs w:val="24"/>
                <w:lang w:val="uk-UA"/>
              </w:rPr>
              <w:t>висота рослини - 25-30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- 30-40 см</w:t>
            </w:r>
          </w:p>
          <w:p w:rsidR="00B430AB" w:rsidRPr="00A252C7" w:rsidRDefault="00B430AB" w:rsidP="00B430AB">
            <w:pPr>
              <w:spacing w:after="0" w:line="240" w:lineRule="auto"/>
              <w:rPr>
                <w:rFonts w:ascii="Times New Roman" w:eastAsia="Times New Roman" w:hAnsi="Times New Roman" w:cs="Times New Roman"/>
                <w:bCs/>
                <w:sz w:val="24"/>
                <w:szCs w:val="24"/>
                <w:lang w:val="uk-UA"/>
              </w:rPr>
            </w:pPr>
            <w:r w:rsidRPr="00A252C7">
              <w:rPr>
                <w:rFonts w:ascii="Times New Roman" w:eastAsia="Times New Roman" w:hAnsi="Times New Roman" w:cs="Times New Roman"/>
                <w:bCs/>
                <w:sz w:val="24"/>
                <w:szCs w:val="24"/>
                <w:lang w:val="uk-UA"/>
              </w:rPr>
              <w:t>кількість укорінених черенків у горщику - не менше 4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 xml:space="preserve">кількість </w:t>
            </w:r>
            <w:r>
              <w:rPr>
                <w:rFonts w:ascii="Times New Roman" w:eastAsia="Times New Roman" w:hAnsi="Times New Roman" w:cs="Times New Roman"/>
                <w:bCs/>
                <w:sz w:val="24"/>
                <w:szCs w:val="24"/>
                <w:lang w:val="uk-UA"/>
              </w:rPr>
              <w:t xml:space="preserve">розкритих </w:t>
            </w:r>
            <w:r w:rsidRPr="00F6605B">
              <w:rPr>
                <w:rFonts w:ascii="Times New Roman" w:eastAsia="Times New Roman" w:hAnsi="Times New Roman" w:cs="Times New Roman"/>
                <w:bCs/>
                <w:sz w:val="24"/>
                <w:szCs w:val="24"/>
                <w:lang w:val="uk-UA"/>
              </w:rPr>
              <w:t>квіток - більше 10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lastRenderedPageBreak/>
              <w:t>розмір квітки - 3,5-4,0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
                <w:sz w:val="24"/>
                <w:szCs w:val="24"/>
                <w:u w:val="single"/>
                <w:lang w:val="uk-UA"/>
              </w:rPr>
              <w:t>г</w:t>
            </w:r>
            <w:r w:rsidRPr="00F6605B">
              <w:rPr>
                <w:rFonts w:ascii="Times New Roman" w:eastAsia="Times New Roman" w:hAnsi="Times New Roman" w:cs="Times New Roman"/>
                <w:b/>
                <w:sz w:val="24"/>
                <w:szCs w:val="24"/>
                <w:u w:val="single"/>
              </w:rPr>
              <w:t>орщик</w:t>
            </w:r>
            <w:r w:rsidRPr="00F6605B">
              <w:rPr>
                <w:rFonts w:ascii="Times New Roman" w:hAnsi="Times New Roman" w:cs="Times New Roman"/>
                <w:color w:val="000000"/>
                <w:sz w:val="24"/>
                <w:szCs w:val="24"/>
                <w:u w:val="single"/>
              </w:rPr>
              <w:t xml:space="preserve"> ø</w:t>
            </w:r>
            <w:r w:rsidRPr="00F6605B">
              <w:rPr>
                <w:rFonts w:ascii="Times New Roman" w:eastAsia="Times New Roman" w:hAnsi="Times New Roman" w:cs="Times New Roman"/>
                <w:b/>
                <w:sz w:val="24"/>
                <w:szCs w:val="24"/>
                <w:u w:val="single"/>
                <w:lang w:val="uk-UA"/>
              </w:rPr>
              <w:t xml:space="preserve"> 23см</w:t>
            </w:r>
            <w:r>
              <w:rPr>
                <w:rFonts w:ascii="Times New Roman" w:eastAsia="Times New Roman" w:hAnsi="Times New Roman" w:cs="Times New Roman"/>
                <w:b/>
                <w:sz w:val="24"/>
                <w:szCs w:val="24"/>
                <w:u w:val="single"/>
                <w:lang w:val="uk-UA"/>
              </w:rPr>
              <w:t>:</w:t>
            </w:r>
          </w:p>
          <w:p w:rsidR="00B430AB" w:rsidRPr="00F12F43" w:rsidRDefault="00B430AB" w:rsidP="00B430AB">
            <w:pPr>
              <w:spacing w:after="0" w:line="240" w:lineRule="auto"/>
              <w:rPr>
                <w:rFonts w:ascii="Times New Roman" w:eastAsia="Times New Roman" w:hAnsi="Times New Roman" w:cs="Times New Roman"/>
                <w:i/>
                <w:sz w:val="24"/>
                <w:szCs w:val="24"/>
                <w:lang w:val="uk-UA"/>
              </w:rPr>
            </w:pP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зеленолиста біла</w:t>
            </w:r>
            <w:r>
              <w:rPr>
                <w:rFonts w:ascii="Times New Roman" w:eastAsia="Times New Roman" w:hAnsi="Times New Roman" w:cs="Times New Roman"/>
                <w:i/>
                <w:sz w:val="24"/>
                <w:szCs w:val="24"/>
                <w:lang w:val="uk-UA"/>
              </w:rPr>
              <w:t xml:space="preserve"> - 4</w:t>
            </w:r>
            <w:r w:rsidRPr="00F12F43">
              <w:rPr>
                <w:rFonts w:ascii="Times New Roman" w:eastAsia="Times New Roman" w:hAnsi="Times New Roman" w:cs="Times New Roman"/>
                <w:i/>
                <w:sz w:val="24"/>
                <w:szCs w:val="24"/>
                <w:lang w:val="uk-UA"/>
              </w:rPr>
              <w:t>0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темнолиста червона</w:t>
            </w:r>
            <w:r w:rsidRPr="00F12F43">
              <w:rPr>
                <w:rFonts w:ascii="Times New Roman" w:eastAsia="Times New Roman" w:hAnsi="Times New Roman" w:cs="Times New Roman"/>
                <w:i/>
                <w:sz w:val="24"/>
                <w:szCs w:val="24"/>
                <w:lang w:val="uk-UA"/>
              </w:rPr>
              <w:t xml:space="preserve"> </w:t>
            </w:r>
            <w:r w:rsidRPr="00F12F4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uk-UA"/>
              </w:rPr>
              <w:t>6</w:t>
            </w:r>
            <w:r w:rsidRPr="00F12F43">
              <w:rPr>
                <w:rFonts w:ascii="Times New Roman" w:eastAsia="Times New Roman" w:hAnsi="Times New Roman" w:cs="Times New Roman"/>
                <w:i/>
                <w:sz w:val="24"/>
                <w:szCs w:val="24"/>
                <w:lang w:val="uk-UA"/>
              </w:rPr>
              <w:t>0 шт.</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w:t>
            </w:r>
            <w:r w:rsidRPr="00F6605B">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Pr="003277A3">
              <w:rPr>
                <w:rFonts w:ascii="Times New Roman" w:eastAsia="Times New Roman" w:hAnsi="Times New Roman" w:cs="Times New Roman"/>
                <w:sz w:val="24"/>
                <w:szCs w:val="24"/>
                <w:lang w:val="uk-UA"/>
              </w:rPr>
              <w:t>00</w:t>
            </w:r>
          </w:p>
        </w:tc>
        <w:tc>
          <w:tcPr>
            <w:tcW w:w="1843" w:type="dxa"/>
            <w:tcBorders>
              <w:top w:val="nil"/>
              <w:left w:val="single" w:sz="4" w:space="0" w:color="auto"/>
              <w:right w:val="single" w:sz="4" w:space="0" w:color="auto"/>
            </w:tcBorders>
          </w:tcPr>
          <w:p w:rsidR="00B430AB" w:rsidRPr="004C60B5"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1766"/>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hideMark/>
          </w:tcPr>
          <w:p w:rsidR="00B430AB" w:rsidRPr="00F12F43" w:rsidRDefault="00B430AB" w:rsidP="00B430AB">
            <w:pPr>
              <w:spacing w:after="0" w:line="240" w:lineRule="auto"/>
              <w:rPr>
                <w:rFonts w:ascii="Times New Roman" w:eastAsia="Times New Roman" w:hAnsi="Times New Roman" w:cs="Times New Roman"/>
                <w:b/>
                <w:i/>
                <w:sz w:val="24"/>
                <w:szCs w:val="24"/>
                <w:lang w:val="uk-UA"/>
              </w:rPr>
            </w:pPr>
          </w:p>
        </w:tc>
        <w:tc>
          <w:tcPr>
            <w:tcW w:w="1134" w:type="dxa"/>
            <w:tcBorders>
              <w:top w:val="nil"/>
              <w:left w:val="nil"/>
              <w:bottom w:val="single" w:sz="4" w:space="0" w:color="auto"/>
              <w:right w:val="single" w:sz="4" w:space="0" w:color="auto"/>
            </w:tcBorders>
          </w:tcPr>
          <w:p w:rsidR="00B430AB" w:rsidRPr="00F12F43" w:rsidRDefault="00B430AB" w:rsidP="00B430AB">
            <w:pPr>
              <w:spacing w:after="0" w:line="240" w:lineRule="auto"/>
              <w:jc w:val="center"/>
              <w:rPr>
                <w:rFonts w:ascii="Times New Roman" w:eastAsia="Times New Roman" w:hAnsi="Times New Roman" w:cs="Times New Roman"/>
                <w:sz w:val="24"/>
                <w:szCs w:val="24"/>
                <w:lang w:val="uk-UA"/>
              </w:rPr>
            </w:pPr>
          </w:p>
          <w:p w:rsidR="00B430AB" w:rsidRPr="00D423AF" w:rsidRDefault="00B430AB" w:rsidP="00B430AB">
            <w:pPr>
              <w:spacing w:after="0" w:line="240" w:lineRule="auto"/>
              <w:jc w:val="center"/>
              <w:rPr>
                <w:rFonts w:ascii="Times New Roman" w:eastAsia="Times New Roman" w:hAnsi="Times New Roman" w:cs="Times New Roman"/>
                <w:sz w:val="24"/>
                <w:szCs w:val="24"/>
              </w:rPr>
            </w:pPr>
          </w:p>
          <w:p w:rsidR="00B430AB" w:rsidRPr="00D423AF" w:rsidRDefault="00B430AB" w:rsidP="00B430AB">
            <w:pPr>
              <w:spacing w:after="0" w:line="240" w:lineRule="auto"/>
              <w:jc w:val="center"/>
              <w:rPr>
                <w:rFonts w:ascii="Times New Roman" w:eastAsia="Times New Roman" w:hAnsi="Times New Roman" w:cs="Times New Roman"/>
                <w:sz w:val="24"/>
                <w:szCs w:val="24"/>
              </w:rPr>
            </w:pPr>
          </w:p>
          <w:p w:rsidR="00B430AB" w:rsidRPr="00D423AF" w:rsidRDefault="00B430AB" w:rsidP="00B430AB">
            <w:pPr>
              <w:spacing w:after="0" w:line="240" w:lineRule="auto"/>
              <w:jc w:val="center"/>
              <w:rPr>
                <w:rFonts w:ascii="Times New Roman" w:eastAsia="Times New Roman" w:hAnsi="Times New Roman" w:cs="Times New Roman"/>
                <w:sz w:val="24"/>
                <w:szCs w:val="24"/>
              </w:rPr>
            </w:pPr>
          </w:p>
        </w:tc>
        <w:tc>
          <w:tcPr>
            <w:tcW w:w="1194" w:type="dxa"/>
            <w:tcBorders>
              <w:top w:val="nil"/>
              <w:left w:val="single" w:sz="4" w:space="0" w:color="auto"/>
              <w:bottom w:val="single" w:sz="4" w:space="0" w:color="auto"/>
              <w:right w:val="single" w:sz="4" w:space="0" w:color="auto"/>
            </w:tcBorders>
          </w:tcPr>
          <w:p w:rsidR="00B430AB" w:rsidRPr="00F12F43" w:rsidRDefault="00B430AB" w:rsidP="00B430AB">
            <w:pPr>
              <w:spacing w:after="0" w:line="240" w:lineRule="auto"/>
              <w:jc w:val="center"/>
              <w:rPr>
                <w:rFonts w:ascii="Times New Roman" w:eastAsia="Times New Roman" w:hAnsi="Times New Roman" w:cs="Times New Roman"/>
                <w:b/>
                <w:sz w:val="24"/>
                <w:szCs w:val="24"/>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rPr>
            </w:pPr>
          </w:p>
        </w:tc>
        <w:tc>
          <w:tcPr>
            <w:tcW w:w="1732"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rPr>
            </w:pPr>
            <w:r w:rsidRPr="00F6605B">
              <w:rPr>
                <w:rFonts w:ascii="Times New Roman" w:eastAsia="Times New Roman" w:hAnsi="Times New Roman" w:cs="Times New Roman"/>
                <w:sz w:val="24"/>
                <w:szCs w:val="24"/>
                <w:lang w:val="uk-UA"/>
              </w:rPr>
              <w:lastRenderedPageBreak/>
              <w:t>4</w:t>
            </w:r>
            <w:r w:rsidRPr="00F6605B">
              <w:rPr>
                <w:rFonts w:ascii="Times New Roman" w:eastAsia="Times New Roman" w:hAnsi="Times New Roman" w:cs="Times New Roman"/>
                <w:sz w:val="24"/>
                <w:szCs w:val="24"/>
              </w:rPr>
              <w:t>.</w:t>
            </w:r>
          </w:p>
        </w:tc>
        <w:tc>
          <w:tcPr>
            <w:tcW w:w="3767" w:type="dxa"/>
            <w:tcBorders>
              <w:top w:val="nil"/>
              <w:left w:val="nil"/>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Петунія великоквіткова</w:t>
            </w:r>
          </w:p>
          <w:p w:rsidR="00B430AB" w:rsidRPr="00F6605B" w:rsidRDefault="00B430AB" w:rsidP="00B430AB">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w:t>
            </w:r>
            <w:r w:rsidRPr="00F6605B">
              <w:rPr>
                <w:rFonts w:ascii="Times New Roman" w:eastAsia="Times New Roman" w:hAnsi="Times New Roman" w:cs="Times New Roman"/>
                <w:b/>
                <w:bCs/>
                <w:i/>
                <w:iCs/>
                <w:sz w:val="24"/>
                <w:szCs w:val="24"/>
              </w:rPr>
              <w:t>Petunia grandiflora)</w:t>
            </w:r>
          </w:p>
        </w:tc>
        <w:tc>
          <w:tcPr>
            <w:tcW w:w="1134" w:type="dxa"/>
            <w:tcBorders>
              <w:top w:val="nil"/>
              <w:left w:val="nil"/>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F6605B">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tc>
        <w:tc>
          <w:tcPr>
            <w:tcW w:w="1194" w:type="dxa"/>
            <w:tcBorders>
              <w:top w:val="nil"/>
              <w:left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sidRPr="003277A3">
              <w:rPr>
                <w:rFonts w:ascii="Times New Roman" w:eastAsia="Times New Roman" w:hAnsi="Times New Roman" w:cs="Times New Roman"/>
                <w:sz w:val="24"/>
                <w:szCs w:val="24"/>
                <w:lang w:val="uk-UA"/>
              </w:rPr>
              <w:t>4000</w:t>
            </w:r>
          </w:p>
        </w:tc>
        <w:tc>
          <w:tcPr>
            <w:tcW w:w="1843" w:type="dxa"/>
            <w:tcBorders>
              <w:top w:val="nil"/>
              <w:left w:val="single" w:sz="4" w:space="0" w:color="auto"/>
              <w:right w:val="single" w:sz="4" w:space="0" w:color="auto"/>
            </w:tcBorders>
          </w:tcPr>
          <w:p w:rsidR="00B430AB" w:rsidRPr="007504A5"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rPr>
            </w:pPr>
          </w:p>
        </w:tc>
      </w:tr>
      <w:tr w:rsidR="00B430AB" w:rsidRPr="00F6605B" w:rsidTr="00B430AB">
        <w:trPr>
          <w:trHeight w:val="340"/>
        </w:trPr>
        <w:tc>
          <w:tcPr>
            <w:tcW w:w="769" w:type="dxa"/>
            <w:tcBorders>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u w:val="single"/>
              </w:rPr>
            </w:pPr>
          </w:p>
        </w:tc>
        <w:tc>
          <w:tcPr>
            <w:tcW w:w="3767" w:type="dxa"/>
            <w:tcBorders>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-8-10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квіток - 3-5 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- 5,5-7,0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p w:rsidR="00B430AB" w:rsidRPr="003277A3" w:rsidRDefault="00B430AB" w:rsidP="00B430AB">
            <w:pPr>
              <w:spacing w:after="0" w:line="240" w:lineRule="auto"/>
              <w:rPr>
                <w:rFonts w:ascii="Times New Roman" w:eastAsia="Times New Roman" w:hAnsi="Times New Roman" w:cs="Times New Roman"/>
                <w:i/>
                <w:sz w:val="24"/>
                <w:szCs w:val="24"/>
                <w:lang w:val="uk-UA"/>
              </w:rPr>
            </w:pPr>
            <w:r w:rsidRPr="003277A3">
              <w:rPr>
                <w:rFonts w:ascii="Times New Roman" w:eastAsia="Times New Roman" w:hAnsi="Times New Roman" w:cs="Times New Roman"/>
                <w:i/>
                <w:sz w:val="24"/>
                <w:szCs w:val="24"/>
              </w:rPr>
              <w:t>- червона</w:t>
            </w:r>
            <w:r>
              <w:rPr>
                <w:rFonts w:ascii="Times New Roman" w:eastAsia="Times New Roman" w:hAnsi="Times New Roman" w:cs="Times New Roman"/>
                <w:i/>
                <w:sz w:val="24"/>
                <w:szCs w:val="24"/>
              </w:rPr>
              <w:t>, рожева</w:t>
            </w:r>
            <w:r w:rsidRPr="003277A3">
              <w:rPr>
                <w:rFonts w:ascii="Times New Roman" w:eastAsia="Times New Roman" w:hAnsi="Times New Roman" w:cs="Times New Roman"/>
                <w:i/>
                <w:sz w:val="24"/>
                <w:szCs w:val="24"/>
                <w:lang w:val="uk-UA"/>
              </w:rPr>
              <w:t xml:space="preserve"> - 2000 шт.</w:t>
            </w:r>
          </w:p>
          <w:p w:rsidR="00B430AB" w:rsidRPr="003277A3" w:rsidRDefault="00B430AB" w:rsidP="00B430AB">
            <w:pPr>
              <w:spacing w:after="0" w:line="240" w:lineRule="auto"/>
              <w:rPr>
                <w:rFonts w:ascii="Times New Roman" w:eastAsia="Times New Roman" w:hAnsi="Times New Roman" w:cs="Times New Roman"/>
                <w:b/>
                <w:i/>
                <w:sz w:val="24"/>
                <w:szCs w:val="24"/>
                <w:lang w:val="uk-UA"/>
              </w:rPr>
            </w:pPr>
            <w:r w:rsidRPr="003277A3">
              <w:rPr>
                <w:rFonts w:ascii="Times New Roman" w:eastAsia="Times New Roman" w:hAnsi="Times New Roman" w:cs="Times New Roman"/>
                <w:i/>
                <w:sz w:val="24"/>
                <w:szCs w:val="24"/>
              </w:rPr>
              <w:t>-</w:t>
            </w:r>
            <w:r w:rsidRPr="003277A3">
              <w:rPr>
                <w:rFonts w:ascii="Times New Roman" w:eastAsia="Times New Roman" w:hAnsi="Times New Roman" w:cs="Times New Roman"/>
                <w:i/>
                <w:sz w:val="24"/>
                <w:szCs w:val="24"/>
                <w:lang w:val="uk-UA"/>
              </w:rPr>
              <w:t xml:space="preserve"> синя - 2000 шт.</w:t>
            </w:r>
          </w:p>
        </w:tc>
        <w:tc>
          <w:tcPr>
            <w:tcW w:w="1134" w:type="dxa"/>
            <w:tcBorders>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p w:rsidR="00B430AB" w:rsidRPr="00F6605B" w:rsidRDefault="00B430AB" w:rsidP="00B430AB">
            <w:pPr>
              <w:spacing w:after="0" w:line="240" w:lineRule="auto"/>
              <w:jc w:val="center"/>
              <w:rPr>
                <w:rFonts w:ascii="Times New Roman" w:eastAsia="Times New Roman" w:hAnsi="Times New Roman" w:cs="Times New Roman"/>
                <w:sz w:val="24"/>
                <w:szCs w:val="24"/>
              </w:rPr>
            </w:pPr>
          </w:p>
        </w:tc>
        <w:tc>
          <w:tcPr>
            <w:tcW w:w="1194" w:type="dxa"/>
            <w:tcBorders>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rPr>
            </w:pPr>
          </w:p>
        </w:tc>
        <w:tc>
          <w:tcPr>
            <w:tcW w:w="1843" w:type="dxa"/>
            <w:tcBorders>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rPr>
            </w:pPr>
          </w:p>
        </w:tc>
      </w:tr>
      <w:tr w:rsidR="00B430AB" w:rsidRPr="00F6605B" w:rsidTr="00B430AB">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5</w:t>
            </w:r>
            <w:r w:rsidRPr="00F6605B">
              <w:rPr>
                <w:rFonts w:ascii="Times New Roman" w:eastAsia="Times New Roman" w:hAnsi="Times New Roman" w:cs="Times New Roman"/>
                <w:sz w:val="24"/>
                <w:szCs w:val="24"/>
              </w:rPr>
              <w:t>.</w:t>
            </w: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p w:rsidR="00B430AB" w:rsidRPr="00F6605B" w:rsidRDefault="00B430AB" w:rsidP="00B430AB">
            <w:pPr>
              <w:spacing w:after="0" w:line="240" w:lineRule="auto"/>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Лобулярія (алісум) біла</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Lobularia</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maritima</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квіток-5-</w:t>
            </w:r>
            <w:r w:rsidRPr="00F6605B">
              <w:rPr>
                <w:rFonts w:ascii="Times New Roman" w:eastAsia="Times New Roman" w:hAnsi="Times New Roman" w:cs="Times New Roman"/>
                <w:bCs/>
                <w:sz w:val="24"/>
                <w:szCs w:val="24"/>
                <w:lang w:val="uk-UA"/>
              </w:rPr>
              <w:t>10шт.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- 0,5- 0,7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single" w:sz="4" w:space="0" w:color="auto"/>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B430AB" w:rsidRPr="00F6605B" w:rsidRDefault="00B430AB" w:rsidP="00B430AB">
            <w:pPr>
              <w:spacing w:after="0" w:line="240" w:lineRule="auto"/>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sidRPr="003277A3">
              <w:rPr>
                <w:rFonts w:ascii="Times New Roman" w:eastAsia="Times New Roman" w:hAnsi="Times New Roman" w:cs="Times New Roman"/>
                <w:sz w:val="24"/>
                <w:szCs w:val="24"/>
                <w:lang w:val="uk-UA"/>
              </w:rPr>
              <w:t>4000</w:t>
            </w:r>
          </w:p>
        </w:tc>
        <w:tc>
          <w:tcPr>
            <w:tcW w:w="1843" w:type="dxa"/>
            <w:tcBorders>
              <w:top w:val="single" w:sz="4" w:space="0" w:color="auto"/>
              <w:left w:val="single" w:sz="4" w:space="0" w:color="auto"/>
              <w:bottom w:val="single" w:sz="4" w:space="0" w:color="auto"/>
              <w:right w:val="single" w:sz="4" w:space="0" w:color="auto"/>
            </w:tcBorders>
          </w:tcPr>
          <w:p w:rsidR="00B430AB" w:rsidRPr="00F6605B" w:rsidRDefault="00B430AB" w:rsidP="00B430AB">
            <w:pPr>
              <w:spacing w:after="0" w:line="240" w:lineRule="auto"/>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rPr>
              <w:t>6.</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Бальзамін</w:t>
            </w:r>
            <w:r w:rsidRPr="00F6605B">
              <w:rPr>
                <w:rFonts w:ascii="Times New Roman" w:eastAsia="Times New Roman" w:hAnsi="Times New Roman" w:cs="Times New Roman"/>
                <w:b/>
                <w:bCs/>
                <w:sz w:val="24"/>
                <w:szCs w:val="24"/>
                <w:lang w:val="en-US"/>
              </w:rPr>
              <w:t xml:space="preserve"> NG </w:t>
            </w:r>
            <w:r w:rsidRPr="00F6605B">
              <w:rPr>
                <w:rFonts w:ascii="Times New Roman" w:eastAsia="Times New Roman" w:hAnsi="Times New Roman" w:cs="Times New Roman"/>
                <w:b/>
                <w:bCs/>
                <w:sz w:val="24"/>
                <w:szCs w:val="24"/>
                <w:lang w:val="uk-UA"/>
              </w:rPr>
              <w:t>(мікс)</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en-US"/>
              </w:rPr>
              <w:t>(</w:t>
            </w:r>
            <w:r w:rsidRPr="00F6605B">
              <w:rPr>
                <w:rFonts w:ascii="Times New Roman" w:eastAsia="Times New Roman" w:hAnsi="Times New Roman" w:cs="Times New Roman"/>
                <w:b/>
                <w:bCs/>
                <w:i/>
                <w:iCs/>
                <w:sz w:val="24"/>
                <w:szCs w:val="24"/>
                <w:lang w:val="en-US"/>
              </w:rPr>
              <w:t>Impatiens Neu Guinea</w:t>
            </w:r>
            <w:r w:rsidRPr="00F6605B">
              <w:rPr>
                <w:rFonts w:ascii="Times New Roman" w:eastAsia="Times New Roman" w:hAnsi="Times New Roman" w:cs="Times New Roman"/>
                <w:b/>
                <w:bCs/>
                <w:sz w:val="24"/>
                <w:szCs w:val="24"/>
                <w:lang w:val="en-US"/>
              </w:rPr>
              <w:t>)</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-12-15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12-15</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квіток-1</w:t>
            </w:r>
            <w:r w:rsidRPr="00F6605B">
              <w:rPr>
                <w:rFonts w:ascii="Times New Roman" w:eastAsia="Times New Roman" w:hAnsi="Times New Roman" w:cs="Times New Roman"/>
                <w:bCs/>
                <w:sz w:val="24"/>
                <w:szCs w:val="24"/>
                <w:lang w:val="uk-UA"/>
              </w:rPr>
              <w:t>3шт.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- 3,0-5,0 см</w:t>
            </w:r>
          </w:p>
          <w:p w:rsidR="00B430AB" w:rsidRPr="00047916" w:rsidRDefault="00B430AB" w:rsidP="00B430AB">
            <w:pPr>
              <w:spacing w:after="0" w:line="240" w:lineRule="auto"/>
              <w:rPr>
                <w:rFonts w:ascii="Times New Roman" w:eastAsia="Times New Roman" w:hAnsi="Times New Roman" w:cs="Times New Roman"/>
                <w:b/>
                <w:sz w:val="24"/>
                <w:szCs w:val="24"/>
                <w:lang w:val="uk-UA"/>
              </w:rPr>
            </w:pPr>
            <w:r w:rsidRPr="00047916">
              <w:rPr>
                <w:rFonts w:ascii="Times New Roman" w:eastAsia="Times New Roman" w:hAnsi="Times New Roman" w:cs="Times New Roman"/>
                <w:b/>
                <w:sz w:val="24"/>
                <w:szCs w:val="24"/>
                <w:lang w:val="uk-UA"/>
              </w:rPr>
              <w:t>г</w:t>
            </w:r>
            <w:r w:rsidRPr="00047916">
              <w:rPr>
                <w:rFonts w:ascii="Times New Roman" w:eastAsia="Times New Roman" w:hAnsi="Times New Roman" w:cs="Times New Roman"/>
                <w:b/>
                <w:sz w:val="24"/>
                <w:szCs w:val="24"/>
                <w:lang w:val="en-US"/>
              </w:rPr>
              <w:t>орщик</w:t>
            </w:r>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sidRPr="00047916">
              <w:rPr>
                <w:rFonts w:ascii="Times New Roman" w:eastAsia="Times New Roman" w:hAnsi="Times New Roman" w:cs="Times New Roman"/>
                <w:b/>
                <w:sz w:val="24"/>
                <w:szCs w:val="24"/>
                <w:lang w:val="uk-UA"/>
              </w:rPr>
              <w:t xml:space="preserve"> 12 см</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tc>
        <w:tc>
          <w:tcPr>
            <w:tcW w:w="1194" w:type="dxa"/>
            <w:tcBorders>
              <w:top w:val="nil"/>
              <w:left w:val="single" w:sz="4" w:space="0" w:color="auto"/>
              <w:bottom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sidRPr="003277A3">
              <w:rPr>
                <w:rFonts w:ascii="Times New Roman" w:eastAsia="Times New Roman" w:hAnsi="Times New Roman" w:cs="Times New Roman"/>
                <w:sz w:val="24"/>
                <w:szCs w:val="24"/>
                <w:lang w:val="uk-UA"/>
              </w:rPr>
              <w:t>500</w:t>
            </w: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rPr>
            </w:pPr>
            <w:r w:rsidRPr="00F6605B">
              <w:rPr>
                <w:rFonts w:ascii="Times New Roman" w:eastAsia="Times New Roman" w:hAnsi="Times New Roman" w:cs="Times New Roman"/>
                <w:sz w:val="24"/>
                <w:szCs w:val="24"/>
                <w:lang w:val="uk-UA"/>
              </w:rPr>
              <w:t>7</w:t>
            </w:r>
            <w:r w:rsidRPr="00F6605B">
              <w:rPr>
                <w:rFonts w:ascii="Times New Roman" w:eastAsia="Times New Roman" w:hAnsi="Times New Roman" w:cs="Times New Roman"/>
                <w:sz w:val="24"/>
                <w:szCs w:val="24"/>
              </w:rPr>
              <w:t>.</w:t>
            </w:r>
          </w:p>
        </w:tc>
        <w:tc>
          <w:tcPr>
            <w:tcW w:w="3767" w:type="dxa"/>
            <w:tcBorders>
              <w:top w:val="nil"/>
              <w:left w:val="nil"/>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rPr>
              <w:t>Тагетіс великоквітковий</w:t>
            </w:r>
          </w:p>
          <w:p w:rsidR="00B430AB" w:rsidRPr="00F6605B" w:rsidRDefault="00B430AB" w:rsidP="00B430AB">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w:t>
            </w:r>
            <w:r w:rsidRPr="00F6605B">
              <w:rPr>
                <w:rFonts w:ascii="Times New Roman" w:eastAsia="Times New Roman" w:hAnsi="Times New Roman" w:cs="Times New Roman"/>
                <w:b/>
                <w:bCs/>
                <w:i/>
                <w:iCs/>
                <w:sz w:val="24"/>
                <w:szCs w:val="24"/>
              </w:rPr>
              <w:t>Tagetes erecta</w:t>
            </w:r>
            <w:r w:rsidRPr="00F6605B">
              <w:rPr>
                <w:rFonts w:ascii="Times New Roman" w:eastAsia="Times New Roman" w:hAnsi="Times New Roman" w:cs="Times New Roman"/>
                <w:b/>
                <w:bCs/>
                <w:sz w:val="24"/>
                <w:szCs w:val="24"/>
              </w:rPr>
              <w:t>)</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3277A3">
              <w:rPr>
                <w:rFonts w:ascii="Times New Roman" w:eastAsia="Times New Roman" w:hAnsi="Times New Roman" w:cs="Times New Roman"/>
                <w:sz w:val="24"/>
                <w:szCs w:val="24"/>
                <w:lang w:val="uk-UA"/>
              </w:rPr>
              <w:t>000</w:t>
            </w:r>
          </w:p>
        </w:tc>
        <w:tc>
          <w:tcPr>
            <w:tcW w:w="1843" w:type="dxa"/>
            <w:tcBorders>
              <w:top w:val="nil"/>
              <w:left w:val="single" w:sz="4" w:space="0" w:color="auto"/>
              <w:right w:val="single" w:sz="4" w:space="0" w:color="auto"/>
            </w:tcBorders>
          </w:tcPr>
          <w:p w:rsidR="00B430AB" w:rsidRPr="007504A5"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-12-15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діаметр куща - 1</w:t>
            </w:r>
            <w:r w:rsidRPr="00F6605B">
              <w:rPr>
                <w:rFonts w:ascii="Times New Roman" w:eastAsia="Times New Roman" w:hAnsi="Times New Roman" w:cs="Times New Roman"/>
                <w:bCs/>
                <w:sz w:val="24"/>
                <w:szCs w:val="24"/>
                <w:lang w:val="uk-UA"/>
              </w:rPr>
              <w:t>0-15</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або напіврозкритий бутон - 1 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- 6,0-8,0 см</w:t>
            </w:r>
          </w:p>
          <w:p w:rsidR="00B430AB" w:rsidRPr="001A19DB" w:rsidRDefault="00B430AB" w:rsidP="00B430AB">
            <w:pPr>
              <w:spacing w:after="0" w:line="240" w:lineRule="auto"/>
              <w:rPr>
                <w:rFonts w:ascii="Times New Roman" w:eastAsia="Times New Roman" w:hAnsi="Times New Roman" w:cs="Times New Roman"/>
                <w:b/>
                <w:sz w:val="24"/>
                <w:szCs w:val="24"/>
                <w:lang w:val="uk-UA"/>
              </w:rPr>
            </w:pPr>
            <w:r w:rsidRPr="001A19DB">
              <w:rPr>
                <w:rFonts w:ascii="Times New Roman" w:eastAsia="Times New Roman" w:hAnsi="Times New Roman" w:cs="Times New Roman"/>
                <w:b/>
                <w:sz w:val="24"/>
                <w:szCs w:val="24"/>
                <w:lang w:val="uk-UA"/>
              </w:rPr>
              <w:t>Касета - 10 комірок</w:t>
            </w:r>
          </w:p>
          <w:p w:rsidR="00B430AB" w:rsidRPr="001A19DB" w:rsidRDefault="00B430AB" w:rsidP="00B430AB">
            <w:pPr>
              <w:spacing w:after="0" w:line="240" w:lineRule="auto"/>
              <w:rPr>
                <w:rFonts w:ascii="Times New Roman" w:eastAsia="Times New Roman" w:hAnsi="Times New Roman" w:cs="Times New Roman"/>
                <w:sz w:val="24"/>
                <w:szCs w:val="24"/>
                <w:u w:val="single"/>
                <w:lang w:val="uk-UA"/>
              </w:rPr>
            </w:pPr>
            <w:r w:rsidRPr="001A19DB">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1A19DB">
              <w:rPr>
                <w:rFonts w:ascii="Times New Roman" w:eastAsia="Times New Roman" w:hAnsi="Times New Roman" w:cs="Times New Roman"/>
                <w:sz w:val="24"/>
                <w:szCs w:val="24"/>
                <w:u w:val="single"/>
                <w:lang w:val="uk-UA"/>
              </w:rPr>
              <w:t>асета</w:t>
            </w:r>
            <w:r w:rsidRPr="001A19D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uk-UA"/>
              </w:rPr>
              <w:t>300*150 мм</w:t>
            </w:r>
            <w:r w:rsidRPr="001A19DB">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1A19DB">
              <w:rPr>
                <w:rFonts w:ascii="Times New Roman" w:eastAsia="Times New Roman" w:hAnsi="Times New Roman" w:cs="Times New Roman"/>
                <w:sz w:val="24"/>
                <w:szCs w:val="24"/>
                <w:u w:val="single"/>
                <w:lang w:val="uk-UA"/>
              </w:rPr>
              <w:t>омірка</w:t>
            </w:r>
            <w:r w:rsidRPr="001A19DB">
              <w:rPr>
                <w:rFonts w:ascii="Times New Roman" w:eastAsia="Times New Roman" w:hAnsi="Times New Roman" w:cs="Times New Roman"/>
                <w:sz w:val="24"/>
                <w:szCs w:val="24"/>
                <w:lang w:val="uk-UA"/>
              </w:rPr>
              <w:t>:</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66*56 </w:t>
            </w:r>
            <w:r w:rsidRPr="001A19DB">
              <w:rPr>
                <w:rFonts w:ascii="Times New Roman" w:eastAsia="Times New Roman" w:hAnsi="Times New Roman" w:cs="Times New Roman"/>
                <w:sz w:val="24"/>
                <w:szCs w:val="24"/>
              </w:rPr>
              <w:t>м</w:t>
            </w:r>
            <w:r>
              <w:rPr>
                <w:rFonts w:ascii="Times New Roman" w:eastAsia="Times New Roman" w:hAnsi="Times New Roman" w:cs="Times New Roman"/>
                <w:sz w:val="24"/>
                <w:szCs w:val="24"/>
                <w:lang w:val="uk-UA"/>
              </w:rPr>
              <w:t xml:space="preserve">м, </w:t>
            </w:r>
            <w:r w:rsidRPr="001A19DB">
              <w:rPr>
                <w:rFonts w:ascii="Times New Roman" w:eastAsia="Times New Roman" w:hAnsi="Times New Roman" w:cs="Times New Roman"/>
                <w:sz w:val="24"/>
                <w:szCs w:val="24"/>
                <w:lang w:val="en-US"/>
              </w:rPr>
              <w:t>h</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65 мм</w:t>
            </w:r>
            <w:r>
              <w:rPr>
                <w:rFonts w:ascii="Times New Roman" w:eastAsia="Times New Roman" w:hAnsi="Times New Roman" w:cs="Times New Roman"/>
                <w:sz w:val="24"/>
                <w:szCs w:val="24"/>
                <w:lang w:val="uk-UA"/>
              </w:rPr>
              <w:t>,</w:t>
            </w:r>
          </w:p>
          <w:p w:rsidR="00B430AB" w:rsidRPr="001A19DB" w:rsidRDefault="00B430AB" w:rsidP="00B430AB">
            <w:pPr>
              <w:spacing w:after="0" w:line="240" w:lineRule="auto"/>
              <w:rPr>
                <w:rFonts w:ascii="Times New Roman" w:eastAsia="Times New Roman" w:hAnsi="Times New Roman" w:cs="Times New Roman"/>
                <w:bCs/>
                <w:sz w:val="24"/>
                <w:szCs w:val="24"/>
                <w:lang w:val="uk-UA"/>
              </w:rPr>
            </w:pPr>
            <w:r w:rsidRPr="001A19DB">
              <w:rPr>
                <w:rFonts w:ascii="Times New Roman" w:eastAsia="Times New Roman" w:hAnsi="Times New Roman" w:cs="Times New Roman"/>
                <w:sz w:val="24"/>
                <w:szCs w:val="24"/>
                <w:lang w:val="en-US"/>
              </w:rPr>
              <w:t>V</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0</w:t>
            </w:r>
            <w:r w:rsidRPr="001A19DB">
              <w:rPr>
                <w:rFonts w:ascii="Times New Roman" w:eastAsia="Times New Roman" w:hAnsi="Times New Roman" w:cs="Times New Roman"/>
                <w:sz w:val="24"/>
                <w:szCs w:val="24"/>
                <w:lang w:val="uk-UA"/>
              </w:rPr>
              <w:t>,180</w:t>
            </w:r>
            <w:r w:rsidRPr="001A19DB">
              <w:rPr>
                <w:rFonts w:ascii="Times New Roman" w:eastAsia="Times New Roman" w:hAnsi="Times New Roman" w:cs="Times New Roman"/>
                <w:sz w:val="24"/>
                <w:szCs w:val="24"/>
              </w:rPr>
              <w:t xml:space="preserve"> л</w:t>
            </w:r>
          </w:p>
          <w:p w:rsidR="00B430AB" w:rsidRPr="00F6605B" w:rsidRDefault="00B430AB" w:rsidP="00B430AB">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лимонний - 4</w:t>
            </w:r>
            <w:r w:rsidRPr="00F6605B">
              <w:rPr>
                <w:rFonts w:ascii="Times New Roman" w:eastAsia="Times New Roman" w:hAnsi="Times New Roman" w:cs="Times New Roman"/>
                <w:b/>
                <w:bCs/>
                <w:i/>
                <w:sz w:val="24"/>
                <w:szCs w:val="24"/>
                <w:lang w:val="uk-UA"/>
              </w:rPr>
              <w:t>000 шт.</w:t>
            </w:r>
          </w:p>
          <w:p w:rsidR="00B430AB" w:rsidRPr="00F6605B" w:rsidRDefault="00B430AB" w:rsidP="00B430AB">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оранжевий - 3</w:t>
            </w:r>
            <w:r w:rsidRPr="00F6605B">
              <w:rPr>
                <w:rFonts w:ascii="Times New Roman" w:eastAsia="Times New Roman" w:hAnsi="Times New Roman" w:cs="Times New Roman"/>
                <w:b/>
                <w:bCs/>
                <w:i/>
                <w:sz w:val="24"/>
                <w:szCs w:val="24"/>
                <w:lang w:val="uk-UA"/>
              </w:rPr>
              <w:t>000 шт.</w:t>
            </w:r>
          </w:p>
          <w:p w:rsidR="00B430AB" w:rsidRPr="00F6605B" w:rsidRDefault="00B430AB" w:rsidP="00B430AB">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i/>
                <w:sz w:val="24"/>
                <w:szCs w:val="24"/>
                <w:lang w:val="uk-UA"/>
              </w:rPr>
              <w:t>-  жовтий - 3</w:t>
            </w:r>
            <w:r w:rsidRPr="00F6605B">
              <w:rPr>
                <w:rFonts w:ascii="Times New Roman" w:eastAsia="Times New Roman" w:hAnsi="Times New Roman" w:cs="Times New Roman"/>
                <w:b/>
                <w:bCs/>
                <w:i/>
                <w:sz w:val="24"/>
                <w:szCs w:val="24"/>
                <w:lang w:val="uk-UA"/>
              </w:rPr>
              <w:t>000 шт.</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rPr>
            </w:pPr>
          </w:p>
        </w:tc>
      </w:tr>
      <w:tr w:rsidR="00B430AB" w:rsidRPr="004B6177" w:rsidTr="00B430AB">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8</w:t>
            </w:r>
            <w:r w:rsidRPr="00F6605B">
              <w:rPr>
                <w:rFonts w:ascii="Times New Roman" w:eastAsia="Times New Roman" w:hAnsi="Times New Roman" w:cs="Times New Roman"/>
                <w:sz w:val="24"/>
                <w:szCs w:val="24"/>
              </w:rPr>
              <w:t>.</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lastRenderedPageBreak/>
              <w:t>Тагетіс дрібноквітковий</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Tagetes</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patula</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lang w:val="en-US"/>
              </w:rPr>
              <w:t>nana</w:t>
            </w:r>
            <w:r w:rsidRPr="00F6605B">
              <w:rPr>
                <w:rFonts w:ascii="Times New Roman" w:eastAsia="Times New Roman" w:hAnsi="Times New Roman" w:cs="Times New Roman"/>
                <w:b/>
                <w:bCs/>
                <w:i/>
                <w:i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-8-10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w:t>
            </w:r>
            <w:r w:rsidRPr="00F6605B">
              <w:rPr>
                <w:rFonts w:ascii="Times New Roman" w:eastAsia="Times New Roman" w:hAnsi="Times New Roman" w:cs="Times New Roman"/>
                <w:bCs/>
                <w:sz w:val="24"/>
                <w:szCs w:val="24"/>
                <w:lang w:val="uk-UA"/>
              </w:rPr>
              <w:t>8</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w:t>
            </w:r>
            <w:r>
              <w:rPr>
                <w:rFonts w:ascii="Times New Roman" w:eastAsia="Times New Roman" w:hAnsi="Times New Roman" w:cs="Times New Roman"/>
                <w:bCs/>
                <w:sz w:val="24"/>
                <w:szCs w:val="24"/>
                <w:lang w:val="uk-UA"/>
              </w:rPr>
              <w:t xml:space="preserve"> - 1-</w:t>
            </w:r>
            <w:r w:rsidRPr="00F6605B">
              <w:rPr>
                <w:rFonts w:ascii="Times New Roman" w:eastAsia="Times New Roman" w:hAnsi="Times New Roman" w:cs="Times New Roman"/>
                <w:bCs/>
                <w:sz w:val="24"/>
                <w:szCs w:val="24"/>
                <w:lang w:val="uk-UA"/>
              </w:rPr>
              <w:lastRenderedPageBreak/>
              <w:t>2шт.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- 3,0- 4,0 см</w:t>
            </w:r>
          </w:p>
          <w:p w:rsidR="00B430AB" w:rsidRPr="001A19DB" w:rsidRDefault="00B430AB" w:rsidP="00B430AB">
            <w:pPr>
              <w:spacing w:after="0" w:line="240" w:lineRule="auto"/>
              <w:rPr>
                <w:rFonts w:ascii="Times New Roman" w:eastAsia="Times New Roman" w:hAnsi="Times New Roman" w:cs="Times New Roman"/>
                <w:b/>
                <w:sz w:val="24"/>
                <w:szCs w:val="24"/>
                <w:lang w:val="uk-UA"/>
              </w:rPr>
            </w:pPr>
            <w:r w:rsidRPr="001A19DB">
              <w:rPr>
                <w:rFonts w:ascii="Times New Roman" w:eastAsia="Times New Roman" w:hAnsi="Times New Roman" w:cs="Times New Roman"/>
                <w:b/>
                <w:sz w:val="24"/>
                <w:szCs w:val="24"/>
                <w:lang w:val="uk-UA"/>
              </w:rPr>
              <w:t>Касета - 10 комірок</w:t>
            </w:r>
          </w:p>
          <w:p w:rsidR="00B430AB" w:rsidRPr="001A19DB" w:rsidRDefault="00B430AB" w:rsidP="00B430AB">
            <w:pPr>
              <w:spacing w:after="0" w:line="240" w:lineRule="auto"/>
              <w:rPr>
                <w:rFonts w:ascii="Times New Roman" w:eastAsia="Times New Roman" w:hAnsi="Times New Roman" w:cs="Times New Roman"/>
                <w:sz w:val="24"/>
                <w:szCs w:val="24"/>
                <w:u w:val="single"/>
                <w:lang w:val="uk-UA"/>
              </w:rPr>
            </w:pPr>
            <w:r w:rsidRPr="001A19DB">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1A19DB">
              <w:rPr>
                <w:rFonts w:ascii="Times New Roman" w:eastAsia="Times New Roman" w:hAnsi="Times New Roman" w:cs="Times New Roman"/>
                <w:sz w:val="24"/>
                <w:szCs w:val="24"/>
                <w:u w:val="single"/>
                <w:lang w:val="uk-UA"/>
              </w:rPr>
              <w:t>асета</w:t>
            </w:r>
            <w:r w:rsidRPr="001A19D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uk-UA"/>
              </w:rPr>
              <w:t>300*150 мм</w:t>
            </w:r>
            <w:r w:rsidRPr="001A19DB">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1A19DB">
              <w:rPr>
                <w:rFonts w:ascii="Times New Roman" w:eastAsia="Times New Roman" w:hAnsi="Times New Roman" w:cs="Times New Roman"/>
                <w:sz w:val="24"/>
                <w:szCs w:val="24"/>
                <w:u w:val="single"/>
                <w:lang w:val="uk-UA"/>
              </w:rPr>
              <w:t>омірка</w:t>
            </w:r>
            <w:r w:rsidRPr="001A19DB">
              <w:rPr>
                <w:rFonts w:ascii="Times New Roman" w:eastAsia="Times New Roman" w:hAnsi="Times New Roman" w:cs="Times New Roman"/>
                <w:sz w:val="24"/>
                <w:szCs w:val="24"/>
                <w:lang w:val="uk-UA"/>
              </w:rPr>
              <w:t>:</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66*56 </w:t>
            </w:r>
            <w:r w:rsidRPr="001A19DB">
              <w:rPr>
                <w:rFonts w:ascii="Times New Roman" w:eastAsia="Times New Roman" w:hAnsi="Times New Roman" w:cs="Times New Roman"/>
                <w:sz w:val="24"/>
                <w:szCs w:val="24"/>
              </w:rPr>
              <w:t>м</w:t>
            </w:r>
            <w:r>
              <w:rPr>
                <w:rFonts w:ascii="Times New Roman" w:eastAsia="Times New Roman" w:hAnsi="Times New Roman" w:cs="Times New Roman"/>
                <w:sz w:val="24"/>
                <w:szCs w:val="24"/>
                <w:lang w:val="uk-UA"/>
              </w:rPr>
              <w:t xml:space="preserve">м, </w:t>
            </w:r>
            <w:r w:rsidRPr="001A19DB">
              <w:rPr>
                <w:rFonts w:ascii="Times New Roman" w:eastAsia="Times New Roman" w:hAnsi="Times New Roman" w:cs="Times New Roman"/>
                <w:sz w:val="24"/>
                <w:szCs w:val="24"/>
                <w:lang w:val="en-US"/>
              </w:rPr>
              <w:t>h</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65 мм</w:t>
            </w:r>
            <w:r>
              <w:rPr>
                <w:rFonts w:ascii="Times New Roman" w:eastAsia="Times New Roman" w:hAnsi="Times New Roman" w:cs="Times New Roman"/>
                <w:sz w:val="24"/>
                <w:szCs w:val="24"/>
                <w:lang w:val="uk-UA"/>
              </w:rPr>
              <w:t>,</w:t>
            </w:r>
          </w:p>
          <w:p w:rsidR="00B430AB" w:rsidRPr="001A19DB" w:rsidRDefault="00B430AB" w:rsidP="00B430AB">
            <w:pPr>
              <w:spacing w:after="0" w:line="240" w:lineRule="auto"/>
              <w:rPr>
                <w:rFonts w:ascii="Times New Roman" w:eastAsia="Times New Roman" w:hAnsi="Times New Roman" w:cs="Times New Roman"/>
                <w:bCs/>
                <w:sz w:val="24"/>
                <w:szCs w:val="24"/>
                <w:lang w:val="uk-UA"/>
              </w:rPr>
            </w:pPr>
            <w:r w:rsidRPr="001A19DB">
              <w:rPr>
                <w:rFonts w:ascii="Times New Roman" w:eastAsia="Times New Roman" w:hAnsi="Times New Roman" w:cs="Times New Roman"/>
                <w:sz w:val="24"/>
                <w:szCs w:val="24"/>
                <w:lang w:val="en-US"/>
              </w:rPr>
              <w:t>V</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0</w:t>
            </w:r>
            <w:r w:rsidRPr="001A19DB">
              <w:rPr>
                <w:rFonts w:ascii="Times New Roman" w:eastAsia="Times New Roman" w:hAnsi="Times New Roman" w:cs="Times New Roman"/>
                <w:sz w:val="24"/>
                <w:szCs w:val="24"/>
                <w:lang w:val="uk-UA"/>
              </w:rPr>
              <w:t>,180</w:t>
            </w:r>
            <w:r w:rsidRPr="001A19DB">
              <w:rPr>
                <w:rFonts w:ascii="Times New Roman" w:eastAsia="Times New Roman" w:hAnsi="Times New Roman" w:cs="Times New Roman"/>
                <w:sz w:val="24"/>
                <w:szCs w:val="24"/>
              </w:rPr>
              <w:t xml:space="preserve"> л</w:t>
            </w:r>
          </w:p>
        </w:tc>
        <w:tc>
          <w:tcPr>
            <w:tcW w:w="1134" w:type="dxa"/>
            <w:tcBorders>
              <w:top w:val="single" w:sz="4" w:space="0" w:color="auto"/>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шт.</w:t>
            </w:r>
          </w:p>
          <w:p w:rsidR="00B430AB" w:rsidRPr="003277A3"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tcPr>
          <w:p w:rsidR="00B430AB" w:rsidRPr="003277A3" w:rsidRDefault="00B430AB" w:rsidP="00B430AB">
            <w:pPr>
              <w:spacing w:after="0" w:line="240" w:lineRule="auto"/>
              <w:jc w:val="center"/>
              <w:rPr>
                <w:rFonts w:ascii="Times New Roman" w:eastAsia="Times New Roman" w:hAnsi="Times New Roman" w:cs="Times New Roman"/>
                <w:sz w:val="24"/>
                <w:szCs w:val="24"/>
                <w:lang w:val="uk-UA"/>
              </w:rPr>
            </w:pPr>
            <w:r w:rsidRPr="003277A3">
              <w:rPr>
                <w:rFonts w:ascii="Times New Roman" w:eastAsia="Times New Roman" w:hAnsi="Times New Roman" w:cs="Times New Roman"/>
                <w:sz w:val="24"/>
                <w:szCs w:val="24"/>
                <w:lang w:val="uk-UA"/>
              </w:rPr>
              <w:lastRenderedPageBreak/>
              <w:t>5000</w:t>
            </w:r>
          </w:p>
        </w:tc>
        <w:tc>
          <w:tcPr>
            <w:tcW w:w="1843" w:type="dxa"/>
            <w:tcBorders>
              <w:top w:val="single" w:sz="4" w:space="0" w:color="auto"/>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single" w:sz="4" w:space="0" w:color="auto"/>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lastRenderedPageBreak/>
              <w:t>9.</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Цинерарія  приморська</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iCs/>
                <w:sz w:val="24"/>
                <w:szCs w:val="24"/>
              </w:rPr>
              <w:t>Cineraria</w:t>
            </w: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i/>
                <w:iCs/>
                <w:sz w:val="24"/>
                <w:szCs w:val="24"/>
              </w:rPr>
              <w:t>maritima</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-7-8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- 6-7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листків - 5-6 шт.</w:t>
            </w:r>
          </w:p>
          <w:p w:rsidR="00B430AB" w:rsidRPr="001A19DB" w:rsidRDefault="00B430AB" w:rsidP="00B430AB">
            <w:pPr>
              <w:spacing w:after="0" w:line="240" w:lineRule="auto"/>
              <w:rPr>
                <w:rFonts w:ascii="Times New Roman" w:eastAsia="Times New Roman" w:hAnsi="Times New Roman" w:cs="Times New Roman"/>
                <w:b/>
                <w:sz w:val="24"/>
                <w:szCs w:val="24"/>
                <w:lang w:val="uk-UA"/>
              </w:rPr>
            </w:pPr>
            <w:r w:rsidRPr="001A19DB">
              <w:rPr>
                <w:rFonts w:ascii="Times New Roman" w:eastAsia="Times New Roman" w:hAnsi="Times New Roman" w:cs="Times New Roman"/>
                <w:b/>
                <w:sz w:val="24"/>
                <w:szCs w:val="24"/>
                <w:lang w:val="uk-UA"/>
              </w:rPr>
              <w:t>Касета - 45 комірок</w:t>
            </w:r>
          </w:p>
          <w:p w:rsidR="00B430AB" w:rsidRPr="001A19DB" w:rsidRDefault="00B430AB" w:rsidP="00B430AB">
            <w:pPr>
              <w:spacing w:after="0" w:line="240" w:lineRule="auto"/>
              <w:rPr>
                <w:rFonts w:ascii="Times New Roman" w:eastAsia="Times New Roman" w:hAnsi="Times New Roman" w:cs="Times New Roman"/>
                <w:sz w:val="24"/>
                <w:szCs w:val="24"/>
                <w:u w:val="single"/>
                <w:lang w:val="uk-UA"/>
              </w:rPr>
            </w:pPr>
            <w:r w:rsidRPr="001A19DB">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1A19DB">
              <w:rPr>
                <w:rFonts w:ascii="Times New Roman" w:eastAsia="Times New Roman" w:hAnsi="Times New Roman" w:cs="Times New Roman"/>
                <w:sz w:val="24"/>
                <w:szCs w:val="24"/>
                <w:u w:val="single"/>
                <w:lang w:val="uk-UA"/>
              </w:rPr>
              <w:t>асета</w:t>
            </w:r>
            <w:r w:rsidRPr="001A19D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uk-UA"/>
              </w:rPr>
              <w:t>460*300 мм</w:t>
            </w:r>
            <w:r w:rsidRPr="001A19DB">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1A19DB">
              <w:rPr>
                <w:rFonts w:ascii="Times New Roman" w:eastAsia="Times New Roman" w:hAnsi="Times New Roman" w:cs="Times New Roman"/>
                <w:sz w:val="24"/>
                <w:szCs w:val="24"/>
                <w:u w:val="single"/>
                <w:lang w:val="uk-UA"/>
              </w:rPr>
              <w:t>омірка</w:t>
            </w:r>
            <w:r w:rsidRPr="001A19DB">
              <w:rPr>
                <w:rFonts w:ascii="Times New Roman" w:eastAsia="Times New Roman" w:hAnsi="Times New Roman" w:cs="Times New Roman"/>
                <w:sz w:val="24"/>
                <w:szCs w:val="24"/>
                <w:lang w:val="uk-UA"/>
              </w:rPr>
              <w:t>:</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lang w:val="en-US"/>
              </w:rPr>
              <w:t>d</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50 </w:t>
            </w:r>
            <w:r w:rsidRPr="001A19DB">
              <w:rPr>
                <w:rFonts w:ascii="Times New Roman" w:eastAsia="Times New Roman" w:hAnsi="Times New Roman" w:cs="Times New Roman"/>
                <w:sz w:val="24"/>
                <w:szCs w:val="24"/>
              </w:rPr>
              <w:t>м</w:t>
            </w:r>
            <w:r>
              <w:rPr>
                <w:rFonts w:ascii="Times New Roman" w:eastAsia="Times New Roman" w:hAnsi="Times New Roman" w:cs="Times New Roman"/>
                <w:sz w:val="24"/>
                <w:szCs w:val="24"/>
                <w:lang w:val="uk-UA"/>
              </w:rPr>
              <w:t xml:space="preserve">м, </w:t>
            </w:r>
            <w:r w:rsidRPr="001A19DB">
              <w:rPr>
                <w:rFonts w:ascii="Times New Roman" w:eastAsia="Times New Roman" w:hAnsi="Times New Roman" w:cs="Times New Roman"/>
                <w:sz w:val="24"/>
                <w:szCs w:val="24"/>
                <w:lang w:val="en-US"/>
              </w:rPr>
              <w:t>h</w:t>
            </w:r>
            <w:r w:rsidRPr="001A19DB">
              <w:rPr>
                <w:rFonts w:ascii="Times New Roman" w:eastAsia="Times New Roman" w:hAnsi="Times New Roman" w:cs="Times New Roman"/>
                <w:sz w:val="24"/>
                <w:szCs w:val="24"/>
              </w:rPr>
              <w:t xml:space="preserve"> =</w:t>
            </w:r>
            <w:r w:rsidRPr="001A19DB">
              <w:rPr>
                <w:rFonts w:ascii="Times New Roman" w:eastAsia="Times New Roman" w:hAnsi="Times New Roman" w:cs="Times New Roman"/>
                <w:sz w:val="24"/>
                <w:szCs w:val="24"/>
                <w:lang w:val="uk-UA"/>
              </w:rPr>
              <w:t xml:space="preserve"> 50 мм</w:t>
            </w:r>
            <w:r>
              <w:rPr>
                <w:rFonts w:ascii="Times New Roman" w:eastAsia="Times New Roman" w:hAnsi="Times New Roman" w:cs="Times New Roman"/>
                <w:sz w:val="24"/>
                <w:szCs w:val="24"/>
                <w:lang w:val="uk-UA"/>
              </w:rPr>
              <w:t>,</w:t>
            </w:r>
          </w:p>
          <w:p w:rsidR="00B430AB" w:rsidRPr="001A19DB" w:rsidRDefault="00B430AB" w:rsidP="00B430AB">
            <w:pPr>
              <w:spacing w:after="0" w:line="240" w:lineRule="auto"/>
              <w:rPr>
                <w:rFonts w:ascii="Times New Roman" w:eastAsia="Times New Roman" w:hAnsi="Times New Roman" w:cs="Times New Roman"/>
                <w:sz w:val="24"/>
                <w:szCs w:val="24"/>
                <w:lang w:val="uk-UA"/>
              </w:rPr>
            </w:pPr>
            <w:r w:rsidRPr="001A19DB">
              <w:rPr>
                <w:rFonts w:ascii="Times New Roman" w:eastAsia="Times New Roman" w:hAnsi="Times New Roman" w:cs="Times New Roman"/>
                <w:sz w:val="24"/>
                <w:szCs w:val="24"/>
                <w:lang w:val="en-US"/>
              </w:rPr>
              <w:t>V</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w:t>
            </w:r>
            <w:r w:rsidRPr="001A19DB">
              <w:rPr>
                <w:rFonts w:ascii="Times New Roman" w:eastAsia="Times New Roman" w:hAnsi="Times New Roman" w:cs="Times New Roman"/>
                <w:sz w:val="24"/>
                <w:szCs w:val="24"/>
                <w:lang w:val="uk-UA"/>
              </w:rPr>
              <w:t xml:space="preserve"> </w:t>
            </w:r>
            <w:r w:rsidRPr="001A19DB">
              <w:rPr>
                <w:rFonts w:ascii="Times New Roman" w:eastAsia="Times New Roman" w:hAnsi="Times New Roman" w:cs="Times New Roman"/>
                <w:sz w:val="24"/>
                <w:szCs w:val="24"/>
              </w:rPr>
              <w:t>0</w:t>
            </w:r>
            <w:r w:rsidRPr="001A19DB">
              <w:rPr>
                <w:rFonts w:ascii="Times New Roman" w:eastAsia="Times New Roman" w:hAnsi="Times New Roman" w:cs="Times New Roman"/>
                <w:sz w:val="24"/>
                <w:szCs w:val="24"/>
                <w:lang w:val="uk-UA"/>
              </w:rPr>
              <w:t>,07</w:t>
            </w:r>
            <w:r w:rsidRPr="001A19DB">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sidRPr="00084C81">
              <w:rPr>
                <w:rFonts w:ascii="Times New Roman" w:eastAsia="Times New Roman" w:hAnsi="Times New Roman" w:cs="Times New Roman"/>
                <w:sz w:val="24"/>
                <w:szCs w:val="24"/>
                <w:lang w:val="uk-UA"/>
              </w:rPr>
              <w:t>6000</w:t>
            </w: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10</w:t>
            </w:r>
            <w:r w:rsidRPr="00F6605B">
              <w:rPr>
                <w:rFonts w:ascii="Times New Roman" w:eastAsia="Times New Roman" w:hAnsi="Times New Roman" w:cs="Times New Roman"/>
                <w:sz w:val="24"/>
                <w:szCs w:val="24"/>
              </w:rPr>
              <w:t>.</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Хлорофітум  чубатий</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en-US"/>
              </w:rPr>
              <w:t>Chlorophytum</w:t>
            </w:r>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comosum</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-8-10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8</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листова розетка з 2-3</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молодих кущиків</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листя пряме зелене з білою подовжньою серединою.</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084C81">
              <w:rPr>
                <w:rFonts w:ascii="Times New Roman" w:eastAsia="Times New Roman" w:hAnsi="Times New Roman" w:cs="Times New Roman"/>
                <w:sz w:val="24"/>
                <w:szCs w:val="24"/>
                <w:lang w:val="uk-UA"/>
              </w:rPr>
              <w:t>00</w:t>
            </w:r>
          </w:p>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4B6177"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281"/>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1</w:t>
            </w:r>
            <w:r w:rsidRPr="00F6605B">
              <w:rPr>
                <w:rFonts w:ascii="Times New Roman" w:eastAsia="Times New Roman" w:hAnsi="Times New Roman" w:cs="Times New Roman"/>
                <w:bCs/>
                <w:sz w:val="24"/>
                <w:szCs w:val="24"/>
              </w:rPr>
              <w:t>.</w:t>
            </w: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Целозія периста мікс</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uk-UA"/>
              </w:rPr>
              <w:t>Celos</w:t>
            </w:r>
            <w:r w:rsidRPr="00F6605B">
              <w:rPr>
                <w:rFonts w:ascii="Times New Roman" w:eastAsia="Times New Roman" w:hAnsi="Times New Roman" w:cs="Times New Roman"/>
                <w:b/>
                <w:bCs/>
                <w:i/>
                <w:sz w:val="24"/>
                <w:szCs w:val="24"/>
                <w:lang w:val="en-US"/>
              </w:rPr>
              <w:t>ia</w:t>
            </w:r>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plumosa</w:t>
            </w:r>
            <w:r w:rsidRPr="00F6605B">
              <w:rPr>
                <w:rFonts w:ascii="Times New Roman" w:eastAsia="Times New Roman" w:hAnsi="Times New Roman" w:cs="Times New Roman"/>
                <w:b/>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-10-14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- 9-11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суцвіть - 1-3 шт.</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084C81">
              <w:rPr>
                <w:rFonts w:ascii="Times New Roman" w:eastAsia="Times New Roman" w:hAnsi="Times New Roman" w:cs="Times New Roman"/>
                <w:sz w:val="24"/>
                <w:szCs w:val="24"/>
                <w:lang w:val="uk-UA"/>
              </w:rPr>
              <w:t>00</w:t>
            </w: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64399C"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64399C" w:rsidTr="00B430AB">
        <w:trPr>
          <w:trHeight w:val="2134"/>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2</w:t>
            </w:r>
            <w:r w:rsidRPr="00F6605B">
              <w:rPr>
                <w:rFonts w:ascii="Times New Roman" w:eastAsia="Times New Roman" w:hAnsi="Times New Roman" w:cs="Times New Roman"/>
                <w:bCs/>
                <w:sz w:val="24"/>
                <w:szCs w:val="24"/>
              </w:rPr>
              <w:t>.</w:t>
            </w: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Сальвія блискуча червона</w:t>
            </w:r>
          </w:p>
          <w:p w:rsidR="00B430AB" w:rsidRPr="00F6605B" w:rsidRDefault="00B430AB" w:rsidP="00B430AB">
            <w:pPr>
              <w:spacing w:after="0" w:line="240" w:lineRule="auto"/>
              <w:rPr>
                <w:rFonts w:ascii="Times New Roman" w:eastAsia="Times New Roman" w:hAnsi="Times New Roman" w:cs="Times New Roman"/>
                <w:b/>
                <w:bCs/>
                <w:i/>
                <w:iCs/>
                <w:sz w:val="24"/>
                <w:szCs w:val="24"/>
                <w:lang w:val="uk-UA"/>
              </w:rPr>
            </w:pP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i/>
                <w:iCs/>
                <w:sz w:val="24"/>
                <w:szCs w:val="24"/>
                <w:lang w:val="uk-UA"/>
              </w:rPr>
              <w:t>(</w:t>
            </w:r>
            <w:r w:rsidRPr="00F6605B">
              <w:rPr>
                <w:rFonts w:ascii="Times New Roman" w:eastAsia="Times New Roman" w:hAnsi="Times New Roman" w:cs="Times New Roman"/>
                <w:b/>
                <w:bCs/>
                <w:i/>
                <w:iCs/>
                <w:sz w:val="24"/>
                <w:szCs w:val="24"/>
              </w:rPr>
              <w:t>Salvia</w:t>
            </w:r>
            <w:r w:rsidRPr="00F6605B">
              <w:rPr>
                <w:rFonts w:ascii="Times New Roman" w:eastAsia="Times New Roman" w:hAnsi="Times New Roman" w:cs="Times New Roman"/>
                <w:b/>
                <w:bCs/>
                <w:i/>
                <w:iCs/>
                <w:sz w:val="24"/>
                <w:szCs w:val="24"/>
                <w:lang w:val="uk-UA"/>
              </w:rPr>
              <w:t xml:space="preserve"> </w:t>
            </w:r>
            <w:r w:rsidRPr="00F6605B">
              <w:rPr>
                <w:rFonts w:ascii="Times New Roman" w:eastAsia="Times New Roman" w:hAnsi="Times New Roman" w:cs="Times New Roman"/>
                <w:b/>
                <w:bCs/>
                <w:i/>
                <w:iCs/>
                <w:sz w:val="24"/>
                <w:szCs w:val="24"/>
              </w:rPr>
              <w:t>splendens</w:t>
            </w:r>
            <w:r w:rsidRPr="00F6605B">
              <w:rPr>
                <w:rFonts w:ascii="Times New Roman" w:eastAsia="Times New Roman" w:hAnsi="Times New Roman" w:cs="Times New Roman"/>
                <w:b/>
                <w:bCs/>
                <w:i/>
                <w:i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-10-12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-10-12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суцвіть</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w:t>
            </w:r>
            <w:r>
              <w:rPr>
                <w:rFonts w:ascii="Times New Roman" w:eastAsia="Times New Roman" w:hAnsi="Times New Roman" w:cs="Times New Roman"/>
                <w:bCs/>
                <w:sz w:val="24"/>
                <w:szCs w:val="24"/>
                <w:lang w:val="uk-UA"/>
              </w:rPr>
              <w:t xml:space="preserve"> 1-3</w:t>
            </w:r>
            <w:r w:rsidRPr="00F6605B">
              <w:rPr>
                <w:rFonts w:ascii="Times New Roman" w:eastAsia="Times New Roman" w:hAnsi="Times New Roman" w:cs="Times New Roman"/>
                <w:bCs/>
                <w:sz w:val="24"/>
                <w:szCs w:val="24"/>
                <w:lang w:val="uk-UA"/>
              </w:rPr>
              <w:t>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- 2,0-3,0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084C81"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Pr="00084C81">
              <w:rPr>
                <w:rFonts w:ascii="Times New Roman" w:eastAsia="Times New Roman" w:hAnsi="Times New Roman" w:cs="Times New Roman"/>
                <w:sz w:val="24"/>
                <w:szCs w:val="24"/>
                <w:lang w:val="uk-UA"/>
              </w:rPr>
              <w:t>000</w:t>
            </w: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64399C"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13.</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Колеус Блюме мікс</w:t>
            </w:r>
          </w:p>
          <w:p w:rsidR="00B430AB" w:rsidRPr="00F6605B" w:rsidRDefault="00B430AB" w:rsidP="00B430AB">
            <w:pPr>
              <w:spacing w:after="0" w:line="240" w:lineRule="auto"/>
              <w:rPr>
                <w:rFonts w:ascii="Times New Roman" w:eastAsia="Times New Roman" w:hAnsi="Times New Roman" w:cs="Times New Roman"/>
                <w:b/>
                <w:bCs/>
                <w:i/>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en-US"/>
              </w:rPr>
              <w:t>Coleus</w:t>
            </w:r>
            <w:r w:rsidRPr="00F6605B">
              <w:rPr>
                <w:rFonts w:ascii="Times New Roman" w:eastAsia="Times New Roman" w:hAnsi="Times New Roman" w:cs="Times New Roman"/>
                <w:b/>
                <w:bCs/>
                <w:i/>
                <w:sz w:val="24"/>
                <w:szCs w:val="24"/>
                <w:lang w:val="uk-UA"/>
              </w:rPr>
              <w:t xml:space="preserve"> </w:t>
            </w:r>
            <w:r w:rsidRPr="00F6605B">
              <w:rPr>
                <w:rFonts w:ascii="Times New Roman" w:eastAsia="Times New Roman" w:hAnsi="Times New Roman" w:cs="Times New Roman"/>
                <w:b/>
                <w:bCs/>
                <w:i/>
                <w:sz w:val="24"/>
                <w:szCs w:val="24"/>
                <w:lang w:val="en-US"/>
              </w:rPr>
              <w:t>Blumei</w:t>
            </w:r>
            <w:r w:rsidRPr="00F6605B">
              <w:rPr>
                <w:rFonts w:ascii="Times New Roman" w:eastAsia="Times New Roman" w:hAnsi="Times New Roman" w:cs="Times New Roman"/>
                <w:b/>
                <w:bCs/>
                <w:i/>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-7-10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діаметр куща - 7-10 см</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tcPr>
          <w:p w:rsidR="00B430AB" w:rsidRPr="00D423AF" w:rsidRDefault="00B430AB" w:rsidP="00B430AB">
            <w:pPr>
              <w:spacing w:after="0" w:line="240" w:lineRule="auto"/>
              <w:jc w:val="center"/>
              <w:rPr>
                <w:rFonts w:ascii="Times New Roman" w:eastAsia="Times New Roman" w:hAnsi="Times New Roman" w:cs="Times New Roman"/>
                <w:sz w:val="24"/>
                <w:szCs w:val="24"/>
                <w:lang w:val="uk-UA"/>
              </w:rPr>
            </w:pPr>
            <w:r w:rsidRPr="00D423AF">
              <w:rPr>
                <w:rFonts w:ascii="Times New Roman" w:eastAsia="Times New Roman" w:hAnsi="Times New Roman" w:cs="Times New Roman"/>
                <w:sz w:val="24"/>
                <w:szCs w:val="24"/>
                <w:lang w:val="uk-UA"/>
              </w:rPr>
              <w:t>1200</w:t>
            </w: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Pr="0064399C"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416"/>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14.</w:t>
            </w:r>
          </w:p>
        </w:tc>
        <w:tc>
          <w:tcPr>
            <w:tcW w:w="3767" w:type="dxa"/>
            <w:tcBorders>
              <w:top w:val="nil"/>
              <w:left w:val="nil"/>
              <w:bottom w:val="single" w:sz="4" w:space="0" w:color="auto"/>
              <w:right w:val="single" w:sz="4" w:space="0" w:color="auto"/>
            </w:tcBorders>
            <w:shd w:val="clear" w:color="auto" w:fill="auto"/>
            <w:noWrap/>
            <w:hideMark/>
          </w:tcPr>
          <w:p w:rsidR="00B430AB" w:rsidRPr="000F201B" w:rsidRDefault="00B430AB" w:rsidP="00B430AB">
            <w:pPr>
              <w:spacing w:after="0"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Геліхрізум черешковий сріблястий</w:t>
            </w:r>
          </w:p>
          <w:p w:rsidR="00B430AB" w:rsidRPr="000F201B" w:rsidRDefault="00B430AB" w:rsidP="00B430AB">
            <w:pPr>
              <w:spacing w:after="0"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w:t>
            </w:r>
            <w:r w:rsidRPr="002F3ECD">
              <w:rPr>
                <w:rFonts w:ascii="Times New Roman" w:eastAsia="Times New Roman" w:hAnsi="Times New Roman" w:cs="Times New Roman"/>
                <w:b/>
                <w:bCs/>
                <w:i/>
                <w:sz w:val="24"/>
                <w:szCs w:val="24"/>
                <w:lang w:val="uk-UA"/>
              </w:rPr>
              <w:t>Helychrisum</w:t>
            </w:r>
            <w:r w:rsidRPr="000F201B">
              <w:rPr>
                <w:rFonts w:ascii="Times New Roman" w:eastAsia="Times New Roman" w:hAnsi="Times New Roman" w:cs="Times New Roman"/>
                <w:b/>
                <w:bCs/>
                <w:i/>
                <w:sz w:val="24"/>
                <w:szCs w:val="24"/>
                <w:lang w:val="uk-UA"/>
              </w:rPr>
              <w:t xml:space="preserve"> </w:t>
            </w:r>
            <w:r>
              <w:rPr>
                <w:rFonts w:ascii="Times New Roman" w:eastAsia="Times New Roman" w:hAnsi="Times New Roman" w:cs="Times New Roman"/>
                <w:b/>
                <w:bCs/>
                <w:i/>
                <w:sz w:val="24"/>
                <w:szCs w:val="24"/>
                <w:lang w:val="en-US"/>
              </w:rPr>
              <w:t>petiolarte</w:t>
            </w:r>
            <w:r w:rsidRPr="000F201B">
              <w:rPr>
                <w:rFonts w:ascii="Times New Roman" w:eastAsia="Times New Roman" w:hAnsi="Times New Roman" w:cs="Times New Roman"/>
                <w:b/>
                <w:bCs/>
                <w:i/>
                <w:sz w:val="24"/>
                <w:szCs w:val="24"/>
                <w:lang w:val="uk-UA"/>
              </w:rPr>
              <w:t xml:space="preserve"> </w:t>
            </w:r>
            <w:r w:rsidRPr="002F3ECD">
              <w:rPr>
                <w:rFonts w:ascii="Times New Roman" w:eastAsia="Times New Roman" w:hAnsi="Times New Roman" w:cs="Times New Roman"/>
                <w:b/>
                <w:bCs/>
                <w:i/>
                <w:sz w:val="24"/>
                <w:szCs w:val="24"/>
                <w:lang w:val="en-US"/>
              </w:rPr>
              <w:t>Silver</w:t>
            </w:r>
            <w:r w:rsidRPr="000F201B">
              <w:rPr>
                <w:rFonts w:ascii="Times New Roman" w:eastAsia="Times New Roman" w:hAnsi="Times New Roman" w:cs="Times New Roman"/>
                <w:b/>
                <w:bCs/>
                <w:i/>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-12-15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12-15</w:t>
            </w:r>
            <w:r w:rsidRPr="00F6605B">
              <w:rPr>
                <w:rFonts w:ascii="Times New Roman" w:eastAsia="Times New Roman" w:hAnsi="Times New Roman" w:cs="Times New Roman"/>
                <w:bCs/>
                <w:sz w:val="24"/>
                <w:szCs w:val="24"/>
              </w:rPr>
              <w:t xml:space="preserve"> см</w:t>
            </w:r>
          </w:p>
          <w:p w:rsidR="00B430AB" w:rsidRPr="00B06413"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колір листя (стебла) - сріблястий</w:t>
            </w:r>
          </w:p>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047916">
              <w:rPr>
                <w:rFonts w:ascii="Times New Roman" w:eastAsia="Times New Roman" w:hAnsi="Times New Roman" w:cs="Times New Roman"/>
                <w:b/>
                <w:sz w:val="24"/>
                <w:szCs w:val="24"/>
                <w:lang w:val="uk-UA"/>
              </w:rPr>
              <w:t>г</w:t>
            </w:r>
            <w:r w:rsidRPr="002F3ECD">
              <w:rPr>
                <w:rFonts w:ascii="Times New Roman" w:eastAsia="Times New Roman" w:hAnsi="Times New Roman" w:cs="Times New Roman"/>
                <w:b/>
                <w:sz w:val="24"/>
                <w:szCs w:val="24"/>
              </w:rPr>
              <w:t>орщик</w:t>
            </w:r>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Pr>
                <w:rFonts w:ascii="Times New Roman" w:eastAsia="Times New Roman" w:hAnsi="Times New Roman" w:cs="Times New Roman"/>
                <w:b/>
                <w:sz w:val="24"/>
                <w:szCs w:val="24"/>
                <w:lang w:val="uk-UA"/>
              </w:rPr>
              <w:t xml:space="preserve"> 10</w:t>
            </w:r>
            <w:r w:rsidRPr="00047916">
              <w:rPr>
                <w:rFonts w:ascii="Times New Roman" w:eastAsia="Times New Roman" w:hAnsi="Times New Roman" w:cs="Times New Roman"/>
                <w:b/>
                <w:sz w:val="24"/>
                <w:szCs w:val="24"/>
                <w:lang w:val="uk-UA"/>
              </w:rPr>
              <w:t xml:space="preserve"> см</w:t>
            </w: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шт.</w:t>
            </w:r>
          </w:p>
          <w:p w:rsidR="00B430AB"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084C81">
              <w:rPr>
                <w:rFonts w:ascii="Times New Roman" w:eastAsia="Times New Roman" w:hAnsi="Times New Roman" w:cs="Times New Roman"/>
                <w:sz w:val="24"/>
                <w:szCs w:val="24"/>
                <w:lang w:val="uk-UA"/>
              </w:rPr>
              <w:t>0</w:t>
            </w:r>
          </w:p>
        </w:tc>
        <w:tc>
          <w:tcPr>
            <w:tcW w:w="1843"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1482"/>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c>
          <w:tcPr>
            <w:tcW w:w="3767" w:type="dxa"/>
            <w:tcBorders>
              <w:top w:val="nil"/>
              <w:left w:val="nil"/>
              <w:bottom w:val="single" w:sz="4" w:space="0" w:color="auto"/>
              <w:right w:val="single" w:sz="4" w:space="0" w:color="auto"/>
            </w:tcBorders>
            <w:shd w:val="clear" w:color="auto" w:fill="auto"/>
            <w:noWrap/>
            <w:hideMark/>
          </w:tcPr>
          <w:p w:rsidR="00B430AB" w:rsidRDefault="00B430AB" w:rsidP="00B430AB">
            <w:pPr>
              <w:spacing w:after="0"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 xml:space="preserve">Діхондра срібляста </w:t>
            </w:r>
          </w:p>
          <w:p w:rsidR="00B430AB" w:rsidRPr="00283868" w:rsidRDefault="00B430AB" w:rsidP="00B430AB">
            <w:pPr>
              <w:spacing w:after="0" w:line="240" w:lineRule="auto"/>
              <w:rPr>
                <w:rFonts w:ascii="Times New Roman" w:eastAsia="Times New Roman" w:hAnsi="Times New Roman" w:cs="Times New Roman"/>
                <w:b/>
                <w:bCs/>
                <w:i/>
                <w:sz w:val="24"/>
                <w:szCs w:val="24"/>
                <w:lang w:val="uk-UA"/>
              </w:rPr>
            </w:pPr>
            <w:r>
              <w:rPr>
                <w:rFonts w:ascii="Times New Roman" w:eastAsia="Times New Roman" w:hAnsi="Times New Roman" w:cs="Times New Roman"/>
                <w:b/>
                <w:bCs/>
                <w:sz w:val="24"/>
                <w:szCs w:val="24"/>
                <w:lang w:val="uk-UA"/>
              </w:rPr>
              <w:t>(</w:t>
            </w:r>
            <w:r w:rsidRPr="006C0EC3">
              <w:rPr>
                <w:rFonts w:ascii="Times New Roman" w:eastAsia="Times New Roman" w:hAnsi="Times New Roman" w:cs="Times New Roman"/>
                <w:b/>
                <w:bCs/>
                <w:i/>
                <w:sz w:val="24"/>
                <w:szCs w:val="24"/>
                <w:lang w:val="en-US"/>
              </w:rPr>
              <w:t>Dichondra</w:t>
            </w:r>
            <w:r w:rsidRPr="00283868">
              <w:rPr>
                <w:rFonts w:ascii="Times New Roman" w:eastAsia="Times New Roman" w:hAnsi="Times New Roman" w:cs="Times New Roman"/>
                <w:b/>
                <w:bCs/>
                <w:i/>
                <w:sz w:val="24"/>
                <w:szCs w:val="24"/>
                <w:lang w:val="uk-UA"/>
              </w:rPr>
              <w:t xml:space="preserve"> </w:t>
            </w:r>
            <w:r w:rsidRPr="006C0EC3">
              <w:rPr>
                <w:rFonts w:ascii="Times New Roman" w:eastAsia="Times New Roman" w:hAnsi="Times New Roman" w:cs="Times New Roman"/>
                <w:b/>
                <w:bCs/>
                <w:i/>
                <w:sz w:val="24"/>
                <w:szCs w:val="24"/>
                <w:lang w:val="en-US"/>
              </w:rPr>
              <w:t>argentea</w:t>
            </w:r>
            <w:r w:rsidRPr="006C0EC3">
              <w:rPr>
                <w:rFonts w:ascii="Times New Roman" w:eastAsia="Times New Roman" w:hAnsi="Times New Roman" w:cs="Times New Roman"/>
                <w:b/>
                <w:bCs/>
                <w:i/>
                <w:sz w:val="24"/>
                <w:szCs w:val="24"/>
                <w:lang w:val="uk-UA"/>
              </w:rPr>
              <w:t>)</w:t>
            </w:r>
          </w:p>
          <w:p w:rsidR="00B430AB" w:rsidRPr="00283868"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висота рослини -12-15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283868">
              <w:rPr>
                <w:rFonts w:ascii="Times New Roman" w:eastAsia="Times New Roman" w:hAnsi="Times New Roman" w:cs="Times New Roman"/>
                <w:bCs/>
                <w:sz w:val="24"/>
                <w:szCs w:val="24"/>
                <w:lang w:val="uk-UA"/>
              </w:rPr>
              <w:t xml:space="preserve">діаметр куща - </w:t>
            </w:r>
            <w:r w:rsidRPr="00F6605B">
              <w:rPr>
                <w:rFonts w:ascii="Times New Roman" w:eastAsia="Times New Roman" w:hAnsi="Times New Roman" w:cs="Times New Roman"/>
                <w:bCs/>
                <w:sz w:val="24"/>
                <w:szCs w:val="24"/>
                <w:lang w:val="uk-UA"/>
              </w:rPr>
              <w:t>12-15</w:t>
            </w:r>
            <w:r w:rsidRPr="00283868">
              <w:rPr>
                <w:rFonts w:ascii="Times New Roman" w:eastAsia="Times New Roman" w:hAnsi="Times New Roman" w:cs="Times New Roman"/>
                <w:bCs/>
                <w:sz w:val="24"/>
                <w:szCs w:val="24"/>
                <w:lang w:val="uk-UA"/>
              </w:rPr>
              <w:t xml:space="preserve"> см</w:t>
            </w:r>
          </w:p>
          <w:p w:rsidR="00B430AB" w:rsidRPr="00B06413"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колір листя (стебла) - сріблястий</w:t>
            </w:r>
          </w:p>
          <w:p w:rsidR="00B430AB" w:rsidRPr="00357464" w:rsidRDefault="00B430AB" w:rsidP="00B430AB">
            <w:pPr>
              <w:spacing w:after="0" w:line="240" w:lineRule="auto"/>
              <w:rPr>
                <w:rFonts w:ascii="Times New Roman" w:eastAsia="Times New Roman" w:hAnsi="Times New Roman" w:cs="Times New Roman"/>
                <w:b/>
                <w:bCs/>
                <w:sz w:val="24"/>
                <w:szCs w:val="24"/>
              </w:rPr>
            </w:pPr>
            <w:r w:rsidRPr="00047916">
              <w:rPr>
                <w:rFonts w:ascii="Times New Roman" w:eastAsia="Times New Roman" w:hAnsi="Times New Roman" w:cs="Times New Roman"/>
                <w:b/>
                <w:sz w:val="24"/>
                <w:szCs w:val="24"/>
                <w:lang w:val="uk-UA"/>
              </w:rPr>
              <w:t>г</w:t>
            </w:r>
            <w:r w:rsidRPr="002F3ECD">
              <w:rPr>
                <w:rFonts w:ascii="Times New Roman" w:eastAsia="Times New Roman" w:hAnsi="Times New Roman" w:cs="Times New Roman"/>
                <w:b/>
                <w:sz w:val="24"/>
                <w:szCs w:val="24"/>
              </w:rPr>
              <w:t>орщик</w:t>
            </w:r>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Pr>
                <w:rFonts w:ascii="Times New Roman" w:eastAsia="Times New Roman" w:hAnsi="Times New Roman" w:cs="Times New Roman"/>
                <w:b/>
                <w:sz w:val="24"/>
                <w:szCs w:val="24"/>
                <w:lang w:val="uk-UA"/>
              </w:rPr>
              <w:t xml:space="preserve"> 10</w:t>
            </w:r>
            <w:r w:rsidRPr="00047916">
              <w:rPr>
                <w:rFonts w:ascii="Times New Roman" w:eastAsia="Times New Roman" w:hAnsi="Times New Roman" w:cs="Times New Roman"/>
                <w:b/>
                <w:sz w:val="24"/>
                <w:szCs w:val="24"/>
                <w:lang w:val="uk-UA"/>
              </w:rPr>
              <w:t xml:space="preserve"> см</w:t>
            </w:r>
          </w:p>
        </w:tc>
        <w:tc>
          <w:tcPr>
            <w:tcW w:w="1134" w:type="dxa"/>
            <w:tcBorders>
              <w:top w:val="nil"/>
              <w:left w:val="nil"/>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шт.</w:t>
            </w:r>
          </w:p>
        </w:tc>
        <w:tc>
          <w:tcPr>
            <w:tcW w:w="1194"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r w:rsidRPr="00084C81">
              <w:rPr>
                <w:rFonts w:ascii="Times New Roman" w:eastAsia="Times New Roman" w:hAnsi="Times New Roman" w:cs="Times New Roman"/>
                <w:sz w:val="24"/>
                <w:szCs w:val="24"/>
                <w:lang w:val="uk-UA"/>
              </w:rPr>
              <w:t>0</w:t>
            </w:r>
          </w:p>
        </w:tc>
        <w:tc>
          <w:tcPr>
            <w:tcW w:w="1843"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tcPr>
          <w:p w:rsidR="00B430AB"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bCs/>
                <w:sz w:val="24"/>
                <w:szCs w:val="24"/>
              </w:rPr>
            </w:pPr>
            <w:r w:rsidRPr="00F6605B">
              <w:rPr>
                <w:rFonts w:ascii="Times New Roman" w:eastAsia="Times New Roman" w:hAnsi="Times New Roman" w:cs="Times New Roman"/>
                <w:b/>
                <w:bCs/>
                <w:sz w:val="24"/>
                <w:szCs w:val="24"/>
              </w:rPr>
              <w:t xml:space="preserve">  ВСЬОГО</w:t>
            </w:r>
          </w:p>
        </w:tc>
        <w:tc>
          <w:tcPr>
            <w:tcW w:w="1134" w:type="dxa"/>
            <w:tcBorders>
              <w:top w:val="nil"/>
              <w:left w:val="nil"/>
              <w:bottom w:val="single" w:sz="4" w:space="0" w:color="auto"/>
              <w:right w:val="single" w:sz="4" w:space="0" w:color="auto"/>
            </w:tcBorders>
            <w:vAlign w:val="bottom"/>
          </w:tcPr>
          <w:p w:rsidR="00B430AB" w:rsidRPr="00283868" w:rsidRDefault="00B430AB" w:rsidP="00B430AB">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uk-UA"/>
              </w:rPr>
              <w:t>шт.</w:t>
            </w: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r>
              <w:rPr>
                <w:rFonts w:ascii="Times New Roman" w:eastAsia="Times New Roman" w:hAnsi="Times New Roman" w:cs="Times New Roman"/>
                <w:b/>
                <w:sz w:val="24"/>
                <w:szCs w:val="24"/>
                <w:lang w:val="uk-UA"/>
              </w:rPr>
              <w:t>77000</w:t>
            </w: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B430AB" w:rsidRPr="00E52209" w:rsidRDefault="00B430AB" w:rsidP="00B430AB">
            <w:pPr>
              <w:spacing w:after="0" w:line="240" w:lineRule="auto"/>
              <w:jc w:val="center"/>
              <w:rPr>
                <w:rFonts w:ascii="Times New Roman" w:eastAsia="Times New Roman" w:hAnsi="Times New Roman" w:cs="Times New Roman"/>
                <w:b/>
                <w:sz w:val="24"/>
                <w:szCs w:val="24"/>
                <w:lang w:val="uk-UA"/>
              </w:rPr>
            </w:pPr>
          </w:p>
        </w:tc>
      </w:tr>
      <w:tr w:rsidR="00B430AB" w:rsidRPr="00F6605B" w:rsidTr="00B430AB">
        <w:trPr>
          <w:trHeight w:val="406"/>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c>
          <w:tcPr>
            <w:tcW w:w="3767" w:type="dxa"/>
            <w:tcBorders>
              <w:top w:val="nil"/>
              <w:left w:val="nil"/>
              <w:bottom w:val="single" w:sz="4" w:space="0" w:color="auto"/>
              <w:right w:val="single" w:sz="4" w:space="0" w:color="auto"/>
            </w:tcBorders>
            <w:shd w:val="clear" w:color="auto" w:fill="auto"/>
            <w:noWrap/>
            <w:vAlign w:val="center"/>
            <w:hideMark/>
          </w:tcPr>
          <w:p w:rsidR="00B430AB" w:rsidRPr="00F6605B" w:rsidRDefault="00B430AB" w:rsidP="00B430AB">
            <w:pPr>
              <w:spacing w:after="0" w:line="240" w:lineRule="auto"/>
              <w:jc w:val="center"/>
              <w:rPr>
                <w:rFonts w:ascii="Times New Roman" w:eastAsia="Times New Roman" w:hAnsi="Times New Roman" w:cs="Times New Roman"/>
                <w:b/>
                <w:bCs/>
                <w:i/>
                <w:iCs/>
                <w:sz w:val="24"/>
                <w:szCs w:val="24"/>
              </w:rPr>
            </w:pPr>
            <w:r w:rsidRPr="00F6605B">
              <w:rPr>
                <w:rFonts w:ascii="Times New Roman" w:eastAsia="Times New Roman" w:hAnsi="Times New Roman" w:cs="Times New Roman"/>
                <w:b/>
                <w:bCs/>
                <w:iCs/>
                <w:sz w:val="24"/>
                <w:szCs w:val="24"/>
                <w:lang w:val="uk-UA"/>
              </w:rPr>
              <w:t>Ампельні (звисаючі)</w:t>
            </w:r>
          </w:p>
        </w:tc>
        <w:tc>
          <w:tcPr>
            <w:tcW w:w="1134" w:type="dxa"/>
            <w:tcBorders>
              <w:top w:val="nil"/>
              <w:left w:val="nil"/>
              <w:bottom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c>
          <w:tcPr>
            <w:tcW w:w="1194" w:type="dxa"/>
            <w:tcBorders>
              <w:top w:val="nil"/>
              <w:left w:val="single" w:sz="4" w:space="0" w:color="auto"/>
              <w:bottom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c>
          <w:tcPr>
            <w:tcW w:w="1843" w:type="dxa"/>
            <w:tcBorders>
              <w:top w:val="nil"/>
              <w:left w:val="single" w:sz="4" w:space="0" w:color="auto"/>
              <w:bottom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c>
          <w:tcPr>
            <w:tcW w:w="1732" w:type="dxa"/>
            <w:tcBorders>
              <w:top w:val="nil"/>
              <w:left w:val="single" w:sz="4" w:space="0" w:color="auto"/>
              <w:bottom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en-US"/>
              </w:rPr>
            </w:pPr>
            <w:r w:rsidRPr="00F6605B">
              <w:rPr>
                <w:rFonts w:ascii="Times New Roman" w:eastAsia="Times New Roman" w:hAnsi="Times New Roman" w:cs="Times New Roman"/>
                <w:sz w:val="24"/>
                <w:szCs w:val="24"/>
                <w:lang w:val="uk-UA"/>
              </w:rPr>
              <w:t>1.</w:t>
            </w:r>
          </w:p>
          <w:p w:rsidR="00B430AB" w:rsidRPr="00F6605B" w:rsidRDefault="00B430AB" w:rsidP="00B430AB">
            <w:pPr>
              <w:spacing w:after="0" w:line="240" w:lineRule="auto"/>
              <w:jc w:val="center"/>
              <w:rPr>
                <w:rFonts w:ascii="Times New Roman" w:eastAsia="Times New Roman" w:hAnsi="Times New Roman" w:cs="Times New Roman"/>
                <w:sz w:val="24"/>
                <w:szCs w:val="24"/>
                <w:lang w:val="en-US"/>
              </w:rPr>
            </w:pPr>
          </w:p>
        </w:tc>
        <w:tc>
          <w:tcPr>
            <w:tcW w:w="3767" w:type="dxa"/>
            <w:vMerge w:val="restart"/>
            <w:tcBorders>
              <w:top w:val="nil"/>
              <w:left w:val="nil"/>
              <w:right w:val="single" w:sz="4" w:space="0" w:color="auto"/>
            </w:tcBorders>
            <w:shd w:val="clear" w:color="auto" w:fill="auto"/>
            <w:noWrap/>
            <w:hideMark/>
          </w:tcPr>
          <w:p w:rsidR="00B430AB" w:rsidRPr="00FA0DD6"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Сурфінія звисаюча каскадна великоквіткова  (</w:t>
            </w:r>
            <w:r w:rsidRPr="00F6605B">
              <w:rPr>
                <w:rFonts w:ascii="Times New Roman" w:eastAsia="Times New Roman" w:hAnsi="Times New Roman" w:cs="Times New Roman"/>
                <w:b/>
                <w:i/>
                <w:sz w:val="24"/>
                <w:szCs w:val="24"/>
                <w:lang w:val="uk-UA"/>
              </w:rPr>
              <w:t>Petunia Surfinia)</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30-35</w:t>
            </w:r>
            <w:r w:rsidRPr="00F6605B">
              <w:rPr>
                <w:rFonts w:ascii="Times New Roman" w:eastAsia="Times New Roman" w:hAnsi="Times New Roman" w:cs="Times New Roman"/>
                <w:bCs/>
                <w:sz w:val="24"/>
                <w:szCs w:val="24"/>
              </w:rPr>
              <w:t xml:space="preserve"> см</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FD702C">
              <w:rPr>
                <w:rFonts w:ascii="Times New Roman" w:eastAsia="Times New Roman" w:hAnsi="Times New Roman" w:cs="Times New Roman"/>
                <w:bCs/>
                <w:sz w:val="24"/>
                <w:szCs w:val="24"/>
                <w:lang w:val="uk-UA"/>
              </w:rPr>
              <w:t>кількість укорінених черенків у горщику - не менше 4 шт.</w:t>
            </w:r>
          </w:p>
          <w:p w:rsidR="00B430A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звис</w:t>
            </w:r>
            <w:r w:rsidRPr="00F6605B">
              <w:rPr>
                <w:rFonts w:ascii="Times New Roman" w:eastAsia="Times New Roman" w:hAnsi="Times New Roman" w:cs="Times New Roman"/>
                <w:bCs/>
                <w:sz w:val="24"/>
                <w:szCs w:val="24"/>
                <w:lang w:val="uk-UA"/>
              </w:rPr>
              <w:t>аючих стебел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12-16шт.</w:t>
            </w:r>
          </w:p>
          <w:p w:rsidR="00B430AB" w:rsidRPr="00FA0DD6"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пагонів</w:t>
            </w:r>
            <w:r w:rsidRPr="00F6605B">
              <w:rPr>
                <w:rFonts w:ascii="Times New Roman" w:eastAsia="Times New Roman" w:hAnsi="Times New Roman" w:cs="Times New Roman"/>
                <w:bCs/>
                <w:sz w:val="24"/>
                <w:szCs w:val="24"/>
                <w:lang w:val="uk-UA"/>
              </w:rPr>
              <w:t>-25-30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 не менше 10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- 6-8 см</w:t>
            </w:r>
          </w:p>
          <w:p w:rsidR="00B430AB" w:rsidRPr="00F6605B" w:rsidRDefault="00B430AB" w:rsidP="00B430AB">
            <w:pPr>
              <w:spacing w:after="0" w:line="240" w:lineRule="auto"/>
              <w:rPr>
                <w:rFonts w:ascii="Times New Roman" w:eastAsia="Times New Roman" w:hAnsi="Times New Roman" w:cs="Times New Roman"/>
                <w:b/>
                <w:sz w:val="24"/>
                <w:szCs w:val="24"/>
                <w:u w:val="single"/>
                <w:lang w:val="uk-UA"/>
              </w:rPr>
            </w:pPr>
            <w:r w:rsidRPr="00F6605B">
              <w:rPr>
                <w:rFonts w:ascii="Times New Roman" w:eastAsia="Times New Roman" w:hAnsi="Times New Roman" w:cs="Times New Roman"/>
                <w:b/>
                <w:sz w:val="24"/>
                <w:szCs w:val="24"/>
                <w:u w:val="single"/>
                <w:lang w:val="uk-UA"/>
              </w:rPr>
              <w:t>Підвісний горщик</w:t>
            </w:r>
            <w:r w:rsidRPr="00F6605B">
              <w:rPr>
                <w:rFonts w:ascii="Times New Roman" w:hAnsi="Times New Roman" w:cs="Times New Roman"/>
                <w:color w:val="000000"/>
                <w:sz w:val="24"/>
                <w:szCs w:val="24"/>
                <w:u w:val="single"/>
                <w:lang w:val="uk-UA"/>
              </w:rPr>
              <w:t xml:space="preserve"> </w:t>
            </w:r>
            <w:r w:rsidRPr="002D4B8C">
              <w:rPr>
                <w:rFonts w:ascii="Times New Roman" w:hAnsi="Times New Roman" w:cs="Times New Roman"/>
                <w:color w:val="000000"/>
                <w:sz w:val="28"/>
                <w:szCs w:val="28"/>
                <w:u w:val="single"/>
                <w:lang w:val="uk-UA"/>
              </w:rPr>
              <w:t>ø</w:t>
            </w:r>
            <w:r w:rsidRPr="00F6605B">
              <w:rPr>
                <w:rFonts w:ascii="Times New Roman" w:eastAsia="Times New Roman" w:hAnsi="Times New Roman" w:cs="Times New Roman"/>
                <w:b/>
                <w:sz w:val="24"/>
                <w:szCs w:val="24"/>
                <w:u w:val="single"/>
                <w:lang w:val="uk-UA"/>
              </w:rPr>
              <w:t xml:space="preserve"> 23см</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- 27</w:t>
            </w:r>
            <w:r w:rsidRPr="00F6605B">
              <w:rPr>
                <w:rFonts w:ascii="Times New Roman" w:eastAsia="Times New Roman" w:hAnsi="Times New Roman" w:cs="Times New Roman"/>
                <w:i/>
                <w:sz w:val="24"/>
                <w:szCs w:val="24"/>
                <w:lang w:val="uk-UA"/>
              </w:rPr>
              <w:t>0 шт.</w:t>
            </w:r>
          </w:p>
          <w:p w:rsidR="00B430AB" w:rsidRPr="00F6605B" w:rsidRDefault="00B430AB" w:rsidP="00B430AB">
            <w:pPr>
              <w:spacing w:after="0" w:line="240" w:lineRule="auto"/>
              <w:rPr>
                <w:rFonts w:ascii="Times New Roman" w:eastAsia="Times New Roman" w:hAnsi="Times New Roman" w:cs="Times New Roman"/>
                <w:i/>
                <w:sz w:val="24"/>
                <w:szCs w:val="24"/>
                <w:lang w:val="uk-UA"/>
              </w:rPr>
            </w:pPr>
            <w:r w:rsidRPr="00F6605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uk-UA"/>
              </w:rPr>
              <w:t>синя квітка - 9</w:t>
            </w:r>
            <w:r w:rsidRPr="00F6605B">
              <w:rPr>
                <w:rFonts w:ascii="Times New Roman" w:eastAsia="Times New Roman" w:hAnsi="Times New Roman" w:cs="Times New Roman"/>
                <w:i/>
                <w:sz w:val="24"/>
                <w:szCs w:val="24"/>
                <w:lang w:val="uk-UA"/>
              </w:rPr>
              <w:t>0 шт.</w:t>
            </w:r>
          </w:p>
          <w:p w:rsidR="00B430AB" w:rsidRPr="00F6605B" w:rsidRDefault="00B430AB" w:rsidP="00B430AB">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i/>
                <w:sz w:val="24"/>
                <w:szCs w:val="24"/>
                <w:lang w:val="uk-UA"/>
              </w:rPr>
              <w:t>- біла квітка - 19</w:t>
            </w:r>
            <w:r w:rsidRPr="00F6605B">
              <w:rPr>
                <w:rFonts w:ascii="Times New Roman" w:eastAsia="Times New Roman" w:hAnsi="Times New Roman" w:cs="Times New Roman"/>
                <w:i/>
                <w:sz w:val="24"/>
                <w:szCs w:val="24"/>
                <w:lang w:val="uk-UA"/>
              </w:rPr>
              <w:t>0 шт.</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B430AB" w:rsidRPr="00D423AF" w:rsidRDefault="00B430AB" w:rsidP="00B430AB">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55</w:t>
            </w:r>
            <w:r w:rsidRPr="00D423AF">
              <w:rPr>
                <w:rFonts w:ascii="Times New Roman" w:eastAsia="Times New Roman" w:hAnsi="Times New Roman" w:cs="Times New Roman"/>
                <w:bCs/>
                <w:sz w:val="24"/>
                <w:szCs w:val="24"/>
                <w:lang w:val="uk-UA"/>
              </w:rPr>
              <w:t>0</w:t>
            </w:r>
          </w:p>
        </w:tc>
        <w:tc>
          <w:tcPr>
            <w:tcW w:w="1843"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sz w:val="24"/>
                <w:szCs w:val="24"/>
                <w:lang w:val="en-US"/>
              </w:rPr>
            </w:pPr>
          </w:p>
        </w:tc>
        <w:tc>
          <w:tcPr>
            <w:tcW w:w="1732"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755"/>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2.</w:t>
            </w: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val="restart"/>
            <w:tcBorders>
              <w:top w:val="nil"/>
              <w:left w:val="nil"/>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 xml:space="preserve">Сурфінія каскадна великоквіткова </w:t>
            </w:r>
          </w:p>
          <w:p w:rsidR="00B430AB" w:rsidRPr="00F6605B"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w:t>
            </w:r>
            <w:r w:rsidRPr="00F6605B">
              <w:rPr>
                <w:rFonts w:ascii="Times New Roman" w:eastAsia="Times New Roman" w:hAnsi="Times New Roman" w:cs="Times New Roman"/>
                <w:b/>
                <w:i/>
                <w:sz w:val="24"/>
                <w:szCs w:val="24"/>
                <w:lang w:val="uk-UA"/>
              </w:rPr>
              <w:t>Petunia Surfinia)</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-15-20 см</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-1</w:t>
            </w:r>
            <w:r w:rsidRPr="00F6605B">
              <w:rPr>
                <w:rFonts w:ascii="Times New Roman" w:eastAsia="Times New Roman" w:hAnsi="Times New Roman" w:cs="Times New Roman"/>
                <w:bCs/>
                <w:sz w:val="24"/>
                <w:szCs w:val="24"/>
                <w:lang w:val="uk-UA"/>
              </w:rPr>
              <w:t>0</w:t>
            </w:r>
            <w:r w:rsidRPr="00F6605B">
              <w:rPr>
                <w:rFonts w:ascii="Times New Roman" w:eastAsia="Times New Roman" w:hAnsi="Times New Roman" w:cs="Times New Roman"/>
                <w:bCs/>
                <w:sz w:val="24"/>
                <w:szCs w:val="24"/>
              </w:rPr>
              <w:t xml:space="preserve"> см</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розгалуджених стебел -5-7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розкритих квіток</w:t>
            </w:r>
            <w:r w:rsidRPr="00F6605B">
              <w:rPr>
                <w:rFonts w:ascii="Times New Roman" w:eastAsia="Times New Roman" w:hAnsi="Times New Roman" w:cs="Times New Roman"/>
                <w:bCs/>
                <w:sz w:val="24"/>
                <w:szCs w:val="24"/>
                <w:lang w:val="uk-UA"/>
              </w:rPr>
              <w:t>-</w:t>
            </w:r>
            <w:r>
              <w:rPr>
                <w:rFonts w:ascii="Times New Roman" w:eastAsia="Times New Roman" w:hAnsi="Times New Roman" w:cs="Times New Roman"/>
                <w:bCs/>
                <w:sz w:val="24"/>
                <w:szCs w:val="24"/>
                <w:lang w:val="uk-UA"/>
              </w:rPr>
              <w:t xml:space="preserve"> 3-5</w:t>
            </w:r>
            <w:r w:rsidRPr="00F6605B">
              <w:rPr>
                <w:rFonts w:ascii="Times New Roman" w:eastAsia="Times New Roman" w:hAnsi="Times New Roman" w:cs="Times New Roman"/>
                <w:bCs/>
                <w:sz w:val="24"/>
                <w:szCs w:val="24"/>
                <w:lang w:val="uk-UA"/>
              </w:rPr>
              <w:t>шт.</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- 6-8 см</w:t>
            </w:r>
          </w:p>
          <w:p w:rsidR="00B430AB" w:rsidRPr="00047916" w:rsidRDefault="00B430AB" w:rsidP="00B430AB">
            <w:pPr>
              <w:spacing w:after="0" w:line="240" w:lineRule="auto"/>
              <w:rPr>
                <w:rFonts w:ascii="Times New Roman" w:eastAsia="Times New Roman" w:hAnsi="Times New Roman" w:cs="Times New Roman"/>
                <w:bCs/>
                <w:sz w:val="24"/>
                <w:szCs w:val="24"/>
                <w:lang w:val="uk-UA"/>
              </w:rPr>
            </w:pPr>
            <w:r w:rsidRPr="00047916">
              <w:rPr>
                <w:rFonts w:ascii="Times New Roman" w:eastAsia="Times New Roman" w:hAnsi="Times New Roman" w:cs="Times New Roman"/>
                <w:b/>
                <w:sz w:val="24"/>
                <w:szCs w:val="24"/>
                <w:lang w:val="uk-UA"/>
              </w:rPr>
              <w:t>г</w:t>
            </w:r>
            <w:r w:rsidRPr="00047916">
              <w:rPr>
                <w:rFonts w:ascii="Times New Roman" w:eastAsia="Times New Roman" w:hAnsi="Times New Roman" w:cs="Times New Roman"/>
                <w:b/>
                <w:sz w:val="24"/>
                <w:szCs w:val="24"/>
              </w:rPr>
              <w:t>орщик</w:t>
            </w:r>
            <w:r w:rsidRPr="00047916">
              <w:rPr>
                <w:rFonts w:ascii="Times New Roman" w:hAnsi="Times New Roman" w:cs="Times New Roman"/>
                <w:color w:val="000000"/>
                <w:sz w:val="24"/>
                <w:szCs w:val="24"/>
              </w:rPr>
              <w:t xml:space="preserve"> </w:t>
            </w:r>
            <w:r w:rsidRPr="00047916">
              <w:rPr>
                <w:rFonts w:ascii="Times New Roman" w:hAnsi="Times New Roman" w:cs="Times New Roman"/>
                <w:color w:val="000000"/>
                <w:sz w:val="28"/>
                <w:szCs w:val="28"/>
              </w:rPr>
              <w:t>ø</w:t>
            </w:r>
            <w:r w:rsidRPr="00047916">
              <w:rPr>
                <w:rFonts w:ascii="Times New Roman" w:eastAsia="Times New Roman" w:hAnsi="Times New Roman" w:cs="Times New Roman"/>
                <w:b/>
                <w:sz w:val="24"/>
                <w:szCs w:val="24"/>
                <w:lang w:val="uk-UA"/>
              </w:rPr>
              <w:t xml:space="preserve"> 12 см</w:t>
            </w:r>
          </w:p>
          <w:p w:rsidR="00B430AB" w:rsidRPr="00047916" w:rsidRDefault="00B430AB" w:rsidP="00B430AB">
            <w:pPr>
              <w:spacing w:after="0" w:line="240" w:lineRule="auto"/>
              <w:rPr>
                <w:rFonts w:ascii="Times New Roman" w:eastAsia="Times New Roman" w:hAnsi="Times New Roman" w:cs="Times New Roman"/>
                <w:i/>
                <w:sz w:val="24"/>
                <w:szCs w:val="24"/>
                <w:lang w:val="uk-UA"/>
              </w:rPr>
            </w:pPr>
            <w:r w:rsidRPr="00047916">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- 10</w:t>
            </w:r>
            <w:r w:rsidRPr="00047916">
              <w:rPr>
                <w:rFonts w:ascii="Times New Roman" w:eastAsia="Times New Roman" w:hAnsi="Times New Roman" w:cs="Times New Roman"/>
                <w:i/>
                <w:sz w:val="24"/>
                <w:szCs w:val="24"/>
                <w:lang w:val="uk-UA"/>
              </w:rPr>
              <w:t>0 шт.</w:t>
            </w:r>
          </w:p>
          <w:p w:rsidR="00B430AB" w:rsidRPr="00047916" w:rsidRDefault="00B430AB" w:rsidP="00B430AB">
            <w:pPr>
              <w:spacing w:after="0" w:line="240" w:lineRule="auto"/>
              <w:rPr>
                <w:rFonts w:ascii="Times New Roman" w:eastAsia="Times New Roman" w:hAnsi="Times New Roman" w:cs="Times New Roman"/>
                <w:i/>
                <w:sz w:val="24"/>
                <w:szCs w:val="24"/>
                <w:lang w:val="uk-UA"/>
              </w:rPr>
            </w:pPr>
            <w:r w:rsidRPr="00047916">
              <w:rPr>
                <w:rFonts w:ascii="Times New Roman" w:eastAsia="Times New Roman" w:hAnsi="Times New Roman" w:cs="Times New Roman"/>
                <w:i/>
                <w:sz w:val="24"/>
                <w:szCs w:val="24"/>
              </w:rPr>
              <w:t>- синя</w:t>
            </w:r>
            <w:r>
              <w:rPr>
                <w:rFonts w:ascii="Times New Roman" w:eastAsia="Times New Roman" w:hAnsi="Times New Roman" w:cs="Times New Roman"/>
                <w:i/>
                <w:sz w:val="24"/>
                <w:szCs w:val="24"/>
                <w:lang w:val="uk-UA"/>
              </w:rPr>
              <w:t xml:space="preserve"> квітка - 4</w:t>
            </w:r>
            <w:r w:rsidRPr="00047916">
              <w:rPr>
                <w:rFonts w:ascii="Times New Roman" w:eastAsia="Times New Roman" w:hAnsi="Times New Roman" w:cs="Times New Roman"/>
                <w:i/>
                <w:sz w:val="24"/>
                <w:szCs w:val="24"/>
                <w:lang w:val="uk-UA"/>
              </w:rPr>
              <w:t>0 шт.</w:t>
            </w:r>
          </w:p>
          <w:p w:rsidR="00B430AB" w:rsidRPr="00F6605B" w:rsidRDefault="00B430AB" w:rsidP="00B430AB">
            <w:pPr>
              <w:spacing w:after="0" w:line="240" w:lineRule="auto"/>
              <w:rPr>
                <w:rFonts w:ascii="Times New Roman" w:eastAsia="Times New Roman" w:hAnsi="Times New Roman" w:cs="Times New Roman"/>
                <w:b/>
                <w:sz w:val="24"/>
                <w:szCs w:val="24"/>
                <w:lang w:val="uk-UA"/>
              </w:rPr>
            </w:pPr>
            <w:r>
              <w:rPr>
                <w:rFonts w:ascii="Times New Roman" w:eastAsia="Times New Roman" w:hAnsi="Times New Roman" w:cs="Times New Roman"/>
                <w:i/>
                <w:sz w:val="24"/>
                <w:szCs w:val="24"/>
                <w:lang w:val="uk-UA"/>
              </w:rPr>
              <w:t>-  біла квітка - 32</w:t>
            </w:r>
            <w:r w:rsidRPr="00047916">
              <w:rPr>
                <w:rFonts w:ascii="Times New Roman" w:eastAsia="Times New Roman" w:hAnsi="Times New Roman" w:cs="Times New Roman"/>
                <w:i/>
                <w:sz w:val="24"/>
                <w:szCs w:val="24"/>
                <w:lang w:val="uk-UA"/>
              </w:rPr>
              <w:t>0 шт.</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B430AB" w:rsidRPr="00047916" w:rsidRDefault="00B430AB" w:rsidP="00B430AB">
            <w:pPr>
              <w:spacing w:after="0" w:line="240" w:lineRule="auto"/>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46</w:t>
            </w:r>
            <w:r w:rsidRPr="00047916">
              <w:rPr>
                <w:rFonts w:ascii="Times New Roman" w:eastAsia="Times New Roman" w:hAnsi="Times New Roman" w:cs="Times New Roman"/>
                <w:bCs/>
                <w:sz w:val="24"/>
                <w:szCs w:val="24"/>
                <w:lang w:val="uk-UA"/>
              </w:rPr>
              <w:t>0</w:t>
            </w:r>
          </w:p>
        </w:tc>
        <w:tc>
          <w:tcPr>
            <w:tcW w:w="1843"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B430AB" w:rsidRPr="00047916" w:rsidRDefault="00B430AB" w:rsidP="00B430AB">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vMerge w:val="restart"/>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r w:rsidRPr="00F6605B">
              <w:rPr>
                <w:rFonts w:ascii="Times New Roman" w:eastAsia="Times New Roman" w:hAnsi="Times New Roman" w:cs="Times New Roman"/>
                <w:sz w:val="24"/>
                <w:szCs w:val="24"/>
                <w:lang w:val="uk-UA"/>
              </w:rPr>
              <w:t>3.</w:t>
            </w:r>
          </w:p>
        </w:tc>
        <w:tc>
          <w:tcPr>
            <w:tcW w:w="3767" w:type="dxa"/>
            <w:vMerge w:val="restart"/>
            <w:tcBorders>
              <w:top w:val="nil"/>
              <w:left w:val="nil"/>
              <w:right w:val="single" w:sz="4" w:space="0" w:color="auto"/>
            </w:tcBorders>
            <w:shd w:val="clear" w:color="auto" w:fill="auto"/>
            <w:noWrap/>
            <w:hideMark/>
          </w:tcPr>
          <w:p w:rsidR="00B430AB" w:rsidRPr="00F6605B"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sz w:val="24"/>
                <w:szCs w:val="24"/>
                <w:lang w:val="uk-UA"/>
              </w:rPr>
              <w:t xml:space="preserve">Пеларгонія плющелиста </w:t>
            </w:r>
          </w:p>
          <w:p w:rsidR="00B430AB" w:rsidRPr="00F6605B" w:rsidRDefault="00B430AB" w:rsidP="00B430AB">
            <w:pPr>
              <w:spacing w:after="0" w:line="240" w:lineRule="auto"/>
              <w:rPr>
                <w:rFonts w:ascii="Times New Roman" w:eastAsia="Times New Roman" w:hAnsi="Times New Roman" w:cs="Times New Roman"/>
                <w:sz w:val="24"/>
                <w:szCs w:val="24"/>
                <w:lang w:val="uk-UA"/>
              </w:rPr>
            </w:pPr>
            <w:r w:rsidRPr="00F6605B">
              <w:rPr>
                <w:rFonts w:ascii="Times New Roman" w:eastAsia="Times New Roman" w:hAnsi="Times New Roman" w:cs="Times New Roman"/>
                <w:b/>
                <w:sz w:val="24"/>
                <w:szCs w:val="24"/>
                <w:lang w:val="uk-UA"/>
              </w:rPr>
              <w:t>(</w:t>
            </w:r>
            <w:r w:rsidRPr="00B31A55">
              <w:rPr>
                <w:rFonts w:ascii="Times New Roman" w:eastAsia="Times New Roman" w:hAnsi="Times New Roman" w:cs="Times New Roman"/>
                <w:b/>
                <w:sz w:val="24"/>
                <w:szCs w:val="24"/>
              </w:rPr>
              <w:t xml:space="preserve">горщик </w:t>
            </w:r>
            <w:r w:rsidRPr="00F6605B">
              <w:rPr>
                <w:rFonts w:ascii="Times New Roman" w:eastAsia="Times New Roman" w:hAnsi="Times New Roman" w:cs="Times New Roman"/>
                <w:b/>
                <w:sz w:val="24"/>
                <w:szCs w:val="24"/>
                <w:lang w:val="uk-UA"/>
              </w:rPr>
              <w:t>d=23)</w:t>
            </w:r>
            <w:r w:rsidRPr="00B31A55">
              <w:rPr>
                <w:rFonts w:ascii="Times New Roman" w:eastAsia="Times New Roman" w:hAnsi="Times New Roman" w:cs="Times New Roman"/>
                <w:b/>
                <w:sz w:val="24"/>
                <w:szCs w:val="24"/>
              </w:rPr>
              <w:t>:</w:t>
            </w:r>
          </w:p>
          <w:p w:rsidR="00B430A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30-35</w:t>
            </w:r>
            <w:r w:rsidRPr="00F6605B">
              <w:rPr>
                <w:rFonts w:ascii="Times New Roman" w:eastAsia="Times New Roman" w:hAnsi="Times New Roman" w:cs="Times New Roman"/>
                <w:bCs/>
                <w:sz w:val="24"/>
                <w:szCs w:val="24"/>
              </w:rPr>
              <w:t xml:space="preserve"> см</w:t>
            </w:r>
          </w:p>
          <w:p w:rsidR="00B430AB" w:rsidRPr="00FD702C" w:rsidRDefault="00B430AB" w:rsidP="00B430AB">
            <w:pPr>
              <w:spacing w:after="0" w:line="240" w:lineRule="auto"/>
              <w:rPr>
                <w:rFonts w:ascii="Times New Roman" w:eastAsia="Times New Roman" w:hAnsi="Times New Roman" w:cs="Times New Roman"/>
                <w:bCs/>
                <w:sz w:val="24"/>
                <w:szCs w:val="24"/>
                <w:lang w:val="uk-UA"/>
              </w:rPr>
            </w:pPr>
            <w:r w:rsidRPr="00FD702C">
              <w:rPr>
                <w:rFonts w:ascii="Times New Roman" w:eastAsia="Times New Roman" w:hAnsi="Times New Roman" w:cs="Times New Roman"/>
                <w:bCs/>
                <w:sz w:val="24"/>
                <w:szCs w:val="24"/>
                <w:lang w:val="uk-UA"/>
              </w:rPr>
              <w:t>кількість укорінених черенків у горщику - не менше 4 шт.</w:t>
            </w:r>
          </w:p>
          <w:p w:rsidR="00B430A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кількість звис</w:t>
            </w:r>
            <w:r w:rsidRPr="00F6605B">
              <w:rPr>
                <w:rFonts w:ascii="Times New Roman" w:eastAsia="Times New Roman" w:hAnsi="Times New Roman" w:cs="Times New Roman"/>
                <w:bCs/>
                <w:sz w:val="24"/>
                <w:szCs w:val="24"/>
                <w:lang w:val="uk-UA"/>
              </w:rPr>
              <w:t>аючих стебел -12-16шт.</w:t>
            </w:r>
          </w:p>
          <w:p w:rsidR="00B430AB" w:rsidRPr="00FA0DD6"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стебел</w:t>
            </w:r>
            <w:r w:rsidRPr="00F6605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25-30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довжина пагонів</w:t>
            </w:r>
            <w:r w:rsidRPr="00F6605B">
              <w:rPr>
                <w:rFonts w:ascii="Times New Roman" w:eastAsia="Times New Roman" w:hAnsi="Times New Roman" w:cs="Times New Roman"/>
                <w:bCs/>
                <w:sz w:val="24"/>
                <w:szCs w:val="24"/>
                <w:lang w:val="uk-UA"/>
              </w:rPr>
              <w:t>-25-30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квітучих суцвіть -</w:t>
            </w:r>
            <w:r>
              <w:rPr>
                <w:rFonts w:ascii="Times New Roman" w:eastAsia="Times New Roman" w:hAnsi="Times New Roman" w:cs="Times New Roman"/>
                <w:bCs/>
                <w:sz w:val="24"/>
                <w:szCs w:val="24"/>
                <w:lang w:val="uk-UA"/>
              </w:rPr>
              <w:t xml:space="preserve"> </w:t>
            </w:r>
            <w:r w:rsidRPr="00F6605B">
              <w:rPr>
                <w:rFonts w:ascii="Times New Roman" w:eastAsia="Times New Roman" w:hAnsi="Times New Roman" w:cs="Times New Roman"/>
                <w:bCs/>
                <w:sz w:val="24"/>
                <w:szCs w:val="24"/>
                <w:lang w:val="uk-UA"/>
              </w:rPr>
              <w:t>8-</w:t>
            </w:r>
            <w:r w:rsidRPr="00F6605B">
              <w:rPr>
                <w:rFonts w:ascii="Times New Roman" w:eastAsia="Times New Roman" w:hAnsi="Times New Roman" w:cs="Times New Roman"/>
                <w:bCs/>
                <w:sz w:val="24"/>
                <w:szCs w:val="24"/>
                <w:lang w:val="uk-UA"/>
              </w:rPr>
              <w:lastRenderedPageBreak/>
              <w:t>10шт.</w:t>
            </w:r>
          </w:p>
          <w:p w:rsidR="00B430AB" w:rsidRPr="00F6605B" w:rsidRDefault="00B430AB" w:rsidP="00B430AB">
            <w:pPr>
              <w:spacing w:after="0" w:line="240" w:lineRule="auto"/>
              <w:rPr>
                <w:rFonts w:ascii="Times New Roman" w:eastAsia="Times New Roman" w:hAnsi="Times New Roman" w:cs="Times New Roman"/>
                <w:sz w:val="24"/>
                <w:szCs w:val="24"/>
                <w:lang w:val="uk-UA"/>
              </w:rPr>
            </w:pPr>
            <w:r w:rsidRPr="00F6605B">
              <w:rPr>
                <w:rFonts w:ascii="Times New Roman" w:eastAsia="Times New Roman" w:hAnsi="Times New Roman" w:cs="Times New Roman"/>
                <w:bCs/>
                <w:sz w:val="24"/>
                <w:szCs w:val="24"/>
                <w:lang w:val="uk-UA"/>
              </w:rPr>
              <w:t>розмір квітки - 3-4 см</w:t>
            </w:r>
          </w:p>
          <w:p w:rsidR="00B430AB" w:rsidRPr="00F6605B" w:rsidRDefault="00B430AB" w:rsidP="00B430AB">
            <w:pPr>
              <w:spacing w:after="0" w:line="240" w:lineRule="auto"/>
              <w:rPr>
                <w:rFonts w:ascii="Times New Roman" w:eastAsia="Times New Roman" w:hAnsi="Times New Roman" w:cs="Times New Roman"/>
                <w:b/>
                <w:sz w:val="24"/>
                <w:szCs w:val="24"/>
                <w:u w:val="single"/>
                <w:lang w:val="uk-UA"/>
              </w:rPr>
            </w:pPr>
            <w:r w:rsidRPr="00F6605B">
              <w:rPr>
                <w:rFonts w:ascii="Times New Roman" w:eastAsia="Times New Roman" w:hAnsi="Times New Roman" w:cs="Times New Roman"/>
                <w:b/>
                <w:sz w:val="24"/>
                <w:szCs w:val="24"/>
                <w:u w:val="single"/>
                <w:lang w:val="uk-UA"/>
              </w:rPr>
              <w:t>Підвісний горщик</w:t>
            </w:r>
            <w:r w:rsidRPr="00F6605B">
              <w:rPr>
                <w:rFonts w:ascii="Times New Roman" w:hAnsi="Times New Roman" w:cs="Times New Roman"/>
                <w:color w:val="000000"/>
                <w:sz w:val="24"/>
                <w:szCs w:val="24"/>
                <w:u w:val="single"/>
                <w:lang w:val="uk-UA"/>
              </w:rPr>
              <w:t xml:space="preserve"> </w:t>
            </w:r>
            <w:r w:rsidRPr="002D4B8C">
              <w:rPr>
                <w:rFonts w:ascii="Times New Roman" w:hAnsi="Times New Roman" w:cs="Times New Roman"/>
                <w:color w:val="000000"/>
                <w:sz w:val="28"/>
                <w:szCs w:val="28"/>
                <w:u w:val="single"/>
                <w:lang w:val="uk-UA"/>
              </w:rPr>
              <w:t>ø</w:t>
            </w:r>
            <w:r w:rsidRPr="00F6605B">
              <w:rPr>
                <w:rFonts w:ascii="Times New Roman" w:eastAsia="Times New Roman" w:hAnsi="Times New Roman" w:cs="Times New Roman"/>
                <w:b/>
                <w:sz w:val="24"/>
                <w:szCs w:val="24"/>
                <w:u w:val="single"/>
                <w:lang w:val="uk-UA"/>
              </w:rPr>
              <w:t xml:space="preserve"> 23см</w:t>
            </w:r>
          </w:p>
          <w:p w:rsidR="00B430AB" w:rsidRPr="00641559" w:rsidRDefault="00B430AB" w:rsidP="00B430AB">
            <w:pPr>
              <w:spacing w:after="0" w:line="240" w:lineRule="auto"/>
              <w:rPr>
                <w:rFonts w:ascii="Times New Roman" w:eastAsia="Times New Roman" w:hAnsi="Times New Roman" w:cs="Times New Roman"/>
                <w:i/>
                <w:sz w:val="24"/>
                <w:szCs w:val="24"/>
                <w:lang w:val="uk-UA"/>
              </w:rPr>
            </w:pPr>
            <w:r w:rsidRPr="00641559">
              <w:rPr>
                <w:rFonts w:ascii="Times New Roman" w:eastAsia="Times New Roman" w:hAnsi="Times New Roman" w:cs="Times New Roman"/>
                <w:i/>
                <w:sz w:val="24"/>
                <w:szCs w:val="24"/>
              </w:rPr>
              <w:t>- рожева</w:t>
            </w:r>
            <w:r>
              <w:rPr>
                <w:rFonts w:ascii="Times New Roman" w:eastAsia="Times New Roman" w:hAnsi="Times New Roman" w:cs="Times New Roman"/>
                <w:i/>
                <w:sz w:val="24"/>
                <w:szCs w:val="24"/>
                <w:lang w:val="uk-UA"/>
              </w:rPr>
              <w:t xml:space="preserve"> квітка махрова-20</w:t>
            </w:r>
            <w:r w:rsidRPr="00641559">
              <w:rPr>
                <w:rFonts w:ascii="Times New Roman" w:eastAsia="Times New Roman" w:hAnsi="Times New Roman" w:cs="Times New Roman"/>
                <w:i/>
                <w:sz w:val="24"/>
                <w:szCs w:val="24"/>
                <w:lang w:val="uk-UA"/>
              </w:rPr>
              <w:t>0 шт.</w:t>
            </w:r>
          </w:p>
          <w:p w:rsidR="00B430AB" w:rsidRPr="00F6605B" w:rsidRDefault="00B430AB" w:rsidP="00B430AB">
            <w:pPr>
              <w:spacing w:after="0" w:line="240" w:lineRule="auto"/>
              <w:rPr>
                <w:rFonts w:ascii="Times New Roman" w:eastAsia="Times New Roman" w:hAnsi="Times New Roman" w:cs="Times New Roman"/>
                <w:sz w:val="24"/>
                <w:szCs w:val="24"/>
                <w:lang w:val="uk-UA"/>
              </w:rPr>
            </w:pPr>
            <w:r w:rsidRPr="00641559">
              <w:rPr>
                <w:rFonts w:ascii="Times New Roman" w:eastAsia="Times New Roman" w:hAnsi="Times New Roman" w:cs="Times New Roman"/>
                <w:i/>
                <w:sz w:val="24"/>
                <w:szCs w:val="24"/>
              </w:rPr>
              <w:t>- червона</w:t>
            </w:r>
            <w:r>
              <w:rPr>
                <w:rFonts w:ascii="Times New Roman" w:eastAsia="Times New Roman" w:hAnsi="Times New Roman" w:cs="Times New Roman"/>
                <w:i/>
                <w:sz w:val="24"/>
                <w:szCs w:val="24"/>
                <w:lang w:val="uk-UA"/>
              </w:rPr>
              <w:t xml:space="preserve"> квітка махрова-12</w:t>
            </w:r>
            <w:r w:rsidRPr="00641559">
              <w:rPr>
                <w:rFonts w:ascii="Times New Roman" w:eastAsia="Times New Roman" w:hAnsi="Times New Roman" w:cs="Times New Roman"/>
                <w:i/>
                <w:sz w:val="24"/>
                <w:szCs w:val="24"/>
                <w:lang w:val="uk-UA"/>
              </w:rPr>
              <w:t>0</w:t>
            </w:r>
            <w:r>
              <w:rPr>
                <w:rFonts w:ascii="Times New Roman" w:eastAsia="Times New Roman" w:hAnsi="Times New Roman" w:cs="Times New Roman"/>
                <w:i/>
                <w:sz w:val="24"/>
                <w:szCs w:val="24"/>
                <w:lang w:val="uk-UA"/>
              </w:rPr>
              <w:t xml:space="preserve"> </w:t>
            </w:r>
            <w:r w:rsidRPr="00641559">
              <w:rPr>
                <w:rFonts w:ascii="Times New Roman" w:eastAsia="Times New Roman" w:hAnsi="Times New Roman" w:cs="Times New Roman"/>
                <w:i/>
                <w:sz w:val="24"/>
                <w:szCs w:val="24"/>
                <w:lang w:val="uk-UA"/>
              </w:rPr>
              <w:t>шт</w:t>
            </w:r>
            <w:r>
              <w:rPr>
                <w:rFonts w:ascii="Times New Roman" w:eastAsia="Times New Roman" w:hAnsi="Times New Roman" w:cs="Times New Roman"/>
                <w:i/>
                <w:sz w:val="24"/>
                <w:szCs w:val="24"/>
                <w:lang w:val="uk-UA"/>
              </w:rPr>
              <w:t>.</w:t>
            </w:r>
          </w:p>
        </w:tc>
        <w:tc>
          <w:tcPr>
            <w:tcW w:w="1134" w:type="dxa"/>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lastRenderedPageBreak/>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
                <w:bCs/>
                <w:sz w:val="24"/>
                <w:szCs w:val="24"/>
                <w:lang w:val="uk-UA"/>
              </w:rPr>
            </w:pPr>
          </w:p>
        </w:tc>
        <w:tc>
          <w:tcPr>
            <w:tcW w:w="1194" w:type="dxa"/>
            <w:tcBorders>
              <w:top w:val="nil"/>
              <w:left w:val="single" w:sz="4" w:space="0" w:color="auto"/>
              <w:right w:val="single" w:sz="4" w:space="0" w:color="auto"/>
            </w:tcBorders>
          </w:tcPr>
          <w:p w:rsidR="00B430AB" w:rsidRPr="00AE79BE" w:rsidRDefault="00B430AB" w:rsidP="00B430AB">
            <w:pPr>
              <w:spacing w:after="0" w:line="240" w:lineRule="auto"/>
              <w:jc w:val="center"/>
              <w:rPr>
                <w:rFonts w:ascii="Times New Roman" w:eastAsia="Times New Roman" w:hAnsi="Times New Roman" w:cs="Times New Roman"/>
                <w:bCs/>
                <w:sz w:val="24"/>
                <w:szCs w:val="24"/>
                <w:lang w:val="uk-UA"/>
              </w:rPr>
            </w:pPr>
            <w:r w:rsidRPr="00AE79BE">
              <w:rPr>
                <w:rFonts w:ascii="Times New Roman" w:eastAsia="Times New Roman" w:hAnsi="Times New Roman" w:cs="Times New Roman"/>
                <w:bCs/>
                <w:sz w:val="24"/>
                <w:szCs w:val="24"/>
                <w:lang w:val="uk-UA"/>
              </w:rPr>
              <w:t>320</w:t>
            </w:r>
          </w:p>
        </w:tc>
        <w:tc>
          <w:tcPr>
            <w:tcW w:w="1843"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c>
          <w:tcPr>
            <w:tcW w:w="1732" w:type="dxa"/>
            <w:tcBorders>
              <w:top w:val="nil"/>
              <w:left w:val="single" w:sz="4" w:space="0" w:color="auto"/>
              <w:right w:val="single" w:sz="4" w:space="0" w:color="auto"/>
            </w:tcBorders>
          </w:tcPr>
          <w:p w:rsidR="00B430AB" w:rsidRPr="00E52209" w:rsidRDefault="00B430AB" w:rsidP="00B430AB">
            <w:pPr>
              <w:spacing w:after="0" w:line="240" w:lineRule="auto"/>
              <w:jc w:val="center"/>
              <w:rPr>
                <w:rFonts w:ascii="Times New Roman" w:eastAsia="Times New Roman" w:hAnsi="Times New Roman" w:cs="Times New Roman"/>
                <w:bCs/>
                <w:sz w:val="24"/>
                <w:szCs w:val="24"/>
                <w:lang w:val="uk-UA"/>
              </w:rPr>
            </w:pPr>
          </w:p>
        </w:tc>
      </w:tr>
      <w:tr w:rsidR="00B430AB" w:rsidRPr="00F6605B" w:rsidTr="00B430AB">
        <w:trPr>
          <w:trHeight w:val="340"/>
        </w:trPr>
        <w:tc>
          <w:tcPr>
            <w:tcW w:w="769" w:type="dxa"/>
            <w:vMerge/>
            <w:tcBorders>
              <w:left w:val="single" w:sz="4" w:space="0" w:color="auto"/>
              <w:bottom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B430AB" w:rsidRPr="00641559" w:rsidRDefault="00B430AB" w:rsidP="00B430AB">
            <w:pPr>
              <w:spacing w:after="0" w:line="240" w:lineRule="auto"/>
              <w:rPr>
                <w:rFonts w:ascii="Times New Roman" w:eastAsia="Times New Roman" w:hAnsi="Times New Roman" w:cs="Times New Roman"/>
                <w:i/>
                <w:sz w:val="24"/>
                <w:szCs w:val="24"/>
                <w:lang w:val="uk-UA"/>
              </w:rPr>
            </w:pPr>
          </w:p>
        </w:tc>
        <w:tc>
          <w:tcPr>
            <w:tcW w:w="1134" w:type="dxa"/>
            <w:tcBorders>
              <w:top w:val="nil"/>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rPr>
            </w:pPr>
          </w:p>
          <w:p w:rsidR="00B430AB" w:rsidRPr="00F6605B" w:rsidRDefault="00B430AB" w:rsidP="00B430AB">
            <w:pPr>
              <w:spacing w:after="0" w:line="240" w:lineRule="auto"/>
              <w:jc w:val="center"/>
              <w:rPr>
                <w:rFonts w:ascii="Times New Roman" w:eastAsia="Times New Roman" w:hAnsi="Times New Roman" w:cs="Times New Roman"/>
                <w:bCs/>
                <w:sz w:val="24"/>
                <w:szCs w:val="24"/>
              </w:rPr>
            </w:pPr>
          </w:p>
          <w:p w:rsidR="00B430AB" w:rsidRPr="00F6605B" w:rsidRDefault="00B430AB" w:rsidP="00B430AB">
            <w:pPr>
              <w:spacing w:after="0" w:line="240" w:lineRule="auto"/>
              <w:jc w:val="center"/>
              <w:rPr>
                <w:rFonts w:ascii="Times New Roman" w:eastAsia="Times New Roman" w:hAnsi="Times New Roman" w:cs="Times New Roman"/>
                <w:bCs/>
                <w:sz w:val="24"/>
                <w:szCs w:val="24"/>
              </w:rPr>
            </w:pPr>
          </w:p>
          <w:p w:rsidR="00B430AB" w:rsidRPr="00F6605B" w:rsidRDefault="00B430AB" w:rsidP="00B430AB">
            <w:pPr>
              <w:spacing w:after="0" w:line="240" w:lineRule="auto"/>
              <w:jc w:val="center"/>
              <w:rPr>
                <w:rFonts w:ascii="Times New Roman" w:eastAsia="Times New Roman" w:hAnsi="Times New Roman" w:cs="Times New Roman"/>
                <w:bCs/>
                <w:sz w:val="24"/>
                <w:szCs w:val="24"/>
              </w:rPr>
            </w:pP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rPr>
            </w:pP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rPr>
            </w:pPr>
          </w:p>
        </w:tc>
        <w:tc>
          <w:tcPr>
            <w:tcW w:w="1732"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rPr>
            </w:pPr>
          </w:p>
        </w:tc>
      </w:tr>
      <w:tr w:rsidR="00B430AB" w:rsidRPr="00F6605B" w:rsidTr="00B430AB">
        <w:trPr>
          <w:trHeight w:val="340"/>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bCs/>
                <w:sz w:val="24"/>
                <w:szCs w:val="24"/>
              </w:rPr>
              <w:t>ВСЬОГО</w:t>
            </w:r>
          </w:p>
        </w:tc>
        <w:tc>
          <w:tcPr>
            <w:tcW w:w="1134" w:type="dxa"/>
            <w:tcBorders>
              <w:top w:val="single" w:sz="4" w:space="0" w:color="auto"/>
              <w:left w:val="nil"/>
              <w:bottom w:val="single" w:sz="4" w:space="0" w:color="auto"/>
              <w:right w:val="single" w:sz="4" w:space="0" w:color="auto"/>
            </w:tcBorders>
            <w:vAlign w:val="bottom"/>
          </w:tcPr>
          <w:p w:rsidR="00B430AB" w:rsidRPr="00A56945"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single" w:sz="4" w:space="0" w:color="auto"/>
              <w:left w:val="single" w:sz="4" w:space="0" w:color="auto"/>
              <w:bottom w:val="single" w:sz="4" w:space="0" w:color="auto"/>
              <w:right w:val="single" w:sz="4" w:space="0" w:color="auto"/>
            </w:tcBorders>
            <w:vAlign w:val="bottom"/>
          </w:tcPr>
          <w:p w:rsidR="00B430AB" w:rsidRPr="00A56945" w:rsidRDefault="00B430AB" w:rsidP="00B430AB">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133</w:t>
            </w:r>
            <w:r w:rsidRPr="00A56945">
              <w:rPr>
                <w:rFonts w:ascii="Times New Roman" w:eastAsia="Times New Roman" w:hAnsi="Times New Roman" w:cs="Times New Roman"/>
                <w:b/>
                <w:bCs/>
                <w:sz w:val="24"/>
                <w:szCs w:val="24"/>
                <w:lang w:val="uk-UA"/>
              </w:rPr>
              <w:t>0</w:t>
            </w:r>
          </w:p>
        </w:tc>
        <w:tc>
          <w:tcPr>
            <w:tcW w:w="1843" w:type="dxa"/>
            <w:tcBorders>
              <w:top w:val="single" w:sz="4" w:space="0" w:color="auto"/>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single" w:sz="4" w:space="0" w:color="auto"/>
              <w:left w:val="single" w:sz="4" w:space="0" w:color="auto"/>
              <w:bottom w:val="single" w:sz="4" w:space="0" w:color="auto"/>
              <w:right w:val="single" w:sz="4" w:space="0" w:color="auto"/>
            </w:tcBorders>
            <w:vAlign w:val="bottom"/>
          </w:tcPr>
          <w:p w:rsidR="00B430AB" w:rsidRPr="00E52209" w:rsidRDefault="00B430AB" w:rsidP="00B430AB">
            <w:pPr>
              <w:spacing w:after="0" w:line="240" w:lineRule="auto"/>
              <w:jc w:val="center"/>
              <w:rPr>
                <w:rFonts w:ascii="Times New Roman" w:eastAsia="Times New Roman" w:hAnsi="Times New Roman" w:cs="Times New Roman"/>
                <w:b/>
                <w:bCs/>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РАЗОМ:           Одноріч</w:t>
            </w:r>
            <w:r w:rsidRPr="00F6605B">
              <w:rPr>
                <w:rFonts w:ascii="Times New Roman" w:eastAsia="Times New Roman" w:hAnsi="Times New Roman" w:cs="Times New Roman"/>
                <w:b/>
                <w:bCs/>
                <w:sz w:val="24"/>
                <w:szCs w:val="24"/>
              </w:rPr>
              <w:t>н</w:t>
            </w:r>
            <w:r w:rsidRPr="00F6605B">
              <w:rPr>
                <w:rFonts w:ascii="Times New Roman" w:eastAsia="Times New Roman" w:hAnsi="Times New Roman" w:cs="Times New Roman"/>
                <w:b/>
                <w:bCs/>
                <w:sz w:val="24"/>
                <w:szCs w:val="24"/>
                <w:lang w:val="uk-UA"/>
              </w:rPr>
              <w:t>і</w:t>
            </w:r>
          </w:p>
        </w:tc>
        <w:tc>
          <w:tcPr>
            <w:tcW w:w="1134" w:type="dxa"/>
            <w:tcBorders>
              <w:top w:val="nil"/>
              <w:left w:val="nil"/>
              <w:bottom w:val="single" w:sz="4" w:space="0" w:color="auto"/>
              <w:right w:val="single" w:sz="4" w:space="0" w:color="auto"/>
            </w:tcBorders>
            <w:vAlign w:val="bottom"/>
          </w:tcPr>
          <w:p w:rsidR="00B430AB" w:rsidRPr="00A56945" w:rsidRDefault="00B430AB" w:rsidP="00B430AB">
            <w:pPr>
              <w:spacing w:after="0" w:line="240" w:lineRule="auto"/>
              <w:jc w:val="center"/>
              <w:rPr>
                <w:rFonts w:ascii="Times New Roman" w:eastAsia="Times New Roman" w:hAnsi="Times New Roman" w:cs="Times New Roman"/>
                <w:b/>
                <w:sz w:val="24"/>
                <w:szCs w:val="24"/>
                <w:lang w:val="uk-UA"/>
              </w:rPr>
            </w:pPr>
          </w:p>
        </w:tc>
        <w:tc>
          <w:tcPr>
            <w:tcW w:w="1194" w:type="dxa"/>
            <w:tcBorders>
              <w:top w:val="nil"/>
              <w:left w:val="single" w:sz="4" w:space="0" w:color="auto"/>
              <w:bottom w:val="single" w:sz="4" w:space="0" w:color="auto"/>
              <w:right w:val="single" w:sz="4" w:space="0" w:color="auto"/>
            </w:tcBorders>
            <w:vAlign w:val="bottom"/>
          </w:tcPr>
          <w:p w:rsidR="00B430AB" w:rsidRPr="00A56945" w:rsidRDefault="00B430AB" w:rsidP="00B430AB">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7833</w:t>
            </w:r>
            <w:r w:rsidRPr="00A56945">
              <w:rPr>
                <w:rFonts w:ascii="Times New Roman" w:eastAsia="Times New Roman" w:hAnsi="Times New Roman" w:cs="Times New Roman"/>
                <w:b/>
                <w:bCs/>
                <w:sz w:val="24"/>
                <w:szCs w:val="24"/>
                <w:lang w:val="uk-UA"/>
              </w:rPr>
              <w:t>0</w:t>
            </w: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B430AB" w:rsidRPr="00995184" w:rsidRDefault="00B430AB" w:rsidP="00B430AB">
            <w:pPr>
              <w:spacing w:after="0" w:line="240" w:lineRule="auto"/>
              <w:jc w:val="center"/>
              <w:rPr>
                <w:rFonts w:ascii="Times New Roman" w:eastAsia="Times New Roman" w:hAnsi="Times New Roman" w:cs="Times New Roman"/>
                <w:b/>
                <w:bCs/>
                <w:sz w:val="24"/>
                <w:szCs w:val="24"/>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b/>
                <w:bCs/>
                <w:i/>
                <w:iCs/>
                <w:sz w:val="24"/>
                <w:szCs w:val="24"/>
                <w:lang w:val="uk-UA"/>
              </w:rPr>
            </w:pPr>
          </w:p>
        </w:tc>
        <w:tc>
          <w:tcPr>
            <w:tcW w:w="1134" w:type="dxa"/>
            <w:tcBorders>
              <w:top w:val="nil"/>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B430AB" w:rsidRPr="00995184" w:rsidRDefault="00B430AB" w:rsidP="00B430AB">
            <w:pPr>
              <w:spacing w:after="0" w:line="240" w:lineRule="auto"/>
              <w:jc w:val="center"/>
              <w:rPr>
                <w:rFonts w:ascii="Times New Roman" w:eastAsia="Times New Roman" w:hAnsi="Times New Roman" w:cs="Times New Roman"/>
                <w:b/>
                <w:bCs/>
                <w:sz w:val="24"/>
                <w:szCs w:val="24"/>
                <w:lang w:val="uk-UA"/>
              </w:rPr>
            </w:pPr>
          </w:p>
        </w:tc>
      </w:tr>
      <w:tr w:rsidR="00B430AB" w:rsidRPr="00F6605B" w:rsidTr="00B430AB">
        <w:trPr>
          <w:trHeight w:val="434"/>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center"/>
            <w:hideMark/>
          </w:tcPr>
          <w:p w:rsidR="00B430AB" w:rsidRPr="00F6605B" w:rsidRDefault="00B430AB" w:rsidP="00B430AB">
            <w:pPr>
              <w:spacing w:after="0" w:line="240" w:lineRule="auto"/>
              <w:jc w:val="center"/>
              <w:rPr>
                <w:rFonts w:ascii="Times New Roman" w:eastAsia="Times New Roman" w:hAnsi="Times New Roman" w:cs="Times New Roman"/>
                <w:b/>
                <w:bCs/>
                <w:i/>
                <w:iCs/>
                <w:sz w:val="24"/>
                <w:szCs w:val="24"/>
                <w:lang w:val="uk-UA"/>
              </w:rPr>
            </w:pPr>
            <w:r w:rsidRPr="00F6605B">
              <w:rPr>
                <w:rFonts w:ascii="Times New Roman" w:eastAsia="Times New Roman" w:hAnsi="Times New Roman" w:cs="Times New Roman"/>
                <w:b/>
                <w:bCs/>
                <w:i/>
                <w:iCs/>
                <w:sz w:val="24"/>
                <w:szCs w:val="24"/>
                <w:lang w:val="uk-UA"/>
              </w:rPr>
              <w:t>Дв</w:t>
            </w:r>
            <w:r w:rsidRPr="00F6605B">
              <w:rPr>
                <w:rFonts w:ascii="Times New Roman" w:eastAsia="Times New Roman" w:hAnsi="Times New Roman" w:cs="Times New Roman"/>
                <w:b/>
                <w:bCs/>
                <w:i/>
                <w:iCs/>
                <w:sz w:val="24"/>
                <w:szCs w:val="24"/>
              </w:rPr>
              <w:t>орічні квітков</w:t>
            </w:r>
            <w:r w:rsidRPr="00F6605B">
              <w:rPr>
                <w:rFonts w:ascii="Times New Roman" w:eastAsia="Times New Roman" w:hAnsi="Times New Roman" w:cs="Times New Roman"/>
                <w:b/>
                <w:bCs/>
                <w:i/>
                <w:iCs/>
                <w:sz w:val="24"/>
                <w:szCs w:val="24"/>
                <w:lang w:val="uk-UA"/>
              </w:rPr>
              <w:t>і</w:t>
            </w:r>
            <w:r w:rsidRPr="00F6605B">
              <w:rPr>
                <w:rFonts w:ascii="Times New Roman" w:eastAsia="Times New Roman" w:hAnsi="Times New Roman" w:cs="Times New Roman"/>
                <w:b/>
                <w:bCs/>
                <w:i/>
                <w:iCs/>
                <w:sz w:val="24"/>
                <w:szCs w:val="24"/>
              </w:rPr>
              <w:t xml:space="preserve"> культур</w:t>
            </w:r>
            <w:r w:rsidRPr="00F6605B">
              <w:rPr>
                <w:rFonts w:ascii="Times New Roman" w:eastAsia="Times New Roman" w:hAnsi="Times New Roman" w:cs="Times New Roman"/>
                <w:b/>
                <w:bCs/>
                <w:i/>
                <w:iCs/>
                <w:sz w:val="24"/>
                <w:szCs w:val="24"/>
                <w:lang w:val="uk-UA"/>
              </w:rPr>
              <w:t>и</w:t>
            </w:r>
          </w:p>
        </w:tc>
        <w:tc>
          <w:tcPr>
            <w:tcW w:w="1134" w:type="dxa"/>
            <w:tcBorders>
              <w:top w:val="nil"/>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hideMark/>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1</w:t>
            </w:r>
            <w:r>
              <w:rPr>
                <w:rFonts w:ascii="Times New Roman" w:eastAsia="Times New Roman" w:hAnsi="Times New Roman" w:cs="Times New Roman"/>
                <w:bCs/>
                <w:sz w:val="24"/>
                <w:szCs w:val="24"/>
                <w:lang w:val="uk-UA"/>
              </w:rPr>
              <w:t>.</w:t>
            </w: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3767" w:type="dxa"/>
            <w:vMerge w:val="restart"/>
            <w:tcBorders>
              <w:top w:val="nil"/>
              <w:left w:val="nil"/>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bCs/>
                <w:sz w:val="24"/>
                <w:szCs w:val="24"/>
                <w:lang w:val="uk-UA"/>
              </w:rPr>
            </w:pPr>
            <w:r w:rsidRPr="00F6605B">
              <w:rPr>
                <w:rFonts w:ascii="Times New Roman" w:eastAsia="Times New Roman" w:hAnsi="Times New Roman" w:cs="Times New Roman"/>
                <w:b/>
                <w:bCs/>
                <w:sz w:val="24"/>
                <w:szCs w:val="24"/>
                <w:lang w:val="uk-UA"/>
              </w:rPr>
              <w:t>Віола Вітрока</w:t>
            </w:r>
          </w:p>
          <w:p w:rsidR="00B430AB" w:rsidRDefault="00B430AB" w:rsidP="00B430AB">
            <w:pPr>
              <w:spacing w:after="0" w:line="240" w:lineRule="auto"/>
              <w:rPr>
                <w:rFonts w:ascii="Times New Roman" w:eastAsia="Times New Roman" w:hAnsi="Times New Roman" w:cs="Times New Roman"/>
                <w:b/>
                <w:bCs/>
                <w:i/>
                <w:sz w:val="24"/>
                <w:szCs w:val="24"/>
                <w:lang w:val="uk-UA"/>
              </w:rPr>
            </w:pPr>
            <w:r w:rsidRPr="00F6605B">
              <w:rPr>
                <w:rFonts w:ascii="Times New Roman" w:eastAsia="Times New Roman" w:hAnsi="Times New Roman" w:cs="Times New Roman"/>
                <w:b/>
                <w:bCs/>
                <w:sz w:val="24"/>
                <w:szCs w:val="24"/>
                <w:lang w:val="uk-UA"/>
              </w:rPr>
              <w:t>(</w:t>
            </w:r>
            <w:r w:rsidRPr="00F6605B">
              <w:rPr>
                <w:rFonts w:ascii="Times New Roman" w:eastAsia="Times New Roman" w:hAnsi="Times New Roman" w:cs="Times New Roman"/>
                <w:b/>
                <w:bCs/>
                <w:i/>
                <w:sz w:val="24"/>
                <w:szCs w:val="24"/>
                <w:lang w:val="uk-UA"/>
              </w:rPr>
              <w:t>Viola*wi</w:t>
            </w:r>
            <w:r w:rsidRPr="00F6605B">
              <w:rPr>
                <w:rFonts w:ascii="Times New Roman" w:eastAsia="Times New Roman" w:hAnsi="Times New Roman" w:cs="Times New Roman"/>
                <w:b/>
                <w:bCs/>
                <w:i/>
                <w:sz w:val="24"/>
                <w:szCs w:val="24"/>
                <w:lang w:val="en-US"/>
              </w:rPr>
              <w:t>t</w:t>
            </w:r>
            <w:r w:rsidRPr="00F6605B">
              <w:rPr>
                <w:rFonts w:ascii="Times New Roman" w:eastAsia="Times New Roman" w:hAnsi="Times New Roman" w:cs="Times New Roman"/>
                <w:b/>
                <w:bCs/>
                <w:i/>
                <w:sz w:val="24"/>
                <w:szCs w:val="24"/>
                <w:lang w:val="uk-UA"/>
              </w:rPr>
              <w:t>trockiana)</w:t>
            </w:r>
          </w:p>
          <w:p w:rsidR="00B430AB" w:rsidRPr="00EC02E3" w:rsidRDefault="00B430AB" w:rsidP="00B430AB">
            <w:pPr>
              <w:spacing w:after="0" w:line="240" w:lineRule="auto"/>
              <w:rPr>
                <w:rFonts w:ascii="Times New Roman" w:eastAsia="Times New Roman" w:hAnsi="Times New Roman" w:cs="Times New Roman"/>
                <w:b/>
                <w:sz w:val="24"/>
                <w:szCs w:val="24"/>
                <w:u w:val="single"/>
                <w:lang w:val="uk-UA"/>
              </w:rPr>
            </w:pPr>
            <w:r w:rsidRPr="00EC02E3">
              <w:rPr>
                <w:rFonts w:ascii="Times New Roman" w:eastAsia="Times New Roman" w:hAnsi="Times New Roman" w:cs="Times New Roman"/>
                <w:b/>
                <w:sz w:val="24"/>
                <w:szCs w:val="24"/>
                <w:u w:val="single"/>
                <w:lang w:val="uk-UA"/>
              </w:rPr>
              <w:t xml:space="preserve">Паки-6 шт. </w:t>
            </w:r>
            <w:r w:rsidRPr="00EC02E3">
              <w:rPr>
                <w:rFonts w:ascii="Times New Roman" w:eastAsia="Times New Roman" w:hAnsi="Times New Roman" w:cs="Times New Roman"/>
                <w:b/>
                <w:sz w:val="24"/>
                <w:szCs w:val="24"/>
                <w:lang w:val="uk-UA"/>
              </w:rPr>
              <w:t>(касета- 6 комірок)</w:t>
            </w:r>
          </w:p>
          <w:p w:rsidR="00B430AB" w:rsidRDefault="00B430AB" w:rsidP="00B430AB">
            <w:pPr>
              <w:spacing w:after="0" w:line="240" w:lineRule="auto"/>
              <w:rPr>
                <w:rFonts w:ascii="Times New Roman" w:eastAsia="Times New Roman" w:hAnsi="Times New Roman" w:cs="Times New Roman"/>
                <w:sz w:val="24"/>
                <w:szCs w:val="24"/>
                <w:u w:val="single"/>
                <w:lang w:val="uk-UA"/>
              </w:rPr>
            </w:pPr>
            <w:r w:rsidRPr="00EC02E3">
              <w:rPr>
                <w:rFonts w:ascii="Times New Roman" w:eastAsia="Times New Roman" w:hAnsi="Times New Roman" w:cs="Times New Roman"/>
                <w:sz w:val="24"/>
                <w:szCs w:val="24"/>
                <w:u w:val="single"/>
                <w:lang w:val="uk-UA"/>
              </w:rPr>
              <w:t>Розміри:</w:t>
            </w:r>
            <w:r>
              <w:rPr>
                <w:rFonts w:ascii="Times New Roman" w:eastAsia="Times New Roman" w:hAnsi="Times New Roman" w:cs="Times New Roman"/>
                <w:sz w:val="24"/>
                <w:szCs w:val="24"/>
                <w:u w:val="single"/>
                <w:lang w:val="uk-UA"/>
              </w:rPr>
              <w:t xml:space="preserve"> к</w:t>
            </w:r>
            <w:r w:rsidRPr="00EC02E3">
              <w:rPr>
                <w:rFonts w:ascii="Times New Roman" w:eastAsia="Times New Roman" w:hAnsi="Times New Roman" w:cs="Times New Roman"/>
                <w:sz w:val="24"/>
                <w:szCs w:val="24"/>
                <w:u w:val="single"/>
                <w:lang w:val="uk-UA"/>
              </w:rPr>
              <w:t>асета</w:t>
            </w:r>
            <w:r w:rsidRPr="00EC02E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uk-UA"/>
              </w:rPr>
              <w:t>280*190 мм</w:t>
            </w:r>
            <w:r>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к</w:t>
            </w:r>
            <w:r w:rsidRPr="00EC02E3">
              <w:rPr>
                <w:rFonts w:ascii="Times New Roman" w:eastAsia="Times New Roman" w:hAnsi="Times New Roman" w:cs="Times New Roman"/>
                <w:sz w:val="24"/>
                <w:szCs w:val="24"/>
                <w:u w:val="single"/>
                <w:lang w:val="uk-UA"/>
              </w:rPr>
              <w:t>омірка</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d</w:t>
            </w:r>
            <w:r w:rsidRPr="00EC02E3">
              <w:rPr>
                <w:rFonts w:ascii="Times New Roman" w:eastAsia="Times New Roman" w:hAnsi="Times New Roman" w:cs="Times New Roman"/>
                <w:sz w:val="24"/>
                <w:szCs w:val="24"/>
              </w:rPr>
              <w:t xml:space="preserve"> = 8</w:t>
            </w:r>
            <w:r w:rsidRPr="00EC02E3">
              <w:rPr>
                <w:rFonts w:ascii="Times New Roman" w:eastAsia="Times New Roman" w:hAnsi="Times New Roman" w:cs="Times New Roman"/>
                <w:sz w:val="24"/>
                <w:szCs w:val="24"/>
                <w:lang w:val="uk-UA"/>
              </w:rPr>
              <w:t>6</w:t>
            </w:r>
            <w:r w:rsidRPr="00EC02E3">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uk-UA"/>
              </w:rPr>
              <w:t>м,</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lang w:val="en-US"/>
              </w:rPr>
              <w:t>h</w:t>
            </w:r>
            <w:r w:rsidRPr="00EC02E3">
              <w:rPr>
                <w:rFonts w:ascii="Times New Roman" w:eastAsia="Times New Roman" w:hAnsi="Times New Roman" w:cs="Times New Roman"/>
                <w:sz w:val="24"/>
                <w:szCs w:val="24"/>
              </w:rPr>
              <w:t xml:space="preserve"> =70</w:t>
            </w:r>
            <w:r w:rsidRPr="00EC02E3">
              <w:rPr>
                <w:rFonts w:ascii="Times New Roman" w:eastAsia="Times New Roman" w:hAnsi="Times New Roman" w:cs="Times New Roman"/>
                <w:sz w:val="24"/>
                <w:szCs w:val="24"/>
                <w:lang w:val="uk-UA"/>
              </w:rPr>
              <w:t xml:space="preserve"> мм</w:t>
            </w:r>
            <w:r>
              <w:rPr>
                <w:rFonts w:ascii="Times New Roman" w:eastAsia="Times New Roman" w:hAnsi="Times New Roman" w:cs="Times New Roman"/>
                <w:sz w:val="24"/>
                <w:szCs w:val="24"/>
                <w:lang w:val="uk-UA"/>
              </w:rPr>
              <w:t>,</w:t>
            </w:r>
          </w:p>
          <w:p w:rsidR="00B430AB" w:rsidRPr="00FD702C" w:rsidRDefault="00B430AB" w:rsidP="00B430AB">
            <w:pPr>
              <w:spacing w:after="0" w:line="240" w:lineRule="auto"/>
              <w:rPr>
                <w:rFonts w:ascii="Times New Roman" w:eastAsia="Times New Roman" w:hAnsi="Times New Roman" w:cs="Times New Roman"/>
                <w:b/>
                <w:bCs/>
                <w:i/>
                <w:sz w:val="24"/>
                <w:szCs w:val="24"/>
                <w:lang w:val="uk-UA"/>
              </w:rPr>
            </w:pPr>
            <w:r w:rsidRPr="00EC02E3">
              <w:rPr>
                <w:rFonts w:ascii="Times New Roman" w:eastAsia="Times New Roman" w:hAnsi="Times New Roman" w:cs="Times New Roman"/>
                <w:sz w:val="24"/>
                <w:szCs w:val="24"/>
                <w:lang w:val="en-US"/>
              </w:rPr>
              <w:t>V</w:t>
            </w:r>
            <w:r w:rsidRPr="00EC02E3">
              <w:rPr>
                <w:rFonts w:ascii="Times New Roman" w:eastAsia="Times New Roman" w:hAnsi="Times New Roman" w:cs="Times New Roman"/>
                <w:sz w:val="24"/>
                <w:szCs w:val="24"/>
              </w:rPr>
              <w:t>=</w:t>
            </w:r>
            <w:r w:rsidRPr="00EC02E3">
              <w:rPr>
                <w:rFonts w:ascii="Times New Roman" w:eastAsia="Times New Roman" w:hAnsi="Times New Roman" w:cs="Times New Roman"/>
                <w:sz w:val="24"/>
                <w:szCs w:val="24"/>
                <w:lang w:val="uk-UA"/>
              </w:rPr>
              <w:t xml:space="preserve"> </w:t>
            </w:r>
            <w:r w:rsidRPr="00EC02E3">
              <w:rPr>
                <w:rFonts w:ascii="Times New Roman" w:eastAsia="Times New Roman" w:hAnsi="Times New Roman" w:cs="Times New Roman"/>
                <w:sz w:val="24"/>
                <w:szCs w:val="24"/>
              </w:rPr>
              <w:t>0</w:t>
            </w:r>
            <w:r w:rsidRPr="00EC02E3">
              <w:rPr>
                <w:rFonts w:ascii="Times New Roman" w:eastAsia="Times New Roman" w:hAnsi="Times New Roman" w:cs="Times New Roman"/>
                <w:sz w:val="24"/>
                <w:szCs w:val="24"/>
                <w:lang w:val="uk-UA"/>
              </w:rPr>
              <w:t>,</w:t>
            </w:r>
            <w:r w:rsidRPr="00EC02E3">
              <w:rPr>
                <w:rFonts w:ascii="Times New Roman" w:eastAsia="Times New Roman" w:hAnsi="Times New Roman" w:cs="Times New Roman"/>
                <w:sz w:val="24"/>
                <w:szCs w:val="24"/>
              </w:rPr>
              <w:t>3</w:t>
            </w:r>
            <w:r w:rsidRPr="00EC02E3">
              <w:rPr>
                <w:rFonts w:ascii="Times New Roman" w:eastAsia="Times New Roman" w:hAnsi="Times New Roman" w:cs="Times New Roman"/>
                <w:sz w:val="24"/>
                <w:szCs w:val="24"/>
                <w:lang w:val="uk-UA"/>
              </w:rPr>
              <w:t>35</w:t>
            </w:r>
            <w:r w:rsidRPr="00EC02E3">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
                <w:bCs/>
                <w:sz w:val="24"/>
                <w:szCs w:val="24"/>
                <w:lang w:val="uk-UA"/>
              </w:rPr>
              <w:t>великоквіткова - 270</w:t>
            </w:r>
            <w:r w:rsidRPr="002C59FD">
              <w:rPr>
                <w:rFonts w:ascii="Times New Roman" w:eastAsia="Times New Roman" w:hAnsi="Times New Roman" w:cs="Times New Roman"/>
                <w:b/>
                <w:bCs/>
                <w:sz w:val="24"/>
                <w:szCs w:val="24"/>
                <w:lang w:val="uk-UA"/>
              </w:rPr>
              <w:t>00 шт</w:t>
            </w:r>
            <w:r>
              <w:rPr>
                <w:rFonts w:ascii="Times New Roman" w:eastAsia="Times New Roman" w:hAnsi="Times New Roman" w:cs="Times New Roman"/>
                <w:bCs/>
                <w:sz w:val="24"/>
                <w:szCs w:val="24"/>
                <w:lang w:val="uk-UA"/>
              </w:rPr>
              <w:t>.</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rPr>
              <w:t>висота</w:t>
            </w:r>
            <w:r w:rsidRPr="00F6605B">
              <w:rPr>
                <w:rFonts w:ascii="Times New Roman" w:eastAsia="Times New Roman" w:hAnsi="Times New Roman" w:cs="Times New Roman"/>
                <w:bCs/>
                <w:sz w:val="24"/>
                <w:szCs w:val="24"/>
                <w:lang w:val="uk-UA"/>
              </w:rPr>
              <w:t xml:space="preserve"> рослини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-9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-1-3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- 7,0-8,0 см</w:t>
            </w:r>
            <w:r>
              <w:rPr>
                <w:rFonts w:ascii="Times New Roman" w:eastAsia="Times New Roman" w:hAnsi="Times New Roman" w:cs="Times New Roman"/>
                <w:bCs/>
                <w:sz w:val="24"/>
                <w:szCs w:val="24"/>
                <w:lang w:val="uk-UA"/>
              </w:rPr>
              <w:t>:</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w:t>
            </w:r>
            <w:r w:rsidRPr="002C59FD">
              <w:rPr>
                <w:rFonts w:ascii="Times New Roman" w:eastAsia="Times New Roman" w:hAnsi="Times New Roman" w:cs="Times New Roman"/>
                <w:bCs/>
                <w:i/>
                <w:sz w:val="24"/>
                <w:szCs w:val="24"/>
                <w:lang w:val="uk-UA"/>
              </w:rPr>
              <w:t xml:space="preserve">- голуба  - </w:t>
            </w:r>
            <w:r>
              <w:rPr>
                <w:rFonts w:ascii="Times New Roman" w:eastAsia="Times New Roman" w:hAnsi="Times New Roman" w:cs="Times New Roman"/>
                <w:bCs/>
                <w:i/>
                <w:sz w:val="24"/>
                <w:szCs w:val="24"/>
                <w:lang w:val="uk-UA"/>
              </w:rPr>
              <w:t>6</w:t>
            </w:r>
            <w:r w:rsidRPr="002C59FD">
              <w:rPr>
                <w:rFonts w:ascii="Times New Roman" w:eastAsia="Times New Roman" w:hAnsi="Times New Roman" w:cs="Times New Roman"/>
                <w:bCs/>
                <w:i/>
                <w:sz w:val="24"/>
                <w:szCs w:val="24"/>
                <w:lang w:val="uk-UA"/>
              </w:rPr>
              <w:t>000 шт.</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sidRPr="002C59FD">
              <w:rPr>
                <w:rFonts w:ascii="Times New Roman" w:eastAsia="Times New Roman" w:hAnsi="Times New Roman" w:cs="Times New Roman"/>
                <w:bCs/>
                <w:i/>
                <w:sz w:val="24"/>
                <w:szCs w:val="24"/>
                <w:lang w:val="uk-UA"/>
              </w:rPr>
              <w:t xml:space="preserve"> - синя (неон) - </w:t>
            </w:r>
            <w:r>
              <w:rPr>
                <w:rFonts w:ascii="Times New Roman" w:eastAsia="Times New Roman" w:hAnsi="Times New Roman" w:cs="Times New Roman"/>
                <w:bCs/>
                <w:i/>
                <w:sz w:val="24"/>
                <w:szCs w:val="24"/>
                <w:lang w:val="uk-UA"/>
              </w:rPr>
              <w:t>5</w:t>
            </w:r>
            <w:r w:rsidRPr="002C59FD">
              <w:rPr>
                <w:rFonts w:ascii="Times New Roman" w:eastAsia="Times New Roman" w:hAnsi="Times New Roman" w:cs="Times New Roman"/>
                <w:bCs/>
                <w:i/>
                <w:sz w:val="24"/>
                <w:szCs w:val="24"/>
                <w:lang w:val="uk-UA"/>
              </w:rPr>
              <w:t>00</w:t>
            </w:r>
            <w:r>
              <w:rPr>
                <w:rFonts w:ascii="Times New Roman" w:eastAsia="Times New Roman" w:hAnsi="Times New Roman" w:cs="Times New Roman"/>
                <w:bCs/>
                <w:i/>
                <w:sz w:val="24"/>
                <w:szCs w:val="24"/>
                <w:lang w:val="uk-UA"/>
              </w:rPr>
              <w:t>0</w:t>
            </w:r>
            <w:r w:rsidRPr="002C59FD">
              <w:rPr>
                <w:rFonts w:ascii="Times New Roman" w:eastAsia="Times New Roman" w:hAnsi="Times New Roman" w:cs="Times New Roman"/>
                <w:bCs/>
                <w:i/>
                <w:sz w:val="24"/>
                <w:szCs w:val="24"/>
                <w:lang w:val="uk-UA"/>
              </w:rPr>
              <w:t xml:space="preserve"> шт.</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sidRPr="002C59FD">
              <w:rPr>
                <w:rFonts w:ascii="Times New Roman" w:eastAsia="Times New Roman" w:hAnsi="Times New Roman" w:cs="Times New Roman"/>
                <w:bCs/>
                <w:i/>
                <w:sz w:val="24"/>
                <w:szCs w:val="24"/>
                <w:lang w:val="uk-UA"/>
              </w:rPr>
              <w:t xml:space="preserve"> - жовта -</w:t>
            </w:r>
            <w:r>
              <w:rPr>
                <w:rFonts w:ascii="Times New Roman" w:eastAsia="Times New Roman" w:hAnsi="Times New Roman" w:cs="Times New Roman"/>
                <w:bCs/>
                <w:i/>
                <w:sz w:val="24"/>
                <w:szCs w:val="24"/>
                <w:lang w:val="uk-UA"/>
              </w:rPr>
              <w:t xml:space="preserve"> 10</w:t>
            </w:r>
            <w:r w:rsidRPr="002C59FD">
              <w:rPr>
                <w:rFonts w:ascii="Times New Roman" w:eastAsia="Times New Roman" w:hAnsi="Times New Roman" w:cs="Times New Roman"/>
                <w:bCs/>
                <w:i/>
                <w:sz w:val="24"/>
                <w:szCs w:val="24"/>
                <w:lang w:val="uk-UA"/>
              </w:rPr>
              <w:t>000 шт.</w:t>
            </w:r>
          </w:p>
          <w:p w:rsidR="00B430AB"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 біла - 30</w:t>
            </w:r>
            <w:r w:rsidRPr="002C59FD">
              <w:rPr>
                <w:rFonts w:ascii="Times New Roman" w:eastAsia="Times New Roman" w:hAnsi="Times New Roman" w:cs="Times New Roman"/>
                <w:bCs/>
                <w:i/>
                <w:sz w:val="24"/>
                <w:szCs w:val="24"/>
                <w:lang w:val="uk-UA"/>
              </w:rPr>
              <w:t>00 шт.</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xml:space="preserve"> - червона -3000шт.</w:t>
            </w:r>
          </w:p>
          <w:p w:rsidR="00B430AB" w:rsidRPr="002C59FD" w:rsidRDefault="00B430AB" w:rsidP="00B430AB">
            <w:pPr>
              <w:spacing w:after="0"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дрібноквіткова - 80</w:t>
            </w:r>
            <w:r w:rsidRPr="002C59FD">
              <w:rPr>
                <w:rFonts w:ascii="Times New Roman" w:eastAsia="Times New Roman" w:hAnsi="Times New Roman" w:cs="Times New Roman"/>
                <w:b/>
                <w:bCs/>
                <w:sz w:val="24"/>
                <w:szCs w:val="24"/>
                <w:lang w:val="uk-UA"/>
              </w:rPr>
              <w:t>00 шт.</w:t>
            </w:r>
          </w:p>
          <w:p w:rsidR="00B430AB" w:rsidRPr="00F6605B" w:rsidRDefault="00B430AB" w:rsidP="00B430AB">
            <w:pPr>
              <w:spacing w:after="0" w:line="240" w:lineRule="auto"/>
              <w:rPr>
                <w:rFonts w:ascii="Times New Roman" w:eastAsia="Times New Roman" w:hAnsi="Times New Roman" w:cs="Times New Roman"/>
                <w:bCs/>
                <w:sz w:val="24"/>
                <w:szCs w:val="24"/>
              </w:rPr>
            </w:pPr>
            <w:r w:rsidRPr="00F6605B">
              <w:rPr>
                <w:rFonts w:ascii="Times New Roman" w:eastAsia="Times New Roman" w:hAnsi="Times New Roman" w:cs="Times New Roman"/>
                <w:bCs/>
                <w:sz w:val="24"/>
                <w:szCs w:val="24"/>
                <w:lang w:val="uk-UA"/>
              </w:rPr>
              <w:t>висота рослини -7-10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rPr>
              <w:t xml:space="preserve">діаметр куща - </w:t>
            </w:r>
            <w:r w:rsidRPr="00F6605B">
              <w:rPr>
                <w:rFonts w:ascii="Times New Roman" w:eastAsia="Times New Roman" w:hAnsi="Times New Roman" w:cs="Times New Roman"/>
                <w:bCs/>
                <w:sz w:val="24"/>
                <w:szCs w:val="24"/>
                <w:lang w:val="uk-UA"/>
              </w:rPr>
              <w:t>7</w:t>
            </w:r>
            <w:r w:rsidRPr="00F6605B">
              <w:rPr>
                <w:rFonts w:ascii="Times New Roman" w:eastAsia="Times New Roman" w:hAnsi="Times New Roman" w:cs="Times New Roman"/>
                <w:bCs/>
                <w:sz w:val="24"/>
                <w:szCs w:val="24"/>
              </w:rPr>
              <w:t>-</w:t>
            </w:r>
            <w:r w:rsidRPr="00F6605B">
              <w:rPr>
                <w:rFonts w:ascii="Times New Roman" w:eastAsia="Times New Roman" w:hAnsi="Times New Roman" w:cs="Times New Roman"/>
                <w:bCs/>
                <w:sz w:val="24"/>
                <w:szCs w:val="24"/>
                <w:lang w:val="uk-UA"/>
              </w:rPr>
              <w:t>9</w:t>
            </w:r>
            <w:r w:rsidRPr="00F6605B">
              <w:rPr>
                <w:rFonts w:ascii="Times New Roman" w:eastAsia="Times New Roman" w:hAnsi="Times New Roman" w:cs="Times New Roman"/>
                <w:bCs/>
                <w:sz w:val="24"/>
                <w:szCs w:val="24"/>
              </w:rPr>
              <w:t xml:space="preserve"> см</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кількість розкритих квіток -2-5 шт.</w:t>
            </w:r>
          </w:p>
          <w:p w:rsidR="00B430AB" w:rsidRPr="00F6605B" w:rsidRDefault="00B430AB" w:rsidP="00B430AB">
            <w:pPr>
              <w:spacing w:after="0" w:line="240" w:lineRule="auto"/>
              <w:rPr>
                <w:rFonts w:ascii="Times New Roman" w:eastAsia="Times New Roman" w:hAnsi="Times New Roman" w:cs="Times New Roman"/>
                <w:bCs/>
                <w:sz w:val="24"/>
                <w:szCs w:val="24"/>
                <w:lang w:val="uk-UA"/>
              </w:rPr>
            </w:pPr>
            <w:r w:rsidRPr="00F6605B">
              <w:rPr>
                <w:rFonts w:ascii="Times New Roman" w:eastAsia="Times New Roman" w:hAnsi="Times New Roman" w:cs="Times New Roman"/>
                <w:bCs/>
                <w:sz w:val="24"/>
                <w:szCs w:val="24"/>
                <w:lang w:val="uk-UA"/>
              </w:rPr>
              <w:t>розмір квітки - 1,5-2,0 см</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оранжева - 12</w:t>
            </w:r>
            <w:r w:rsidRPr="002C59FD">
              <w:rPr>
                <w:rFonts w:ascii="Times New Roman" w:eastAsia="Times New Roman" w:hAnsi="Times New Roman" w:cs="Times New Roman"/>
                <w:bCs/>
                <w:i/>
                <w:sz w:val="24"/>
                <w:szCs w:val="24"/>
                <w:lang w:val="uk-UA"/>
              </w:rPr>
              <w:t>00 шт.</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синя - 15</w:t>
            </w:r>
            <w:r w:rsidRPr="002C59FD">
              <w:rPr>
                <w:rFonts w:ascii="Times New Roman" w:eastAsia="Times New Roman" w:hAnsi="Times New Roman" w:cs="Times New Roman"/>
                <w:bCs/>
                <w:i/>
                <w:sz w:val="24"/>
                <w:szCs w:val="24"/>
                <w:lang w:val="uk-UA"/>
              </w:rPr>
              <w:t>00 шт.</w:t>
            </w:r>
          </w:p>
          <w:p w:rsidR="00B430AB" w:rsidRPr="002C59FD"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голуба  - 15</w:t>
            </w:r>
            <w:r w:rsidRPr="002C59FD">
              <w:rPr>
                <w:rFonts w:ascii="Times New Roman" w:eastAsia="Times New Roman" w:hAnsi="Times New Roman" w:cs="Times New Roman"/>
                <w:bCs/>
                <w:i/>
                <w:sz w:val="24"/>
                <w:szCs w:val="24"/>
                <w:lang w:val="uk-UA"/>
              </w:rPr>
              <w:t>00 шт.</w:t>
            </w:r>
          </w:p>
          <w:p w:rsidR="00B430AB"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жовта - 32</w:t>
            </w:r>
            <w:r w:rsidRPr="002C59FD">
              <w:rPr>
                <w:rFonts w:ascii="Times New Roman" w:eastAsia="Times New Roman" w:hAnsi="Times New Roman" w:cs="Times New Roman"/>
                <w:bCs/>
                <w:i/>
                <w:sz w:val="24"/>
                <w:szCs w:val="24"/>
                <w:lang w:val="uk-UA"/>
              </w:rPr>
              <w:t>00 шт.</w:t>
            </w:r>
          </w:p>
          <w:p w:rsidR="00B430AB" w:rsidRDefault="00B430AB" w:rsidP="00B430AB">
            <w:pPr>
              <w:spacing w:after="0" w:line="240" w:lineRule="auto"/>
              <w:rPr>
                <w:rFonts w:ascii="Times New Roman" w:eastAsia="Times New Roman" w:hAnsi="Times New Roman" w:cs="Times New Roman"/>
                <w:bCs/>
                <w:i/>
                <w:sz w:val="24"/>
                <w:szCs w:val="24"/>
                <w:lang w:val="uk-UA"/>
              </w:rPr>
            </w:pPr>
            <w:r>
              <w:rPr>
                <w:rFonts w:ascii="Times New Roman" w:eastAsia="Times New Roman" w:hAnsi="Times New Roman" w:cs="Times New Roman"/>
                <w:bCs/>
                <w:i/>
                <w:sz w:val="24"/>
                <w:szCs w:val="24"/>
                <w:lang w:val="uk-UA"/>
              </w:rPr>
              <w:t>- біла - 600 шт.</w:t>
            </w:r>
          </w:p>
          <w:p w:rsidR="00B430AB" w:rsidRPr="001A19DB" w:rsidRDefault="00B430AB" w:rsidP="00B430AB">
            <w:pPr>
              <w:spacing w:after="0" w:line="240" w:lineRule="auto"/>
              <w:rPr>
                <w:rFonts w:ascii="Times New Roman" w:eastAsia="Times New Roman" w:hAnsi="Times New Roman" w:cs="Times New Roman"/>
                <w:bCs/>
                <w:i/>
                <w:sz w:val="24"/>
                <w:szCs w:val="24"/>
                <w:lang w:val="uk-UA"/>
              </w:rPr>
            </w:pPr>
          </w:p>
        </w:tc>
        <w:tc>
          <w:tcPr>
            <w:tcW w:w="1134" w:type="dxa"/>
            <w:vMerge w:val="restart"/>
            <w:tcBorders>
              <w:top w:val="nil"/>
              <w:left w:val="nil"/>
              <w:right w:val="single" w:sz="4" w:space="0" w:color="auto"/>
            </w:tcBorders>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ш</w:t>
            </w:r>
            <w:r w:rsidRPr="00084C81">
              <w:rPr>
                <w:rFonts w:ascii="Times New Roman" w:eastAsia="Times New Roman" w:hAnsi="Times New Roman" w:cs="Times New Roman"/>
                <w:sz w:val="24"/>
                <w:szCs w:val="24"/>
                <w:lang w:val="uk-UA"/>
              </w:rPr>
              <w:t>т</w:t>
            </w:r>
            <w:r>
              <w:rPr>
                <w:rFonts w:ascii="Times New Roman" w:eastAsia="Times New Roman" w:hAnsi="Times New Roman" w:cs="Times New Roman"/>
                <w:b/>
                <w:sz w:val="24"/>
                <w:szCs w:val="24"/>
                <w:lang w:val="uk-UA"/>
              </w:rPr>
              <w:t>.</w:t>
            </w: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Default="00B430AB" w:rsidP="00B430AB">
            <w:pPr>
              <w:spacing w:after="0" w:line="240" w:lineRule="auto"/>
              <w:jc w:val="center"/>
              <w:rPr>
                <w:rFonts w:ascii="Times New Roman" w:eastAsia="Times New Roman" w:hAnsi="Times New Roman" w:cs="Times New Roman"/>
                <w:bCs/>
                <w:sz w:val="24"/>
                <w:szCs w:val="24"/>
                <w:lang w:val="uk-UA"/>
              </w:rPr>
            </w:pPr>
          </w:p>
          <w:p w:rsidR="00B430AB" w:rsidRPr="00F6605B" w:rsidRDefault="00B430AB" w:rsidP="00B430AB">
            <w:pPr>
              <w:spacing w:after="0" w:line="240" w:lineRule="auto"/>
              <w:jc w:val="center"/>
              <w:rPr>
                <w:rFonts w:ascii="Times New Roman" w:eastAsia="Times New Roman" w:hAnsi="Times New Roman" w:cs="Times New Roman"/>
                <w:b/>
                <w:sz w:val="24"/>
                <w:szCs w:val="24"/>
                <w:u w:val="single"/>
                <w:lang w:val="uk-UA"/>
              </w:rPr>
            </w:pPr>
          </w:p>
        </w:tc>
        <w:tc>
          <w:tcPr>
            <w:tcW w:w="1194" w:type="dxa"/>
            <w:vMerge w:val="restart"/>
            <w:tcBorders>
              <w:top w:val="nil"/>
              <w:left w:val="single" w:sz="4" w:space="0" w:color="auto"/>
              <w:right w:val="single" w:sz="4" w:space="0" w:color="auto"/>
            </w:tcBorders>
          </w:tcPr>
          <w:p w:rsidR="00B430AB" w:rsidRPr="002C59FD" w:rsidRDefault="00B430AB" w:rsidP="00B430A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350</w:t>
            </w:r>
            <w:r w:rsidRPr="002C59FD">
              <w:rPr>
                <w:rFonts w:ascii="Times New Roman" w:eastAsia="Times New Roman" w:hAnsi="Times New Roman" w:cs="Times New Roman"/>
                <w:sz w:val="24"/>
                <w:szCs w:val="24"/>
                <w:lang w:val="uk-UA"/>
              </w:rPr>
              <w:t>00</w:t>
            </w:r>
          </w:p>
        </w:tc>
        <w:tc>
          <w:tcPr>
            <w:tcW w:w="1843" w:type="dxa"/>
            <w:vMerge w:val="restart"/>
            <w:tcBorders>
              <w:top w:val="nil"/>
              <w:left w:val="single" w:sz="4" w:space="0" w:color="auto"/>
              <w:right w:val="single" w:sz="4" w:space="0" w:color="auto"/>
            </w:tcBorders>
          </w:tcPr>
          <w:p w:rsidR="00B430AB" w:rsidRPr="002C59FD" w:rsidRDefault="00B430AB" w:rsidP="00B430AB">
            <w:pPr>
              <w:spacing w:after="0" w:line="240" w:lineRule="auto"/>
              <w:jc w:val="center"/>
              <w:rPr>
                <w:rFonts w:ascii="Times New Roman" w:eastAsia="Times New Roman" w:hAnsi="Times New Roman" w:cs="Times New Roman"/>
                <w:sz w:val="24"/>
                <w:szCs w:val="24"/>
                <w:lang w:val="uk-UA"/>
              </w:rPr>
            </w:pPr>
          </w:p>
        </w:tc>
        <w:tc>
          <w:tcPr>
            <w:tcW w:w="1732" w:type="dxa"/>
            <w:vMerge w:val="restart"/>
            <w:tcBorders>
              <w:top w:val="nil"/>
              <w:left w:val="single" w:sz="4" w:space="0" w:color="auto"/>
              <w:right w:val="single" w:sz="4" w:space="0" w:color="auto"/>
            </w:tcBorders>
          </w:tcPr>
          <w:p w:rsidR="00B430AB" w:rsidRPr="00995184" w:rsidRDefault="00B430AB" w:rsidP="00B430AB">
            <w:pPr>
              <w:spacing w:after="0" w:line="240" w:lineRule="auto"/>
              <w:jc w:val="center"/>
              <w:rPr>
                <w:rFonts w:ascii="Times New Roman" w:eastAsia="Times New Roman" w:hAnsi="Times New Roman" w:cs="Times New Roman"/>
                <w:sz w:val="24"/>
                <w:szCs w:val="24"/>
                <w:lang w:val="uk-UA"/>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1134" w:type="dxa"/>
            <w:vMerge/>
            <w:tcBorders>
              <w:left w:val="nil"/>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r>
      <w:tr w:rsidR="00B430AB" w:rsidRPr="00F6605B" w:rsidTr="00B430AB">
        <w:trPr>
          <w:trHeight w:val="340"/>
        </w:trPr>
        <w:tc>
          <w:tcPr>
            <w:tcW w:w="769" w:type="dxa"/>
            <w:tcBorders>
              <w:top w:val="nil"/>
              <w:left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1134" w:type="dxa"/>
            <w:vMerge/>
            <w:tcBorders>
              <w:left w:val="nil"/>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right w:val="single" w:sz="4" w:space="0" w:color="auto"/>
            </w:tcBorders>
            <w:vAlign w:val="center"/>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vMerge/>
            <w:tcBorders>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b/>
                <w:bCs/>
                <w:i/>
                <w:iCs/>
                <w:sz w:val="24"/>
                <w:szCs w:val="24"/>
                <w:lang w:val="uk-UA"/>
              </w:rPr>
            </w:pPr>
          </w:p>
        </w:tc>
        <w:tc>
          <w:tcPr>
            <w:tcW w:w="1134" w:type="dxa"/>
            <w:vMerge/>
            <w:tcBorders>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Cs/>
                <w:sz w:val="24"/>
                <w:szCs w:val="24"/>
                <w:lang w:val="uk-UA"/>
              </w:rPr>
            </w:pPr>
          </w:p>
        </w:tc>
        <w:tc>
          <w:tcPr>
            <w:tcW w:w="1194" w:type="dxa"/>
            <w:vMerge/>
            <w:tcBorders>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843" w:type="dxa"/>
            <w:vMerge/>
            <w:tcBorders>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732" w:type="dxa"/>
            <w:vMerge/>
            <w:tcBorders>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r>
      <w:tr w:rsidR="00B430AB" w:rsidRPr="00F6605B" w:rsidTr="00B430AB">
        <w:trPr>
          <w:trHeight w:val="34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bCs/>
                <w:sz w:val="24"/>
                <w:szCs w:val="24"/>
              </w:rPr>
              <w:t>ВСЬОГО</w:t>
            </w:r>
          </w:p>
        </w:tc>
        <w:tc>
          <w:tcPr>
            <w:tcW w:w="1134" w:type="dxa"/>
            <w:tcBorders>
              <w:top w:val="nil"/>
              <w:left w:val="nil"/>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u w:val="single"/>
                <w:lang w:val="uk-UA"/>
              </w:rPr>
            </w:pPr>
          </w:p>
        </w:tc>
        <w:tc>
          <w:tcPr>
            <w:tcW w:w="1194" w:type="dxa"/>
            <w:tcBorders>
              <w:top w:val="nil"/>
              <w:left w:val="single" w:sz="4" w:space="0" w:color="auto"/>
              <w:bottom w:val="single" w:sz="4" w:space="0" w:color="auto"/>
              <w:right w:val="single" w:sz="4" w:space="0" w:color="auto"/>
            </w:tcBorders>
            <w:vAlign w:val="bottom"/>
          </w:tcPr>
          <w:p w:rsidR="00B430AB" w:rsidRPr="00995184" w:rsidRDefault="00B430AB" w:rsidP="00B430AB">
            <w:pP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350</w:t>
            </w:r>
            <w:r w:rsidRPr="00995184">
              <w:rPr>
                <w:rFonts w:ascii="Times New Roman" w:eastAsia="Times New Roman" w:hAnsi="Times New Roman" w:cs="Times New Roman"/>
                <w:b/>
                <w:bCs/>
                <w:sz w:val="24"/>
                <w:szCs w:val="24"/>
                <w:lang w:val="uk-UA"/>
              </w:rPr>
              <w:t>00</w:t>
            </w:r>
          </w:p>
        </w:tc>
        <w:tc>
          <w:tcPr>
            <w:tcW w:w="1843" w:type="dxa"/>
            <w:tcBorders>
              <w:top w:val="nil"/>
              <w:left w:val="single" w:sz="4" w:space="0" w:color="auto"/>
              <w:bottom w:val="single" w:sz="4" w:space="0" w:color="auto"/>
              <w:right w:val="single" w:sz="4" w:space="0" w:color="auto"/>
            </w:tcBorders>
            <w:vAlign w:val="bottom"/>
          </w:tcPr>
          <w:p w:rsidR="00B430AB" w:rsidRPr="00995184" w:rsidRDefault="00B430AB" w:rsidP="00B430AB">
            <w:pPr>
              <w:spacing w:after="0" w:line="240" w:lineRule="auto"/>
              <w:jc w:val="center"/>
              <w:rPr>
                <w:rFonts w:ascii="Times New Roman" w:eastAsia="Times New Roman" w:hAnsi="Times New Roman" w:cs="Times New Roman"/>
                <w:b/>
                <w:bCs/>
                <w:sz w:val="24"/>
                <w:szCs w:val="24"/>
                <w:lang w:val="uk-UA"/>
              </w:rPr>
            </w:pPr>
          </w:p>
        </w:tc>
        <w:tc>
          <w:tcPr>
            <w:tcW w:w="1732" w:type="dxa"/>
            <w:tcBorders>
              <w:top w:val="nil"/>
              <w:left w:val="single" w:sz="4" w:space="0" w:color="auto"/>
              <w:bottom w:val="single" w:sz="4" w:space="0" w:color="auto"/>
              <w:right w:val="single" w:sz="4" w:space="0" w:color="auto"/>
            </w:tcBorders>
            <w:vAlign w:val="bottom"/>
          </w:tcPr>
          <w:p w:rsidR="00B430AB" w:rsidRPr="00995184" w:rsidRDefault="00B430AB" w:rsidP="00B430AB">
            <w:pPr>
              <w:spacing w:after="0" w:line="240" w:lineRule="auto"/>
              <w:jc w:val="center"/>
              <w:rPr>
                <w:rFonts w:ascii="Times New Roman" w:eastAsia="Times New Roman" w:hAnsi="Times New Roman" w:cs="Times New Roman"/>
                <w:b/>
                <w:bCs/>
                <w:sz w:val="24"/>
                <w:szCs w:val="24"/>
                <w:lang w:val="uk-UA"/>
              </w:rPr>
            </w:pPr>
          </w:p>
        </w:tc>
      </w:tr>
      <w:tr w:rsidR="00B430AB" w:rsidRPr="00F6605B" w:rsidTr="00B430AB">
        <w:trPr>
          <w:trHeight w:val="37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B430AB" w:rsidRPr="00F6605B" w:rsidRDefault="00B430AB" w:rsidP="00B430AB">
            <w:pPr>
              <w:spacing w:after="0" w:line="240" w:lineRule="auto"/>
              <w:jc w:val="center"/>
              <w:rPr>
                <w:rFonts w:ascii="Times New Roman" w:eastAsia="Times New Roman" w:hAnsi="Times New Roman" w:cs="Times New Roman"/>
                <w:b/>
                <w:sz w:val="24"/>
                <w:szCs w:val="24"/>
                <w:lang w:val="uk-UA"/>
              </w:rPr>
            </w:pPr>
          </w:p>
        </w:tc>
        <w:tc>
          <w:tcPr>
            <w:tcW w:w="3767" w:type="dxa"/>
            <w:tcBorders>
              <w:top w:val="nil"/>
              <w:left w:val="nil"/>
              <w:bottom w:val="single" w:sz="4" w:space="0" w:color="auto"/>
              <w:right w:val="single" w:sz="4" w:space="0" w:color="auto"/>
            </w:tcBorders>
            <w:shd w:val="clear" w:color="auto" w:fill="auto"/>
            <w:noWrap/>
            <w:vAlign w:val="bottom"/>
            <w:hideMark/>
          </w:tcPr>
          <w:p w:rsidR="00B430AB" w:rsidRPr="00AE79BE" w:rsidRDefault="00B430AB" w:rsidP="00B430AB">
            <w:pPr>
              <w:spacing w:after="0" w:line="240" w:lineRule="auto"/>
              <w:rPr>
                <w:rFonts w:ascii="Times New Roman" w:eastAsia="Times New Roman" w:hAnsi="Times New Roman" w:cs="Times New Roman"/>
                <w:b/>
                <w:sz w:val="24"/>
                <w:szCs w:val="24"/>
                <w:lang w:val="uk-UA"/>
              </w:rPr>
            </w:pPr>
            <w:r w:rsidRPr="00F6605B">
              <w:rPr>
                <w:rFonts w:ascii="Times New Roman" w:eastAsia="Times New Roman" w:hAnsi="Times New Roman" w:cs="Times New Roman"/>
                <w:b/>
                <w:bCs/>
                <w:sz w:val="24"/>
                <w:szCs w:val="24"/>
                <w:lang w:val="uk-UA"/>
              </w:rPr>
              <w:t xml:space="preserve"> </w:t>
            </w:r>
            <w:r w:rsidRPr="00F6605B">
              <w:rPr>
                <w:rFonts w:ascii="Times New Roman" w:eastAsia="Times New Roman" w:hAnsi="Times New Roman" w:cs="Times New Roman"/>
                <w:b/>
                <w:bCs/>
                <w:sz w:val="24"/>
                <w:szCs w:val="24"/>
              </w:rPr>
              <w:t>РАЗОМ</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Одно</w:t>
            </w:r>
            <w:r>
              <w:rPr>
                <w:rFonts w:ascii="Times New Roman" w:eastAsia="Times New Roman" w:hAnsi="Times New Roman" w:cs="Times New Roman"/>
                <w:b/>
                <w:bCs/>
                <w:i/>
                <w:sz w:val="24"/>
                <w:szCs w:val="24"/>
                <w:lang w:val="uk-UA"/>
              </w:rPr>
              <w:t>річні,</w:t>
            </w:r>
            <w:r>
              <w:rPr>
                <w:rFonts w:ascii="Times New Roman" w:eastAsia="Times New Roman" w:hAnsi="Times New Roman" w:cs="Times New Roman"/>
                <w:b/>
                <w:bCs/>
                <w:i/>
                <w:sz w:val="24"/>
                <w:szCs w:val="24"/>
              </w:rPr>
              <w:t xml:space="preserve"> дво</w:t>
            </w:r>
            <w:r w:rsidRPr="008229AB">
              <w:rPr>
                <w:rFonts w:ascii="Times New Roman" w:eastAsia="Times New Roman" w:hAnsi="Times New Roman" w:cs="Times New Roman"/>
                <w:b/>
                <w:bCs/>
                <w:i/>
                <w:sz w:val="24"/>
                <w:szCs w:val="24"/>
              </w:rPr>
              <w:t>р</w:t>
            </w:r>
            <w:r w:rsidRPr="008229AB">
              <w:rPr>
                <w:rFonts w:ascii="Times New Roman" w:eastAsia="Times New Roman" w:hAnsi="Times New Roman" w:cs="Times New Roman"/>
                <w:b/>
                <w:bCs/>
                <w:i/>
                <w:sz w:val="24"/>
                <w:szCs w:val="24"/>
                <w:lang w:val="uk-UA"/>
              </w:rPr>
              <w:t>і</w:t>
            </w:r>
            <w:r w:rsidRPr="008229AB">
              <w:rPr>
                <w:rFonts w:ascii="Times New Roman" w:eastAsia="Times New Roman" w:hAnsi="Times New Roman" w:cs="Times New Roman"/>
                <w:b/>
                <w:bCs/>
                <w:i/>
                <w:sz w:val="24"/>
                <w:szCs w:val="24"/>
              </w:rPr>
              <w:t>чн</w:t>
            </w:r>
            <w:r w:rsidRPr="008229AB">
              <w:rPr>
                <w:rFonts w:ascii="Times New Roman" w:eastAsia="Times New Roman" w:hAnsi="Times New Roman" w:cs="Times New Roman"/>
                <w:b/>
                <w:bCs/>
                <w:i/>
                <w:sz w:val="24"/>
                <w:szCs w:val="24"/>
                <w:lang w:val="uk-UA"/>
              </w:rPr>
              <w:t>і</w:t>
            </w:r>
          </w:p>
        </w:tc>
        <w:tc>
          <w:tcPr>
            <w:tcW w:w="1134" w:type="dxa"/>
            <w:tcBorders>
              <w:top w:val="nil"/>
              <w:left w:val="nil"/>
              <w:bottom w:val="single" w:sz="4" w:space="0" w:color="auto"/>
              <w:right w:val="single" w:sz="4" w:space="0" w:color="auto"/>
            </w:tcBorders>
            <w:vAlign w:val="bottom"/>
          </w:tcPr>
          <w:p w:rsidR="00B430AB" w:rsidRPr="00AE79BE" w:rsidRDefault="00B430AB" w:rsidP="00B430AB">
            <w:pPr>
              <w:spacing w:after="0" w:line="240" w:lineRule="auto"/>
              <w:jc w:val="center"/>
              <w:rPr>
                <w:rFonts w:ascii="Times New Roman" w:eastAsia="Times New Roman" w:hAnsi="Times New Roman" w:cs="Times New Roman"/>
                <w:b/>
                <w:bCs/>
                <w:sz w:val="24"/>
                <w:szCs w:val="24"/>
              </w:rPr>
            </w:pPr>
          </w:p>
        </w:tc>
        <w:tc>
          <w:tcPr>
            <w:tcW w:w="1194"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uk-UA"/>
              </w:rPr>
              <w:t>11333</w:t>
            </w:r>
            <w:r w:rsidRPr="00F6605B">
              <w:rPr>
                <w:rFonts w:ascii="Times New Roman" w:eastAsia="Times New Roman" w:hAnsi="Times New Roman" w:cs="Times New Roman"/>
                <w:b/>
                <w:bCs/>
                <w:sz w:val="24"/>
                <w:szCs w:val="24"/>
                <w:lang w:val="uk-UA"/>
              </w:rPr>
              <w:t>0</w:t>
            </w:r>
          </w:p>
        </w:tc>
        <w:tc>
          <w:tcPr>
            <w:tcW w:w="1843" w:type="dxa"/>
            <w:tcBorders>
              <w:top w:val="nil"/>
              <w:left w:val="single" w:sz="4" w:space="0" w:color="auto"/>
              <w:bottom w:val="single" w:sz="4" w:space="0" w:color="auto"/>
              <w:right w:val="single" w:sz="4" w:space="0" w:color="auto"/>
            </w:tcBorders>
            <w:vAlign w:val="bottom"/>
          </w:tcPr>
          <w:p w:rsidR="00B430AB" w:rsidRPr="00F6605B" w:rsidRDefault="00B430AB" w:rsidP="00B430AB">
            <w:pPr>
              <w:spacing w:after="0" w:line="240" w:lineRule="auto"/>
              <w:jc w:val="center"/>
              <w:rPr>
                <w:rFonts w:ascii="Times New Roman" w:eastAsia="Times New Roman" w:hAnsi="Times New Roman" w:cs="Times New Roman"/>
                <w:b/>
                <w:bCs/>
                <w:sz w:val="24"/>
                <w:szCs w:val="24"/>
              </w:rPr>
            </w:pPr>
          </w:p>
        </w:tc>
        <w:tc>
          <w:tcPr>
            <w:tcW w:w="1732" w:type="dxa"/>
            <w:tcBorders>
              <w:top w:val="nil"/>
              <w:left w:val="single" w:sz="4" w:space="0" w:color="auto"/>
              <w:bottom w:val="single" w:sz="4" w:space="0" w:color="auto"/>
              <w:right w:val="single" w:sz="4" w:space="0" w:color="auto"/>
            </w:tcBorders>
            <w:vAlign w:val="bottom"/>
          </w:tcPr>
          <w:p w:rsidR="00B430AB" w:rsidRPr="00D8023A" w:rsidRDefault="00B430AB" w:rsidP="00B430AB">
            <w:pPr>
              <w:spacing w:after="0" w:line="240" w:lineRule="auto"/>
              <w:jc w:val="center"/>
              <w:rPr>
                <w:rFonts w:ascii="Times New Roman" w:eastAsia="Times New Roman" w:hAnsi="Times New Roman" w:cs="Times New Roman"/>
                <w:b/>
                <w:bCs/>
                <w:sz w:val="24"/>
                <w:szCs w:val="24"/>
                <w:lang w:val="uk-UA"/>
              </w:rPr>
            </w:pPr>
          </w:p>
        </w:tc>
      </w:tr>
    </w:tbl>
    <w:p w:rsidR="00B430AB" w:rsidRDefault="00B430AB" w:rsidP="00B430AB">
      <w:pPr>
        <w:spacing w:line="240" w:lineRule="auto"/>
        <w:jc w:val="both"/>
        <w:rPr>
          <w:rFonts w:ascii="Times New Roman" w:hAnsi="Times New Roman" w:cs="Times New Roman"/>
          <w:bCs/>
          <w:sz w:val="24"/>
          <w:szCs w:val="24"/>
          <w:lang w:val="uk-UA"/>
        </w:rPr>
      </w:pPr>
    </w:p>
    <w:p w:rsidR="00B430AB" w:rsidRPr="001A19DB" w:rsidRDefault="00B430AB" w:rsidP="00B430AB">
      <w:pPr>
        <w:spacing w:line="240" w:lineRule="auto"/>
        <w:jc w:val="both"/>
        <w:rPr>
          <w:rFonts w:ascii="Times New Roman" w:hAnsi="Times New Roman" w:cs="Times New Roman"/>
          <w:sz w:val="24"/>
          <w:szCs w:val="24"/>
          <w:lang w:val="uk-UA"/>
        </w:rPr>
      </w:pPr>
      <w:r w:rsidRPr="001A19DB">
        <w:rPr>
          <w:rFonts w:ascii="Times New Roman" w:hAnsi="Times New Roman" w:cs="Times New Roman"/>
          <w:bCs/>
          <w:sz w:val="24"/>
          <w:szCs w:val="24"/>
        </w:rPr>
        <w:t xml:space="preserve">Вартість товару за </w:t>
      </w:r>
      <w:r w:rsidRPr="001A19DB">
        <w:rPr>
          <w:rFonts w:ascii="Times New Roman" w:hAnsi="Times New Roman" w:cs="Times New Roman"/>
          <w:bCs/>
          <w:sz w:val="24"/>
          <w:szCs w:val="24"/>
          <w:lang w:val="uk-UA"/>
        </w:rPr>
        <w:t>Д</w:t>
      </w:r>
      <w:r w:rsidRPr="001A19DB">
        <w:rPr>
          <w:rFonts w:ascii="Times New Roman" w:hAnsi="Times New Roman" w:cs="Times New Roman"/>
          <w:bCs/>
          <w:sz w:val="24"/>
          <w:szCs w:val="24"/>
        </w:rPr>
        <w:t>оговором становить:</w:t>
      </w:r>
      <w:r w:rsidRPr="001A19DB">
        <w:rPr>
          <w:rFonts w:ascii="Times New Roman" w:hAnsi="Times New Roman" w:cs="Times New Roman"/>
          <w:bCs/>
          <w:sz w:val="24"/>
          <w:szCs w:val="24"/>
          <w:lang w:val="uk-UA"/>
        </w:rPr>
        <w:t>______________________________</w:t>
      </w:r>
      <w:r w:rsidRPr="001A19DB">
        <w:rPr>
          <w:rFonts w:ascii="Times New Roman" w:hAnsi="Times New Roman" w:cs="Times New Roman"/>
          <w:bCs/>
          <w:spacing w:val="1"/>
          <w:sz w:val="24"/>
          <w:szCs w:val="24"/>
          <w:lang w:val="uk-UA"/>
        </w:rPr>
        <w:t xml:space="preserve"> (цифрами та прописом)</w:t>
      </w:r>
      <w:r w:rsidRPr="001A19DB">
        <w:rPr>
          <w:rFonts w:ascii="Times New Roman" w:hAnsi="Times New Roman" w:cs="Times New Roman"/>
          <w:sz w:val="24"/>
          <w:szCs w:val="24"/>
        </w:rPr>
        <w:t xml:space="preserve"> в тому числі ПДВ: </w:t>
      </w:r>
      <w:r w:rsidRPr="001A19DB">
        <w:rPr>
          <w:rFonts w:ascii="Times New Roman" w:hAnsi="Times New Roman" w:cs="Times New Roman"/>
          <w:sz w:val="24"/>
          <w:szCs w:val="24"/>
          <w:lang w:val="uk-UA"/>
        </w:rPr>
        <w:t>___________________________.</w:t>
      </w:r>
    </w:p>
    <w:p w:rsidR="00B430AB" w:rsidRDefault="00B430AB" w:rsidP="00B430AB">
      <w:pPr>
        <w:spacing w:line="240" w:lineRule="auto"/>
        <w:jc w:val="both"/>
        <w:rPr>
          <w:rFonts w:ascii="Times New Roman" w:hAnsi="Times New Roman" w:cs="Times New Roman"/>
          <w:sz w:val="24"/>
          <w:szCs w:val="24"/>
          <w:lang w:val="uk-UA"/>
        </w:rPr>
      </w:pPr>
    </w:p>
    <w:p w:rsidR="00B430AB" w:rsidRDefault="00B430AB" w:rsidP="00B430AB">
      <w:pPr>
        <w:spacing w:line="240" w:lineRule="auto"/>
        <w:jc w:val="both"/>
        <w:rPr>
          <w:rFonts w:ascii="Times New Roman" w:hAnsi="Times New Roman" w:cs="Times New Roman"/>
          <w:sz w:val="24"/>
          <w:szCs w:val="24"/>
          <w:lang w:val="uk-UA"/>
        </w:rPr>
      </w:pPr>
    </w:p>
    <w:p w:rsidR="00B430AB" w:rsidRPr="00053BF2" w:rsidRDefault="00B430AB" w:rsidP="00B430AB">
      <w:pPr>
        <w:spacing w:line="240" w:lineRule="auto"/>
        <w:jc w:val="both"/>
        <w:rPr>
          <w:rFonts w:ascii="Times New Roman" w:hAnsi="Times New Roman" w:cs="Times New Roman"/>
          <w:sz w:val="24"/>
          <w:szCs w:val="24"/>
          <w:lang w:val="uk-UA"/>
        </w:rPr>
      </w:pPr>
      <w:r w:rsidRPr="00A04E5E">
        <w:rPr>
          <w:rFonts w:ascii="Times New Roman" w:hAnsi="Times New Roman" w:cs="Times New Roman"/>
          <w:b/>
          <w:sz w:val="24"/>
          <w:szCs w:val="24"/>
          <w:lang w:val="uk-UA"/>
        </w:rPr>
        <w:t xml:space="preserve"> ПОКУПЕЦЬ:</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04E5E">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    </w:t>
      </w:r>
      <w:r w:rsidRPr="00A04E5E">
        <w:rPr>
          <w:rFonts w:ascii="Times New Roman" w:hAnsi="Times New Roman" w:cs="Times New Roman"/>
          <w:b/>
          <w:sz w:val="24"/>
          <w:szCs w:val="24"/>
          <w:lang w:val="uk-UA"/>
        </w:rPr>
        <w:t xml:space="preserve"> ПОСТАЧАЛЬНИК:</w:t>
      </w:r>
    </w:p>
    <w:tbl>
      <w:tblPr>
        <w:tblW w:w="9498" w:type="dxa"/>
        <w:tblInd w:w="108" w:type="dxa"/>
        <w:tblLayout w:type="fixed"/>
        <w:tblLook w:val="0000"/>
      </w:tblPr>
      <w:tblGrid>
        <w:gridCol w:w="4500"/>
        <w:gridCol w:w="4998"/>
      </w:tblGrid>
      <w:tr w:rsidR="00B430AB" w:rsidRPr="00A04E5E" w:rsidTr="00B430AB">
        <w:trPr>
          <w:trHeight w:val="1344"/>
        </w:trPr>
        <w:tc>
          <w:tcPr>
            <w:tcW w:w="4500" w:type="dxa"/>
          </w:tcPr>
          <w:p w:rsidR="00B84D8F" w:rsidRPr="00037AFC" w:rsidRDefault="00B84D8F" w:rsidP="00B84D8F">
            <w:pPr>
              <w:jc w:val="center"/>
              <w:rPr>
                <w:rFonts w:ascii="Times New Roman" w:hAnsi="Times New Roman" w:cs="Times New Roman"/>
                <w:sz w:val="24"/>
                <w:szCs w:val="24"/>
                <w:lang w:val="uk-UA" w:eastAsia="zh-CN"/>
              </w:rPr>
            </w:pPr>
            <w:r w:rsidRPr="00037AFC">
              <w:rPr>
                <w:rFonts w:ascii="Times New Roman" w:hAnsi="Times New Roman" w:cs="Times New Roman"/>
                <w:b/>
                <w:sz w:val="24"/>
                <w:szCs w:val="24"/>
                <w:lang w:val="uk-UA" w:eastAsia="zh-CN"/>
              </w:rPr>
              <w:lastRenderedPageBreak/>
              <w:t xml:space="preserve">КП </w:t>
            </w:r>
            <w:r w:rsidRPr="00037AFC">
              <w:rPr>
                <w:rFonts w:ascii="Times New Roman" w:hAnsi="Times New Roman" w:cs="Times New Roman"/>
                <w:sz w:val="24"/>
                <w:szCs w:val="24"/>
                <w:lang w:val="uk-UA" w:eastAsia="zh-CN"/>
              </w:rPr>
              <w:t>“</w:t>
            </w:r>
            <w:r w:rsidRPr="00037AFC">
              <w:rPr>
                <w:rStyle w:val="FontStyle20"/>
                <w:sz w:val="24"/>
                <w:szCs w:val="24"/>
                <w:lang w:val="uk-UA" w:eastAsia="zh-CN"/>
              </w:rPr>
              <w:t>Парки та сквери м. Луцька”</w:t>
            </w:r>
          </w:p>
          <w:p w:rsidR="00B84D8F" w:rsidRPr="00037AFC" w:rsidRDefault="00B84D8F" w:rsidP="00B84D8F">
            <w:pPr>
              <w:jc w:val="both"/>
              <w:rPr>
                <w:rStyle w:val="FontStyle20"/>
                <w:b w:val="0"/>
                <w:sz w:val="24"/>
                <w:szCs w:val="24"/>
                <w:lang w:val="uk-UA" w:eastAsia="zh-CN"/>
              </w:rPr>
            </w:pPr>
            <w:r w:rsidRPr="00037AFC">
              <w:rPr>
                <w:rStyle w:val="FontStyle20"/>
                <w:b w:val="0"/>
                <w:sz w:val="24"/>
                <w:szCs w:val="24"/>
                <w:lang w:val="uk-UA" w:eastAsia="zh-CN"/>
              </w:rPr>
              <w:t xml:space="preserve">43020, Україна, Волинська обл., м.Луцьк, </w:t>
            </w:r>
          </w:p>
          <w:p w:rsidR="00B84D8F" w:rsidRPr="00037AFC" w:rsidRDefault="00B84D8F" w:rsidP="00B84D8F">
            <w:pPr>
              <w:jc w:val="both"/>
              <w:rPr>
                <w:rStyle w:val="FontStyle20"/>
                <w:b w:val="0"/>
                <w:sz w:val="24"/>
                <w:szCs w:val="24"/>
                <w:lang w:val="uk-UA" w:eastAsia="zh-CN"/>
              </w:rPr>
            </w:pPr>
            <w:r w:rsidRPr="00037AFC">
              <w:rPr>
                <w:rStyle w:val="FontStyle20"/>
                <w:b w:val="0"/>
                <w:sz w:val="24"/>
                <w:szCs w:val="24"/>
                <w:lang w:val="uk-UA" w:eastAsia="zh-CN"/>
              </w:rPr>
              <w:t>вул. Рівненська, 119, тел. (0332) 250 292</w:t>
            </w:r>
          </w:p>
          <w:p w:rsidR="00B84D8F" w:rsidRPr="00E8558A" w:rsidRDefault="00B84D8F" w:rsidP="00B84D8F">
            <w:pPr>
              <w:autoSpaceDE w:val="0"/>
              <w:jc w:val="both"/>
              <w:rPr>
                <w:rStyle w:val="FontStyle20"/>
                <w:b w:val="0"/>
                <w:sz w:val="24"/>
                <w:szCs w:val="24"/>
                <w:lang w:val="uk-UA" w:eastAsia="zh-CN"/>
              </w:rPr>
            </w:pPr>
            <w:r w:rsidRPr="00037AFC">
              <w:rPr>
                <w:rStyle w:val="FontStyle20"/>
                <w:b w:val="0"/>
                <w:sz w:val="24"/>
                <w:szCs w:val="24"/>
                <w:lang w:val="uk-UA" w:eastAsia="zh-CN"/>
              </w:rPr>
              <w:t xml:space="preserve">р/р </w:t>
            </w:r>
            <w:r w:rsidRPr="00037AFC">
              <w:rPr>
                <w:rStyle w:val="FontStyle20"/>
                <w:b w:val="0"/>
                <w:sz w:val="24"/>
                <w:szCs w:val="24"/>
                <w:lang w:val="en-US" w:eastAsia="zh-CN"/>
              </w:rPr>
              <w:t>UA</w:t>
            </w:r>
            <w:r>
              <w:rPr>
                <w:rStyle w:val="FontStyle20"/>
                <w:b w:val="0"/>
                <w:sz w:val="24"/>
                <w:szCs w:val="24"/>
                <w:lang w:val="uk-UA" w:eastAsia="zh-CN"/>
              </w:rPr>
              <w:t>743052990000026009020803805</w:t>
            </w:r>
          </w:p>
          <w:p w:rsidR="00B84D8F" w:rsidRPr="00E8558A" w:rsidRDefault="00B84D8F" w:rsidP="00B84D8F">
            <w:pPr>
              <w:rPr>
                <w:rStyle w:val="FontStyle20"/>
                <w:b w:val="0"/>
                <w:sz w:val="24"/>
                <w:szCs w:val="24"/>
                <w:lang w:val="uk-UA" w:eastAsia="zh-CN"/>
              </w:rPr>
            </w:pPr>
            <w:r>
              <w:rPr>
                <w:rFonts w:ascii="Times New Roman" w:hAnsi="Times New Roman" w:cs="Times New Roman"/>
                <w:sz w:val="24"/>
                <w:szCs w:val="24"/>
                <w:lang w:val="uk-UA"/>
              </w:rPr>
              <w:t>в АТ КБ «Приватбанк» м.Луцьк</w:t>
            </w:r>
          </w:p>
          <w:p w:rsidR="00B84D8F" w:rsidRPr="00037AFC" w:rsidRDefault="00B84D8F" w:rsidP="00B84D8F">
            <w:pPr>
              <w:jc w:val="both"/>
              <w:rPr>
                <w:rStyle w:val="FontStyle20"/>
                <w:b w:val="0"/>
                <w:sz w:val="24"/>
                <w:szCs w:val="24"/>
                <w:lang w:val="uk-UA" w:eastAsia="zh-CN"/>
              </w:rPr>
            </w:pPr>
            <w:r w:rsidRPr="00037AFC">
              <w:rPr>
                <w:rStyle w:val="FontStyle20"/>
                <w:b w:val="0"/>
                <w:sz w:val="24"/>
                <w:szCs w:val="24"/>
                <w:lang w:val="uk-UA" w:eastAsia="zh-CN"/>
              </w:rPr>
              <w:t>ЄДРПОУ 37887516</w:t>
            </w:r>
          </w:p>
          <w:p w:rsidR="00B84D8F" w:rsidRPr="00037AFC" w:rsidRDefault="00B84D8F" w:rsidP="00B84D8F">
            <w:pPr>
              <w:jc w:val="both"/>
              <w:rPr>
                <w:rStyle w:val="FontStyle20"/>
                <w:b w:val="0"/>
                <w:sz w:val="24"/>
                <w:szCs w:val="24"/>
                <w:lang w:val="uk-UA" w:eastAsia="zh-CN"/>
              </w:rPr>
            </w:pPr>
            <w:r w:rsidRPr="00037AFC">
              <w:rPr>
                <w:rStyle w:val="FontStyle20"/>
                <w:b w:val="0"/>
                <w:sz w:val="24"/>
                <w:szCs w:val="24"/>
                <w:lang w:val="uk-UA" w:eastAsia="zh-CN"/>
              </w:rPr>
              <w:t>ІПН 378875103184</w:t>
            </w:r>
          </w:p>
          <w:p w:rsidR="00B84D8F" w:rsidRPr="00037AFC" w:rsidRDefault="00B84D8F" w:rsidP="00B84D8F">
            <w:pPr>
              <w:jc w:val="both"/>
              <w:rPr>
                <w:rFonts w:ascii="Times New Roman" w:hAnsi="Times New Roman" w:cs="Times New Roman"/>
                <w:sz w:val="24"/>
                <w:szCs w:val="24"/>
                <w:lang w:val="uk-UA" w:eastAsia="zh-CN"/>
              </w:rPr>
            </w:pPr>
            <w:r w:rsidRPr="00037AFC">
              <w:rPr>
                <w:rStyle w:val="FontStyle20"/>
                <w:b w:val="0"/>
                <w:sz w:val="24"/>
                <w:szCs w:val="24"/>
                <w:lang w:val="uk-UA" w:eastAsia="zh-CN"/>
              </w:rPr>
              <w:t>СВІДОЦТВО ПДВ 200098443</w:t>
            </w:r>
          </w:p>
          <w:p w:rsidR="00B84D8F" w:rsidRPr="00037AFC" w:rsidRDefault="00B84D8F" w:rsidP="00B84D8F">
            <w:pPr>
              <w:pStyle w:val="aa"/>
              <w:spacing w:after="0" w:line="276" w:lineRule="auto"/>
              <w:ind w:left="0"/>
              <w:jc w:val="both"/>
              <w:rPr>
                <w:lang w:val="uk-UA" w:eastAsia="zh-CN"/>
              </w:rPr>
            </w:pPr>
            <w:r>
              <w:rPr>
                <w:lang w:val="uk-UA" w:eastAsia="zh-CN"/>
              </w:rPr>
              <w:t>В.о.д</w:t>
            </w:r>
            <w:r w:rsidRPr="00037AFC">
              <w:rPr>
                <w:lang w:val="uk-UA" w:eastAsia="zh-CN"/>
              </w:rPr>
              <w:t>иректор</w:t>
            </w:r>
            <w:r>
              <w:rPr>
                <w:lang w:val="uk-UA" w:eastAsia="zh-CN"/>
              </w:rPr>
              <w:t>а</w:t>
            </w:r>
            <w:r w:rsidRPr="00037AFC">
              <w:rPr>
                <w:lang w:val="uk-UA" w:eastAsia="zh-CN"/>
              </w:rPr>
              <w:t xml:space="preserve"> </w:t>
            </w:r>
          </w:p>
          <w:p w:rsidR="00B84D8F" w:rsidRPr="00037AFC" w:rsidRDefault="00B84D8F" w:rsidP="00B84D8F">
            <w:pPr>
              <w:pStyle w:val="aa"/>
              <w:spacing w:after="0" w:line="276" w:lineRule="auto"/>
              <w:ind w:left="0"/>
              <w:jc w:val="both"/>
              <w:rPr>
                <w:lang w:val="uk-UA" w:eastAsia="zh-CN"/>
              </w:rPr>
            </w:pPr>
          </w:p>
          <w:p w:rsidR="00B84D8F" w:rsidRPr="00037AFC" w:rsidRDefault="00B84D8F" w:rsidP="00B84D8F">
            <w:pPr>
              <w:rPr>
                <w:rFonts w:ascii="Times New Roman" w:hAnsi="Times New Roman" w:cs="Times New Roman"/>
                <w:bCs/>
                <w:sz w:val="24"/>
                <w:szCs w:val="24"/>
              </w:rPr>
            </w:pPr>
            <w:r w:rsidRPr="00037AFC">
              <w:rPr>
                <w:rFonts w:ascii="Times New Roman" w:hAnsi="Times New Roman" w:cs="Times New Roman"/>
                <w:sz w:val="24"/>
                <w:szCs w:val="24"/>
                <w:lang w:val="uk-UA" w:eastAsia="zh-CN"/>
              </w:rPr>
              <w:t>___________________</w:t>
            </w:r>
            <w:r>
              <w:rPr>
                <w:rFonts w:ascii="Times New Roman" w:hAnsi="Times New Roman" w:cs="Times New Roman"/>
                <w:sz w:val="24"/>
                <w:szCs w:val="24"/>
                <w:lang w:val="uk-UA" w:eastAsia="zh-CN"/>
              </w:rPr>
              <w:t xml:space="preserve">            /Михалусь О.В.</w:t>
            </w:r>
            <w:r w:rsidRPr="00037AFC">
              <w:rPr>
                <w:rFonts w:ascii="Times New Roman" w:hAnsi="Times New Roman" w:cs="Times New Roman"/>
                <w:sz w:val="24"/>
                <w:szCs w:val="24"/>
                <w:lang w:val="uk-UA" w:eastAsia="zh-CN"/>
              </w:rPr>
              <w:t>./</w:t>
            </w:r>
          </w:p>
          <w:p w:rsidR="00B430AB" w:rsidRPr="00954E98" w:rsidRDefault="00B430AB" w:rsidP="008B6DCC">
            <w:pPr>
              <w:spacing w:line="240" w:lineRule="auto"/>
              <w:rPr>
                <w:rFonts w:ascii="Times New Roman" w:hAnsi="Times New Roman" w:cs="Times New Roman"/>
                <w:bCs/>
                <w:sz w:val="24"/>
                <w:szCs w:val="24"/>
              </w:rPr>
            </w:pPr>
          </w:p>
        </w:tc>
        <w:tc>
          <w:tcPr>
            <w:tcW w:w="4998" w:type="dxa"/>
          </w:tcPr>
          <w:p w:rsidR="00B430AB" w:rsidRPr="00A04E5E" w:rsidRDefault="00B430AB" w:rsidP="00B430AB">
            <w:pPr>
              <w:spacing w:line="240" w:lineRule="auto"/>
              <w:ind w:right="-104"/>
              <w:rPr>
                <w:rFonts w:ascii="Times New Roman" w:hAnsi="Times New Roman" w:cs="Times New Roman"/>
                <w:sz w:val="24"/>
                <w:szCs w:val="24"/>
              </w:rPr>
            </w:pPr>
            <w:r w:rsidRPr="00A04E5E">
              <w:rPr>
                <w:rFonts w:ascii="Times New Roman" w:hAnsi="Times New Roman" w:cs="Times New Roman"/>
                <w:sz w:val="24"/>
                <w:szCs w:val="24"/>
              </w:rPr>
              <w:t>___________________________________</w:t>
            </w:r>
          </w:p>
          <w:p w:rsidR="00B430AB" w:rsidRPr="00A04E5E" w:rsidRDefault="00B430AB" w:rsidP="00B430AB">
            <w:pPr>
              <w:spacing w:line="240" w:lineRule="auto"/>
              <w:ind w:right="-104"/>
              <w:rPr>
                <w:rFonts w:ascii="Times New Roman" w:hAnsi="Times New Roman" w:cs="Times New Roman"/>
                <w:sz w:val="24"/>
                <w:szCs w:val="24"/>
              </w:rPr>
            </w:pPr>
            <w:r w:rsidRPr="00A04E5E">
              <w:rPr>
                <w:rFonts w:ascii="Times New Roman" w:hAnsi="Times New Roman" w:cs="Times New Roman"/>
                <w:sz w:val="24"/>
                <w:szCs w:val="24"/>
              </w:rPr>
              <w:t>___________________________________</w:t>
            </w:r>
          </w:p>
          <w:p w:rsidR="00B430AB" w:rsidRPr="00A04E5E" w:rsidRDefault="00B430AB" w:rsidP="00B430AB">
            <w:pPr>
              <w:spacing w:line="240" w:lineRule="auto"/>
              <w:ind w:right="-104"/>
              <w:rPr>
                <w:rFonts w:ascii="Times New Roman" w:hAnsi="Times New Roman" w:cs="Times New Roman"/>
                <w:sz w:val="24"/>
                <w:szCs w:val="24"/>
              </w:rPr>
            </w:pPr>
            <w:r w:rsidRPr="00A04E5E">
              <w:rPr>
                <w:rFonts w:ascii="Times New Roman" w:hAnsi="Times New Roman" w:cs="Times New Roman"/>
                <w:sz w:val="24"/>
                <w:szCs w:val="24"/>
              </w:rPr>
              <w:t>___________________________________</w:t>
            </w:r>
          </w:p>
          <w:p w:rsidR="00B430AB" w:rsidRPr="00D35FCC" w:rsidRDefault="00B430AB" w:rsidP="00B430AB">
            <w:pPr>
              <w:spacing w:line="240" w:lineRule="auto"/>
              <w:ind w:right="-104"/>
              <w:rPr>
                <w:rFonts w:ascii="Times New Roman" w:hAnsi="Times New Roman" w:cs="Times New Roman"/>
                <w:sz w:val="24"/>
                <w:szCs w:val="24"/>
                <w:lang w:val="uk-UA"/>
              </w:rPr>
            </w:pPr>
            <w:r w:rsidRPr="00A04E5E">
              <w:rPr>
                <w:rFonts w:ascii="Times New Roman" w:hAnsi="Times New Roman" w:cs="Times New Roman"/>
                <w:sz w:val="24"/>
                <w:szCs w:val="24"/>
              </w:rPr>
              <w:t>___________________________________</w:t>
            </w:r>
          </w:p>
          <w:p w:rsidR="00B430AB" w:rsidRPr="00A04E5E" w:rsidRDefault="00B430AB" w:rsidP="00B430AB">
            <w:pPr>
              <w:pStyle w:val="16"/>
              <w:tabs>
                <w:tab w:val="left" w:pos="0"/>
                <w:tab w:val="left" w:pos="4820"/>
              </w:tabs>
              <w:ind w:left="0" w:firstLine="0"/>
              <w:jc w:val="both"/>
              <w:rPr>
                <w:b/>
                <w:szCs w:val="24"/>
              </w:rPr>
            </w:pPr>
          </w:p>
        </w:tc>
      </w:tr>
    </w:tbl>
    <w:p w:rsidR="00B430AB" w:rsidRDefault="00B430AB" w:rsidP="00B430AB">
      <w:pPr>
        <w:ind w:firstLine="708"/>
        <w:jc w:val="both"/>
        <w:rPr>
          <w:rFonts w:ascii="Times New Roman" w:hAnsi="Times New Roman" w:cs="Times New Roman"/>
          <w:sz w:val="24"/>
          <w:szCs w:val="24"/>
          <w:lang w:val="uk-UA"/>
        </w:rPr>
      </w:pPr>
    </w:p>
    <w:p w:rsidR="00B430AB" w:rsidRDefault="00B430AB" w:rsidP="00431459">
      <w:pPr>
        <w:jc w:val="right"/>
        <w:rPr>
          <w:rFonts w:ascii="Times New Roman" w:hAnsi="Times New Roman" w:cs="Times New Roman"/>
          <w:sz w:val="24"/>
          <w:szCs w:val="24"/>
          <w:lang w:val="uk-UA"/>
        </w:rPr>
      </w:pPr>
    </w:p>
    <w:p w:rsidR="00431459" w:rsidRPr="00037AFC" w:rsidRDefault="00431459" w:rsidP="00431459">
      <w:pPr>
        <w:jc w:val="both"/>
        <w:rPr>
          <w:rFonts w:ascii="Times New Roman" w:hAnsi="Times New Roman" w:cs="Times New Roman"/>
          <w:b/>
          <w:i/>
          <w:sz w:val="24"/>
          <w:szCs w:val="24"/>
        </w:rPr>
      </w:pPr>
      <w:r w:rsidRPr="00037AFC">
        <w:rPr>
          <w:rFonts w:ascii="Times New Roman" w:hAnsi="Times New Roman" w:cs="Times New Roman"/>
          <w:i/>
          <w:sz w:val="24"/>
          <w:szCs w:val="24"/>
        </w:rPr>
        <w:t>У разі якщо сторони не досягли згоди щодо всіх істотних умов, договір про закупівлю вважається неукладеним</w:t>
      </w:r>
      <w:r w:rsidRPr="00037AFC">
        <w:rPr>
          <w:rFonts w:ascii="Times New Roman" w:hAnsi="Times New Roman" w:cs="Times New Roman"/>
          <w:b/>
          <w:i/>
          <w:sz w:val="24"/>
          <w:szCs w:val="24"/>
        </w:rPr>
        <w:t xml:space="preserve">. </w:t>
      </w:r>
    </w:p>
    <w:p w:rsidR="00431459" w:rsidRPr="00037AFC" w:rsidRDefault="00431459" w:rsidP="00431459">
      <w:pPr>
        <w:ind w:left="6804"/>
        <w:rPr>
          <w:rFonts w:ascii="Times New Roman" w:hAnsi="Times New Roman" w:cs="Times New Roman"/>
          <w:b/>
          <w:sz w:val="24"/>
          <w:szCs w:val="24"/>
        </w:rPr>
      </w:pPr>
    </w:p>
    <w:p w:rsidR="00431459" w:rsidRPr="00037AFC" w:rsidRDefault="00431459" w:rsidP="00431459">
      <w:pPr>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B84D8F" w:rsidRDefault="00B84D8F" w:rsidP="00431459">
      <w:pPr>
        <w:jc w:val="right"/>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lastRenderedPageBreak/>
        <w:t>Додаток 6</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B64884" w:rsidRDefault="00431459" w:rsidP="00431459">
      <w:pPr>
        <w:pStyle w:val="a8"/>
        <w:jc w:val="center"/>
        <w:rPr>
          <w:b/>
        </w:rPr>
      </w:pPr>
      <w:r w:rsidRPr="00B64884">
        <w:rPr>
          <w:b/>
          <w:lang w:val="uk-UA"/>
        </w:rPr>
        <w:t>Документи, що підтверджують відсутність підстав, визначених</w:t>
      </w:r>
    </w:p>
    <w:p w:rsidR="00431459" w:rsidRPr="00B64884" w:rsidRDefault="00431459" w:rsidP="00431459">
      <w:pPr>
        <w:pStyle w:val="a8"/>
        <w:jc w:val="center"/>
      </w:pPr>
      <w:r w:rsidRPr="00B64884">
        <w:t>частинами першою і другою статті 17 Закону України «Про публічні закупівлі»</w:t>
      </w:r>
    </w:p>
    <w:tbl>
      <w:tblPr>
        <w:tblW w:w="0" w:type="auto"/>
        <w:tblInd w:w="-20" w:type="dxa"/>
        <w:tblLayout w:type="fixed"/>
        <w:tblLook w:val="0000"/>
      </w:tblPr>
      <w:tblGrid>
        <w:gridCol w:w="2988"/>
        <w:gridCol w:w="3420"/>
        <w:gridCol w:w="3468"/>
      </w:tblGrid>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jc w:val="center"/>
            </w:pPr>
            <w:r w:rsidRPr="0065344C">
              <w:rPr>
                <w:rFonts w:eastAsia="SimSun"/>
                <w:b/>
                <w:lang w:val="uk-UA"/>
              </w:rPr>
              <w:t>Замовник приймає рішення про відмову учасникові у процедурі закупівлі та зобов’язаний відхилити тендерну пропозицію учасника у випадках, наведених нижче</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jc w:val="center"/>
            </w:pPr>
            <w:r w:rsidRPr="0065344C">
              <w:rPr>
                <w:rFonts w:eastAsia="SimSun"/>
                <w:b/>
                <w:lang w:val="uk-UA"/>
              </w:rPr>
              <w:t xml:space="preserve">Учасник на виконання вимоги статті 17 Закону надає інформацію, викладену нижче </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jc w:val="center"/>
            </w:pPr>
            <w:r w:rsidRPr="0065344C">
              <w:rPr>
                <w:rFonts w:eastAsia="SimSun"/>
                <w:b/>
                <w:lang w:val="uk-UA"/>
              </w:rPr>
              <w:t>Переможець на виконання вимоги статті 17 Закону надає інформацію, викладену нижче</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highlight w:val="white"/>
                <w:lang w:val="uk-UA"/>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431459" w:rsidRPr="0065344C" w:rsidRDefault="00431459" w:rsidP="000F1A77">
            <w:pPr>
              <w:pStyle w:val="a8"/>
            </w:pPr>
            <w:r w:rsidRPr="0065344C">
              <w:rPr>
                <w:lang w:val="uk-UA"/>
              </w:rPr>
              <w:t>(</w:t>
            </w:r>
            <w:r w:rsidRPr="0065344C">
              <w:rPr>
                <w:b/>
                <w:lang w:val="uk-UA"/>
              </w:rPr>
              <w:t>пункт 1 ч. 1 ст. 17 Закону</w:t>
            </w:r>
            <w:r w:rsidRPr="0065344C">
              <w:rPr>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jc w:val="both"/>
            </w:pPr>
            <w:r w:rsidRPr="0065344C">
              <w:rPr>
                <w:highlight w:val="white"/>
                <w:lang w:val="uk-UA"/>
              </w:rPr>
              <w:t>Замовник не вимагає документів, що підтверджують відсутність підстав</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jc w:val="both"/>
            </w:pPr>
            <w:r w:rsidRPr="0065344C">
              <w:rPr>
                <w:highlight w:val="white"/>
                <w:lang w:val="uk-UA"/>
              </w:rPr>
              <w:t>Замовник не вимагає документів, що підтверджують відсутність підстав</w:t>
            </w:r>
          </w:p>
        </w:tc>
      </w:tr>
      <w:tr w:rsidR="00431459" w:rsidRPr="008B49D3"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rFonts w:eastAsia="SimSun"/>
                <w:lang w:val="uk-UA"/>
              </w:rPr>
              <w:t>Відомості про юридичну особу, яка є учасником внесено до Єдиного державного реєстру осіб, які вчинили корупційні або пов’язані з корупцією правопорушення</w:t>
            </w:r>
          </w:p>
          <w:p w:rsidR="00431459" w:rsidRPr="0065344C" w:rsidRDefault="00431459" w:rsidP="000F1A77">
            <w:pPr>
              <w:pStyle w:val="a8"/>
            </w:pPr>
            <w:r w:rsidRPr="0065344C">
              <w:rPr>
                <w:rFonts w:eastAsia="SimSun"/>
                <w:lang w:val="uk-UA"/>
              </w:rPr>
              <w:t>(</w:t>
            </w:r>
            <w:r w:rsidRPr="0065344C">
              <w:rPr>
                <w:rFonts w:eastAsia="SimSun"/>
                <w:b/>
                <w:lang w:val="uk-UA"/>
              </w:rPr>
              <w:t>пункт 2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t xml:space="preserve">Не вимагається. </w:t>
            </w:r>
          </w:p>
          <w:p w:rsidR="00431459" w:rsidRPr="0065344C" w:rsidRDefault="00431459" w:rsidP="000F1A77">
            <w:pPr>
              <w:pStyle w:val="a8"/>
              <w:rPr>
                <w:i/>
                <w:lang w:val="uk-UA"/>
              </w:rPr>
            </w:pPr>
            <w:r w:rsidRPr="0065344C">
              <w:rPr>
                <w:i/>
                <w:lang w:val="uk-UA"/>
              </w:rPr>
              <w:t xml:space="preserve">Перевіряється Замовником   в Єдиному державному реєстрі осіб, які вчинили корупційні  та пов'язані з корупцією правопорушення, </w:t>
            </w:r>
            <w:r w:rsidRPr="0065344C">
              <w:rPr>
                <w:rFonts w:eastAsia="SimSun"/>
                <w:i/>
                <w:lang w:val="uk-UA"/>
              </w:rPr>
              <w:t>що міститься у відкритому реєстрі</w:t>
            </w:r>
            <w:r w:rsidRPr="0065344C">
              <w:rPr>
                <w:i/>
                <w:lang w:val="uk-UA"/>
              </w:rPr>
              <w:t xml:space="preserve"> за посиланням:  </w:t>
            </w:r>
            <w:hyperlink r:id="rId50" w:anchor="_blank" w:history="1">
              <w:r w:rsidRPr="0065344C">
                <w:rPr>
                  <w:rStyle w:val="ac"/>
                  <w:i/>
                  <w:shd w:val="clear" w:color="auto" w:fill="FFFFFF"/>
                  <w:lang w:val="uk-UA"/>
                </w:rPr>
                <w:t>https://corruptinfo.nazk.gov.ua.</w:t>
              </w:r>
            </w:hyperlink>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rPr>
                <w:lang w:val="uk-UA"/>
              </w:rPr>
            </w:pPr>
            <w:r w:rsidRPr="0065344C">
              <w:rPr>
                <w:i/>
                <w:lang w:val="uk-UA"/>
              </w:rPr>
              <w:t xml:space="preserve">Не вимагається. </w:t>
            </w:r>
          </w:p>
          <w:p w:rsidR="00431459" w:rsidRPr="0065344C" w:rsidRDefault="00431459" w:rsidP="000F1A77">
            <w:pPr>
              <w:pStyle w:val="a8"/>
              <w:rPr>
                <w:rFonts w:eastAsia="SimSun"/>
                <w:lang w:val="uk-UA"/>
              </w:rPr>
            </w:pPr>
            <w:r w:rsidRPr="0065344C">
              <w:rPr>
                <w:i/>
                <w:lang w:val="uk-UA"/>
              </w:rPr>
              <w:t xml:space="preserve">Перевіряється Замовником самостійно  в Єдиному державному реєстрі осіб, які вчинили корупційні  та пов'язані з корупцією правопорушення, </w:t>
            </w:r>
            <w:r w:rsidRPr="0065344C">
              <w:rPr>
                <w:rFonts w:eastAsia="SimSun"/>
                <w:i/>
                <w:lang w:val="uk-UA"/>
              </w:rPr>
              <w:t>що міститься у відкритому реєстрі</w:t>
            </w:r>
            <w:r w:rsidRPr="0065344C">
              <w:rPr>
                <w:i/>
                <w:lang w:val="uk-UA"/>
              </w:rPr>
              <w:t xml:space="preserve"> за посиланням:  </w:t>
            </w:r>
            <w:hyperlink r:id="rId51" w:anchor="_blank" w:history="1">
              <w:r w:rsidRPr="0065344C">
                <w:rPr>
                  <w:rStyle w:val="ac"/>
                  <w:i/>
                  <w:shd w:val="clear" w:color="auto" w:fill="FFFFFF"/>
                  <w:lang w:val="uk-UA"/>
                </w:rPr>
                <w:t>https://corruptinfo.nazk.gov.ua.</w:t>
              </w:r>
            </w:hyperlink>
          </w:p>
        </w:tc>
      </w:tr>
      <w:tr w:rsidR="00431459" w:rsidRPr="008B49D3"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rFonts w:eastAsia="SimSun"/>
                <w:lang w:val="uk-UA"/>
              </w:rPr>
              <w:t xml:space="preserve">Службову (посадову) особу учасника, яку уповноважено учасником представляти його інтереси під час проведення процедури закупівлі, фізичну особу, </w:t>
            </w:r>
            <w:r w:rsidRPr="0065344C">
              <w:rPr>
                <w:rFonts w:eastAsia="SimSun"/>
                <w:lang w:val="uk-UA"/>
              </w:rPr>
              <w:lastRenderedPageBreak/>
              <w:t>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431459" w:rsidRPr="0065344C" w:rsidRDefault="00431459" w:rsidP="000F1A77">
            <w:pPr>
              <w:pStyle w:val="a8"/>
              <w:jc w:val="center"/>
            </w:pPr>
            <w:r w:rsidRPr="0065344C">
              <w:rPr>
                <w:rFonts w:eastAsia="SimSun"/>
                <w:b/>
                <w:lang w:val="uk-UA"/>
              </w:rPr>
              <w:t>(пункт</w:t>
            </w:r>
            <w:r w:rsidRPr="0065344C">
              <w:rPr>
                <w:rFonts w:eastAsia="SimSun"/>
                <w:lang w:val="uk-UA"/>
              </w:rPr>
              <w:t xml:space="preserve"> </w:t>
            </w:r>
            <w:r w:rsidRPr="0065344C">
              <w:rPr>
                <w:rFonts w:eastAsia="SimSun"/>
                <w:b/>
                <w:lang w:val="uk-UA"/>
              </w:rPr>
              <w:t>3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lastRenderedPageBreak/>
              <w:t xml:space="preserve">Не вимагається. </w:t>
            </w:r>
          </w:p>
          <w:p w:rsidR="00431459" w:rsidRPr="0065344C" w:rsidRDefault="00431459" w:rsidP="000F1A77">
            <w:pPr>
              <w:pStyle w:val="a8"/>
            </w:pPr>
            <w:r w:rsidRPr="0065344C">
              <w:rPr>
                <w:i/>
                <w:lang w:val="uk-UA"/>
              </w:rPr>
              <w:t xml:space="preserve">Перевіряється Замовником  в Єдиному державному реєстрі осіб, які вчинили корупційні  та пов'язані з корупцією правопорушення, </w:t>
            </w:r>
            <w:r w:rsidRPr="0065344C">
              <w:rPr>
                <w:rFonts w:eastAsia="SimSun"/>
                <w:i/>
                <w:lang w:val="uk-UA"/>
              </w:rPr>
              <w:t xml:space="preserve">що </w:t>
            </w:r>
          </w:p>
          <w:p w:rsidR="00431459" w:rsidRPr="0065344C" w:rsidRDefault="00431459" w:rsidP="000F1A77">
            <w:pPr>
              <w:pStyle w:val="a8"/>
              <w:rPr>
                <w:i/>
                <w:lang w:val="uk-UA"/>
              </w:rPr>
            </w:pPr>
            <w:r w:rsidRPr="0065344C">
              <w:rPr>
                <w:rFonts w:eastAsia="SimSun"/>
                <w:i/>
                <w:lang w:val="uk-UA"/>
              </w:rPr>
              <w:lastRenderedPageBreak/>
              <w:t>міститься у відкритому реєстрі</w:t>
            </w:r>
            <w:r w:rsidRPr="0065344C">
              <w:rPr>
                <w:i/>
                <w:lang w:val="uk-UA"/>
              </w:rPr>
              <w:t xml:space="preserve"> за посиланням:  </w:t>
            </w:r>
            <w:hyperlink r:id="rId52" w:anchor="_blank" w:history="1">
              <w:r w:rsidRPr="0065344C">
                <w:rPr>
                  <w:rStyle w:val="ac"/>
                  <w:i/>
                  <w:shd w:val="clear" w:color="auto" w:fill="FFFFFF"/>
                  <w:lang w:val="uk-UA"/>
                </w:rPr>
                <w:t>https://corruptinfo.nazk.gov.ua.</w:t>
              </w:r>
            </w:hyperlink>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rPr>
                <w:lang w:val="uk-UA"/>
              </w:rPr>
            </w:pPr>
            <w:r w:rsidRPr="0065344C">
              <w:rPr>
                <w:i/>
                <w:lang w:val="uk-UA"/>
              </w:rPr>
              <w:lastRenderedPageBreak/>
              <w:t xml:space="preserve">Не вимагається. </w:t>
            </w:r>
          </w:p>
          <w:p w:rsidR="00431459" w:rsidRPr="0065344C" w:rsidRDefault="00431459" w:rsidP="000F1A77">
            <w:pPr>
              <w:pStyle w:val="a8"/>
              <w:rPr>
                <w:rFonts w:eastAsia="SimSun"/>
                <w:i/>
                <w:lang w:val="uk-UA"/>
              </w:rPr>
            </w:pPr>
            <w:r w:rsidRPr="0065344C">
              <w:rPr>
                <w:i/>
                <w:lang w:val="uk-UA"/>
              </w:rPr>
              <w:t xml:space="preserve">Перевіряється Замовником самостійно  в Єдиному державному реєстрі осіб, які вчинили корупційні  та пов'язані з корупцією правопорушення, </w:t>
            </w:r>
            <w:r w:rsidRPr="0065344C">
              <w:rPr>
                <w:rFonts w:eastAsia="SimSun"/>
                <w:i/>
                <w:lang w:val="uk-UA"/>
              </w:rPr>
              <w:t xml:space="preserve">що </w:t>
            </w:r>
            <w:r w:rsidRPr="0065344C">
              <w:rPr>
                <w:rFonts w:eastAsia="SimSun"/>
                <w:i/>
                <w:lang w:val="uk-UA"/>
              </w:rPr>
              <w:lastRenderedPageBreak/>
              <w:t>міститься у відкритому реєстрі</w:t>
            </w:r>
            <w:r w:rsidRPr="0065344C">
              <w:rPr>
                <w:i/>
                <w:lang w:val="uk-UA"/>
              </w:rPr>
              <w:t xml:space="preserve"> за посиланням:  </w:t>
            </w:r>
            <w:hyperlink r:id="rId53" w:anchor="_blank" w:history="1">
              <w:r w:rsidRPr="0065344C">
                <w:rPr>
                  <w:rStyle w:val="ac"/>
                  <w:i/>
                  <w:shd w:val="clear" w:color="auto" w:fill="FFFFFF"/>
                  <w:lang w:val="uk-UA"/>
                </w:rPr>
                <w:t>https://corruptinfo.nazk.gov.ua.</w:t>
              </w:r>
            </w:hyperlink>
          </w:p>
          <w:p w:rsidR="00431459" w:rsidRPr="0065344C" w:rsidRDefault="00431459" w:rsidP="000F1A77">
            <w:pPr>
              <w:pStyle w:val="a8"/>
              <w:rPr>
                <w:rFonts w:eastAsia="SimSun"/>
                <w:i/>
                <w:lang w:val="uk-UA"/>
              </w:rPr>
            </w:pP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rFonts w:eastAsia="SimSun"/>
                <w:lang w:val="uk-UA"/>
              </w:rPr>
              <w:lastRenderedPageBreak/>
              <w:t>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w:t>
            </w:r>
            <w:hyperlink r:id="rId54" w:anchor="_blank" w:history="1">
              <w:r w:rsidRPr="0065344C">
                <w:rPr>
                  <w:rStyle w:val="ac"/>
                  <w:rFonts w:eastAsia="SimSun"/>
                  <w:lang w:val="uk-UA"/>
                </w:rPr>
                <w:t>Закону України "Про захист економічної конкуренції"</w:t>
              </w:r>
            </w:hyperlink>
            <w:r w:rsidRPr="0065344C">
              <w:rPr>
                <w:rFonts w:eastAsia="SimSun"/>
                <w:lang w:val="uk-UA"/>
              </w:rPr>
              <w:t xml:space="preserve">, у вигляді вчинення антиконкурентних узгоджених дій, що стосуються спотворення результатів тендерів </w:t>
            </w:r>
          </w:p>
          <w:p w:rsidR="00431459" w:rsidRPr="0065344C" w:rsidRDefault="00431459" w:rsidP="000F1A77">
            <w:pPr>
              <w:pStyle w:val="a8"/>
              <w:jc w:val="center"/>
            </w:pPr>
            <w:r w:rsidRPr="0065344C">
              <w:rPr>
                <w:rFonts w:eastAsia="SimSun"/>
                <w:b/>
                <w:lang w:val="uk-UA"/>
              </w:rPr>
              <w:t>(пункт</w:t>
            </w:r>
            <w:r w:rsidRPr="0065344C">
              <w:rPr>
                <w:rFonts w:eastAsia="SimSun"/>
                <w:lang w:val="uk-UA"/>
              </w:rPr>
              <w:t xml:space="preserve"> </w:t>
            </w:r>
            <w:r w:rsidRPr="0065344C">
              <w:rPr>
                <w:rFonts w:eastAsia="SimSun"/>
                <w:b/>
                <w:lang w:val="uk-UA"/>
              </w:rPr>
              <w:t>4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t xml:space="preserve">Не вимагається. </w:t>
            </w:r>
          </w:p>
          <w:p w:rsidR="00431459" w:rsidRPr="0065344C" w:rsidRDefault="00431459" w:rsidP="000F1A77">
            <w:pPr>
              <w:pStyle w:val="a8"/>
            </w:pPr>
            <w:r w:rsidRPr="0065344C">
              <w:rPr>
                <w:rFonts w:eastAsia="SimSun"/>
                <w:i/>
                <w:lang w:val="uk-UA"/>
              </w:rPr>
              <w:t>Замовник  самостійно перевірити таку інформацію у Зведених відомостях про рішення органів АМКУ щодо визнання вчинення суб’єктами господарювання порушень законодавства про захист економічної конкуренції у вигляді антиконкурентних узгоджених дій, які стосувалися спотворення результатів торгів (тендерів), а також щодо можливого подальшого судового розгляду цих рішень, їх перевірки, перегляду органами Антимонопольного комітету України (</w:t>
            </w:r>
            <w:hyperlink r:id="rId55" w:history="1">
              <w:r w:rsidRPr="0065344C">
                <w:rPr>
                  <w:rStyle w:val="ac"/>
                  <w:rFonts w:eastAsia="SimSun"/>
                  <w:i/>
                  <w:lang w:val="uk-UA"/>
                </w:rPr>
                <w:t>www.amc.gov.ua</w:t>
              </w:r>
            </w:hyperlink>
            <w:r w:rsidRPr="0065344C">
              <w:rPr>
                <w:rFonts w:eastAsia="SimSun"/>
                <w:i/>
                <w:lang w:val="uk-UA"/>
              </w:rPr>
              <w:t xml:space="preserve"> в розділі «Діяльність у сфері Державних закупівель»)</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lang w:val="uk-UA"/>
              </w:rPr>
              <w:t xml:space="preserve"> </w:t>
            </w:r>
            <w:r w:rsidRPr="0065344C">
              <w:rPr>
                <w:i/>
                <w:lang w:val="uk-UA"/>
              </w:rPr>
              <w:t xml:space="preserve">Не вимагається. </w:t>
            </w:r>
          </w:p>
          <w:p w:rsidR="00431459" w:rsidRPr="0065344C" w:rsidRDefault="00431459" w:rsidP="000F1A77">
            <w:pPr>
              <w:pStyle w:val="a8"/>
            </w:pPr>
            <w:r w:rsidRPr="0065344C">
              <w:rPr>
                <w:i/>
                <w:lang w:val="uk-UA" w:eastAsia="uk-UA"/>
              </w:rPr>
              <w:t xml:space="preserve">Замовник самостійно перевіряє таку  інформацію в Зведених відомостях про рішення органів АМКУ щодо визнання вчинення суб’єктами господарювання порушень законодавства про захист економічної конкуренції у вигляді антиконкурентних узгоджених дій, які стосувалися спотворення результатів торгів (тендерів), а також щодо можливого подальшого судового розгляду цих рішень, їх перевірки, перегляду органами Антимонопольного комітету України, (www.amc.gov.ua в розділі «Діяльність у сфері державних </w:t>
            </w:r>
            <w:r w:rsidRPr="0065344C">
              <w:rPr>
                <w:rFonts w:eastAsia="SimSun"/>
                <w:i/>
                <w:lang w:val="uk-UA"/>
              </w:rPr>
              <w:t>закупівель</w:t>
            </w:r>
            <w:r w:rsidRPr="0065344C">
              <w:rPr>
                <w:i/>
                <w:lang w:val="uk-UA" w:eastAsia="uk-UA"/>
              </w:rPr>
              <w:t>»)</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color w:val="000000"/>
                <w:highlight w:val="white"/>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431459" w:rsidRPr="0065344C" w:rsidRDefault="00431459" w:rsidP="000F1A77">
            <w:pPr>
              <w:pStyle w:val="a8"/>
            </w:pPr>
            <w:r w:rsidRPr="0065344C">
              <w:rPr>
                <w:rFonts w:eastAsia="SimSun"/>
                <w:b/>
                <w:lang w:val="uk-UA"/>
              </w:rPr>
              <w:t>(пункт</w:t>
            </w:r>
            <w:r w:rsidRPr="0065344C">
              <w:rPr>
                <w:rFonts w:eastAsia="SimSun"/>
                <w:lang w:val="uk-UA"/>
              </w:rPr>
              <w:t xml:space="preserve"> </w:t>
            </w:r>
            <w:r w:rsidRPr="0065344C">
              <w:rPr>
                <w:rFonts w:eastAsia="SimSun"/>
                <w:b/>
                <w:lang w:val="uk-UA"/>
              </w:rPr>
              <w:t>5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rPr>
                <w:rFonts w:ascii="Times New Roman" w:hAnsi="Times New Roman" w:cs="Times New Roman"/>
                <w:sz w:val="24"/>
                <w:szCs w:val="24"/>
              </w:rPr>
            </w:pPr>
            <w:r w:rsidRPr="0065344C">
              <w:rPr>
                <w:rFonts w:ascii="Times New Roman" w:hAnsi="Times New Roman" w:cs="Times New Roman"/>
                <w:sz w:val="24"/>
                <w:szCs w:val="24"/>
                <w:highlight w:val="white"/>
                <w:lang w:val="uk-UA"/>
              </w:rPr>
              <w:t>Учасник процедури закупівлі в електронній системі закупівель під час подання тендерної пропозиції підтверджує відсутність підстав (ч. 3 ст. 17 Закону).</w:t>
            </w:r>
          </w:p>
          <w:p w:rsidR="00431459" w:rsidRPr="0065344C" w:rsidRDefault="00431459" w:rsidP="000F1A77">
            <w:pPr>
              <w:pStyle w:val="a8"/>
            </w:pPr>
            <w:r w:rsidRPr="0065344C">
              <w:rPr>
                <w:highlight w:val="white"/>
                <w:lang w:val="uk-UA"/>
              </w:rPr>
              <w:t xml:space="preserve">Надається </w:t>
            </w:r>
            <w:r w:rsidRPr="0065344C">
              <w:rPr>
                <w:lang w:val="uk-UA"/>
              </w:rPr>
              <w:t xml:space="preserve">в довільній формі згідно з листом Мінекономіки </w:t>
            </w:r>
            <w:r w:rsidRPr="0065344C">
              <w:rPr>
                <w:b/>
                <w:bCs/>
                <w:lang w:val="uk-UA"/>
              </w:rPr>
              <w:t>вих.</w:t>
            </w:r>
            <w:r w:rsidRPr="0065344C">
              <w:rPr>
                <w:lang w:val="uk-UA"/>
              </w:rPr>
              <w:t> </w:t>
            </w:r>
            <w:r w:rsidRPr="0065344C">
              <w:rPr>
                <w:b/>
                <w:bCs/>
                <w:lang w:val="uk-UA"/>
              </w:rPr>
              <w:t>3304-04/34835-06 від 03.06.2020</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lang w:val="uk-UA"/>
              </w:rPr>
              <w:t xml:space="preserve">Довідка, видана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Документ повинен бути не більше тридцяти денної давнини від дати подання документа. </w:t>
            </w:r>
          </w:p>
          <w:p w:rsidR="00431459" w:rsidRPr="0065344C" w:rsidRDefault="00431459" w:rsidP="000F1A77">
            <w:pPr>
              <w:pStyle w:val="a8"/>
            </w:pPr>
            <w:r w:rsidRPr="0065344C">
              <w:rPr>
                <w:i/>
                <w:highlight w:val="white"/>
                <w:lang w:val="uk-UA"/>
              </w:rPr>
              <w:t>Замовник може перевірити достовірність виданої довідки через її номер та дату народження особи, якій видано довідку на сайті wanted.mvs.gov.</w:t>
            </w:r>
          </w:p>
        </w:tc>
      </w:tr>
      <w:tr w:rsidR="00431459" w:rsidRPr="008B49D3"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rPr>
                <w:rFonts w:ascii="Times New Roman" w:hAnsi="Times New Roman" w:cs="Times New Roman"/>
                <w:sz w:val="24"/>
                <w:szCs w:val="24"/>
              </w:rPr>
            </w:pPr>
            <w:r w:rsidRPr="0065344C">
              <w:rPr>
                <w:rFonts w:ascii="Times New Roman" w:hAnsi="Times New Roman" w:cs="Times New Roman"/>
                <w:color w:val="000000"/>
                <w:sz w:val="24"/>
                <w:szCs w:val="24"/>
                <w:highlight w:val="white"/>
                <w:lang w:val="uk-UA"/>
              </w:rPr>
              <w:t xml:space="preserve">Службова (посадова) особа учасника процедури закупівлі, яка підписала </w:t>
            </w:r>
            <w:r w:rsidRPr="0065344C">
              <w:rPr>
                <w:rFonts w:ascii="Times New Roman" w:hAnsi="Times New Roman" w:cs="Times New Roman"/>
                <w:color w:val="000000"/>
                <w:sz w:val="24"/>
                <w:szCs w:val="24"/>
                <w:highlight w:val="white"/>
                <w:lang w:val="uk-UA"/>
              </w:rPr>
              <w:lastRenderedPageBreak/>
              <w:t>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431459" w:rsidRPr="0065344C" w:rsidRDefault="00431459" w:rsidP="000F1A77">
            <w:pPr>
              <w:rPr>
                <w:rFonts w:ascii="Times New Roman" w:hAnsi="Times New Roman" w:cs="Times New Roman"/>
                <w:sz w:val="24"/>
                <w:szCs w:val="24"/>
              </w:rPr>
            </w:pPr>
            <w:r w:rsidRPr="0065344C">
              <w:rPr>
                <w:rFonts w:ascii="Times New Roman" w:hAnsi="Times New Roman" w:cs="Times New Roman"/>
                <w:sz w:val="24"/>
                <w:szCs w:val="24"/>
                <w:lang w:val="uk-UA"/>
              </w:rPr>
              <w:t xml:space="preserve"> </w:t>
            </w:r>
            <w:r w:rsidRPr="0065344C">
              <w:rPr>
                <w:rFonts w:ascii="Times New Roman" w:eastAsia="SimSun" w:hAnsi="Times New Roman" w:cs="Times New Roman"/>
                <w:b/>
                <w:sz w:val="24"/>
                <w:szCs w:val="24"/>
                <w:lang w:val="uk-UA"/>
              </w:rPr>
              <w:t>(пункт</w:t>
            </w:r>
            <w:r w:rsidRPr="0065344C">
              <w:rPr>
                <w:rFonts w:ascii="Times New Roman" w:eastAsia="SimSun" w:hAnsi="Times New Roman" w:cs="Times New Roman"/>
                <w:sz w:val="24"/>
                <w:szCs w:val="24"/>
                <w:lang w:val="uk-UA"/>
              </w:rPr>
              <w:t xml:space="preserve"> </w:t>
            </w:r>
            <w:r w:rsidRPr="0065344C">
              <w:rPr>
                <w:rFonts w:ascii="Times New Roman" w:eastAsia="SimSun" w:hAnsi="Times New Roman" w:cs="Times New Roman"/>
                <w:b/>
                <w:sz w:val="24"/>
                <w:szCs w:val="24"/>
                <w:lang w:val="uk-UA"/>
              </w:rPr>
              <w:t>6 ч. 1 ст. 17 Закону</w:t>
            </w:r>
            <w:r w:rsidRPr="0065344C">
              <w:rPr>
                <w:rFonts w:ascii="Times New Roman" w:eastAsia="SimSun" w:hAnsi="Times New Roman" w:cs="Times New Roman"/>
                <w:sz w:val="24"/>
                <w:szCs w:val="24"/>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lastRenderedPageBreak/>
              <w:t xml:space="preserve">Учасник процедури закупівлі в електронній системі закупівель під час подання </w:t>
            </w:r>
            <w:r w:rsidRPr="0065344C">
              <w:rPr>
                <w:rFonts w:ascii="Times New Roman" w:hAnsi="Times New Roman" w:cs="Times New Roman"/>
                <w:sz w:val="24"/>
                <w:szCs w:val="24"/>
                <w:highlight w:val="white"/>
                <w:lang w:val="uk-UA"/>
              </w:rPr>
              <w:lastRenderedPageBreak/>
              <w:t>тендерної пропозиції підтверджує відсутність підстав (ч. 3 ст. 17 Закону).</w:t>
            </w:r>
          </w:p>
          <w:p w:rsidR="00431459" w:rsidRPr="0065344C" w:rsidRDefault="00431459" w:rsidP="000F1A77">
            <w:pPr>
              <w:pStyle w:val="a8"/>
            </w:pPr>
            <w:r w:rsidRPr="0065344C">
              <w:rPr>
                <w:highlight w:val="white"/>
                <w:lang w:val="uk-UA"/>
              </w:rPr>
              <w:t xml:space="preserve">Надається </w:t>
            </w:r>
            <w:r w:rsidRPr="0065344C">
              <w:rPr>
                <w:lang w:val="uk-UA"/>
              </w:rPr>
              <w:t xml:space="preserve">в довільній формі згідно з листом Мінекономіки </w:t>
            </w:r>
            <w:r w:rsidRPr="0065344C">
              <w:rPr>
                <w:b/>
                <w:bCs/>
                <w:lang w:val="uk-UA"/>
              </w:rPr>
              <w:t>вих.</w:t>
            </w:r>
            <w:r w:rsidRPr="0065344C">
              <w:rPr>
                <w:lang w:val="uk-UA"/>
              </w:rPr>
              <w:t> </w:t>
            </w:r>
            <w:r w:rsidRPr="0065344C">
              <w:rPr>
                <w:b/>
                <w:bCs/>
                <w:lang w:val="uk-UA"/>
              </w:rPr>
              <w:t>3304-04/34835-06 від 03.06.2020</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7E0323" w:rsidRPr="007E0323" w:rsidRDefault="007E0323" w:rsidP="007E0323">
            <w:pPr>
              <w:pStyle w:val="a8"/>
              <w:rPr>
                <w:lang w:val="uk-UA"/>
              </w:rPr>
            </w:pPr>
            <w:r w:rsidRPr="007E0323">
              <w:rPr>
                <w:bCs/>
                <w:lang w:val="uk-UA"/>
              </w:rPr>
              <w:lastRenderedPageBreak/>
              <w:t>Довідка</w:t>
            </w:r>
            <w:r w:rsidRPr="007E0323">
              <w:rPr>
                <w:b/>
                <w:bCs/>
                <w:lang w:val="uk-UA"/>
              </w:rPr>
              <w:t>,</w:t>
            </w:r>
            <w:r w:rsidRPr="007E0323">
              <w:rPr>
                <w:lang w:val="uk-UA"/>
              </w:rPr>
              <w:t xml:space="preserve"> видана Міністерством внутрішніх справ України, для надання фізичним особам </w:t>
            </w:r>
            <w:r w:rsidRPr="007E0323">
              <w:rPr>
                <w:lang w:val="uk-UA"/>
              </w:rPr>
              <w:lastRenderedPageBreak/>
              <w:t>відомостей про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та/або витяг з інформаційно-аналітичної</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системи «Облік відомостей про</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притягнення особи до кримінальної</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відповідальності та наявності</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судимості» у вигляді електронного документу із</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накладеним КЕП Міністерства</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внутрішніх справ України,</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про те, що фізична особа, яка підписала</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тендерну пропозицію, до</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кримінальної відповідальності не</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притягувалась, не знятої чи</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непогашеної судимості не має та в</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розшуку не перебуває та/або</w:t>
            </w:r>
          </w:p>
          <w:p w:rsidR="007E0323" w:rsidRPr="007E0323" w:rsidRDefault="007E0323" w:rsidP="007E0323">
            <w:pPr>
              <w:pStyle w:val="a8"/>
              <w:rPr>
                <w:lang w:val="uk-UA"/>
              </w:rPr>
            </w:pPr>
            <w:r w:rsidRPr="007E0323">
              <w:rPr>
                <w:lang w:val="uk-UA"/>
              </w:rPr>
              <w:t>або гарантійний лист в довільній формі щодо несудимості службової (посадової) особи переможця процедури закупівлі у разі неможливості подачі вищезазначених документів.</w:t>
            </w:r>
          </w:p>
          <w:p w:rsidR="00431459" w:rsidRPr="0065344C" w:rsidRDefault="00431459" w:rsidP="000F1A77">
            <w:pPr>
              <w:pStyle w:val="a8"/>
              <w:rPr>
                <w:lang w:val="uk-UA"/>
              </w:rPr>
            </w:pP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widowControl w:val="0"/>
              <w:shd w:val="clear" w:color="auto" w:fill="FFFFFF"/>
              <w:ind w:right="22"/>
              <w:contextualSpacing/>
              <w:rPr>
                <w:rFonts w:ascii="Times New Roman" w:hAnsi="Times New Roman" w:cs="Times New Roman"/>
                <w:sz w:val="24"/>
                <w:szCs w:val="24"/>
              </w:rPr>
            </w:pPr>
            <w:r w:rsidRPr="0065344C">
              <w:rPr>
                <w:rFonts w:ascii="Times New Roman" w:hAnsi="Times New Roman" w:cs="Times New Roman"/>
                <w:sz w:val="24"/>
                <w:szCs w:val="24"/>
                <w:highlight w:val="white"/>
                <w:lang w:val="uk-UA"/>
              </w:rPr>
              <w:lastRenderedPageBreak/>
              <w:t xml:space="preserve">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w:t>
            </w:r>
            <w:r w:rsidRPr="0065344C">
              <w:rPr>
                <w:rFonts w:ascii="Times New Roman" w:hAnsi="Times New Roman" w:cs="Times New Roman"/>
                <w:sz w:val="24"/>
                <w:szCs w:val="24"/>
                <w:highlight w:val="white"/>
                <w:lang w:val="uk-UA"/>
              </w:rPr>
              <w:lastRenderedPageBreak/>
              <w:t>та/або з уповноваженою особою (особами), та/або з керівником замовника</w:t>
            </w:r>
          </w:p>
          <w:p w:rsidR="00431459" w:rsidRPr="0065344C" w:rsidRDefault="00431459" w:rsidP="000F1A77">
            <w:pPr>
              <w:rPr>
                <w:rFonts w:ascii="Times New Roman" w:hAnsi="Times New Roman" w:cs="Times New Roman"/>
                <w:sz w:val="24"/>
                <w:szCs w:val="24"/>
              </w:rPr>
            </w:pPr>
            <w:r w:rsidRPr="0065344C">
              <w:rPr>
                <w:rFonts w:ascii="Times New Roman" w:hAnsi="Times New Roman" w:cs="Times New Roman"/>
                <w:sz w:val="24"/>
                <w:szCs w:val="24"/>
                <w:lang w:val="uk-UA"/>
              </w:rPr>
              <w:t>(</w:t>
            </w:r>
            <w:r w:rsidRPr="0065344C">
              <w:rPr>
                <w:rFonts w:ascii="Times New Roman" w:hAnsi="Times New Roman" w:cs="Times New Roman"/>
                <w:b/>
                <w:sz w:val="24"/>
                <w:szCs w:val="24"/>
                <w:lang w:val="uk-UA"/>
              </w:rPr>
              <w:t>пункт 7 ч. 1 ст. 17 Закону</w:t>
            </w:r>
            <w:r w:rsidRPr="0065344C">
              <w:rPr>
                <w:rFonts w:ascii="Times New Roman" w:hAnsi="Times New Roman" w:cs="Times New Roman"/>
                <w:sz w:val="24"/>
                <w:szCs w:val="24"/>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lastRenderedPageBreak/>
              <w:t>Замовник не вимагає документів, що підтверджують відсутність підстав. Замовник перевіряє самостійно.</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highlight w:val="white"/>
                <w:lang w:val="uk-UA"/>
              </w:rPr>
              <w:t>Замовник не вимагає документів, що підтверджують відсутність підстав.</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rFonts w:eastAsia="SimSun"/>
                <w:lang w:val="uk-UA"/>
              </w:rPr>
              <w:lastRenderedPageBreak/>
              <w:t>Учасник визнаний у встановленому законом порядку банкрутом та стосовно нього відкрита ліквідаційна процедура</w:t>
            </w:r>
          </w:p>
          <w:p w:rsidR="00431459" w:rsidRPr="0065344C" w:rsidRDefault="00431459" w:rsidP="000F1A77">
            <w:pPr>
              <w:pStyle w:val="a8"/>
            </w:pPr>
            <w:r w:rsidRPr="0065344C">
              <w:rPr>
                <w:rFonts w:eastAsia="SimSun"/>
                <w:b/>
                <w:lang w:val="uk-UA"/>
              </w:rPr>
              <w:t>(пункт</w:t>
            </w:r>
            <w:r w:rsidRPr="0065344C">
              <w:rPr>
                <w:rFonts w:eastAsia="SimSun"/>
                <w:lang w:val="uk-UA"/>
              </w:rPr>
              <w:t xml:space="preserve"> </w:t>
            </w:r>
            <w:r w:rsidRPr="0065344C">
              <w:rPr>
                <w:rFonts w:eastAsia="SimSun"/>
                <w:b/>
                <w:lang w:val="uk-UA"/>
              </w:rPr>
              <w:t>8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t>Не вимагається.</w:t>
            </w:r>
          </w:p>
          <w:p w:rsidR="00431459" w:rsidRPr="0065344C" w:rsidRDefault="00431459" w:rsidP="000F1A77">
            <w:pPr>
              <w:pStyle w:val="a8"/>
            </w:pPr>
            <w:r w:rsidRPr="0065344C">
              <w:rPr>
                <w:rFonts w:eastAsia="SimSun"/>
                <w:i/>
                <w:lang w:val="uk-UA"/>
              </w:rPr>
              <w:t>Замовник  перевіряє інформацію, що міститься у відкритому реєстрі http://kap.minjust.gov.ua/services/registry на офіційному сайті Мін’юсту.</w:t>
            </w:r>
          </w:p>
          <w:p w:rsidR="00431459" w:rsidRPr="0065344C" w:rsidRDefault="00431459" w:rsidP="000F1A77">
            <w:pPr>
              <w:pStyle w:val="a8"/>
              <w:rPr>
                <w:rFonts w:eastAsia="SimSun"/>
                <w:i/>
                <w:lang w:val="uk-UA"/>
              </w:rPr>
            </w:pP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i/>
                <w:lang w:val="uk-UA"/>
              </w:rPr>
              <w:t>Не вимагається.</w:t>
            </w:r>
          </w:p>
          <w:p w:rsidR="00431459" w:rsidRPr="0065344C" w:rsidRDefault="00431459" w:rsidP="000F1A77">
            <w:pPr>
              <w:pStyle w:val="a8"/>
            </w:pPr>
            <w:r w:rsidRPr="0065344C">
              <w:rPr>
                <w:i/>
                <w:lang w:val="uk-UA"/>
              </w:rPr>
              <w:t xml:space="preserve"> </w:t>
            </w:r>
            <w:r w:rsidRPr="0065344C">
              <w:rPr>
                <w:rFonts w:eastAsia="SimSun"/>
                <w:i/>
                <w:lang w:val="uk-UA"/>
              </w:rPr>
              <w:t>Замовник самостійно перевіряє інформацію, що міститься у відкритому реєстрі http://kap.minjust.gov.ua/services/registry на офіційному сайті Мін’юсту.</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rFonts w:eastAsia="SimSun"/>
                <w:lang w:val="uk-UA"/>
              </w:rPr>
              <w:t>У Єдиному державному реєстрі юридичних осіб, фізичних осіб – підприємців та громадських формувань відсутня інформація, передбачена п.9 ч.2 ст.9 Закону України «Про державну реєстрацію юридичних осіб, фізичних осіб – підприємців та громадських формувань» (крім нерезидентів)</w:t>
            </w:r>
          </w:p>
          <w:p w:rsidR="00431459" w:rsidRPr="0065344C" w:rsidRDefault="00431459" w:rsidP="000F1A77">
            <w:pPr>
              <w:pStyle w:val="a8"/>
            </w:pPr>
            <w:r w:rsidRPr="0065344C">
              <w:rPr>
                <w:rFonts w:eastAsia="SimSun"/>
                <w:b/>
                <w:lang w:val="uk-UA"/>
              </w:rPr>
              <w:t>(пункт</w:t>
            </w:r>
            <w:r w:rsidRPr="0065344C">
              <w:rPr>
                <w:rFonts w:eastAsia="SimSun"/>
                <w:lang w:val="uk-UA"/>
              </w:rPr>
              <w:t xml:space="preserve"> </w:t>
            </w:r>
            <w:r w:rsidRPr="0065344C">
              <w:rPr>
                <w:rFonts w:eastAsia="SimSun"/>
                <w:b/>
                <w:lang w:val="uk-UA"/>
              </w:rPr>
              <w:t>9 ч. 1 ст. 17 Закону</w:t>
            </w:r>
            <w:r w:rsidRPr="0065344C">
              <w:rPr>
                <w:rFonts w:eastAsia="SimSun"/>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t>Не вимагається.</w:t>
            </w:r>
          </w:p>
          <w:p w:rsidR="00431459" w:rsidRPr="0065344C" w:rsidRDefault="00431459" w:rsidP="000F1A77">
            <w:pPr>
              <w:pStyle w:val="a8"/>
            </w:pPr>
            <w:r w:rsidRPr="0065344C">
              <w:rPr>
                <w:rFonts w:eastAsia="SimSun"/>
                <w:i/>
                <w:lang w:val="uk-UA"/>
              </w:rPr>
              <w:t>Замовник  перевіряє інформацію, що міститься у відкритому реєстрі http://usr.minjust.gov.ua/ua/freesearch на офіційному сайті Мін’юсту.</w:t>
            </w:r>
          </w:p>
          <w:p w:rsidR="00431459" w:rsidRPr="0065344C" w:rsidRDefault="00431459" w:rsidP="000F1A77">
            <w:pPr>
              <w:pStyle w:val="a8"/>
              <w:rPr>
                <w:rFonts w:eastAsia="SimSun"/>
                <w:i/>
                <w:lang w:val="uk-UA"/>
              </w:rPr>
            </w:pP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i/>
                <w:lang w:val="uk-UA"/>
              </w:rPr>
              <w:t>Не вимагається.</w:t>
            </w:r>
          </w:p>
          <w:p w:rsidR="00431459" w:rsidRPr="0065344C" w:rsidRDefault="00431459" w:rsidP="000F1A77">
            <w:pPr>
              <w:pStyle w:val="a8"/>
            </w:pPr>
            <w:r w:rsidRPr="0065344C">
              <w:rPr>
                <w:rFonts w:eastAsia="SimSun"/>
                <w:i/>
                <w:lang w:val="uk-UA"/>
              </w:rPr>
              <w:t>Замовник самостійно перевіряє інформацію, що міститься у відкритому реєстрі http://usr.minjust.gov.ua/ua/freesearch на офіційному сайті Мін’юсту.</w:t>
            </w:r>
          </w:p>
          <w:p w:rsidR="00431459" w:rsidRPr="0065344C" w:rsidRDefault="00431459" w:rsidP="000F1A77">
            <w:pPr>
              <w:pStyle w:val="a8"/>
              <w:rPr>
                <w:rFonts w:eastAsia="SimSun"/>
                <w:i/>
                <w:lang w:val="uk-UA"/>
              </w:rPr>
            </w:pP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lang w:val="uk-UA" w:eastAsia="uk-UA"/>
              </w:rPr>
              <w:t>Юридична особа, яка є учасником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або перевищує 20 мільйонів гривень (у тому числі за лотом)</w:t>
            </w:r>
          </w:p>
          <w:p w:rsidR="00431459" w:rsidRPr="0065344C" w:rsidRDefault="00431459" w:rsidP="000F1A77">
            <w:pPr>
              <w:pStyle w:val="a8"/>
            </w:pPr>
            <w:r w:rsidRPr="0065344C">
              <w:rPr>
                <w:b/>
                <w:lang w:val="uk-UA" w:eastAsia="uk-UA"/>
              </w:rPr>
              <w:t>(пункт</w:t>
            </w:r>
            <w:r w:rsidRPr="0065344C">
              <w:rPr>
                <w:lang w:val="uk-UA" w:eastAsia="uk-UA"/>
              </w:rPr>
              <w:t xml:space="preserve"> </w:t>
            </w:r>
            <w:r w:rsidRPr="0065344C">
              <w:rPr>
                <w:b/>
                <w:lang w:val="uk-UA" w:eastAsia="uk-UA"/>
              </w:rPr>
              <w:t>10 ч. 1 ст. 17 Закону</w:t>
            </w:r>
            <w:r w:rsidRPr="0065344C">
              <w:rPr>
                <w:lang w:val="uk-UA" w:eastAsia="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lang w:val="uk-UA"/>
              </w:rPr>
              <w:t>Якщо вартість закупівлі перевищує названий ціновий поріг, повинні надати у складі тендерної пропозиції одночасно два документи: копію антикорупційної програми, копію наказу про призначення уповноваженого з реалізації антикорупційної програми.</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i/>
                <w:iCs/>
                <w:lang w:val="uk-UA" w:eastAsia="uk-UA"/>
              </w:rPr>
              <w:t>Не вимагається.</w:t>
            </w:r>
          </w:p>
          <w:p w:rsidR="00431459" w:rsidRPr="0065344C" w:rsidRDefault="00431459" w:rsidP="000F1A77">
            <w:pPr>
              <w:pStyle w:val="a8"/>
            </w:pPr>
            <w:r w:rsidRPr="0065344C">
              <w:rPr>
                <w:rFonts w:eastAsia="SimSun"/>
                <w:i/>
                <w:lang w:val="uk-UA"/>
              </w:rPr>
              <w:t>Переможець не подає інформацію.</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color w:val="000000"/>
                <w:lang w:val="uk-UA" w:eastAsia="uk-UA"/>
              </w:rPr>
              <w:t>Учасник процедури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431459" w:rsidRPr="0065344C" w:rsidRDefault="00431459" w:rsidP="000F1A77">
            <w:pPr>
              <w:pStyle w:val="a8"/>
            </w:pPr>
            <w:r w:rsidRPr="0065344C">
              <w:rPr>
                <w:b/>
                <w:color w:val="000000"/>
                <w:lang w:val="uk-UA" w:eastAsia="uk-UA"/>
              </w:rPr>
              <w:t>(пункт</w:t>
            </w:r>
            <w:r w:rsidRPr="0065344C">
              <w:rPr>
                <w:color w:val="000000"/>
                <w:lang w:val="uk-UA" w:eastAsia="uk-UA"/>
              </w:rPr>
              <w:t xml:space="preserve"> </w:t>
            </w:r>
            <w:r w:rsidRPr="0065344C">
              <w:rPr>
                <w:b/>
                <w:color w:val="000000"/>
                <w:lang w:val="uk-UA" w:eastAsia="uk-UA"/>
              </w:rPr>
              <w:t>11 ч.</w:t>
            </w:r>
            <w:r w:rsidRPr="0065344C">
              <w:rPr>
                <w:b/>
                <w:lang w:val="uk-UA" w:eastAsia="uk-UA"/>
              </w:rPr>
              <w:t>1 ст. 17 Закону</w:t>
            </w:r>
            <w:r w:rsidRPr="0065344C">
              <w:rPr>
                <w:lang w:val="uk-UA" w:eastAsia="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i/>
                <w:lang w:val="uk-UA"/>
              </w:rPr>
              <w:t>Не вимагається.</w:t>
            </w:r>
          </w:p>
          <w:p w:rsidR="00431459" w:rsidRPr="0065344C" w:rsidRDefault="00431459" w:rsidP="000F1A77">
            <w:pPr>
              <w:pStyle w:val="a8"/>
            </w:pPr>
            <w:r w:rsidRPr="0065344C">
              <w:rPr>
                <w:i/>
                <w:lang w:val="uk-UA"/>
              </w:rPr>
              <w:t>Перевіряється безпосередньо замовником, документи не вимагаються</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pPr>
            <w:r w:rsidRPr="0065344C">
              <w:rPr>
                <w:i/>
                <w:iCs/>
                <w:lang w:val="uk-UA" w:eastAsia="uk-UA"/>
              </w:rPr>
              <w:t>Не вимагається.</w:t>
            </w:r>
          </w:p>
          <w:p w:rsidR="00431459" w:rsidRPr="0065344C" w:rsidRDefault="00431459" w:rsidP="000F1A77">
            <w:pPr>
              <w:pStyle w:val="a8"/>
            </w:pPr>
            <w:r w:rsidRPr="0065344C">
              <w:rPr>
                <w:rFonts w:eastAsia="SimSun"/>
                <w:i/>
                <w:lang w:val="uk-UA"/>
              </w:rPr>
              <w:t>Переможець не подає інформацію.</w:t>
            </w:r>
          </w:p>
        </w:tc>
      </w:tr>
      <w:tr w:rsidR="00431459" w:rsidRPr="008B49D3"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pPr>
            <w:r w:rsidRPr="0065344C">
              <w:rPr>
                <w:color w:val="000000"/>
                <w:lang w:val="uk-UA" w:eastAsia="uk-UA"/>
              </w:rPr>
              <w:lastRenderedPageBreak/>
              <w:t xml:space="preserve">Службова (посадова) особа учасника, яку уповноважено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65344C">
              <w:rPr>
                <w:b/>
                <w:color w:val="000000"/>
                <w:lang w:val="uk-UA" w:eastAsia="uk-UA"/>
              </w:rPr>
              <w:t>(пункт</w:t>
            </w:r>
            <w:r w:rsidRPr="0065344C">
              <w:rPr>
                <w:color w:val="000000"/>
                <w:lang w:val="uk-UA" w:eastAsia="uk-UA"/>
              </w:rPr>
              <w:t xml:space="preserve"> </w:t>
            </w:r>
            <w:r w:rsidRPr="0065344C">
              <w:rPr>
                <w:b/>
                <w:color w:val="000000"/>
                <w:lang w:val="uk-UA" w:eastAsia="uk-UA"/>
              </w:rPr>
              <w:t>12 ч.</w:t>
            </w:r>
            <w:r w:rsidRPr="0065344C">
              <w:rPr>
                <w:b/>
                <w:lang w:val="uk-UA" w:eastAsia="uk-UA"/>
              </w:rPr>
              <w:t>1 ст. 17 Закону</w:t>
            </w:r>
            <w:r w:rsidRPr="0065344C">
              <w:rPr>
                <w:lang w:val="uk-UA" w:eastAsia="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t>Учасник процедури закупівлі в електронній системі закупівель під час подання тендерної пропозиції підтверджує відсутність підстав (ч. 3 ст. 17 Закону).</w:t>
            </w:r>
          </w:p>
          <w:p w:rsidR="00431459" w:rsidRPr="0065344C" w:rsidRDefault="00431459" w:rsidP="000F1A77">
            <w:pPr>
              <w:pStyle w:val="a8"/>
            </w:pPr>
            <w:r w:rsidRPr="0065344C">
              <w:rPr>
                <w:highlight w:val="white"/>
                <w:lang w:val="uk-UA"/>
              </w:rPr>
              <w:t xml:space="preserve">Надається </w:t>
            </w:r>
            <w:r w:rsidRPr="0065344C">
              <w:rPr>
                <w:lang w:val="uk-UA"/>
              </w:rPr>
              <w:t xml:space="preserve">в довільній формі згідно з листом Мінекономіки </w:t>
            </w:r>
            <w:r w:rsidRPr="0065344C">
              <w:rPr>
                <w:b/>
                <w:bCs/>
                <w:lang w:val="uk-UA"/>
              </w:rPr>
              <w:t>вих.</w:t>
            </w:r>
            <w:r w:rsidRPr="0065344C">
              <w:rPr>
                <w:lang w:val="uk-UA"/>
              </w:rPr>
              <w:t> </w:t>
            </w:r>
            <w:r w:rsidRPr="0065344C">
              <w:rPr>
                <w:b/>
                <w:bCs/>
                <w:lang w:val="uk-UA"/>
              </w:rPr>
              <w:t>3304-04/34835-06 від 03.06.2020</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7E0323" w:rsidRPr="007E0323" w:rsidRDefault="007E0323" w:rsidP="007E0323">
            <w:pPr>
              <w:pStyle w:val="a8"/>
              <w:rPr>
                <w:lang w:val="uk-UA"/>
              </w:rPr>
            </w:pPr>
            <w:r w:rsidRPr="007E0323">
              <w:rPr>
                <w:bCs/>
                <w:lang w:val="uk-UA"/>
              </w:rPr>
              <w:t>Довідка</w:t>
            </w:r>
            <w:r w:rsidRPr="007E0323">
              <w:rPr>
                <w:b/>
                <w:bCs/>
                <w:lang w:val="uk-UA"/>
              </w:rPr>
              <w:t>,</w:t>
            </w:r>
            <w:r w:rsidRPr="007E0323">
              <w:rPr>
                <w:lang w:val="uk-UA"/>
              </w:rPr>
              <w:t xml:space="preserve"> видана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та/або витяг з інформаційно-аналітичної</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системи «Облік відомостей про</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притягнення особи до кримінальної</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відповідальності та наявності</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судимості» у вигляді електронного документу із</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накладеним КЕП Міністерства</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внутрішніх справ України,</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про те, що фізична особа, яка підписала</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тендерну пропозицію, до</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кримінальної відповідальності не</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притягувалась, не знятої чи</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непогашеної судимості не має та в</w:t>
            </w:r>
          </w:p>
          <w:p w:rsidR="007E0323" w:rsidRPr="007E0323" w:rsidRDefault="007E0323" w:rsidP="007E0323">
            <w:pPr>
              <w:rPr>
                <w:rFonts w:ascii="Times New Roman" w:hAnsi="Times New Roman" w:cs="Times New Roman"/>
                <w:sz w:val="24"/>
                <w:szCs w:val="24"/>
                <w:lang w:val="uk-UA"/>
              </w:rPr>
            </w:pPr>
            <w:r w:rsidRPr="007E0323">
              <w:rPr>
                <w:rFonts w:ascii="Times New Roman" w:hAnsi="Times New Roman" w:cs="Times New Roman"/>
                <w:sz w:val="24"/>
                <w:szCs w:val="24"/>
                <w:lang w:val="uk-UA"/>
              </w:rPr>
              <w:t>розшуку не перебуває та/або</w:t>
            </w:r>
          </w:p>
          <w:p w:rsidR="00431459" w:rsidRPr="0065344C" w:rsidRDefault="007E0323" w:rsidP="007E0323">
            <w:pPr>
              <w:pStyle w:val="24"/>
              <w:shd w:val="clear" w:color="auto" w:fill="FFFFFF"/>
              <w:spacing w:before="0" w:after="0"/>
              <w:contextualSpacing/>
            </w:pPr>
            <w:r w:rsidRPr="007E0323">
              <w:t>або гарантійний лист в довільній формі щодо несудимості службової (посадової) особи переможця процедури закупівлі у разі неможливості подачі вищезазначених документів.</w:t>
            </w:r>
            <w:r w:rsidRPr="0065344C">
              <w:rPr>
                <w:i/>
                <w:highlight w:val="white"/>
              </w:rPr>
              <w:t xml:space="preserve"> </w:t>
            </w:r>
          </w:p>
        </w:tc>
      </w:tr>
      <w:tr w:rsidR="00431459" w:rsidRPr="0065344C"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a8"/>
              <w:rPr>
                <w:lang w:val="uk-UA"/>
              </w:rPr>
            </w:pPr>
            <w:r w:rsidRPr="0065344C">
              <w:rPr>
                <w:rFonts w:eastAsia="SimSun"/>
                <w:lang w:val="uk-UA"/>
              </w:rPr>
              <w:t xml:space="preserve">Учасник має заборгованість із сплати податків і зборів (обов’язкових платежів), крім випадку, якщо такий учасник здійснив заходи щодо розстрочення і </w:t>
            </w:r>
            <w:r w:rsidRPr="0065344C">
              <w:rPr>
                <w:rFonts w:eastAsia="SimSun"/>
                <w:lang w:val="uk-UA"/>
              </w:rPr>
              <w:lastRenderedPageBreak/>
              <w:t>відстрочення такої заборгованості у порядку та на умовах, визначених законодавством країни реєстрації такого учасника</w:t>
            </w:r>
          </w:p>
          <w:p w:rsidR="00431459" w:rsidRPr="0065344C" w:rsidRDefault="00431459" w:rsidP="000F1A77">
            <w:pPr>
              <w:pStyle w:val="a8"/>
            </w:pPr>
            <w:r w:rsidRPr="0065344C">
              <w:rPr>
                <w:b/>
                <w:color w:val="000000"/>
                <w:lang w:val="uk-UA" w:eastAsia="uk-UA"/>
              </w:rPr>
              <w:t>(пункт</w:t>
            </w:r>
            <w:r w:rsidRPr="0065344C">
              <w:rPr>
                <w:color w:val="000000"/>
                <w:lang w:val="uk-UA" w:eastAsia="uk-UA"/>
              </w:rPr>
              <w:t xml:space="preserve"> </w:t>
            </w:r>
            <w:r w:rsidRPr="0065344C">
              <w:rPr>
                <w:b/>
                <w:color w:val="000000"/>
                <w:lang w:val="uk-UA" w:eastAsia="uk-UA"/>
              </w:rPr>
              <w:t>13 ч.</w:t>
            </w:r>
            <w:r w:rsidRPr="0065344C">
              <w:rPr>
                <w:b/>
                <w:lang w:val="uk-UA" w:eastAsia="uk-UA"/>
              </w:rPr>
              <w:t>1 ст. 17 Закону</w:t>
            </w:r>
            <w:r w:rsidRPr="0065344C">
              <w:rPr>
                <w:lang w:val="uk-UA" w:eastAsia="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lastRenderedPageBreak/>
              <w:t xml:space="preserve">Учасник процедури закупівлі в електронній системі закупівель під час подання тендерної пропозиції підтверджує відсутність </w:t>
            </w:r>
            <w:r w:rsidRPr="0065344C">
              <w:rPr>
                <w:rFonts w:ascii="Times New Roman" w:hAnsi="Times New Roman" w:cs="Times New Roman"/>
                <w:sz w:val="24"/>
                <w:szCs w:val="24"/>
                <w:highlight w:val="white"/>
                <w:lang w:val="uk-UA"/>
              </w:rPr>
              <w:lastRenderedPageBreak/>
              <w:t>підстав (ч. 3 ст. 17 Закону).</w:t>
            </w:r>
          </w:p>
          <w:p w:rsidR="00431459" w:rsidRPr="0065344C" w:rsidRDefault="00431459" w:rsidP="000F1A77">
            <w:pPr>
              <w:pStyle w:val="16"/>
              <w:pBdr>
                <w:top w:val="none" w:sz="0" w:space="0" w:color="000000"/>
                <w:left w:val="none" w:sz="0" w:space="0" w:color="000000"/>
                <w:bottom w:val="none" w:sz="0" w:space="0" w:color="000000"/>
                <w:right w:val="none" w:sz="0" w:space="0" w:color="000000"/>
              </w:pBdr>
              <w:shd w:val="clear" w:color="auto" w:fill="FFFFFF"/>
              <w:rPr>
                <w:szCs w:val="24"/>
              </w:rPr>
            </w:pPr>
            <w:r w:rsidRPr="0065344C">
              <w:rPr>
                <w:szCs w:val="24"/>
                <w:highlight w:val="white"/>
              </w:rPr>
              <w:t xml:space="preserve">Надається </w:t>
            </w:r>
            <w:r w:rsidRPr="0065344C">
              <w:rPr>
                <w:szCs w:val="24"/>
              </w:rPr>
              <w:t xml:space="preserve">в довільній формі згідно з листом Мінекономіки </w:t>
            </w:r>
            <w:r w:rsidRPr="0065344C">
              <w:rPr>
                <w:b/>
                <w:bCs/>
                <w:szCs w:val="24"/>
              </w:rPr>
              <w:t>вих.</w:t>
            </w:r>
            <w:r w:rsidRPr="0065344C">
              <w:rPr>
                <w:b/>
                <w:szCs w:val="24"/>
              </w:rPr>
              <w:t> </w:t>
            </w:r>
            <w:r w:rsidRPr="0065344C">
              <w:rPr>
                <w:b/>
                <w:bCs/>
                <w:szCs w:val="24"/>
              </w:rPr>
              <w:t>3304-04/34835-06 від 03.06.2020</w:t>
            </w:r>
          </w:p>
          <w:p w:rsidR="00431459" w:rsidRPr="0065344C" w:rsidRDefault="00431459" w:rsidP="000F1A77">
            <w:pPr>
              <w:pStyle w:val="a8"/>
              <w:rPr>
                <w:lang w:val="uk-UA"/>
              </w:rPr>
            </w:pPr>
            <w:r w:rsidRPr="0065344C">
              <w:rPr>
                <w:i/>
                <w:color w:val="000000"/>
                <w:shd w:val="clear" w:color="auto" w:fill="FFFFFF"/>
                <w:lang w:val="uk-UA"/>
              </w:rPr>
              <w:t xml:space="preserve">Перевіряється на сайті Державної фіскальної служби  </w:t>
            </w:r>
            <w:hyperlink r:id="rId56" w:history="1">
              <w:r w:rsidRPr="0065344C">
                <w:rPr>
                  <w:rStyle w:val="ac"/>
                  <w:i/>
                  <w:color w:val="0070C0"/>
                  <w:shd w:val="clear" w:color="auto" w:fill="FFFFFF"/>
                  <w:lang w:val="uk-UA"/>
                </w:rPr>
                <w:t>http://sfs.gov.ua/businesspartner</w:t>
              </w:r>
            </w:hyperlink>
            <w:r w:rsidRPr="0065344C">
              <w:rPr>
                <w:i/>
                <w:color w:val="000000"/>
                <w:lang w:val="uk-UA"/>
              </w:rPr>
              <w:t xml:space="preserve"> або </w:t>
            </w:r>
            <w:r w:rsidRPr="0065344C">
              <w:rPr>
                <w:i/>
                <w:color w:val="000000"/>
                <w:shd w:val="clear" w:color="auto" w:fill="FFFFFF"/>
                <w:lang w:val="uk-UA"/>
              </w:rPr>
              <w:t xml:space="preserve">Єдиний державний веб – портал відкритих даних </w:t>
            </w:r>
            <w:hyperlink r:id="rId57" w:history="1">
              <w:r w:rsidRPr="0065344C">
                <w:rPr>
                  <w:rStyle w:val="ac"/>
                  <w:i/>
                  <w:color w:val="0070C0"/>
                  <w:lang w:val="uk-UA"/>
                </w:rPr>
                <w:t>https://data.gov.ua/</w:t>
              </w:r>
            </w:hyperlink>
          </w:p>
          <w:p w:rsidR="00431459" w:rsidRPr="0065344C" w:rsidRDefault="00431459" w:rsidP="000F1A77">
            <w:pPr>
              <w:pStyle w:val="a8"/>
              <w:rPr>
                <w:lang w:val="uk-UA"/>
              </w:rPr>
            </w:pPr>
          </w:p>
          <w:p w:rsidR="00431459" w:rsidRPr="0065344C" w:rsidRDefault="00431459" w:rsidP="000F1A77">
            <w:pPr>
              <w:pStyle w:val="a8"/>
              <w:rPr>
                <w:rFonts w:eastAsia="SimSun"/>
                <w:i/>
                <w:lang w:val="uk-UA"/>
              </w:rPr>
            </w:pP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shd w:val="clear" w:color="auto" w:fill="FFFFFF"/>
              <w:rPr>
                <w:rFonts w:ascii="Times New Roman" w:hAnsi="Times New Roman" w:cs="Times New Roman"/>
                <w:color w:val="0E1D2F"/>
                <w:sz w:val="24"/>
                <w:szCs w:val="24"/>
                <w:lang w:val="uk-UA"/>
              </w:rPr>
            </w:pPr>
            <w:r w:rsidRPr="0065344C">
              <w:rPr>
                <w:rFonts w:ascii="Times New Roman" w:hAnsi="Times New Roman" w:cs="Times New Roman"/>
                <w:i/>
                <w:color w:val="0E1D2F"/>
                <w:sz w:val="24"/>
                <w:szCs w:val="24"/>
                <w:lang w:val="uk-UA"/>
              </w:rPr>
              <w:lastRenderedPageBreak/>
              <w:t xml:space="preserve">Інформація стосовно відсутності заборгованості з податків та зборів перевіряється Замовником в електронній системі закупівель, що автоматично </w:t>
            </w:r>
            <w:r w:rsidRPr="0065344C">
              <w:rPr>
                <w:rFonts w:ascii="Times New Roman" w:hAnsi="Times New Roman" w:cs="Times New Roman"/>
                <w:i/>
                <w:color w:val="0E1D2F"/>
                <w:sz w:val="24"/>
                <w:szCs w:val="24"/>
                <w:lang w:val="uk-UA"/>
              </w:rPr>
              <w:lastRenderedPageBreak/>
              <w:t>формується в результаті взаємодії електронної системи закупівель з інформаційними системами Державної фіскальної служби України, також </w:t>
            </w:r>
            <w:r w:rsidRPr="0065344C">
              <w:rPr>
                <w:rFonts w:ascii="Times New Roman" w:eastAsia="SimSun" w:hAnsi="Times New Roman" w:cs="Times New Roman"/>
                <w:i/>
                <w:sz w:val="24"/>
                <w:szCs w:val="24"/>
                <w:lang w:val="uk-UA"/>
              </w:rPr>
              <w:t>замовник перевіряє інформацію, на веб-порталі ДФС</w:t>
            </w:r>
            <w:r w:rsidRPr="0065344C">
              <w:rPr>
                <w:rFonts w:ascii="Times New Roman" w:hAnsi="Times New Roman" w:cs="Times New Roman"/>
                <w:i/>
                <w:sz w:val="24"/>
                <w:szCs w:val="24"/>
                <w:lang w:val="uk-UA"/>
              </w:rPr>
              <w:t xml:space="preserve"> за посиланням </w:t>
            </w:r>
            <w:hyperlink r:id="rId58" w:history="1">
              <w:r w:rsidRPr="0065344C">
                <w:rPr>
                  <w:rStyle w:val="ac"/>
                  <w:rFonts w:ascii="Times New Roman" w:hAnsi="Times New Roman" w:cs="Times New Roman"/>
                  <w:i/>
                  <w:color w:val="0070C0"/>
                  <w:sz w:val="24"/>
                  <w:szCs w:val="24"/>
                  <w:shd w:val="clear" w:color="auto" w:fill="FFFFFF"/>
                  <w:lang w:val="uk-UA"/>
                </w:rPr>
                <w:t>http://sfs.gov.ua/businesspartner</w:t>
              </w:r>
            </w:hyperlink>
            <w:r w:rsidRPr="0065344C">
              <w:rPr>
                <w:rFonts w:ascii="Times New Roman" w:hAnsi="Times New Roman" w:cs="Times New Roman"/>
                <w:i/>
                <w:color w:val="000000"/>
                <w:sz w:val="24"/>
                <w:szCs w:val="24"/>
                <w:lang w:val="uk-UA"/>
              </w:rPr>
              <w:t xml:space="preserve"> або </w:t>
            </w:r>
            <w:r w:rsidRPr="0065344C">
              <w:rPr>
                <w:rFonts w:ascii="Times New Roman" w:hAnsi="Times New Roman" w:cs="Times New Roman"/>
                <w:i/>
                <w:color w:val="000000"/>
                <w:sz w:val="24"/>
                <w:szCs w:val="24"/>
                <w:shd w:val="clear" w:color="auto" w:fill="FFFFFF"/>
                <w:lang w:val="uk-UA"/>
              </w:rPr>
              <w:t xml:space="preserve">Єдиний державний веб – портал відкритих даних </w:t>
            </w:r>
            <w:hyperlink r:id="rId59" w:history="1">
              <w:r w:rsidRPr="0065344C">
                <w:rPr>
                  <w:rStyle w:val="ac"/>
                  <w:rFonts w:ascii="Times New Roman" w:hAnsi="Times New Roman" w:cs="Times New Roman"/>
                  <w:i/>
                  <w:color w:val="0070C0"/>
                  <w:sz w:val="24"/>
                  <w:szCs w:val="24"/>
                  <w:lang w:val="uk-UA"/>
                </w:rPr>
                <w:t>https://data.gov.ua/</w:t>
              </w:r>
            </w:hyperlink>
          </w:p>
          <w:p w:rsidR="00431459" w:rsidRPr="0065344C" w:rsidRDefault="00431459" w:rsidP="000F1A77">
            <w:pPr>
              <w:shd w:val="clear" w:color="auto" w:fill="FFFFFF"/>
              <w:rPr>
                <w:rFonts w:ascii="Times New Roman" w:hAnsi="Times New Roman" w:cs="Times New Roman"/>
                <w:sz w:val="24"/>
                <w:szCs w:val="24"/>
                <w:lang w:val="uk-UA"/>
              </w:rPr>
            </w:pPr>
            <w:r w:rsidRPr="0065344C">
              <w:rPr>
                <w:rFonts w:ascii="Times New Roman" w:hAnsi="Times New Roman" w:cs="Times New Roman"/>
                <w:color w:val="0E1D2F"/>
                <w:sz w:val="24"/>
                <w:szCs w:val="24"/>
                <w:lang w:val="uk-UA"/>
              </w:rPr>
              <w:t>Якщо, згідно з інформацією, що міститься в електронній системі закупівель та яка сформована у порядку взаємодії електронної системи закупівель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в переможця процедури закупівлі є заборгованість із сплати податків і зборів (обов’язкових платежів), переможець процедури закупівлі може надати документальне підтвердження здійснення заходів щодо розстрочення і відстрочення такої заборгованості у порядку та на умовах, визначених законодавством країни реєстрації Учасника.             </w:t>
            </w:r>
          </w:p>
          <w:p w:rsidR="00431459" w:rsidRPr="0065344C" w:rsidRDefault="00431459" w:rsidP="000F1A77">
            <w:pPr>
              <w:pStyle w:val="a8"/>
            </w:pPr>
            <w:r w:rsidRPr="0065344C">
              <w:rPr>
                <w:color w:val="0E1D2F"/>
                <w:lang w:val="uk-UA"/>
              </w:rPr>
              <w:t>Не надання такого документального підтвердження протягом встановленого строку, свідчить про наявність відповідної підстав для відмови в участі у процедурі закупівлі.</w:t>
            </w:r>
          </w:p>
        </w:tc>
      </w:tr>
      <w:tr w:rsidR="00431459" w:rsidRPr="008B49D3" w:rsidTr="000F1A77">
        <w:trPr>
          <w:trHeight w:val="351"/>
        </w:trPr>
        <w:tc>
          <w:tcPr>
            <w:tcW w:w="2988"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pStyle w:val="rvps2"/>
              <w:shd w:val="clear" w:color="auto" w:fill="FFFFFF"/>
              <w:spacing w:before="0" w:after="0"/>
            </w:pPr>
            <w:r w:rsidRPr="0065344C">
              <w:rPr>
                <w:lang w:val="uk-UA"/>
              </w:rPr>
              <w:lastRenderedPageBreak/>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431459" w:rsidRPr="0065344C" w:rsidRDefault="00431459" w:rsidP="000F1A77">
            <w:pPr>
              <w:pStyle w:val="rvps2"/>
              <w:shd w:val="clear" w:color="auto" w:fill="FFFFFF"/>
              <w:spacing w:before="0" w:after="0"/>
              <w:rPr>
                <w:lang w:val="uk-UA"/>
              </w:rPr>
            </w:pPr>
            <w:bookmarkStart w:id="30" w:name="n1277"/>
            <w:bookmarkEnd w:id="30"/>
            <w:r w:rsidRPr="0065344C">
              <w:rPr>
                <w:lang w:val="uk-UA"/>
              </w:rPr>
              <w:t>Учасник процедури закупівлі, що перебуває в обставинах, зазначених у </w:t>
            </w:r>
            <w:hyperlink r:id="rId60" w:anchor="n1276" w:history="1">
              <w:r w:rsidRPr="0065344C">
                <w:rPr>
                  <w:rStyle w:val="ac"/>
                  <w:lang w:val="uk-UA"/>
                </w:rPr>
                <w:t>частині другій</w:t>
              </w:r>
            </w:hyperlink>
            <w:r w:rsidRPr="0065344C">
              <w:rPr>
                <w:lang w:val="uk-UA"/>
              </w:rPr>
              <w:t>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rsidR="00431459" w:rsidRPr="0065344C" w:rsidRDefault="00431459" w:rsidP="000F1A77">
            <w:pPr>
              <w:pStyle w:val="rvps2"/>
              <w:shd w:val="clear" w:color="auto" w:fill="FFFFFF"/>
              <w:spacing w:before="0" w:after="0"/>
            </w:pPr>
            <w:bookmarkStart w:id="31" w:name="n1278"/>
            <w:bookmarkEnd w:id="31"/>
            <w:r w:rsidRPr="0065344C">
              <w:rPr>
                <w:lang w:val="uk-UA"/>
              </w:rPr>
              <w:t>Якщо замовник вважає таке підтвердження достатнім, учаснику не може бути відмовлено в участі в процедурі закупівлі</w:t>
            </w:r>
          </w:p>
          <w:p w:rsidR="00431459" w:rsidRPr="0065344C" w:rsidRDefault="00431459" w:rsidP="000F1A77">
            <w:pPr>
              <w:pStyle w:val="a8"/>
            </w:pPr>
            <w:r w:rsidRPr="0065344C">
              <w:rPr>
                <w:lang w:val="uk-UA"/>
              </w:rPr>
              <w:t>(</w:t>
            </w:r>
            <w:r w:rsidRPr="0065344C">
              <w:rPr>
                <w:b/>
                <w:lang w:val="uk-UA"/>
              </w:rPr>
              <w:t>ч. 2 ст. 17 Закону</w:t>
            </w:r>
            <w:r w:rsidRPr="0065344C">
              <w:rPr>
                <w:lang w:val="uk-UA"/>
              </w:rPr>
              <w:t>)</w:t>
            </w:r>
          </w:p>
        </w:tc>
        <w:tc>
          <w:tcPr>
            <w:tcW w:w="3420" w:type="dxa"/>
            <w:tcBorders>
              <w:top w:val="single" w:sz="4" w:space="0" w:color="000000"/>
              <w:left w:val="single" w:sz="4" w:space="0" w:color="000000"/>
              <w:bottom w:val="single" w:sz="4" w:space="0" w:color="000000"/>
            </w:tcBorders>
            <w:shd w:val="clear" w:color="auto" w:fill="auto"/>
          </w:tcPr>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t>Учасник процедури закупівлі в електронній системі закупівель під час подання тендерної пропозиції підтверджує відсутність підстав (ч. 3 ст. 17 Закону).</w:t>
            </w:r>
          </w:p>
          <w:p w:rsidR="00431459" w:rsidRPr="0065344C" w:rsidRDefault="00431459" w:rsidP="000F1A77">
            <w:pPr>
              <w:shd w:val="clear" w:color="auto" w:fill="FFFFFF"/>
              <w:autoSpaceDE w:val="0"/>
              <w:contextualSpacing/>
              <w:jc w:val="both"/>
              <w:rPr>
                <w:rFonts w:ascii="Times New Roman" w:hAnsi="Times New Roman" w:cs="Times New Roman"/>
                <w:sz w:val="24"/>
                <w:szCs w:val="24"/>
              </w:rPr>
            </w:pPr>
            <w:r w:rsidRPr="0065344C">
              <w:rPr>
                <w:rFonts w:ascii="Times New Roman" w:hAnsi="Times New Roman" w:cs="Times New Roman"/>
                <w:sz w:val="24"/>
                <w:szCs w:val="24"/>
                <w:highlight w:val="white"/>
                <w:lang w:val="uk-UA"/>
              </w:rPr>
              <w:t xml:space="preserve">Надається </w:t>
            </w:r>
            <w:r w:rsidRPr="0065344C">
              <w:rPr>
                <w:rFonts w:ascii="Times New Roman" w:hAnsi="Times New Roman" w:cs="Times New Roman"/>
                <w:sz w:val="24"/>
                <w:szCs w:val="24"/>
                <w:lang w:val="uk-UA"/>
              </w:rPr>
              <w:t xml:space="preserve">в довільній формі згідно з листом Мінекономіки </w:t>
            </w:r>
            <w:r w:rsidRPr="0065344C">
              <w:rPr>
                <w:rFonts w:ascii="Times New Roman" w:hAnsi="Times New Roman" w:cs="Times New Roman"/>
                <w:b/>
                <w:bCs/>
                <w:sz w:val="24"/>
                <w:szCs w:val="24"/>
                <w:lang w:val="uk-UA"/>
              </w:rPr>
              <w:t>вих.</w:t>
            </w:r>
            <w:r w:rsidRPr="0065344C">
              <w:rPr>
                <w:rFonts w:ascii="Times New Roman" w:hAnsi="Times New Roman" w:cs="Times New Roman"/>
                <w:sz w:val="24"/>
                <w:szCs w:val="24"/>
                <w:lang w:val="uk-UA"/>
              </w:rPr>
              <w:t> </w:t>
            </w:r>
            <w:r w:rsidRPr="0065344C">
              <w:rPr>
                <w:rFonts w:ascii="Times New Roman" w:hAnsi="Times New Roman" w:cs="Times New Roman"/>
                <w:b/>
                <w:bCs/>
                <w:sz w:val="24"/>
                <w:szCs w:val="24"/>
                <w:lang w:val="uk-UA"/>
              </w:rPr>
              <w:t>3304-04/34835-06 від 03.06.2020.</w:t>
            </w:r>
          </w:p>
          <w:p w:rsidR="00431459" w:rsidRPr="0065344C" w:rsidRDefault="00431459" w:rsidP="000F1A77">
            <w:pPr>
              <w:pStyle w:val="16"/>
              <w:pBdr>
                <w:top w:val="none" w:sz="0" w:space="0" w:color="000000"/>
                <w:left w:val="none" w:sz="0" w:space="0" w:color="000000"/>
                <w:bottom w:val="none" w:sz="0" w:space="0" w:color="000000"/>
                <w:right w:val="none" w:sz="0" w:space="0" w:color="000000"/>
              </w:pBdr>
              <w:shd w:val="clear" w:color="auto" w:fill="FFFFFF"/>
              <w:rPr>
                <w:szCs w:val="24"/>
              </w:rPr>
            </w:pPr>
            <w:r w:rsidRPr="0065344C">
              <w:rPr>
                <w:szCs w:val="24"/>
                <w:shd w:val="clear" w:color="auto" w:fill="FFFFFF"/>
              </w:rPr>
              <w:t xml:space="preserve">Учасники, що перебувають в обставинах, зазначених у частині  2 статті 17 Закону, у складі тендерної пропозиції подають підтвердження вжиття заходів для доведення своєї надійності, а саме -  сплати в повному обсязі накладених замовником штрафних санкцій та відшкодування завданих збитків. </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431459" w:rsidRPr="0065344C" w:rsidRDefault="00431459" w:rsidP="000F1A77">
            <w:pPr>
              <w:pStyle w:val="a8"/>
              <w:rPr>
                <w:lang w:val="uk-UA"/>
              </w:rPr>
            </w:pPr>
            <w:r w:rsidRPr="0065344C">
              <w:rPr>
                <w:highlight w:val="white"/>
                <w:lang w:val="uk-UA"/>
              </w:rPr>
              <w:t>Переможці, що перебувають в обставинах, зазначених у частині  2 статті 17 Закону, у складі тендерної пропозиції подають підтвердження вжиття заходів для доведення своєї надійності, а саме -  сплати в повному обсязі накладених замовником штрафних санкцій та відшкодування завданих.</w:t>
            </w:r>
          </w:p>
          <w:p w:rsidR="00431459" w:rsidRPr="0065344C" w:rsidRDefault="00431459" w:rsidP="000F1A77">
            <w:pPr>
              <w:pStyle w:val="a8"/>
              <w:rPr>
                <w:lang w:val="uk-UA"/>
              </w:rPr>
            </w:pPr>
          </w:p>
        </w:tc>
      </w:tr>
    </w:tbl>
    <w:p w:rsidR="00431459" w:rsidRPr="0065344C" w:rsidRDefault="00431459" w:rsidP="00431459">
      <w:pPr>
        <w:pStyle w:val="16"/>
        <w:jc w:val="both"/>
        <w:rPr>
          <w:szCs w:val="24"/>
        </w:rPr>
      </w:pPr>
      <w:r w:rsidRPr="0065344C">
        <w:rPr>
          <w:szCs w:val="24"/>
        </w:rPr>
        <w:t xml:space="preserve">    </w:t>
      </w:r>
    </w:p>
    <w:p w:rsidR="00431459" w:rsidRPr="0065344C" w:rsidRDefault="00431459" w:rsidP="00431459">
      <w:pPr>
        <w:pStyle w:val="16"/>
        <w:jc w:val="both"/>
        <w:rPr>
          <w:szCs w:val="24"/>
        </w:rPr>
      </w:pPr>
      <w:r w:rsidRPr="0065344C">
        <w:rPr>
          <w:szCs w:val="24"/>
        </w:rPr>
        <w:t xml:space="preserve">    </w:t>
      </w:r>
      <w:r w:rsidRPr="0065344C">
        <w:rPr>
          <w:rFonts w:eastAsia="SimSun"/>
          <w:szCs w:val="24"/>
        </w:rPr>
        <w:t xml:space="preserve">Переможець процедури закупівлі у строк, що не перевищує </w:t>
      </w:r>
      <w:r w:rsidRPr="0065344C">
        <w:rPr>
          <w:rFonts w:eastAsia="SimSun"/>
          <w:szCs w:val="24"/>
          <w:u w:val="single"/>
        </w:rPr>
        <w:t>10 днів</w:t>
      </w:r>
      <w:r w:rsidRPr="0065344C">
        <w:rPr>
          <w:rFonts w:eastAsia="SimSun"/>
          <w:szCs w:val="24"/>
        </w:rPr>
        <w:t xml:space="preserve">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що підтверджують відсутність підстав, визначених пунктами 2, 3, 5, 6, 8, 12 і 13 частини першої та другою статті 17 Закону.</w:t>
      </w:r>
    </w:p>
    <w:p w:rsidR="00431459" w:rsidRPr="0065344C" w:rsidRDefault="00431459" w:rsidP="00431459">
      <w:pPr>
        <w:pStyle w:val="16"/>
        <w:jc w:val="both"/>
        <w:rPr>
          <w:szCs w:val="24"/>
        </w:rPr>
      </w:pPr>
      <w:r w:rsidRPr="0065344C">
        <w:rPr>
          <w:szCs w:val="24"/>
        </w:rPr>
        <w:t xml:space="preserve">     </w:t>
      </w:r>
      <w:r w:rsidRPr="0065344C">
        <w:rPr>
          <w:i/>
          <w:szCs w:val="24"/>
        </w:rPr>
        <w:t xml:space="preserve">Замовник не вимагає документального підтвердження інформації, що містяться у відкритих єдиних реєстрах, доступ до яких є вільним, або публічної інформації, що є доступною в </w:t>
      </w:r>
      <w:r w:rsidRPr="0065344C">
        <w:rPr>
          <w:i/>
          <w:szCs w:val="24"/>
        </w:rPr>
        <w:lastRenderedPageBreak/>
        <w:t>електронній системі закупівель.</w:t>
      </w:r>
    </w:p>
    <w:p w:rsidR="00431459" w:rsidRPr="0065344C" w:rsidRDefault="00431459" w:rsidP="00431459">
      <w:pPr>
        <w:pStyle w:val="a8"/>
        <w:jc w:val="both"/>
        <w:rPr>
          <w:lang w:val="uk-UA"/>
        </w:rPr>
      </w:pPr>
      <w:r w:rsidRPr="0065344C">
        <w:rPr>
          <w:lang w:val="uk-UA"/>
        </w:rPr>
        <w:t xml:space="preserve">      </w:t>
      </w:r>
      <w:r w:rsidRPr="0065344C">
        <w:rPr>
          <w:rFonts w:eastAsia="SimSun"/>
          <w:lang w:val="uk-UA"/>
        </w:rPr>
        <w:t>У разі ненадання переможцем  документів відповідно до всіх вимог тендерної документації в зазначені строки, замовник відхиляє тендерну пропозицію такого учасника, та визначає переможця серед тих учасників, строк дії тендерної пропозиції яких ще не минув.</w:t>
      </w:r>
    </w:p>
    <w:p w:rsidR="00431459" w:rsidRPr="0065344C" w:rsidRDefault="00431459" w:rsidP="00431459">
      <w:pPr>
        <w:pStyle w:val="25"/>
        <w:shd w:val="clear" w:color="auto" w:fill="FFFFFF"/>
        <w:ind w:left="0"/>
        <w:jc w:val="both"/>
        <w:rPr>
          <w:b/>
          <w:lang w:val="uk-UA"/>
        </w:rPr>
      </w:pPr>
    </w:p>
    <w:p w:rsidR="00431459" w:rsidRPr="0065344C" w:rsidRDefault="00431459" w:rsidP="00431459">
      <w:pPr>
        <w:pStyle w:val="25"/>
        <w:shd w:val="clear" w:color="auto" w:fill="FFFFFF"/>
        <w:ind w:left="0"/>
        <w:jc w:val="both"/>
      </w:pPr>
      <w:r w:rsidRPr="0065344C">
        <w:rPr>
          <w:lang w:val="uk-UA"/>
        </w:rPr>
        <w:t>*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431459" w:rsidRDefault="00431459" w:rsidP="00431459">
      <w:pPr>
        <w:jc w:val="right"/>
        <w:rPr>
          <w:b/>
          <w:lang w:val="uk-UA"/>
        </w:rPr>
      </w:pPr>
    </w:p>
    <w:p w:rsidR="00431459" w:rsidRDefault="00431459" w:rsidP="00431459">
      <w:pPr>
        <w:jc w:val="right"/>
        <w:rPr>
          <w:b/>
          <w:lang w:val="uk-UA"/>
        </w:rPr>
      </w:pPr>
    </w:p>
    <w:p w:rsidR="00431459" w:rsidRPr="00037AFC" w:rsidRDefault="00431459" w:rsidP="009C5DFD">
      <w:pPr>
        <w:rPr>
          <w:rFonts w:ascii="Times New Roman" w:hAnsi="Times New Roman" w:cs="Times New Roman"/>
          <w:b/>
          <w:bCs/>
          <w:sz w:val="24"/>
          <w:szCs w:val="24"/>
          <w:lang w:val="uk-UA"/>
        </w:rPr>
      </w:pPr>
    </w:p>
    <w:p w:rsidR="00D32B70" w:rsidRDefault="00431459" w:rsidP="00431459">
      <w:pPr>
        <w:rPr>
          <w:rFonts w:ascii="Times New Roman" w:hAnsi="Times New Roman" w:cs="Times New Roman"/>
          <w:b/>
          <w:bCs/>
          <w:color w:val="000000"/>
          <w:sz w:val="24"/>
          <w:szCs w:val="24"/>
          <w:lang w:val="uk-UA"/>
        </w:rPr>
      </w:pPr>
      <w:r w:rsidRPr="00037AFC">
        <w:rPr>
          <w:rFonts w:ascii="Times New Roman" w:hAnsi="Times New Roman" w:cs="Times New Roman"/>
          <w:b/>
          <w:bCs/>
          <w:color w:val="000000"/>
          <w:sz w:val="24"/>
          <w:szCs w:val="24"/>
          <w:lang w:val="uk-UA"/>
        </w:rPr>
        <w:t xml:space="preserve">                                                                                                                                     </w:t>
      </w: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D32B70" w:rsidRDefault="00D32B70" w:rsidP="00431459">
      <w:pPr>
        <w:rPr>
          <w:rFonts w:ascii="Times New Roman" w:hAnsi="Times New Roman" w:cs="Times New Roman"/>
          <w:b/>
          <w:bCs/>
          <w:color w:val="000000"/>
          <w:sz w:val="24"/>
          <w:szCs w:val="24"/>
          <w:lang w:val="uk-UA"/>
        </w:rPr>
      </w:pPr>
    </w:p>
    <w:p w:rsidR="00431459" w:rsidRPr="00037AFC" w:rsidRDefault="00431459" w:rsidP="00431459">
      <w:pPr>
        <w:rPr>
          <w:rFonts w:ascii="Times New Roman" w:hAnsi="Times New Roman" w:cs="Times New Roman"/>
          <w:b/>
          <w:sz w:val="24"/>
          <w:szCs w:val="24"/>
          <w:lang w:val="uk-UA"/>
        </w:rPr>
      </w:pPr>
      <w:r w:rsidRPr="00037AFC">
        <w:rPr>
          <w:rFonts w:ascii="Times New Roman" w:hAnsi="Times New Roman" w:cs="Times New Roman"/>
          <w:b/>
          <w:bCs/>
          <w:color w:val="000000"/>
          <w:sz w:val="24"/>
          <w:szCs w:val="24"/>
          <w:lang w:val="uk-UA"/>
        </w:rPr>
        <w:t xml:space="preserve">                                                   </w:t>
      </w:r>
    </w:p>
    <w:p w:rsidR="009A621E" w:rsidRDefault="009A621E" w:rsidP="00431459">
      <w:pPr>
        <w:jc w:val="right"/>
        <w:rPr>
          <w:rFonts w:ascii="Times New Roman" w:hAnsi="Times New Roman" w:cs="Times New Roman"/>
          <w:b/>
          <w:sz w:val="24"/>
          <w:szCs w:val="24"/>
          <w:lang w:val="uk-UA"/>
        </w:rPr>
      </w:pPr>
    </w:p>
    <w:p w:rsidR="009A621E" w:rsidRDefault="009A621E" w:rsidP="00431459">
      <w:pPr>
        <w:jc w:val="right"/>
        <w:rPr>
          <w:rFonts w:ascii="Times New Roman" w:hAnsi="Times New Roman" w:cs="Times New Roman"/>
          <w:b/>
          <w:sz w:val="24"/>
          <w:szCs w:val="24"/>
          <w:lang w:val="uk-UA"/>
        </w:rPr>
      </w:pPr>
    </w:p>
    <w:p w:rsidR="009A621E" w:rsidRDefault="009A621E" w:rsidP="00431459">
      <w:pPr>
        <w:jc w:val="right"/>
        <w:rPr>
          <w:rFonts w:ascii="Times New Roman" w:hAnsi="Times New Roman" w:cs="Times New Roman"/>
          <w:b/>
          <w:sz w:val="24"/>
          <w:szCs w:val="24"/>
          <w:lang w:val="uk-UA"/>
        </w:rPr>
      </w:pPr>
    </w:p>
    <w:p w:rsidR="00431459" w:rsidRPr="00037AFC" w:rsidRDefault="00431459" w:rsidP="00431459">
      <w:pPr>
        <w:jc w:val="right"/>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Додаток 7</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tabs>
          <w:tab w:val="left" w:pos="1080"/>
        </w:tabs>
        <w:ind w:right="22"/>
        <w:rPr>
          <w:rFonts w:ascii="Times New Roman" w:hAnsi="Times New Roman" w:cs="Times New Roman"/>
          <w:iCs/>
          <w:color w:val="000000"/>
          <w:sz w:val="24"/>
          <w:szCs w:val="24"/>
          <w:lang w:val="uk-UA"/>
        </w:rPr>
      </w:pPr>
      <w:r w:rsidRPr="00037AFC">
        <w:rPr>
          <w:rFonts w:ascii="Times New Roman" w:hAnsi="Times New Roman" w:cs="Times New Roman"/>
          <w:iCs/>
          <w:color w:val="000000"/>
          <w:sz w:val="24"/>
          <w:szCs w:val="24"/>
          <w:lang w:val="uk-UA"/>
        </w:rPr>
        <w:tab/>
      </w:r>
    </w:p>
    <w:p w:rsidR="00431459" w:rsidRPr="00037AFC" w:rsidRDefault="009C5DFD" w:rsidP="00431459">
      <w:pPr>
        <w:ind w:right="22"/>
        <w:jc w:val="right"/>
        <w:rPr>
          <w:rFonts w:ascii="Times New Roman" w:hAnsi="Times New Roman" w:cs="Times New Roman"/>
          <w:iCs/>
          <w:color w:val="000000"/>
          <w:sz w:val="24"/>
          <w:szCs w:val="24"/>
          <w:lang w:val="uk-UA"/>
        </w:rPr>
      </w:pPr>
      <w:r>
        <w:rPr>
          <w:rFonts w:ascii="Times New Roman" w:hAnsi="Times New Roman" w:cs="Times New Roman"/>
          <w:iCs/>
          <w:color w:val="000000"/>
          <w:sz w:val="24"/>
          <w:szCs w:val="24"/>
          <w:lang w:val="uk-UA"/>
        </w:rPr>
        <w:t>Уповноваженій особі</w:t>
      </w:r>
    </w:p>
    <w:p w:rsidR="00431459" w:rsidRPr="009C5DFD" w:rsidRDefault="00431459" w:rsidP="009C5DFD">
      <w:pPr>
        <w:ind w:right="22"/>
        <w:jc w:val="right"/>
        <w:rPr>
          <w:rFonts w:ascii="Times New Roman" w:hAnsi="Times New Roman" w:cs="Times New Roman"/>
          <w:iCs/>
          <w:color w:val="000000"/>
          <w:sz w:val="24"/>
          <w:szCs w:val="24"/>
          <w:lang w:val="uk-UA"/>
        </w:rPr>
      </w:pPr>
      <w:r w:rsidRPr="00037AFC">
        <w:rPr>
          <w:rFonts w:ascii="Times New Roman" w:hAnsi="Times New Roman" w:cs="Times New Roman"/>
          <w:iCs/>
          <w:color w:val="000000"/>
          <w:sz w:val="24"/>
          <w:szCs w:val="24"/>
          <w:lang w:val="uk-UA"/>
        </w:rPr>
        <w:t>_______________________________</w:t>
      </w:r>
    </w:p>
    <w:p w:rsidR="00431459" w:rsidRPr="00037AFC" w:rsidRDefault="00431459" w:rsidP="00431459">
      <w:pPr>
        <w:tabs>
          <w:tab w:val="left" w:pos="3585"/>
        </w:tabs>
        <w:jc w:val="center"/>
        <w:rPr>
          <w:rFonts w:ascii="Times New Roman" w:hAnsi="Times New Roman" w:cs="Times New Roman"/>
          <w:b/>
          <w:sz w:val="24"/>
          <w:szCs w:val="24"/>
          <w:lang w:val="uk-UA"/>
        </w:rPr>
      </w:pPr>
      <w:r w:rsidRPr="00037AFC">
        <w:rPr>
          <w:rFonts w:ascii="Times New Roman" w:hAnsi="Times New Roman" w:cs="Times New Roman"/>
          <w:b/>
          <w:sz w:val="24"/>
          <w:szCs w:val="24"/>
          <w:lang w:val="uk-UA"/>
        </w:rPr>
        <w:t>ЛИСТ-ЗГОДА</w:t>
      </w:r>
    </w:p>
    <w:p w:rsidR="00431459" w:rsidRPr="00037AFC" w:rsidRDefault="00431459" w:rsidP="00431459">
      <w:pPr>
        <w:tabs>
          <w:tab w:val="left" w:pos="3585"/>
        </w:tabs>
        <w:jc w:val="center"/>
        <w:rPr>
          <w:rFonts w:ascii="Times New Roman" w:hAnsi="Times New Roman" w:cs="Times New Roman"/>
          <w:sz w:val="24"/>
          <w:szCs w:val="24"/>
          <w:lang w:val="uk-UA"/>
        </w:rPr>
      </w:pPr>
      <w:r w:rsidRPr="00037AFC">
        <w:rPr>
          <w:rFonts w:ascii="Times New Roman" w:hAnsi="Times New Roman" w:cs="Times New Roman"/>
          <w:sz w:val="24"/>
          <w:szCs w:val="24"/>
          <w:lang w:val="uk-UA"/>
        </w:rPr>
        <w:t>на обробку персональних даних</w:t>
      </w:r>
    </w:p>
    <w:p w:rsidR="00431459" w:rsidRPr="00037AFC" w:rsidRDefault="00431459" w:rsidP="00431459">
      <w:pPr>
        <w:ind w:firstLine="708"/>
        <w:jc w:val="both"/>
        <w:rPr>
          <w:rFonts w:ascii="Times New Roman" w:hAnsi="Times New Roman" w:cs="Times New Roman"/>
          <w:sz w:val="24"/>
          <w:szCs w:val="24"/>
          <w:lang w:val="uk-UA"/>
        </w:rPr>
      </w:pPr>
    </w:p>
    <w:p w:rsidR="00431459" w:rsidRPr="00037AFC" w:rsidRDefault="00431459" w:rsidP="00431459">
      <w:pPr>
        <w:ind w:firstLine="708"/>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Найменування Учасника, надає згоду на обробку, зберігання та використання Замовником даних, наданих нами безпосередньо в тендерній пропозиції відповідно до умов тендерної документації, для їх обробки, зберігання та використання у порядку передбаченому Законом України «Про захист персональних даних».</w:t>
      </w:r>
    </w:p>
    <w:p w:rsidR="00431459" w:rsidRPr="00037AFC" w:rsidRDefault="00431459" w:rsidP="00431459">
      <w:pPr>
        <w:tabs>
          <w:tab w:val="left" w:pos="3585"/>
        </w:tabs>
        <w:ind w:firstLine="709"/>
        <w:jc w:val="both"/>
        <w:rPr>
          <w:rFonts w:ascii="Times New Roman" w:hAnsi="Times New Roman" w:cs="Times New Roman"/>
          <w:sz w:val="24"/>
          <w:szCs w:val="24"/>
          <w:lang w:val="uk-UA"/>
        </w:rPr>
      </w:pPr>
    </w:p>
    <w:p w:rsidR="00431459" w:rsidRPr="00037AFC" w:rsidRDefault="00431459" w:rsidP="00431459">
      <w:pPr>
        <w:tabs>
          <w:tab w:val="left" w:pos="3585"/>
        </w:tabs>
        <w:ind w:firstLine="709"/>
        <w:rPr>
          <w:rFonts w:ascii="Times New Roman" w:hAnsi="Times New Roman" w:cs="Times New Roman"/>
          <w:sz w:val="24"/>
          <w:szCs w:val="24"/>
          <w:lang w:val="uk-UA"/>
        </w:rPr>
      </w:pPr>
    </w:p>
    <w:p w:rsidR="00431459" w:rsidRPr="00037AFC" w:rsidRDefault="00431459" w:rsidP="00431459">
      <w:pPr>
        <w:tabs>
          <w:tab w:val="left" w:pos="3585"/>
        </w:tabs>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Дата __________                                                                      __________/_________________/    </w:t>
      </w:r>
    </w:p>
    <w:p w:rsidR="00431459" w:rsidRPr="00037AFC" w:rsidRDefault="00431459" w:rsidP="00431459">
      <w:pPr>
        <w:tabs>
          <w:tab w:val="left" w:pos="3585"/>
        </w:tabs>
        <w:ind w:firstLine="709"/>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                                                                                          /Підпис/           /ПІБ/</w:t>
      </w:r>
    </w:p>
    <w:p w:rsidR="00431459" w:rsidRPr="00037AFC" w:rsidRDefault="00431459" w:rsidP="00431459">
      <w:pPr>
        <w:jc w:val="center"/>
        <w:rPr>
          <w:rFonts w:ascii="Times New Roman" w:hAnsi="Times New Roman" w:cs="Times New Roman"/>
          <w:sz w:val="24"/>
          <w:szCs w:val="24"/>
          <w:lang w:val="uk-UA"/>
        </w:rPr>
      </w:pPr>
      <w:r w:rsidRPr="00037AFC">
        <w:rPr>
          <w:rFonts w:ascii="Times New Roman" w:hAnsi="Times New Roman" w:cs="Times New Roman"/>
          <w:color w:val="FF0000"/>
          <w:sz w:val="24"/>
          <w:szCs w:val="24"/>
          <w:lang w:val="uk-UA"/>
        </w:rPr>
        <w:tab/>
      </w:r>
      <w:r w:rsidRPr="00037AFC">
        <w:rPr>
          <w:rFonts w:ascii="Times New Roman" w:hAnsi="Times New Roman" w:cs="Times New Roman"/>
          <w:color w:val="FF0000"/>
          <w:sz w:val="24"/>
          <w:szCs w:val="24"/>
          <w:lang w:val="uk-UA"/>
        </w:rPr>
        <w:tab/>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br w:type="page"/>
      </w:r>
      <w:r>
        <w:rPr>
          <w:rFonts w:ascii="Times New Roman" w:hAnsi="Times New Roman" w:cs="Times New Roman"/>
          <w:b/>
          <w:sz w:val="24"/>
          <w:szCs w:val="24"/>
          <w:lang w:val="uk-UA"/>
        </w:rPr>
        <w:lastRenderedPageBreak/>
        <w:t>Додаток 8</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jc w:val="center"/>
        <w:rPr>
          <w:rFonts w:ascii="Times New Roman" w:hAnsi="Times New Roman" w:cs="Times New Roman"/>
          <w:sz w:val="24"/>
          <w:szCs w:val="24"/>
          <w:lang w:val="uk-UA"/>
        </w:rPr>
      </w:pPr>
    </w:p>
    <w:p w:rsidR="00431459" w:rsidRPr="00037AFC" w:rsidRDefault="00431459" w:rsidP="00431459">
      <w:pPr>
        <w:jc w:val="both"/>
        <w:rPr>
          <w:rFonts w:ascii="Times New Roman" w:hAnsi="Times New Roman" w:cs="Times New Roman"/>
          <w:i/>
          <w:iCs/>
          <w:sz w:val="24"/>
          <w:szCs w:val="24"/>
        </w:rPr>
      </w:pPr>
      <w:r w:rsidRPr="00037AFC">
        <w:rPr>
          <w:rFonts w:ascii="Times New Roman" w:hAnsi="Times New Roman" w:cs="Times New Roman"/>
          <w:i/>
          <w:iCs/>
          <w:sz w:val="24"/>
          <w:szCs w:val="24"/>
        </w:rPr>
        <w:t xml:space="preserve">Лист-зобов’язання подається учасником </w:t>
      </w:r>
      <w:r w:rsidRPr="00037AFC">
        <w:rPr>
          <w:rFonts w:ascii="Times New Roman" w:hAnsi="Times New Roman" w:cs="Times New Roman"/>
          <w:i/>
          <w:sz w:val="24"/>
          <w:szCs w:val="24"/>
        </w:rPr>
        <w:t>на фірмовому бланку</w:t>
      </w:r>
      <w:r w:rsidRPr="00037AFC">
        <w:rPr>
          <w:rFonts w:ascii="Times New Roman" w:hAnsi="Times New Roman" w:cs="Times New Roman"/>
          <w:i/>
          <w:iCs/>
          <w:sz w:val="24"/>
          <w:szCs w:val="24"/>
        </w:rPr>
        <w:t xml:space="preserve"> (</w:t>
      </w:r>
      <w:r w:rsidRPr="00037AFC">
        <w:rPr>
          <w:rFonts w:ascii="Times New Roman" w:hAnsi="Times New Roman" w:cs="Times New Roman"/>
          <w:i/>
          <w:sz w:val="24"/>
          <w:szCs w:val="24"/>
        </w:rPr>
        <w:t>у разі його наявності),</w:t>
      </w:r>
      <w:r w:rsidRPr="00037AFC">
        <w:rPr>
          <w:rFonts w:ascii="Times New Roman" w:hAnsi="Times New Roman" w:cs="Times New Roman"/>
          <w:i/>
          <w:iCs/>
          <w:sz w:val="24"/>
          <w:szCs w:val="24"/>
        </w:rPr>
        <w:t xml:space="preserve"> у вигляді, наведеному нижче.</w:t>
      </w:r>
    </w:p>
    <w:p w:rsidR="00431459" w:rsidRPr="00037AFC" w:rsidRDefault="00431459" w:rsidP="00431459">
      <w:pPr>
        <w:jc w:val="center"/>
        <w:rPr>
          <w:rFonts w:ascii="Times New Roman" w:hAnsi="Times New Roman" w:cs="Times New Roman"/>
          <w:b/>
          <w:bCs/>
          <w:sz w:val="24"/>
          <w:szCs w:val="24"/>
        </w:rPr>
      </w:pPr>
      <w:r w:rsidRPr="00037AFC">
        <w:rPr>
          <w:rFonts w:ascii="Times New Roman" w:hAnsi="Times New Roman" w:cs="Times New Roman"/>
          <w:b/>
          <w:bCs/>
          <w:sz w:val="24"/>
          <w:szCs w:val="24"/>
        </w:rPr>
        <w:t>ЛИСТ-ЗОБОВ’ЯЗАННЯ</w:t>
      </w:r>
    </w:p>
    <w:p w:rsidR="00431459" w:rsidRPr="00037AFC" w:rsidRDefault="00431459" w:rsidP="00431459">
      <w:pPr>
        <w:ind w:hanging="720"/>
        <w:jc w:val="center"/>
        <w:rPr>
          <w:rFonts w:ascii="Times New Roman" w:hAnsi="Times New Roman" w:cs="Times New Roman"/>
          <w:b/>
          <w:bCs/>
          <w:sz w:val="24"/>
          <w:szCs w:val="24"/>
        </w:rPr>
      </w:pP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sz w:val="24"/>
          <w:szCs w:val="24"/>
        </w:rPr>
        <w:t>Ми, _________________________________________________________________________,</w:t>
      </w:r>
    </w:p>
    <w:p w:rsidR="00431459" w:rsidRPr="00037AFC" w:rsidRDefault="00431459" w:rsidP="00431459">
      <w:pPr>
        <w:jc w:val="center"/>
        <w:rPr>
          <w:rFonts w:ascii="Times New Roman" w:hAnsi="Times New Roman" w:cs="Times New Roman"/>
          <w:sz w:val="24"/>
          <w:szCs w:val="24"/>
        </w:rPr>
      </w:pPr>
      <w:r w:rsidRPr="00037AFC">
        <w:rPr>
          <w:rFonts w:ascii="Times New Roman" w:hAnsi="Times New Roman" w:cs="Times New Roman"/>
          <w:sz w:val="24"/>
          <w:szCs w:val="24"/>
        </w:rPr>
        <w:t>(найменування учасника)</w:t>
      </w:r>
    </w:p>
    <w:p w:rsidR="00431459" w:rsidRPr="00037AFC" w:rsidRDefault="00431459" w:rsidP="00431459">
      <w:pPr>
        <w:tabs>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37AFC">
        <w:rPr>
          <w:rFonts w:ascii="Times New Roman" w:hAnsi="Times New Roman" w:cs="Times New Roman"/>
          <w:sz w:val="24"/>
          <w:szCs w:val="24"/>
        </w:rPr>
        <w:t xml:space="preserve">вивчивши тендерну документацію на закупівлю: </w:t>
      </w:r>
      <w:r w:rsidRPr="00037AFC">
        <w:rPr>
          <w:rFonts w:ascii="Times New Roman" w:hAnsi="Times New Roman" w:cs="Times New Roman"/>
          <w:color w:val="000000"/>
          <w:sz w:val="24"/>
          <w:szCs w:val="24"/>
          <w:lang w:val="uk-UA"/>
        </w:rPr>
        <w:t xml:space="preserve">розсадницька продукція </w:t>
      </w:r>
      <w:r w:rsidRPr="00037AFC">
        <w:rPr>
          <w:rFonts w:ascii="Times New Roman" w:hAnsi="Times New Roman" w:cs="Times New Roman"/>
          <w:bCs/>
          <w:color w:val="000000"/>
          <w:sz w:val="24"/>
          <w:szCs w:val="24"/>
          <w:lang w:val="uk-UA"/>
        </w:rPr>
        <w:t xml:space="preserve">[код </w:t>
      </w:r>
      <w:r w:rsidRPr="00037AFC">
        <w:rPr>
          <w:rFonts w:ascii="Times New Roman" w:hAnsi="Times New Roman" w:cs="Times New Roman"/>
          <w:bCs/>
          <w:color w:val="000000"/>
          <w:sz w:val="24"/>
          <w:szCs w:val="24"/>
          <w:lang w:val="en-US"/>
        </w:rPr>
        <w:t>CPV</w:t>
      </w:r>
      <w:r w:rsidRPr="00037AFC">
        <w:rPr>
          <w:rFonts w:ascii="Times New Roman" w:hAnsi="Times New Roman" w:cs="Times New Roman"/>
          <w:bCs/>
          <w:color w:val="000000"/>
          <w:sz w:val="24"/>
          <w:szCs w:val="24"/>
          <w:lang w:val="uk-UA"/>
        </w:rPr>
        <w:t xml:space="preserve"> за кодом </w:t>
      </w:r>
      <w:r w:rsidRPr="00037AFC">
        <w:rPr>
          <w:rFonts w:ascii="Times New Roman" w:hAnsi="Times New Roman" w:cs="Times New Roman"/>
          <w:color w:val="000000"/>
          <w:sz w:val="24"/>
          <w:szCs w:val="24"/>
          <w:lang w:val="uk-UA"/>
        </w:rPr>
        <w:t>ДК 021:2015 - 03450000-9 (розсада однорічних</w:t>
      </w:r>
      <w:r>
        <w:rPr>
          <w:rFonts w:ascii="Times New Roman" w:hAnsi="Times New Roman" w:cs="Times New Roman"/>
          <w:color w:val="000000"/>
          <w:sz w:val="24"/>
          <w:szCs w:val="24"/>
          <w:lang w:val="uk-UA"/>
        </w:rPr>
        <w:t>, дворічних</w:t>
      </w:r>
      <w:r w:rsidRPr="00037AFC">
        <w:rPr>
          <w:rFonts w:ascii="Times New Roman" w:hAnsi="Times New Roman" w:cs="Times New Roman"/>
          <w:color w:val="000000"/>
          <w:sz w:val="24"/>
          <w:szCs w:val="24"/>
          <w:lang w:val="uk-UA"/>
        </w:rPr>
        <w:t xml:space="preserve"> та багаторічних квітів</w:t>
      </w:r>
      <w:r w:rsidRPr="00037AFC">
        <w:rPr>
          <w:rFonts w:ascii="Times New Roman" w:hAnsi="Times New Roman" w:cs="Times New Roman"/>
          <w:bCs/>
          <w:sz w:val="24"/>
          <w:szCs w:val="24"/>
          <w:lang w:val="uk-UA"/>
        </w:rPr>
        <w:t xml:space="preserve">] </w:t>
      </w:r>
      <w:r w:rsidRPr="00037AFC">
        <w:rPr>
          <w:rFonts w:ascii="Times New Roman" w:hAnsi="Times New Roman" w:cs="Times New Roman"/>
          <w:sz w:val="24"/>
          <w:szCs w:val="24"/>
          <w:lang w:val="uk-UA"/>
        </w:rPr>
        <w:t>гарантуємо, що нами для вищезазначених товарів будуть використовуватися якісні, стандартизовані та сертифіковані матеріали, машини і механізми, які відповідають вимогам діючого законодавства, а також будуть застосовуватися заходи із захисту довкілля.</w:t>
      </w:r>
    </w:p>
    <w:p w:rsidR="00431459" w:rsidRPr="00037AFC" w:rsidRDefault="00431459" w:rsidP="00431459">
      <w:pPr>
        <w:jc w:val="both"/>
        <w:rPr>
          <w:rFonts w:ascii="Times New Roman" w:hAnsi="Times New Roman" w:cs="Times New Roman"/>
          <w:bCs/>
          <w:sz w:val="24"/>
          <w:szCs w:val="24"/>
          <w:lang w:val="uk-UA"/>
        </w:rPr>
      </w:pPr>
      <w:r w:rsidRPr="00037AFC">
        <w:rPr>
          <w:rFonts w:ascii="Times New Roman" w:hAnsi="Times New Roman" w:cs="Times New Roman"/>
          <w:bCs/>
          <w:sz w:val="24"/>
          <w:szCs w:val="24"/>
        </w:rPr>
        <w:t>____________________________________________________________________________</w:t>
      </w:r>
    </w:p>
    <w:p w:rsidR="00431459" w:rsidRPr="00037AFC" w:rsidRDefault="00431459" w:rsidP="00431459">
      <w:pPr>
        <w:jc w:val="both"/>
        <w:rPr>
          <w:rFonts w:ascii="Times New Roman" w:hAnsi="Times New Roman" w:cs="Times New Roman"/>
          <w:sz w:val="24"/>
          <w:szCs w:val="24"/>
        </w:rPr>
      </w:pPr>
      <w:r w:rsidRPr="00037AFC">
        <w:rPr>
          <w:rFonts w:ascii="Times New Roman" w:hAnsi="Times New Roman" w:cs="Times New Roman"/>
          <w:bCs/>
          <w:i/>
          <w:sz w:val="24"/>
          <w:szCs w:val="24"/>
        </w:rPr>
        <w:t>Посада, прізвище, ініціали, підпис уповноваженої особи учасника, засвідчені печаткою (у разі наявності) учасника або П.І.Б. та підпис учасника-фізичної особи</w:t>
      </w:r>
      <w:r w:rsidRPr="00037AFC">
        <w:rPr>
          <w:rFonts w:ascii="Times New Roman" w:hAnsi="Times New Roman" w:cs="Times New Roman"/>
          <w:i/>
          <w:sz w:val="24"/>
          <w:szCs w:val="24"/>
        </w:rPr>
        <w:t xml:space="preserve"> </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sz w:val="24"/>
          <w:szCs w:val="24"/>
        </w:rPr>
        <w:br w:type="page"/>
      </w:r>
      <w:r>
        <w:rPr>
          <w:rFonts w:ascii="Times New Roman" w:hAnsi="Times New Roman" w:cs="Times New Roman"/>
          <w:b/>
          <w:sz w:val="24"/>
          <w:szCs w:val="24"/>
          <w:lang w:val="uk-UA"/>
        </w:rPr>
        <w:lastRenderedPageBreak/>
        <w:t>Додаток 9</w:t>
      </w:r>
    </w:p>
    <w:p w:rsidR="00431459" w:rsidRPr="00037AFC" w:rsidRDefault="00431459" w:rsidP="00431459">
      <w:pPr>
        <w:jc w:val="right"/>
        <w:rPr>
          <w:rFonts w:ascii="Times New Roman" w:hAnsi="Times New Roman" w:cs="Times New Roman"/>
          <w:b/>
          <w:sz w:val="24"/>
          <w:szCs w:val="24"/>
          <w:lang w:val="uk-UA"/>
        </w:rPr>
      </w:pPr>
      <w:r w:rsidRPr="00037AFC">
        <w:rPr>
          <w:rFonts w:ascii="Times New Roman" w:hAnsi="Times New Roman" w:cs="Times New Roman"/>
          <w:b/>
          <w:sz w:val="24"/>
          <w:szCs w:val="24"/>
          <w:lang w:val="uk-UA"/>
        </w:rPr>
        <w:t>до тендерної документації</w:t>
      </w:r>
    </w:p>
    <w:p w:rsidR="00431459" w:rsidRPr="00037AFC" w:rsidRDefault="00431459" w:rsidP="00431459">
      <w:pPr>
        <w:pStyle w:val="17"/>
        <w:ind w:left="6237"/>
        <w:rPr>
          <w:rFonts w:ascii="Times New Roman" w:hAnsi="Times New Roman" w:cs="Times New Roman"/>
          <w:i/>
          <w:iCs/>
          <w:lang w:val="uk-UA"/>
        </w:rPr>
      </w:pPr>
      <w:r w:rsidRPr="00037AFC">
        <w:rPr>
          <w:rFonts w:ascii="Times New Roman" w:hAnsi="Times New Roman" w:cs="Times New Roman"/>
          <w:i/>
          <w:iCs/>
          <w:lang w:val="uk-UA"/>
        </w:rPr>
        <w:t xml:space="preserve">Форма «Загальні відомості про учасника» подається у вигляді, наведеному нижче, </w:t>
      </w:r>
      <w:r w:rsidRPr="00037AFC">
        <w:rPr>
          <w:rFonts w:ascii="Times New Roman" w:hAnsi="Times New Roman" w:cs="Times New Roman"/>
          <w:i/>
          <w:lang w:val="uk-UA"/>
        </w:rPr>
        <w:t>на фірмовому бланку учасника (у разі його наявності</w:t>
      </w:r>
    </w:p>
    <w:p w:rsidR="00431459" w:rsidRPr="00037AFC" w:rsidRDefault="00431459" w:rsidP="00431459">
      <w:pPr>
        <w:pStyle w:val="17"/>
        <w:ind w:left="6237"/>
        <w:rPr>
          <w:rFonts w:ascii="Times New Roman" w:hAnsi="Times New Roman" w:cs="Times New Roman"/>
          <w:lang w:val="uk-UA"/>
        </w:rPr>
      </w:pP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r w:rsidRPr="00037AFC">
        <w:rPr>
          <w:rFonts w:ascii="Times New Roman" w:hAnsi="Times New Roman" w:cs="Times New Roman"/>
          <w:b/>
          <w:bCs/>
          <w:spacing w:val="-3"/>
          <w:sz w:val="24"/>
          <w:szCs w:val="24"/>
          <w:lang w:val="uk-UA" w:eastAsia="ar-SA"/>
        </w:rPr>
        <w:t>ФОРМА «ЗАГАЛЬНІ ВІДОМОСТІ ПРО УЧАСНИКА»</w:t>
      </w:r>
    </w:p>
    <w:p w:rsidR="00431459" w:rsidRPr="00037AFC" w:rsidRDefault="00431459" w:rsidP="00431459">
      <w:pPr>
        <w:shd w:val="clear" w:color="auto" w:fill="FFFFFF"/>
        <w:suppressAutoHyphens/>
        <w:ind w:hanging="15"/>
        <w:jc w:val="center"/>
        <w:rPr>
          <w:rFonts w:ascii="Times New Roman" w:hAnsi="Times New Roman" w:cs="Times New Roman"/>
          <w:b/>
          <w:bCs/>
          <w:spacing w:val="-3"/>
          <w:sz w:val="24"/>
          <w:szCs w:val="24"/>
          <w:lang w:val="uk-UA" w:eastAsia="ar-S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819"/>
        <w:gridCol w:w="4218"/>
      </w:tblGrid>
      <w:tr w:rsidR="00431459" w:rsidRPr="00037AFC" w:rsidTr="000F1A77">
        <w:tc>
          <w:tcPr>
            <w:tcW w:w="534"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bCs/>
                <w:spacing w:val="-3"/>
                <w:sz w:val="24"/>
                <w:szCs w:val="24"/>
                <w:lang w:val="uk-UA" w:eastAsia="ar-SA"/>
              </w:rPr>
              <w:t>№ з/п</w:t>
            </w:r>
          </w:p>
        </w:tc>
        <w:tc>
          <w:tcPr>
            <w:tcW w:w="4819"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Найменування відомостей</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Інформація учасника</w:t>
            </w: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 xml:space="preserve">Повне найменування (прізвище, ім’я, по батькові) </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Код за ЄДРПОУ  (реєстраційний номер облікової картки платника податків)</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Місцезнаходження (місце проживання)</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Правовий статус; організаційно-правова форма учасника - юридичної особи</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Телефон</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Факс</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Електронна адреса</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color w:val="000000"/>
                <w:sz w:val="24"/>
                <w:szCs w:val="24"/>
                <w:lang w:val="uk-UA" w:eastAsia="ar-SA"/>
              </w:rPr>
              <w:t>І</w:t>
            </w:r>
            <w:r w:rsidRPr="00037AFC">
              <w:rPr>
                <w:rFonts w:ascii="Times New Roman" w:hAnsi="Times New Roman" w:cs="Times New Roman"/>
                <w:color w:val="000000"/>
                <w:sz w:val="24"/>
                <w:szCs w:val="24"/>
                <w:lang w:val="uk-UA" w:eastAsia="he-IL" w:bidi="he-IL"/>
              </w:rPr>
              <w:t xml:space="preserve">ндивідуальний податковий номер </w:t>
            </w:r>
            <w:r w:rsidRPr="00037AFC">
              <w:rPr>
                <w:rFonts w:ascii="Times New Roman" w:hAnsi="Times New Roman" w:cs="Times New Roman"/>
                <w:i/>
                <w:iCs/>
                <w:color w:val="000000"/>
                <w:sz w:val="24"/>
                <w:szCs w:val="24"/>
                <w:lang w:val="uk-UA" w:eastAsia="ar-SA"/>
              </w:rPr>
              <w:t xml:space="preserve">– </w:t>
            </w:r>
            <w:r w:rsidRPr="00037AFC">
              <w:rPr>
                <w:rFonts w:ascii="Times New Roman" w:hAnsi="Times New Roman" w:cs="Times New Roman"/>
                <w:color w:val="000000"/>
                <w:sz w:val="24"/>
                <w:szCs w:val="24"/>
                <w:lang w:val="uk-UA" w:eastAsia="ar-SA"/>
              </w:rPr>
              <w:t>для учасника, який є платником податку на додану вартість</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8B49D3"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Банківські реквізити(рахунок (рахунки), відкритий (відкриті) в обслуговуючому банку (банках), найменування обслуговуючого банку (банків), адреса банку (банків), МФО)</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eastAsia="uk-UA"/>
              </w:rPr>
            </w:pPr>
            <w:r w:rsidRPr="00037AFC">
              <w:rPr>
                <w:rFonts w:ascii="Times New Roman" w:hAnsi="Times New Roman" w:cs="Times New Roman"/>
                <w:sz w:val="24"/>
                <w:szCs w:val="24"/>
                <w:lang w:val="uk-UA"/>
              </w:rPr>
              <w:t>Відомості про керівника учасника-юридичної особи (прізвище, ім`я, по батькові, посада, контактний телефон)</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bCs/>
                <w:spacing w:val="-3"/>
                <w:sz w:val="24"/>
                <w:szCs w:val="24"/>
                <w:lang w:val="uk-UA" w:eastAsia="ar-SA"/>
              </w:rPr>
            </w:pPr>
            <w:r w:rsidRPr="00037AFC">
              <w:rPr>
                <w:rFonts w:ascii="Times New Roman" w:hAnsi="Times New Roman" w:cs="Times New Roman"/>
                <w:sz w:val="24"/>
                <w:szCs w:val="24"/>
                <w:lang w:val="uk-UA"/>
              </w:rPr>
              <w:t xml:space="preserve">Прізвище, ім`я, по батькові, зразок підпису особи, уповноваженої підписувати тендерну пропозицію від імені учасника, для юридичної особи - посада особи </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r w:rsidR="00431459" w:rsidRPr="00037AFC" w:rsidTr="000F1A77">
        <w:tc>
          <w:tcPr>
            <w:tcW w:w="534" w:type="dxa"/>
          </w:tcPr>
          <w:p w:rsidR="00431459" w:rsidRPr="00037AFC" w:rsidRDefault="00431459" w:rsidP="000F1A77">
            <w:pPr>
              <w:numPr>
                <w:ilvl w:val="0"/>
                <w:numId w:val="35"/>
              </w:numPr>
              <w:suppressAutoHyphens/>
              <w:spacing w:after="0" w:line="240" w:lineRule="auto"/>
              <w:ind w:left="284"/>
              <w:jc w:val="center"/>
              <w:rPr>
                <w:rFonts w:ascii="Times New Roman" w:hAnsi="Times New Roman" w:cs="Times New Roman"/>
                <w:bCs/>
                <w:spacing w:val="-3"/>
                <w:sz w:val="24"/>
                <w:szCs w:val="24"/>
                <w:lang w:val="uk-UA" w:eastAsia="ar-SA"/>
              </w:rPr>
            </w:pPr>
          </w:p>
        </w:tc>
        <w:tc>
          <w:tcPr>
            <w:tcW w:w="4819" w:type="dxa"/>
          </w:tcPr>
          <w:p w:rsidR="00431459" w:rsidRPr="00037AFC" w:rsidRDefault="00431459" w:rsidP="000F1A77">
            <w:pPr>
              <w:suppressAutoHyphens/>
              <w:jc w:val="both"/>
              <w:rPr>
                <w:rFonts w:ascii="Times New Roman" w:hAnsi="Times New Roman" w:cs="Times New Roman"/>
                <w:sz w:val="24"/>
                <w:szCs w:val="24"/>
                <w:lang w:val="uk-UA"/>
              </w:rPr>
            </w:pPr>
            <w:r w:rsidRPr="00037AFC">
              <w:rPr>
                <w:rFonts w:ascii="Times New Roman" w:hAnsi="Times New Roman" w:cs="Times New Roman"/>
                <w:sz w:val="24"/>
                <w:szCs w:val="24"/>
                <w:lang w:val="uk-UA"/>
              </w:rPr>
              <w:t>Прізвище, ім`я, по батькові</w:t>
            </w:r>
            <w:r w:rsidRPr="00037AFC">
              <w:rPr>
                <w:rFonts w:ascii="Times New Roman" w:hAnsi="Times New Roman" w:cs="Times New Roman"/>
                <w:sz w:val="24"/>
                <w:szCs w:val="24"/>
                <w:lang w:val="uk-UA" w:eastAsia="he-IL" w:bidi="he-IL"/>
              </w:rPr>
              <w:t>, зразок підпису особи, уповноваженої підписувати договір про закупівлю</w:t>
            </w:r>
            <w:r w:rsidRPr="00037AFC">
              <w:rPr>
                <w:rFonts w:ascii="Times New Roman" w:hAnsi="Times New Roman" w:cs="Times New Roman"/>
                <w:sz w:val="24"/>
                <w:szCs w:val="24"/>
                <w:lang w:val="uk-UA"/>
              </w:rPr>
              <w:t xml:space="preserve"> за результатами процедури закупівлі, для юридичної особи також вказується </w:t>
            </w:r>
            <w:r w:rsidRPr="00037AFC">
              <w:rPr>
                <w:rFonts w:ascii="Times New Roman" w:hAnsi="Times New Roman" w:cs="Times New Roman"/>
                <w:sz w:val="24"/>
                <w:szCs w:val="24"/>
                <w:lang w:val="uk-UA" w:eastAsia="he-IL" w:bidi="he-IL"/>
              </w:rPr>
              <w:t>посада особи</w:t>
            </w:r>
          </w:p>
        </w:tc>
        <w:tc>
          <w:tcPr>
            <w:tcW w:w="4218" w:type="dxa"/>
          </w:tcPr>
          <w:p w:rsidR="00431459" w:rsidRPr="00037AFC" w:rsidRDefault="00431459" w:rsidP="000F1A77">
            <w:pPr>
              <w:suppressAutoHyphens/>
              <w:jc w:val="center"/>
              <w:rPr>
                <w:rFonts w:ascii="Times New Roman" w:hAnsi="Times New Roman" w:cs="Times New Roman"/>
                <w:bCs/>
                <w:spacing w:val="-3"/>
                <w:sz w:val="24"/>
                <w:szCs w:val="24"/>
                <w:lang w:val="uk-UA" w:eastAsia="ar-SA"/>
              </w:rPr>
            </w:pPr>
          </w:p>
        </w:tc>
      </w:tr>
    </w:tbl>
    <w:p w:rsidR="00431459" w:rsidRPr="00037AFC" w:rsidRDefault="00431459" w:rsidP="00431459">
      <w:pPr>
        <w:pStyle w:val="17"/>
        <w:jc w:val="right"/>
        <w:rPr>
          <w:rFonts w:ascii="Times New Roman" w:hAnsi="Times New Roman" w:cs="Times New Roman"/>
          <w:b/>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p>
    <w:p w:rsidR="00431459" w:rsidRPr="00037AFC" w:rsidRDefault="00431459" w:rsidP="00431459">
      <w:pPr>
        <w:widowControl w:val="0"/>
        <w:autoSpaceDN w:val="0"/>
        <w:adjustRightInd w:val="0"/>
        <w:rPr>
          <w:rFonts w:ascii="Times New Roman" w:hAnsi="Times New Roman" w:cs="Times New Roman"/>
          <w:b/>
          <w:iCs/>
          <w:sz w:val="24"/>
          <w:szCs w:val="24"/>
          <w:lang w:val="uk-UA"/>
        </w:rPr>
      </w:pPr>
      <w:r w:rsidRPr="00037AFC">
        <w:rPr>
          <w:rFonts w:ascii="Times New Roman" w:hAnsi="Times New Roman" w:cs="Times New Roman"/>
          <w:b/>
          <w:iCs/>
          <w:sz w:val="24"/>
          <w:szCs w:val="24"/>
          <w:lang w:val="uk-UA"/>
        </w:rPr>
        <w:t>Посада, прізвище, ініціали, підпис уповноваженої особи учасника, засвідчені печаткою учасника (у разі наявності) або П.І.Б. та підпис учасника-фізичної особи</w:t>
      </w:r>
    </w:p>
    <w:p w:rsidR="00431459" w:rsidRPr="00037AFC" w:rsidRDefault="00431459" w:rsidP="00431459">
      <w:pPr>
        <w:rPr>
          <w:rFonts w:ascii="Times New Roman" w:hAnsi="Times New Roman" w:cs="Times New Roman"/>
          <w:lang w:val="uk-UA"/>
        </w:rPr>
      </w:pPr>
    </w:p>
    <w:p w:rsidR="00431459" w:rsidRPr="00037AFC" w:rsidRDefault="00431459" w:rsidP="00431459">
      <w:pPr>
        <w:rPr>
          <w:rFonts w:ascii="Times New Roman" w:hAnsi="Times New Roman" w:cs="Times New Roman"/>
          <w:lang w:val="uk-UA"/>
        </w:rPr>
      </w:pPr>
    </w:p>
    <w:p w:rsidR="00CF11A9" w:rsidRPr="00431459" w:rsidRDefault="00CF11A9">
      <w:pPr>
        <w:rPr>
          <w:lang w:val="uk-UA"/>
        </w:rPr>
      </w:pPr>
    </w:p>
    <w:sectPr w:rsidR="00CF11A9" w:rsidRPr="00431459" w:rsidSect="000F1A7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ntiqua">
    <w:altName w:val="Arial"/>
    <w:charset w:val="00"/>
    <w:family w:val="swiss"/>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E8219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2"/>
      <w:numFmt w:val="decimal"/>
      <w:lvlText w:val="%1."/>
      <w:lvlJc w:val="left"/>
      <w:pPr>
        <w:tabs>
          <w:tab w:val="num" w:pos="0"/>
        </w:tabs>
        <w:ind w:left="600" w:hanging="600"/>
      </w:pPr>
      <w:rPr>
        <w:rFonts w:ascii="Times New Roman" w:hAnsi="Times New Roman" w:cs="Times New Roman"/>
        <w:b/>
        <w:bCs/>
        <w:sz w:val="24"/>
        <w:szCs w:val="24"/>
        <w:lang w:eastAsia="ru-RU"/>
      </w:rPr>
    </w:lvl>
    <w:lvl w:ilvl="1">
      <w:start w:val="1"/>
      <w:numFmt w:val="decimal"/>
      <w:lvlText w:val="%1.%2."/>
      <w:lvlJc w:val="left"/>
      <w:pPr>
        <w:tabs>
          <w:tab w:val="num" w:pos="0"/>
        </w:tabs>
        <w:ind w:left="1280" w:hanging="600"/>
      </w:pPr>
      <w:rPr>
        <w:rFonts w:ascii="Times New Roman" w:hAnsi="Times New Roman" w:cs="Times New Roman"/>
        <w:b/>
        <w:bCs/>
        <w:sz w:val="24"/>
        <w:szCs w:val="24"/>
        <w:lang w:eastAsia="ru-RU"/>
      </w:rPr>
    </w:lvl>
    <w:lvl w:ilvl="2">
      <w:start w:val="1"/>
      <w:numFmt w:val="decimal"/>
      <w:lvlText w:val="%1.%2.%3."/>
      <w:lvlJc w:val="left"/>
      <w:pPr>
        <w:tabs>
          <w:tab w:val="num" w:pos="0"/>
        </w:tabs>
        <w:ind w:left="2080" w:hanging="720"/>
      </w:pPr>
      <w:rPr>
        <w:b/>
        <w:sz w:val="24"/>
      </w:rPr>
    </w:lvl>
    <w:lvl w:ilvl="3">
      <w:start w:val="1"/>
      <w:numFmt w:val="decimal"/>
      <w:lvlText w:val="%1.%2.%3.%4."/>
      <w:lvlJc w:val="left"/>
      <w:pPr>
        <w:tabs>
          <w:tab w:val="num" w:pos="0"/>
        </w:tabs>
        <w:ind w:left="2760" w:hanging="720"/>
      </w:pPr>
    </w:lvl>
    <w:lvl w:ilvl="4">
      <w:start w:val="1"/>
      <w:numFmt w:val="decimal"/>
      <w:lvlText w:val="%1.%2.%3.%4.%5."/>
      <w:lvlJc w:val="left"/>
      <w:pPr>
        <w:tabs>
          <w:tab w:val="num" w:pos="0"/>
        </w:tabs>
        <w:ind w:left="3800" w:hanging="1080"/>
      </w:pPr>
    </w:lvl>
    <w:lvl w:ilvl="5">
      <w:start w:val="1"/>
      <w:numFmt w:val="decimal"/>
      <w:lvlText w:val="%1.%2.%3.%4.%5.%6."/>
      <w:lvlJc w:val="left"/>
      <w:pPr>
        <w:tabs>
          <w:tab w:val="num" w:pos="0"/>
        </w:tabs>
        <w:ind w:left="4480" w:hanging="1080"/>
      </w:pPr>
    </w:lvl>
    <w:lvl w:ilvl="6">
      <w:start w:val="1"/>
      <w:numFmt w:val="decimal"/>
      <w:lvlText w:val="%1.%2.%3.%4.%5.%6.%7."/>
      <w:lvlJc w:val="left"/>
      <w:pPr>
        <w:tabs>
          <w:tab w:val="num" w:pos="0"/>
        </w:tabs>
        <w:ind w:left="5520" w:hanging="1440"/>
      </w:pPr>
    </w:lvl>
    <w:lvl w:ilvl="7">
      <w:start w:val="1"/>
      <w:numFmt w:val="decimal"/>
      <w:lvlText w:val="%1.%2.%3.%4.%5.%6.%7.%8."/>
      <w:lvlJc w:val="left"/>
      <w:pPr>
        <w:tabs>
          <w:tab w:val="num" w:pos="0"/>
        </w:tabs>
        <w:ind w:left="6200" w:hanging="1440"/>
      </w:pPr>
    </w:lvl>
    <w:lvl w:ilvl="8">
      <w:start w:val="1"/>
      <w:numFmt w:val="decimal"/>
      <w:lvlText w:val="%1.%2.%3.%4.%5.%6.%7.%8.%9."/>
      <w:lvlJc w:val="left"/>
      <w:pPr>
        <w:tabs>
          <w:tab w:val="num" w:pos="0"/>
        </w:tabs>
        <w:ind w:left="7240" w:hanging="1800"/>
      </w:pPr>
    </w:lvl>
  </w:abstractNum>
  <w:abstractNum w:abstractNumId="3">
    <w:nsid w:val="00000004"/>
    <w:multiLevelType w:val="singleLevel"/>
    <w:tmpl w:val="00000004"/>
    <w:name w:val="WW8Num2"/>
    <w:lvl w:ilvl="0">
      <w:start w:val="1"/>
      <w:numFmt w:val="bullet"/>
      <w:lvlText w:val=""/>
      <w:lvlJc w:val="left"/>
      <w:pPr>
        <w:tabs>
          <w:tab w:val="num" w:pos="502"/>
        </w:tabs>
        <w:ind w:left="502" w:hanging="360"/>
      </w:pPr>
      <w:rPr>
        <w:rFonts w:ascii="Symbol" w:hAnsi="Symbol" w:cs="Courier New"/>
      </w:rPr>
    </w:lvl>
  </w:abstractNum>
  <w:abstractNum w:abstractNumId="4">
    <w:nsid w:val="00F02CDB"/>
    <w:multiLevelType w:val="multilevel"/>
    <w:tmpl w:val="A8EE66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9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22A4249"/>
    <w:multiLevelType w:val="hybridMultilevel"/>
    <w:tmpl w:val="5B2C2706"/>
    <w:lvl w:ilvl="0" w:tplc="B28C3F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9B3264"/>
    <w:multiLevelType w:val="hybridMultilevel"/>
    <w:tmpl w:val="F5D808C8"/>
    <w:lvl w:ilvl="0" w:tplc="23ACF276">
      <w:start w:val="1"/>
      <w:numFmt w:val="decimal"/>
      <w:lvlText w:val="8.%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0A5A4140"/>
    <w:multiLevelType w:val="hybridMultilevel"/>
    <w:tmpl w:val="0CDE1984"/>
    <w:lvl w:ilvl="0" w:tplc="88687D4E">
      <w:start w:val="1"/>
      <w:numFmt w:val="bullet"/>
      <w:lvlText w:val=""/>
      <w:lvlJc w:val="left"/>
      <w:pPr>
        <w:tabs>
          <w:tab w:val="num" w:pos="680"/>
        </w:tabs>
        <w:ind w:left="284" w:firstLine="396"/>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8D7847"/>
    <w:multiLevelType w:val="hybridMultilevel"/>
    <w:tmpl w:val="94E22C0A"/>
    <w:lvl w:ilvl="0" w:tplc="8774E30A">
      <w:start w:val="10"/>
      <w:numFmt w:val="bullet"/>
      <w:lvlText w:val="-"/>
      <w:lvlJc w:val="left"/>
      <w:pPr>
        <w:ind w:left="711" w:hanging="360"/>
      </w:pPr>
      <w:rPr>
        <w:rFonts w:ascii="Times New Roman" w:eastAsia="Times New Roman" w:hAnsi="Times New Roman" w:cs="Times New Roman"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9">
    <w:nsid w:val="17704BDC"/>
    <w:multiLevelType w:val="hybridMultilevel"/>
    <w:tmpl w:val="712ADACC"/>
    <w:lvl w:ilvl="0" w:tplc="71566B5E">
      <w:start w:val="1"/>
      <w:numFmt w:val="bullet"/>
      <w:lvlText w:val="-"/>
      <w:lvlJc w:val="left"/>
      <w:pPr>
        <w:ind w:left="536" w:hanging="360"/>
      </w:pPr>
      <w:rPr>
        <w:rFonts w:ascii="Times New Roman" w:eastAsia="Courier New" w:hAnsi="Times New Roman" w:cs="Times New Roman" w:hint="default"/>
      </w:rPr>
    </w:lvl>
    <w:lvl w:ilvl="1" w:tplc="04220003" w:tentative="1">
      <w:start w:val="1"/>
      <w:numFmt w:val="bullet"/>
      <w:lvlText w:val="o"/>
      <w:lvlJc w:val="left"/>
      <w:pPr>
        <w:ind w:left="1256" w:hanging="360"/>
      </w:pPr>
      <w:rPr>
        <w:rFonts w:ascii="Courier New" w:hAnsi="Courier New" w:cs="Courier New" w:hint="default"/>
      </w:rPr>
    </w:lvl>
    <w:lvl w:ilvl="2" w:tplc="04220005" w:tentative="1">
      <w:start w:val="1"/>
      <w:numFmt w:val="bullet"/>
      <w:lvlText w:val=""/>
      <w:lvlJc w:val="left"/>
      <w:pPr>
        <w:ind w:left="1976" w:hanging="360"/>
      </w:pPr>
      <w:rPr>
        <w:rFonts w:ascii="Wingdings" w:hAnsi="Wingdings" w:hint="default"/>
      </w:rPr>
    </w:lvl>
    <w:lvl w:ilvl="3" w:tplc="04220001" w:tentative="1">
      <w:start w:val="1"/>
      <w:numFmt w:val="bullet"/>
      <w:lvlText w:val=""/>
      <w:lvlJc w:val="left"/>
      <w:pPr>
        <w:ind w:left="2696" w:hanging="360"/>
      </w:pPr>
      <w:rPr>
        <w:rFonts w:ascii="Symbol" w:hAnsi="Symbol" w:hint="default"/>
      </w:rPr>
    </w:lvl>
    <w:lvl w:ilvl="4" w:tplc="04220003" w:tentative="1">
      <w:start w:val="1"/>
      <w:numFmt w:val="bullet"/>
      <w:lvlText w:val="o"/>
      <w:lvlJc w:val="left"/>
      <w:pPr>
        <w:ind w:left="3416" w:hanging="360"/>
      </w:pPr>
      <w:rPr>
        <w:rFonts w:ascii="Courier New" w:hAnsi="Courier New" w:cs="Courier New" w:hint="default"/>
      </w:rPr>
    </w:lvl>
    <w:lvl w:ilvl="5" w:tplc="04220005" w:tentative="1">
      <w:start w:val="1"/>
      <w:numFmt w:val="bullet"/>
      <w:lvlText w:val=""/>
      <w:lvlJc w:val="left"/>
      <w:pPr>
        <w:ind w:left="4136" w:hanging="360"/>
      </w:pPr>
      <w:rPr>
        <w:rFonts w:ascii="Wingdings" w:hAnsi="Wingdings" w:hint="default"/>
      </w:rPr>
    </w:lvl>
    <w:lvl w:ilvl="6" w:tplc="04220001" w:tentative="1">
      <w:start w:val="1"/>
      <w:numFmt w:val="bullet"/>
      <w:lvlText w:val=""/>
      <w:lvlJc w:val="left"/>
      <w:pPr>
        <w:ind w:left="4856" w:hanging="360"/>
      </w:pPr>
      <w:rPr>
        <w:rFonts w:ascii="Symbol" w:hAnsi="Symbol" w:hint="default"/>
      </w:rPr>
    </w:lvl>
    <w:lvl w:ilvl="7" w:tplc="04220003" w:tentative="1">
      <w:start w:val="1"/>
      <w:numFmt w:val="bullet"/>
      <w:lvlText w:val="o"/>
      <w:lvlJc w:val="left"/>
      <w:pPr>
        <w:ind w:left="5576" w:hanging="360"/>
      </w:pPr>
      <w:rPr>
        <w:rFonts w:ascii="Courier New" w:hAnsi="Courier New" w:cs="Courier New" w:hint="default"/>
      </w:rPr>
    </w:lvl>
    <w:lvl w:ilvl="8" w:tplc="04220005" w:tentative="1">
      <w:start w:val="1"/>
      <w:numFmt w:val="bullet"/>
      <w:lvlText w:val=""/>
      <w:lvlJc w:val="left"/>
      <w:pPr>
        <w:ind w:left="6296" w:hanging="360"/>
      </w:pPr>
      <w:rPr>
        <w:rFonts w:ascii="Wingdings" w:hAnsi="Wingdings" w:hint="default"/>
      </w:rPr>
    </w:lvl>
  </w:abstractNum>
  <w:abstractNum w:abstractNumId="10">
    <w:nsid w:val="1B0F514D"/>
    <w:multiLevelType w:val="hybridMultilevel"/>
    <w:tmpl w:val="92CAE1F2"/>
    <w:lvl w:ilvl="0" w:tplc="74DEC5B8">
      <w:start w:val="1"/>
      <w:numFmt w:val="bullet"/>
      <w:lvlText w:val=""/>
      <w:lvlJc w:val="left"/>
      <w:pPr>
        <w:tabs>
          <w:tab w:val="num" w:pos="417"/>
        </w:tabs>
        <w:ind w:left="41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6B3D1F"/>
    <w:multiLevelType w:val="hybridMultilevel"/>
    <w:tmpl w:val="EFA2D4DA"/>
    <w:lvl w:ilvl="0" w:tplc="9C04C214">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17E17F4"/>
    <w:multiLevelType w:val="hybridMultilevel"/>
    <w:tmpl w:val="35566C8A"/>
    <w:lvl w:ilvl="0" w:tplc="E09675D0">
      <w:start w:val="1"/>
      <w:numFmt w:val="bullet"/>
      <w:lvlText w:val=""/>
      <w:lvlJc w:val="left"/>
      <w:pPr>
        <w:tabs>
          <w:tab w:val="num" w:pos="720"/>
        </w:tabs>
        <w:ind w:left="72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77C6B78"/>
    <w:multiLevelType w:val="hybridMultilevel"/>
    <w:tmpl w:val="12D6E6DA"/>
    <w:lvl w:ilvl="0" w:tplc="CDC0C460">
      <w:start w:val="1"/>
      <w:numFmt w:val="decimal"/>
      <w:lvlText w:val="8.%1."/>
      <w:lvlJc w:val="left"/>
      <w:pPr>
        <w:ind w:left="1429"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5292041"/>
    <w:multiLevelType w:val="hybridMultilevel"/>
    <w:tmpl w:val="04B63ADC"/>
    <w:lvl w:ilvl="0" w:tplc="7B028842">
      <w:start w:val="1"/>
      <w:numFmt w:val="bullet"/>
      <w:lvlText w:val=""/>
      <w:lvlJc w:val="left"/>
      <w:pPr>
        <w:tabs>
          <w:tab w:val="num" w:pos="1145"/>
        </w:tabs>
        <w:ind w:left="1145" w:hanging="360"/>
      </w:pPr>
      <w:rPr>
        <w:rFonts w:ascii="Symbol" w:hAnsi="Symbol" w:hint="default"/>
        <w:color w:val="auto"/>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5">
    <w:nsid w:val="355F3201"/>
    <w:multiLevelType w:val="hybridMultilevel"/>
    <w:tmpl w:val="B456BA2E"/>
    <w:lvl w:ilvl="0" w:tplc="B1406098">
      <w:numFmt w:val="bullet"/>
      <w:lvlText w:val="-"/>
      <w:lvlJc w:val="left"/>
      <w:pPr>
        <w:ind w:left="1208" w:hanging="360"/>
      </w:pPr>
      <w:rPr>
        <w:rFonts w:ascii="Times New Roman" w:eastAsia="Times New Roman" w:hAnsi="Times New Roman" w:hint="default"/>
      </w:rPr>
    </w:lvl>
    <w:lvl w:ilvl="1" w:tplc="04220003" w:tentative="1">
      <w:start w:val="1"/>
      <w:numFmt w:val="bullet"/>
      <w:lvlText w:val="o"/>
      <w:lvlJc w:val="left"/>
      <w:pPr>
        <w:ind w:left="1928" w:hanging="360"/>
      </w:pPr>
      <w:rPr>
        <w:rFonts w:ascii="Courier New" w:hAnsi="Courier New" w:hint="default"/>
      </w:rPr>
    </w:lvl>
    <w:lvl w:ilvl="2" w:tplc="04220005" w:tentative="1">
      <w:start w:val="1"/>
      <w:numFmt w:val="bullet"/>
      <w:lvlText w:val=""/>
      <w:lvlJc w:val="left"/>
      <w:pPr>
        <w:ind w:left="2648" w:hanging="360"/>
      </w:pPr>
      <w:rPr>
        <w:rFonts w:ascii="Wingdings" w:hAnsi="Wingdings" w:hint="default"/>
      </w:rPr>
    </w:lvl>
    <w:lvl w:ilvl="3" w:tplc="04220001" w:tentative="1">
      <w:start w:val="1"/>
      <w:numFmt w:val="bullet"/>
      <w:lvlText w:val=""/>
      <w:lvlJc w:val="left"/>
      <w:pPr>
        <w:ind w:left="3368" w:hanging="360"/>
      </w:pPr>
      <w:rPr>
        <w:rFonts w:ascii="Symbol" w:hAnsi="Symbol" w:hint="default"/>
      </w:rPr>
    </w:lvl>
    <w:lvl w:ilvl="4" w:tplc="04220003" w:tentative="1">
      <w:start w:val="1"/>
      <w:numFmt w:val="bullet"/>
      <w:lvlText w:val="o"/>
      <w:lvlJc w:val="left"/>
      <w:pPr>
        <w:ind w:left="4088" w:hanging="360"/>
      </w:pPr>
      <w:rPr>
        <w:rFonts w:ascii="Courier New" w:hAnsi="Courier New" w:hint="default"/>
      </w:rPr>
    </w:lvl>
    <w:lvl w:ilvl="5" w:tplc="04220005" w:tentative="1">
      <w:start w:val="1"/>
      <w:numFmt w:val="bullet"/>
      <w:lvlText w:val=""/>
      <w:lvlJc w:val="left"/>
      <w:pPr>
        <w:ind w:left="4808" w:hanging="360"/>
      </w:pPr>
      <w:rPr>
        <w:rFonts w:ascii="Wingdings" w:hAnsi="Wingdings" w:hint="default"/>
      </w:rPr>
    </w:lvl>
    <w:lvl w:ilvl="6" w:tplc="04220001" w:tentative="1">
      <w:start w:val="1"/>
      <w:numFmt w:val="bullet"/>
      <w:lvlText w:val=""/>
      <w:lvlJc w:val="left"/>
      <w:pPr>
        <w:ind w:left="5528" w:hanging="360"/>
      </w:pPr>
      <w:rPr>
        <w:rFonts w:ascii="Symbol" w:hAnsi="Symbol" w:hint="default"/>
      </w:rPr>
    </w:lvl>
    <w:lvl w:ilvl="7" w:tplc="04220003" w:tentative="1">
      <w:start w:val="1"/>
      <w:numFmt w:val="bullet"/>
      <w:lvlText w:val="o"/>
      <w:lvlJc w:val="left"/>
      <w:pPr>
        <w:ind w:left="6248" w:hanging="360"/>
      </w:pPr>
      <w:rPr>
        <w:rFonts w:ascii="Courier New" w:hAnsi="Courier New" w:hint="default"/>
      </w:rPr>
    </w:lvl>
    <w:lvl w:ilvl="8" w:tplc="04220005" w:tentative="1">
      <w:start w:val="1"/>
      <w:numFmt w:val="bullet"/>
      <w:lvlText w:val=""/>
      <w:lvlJc w:val="left"/>
      <w:pPr>
        <w:ind w:left="6968" w:hanging="360"/>
      </w:pPr>
      <w:rPr>
        <w:rFonts w:ascii="Wingdings" w:hAnsi="Wingdings" w:hint="default"/>
      </w:rPr>
    </w:lvl>
  </w:abstractNum>
  <w:abstractNum w:abstractNumId="16">
    <w:nsid w:val="3B9A361E"/>
    <w:multiLevelType w:val="hybridMultilevel"/>
    <w:tmpl w:val="EC400382"/>
    <w:lvl w:ilvl="0" w:tplc="6C14A964">
      <w:start w:val="4"/>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3466CE"/>
    <w:multiLevelType w:val="hybridMultilevel"/>
    <w:tmpl w:val="BD90ED76"/>
    <w:lvl w:ilvl="0" w:tplc="5290AE30">
      <w:start w:val="1"/>
      <w:numFmt w:val="decimal"/>
      <w:lvlText w:val="%1."/>
      <w:lvlJc w:val="left"/>
      <w:pPr>
        <w:ind w:left="536" w:hanging="360"/>
      </w:pPr>
      <w:rPr>
        <w:rFonts w:ascii="Times New Roman" w:eastAsia="Courier New" w:hAnsi="Times New Roman" w:cs="Times New Roman"/>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8">
    <w:nsid w:val="47B93DE8"/>
    <w:multiLevelType w:val="hybridMultilevel"/>
    <w:tmpl w:val="9410D606"/>
    <w:lvl w:ilvl="0" w:tplc="25D0FFEC">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7D3217B"/>
    <w:multiLevelType w:val="hybridMultilevel"/>
    <w:tmpl w:val="6D76D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7C5D0E"/>
    <w:multiLevelType w:val="hybridMultilevel"/>
    <w:tmpl w:val="59627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5B51F2"/>
    <w:multiLevelType w:val="multilevel"/>
    <w:tmpl w:val="03B230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2C35FB"/>
    <w:multiLevelType w:val="hybridMultilevel"/>
    <w:tmpl w:val="190A0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1A1CEB"/>
    <w:multiLevelType w:val="hybridMultilevel"/>
    <w:tmpl w:val="31666DF0"/>
    <w:lvl w:ilvl="0" w:tplc="30E8BEF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nsid w:val="5CAB6487"/>
    <w:multiLevelType w:val="hybridMultilevel"/>
    <w:tmpl w:val="94CA8872"/>
    <w:lvl w:ilvl="0" w:tplc="FFFFFFFF">
      <w:start w:val="65535"/>
      <w:numFmt w:val="bullet"/>
      <w:lvlText w:val="-"/>
      <w:lvlJc w:val="left"/>
      <w:pPr>
        <w:ind w:left="720" w:hanging="360"/>
      </w:pPr>
      <w:rPr>
        <w:rFonts w:ascii="Arial" w:hAnsi="Arial" w:cs="Aria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5">
    <w:nsid w:val="5DDF00F7"/>
    <w:multiLevelType w:val="hybridMultilevel"/>
    <w:tmpl w:val="52CE2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1815AA"/>
    <w:multiLevelType w:val="hybridMultilevel"/>
    <w:tmpl w:val="8E6E7830"/>
    <w:lvl w:ilvl="0" w:tplc="74DEC5B8">
      <w:start w:val="1"/>
      <w:numFmt w:val="bullet"/>
      <w:lvlText w:val=""/>
      <w:lvlJc w:val="left"/>
      <w:pPr>
        <w:tabs>
          <w:tab w:val="num" w:pos="417"/>
        </w:tabs>
        <w:ind w:left="41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DF258D"/>
    <w:multiLevelType w:val="hybridMultilevel"/>
    <w:tmpl w:val="B71884EE"/>
    <w:lvl w:ilvl="0" w:tplc="74DEC5B8">
      <w:start w:val="1"/>
      <w:numFmt w:val="bullet"/>
      <w:lvlText w:val=""/>
      <w:lvlJc w:val="left"/>
      <w:pPr>
        <w:tabs>
          <w:tab w:val="num" w:pos="417"/>
        </w:tabs>
        <w:ind w:left="417" w:hanging="360"/>
      </w:pPr>
      <w:rPr>
        <w:rFonts w:ascii="Symbol" w:hAnsi="Symbol" w:hint="default"/>
        <w:color w:val="auto"/>
      </w:rPr>
    </w:lvl>
    <w:lvl w:ilvl="1" w:tplc="668ED9D0">
      <w:start w:val="4"/>
      <w:numFmt w:val="bullet"/>
      <w:lvlText w:val="-"/>
      <w:lvlJc w:val="left"/>
      <w:pPr>
        <w:tabs>
          <w:tab w:val="num" w:pos="1440"/>
        </w:tabs>
        <w:ind w:left="1440" w:hanging="360"/>
      </w:pPr>
      <w:rPr>
        <w:rFonts w:ascii="Times New Roman" w:eastAsia="Times New Roman" w:hAnsi="Times New Roman" w:cs="Times New Roman"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DC0126"/>
    <w:multiLevelType w:val="multilevel"/>
    <w:tmpl w:val="6900C32C"/>
    <w:lvl w:ilvl="0">
      <w:start w:val="7"/>
      <w:numFmt w:val="decimal"/>
      <w:lvlText w:val="%1."/>
      <w:lvlJc w:val="left"/>
      <w:pPr>
        <w:ind w:left="375" w:hanging="375"/>
      </w:pPr>
      <w:rPr>
        <w:rFonts w:hint="default"/>
      </w:rPr>
    </w:lvl>
    <w:lvl w:ilvl="1">
      <w:start w:val="1"/>
      <w:numFmt w:val="decimal"/>
      <w:lvlText w:val="%1.%2)"/>
      <w:lvlJc w:val="left"/>
      <w:pPr>
        <w:ind w:left="1321"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29">
    <w:nsid w:val="6A772CD3"/>
    <w:multiLevelType w:val="hybridMultilevel"/>
    <w:tmpl w:val="97204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7D1CD4"/>
    <w:multiLevelType w:val="hybridMultilevel"/>
    <w:tmpl w:val="61E29A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DD9729F"/>
    <w:multiLevelType w:val="multilevel"/>
    <w:tmpl w:val="D968024E"/>
    <w:lvl w:ilvl="0">
      <w:start w:val="1"/>
      <w:numFmt w:val="decimal"/>
      <w:lvlText w:val="%1."/>
      <w:legacy w:legacy="1" w:legacySpace="120" w:legacyIndent="360"/>
      <w:lvlJc w:val="left"/>
      <w:pPr>
        <w:ind w:left="360" w:hanging="360"/>
      </w:pPr>
      <w:rPr>
        <w:rFonts w:cs="Times New Roman"/>
      </w:rPr>
    </w:lvl>
    <w:lvl w:ilvl="1">
      <w:start w:val="1"/>
      <w:numFmt w:val="decimal"/>
      <w:lvlText w:val="%1.%2."/>
      <w:legacy w:legacy="1" w:legacySpace="120" w:legacyIndent="432"/>
      <w:lvlJc w:val="left"/>
      <w:pPr>
        <w:ind w:left="792" w:hanging="432"/>
      </w:pPr>
      <w:rPr>
        <w:rFonts w:ascii="Times New Roman" w:hAnsi="Times New Roman" w:cs="Times New Roman" w:hint="default"/>
      </w:rPr>
    </w:lvl>
    <w:lvl w:ilvl="2">
      <w:start w:val="1"/>
      <w:numFmt w:val="decimal"/>
      <w:lvlText w:val="%1.%2.%3."/>
      <w:legacy w:legacy="1" w:legacySpace="120" w:legacyIndent="504"/>
      <w:lvlJc w:val="left"/>
      <w:pPr>
        <w:ind w:left="1296" w:hanging="504"/>
      </w:pPr>
      <w:rPr>
        <w:rFonts w:cs="Times New Roman"/>
      </w:rPr>
    </w:lvl>
    <w:lvl w:ilvl="3">
      <w:start w:val="1"/>
      <w:numFmt w:val="decimal"/>
      <w:lvlText w:val="%1.%2.%3.%4."/>
      <w:legacy w:legacy="1" w:legacySpace="120" w:legacyIndent="648"/>
      <w:lvlJc w:val="left"/>
      <w:pPr>
        <w:ind w:left="1944" w:hanging="648"/>
      </w:pPr>
      <w:rPr>
        <w:rFonts w:cs="Times New Roman"/>
      </w:rPr>
    </w:lvl>
    <w:lvl w:ilvl="4">
      <w:start w:val="1"/>
      <w:numFmt w:val="decimal"/>
      <w:lvlText w:val="%1.%2.%3.%4.%5."/>
      <w:legacy w:legacy="1" w:legacySpace="120" w:legacyIndent="792"/>
      <w:lvlJc w:val="left"/>
      <w:pPr>
        <w:ind w:left="2736" w:hanging="792"/>
      </w:pPr>
      <w:rPr>
        <w:rFonts w:cs="Times New Roman"/>
      </w:rPr>
    </w:lvl>
    <w:lvl w:ilvl="5">
      <w:start w:val="1"/>
      <w:numFmt w:val="decimal"/>
      <w:lvlText w:val="%1.%2.%3.%4.%5.%6."/>
      <w:legacy w:legacy="1" w:legacySpace="120" w:legacyIndent="936"/>
      <w:lvlJc w:val="left"/>
      <w:pPr>
        <w:ind w:left="3672" w:hanging="936"/>
      </w:pPr>
      <w:rPr>
        <w:rFonts w:cs="Times New Roman"/>
      </w:rPr>
    </w:lvl>
    <w:lvl w:ilvl="6">
      <w:start w:val="1"/>
      <w:numFmt w:val="decimal"/>
      <w:lvlText w:val="%1.%2.%3.%4.%5.%6.%7."/>
      <w:legacy w:legacy="1" w:legacySpace="120" w:legacyIndent="1080"/>
      <w:lvlJc w:val="left"/>
      <w:pPr>
        <w:ind w:left="4752" w:hanging="1080"/>
      </w:pPr>
      <w:rPr>
        <w:rFonts w:cs="Times New Roman"/>
      </w:rPr>
    </w:lvl>
    <w:lvl w:ilvl="7">
      <w:start w:val="1"/>
      <w:numFmt w:val="decimal"/>
      <w:lvlText w:val="%1.%2.%3.%4.%5.%6.%7.%8."/>
      <w:legacy w:legacy="1" w:legacySpace="120" w:legacyIndent="1224"/>
      <w:lvlJc w:val="left"/>
      <w:pPr>
        <w:ind w:left="5976" w:hanging="1224"/>
      </w:pPr>
      <w:rPr>
        <w:rFonts w:cs="Times New Roman"/>
      </w:rPr>
    </w:lvl>
    <w:lvl w:ilvl="8">
      <w:start w:val="1"/>
      <w:numFmt w:val="decimal"/>
      <w:lvlText w:val="%1.%2.%3.%4.%5.%6.%7.%8.%9."/>
      <w:legacy w:legacy="1" w:legacySpace="120" w:legacyIndent="1440"/>
      <w:lvlJc w:val="left"/>
      <w:pPr>
        <w:ind w:left="7416" w:hanging="1440"/>
      </w:pPr>
      <w:rPr>
        <w:rFonts w:cs="Times New Roman"/>
      </w:rPr>
    </w:lvl>
  </w:abstractNum>
  <w:abstractNum w:abstractNumId="32">
    <w:nsid w:val="70733606"/>
    <w:multiLevelType w:val="hybridMultilevel"/>
    <w:tmpl w:val="09F689DA"/>
    <w:lvl w:ilvl="0" w:tplc="165899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71CF6796"/>
    <w:multiLevelType w:val="hybridMultilevel"/>
    <w:tmpl w:val="88ACD1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72027EDA"/>
    <w:multiLevelType w:val="hybridMultilevel"/>
    <w:tmpl w:val="DC24F316"/>
    <w:lvl w:ilvl="0" w:tplc="9E40A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84549C"/>
    <w:multiLevelType w:val="hybridMultilevel"/>
    <w:tmpl w:val="433A9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4386113"/>
    <w:multiLevelType w:val="multilevel"/>
    <w:tmpl w:val="283AB06E"/>
    <w:lvl w:ilvl="0">
      <w:start w:val="8"/>
      <w:numFmt w:val="decimal"/>
      <w:lvlText w:val="%1."/>
      <w:lvlJc w:val="left"/>
      <w:pPr>
        <w:ind w:left="375" w:hanging="375"/>
      </w:pPr>
      <w:rPr>
        <w:rFonts w:hint="default"/>
      </w:rPr>
    </w:lvl>
    <w:lvl w:ilvl="1">
      <w:start w:val="1"/>
      <w:numFmt w:val="decimal"/>
      <w:lvlText w:val="%1.%2)"/>
      <w:lvlJc w:val="left"/>
      <w:pPr>
        <w:ind w:left="1321" w:hanging="7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37">
    <w:nsid w:val="7B9F50F6"/>
    <w:multiLevelType w:val="hybridMultilevel"/>
    <w:tmpl w:val="D470604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8">
    <w:nsid w:val="7CA35E95"/>
    <w:multiLevelType w:val="hybridMultilevel"/>
    <w:tmpl w:val="747C3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nsid w:val="7CEF41C3"/>
    <w:multiLevelType w:val="multilevel"/>
    <w:tmpl w:val="0D641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E661A8"/>
    <w:multiLevelType w:val="multilevel"/>
    <w:tmpl w:val="19541486"/>
    <w:lvl w:ilvl="0">
      <w:start w:val="6"/>
      <w:numFmt w:val="decimal"/>
      <w:lvlText w:val="%1"/>
      <w:lvlJc w:val="left"/>
      <w:pPr>
        <w:ind w:left="480" w:hanging="480"/>
      </w:pPr>
      <w:rPr>
        <w:rFonts w:hint="default"/>
        <w:i w:val="0"/>
        <w:color w:val="000000"/>
      </w:rPr>
    </w:lvl>
    <w:lvl w:ilvl="1">
      <w:start w:val="3"/>
      <w:numFmt w:val="decimal"/>
      <w:lvlText w:val="%1.%2"/>
      <w:lvlJc w:val="left"/>
      <w:pPr>
        <w:ind w:left="630" w:hanging="480"/>
      </w:pPr>
      <w:rPr>
        <w:rFonts w:hint="default"/>
        <w:i w:val="0"/>
        <w:color w:val="000000"/>
      </w:rPr>
    </w:lvl>
    <w:lvl w:ilvl="2">
      <w:start w:val="6"/>
      <w:numFmt w:val="decimal"/>
      <w:lvlText w:val="%1.%2.%3"/>
      <w:lvlJc w:val="left"/>
      <w:pPr>
        <w:ind w:left="1020" w:hanging="720"/>
      </w:pPr>
      <w:rPr>
        <w:rFonts w:hint="default"/>
        <w:i w:val="0"/>
        <w:color w:val="000000"/>
      </w:rPr>
    </w:lvl>
    <w:lvl w:ilvl="3">
      <w:start w:val="1"/>
      <w:numFmt w:val="decimal"/>
      <w:lvlText w:val="%1.%2.%3.%4"/>
      <w:lvlJc w:val="left"/>
      <w:pPr>
        <w:ind w:left="1170" w:hanging="720"/>
      </w:pPr>
      <w:rPr>
        <w:rFonts w:hint="default"/>
        <w:i w:val="0"/>
        <w:color w:val="000000"/>
      </w:rPr>
    </w:lvl>
    <w:lvl w:ilvl="4">
      <w:start w:val="1"/>
      <w:numFmt w:val="decimal"/>
      <w:lvlText w:val="%1.%2.%3.%4.%5"/>
      <w:lvlJc w:val="left"/>
      <w:pPr>
        <w:ind w:left="1680" w:hanging="1080"/>
      </w:pPr>
      <w:rPr>
        <w:rFonts w:hint="default"/>
        <w:i w:val="0"/>
        <w:color w:val="000000"/>
      </w:rPr>
    </w:lvl>
    <w:lvl w:ilvl="5">
      <w:start w:val="1"/>
      <w:numFmt w:val="decimal"/>
      <w:lvlText w:val="%1.%2.%3.%4.%5.%6"/>
      <w:lvlJc w:val="left"/>
      <w:pPr>
        <w:ind w:left="1830" w:hanging="1080"/>
      </w:pPr>
      <w:rPr>
        <w:rFonts w:hint="default"/>
        <w:i w:val="0"/>
        <w:color w:val="000000"/>
      </w:rPr>
    </w:lvl>
    <w:lvl w:ilvl="6">
      <w:start w:val="1"/>
      <w:numFmt w:val="decimal"/>
      <w:lvlText w:val="%1.%2.%3.%4.%5.%6.%7"/>
      <w:lvlJc w:val="left"/>
      <w:pPr>
        <w:ind w:left="2340" w:hanging="1440"/>
      </w:pPr>
      <w:rPr>
        <w:rFonts w:hint="default"/>
        <w:i w:val="0"/>
        <w:color w:val="000000"/>
      </w:rPr>
    </w:lvl>
    <w:lvl w:ilvl="7">
      <w:start w:val="1"/>
      <w:numFmt w:val="decimal"/>
      <w:lvlText w:val="%1.%2.%3.%4.%5.%6.%7.%8"/>
      <w:lvlJc w:val="left"/>
      <w:pPr>
        <w:ind w:left="2490" w:hanging="1440"/>
      </w:pPr>
      <w:rPr>
        <w:rFonts w:hint="default"/>
        <w:i w:val="0"/>
        <w:color w:val="000000"/>
      </w:rPr>
    </w:lvl>
    <w:lvl w:ilvl="8">
      <w:start w:val="1"/>
      <w:numFmt w:val="decimal"/>
      <w:lvlText w:val="%1.%2.%3.%4.%5.%6.%7.%8.%9"/>
      <w:lvlJc w:val="left"/>
      <w:pPr>
        <w:ind w:left="3000" w:hanging="1800"/>
      </w:pPr>
      <w:rPr>
        <w:rFonts w:hint="default"/>
        <w:i w:val="0"/>
        <w:color w:val="000000"/>
      </w:rPr>
    </w:lvl>
  </w:abstractNum>
  <w:num w:numId="1">
    <w:abstractNumId w:val="14"/>
  </w:num>
  <w:num w:numId="2">
    <w:abstractNumId w:val="3"/>
  </w:num>
  <w:num w:numId="3">
    <w:abstractNumId w:val="25"/>
  </w:num>
  <w:num w:numId="4">
    <w:abstractNumId w:val="22"/>
  </w:num>
  <w:num w:numId="5">
    <w:abstractNumId w:val="37"/>
  </w:num>
  <w:num w:numId="6">
    <w:abstractNumId w:val="12"/>
  </w:num>
  <w:num w:numId="7">
    <w:abstractNumId w:val="24"/>
  </w:num>
  <w:num w:numId="8">
    <w:abstractNumId w:val="35"/>
  </w:num>
  <w:num w:numId="9">
    <w:abstractNumId w:val="30"/>
  </w:num>
  <w:num w:numId="10">
    <w:abstractNumId w:val="15"/>
  </w:num>
  <w:num w:numId="11">
    <w:abstractNumId w:val="4"/>
  </w:num>
  <w:num w:numId="12">
    <w:abstractNumId w:val="0"/>
    <w:lvlOverride w:ilvl="0">
      <w:lvl w:ilvl="0">
        <w:start w:val="65535"/>
        <w:numFmt w:val="bullet"/>
        <w:lvlText w:val="-"/>
        <w:legacy w:legacy="1" w:legacySpace="0" w:legacyIndent="710"/>
        <w:lvlJc w:val="left"/>
        <w:rPr>
          <w:rFonts w:ascii="Arial" w:hAnsi="Arial" w:cs="Arial" w:hint="default"/>
        </w:rPr>
      </w:lvl>
    </w:lvlOverride>
  </w:num>
  <w:num w:numId="13">
    <w:abstractNumId w:val="8"/>
  </w:num>
  <w:num w:numId="14">
    <w:abstractNumId w:val="23"/>
  </w:num>
  <w:num w:numId="15">
    <w:abstractNumId w:val="11"/>
  </w:num>
  <w:num w:numId="16">
    <w:abstractNumId w:val="18"/>
  </w:num>
  <w:num w:numId="17">
    <w:abstractNumId w:val="34"/>
  </w:num>
  <w:num w:numId="18">
    <w:abstractNumId w:val="5"/>
  </w:num>
  <w:num w:numId="19">
    <w:abstractNumId w:val="28"/>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19"/>
  </w:num>
  <w:num w:numId="24">
    <w:abstractNumId w:val="38"/>
  </w:num>
  <w:num w:numId="25">
    <w:abstractNumId w:val="20"/>
  </w:num>
  <w:num w:numId="26">
    <w:abstractNumId w:val="36"/>
  </w:num>
  <w:num w:numId="27">
    <w:abstractNumId w:val="26"/>
  </w:num>
  <w:num w:numId="28">
    <w:abstractNumId w:val="27"/>
  </w:num>
  <w:num w:numId="29">
    <w:abstractNumId w:val="10"/>
  </w:num>
  <w:num w:numId="30">
    <w:abstractNumId w:val="7"/>
  </w:num>
  <w:num w:numId="31">
    <w:abstractNumId w:val="0"/>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32">
    <w:abstractNumId w:val="9"/>
  </w:num>
  <w:num w:numId="33">
    <w:abstractNumId w:val="13"/>
  </w:num>
  <w:num w:numId="34">
    <w:abstractNumId w:val="6"/>
  </w:num>
  <w:num w:numId="35">
    <w:abstractNumId w:val="33"/>
  </w:num>
  <w:num w:numId="36">
    <w:abstractNumId w:val="17"/>
  </w:num>
  <w:num w:numId="37">
    <w:abstractNumId w:val="21"/>
  </w:num>
  <w:num w:numId="38">
    <w:abstractNumId w:val="2"/>
  </w:num>
  <w:num w:numId="39">
    <w:abstractNumId w:val="16"/>
  </w:num>
  <w:num w:numId="40">
    <w:abstractNumId w:val="32"/>
  </w:num>
  <w:num w:numId="41">
    <w:abstractNumId w:val="39"/>
  </w:num>
  <w:num w:numId="42">
    <w:abstractNumId w:val="29"/>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useFELayout/>
  </w:compat>
  <w:rsids>
    <w:rsidRoot w:val="00431459"/>
    <w:rsid w:val="00010E40"/>
    <w:rsid w:val="000D5318"/>
    <w:rsid w:val="000F1A77"/>
    <w:rsid w:val="00180D65"/>
    <w:rsid w:val="001E5696"/>
    <w:rsid w:val="00232097"/>
    <w:rsid w:val="0027536D"/>
    <w:rsid w:val="002811C9"/>
    <w:rsid w:val="00314680"/>
    <w:rsid w:val="00316016"/>
    <w:rsid w:val="003170B3"/>
    <w:rsid w:val="00386245"/>
    <w:rsid w:val="003A62F9"/>
    <w:rsid w:val="003E6CC1"/>
    <w:rsid w:val="00422C57"/>
    <w:rsid w:val="00424BC1"/>
    <w:rsid w:val="00431459"/>
    <w:rsid w:val="00431C61"/>
    <w:rsid w:val="004B42FA"/>
    <w:rsid w:val="004E4B98"/>
    <w:rsid w:val="00524EEE"/>
    <w:rsid w:val="00547C8D"/>
    <w:rsid w:val="005D6B8C"/>
    <w:rsid w:val="0061556D"/>
    <w:rsid w:val="00672FAA"/>
    <w:rsid w:val="006A2EDB"/>
    <w:rsid w:val="006B7D47"/>
    <w:rsid w:val="006F286D"/>
    <w:rsid w:val="00706DA7"/>
    <w:rsid w:val="007526C2"/>
    <w:rsid w:val="0077723E"/>
    <w:rsid w:val="00783C9F"/>
    <w:rsid w:val="007A3DDA"/>
    <w:rsid w:val="007C460C"/>
    <w:rsid w:val="007E0323"/>
    <w:rsid w:val="0086645B"/>
    <w:rsid w:val="008B49D3"/>
    <w:rsid w:val="008B692A"/>
    <w:rsid w:val="008B6DCC"/>
    <w:rsid w:val="008C7C0D"/>
    <w:rsid w:val="008D0284"/>
    <w:rsid w:val="0091362C"/>
    <w:rsid w:val="00963264"/>
    <w:rsid w:val="00965566"/>
    <w:rsid w:val="009856F5"/>
    <w:rsid w:val="009A621E"/>
    <w:rsid w:val="009C5DFD"/>
    <w:rsid w:val="00AC0EFB"/>
    <w:rsid w:val="00AC2750"/>
    <w:rsid w:val="00B01408"/>
    <w:rsid w:val="00B30825"/>
    <w:rsid w:val="00B430AB"/>
    <w:rsid w:val="00B84D8F"/>
    <w:rsid w:val="00BB2742"/>
    <w:rsid w:val="00C328A6"/>
    <w:rsid w:val="00C413BB"/>
    <w:rsid w:val="00C628EC"/>
    <w:rsid w:val="00C66973"/>
    <w:rsid w:val="00CA54E5"/>
    <w:rsid w:val="00CB586C"/>
    <w:rsid w:val="00CE6EA9"/>
    <w:rsid w:val="00CF11A9"/>
    <w:rsid w:val="00D0072A"/>
    <w:rsid w:val="00D32B70"/>
    <w:rsid w:val="00D456E4"/>
    <w:rsid w:val="00D5726D"/>
    <w:rsid w:val="00D62F2D"/>
    <w:rsid w:val="00D854AD"/>
    <w:rsid w:val="00E0082E"/>
    <w:rsid w:val="00E039CE"/>
    <w:rsid w:val="00E05708"/>
    <w:rsid w:val="00E713FE"/>
    <w:rsid w:val="00E8490A"/>
    <w:rsid w:val="00EB19D9"/>
    <w:rsid w:val="00F61698"/>
    <w:rsid w:val="00F8364B"/>
    <w:rsid w:val="00FC0D4E"/>
    <w:rsid w:val="00FD17A0"/>
    <w:rsid w:val="00FE4890"/>
    <w:rsid w:val="00FF56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D65"/>
  </w:style>
  <w:style w:type="paragraph" w:styleId="1">
    <w:name w:val="heading 1"/>
    <w:basedOn w:val="a"/>
    <w:next w:val="a"/>
    <w:link w:val="10"/>
    <w:qFormat/>
    <w:rsid w:val="00431459"/>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431459"/>
    <w:pPr>
      <w:keepNext/>
      <w:tabs>
        <w:tab w:val="num" w:pos="502"/>
      </w:tabs>
      <w:suppressAutoHyphens/>
      <w:spacing w:before="240" w:after="60" w:line="240" w:lineRule="auto"/>
      <w:ind w:left="502" w:hanging="360"/>
      <w:outlineLvl w:val="1"/>
    </w:pPr>
    <w:rPr>
      <w:rFonts w:ascii="Arial" w:eastAsia="Times New Roman" w:hAnsi="Arial" w:cs="Times New Roman"/>
      <w:b/>
      <w:bCs/>
      <w:i/>
      <w:iCs/>
      <w:sz w:val="28"/>
      <w:szCs w:val="28"/>
      <w:lang w:eastAsia="zh-CN"/>
    </w:rPr>
  </w:style>
  <w:style w:type="paragraph" w:styleId="3">
    <w:name w:val="heading 3"/>
    <w:basedOn w:val="a"/>
    <w:next w:val="a"/>
    <w:link w:val="30"/>
    <w:qFormat/>
    <w:rsid w:val="00431459"/>
    <w:pPr>
      <w:widowControl w:val="0"/>
      <w:tabs>
        <w:tab w:val="num" w:pos="502"/>
      </w:tabs>
      <w:suppressAutoHyphens/>
      <w:autoSpaceDE w:val="0"/>
      <w:spacing w:after="0" w:line="240" w:lineRule="auto"/>
      <w:ind w:left="502" w:hanging="360"/>
      <w:outlineLvl w:val="2"/>
    </w:pPr>
    <w:rPr>
      <w:rFonts w:ascii="Times New Roman CYR" w:eastAsia="Times New Roman" w:hAnsi="Times New Roman CYR"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459"/>
    <w:rPr>
      <w:rFonts w:ascii="Arial" w:eastAsia="Times New Roman" w:hAnsi="Arial" w:cs="Arial"/>
      <w:b/>
      <w:bCs/>
      <w:kern w:val="32"/>
      <w:sz w:val="32"/>
      <w:szCs w:val="32"/>
    </w:rPr>
  </w:style>
  <w:style w:type="character" w:customStyle="1" w:styleId="20">
    <w:name w:val="Заголовок 2 Знак"/>
    <w:basedOn w:val="a0"/>
    <w:link w:val="2"/>
    <w:rsid w:val="00431459"/>
    <w:rPr>
      <w:rFonts w:ascii="Arial" w:eastAsia="Times New Roman" w:hAnsi="Arial" w:cs="Times New Roman"/>
      <w:b/>
      <w:bCs/>
      <w:i/>
      <w:iCs/>
      <w:sz w:val="28"/>
      <w:szCs w:val="28"/>
      <w:lang w:eastAsia="zh-CN"/>
    </w:rPr>
  </w:style>
  <w:style w:type="character" w:customStyle="1" w:styleId="30">
    <w:name w:val="Заголовок 3 Знак"/>
    <w:basedOn w:val="a0"/>
    <w:link w:val="3"/>
    <w:rsid w:val="00431459"/>
    <w:rPr>
      <w:rFonts w:ascii="Times New Roman CYR" w:eastAsia="Times New Roman" w:hAnsi="Times New Roman CYR" w:cs="Times New Roman"/>
      <w:sz w:val="24"/>
      <w:szCs w:val="24"/>
      <w:lang w:eastAsia="zh-CN"/>
    </w:rPr>
  </w:style>
  <w:style w:type="paragraph" w:styleId="HTML">
    <w:name w:val="HTML Preformatted"/>
    <w:basedOn w:val="a"/>
    <w:link w:val="HTML0"/>
    <w:uiPriority w:val="99"/>
    <w:rsid w:val="0043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0">
    <w:name w:val="Стандартный HTML Знак"/>
    <w:basedOn w:val="a0"/>
    <w:link w:val="HTML"/>
    <w:uiPriority w:val="99"/>
    <w:rsid w:val="00431459"/>
    <w:rPr>
      <w:rFonts w:ascii="Courier New" w:eastAsia="Courier New" w:hAnsi="Courier New" w:cs="Courier New"/>
      <w:sz w:val="20"/>
      <w:szCs w:val="20"/>
    </w:rPr>
  </w:style>
  <w:style w:type="paragraph" w:styleId="a3">
    <w:name w:val="Body Text"/>
    <w:aliases w:val="Çàã1,BO,ID,body indent,andrad,EHPT,Body Text2"/>
    <w:basedOn w:val="a"/>
    <w:link w:val="a4"/>
    <w:rsid w:val="00431459"/>
    <w:pPr>
      <w:autoSpaceDE w:val="0"/>
      <w:autoSpaceDN w:val="0"/>
      <w:spacing w:after="120" w:line="240" w:lineRule="auto"/>
      <w:jc w:val="both"/>
    </w:pPr>
    <w:rPr>
      <w:rFonts w:ascii="Arial" w:eastAsia="Times New Roman" w:hAnsi="Arial" w:cs="Times New Roman"/>
      <w:sz w:val="20"/>
      <w:szCs w:val="20"/>
      <w:lang w:val="en-GB" w:eastAsia="en-US"/>
    </w:rPr>
  </w:style>
  <w:style w:type="character" w:customStyle="1" w:styleId="a4">
    <w:name w:val="Основной текст Знак"/>
    <w:aliases w:val="Çàã1 Знак,BO Знак,ID Знак,body indent Знак,andrad Знак,EHPT Знак,Body Text2 Знак"/>
    <w:basedOn w:val="a0"/>
    <w:link w:val="a3"/>
    <w:rsid w:val="00431459"/>
    <w:rPr>
      <w:rFonts w:ascii="Arial" w:eastAsia="Times New Roman" w:hAnsi="Arial" w:cs="Times New Roman"/>
      <w:sz w:val="20"/>
      <w:szCs w:val="20"/>
      <w:lang w:val="en-GB" w:eastAsia="en-US"/>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43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Нормальний текст"/>
    <w:basedOn w:val="a"/>
    <w:rsid w:val="00431459"/>
    <w:pPr>
      <w:spacing w:before="120" w:after="0" w:line="240" w:lineRule="auto"/>
      <w:ind w:firstLine="567"/>
      <w:jc w:val="both"/>
    </w:pPr>
    <w:rPr>
      <w:rFonts w:ascii="Antiqua" w:eastAsia="Times New Roman" w:hAnsi="Antiqua" w:cs="Times New Roman"/>
      <w:sz w:val="26"/>
      <w:szCs w:val="20"/>
      <w:lang w:val="uk-UA"/>
    </w:rPr>
  </w:style>
  <w:style w:type="paragraph" w:styleId="a8">
    <w:name w:val="header"/>
    <w:basedOn w:val="a"/>
    <w:link w:val="11"/>
    <w:uiPriority w:val="99"/>
    <w:rsid w:val="00431459"/>
    <w:pPr>
      <w:tabs>
        <w:tab w:val="center" w:pos="4819"/>
        <w:tab w:val="right" w:pos="9639"/>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431459"/>
  </w:style>
  <w:style w:type="character" w:customStyle="1" w:styleId="11">
    <w:name w:val="Верхний колонтитул Знак1"/>
    <w:link w:val="a8"/>
    <w:locked/>
    <w:rsid w:val="00431459"/>
    <w:rPr>
      <w:rFonts w:ascii="Times New Roman" w:eastAsia="Times New Roman" w:hAnsi="Times New Roman" w:cs="Times New Roman"/>
      <w:sz w:val="24"/>
      <w:szCs w:val="24"/>
    </w:rPr>
  </w:style>
  <w:style w:type="paragraph" w:styleId="31">
    <w:name w:val="Body Text 3"/>
    <w:basedOn w:val="a"/>
    <w:link w:val="32"/>
    <w:rsid w:val="0043145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431459"/>
    <w:rPr>
      <w:rFonts w:ascii="Times New Roman" w:eastAsia="Times New Roman" w:hAnsi="Times New Roman" w:cs="Times New Roman"/>
      <w:sz w:val="16"/>
      <w:szCs w:val="16"/>
    </w:rPr>
  </w:style>
  <w:style w:type="paragraph" w:styleId="aa">
    <w:name w:val="Body Text Indent"/>
    <w:basedOn w:val="a"/>
    <w:link w:val="ab"/>
    <w:uiPriority w:val="99"/>
    <w:rsid w:val="00431459"/>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rsid w:val="00431459"/>
    <w:rPr>
      <w:rFonts w:ascii="Times New Roman" w:eastAsia="Times New Roman" w:hAnsi="Times New Roman" w:cs="Times New Roman"/>
      <w:sz w:val="24"/>
      <w:szCs w:val="24"/>
    </w:rPr>
  </w:style>
  <w:style w:type="paragraph" w:customStyle="1" w:styleId="12">
    <w:name w:val="Название объекта1"/>
    <w:basedOn w:val="a"/>
    <w:next w:val="a"/>
    <w:rsid w:val="00431459"/>
    <w:pPr>
      <w:suppressAutoHyphens/>
      <w:spacing w:before="120" w:after="120" w:line="240" w:lineRule="auto"/>
    </w:pPr>
    <w:rPr>
      <w:rFonts w:ascii="Times New Roman" w:eastAsia="Times New Roman" w:hAnsi="Times New Roman" w:cs="Times New Roman"/>
      <w:b/>
      <w:bCs/>
      <w:sz w:val="20"/>
      <w:szCs w:val="20"/>
      <w:lang w:val="uk-UA" w:eastAsia="ar-SA"/>
    </w:rPr>
  </w:style>
  <w:style w:type="paragraph" w:customStyle="1" w:styleId="320">
    <w:name w:val="Основной текст 32"/>
    <w:basedOn w:val="a"/>
    <w:rsid w:val="00431459"/>
    <w:pPr>
      <w:suppressAutoHyphens/>
      <w:spacing w:after="120" w:line="240" w:lineRule="auto"/>
    </w:pPr>
    <w:rPr>
      <w:rFonts w:ascii="Times New Roman" w:eastAsia="Times New Roman" w:hAnsi="Times New Roman" w:cs="Times New Roman"/>
      <w:sz w:val="16"/>
      <w:szCs w:val="16"/>
      <w:lang w:val="uk-UA" w:eastAsia="ar-SA"/>
    </w:rPr>
  </w:style>
  <w:style w:type="character" w:customStyle="1" w:styleId="BodyText">
    <w:name w:val="Body Text Знак"/>
    <w:rsid w:val="00431459"/>
    <w:rPr>
      <w:rFonts w:ascii="Arial" w:hAnsi="Arial" w:cs="Arial" w:hint="default"/>
      <w:snapToGrid w:val="0"/>
      <w:sz w:val="24"/>
      <w:lang w:val="ru-RU" w:eastAsia="ru-RU" w:bidi="ar-SA"/>
    </w:rPr>
  </w:style>
  <w:style w:type="paragraph" w:customStyle="1" w:styleId="Preformatted">
    <w:name w:val="Preformatted"/>
    <w:basedOn w:val="a"/>
    <w:rsid w:val="0043145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rPr>
  </w:style>
  <w:style w:type="paragraph" w:styleId="21">
    <w:name w:val="Body Text Indent 2"/>
    <w:basedOn w:val="a"/>
    <w:link w:val="22"/>
    <w:rsid w:val="0043145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431459"/>
    <w:rPr>
      <w:rFonts w:ascii="Times New Roman" w:eastAsia="Times New Roman" w:hAnsi="Times New Roman" w:cs="Times New Roman"/>
      <w:sz w:val="24"/>
      <w:szCs w:val="24"/>
    </w:rPr>
  </w:style>
  <w:style w:type="paragraph" w:customStyle="1" w:styleId="Standard">
    <w:name w:val="Standard"/>
    <w:rsid w:val="00431459"/>
    <w:pPr>
      <w:widowControl w:val="0"/>
      <w:suppressAutoHyphens/>
      <w:autoSpaceDN w:val="0"/>
      <w:spacing w:after="0" w:line="240" w:lineRule="auto"/>
      <w:textAlignment w:val="baseline"/>
    </w:pPr>
    <w:rPr>
      <w:rFonts w:ascii="Times New Roman" w:eastAsia="Arial Unicode MS" w:hAnsi="Times New Roman" w:cs="Times New Roman"/>
      <w:color w:val="000000"/>
      <w:kern w:val="3"/>
      <w:sz w:val="24"/>
      <w:szCs w:val="24"/>
      <w:lang w:val="en-US" w:eastAsia="en-US"/>
    </w:rPr>
  </w:style>
  <w:style w:type="character" w:styleId="ac">
    <w:name w:val="Hyperlink"/>
    <w:rsid w:val="00431459"/>
    <w:rPr>
      <w:color w:val="0000FF"/>
      <w:u w:val="single"/>
    </w:rPr>
  </w:style>
  <w:style w:type="character" w:customStyle="1" w:styleId="hps">
    <w:name w:val="hps"/>
    <w:rsid w:val="00431459"/>
  </w:style>
  <w:style w:type="paragraph" w:styleId="ad">
    <w:name w:val="Subtitle"/>
    <w:basedOn w:val="a"/>
    <w:link w:val="ae"/>
    <w:qFormat/>
    <w:rsid w:val="00431459"/>
    <w:pPr>
      <w:spacing w:after="0" w:line="360" w:lineRule="auto"/>
      <w:jc w:val="center"/>
    </w:pPr>
    <w:rPr>
      <w:rFonts w:ascii="Times New Roman" w:eastAsia="Times New Roman" w:hAnsi="Times New Roman" w:cs="Times New Roman"/>
      <w:b/>
      <w:noProof/>
      <w:sz w:val="24"/>
      <w:szCs w:val="24"/>
      <w:lang w:val="en-GB" w:eastAsia="en-US"/>
    </w:rPr>
  </w:style>
  <w:style w:type="character" w:customStyle="1" w:styleId="ae">
    <w:name w:val="Подзаголовок Знак"/>
    <w:basedOn w:val="a0"/>
    <w:link w:val="ad"/>
    <w:rsid w:val="00431459"/>
    <w:rPr>
      <w:rFonts w:ascii="Times New Roman" w:eastAsia="Times New Roman" w:hAnsi="Times New Roman" w:cs="Times New Roman"/>
      <w:b/>
      <w:noProof/>
      <w:sz w:val="24"/>
      <w:szCs w:val="24"/>
      <w:lang w:val="en-GB" w:eastAsia="en-US"/>
    </w:rPr>
  </w:style>
  <w:style w:type="paragraph" w:styleId="af">
    <w:name w:val="No Spacing"/>
    <w:uiPriority w:val="1"/>
    <w:qFormat/>
    <w:rsid w:val="00431459"/>
    <w:pPr>
      <w:spacing w:after="0" w:line="240" w:lineRule="auto"/>
    </w:pPr>
    <w:rPr>
      <w:rFonts w:ascii="Calibri" w:eastAsia="Calibri" w:hAnsi="Calibri" w:cs="Times New Roman"/>
      <w:lang w:val="uk-UA" w:eastAsia="en-US"/>
    </w:rPr>
  </w:style>
  <w:style w:type="paragraph" w:styleId="af0">
    <w:name w:val="Balloon Text"/>
    <w:basedOn w:val="a"/>
    <w:link w:val="af1"/>
    <w:uiPriority w:val="99"/>
    <w:rsid w:val="00431459"/>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uiPriority w:val="99"/>
    <w:rsid w:val="00431459"/>
    <w:rPr>
      <w:rFonts w:ascii="Tahoma" w:eastAsia="Times New Roman" w:hAnsi="Tahoma" w:cs="Times New Roman"/>
      <w:sz w:val="16"/>
      <w:szCs w:val="16"/>
    </w:rPr>
  </w:style>
  <w:style w:type="character" w:customStyle="1" w:styleId="apple-converted-space">
    <w:name w:val="apple-converted-space"/>
    <w:rsid w:val="00431459"/>
  </w:style>
  <w:style w:type="paragraph" w:styleId="af2">
    <w:name w:val="footer"/>
    <w:basedOn w:val="a"/>
    <w:link w:val="af3"/>
    <w:uiPriority w:val="99"/>
    <w:rsid w:val="00431459"/>
    <w:pPr>
      <w:tabs>
        <w:tab w:val="center" w:pos="4513"/>
        <w:tab w:val="right" w:pos="9026"/>
      </w:tabs>
    </w:pPr>
    <w:rPr>
      <w:rFonts w:ascii="Times New Roman" w:eastAsia="Times New Roman" w:hAnsi="Times New Roman" w:cs="Times New Roman"/>
      <w:lang w:eastAsia="en-US"/>
    </w:rPr>
  </w:style>
  <w:style w:type="character" w:customStyle="1" w:styleId="af3">
    <w:name w:val="Нижний колонтитул Знак"/>
    <w:basedOn w:val="a0"/>
    <w:link w:val="af2"/>
    <w:uiPriority w:val="99"/>
    <w:rsid w:val="00431459"/>
    <w:rPr>
      <w:rFonts w:ascii="Times New Roman" w:eastAsia="Times New Roman" w:hAnsi="Times New Roman" w:cs="Times New Roman"/>
      <w:lang w:eastAsia="en-US"/>
    </w:rPr>
  </w:style>
  <w:style w:type="character" w:styleId="af4">
    <w:name w:val="line number"/>
    <w:basedOn w:val="a0"/>
    <w:rsid w:val="00431459"/>
  </w:style>
  <w:style w:type="paragraph" w:customStyle="1" w:styleId="93">
    <w:name w:val="Стиль 9 пт зачеркнутый Перед:  3 пт Междустр.интервал:  минимум ..."/>
    <w:basedOn w:val="a"/>
    <w:next w:val="af5"/>
    <w:rsid w:val="00431459"/>
    <w:pPr>
      <w:shd w:val="clear" w:color="auto" w:fill="FFFFFF"/>
      <w:spacing w:before="60" w:after="0" w:line="280" w:lineRule="atLeast"/>
    </w:pPr>
    <w:rPr>
      <w:rFonts w:ascii="Times New Roman" w:eastAsia="Times New Roman" w:hAnsi="Times New Roman" w:cs="Times New Roman"/>
      <w:strike/>
      <w:sz w:val="18"/>
      <w:szCs w:val="20"/>
    </w:rPr>
  </w:style>
  <w:style w:type="paragraph" w:styleId="af5">
    <w:name w:val="List"/>
    <w:basedOn w:val="a"/>
    <w:rsid w:val="00431459"/>
    <w:pPr>
      <w:spacing w:after="0" w:line="240" w:lineRule="auto"/>
      <w:ind w:left="283" w:hanging="283"/>
    </w:pPr>
    <w:rPr>
      <w:rFonts w:ascii="Times New Roman" w:eastAsia="Times New Roman" w:hAnsi="Times New Roman" w:cs="Times New Roman"/>
      <w:sz w:val="24"/>
      <w:szCs w:val="24"/>
    </w:rPr>
  </w:style>
  <w:style w:type="paragraph" w:customStyle="1" w:styleId="310">
    <w:name w:val="Основной текст 31"/>
    <w:basedOn w:val="a"/>
    <w:rsid w:val="00431459"/>
    <w:pPr>
      <w:suppressAutoHyphens/>
      <w:spacing w:after="120" w:line="240" w:lineRule="auto"/>
    </w:pPr>
    <w:rPr>
      <w:rFonts w:ascii="Times New Roman" w:eastAsia="Times New Roman" w:hAnsi="Times New Roman" w:cs="Times New Roman"/>
      <w:sz w:val="16"/>
      <w:szCs w:val="16"/>
      <w:lang w:eastAsia="zh-CN"/>
    </w:rPr>
  </w:style>
  <w:style w:type="paragraph" w:customStyle="1" w:styleId="rvps14">
    <w:name w:val="rvps14"/>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490pt">
    <w:name w:val="Основной текст (249) + Интервал 0 pt"/>
    <w:rsid w:val="00431459"/>
    <w:rPr>
      <w:rFonts w:ascii="Arial" w:hAnsi="Arial" w:cs="Arial" w:hint="default"/>
      <w:b/>
      <w:bCs/>
      <w:spacing w:val="0"/>
      <w:lang w:bidi="ar-SA"/>
    </w:rPr>
  </w:style>
  <w:style w:type="paragraph" w:styleId="af6">
    <w:name w:val="List Paragraph"/>
    <w:basedOn w:val="a"/>
    <w:uiPriority w:val="99"/>
    <w:qFormat/>
    <w:rsid w:val="00431459"/>
    <w:pPr>
      <w:spacing w:after="0" w:line="240" w:lineRule="auto"/>
      <w:ind w:left="708"/>
    </w:pPr>
    <w:rPr>
      <w:rFonts w:ascii="Times New Roman" w:eastAsia="Times New Roman" w:hAnsi="Times New Roman" w:cs="Times New Roman"/>
      <w:sz w:val="24"/>
      <w:szCs w:val="24"/>
    </w:rPr>
  </w:style>
  <w:style w:type="character" w:styleId="af7">
    <w:name w:val="FollowedHyperlink"/>
    <w:unhideWhenUsed/>
    <w:rsid w:val="00431459"/>
    <w:rPr>
      <w:color w:val="800080"/>
      <w:u w:val="single"/>
    </w:rPr>
  </w:style>
  <w:style w:type="paragraph" w:customStyle="1" w:styleId="af8">
    <w:name w:val="Заголовок"/>
    <w:basedOn w:val="a"/>
    <w:next w:val="a3"/>
    <w:rsid w:val="00431459"/>
    <w:pPr>
      <w:suppressAutoHyphens/>
      <w:spacing w:after="0" w:line="240" w:lineRule="auto"/>
      <w:jc w:val="center"/>
    </w:pPr>
    <w:rPr>
      <w:rFonts w:ascii="Cambria" w:eastAsia="Times New Roman" w:hAnsi="Cambria" w:cs="Cambria"/>
      <w:b/>
      <w:bCs/>
      <w:kern w:val="2"/>
      <w:sz w:val="32"/>
      <w:szCs w:val="32"/>
      <w:lang w:eastAsia="zh-CN"/>
    </w:rPr>
  </w:style>
  <w:style w:type="paragraph" w:customStyle="1" w:styleId="13">
    <w:name w:val="Указатель1"/>
    <w:basedOn w:val="a"/>
    <w:rsid w:val="00431459"/>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311">
    <w:name w:val="Основной текст с отступом 31"/>
    <w:basedOn w:val="a"/>
    <w:rsid w:val="0043145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Normal1">
    <w:name w:val="Normal1"/>
    <w:rsid w:val="00431459"/>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Default">
    <w:name w:val="Default"/>
    <w:rsid w:val="0043145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xl78">
    <w:name w:val="xl78"/>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7">
    <w:name w:val="rvps7"/>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j">
    <w:name w:val="tj"/>
    <w:basedOn w:val="a"/>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49">
    <w:name w:val="Основной текст (249)"/>
    <w:basedOn w:val="a"/>
    <w:rsid w:val="00431459"/>
    <w:pPr>
      <w:widowControl w:val="0"/>
      <w:shd w:val="clear" w:color="auto" w:fill="FFFFFF"/>
      <w:suppressAutoHyphens/>
      <w:spacing w:before="900" w:after="1560" w:line="240" w:lineRule="atLeast"/>
      <w:jc w:val="center"/>
    </w:pPr>
    <w:rPr>
      <w:rFonts w:ascii="Arial" w:eastAsia="Times New Roman" w:hAnsi="Arial" w:cs="Arial"/>
      <w:b/>
      <w:bCs/>
      <w:spacing w:val="40"/>
      <w:sz w:val="20"/>
      <w:szCs w:val="20"/>
      <w:lang w:eastAsia="zh-CN"/>
    </w:rPr>
  </w:style>
  <w:style w:type="paragraph" w:customStyle="1" w:styleId="Style1">
    <w:name w:val="Style1"/>
    <w:basedOn w:val="a"/>
    <w:rsid w:val="00431459"/>
    <w:pPr>
      <w:widowControl w:val="0"/>
      <w:suppressAutoHyphens/>
      <w:autoSpaceDE w:val="0"/>
      <w:spacing w:after="0" w:line="274" w:lineRule="exact"/>
      <w:ind w:firstLine="725"/>
      <w:jc w:val="both"/>
    </w:pPr>
    <w:rPr>
      <w:rFonts w:ascii="Times New Roman" w:eastAsia="Times New Roman" w:hAnsi="Times New Roman" w:cs="Times New Roman"/>
      <w:sz w:val="24"/>
      <w:szCs w:val="24"/>
      <w:lang w:eastAsia="zh-CN"/>
    </w:rPr>
  </w:style>
  <w:style w:type="paragraph" w:customStyle="1" w:styleId="Style2">
    <w:name w:val="Style2"/>
    <w:basedOn w:val="a"/>
    <w:rsid w:val="0043145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qFormat/>
    <w:rsid w:val="0043145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WW-">
    <w:name w:val="WW-Заголовок"/>
    <w:basedOn w:val="a"/>
    <w:next w:val="a3"/>
    <w:rsid w:val="00431459"/>
    <w:pPr>
      <w:suppressAutoHyphens/>
      <w:spacing w:after="0" w:line="240" w:lineRule="auto"/>
      <w:jc w:val="center"/>
    </w:pPr>
    <w:rPr>
      <w:rFonts w:ascii="Cambria" w:eastAsia="Times New Roman" w:hAnsi="Cambria" w:cs="Cambria"/>
      <w:b/>
      <w:bCs/>
      <w:kern w:val="2"/>
      <w:sz w:val="32"/>
      <w:szCs w:val="32"/>
      <w:lang w:eastAsia="zh-CN"/>
    </w:rPr>
  </w:style>
  <w:style w:type="paragraph" w:customStyle="1" w:styleId="xl25">
    <w:name w:val="xl25"/>
    <w:basedOn w:val="a"/>
    <w:rsid w:val="00431459"/>
    <w:pPr>
      <w:suppressAutoHyphens/>
      <w:spacing w:before="280" w:after="280" w:line="240" w:lineRule="auto"/>
      <w:jc w:val="center"/>
    </w:pPr>
    <w:rPr>
      <w:rFonts w:ascii="Times New Roman" w:eastAsia="Times New Roman" w:hAnsi="Times New Roman" w:cs="Times New Roman"/>
      <w:b/>
      <w:bCs/>
      <w:color w:val="000000"/>
      <w:sz w:val="24"/>
      <w:szCs w:val="24"/>
      <w:lang w:eastAsia="zh-CN"/>
    </w:rPr>
  </w:style>
  <w:style w:type="paragraph" w:customStyle="1" w:styleId="af9">
    <w:name w:val="Содержимое врезки"/>
    <w:basedOn w:val="a"/>
    <w:rsid w:val="00431459"/>
    <w:pPr>
      <w:suppressAutoHyphens/>
      <w:spacing w:after="0" w:line="240" w:lineRule="auto"/>
    </w:pPr>
    <w:rPr>
      <w:rFonts w:ascii="Times New Roman" w:eastAsia="Times New Roman" w:hAnsi="Times New Roman" w:cs="Times New Roman"/>
      <w:sz w:val="24"/>
      <w:szCs w:val="24"/>
      <w:lang w:eastAsia="zh-CN"/>
    </w:rPr>
  </w:style>
  <w:style w:type="paragraph" w:customStyle="1" w:styleId="afa">
    <w:name w:val="Содержимое таблицы"/>
    <w:basedOn w:val="a"/>
    <w:rsid w:val="00431459"/>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b">
    <w:name w:val="Заголовок таблицы"/>
    <w:basedOn w:val="afa"/>
    <w:rsid w:val="00431459"/>
    <w:pPr>
      <w:jc w:val="center"/>
    </w:pPr>
    <w:rPr>
      <w:b/>
      <w:bCs/>
    </w:rPr>
  </w:style>
  <w:style w:type="character" w:customStyle="1" w:styleId="WW8Num1z0">
    <w:name w:val="WW8Num1z0"/>
    <w:rsid w:val="00431459"/>
  </w:style>
  <w:style w:type="character" w:customStyle="1" w:styleId="WW8Num1z1">
    <w:name w:val="WW8Num1z1"/>
    <w:rsid w:val="00431459"/>
  </w:style>
  <w:style w:type="character" w:customStyle="1" w:styleId="WW8Num1z2">
    <w:name w:val="WW8Num1z2"/>
    <w:rsid w:val="00431459"/>
  </w:style>
  <w:style w:type="character" w:customStyle="1" w:styleId="WW8Num1z3">
    <w:name w:val="WW8Num1z3"/>
    <w:rsid w:val="00431459"/>
  </w:style>
  <w:style w:type="character" w:customStyle="1" w:styleId="WW8Num1z4">
    <w:name w:val="WW8Num1z4"/>
    <w:rsid w:val="00431459"/>
  </w:style>
  <w:style w:type="character" w:customStyle="1" w:styleId="WW8Num1z5">
    <w:name w:val="WW8Num1z5"/>
    <w:rsid w:val="00431459"/>
  </w:style>
  <w:style w:type="character" w:customStyle="1" w:styleId="WW8Num1z6">
    <w:name w:val="WW8Num1z6"/>
    <w:rsid w:val="00431459"/>
  </w:style>
  <w:style w:type="character" w:customStyle="1" w:styleId="WW8Num1z7">
    <w:name w:val="WW8Num1z7"/>
    <w:rsid w:val="00431459"/>
  </w:style>
  <w:style w:type="character" w:customStyle="1" w:styleId="WW8Num1z8">
    <w:name w:val="WW8Num1z8"/>
    <w:rsid w:val="00431459"/>
  </w:style>
  <w:style w:type="character" w:customStyle="1" w:styleId="WW8Num2z0">
    <w:name w:val="WW8Num2z0"/>
    <w:rsid w:val="00431459"/>
  </w:style>
  <w:style w:type="character" w:customStyle="1" w:styleId="WW8Num2z1">
    <w:name w:val="WW8Num2z1"/>
    <w:rsid w:val="00431459"/>
  </w:style>
  <w:style w:type="character" w:customStyle="1" w:styleId="WW8Num2z2">
    <w:name w:val="WW8Num2z2"/>
    <w:rsid w:val="00431459"/>
  </w:style>
  <w:style w:type="character" w:customStyle="1" w:styleId="WW8Num2z3">
    <w:name w:val="WW8Num2z3"/>
    <w:rsid w:val="00431459"/>
  </w:style>
  <w:style w:type="character" w:customStyle="1" w:styleId="WW8Num2z4">
    <w:name w:val="WW8Num2z4"/>
    <w:rsid w:val="00431459"/>
  </w:style>
  <w:style w:type="character" w:customStyle="1" w:styleId="WW8Num2z5">
    <w:name w:val="WW8Num2z5"/>
    <w:rsid w:val="00431459"/>
  </w:style>
  <w:style w:type="character" w:customStyle="1" w:styleId="WW8Num2z6">
    <w:name w:val="WW8Num2z6"/>
    <w:rsid w:val="00431459"/>
  </w:style>
  <w:style w:type="character" w:customStyle="1" w:styleId="WW8Num2z7">
    <w:name w:val="WW8Num2z7"/>
    <w:rsid w:val="00431459"/>
  </w:style>
  <w:style w:type="character" w:customStyle="1" w:styleId="WW8Num2z8">
    <w:name w:val="WW8Num2z8"/>
    <w:rsid w:val="00431459"/>
  </w:style>
  <w:style w:type="character" w:customStyle="1" w:styleId="WW8Num3z0">
    <w:name w:val="WW8Num3z0"/>
    <w:rsid w:val="00431459"/>
    <w:rPr>
      <w:rFonts w:ascii="Times New Roman" w:hAnsi="Times New Roman" w:cs="Times New Roman" w:hint="default"/>
      <w:sz w:val="24"/>
      <w:szCs w:val="24"/>
      <w:lang w:val="uk-UA"/>
    </w:rPr>
  </w:style>
  <w:style w:type="character" w:customStyle="1" w:styleId="WW8Num3z1">
    <w:name w:val="WW8Num3z1"/>
    <w:rsid w:val="00431459"/>
  </w:style>
  <w:style w:type="character" w:customStyle="1" w:styleId="WW8Num3z2">
    <w:name w:val="WW8Num3z2"/>
    <w:rsid w:val="00431459"/>
  </w:style>
  <w:style w:type="character" w:customStyle="1" w:styleId="WW8Num3z3">
    <w:name w:val="WW8Num3z3"/>
    <w:rsid w:val="00431459"/>
  </w:style>
  <w:style w:type="character" w:customStyle="1" w:styleId="WW8Num3z4">
    <w:name w:val="WW8Num3z4"/>
    <w:rsid w:val="00431459"/>
  </w:style>
  <w:style w:type="character" w:customStyle="1" w:styleId="WW8Num3z5">
    <w:name w:val="WW8Num3z5"/>
    <w:rsid w:val="00431459"/>
  </w:style>
  <w:style w:type="character" w:customStyle="1" w:styleId="WW8Num3z6">
    <w:name w:val="WW8Num3z6"/>
    <w:rsid w:val="00431459"/>
  </w:style>
  <w:style w:type="character" w:customStyle="1" w:styleId="WW8Num3z7">
    <w:name w:val="WW8Num3z7"/>
    <w:rsid w:val="00431459"/>
  </w:style>
  <w:style w:type="character" w:customStyle="1" w:styleId="WW8Num3z8">
    <w:name w:val="WW8Num3z8"/>
    <w:rsid w:val="00431459"/>
  </w:style>
  <w:style w:type="character" w:customStyle="1" w:styleId="WW8Num4z0">
    <w:name w:val="WW8Num4z0"/>
    <w:rsid w:val="00431459"/>
  </w:style>
  <w:style w:type="character" w:customStyle="1" w:styleId="WW8Num4z1">
    <w:name w:val="WW8Num4z1"/>
    <w:rsid w:val="00431459"/>
  </w:style>
  <w:style w:type="character" w:customStyle="1" w:styleId="WW8Num4z2">
    <w:name w:val="WW8Num4z2"/>
    <w:rsid w:val="00431459"/>
  </w:style>
  <w:style w:type="character" w:customStyle="1" w:styleId="WW8Num4z3">
    <w:name w:val="WW8Num4z3"/>
    <w:rsid w:val="00431459"/>
  </w:style>
  <w:style w:type="character" w:customStyle="1" w:styleId="WW8Num4z4">
    <w:name w:val="WW8Num4z4"/>
    <w:rsid w:val="00431459"/>
  </w:style>
  <w:style w:type="character" w:customStyle="1" w:styleId="WW8Num4z5">
    <w:name w:val="WW8Num4z5"/>
    <w:rsid w:val="00431459"/>
  </w:style>
  <w:style w:type="character" w:customStyle="1" w:styleId="WW8Num4z6">
    <w:name w:val="WW8Num4z6"/>
    <w:rsid w:val="00431459"/>
  </w:style>
  <w:style w:type="character" w:customStyle="1" w:styleId="WW8Num4z7">
    <w:name w:val="WW8Num4z7"/>
    <w:rsid w:val="00431459"/>
  </w:style>
  <w:style w:type="character" w:customStyle="1" w:styleId="WW8Num4z8">
    <w:name w:val="WW8Num4z8"/>
    <w:rsid w:val="00431459"/>
  </w:style>
  <w:style w:type="character" w:customStyle="1" w:styleId="WW8Num5z0">
    <w:name w:val="WW8Num5z0"/>
    <w:rsid w:val="00431459"/>
  </w:style>
  <w:style w:type="character" w:customStyle="1" w:styleId="WW8Num5z1">
    <w:name w:val="WW8Num5z1"/>
    <w:rsid w:val="00431459"/>
  </w:style>
  <w:style w:type="character" w:customStyle="1" w:styleId="WW8Num5z2">
    <w:name w:val="WW8Num5z2"/>
    <w:rsid w:val="00431459"/>
  </w:style>
  <w:style w:type="character" w:customStyle="1" w:styleId="WW8Num5z3">
    <w:name w:val="WW8Num5z3"/>
    <w:rsid w:val="00431459"/>
  </w:style>
  <w:style w:type="character" w:customStyle="1" w:styleId="WW8Num5z4">
    <w:name w:val="WW8Num5z4"/>
    <w:rsid w:val="00431459"/>
  </w:style>
  <w:style w:type="character" w:customStyle="1" w:styleId="WW8Num5z5">
    <w:name w:val="WW8Num5z5"/>
    <w:rsid w:val="00431459"/>
  </w:style>
  <w:style w:type="character" w:customStyle="1" w:styleId="WW8Num5z6">
    <w:name w:val="WW8Num5z6"/>
    <w:rsid w:val="00431459"/>
  </w:style>
  <w:style w:type="character" w:customStyle="1" w:styleId="WW8Num5z7">
    <w:name w:val="WW8Num5z7"/>
    <w:rsid w:val="00431459"/>
  </w:style>
  <w:style w:type="character" w:customStyle="1" w:styleId="WW8Num5z8">
    <w:name w:val="WW8Num5z8"/>
    <w:rsid w:val="00431459"/>
  </w:style>
  <w:style w:type="character" w:customStyle="1" w:styleId="WW8Num6z0">
    <w:name w:val="WW8Num6z0"/>
    <w:rsid w:val="00431459"/>
    <w:rPr>
      <w:rFonts w:ascii="Times New Roman" w:eastAsia="Times New Roman" w:hAnsi="Times New Roman" w:cs="Times New Roman" w:hint="default"/>
    </w:rPr>
  </w:style>
  <w:style w:type="character" w:customStyle="1" w:styleId="WW8Num6z1">
    <w:name w:val="WW8Num6z1"/>
    <w:rsid w:val="00431459"/>
    <w:rPr>
      <w:rFonts w:ascii="Courier New" w:hAnsi="Courier New" w:cs="Courier New" w:hint="default"/>
    </w:rPr>
  </w:style>
  <w:style w:type="character" w:customStyle="1" w:styleId="WW8Num6z2">
    <w:name w:val="WW8Num6z2"/>
    <w:rsid w:val="00431459"/>
    <w:rPr>
      <w:rFonts w:ascii="Wingdings" w:hAnsi="Wingdings" w:cs="Wingdings" w:hint="default"/>
    </w:rPr>
  </w:style>
  <w:style w:type="character" w:customStyle="1" w:styleId="WW8Num6z3">
    <w:name w:val="WW8Num6z3"/>
    <w:rsid w:val="00431459"/>
    <w:rPr>
      <w:rFonts w:ascii="Symbol" w:hAnsi="Symbol" w:cs="Symbol" w:hint="default"/>
    </w:rPr>
  </w:style>
  <w:style w:type="character" w:customStyle="1" w:styleId="WW8Num7z0">
    <w:name w:val="WW8Num7z0"/>
    <w:rsid w:val="00431459"/>
    <w:rPr>
      <w:rFonts w:ascii="Symbol" w:eastAsia="Times New Roman" w:hAnsi="Symbol" w:cs="Times New Roman" w:hint="default"/>
    </w:rPr>
  </w:style>
  <w:style w:type="character" w:customStyle="1" w:styleId="WW8Num7z1">
    <w:name w:val="WW8Num7z1"/>
    <w:rsid w:val="00431459"/>
    <w:rPr>
      <w:rFonts w:ascii="Courier New" w:hAnsi="Courier New" w:cs="Courier New" w:hint="default"/>
    </w:rPr>
  </w:style>
  <w:style w:type="character" w:customStyle="1" w:styleId="WW8Num7z2">
    <w:name w:val="WW8Num7z2"/>
    <w:rsid w:val="00431459"/>
    <w:rPr>
      <w:rFonts w:ascii="Wingdings" w:hAnsi="Wingdings" w:cs="Wingdings" w:hint="default"/>
    </w:rPr>
  </w:style>
  <w:style w:type="character" w:customStyle="1" w:styleId="WW8Num7z3">
    <w:name w:val="WW8Num7z3"/>
    <w:rsid w:val="00431459"/>
    <w:rPr>
      <w:rFonts w:ascii="Symbol" w:hAnsi="Symbol" w:cs="Symbol" w:hint="default"/>
    </w:rPr>
  </w:style>
  <w:style w:type="character" w:customStyle="1" w:styleId="WW8Num8z0">
    <w:name w:val="WW8Num8z0"/>
    <w:rsid w:val="00431459"/>
  </w:style>
  <w:style w:type="character" w:customStyle="1" w:styleId="WW8Num8z1">
    <w:name w:val="WW8Num8z1"/>
    <w:rsid w:val="00431459"/>
  </w:style>
  <w:style w:type="character" w:customStyle="1" w:styleId="WW8Num8z2">
    <w:name w:val="WW8Num8z2"/>
    <w:rsid w:val="00431459"/>
  </w:style>
  <w:style w:type="character" w:customStyle="1" w:styleId="WW8Num8z3">
    <w:name w:val="WW8Num8z3"/>
    <w:rsid w:val="00431459"/>
  </w:style>
  <w:style w:type="character" w:customStyle="1" w:styleId="WW8Num8z4">
    <w:name w:val="WW8Num8z4"/>
    <w:rsid w:val="00431459"/>
  </w:style>
  <w:style w:type="character" w:customStyle="1" w:styleId="WW8Num8z5">
    <w:name w:val="WW8Num8z5"/>
    <w:rsid w:val="00431459"/>
  </w:style>
  <w:style w:type="character" w:customStyle="1" w:styleId="WW8Num8z6">
    <w:name w:val="WW8Num8z6"/>
    <w:rsid w:val="00431459"/>
  </w:style>
  <w:style w:type="character" w:customStyle="1" w:styleId="WW8Num8z7">
    <w:name w:val="WW8Num8z7"/>
    <w:rsid w:val="00431459"/>
  </w:style>
  <w:style w:type="character" w:customStyle="1" w:styleId="WW8Num8z8">
    <w:name w:val="WW8Num8z8"/>
    <w:rsid w:val="00431459"/>
  </w:style>
  <w:style w:type="character" w:customStyle="1" w:styleId="14">
    <w:name w:val="Основной шрифт абзаца1"/>
    <w:rsid w:val="00431459"/>
  </w:style>
  <w:style w:type="character" w:customStyle="1" w:styleId="4">
    <w:name w:val="Знак Знак4"/>
    <w:rsid w:val="00431459"/>
    <w:rPr>
      <w:rFonts w:ascii="Courier New" w:eastAsia="Courier New" w:hAnsi="Courier New" w:cs="Courier New" w:hint="default"/>
      <w:lang w:val="ru-RU" w:bidi="ar-SA"/>
    </w:rPr>
  </w:style>
  <w:style w:type="character" w:customStyle="1" w:styleId="rvts9">
    <w:name w:val="rvts9"/>
    <w:rsid w:val="00431459"/>
  </w:style>
  <w:style w:type="character" w:customStyle="1" w:styleId="rvts0">
    <w:name w:val="rvts0"/>
    <w:rsid w:val="00431459"/>
  </w:style>
  <w:style w:type="character" w:customStyle="1" w:styleId="2490">
    <w:name w:val="Основной текст (249)_"/>
    <w:rsid w:val="00431459"/>
    <w:rPr>
      <w:rFonts w:ascii="Arial" w:hAnsi="Arial" w:cs="Arial" w:hint="default"/>
      <w:b/>
      <w:bCs/>
      <w:spacing w:val="40"/>
      <w:lang w:bidi="ar-SA"/>
    </w:rPr>
  </w:style>
  <w:style w:type="character" w:customStyle="1" w:styleId="7">
    <w:name w:val="Знак Знак7"/>
    <w:rsid w:val="00431459"/>
    <w:rPr>
      <w:rFonts w:ascii="Times New Roman CYR" w:hAnsi="Times New Roman CYR" w:cs="Times New Roman CYR" w:hint="default"/>
      <w:sz w:val="24"/>
      <w:szCs w:val="24"/>
      <w:lang w:val="ru-RU" w:bidi="ar-SA"/>
    </w:rPr>
  </w:style>
  <w:style w:type="character" w:customStyle="1" w:styleId="5">
    <w:name w:val="Знак Знак5"/>
    <w:rsid w:val="00431459"/>
    <w:rPr>
      <w:rFonts w:ascii="Arial" w:hAnsi="Arial" w:cs="Arial" w:hint="default"/>
      <w:lang w:val="en-GB" w:bidi="ar-SA"/>
    </w:rPr>
  </w:style>
  <w:style w:type="character" w:customStyle="1" w:styleId="33">
    <w:name w:val="Знак Знак3"/>
    <w:rsid w:val="00431459"/>
    <w:rPr>
      <w:sz w:val="24"/>
      <w:szCs w:val="24"/>
      <w:lang w:val="ru-RU" w:bidi="ar-SA"/>
    </w:rPr>
  </w:style>
  <w:style w:type="character" w:customStyle="1" w:styleId="afc">
    <w:name w:val="Знак Знак"/>
    <w:rsid w:val="00431459"/>
    <w:rPr>
      <w:rFonts w:ascii="Times New Roman CYR" w:hAnsi="Times New Roman CYR" w:cs="Times New Roman CYR" w:hint="default"/>
      <w:sz w:val="28"/>
      <w:szCs w:val="28"/>
      <w:lang w:val="uk-UA" w:bidi="ar-SA"/>
    </w:rPr>
  </w:style>
  <w:style w:type="character" w:customStyle="1" w:styleId="15">
    <w:name w:val="Знак Знак1"/>
    <w:rsid w:val="00431459"/>
    <w:rPr>
      <w:sz w:val="24"/>
      <w:szCs w:val="24"/>
      <w:lang w:val="ru-RU" w:bidi="ar-SA"/>
    </w:rPr>
  </w:style>
  <w:style w:type="character" w:customStyle="1" w:styleId="FontStyle11">
    <w:name w:val="Font Style11"/>
    <w:rsid w:val="00431459"/>
    <w:rPr>
      <w:rFonts w:ascii="Times New Roman" w:hAnsi="Times New Roman" w:cs="Times New Roman" w:hint="default"/>
      <w:sz w:val="22"/>
      <w:szCs w:val="22"/>
    </w:rPr>
  </w:style>
  <w:style w:type="character" w:customStyle="1" w:styleId="FontStyle13">
    <w:name w:val="Font Style13"/>
    <w:rsid w:val="00431459"/>
    <w:rPr>
      <w:rFonts w:ascii="Times New Roman" w:hAnsi="Times New Roman" w:cs="Times New Roman" w:hint="default"/>
      <w:b/>
      <w:bCs/>
      <w:sz w:val="22"/>
      <w:szCs w:val="22"/>
    </w:rPr>
  </w:style>
  <w:style w:type="character" w:customStyle="1" w:styleId="23">
    <w:name w:val="Знак Знак2"/>
    <w:rsid w:val="00431459"/>
    <w:rPr>
      <w:sz w:val="16"/>
      <w:szCs w:val="16"/>
      <w:lang w:val="ru-RU" w:bidi="ar-SA"/>
    </w:rPr>
  </w:style>
  <w:style w:type="character" w:customStyle="1" w:styleId="rvts46">
    <w:name w:val="rvts46"/>
    <w:rsid w:val="00431459"/>
  </w:style>
  <w:style w:type="character" w:customStyle="1" w:styleId="6">
    <w:name w:val="Знак Знак6"/>
    <w:rsid w:val="00431459"/>
    <w:rPr>
      <w:rFonts w:ascii="Tahoma" w:hAnsi="Tahoma" w:cs="Tahoma" w:hint="default"/>
      <w:sz w:val="16"/>
      <w:szCs w:val="16"/>
      <w:lang w:val="ru-RU" w:bidi="ar-SA"/>
    </w:rPr>
  </w:style>
  <w:style w:type="character" w:customStyle="1" w:styleId="rvts23">
    <w:name w:val="rvts23"/>
    <w:rsid w:val="00431459"/>
  </w:style>
  <w:style w:type="table" w:styleId="afd">
    <w:name w:val="Table Grid"/>
    <w:basedOn w:val="a1"/>
    <w:rsid w:val="004314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31459"/>
    <w:pPr>
      <w:spacing w:before="100" w:beforeAutospacing="1" w:after="142" w:line="288" w:lineRule="auto"/>
    </w:pPr>
    <w:rPr>
      <w:rFonts w:ascii="Calibri" w:eastAsia="Times New Roman" w:hAnsi="Calibri" w:cs="Times New Roman"/>
      <w:color w:val="00000A"/>
    </w:rPr>
  </w:style>
  <w:style w:type="character" w:styleId="afe">
    <w:name w:val="page number"/>
    <w:basedOn w:val="a0"/>
    <w:rsid w:val="00431459"/>
  </w:style>
  <w:style w:type="paragraph" w:customStyle="1" w:styleId="Style5">
    <w:name w:val="Style5"/>
    <w:basedOn w:val="a"/>
    <w:rsid w:val="0043145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16">
    <w:name w:val="Обычный1"/>
    <w:rsid w:val="00431459"/>
    <w:pPr>
      <w:widowControl w:val="0"/>
      <w:snapToGrid w:val="0"/>
      <w:spacing w:after="0" w:line="240" w:lineRule="auto"/>
      <w:ind w:left="240" w:right="400" w:hanging="240"/>
    </w:pPr>
    <w:rPr>
      <w:rFonts w:ascii="Times New Roman" w:eastAsia="Times New Roman" w:hAnsi="Times New Roman" w:cs="Times New Roman"/>
      <w:sz w:val="24"/>
      <w:szCs w:val="20"/>
      <w:lang w:val="uk-UA"/>
    </w:rPr>
  </w:style>
  <w:style w:type="paragraph" w:customStyle="1" w:styleId="Style13">
    <w:name w:val="Style13"/>
    <w:basedOn w:val="a"/>
    <w:rsid w:val="00431459"/>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18">
    <w:name w:val="Font Style18"/>
    <w:rsid w:val="00431459"/>
    <w:rPr>
      <w:rFonts w:ascii="Times New Roman" w:hAnsi="Times New Roman" w:cs="Times New Roman" w:hint="default"/>
      <w:sz w:val="22"/>
      <w:szCs w:val="22"/>
    </w:rPr>
  </w:style>
  <w:style w:type="paragraph" w:customStyle="1" w:styleId="Style12">
    <w:name w:val="Style12"/>
    <w:basedOn w:val="a"/>
    <w:rsid w:val="00431459"/>
    <w:pPr>
      <w:widowControl w:val="0"/>
      <w:autoSpaceDE w:val="0"/>
      <w:autoSpaceDN w:val="0"/>
      <w:adjustRightInd w:val="0"/>
      <w:spacing w:after="0" w:line="273" w:lineRule="exact"/>
      <w:jc w:val="both"/>
    </w:pPr>
    <w:rPr>
      <w:rFonts w:ascii="Times New Roman" w:eastAsia="Times New Roman" w:hAnsi="Times New Roman" w:cs="Times New Roman"/>
      <w:sz w:val="24"/>
      <w:szCs w:val="24"/>
    </w:rPr>
  </w:style>
  <w:style w:type="paragraph" w:customStyle="1" w:styleId="Style4">
    <w:name w:val="Style4"/>
    <w:basedOn w:val="a"/>
    <w:rsid w:val="0043145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7">
    <w:name w:val="Style7"/>
    <w:basedOn w:val="a"/>
    <w:rsid w:val="004314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
    <w:name w:val="Style8"/>
    <w:basedOn w:val="a"/>
    <w:rsid w:val="00431459"/>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rPr>
  </w:style>
  <w:style w:type="paragraph" w:customStyle="1" w:styleId="Style9">
    <w:name w:val="Style9"/>
    <w:basedOn w:val="a"/>
    <w:rsid w:val="004314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rsid w:val="00431459"/>
    <w:rPr>
      <w:rFonts w:ascii="Times New Roman" w:hAnsi="Times New Roman" w:cs="Times New Roman" w:hint="default"/>
      <w:b/>
      <w:bCs/>
      <w:sz w:val="22"/>
      <w:szCs w:val="22"/>
    </w:rPr>
  </w:style>
  <w:style w:type="character" w:customStyle="1" w:styleId="h-vertical-middle">
    <w:name w:val="h-vertical-middle"/>
    <w:rsid w:val="00431459"/>
  </w:style>
  <w:style w:type="character" w:customStyle="1" w:styleId="b-treesearch-match">
    <w:name w:val="b-tree__search-match"/>
    <w:rsid w:val="00431459"/>
  </w:style>
  <w:style w:type="paragraph" w:customStyle="1" w:styleId="17">
    <w:name w:val="Без интервала1"/>
    <w:rsid w:val="00431459"/>
    <w:pPr>
      <w:widowControl w:val="0"/>
      <w:autoSpaceDE w:val="0"/>
      <w:autoSpaceDN w:val="0"/>
      <w:spacing w:after="0" w:line="240" w:lineRule="auto"/>
    </w:pPr>
    <w:rPr>
      <w:rFonts w:ascii="Times New Roman CYR" w:eastAsia="Times New Roman" w:hAnsi="Times New Roman CYR" w:cs="Times New Roman CYR"/>
      <w:sz w:val="24"/>
      <w:szCs w:val="24"/>
    </w:rPr>
  </w:style>
  <w:style w:type="paragraph" w:customStyle="1" w:styleId="18">
    <w:name w:val="Абзац списка1"/>
    <w:basedOn w:val="a"/>
    <w:rsid w:val="00431459"/>
    <w:pPr>
      <w:ind w:left="720"/>
      <w:contextualSpacing/>
    </w:pPr>
    <w:rPr>
      <w:rFonts w:ascii="Calibri" w:eastAsia="Times New Roman" w:hAnsi="Calibri" w:cs="Times New Roman"/>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431459"/>
    <w:rPr>
      <w:rFonts w:ascii="Times New Roman" w:eastAsia="Times New Roman" w:hAnsi="Times New Roman" w:cs="Times New Roman"/>
      <w:sz w:val="24"/>
      <w:szCs w:val="24"/>
    </w:rPr>
  </w:style>
  <w:style w:type="character" w:customStyle="1" w:styleId="FontStyle20">
    <w:name w:val="Font Style20"/>
    <w:rsid w:val="00431459"/>
    <w:rPr>
      <w:rFonts w:ascii="Times New Roman" w:hAnsi="Times New Roman" w:cs="Times New Roman"/>
      <w:b/>
      <w:bCs/>
      <w:sz w:val="18"/>
      <w:szCs w:val="18"/>
    </w:rPr>
  </w:style>
  <w:style w:type="paragraph" w:customStyle="1" w:styleId="19">
    <w:name w:val="Обычный (веб)1"/>
    <w:basedOn w:val="a"/>
    <w:rsid w:val="00431459"/>
    <w:pPr>
      <w:suppressAutoHyphens/>
      <w:spacing w:before="280" w:after="280" w:line="240" w:lineRule="auto"/>
    </w:pPr>
    <w:rPr>
      <w:rFonts w:ascii="Arial" w:eastAsia="Arial" w:hAnsi="Arial" w:cs="Arial"/>
      <w:color w:val="000000"/>
      <w:sz w:val="24"/>
      <w:szCs w:val="24"/>
    </w:rPr>
  </w:style>
  <w:style w:type="character" w:customStyle="1" w:styleId="WW8Num14z0">
    <w:name w:val="WW8Num14z0"/>
    <w:rsid w:val="00431459"/>
    <w:rPr>
      <w:rFonts w:ascii="Times New Roman" w:eastAsia="Times New Roman" w:hAnsi="Times New Roman" w:cs="Times New Roman" w:hint="default"/>
    </w:rPr>
  </w:style>
  <w:style w:type="paragraph" w:customStyle="1" w:styleId="24">
    <w:name w:val="Обычный (веб)2"/>
    <w:basedOn w:val="a"/>
    <w:rsid w:val="00431459"/>
    <w:pPr>
      <w:spacing w:before="280" w:after="142" w:line="288" w:lineRule="auto"/>
    </w:pPr>
    <w:rPr>
      <w:rFonts w:ascii="Times New Roman" w:eastAsia="Times New Roman" w:hAnsi="Times New Roman" w:cs="Times New Roman"/>
      <w:sz w:val="24"/>
      <w:szCs w:val="24"/>
      <w:lang w:val="uk-UA" w:eastAsia="zh-CN"/>
    </w:rPr>
  </w:style>
  <w:style w:type="paragraph" w:customStyle="1" w:styleId="25">
    <w:name w:val="Абзац списка2"/>
    <w:basedOn w:val="a"/>
    <w:rsid w:val="00431459"/>
    <w:pPr>
      <w:spacing w:after="0" w:line="240" w:lineRule="auto"/>
      <w:ind w:left="720"/>
      <w:contextualSpacing/>
    </w:pPr>
    <w:rPr>
      <w:rFonts w:ascii="Times New Roman" w:eastAsia="SimSun" w:hAnsi="Times New Roman" w:cs="Times New Roman"/>
      <w:sz w:val="24"/>
      <w:szCs w:val="24"/>
      <w:lang w:eastAsia="zh-CN"/>
    </w:rPr>
  </w:style>
  <w:style w:type="paragraph" w:customStyle="1" w:styleId="34">
    <w:name w:val="Обычный (веб)3"/>
    <w:basedOn w:val="a"/>
    <w:rsid w:val="00D0072A"/>
    <w:pPr>
      <w:suppressAutoHyphens/>
      <w:spacing w:before="280" w:after="280" w:line="240" w:lineRule="auto"/>
    </w:pPr>
    <w:rPr>
      <w:rFonts w:ascii="Times New Roman" w:eastAsia="Times New Roman" w:hAnsi="Times New Roman" w:cs="Times New Roman"/>
      <w:sz w:val="24"/>
      <w:szCs w:val="24"/>
      <w:lang w:eastAsia="zh-CN"/>
    </w:rPr>
  </w:style>
  <w:style w:type="character" w:styleId="aff">
    <w:name w:val="Emphasis"/>
    <w:basedOn w:val="a0"/>
    <w:uiPriority w:val="20"/>
    <w:qFormat/>
    <w:rsid w:val="00D456E4"/>
    <w:rPr>
      <w:i/>
      <w:iCs/>
    </w:rPr>
  </w:style>
  <w:style w:type="character" w:customStyle="1" w:styleId="1a">
    <w:name w:val="Знак Знак1"/>
    <w:rsid w:val="00C413BB"/>
    <w:rPr>
      <w:rFonts w:ascii="Tahoma" w:hAnsi="Tahoma" w:cs="Tahoma"/>
      <w:sz w:val="16"/>
      <w:szCs w:val="16"/>
    </w:rPr>
  </w:style>
  <w:style w:type="character" w:customStyle="1" w:styleId="70">
    <w:name w:val="Знак Знак7"/>
    <w:rsid w:val="007E0323"/>
    <w:rPr>
      <w:rFonts w:ascii="Times New Roman CYR" w:hAnsi="Times New Roman CYR" w:cs="Times New Roman CYR"/>
      <w:sz w:val="24"/>
      <w:szCs w:val="24"/>
      <w:lang w:eastAsia="zh-CN"/>
    </w:rPr>
  </w:style>
</w:styles>
</file>

<file path=word/webSettings.xml><?xml version="1.0" encoding="utf-8"?>
<w:webSettings xmlns:r="http://schemas.openxmlformats.org/officeDocument/2006/relationships" xmlns:w="http://schemas.openxmlformats.org/wordprocessingml/2006/main">
  <w:divs>
    <w:div w:id="11693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show/435-15"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corruptinfo.nazk.gov.ua./" TargetMode="External"/><Relationship Id="rId55" Type="http://schemas.openxmlformats.org/officeDocument/2006/relationships/hyperlink" Target="http://www.amc.gov.ua/" TargetMode="External"/><Relationship Id="rId7" Type="http://schemas.openxmlformats.org/officeDocument/2006/relationships/hyperlink" Target="https://zakon.rada.gov.ua/laws/show/2210-14"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zakon3.rada.gov.ua/laws/show/2210-14"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akon.rada.gov.ua/laws/show/2210-14" TargetMode="External"/><Relationship Id="rId11" Type="http://schemas.openxmlformats.org/officeDocument/2006/relationships/hyperlink" Target="http://zakon3.rada.gov.ua/laws/show/922-19/print1452599645220576"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corruptinfo.nazk.gov.ua./" TargetMode="External"/><Relationship Id="rId58" Type="http://schemas.openxmlformats.org/officeDocument/2006/relationships/hyperlink" Target="http://sfs.gov.ua/businesspartner" TargetMode="External"/><Relationship Id="rId5" Type="http://schemas.openxmlformats.org/officeDocument/2006/relationships/hyperlink" Target="http://prozorro.gov.ua" TargetMode="Externa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data.gov.ua/" TargetMode="External"/><Relationship Id="rId61" Type="http://schemas.openxmlformats.org/officeDocument/2006/relationships/fontTable" Target="fontTable.xml"/><Relationship Id="rId10" Type="http://schemas.openxmlformats.org/officeDocument/2006/relationships/hyperlink" Target="http://zakon3.rada.gov.ua/laws/show/922-19/print1452599645220576"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s://corruptinfo.nazk.gov.ua./" TargetMode="External"/><Relationship Id="rId60" Type="http://schemas.openxmlformats.org/officeDocument/2006/relationships/hyperlink" Target="https://zakon.rada.gov.ua/laws/show/922-19/print" TargetMode="External"/><Relationship Id="rId4" Type="http://schemas.openxmlformats.org/officeDocument/2006/relationships/webSettings" Target="webSettings.xml"/><Relationship Id="rId9" Type="http://schemas.openxmlformats.org/officeDocument/2006/relationships/hyperlink" Target="https://zakon.rada.gov.ua/laws/show/1644-18" TargetMode="External"/><Relationship Id="rId14" Type="http://schemas.openxmlformats.org/officeDocument/2006/relationships/hyperlink" Target="https://zakon.rada.gov.ua/laws/show/922-1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fs.gov.ua/businesspartner" TargetMode="External"/><Relationship Id="rId8" Type="http://schemas.openxmlformats.org/officeDocument/2006/relationships/hyperlink" Target="https://zakon.rada.gov.ua/laws/show/755-15" TargetMode="External"/><Relationship Id="rId51" Type="http://schemas.openxmlformats.org/officeDocument/2006/relationships/hyperlink" Target="https://corruptinfo.nazk.gov.ua./" TargetMode="External"/><Relationship Id="rId3" Type="http://schemas.openxmlformats.org/officeDocument/2006/relationships/settings" Target="settings.xml"/><Relationship Id="rId12" Type="http://schemas.openxmlformats.org/officeDocument/2006/relationships/hyperlink" Target="http://zakon5.rada.gov.ua/laws/show/922-19/print1467553329040826"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dat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63</Pages>
  <Words>18709</Words>
  <Characters>106646</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54</cp:revision>
  <cp:lastPrinted>2022-01-31T13:41:00Z</cp:lastPrinted>
  <dcterms:created xsi:type="dcterms:W3CDTF">2021-03-01T14:23:00Z</dcterms:created>
  <dcterms:modified xsi:type="dcterms:W3CDTF">2023-02-08T13:20:00Z</dcterms:modified>
</cp:coreProperties>
</file>