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E0" w:rsidRPr="006C2E04" w:rsidRDefault="002957E0">
      <w:pPr>
        <w:spacing w:after="0" w:line="240" w:lineRule="auto"/>
        <w:ind w:left="5660" w:firstLine="700"/>
        <w:jc w:val="right"/>
        <w:rPr>
          <w:rFonts w:ascii="Times New Roman" w:eastAsia="Times New Roman" w:hAnsi="Times New Roman" w:cs="Times New Roman"/>
          <w:b/>
          <w:sz w:val="20"/>
          <w:szCs w:val="20"/>
          <w:lang w:val="uk-UA"/>
        </w:rPr>
      </w:pPr>
    </w:p>
    <w:p w:rsidR="002957E0" w:rsidRPr="006C2E04" w:rsidRDefault="007525C3">
      <w:pPr>
        <w:spacing w:after="0" w:line="240" w:lineRule="auto"/>
        <w:ind w:left="5660" w:firstLine="700"/>
        <w:jc w:val="right"/>
        <w:rPr>
          <w:rFonts w:ascii="Times New Roman" w:eastAsia="Times New Roman" w:hAnsi="Times New Roman" w:cs="Times New Roman"/>
          <w:sz w:val="24"/>
          <w:szCs w:val="24"/>
          <w:lang w:val="uk-UA"/>
        </w:rPr>
      </w:pPr>
      <w:r w:rsidRPr="006C2E04">
        <w:rPr>
          <w:rFonts w:ascii="Times New Roman" w:eastAsia="Times New Roman" w:hAnsi="Times New Roman" w:cs="Times New Roman"/>
          <w:b/>
          <w:color w:val="000000"/>
          <w:sz w:val="24"/>
          <w:szCs w:val="24"/>
          <w:lang w:val="uk-UA"/>
        </w:rPr>
        <w:t>ДОДАТОК 1</w:t>
      </w:r>
    </w:p>
    <w:p w:rsidR="002957E0" w:rsidRPr="006C2E04" w:rsidRDefault="007525C3">
      <w:pPr>
        <w:spacing w:after="0" w:line="240" w:lineRule="auto"/>
        <w:ind w:left="5660" w:firstLine="700"/>
        <w:jc w:val="right"/>
        <w:rPr>
          <w:rFonts w:ascii="Times New Roman" w:eastAsia="Times New Roman" w:hAnsi="Times New Roman" w:cs="Times New Roman"/>
          <w:sz w:val="24"/>
          <w:szCs w:val="24"/>
          <w:lang w:val="uk-UA"/>
        </w:rPr>
      </w:pPr>
      <w:r w:rsidRPr="006C2E04">
        <w:rPr>
          <w:rFonts w:ascii="Times New Roman" w:eastAsia="Times New Roman" w:hAnsi="Times New Roman" w:cs="Times New Roman"/>
          <w:i/>
          <w:color w:val="000000"/>
          <w:sz w:val="24"/>
          <w:szCs w:val="24"/>
          <w:lang w:val="uk-UA"/>
        </w:rPr>
        <w:t>до тендерної документації</w:t>
      </w:r>
    </w:p>
    <w:p w:rsidR="002957E0" w:rsidRPr="006C2E04" w:rsidRDefault="007525C3">
      <w:pPr>
        <w:spacing w:after="0" w:line="240" w:lineRule="auto"/>
        <w:ind w:left="5660" w:firstLine="700"/>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i/>
          <w:color w:val="000000"/>
          <w:sz w:val="24"/>
          <w:szCs w:val="24"/>
          <w:lang w:val="uk-UA"/>
        </w:rPr>
        <w:t> </w:t>
      </w:r>
    </w:p>
    <w:p w:rsidR="002957E0" w:rsidRPr="006C2E04" w:rsidRDefault="007525C3" w:rsidP="007A5E3B">
      <w:pPr>
        <w:numPr>
          <w:ilvl w:val="0"/>
          <w:numId w:val="1"/>
        </w:num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r w:rsidRPr="006C2E04">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53E49" w:rsidRPr="006C2E04" w:rsidRDefault="00553E49" w:rsidP="00553E49">
      <w:pPr>
        <w:pStyle w:val="a7"/>
        <w:spacing w:after="0" w:line="240" w:lineRule="auto"/>
        <w:ind w:right="196"/>
        <w:jc w:val="both"/>
        <w:rPr>
          <w:rFonts w:ascii="Times New Roman" w:eastAsia="Times New Roman" w:hAnsi="Times New Roman" w:cs="Times New Roman"/>
          <w:b/>
          <w:color w:val="000000"/>
          <w:sz w:val="24"/>
          <w:szCs w:val="24"/>
          <w:lang w:val="uk-UA"/>
        </w:rPr>
      </w:pPr>
    </w:p>
    <w:p w:rsidR="00553E49" w:rsidRPr="006C2E04" w:rsidRDefault="00553E49" w:rsidP="00553E49">
      <w:pPr>
        <w:pStyle w:val="a7"/>
        <w:spacing w:after="0" w:line="240" w:lineRule="auto"/>
        <w:ind w:right="142"/>
        <w:jc w:val="center"/>
        <w:rPr>
          <w:rFonts w:ascii="Times New Roman" w:eastAsia="Times New Roman" w:hAnsi="Times New Roman" w:cs="Times New Roman"/>
          <w:b/>
          <w:bCs/>
          <w:caps/>
          <w:color w:val="000000"/>
          <w:sz w:val="24"/>
          <w:szCs w:val="24"/>
          <w:lang w:val="uk-UA"/>
        </w:rPr>
      </w:pPr>
      <w:r w:rsidRPr="006C2E04">
        <w:rPr>
          <w:rFonts w:ascii="Times New Roman" w:eastAsia="Times New Roman" w:hAnsi="Times New Roman" w:cs="Times New Roman"/>
          <w:b/>
          <w:color w:val="000000"/>
          <w:sz w:val="24"/>
          <w:szCs w:val="24"/>
          <w:lang w:val="uk-UA"/>
        </w:rPr>
        <w:t xml:space="preserve">                                                                                                             ТАБЛИЦЯ 1</w:t>
      </w:r>
    </w:p>
    <w:p w:rsidR="00553E49" w:rsidRPr="006C2E04" w:rsidRDefault="00553E49" w:rsidP="00553E49">
      <w:pPr>
        <w:pStyle w:val="a7"/>
        <w:spacing w:after="0" w:line="240" w:lineRule="auto"/>
        <w:ind w:right="142"/>
        <w:jc w:val="center"/>
        <w:rPr>
          <w:rFonts w:ascii="Times New Roman" w:eastAsia="Times New Roman" w:hAnsi="Times New Roman" w:cs="Times New Roman"/>
          <w:bCs/>
          <w:color w:val="000000"/>
          <w:sz w:val="24"/>
          <w:szCs w:val="24"/>
          <w:lang w:val="uk-UA"/>
        </w:rPr>
      </w:pPr>
      <w:r w:rsidRPr="006C2E04">
        <w:rPr>
          <w:rFonts w:ascii="Times New Roman" w:eastAsia="Times New Roman" w:hAnsi="Times New Roman" w:cs="Times New Roman"/>
          <w:b/>
          <w:bCs/>
          <w:caps/>
          <w:color w:val="000000"/>
          <w:sz w:val="24"/>
          <w:szCs w:val="24"/>
          <w:lang w:val="uk-UA"/>
        </w:rPr>
        <w:t>Довідка про НАЯВНІСТЬ Досвіду виконання АНАЛОГІЧНого(ИХ) договору(ів)</w:t>
      </w:r>
    </w:p>
    <w:tbl>
      <w:tblPr>
        <w:tblW w:w="10225" w:type="dxa"/>
        <w:tblInd w:w="50" w:type="dxa"/>
        <w:tblLayout w:type="fixed"/>
        <w:tblLook w:val="0000" w:firstRow="0" w:lastRow="0" w:firstColumn="0" w:lastColumn="0" w:noHBand="0" w:noVBand="0"/>
      </w:tblPr>
      <w:tblGrid>
        <w:gridCol w:w="484"/>
        <w:gridCol w:w="3420"/>
        <w:gridCol w:w="4193"/>
        <w:gridCol w:w="2128"/>
      </w:tblGrid>
      <w:tr w:rsidR="00553E49" w:rsidRPr="006C2E04" w:rsidTr="00255728">
        <w:trPr>
          <w:trHeight w:val="2237"/>
        </w:trPr>
        <w:tc>
          <w:tcPr>
            <w:tcW w:w="484" w:type="dxa"/>
            <w:tcBorders>
              <w:top w:val="single" w:sz="4" w:space="0" w:color="000000"/>
              <w:left w:val="single" w:sz="4" w:space="0" w:color="000000"/>
            </w:tcBorders>
            <w:shd w:val="clear" w:color="auto" w:fill="auto"/>
            <w:vAlign w:val="center"/>
          </w:tcPr>
          <w:p w:rsidR="00553E49" w:rsidRPr="006C2E04" w:rsidRDefault="00553E49" w:rsidP="00255728">
            <w:pPr>
              <w:spacing w:after="0" w:line="240" w:lineRule="auto"/>
              <w:ind w:right="-108"/>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bCs/>
                <w:color w:val="000000"/>
                <w:sz w:val="24"/>
                <w:szCs w:val="24"/>
                <w:lang w:val="uk-UA"/>
              </w:rPr>
              <w:t>№ з/п</w:t>
            </w:r>
          </w:p>
        </w:tc>
        <w:tc>
          <w:tcPr>
            <w:tcW w:w="3420" w:type="dxa"/>
            <w:tcBorders>
              <w:top w:val="single" w:sz="4" w:space="0" w:color="000000"/>
              <w:left w:val="single" w:sz="4" w:space="0" w:color="000000"/>
            </w:tcBorders>
            <w:shd w:val="clear" w:color="auto" w:fill="auto"/>
            <w:vAlign w:val="center"/>
          </w:tcPr>
          <w:p w:rsidR="00553E49" w:rsidRPr="006C2E04" w:rsidRDefault="00553E49" w:rsidP="00255728">
            <w:pPr>
              <w:tabs>
                <w:tab w:val="left" w:pos="3186"/>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color w:val="000000"/>
                <w:sz w:val="24"/>
                <w:szCs w:val="24"/>
                <w:lang w:val="uk-UA"/>
              </w:rPr>
              <w:t>Найменування, код ЄДРПОУ, адреса, телефон, прізвище, ім’я по батькові керівника замовника</w:t>
            </w:r>
          </w:p>
        </w:tc>
        <w:tc>
          <w:tcPr>
            <w:tcW w:w="4193" w:type="dxa"/>
            <w:tcBorders>
              <w:top w:val="single" w:sz="4" w:space="0" w:color="000000"/>
              <w:left w:val="single" w:sz="4" w:space="0" w:color="000000"/>
              <w:right w:val="single" w:sz="4" w:space="0" w:color="auto"/>
            </w:tcBorders>
            <w:shd w:val="clear" w:color="auto" w:fill="auto"/>
            <w:vAlign w:val="center"/>
          </w:tcPr>
          <w:p w:rsidR="00553E49" w:rsidRPr="006C2E04" w:rsidRDefault="00553E49" w:rsidP="00255728">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color w:val="000000"/>
                <w:sz w:val="24"/>
                <w:szCs w:val="24"/>
                <w:lang w:val="uk-UA"/>
              </w:rPr>
              <w:t>Номер та дата укладення аналогічного* договору, предмет договору та строк поставки товару за договором</w:t>
            </w:r>
          </w:p>
          <w:p w:rsidR="00553E49" w:rsidRPr="006C2E04" w:rsidRDefault="00553E49" w:rsidP="00255728">
            <w:pPr>
              <w:tabs>
                <w:tab w:val="left" w:pos="3327"/>
              </w:tabs>
              <w:autoSpaceDE w:val="0"/>
              <w:autoSpaceDN w:val="0"/>
              <w:adjustRightInd w:val="0"/>
              <w:spacing w:after="0" w:line="240" w:lineRule="auto"/>
              <w:ind w:right="33"/>
              <w:jc w:val="center"/>
              <w:rPr>
                <w:rFonts w:ascii="Times New Roman" w:eastAsia="Times New Roman" w:hAnsi="Times New Roman" w:cs="Times New Roman"/>
                <w:color w:val="000000"/>
                <w:sz w:val="24"/>
                <w:szCs w:val="24"/>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553E49" w:rsidRPr="006C2E04" w:rsidRDefault="00553E49" w:rsidP="00255728">
            <w:pPr>
              <w:tabs>
                <w:tab w:val="left" w:pos="1344"/>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color w:val="000000"/>
                <w:sz w:val="24"/>
                <w:szCs w:val="24"/>
                <w:lang w:val="uk-UA"/>
              </w:rPr>
              <w:t>Сума договору</w:t>
            </w:r>
          </w:p>
          <w:p w:rsidR="00553E49" w:rsidRPr="006C2E04" w:rsidRDefault="00553E49" w:rsidP="00255728">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tc>
      </w:tr>
      <w:tr w:rsidR="00553E49" w:rsidRPr="006C2E04" w:rsidTr="00255728">
        <w:trPr>
          <w:trHeight w:val="408"/>
        </w:trPr>
        <w:tc>
          <w:tcPr>
            <w:tcW w:w="484" w:type="dxa"/>
            <w:tcBorders>
              <w:top w:val="single" w:sz="4" w:space="0" w:color="000000"/>
              <w:left w:val="single" w:sz="4" w:space="0" w:color="000000"/>
              <w:bottom w:val="single" w:sz="4" w:space="0" w:color="000000"/>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1</w:t>
            </w:r>
          </w:p>
        </w:tc>
        <w:tc>
          <w:tcPr>
            <w:tcW w:w="3420" w:type="dxa"/>
            <w:tcBorders>
              <w:top w:val="single" w:sz="4" w:space="0" w:color="000000"/>
              <w:left w:val="single" w:sz="4" w:space="0" w:color="000000"/>
              <w:bottom w:val="single" w:sz="4" w:space="0" w:color="000000"/>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2</w:t>
            </w:r>
          </w:p>
        </w:tc>
        <w:tc>
          <w:tcPr>
            <w:tcW w:w="4193" w:type="dxa"/>
            <w:tcBorders>
              <w:top w:val="single" w:sz="4" w:space="0" w:color="000000"/>
              <w:left w:val="single" w:sz="4" w:space="0" w:color="000000"/>
              <w:bottom w:val="single" w:sz="4" w:space="0" w:color="000000"/>
              <w:right w:val="single" w:sz="4" w:space="0" w:color="auto"/>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3</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4</w:t>
            </w:r>
          </w:p>
        </w:tc>
      </w:tr>
      <w:tr w:rsidR="00553E49" w:rsidRPr="006C2E04" w:rsidTr="00255728">
        <w:trPr>
          <w:trHeight w:val="408"/>
        </w:trPr>
        <w:tc>
          <w:tcPr>
            <w:tcW w:w="484" w:type="dxa"/>
            <w:tcBorders>
              <w:top w:val="single" w:sz="4" w:space="0" w:color="000000"/>
              <w:left w:val="single" w:sz="4" w:space="0" w:color="000000"/>
              <w:bottom w:val="single" w:sz="4" w:space="0" w:color="000000"/>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3420" w:type="dxa"/>
            <w:tcBorders>
              <w:top w:val="single" w:sz="4" w:space="0" w:color="000000"/>
              <w:left w:val="single" w:sz="4" w:space="0" w:color="000000"/>
              <w:bottom w:val="single" w:sz="4" w:space="0" w:color="000000"/>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4193" w:type="dxa"/>
            <w:tcBorders>
              <w:top w:val="single" w:sz="4" w:space="0" w:color="000000"/>
              <w:left w:val="single" w:sz="4" w:space="0" w:color="000000"/>
              <w:bottom w:val="single" w:sz="4" w:space="0" w:color="000000"/>
              <w:right w:val="single" w:sz="4" w:space="0" w:color="auto"/>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r>
    </w:tbl>
    <w:p w:rsidR="00553E49" w:rsidRPr="006C2E04" w:rsidRDefault="00553E49" w:rsidP="00E4578C">
      <w:pPr>
        <w:widowControl w:val="0"/>
        <w:tabs>
          <w:tab w:val="left" w:pos="0"/>
          <w:tab w:val="center" w:pos="4153"/>
          <w:tab w:val="right" w:pos="8306"/>
        </w:tabs>
        <w:spacing w:after="0" w:line="240" w:lineRule="auto"/>
        <w:ind w:left="360"/>
        <w:jc w:val="both"/>
        <w:rPr>
          <w:rFonts w:ascii="Times New Roman" w:eastAsia="Times New Roman" w:hAnsi="Times New Roman" w:cs="Times New Roman"/>
          <w:bCs/>
          <w:i/>
          <w:color w:val="000000"/>
          <w:sz w:val="24"/>
          <w:szCs w:val="24"/>
          <w:lang w:val="uk-UA"/>
        </w:rPr>
      </w:pPr>
      <w:r w:rsidRPr="006C2E04">
        <w:rPr>
          <w:rFonts w:ascii="Times New Roman" w:eastAsia="Times New Roman" w:hAnsi="Times New Roman" w:cs="Times New Roman"/>
          <w:bCs/>
          <w:i/>
          <w:color w:val="000000"/>
          <w:sz w:val="24"/>
          <w:szCs w:val="24"/>
          <w:lang w:val="uk-UA"/>
        </w:rPr>
        <w:t>1.Наявність в учасника досвіду виконання аналогічного(</w:t>
      </w:r>
      <w:proofErr w:type="spellStart"/>
      <w:r w:rsidRPr="006C2E04">
        <w:rPr>
          <w:rFonts w:ascii="Times New Roman" w:eastAsia="Times New Roman" w:hAnsi="Times New Roman" w:cs="Times New Roman"/>
          <w:bCs/>
          <w:i/>
          <w:color w:val="000000"/>
          <w:sz w:val="24"/>
          <w:szCs w:val="24"/>
          <w:lang w:val="uk-UA"/>
        </w:rPr>
        <w:t>их</w:t>
      </w:r>
      <w:proofErr w:type="spellEnd"/>
      <w:r w:rsidRPr="006C2E04">
        <w:rPr>
          <w:rFonts w:ascii="Times New Roman" w:eastAsia="Times New Roman" w:hAnsi="Times New Roman" w:cs="Times New Roman"/>
          <w:bCs/>
          <w:i/>
          <w:color w:val="000000"/>
          <w:sz w:val="24"/>
          <w:szCs w:val="24"/>
          <w:lang w:val="uk-UA"/>
        </w:rPr>
        <w:t>) договору(</w:t>
      </w:r>
      <w:proofErr w:type="spellStart"/>
      <w:r w:rsidRPr="006C2E04">
        <w:rPr>
          <w:rFonts w:ascii="Times New Roman" w:eastAsia="Times New Roman" w:hAnsi="Times New Roman" w:cs="Times New Roman"/>
          <w:bCs/>
          <w:i/>
          <w:color w:val="000000"/>
          <w:sz w:val="24"/>
          <w:szCs w:val="24"/>
          <w:lang w:val="uk-UA"/>
        </w:rPr>
        <w:t>ів</w:t>
      </w:r>
      <w:proofErr w:type="spellEnd"/>
      <w:r w:rsidRPr="006C2E04">
        <w:rPr>
          <w:rFonts w:ascii="Times New Roman" w:eastAsia="Times New Roman" w:hAnsi="Times New Roman" w:cs="Times New Roman"/>
          <w:bCs/>
          <w:i/>
          <w:color w:val="000000"/>
          <w:sz w:val="24"/>
          <w:szCs w:val="24"/>
          <w:lang w:val="uk-UA"/>
        </w:rPr>
        <w:t>) документально підтверджується в складі тендерної пропозиції наступними документами:</w:t>
      </w:r>
    </w:p>
    <w:p w:rsidR="00553E49" w:rsidRPr="006C2E04" w:rsidRDefault="00553E49" w:rsidP="00A86241">
      <w:pPr>
        <w:spacing w:after="0" w:line="240" w:lineRule="auto"/>
        <w:ind w:left="360"/>
        <w:jc w:val="both"/>
        <w:rPr>
          <w:rFonts w:ascii="Times New Roman" w:eastAsia="Times New Roman" w:hAnsi="Times New Roman" w:cs="Times New Roman"/>
          <w:bCs/>
          <w:i/>
          <w:color w:val="000000"/>
          <w:sz w:val="24"/>
          <w:szCs w:val="24"/>
          <w:lang w:val="uk-UA"/>
        </w:rPr>
      </w:pPr>
      <w:r w:rsidRPr="006C2E04">
        <w:rPr>
          <w:rFonts w:ascii="Times New Roman" w:eastAsia="Times New Roman" w:hAnsi="Times New Roman" w:cs="Times New Roman"/>
          <w:bCs/>
          <w:i/>
          <w:color w:val="000000"/>
          <w:sz w:val="24"/>
          <w:szCs w:val="24"/>
          <w:lang w:val="uk-UA"/>
        </w:rPr>
        <w:t xml:space="preserve">- </w:t>
      </w:r>
      <w:proofErr w:type="spellStart"/>
      <w:r w:rsidRPr="006C2E04">
        <w:rPr>
          <w:rFonts w:ascii="Times New Roman" w:eastAsia="Times New Roman" w:hAnsi="Times New Roman" w:cs="Times New Roman"/>
          <w:i/>
          <w:color w:val="000000"/>
          <w:sz w:val="24"/>
          <w:szCs w:val="24"/>
          <w:lang w:val="uk-UA"/>
        </w:rPr>
        <w:t>сканкопiєю</w:t>
      </w:r>
      <w:proofErr w:type="spellEnd"/>
      <w:r w:rsidRPr="006C2E04">
        <w:rPr>
          <w:rFonts w:ascii="Times New Roman" w:eastAsia="Times New Roman" w:hAnsi="Times New Roman" w:cs="Times New Roman"/>
          <w:i/>
          <w:color w:val="000000"/>
          <w:sz w:val="24"/>
          <w:szCs w:val="24"/>
          <w:lang w:val="uk-UA"/>
        </w:rPr>
        <w:t>(ями) аналогічного(</w:t>
      </w:r>
      <w:proofErr w:type="spellStart"/>
      <w:r w:rsidRPr="006C2E04">
        <w:rPr>
          <w:rFonts w:ascii="Times New Roman" w:eastAsia="Times New Roman" w:hAnsi="Times New Roman" w:cs="Times New Roman"/>
          <w:i/>
          <w:color w:val="000000"/>
          <w:sz w:val="24"/>
          <w:szCs w:val="24"/>
          <w:lang w:val="uk-UA"/>
        </w:rPr>
        <w:t>их</w:t>
      </w:r>
      <w:proofErr w:type="spellEnd"/>
      <w:r w:rsidRPr="006C2E04">
        <w:rPr>
          <w:rFonts w:ascii="Times New Roman" w:eastAsia="Times New Roman" w:hAnsi="Times New Roman" w:cs="Times New Roman"/>
          <w:i/>
          <w:color w:val="000000"/>
          <w:sz w:val="24"/>
          <w:szCs w:val="24"/>
          <w:lang w:val="uk-UA"/>
        </w:rPr>
        <w:t>) договору(</w:t>
      </w:r>
      <w:proofErr w:type="spellStart"/>
      <w:r w:rsidRPr="006C2E04">
        <w:rPr>
          <w:rFonts w:ascii="Times New Roman" w:eastAsia="Times New Roman" w:hAnsi="Times New Roman" w:cs="Times New Roman"/>
          <w:i/>
          <w:color w:val="000000"/>
          <w:sz w:val="24"/>
          <w:szCs w:val="24"/>
          <w:lang w:val="uk-UA"/>
        </w:rPr>
        <w:t>ів</w:t>
      </w:r>
      <w:proofErr w:type="spellEnd"/>
      <w:r w:rsidRPr="006C2E04">
        <w:rPr>
          <w:rFonts w:ascii="Times New Roman" w:eastAsia="Times New Roman" w:hAnsi="Times New Roman" w:cs="Times New Roman"/>
          <w:i/>
          <w:color w:val="000000"/>
          <w:sz w:val="24"/>
          <w:szCs w:val="24"/>
          <w:lang w:val="uk-UA"/>
        </w:rPr>
        <w:t>) (з усіма додатками, зазначеними в договорі, як невід'ємні, та додатковими угодами/договорами за наявності таких), і</w:t>
      </w:r>
      <w:r w:rsidRPr="006C2E04">
        <w:rPr>
          <w:rFonts w:ascii="Times New Roman" w:eastAsia="Times New Roman" w:hAnsi="Times New Roman" w:cs="Times New Roman"/>
          <w:bCs/>
          <w:i/>
          <w:color w:val="000000"/>
          <w:sz w:val="24"/>
          <w:szCs w:val="24"/>
          <w:lang w:val="uk-UA"/>
        </w:rPr>
        <w:t>нформація по якому (яких) відображена в Довідці;</w:t>
      </w:r>
    </w:p>
    <w:p w:rsidR="00E4578C" w:rsidRDefault="00553E49" w:rsidP="00E4578C">
      <w:pPr>
        <w:widowControl w:val="0"/>
        <w:tabs>
          <w:tab w:val="left" w:pos="0"/>
          <w:tab w:val="center" w:pos="4153"/>
          <w:tab w:val="right" w:pos="8306"/>
        </w:tabs>
        <w:spacing w:after="0" w:line="240" w:lineRule="auto"/>
        <w:ind w:left="360"/>
        <w:jc w:val="both"/>
        <w:rPr>
          <w:rFonts w:ascii="Times New Roman" w:eastAsia="Times New Roman" w:hAnsi="Times New Roman" w:cs="Times New Roman"/>
          <w:b/>
          <w:i/>
          <w:spacing w:val="-1"/>
          <w:sz w:val="24"/>
          <w:szCs w:val="24"/>
          <w:lang w:val="uk-UA"/>
        </w:rPr>
      </w:pPr>
      <w:r w:rsidRPr="006C2E04">
        <w:rPr>
          <w:rFonts w:ascii="Times New Roman" w:eastAsia="Times New Roman" w:hAnsi="Times New Roman" w:cs="Times New Roman"/>
          <w:i/>
          <w:color w:val="000000"/>
          <w:sz w:val="24"/>
          <w:szCs w:val="24"/>
          <w:lang w:val="uk-UA"/>
        </w:rPr>
        <w:t xml:space="preserve">     </w:t>
      </w:r>
      <w:r w:rsidR="00E4578C" w:rsidRPr="006C2E04">
        <w:rPr>
          <w:rFonts w:ascii="Times New Roman" w:eastAsia="Times New Roman" w:hAnsi="Times New Roman" w:cs="Times New Roman"/>
          <w:bCs/>
          <w:i/>
          <w:color w:val="000000"/>
          <w:sz w:val="24"/>
          <w:szCs w:val="24"/>
          <w:lang w:val="uk-UA"/>
        </w:rPr>
        <w:t xml:space="preserve"> </w:t>
      </w:r>
      <w:r w:rsidR="00E4578C" w:rsidRPr="00E4578C">
        <w:rPr>
          <w:rFonts w:ascii="Times New Roman" w:eastAsia="Times New Roman" w:hAnsi="Times New Roman" w:cs="Times New Roman"/>
          <w:b/>
          <w:i/>
          <w:spacing w:val="-1"/>
          <w:sz w:val="24"/>
          <w:szCs w:val="24"/>
          <w:lang w:val="uk-UA"/>
        </w:rPr>
        <w:t>Під аналогічним договором розуміється договір, за яким зобов’язання Учасника, як сторони договору, полягало в поставці замовнику готової продукції харчування.</w:t>
      </w:r>
    </w:p>
    <w:p w:rsidR="00E132EA" w:rsidRDefault="00E132EA" w:rsidP="00E132EA">
      <w:pPr>
        <w:spacing w:after="0" w:line="240" w:lineRule="auto"/>
        <w:ind w:left="284" w:right="142"/>
        <w:jc w:val="both"/>
        <w:rPr>
          <w:rFonts w:ascii="Times New Roman" w:eastAsia="Times New Roman" w:hAnsi="Times New Roman" w:cs="Times New Roman"/>
          <w:i/>
          <w:color w:val="000000"/>
          <w:sz w:val="24"/>
          <w:szCs w:val="24"/>
          <w:lang w:val="uk-UA"/>
        </w:rPr>
      </w:pPr>
      <w:bookmarkStart w:id="0" w:name="_GoBack"/>
      <w:bookmarkEnd w:id="0"/>
    </w:p>
    <w:p w:rsidR="00553E49" w:rsidRPr="006C2E04" w:rsidRDefault="00553E49" w:rsidP="00E132EA">
      <w:pPr>
        <w:spacing w:after="0" w:line="240" w:lineRule="auto"/>
        <w:ind w:left="284" w:right="142"/>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sz w:val="24"/>
          <w:szCs w:val="24"/>
          <w:lang w:val="uk-UA"/>
        </w:rPr>
        <w:t>Підпис]    [прізвище, ініціали, посада уповноваженої особи учасника]</w:t>
      </w:r>
    </w:p>
    <w:p w:rsidR="00553E49" w:rsidRPr="006C2E04" w:rsidRDefault="00553E49" w:rsidP="00553E49">
      <w:pPr>
        <w:pStyle w:val="a7"/>
        <w:numPr>
          <w:ilvl w:val="0"/>
          <w:numId w:val="1"/>
        </w:numPr>
        <w:spacing w:after="0" w:line="240" w:lineRule="auto"/>
        <w:ind w:right="196"/>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sz w:val="24"/>
          <w:szCs w:val="24"/>
          <w:lang w:val="uk-UA"/>
        </w:rPr>
        <w:t>М.П. (у разі наявності печатки)</w:t>
      </w:r>
    </w:p>
    <w:p w:rsidR="00AB71F4" w:rsidRDefault="00553E49" w:rsidP="00553E49">
      <w:pPr>
        <w:pStyle w:val="a7"/>
        <w:numPr>
          <w:ilvl w:val="0"/>
          <w:numId w:val="1"/>
        </w:numPr>
        <w:spacing w:before="240" w:after="0" w:line="240" w:lineRule="auto"/>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B71F4" w:rsidRDefault="00AB71F4" w:rsidP="00AB71F4">
      <w:pPr>
        <w:rPr>
          <w:lang w:val="uk-UA"/>
        </w:rPr>
      </w:pPr>
    </w:p>
    <w:p w:rsidR="00AB71F4" w:rsidRPr="008F401C" w:rsidRDefault="00AB71F4" w:rsidP="00AB71F4">
      <w:pPr>
        <w:spacing w:before="240" w:after="0" w:line="240" w:lineRule="auto"/>
        <w:jc w:val="both"/>
        <w:rPr>
          <w:rFonts w:ascii="Times New Roman" w:eastAsia="Times New Roman" w:hAnsi="Times New Roman" w:cs="Times New Roman"/>
          <w:b/>
          <w:color w:val="000000"/>
          <w:sz w:val="24"/>
          <w:szCs w:val="24"/>
          <w:lang w:val="uk-UA"/>
        </w:rPr>
      </w:pPr>
      <w:r w:rsidRPr="008F401C">
        <w:rPr>
          <w:rFonts w:ascii="Times New Roman" w:eastAsia="Times New Roman" w:hAnsi="Times New Roman" w:cs="Times New Roman"/>
          <w:b/>
          <w:sz w:val="24"/>
          <w:szCs w:val="24"/>
          <w:lang w:val="uk-UA"/>
        </w:rPr>
        <w:t xml:space="preserve">2. </w:t>
      </w:r>
      <w:r w:rsidR="00772723" w:rsidRPr="00772723">
        <w:rPr>
          <w:rFonts w:ascii="Times New Roman" w:eastAsia="Times New Roman" w:hAnsi="Times New Roman" w:cs="Times New Roman"/>
          <w:b/>
          <w:color w:val="000000"/>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44 Особливостей</w:t>
      </w:r>
      <w:r w:rsidRPr="008F401C">
        <w:rPr>
          <w:rFonts w:ascii="Times New Roman" w:eastAsia="Times New Roman" w:hAnsi="Times New Roman" w:cs="Times New Roman"/>
          <w:b/>
          <w:color w:val="000000"/>
          <w:sz w:val="24"/>
          <w:szCs w:val="24"/>
          <w:lang w:val="uk-UA"/>
        </w:rPr>
        <w:t>.</w:t>
      </w:r>
    </w:p>
    <w:p w:rsidR="00AB71F4" w:rsidRPr="008F401C" w:rsidRDefault="00AB71F4" w:rsidP="00AB71F4">
      <w:pPr>
        <w:spacing w:after="0" w:line="240" w:lineRule="auto"/>
        <w:rPr>
          <w:rFonts w:ascii="Times New Roman" w:eastAsia="Times New Roman" w:hAnsi="Times New Roman" w:cs="Times New Roman"/>
          <w:b/>
          <w:color w:val="000000"/>
          <w:lang w:val="uk-UA" w:eastAsia="ru-RU"/>
        </w:rPr>
      </w:pPr>
    </w:p>
    <w:p w:rsidR="00AB71F4" w:rsidRPr="008F401C" w:rsidRDefault="00AB71F4" w:rsidP="00AB71F4">
      <w:pPr>
        <w:spacing w:after="0" w:line="240" w:lineRule="auto"/>
        <w:rPr>
          <w:rFonts w:ascii="Times New Roman" w:eastAsia="Times New Roman" w:hAnsi="Times New Roman" w:cs="Times New Roman"/>
          <w:b/>
          <w:color w:val="000000"/>
          <w:lang w:val="uk-UA" w:eastAsia="ru-RU"/>
        </w:rPr>
      </w:pPr>
    </w:p>
    <w:tbl>
      <w:tblPr>
        <w:tblW w:w="10348" w:type="dxa"/>
        <w:tblInd w:w="-601" w:type="dxa"/>
        <w:tblLayout w:type="fixed"/>
        <w:tblLook w:val="0000" w:firstRow="0" w:lastRow="0" w:firstColumn="0" w:lastColumn="0" w:noHBand="0" w:noVBand="0"/>
      </w:tblPr>
      <w:tblGrid>
        <w:gridCol w:w="10348"/>
      </w:tblGrid>
      <w:tr w:rsidR="00AB71F4" w:rsidRPr="00E4578C" w:rsidTr="003D6759">
        <w:tc>
          <w:tcPr>
            <w:tcW w:w="10348" w:type="dxa"/>
            <w:tcBorders>
              <w:top w:val="single" w:sz="6" w:space="0" w:color="auto"/>
              <w:left w:val="single" w:sz="6" w:space="0" w:color="auto"/>
              <w:bottom w:val="single" w:sz="6" w:space="0" w:color="auto"/>
              <w:right w:val="single" w:sz="6" w:space="0" w:color="auto"/>
            </w:tcBorders>
          </w:tcPr>
          <w:p w:rsidR="00AB71F4" w:rsidRPr="00772723" w:rsidRDefault="00AB71F4" w:rsidP="003D6759">
            <w:pPr>
              <w:pStyle w:val="rvps2"/>
              <w:spacing w:before="0" w:beforeAutospacing="0" w:after="150" w:afterAutospacing="0"/>
              <w:ind w:firstLine="450"/>
              <w:jc w:val="both"/>
              <w:rPr>
                <w:sz w:val="22"/>
                <w:szCs w:val="22"/>
              </w:rPr>
            </w:pPr>
          </w:p>
          <w:p w:rsidR="00772723" w:rsidRPr="00772723" w:rsidRDefault="00AB71F4" w:rsidP="00772723">
            <w:pPr>
              <w:spacing w:after="0" w:line="240" w:lineRule="auto"/>
              <w:ind w:firstLine="567"/>
              <w:jc w:val="both"/>
              <w:rPr>
                <w:rFonts w:ascii="Times New Roman" w:eastAsia="Times New Roman" w:hAnsi="Times New Roman" w:cs="Times New Roman"/>
                <w:b/>
                <w:sz w:val="24"/>
                <w:szCs w:val="24"/>
                <w:lang w:val="uk-UA"/>
              </w:rPr>
            </w:pPr>
            <w:r w:rsidRPr="00772723">
              <w:rPr>
                <w:rFonts w:ascii="Times New Roman" w:hAnsi="Times New Roman" w:cs="Times New Roman"/>
                <w:lang w:val="uk-UA"/>
              </w:rPr>
              <w:t xml:space="preserve">1. </w:t>
            </w:r>
            <w:r w:rsidR="00772723" w:rsidRPr="00772723">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772723" w:rsidRPr="00772723" w:rsidRDefault="00772723" w:rsidP="0077272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72723">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772723">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772723">
              <w:rPr>
                <w:rFonts w:ascii="Times New Roman" w:eastAsia="Times New Roman" w:hAnsi="Times New Roman" w:cs="Times New Roman"/>
                <w:sz w:val="24"/>
                <w:szCs w:val="24"/>
                <w:lang w:val="uk-UA"/>
              </w:rPr>
              <w:t xml:space="preserve"> в електронній системі закупівель під час подання тендерної пропозиції.</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2) відомості про юридичну особу, яка є учасником процедури закупівлі, </w:t>
            </w:r>
            <w:proofErr w:type="spellStart"/>
            <w:r w:rsidRPr="00772723">
              <w:rPr>
                <w:rFonts w:ascii="Times New Roman" w:hAnsi="Times New Roman" w:cs="Times New Roman"/>
                <w:shd w:val="solid" w:color="FFFFFF" w:fill="FFFFFF"/>
                <w:lang w:val="uk-UA" w:eastAsia="en-US"/>
              </w:rPr>
              <w:t>внесено</w:t>
            </w:r>
            <w:proofErr w:type="spellEnd"/>
            <w:r w:rsidRPr="00772723">
              <w:rPr>
                <w:rFonts w:ascii="Times New Roman" w:hAnsi="Times New Roman" w:cs="Times New Roman"/>
                <w:shd w:val="solid" w:color="FFFFFF" w:fill="FFFFFF"/>
                <w:lang w:val="uk-UA" w:eastAsia="en-US"/>
              </w:rPr>
              <w:t xml:space="preserve"> до Єдиного державного реєстру осіб, які вчинили корупційні або пов’язані з корупцією правопорушення;</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72723">
              <w:rPr>
                <w:rFonts w:ascii="Times New Roman" w:hAnsi="Times New Roman" w:cs="Times New Roman"/>
                <w:shd w:val="solid" w:color="FFFFFF" w:fill="FFFFFF"/>
                <w:lang w:val="uk-UA" w:eastAsia="en-US"/>
              </w:rPr>
              <w:t>антиконкурентних</w:t>
            </w:r>
            <w:proofErr w:type="spellEnd"/>
            <w:r w:rsidRPr="00772723">
              <w:rPr>
                <w:rFonts w:ascii="Times New Roman" w:hAnsi="Times New Roman" w:cs="Times New Roman"/>
                <w:shd w:val="solid" w:color="FFFFFF" w:fill="FFFFFF"/>
                <w:lang w:val="uk-UA" w:eastAsia="en-US"/>
              </w:rPr>
              <w:t xml:space="preserve"> узгоджених дій, що стосуються спотворення результатів тендерів;</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11) учасник процедури закупівлі або кінцевий </w:t>
            </w:r>
            <w:proofErr w:type="spellStart"/>
            <w:r w:rsidRPr="00772723">
              <w:rPr>
                <w:rFonts w:ascii="Times New Roman" w:hAnsi="Times New Roman" w:cs="Times New Roman"/>
                <w:shd w:val="solid" w:color="FFFFFF" w:fill="FFFFFF"/>
                <w:lang w:val="uk-UA" w:eastAsia="en-US"/>
              </w:rPr>
              <w:t>бенефіціарний</w:t>
            </w:r>
            <w:proofErr w:type="spellEnd"/>
            <w:r w:rsidRPr="00772723">
              <w:rPr>
                <w:rFonts w:ascii="Times New Roman" w:hAnsi="Times New Roman" w:cs="Times New Roman"/>
                <w:shd w:val="solid" w:color="FFFFFF" w:fill="FFFFFF"/>
                <w:lang w:val="uk-UA"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72723"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p>
          <w:p w:rsidR="00AB71F4" w:rsidRPr="00772723" w:rsidRDefault="00772723" w:rsidP="00772723">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AB71F4" w:rsidRPr="008F401C" w:rsidTr="003D6759">
        <w:tc>
          <w:tcPr>
            <w:tcW w:w="10348" w:type="dxa"/>
            <w:tcBorders>
              <w:top w:val="single" w:sz="6" w:space="0" w:color="auto"/>
              <w:left w:val="single" w:sz="6" w:space="0" w:color="auto"/>
              <w:bottom w:val="single" w:sz="6" w:space="0" w:color="auto"/>
              <w:right w:val="single" w:sz="6" w:space="0" w:color="auto"/>
            </w:tcBorders>
          </w:tcPr>
          <w:p w:rsidR="00AB71F4" w:rsidRPr="008F401C" w:rsidRDefault="00772723" w:rsidP="00F059BD">
            <w:pPr>
              <w:pStyle w:val="rvps2"/>
              <w:numPr>
                <w:ilvl w:val="0"/>
                <w:numId w:val="3"/>
              </w:numPr>
              <w:spacing w:after="150"/>
              <w:ind w:left="54" w:firstLine="568"/>
              <w:jc w:val="both"/>
              <w:rPr>
                <w:sz w:val="22"/>
                <w:szCs w:val="22"/>
              </w:rPr>
            </w:pPr>
            <w:r w:rsidRPr="00772723">
              <w:rPr>
                <w:sz w:val="22"/>
                <w:szCs w:val="22"/>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AB71F4" w:rsidRPr="00F059BD" w:rsidTr="003D6759">
        <w:tc>
          <w:tcPr>
            <w:tcW w:w="10348" w:type="dxa"/>
            <w:tcBorders>
              <w:top w:val="single" w:sz="6" w:space="0" w:color="auto"/>
              <w:left w:val="single" w:sz="6" w:space="0" w:color="auto"/>
              <w:bottom w:val="single" w:sz="6" w:space="0" w:color="auto"/>
              <w:right w:val="single" w:sz="6" w:space="0" w:color="auto"/>
            </w:tcBorders>
          </w:tcPr>
          <w:p w:rsidR="00AB71F4" w:rsidRPr="008F401C" w:rsidRDefault="00F059BD" w:rsidP="00F059BD">
            <w:pPr>
              <w:pStyle w:val="rvps2"/>
              <w:numPr>
                <w:ilvl w:val="0"/>
                <w:numId w:val="1"/>
              </w:numPr>
              <w:spacing w:before="0" w:beforeAutospacing="0" w:after="150" w:afterAutospacing="0"/>
              <w:ind w:left="54" w:firstLine="568"/>
              <w:jc w:val="both"/>
              <w:rPr>
                <w:sz w:val="22"/>
                <w:szCs w:val="22"/>
              </w:rPr>
            </w:pPr>
            <w:r w:rsidRPr="00F059BD">
              <w:rPr>
                <w:sz w:val="22"/>
                <w:szCs w:val="22"/>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bl>
    <w:p w:rsidR="00AB71F4" w:rsidRPr="008F401C" w:rsidRDefault="00AB71F4" w:rsidP="00AB71F4">
      <w:pPr>
        <w:spacing w:after="0" w:line="240" w:lineRule="auto"/>
        <w:jc w:val="center"/>
        <w:rPr>
          <w:rFonts w:ascii="Times New Roman" w:eastAsia="Times New Roman" w:hAnsi="Times New Roman" w:cs="Times New Roman"/>
          <w:b/>
          <w:color w:val="000000"/>
          <w:u w:val="single"/>
          <w:lang w:val="uk-UA" w:eastAsia="ru-RU"/>
        </w:rPr>
      </w:pPr>
    </w:p>
    <w:p w:rsidR="00AB71F4" w:rsidRPr="008F401C" w:rsidRDefault="00AB71F4" w:rsidP="00AB71F4">
      <w:pPr>
        <w:spacing w:after="0" w:line="240" w:lineRule="auto"/>
        <w:jc w:val="center"/>
        <w:rPr>
          <w:rFonts w:ascii="Times New Roman" w:hAnsi="Times New Roman" w:cs="Times New Roman"/>
          <w:b/>
          <w:u w:val="single"/>
          <w:lang w:val="uk-UA" w:eastAsia="ru-RU"/>
        </w:rPr>
      </w:pPr>
      <w:r w:rsidRPr="008F401C">
        <w:rPr>
          <w:rFonts w:ascii="Times New Roman" w:hAnsi="Times New Roman" w:cs="Times New Roman"/>
          <w:b/>
          <w:u w:val="single"/>
          <w:lang w:val="uk-UA" w:eastAsia="ru-RU"/>
        </w:rPr>
        <w:t xml:space="preserve">Таблиця 3. </w:t>
      </w:r>
    </w:p>
    <w:p w:rsidR="00AB71F4" w:rsidRPr="008F401C" w:rsidRDefault="00AB71F4" w:rsidP="00AB71F4">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uk-UA"/>
        </w:rPr>
      </w:pPr>
    </w:p>
    <w:p w:rsidR="00AB71F4" w:rsidRPr="00772723" w:rsidRDefault="00772723" w:rsidP="00772723">
      <w:pPr>
        <w:pStyle w:val="Default"/>
        <w:jc w:val="both"/>
        <w:rPr>
          <w:rFonts w:eastAsia="Times New Roman"/>
          <w:b/>
          <w:sz w:val="22"/>
          <w:szCs w:val="22"/>
          <w:lang w:eastAsia="ru-RU"/>
        </w:rPr>
      </w:pPr>
      <w:r w:rsidRPr="00772723">
        <w:rPr>
          <w:color w:val="000000" w:themeColor="text1"/>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772723">
        <w:rPr>
          <w:color w:val="000000" w:themeColor="text1"/>
          <w:sz w:val="22"/>
          <w:szCs w:val="22"/>
          <w:shd w:val="solid" w:color="FFFFFF" w:fill="FFFFFF"/>
          <w:lang w:val="ru-RU" w:eastAsia="en-US"/>
        </w:rPr>
        <w:t> </w:t>
      </w:r>
      <w:hyperlink r:id="rId6" w:anchor="n401" w:history="1">
        <w:r w:rsidRPr="00772723">
          <w:rPr>
            <w:rStyle w:val="a6"/>
            <w:sz w:val="22"/>
            <w:szCs w:val="22"/>
            <w:shd w:val="solid" w:color="FFFFFF" w:fill="FFFFFF"/>
            <w:lang w:eastAsia="en-US"/>
          </w:rPr>
          <w:t>підпунктах 3</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7" w:anchor="n403" w:history="1">
        <w:r w:rsidRPr="00772723">
          <w:rPr>
            <w:rStyle w:val="a6"/>
            <w:sz w:val="22"/>
            <w:szCs w:val="22"/>
            <w:shd w:val="solid" w:color="FFFFFF" w:fill="FFFFFF"/>
            <w:lang w:eastAsia="en-US"/>
          </w:rPr>
          <w:t>5</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8" w:anchor="n404" w:history="1">
        <w:r w:rsidRPr="00772723">
          <w:rPr>
            <w:rStyle w:val="a6"/>
            <w:sz w:val="22"/>
            <w:szCs w:val="22"/>
            <w:shd w:val="solid" w:color="FFFFFF" w:fill="FFFFFF"/>
            <w:lang w:eastAsia="en-US"/>
          </w:rPr>
          <w:t>6</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і</w:t>
      </w:r>
      <w:r w:rsidRPr="00772723">
        <w:rPr>
          <w:color w:val="000000" w:themeColor="text1"/>
          <w:sz w:val="22"/>
          <w:szCs w:val="22"/>
          <w:shd w:val="solid" w:color="FFFFFF" w:fill="FFFFFF"/>
          <w:lang w:val="ru-RU" w:eastAsia="en-US"/>
        </w:rPr>
        <w:t> </w:t>
      </w:r>
      <w:hyperlink r:id="rId9" w:anchor="n410" w:history="1">
        <w:r w:rsidRPr="00772723">
          <w:rPr>
            <w:rStyle w:val="a6"/>
            <w:sz w:val="22"/>
            <w:szCs w:val="22"/>
            <w:shd w:val="solid" w:color="FFFFFF" w:fill="FFFFFF"/>
            <w:lang w:eastAsia="en-US"/>
          </w:rPr>
          <w:t>12</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та в</w:t>
      </w:r>
      <w:r w:rsidRPr="00772723">
        <w:rPr>
          <w:color w:val="000000" w:themeColor="text1"/>
          <w:sz w:val="22"/>
          <w:szCs w:val="22"/>
          <w:shd w:val="solid" w:color="FFFFFF" w:fill="FFFFFF"/>
          <w:lang w:val="ru-RU" w:eastAsia="en-US"/>
        </w:rPr>
        <w:t> </w:t>
      </w:r>
      <w:hyperlink r:id="rId10" w:anchor="n411" w:history="1">
        <w:r w:rsidRPr="00772723">
          <w:rPr>
            <w:rStyle w:val="a6"/>
            <w:sz w:val="22"/>
            <w:szCs w:val="22"/>
            <w:shd w:val="solid" w:color="FFFFFF" w:fill="FFFFFF"/>
            <w:lang w:eastAsia="en-US"/>
          </w:rPr>
          <w:t>абзаці чотирнадцятому</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 xml:space="preserve"> пункту</w:t>
      </w:r>
      <w:r>
        <w:rPr>
          <w:color w:val="000000" w:themeColor="text1"/>
          <w:sz w:val="22"/>
          <w:szCs w:val="22"/>
          <w:shd w:val="solid" w:color="FFFFFF" w:fill="FFFFFF"/>
          <w:lang w:eastAsia="en-US"/>
        </w:rPr>
        <w:t xml:space="preserve"> 44 Особливостей</w:t>
      </w:r>
      <w:r w:rsidRPr="00772723">
        <w:rPr>
          <w:color w:val="000000" w:themeColor="text1"/>
          <w:sz w:val="22"/>
          <w:szCs w:val="22"/>
          <w:shd w:val="solid" w:color="FFFFFF" w:fill="FFFFFF"/>
          <w:lang w:eastAsia="en-US"/>
        </w:rPr>
        <w:t>. Замовник не вимагає документального підтвердження публічної інформації, що оприлюднена у формі відкритих даних згідно із</w:t>
      </w:r>
      <w:r w:rsidRPr="00772723">
        <w:rPr>
          <w:color w:val="000000" w:themeColor="text1"/>
          <w:sz w:val="22"/>
          <w:szCs w:val="22"/>
          <w:shd w:val="solid" w:color="FFFFFF" w:fill="FFFFFF"/>
          <w:lang w:val="ru-RU" w:eastAsia="en-US"/>
        </w:rPr>
        <w:t> </w:t>
      </w:r>
      <w:hyperlink r:id="rId11" w:tgtFrame="_blank" w:history="1">
        <w:r w:rsidRPr="00772723">
          <w:rPr>
            <w:rStyle w:val="a6"/>
            <w:sz w:val="22"/>
            <w:szCs w:val="22"/>
            <w:shd w:val="solid" w:color="FFFFFF" w:fill="FFFFFF"/>
            <w:lang w:eastAsia="en-US"/>
          </w:rPr>
          <w:t>Законом України</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9639" w:type="dxa"/>
        <w:tblInd w:w="108" w:type="dxa"/>
        <w:tblLayout w:type="fixed"/>
        <w:tblLook w:val="0000" w:firstRow="0" w:lastRow="0" w:firstColumn="0" w:lastColumn="0" w:noHBand="0" w:noVBand="0"/>
      </w:tblPr>
      <w:tblGrid>
        <w:gridCol w:w="567"/>
        <w:gridCol w:w="3969"/>
        <w:gridCol w:w="5103"/>
      </w:tblGrid>
      <w:tr w:rsidR="00AB71F4" w:rsidRPr="008F401C" w:rsidTr="003D6759">
        <w:trPr>
          <w:trHeight w:val="834"/>
        </w:trPr>
        <w:tc>
          <w:tcPr>
            <w:tcW w:w="567"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bCs/>
                <w:lang w:val="uk-UA" w:eastAsia="ru-RU"/>
              </w:rPr>
              <w:t xml:space="preserve">№ </w:t>
            </w:r>
            <w:proofErr w:type="spellStart"/>
            <w:r w:rsidRPr="008F401C">
              <w:rPr>
                <w:rFonts w:ascii="Times New Roman" w:eastAsia="Times New Roman" w:hAnsi="Times New Roman" w:cs="Times New Roman"/>
                <w:b/>
                <w:bCs/>
                <w:lang w:val="uk-UA"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AB71F4" w:rsidRPr="008F401C" w:rsidRDefault="00AB71F4" w:rsidP="003D6759">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spacing w:after="0" w:line="240" w:lineRule="atLeast"/>
              <w:jc w:val="both"/>
              <w:rPr>
                <w:rFonts w:ascii="Times New Roman" w:eastAsia="Times New Roman" w:hAnsi="Times New Roman" w:cs="Times New Roman"/>
                <w:b/>
                <w:kern w:val="2"/>
                <w:lang w:val="uk-UA" w:eastAsia="ar-SA"/>
              </w:rPr>
            </w:pPr>
          </w:p>
          <w:p w:rsidR="00AB71F4" w:rsidRPr="008F401C" w:rsidRDefault="00AB71F4" w:rsidP="003D6759">
            <w:pPr>
              <w:spacing w:after="0" w:line="240" w:lineRule="atLeast"/>
              <w:jc w:val="both"/>
              <w:rPr>
                <w:rFonts w:ascii="Times New Roman" w:eastAsia="Times New Roman" w:hAnsi="Times New Roman" w:cs="Times New Roman"/>
                <w:lang w:val="uk-UA" w:eastAsia="ru-RU"/>
              </w:rPr>
            </w:pPr>
            <w:r w:rsidRPr="008F401C">
              <w:rPr>
                <w:rFonts w:ascii="Times New Roman" w:eastAsia="Times New Roman" w:hAnsi="Times New Roman" w:cs="Times New Roman"/>
                <w:b/>
                <w:kern w:val="2"/>
                <w:lang w:val="uk-UA" w:eastAsia="ar-SA"/>
              </w:rPr>
              <w:t xml:space="preserve">Спосіб надання </w:t>
            </w:r>
            <w:r w:rsidRPr="008F401C">
              <w:rPr>
                <w:rFonts w:ascii="Times New Roman" w:eastAsia="Times New Roman" w:hAnsi="Times New Roman" w:cs="Times New Roman"/>
                <w:b/>
                <w:kern w:val="2"/>
                <w:u w:val="single"/>
                <w:lang w:val="uk-UA" w:eastAsia="ar-SA"/>
              </w:rPr>
              <w:t>учасником-переможцем</w:t>
            </w:r>
            <w:r w:rsidRPr="008F401C">
              <w:rPr>
                <w:rFonts w:ascii="Times New Roman" w:eastAsia="Times New Roman" w:hAnsi="Times New Roman" w:cs="Times New Roman"/>
                <w:b/>
                <w:kern w:val="2"/>
                <w:lang w:val="uk-UA" w:eastAsia="ar-SA"/>
              </w:rPr>
              <w:t xml:space="preserve"> інформації про відсутність підстав для відмови в участі у процедурі закупівлі:</w:t>
            </w:r>
          </w:p>
        </w:tc>
      </w:tr>
      <w:tr w:rsidR="00AB71F4" w:rsidRPr="00E4578C" w:rsidTr="002E0564">
        <w:tc>
          <w:tcPr>
            <w:tcW w:w="567"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spacing w:after="0" w:line="240" w:lineRule="auto"/>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1.</w:t>
            </w:r>
          </w:p>
        </w:tc>
        <w:tc>
          <w:tcPr>
            <w:tcW w:w="3969" w:type="dxa"/>
            <w:tcBorders>
              <w:top w:val="single" w:sz="6" w:space="0" w:color="auto"/>
              <w:left w:val="single" w:sz="6" w:space="0" w:color="auto"/>
              <w:bottom w:val="single" w:sz="6" w:space="0" w:color="auto"/>
              <w:right w:val="single" w:sz="6" w:space="0" w:color="auto"/>
            </w:tcBorders>
          </w:tcPr>
          <w:p w:rsidR="005961B8" w:rsidRPr="005961B8" w:rsidRDefault="005961B8" w:rsidP="005961B8">
            <w:pPr>
              <w:tabs>
                <w:tab w:val="num" w:pos="360"/>
              </w:tabs>
              <w:spacing w:after="0" w:line="240" w:lineRule="auto"/>
              <w:jc w:val="both"/>
              <w:rPr>
                <w:rFonts w:ascii="Times New Roman" w:eastAsia="Times New Roman" w:hAnsi="Times New Roman" w:cs="Times New Roman"/>
                <w:b/>
                <w:lang w:val="uk-UA" w:eastAsia="ru-RU"/>
              </w:rPr>
            </w:pPr>
            <w:r w:rsidRPr="005961B8">
              <w:rPr>
                <w:rFonts w:ascii="Times New Roman" w:eastAsia="Times New Roman" w:hAnsi="Times New Roman" w:cs="Times New Roman"/>
                <w:b/>
                <w:lang w:val="uk-UA" w:eastAsia="ru-RU"/>
              </w:rPr>
              <w:t>Керівника учасника</w:t>
            </w:r>
            <w:r w:rsidR="00E62454">
              <w:rPr>
                <w:rFonts w:ascii="Times New Roman" w:eastAsia="Times New Roman" w:hAnsi="Times New Roman" w:cs="Times New Roman"/>
                <w:b/>
                <w:lang w:val="uk-UA" w:eastAsia="ru-RU"/>
              </w:rPr>
              <w:t>-переможця</w:t>
            </w:r>
            <w:r w:rsidRPr="005961B8">
              <w:rPr>
                <w:rFonts w:ascii="Times New Roman" w:eastAsia="Times New Roman" w:hAnsi="Times New Roman" w:cs="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B71F4" w:rsidRPr="008F401C" w:rsidRDefault="005961B8" w:rsidP="005961B8">
            <w:pPr>
              <w:tabs>
                <w:tab w:val="num" w:pos="360"/>
              </w:tabs>
              <w:spacing w:after="0" w:line="240" w:lineRule="auto"/>
              <w:jc w:val="both"/>
              <w:rPr>
                <w:rFonts w:ascii="Times New Roman" w:hAnsi="Times New Roman" w:cs="Times New Roman"/>
                <w:b/>
                <w:lang w:val="uk-UA" w:eastAsia="ru-RU"/>
              </w:rPr>
            </w:pPr>
            <w:r w:rsidRPr="005961B8">
              <w:rPr>
                <w:rFonts w:ascii="Times New Roman" w:eastAsia="Times New Roman" w:hAnsi="Times New Roman" w:cs="Times New Roman"/>
                <w:b/>
                <w:lang w:val="uk-UA" w:eastAsia="ru-RU"/>
              </w:rPr>
              <w:t>(підпункт 3 пункт 44 Особливостей)</w:t>
            </w:r>
          </w:p>
        </w:tc>
        <w:tc>
          <w:tcPr>
            <w:tcW w:w="5103" w:type="dxa"/>
            <w:tcBorders>
              <w:top w:val="single" w:sz="6" w:space="0" w:color="auto"/>
              <w:left w:val="single" w:sz="6" w:space="0" w:color="auto"/>
              <w:bottom w:val="single" w:sz="4" w:space="0" w:color="auto"/>
              <w:right w:val="single" w:sz="6" w:space="0" w:color="auto"/>
            </w:tcBorders>
          </w:tcPr>
          <w:p w:rsidR="00AB71F4" w:rsidRPr="008F401C" w:rsidRDefault="00AB71F4" w:rsidP="003D6759">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E62454">
              <w:rPr>
                <w:rFonts w:ascii="Times New Roman" w:hAnsi="Times New Roman" w:cs="Times New Roman"/>
                <w:lang w:val="uk-UA" w:eastAsia="ru-RU"/>
              </w:rPr>
              <w:t xml:space="preserve">керівника </w:t>
            </w:r>
            <w:r w:rsidRPr="008F401C">
              <w:rPr>
                <w:rFonts w:ascii="Times New Roman" w:hAnsi="Times New Roman" w:cs="Times New Roman"/>
                <w:lang w:val="uk-UA" w:eastAsia="ru-RU"/>
              </w:rPr>
              <w:t xml:space="preserve">учасника-переможця. Довідка надається в період відсутності функціональної можливості перевірки інформації на </w:t>
            </w:r>
            <w:proofErr w:type="spellStart"/>
            <w:r w:rsidRPr="008F401C">
              <w:rPr>
                <w:rFonts w:ascii="Times New Roman" w:hAnsi="Times New Roman" w:cs="Times New Roman"/>
                <w:lang w:val="uk-UA" w:eastAsia="ru-RU"/>
              </w:rPr>
              <w:t>вебресурсі</w:t>
            </w:r>
            <w:proofErr w:type="spellEnd"/>
            <w:r w:rsidRPr="008F401C">
              <w:rPr>
                <w:rFonts w:ascii="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AB71F4" w:rsidRPr="008F401C" w:rsidRDefault="00AB71F4" w:rsidP="003D6759">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 </w:t>
            </w:r>
          </w:p>
        </w:tc>
      </w:tr>
      <w:tr w:rsidR="002E0564" w:rsidRPr="00E4578C" w:rsidTr="002E0564">
        <w:tc>
          <w:tcPr>
            <w:tcW w:w="567" w:type="dxa"/>
            <w:tcBorders>
              <w:top w:val="single" w:sz="6" w:space="0" w:color="auto"/>
              <w:left w:val="single" w:sz="6" w:space="0" w:color="auto"/>
              <w:bottom w:val="single" w:sz="6" w:space="0" w:color="auto"/>
              <w:right w:val="single" w:sz="6" w:space="0" w:color="auto"/>
            </w:tcBorders>
          </w:tcPr>
          <w:p w:rsidR="002E0564" w:rsidRPr="008F401C" w:rsidRDefault="002D08B4" w:rsidP="003D6759">
            <w:pPr>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w:t>
            </w:r>
          </w:p>
        </w:tc>
        <w:tc>
          <w:tcPr>
            <w:tcW w:w="3969" w:type="dxa"/>
            <w:tcBorders>
              <w:top w:val="single" w:sz="6" w:space="0" w:color="auto"/>
              <w:left w:val="single" w:sz="6" w:space="0" w:color="auto"/>
              <w:bottom w:val="single" w:sz="6" w:space="0" w:color="auto"/>
              <w:right w:val="single" w:sz="6" w:space="0" w:color="auto"/>
            </w:tcBorders>
          </w:tcPr>
          <w:p w:rsidR="002E0564" w:rsidRPr="005961B8" w:rsidRDefault="002E0564" w:rsidP="005961B8">
            <w:pPr>
              <w:tabs>
                <w:tab w:val="num" w:pos="360"/>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Ф</w:t>
            </w:r>
            <w:r w:rsidRPr="002E0564">
              <w:rPr>
                <w:rFonts w:ascii="Times New Roman" w:eastAsia="Times New Roman" w:hAnsi="Times New Roman" w:cs="Times New Roman"/>
                <w:b/>
                <w:lang w:val="uk-UA" w:eastAsia="ru-RU"/>
              </w:rPr>
              <w:t>ізична особа, яка є учасником</w:t>
            </w:r>
            <w:r>
              <w:rPr>
                <w:rFonts w:ascii="Times New Roman" w:eastAsia="Times New Roman" w:hAnsi="Times New Roman" w:cs="Times New Roman"/>
                <w:b/>
                <w:lang w:val="uk-UA" w:eastAsia="ru-RU"/>
              </w:rPr>
              <w:t>-переможцем</w:t>
            </w:r>
            <w:r w:rsidRPr="002E0564">
              <w:rPr>
                <w:rFonts w:ascii="Times New Roman" w:eastAsia="Times New Roman" w:hAnsi="Times New Roman" w:cs="Times New Roman"/>
                <w:b/>
                <w:lang w:val="uk-UA"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03" w:type="dxa"/>
            <w:tcBorders>
              <w:top w:val="single" w:sz="6" w:space="0" w:color="auto"/>
              <w:left w:val="single" w:sz="6" w:space="0" w:color="auto"/>
              <w:bottom w:val="single" w:sz="4" w:space="0" w:color="auto"/>
              <w:right w:val="single" w:sz="6" w:space="0" w:color="auto"/>
            </w:tcBorders>
          </w:tcPr>
          <w:p w:rsidR="002E0564" w:rsidRPr="008F401C" w:rsidRDefault="002E0564" w:rsidP="003D6759">
            <w:pPr>
              <w:spacing w:after="0" w:line="240" w:lineRule="auto"/>
              <w:jc w:val="both"/>
              <w:rPr>
                <w:rFonts w:ascii="Times New Roman" w:hAnsi="Times New Roman" w:cs="Times New Roman"/>
                <w:lang w:val="uk-UA" w:eastAsia="ru-RU"/>
              </w:rPr>
            </w:pPr>
            <w:r w:rsidRPr="002E0564">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2E0564">
              <w:rPr>
                <w:rFonts w:ascii="Times New Roman" w:hAnsi="Times New Roman" w:cs="Times New Roman"/>
                <w:lang w:val="uk-UA" w:eastAsia="ru-RU"/>
              </w:rPr>
              <w:t>вебресурсі</w:t>
            </w:r>
            <w:proofErr w:type="spellEnd"/>
            <w:r w:rsidRPr="002E0564">
              <w:rPr>
                <w:rFonts w:ascii="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E0564" w:rsidRPr="00772723" w:rsidTr="002E0564">
        <w:tc>
          <w:tcPr>
            <w:tcW w:w="567" w:type="dxa"/>
            <w:tcBorders>
              <w:top w:val="single" w:sz="6" w:space="0" w:color="auto"/>
              <w:left w:val="single" w:sz="6" w:space="0" w:color="auto"/>
              <w:bottom w:val="single" w:sz="6" w:space="0" w:color="auto"/>
              <w:right w:val="single" w:sz="6" w:space="0" w:color="auto"/>
            </w:tcBorders>
          </w:tcPr>
          <w:p w:rsidR="002E0564" w:rsidRPr="008F401C" w:rsidRDefault="002D08B4" w:rsidP="00D25CBD">
            <w:pPr>
              <w:tabs>
                <w:tab w:val="num" w:pos="360"/>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3</w:t>
            </w:r>
            <w:r w:rsidR="002E0564" w:rsidRPr="008F401C">
              <w:rPr>
                <w:rFonts w:ascii="Times New Roman" w:eastAsia="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2E0564" w:rsidRPr="00D25CBD" w:rsidRDefault="002E0564" w:rsidP="00D25CBD">
            <w:pPr>
              <w:tabs>
                <w:tab w:val="num" w:pos="360"/>
              </w:tabs>
              <w:spacing w:after="0" w:line="240" w:lineRule="auto"/>
              <w:jc w:val="both"/>
              <w:rPr>
                <w:rFonts w:ascii="Times New Roman" w:eastAsia="Times New Roman" w:hAnsi="Times New Roman" w:cs="Times New Roman"/>
                <w:b/>
                <w:lang w:val="uk-UA" w:eastAsia="ru-RU"/>
              </w:rPr>
            </w:pPr>
            <w:r w:rsidRPr="00D25CBD">
              <w:rPr>
                <w:rFonts w:ascii="Times New Roman" w:eastAsia="Times New Roman" w:hAnsi="Times New Roman" w:cs="Times New Roman"/>
                <w:b/>
                <w:lang w:val="uk-UA" w:eastAsia="ru-RU"/>
              </w:rPr>
              <w:t>Керівник учасника</w:t>
            </w:r>
            <w:r>
              <w:rPr>
                <w:rFonts w:ascii="Times New Roman" w:eastAsia="Times New Roman" w:hAnsi="Times New Roman" w:cs="Times New Roman"/>
                <w:b/>
                <w:lang w:val="uk-UA" w:eastAsia="ru-RU"/>
              </w:rPr>
              <w:t xml:space="preserve">-переможця </w:t>
            </w:r>
            <w:r w:rsidRPr="00D25CBD">
              <w:rPr>
                <w:rFonts w:ascii="Times New Roman" w:eastAsia="Times New Roman" w:hAnsi="Times New Roman" w:cs="Times New Roman"/>
                <w:b/>
                <w:lang w:val="uk-UA"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E0564" w:rsidRPr="008F401C" w:rsidRDefault="002E0564" w:rsidP="00D25CBD">
            <w:pPr>
              <w:tabs>
                <w:tab w:val="num" w:pos="360"/>
              </w:tabs>
              <w:spacing w:after="0" w:line="240" w:lineRule="auto"/>
              <w:jc w:val="both"/>
              <w:rPr>
                <w:rFonts w:ascii="Times New Roman" w:eastAsia="Times New Roman" w:hAnsi="Times New Roman" w:cs="Times New Roman"/>
                <w:b/>
                <w:lang w:val="uk-UA" w:eastAsia="ru-RU"/>
              </w:rPr>
            </w:pPr>
            <w:r w:rsidRPr="00D25CBD">
              <w:rPr>
                <w:rFonts w:ascii="Times New Roman" w:eastAsia="Times New Roman" w:hAnsi="Times New Roman" w:cs="Times New Roman"/>
                <w:b/>
                <w:lang w:val="uk-UA" w:eastAsia="ru-RU"/>
              </w:rPr>
              <w:t>(підпункт 6 пункт 44 Особливостей)</w:t>
            </w:r>
          </w:p>
        </w:tc>
        <w:tc>
          <w:tcPr>
            <w:tcW w:w="5103" w:type="dxa"/>
            <w:vMerge w:val="restart"/>
            <w:tcBorders>
              <w:top w:val="single" w:sz="4" w:space="0" w:color="auto"/>
              <w:left w:val="single" w:sz="4" w:space="0" w:color="auto"/>
              <w:right w:val="single" w:sz="4" w:space="0" w:color="auto"/>
            </w:tcBorders>
          </w:tcPr>
          <w:p w:rsidR="002E0564" w:rsidRPr="008F401C" w:rsidRDefault="002E0564" w:rsidP="0057605B">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cs="Times New Roman"/>
                <w:lang w:val="uk-UA" w:eastAsia="ru-RU"/>
              </w:rPr>
              <w:t>к</w:t>
            </w:r>
            <w:r w:rsidRPr="00D25CBD">
              <w:rPr>
                <w:rFonts w:ascii="Times New Roman" w:hAnsi="Times New Roman" w:cs="Times New Roman"/>
                <w:lang w:val="uk-UA" w:eastAsia="ru-RU"/>
              </w:rPr>
              <w:t>ерівник</w:t>
            </w:r>
            <w:r>
              <w:rPr>
                <w:rFonts w:ascii="Times New Roman" w:hAnsi="Times New Roman" w:cs="Times New Roman"/>
                <w:lang w:val="uk-UA" w:eastAsia="ru-RU"/>
              </w:rPr>
              <w:t>а</w:t>
            </w:r>
            <w:r w:rsidRPr="00D25CBD">
              <w:rPr>
                <w:rFonts w:ascii="Times New Roman" w:hAnsi="Times New Roman" w:cs="Times New Roman"/>
                <w:lang w:val="uk-UA" w:eastAsia="ru-RU"/>
              </w:rPr>
              <w:t xml:space="preserve"> учасника-переможця </w:t>
            </w:r>
            <w:r>
              <w:rPr>
                <w:rFonts w:ascii="Times New Roman" w:hAnsi="Times New Roman" w:cs="Times New Roman"/>
                <w:lang w:val="uk-UA" w:eastAsia="ru-RU"/>
              </w:rPr>
              <w:t>процедури</w:t>
            </w:r>
            <w:r w:rsidRPr="008F401C">
              <w:rPr>
                <w:rFonts w:ascii="Times New Roman" w:hAnsi="Times New Roman" w:cs="Times New Roman"/>
                <w:lang w:val="uk-UA" w:eastAsia="ru-RU"/>
              </w:rPr>
              <w:t>, до кримінальної відповідальності не притягувал</w:t>
            </w:r>
            <w:r>
              <w:rPr>
                <w:rFonts w:ascii="Times New Roman" w:hAnsi="Times New Roman" w:cs="Times New Roman"/>
                <w:lang w:val="uk-UA" w:eastAsia="ru-RU"/>
              </w:rPr>
              <w:t>о</w:t>
            </w:r>
            <w:r w:rsidRPr="008F401C">
              <w:rPr>
                <w:rFonts w:ascii="Times New Roman" w:hAnsi="Times New Roman" w:cs="Times New Roman"/>
                <w:lang w:val="uk-UA" w:eastAsia="ru-RU"/>
              </w:rPr>
              <w:t>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2E0564" w:rsidRPr="008F401C" w:rsidTr="002E0564">
        <w:tc>
          <w:tcPr>
            <w:tcW w:w="567" w:type="dxa"/>
            <w:tcBorders>
              <w:top w:val="single" w:sz="6" w:space="0" w:color="auto"/>
              <w:left w:val="single" w:sz="6" w:space="0" w:color="auto"/>
              <w:bottom w:val="single" w:sz="6" w:space="0" w:color="auto"/>
              <w:right w:val="single" w:sz="6" w:space="0" w:color="auto"/>
            </w:tcBorders>
          </w:tcPr>
          <w:p w:rsidR="002E0564" w:rsidRPr="008F401C" w:rsidRDefault="002D08B4" w:rsidP="00D25CBD">
            <w:pPr>
              <w:tabs>
                <w:tab w:val="num" w:pos="360"/>
              </w:tabs>
              <w:spacing w:after="0" w:line="240" w:lineRule="auto"/>
              <w:jc w:val="both"/>
              <w:rPr>
                <w:rFonts w:ascii="Times New Roman" w:hAnsi="Times New Roman" w:cs="Times New Roman"/>
                <w:b/>
                <w:lang w:val="uk-UA" w:eastAsia="ru-RU"/>
              </w:rPr>
            </w:pPr>
            <w:r>
              <w:rPr>
                <w:rFonts w:ascii="Times New Roman" w:hAnsi="Times New Roman" w:cs="Times New Roman"/>
                <w:b/>
                <w:lang w:val="uk-UA" w:eastAsia="ru-RU"/>
              </w:rPr>
              <w:t>4</w:t>
            </w:r>
            <w:r w:rsidR="002E0564" w:rsidRPr="008F401C">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2E0564" w:rsidRPr="002E0564" w:rsidRDefault="002E0564" w:rsidP="002E0564">
            <w:pPr>
              <w:tabs>
                <w:tab w:val="num" w:pos="360"/>
              </w:tabs>
              <w:spacing w:after="0" w:line="240" w:lineRule="auto"/>
              <w:jc w:val="both"/>
              <w:rPr>
                <w:rFonts w:ascii="Times New Roman" w:eastAsia="Times New Roman" w:hAnsi="Times New Roman" w:cs="Times New Roman"/>
                <w:b/>
                <w:lang w:val="uk-UA" w:eastAsia="ru-RU"/>
              </w:rPr>
            </w:pPr>
            <w:r w:rsidRPr="002E0564">
              <w:rPr>
                <w:rFonts w:ascii="Times New Roman" w:eastAsia="Times New Roman" w:hAnsi="Times New Roman" w:cs="Times New Roman"/>
                <w:b/>
                <w:lang w:val="uk-UA" w:eastAsia="ru-RU"/>
              </w:rPr>
              <w:t>Керівника учасника</w:t>
            </w:r>
            <w:r>
              <w:rPr>
                <w:rFonts w:ascii="Times New Roman" w:eastAsia="Times New Roman" w:hAnsi="Times New Roman" w:cs="Times New Roman"/>
                <w:b/>
                <w:lang w:val="uk-UA" w:eastAsia="ru-RU"/>
              </w:rPr>
              <w:t>-переможця</w:t>
            </w:r>
            <w:r w:rsidRPr="002E0564">
              <w:rPr>
                <w:rFonts w:ascii="Times New Roman" w:eastAsia="Times New Roman" w:hAnsi="Times New Roman" w:cs="Times New Roman"/>
                <w:b/>
                <w:lang w:val="uk-UA" w:eastAsia="ru-RU"/>
              </w:rPr>
              <w:t xml:space="preserve"> процедури закупівлі, фізичну особу, яка є учасником процедури закупівлі, було притягнуто згідно із законом до </w:t>
            </w:r>
            <w:r w:rsidRPr="002E0564">
              <w:rPr>
                <w:rFonts w:ascii="Times New Roman" w:eastAsia="Times New Roman" w:hAnsi="Times New Roman" w:cs="Times New Roman"/>
                <w:b/>
                <w:lang w:val="uk-UA" w:eastAsia="ru-RU"/>
              </w:rPr>
              <w:lastRenderedPageBreak/>
              <w:t>відповідальності за вчинення правопорушення, пов’язаного з використанням дитячої праці чи будь-якими формами торгівлі людьми.</w:t>
            </w:r>
          </w:p>
          <w:p w:rsidR="002E0564" w:rsidRPr="008F401C" w:rsidRDefault="002E0564" w:rsidP="002E0564">
            <w:pPr>
              <w:tabs>
                <w:tab w:val="num" w:pos="360"/>
              </w:tabs>
              <w:spacing w:after="0" w:line="240" w:lineRule="auto"/>
              <w:jc w:val="both"/>
              <w:rPr>
                <w:rFonts w:ascii="Times New Roman" w:hAnsi="Times New Roman" w:cs="Times New Roman"/>
                <w:b/>
                <w:lang w:val="uk-UA" w:eastAsia="ru-RU"/>
              </w:rPr>
            </w:pPr>
            <w:r w:rsidRPr="002E0564">
              <w:rPr>
                <w:rFonts w:ascii="Times New Roman" w:eastAsia="Times New Roman" w:hAnsi="Times New Roman" w:cs="Times New Roman"/>
                <w:b/>
                <w:lang w:val="uk-UA" w:eastAsia="ru-RU"/>
              </w:rPr>
              <w:t>(підпункт 12 пункт 44 Особливостей)</w:t>
            </w:r>
          </w:p>
        </w:tc>
        <w:tc>
          <w:tcPr>
            <w:tcW w:w="5103" w:type="dxa"/>
            <w:vMerge/>
            <w:tcBorders>
              <w:left w:val="single" w:sz="4" w:space="0" w:color="auto"/>
              <w:bottom w:val="single" w:sz="4" w:space="0" w:color="auto"/>
              <w:right w:val="single" w:sz="4" w:space="0" w:color="auto"/>
            </w:tcBorders>
          </w:tcPr>
          <w:p w:rsidR="002E0564" w:rsidRPr="008F401C" w:rsidRDefault="002E0564" w:rsidP="00D25CBD">
            <w:pPr>
              <w:spacing w:after="0" w:line="240" w:lineRule="auto"/>
              <w:jc w:val="both"/>
              <w:rPr>
                <w:rFonts w:ascii="Times New Roman" w:hAnsi="Times New Roman" w:cs="Times New Roman"/>
                <w:lang w:val="uk-UA" w:eastAsia="ru-RU"/>
              </w:rPr>
            </w:pPr>
          </w:p>
        </w:tc>
      </w:tr>
      <w:tr w:rsidR="00D25CBD" w:rsidRPr="00E4578C" w:rsidTr="003D6759">
        <w:tc>
          <w:tcPr>
            <w:tcW w:w="567" w:type="dxa"/>
            <w:tcBorders>
              <w:top w:val="single" w:sz="6" w:space="0" w:color="auto"/>
              <w:left w:val="single" w:sz="6" w:space="0" w:color="auto"/>
              <w:bottom w:val="single" w:sz="6" w:space="0" w:color="auto"/>
              <w:right w:val="single" w:sz="6" w:space="0" w:color="auto"/>
            </w:tcBorders>
          </w:tcPr>
          <w:p w:rsidR="00D25CBD" w:rsidRPr="008F401C" w:rsidRDefault="002D08B4" w:rsidP="00D25CBD">
            <w:pPr>
              <w:spacing w:after="150" w:line="240" w:lineRule="auto"/>
              <w:jc w:val="both"/>
              <w:rPr>
                <w:rFonts w:ascii="Times New Roman" w:hAnsi="Times New Roman" w:cs="Times New Roman"/>
                <w:b/>
                <w:lang w:val="uk-UA" w:eastAsia="ru-RU"/>
              </w:rPr>
            </w:pPr>
            <w:r>
              <w:rPr>
                <w:rFonts w:ascii="Times New Roman" w:hAnsi="Times New Roman" w:cs="Times New Roman"/>
                <w:b/>
                <w:lang w:val="uk-UA" w:eastAsia="ru-RU"/>
              </w:rPr>
              <w:lastRenderedPageBreak/>
              <w:t>5</w:t>
            </w:r>
            <w:r w:rsidR="00D25CBD" w:rsidRPr="008F401C">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2E0564" w:rsidRPr="002E0564" w:rsidRDefault="002E0564" w:rsidP="002E0564">
            <w:pPr>
              <w:spacing w:after="150" w:line="240" w:lineRule="auto"/>
              <w:jc w:val="both"/>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 xml:space="preserve">Учасник-переможець </w:t>
            </w:r>
            <w:r w:rsidRPr="002E0564">
              <w:rPr>
                <w:rFonts w:ascii="Times New Roman" w:eastAsia="Times New Roman" w:hAnsi="Times New Roman" w:cs="Times New Roman"/>
                <w:b/>
                <w:color w:val="000000"/>
                <w:lang w:val="uk-UA"/>
              </w:rPr>
              <w:t xml:space="preserve">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25CBD" w:rsidRPr="008F401C" w:rsidRDefault="002E0564" w:rsidP="002E0564">
            <w:pPr>
              <w:spacing w:after="150" w:line="240" w:lineRule="auto"/>
              <w:jc w:val="both"/>
              <w:rPr>
                <w:rFonts w:ascii="Times New Roman" w:eastAsia="Times New Roman" w:hAnsi="Times New Roman" w:cs="Times New Roman"/>
                <w:b/>
                <w:color w:val="000000"/>
                <w:lang w:val="uk-UA"/>
              </w:rPr>
            </w:pPr>
            <w:r w:rsidRPr="002E0564">
              <w:rPr>
                <w:rFonts w:ascii="Times New Roman" w:eastAsia="Times New Roman" w:hAnsi="Times New Roman" w:cs="Times New Roman"/>
                <w:b/>
                <w:color w:val="000000"/>
                <w:lang w:val="uk-UA"/>
              </w:rPr>
              <w:t>(абзац 14 пункт 44 Особливостей)</w:t>
            </w:r>
          </w:p>
        </w:tc>
        <w:tc>
          <w:tcPr>
            <w:tcW w:w="5103" w:type="dxa"/>
            <w:tcBorders>
              <w:top w:val="single" w:sz="6" w:space="0" w:color="auto"/>
              <w:left w:val="single" w:sz="6" w:space="0" w:color="auto"/>
              <w:bottom w:val="single" w:sz="6" w:space="0" w:color="auto"/>
              <w:right w:val="single" w:sz="6" w:space="0" w:color="auto"/>
            </w:tcBorders>
          </w:tcPr>
          <w:p w:rsidR="00D25CBD" w:rsidRPr="008F401C" w:rsidRDefault="002E0564" w:rsidP="00D25CBD">
            <w:pPr>
              <w:spacing w:after="0" w:line="240" w:lineRule="auto"/>
              <w:jc w:val="both"/>
              <w:rPr>
                <w:rFonts w:ascii="Times New Roman" w:hAnsi="Times New Roman" w:cs="Times New Roman"/>
                <w:lang w:val="uk-UA" w:eastAsia="ru-RU"/>
              </w:rPr>
            </w:pPr>
            <w:r w:rsidRPr="002E0564">
              <w:rPr>
                <w:rFonts w:ascii="Times New Roman" w:hAnsi="Times New Roman" w:cs="Times New Roman"/>
                <w:color w:val="000000"/>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B71F4" w:rsidRPr="008F401C" w:rsidRDefault="00AB71F4" w:rsidP="00AB71F4">
      <w:pPr>
        <w:pStyle w:val="Default"/>
        <w:jc w:val="center"/>
        <w:rPr>
          <w:rFonts w:eastAsia="Times New Roman"/>
          <w:b/>
          <w:sz w:val="22"/>
          <w:szCs w:val="22"/>
          <w:lang w:eastAsia="ru-RU"/>
        </w:rPr>
      </w:pPr>
    </w:p>
    <w:p w:rsidR="00AB71F4" w:rsidRPr="008F401C" w:rsidRDefault="00AB71F4" w:rsidP="00AB71F4">
      <w:pPr>
        <w:pStyle w:val="Default"/>
        <w:jc w:val="center"/>
        <w:rPr>
          <w:rFonts w:eastAsia="Times New Roman"/>
          <w:b/>
          <w:sz w:val="22"/>
          <w:szCs w:val="22"/>
          <w:lang w:eastAsia="ru-RU"/>
        </w:rPr>
      </w:pPr>
    </w:p>
    <w:p w:rsidR="00AB71F4" w:rsidRPr="008F401C" w:rsidRDefault="00AB71F4" w:rsidP="00AB71F4">
      <w:pPr>
        <w:spacing w:line="240" w:lineRule="auto"/>
        <w:jc w:val="both"/>
        <w:rPr>
          <w:rFonts w:ascii="Times New Roman" w:hAnsi="Times New Roman" w:cs="Times New Roman"/>
          <w:lang w:val="uk-UA" w:eastAsia="ar-SA"/>
        </w:rPr>
      </w:pPr>
      <w:r w:rsidRPr="008F401C">
        <w:rPr>
          <w:rFonts w:ascii="Times New Roman" w:hAnsi="Times New Roman" w:cs="Times New Roman"/>
          <w:lang w:val="uk-UA" w:eastAsia="ar-SA"/>
        </w:rPr>
        <w:t xml:space="preserve">Відповідальність за достовірність наданої замовнику  інформації щодо відсутності підстав для відмови в участі у закупівлі несе </w:t>
      </w:r>
      <w:r w:rsidR="0026015D">
        <w:rPr>
          <w:rFonts w:ascii="Times New Roman" w:hAnsi="Times New Roman" w:cs="Times New Roman"/>
          <w:lang w:val="uk-UA" w:eastAsia="ar-SA"/>
        </w:rPr>
        <w:t>керівник</w:t>
      </w:r>
      <w:r w:rsidRPr="008F401C">
        <w:rPr>
          <w:rFonts w:ascii="Times New Roman" w:hAnsi="Times New Roman" w:cs="Times New Roman"/>
          <w:lang w:val="uk-UA" w:eastAsia="ar-SA"/>
        </w:rPr>
        <w:t xml:space="preserve"> учасника (учасника-переможця).</w:t>
      </w:r>
    </w:p>
    <w:p w:rsidR="00AB71F4" w:rsidRPr="008F401C" w:rsidRDefault="00AB71F4" w:rsidP="00AB71F4">
      <w:pPr>
        <w:widowControl w:val="0"/>
        <w:spacing w:after="0" w:line="240" w:lineRule="auto"/>
        <w:ind w:right="113" w:firstLine="567"/>
        <w:contextualSpacing/>
        <w:jc w:val="both"/>
        <w:rPr>
          <w:rFonts w:ascii="Times New Roman" w:hAnsi="Times New Roman" w:cs="Times New Roman"/>
          <w:b/>
          <w:lang w:val="uk-UA"/>
        </w:rPr>
      </w:pPr>
      <w:r w:rsidRPr="008F401C">
        <w:rPr>
          <w:rFonts w:ascii="Times New Roman" w:hAnsi="Times New Roman" w:cs="Times New Roman"/>
          <w:lang w:val="uk-UA"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8F401C">
        <w:rPr>
          <w:rFonts w:ascii="Times New Roman" w:hAnsi="Times New Roman" w:cs="Times New Roman"/>
          <w:lang w:val="uk-UA" w:eastAsia="ar-SA"/>
        </w:rPr>
        <w:t>реорганізанція</w:t>
      </w:r>
      <w:proofErr w:type="spellEnd"/>
      <w:r w:rsidRPr="008F401C">
        <w:rPr>
          <w:rFonts w:ascii="Times New Roman" w:hAnsi="Times New Roman" w:cs="Times New Roman"/>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AB71F4" w:rsidRPr="008F401C" w:rsidRDefault="00AB71F4" w:rsidP="00AB71F4">
      <w:pPr>
        <w:widowControl w:val="0"/>
        <w:spacing w:after="0" w:line="240" w:lineRule="auto"/>
        <w:ind w:right="113" w:firstLine="567"/>
        <w:contextualSpacing/>
        <w:jc w:val="both"/>
        <w:rPr>
          <w:rFonts w:ascii="Times New Roman" w:hAnsi="Times New Roman" w:cs="Times New Roman"/>
          <w:i/>
          <w:lang w:val="uk-UA"/>
        </w:rPr>
      </w:pPr>
    </w:p>
    <w:p w:rsidR="00AB71F4" w:rsidRPr="008F401C" w:rsidRDefault="00AB71F4" w:rsidP="00AB71F4">
      <w:pPr>
        <w:rPr>
          <w:rFonts w:ascii="Times New Roman" w:hAnsi="Times New Roman" w:cs="Times New Roman"/>
          <w:lang w:val="uk-UA"/>
        </w:rPr>
      </w:pPr>
      <w:r w:rsidRPr="008F401C">
        <w:rPr>
          <w:rFonts w:ascii="Times New Roman" w:hAnsi="Times New Roman" w:cs="Times New Roman"/>
          <w:lang w:val="uk-UA"/>
        </w:rPr>
        <w:br w:type="page"/>
      </w:r>
    </w:p>
    <w:p w:rsidR="00AB71F4" w:rsidRPr="008F401C" w:rsidRDefault="00AB71F4" w:rsidP="00AB71F4">
      <w:pPr>
        <w:jc w:val="center"/>
        <w:rPr>
          <w:rFonts w:ascii="Times New Roman" w:hAnsi="Times New Roman" w:cs="Times New Roman"/>
          <w:b/>
          <w:lang w:val="uk-UA"/>
        </w:rPr>
      </w:pPr>
      <w:r w:rsidRPr="008F401C">
        <w:rPr>
          <w:rFonts w:ascii="Times New Roman" w:hAnsi="Times New Roman" w:cs="Times New Roman"/>
          <w:b/>
          <w:lang w:val="uk-UA"/>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AB71F4" w:rsidRPr="008F401C" w:rsidTr="003D6759">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AB71F4" w:rsidRPr="008F401C" w:rsidRDefault="00AB71F4" w:rsidP="003D6759">
            <w:pPr>
              <w:spacing w:line="240" w:lineRule="auto"/>
              <w:contextualSpacing/>
              <w:jc w:val="center"/>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b/>
                <w:bCs/>
                <w:color w:val="000000"/>
                <w:sz w:val="21"/>
                <w:szCs w:val="21"/>
                <w:lang w:val="uk-UA" w:eastAsia="ru-RU"/>
              </w:rPr>
              <w:t>Документи, які надає Учасник у складі пропозиції у сканованому вигляді:</w:t>
            </w:r>
          </w:p>
        </w:tc>
      </w:tr>
      <w:tr w:rsidR="00AB71F4" w:rsidRPr="00E4578C" w:rsidTr="003D675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8F401C">
              <w:rPr>
                <w:color w:val="000000"/>
                <w:sz w:val="22"/>
                <w:szCs w:val="22"/>
                <w:u w:val="single"/>
                <w:lang w:val="uk-UA" w:eastAsia="uk-UA"/>
              </w:rPr>
              <w:t>на підставі положень установчих документів</w:t>
            </w:r>
            <w:r w:rsidRPr="008F401C">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Г) Повноваження фізичних осіб та фізичних осіб-підприємців  підтверджуються копією паспорта (заповнені сторінки)/ ID-картки</w:t>
            </w:r>
            <w:r w:rsidR="0026015D">
              <w:rPr>
                <w:color w:val="000000"/>
                <w:sz w:val="22"/>
                <w:szCs w:val="22"/>
                <w:lang w:val="uk-UA" w:eastAsia="uk-UA"/>
              </w:rPr>
              <w:t>, ІПН</w:t>
            </w:r>
            <w:r w:rsidRPr="008F401C">
              <w:rPr>
                <w:color w:val="000000"/>
                <w:sz w:val="22"/>
                <w:szCs w:val="22"/>
                <w:lang w:val="uk-UA" w:eastAsia="uk-UA"/>
              </w:rPr>
              <w:t>.</w:t>
            </w:r>
          </w:p>
          <w:p w:rsidR="00AB71F4" w:rsidRPr="008F401C" w:rsidRDefault="00AB71F4" w:rsidP="003D6759">
            <w:pPr>
              <w:spacing w:line="240" w:lineRule="auto"/>
              <w:contextualSpacing/>
              <w:jc w:val="both"/>
              <w:rPr>
                <w:rFonts w:ascii="Times New Roman" w:eastAsia="Times New Roman" w:hAnsi="Times New Roman" w:cs="Times New Roman"/>
                <w:lang w:val="uk-UA" w:eastAsia="ru-RU"/>
              </w:rPr>
            </w:pPr>
          </w:p>
        </w:tc>
      </w:tr>
      <w:tr w:rsidR="00AB71F4" w:rsidRPr="00E4578C" w:rsidTr="003D675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hAnsi="Times New Roman"/>
                <w:iCs/>
                <w:lang w:val="uk-UA"/>
              </w:rPr>
            </w:pPr>
            <w:r w:rsidRPr="008F401C">
              <w:rPr>
                <w:rFonts w:ascii="Times New Roman" w:hAnsi="Times New Roman"/>
                <w:iCs/>
                <w:lang w:val="uk-UA"/>
              </w:rPr>
              <w:t xml:space="preserve">Оригінал </w:t>
            </w:r>
            <w:r w:rsidRPr="008F401C">
              <w:rPr>
                <w:rFonts w:ascii="Times New Roman" w:hAnsi="Times New Roman"/>
                <w:lang w:val="uk-UA"/>
              </w:rPr>
              <w:t>чи</w:t>
            </w:r>
            <w:r w:rsidRPr="008F401C">
              <w:rPr>
                <w:rFonts w:ascii="Times New Roman" w:eastAsia="Arial" w:hAnsi="Times New Roman"/>
                <w:lang w:val="uk-UA" w:eastAsia="zh-CN"/>
              </w:rPr>
              <w:t xml:space="preserve"> </w:t>
            </w:r>
            <w:r w:rsidRPr="008F401C">
              <w:rPr>
                <w:rFonts w:ascii="Times New Roman" w:hAnsi="Times New Roman"/>
                <w:lang w:val="uk-UA"/>
              </w:rPr>
              <w:t xml:space="preserve">копія </w:t>
            </w:r>
            <w:r w:rsidRPr="008F401C">
              <w:rPr>
                <w:rFonts w:ascii="Times New Roman" w:hAnsi="Times New Roman"/>
                <w:iCs/>
                <w:lang w:val="uk-UA"/>
              </w:rPr>
              <w:t>статуту або іншого установчого документу</w:t>
            </w:r>
            <w:r w:rsidRPr="008F401C">
              <w:rPr>
                <w:rFonts w:ascii="Times New Roman" w:hAnsi="Times New Roman"/>
                <w:lang w:val="uk-UA"/>
              </w:rPr>
              <w:t xml:space="preserve"> зі змінами (у разі їх наявності),</w:t>
            </w:r>
            <w:r w:rsidRPr="008F401C">
              <w:rPr>
                <w:rFonts w:ascii="Times New Roman" w:hAnsi="Times New Roman"/>
                <w:iCs/>
                <w:lang w:val="uk-UA"/>
              </w:rPr>
              <w:t xml:space="preserve"> (для учасника - юридичної особи. Положення статуту, що подається у</w:t>
            </w:r>
            <w:r w:rsidRPr="008F401C">
              <w:rPr>
                <w:rFonts w:ascii="Times New Roman" w:hAnsi="Times New Roman"/>
                <w:color w:val="000000"/>
                <w:shd w:val="clear" w:color="auto" w:fill="FFFFFF"/>
                <w:lang w:val="uk-UA"/>
              </w:rPr>
              <w:t xml:space="preserve">часником з </w:t>
            </w:r>
            <w:r w:rsidRPr="008F401C">
              <w:rPr>
                <w:rFonts w:ascii="Times New Roman" w:hAnsi="Times New Roman"/>
                <w:lang w:val="uk-UA" w:eastAsia="ar-SA"/>
              </w:rPr>
              <w:t>організаційно-правовою формою господарювання:</w:t>
            </w:r>
            <w:r w:rsidRPr="008F401C">
              <w:rPr>
                <w:rFonts w:ascii="Times New Roman" w:hAnsi="Times New Roman"/>
                <w:color w:val="000000"/>
                <w:shd w:val="clear" w:color="auto" w:fill="FFFFFF"/>
                <w:lang w:val="uk-UA"/>
              </w:rPr>
              <w:t xml:space="preserve"> товариство</w:t>
            </w:r>
            <w:r w:rsidRPr="008F401C">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F401C">
              <w:rPr>
                <w:rFonts w:ascii="Times New Roman" w:hAnsi="Times New Roman"/>
                <w:iCs/>
                <w:lang w:val="uk-UA"/>
              </w:rPr>
              <w:t xml:space="preserve">). </w:t>
            </w:r>
          </w:p>
          <w:p w:rsidR="00AB71F4" w:rsidRPr="008F401C" w:rsidRDefault="00AB71F4" w:rsidP="003D6759">
            <w:pPr>
              <w:spacing w:line="240" w:lineRule="auto"/>
              <w:contextualSpacing/>
              <w:jc w:val="both"/>
              <w:rPr>
                <w:rFonts w:ascii="Times New Roman" w:hAnsi="Times New Roman"/>
                <w:lang w:val="uk-UA"/>
              </w:rPr>
            </w:pPr>
            <w:r w:rsidRPr="008F401C">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AB71F4" w:rsidRPr="008F401C" w:rsidRDefault="00AB71F4" w:rsidP="003D6759">
            <w:pPr>
              <w:spacing w:line="240" w:lineRule="auto"/>
              <w:contextualSpacing/>
              <w:jc w:val="both"/>
              <w:rPr>
                <w:rFonts w:ascii="Times New Roman" w:eastAsia="Times New Roman" w:hAnsi="Times New Roman" w:cs="Times New Roman"/>
                <w:lang w:val="uk-UA" w:eastAsia="ru-RU"/>
              </w:rPr>
            </w:pPr>
            <w:r w:rsidRPr="008F401C">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AB71F4" w:rsidRPr="00E4578C" w:rsidTr="003D6759">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hAnsi="Times New Roman" w:cs="Times New Roman"/>
                <w:lang w:val="uk-UA"/>
              </w:rPr>
            </w:pPr>
            <w:r w:rsidRPr="008F401C">
              <w:rPr>
                <w:rFonts w:ascii="Times New Roman" w:hAnsi="Times New Roman" w:cs="Times New Roman"/>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AB71F4" w:rsidRPr="008F401C" w:rsidTr="003D6759">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pStyle w:val="a7"/>
              <w:spacing w:after="0" w:line="240" w:lineRule="auto"/>
              <w:ind w:left="0"/>
              <w:jc w:val="both"/>
              <w:rPr>
                <w:rFonts w:ascii="Times New Roman" w:hAnsi="Times New Roman"/>
                <w:sz w:val="24"/>
                <w:szCs w:val="24"/>
                <w:lang w:val="uk-UA" w:eastAsia="ru-RU"/>
              </w:rPr>
            </w:pPr>
            <w:r w:rsidRPr="008F401C">
              <w:rPr>
                <w:rFonts w:ascii="Times New Roman" w:hAnsi="Times New Roman"/>
                <w:sz w:val="24"/>
                <w:szCs w:val="24"/>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26015D" w:rsidRPr="008F401C" w:rsidTr="003D6759">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6015D" w:rsidRPr="008F401C" w:rsidRDefault="0026015D" w:rsidP="003D6759">
            <w:pPr>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6015D" w:rsidRPr="008F401C" w:rsidRDefault="0026015D" w:rsidP="003D6759">
            <w:pPr>
              <w:pStyle w:val="a7"/>
              <w:spacing w:after="0" w:line="240" w:lineRule="auto"/>
              <w:ind w:left="0"/>
              <w:jc w:val="both"/>
              <w:rPr>
                <w:rFonts w:ascii="Times New Roman" w:hAnsi="Times New Roman"/>
                <w:sz w:val="24"/>
                <w:szCs w:val="24"/>
                <w:lang w:val="uk-UA"/>
              </w:rPr>
            </w:pPr>
            <w:r w:rsidRPr="0026015D">
              <w:rPr>
                <w:rFonts w:ascii="Times New Roman" w:hAnsi="Times New Roman"/>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AB71F4" w:rsidRPr="008F401C" w:rsidRDefault="00AB71F4" w:rsidP="00AB71F4">
      <w:pPr>
        <w:rPr>
          <w:rFonts w:ascii="Times New Roman" w:hAnsi="Times New Roman" w:cs="Times New Roman"/>
          <w:b/>
          <w:lang w:val="uk-UA"/>
        </w:rPr>
      </w:pPr>
    </w:p>
    <w:p w:rsidR="00AB71F4" w:rsidRPr="008F401C" w:rsidRDefault="00AB71F4" w:rsidP="00AB71F4">
      <w:pPr>
        <w:pBdr>
          <w:top w:val="nil"/>
          <w:left w:val="nil"/>
          <w:bottom w:val="nil"/>
          <w:right w:val="nil"/>
          <w:between w:val="nil"/>
        </w:pBdr>
        <w:spacing w:after="0" w:line="240" w:lineRule="auto"/>
        <w:ind w:firstLine="720"/>
        <w:jc w:val="both"/>
        <w:rPr>
          <w:lang w:val="uk-UA"/>
        </w:rPr>
      </w:pPr>
    </w:p>
    <w:p w:rsidR="00553E49" w:rsidRPr="00AB71F4" w:rsidRDefault="00553E49" w:rsidP="00AB71F4">
      <w:pPr>
        <w:rPr>
          <w:lang w:val="uk-UA"/>
        </w:rPr>
      </w:pPr>
    </w:p>
    <w:sectPr w:rsidR="00553E49" w:rsidRPr="00AB71F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E0"/>
    <w:rsid w:val="000A5E1C"/>
    <w:rsid w:val="00110837"/>
    <w:rsid w:val="00203218"/>
    <w:rsid w:val="0026015D"/>
    <w:rsid w:val="00271ACC"/>
    <w:rsid w:val="002957E0"/>
    <w:rsid w:val="002D08B4"/>
    <w:rsid w:val="002E0564"/>
    <w:rsid w:val="0044568A"/>
    <w:rsid w:val="0053251D"/>
    <w:rsid w:val="00553E49"/>
    <w:rsid w:val="0057605B"/>
    <w:rsid w:val="005961B8"/>
    <w:rsid w:val="006C2E04"/>
    <w:rsid w:val="007525C3"/>
    <w:rsid w:val="00772723"/>
    <w:rsid w:val="00773D3D"/>
    <w:rsid w:val="007A5E3B"/>
    <w:rsid w:val="00A86241"/>
    <w:rsid w:val="00AB71F4"/>
    <w:rsid w:val="00B31B0D"/>
    <w:rsid w:val="00BB2F3F"/>
    <w:rsid w:val="00D25CBD"/>
    <w:rsid w:val="00E132EA"/>
    <w:rsid w:val="00E4578C"/>
    <w:rsid w:val="00E62454"/>
    <w:rsid w:val="00EB4273"/>
    <w:rsid w:val="00F059BD"/>
    <w:rsid w:val="00F27B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20DAD"/>
  <w15:docId w15:val="{0FE9C1A6-0E59-47D8-8CC3-0C7023E1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B71F4"/>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B71F4"/>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AB71F4"/>
  </w:style>
  <w:style w:type="paragraph" w:customStyle="1" w:styleId="af1">
    <w:name w:val="Другое"/>
    <w:basedOn w:val="a"/>
    <w:uiPriority w:val="99"/>
    <w:qFormat/>
    <w:rsid w:val="00AB71F4"/>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AB71F4"/>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AB71F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10433</Words>
  <Characters>5948</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Ольга</cp:lastModifiedBy>
  <cp:revision>4</cp:revision>
  <dcterms:created xsi:type="dcterms:W3CDTF">2023-03-03T13:09:00Z</dcterms:created>
  <dcterms:modified xsi:type="dcterms:W3CDTF">2023-03-03T13:22:00Z</dcterms:modified>
</cp:coreProperties>
</file>