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AC" w:rsidRPr="00115080" w:rsidRDefault="009D1EAC" w:rsidP="00115080">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9D1EAC" w:rsidRPr="00AE6165" w:rsidRDefault="009D1EAC" w:rsidP="003518DA">
      <w:pPr>
        <w:pStyle w:val="a5"/>
        <w:spacing w:after="0" w:line="240" w:lineRule="auto"/>
        <w:ind w:right="-144"/>
        <w:jc w:val="right"/>
        <w:rPr>
          <w:rFonts w:ascii="Times New Roman" w:eastAsia="Times New Roman" w:hAnsi="Times New Roman"/>
          <w:b/>
          <w:bCs/>
          <w:spacing w:val="-3"/>
          <w:sz w:val="28"/>
          <w:szCs w:val="28"/>
        </w:rPr>
      </w:pP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D20C5A" w:rsidRDefault="00CB5106" w:rsidP="004B5E5A">
      <w:pPr>
        <w:ind w:right="-284"/>
        <w:contextualSpacing/>
        <w:jc w:val="center"/>
        <w:rPr>
          <w:rFonts w:ascii="Times New Roman" w:hAnsi="Times New Roman" w:cs="Times New Roman"/>
          <w:b/>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p>
    <w:p w:rsidR="00E57299" w:rsidRPr="00E57299" w:rsidRDefault="00E57299" w:rsidP="00B41312">
      <w:pPr>
        <w:widowControl w:val="0"/>
        <w:autoSpaceDE w:val="0"/>
        <w:autoSpaceDN w:val="0"/>
        <w:adjustRightInd w:val="0"/>
        <w:spacing w:after="0" w:line="0" w:lineRule="atLeast"/>
        <w:rPr>
          <w:rFonts w:ascii="Times New Roman" w:hAnsi="Times New Roman" w:cs="Times New Roman"/>
          <w:bCs/>
          <w:sz w:val="24"/>
          <w:szCs w:val="24"/>
          <w:lang w:eastAsia="ar-SA"/>
        </w:rPr>
      </w:pPr>
    </w:p>
    <w:tbl>
      <w:tblPr>
        <w:tblStyle w:val="18"/>
        <w:tblW w:w="0" w:type="auto"/>
        <w:jc w:val="center"/>
        <w:tblLook w:val="04A0" w:firstRow="1" w:lastRow="0" w:firstColumn="1" w:lastColumn="0" w:noHBand="0" w:noVBand="1"/>
      </w:tblPr>
      <w:tblGrid>
        <w:gridCol w:w="617"/>
        <w:gridCol w:w="4311"/>
        <w:gridCol w:w="1559"/>
        <w:gridCol w:w="3367"/>
      </w:tblGrid>
      <w:tr w:rsidR="00E57299" w:rsidRPr="00E57299" w:rsidTr="00A01A79">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r w:rsidRPr="00E57299">
              <w:rPr>
                <w:rFonts w:ascii="Times New Roman" w:hAnsi="Times New Roman" w:cs="Times New Roman"/>
                <w:b/>
                <w:bCs/>
                <w:sz w:val="24"/>
                <w:szCs w:val="24"/>
                <w:lang w:eastAsia="ru-RU"/>
              </w:rPr>
              <w:t>№ п/п</w:t>
            </w:r>
          </w:p>
        </w:tc>
        <w:tc>
          <w:tcPr>
            <w:tcW w:w="4311"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Найменування</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послуги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Обсяг</w:t>
            </w:r>
            <w:proofErr w:type="spellEnd"/>
            <w:r w:rsidRPr="00E57299">
              <w:rPr>
                <w:rFonts w:ascii="Times New Roman" w:hAnsi="Times New Roman" w:cs="Times New Roman"/>
                <w:b/>
                <w:bCs/>
                <w:sz w:val="24"/>
                <w:szCs w:val="24"/>
                <w:lang w:eastAsia="ru-RU"/>
              </w:rPr>
              <w:t>, м</w:t>
            </w:r>
            <w:r w:rsidRPr="00E57299">
              <w:rPr>
                <w:rFonts w:ascii="Times New Roman" w:hAnsi="Times New Roman" w:cs="Times New Roman"/>
                <w:b/>
                <w:bCs/>
                <w:sz w:val="24"/>
                <w:szCs w:val="24"/>
                <w:vertAlign w:val="superscript"/>
                <w:lang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E57299" w:rsidRPr="00E57299" w:rsidRDefault="00E57299" w:rsidP="00E57299">
            <w:pPr>
              <w:widowControl w:val="0"/>
              <w:autoSpaceDE w:val="0"/>
              <w:autoSpaceDN w:val="0"/>
              <w:adjustRightInd w:val="0"/>
              <w:jc w:val="center"/>
              <w:rPr>
                <w:rFonts w:ascii="Times New Roman" w:hAnsi="Times New Roman" w:cs="Times New Roman"/>
                <w:b/>
                <w:bCs/>
                <w:sz w:val="24"/>
                <w:szCs w:val="24"/>
                <w:lang w:eastAsia="ru-RU"/>
              </w:rPr>
            </w:pPr>
            <w:proofErr w:type="spellStart"/>
            <w:r w:rsidRPr="00E57299">
              <w:rPr>
                <w:rFonts w:ascii="Times New Roman" w:hAnsi="Times New Roman" w:cs="Times New Roman"/>
                <w:b/>
                <w:bCs/>
                <w:sz w:val="24"/>
                <w:szCs w:val="24"/>
                <w:lang w:eastAsia="ru-RU"/>
              </w:rPr>
              <w:t>Період</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надання</w:t>
            </w:r>
            <w:proofErr w:type="spellEnd"/>
            <w:r w:rsidRPr="00E57299">
              <w:rPr>
                <w:rFonts w:ascii="Times New Roman" w:hAnsi="Times New Roman" w:cs="Times New Roman"/>
                <w:b/>
                <w:bCs/>
                <w:sz w:val="24"/>
                <w:szCs w:val="24"/>
                <w:lang w:eastAsia="ru-RU"/>
              </w:rPr>
              <w:t xml:space="preserve"> </w:t>
            </w:r>
            <w:proofErr w:type="spellStart"/>
            <w:r w:rsidRPr="00E57299">
              <w:rPr>
                <w:rFonts w:ascii="Times New Roman" w:hAnsi="Times New Roman" w:cs="Times New Roman"/>
                <w:b/>
                <w:bCs/>
                <w:sz w:val="24"/>
                <w:szCs w:val="24"/>
                <w:lang w:eastAsia="ru-RU"/>
              </w:rPr>
              <w:t>послуги</w:t>
            </w:r>
            <w:proofErr w:type="spellEnd"/>
          </w:p>
        </w:tc>
      </w:tr>
      <w:tr w:rsidR="00E57299" w:rsidRPr="00E57299" w:rsidTr="00A01A79">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E57299" w:rsidRPr="00E57299" w:rsidRDefault="00E57299" w:rsidP="00E57299">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vAlign w:val="center"/>
            <w:hideMark/>
          </w:tcPr>
          <w:p w:rsidR="00E57299" w:rsidRDefault="00E57299" w:rsidP="00E57299">
            <w:pPr>
              <w:widowControl w:val="0"/>
              <w:autoSpaceDE w:val="0"/>
              <w:autoSpaceDN w:val="0"/>
              <w:adjustRightInd w:val="0"/>
              <w:jc w:val="center"/>
              <w:rPr>
                <w:rFonts w:ascii="Times New Roman" w:hAnsi="Times New Roman" w:cs="Times New Roman"/>
                <w:sz w:val="24"/>
                <w:szCs w:val="24"/>
                <w:lang w:val="ru-RU" w:eastAsia="ru-RU"/>
              </w:rPr>
            </w:pPr>
            <w:proofErr w:type="spellStart"/>
            <w:r w:rsidRPr="00E57299">
              <w:rPr>
                <w:rFonts w:ascii="Times New Roman" w:hAnsi="Times New Roman" w:cs="Times New Roman"/>
                <w:bCs/>
                <w:color w:val="000000"/>
                <w:sz w:val="24"/>
                <w:szCs w:val="24"/>
                <w:lang w:val="ru-RU"/>
              </w:rPr>
              <w:t>Послуги</w:t>
            </w:r>
            <w:proofErr w:type="spellEnd"/>
            <w:r w:rsidRPr="00E57299">
              <w:rPr>
                <w:rFonts w:ascii="Times New Roman" w:hAnsi="Times New Roman" w:cs="Times New Roman"/>
                <w:bCs/>
                <w:color w:val="000000"/>
                <w:sz w:val="24"/>
                <w:szCs w:val="24"/>
                <w:lang w:val="ru-RU"/>
              </w:rPr>
              <w:t xml:space="preserve"> з благоустрою -</w:t>
            </w:r>
            <w:r w:rsidRPr="00E57299">
              <w:rPr>
                <w:rFonts w:ascii="Times New Roman" w:hAnsi="Times New Roman" w:cs="Times New Roman"/>
                <w:sz w:val="24"/>
                <w:szCs w:val="24"/>
                <w:lang w:val="ru-RU" w:eastAsia="ru-RU"/>
              </w:rPr>
              <w:t xml:space="preserve"> </w:t>
            </w:r>
            <w:proofErr w:type="spellStart"/>
            <w:r w:rsidRPr="00E57299">
              <w:rPr>
                <w:rFonts w:ascii="Times New Roman" w:hAnsi="Times New Roman" w:cs="Times New Roman"/>
                <w:sz w:val="24"/>
                <w:szCs w:val="24"/>
                <w:lang w:val="ru-RU" w:eastAsia="ru-RU"/>
              </w:rPr>
              <w:t>косіння</w:t>
            </w:r>
            <w:proofErr w:type="spellEnd"/>
            <w:r w:rsidRPr="00E57299">
              <w:rPr>
                <w:rFonts w:ascii="Times New Roman" w:hAnsi="Times New Roman" w:cs="Times New Roman"/>
                <w:sz w:val="24"/>
                <w:szCs w:val="24"/>
                <w:lang w:val="ru-RU" w:eastAsia="ru-RU"/>
              </w:rPr>
              <w:t xml:space="preserve"> трави на </w:t>
            </w:r>
            <w:proofErr w:type="spellStart"/>
            <w:r w:rsidRPr="00E57299">
              <w:rPr>
                <w:rFonts w:ascii="Times New Roman" w:hAnsi="Times New Roman" w:cs="Times New Roman"/>
                <w:sz w:val="24"/>
                <w:szCs w:val="24"/>
                <w:lang w:val="ru-RU" w:eastAsia="ru-RU"/>
              </w:rPr>
              <w:t>території</w:t>
            </w:r>
            <w:proofErr w:type="spellEnd"/>
            <w:r w:rsidRPr="00E57299">
              <w:rPr>
                <w:rFonts w:ascii="Times New Roman" w:hAnsi="Times New Roman" w:cs="Times New Roman"/>
                <w:sz w:val="24"/>
                <w:szCs w:val="24"/>
                <w:lang w:val="ru-RU" w:eastAsia="ru-RU"/>
              </w:rPr>
              <w:t xml:space="preserve"> </w:t>
            </w:r>
            <w:proofErr w:type="spellStart"/>
            <w:r w:rsidRPr="00E57299">
              <w:rPr>
                <w:rFonts w:ascii="Times New Roman" w:hAnsi="Times New Roman" w:cs="Times New Roman"/>
                <w:sz w:val="24"/>
                <w:szCs w:val="24"/>
                <w:lang w:val="ru-RU" w:eastAsia="ru-RU"/>
              </w:rPr>
              <w:t>Івано-Франківської</w:t>
            </w:r>
            <w:proofErr w:type="spellEnd"/>
            <w:r w:rsidRPr="00E57299">
              <w:rPr>
                <w:rFonts w:ascii="Times New Roman" w:hAnsi="Times New Roman" w:cs="Times New Roman"/>
                <w:sz w:val="24"/>
                <w:szCs w:val="24"/>
                <w:lang w:val="ru-RU" w:eastAsia="ru-RU"/>
              </w:rPr>
              <w:t xml:space="preserve"> МТГ</w:t>
            </w:r>
          </w:p>
          <w:p w:rsidR="0001091B" w:rsidRPr="00E57299" w:rsidRDefault="0001091B" w:rsidP="00E57299">
            <w:pPr>
              <w:widowControl w:val="0"/>
              <w:autoSpaceDE w:val="0"/>
              <w:autoSpaceDN w:val="0"/>
              <w:adjustRightInd w:val="0"/>
              <w:jc w:val="center"/>
              <w:rPr>
                <w:rFonts w:ascii="Times New Roman" w:hAnsi="Times New Roman" w:cs="Times New Roman"/>
                <w:i/>
                <w:sz w:val="24"/>
                <w:szCs w:val="24"/>
                <w:lang w:val="ru-RU" w:eastAsia="ru-RU"/>
              </w:rPr>
            </w:pPr>
            <w:r w:rsidRPr="0001091B">
              <w:rPr>
                <w:rFonts w:ascii="Times New Roman" w:hAnsi="Times New Roman" w:cs="Times New Roman"/>
                <w:i/>
                <w:sz w:val="24"/>
                <w:szCs w:val="24"/>
                <w:lang w:val="ru-RU" w:eastAsia="ru-RU"/>
              </w:rPr>
              <w:t>(ЖС 4-12</w:t>
            </w:r>
            <w:r>
              <w:rPr>
                <w:rFonts w:ascii="Times New Roman" w:hAnsi="Times New Roman" w:cs="Times New Roman"/>
                <w:i/>
                <w:sz w:val="24"/>
                <w:szCs w:val="24"/>
                <w:lang w:val="ru-RU" w:eastAsia="ru-RU"/>
              </w:rPr>
              <w:t>-</w:t>
            </w:r>
            <w:r w:rsidRPr="0001091B">
              <w:rPr>
                <w:rFonts w:ascii="Times New Roman" w:hAnsi="Times New Roman" w:cs="Times New Roman"/>
                <w:i/>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57299" w:rsidRPr="00E57299" w:rsidRDefault="00E57299" w:rsidP="00E57299">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206000</w:t>
            </w:r>
          </w:p>
        </w:tc>
        <w:tc>
          <w:tcPr>
            <w:tcW w:w="3367" w:type="dxa"/>
            <w:tcBorders>
              <w:top w:val="single" w:sz="4" w:space="0" w:color="auto"/>
              <w:left w:val="single" w:sz="4" w:space="0" w:color="auto"/>
              <w:bottom w:val="single" w:sz="4" w:space="0" w:color="auto"/>
              <w:right w:val="single" w:sz="4" w:space="0" w:color="auto"/>
            </w:tcBorders>
          </w:tcPr>
          <w:p w:rsidR="00E57299" w:rsidRPr="00E57299" w:rsidRDefault="00E57299" w:rsidP="00E57299">
            <w:pPr>
              <w:widowControl w:val="0"/>
              <w:autoSpaceDE w:val="0"/>
              <w:autoSpaceDN w:val="0"/>
              <w:adjustRightInd w:val="0"/>
              <w:jc w:val="both"/>
              <w:rPr>
                <w:rFonts w:ascii="Times New Roman" w:hAnsi="Times New Roman" w:cs="Times New Roman"/>
                <w:sz w:val="24"/>
                <w:szCs w:val="24"/>
                <w:lang w:val="uk-UA" w:eastAsia="ru-RU"/>
              </w:rPr>
            </w:pPr>
            <w:r w:rsidRPr="0043114B">
              <w:rPr>
                <w:rFonts w:ascii="Times New Roman" w:hAnsi="Times New Roman" w:cs="Times New Roman"/>
                <w:sz w:val="24"/>
                <w:szCs w:val="24"/>
                <w:lang w:val="uk-UA" w:eastAsia="ru-RU"/>
              </w:rPr>
              <w:t>З дати укладення договору до 31.10.2023 р.</w:t>
            </w:r>
          </w:p>
        </w:tc>
      </w:tr>
    </w:tbl>
    <w:p w:rsidR="00E57299" w:rsidRPr="00E57299" w:rsidRDefault="00E57299" w:rsidP="00E57299">
      <w:pPr>
        <w:suppressAutoHyphens/>
        <w:spacing w:after="0" w:line="240" w:lineRule="auto"/>
        <w:jc w:val="center"/>
        <w:rPr>
          <w:rFonts w:ascii="Times New Roman" w:hAnsi="Times New Roman" w:cs="Times New Roman"/>
          <w:bCs/>
          <w:sz w:val="24"/>
          <w:szCs w:val="24"/>
          <w:lang w:eastAsia="ar-SA"/>
        </w:rPr>
      </w:pPr>
    </w:p>
    <w:p w:rsidR="00E57299" w:rsidRPr="00E57299" w:rsidRDefault="00E57299" w:rsidP="00E57299">
      <w:pPr>
        <w:suppressAutoHyphens/>
        <w:spacing w:after="0" w:line="240" w:lineRule="auto"/>
        <w:rPr>
          <w:rFonts w:ascii="Times New Roman" w:hAnsi="Times New Roman" w:cs="Times New Roman"/>
          <w:b/>
          <w:bCs/>
          <w:i/>
          <w:sz w:val="24"/>
          <w:szCs w:val="24"/>
          <w:lang w:eastAsia="ar-SA"/>
        </w:rPr>
      </w:pPr>
      <w:r w:rsidRPr="00E57299">
        <w:rPr>
          <w:rFonts w:ascii="Times New Roman" w:hAnsi="Times New Roman" w:cs="Times New Roman"/>
          <w:b/>
          <w:bCs/>
          <w:i/>
          <w:sz w:val="24"/>
          <w:szCs w:val="24"/>
          <w:lang w:eastAsia="ar-SA"/>
        </w:rPr>
        <w:t>Вимоги до надання послуги:</w:t>
      </w:r>
    </w:p>
    <w:p w:rsidR="00E57299" w:rsidRPr="00E57299" w:rsidRDefault="00E57299" w:rsidP="00E57299">
      <w:pPr>
        <w:suppressAutoHyphens/>
        <w:spacing w:after="0" w:line="240" w:lineRule="auto"/>
        <w:rPr>
          <w:rFonts w:ascii="Times New Roman" w:hAnsi="Times New Roman" w:cs="Times New Roman"/>
          <w:bCs/>
          <w:sz w:val="24"/>
          <w:szCs w:val="24"/>
          <w:lang w:eastAsia="ar-SA"/>
        </w:rPr>
      </w:pPr>
    </w:p>
    <w:p w:rsidR="00E57299" w:rsidRPr="00E57299" w:rsidRDefault="00E57299" w:rsidP="00E57299">
      <w:pPr>
        <w:widowControl w:val="0"/>
        <w:suppressAutoHyphens/>
        <w:spacing w:after="0" w:line="240" w:lineRule="auto"/>
        <w:contextualSpacing/>
        <w:jc w:val="both"/>
        <w:rPr>
          <w:rFonts w:ascii="Times New Roman" w:eastAsia="Times New Roman" w:hAnsi="Times New Roman" w:cs="Times New Roman"/>
          <w:color w:val="00000A"/>
          <w:sz w:val="24"/>
          <w:szCs w:val="24"/>
          <w:lang w:eastAsia="zh-CN" w:bidi="hi-IN"/>
        </w:rPr>
      </w:pPr>
      <w:r w:rsidRPr="00E57299">
        <w:rPr>
          <w:rFonts w:ascii="Times New Roman" w:eastAsia="Times New Roman" w:hAnsi="Times New Roman" w:cs="Times New Roman"/>
          <w:color w:val="00000A"/>
          <w:sz w:val="24"/>
          <w:szCs w:val="24"/>
          <w:lang w:eastAsia="zh-CN" w:bidi="hi-IN"/>
        </w:rPr>
        <w:t>Послуги надаються згідно доручень/заявок Замовника в обсягах та на ділянках</w:t>
      </w:r>
      <w:r w:rsidRPr="00E57299">
        <w:rPr>
          <w:rFonts w:ascii="Times New Roman" w:eastAsia="Times New Roman" w:hAnsi="Times New Roman" w:cs="Times New Roman"/>
          <w:color w:val="00000A"/>
          <w:sz w:val="28"/>
          <w:szCs w:val="28"/>
          <w:lang w:eastAsia="zh-CN" w:bidi="hi-IN"/>
        </w:rPr>
        <w:t xml:space="preserve"> </w:t>
      </w:r>
      <w:r w:rsidRPr="00E57299">
        <w:rPr>
          <w:rFonts w:ascii="Times New Roman" w:eastAsia="Times New Roman" w:hAnsi="Times New Roman" w:cs="Times New Roman"/>
          <w:color w:val="00000A"/>
          <w:sz w:val="24"/>
          <w:szCs w:val="24"/>
          <w:lang w:eastAsia="zh-CN" w:bidi="hi-IN"/>
        </w:rPr>
        <w:t>визначених Замовником;</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Послуги надані Виконавцем повинні відповідати встановленим чинним законодавством України нормам, технічним умовам, характеристикам, правилам, під час надання таких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color w:val="00000A"/>
          <w:sz w:val="24"/>
          <w:szCs w:val="24"/>
          <w:lang w:eastAsia="zh-CN" w:bidi="hi-IN"/>
        </w:rPr>
        <w:t>Виконавець повинен приступити до виконання робіт з наступного дня після отримання від Замовника заявки /доручення;</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бере на себе зобов`язання з дотримання усіх вимог охорони праці, техніки безпеки та пожежної безпеки на об`єкті надання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має забезпечити надання послуг в разі необхідності в щоденному режимі;</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Учасник несе відповідальність за пошкодження комунікаційних та інженерних мереж, а також іншого майна, яке знаходиться на території надання послуг;</w:t>
      </w:r>
    </w:p>
    <w:p w:rsidR="00E57299" w:rsidRPr="00E57299" w:rsidRDefault="00E57299" w:rsidP="00E572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 xml:space="preserve">Виконавець зобов’язується надавати </w:t>
      </w:r>
      <w:proofErr w:type="spellStart"/>
      <w:r w:rsidRPr="00E57299">
        <w:rPr>
          <w:rFonts w:ascii="Times New Roman" w:eastAsia="Times New Roman" w:hAnsi="Times New Roman" w:cs="Times New Roman"/>
          <w:sz w:val="24"/>
          <w:szCs w:val="24"/>
          <w:lang w:eastAsia="uk-UA"/>
        </w:rPr>
        <w:t>фотозвіти</w:t>
      </w:r>
      <w:proofErr w:type="spellEnd"/>
      <w:r w:rsidRPr="00E57299">
        <w:rPr>
          <w:rFonts w:ascii="Times New Roman" w:eastAsia="Times New Roman" w:hAnsi="Times New Roman" w:cs="Times New Roman"/>
          <w:sz w:val="24"/>
          <w:szCs w:val="24"/>
          <w:lang w:eastAsia="uk-UA"/>
        </w:rPr>
        <w:t xml:space="preserve"> до та після косіння трави по ко</w:t>
      </w:r>
      <w:r>
        <w:rPr>
          <w:rFonts w:ascii="Times New Roman" w:eastAsia="Times New Roman" w:hAnsi="Times New Roman" w:cs="Times New Roman"/>
          <w:sz w:val="24"/>
          <w:szCs w:val="24"/>
          <w:lang w:eastAsia="uk-UA"/>
        </w:rPr>
        <w:t>жному об’єкту надання послуг</w:t>
      </w:r>
    </w:p>
    <w:p w:rsidR="002C14DB" w:rsidRPr="00D20C5A" w:rsidRDefault="002C14DB" w:rsidP="00D20C5A">
      <w:pPr>
        <w:ind w:right="-284"/>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3518DA">
      <w:pPr>
        <w:widowControl w:val="0"/>
        <w:spacing w:after="0" w:line="240" w:lineRule="auto"/>
        <w:jc w:val="both"/>
        <w:rPr>
          <w:rFonts w:ascii="Times New Roman" w:eastAsia="Times New Roman" w:hAnsi="Times New Roman" w:cs="Times New Roman"/>
          <w:color w:val="FF0000"/>
          <w:sz w:val="24"/>
          <w:szCs w:val="24"/>
        </w:rPr>
      </w:pPr>
    </w:p>
    <w:p w:rsidR="003518DA" w:rsidRDefault="003518DA">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E57299" w:rsidRDefault="00E57299">
      <w:pPr>
        <w:widowControl w:val="0"/>
        <w:spacing w:after="0" w:line="240" w:lineRule="auto"/>
        <w:jc w:val="both"/>
        <w:rPr>
          <w:rFonts w:ascii="Times New Roman" w:eastAsia="Times New Roman" w:hAnsi="Times New Roman" w:cs="Times New Roman"/>
          <w:color w:val="FF0000"/>
          <w:sz w:val="24"/>
          <w:szCs w:val="24"/>
        </w:rPr>
      </w:pPr>
    </w:p>
    <w:p w:rsidR="00E57299" w:rsidRDefault="00E57299">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01091B" w:rsidRDefault="0001091B">
      <w:pPr>
        <w:widowControl w:val="0"/>
        <w:spacing w:after="0" w:line="240" w:lineRule="auto"/>
        <w:jc w:val="both"/>
        <w:rPr>
          <w:rFonts w:ascii="Times New Roman" w:eastAsia="Times New Roman" w:hAnsi="Times New Roman" w:cs="Times New Roman"/>
          <w:color w:val="FF0000"/>
          <w:sz w:val="24"/>
          <w:szCs w:val="24"/>
        </w:rPr>
      </w:pPr>
    </w:p>
    <w:p w:rsidR="0001091B" w:rsidRDefault="0001091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2C14DB" w:rsidRDefault="002C14DB">
      <w:pPr>
        <w:widowControl w:val="0"/>
        <w:spacing w:after="0" w:line="240" w:lineRule="auto"/>
        <w:jc w:val="both"/>
        <w:rPr>
          <w:rFonts w:ascii="Times New Roman" w:eastAsia="Times New Roman" w:hAnsi="Times New Roman" w:cs="Times New Roman"/>
          <w:color w:val="FF0000"/>
          <w:sz w:val="24"/>
          <w:szCs w:val="24"/>
        </w:rPr>
      </w:pPr>
    </w:p>
    <w:p w:rsidR="00F62D76" w:rsidRDefault="00F62D76" w:rsidP="00F62D76">
      <w:pPr>
        <w:spacing w:after="0" w:line="240" w:lineRule="auto"/>
        <w:jc w:val="right"/>
        <w:rPr>
          <w:rFonts w:ascii="Times New Roman" w:hAnsi="Times New Roman"/>
          <w:b/>
          <w:bCs/>
          <w:sz w:val="24"/>
          <w:szCs w:val="24"/>
        </w:rPr>
      </w:pPr>
      <w:bookmarkStart w:id="0" w:name="_GoBack"/>
      <w:bookmarkEnd w:id="0"/>
    </w:p>
    <w:sectPr w:rsidR="00F62D76"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79" w:rsidRDefault="00A01A79">
      <w:pPr>
        <w:spacing w:after="0" w:line="240" w:lineRule="auto"/>
      </w:pPr>
      <w:r>
        <w:separator/>
      </w:r>
    </w:p>
  </w:endnote>
  <w:endnote w:type="continuationSeparator" w:id="0">
    <w:p w:rsidR="00A01A79" w:rsidRDefault="00A0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50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79" w:rsidRDefault="00A01A79">
      <w:pPr>
        <w:spacing w:after="0" w:line="240" w:lineRule="auto"/>
      </w:pPr>
      <w:r>
        <w:separator/>
      </w:r>
    </w:p>
  </w:footnote>
  <w:footnote w:type="continuationSeparator" w:id="0">
    <w:p w:rsidR="00A01A79" w:rsidRDefault="00A0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79" w:rsidRDefault="00A01A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D44F42"/>
    <w:multiLevelType w:val="multilevel"/>
    <w:tmpl w:val="C3A06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4C5783E"/>
    <w:multiLevelType w:val="hybridMultilevel"/>
    <w:tmpl w:val="6D2A7BF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F4C4CA6"/>
    <w:multiLevelType w:val="multilevel"/>
    <w:tmpl w:val="9CA03F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09B292C"/>
    <w:multiLevelType w:val="multilevel"/>
    <w:tmpl w:val="876A64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6D069D6"/>
    <w:multiLevelType w:val="multilevel"/>
    <w:tmpl w:val="1C4E61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4"/>
  </w:num>
  <w:num w:numId="2">
    <w:abstractNumId w:val="12"/>
  </w:num>
  <w:num w:numId="3">
    <w:abstractNumId w:val="11"/>
  </w:num>
  <w:num w:numId="4">
    <w:abstractNumId w:val="6"/>
  </w:num>
  <w:num w:numId="5">
    <w:abstractNumId w:val="16"/>
  </w:num>
  <w:num w:numId="6">
    <w:abstractNumId w:val="18"/>
  </w:num>
  <w:num w:numId="7">
    <w:abstractNumId w:val="7"/>
  </w:num>
  <w:num w:numId="8">
    <w:abstractNumId w:val="4"/>
  </w:num>
  <w:num w:numId="9">
    <w:abstractNumId w:val="13"/>
  </w:num>
  <w:num w:numId="10">
    <w:abstractNumId w:val="10"/>
  </w:num>
  <w:num w:numId="11">
    <w:abstractNumId w:val="8"/>
  </w:num>
  <w:num w:numId="12">
    <w:abstractNumId w:val="0"/>
  </w:num>
  <w:num w:numId="13">
    <w:abstractNumId w:val="9"/>
  </w:num>
  <w:num w:numId="14">
    <w:abstractNumId w:val="19"/>
  </w:num>
  <w:num w:numId="15">
    <w:abstractNumId w:val="5"/>
  </w:num>
  <w:num w:numId="16">
    <w:abstractNumId w:val="2"/>
  </w:num>
  <w:num w:numId="17">
    <w:abstractNumId w:val="17"/>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3FD8"/>
    <w:rsid w:val="0001091B"/>
    <w:rsid w:val="00030BF9"/>
    <w:rsid w:val="00042736"/>
    <w:rsid w:val="00060E83"/>
    <w:rsid w:val="00063CA2"/>
    <w:rsid w:val="00067FBA"/>
    <w:rsid w:val="0007652C"/>
    <w:rsid w:val="000A5249"/>
    <w:rsid w:val="000B5F6F"/>
    <w:rsid w:val="000E30B7"/>
    <w:rsid w:val="000F2D77"/>
    <w:rsid w:val="00102D37"/>
    <w:rsid w:val="001068B0"/>
    <w:rsid w:val="00107224"/>
    <w:rsid w:val="00115080"/>
    <w:rsid w:val="001219CA"/>
    <w:rsid w:val="0015338D"/>
    <w:rsid w:val="0016271F"/>
    <w:rsid w:val="001666CD"/>
    <w:rsid w:val="00167D32"/>
    <w:rsid w:val="00183A26"/>
    <w:rsid w:val="001C08F9"/>
    <w:rsid w:val="001C6726"/>
    <w:rsid w:val="001E5BA9"/>
    <w:rsid w:val="001F204C"/>
    <w:rsid w:val="00211B90"/>
    <w:rsid w:val="00212C7A"/>
    <w:rsid w:val="002223D3"/>
    <w:rsid w:val="00225CF8"/>
    <w:rsid w:val="00227973"/>
    <w:rsid w:val="00230DD4"/>
    <w:rsid w:val="00242575"/>
    <w:rsid w:val="00255C86"/>
    <w:rsid w:val="00267B4E"/>
    <w:rsid w:val="00270A40"/>
    <w:rsid w:val="00272CE7"/>
    <w:rsid w:val="002C14DB"/>
    <w:rsid w:val="002D66F3"/>
    <w:rsid w:val="002E056A"/>
    <w:rsid w:val="002E2283"/>
    <w:rsid w:val="00303B97"/>
    <w:rsid w:val="00306548"/>
    <w:rsid w:val="003113E2"/>
    <w:rsid w:val="00327EE6"/>
    <w:rsid w:val="003513FC"/>
    <w:rsid w:val="003518DA"/>
    <w:rsid w:val="0037096A"/>
    <w:rsid w:val="0037781B"/>
    <w:rsid w:val="00380582"/>
    <w:rsid w:val="003A01C1"/>
    <w:rsid w:val="003A2EFF"/>
    <w:rsid w:val="003B4399"/>
    <w:rsid w:val="003D47B4"/>
    <w:rsid w:val="003D7277"/>
    <w:rsid w:val="004036ED"/>
    <w:rsid w:val="004039B5"/>
    <w:rsid w:val="00422880"/>
    <w:rsid w:val="0043114B"/>
    <w:rsid w:val="00432500"/>
    <w:rsid w:val="00433F47"/>
    <w:rsid w:val="00486556"/>
    <w:rsid w:val="00486583"/>
    <w:rsid w:val="0049622F"/>
    <w:rsid w:val="004A0F14"/>
    <w:rsid w:val="004B5E5A"/>
    <w:rsid w:val="004C5C4B"/>
    <w:rsid w:val="004E0511"/>
    <w:rsid w:val="004E3DF1"/>
    <w:rsid w:val="004E4F49"/>
    <w:rsid w:val="004E6E99"/>
    <w:rsid w:val="004F2E1D"/>
    <w:rsid w:val="00530246"/>
    <w:rsid w:val="005807F5"/>
    <w:rsid w:val="005876FA"/>
    <w:rsid w:val="00592048"/>
    <w:rsid w:val="005B408C"/>
    <w:rsid w:val="005E4F4A"/>
    <w:rsid w:val="005F4A7E"/>
    <w:rsid w:val="0060191B"/>
    <w:rsid w:val="00630473"/>
    <w:rsid w:val="00642B3A"/>
    <w:rsid w:val="00644783"/>
    <w:rsid w:val="006468A4"/>
    <w:rsid w:val="006502F3"/>
    <w:rsid w:val="00653D3A"/>
    <w:rsid w:val="00691E74"/>
    <w:rsid w:val="006A688C"/>
    <w:rsid w:val="006B27C6"/>
    <w:rsid w:val="006B4911"/>
    <w:rsid w:val="006C3DF7"/>
    <w:rsid w:val="006C654E"/>
    <w:rsid w:val="006E41BD"/>
    <w:rsid w:val="006F7BE0"/>
    <w:rsid w:val="00751907"/>
    <w:rsid w:val="00770D19"/>
    <w:rsid w:val="0077161F"/>
    <w:rsid w:val="0077725F"/>
    <w:rsid w:val="0079781F"/>
    <w:rsid w:val="007C31D5"/>
    <w:rsid w:val="007D5354"/>
    <w:rsid w:val="0080714A"/>
    <w:rsid w:val="00823FC7"/>
    <w:rsid w:val="00824C4C"/>
    <w:rsid w:val="008252E9"/>
    <w:rsid w:val="0084430C"/>
    <w:rsid w:val="00864AA9"/>
    <w:rsid w:val="00864DBF"/>
    <w:rsid w:val="00867893"/>
    <w:rsid w:val="008B4244"/>
    <w:rsid w:val="008B491C"/>
    <w:rsid w:val="008E6E0E"/>
    <w:rsid w:val="00913D5F"/>
    <w:rsid w:val="00926060"/>
    <w:rsid w:val="00937A56"/>
    <w:rsid w:val="009629CB"/>
    <w:rsid w:val="009659B9"/>
    <w:rsid w:val="009A0BAF"/>
    <w:rsid w:val="009C0E47"/>
    <w:rsid w:val="009C70D7"/>
    <w:rsid w:val="009D1EAC"/>
    <w:rsid w:val="00A01A79"/>
    <w:rsid w:val="00A37014"/>
    <w:rsid w:val="00A84528"/>
    <w:rsid w:val="00A90A9C"/>
    <w:rsid w:val="00AA7AF8"/>
    <w:rsid w:val="00AC09B3"/>
    <w:rsid w:val="00AD6BC2"/>
    <w:rsid w:val="00AE270C"/>
    <w:rsid w:val="00AF160A"/>
    <w:rsid w:val="00B0582A"/>
    <w:rsid w:val="00B10F5A"/>
    <w:rsid w:val="00B1188A"/>
    <w:rsid w:val="00B12FCD"/>
    <w:rsid w:val="00B17686"/>
    <w:rsid w:val="00B41312"/>
    <w:rsid w:val="00B444B6"/>
    <w:rsid w:val="00B67B76"/>
    <w:rsid w:val="00B73C14"/>
    <w:rsid w:val="00B82EBA"/>
    <w:rsid w:val="00BC0236"/>
    <w:rsid w:val="00BC1650"/>
    <w:rsid w:val="00BC3644"/>
    <w:rsid w:val="00BE27C8"/>
    <w:rsid w:val="00BE7B59"/>
    <w:rsid w:val="00C037FD"/>
    <w:rsid w:val="00C10805"/>
    <w:rsid w:val="00C32AF8"/>
    <w:rsid w:val="00C65099"/>
    <w:rsid w:val="00C72F88"/>
    <w:rsid w:val="00CA008C"/>
    <w:rsid w:val="00CA3E5D"/>
    <w:rsid w:val="00CB20D8"/>
    <w:rsid w:val="00CB5106"/>
    <w:rsid w:val="00CC79AC"/>
    <w:rsid w:val="00CD01BB"/>
    <w:rsid w:val="00CE00C2"/>
    <w:rsid w:val="00CF21C9"/>
    <w:rsid w:val="00D10F10"/>
    <w:rsid w:val="00D20C5A"/>
    <w:rsid w:val="00D55D2B"/>
    <w:rsid w:val="00D56B7D"/>
    <w:rsid w:val="00D57FDB"/>
    <w:rsid w:val="00D705B0"/>
    <w:rsid w:val="00DB180E"/>
    <w:rsid w:val="00DD0CF6"/>
    <w:rsid w:val="00E4454E"/>
    <w:rsid w:val="00E5021D"/>
    <w:rsid w:val="00E57299"/>
    <w:rsid w:val="00E654AA"/>
    <w:rsid w:val="00E708AE"/>
    <w:rsid w:val="00E75D71"/>
    <w:rsid w:val="00E83D93"/>
    <w:rsid w:val="00E84F27"/>
    <w:rsid w:val="00E95E06"/>
    <w:rsid w:val="00EA0F72"/>
    <w:rsid w:val="00EA30B9"/>
    <w:rsid w:val="00EB6CBE"/>
    <w:rsid w:val="00EC7D01"/>
    <w:rsid w:val="00ED02CC"/>
    <w:rsid w:val="00EE2091"/>
    <w:rsid w:val="00F04C99"/>
    <w:rsid w:val="00F17EA5"/>
    <w:rsid w:val="00F23753"/>
    <w:rsid w:val="00F52B87"/>
    <w:rsid w:val="00F62D76"/>
    <w:rsid w:val="00F6708E"/>
    <w:rsid w:val="00F71BB5"/>
    <w:rsid w:val="00FB6EA4"/>
    <w:rsid w:val="00FD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B1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table" w:customStyle="1" w:styleId="18">
    <w:name w:val="Сетка таблицы1"/>
    <w:basedOn w:val="a1"/>
    <w:next w:val="a4"/>
    <w:uiPriority w:val="39"/>
    <w:rsid w:val="00E57299"/>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FD9263-FD97-4B32-9F23-0C81504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2023-05-31T06:47:00Z</cp:lastPrinted>
  <dcterms:created xsi:type="dcterms:W3CDTF">2023-05-31T11:49:00Z</dcterms:created>
  <dcterms:modified xsi:type="dcterms:W3CDTF">2023-05-31T12:02:00Z</dcterms:modified>
</cp:coreProperties>
</file>