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</w:t>
      </w:r>
      <w:proofErr w:type="spellStart"/>
      <w:r w:rsidRPr="002A68A5">
        <w:rPr>
          <w:rFonts w:ascii="Times New Roman" w:hAnsi="Times New Roman" w:cs="Times New Roman"/>
        </w:rPr>
        <w:t>тендерної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документації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</w:p>
    <w:p w:rsidR="00C51F68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644429" w:rsidRPr="00760760" w:rsidRDefault="00644429" w:rsidP="006444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76076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uk-UA"/>
        </w:rPr>
        <w:t>Примітка</w:t>
      </w:r>
      <w:proofErr w:type="spellEnd"/>
      <w:r w:rsidRPr="00760760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:</w:t>
      </w:r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у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разі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коли в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описі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предмета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закупі</w:t>
      </w:r>
      <w:proofErr w:type="gram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вл</w:t>
      </w:r>
      <w:proofErr w:type="gram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містяться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посилання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на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конкретну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торговельну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марку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чи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фірму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патент,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конструкцію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тип предмета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закупівлі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джерело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його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походження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виробника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то разом з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цим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враховувати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вираз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«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еквівалент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».</w:t>
      </w:r>
    </w:p>
    <w:p w:rsidR="0026189C" w:rsidRDefault="0026189C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644429" w:rsidRPr="00644429" w:rsidRDefault="00644429" w:rsidP="00644429">
      <w:pPr>
        <w:widowControl w:val="0"/>
        <w:ind w:left="6521"/>
        <w:jc w:val="right"/>
        <w:rPr>
          <w:rFonts w:ascii="Times New Roman" w:hAnsi="Times New Roman" w:cs="Times New Roman"/>
          <w:i/>
          <w:lang w:val="uk-UA"/>
        </w:rPr>
      </w:pPr>
      <w:r w:rsidRPr="00644429">
        <w:rPr>
          <w:rFonts w:ascii="Times New Roman" w:hAnsi="Times New Roman" w:cs="Times New Roman"/>
          <w:i/>
          <w:lang w:val="uk-UA"/>
        </w:rPr>
        <w:t>Таблиця 1</w:t>
      </w:r>
    </w:p>
    <w:p w:rsidR="00F65444" w:rsidRPr="00E32417" w:rsidRDefault="00945969" w:rsidP="005C04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якісні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кількісні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характеристики предмета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зак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пі</w:t>
      </w:r>
      <w:proofErr w:type="gram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4B28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(технічна специфікація)</w:t>
      </w:r>
    </w:p>
    <w:tbl>
      <w:tblPr>
        <w:tblStyle w:val="a6"/>
        <w:tblW w:w="10314" w:type="dxa"/>
        <w:tblLayout w:type="fixed"/>
        <w:tblLook w:val="04A0"/>
      </w:tblPr>
      <w:tblGrid>
        <w:gridCol w:w="700"/>
        <w:gridCol w:w="2952"/>
        <w:gridCol w:w="1276"/>
        <w:gridCol w:w="5386"/>
      </w:tblGrid>
      <w:tr w:rsidR="00BE1E82" w:rsidRPr="00003B23" w:rsidTr="004A3C5C">
        <w:tc>
          <w:tcPr>
            <w:tcW w:w="700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3B2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3B2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52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276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="00680874" w:rsidRPr="00003B23">
              <w:rPr>
                <w:rFonts w:ascii="Times New Roman" w:hAnsi="Times New Roman" w:cs="Times New Roman"/>
                <w:b/>
                <w:bCs/>
                <w:lang w:val="uk-UA"/>
              </w:rPr>
              <w:t>/ од</w:t>
            </w:r>
            <w:proofErr w:type="gramStart"/>
            <w:r w:rsidR="00680874" w:rsidRPr="00003B23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proofErr w:type="gramEnd"/>
            <w:r w:rsidR="00680874" w:rsidRPr="00003B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gramStart"/>
            <w:r w:rsidR="00680874" w:rsidRPr="00003B23"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proofErr w:type="gramEnd"/>
            <w:r w:rsidR="00680874" w:rsidRPr="00003B23">
              <w:rPr>
                <w:rFonts w:ascii="Times New Roman" w:hAnsi="Times New Roman" w:cs="Times New Roman"/>
                <w:b/>
                <w:bCs/>
                <w:lang w:val="uk-UA"/>
              </w:rPr>
              <w:t>иміру</w:t>
            </w:r>
          </w:p>
        </w:tc>
        <w:tc>
          <w:tcPr>
            <w:tcW w:w="5386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>Роз’яснення</w:t>
            </w:r>
          </w:p>
        </w:tc>
      </w:tr>
      <w:tr w:rsidR="00187378" w:rsidRPr="00003B23" w:rsidTr="006F5A64">
        <w:tc>
          <w:tcPr>
            <w:tcW w:w="10314" w:type="dxa"/>
            <w:gridSpan w:val="4"/>
          </w:tcPr>
          <w:p w:rsidR="00187378" w:rsidRPr="00003B23" w:rsidRDefault="00187378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Вул. І. Франка, 8</w:t>
            </w:r>
          </w:p>
        </w:tc>
      </w:tr>
      <w:tr w:rsidR="00BE1E82" w:rsidRPr="00003B23" w:rsidTr="004A3C5C">
        <w:tc>
          <w:tcPr>
            <w:tcW w:w="700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52" w:type="dxa"/>
          </w:tcPr>
          <w:p w:rsidR="00BE1E82" w:rsidRPr="00003B23" w:rsidRDefault="00D61988" w:rsidP="00D619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D61988">
              <w:rPr>
                <w:rFonts w:ascii="Times New Roman" w:hAnsi="Times New Roman" w:cs="Times New Roman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D61988">
              <w:rPr>
                <w:rFonts w:ascii="Times New Roman" w:hAnsi="Times New Roman" w:cs="Times New Roman"/>
                <w:lang w:val="uk-UA"/>
              </w:rPr>
              <w:t xml:space="preserve"> № 250/о «Журнал реєстрації аналізів і їх результатів» відповідно до наказу МОЗ України №1 від 04.01.2001 р.</w:t>
            </w:r>
          </w:p>
        </w:tc>
        <w:tc>
          <w:tcPr>
            <w:tcW w:w="1276" w:type="dxa"/>
          </w:tcPr>
          <w:p w:rsidR="00BE1E82" w:rsidRPr="00003B23" w:rsidRDefault="00680874" w:rsidP="00BE1E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6</w:t>
            </w:r>
            <w:r w:rsidR="00BE1E82" w:rsidRPr="00003B2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5386" w:type="dxa"/>
          </w:tcPr>
          <w:p w:rsidR="00F103C4" w:rsidRPr="00003B23" w:rsidRDefault="00C5365E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Обкладинка</w:t>
            </w:r>
            <w:r w:rsidR="009E33DC" w:rsidRPr="00003B23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 крейдований цупкий папір 250 г/м. </w:t>
            </w:r>
          </w:p>
          <w:p w:rsidR="00FD02E5" w:rsidRPr="00003B23" w:rsidRDefault="00F103C4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 w:rsidR="00B92A2C">
              <w:rPr>
                <w:rFonts w:ascii="Times New Roman" w:hAnsi="Times New Roman" w:cs="Times New Roman"/>
                <w:lang w:val="uk-UA"/>
              </w:rPr>
              <w:t>газетний</w:t>
            </w:r>
            <w:r w:rsidR="00C5365E"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 w:rsidR="00B92A2C">
              <w:rPr>
                <w:rFonts w:ascii="Times New Roman" w:hAnsi="Times New Roman" w:cs="Times New Roman"/>
                <w:lang w:val="uk-UA"/>
              </w:rPr>
              <w:t>, щільність</w:t>
            </w:r>
            <w:r w:rsidR="00C5365E"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92A2C"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 w:rsidR="00B92A2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D02E5" w:rsidRPr="00003B23" w:rsidRDefault="00AD0F60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="00805BB4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А4, альбомний, </w:t>
            </w:r>
            <w:r w:rsidR="00FD02E5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(горизонтальний) (21 х 29,7 см.)</w:t>
            </w:r>
          </w:p>
          <w:p w:rsidR="00FD02E5" w:rsidRPr="00003B23" w:rsidRDefault="00AD0F60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="00FD02E5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FD02E5" w:rsidRPr="00003B23" w:rsidRDefault="00FD02E5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</w:t>
            </w:r>
            <w:r w:rsidR="00805BB4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 w:rsidR="00680874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FD02E5" w:rsidRPr="00003B23" w:rsidRDefault="009E33DC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FD02E5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скоби.</w:t>
            </w:r>
          </w:p>
        </w:tc>
      </w:tr>
      <w:tr w:rsidR="00BE1E82" w:rsidRPr="00003B23" w:rsidTr="004A3C5C">
        <w:tc>
          <w:tcPr>
            <w:tcW w:w="700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952" w:type="dxa"/>
          </w:tcPr>
          <w:p w:rsidR="00BE1E82" w:rsidRPr="00003B23" w:rsidRDefault="00D61988" w:rsidP="005E6B3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61988">
              <w:rPr>
                <w:rFonts w:ascii="Times New Roman" w:hAnsi="Times New Roman" w:cs="Times New Roman"/>
                <w:lang w:val="uk-UA"/>
              </w:rPr>
              <w:t xml:space="preserve">Форма </w:t>
            </w:r>
            <w:proofErr w:type="spellStart"/>
            <w:r w:rsidRPr="00D61988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D61988">
              <w:rPr>
                <w:rFonts w:ascii="Times New Roman" w:hAnsi="Times New Roman" w:cs="Times New Roman"/>
                <w:lang w:val="uk-UA"/>
              </w:rPr>
              <w:t xml:space="preserve"> обліку відділеннями отриманих і використаних лікарських засобів та медичних </w:t>
            </w:r>
            <w:proofErr w:type="spellStart"/>
            <w:r w:rsidRPr="00D61988">
              <w:rPr>
                <w:rFonts w:ascii="Times New Roman" w:hAnsi="Times New Roman" w:cs="Times New Roman"/>
                <w:lang w:val="uk-UA"/>
              </w:rPr>
              <w:t>виробів”</w:t>
            </w:r>
            <w:proofErr w:type="spellEnd"/>
            <w:r w:rsidRPr="00D61988">
              <w:rPr>
                <w:rFonts w:ascii="Times New Roman" w:hAnsi="Times New Roman" w:cs="Times New Roman"/>
                <w:lang w:val="uk-UA"/>
              </w:rPr>
              <w:t xml:space="preserve"> відповідає Додатку 5 Наказу №635 МОЗ України від 09.09.2014 р.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1276" w:type="dxa"/>
          </w:tcPr>
          <w:p w:rsidR="00BE1E82" w:rsidRPr="00003B23" w:rsidRDefault="004A3C5C" w:rsidP="00BE1E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8</w:t>
            </w:r>
            <w:r w:rsidR="00BE1E82" w:rsidRPr="00003B2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5386" w:type="dxa"/>
          </w:tcPr>
          <w:p w:rsidR="00DA1A97" w:rsidRPr="00003B23" w:rsidRDefault="00DA1A97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Обкладинка:  </w:t>
            </w:r>
            <w:r w:rsidR="00003B23" w:rsidRPr="00003B23">
              <w:rPr>
                <w:rFonts w:ascii="Times New Roman" w:hAnsi="Times New Roman" w:cs="Times New Roman"/>
                <w:lang w:val="uk-UA"/>
              </w:rPr>
              <w:t>тверда палітурка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E765A" w:rsidRPr="00003B23" w:rsidRDefault="009E33DC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А4, альбомний, (горизонтальний) (21 х 29,7 см.)</w:t>
            </w:r>
          </w:p>
          <w:p w:rsidR="00CE765A" w:rsidRPr="00003B23" w:rsidRDefault="00DA1A97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="00CE765A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DA1A97" w:rsidRPr="00003B23" w:rsidRDefault="00DA1A97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342546"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 w:rsidR="00342546"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аркушів.</w:t>
            </w:r>
          </w:p>
          <w:p w:rsidR="00CE765A" w:rsidRPr="00003B23" w:rsidRDefault="004370C5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003B23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BE1E82" w:rsidRPr="00003B23" w:rsidTr="004A3C5C">
        <w:tc>
          <w:tcPr>
            <w:tcW w:w="700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952" w:type="dxa"/>
          </w:tcPr>
          <w:p w:rsidR="00BE1E82" w:rsidRPr="00003B23" w:rsidRDefault="00D61988" w:rsidP="00F357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D61988">
              <w:rPr>
                <w:rFonts w:ascii="Times New Roman" w:hAnsi="Times New Roman" w:cs="Times New Roman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D61988">
              <w:rPr>
                <w:rFonts w:ascii="Times New Roman" w:hAnsi="Times New Roman" w:cs="Times New Roman"/>
                <w:lang w:val="uk-UA"/>
              </w:rPr>
              <w:t xml:space="preserve"> 001/о </w:t>
            </w:r>
            <w:proofErr w:type="spellStart"/>
            <w:r w:rsidRPr="00D61988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D61988">
              <w:rPr>
                <w:rFonts w:ascii="Times New Roman" w:hAnsi="Times New Roman" w:cs="Times New Roman"/>
                <w:lang w:val="uk-UA"/>
              </w:rPr>
              <w:t xml:space="preserve"> обліку прийому хворих у стаціонар та відмов у </w:t>
            </w:r>
            <w:proofErr w:type="spellStart"/>
            <w:r w:rsidRPr="00D61988">
              <w:rPr>
                <w:rFonts w:ascii="Times New Roman" w:hAnsi="Times New Roman" w:cs="Times New Roman"/>
                <w:lang w:val="uk-UA"/>
              </w:rPr>
              <w:t>госпіталізації”</w:t>
            </w:r>
            <w:proofErr w:type="spellEnd"/>
            <w:r w:rsidRPr="00D61988">
              <w:rPr>
                <w:rFonts w:ascii="Times New Roman" w:hAnsi="Times New Roman" w:cs="Times New Roman"/>
                <w:lang w:val="uk-UA"/>
              </w:rPr>
              <w:t> відповідно до наказу МОЗ №110 от 14.02.2012 р.</w:t>
            </w:r>
          </w:p>
        </w:tc>
        <w:tc>
          <w:tcPr>
            <w:tcW w:w="1276" w:type="dxa"/>
          </w:tcPr>
          <w:p w:rsidR="00BE1E82" w:rsidRPr="00003B23" w:rsidRDefault="00D55CB4" w:rsidP="00BE1E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8</w:t>
            </w:r>
            <w:r w:rsidRPr="00003B2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5386" w:type="dxa"/>
          </w:tcPr>
          <w:p w:rsidR="00671857" w:rsidRPr="00003B23" w:rsidRDefault="00671857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03B23" w:rsidRDefault="00003B23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003B23" w:rsidRPr="00003B23" w:rsidRDefault="00003B23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003B23" w:rsidRPr="00003B23" w:rsidRDefault="00003B23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003B23" w:rsidRPr="00003B23" w:rsidRDefault="00003B23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342546"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 w:rsidR="00342546"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BE1E82" w:rsidRPr="00003B23" w:rsidRDefault="00003B23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скоби.</w:t>
            </w:r>
          </w:p>
        </w:tc>
      </w:tr>
      <w:tr w:rsidR="00BE1E82" w:rsidRPr="00003B23" w:rsidTr="004A3C5C">
        <w:tc>
          <w:tcPr>
            <w:tcW w:w="700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52" w:type="dxa"/>
          </w:tcPr>
          <w:p w:rsidR="00BE1E82" w:rsidRPr="00C70FB4" w:rsidRDefault="00393E17" w:rsidP="00F357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393E17">
              <w:rPr>
                <w:rFonts w:ascii="Times New Roman" w:hAnsi="Times New Roman" w:cs="Times New Roman"/>
                <w:lang w:val="uk-UA"/>
              </w:rPr>
              <w:t xml:space="preserve">орми № 035/о </w:t>
            </w:r>
            <w:proofErr w:type="spellStart"/>
            <w:r w:rsidRPr="00393E17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393E17">
              <w:rPr>
                <w:rFonts w:ascii="Times New Roman" w:hAnsi="Times New Roman" w:cs="Times New Roman"/>
                <w:lang w:val="uk-UA"/>
              </w:rPr>
              <w:t xml:space="preserve"> запису висновків лікарсько-консультаційної </w:t>
            </w:r>
            <w:proofErr w:type="spellStart"/>
            <w:r w:rsidRPr="00393E17">
              <w:rPr>
                <w:rFonts w:ascii="Times New Roman" w:hAnsi="Times New Roman" w:cs="Times New Roman"/>
                <w:lang w:val="uk-UA"/>
              </w:rPr>
              <w:t>комісії”</w:t>
            </w:r>
            <w:proofErr w:type="spellEnd"/>
            <w:r w:rsidRPr="00393E17">
              <w:rPr>
                <w:rFonts w:ascii="Times New Roman" w:hAnsi="Times New Roman" w:cs="Times New Roman"/>
                <w:lang w:val="uk-UA"/>
              </w:rPr>
              <w:t> відповідно до наказу МОЗ №110 от 14.02.2012 р.</w:t>
            </w:r>
          </w:p>
        </w:tc>
        <w:tc>
          <w:tcPr>
            <w:tcW w:w="1276" w:type="dxa"/>
          </w:tcPr>
          <w:p w:rsidR="00BE1E82" w:rsidRPr="00003B23" w:rsidRDefault="00C70FB4" w:rsidP="00BE1E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003B2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5386" w:type="dxa"/>
          </w:tcPr>
          <w:p w:rsidR="00671857" w:rsidRPr="00003B23" w:rsidRDefault="00671857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54A1A" w:rsidRPr="00003B23" w:rsidRDefault="00454A1A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А4, альбомний, (горизонтальний) (21 х 29,7 см.)</w:t>
            </w:r>
          </w:p>
          <w:p w:rsidR="00454A1A" w:rsidRPr="00003B23" w:rsidRDefault="00454A1A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чорно-білий.</w:t>
            </w:r>
          </w:p>
          <w:p w:rsidR="00454A1A" w:rsidRPr="00003B23" w:rsidRDefault="00454A1A" w:rsidP="00C1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342546"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 w:rsidR="00342546"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аркушів.</w:t>
            </w:r>
          </w:p>
          <w:p w:rsidR="00BE1E82" w:rsidRPr="00003B23" w:rsidRDefault="00454A1A" w:rsidP="00C1698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003B23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BE1E82" w:rsidRPr="00003B23" w:rsidTr="004A3C5C">
        <w:tc>
          <w:tcPr>
            <w:tcW w:w="700" w:type="dxa"/>
          </w:tcPr>
          <w:p w:rsidR="00BE1E82" w:rsidRPr="00003B23" w:rsidRDefault="00BE1E82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952" w:type="dxa"/>
          </w:tcPr>
          <w:p w:rsidR="00BE1E82" w:rsidRPr="00003B23" w:rsidRDefault="00E808F9" w:rsidP="00F357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  <w:lang w:val="uk-UA"/>
              </w:rPr>
              <w:t>Форма</w:t>
            </w:r>
            <w:r w:rsidRPr="00E808F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3E17">
              <w:rPr>
                <w:rFonts w:ascii="Times New Roman" w:hAnsi="Times New Roman" w:cs="Times New Roman"/>
                <w:lang w:val="uk-UA"/>
              </w:rPr>
              <w:t>“</w:t>
            </w:r>
            <w:r w:rsidRPr="00E808F9">
              <w:rPr>
                <w:rFonts w:ascii="Times New Roman" w:hAnsi="Times New Roman" w:cs="Times New Roman"/>
                <w:lang w:val="uk-UA"/>
              </w:rPr>
              <w:t>Журнал</w:t>
            </w:r>
            <w:proofErr w:type="spellEnd"/>
            <w:r w:rsidRPr="00E808F9">
              <w:rPr>
                <w:rFonts w:ascii="Times New Roman" w:hAnsi="Times New Roman" w:cs="Times New Roman"/>
                <w:lang w:val="uk-UA"/>
              </w:rPr>
              <w:t xml:space="preserve"> обліку приходу і розходу </w:t>
            </w:r>
            <w:proofErr w:type="spellStart"/>
            <w:r w:rsidRPr="00E808F9">
              <w:rPr>
                <w:rFonts w:ascii="Times New Roman" w:hAnsi="Times New Roman" w:cs="Times New Roman"/>
                <w:lang w:val="uk-UA"/>
              </w:rPr>
              <w:t>медикаментів</w:t>
            </w:r>
            <w:r w:rsidRPr="00393E17">
              <w:rPr>
                <w:rFonts w:ascii="Times New Roman" w:hAnsi="Times New Roman" w:cs="Times New Roman"/>
                <w:lang w:val="uk-UA"/>
              </w:rPr>
              <w:t>”</w:t>
            </w:r>
            <w:proofErr w:type="spellEnd"/>
          </w:p>
        </w:tc>
        <w:tc>
          <w:tcPr>
            <w:tcW w:w="1276" w:type="dxa"/>
          </w:tcPr>
          <w:p w:rsidR="00BE1E82" w:rsidRPr="00E808F9" w:rsidRDefault="00E808F9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 шт.</w:t>
            </w:r>
          </w:p>
        </w:tc>
        <w:tc>
          <w:tcPr>
            <w:tcW w:w="5386" w:type="dxa"/>
          </w:tcPr>
          <w:p w:rsidR="008D7264" w:rsidRPr="00003B23" w:rsidRDefault="008D7264" w:rsidP="008D726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D7264" w:rsidRDefault="008D7264" w:rsidP="008D72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8D7264" w:rsidRPr="00003B23" w:rsidRDefault="008D7264" w:rsidP="008D72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8D7264" w:rsidRPr="00003B23" w:rsidRDefault="008D7264" w:rsidP="008D72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8D7264" w:rsidRPr="00003B23" w:rsidRDefault="008D7264" w:rsidP="008D72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BE1E82" w:rsidRPr="00003B23" w:rsidRDefault="008D7264" w:rsidP="008D726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7264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8D7264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E6310C" w:rsidRPr="00003B23" w:rsidTr="004A3C5C">
        <w:tc>
          <w:tcPr>
            <w:tcW w:w="700" w:type="dxa"/>
          </w:tcPr>
          <w:p w:rsidR="00E6310C" w:rsidRPr="00003B23" w:rsidRDefault="00E6310C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952" w:type="dxa"/>
          </w:tcPr>
          <w:p w:rsidR="00E6310C" w:rsidRPr="00D61988" w:rsidRDefault="001C5DF8" w:rsidP="00F357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Складська книга</w:t>
            </w:r>
          </w:p>
        </w:tc>
        <w:tc>
          <w:tcPr>
            <w:tcW w:w="1276" w:type="dxa"/>
          </w:tcPr>
          <w:p w:rsidR="00E6310C" w:rsidRDefault="00E6310C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5386" w:type="dxa"/>
          </w:tcPr>
          <w:p w:rsidR="00E6310C" w:rsidRPr="00003B23" w:rsidRDefault="00E6310C" w:rsidP="00E6310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6310C" w:rsidRDefault="00E6310C" w:rsidP="00E631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E6310C" w:rsidRPr="00003B23" w:rsidRDefault="00E6310C" w:rsidP="00E631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E6310C" w:rsidRPr="00003B23" w:rsidRDefault="00E6310C" w:rsidP="00E631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E6310C" w:rsidRPr="00003B23" w:rsidRDefault="00E6310C" w:rsidP="00E631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</w:t>
            </w:r>
            <w:r w:rsidR="002B2FD4">
              <w:rPr>
                <w:rFonts w:eastAsia="Arial"/>
                <w:color w:val="000000"/>
                <w:sz w:val="22"/>
                <w:szCs w:val="22"/>
                <w:lang w:eastAsia="ru-RU"/>
              </w:rPr>
              <w:t>8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4</w:t>
            </w:r>
            <w:r w:rsidR="002B2FD4">
              <w:rPr>
                <w:rFonts w:eastAsia="Arial"/>
                <w:color w:val="000000"/>
                <w:sz w:val="22"/>
                <w:szCs w:val="22"/>
                <w:lang w:eastAsia="ru-RU"/>
              </w:rPr>
              <w:t>9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E6310C" w:rsidRPr="00003B23" w:rsidRDefault="00E6310C" w:rsidP="00E6310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7264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8D7264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0F3381" w:rsidRPr="00003B23" w:rsidTr="0057552A">
        <w:tc>
          <w:tcPr>
            <w:tcW w:w="10314" w:type="dxa"/>
            <w:gridSpan w:val="4"/>
          </w:tcPr>
          <w:p w:rsidR="000F3381" w:rsidRPr="00003B23" w:rsidRDefault="000F3381" w:rsidP="000F3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Вул. Дрогобицька, 50</w:t>
            </w:r>
          </w:p>
        </w:tc>
      </w:tr>
      <w:tr w:rsidR="000F3381" w:rsidRPr="00003B23" w:rsidTr="0057552A">
        <w:tc>
          <w:tcPr>
            <w:tcW w:w="700" w:type="dxa"/>
          </w:tcPr>
          <w:p w:rsidR="000F3381" w:rsidRPr="00003B23" w:rsidRDefault="000E715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0F3381" w:rsidRPr="00003B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52" w:type="dxa"/>
          </w:tcPr>
          <w:p w:rsidR="000F3381" w:rsidRPr="00003B23" w:rsidRDefault="0001415F" w:rsidP="0001415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Книга</w:t>
            </w:r>
            <w:r w:rsidRPr="0001415F">
              <w:rPr>
                <w:rFonts w:ascii="Times New Roman" w:hAnsi="Times New Roman" w:cs="Times New Roman"/>
                <w:lang w:val="uk-UA"/>
              </w:rPr>
              <w:t xml:space="preserve"> реєстрації наказів 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01415F">
              <w:rPr>
                <w:rFonts w:ascii="Times New Roman" w:hAnsi="Times New Roman" w:cs="Times New Roman"/>
                <w:lang w:val="uk-UA"/>
              </w:rPr>
              <w:t xml:space="preserve"> кадров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  <w:r w:rsidR="00B92F9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роботі</w:t>
            </w:r>
          </w:p>
        </w:tc>
        <w:tc>
          <w:tcPr>
            <w:tcW w:w="1276" w:type="dxa"/>
          </w:tcPr>
          <w:p w:rsidR="000F3381" w:rsidRPr="004D69B7" w:rsidRDefault="004D69B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шт.</w:t>
            </w:r>
          </w:p>
        </w:tc>
        <w:tc>
          <w:tcPr>
            <w:tcW w:w="5386" w:type="dxa"/>
          </w:tcPr>
          <w:p w:rsidR="00A94A6D" w:rsidRPr="00003B23" w:rsidRDefault="00A94A6D" w:rsidP="00A94A6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Обкладинка:  </w:t>
            </w:r>
            <w:r w:rsidR="00C160E7" w:rsidRPr="00003B23">
              <w:rPr>
                <w:rFonts w:ascii="Times New Roman" w:hAnsi="Times New Roman" w:cs="Times New Roman"/>
                <w:lang w:val="uk-UA"/>
              </w:rPr>
              <w:t>тверда палітурка.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94A6D" w:rsidRDefault="00A94A6D" w:rsidP="00A94A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A94A6D" w:rsidRPr="00003B23" w:rsidRDefault="00A94A6D" w:rsidP="00A94A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A94A6D" w:rsidRPr="00003B23" w:rsidRDefault="00A94A6D" w:rsidP="00A94A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A94A6D" w:rsidRPr="00003B23" w:rsidRDefault="00A94A6D" w:rsidP="00A94A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6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4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8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0F3381" w:rsidRPr="00003B23" w:rsidRDefault="00A94A6D" w:rsidP="00A94A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47B93"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 w:rsidRPr="00C47B93">
              <w:rPr>
                <w:rFonts w:eastAsia="Arial"/>
                <w:color w:val="000000"/>
                <w:sz w:val="22"/>
                <w:szCs w:val="22"/>
                <w:lang w:eastAsia="ru-RU"/>
              </w:rPr>
              <w:t>: скоби.</w:t>
            </w:r>
          </w:p>
        </w:tc>
      </w:tr>
      <w:tr w:rsidR="000F3381" w:rsidRPr="00003B23" w:rsidTr="0057552A">
        <w:tc>
          <w:tcPr>
            <w:tcW w:w="700" w:type="dxa"/>
          </w:tcPr>
          <w:p w:rsidR="000F3381" w:rsidRPr="00003B23" w:rsidRDefault="000E715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0F3381" w:rsidRPr="00003B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52" w:type="dxa"/>
          </w:tcPr>
          <w:p w:rsidR="000F3381" w:rsidRPr="00003B23" w:rsidRDefault="000777D9" w:rsidP="005755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Журнал обліку основних і додаткових відпусток</w:t>
            </w:r>
          </w:p>
        </w:tc>
        <w:tc>
          <w:tcPr>
            <w:tcW w:w="1276" w:type="dxa"/>
          </w:tcPr>
          <w:p w:rsidR="000F3381" w:rsidRPr="004D69B7" w:rsidRDefault="004D69B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шт.</w:t>
            </w:r>
          </w:p>
        </w:tc>
        <w:tc>
          <w:tcPr>
            <w:tcW w:w="5386" w:type="dxa"/>
          </w:tcPr>
          <w:p w:rsidR="000777D9" w:rsidRPr="00003B23" w:rsidRDefault="000777D9" w:rsidP="000777D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тверда палітурка.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777D9" w:rsidRDefault="000777D9" w:rsidP="000777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книжковий (вертикальний)</w:t>
            </w:r>
          </w:p>
          <w:p w:rsidR="000777D9" w:rsidRPr="00003B23" w:rsidRDefault="000777D9" w:rsidP="000777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0777D9" w:rsidRPr="00003B23" w:rsidRDefault="000777D9" w:rsidP="000777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чорно-білий.</w:t>
            </w:r>
          </w:p>
          <w:p w:rsidR="000777D9" w:rsidRPr="00003B23" w:rsidRDefault="000777D9" w:rsidP="000777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0F218B"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 w:rsidR="000F218B"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аркушів.</w:t>
            </w:r>
          </w:p>
          <w:p w:rsidR="000F3381" w:rsidRPr="00003B23" w:rsidRDefault="000777D9" w:rsidP="007D5B4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003B23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7D5B4B">
              <w:rPr>
                <w:rFonts w:ascii="Times New Roman" w:hAnsi="Times New Roman" w:cs="Times New Roman"/>
                <w:lang w:val="uk-UA"/>
              </w:rPr>
              <w:t>проклеєний.</w:t>
            </w:r>
          </w:p>
        </w:tc>
      </w:tr>
      <w:tr w:rsidR="000F3381" w:rsidRPr="00003B23" w:rsidTr="0057552A">
        <w:tc>
          <w:tcPr>
            <w:tcW w:w="700" w:type="dxa"/>
          </w:tcPr>
          <w:p w:rsidR="000F3381" w:rsidRPr="00003B23" w:rsidRDefault="000E715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F3381" w:rsidRPr="00003B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52" w:type="dxa"/>
          </w:tcPr>
          <w:p w:rsidR="004D69B7" w:rsidRPr="00003B23" w:rsidRDefault="004D69B7" w:rsidP="005755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Журнал реєстрації листків непрацездатності</w:t>
            </w:r>
          </w:p>
        </w:tc>
        <w:tc>
          <w:tcPr>
            <w:tcW w:w="1276" w:type="dxa"/>
          </w:tcPr>
          <w:p w:rsidR="000F3381" w:rsidRPr="004D69B7" w:rsidRDefault="00BD114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D69B7">
              <w:rPr>
                <w:rFonts w:ascii="Times New Roman" w:hAnsi="Times New Roman" w:cs="Times New Roman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4671CD" w:rsidRPr="00003B23" w:rsidRDefault="004671CD" w:rsidP="004671C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671CD" w:rsidRDefault="004671CD" w:rsidP="004671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4671CD" w:rsidRPr="00003B23" w:rsidRDefault="004671CD" w:rsidP="004671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4671CD" w:rsidRPr="00003B23" w:rsidRDefault="004671CD" w:rsidP="004671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4671CD" w:rsidRPr="00003B23" w:rsidRDefault="004671CD" w:rsidP="004671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0F3381" w:rsidRPr="00003B23" w:rsidRDefault="004671CD" w:rsidP="004671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71CD"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 w:rsidRPr="004671CD">
              <w:rPr>
                <w:rFonts w:eastAsia="Arial"/>
                <w:color w:val="000000"/>
                <w:sz w:val="22"/>
                <w:szCs w:val="22"/>
                <w:lang w:eastAsia="ru-RU"/>
              </w:rPr>
              <w:t>: скоби.</w:t>
            </w:r>
          </w:p>
        </w:tc>
      </w:tr>
      <w:tr w:rsidR="000F3381" w:rsidRPr="00003B23" w:rsidTr="0057552A">
        <w:tc>
          <w:tcPr>
            <w:tcW w:w="700" w:type="dxa"/>
          </w:tcPr>
          <w:p w:rsidR="000F3381" w:rsidRPr="00003B23" w:rsidRDefault="000E715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0F3381" w:rsidRPr="00003B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52" w:type="dxa"/>
          </w:tcPr>
          <w:p w:rsidR="000F3381" w:rsidRPr="00C70FB4" w:rsidRDefault="00813D19" w:rsidP="005755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Журнал </w:t>
            </w:r>
            <w:r w:rsidR="0080298A">
              <w:rPr>
                <w:rFonts w:ascii="Times New Roman" w:hAnsi="Times New Roman" w:cs="Times New Roman"/>
                <w:lang w:val="uk-UA"/>
              </w:rPr>
              <w:t>закладки продуктів</w:t>
            </w:r>
          </w:p>
        </w:tc>
        <w:tc>
          <w:tcPr>
            <w:tcW w:w="1276" w:type="dxa"/>
          </w:tcPr>
          <w:p w:rsidR="000F3381" w:rsidRPr="0080298A" w:rsidRDefault="0080298A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5386" w:type="dxa"/>
          </w:tcPr>
          <w:p w:rsidR="00813D19" w:rsidRPr="00003B23" w:rsidRDefault="00813D19" w:rsidP="00813D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13D19" w:rsidRPr="00003B23" w:rsidRDefault="00813D19" w:rsidP="00813D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813D19" w:rsidRPr="00003B23" w:rsidRDefault="00813D19" w:rsidP="00813D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813D19" w:rsidRPr="00003B23" w:rsidRDefault="00813D19" w:rsidP="00813D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0F3381" w:rsidRPr="00003B23" w:rsidRDefault="00813D19" w:rsidP="00813D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6E7485" w:rsidP="006E74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952" w:type="dxa"/>
          </w:tcPr>
          <w:p w:rsidR="006E7485" w:rsidRPr="001322AE" w:rsidRDefault="006E7485" w:rsidP="00B0404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</w:t>
            </w:r>
            <w:r w:rsidR="00B04047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№ 001</w:t>
            </w:r>
            <w:r w:rsidRPr="00393E17">
              <w:rPr>
                <w:rFonts w:ascii="Times New Roman" w:hAnsi="Times New Roman" w:cs="Times New Roman"/>
                <w:lang w:val="uk-UA"/>
              </w:rPr>
              <w:t xml:space="preserve">/о </w:t>
            </w:r>
            <w:r>
              <w:rPr>
                <w:rFonts w:ascii="Times New Roman" w:hAnsi="Times New Roman" w:cs="Times New Roman"/>
                <w:lang w:val="uk-UA"/>
              </w:rPr>
              <w:t xml:space="preserve"> «Журнал обліку прийому хворих в стаціонар та відмов від госпіталізації»</w:t>
            </w:r>
          </w:p>
        </w:tc>
        <w:tc>
          <w:tcPr>
            <w:tcW w:w="1276" w:type="dxa"/>
          </w:tcPr>
          <w:p w:rsidR="006E7485" w:rsidRPr="00E808F9" w:rsidRDefault="006E7485" w:rsidP="00C95C6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шт.</w:t>
            </w:r>
          </w:p>
        </w:tc>
        <w:tc>
          <w:tcPr>
            <w:tcW w:w="5386" w:type="dxa"/>
          </w:tcPr>
          <w:p w:rsidR="006E7485" w:rsidRPr="00003B23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E7485" w:rsidRPr="00003B23" w:rsidRDefault="006E7485" w:rsidP="00C95C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6E7485" w:rsidRPr="00003B23" w:rsidRDefault="006E7485" w:rsidP="00C95C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6E7485" w:rsidRPr="00003B23" w:rsidRDefault="006E7485" w:rsidP="00C95C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6E7485" w:rsidP="00C95C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Pr="00003B23" w:rsidRDefault="006E7485" w:rsidP="006E74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003B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52" w:type="dxa"/>
          </w:tcPr>
          <w:p w:rsidR="006E7485" w:rsidRPr="00E51200" w:rsidRDefault="00C2668A" w:rsidP="00B0404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</w:t>
            </w:r>
            <w:r w:rsidR="00B04047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№ 001</w:t>
            </w:r>
            <w:r w:rsidRPr="00393E17">
              <w:rPr>
                <w:rFonts w:ascii="Times New Roman" w:hAnsi="Times New Roman" w:cs="Times New Roman"/>
                <w:lang w:val="uk-UA"/>
              </w:rPr>
              <w:t>/о</w:t>
            </w:r>
            <w:r w:rsidRPr="00E5120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Журнал обліку прийому хворих в стаціонар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6E7485" w:rsidRPr="008A2AC3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2AC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5386" w:type="dxa"/>
          </w:tcPr>
          <w:p w:rsidR="00BB40A4" w:rsidRPr="00003B23" w:rsidRDefault="00BB40A4" w:rsidP="00BB40A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B40A4" w:rsidRPr="00003B23" w:rsidRDefault="00BB40A4" w:rsidP="00BB40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BB40A4" w:rsidRPr="00003B23" w:rsidRDefault="00BB40A4" w:rsidP="00BB40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BB40A4" w:rsidRPr="00003B23" w:rsidRDefault="00BB40A4" w:rsidP="00BB40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BB40A4" w:rsidP="00BB40A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B0404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952" w:type="dxa"/>
          </w:tcPr>
          <w:p w:rsidR="006E7485" w:rsidRPr="00E51200" w:rsidRDefault="00B04047" w:rsidP="00B0404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</w:t>
            </w:r>
            <w:r w:rsidRPr="00E5120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E51200">
              <w:rPr>
                <w:rFonts w:ascii="Times New Roman" w:hAnsi="Times New Roman" w:cs="Times New Roman"/>
                <w:lang w:val="uk-UA"/>
              </w:rPr>
              <w:t xml:space="preserve">137-2/о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Журнал щоз</w:t>
            </w:r>
            <w:r w:rsidR="007336C9">
              <w:rPr>
                <w:rFonts w:ascii="Times New Roman" w:hAnsi="Times New Roman" w:cs="Times New Roman"/>
                <w:lang w:val="uk-UA"/>
              </w:rPr>
              <w:t xml:space="preserve">мінного </w:t>
            </w:r>
            <w:proofErr w:type="spellStart"/>
            <w:r w:rsidR="007336C9">
              <w:rPr>
                <w:rFonts w:ascii="Times New Roman" w:hAnsi="Times New Roman" w:cs="Times New Roman"/>
                <w:lang w:val="uk-UA"/>
              </w:rPr>
              <w:t>передрейсового</w:t>
            </w:r>
            <w:proofErr w:type="spellEnd"/>
            <w:r w:rsidR="007336C9">
              <w:rPr>
                <w:rFonts w:ascii="Times New Roman" w:hAnsi="Times New Roman" w:cs="Times New Roman"/>
                <w:lang w:val="uk-UA"/>
              </w:rPr>
              <w:t xml:space="preserve"> та після рейсового 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медичного огляду водіїв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E7485" w:rsidRPr="00FF3091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652A96" w:rsidRPr="00003B23" w:rsidRDefault="00652A96" w:rsidP="00652A9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2A96" w:rsidRPr="00003B23" w:rsidRDefault="00652A96" w:rsidP="00652A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652A96" w:rsidRPr="00003B23" w:rsidRDefault="00652A96" w:rsidP="00652A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652A96" w:rsidRPr="00003B23" w:rsidRDefault="00652A96" w:rsidP="00652A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652A96" w:rsidP="00652A9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1D5C21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952" w:type="dxa"/>
          </w:tcPr>
          <w:p w:rsidR="006E7485" w:rsidRPr="00E51200" w:rsidRDefault="007C1EB9" w:rsidP="007C1EB9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7C1EB9">
              <w:rPr>
                <w:rFonts w:ascii="Times New Roman" w:hAnsi="Times New Roman" w:cs="Times New Roman"/>
                <w:lang w:val="uk-UA"/>
              </w:rPr>
              <w:t xml:space="preserve">Форма 108/0 </w:t>
            </w:r>
            <w:proofErr w:type="spellStart"/>
            <w:r w:rsidRPr="007C1EB9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7C1EB9">
              <w:rPr>
                <w:rFonts w:ascii="Times New Roman" w:hAnsi="Times New Roman" w:cs="Times New Roman"/>
                <w:lang w:val="uk-UA"/>
              </w:rPr>
              <w:t xml:space="preserve"> реєстрації аварій при наданні медичної допомоги ВІЛ-інфікованим особам та </w:t>
            </w:r>
            <w:r w:rsidRPr="007C1EB9">
              <w:rPr>
                <w:rFonts w:ascii="Times New Roman" w:hAnsi="Times New Roman" w:cs="Times New Roman"/>
                <w:lang w:val="uk-UA"/>
              </w:rPr>
              <w:lastRenderedPageBreak/>
              <w:t xml:space="preserve">роботі з ВІЛ-інфікованим </w:t>
            </w:r>
            <w:proofErr w:type="spellStart"/>
            <w:r w:rsidRPr="007C1EB9">
              <w:rPr>
                <w:rFonts w:ascii="Times New Roman" w:hAnsi="Times New Roman" w:cs="Times New Roman"/>
                <w:lang w:val="uk-UA"/>
              </w:rPr>
              <w:t>матеріалом”</w:t>
            </w:r>
            <w:proofErr w:type="spellEnd"/>
          </w:p>
        </w:tc>
        <w:tc>
          <w:tcPr>
            <w:tcW w:w="1276" w:type="dxa"/>
          </w:tcPr>
          <w:p w:rsidR="006E7485" w:rsidRPr="00A57384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57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A706C8" w:rsidRPr="00003B23" w:rsidRDefault="00A706C8" w:rsidP="00A706C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706C8" w:rsidRPr="00003B23" w:rsidRDefault="00A706C8" w:rsidP="00A706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А4, альбомний, (горизонтальний)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(21 х 29,7 см.)</w:t>
            </w:r>
          </w:p>
          <w:p w:rsidR="00A706C8" w:rsidRPr="00003B23" w:rsidRDefault="00A706C8" w:rsidP="00A706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A706C8" w:rsidRPr="00003B23" w:rsidRDefault="00A706C8" w:rsidP="00A706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A706C8" w:rsidP="00A706C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CE5F1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15.</w:t>
            </w:r>
          </w:p>
        </w:tc>
        <w:tc>
          <w:tcPr>
            <w:tcW w:w="2952" w:type="dxa"/>
          </w:tcPr>
          <w:p w:rsidR="00506C3C" w:rsidRPr="00506C3C" w:rsidRDefault="00506C3C" w:rsidP="00506C3C">
            <w:pPr>
              <w:shd w:val="clear" w:color="auto" w:fill="FFFFFF"/>
              <w:spacing w:after="250"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506C3C">
              <w:rPr>
                <w:rFonts w:ascii="Times New Roman" w:hAnsi="Times New Roman" w:cs="Times New Roman"/>
                <w:lang w:val="uk-UA"/>
              </w:rPr>
              <w:t>Форма 510-5/о «Журнал реєстрації температури та відносної вологості у приміщенні</w:t>
            </w:r>
            <w:r w:rsidRPr="00506C3C">
              <w:rPr>
                <w:rFonts w:ascii="Times New Roman" w:hAnsi="Times New Roman" w:cs="Times New Roman" w:hint="eastAsia"/>
                <w:lang w:val="uk-UA"/>
              </w:rPr>
              <w:t>»</w:t>
            </w:r>
          </w:p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E7485" w:rsidRPr="00506C3C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6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312BD6" w:rsidRPr="00003B23" w:rsidRDefault="00312BD6" w:rsidP="00312BD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12BD6" w:rsidRDefault="00312BD6" w:rsidP="00312B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312BD6" w:rsidRPr="00003B23" w:rsidRDefault="00312BD6" w:rsidP="00312B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312BD6" w:rsidRPr="00003B23" w:rsidRDefault="00312BD6" w:rsidP="00312B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312BD6" w:rsidRPr="00003B23" w:rsidRDefault="00312BD6" w:rsidP="00312B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312BD6" w:rsidP="00312BD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9569A0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адміністративних обходів</w:t>
            </w:r>
          </w:p>
        </w:tc>
        <w:tc>
          <w:tcPr>
            <w:tcW w:w="1276" w:type="dxa"/>
          </w:tcPr>
          <w:p w:rsidR="006E7485" w:rsidRPr="008B38F4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3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8B38F4" w:rsidRPr="00003B23" w:rsidRDefault="008B38F4" w:rsidP="008B38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B38F4" w:rsidRDefault="008B38F4" w:rsidP="008B38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8B38F4" w:rsidRPr="00003B23" w:rsidRDefault="008B38F4" w:rsidP="008B38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8B38F4" w:rsidRPr="00003B23" w:rsidRDefault="008B38F4" w:rsidP="008B38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8B38F4" w:rsidRPr="00003B23" w:rsidRDefault="008B38F4" w:rsidP="008B38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8B38F4" w:rsidP="008B38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095B44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952" w:type="dxa"/>
          </w:tcPr>
          <w:p w:rsidR="006E7485" w:rsidRPr="00095B44" w:rsidRDefault="00095B44" w:rsidP="00095B44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095B44">
              <w:rPr>
                <w:rFonts w:ascii="Times New Roman" w:hAnsi="Times New Roman" w:cs="Times New Roman"/>
                <w:lang w:val="uk-UA"/>
              </w:rPr>
              <w:t xml:space="preserve">Форма 060/о </w:t>
            </w:r>
            <w:proofErr w:type="spellStart"/>
            <w:r w:rsidRPr="00095B44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095B44">
              <w:rPr>
                <w:rFonts w:ascii="Times New Roman" w:hAnsi="Times New Roman" w:cs="Times New Roman"/>
                <w:lang w:val="uk-UA"/>
              </w:rPr>
              <w:t xml:space="preserve"> обліку інфекційних </w:t>
            </w:r>
            <w:proofErr w:type="spellStart"/>
            <w:r w:rsidRPr="00095B44">
              <w:rPr>
                <w:rFonts w:ascii="Times New Roman" w:hAnsi="Times New Roman" w:cs="Times New Roman"/>
                <w:lang w:val="uk-UA"/>
              </w:rPr>
              <w:t>захворювань”</w:t>
            </w:r>
            <w:proofErr w:type="spellEnd"/>
          </w:p>
        </w:tc>
        <w:tc>
          <w:tcPr>
            <w:tcW w:w="1276" w:type="dxa"/>
          </w:tcPr>
          <w:p w:rsidR="006E7485" w:rsidRPr="00095B44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542F5B" w:rsidRPr="00003B23" w:rsidRDefault="00542F5B" w:rsidP="00542F5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42F5B" w:rsidRPr="00003B23" w:rsidRDefault="00542F5B" w:rsidP="00542F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542F5B" w:rsidRPr="00003B23" w:rsidRDefault="00542F5B" w:rsidP="00542F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542F5B" w:rsidRPr="00003B23" w:rsidRDefault="00542F5B" w:rsidP="00542F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542F5B" w:rsidP="00542F5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385920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952" w:type="dxa"/>
          </w:tcPr>
          <w:p w:rsidR="006E7485" w:rsidRPr="00385920" w:rsidRDefault="00385920" w:rsidP="00385920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385920">
              <w:rPr>
                <w:rFonts w:ascii="Times New Roman" w:hAnsi="Times New Roman" w:cs="Times New Roman"/>
                <w:lang w:val="uk-UA"/>
              </w:rPr>
              <w:t xml:space="preserve">Форма 129-7/о </w:t>
            </w:r>
            <w:proofErr w:type="spellStart"/>
            <w:r w:rsidRPr="00385920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385920">
              <w:rPr>
                <w:rFonts w:ascii="Times New Roman" w:hAnsi="Times New Roman" w:cs="Times New Roman"/>
                <w:lang w:val="uk-UA"/>
              </w:rPr>
              <w:t xml:space="preserve"> обліку препаратів наркотичних засобів, психотропних речовин і прекурсорів на постах відділень лікувально-профілактичних закладів охорони </w:t>
            </w:r>
            <w:proofErr w:type="spellStart"/>
            <w:r w:rsidRPr="00385920">
              <w:rPr>
                <w:rFonts w:ascii="Times New Roman" w:hAnsi="Times New Roman" w:cs="Times New Roman"/>
                <w:lang w:val="uk-UA"/>
              </w:rPr>
              <w:t>здоров’я”</w:t>
            </w:r>
            <w:proofErr w:type="spellEnd"/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385920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BC37FF" w:rsidRPr="00003B23" w:rsidRDefault="00BC37FF" w:rsidP="00BC37F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C37FF" w:rsidRPr="00003B23" w:rsidRDefault="00BC37FF" w:rsidP="00BC3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BC37FF" w:rsidRPr="00003B23" w:rsidRDefault="00BC37FF" w:rsidP="00BC3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BC37FF" w:rsidRPr="00003B23" w:rsidRDefault="00BC37FF" w:rsidP="00BC3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BC37FF" w:rsidP="00BC37F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7842D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952" w:type="dxa"/>
          </w:tcPr>
          <w:p w:rsidR="006E7485" w:rsidRPr="00E51200" w:rsidRDefault="002C1330" w:rsidP="002C1330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C1330">
              <w:rPr>
                <w:rFonts w:ascii="Times New Roman" w:hAnsi="Times New Roman" w:cs="Times New Roman"/>
                <w:lang w:val="uk-UA"/>
              </w:rPr>
              <w:t xml:space="preserve">Форма 129-6/о </w:t>
            </w:r>
            <w:proofErr w:type="spellStart"/>
            <w:r w:rsidRPr="002C1330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2C1330">
              <w:rPr>
                <w:rFonts w:ascii="Times New Roman" w:hAnsi="Times New Roman" w:cs="Times New Roman"/>
                <w:lang w:val="uk-UA"/>
              </w:rPr>
              <w:t xml:space="preserve"> обліку препаратів наркотичних засобів, психотропних речовин і прекурсорів у відділеннях і кабінетах лікувально-профілактичних закладів охорони </w:t>
            </w:r>
            <w:proofErr w:type="spellStart"/>
            <w:r w:rsidRPr="002C1330">
              <w:rPr>
                <w:rFonts w:ascii="Times New Roman" w:hAnsi="Times New Roman" w:cs="Times New Roman"/>
                <w:lang w:val="uk-UA"/>
              </w:rPr>
              <w:t>здоров’я”</w:t>
            </w:r>
            <w:proofErr w:type="spellEnd"/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1D4614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4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AF7CB7" w:rsidRPr="00003B23" w:rsidRDefault="00AF7CB7" w:rsidP="00AF7CB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F7CB7" w:rsidRPr="00003B23" w:rsidRDefault="00AF7CB7" w:rsidP="00AF7C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AF7CB7" w:rsidRPr="00003B23" w:rsidRDefault="00AF7CB7" w:rsidP="00AF7C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AF7CB7" w:rsidRPr="00003B23" w:rsidRDefault="00AF7CB7" w:rsidP="00AF7C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AF7CB7" w:rsidP="00AF7CB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D5429F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952" w:type="dxa"/>
          </w:tcPr>
          <w:p w:rsidR="006E7485" w:rsidRPr="00E51200" w:rsidRDefault="00F6066A" w:rsidP="00A67F7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E51200">
              <w:rPr>
                <w:rFonts w:ascii="Times New Roman" w:hAnsi="Times New Roman" w:cs="Times New Roman"/>
                <w:lang w:val="uk-UA"/>
              </w:rPr>
              <w:t xml:space="preserve">орма № 100-3/о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Журнал</w:t>
            </w:r>
            <w:r w:rsidR="000155A7">
              <w:rPr>
                <w:rFonts w:ascii="Times New Roman" w:hAnsi="Times New Roman" w:cs="Times New Roman"/>
                <w:lang w:val="uk-UA"/>
              </w:rPr>
              <w:t xml:space="preserve"> реєстрації виданих Д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овідок про проходження попереднього, періодичного або позачергового психіатричних оглядів, у тому числі на предмет вживання психотропних речовин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1362AE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312495" w:rsidRPr="00003B23" w:rsidRDefault="00312495" w:rsidP="0031249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12495" w:rsidRPr="00003B23" w:rsidRDefault="00312495" w:rsidP="00312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312495" w:rsidRPr="00003B23" w:rsidRDefault="00312495" w:rsidP="00312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312495" w:rsidRPr="00003B23" w:rsidRDefault="00312495" w:rsidP="003124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6771E1">
              <w:rPr>
                <w:rFonts w:eastAsia="Arial"/>
                <w:color w:val="000000"/>
                <w:sz w:val="22"/>
                <w:szCs w:val="22"/>
                <w:lang w:eastAsia="ru-RU"/>
              </w:rPr>
              <w:t>400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 w:rsidR="006771E1"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312495" w:rsidP="0031249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727FCC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952" w:type="dxa"/>
          </w:tcPr>
          <w:p w:rsidR="006E7485" w:rsidRPr="00A67F78" w:rsidRDefault="00A67F78" w:rsidP="00A67F78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A67F78">
              <w:rPr>
                <w:rFonts w:ascii="Times New Roman" w:hAnsi="Times New Roman" w:cs="Times New Roman"/>
                <w:lang w:val="uk-UA"/>
              </w:rPr>
              <w:t xml:space="preserve">Форма № 048/о </w:t>
            </w:r>
            <w:proofErr w:type="spellStart"/>
            <w:r w:rsidRPr="00A67F78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A67F78">
              <w:rPr>
                <w:rFonts w:ascii="Times New Roman" w:hAnsi="Times New Roman" w:cs="Times New Roman"/>
                <w:lang w:val="uk-UA"/>
              </w:rPr>
              <w:t xml:space="preserve"> реєстрації ультразвукових </w:t>
            </w:r>
            <w:proofErr w:type="spellStart"/>
            <w:r w:rsidRPr="00A67F78">
              <w:rPr>
                <w:rFonts w:ascii="Times New Roman" w:hAnsi="Times New Roman" w:cs="Times New Roman"/>
                <w:lang w:val="uk-UA"/>
              </w:rPr>
              <w:t>досліджень”</w:t>
            </w:r>
            <w:proofErr w:type="spellEnd"/>
          </w:p>
        </w:tc>
        <w:tc>
          <w:tcPr>
            <w:tcW w:w="1276" w:type="dxa"/>
          </w:tcPr>
          <w:p w:rsidR="006E7485" w:rsidRPr="001362AE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DB1032" w:rsidRPr="00003B23" w:rsidRDefault="00DB1032" w:rsidP="00DB103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1032" w:rsidRPr="00003B23" w:rsidRDefault="00DB1032" w:rsidP="00DB10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DB1032" w:rsidRPr="00003B23" w:rsidRDefault="00DB1032" w:rsidP="00DB10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DB1032" w:rsidRPr="00003B23" w:rsidRDefault="00DB1032" w:rsidP="00DB10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1964F2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DB1032" w:rsidP="00DB103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96189D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22.</w:t>
            </w:r>
          </w:p>
        </w:tc>
        <w:tc>
          <w:tcPr>
            <w:tcW w:w="2952" w:type="dxa"/>
          </w:tcPr>
          <w:p w:rsidR="006E7485" w:rsidRPr="002F2F7C" w:rsidRDefault="00927704" w:rsidP="00927704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927704">
              <w:rPr>
                <w:rFonts w:ascii="Times New Roman" w:hAnsi="Times New Roman" w:cs="Times New Roman"/>
                <w:lang w:val="uk-UA"/>
              </w:rPr>
              <w:t xml:space="preserve">Форма № 035/о </w:t>
            </w:r>
            <w:proofErr w:type="spellStart"/>
            <w:r w:rsidRPr="00927704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927704">
              <w:rPr>
                <w:rFonts w:ascii="Times New Roman" w:hAnsi="Times New Roman" w:cs="Times New Roman"/>
                <w:lang w:val="uk-UA"/>
              </w:rPr>
              <w:t xml:space="preserve"> запису висновків лікарсько-консультаційної </w:t>
            </w:r>
            <w:proofErr w:type="spellStart"/>
            <w:r w:rsidRPr="00927704">
              <w:rPr>
                <w:rFonts w:ascii="Times New Roman" w:hAnsi="Times New Roman" w:cs="Times New Roman"/>
                <w:lang w:val="uk-UA"/>
              </w:rPr>
              <w:t>комісії”</w:t>
            </w:r>
            <w:proofErr w:type="spellEnd"/>
          </w:p>
        </w:tc>
        <w:tc>
          <w:tcPr>
            <w:tcW w:w="1276" w:type="dxa"/>
          </w:tcPr>
          <w:p w:rsidR="006E7485" w:rsidRPr="00EA7023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927704" w:rsidRPr="00003B23" w:rsidRDefault="00927704" w:rsidP="009277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27704" w:rsidRPr="00003B23" w:rsidRDefault="00927704" w:rsidP="009277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927704" w:rsidRPr="00003B23" w:rsidRDefault="00927704" w:rsidP="009277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927704" w:rsidRPr="00003B23" w:rsidRDefault="00927704" w:rsidP="009277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400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927704" w:rsidP="009277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5A64D6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952" w:type="dxa"/>
          </w:tcPr>
          <w:p w:rsidR="006E7485" w:rsidRPr="000B289E" w:rsidRDefault="000B289E" w:rsidP="000B289E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0B289E">
              <w:rPr>
                <w:rFonts w:ascii="Times New Roman" w:hAnsi="Times New Roman" w:cs="Times New Roman"/>
                <w:lang w:val="uk-UA"/>
              </w:rPr>
              <w:t>Форма № 047/о «Журнал реєстрації функціональних досліджень»</w:t>
            </w:r>
          </w:p>
        </w:tc>
        <w:tc>
          <w:tcPr>
            <w:tcW w:w="1276" w:type="dxa"/>
          </w:tcPr>
          <w:p w:rsidR="006E7485" w:rsidRPr="00B96C4D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9250A4" w:rsidRPr="00003B23" w:rsidRDefault="009250A4" w:rsidP="009250A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250A4" w:rsidRPr="00003B23" w:rsidRDefault="009250A4" w:rsidP="009250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9250A4" w:rsidRPr="00003B23" w:rsidRDefault="009250A4" w:rsidP="009250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9250A4" w:rsidRPr="00003B23" w:rsidRDefault="009250A4" w:rsidP="009250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9250A4" w:rsidP="009250A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AD596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952" w:type="dxa"/>
          </w:tcPr>
          <w:p w:rsidR="006E7485" w:rsidRPr="00AD5962" w:rsidRDefault="00AD5962" w:rsidP="00AD5962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AD5962">
              <w:rPr>
                <w:rFonts w:ascii="Times New Roman" w:hAnsi="Times New Roman" w:cs="Times New Roman"/>
                <w:lang w:val="uk-UA"/>
              </w:rPr>
              <w:t xml:space="preserve">Форма № 046/о </w:t>
            </w:r>
            <w:proofErr w:type="spellStart"/>
            <w:r w:rsidRPr="00AD5962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AD5962">
              <w:rPr>
                <w:rFonts w:ascii="Times New Roman" w:hAnsi="Times New Roman" w:cs="Times New Roman"/>
                <w:lang w:val="uk-UA"/>
              </w:rPr>
              <w:t xml:space="preserve"> реєстрації ендоскопічних </w:t>
            </w:r>
            <w:proofErr w:type="spellStart"/>
            <w:r w:rsidRPr="00AD5962">
              <w:rPr>
                <w:rFonts w:ascii="Times New Roman" w:hAnsi="Times New Roman" w:cs="Times New Roman"/>
                <w:lang w:val="uk-UA"/>
              </w:rPr>
              <w:t>досліджень”</w:t>
            </w:r>
            <w:proofErr w:type="spellEnd"/>
          </w:p>
        </w:tc>
        <w:tc>
          <w:tcPr>
            <w:tcW w:w="1276" w:type="dxa"/>
          </w:tcPr>
          <w:p w:rsidR="006E7485" w:rsidRPr="000A5BC8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655511" w:rsidRPr="00003B23" w:rsidRDefault="00655511" w:rsidP="0065551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5511" w:rsidRPr="00003B23" w:rsidRDefault="00655511" w:rsidP="006555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655511" w:rsidRPr="00003B23" w:rsidRDefault="00655511" w:rsidP="006555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655511" w:rsidRPr="00003B23" w:rsidRDefault="00655511" w:rsidP="006555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655511" w:rsidP="0065551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684848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952" w:type="dxa"/>
          </w:tcPr>
          <w:p w:rsidR="006E7485" w:rsidRPr="00E51200" w:rsidRDefault="000100ED" w:rsidP="000100E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E51200">
              <w:rPr>
                <w:rFonts w:ascii="Times New Roman" w:hAnsi="Times New Roman" w:cs="Times New Roman"/>
                <w:lang w:val="uk-UA"/>
              </w:rPr>
              <w:t xml:space="preserve">орма № 129-4/о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Журнал обліку наркотичних препаратів в кабінетах замісної підтримувальної терапії закладу охорони здоров’я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0A5BC8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0A5BC8" w:rsidRPr="00003B23" w:rsidRDefault="000A5BC8" w:rsidP="000A5BC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A5BC8" w:rsidRPr="00003B23" w:rsidRDefault="000A5BC8" w:rsidP="000A5B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0A5BC8" w:rsidRPr="00003B23" w:rsidRDefault="000A5BC8" w:rsidP="000A5B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0A5BC8" w:rsidRPr="00003B23" w:rsidRDefault="000A5BC8" w:rsidP="000A5B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0A5BC8" w:rsidP="000A5BC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5E4BED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обліку проведення генеральних (заключної дезінфекції)</w:t>
            </w:r>
          </w:p>
        </w:tc>
        <w:tc>
          <w:tcPr>
            <w:tcW w:w="1276" w:type="dxa"/>
          </w:tcPr>
          <w:p w:rsidR="006E7485" w:rsidRPr="00864496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864496" w:rsidRPr="00003B23" w:rsidRDefault="00864496" w:rsidP="0086449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4496" w:rsidRPr="00003B23" w:rsidRDefault="00864496" w:rsidP="008644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864496" w:rsidRPr="00003B23" w:rsidRDefault="00864496" w:rsidP="008644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864496" w:rsidRPr="00003B23" w:rsidRDefault="00864496" w:rsidP="008644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864496" w:rsidP="0086449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B05904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обліку проведення дезінфекційних робіт</w:t>
            </w:r>
          </w:p>
        </w:tc>
        <w:tc>
          <w:tcPr>
            <w:tcW w:w="1276" w:type="dxa"/>
          </w:tcPr>
          <w:p w:rsidR="006E7485" w:rsidRPr="0027544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275445" w:rsidRPr="00003B23" w:rsidRDefault="00275445" w:rsidP="0027544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75445" w:rsidRPr="00003B23" w:rsidRDefault="00275445" w:rsidP="002754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275445" w:rsidRPr="00003B23" w:rsidRDefault="00275445" w:rsidP="002754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275445" w:rsidRPr="00003B23" w:rsidRDefault="00275445" w:rsidP="002754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275445" w:rsidP="0027544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9C7EF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952" w:type="dxa"/>
          </w:tcPr>
          <w:p w:rsidR="006E7485" w:rsidRPr="005054B2" w:rsidRDefault="005054B2" w:rsidP="005054B2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5054B2">
              <w:rPr>
                <w:rFonts w:ascii="Times New Roman" w:hAnsi="Times New Roman" w:cs="Times New Roman"/>
                <w:lang w:val="uk-UA"/>
              </w:rPr>
              <w:t xml:space="preserve">Форма № 069/о </w:t>
            </w:r>
            <w:proofErr w:type="spellStart"/>
            <w:r w:rsidRPr="005054B2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5054B2">
              <w:rPr>
                <w:rFonts w:ascii="Times New Roman" w:hAnsi="Times New Roman" w:cs="Times New Roman"/>
                <w:lang w:val="uk-UA"/>
              </w:rPr>
              <w:t xml:space="preserve"> запису амбулаторних </w:t>
            </w:r>
            <w:proofErr w:type="spellStart"/>
            <w:r w:rsidRPr="005054B2">
              <w:rPr>
                <w:rFonts w:ascii="Times New Roman" w:hAnsi="Times New Roman" w:cs="Times New Roman"/>
                <w:lang w:val="uk-UA"/>
              </w:rPr>
              <w:t>операцій”</w:t>
            </w:r>
            <w:proofErr w:type="spellEnd"/>
          </w:p>
        </w:tc>
        <w:tc>
          <w:tcPr>
            <w:tcW w:w="1276" w:type="dxa"/>
          </w:tcPr>
          <w:p w:rsidR="006E7485" w:rsidRPr="005054B2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5D1879" w:rsidRPr="00003B23" w:rsidRDefault="005D1879" w:rsidP="005D187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1879" w:rsidRDefault="005D1879" w:rsidP="005D18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5D1879" w:rsidRPr="00003B23" w:rsidRDefault="005D1879" w:rsidP="005D18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5D1879" w:rsidRPr="00003B23" w:rsidRDefault="005D1879" w:rsidP="005D18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5D1879" w:rsidRPr="00003B23" w:rsidRDefault="005D1879" w:rsidP="005D18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5D1879" w:rsidP="005D187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442909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952" w:type="dxa"/>
          </w:tcPr>
          <w:p w:rsidR="006E7485" w:rsidRPr="00457CED" w:rsidRDefault="00457CED" w:rsidP="00457CED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457CED">
              <w:rPr>
                <w:rFonts w:ascii="Times New Roman" w:hAnsi="Times New Roman" w:cs="Times New Roman"/>
                <w:lang w:val="uk-UA"/>
              </w:rPr>
              <w:t xml:space="preserve">Форма № 009/о </w:t>
            </w:r>
            <w:proofErr w:type="spellStart"/>
            <w:r w:rsidRPr="00457CED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457CED">
              <w:rPr>
                <w:rFonts w:ascii="Times New Roman" w:hAnsi="Times New Roman" w:cs="Times New Roman"/>
                <w:lang w:val="uk-UA"/>
              </w:rPr>
              <w:t xml:space="preserve"> реєстрації переливання </w:t>
            </w:r>
            <w:proofErr w:type="spellStart"/>
            <w:r w:rsidRPr="00457CED">
              <w:rPr>
                <w:rFonts w:ascii="Times New Roman" w:hAnsi="Times New Roman" w:cs="Times New Roman"/>
                <w:lang w:val="uk-UA"/>
              </w:rPr>
              <w:t>трансфузійних</w:t>
            </w:r>
            <w:proofErr w:type="spellEnd"/>
            <w:r w:rsidRPr="00457C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57CED">
              <w:rPr>
                <w:rFonts w:ascii="Times New Roman" w:hAnsi="Times New Roman" w:cs="Times New Roman"/>
                <w:lang w:val="uk-UA"/>
              </w:rPr>
              <w:t>рідин”</w:t>
            </w:r>
            <w:proofErr w:type="spellEnd"/>
          </w:p>
        </w:tc>
        <w:tc>
          <w:tcPr>
            <w:tcW w:w="1276" w:type="dxa"/>
          </w:tcPr>
          <w:p w:rsidR="006E7485" w:rsidRPr="00BF19E3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4352B0" w:rsidRPr="00003B23" w:rsidRDefault="004352B0" w:rsidP="004352B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352B0" w:rsidRPr="00003B23" w:rsidRDefault="004352B0" w:rsidP="004352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4352B0" w:rsidRPr="00003B23" w:rsidRDefault="004352B0" w:rsidP="004352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4352B0" w:rsidRPr="00003B23" w:rsidRDefault="004352B0" w:rsidP="004352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4352B0" w:rsidP="004352B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881018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30.</w:t>
            </w:r>
          </w:p>
        </w:tc>
        <w:tc>
          <w:tcPr>
            <w:tcW w:w="2952" w:type="dxa"/>
          </w:tcPr>
          <w:p w:rsidR="006E7485" w:rsidRPr="00881018" w:rsidRDefault="00881018" w:rsidP="00881018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881018">
              <w:rPr>
                <w:rFonts w:ascii="Times New Roman" w:hAnsi="Times New Roman" w:cs="Times New Roman"/>
                <w:lang w:val="uk-UA"/>
              </w:rPr>
              <w:t xml:space="preserve">Форма № 050/о </w:t>
            </w:r>
            <w:proofErr w:type="spellStart"/>
            <w:r w:rsidRPr="00881018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881018">
              <w:rPr>
                <w:rFonts w:ascii="Times New Roman" w:hAnsi="Times New Roman" w:cs="Times New Roman"/>
                <w:lang w:val="uk-UA"/>
              </w:rPr>
              <w:t xml:space="preserve"> запису рентгенологічних досліджень, </w:t>
            </w:r>
            <w:proofErr w:type="spellStart"/>
            <w:r w:rsidRPr="00881018">
              <w:rPr>
                <w:rFonts w:ascii="Times New Roman" w:hAnsi="Times New Roman" w:cs="Times New Roman"/>
                <w:lang w:val="uk-UA"/>
              </w:rPr>
              <w:t>магніторезонансних</w:t>
            </w:r>
            <w:proofErr w:type="spellEnd"/>
            <w:r w:rsidRPr="0088101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81018">
              <w:rPr>
                <w:rFonts w:ascii="Times New Roman" w:hAnsi="Times New Roman" w:cs="Times New Roman"/>
                <w:lang w:val="uk-UA"/>
              </w:rPr>
              <w:t>томографій”</w:t>
            </w:r>
            <w:proofErr w:type="spellEnd"/>
          </w:p>
        </w:tc>
        <w:tc>
          <w:tcPr>
            <w:tcW w:w="1276" w:type="dxa"/>
          </w:tcPr>
          <w:p w:rsidR="006E7485" w:rsidRPr="00881018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51718E" w:rsidRPr="00003B23" w:rsidRDefault="0051718E" w:rsidP="0051718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1718E" w:rsidRPr="00003B23" w:rsidRDefault="0051718E" w:rsidP="005171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51718E" w:rsidRPr="00003B23" w:rsidRDefault="0051718E" w:rsidP="005171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51718E" w:rsidRPr="00003B23" w:rsidRDefault="0051718E" w:rsidP="005171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51718E" w:rsidP="0051718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AA2A35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реєстрації застосування фізичного обмеження та (або) ізоляції при наданні психіатричної допомоги особам</w:t>
            </w:r>
          </w:p>
        </w:tc>
        <w:tc>
          <w:tcPr>
            <w:tcW w:w="1276" w:type="dxa"/>
          </w:tcPr>
          <w:p w:rsidR="006E7485" w:rsidRPr="00296F82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C1482C" w:rsidRPr="00003B23" w:rsidRDefault="00C1482C" w:rsidP="00C148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1482C" w:rsidRPr="00003B23" w:rsidRDefault="00C1482C" w:rsidP="00C14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C1482C" w:rsidRPr="00003B23" w:rsidRDefault="00C1482C" w:rsidP="00C14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C1482C" w:rsidRPr="00003B23" w:rsidRDefault="00C1482C" w:rsidP="00C14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C1482C" w:rsidP="00C148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C1482C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952" w:type="dxa"/>
          </w:tcPr>
          <w:p w:rsidR="006E7485" w:rsidRPr="00A733B2" w:rsidRDefault="00A733B2" w:rsidP="00A733B2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  <w:lang w:val="uk-UA" w:eastAsia="uk-UA"/>
              </w:rPr>
            </w:pPr>
            <w:r w:rsidRPr="00A733B2">
              <w:rPr>
                <w:rFonts w:ascii="Times New Roman" w:hAnsi="Times New Roman" w:cs="Times New Roman"/>
                <w:lang w:val="uk-UA"/>
              </w:rPr>
              <w:t xml:space="preserve">Додаток 7 </w:t>
            </w:r>
            <w:proofErr w:type="spellStart"/>
            <w:r w:rsidRPr="00A733B2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A733B2">
              <w:rPr>
                <w:rFonts w:ascii="Times New Roman" w:hAnsi="Times New Roman" w:cs="Times New Roman"/>
                <w:lang w:val="uk-UA"/>
              </w:rPr>
              <w:t xml:space="preserve"> обліку фактично отриманих і використаних лікарських засобів та медичних виробів постами (</w:t>
            </w:r>
            <w:proofErr w:type="spellStart"/>
            <w:r w:rsidRPr="00A733B2">
              <w:rPr>
                <w:rFonts w:ascii="Times New Roman" w:hAnsi="Times New Roman" w:cs="Times New Roman"/>
                <w:lang w:val="uk-UA"/>
              </w:rPr>
              <w:t>маніпуляційними</w:t>
            </w:r>
            <w:proofErr w:type="spellEnd"/>
            <w:r w:rsidRPr="00A733B2">
              <w:rPr>
                <w:rFonts w:ascii="Times New Roman" w:hAnsi="Times New Roman" w:cs="Times New Roman"/>
                <w:lang w:val="uk-UA"/>
              </w:rPr>
              <w:t xml:space="preserve"> кімнатами)”</w:t>
            </w:r>
          </w:p>
        </w:tc>
        <w:tc>
          <w:tcPr>
            <w:tcW w:w="1276" w:type="dxa"/>
          </w:tcPr>
          <w:p w:rsidR="006E7485" w:rsidRPr="00C1482C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4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F87917" w:rsidRPr="00003B23" w:rsidRDefault="00F87917" w:rsidP="00F8791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87917" w:rsidRPr="00003B23" w:rsidRDefault="00F87917" w:rsidP="00F87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F87917" w:rsidRPr="00003B23" w:rsidRDefault="00F87917" w:rsidP="00F87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F87917" w:rsidRPr="00003B23" w:rsidRDefault="00F87917" w:rsidP="00F879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 w:rsidR="00487ED0">
              <w:rPr>
                <w:rFonts w:eastAsia="Arial"/>
                <w:color w:val="000000"/>
                <w:sz w:val="22"/>
                <w:szCs w:val="22"/>
                <w:lang w:eastAsia="ru-RU"/>
              </w:rPr>
              <w:t>400</w:t>
            </w:r>
            <w:r w:rsidR="00487ED0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 w:rsidR="00487ED0"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="00487ED0"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 w:rsidR="00487ED0"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F87917" w:rsidP="00F8791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93742F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952" w:type="dxa"/>
          </w:tcPr>
          <w:p w:rsidR="006E7485" w:rsidRPr="001B6949" w:rsidRDefault="001B6949" w:rsidP="001B6949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6949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Pr="001B6949">
              <w:rPr>
                <w:rFonts w:ascii="Times New Roman" w:hAnsi="Times New Roman" w:cs="Times New Roman"/>
                <w:lang w:val="uk-UA"/>
              </w:rPr>
              <w:t xml:space="preserve"> обліку відділеннями отриманих і використаних лікарських засобів та медичних </w:t>
            </w:r>
            <w:proofErr w:type="spellStart"/>
            <w:r w:rsidRPr="001B6949">
              <w:rPr>
                <w:rFonts w:ascii="Times New Roman" w:hAnsi="Times New Roman" w:cs="Times New Roman"/>
                <w:lang w:val="uk-UA"/>
              </w:rPr>
              <w:t>виробів”</w:t>
            </w:r>
            <w:proofErr w:type="spellEnd"/>
            <w:r w:rsidRPr="001B6949">
              <w:rPr>
                <w:rFonts w:ascii="Times New Roman" w:hAnsi="Times New Roman" w:cs="Times New Roman"/>
                <w:lang w:val="uk-UA"/>
              </w:rPr>
              <w:t xml:space="preserve"> (Додаток 5)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1B6949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1B6949" w:rsidRPr="00003B23" w:rsidRDefault="001B6949" w:rsidP="001B694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B6949" w:rsidRPr="00003B23" w:rsidRDefault="001B6949" w:rsidP="001B69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B6949" w:rsidRPr="00003B23" w:rsidRDefault="001B6949" w:rsidP="001B69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B6949" w:rsidRPr="00003B23" w:rsidRDefault="001B6949" w:rsidP="001B69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1B6949" w:rsidP="001B694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A943DB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952" w:type="dxa"/>
          </w:tcPr>
          <w:p w:rsidR="006E7485" w:rsidRPr="008D72E1" w:rsidRDefault="002D22A3" w:rsidP="008D72E1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Форма </w:t>
            </w:r>
            <w:r w:rsidR="008D72E1" w:rsidRPr="008D72E1">
              <w:rPr>
                <w:rFonts w:ascii="Times New Roman" w:hAnsi="Times New Roman" w:cs="Times New Roman"/>
                <w:lang w:val="uk-UA"/>
              </w:rPr>
              <w:t xml:space="preserve">366/о </w:t>
            </w:r>
            <w:proofErr w:type="spellStart"/>
            <w:r w:rsidR="008D72E1" w:rsidRPr="008D72E1">
              <w:rPr>
                <w:rFonts w:ascii="Times New Roman" w:hAnsi="Times New Roman" w:cs="Times New Roman"/>
                <w:lang w:val="uk-UA"/>
              </w:rPr>
              <w:t>“Журнал</w:t>
            </w:r>
            <w:proofErr w:type="spellEnd"/>
            <w:r w:rsidR="008D72E1" w:rsidRPr="008D72E1">
              <w:rPr>
                <w:rFonts w:ascii="Times New Roman" w:hAnsi="Times New Roman" w:cs="Times New Roman"/>
                <w:lang w:val="uk-UA"/>
              </w:rPr>
              <w:t xml:space="preserve"> якості </w:t>
            </w:r>
            <w:proofErr w:type="spellStart"/>
            <w:r w:rsidR="008D72E1" w:rsidRPr="008D72E1">
              <w:rPr>
                <w:rFonts w:ascii="Times New Roman" w:hAnsi="Times New Roman" w:cs="Times New Roman"/>
                <w:lang w:val="uk-UA"/>
              </w:rPr>
              <w:t>передстерилізаційної</w:t>
            </w:r>
            <w:proofErr w:type="spellEnd"/>
            <w:r w:rsidR="008D72E1" w:rsidRPr="008D72E1">
              <w:rPr>
                <w:rFonts w:ascii="Times New Roman" w:hAnsi="Times New Roman" w:cs="Times New Roman"/>
                <w:lang w:val="uk-UA"/>
              </w:rPr>
              <w:t xml:space="preserve"> обробки виробів медичного </w:t>
            </w:r>
            <w:proofErr w:type="spellStart"/>
            <w:r w:rsidR="008D72E1" w:rsidRPr="008D72E1">
              <w:rPr>
                <w:rFonts w:ascii="Times New Roman" w:hAnsi="Times New Roman" w:cs="Times New Roman"/>
                <w:lang w:val="uk-UA"/>
              </w:rPr>
              <w:t>призначення”</w:t>
            </w:r>
            <w:proofErr w:type="spellEnd"/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F16CD1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F71F8B" w:rsidRPr="00003B23" w:rsidRDefault="00F71F8B" w:rsidP="00F71F8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71F8B" w:rsidRPr="00003B23" w:rsidRDefault="00F71F8B" w:rsidP="00F71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F71F8B" w:rsidRPr="00003B23" w:rsidRDefault="00F71F8B" w:rsidP="00F71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F71F8B" w:rsidRPr="00003B23" w:rsidRDefault="00F71F8B" w:rsidP="00F71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F71F8B" w:rsidP="00F71F8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5F4D00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952" w:type="dxa"/>
          </w:tcPr>
          <w:p w:rsidR="006E7485" w:rsidRPr="00E51200" w:rsidRDefault="006F4F94" w:rsidP="00351E28">
            <w:pPr>
              <w:shd w:val="clear" w:color="auto" w:fill="FFFFFF"/>
              <w:spacing w:after="250" w:line="240" w:lineRule="auto"/>
              <w:textAlignment w:val="baseline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351E28" w:rsidRPr="00E51200">
              <w:rPr>
                <w:rFonts w:ascii="Times New Roman" w:hAnsi="Times New Roman" w:cs="Times New Roman"/>
                <w:lang w:val="uk-UA"/>
              </w:rPr>
              <w:t>орма № 353</w:t>
            </w:r>
            <w:r w:rsidR="00351E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51E28" w:rsidRPr="00D25403">
              <w:rPr>
                <w:rFonts w:ascii="Times New Roman" w:hAnsi="Times New Roman" w:cs="Times New Roman" w:hint="eastAsia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Журнал реєстрації дезінфекції (дезінсекції) одягу</w:t>
            </w:r>
            <w:r w:rsidR="00351E28">
              <w:rPr>
                <w:rFonts w:ascii="Times New Roman" w:hAnsi="Times New Roman" w:cs="Times New Roman"/>
                <w:lang w:val="uk-UA"/>
              </w:rPr>
              <w:t>, постелі, взуття та ін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.  </w:t>
            </w:r>
            <w:r w:rsidR="00351E28">
              <w:rPr>
                <w:rFonts w:ascii="Times New Roman" w:hAnsi="Times New Roman" w:cs="Times New Roman"/>
                <w:lang w:val="uk-UA"/>
              </w:rPr>
              <w:t>в дезінфекційних камерах</w:t>
            </w:r>
            <w:r w:rsidR="00D2540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6E7485" w:rsidRPr="00351E28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351E28" w:rsidRPr="00003B23" w:rsidRDefault="00351E28" w:rsidP="00351E2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51E28" w:rsidRPr="00003B23" w:rsidRDefault="00351E28" w:rsidP="00351E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351E28" w:rsidRPr="00003B23" w:rsidRDefault="00351E28" w:rsidP="00351E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351E28" w:rsidRPr="00003B23" w:rsidRDefault="00351E28" w:rsidP="00351E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351E28" w:rsidP="00351E2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3C6A87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передачі ключів  від сейфів і приміщень, в яких зберігаються наркотичні засоби, психотропні речовини і прекурсори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D25403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6870A3" w:rsidRPr="00003B23" w:rsidRDefault="006870A3" w:rsidP="006870A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870A3" w:rsidRPr="00003B23" w:rsidRDefault="006870A3" w:rsidP="006870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6870A3" w:rsidRPr="00003B23" w:rsidRDefault="006870A3" w:rsidP="006870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6870A3" w:rsidRPr="00003B23" w:rsidRDefault="006870A3" w:rsidP="006870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6870A3" w:rsidP="006870A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8749FD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на чутливість до антибіотиків</w:t>
            </w:r>
          </w:p>
        </w:tc>
        <w:tc>
          <w:tcPr>
            <w:tcW w:w="1276" w:type="dxa"/>
          </w:tcPr>
          <w:p w:rsidR="006E7485" w:rsidRPr="00330BB2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2B0B44" w:rsidRPr="00003B23" w:rsidRDefault="002B0B44" w:rsidP="002B0B4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lastRenderedPageBreak/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B0B44" w:rsidRPr="00003B23" w:rsidRDefault="002B0B44" w:rsidP="002B0B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2B0B44" w:rsidRPr="00003B23" w:rsidRDefault="002B0B44" w:rsidP="002B0B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2B0B44" w:rsidRPr="00003B23" w:rsidRDefault="002B0B44" w:rsidP="002B0B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2B0B44" w:rsidP="002B0B4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2170EE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38.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реєстрації мікробіологічних досліджень</w:t>
            </w:r>
          </w:p>
        </w:tc>
        <w:tc>
          <w:tcPr>
            <w:tcW w:w="1276" w:type="dxa"/>
          </w:tcPr>
          <w:p w:rsidR="006E7485" w:rsidRPr="007B4640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7B4640" w:rsidRPr="00003B23" w:rsidRDefault="007B4640" w:rsidP="007B464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B4640" w:rsidRPr="00003B23" w:rsidRDefault="007B4640" w:rsidP="007B4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7B4640" w:rsidRPr="00003B23" w:rsidRDefault="007B4640" w:rsidP="007B4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7B4640" w:rsidRPr="00003B23" w:rsidRDefault="007B4640" w:rsidP="007B4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7B4640" w:rsidP="007B464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197803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реєстрації приготування і контролю поживних середовищ</w:t>
            </w:r>
          </w:p>
        </w:tc>
        <w:tc>
          <w:tcPr>
            <w:tcW w:w="1276" w:type="dxa"/>
          </w:tcPr>
          <w:p w:rsidR="006E7485" w:rsidRPr="00E26DAD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        </w:t>
            </w:r>
          </w:p>
        </w:tc>
        <w:tc>
          <w:tcPr>
            <w:tcW w:w="5386" w:type="dxa"/>
          </w:tcPr>
          <w:p w:rsidR="00787DD5" w:rsidRPr="00003B23" w:rsidRDefault="00787DD5" w:rsidP="00787DD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7DD5" w:rsidRPr="00003B23" w:rsidRDefault="00787DD5" w:rsidP="00787D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787DD5" w:rsidRPr="00003B23" w:rsidRDefault="00787DD5" w:rsidP="00787D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787DD5" w:rsidRPr="00003B23" w:rsidRDefault="00787DD5" w:rsidP="00787D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787DD5" w:rsidP="00787DD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2A100F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Робочий журнал досліджень на стерильність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121F82" w:rsidRPr="00003B23" w:rsidRDefault="00121F82" w:rsidP="00121F8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21F82" w:rsidRPr="00003B23" w:rsidRDefault="00121F82" w:rsidP="00121F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21F82" w:rsidRPr="00003B23" w:rsidRDefault="00121F82" w:rsidP="00121F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21F82" w:rsidRPr="00003B23" w:rsidRDefault="00121F82" w:rsidP="00121F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121F82" w:rsidP="00121F8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CA78D8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реєстрації аналізів та їх результатів форма № 250/о</w:t>
            </w:r>
          </w:p>
        </w:tc>
        <w:tc>
          <w:tcPr>
            <w:tcW w:w="1276" w:type="dxa"/>
          </w:tcPr>
          <w:p w:rsidR="006E7485" w:rsidRPr="005907ED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B738D3" w:rsidRPr="00003B23" w:rsidRDefault="00B738D3" w:rsidP="00B738D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738D3" w:rsidRPr="00003B23" w:rsidRDefault="00B738D3" w:rsidP="00B738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B738D3" w:rsidRPr="00003B23" w:rsidRDefault="00B738D3" w:rsidP="00B738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B738D3" w:rsidRPr="00003B23" w:rsidRDefault="00B738D3" w:rsidP="00B738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B738D3" w:rsidP="00B738D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9908CF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 xml:space="preserve">Журнал  </w:t>
            </w:r>
            <w:proofErr w:type="spellStart"/>
            <w:r w:rsidRPr="00E51200">
              <w:rPr>
                <w:rFonts w:ascii="Times New Roman" w:hAnsi="Times New Roman" w:cs="Times New Roman"/>
                <w:lang w:val="uk-UA"/>
              </w:rPr>
              <w:t>бактерилогічних</w:t>
            </w:r>
            <w:proofErr w:type="spellEnd"/>
            <w:r w:rsidRPr="00E51200">
              <w:rPr>
                <w:rFonts w:ascii="Times New Roman" w:hAnsi="Times New Roman" w:cs="Times New Roman"/>
                <w:lang w:val="uk-UA"/>
              </w:rPr>
              <w:t xml:space="preserve"> досліджень ТБ 04/2</w:t>
            </w:r>
          </w:p>
        </w:tc>
        <w:tc>
          <w:tcPr>
            <w:tcW w:w="1276" w:type="dxa"/>
          </w:tcPr>
          <w:p w:rsidR="006E7485" w:rsidRPr="00E24829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92A2C" w:rsidRPr="00003B23" w:rsidRDefault="00B92A2C" w:rsidP="00B92A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B92A2C" w:rsidRPr="00003B23" w:rsidRDefault="00B92A2C" w:rsidP="00B92A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B92A2C" w:rsidRPr="00003B23" w:rsidRDefault="00B92A2C" w:rsidP="00B92A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96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48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07405F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952" w:type="dxa"/>
          </w:tcPr>
          <w:p w:rsidR="006E7485" w:rsidRPr="00E51200" w:rsidRDefault="00A87CAC" w:rsidP="00A87CA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E51200">
              <w:rPr>
                <w:rFonts w:ascii="Times New Roman" w:hAnsi="Times New Roman" w:cs="Times New Roman"/>
                <w:lang w:val="uk-UA"/>
              </w:rPr>
              <w:t xml:space="preserve">орма № 252/о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>Журнал  реєстрації мікробіологічних і паразитичних досліджень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096C6B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096C6B" w:rsidRPr="00003B23" w:rsidRDefault="00096C6B" w:rsidP="00096C6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B92A2C" w:rsidRPr="00003B23" w:rsidRDefault="00B92A2C" w:rsidP="00B92A2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6C6B" w:rsidRPr="00003B23" w:rsidRDefault="00096C6B" w:rsidP="00096C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096C6B" w:rsidRPr="00003B23" w:rsidRDefault="00096C6B" w:rsidP="00096C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096C6B" w:rsidRPr="00003B23" w:rsidRDefault="00096C6B" w:rsidP="00096C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096C6B" w:rsidP="00096C6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AE4E9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реєстрації аналізів сечі</w:t>
            </w:r>
          </w:p>
        </w:tc>
        <w:tc>
          <w:tcPr>
            <w:tcW w:w="1276" w:type="dxa"/>
          </w:tcPr>
          <w:p w:rsidR="006E7485" w:rsidRPr="00393757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C544C2" w:rsidRPr="00003B23" w:rsidRDefault="00C544C2" w:rsidP="00C544C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544C2" w:rsidRDefault="00C544C2" w:rsidP="00C544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C544C2" w:rsidRPr="00003B23" w:rsidRDefault="00C544C2" w:rsidP="00C544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C544C2" w:rsidRPr="00003B23" w:rsidRDefault="00C544C2" w:rsidP="00C544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C544C2" w:rsidRPr="00003B23" w:rsidRDefault="00C544C2" w:rsidP="00C544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C544C2" w:rsidP="00C544C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lastRenderedPageBreak/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C544C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45.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реєстрації і обліку гематологічних досліджень</w:t>
            </w:r>
          </w:p>
        </w:tc>
        <w:tc>
          <w:tcPr>
            <w:tcW w:w="1276" w:type="dxa"/>
          </w:tcPr>
          <w:p w:rsidR="006E7485" w:rsidRPr="00773B2F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3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9A53D6" w:rsidRPr="00003B23" w:rsidRDefault="009A53D6" w:rsidP="009A53D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53D6" w:rsidRDefault="009A53D6" w:rsidP="009A53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9A53D6" w:rsidRPr="00003B23" w:rsidRDefault="009A53D6" w:rsidP="009A53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9A53D6" w:rsidRPr="00003B23" w:rsidRDefault="009A53D6" w:rsidP="009A53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9A53D6" w:rsidRPr="00003B23" w:rsidRDefault="009A53D6" w:rsidP="009A53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9A53D6" w:rsidP="009A53D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9A53D6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 xml:space="preserve">Журнал  обліку роботи бактерицидного </w:t>
            </w:r>
            <w:proofErr w:type="spellStart"/>
            <w:r w:rsidRPr="00E51200">
              <w:rPr>
                <w:rFonts w:ascii="Times New Roman" w:hAnsi="Times New Roman" w:cs="Times New Roman"/>
                <w:lang w:val="uk-UA"/>
              </w:rPr>
              <w:t>опромінювача</w:t>
            </w:r>
            <w:proofErr w:type="spellEnd"/>
          </w:p>
        </w:tc>
        <w:tc>
          <w:tcPr>
            <w:tcW w:w="1276" w:type="dxa"/>
          </w:tcPr>
          <w:p w:rsidR="006E7485" w:rsidRPr="00ED1C3B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ED1C3B" w:rsidRPr="00003B23" w:rsidRDefault="00ED1C3B" w:rsidP="00ED1C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D1C3B" w:rsidRPr="00003B23" w:rsidRDefault="00ED1C3B" w:rsidP="00ED1C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ED1C3B" w:rsidRPr="00003B23" w:rsidRDefault="00ED1C3B" w:rsidP="00ED1C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ED1C3B" w:rsidRPr="00003B23" w:rsidRDefault="00ED1C3B" w:rsidP="00ED1C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ED1C3B" w:rsidP="00ED1C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B627D1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Книга складського обліку</w:t>
            </w:r>
          </w:p>
        </w:tc>
        <w:tc>
          <w:tcPr>
            <w:tcW w:w="1276" w:type="dxa"/>
          </w:tcPr>
          <w:p w:rsidR="006E7485" w:rsidRPr="0027028C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27028C" w:rsidRPr="00003B23" w:rsidRDefault="0027028C" w:rsidP="0027028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7028C" w:rsidRDefault="0027028C" w:rsidP="002702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27028C" w:rsidRPr="00003B23" w:rsidRDefault="0027028C" w:rsidP="002702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27028C" w:rsidRPr="00003B23" w:rsidRDefault="0027028C" w:rsidP="002702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27028C" w:rsidRPr="00003B23" w:rsidRDefault="0027028C" w:rsidP="002702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27028C" w:rsidP="0027028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05683A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>Журнал  обліку наркотичних засобів, психотропних речовин та прекурсорів, препаратів (лікарських засобів), що  містять наркотичні засоби, психотропні речовини, включені до таблиць ІІ і ІІІ переліку, та (або) прекурсори, включені до таблиці ІV переліку, в кількості, що перевищує граничнодопустиму Додаток 5 до постанови Кабінету Міністрів України від 03.06.2009 № 589</w:t>
            </w:r>
          </w:p>
        </w:tc>
        <w:tc>
          <w:tcPr>
            <w:tcW w:w="1276" w:type="dxa"/>
          </w:tcPr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5" w:rsidRPr="00B03151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B03151" w:rsidRPr="00003B23" w:rsidRDefault="00B03151" w:rsidP="00B0315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03151" w:rsidRPr="00003B23" w:rsidRDefault="00B03151" w:rsidP="00B031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B03151" w:rsidRPr="00003B23" w:rsidRDefault="00B03151" w:rsidP="00B031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B03151" w:rsidRPr="00003B23" w:rsidRDefault="00B03151" w:rsidP="00B031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B03151" w:rsidP="00B0315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70783F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952" w:type="dxa"/>
          </w:tcPr>
          <w:p w:rsidR="006E7485" w:rsidRPr="00E51200" w:rsidRDefault="00D17245" w:rsidP="00D1724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200">
              <w:rPr>
                <w:rFonts w:ascii="Times New Roman" w:hAnsi="Times New Roman" w:cs="Times New Roman"/>
                <w:lang w:val="uk-UA"/>
              </w:rPr>
              <w:t xml:space="preserve">Форма № 003/ТМ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Журнал обліку </w:t>
            </w:r>
            <w:proofErr w:type="spellStart"/>
            <w:r w:rsidR="006E7485" w:rsidRPr="00E51200">
              <w:rPr>
                <w:rFonts w:ascii="Times New Roman" w:hAnsi="Times New Roman" w:cs="Times New Roman"/>
                <w:lang w:val="uk-UA"/>
              </w:rPr>
              <w:t>телемедичних</w:t>
            </w:r>
            <w:proofErr w:type="spellEnd"/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 консультацій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6E7485" w:rsidRPr="00E5120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6E7485" w:rsidRPr="0017720D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7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791FCF" w:rsidRPr="00003B23" w:rsidRDefault="00791FCF" w:rsidP="00791FC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1FCF" w:rsidRDefault="00791FCF" w:rsidP="00791F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791FCF" w:rsidRPr="00003B23" w:rsidRDefault="00791FCF" w:rsidP="00791F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791FCF" w:rsidRPr="00003B23" w:rsidRDefault="00791FCF" w:rsidP="00791F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791FCF" w:rsidRPr="00003B23" w:rsidRDefault="00791FCF" w:rsidP="00791F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791FCF" w:rsidP="00791FC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  <w:tr w:rsidR="006E7485" w:rsidRPr="00003B23" w:rsidTr="0057552A">
        <w:tc>
          <w:tcPr>
            <w:tcW w:w="700" w:type="dxa"/>
          </w:tcPr>
          <w:p w:rsidR="006E7485" w:rsidRDefault="00166AA2" w:rsidP="005755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952" w:type="dxa"/>
          </w:tcPr>
          <w:p w:rsidR="006E7485" w:rsidRPr="00E51200" w:rsidRDefault="006E7485" w:rsidP="00C95C6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1200">
              <w:rPr>
                <w:rFonts w:ascii="Times New Roman" w:hAnsi="Times New Roman" w:cs="Times New Roman"/>
                <w:lang w:val="uk-UA"/>
              </w:rPr>
              <w:t>Бракеражний</w:t>
            </w:r>
            <w:proofErr w:type="spellEnd"/>
            <w:r w:rsidRPr="00E51200">
              <w:rPr>
                <w:rFonts w:ascii="Times New Roman" w:hAnsi="Times New Roman" w:cs="Times New Roman"/>
                <w:lang w:val="uk-UA"/>
              </w:rPr>
              <w:t xml:space="preserve"> журнал</w:t>
            </w:r>
          </w:p>
        </w:tc>
        <w:tc>
          <w:tcPr>
            <w:tcW w:w="1276" w:type="dxa"/>
          </w:tcPr>
          <w:p w:rsidR="006E7485" w:rsidRPr="003024F4" w:rsidRDefault="006E7485" w:rsidP="008A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5386" w:type="dxa"/>
          </w:tcPr>
          <w:p w:rsidR="002D0A35" w:rsidRPr="00003B23" w:rsidRDefault="002D0A35" w:rsidP="002D0A3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Обкладинка:  крейдований цупкий папір 250 г/м. </w:t>
            </w:r>
          </w:p>
          <w:p w:rsidR="00060D20" w:rsidRPr="00003B23" w:rsidRDefault="00060D20" w:rsidP="00060D2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 xml:space="preserve">Тип поліграфічного паперу:  </w:t>
            </w:r>
            <w:r>
              <w:rPr>
                <w:rFonts w:ascii="Times New Roman" w:hAnsi="Times New Roman" w:cs="Times New Roman"/>
                <w:lang w:val="uk-UA"/>
              </w:rPr>
              <w:t>газетний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папір</w:t>
            </w:r>
            <w:r>
              <w:rPr>
                <w:rFonts w:ascii="Times New Roman" w:hAnsi="Times New Roman" w:cs="Times New Roman"/>
                <w:lang w:val="uk-UA"/>
              </w:rPr>
              <w:t>, щільність</w:t>
            </w:r>
            <w:r w:rsidRPr="00003B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A2C">
              <w:rPr>
                <w:rFonts w:ascii="Times New Roman" w:hAnsi="Times New Roman" w:cs="Times New Roman"/>
                <w:lang w:val="uk-UA"/>
              </w:rPr>
              <w:t>від 35 г/м2 до 65 г/м2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0A35" w:rsidRPr="00003B23" w:rsidRDefault="002D0A35" w:rsidP="002D0A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2D0A35" w:rsidRPr="00003B23" w:rsidRDefault="002D0A35" w:rsidP="002D0A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2D0A35" w:rsidRPr="00003B23" w:rsidRDefault="002D0A35" w:rsidP="002D0A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E7485" w:rsidRPr="00003B23" w:rsidRDefault="002D0A35" w:rsidP="002D0A3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6DB1">
              <w:rPr>
                <w:rFonts w:ascii="Times New Roman" w:hAnsi="Times New Roman" w:cs="Times New Roman"/>
                <w:lang w:val="uk-UA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  <w:lang w:val="uk-UA"/>
              </w:rPr>
              <w:t>: скоби.</w:t>
            </w:r>
          </w:p>
        </w:tc>
      </w:tr>
    </w:tbl>
    <w:p w:rsidR="000F3381" w:rsidRDefault="000F3381" w:rsidP="000F3381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C6A1C" w:rsidRPr="00760760" w:rsidRDefault="001C6A1C" w:rsidP="001C6A1C">
      <w:pPr>
        <w:shd w:val="clear" w:color="auto" w:fill="FFFFFF"/>
        <w:spacing w:line="240" w:lineRule="auto"/>
        <w:ind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Постачання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товару буде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відбуватись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погодженими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партіями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згідно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заявок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Замовника в усній чи письмовій формі</w:t>
      </w:r>
      <w:r w:rsidRPr="00760760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1C6A1C" w:rsidRPr="0011559D" w:rsidRDefault="001C6A1C" w:rsidP="001C6A1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Термін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поставки: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протягом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року, до 31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грудня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> 202</w:t>
      </w:r>
      <w:r w:rsidR="0011559D">
        <w:rPr>
          <w:rFonts w:ascii="Times New Roman" w:eastAsia="Times New Roman" w:hAnsi="Times New Roman" w:cs="Times New Roman"/>
          <w:shd w:val="clear" w:color="auto" w:fill="FFFFFF"/>
          <w:lang w:val="uk-UA"/>
        </w:rPr>
        <w:t>4</w:t>
      </w:r>
      <w:r w:rsidRPr="00760760">
        <w:rPr>
          <w:rFonts w:ascii="Times New Roman" w:eastAsia="Times New Roman" w:hAnsi="Times New Roman" w:cs="Times New Roman"/>
          <w:shd w:val="clear" w:color="auto" w:fill="FFFFFF"/>
        </w:rPr>
        <w:t> року.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lastRenderedPageBreak/>
        <w:t>Технічні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якісні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 w:rsidRPr="00760760">
        <w:rPr>
          <w:rFonts w:ascii="Times New Roman" w:eastAsia="Times New Roman" w:hAnsi="Times New Roman" w:cs="Times New Roman"/>
        </w:rPr>
        <w:t>закупі</w:t>
      </w:r>
      <w:proofErr w:type="gramStart"/>
      <w:r w:rsidRPr="00760760">
        <w:rPr>
          <w:rFonts w:ascii="Times New Roman" w:eastAsia="Times New Roman" w:hAnsi="Times New Roman" w:cs="Times New Roman"/>
        </w:rPr>
        <w:t>вл</w:t>
      </w:r>
      <w:proofErr w:type="gramEnd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передбачають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необхідність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заходів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із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захисту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довкілля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Учасник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визначає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ціну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товар, </w:t>
      </w:r>
      <w:proofErr w:type="spellStart"/>
      <w:r w:rsidRPr="00760760">
        <w:rPr>
          <w:rFonts w:ascii="Times New Roman" w:eastAsia="Times New Roman" w:hAnsi="Times New Roman" w:cs="Times New Roman"/>
        </w:rPr>
        <w:t>який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він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пропонує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поставити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за Договором, з </w:t>
      </w:r>
      <w:proofErr w:type="spellStart"/>
      <w:r w:rsidRPr="00760760">
        <w:rPr>
          <w:rFonts w:ascii="Times New Roman" w:eastAsia="Times New Roman" w:hAnsi="Times New Roman" w:cs="Times New Roman"/>
        </w:rPr>
        <w:t>урахуванням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податків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зборів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що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сплачуються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мають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760760">
        <w:rPr>
          <w:rFonts w:ascii="Times New Roman" w:eastAsia="Times New Roman" w:hAnsi="Times New Roman" w:cs="Times New Roman"/>
        </w:rPr>
        <w:t>сплачені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760760">
        <w:rPr>
          <w:rFonts w:ascii="Times New Roman" w:eastAsia="Times New Roman" w:hAnsi="Times New Roman" w:cs="Times New Roman"/>
        </w:rPr>
        <w:t>також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витрат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760760">
        <w:rPr>
          <w:rFonts w:ascii="Times New Roman" w:eastAsia="Times New Roman" w:hAnsi="Times New Roman" w:cs="Times New Roman"/>
        </w:rPr>
        <w:t>страхування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транспортування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завантажування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розвантажування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760760">
        <w:rPr>
          <w:rFonts w:ascii="Times New Roman" w:eastAsia="Times New Roman" w:hAnsi="Times New Roman" w:cs="Times New Roman"/>
        </w:rPr>
        <w:t>інших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витрат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визначених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Графік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додатково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обговорюється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в момент </w:t>
      </w:r>
      <w:proofErr w:type="spellStart"/>
      <w:r w:rsidRPr="00760760">
        <w:rPr>
          <w:rFonts w:ascii="Times New Roman" w:eastAsia="Times New Roman" w:hAnsi="Times New Roman" w:cs="Times New Roman"/>
        </w:rPr>
        <w:t>укладання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договору.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760760">
        <w:rPr>
          <w:rFonts w:ascii="Times New Roman" w:eastAsia="Times New Roman" w:hAnsi="Times New Roman" w:cs="Times New Roman"/>
        </w:rPr>
        <w:t>недоброякісний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</w:t>
      </w:r>
      <w:proofErr w:type="spellStart"/>
      <w:r w:rsidRPr="00760760">
        <w:rPr>
          <w:rFonts w:ascii="Times New Roman" w:eastAsia="Times New Roman" w:hAnsi="Times New Roman" w:cs="Times New Roman"/>
        </w:rPr>
        <w:t>складається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акт </w:t>
      </w:r>
      <w:proofErr w:type="spellStart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такий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</w:t>
      </w:r>
      <w:proofErr w:type="spellStart"/>
      <w:r w:rsidRPr="00760760">
        <w:rPr>
          <w:rFonts w:ascii="Times New Roman" w:eastAsia="Times New Roman" w:hAnsi="Times New Roman" w:cs="Times New Roman"/>
        </w:rPr>
        <w:t>повертають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60760">
        <w:rPr>
          <w:rFonts w:ascii="Times New Roman" w:eastAsia="Times New Roman" w:hAnsi="Times New Roman" w:cs="Times New Roman"/>
        </w:rPr>
        <w:t>Якщо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поставлений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не буде </w:t>
      </w:r>
      <w:proofErr w:type="spellStart"/>
      <w:r w:rsidRPr="00760760">
        <w:rPr>
          <w:rFonts w:ascii="Times New Roman" w:eastAsia="Times New Roman" w:hAnsi="Times New Roman" w:cs="Times New Roman"/>
        </w:rPr>
        <w:t>відповідати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своїм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якісним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характеристикам,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 w:rsidRPr="00760760">
        <w:rPr>
          <w:rFonts w:ascii="Times New Roman" w:eastAsia="Times New Roman" w:hAnsi="Times New Roman" w:cs="Times New Roman"/>
        </w:rPr>
        <w:t>замінити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</w:t>
      </w:r>
      <w:proofErr w:type="spellStart"/>
      <w:r w:rsidRPr="00760760">
        <w:rPr>
          <w:rFonts w:ascii="Times New Roman" w:eastAsia="Times New Roman" w:hAnsi="Times New Roman" w:cs="Times New Roman"/>
        </w:rPr>
        <w:t>своїми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силами </w:t>
      </w:r>
      <w:proofErr w:type="spellStart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за </w:t>
      </w:r>
      <w:proofErr w:type="spellStart"/>
      <w:proofErr w:type="gramStart"/>
      <w:r w:rsidRPr="00760760">
        <w:rPr>
          <w:rFonts w:ascii="Times New Roman" w:eastAsia="Times New Roman" w:hAnsi="Times New Roman" w:cs="Times New Roman"/>
        </w:rPr>
        <w:t>св</w:t>
      </w:r>
      <w:proofErr w:type="gramEnd"/>
      <w:r w:rsidRPr="00760760">
        <w:rPr>
          <w:rFonts w:ascii="Times New Roman" w:eastAsia="Times New Roman" w:hAnsi="Times New Roman" w:cs="Times New Roman"/>
        </w:rPr>
        <w:t>ій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рахунок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протягом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r w:rsidRPr="00760760">
        <w:rPr>
          <w:rFonts w:ascii="Times New Roman" w:eastAsia="Times New Roman" w:hAnsi="Times New Roman" w:cs="Times New Roman"/>
          <w:lang w:val="uk-UA"/>
        </w:rPr>
        <w:t>3</w:t>
      </w:r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календарн</w:t>
      </w:r>
      <w:r w:rsidRPr="00760760">
        <w:rPr>
          <w:rFonts w:ascii="Times New Roman" w:eastAsia="Times New Roman" w:hAnsi="Times New Roman" w:cs="Times New Roman"/>
          <w:lang w:val="uk-UA"/>
        </w:rPr>
        <w:t>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дн</w:t>
      </w:r>
      <w:r w:rsidRPr="00760760"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Учасник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відповідає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760760">
        <w:rPr>
          <w:rFonts w:ascii="Times New Roman" w:eastAsia="Times New Roman" w:hAnsi="Times New Roman" w:cs="Times New Roman"/>
        </w:rPr>
        <w:t>одержання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будь-яких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та </w:t>
      </w:r>
      <w:proofErr w:type="spellStart"/>
      <w:proofErr w:type="gramStart"/>
      <w:r w:rsidRPr="00760760">
        <w:rPr>
          <w:rFonts w:ascii="Times New Roman" w:eastAsia="Times New Roman" w:hAnsi="Times New Roman" w:cs="Times New Roman"/>
        </w:rPr>
        <w:t>вс</w:t>
      </w:r>
      <w:proofErr w:type="gramEnd"/>
      <w:r w:rsidRPr="00760760">
        <w:rPr>
          <w:rFonts w:ascii="Times New Roman" w:eastAsia="Times New Roman" w:hAnsi="Times New Roman" w:cs="Times New Roman"/>
        </w:rPr>
        <w:t>іх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необхідних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дозволів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ліцензій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сертифікатів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товар,  та самостійно </w:t>
      </w:r>
      <w:proofErr w:type="spellStart"/>
      <w:r w:rsidRPr="00760760">
        <w:rPr>
          <w:rFonts w:ascii="Times New Roman" w:eastAsia="Times New Roman" w:hAnsi="Times New Roman" w:cs="Times New Roman"/>
        </w:rPr>
        <w:t>несе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всі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витрати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760760">
        <w:rPr>
          <w:rFonts w:ascii="Times New Roman" w:eastAsia="Times New Roman" w:hAnsi="Times New Roman" w:cs="Times New Roman"/>
        </w:rPr>
        <w:t>отримання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760760">
        <w:rPr>
          <w:rFonts w:ascii="Times New Roman" w:eastAsia="Times New Roman" w:hAnsi="Times New Roman" w:cs="Times New Roman"/>
        </w:rPr>
        <w:t>дозволів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ліцензій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сертифікатів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  <w:lang w:val="uk-UA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Завантаження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розвантаження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760760">
        <w:rPr>
          <w:rFonts w:ascii="Times New Roman" w:eastAsia="Times New Roman" w:hAnsi="Times New Roman" w:cs="Times New Roman"/>
        </w:rPr>
        <w:t>здійснюють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працівники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Default="001C6A1C" w:rsidP="001C6A1C">
      <w:pPr>
        <w:ind w:firstLine="567"/>
        <w:contextualSpacing/>
        <w:jc w:val="both"/>
        <w:rPr>
          <w:rFonts w:ascii="Times New Roman" w:hAnsi="Times New Roman"/>
          <w:bCs/>
          <w:lang w:val="uk-UA"/>
        </w:rPr>
      </w:pPr>
      <w:proofErr w:type="spellStart"/>
      <w:r w:rsidRPr="00760760">
        <w:rPr>
          <w:rFonts w:ascii="Times New Roman" w:hAnsi="Times New Roman"/>
          <w:bCs/>
        </w:rPr>
        <w:t>Перевірка</w:t>
      </w:r>
      <w:proofErr w:type="spellEnd"/>
      <w:r w:rsidRPr="00760760">
        <w:rPr>
          <w:rFonts w:ascii="Times New Roman" w:hAnsi="Times New Roman"/>
          <w:bCs/>
        </w:rPr>
        <w:t xml:space="preserve"> </w:t>
      </w:r>
      <w:proofErr w:type="spellStart"/>
      <w:r w:rsidRPr="00760760">
        <w:rPr>
          <w:rFonts w:ascii="Times New Roman" w:hAnsi="Times New Roman"/>
          <w:bCs/>
        </w:rPr>
        <w:t>комплектності</w:t>
      </w:r>
      <w:proofErr w:type="spellEnd"/>
      <w:r w:rsidRPr="00760760">
        <w:rPr>
          <w:rFonts w:ascii="Times New Roman" w:hAnsi="Times New Roman"/>
          <w:bCs/>
        </w:rPr>
        <w:t xml:space="preserve"> товару </w:t>
      </w:r>
      <w:proofErr w:type="spellStart"/>
      <w:r w:rsidRPr="00760760">
        <w:rPr>
          <w:rFonts w:ascii="Times New Roman" w:hAnsi="Times New Roman"/>
          <w:bCs/>
        </w:rPr>
        <w:t>і</w:t>
      </w:r>
      <w:proofErr w:type="spellEnd"/>
      <w:r w:rsidRPr="00760760">
        <w:rPr>
          <w:rFonts w:ascii="Times New Roman" w:hAnsi="Times New Roman"/>
          <w:bCs/>
        </w:rPr>
        <w:t xml:space="preserve"> упаковки </w:t>
      </w:r>
      <w:proofErr w:type="spellStart"/>
      <w:r w:rsidRPr="00760760">
        <w:rPr>
          <w:rFonts w:ascii="Times New Roman" w:hAnsi="Times New Roman"/>
          <w:bCs/>
        </w:rPr>
        <w:t>здійснюється</w:t>
      </w:r>
      <w:proofErr w:type="spellEnd"/>
      <w:r w:rsidRPr="00760760">
        <w:rPr>
          <w:rFonts w:ascii="Times New Roman" w:hAnsi="Times New Roman"/>
          <w:bCs/>
        </w:rPr>
        <w:t xml:space="preserve"> </w:t>
      </w:r>
      <w:proofErr w:type="spellStart"/>
      <w:r w:rsidRPr="00760760">
        <w:rPr>
          <w:rFonts w:ascii="Times New Roman" w:hAnsi="Times New Roman"/>
          <w:bCs/>
        </w:rPr>
        <w:t>Замовником</w:t>
      </w:r>
      <w:proofErr w:type="spellEnd"/>
      <w:r w:rsidRPr="00760760">
        <w:rPr>
          <w:rFonts w:ascii="Times New Roman" w:hAnsi="Times New Roman"/>
          <w:bCs/>
        </w:rPr>
        <w:t xml:space="preserve"> </w:t>
      </w:r>
      <w:proofErr w:type="gramStart"/>
      <w:r w:rsidRPr="00760760">
        <w:rPr>
          <w:rFonts w:ascii="Times New Roman" w:hAnsi="Times New Roman"/>
          <w:bCs/>
        </w:rPr>
        <w:t>у</w:t>
      </w:r>
      <w:proofErr w:type="gramEnd"/>
      <w:r w:rsidRPr="00760760">
        <w:rPr>
          <w:rFonts w:ascii="Times New Roman" w:hAnsi="Times New Roman"/>
          <w:bCs/>
        </w:rPr>
        <w:t xml:space="preserve"> </w:t>
      </w:r>
      <w:proofErr w:type="gramStart"/>
      <w:r w:rsidRPr="00760760">
        <w:rPr>
          <w:rFonts w:ascii="Times New Roman" w:hAnsi="Times New Roman"/>
          <w:bCs/>
        </w:rPr>
        <w:t>момент</w:t>
      </w:r>
      <w:proofErr w:type="gramEnd"/>
      <w:r w:rsidRPr="00760760">
        <w:rPr>
          <w:rFonts w:ascii="Times New Roman" w:hAnsi="Times New Roman"/>
          <w:bCs/>
        </w:rPr>
        <w:t xml:space="preserve"> </w:t>
      </w:r>
      <w:proofErr w:type="spellStart"/>
      <w:r w:rsidRPr="00760760">
        <w:rPr>
          <w:rFonts w:ascii="Times New Roman" w:hAnsi="Times New Roman"/>
          <w:bCs/>
        </w:rPr>
        <w:t>отримання</w:t>
      </w:r>
      <w:proofErr w:type="spellEnd"/>
      <w:r w:rsidRPr="00760760">
        <w:rPr>
          <w:rFonts w:ascii="Times New Roman" w:hAnsi="Times New Roman"/>
          <w:bCs/>
          <w:lang w:val="uk-UA"/>
        </w:rPr>
        <w:t xml:space="preserve"> такого товару</w:t>
      </w:r>
      <w:r w:rsidRPr="00760760">
        <w:rPr>
          <w:rFonts w:ascii="Times New Roman" w:hAnsi="Times New Roman"/>
          <w:bCs/>
        </w:rPr>
        <w:t>.</w:t>
      </w:r>
    </w:p>
    <w:p w:rsidR="001C6A1C" w:rsidRDefault="001C6A1C" w:rsidP="001C6A1C">
      <w:pPr>
        <w:spacing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proofErr w:type="spellStart"/>
      <w:r w:rsidRPr="000F7BC5">
        <w:rPr>
          <w:rFonts w:ascii="Times New Roman" w:hAnsi="Times New Roman"/>
          <w:bCs/>
        </w:rPr>
        <w:t>Учасник</w:t>
      </w:r>
      <w:proofErr w:type="spellEnd"/>
      <w:r w:rsidRPr="000F7BC5">
        <w:rPr>
          <w:rFonts w:ascii="Times New Roman" w:hAnsi="Times New Roman"/>
          <w:bCs/>
        </w:rPr>
        <w:t xml:space="preserve"> повинен </w:t>
      </w:r>
      <w:proofErr w:type="spellStart"/>
      <w:r w:rsidRPr="000F7BC5">
        <w:rPr>
          <w:rFonts w:ascii="Times New Roman" w:hAnsi="Times New Roman"/>
          <w:bCs/>
        </w:rPr>
        <w:t>забезпечувати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proofErr w:type="spellStart"/>
      <w:r w:rsidRPr="000F7BC5">
        <w:rPr>
          <w:rFonts w:ascii="Times New Roman" w:hAnsi="Times New Roman"/>
          <w:bCs/>
        </w:rPr>
        <w:t>належні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proofErr w:type="spellStart"/>
      <w:r w:rsidRPr="000F7BC5">
        <w:rPr>
          <w:rFonts w:ascii="Times New Roman" w:hAnsi="Times New Roman"/>
          <w:bCs/>
        </w:rPr>
        <w:t>умови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proofErr w:type="spellStart"/>
      <w:r w:rsidRPr="000F7BC5">
        <w:rPr>
          <w:rFonts w:ascii="Times New Roman" w:hAnsi="Times New Roman"/>
          <w:bCs/>
        </w:rPr>
        <w:t>транспортування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uk-UA"/>
        </w:rPr>
        <w:t>товару</w:t>
      </w:r>
      <w:r w:rsidRPr="000F7BC5">
        <w:rPr>
          <w:rFonts w:ascii="Times New Roman" w:hAnsi="Times New Roman"/>
          <w:bCs/>
        </w:rPr>
        <w:t xml:space="preserve">. </w:t>
      </w:r>
    </w:p>
    <w:p w:rsidR="000F3381" w:rsidRPr="004B286A" w:rsidRDefault="000F3381" w:rsidP="008916B0">
      <w:pPr>
        <w:pStyle w:val="5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</w:p>
    <w:sectPr w:rsidR="000F3381" w:rsidRPr="004B286A" w:rsidSect="00D468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8B9"/>
    <w:multiLevelType w:val="multilevel"/>
    <w:tmpl w:val="81529F8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1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1F68"/>
    <w:rsid w:val="00003B23"/>
    <w:rsid w:val="000100ED"/>
    <w:rsid w:val="0001415F"/>
    <w:rsid w:val="000155A7"/>
    <w:rsid w:val="00026337"/>
    <w:rsid w:val="0003051E"/>
    <w:rsid w:val="00046C67"/>
    <w:rsid w:val="0005338A"/>
    <w:rsid w:val="0005657F"/>
    <w:rsid w:val="0005683A"/>
    <w:rsid w:val="00060D20"/>
    <w:rsid w:val="0007405F"/>
    <w:rsid w:val="00076A0E"/>
    <w:rsid w:val="00076A9D"/>
    <w:rsid w:val="000777D9"/>
    <w:rsid w:val="0008005C"/>
    <w:rsid w:val="00085A21"/>
    <w:rsid w:val="00092A02"/>
    <w:rsid w:val="00092FF7"/>
    <w:rsid w:val="00095B44"/>
    <w:rsid w:val="00096C6B"/>
    <w:rsid w:val="000A04D3"/>
    <w:rsid w:val="000A26A5"/>
    <w:rsid w:val="000A5BC8"/>
    <w:rsid w:val="000B289E"/>
    <w:rsid w:val="000C2222"/>
    <w:rsid w:val="000C5700"/>
    <w:rsid w:val="000C64C0"/>
    <w:rsid w:val="000C7DBA"/>
    <w:rsid w:val="000D2B30"/>
    <w:rsid w:val="000D658A"/>
    <w:rsid w:val="000D6DDE"/>
    <w:rsid w:val="000E1747"/>
    <w:rsid w:val="000E7152"/>
    <w:rsid w:val="000F218B"/>
    <w:rsid w:val="000F3381"/>
    <w:rsid w:val="00102735"/>
    <w:rsid w:val="00107923"/>
    <w:rsid w:val="0011559D"/>
    <w:rsid w:val="00121F82"/>
    <w:rsid w:val="001322AE"/>
    <w:rsid w:val="001362AE"/>
    <w:rsid w:val="00150CC8"/>
    <w:rsid w:val="00166AA2"/>
    <w:rsid w:val="0017720D"/>
    <w:rsid w:val="00187378"/>
    <w:rsid w:val="001964F2"/>
    <w:rsid w:val="00197803"/>
    <w:rsid w:val="001B0AF3"/>
    <w:rsid w:val="001B6949"/>
    <w:rsid w:val="001C5DF8"/>
    <w:rsid w:val="001C6A1C"/>
    <w:rsid w:val="001D21FE"/>
    <w:rsid w:val="001D4614"/>
    <w:rsid w:val="001D5C21"/>
    <w:rsid w:val="002047CF"/>
    <w:rsid w:val="002170EE"/>
    <w:rsid w:val="002171B2"/>
    <w:rsid w:val="00236AF1"/>
    <w:rsid w:val="00253FFD"/>
    <w:rsid w:val="0026189C"/>
    <w:rsid w:val="00264767"/>
    <w:rsid w:val="00265AFD"/>
    <w:rsid w:val="00267EA7"/>
    <w:rsid w:val="0027028C"/>
    <w:rsid w:val="00275445"/>
    <w:rsid w:val="00276579"/>
    <w:rsid w:val="00281F3C"/>
    <w:rsid w:val="00292E7D"/>
    <w:rsid w:val="00296F82"/>
    <w:rsid w:val="002A0C8E"/>
    <w:rsid w:val="002A100F"/>
    <w:rsid w:val="002A4C72"/>
    <w:rsid w:val="002A68A5"/>
    <w:rsid w:val="002B0B44"/>
    <w:rsid w:val="002B2FD4"/>
    <w:rsid w:val="002C1330"/>
    <w:rsid w:val="002D0A35"/>
    <w:rsid w:val="002D22A3"/>
    <w:rsid w:val="002D5D6F"/>
    <w:rsid w:val="002D786E"/>
    <w:rsid w:val="002F2AC4"/>
    <w:rsid w:val="002F2F7C"/>
    <w:rsid w:val="002F51BC"/>
    <w:rsid w:val="003024F4"/>
    <w:rsid w:val="00312495"/>
    <w:rsid w:val="00312BD6"/>
    <w:rsid w:val="00321908"/>
    <w:rsid w:val="00330BB2"/>
    <w:rsid w:val="00342546"/>
    <w:rsid w:val="0034273B"/>
    <w:rsid w:val="003427B8"/>
    <w:rsid w:val="00351E28"/>
    <w:rsid w:val="0035219D"/>
    <w:rsid w:val="00370901"/>
    <w:rsid w:val="00373527"/>
    <w:rsid w:val="00385920"/>
    <w:rsid w:val="00393757"/>
    <w:rsid w:val="00393E17"/>
    <w:rsid w:val="003B598B"/>
    <w:rsid w:val="003C1F51"/>
    <w:rsid w:val="003C6A87"/>
    <w:rsid w:val="003D2372"/>
    <w:rsid w:val="003D2D53"/>
    <w:rsid w:val="003F6F10"/>
    <w:rsid w:val="00413E07"/>
    <w:rsid w:val="00434CB2"/>
    <w:rsid w:val="00435193"/>
    <w:rsid w:val="004352B0"/>
    <w:rsid w:val="004370C5"/>
    <w:rsid w:val="00442909"/>
    <w:rsid w:val="00454A1A"/>
    <w:rsid w:val="00456650"/>
    <w:rsid w:val="00457CED"/>
    <w:rsid w:val="004622F7"/>
    <w:rsid w:val="004671CD"/>
    <w:rsid w:val="0048529E"/>
    <w:rsid w:val="00487ED0"/>
    <w:rsid w:val="004A0C82"/>
    <w:rsid w:val="004A3C5C"/>
    <w:rsid w:val="004B286A"/>
    <w:rsid w:val="004C3F97"/>
    <w:rsid w:val="004D06FE"/>
    <w:rsid w:val="004D69B7"/>
    <w:rsid w:val="004E28BA"/>
    <w:rsid w:val="004F27CA"/>
    <w:rsid w:val="004F4785"/>
    <w:rsid w:val="005054B2"/>
    <w:rsid w:val="00506C3C"/>
    <w:rsid w:val="00513561"/>
    <w:rsid w:val="005149A3"/>
    <w:rsid w:val="0051718E"/>
    <w:rsid w:val="00517FE7"/>
    <w:rsid w:val="005200F2"/>
    <w:rsid w:val="005264BB"/>
    <w:rsid w:val="00542F5B"/>
    <w:rsid w:val="00571660"/>
    <w:rsid w:val="0057582E"/>
    <w:rsid w:val="00580BF0"/>
    <w:rsid w:val="005907ED"/>
    <w:rsid w:val="00593576"/>
    <w:rsid w:val="00596F92"/>
    <w:rsid w:val="005A64D6"/>
    <w:rsid w:val="005C045F"/>
    <w:rsid w:val="005D1879"/>
    <w:rsid w:val="005E08F6"/>
    <w:rsid w:val="005E32F5"/>
    <w:rsid w:val="005E4BED"/>
    <w:rsid w:val="005E6B3A"/>
    <w:rsid w:val="005F0037"/>
    <w:rsid w:val="005F0183"/>
    <w:rsid w:val="005F4D00"/>
    <w:rsid w:val="005F6B12"/>
    <w:rsid w:val="0060767F"/>
    <w:rsid w:val="00642531"/>
    <w:rsid w:val="00644429"/>
    <w:rsid w:val="00652A96"/>
    <w:rsid w:val="00655511"/>
    <w:rsid w:val="00656DB1"/>
    <w:rsid w:val="006616D4"/>
    <w:rsid w:val="00667719"/>
    <w:rsid w:val="00671857"/>
    <w:rsid w:val="00674B7A"/>
    <w:rsid w:val="006771E1"/>
    <w:rsid w:val="00680874"/>
    <w:rsid w:val="00683DE3"/>
    <w:rsid w:val="00684848"/>
    <w:rsid w:val="006870A3"/>
    <w:rsid w:val="006928F6"/>
    <w:rsid w:val="006A00F3"/>
    <w:rsid w:val="006A1928"/>
    <w:rsid w:val="006A6900"/>
    <w:rsid w:val="006B5213"/>
    <w:rsid w:val="006C1AA6"/>
    <w:rsid w:val="006C5BAF"/>
    <w:rsid w:val="006C734B"/>
    <w:rsid w:val="006E20B9"/>
    <w:rsid w:val="006E7485"/>
    <w:rsid w:val="006F4F94"/>
    <w:rsid w:val="0070783F"/>
    <w:rsid w:val="0071643D"/>
    <w:rsid w:val="00723407"/>
    <w:rsid w:val="007240AF"/>
    <w:rsid w:val="0072636D"/>
    <w:rsid w:val="00727FCC"/>
    <w:rsid w:val="007336C9"/>
    <w:rsid w:val="0073420F"/>
    <w:rsid w:val="00754F8D"/>
    <w:rsid w:val="00773B2F"/>
    <w:rsid w:val="007817C0"/>
    <w:rsid w:val="007842D7"/>
    <w:rsid w:val="0078465C"/>
    <w:rsid w:val="00787DD5"/>
    <w:rsid w:val="00791FCF"/>
    <w:rsid w:val="007A25D1"/>
    <w:rsid w:val="007A54BF"/>
    <w:rsid w:val="007B4492"/>
    <w:rsid w:val="007B4640"/>
    <w:rsid w:val="007C1EB9"/>
    <w:rsid w:val="007C461C"/>
    <w:rsid w:val="007D5B4B"/>
    <w:rsid w:val="007F6A74"/>
    <w:rsid w:val="0080298A"/>
    <w:rsid w:val="00805BB4"/>
    <w:rsid w:val="00811F6D"/>
    <w:rsid w:val="00813D19"/>
    <w:rsid w:val="008360B1"/>
    <w:rsid w:val="00837D9A"/>
    <w:rsid w:val="00851849"/>
    <w:rsid w:val="00853EC3"/>
    <w:rsid w:val="00864496"/>
    <w:rsid w:val="008732F2"/>
    <w:rsid w:val="008749FD"/>
    <w:rsid w:val="00881018"/>
    <w:rsid w:val="00881059"/>
    <w:rsid w:val="00882D74"/>
    <w:rsid w:val="00890A59"/>
    <w:rsid w:val="008916B0"/>
    <w:rsid w:val="00892E7C"/>
    <w:rsid w:val="0089487D"/>
    <w:rsid w:val="008A2AC3"/>
    <w:rsid w:val="008A3FFB"/>
    <w:rsid w:val="008B38F4"/>
    <w:rsid w:val="008D06FE"/>
    <w:rsid w:val="008D5C4F"/>
    <w:rsid w:val="008D7264"/>
    <w:rsid w:val="008D72E1"/>
    <w:rsid w:val="008E16C1"/>
    <w:rsid w:val="008E751B"/>
    <w:rsid w:val="008E7D88"/>
    <w:rsid w:val="009043BE"/>
    <w:rsid w:val="0091060B"/>
    <w:rsid w:val="00913D09"/>
    <w:rsid w:val="00915974"/>
    <w:rsid w:val="009231D5"/>
    <w:rsid w:val="009250A4"/>
    <w:rsid w:val="00927704"/>
    <w:rsid w:val="00933041"/>
    <w:rsid w:val="0093742F"/>
    <w:rsid w:val="0094534B"/>
    <w:rsid w:val="00945969"/>
    <w:rsid w:val="009569A0"/>
    <w:rsid w:val="0096189D"/>
    <w:rsid w:val="00972951"/>
    <w:rsid w:val="009842DF"/>
    <w:rsid w:val="00985B2E"/>
    <w:rsid w:val="009908CF"/>
    <w:rsid w:val="00996316"/>
    <w:rsid w:val="009A53D6"/>
    <w:rsid w:val="009A7BB7"/>
    <w:rsid w:val="009C7EF7"/>
    <w:rsid w:val="009D6B2A"/>
    <w:rsid w:val="009E33DC"/>
    <w:rsid w:val="009E6BC0"/>
    <w:rsid w:val="009F0696"/>
    <w:rsid w:val="00A01A22"/>
    <w:rsid w:val="00A36FDF"/>
    <w:rsid w:val="00A53D6C"/>
    <w:rsid w:val="00A57384"/>
    <w:rsid w:val="00A5765C"/>
    <w:rsid w:val="00A63B4E"/>
    <w:rsid w:val="00A67F78"/>
    <w:rsid w:val="00A706C8"/>
    <w:rsid w:val="00A720C6"/>
    <w:rsid w:val="00A733B2"/>
    <w:rsid w:val="00A87CAC"/>
    <w:rsid w:val="00A90127"/>
    <w:rsid w:val="00A92DBD"/>
    <w:rsid w:val="00A94394"/>
    <w:rsid w:val="00A943DB"/>
    <w:rsid w:val="00A94A6D"/>
    <w:rsid w:val="00AA2A35"/>
    <w:rsid w:val="00AA49AA"/>
    <w:rsid w:val="00AB3BC7"/>
    <w:rsid w:val="00AD0F60"/>
    <w:rsid w:val="00AD12FA"/>
    <w:rsid w:val="00AD5962"/>
    <w:rsid w:val="00AD70EC"/>
    <w:rsid w:val="00AD7E74"/>
    <w:rsid w:val="00AE4E92"/>
    <w:rsid w:val="00AF4174"/>
    <w:rsid w:val="00AF7CB7"/>
    <w:rsid w:val="00B03151"/>
    <w:rsid w:val="00B04047"/>
    <w:rsid w:val="00B05904"/>
    <w:rsid w:val="00B302BD"/>
    <w:rsid w:val="00B37D24"/>
    <w:rsid w:val="00B4471A"/>
    <w:rsid w:val="00B5142D"/>
    <w:rsid w:val="00B52643"/>
    <w:rsid w:val="00B627D1"/>
    <w:rsid w:val="00B738D3"/>
    <w:rsid w:val="00B766D9"/>
    <w:rsid w:val="00B81D51"/>
    <w:rsid w:val="00B83509"/>
    <w:rsid w:val="00B92A2C"/>
    <w:rsid w:val="00B92F9C"/>
    <w:rsid w:val="00B940F1"/>
    <w:rsid w:val="00B96C4D"/>
    <w:rsid w:val="00BB40A4"/>
    <w:rsid w:val="00BC133C"/>
    <w:rsid w:val="00BC3187"/>
    <w:rsid w:val="00BC37FF"/>
    <w:rsid w:val="00BC4DE1"/>
    <w:rsid w:val="00BD1142"/>
    <w:rsid w:val="00BD5A8B"/>
    <w:rsid w:val="00BE1E82"/>
    <w:rsid w:val="00BE7EC6"/>
    <w:rsid w:val="00BF19E3"/>
    <w:rsid w:val="00C00834"/>
    <w:rsid w:val="00C1141C"/>
    <w:rsid w:val="00C1482C"/>
    <w:rsid w:val="00C160E7"/>
    <w:rsid w:val="00C16988"/>
    <w:rsid w:val="00C2177F"/>
    <w:rsid w:val="00C2668A"/>
    <w:rsid w:val="00C26870"/>
    <w:rsid w:val="00C3630C"/>
    <w:rsid w:val="00C47B93"/>
    <w:rsid w:val="00C502C1"/>
    <w:rsid w:val="00C51F68"/>
    <w:rsid w:val="00C5365E"/>
    <w:rsid w:val="00C544C2"/>
    <w:rsid w:val="00C62D17"/>
    <w:rsid w:val="00C64765"/>
    <w:rsid w:val="00C70FB4"/>
    <w:rsid w:val="00C73D60"/>
    <w:rsid w:val="00C87DDE"/>
    <w:rsid w:val="00CA78D8"/>
    <w:rsid w:val="00CB0A62"/>
    <w:rsid w:val="00CB545C"/>
    <w:rsid w:val="00CC7A2F"/>
    <w:rsid w:val="00CC7D0E"/>
    <w:rsid w:val="00CD148C"/>
    <w:rsid w:val="00CD4425"/>
    <w:rsid w:val="00CD7B6A"/>
    <w:rsid w:val="00CE3192"/>
    <w:rsid w:val="00CE5F17"/>
    <w:rsid w:val="00CE765A"/>
    <w:rsid w:val="00CF3E13"/>
    <w:rsid w:val="00D037DF"/>
    <w:rsid w:val="00D0470F"/>
    <w:rsid w:val="00D1198E"/>
    <w:rsid w:val="00D17245"/>
    <w:rsid w:val="00D25403"/>
    <w:rsid w:val="00D468BB"/>
    <w:rsid w:val="00D46E1A"/>
    <w:rsid w:val="00D5217C"/>
    <w:rsid w:val="00D5429F"/>
    <w:rsid w:val="00D55CB4"/>
    <w:rsid w:val="00D61988"/>
    <w:rsid w:val="00D71087"/>
    <w:rsid w:val="00D7454D"/>
    <w:rsid w:val="00D774D8"/>
    <w:rsid w:val="00D900CC"/>
    <w:rsid w:val="00DA1A97"/>
    <w:rsid w:val="00DA243F"/>
    <w:rsid w:val="00DB1032"/>
    <w:rsid w:val="00DB65FA"/>
    <w:rsid w:val="00DE0DEE"/>
    <w:rsid w:val="00DE56CC"/>
    <w:rsid w:val="00DF05D9"/>
    <w:rsid w:val="00DF39CD"/>
    <w:rsid w:val="00DF7DD7"/>
    <w:rsid w:val="00E00030"/>
    <w:rsid w:val="00E24829"/>
    <w:rsid w:val="00E26DAD"/>
    <w:rsid w:val="00E32417"/>
    <w:rsid w:val="00E46B37"/>
    <w:rsid w:val="00E50766"/>
    <w:rsid w:val="00E51200"/>
    <w:rsid w:val="00E51F56"/>
    <w:rsid w:val="00E6310C"/>
    <w:rsid w:val="00E7187A"/>
    <w:rsid w:val="00E74715"/>
    <w:rsid w:val="00E808F9"/>
    <w:rsid w:val="00E83235"/>
    <w:rsid w:val="00E952F9"/>
    <w:rsid w:val="00EA7023"/>
    <w:rsid w:val="00EA7B82"/>
    <w:rsid w:val="00EB093A"/>
    <w:rsid w:val="00EC4E34"/>
    <w:rsid w:val="00ED1C3B"/>
    <w:rsid w:val="00EF6816"/>
    <w:rsid w:val="00F0113E"/>
    <w:rsid w:val="00F03267"/>
    <w:rsid w:val="00F103C4"/>
    <w:rsid w:val="00F14614"/>
    <w:rsid w:val="00F16CD1"/>
    <w:rsid w:val="00F35736"/>
    <w:rsid w:val="00F3743E"/>
    <w:rsid w:val="00F40588"/>
    <w:rsid w:val="00F427BB"/>
    <w:rsid w:val="00F531BE"/>
    <w:rsid w:val="00F544B5"/>
    <w:rsid w:val="00F6066A"/>
    <w:rsid w:val="00F61933"/>
    <w:rsid w:val="00F647B0"/>
    <w:rsid w:val="00F65444"/>
    <w:rsid w:val="00F7182D"/>
    <w:rsid w:val="00F71F8B"/>
    <w:rsid w:val="00F85B95"/>
    <w:rsid w:val="00F87917"/>
    <w:rsid w:val="00F9498A"/>
    <w:rsid w:val="00FB2D51"/>
    <w:rsid w:val="00FB5AE0"/>
    <w:rsid w:val="00FC131F"/>
    <w:rsid w:val="00FD02E5"/>
    <w:rsid w:val="00FD4C8B"/>
    <w:rsid w:val="00FE706F"/>
    <w:rsid w:val="00F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link w:val="10"/>
    <w:uiPriority w:val="9"/>
    <w:qFormat/>
    <w:rsid w:val="004D0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34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у Знак"/>
    <w:link w:val="a4"/>
    <w:uiPriority w:val="34"/>
    <w:locked/>
    <w:rsid w:val="00F03267"/>
    <w:rPr>
      <w:rFonts w:ascii="Arial" w:eastAsia="Arial" w:hAnsi="Arial" w:cs="Arial"/>
      <w:color w:val="00000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7E74"/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06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g-binding">
    <w:name w:val="ng-binding"/>
    <w:basedOn w:val="a0"/>
    <w:rsid w:val="004D06FE"/>
  </w:style>
  <w:style w:type="paragraph" w:customStyle="1" w:styleId="Standard">
    <w:name w:val="Standard"/>
    <w:rsid w:val="00B81D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semiHidden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13328</Words>
  <Characters>7598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user</cp:lastModifiedBy>
  <cp:revision>697</cp:revision>
  <cp:lastPrinted>2024-02-21T12:09:00Z</cp:lastPrinted>
  <dcterms:created xsi:type="dcterms:W3CDTF">2021-12-30T04:50:00Z</dcterms:created>
  <dcterms:modified xsi:type="dcterms:W3CDTF">2024-02-21T12:15:00Z</dcterms:modified>
</cp:coreProperties>
</file>