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F9ED" w14:textId="77777777" w:rsidR="000245ED" w:rsidRPr="004764DB" w:rsidRDefault="000245ED" w:rsidP="000245ED">
      <w:pPr>
        <w:jc w:val="right"/>
        <w:rPr>
          <w:rFonts w:ascii="Times New Roman" w:eastAsia="Times New Roman" w:hAnsi="Times New Roman" w:cs="Times New Roman"/>
          <w:b/>
          <w:color w:val="000000"/>
          <w:sz w:val="24"/>
          <w:shd w:val="clear" w:color="auto" w:fill="FFFFFF"/>
        </w:rPr>
      </w:pPr>
      <w:bookmarkStart w:id="0" w:name="_GoBack"/>
      <w:bookmarkEnd w:id="0"/>
      <w:r w:rsidRPr="004764DB">
        <w:rPr>
          <w:rFonts w:ascii="Times New Roman" w:eastAsia="Times New Roman" w:hAnsi="Times New Roman" w:cs="Times New Roman"/>
          <w:b/>
          <w:color w:val="000000"/>
          <w:sz w:val="24"/>
          <w:shd w:val="clear" w:color="auto" w:fill="FFFFFF"/>
        </w:rPr>
        <w:t>Додаток 2</w:t>
      </w:r>
    </w:p>
    <w:p w14:paraId="0CABB006" w14:textId="77777777" w:rsidR="000245ED" w:rsidRPr="004764DB" w:rsidRDefault="000245ED" w:rsidP="000245ED">
      <w:pPr>
        <w:jc w:val="center"/>
        <w:rPr>
          <w:rFonts w:ascii="Times New Roman" w:eastAsia="Times New Roman" w:hAnsi="Times New Roman" w:cs="Times New Roman"/>
          <w:b/>
          <w:color w:val="000000"/>
          <w:sz w:val="24"/>
          <w:shd w:val="clear" w:color="auto" w:fill="FFFFFF"/>
        </w:rPr>
      </w:pPr>
      <w:r w:rsidRPr="004764DB">
        <w:rPr>
          <w:rFonts w:ascii="Times New Roman" w:eastAsia="Times New Roman" w:hAnsi="Times New Roman" w:cs="Times New Roman"/>
          <w:b/>
          <w:color w:val="000000"/>
          <w:sz w:val="24"/>
          <w:shd w:val="clear" w:color="auto" w:fill="FFFFFF"/>
        </w:rPr>
        <w:t xml:space="preserve">Інформація </w:t>
      </w:r>
      <w:r w:rsidR="00191FD1" w:rsidRPr="004764DB">
        <w:rPr>
          <w:rFonts w:ascii="Times New Roman" w:eastAsia="Times New Roman" w:hAnsi="Times New Roman" w:cs="Times New Roman"/>
          <w:b/>
          <w:color w:val="000000"/>
          <w:sz w:val="24"/>
          <w:shd w:val="clear" w:color="auto" w:fill="FFFFFF"/>
        </w:rPr>
        <w:t xml:space="preserve">та документи </w:t>
      </w:r>
      <w:r w:rsidRPr="004764DB">
        <w:rPr>
          <w:rFonts w:ascii="Times New Roman" w:eastAsia="Times New Roman" w:hAnsi="Times New Roman" w:cs="Times New Roman"/>
          <w:b/>
          <w:color w:val="000000"/>
          <w:sz w:val="24"/>
          <w:shd w:val="clear" w:color="auto" w:fill="FFFFFF"/>
        </w:rPr>
        <w:t>щодо відповідності учасника</w:t>
      </w:r>
      <w:r w:rsidR="00207C37">
        <w:rPr>
          <w:rFonts w:ascii="Times New Roman" w:eastAsia="Times New Roman" w:hAnsi="Times New Roman" w:cs="Times New Roman"/>
          <w:b/>
          <w:color w:val="000000"/>
          <w:sz w:val="24"/>
          <w:shd w:val="clear" w:color="auto" w:fill="FFFFFF"/>
          <w:lang w:val="ru-RU"/>
        </w:rPr>
        <w:t>/</w:t>
      </w:r>
      <w:proofErr w:type="spellStart"/>
      <w:r w:rsidR="00207C37">
        <w:rPr>
          <w:rFonts w:ascii="Times New Roman" w:eastAsia="Times New Roman" w:hAnsi="Times New Roman" w:cs="Times New Roman"/>
          <w:b/>
          <w:color w:val="000000"/>
          <w:sz w:val="24"/>
          <w:shd w:val="clear" w:color="auto" w:fill="FFFFFF"/>
          <w:lang w:val="ru-RU"/>
        </w:rPr>
        <w:t>переможця</w:t>
      </w:r>
      <w:proofErr w:type="spellEnd"/>
      <w:r w:rsidR="00207C37">
        <w:rPr>
          <w:rFonts w:ascii="Times New Roman" w:eastAsia="Times New Roman" w:hAnsi="Times New Roman" w:cs="Times New Roman"/>
          <w:b/>
          <w:color w:val="000000"/>
          <w:sz w:val="24"/>
          <w:shd w:val="clear" w:color="auto" w:fill="FFFFFF"/>
        </w:rPr>
        <w:t xml:space="preserve"> вимогам, визначеним</w:t>
      </w:r>
      <w:r w:rsidR="002C6FAC">
        <w:rPr>
          <w:rFonts w:ascii="Times New Roman" w:eastAsia="Times New Roman" w:hAnsi="Times New Roman" w:cs="Times New Roman"/>
          <w:b/>
          <w:color w:val="000000"/>
          <w:sz w:val="24"/>
          <w:shd w:val="clear" w:color="auto" w:fill="FFFFFF"/>
        </w:rPr>
        <w:t xml:space="preserve"> </w:t>
      </w:r>
      <w:r w:rsidRPr="004764DB">
        <w:rPr>
          <w:rFonts w:ascii="Times New Roman" w:eastAsia="Times New Roman" w:hAnsi="Times New Roman" w:cs="Times New Roman"/>
          <w:b/>
          <w:color w:val="000000"/>
          <w:sz w:val="24"/>
          <w:shd w:val="clear" w:color="auto" w:fill="FFFFFF"/>
        </w:rPr>
        <w:t>у статті 17 Закону</w:t>
      </w:r>
    </w:p>
    <w:p w14:paraId="318C8F20" w14:textId="77777777" w:rsidR="00285533" w:rsidRPr="004764DB" w:rsidRDefault="00285533">
      <w:pPr>
        <w:suppressAutoHyphens/>
        <w:spacing w:after="0" w:line="240" w:lineRule="auto"/>
        <w:jc w:val="center"/>
        <w:rPr>
          <w:rFonts w:ascii="Times New Roman" w:eastAsia="Times New Roman" w:hAnsi="Times New Roman" w:cs="Times New Roman"/>
          <w:b/>
          <w:color w:val="000000"/>
          <w:sz w:val="24"/>
        </w:rPr>
      </w:pPr>
    </w:p>
    <w:p w14:paraId="785B9A42" w14:textId="77777777" w:rsidR="00E30BF2" w:rsidRDefault="00E30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sz w:val="24"/>
        </w:rPr>
      </w:pPr>
    </w:p>
    <w:p w14:paraId="6D39DBCC" w14:textId="77777777" w:rsidR="00207C37" w:rsidRPr="00153F15" w:rsidRDefault="00207C37" w:rsidP="00153F15">
      <w:pPr>
        <w:pStyle w:val="af6"/>
        <w:widowControl w:val="0"/>
        <w:numPr>
          <w:ilvl w:val="0"/>
          <w:numId w:val="27"/>
        </w:numPr>
        <w:suppressAutoHyphens/>
        <w:autoSpaceDE w:val="0"/>
        <w:spacing w:before="240" w:after="0" w:line="240" w:lineRule="auto"/>
        <w:jc w:val="center"/>
        <w:rPr>
          <w:rFonts w:ascii="Times New Roman" w:hAnsi="Times New Roman"/>
          <w:b/>
          <w:color w:val="000000"/>
          <w:sz w:val="28"/>
          <w:szCs w:val="28"/>
          <w:lang w:eastAsia="zh-CN"/>
        </w:rPr>
      </w:pPr>
      <w:proofErr w:type="spellStart"/>
      <w:r w:rsidRPr="00153F15">
        <w:rPr>
          <w:rFonts w:ascii="Times New Roman" w:hAnsi="Times New Roman"/>
          <w:b/>
          <w:color w:val="000000"/>
          <w:sz w:val="28"/>
          <w:szCs w:val="28"/>
          <w:lang w:eastAsia="zh-CN"/>
        </w:rPr>
        <w:t>Підтвердження</w:t>
      </w:r>
      <w:proofErr w:type="spellEnd"/>
      <w:r w:rsidRPr="00153F15">
        <w:rPr>
          <w:rFonts w:ascii="Times New Roman" w:hAnsi="Times New Roman"/>
          <w:b/>
          <w:color w:val="000000"/>
          <w:sz w:val="28"/>
          <w:szCs w:val="28"/>
          <w:lang w:eastAsia="zh-CN"/>
        </w:rPr>
        <w:t xml:space="preserve"> </w:t>
      </w:r>
      <w:proofErr w:type="spellStart"/>
      <w:proofErr w:type="gramStart"/>
      <w:r w:rsidRPr="00153F15">
        <w:rPr>
          <w:rFonts w:ascii="Times New Roman" w:hAnsi="Times New Roman"/>
          <w:b/>
          <w:color w:val="000000"/>
          <w:sz w:val="28"/>
          <w:szCs w:val="28"/>
          <w:lang w:eastAsia="zh-CN"/>
        </w:rPr>
        <w:t>відповідності</w:t>
      </w:r>
      <w:proofErr w:type="spellEnd"/>
      <w:r w:rsidRPr="00153F15">
        <w:rPr>
          <w:rFonts w:ascii="Times New Roman" w:hAnsi="Times New Roman"/>
          <w:b/>
          <w:color w:val="000000"/>
          <w:sz w:val="28"/>
          <w:szCs w:val="28"/>
          <w:lang w:eastAsia="zh-CN"/>
        </w:rPr>
        <w:t xml:space="preserve"> </w:t>
      </w:r>
      <w:r w:rsidR="002C6FAC">
        <w:rPr>
          <w:rFonts w:ascii="Times New Roman" w:hAnsi="Times New Roman"/>
          <w:b/>
          <w:color w:val="000000"/>
          <w:sz w:val="28"/>
          <w:szCs w:val="28"/>
          <w:lang w:val="uk-UA" w:eastAsia="zh-CN"/>
        </w:rPr>
        <w:t xml:space="preserve"> </w:t>
      </w:r>
      <w:r w:rsidRPr="00153F15">
        <w:rPr>
          <w:rFonts w:ascii="Times New Roman" w:hAnsi="Times New Roman"/>
          <w:b/>
          <w:color w:val="000000"/>
          <w:sz w:val="28"/>
          <w:szCs w:val="28"/>
          <w:lang w:eastAsia="zh-CN"/>
        </w:rPr>
        <w:t>УЧАСНИКА</w:t>
      </w:r>
      <w:proofErr w:type="gramEnd"/>
      <w:r w:rsidRPr="00153F15">
        <w:rPr>
          <w:rFonts w:ascii="Times New Roman" w:hAnsi="Times New Roman"/>
          <w:b/>
          <w:color w:val="000000"/>
          <w:sz w:val="28"/>
          <w:szCs w:val="28"/>
          <w:lang w:eastAsia="zh-CN"/>
        </w:rPr>
        <w:t xml:space="preserve">  </w:t>
      </w:r>
      <w:proofErr w:type="spellStart"/>
      <w:r w:rsidRPr="00153F15">
        <w:rPr>
          <w:rFonts w:ascii="Times New Roman" w:hAnsi="Times New Roman"/>
          <w:b/>
          <w:color w:val="000000"/>
          <w:sz w:val="28"/>
          <w:szCs w:val="28"/>
          <w:lang w:eastAsia="zh-CN"/>
        </w:rPr>
        <w:t>вимогам</w:t>
      </w:r>
      <w:proofErr w:type="spellEnd"/>
      <w:r w:rsidRPr="00153F15">
        <w:rPr>
          <w:rFonts w:ascii="Times New Roman" w:hAnsi="Times New Roman"/>
          <w:b/>
          <w:color w:val="000000"/>
          <w:sz w:val="28"/>
          <w:szCs w:val="28"/>
          <w:lang w:eastAsia="zh-CN"/>
        </w:rPr>
        <w:t xml:space="preserve">, </w:t>
      </w:r>
      <w:proofErr w:type="spellStart"/>
      <w:r w:rsidRPr="00153F15">
        <w:rPr>
          <w:rFonts w:ascii="Times New Roman" w:hAnsi="Times New Roman"/>
          <w:b/>
          <w:color w:val="000000"/>
          <w:sz w:val="28"/>
          <w:szCs w:val="28"/>
          <w:lang w:eastAsia="zh-CN"/>
        </w:rPr>
        <w:t>визначеним</w:t>
      </w:r>
      <w:proofErr w:type="spellEnd"/>
      <w:r w:rsidRPr="00153F15">
        <w:rPr>
          <w:rFonts w:ascii="Times New Roman" w:hAnsi="Times New Roman"/>
          <w:b/>
          <w:color w:val="000000"/>
          <w:sz w:val="28"/>
          <w:szCs w:val="28"/>
          <w:lang w:eastAsia="zh-CN"/>
        </w:rPr>
        <w:t xml:space="preserve"> у </w:t>
      </w:r>
      <w:proofErr w:type="spellStart"/>
      <w:r w:rsidRPr="00153F15">
        <w:rPr>
          <w:rFonts w:ascii="Times New Roman" w:hAnsi="Times New Roman"/>
          <w:b/>
          <w:color w:val="000000"/>
          <w:sz w:val="28"/>
          <w:szCs w:val="28"/>
          <w:lang w:eastAsia="zh-CN"/>
        </w:rPr>
        <w:t>статті</w:t>
      </w:r>
      <w:proofErr w:type="spellEnd"/>
      <w:r w:rsidRPr="00153F15">
        <w:rPr>
          <w:rFonts w:ascii="Times New Roman" w:hAnsi="Times New Roman"/>
          <w:b/>
          <w:color w:val="000000"/>
          <w:sz w:val="28"/>
          <w:szCs w:val="28"/>
          <w:lang w:eastAsia="zh-CN"/>
        </w:rPr>
        <w:t xml:space="preserve"> 17 Закону “Про </w:t>
      </w:r>
      <w:proofErr w:type="spellStart"/>
      <w:r w:rsidRPr="00153F15">
        <w:rPr>
          <w:rFonts w:ascii="Times New Roman" w:hAnsi="Times New Roman"/>
          <w:b/>
          <w:color w:val="000000"/>
          <w:sz w:val="28"/>
          <w:szCs w:val="28"/>
          <w:lang w:eastAsia="zh-CN"/>
        </w:rPr>
        <w:t>публічні</w:t>
      </w:r>
      <w:proofErr w:type="spellEnd"/>
      <w:r w:rsidRPr="00153F15">
        <w:rPr>
          <w:rFonts w:ascii="Times New Roman" w:hAnsi="Times New Roman"/>
          <w:b/>
          <w:color w:val="000000"/>
          <w:sz w:val="28"/>
          <w:szCs w:val="28"/>
          <w:lang w:eastAsia="zh-CN"/>
        </w:rPr>
        <w:t xml:space="preserve"> </w:t>
      </w:r>
      <w:proofErr w:type="spellStart"/>
      <w:r w:rsidRPr="00153F15">
        <w:rPr>
          <w:rFonts w:ascii="Times New Roman" w:hAnsi="Times New Roman"/>
          <w:b/>
          <w:color w:val="000000"/>
          <w:sz w:val="28"/>
          <w:szCs w:val="28"/>
          <w:lang w:eastAsia="zh-CN"/>
        </w:rPr>
        <w:t>закупівлі</w:t>
      </w:r>
      <w:proofErr w:type="spellEnd"/>
      <w:r w:rsidRPr="00153F15">
        <w:rPr>
          <w:rFonts w:ascii="Times New Roman" w:hAnsi="Times New Roman"/>
          <w:b/>
          <w:color w:val="000000"/>
          <w:sz w:val="28"/>
          <w:szCs w:val="28"/>
          <w:lang w:eastAsia="zh-CN"/>
        </w:rPr>
        <w:t>” (</w:t>
      </w:r>
      <w:proofErr w:type="spellStart"/>
      <w:r w:rsidRPr="00153F15">
        <w:rPr>
          <w:rFonts w:ascii="Times New Roman" w:hAnsi="Times New Roman"/>
          <w:b/>
          <w:color w:val="000000"/>
          <w:sz w:val="28"/>
          <w:szCs w:val="28"/>
          <w:lang w:eastAsia="zh-CN"/>
        </w:rPr>
        <w:t>далі</w:t>
      </w:r>
      <w:proofErr w:type="spellEnd"/>
      <w:r w:rsidRPr="00153F15">
        <w:rPr>
          <w:rFonts w:ascii="Times New Roman" w:hAnsi="Times New Roman"/>
          <w:b/>
          <w:color w:val="000000"/>
          <w:sz w:val="28"/>
          <w:szCs w:val="28"/>
          <w:lang w:eastAsia="zh-CN"/>
        </w:rPr>
        <w:t xml:space="preserve"> – Закон) у </w:t>
      </w:r>
      <w:proofErr w:type="spellStart"/>
      <w:r w:rsidRPr="00153F15">
        <w:rPr>
          <w:rFonts w:ascii="Times New Roman" w:hAnsi="Times New Roman"/>
          <w:b/>
          <w:color w:val="000000"/>
          <w:sz w:val="28"/>
          <w:szCs w:val="28"/>
          <w:lang w:eastAsia="zh-CN"/>
        </w:rPr>
        <w:t>відп</w:t>
      </w:r>
      <w:r w:rsidR="00153F15" w:rsidRPr="00153F15">
        <w:rPr>
          <w:rFonts w:ascii="Times New Roman" w:hAnsi="Times New Roman"/>
          <w:b/>
          <w:color w:val="000000"/>
          <w:sz w:val="28"/>
          <w:szCs w:val="28"/>
          <w:lang w:eastAsia="zh-CN"/>
        </w:rPr>
        <w:t>овідності</w:t>
      </w:r>
      <w:proofErr w:type="spellEnd"/>
      <w:r w:rsidR="00153F15" w:rsidRPr="00153F15">
        <w:rPr>
          <w:rFonts w:ascii="Times New Roman" w:hAnsi="Times New Roman"/>
          <w:b/>
          <w:color w:val="000000"/>
          <w:sz w:val="28"/>
          <w:szCs w:val="28"/>
          <w:lang w:eastAsia="zh-CN"/>
        </w:rPr>
        <w:t xml:space="preserve"> до </w:t>
      </w:r>
      <w:proofErr w:type="spellStart"/>
      <w:r w:rsidR="00153F15" w:rsidRPr="00153F15">
        <w:rPr>
          <w:rFonts w:ascii="Times New Roman" w:hAnsi="Times New Roman"/>
          <w:b/>
          <w:color w:val="000000"/>
          <w:sz w:val="28"/>
          <w:szCs w:val="28"/>
          <w:lang w:eastAsia="zh-CN"/>
        </w:rPr>
        <w:t>вимог</w:t>
      </w:r>
      <w:proofErr w:type="spellEnd"/>
      <w:r w:rsidR="00153F15" w:rsidRPr="00153F15">
        <w:rPr>
          <w:rFonts w:ascii="Times New Roman" w:hAnsi="Times New Roman"/>
          <w:b/>
          <w:color w:val="000000"/>
          <w:sz w:val="28"/>
          <w:szCs w:val="28"/>
          <w:lang w:eastAsia="zh-CN"/>
        </w:rPr>
        <w:t xml:space="preserve"> </w:t>
      </w:r>
      <w:proofErr w:type="spellStart"/>
      <w:r w:rsidR="00153F15" w:rsidRPr="00153F15">
        <w:rPr>
          <w:rFonts w:ascii="Times New Roman" w:hAnsi="Times New Roman"/>
          <w:b/>
          <w:color w:val="000000"/>
          <w:sz w:val="28"/>
          <w:szCs w:val="28"/>
          <w:lang w:eastAsia="zh-CN"/>
        </w:rPr>
        <w:t>Особливостей</w:t>
      </w:r>
      <w:proofErr w:type="spellEnd"/>
      <w:r w:rsidR="00153F15" w:rsidRPr="00153F15">
        <w:rPr>
          <w:rFonts w:ascii="Times New Roman" w:hAnsi="Times New Roman"/>
          <w:b/>
          <w:color w:val="000000"/>
          <w:sz w:val="28"/>
          <w:szCs w:val="28"/>
          <w:lang w:eastAsia="zh-CN"/>
        </w:rPr>
        <w:t>:</w:t>
      </w:r>
    </w:p>
    <w:p w14:paraId="5FB20AD5" w14:textId="77777777" w:rsidR="00153F15" w:rsidRPr="00153F15" w:rsidRDefault="00153F15" w:rsidP="00153F15">
      <w:pPr>
        <w:pStyle w:val="af6"/>
        <w:widowControl w:val="0"/>
        <w:suppressAutoHyphens/>
        <w:autoSpaceDE w:val="0"/>
        <w:spacing w:before="240" w:after="0" w:line="240" w:lineRule="auto"/>
        <w:ind w:left="1068"/>
        <w:rPr>
          <w:rFonts w:ascii="Times New Roman" w:hAnsi="Times New Roman"/>
          <w:b/>
          <w:color w:val="000000"/>
          <w:sz w:val="28"/>
          <w:szCs w:val="28"/>
          <w:lang w:eastAsia="zh-CN"/>
        </w:rPr>
      </w:pPr>
    </w:p>
    <w:p w14:paraId="4C56729B" w14:textId="77777777" w:rsidR="00207C37" w:rsidRPr="00207C37" w:rsidRDefault="00207C37" w:rsidP="00207C37">
      <w:pPr>
        <w:widowControl w:val="0"/>
        <w:suppressAutoHyphens/>
        <w:autoSpaceDE w:val="0"/>
        <w:spacing w:after="0" w:line="240" w:lineRule="auto"/>
        <w:jc w:val="both"/>
        <w:rPr>
          <w:rFonts w:ascii="Times New Roman" w:eastAsia="Times New Roman" w:hAnsi="Times New Roman" w:cs="Times New Roman"/>
          <w:lang w:eastAsia="zh-CN"/>
        </w:rPr>
      </w:pPr>
      <w:r w:rsidRPr="00207C37">
        <w:rPr>
          <w:rFonts w:ascii="Times New Roman" w:eastAsia="Times New Roman" w:hAnsi="Times New Roman" w:cs="Times New Roman"/>
          <w:lang w:eastAsia="zh-CN"/>
        </w:rPr>
        <w:t xml:space="preserve">-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207C37">
        <w:rPr>
          <w:rFonts w:ascii="Times New Roman" w:eastAsia="Times New Roman" w:hAnsi="Times New Roman" w:cs="Times New Roman"/>
          <w:lang w:eastAsia="zh-CN"/>
        </w:rPr>
        <w:t>закупівель</w:t>
      </w:r>
      <w:proofErr w:type="spellEnd"/>
      <w:r w:rsidRPr="00207C37">
        <w:rPr>
          <w:rFonts w:ascii="Times New Roman" w:eastAsia="Times New Roman" w:hAnsi="Times New Roman" w:cs="Times New Roman"/>
          <w:lang w:eastAsia="zh-CN"/>
        </w:rPr>
        <w:t xml:space="preserve"> під час подання тендерної пропозиції.</w:t>
      </w:r>
    </w:p>
    <w:p w14:paraId="2B778D5C" w14:textId="77777777" w:rsidR="00207C37" w:rsidRDefault="00207C37" w:rsidP="00207C37">
      <w:pPr>
        <w:widowControl w:val="0"/>
        <w:suppressAutoHyphens/>
        <w:autoSpaceDE w:val="0"/>
        <w:spacing w:after="0" w:line="240" w:lineRule="auto"/>
        <w:jc w:val="both"/>
        <w:rPr>
          <w:rFonts w:ascii="Times New Roman" w:eastAsia="Times New Roman" w:hAnsi="Times New Roman" w:cs="Times New Roman"/>
          <w:lang w:eastAsia="zh-CN"/>
        </w:rPr>
      </w:pPr>
      <w:r w:rsidRPr="00207C37">
        <w:rPr>
          <w:rFonts w:ascii="Times New Roman" w:eastAsia="Times New Roman" w:hAnsi="Times New Roman" w:cs="Times New Roman"/>
          <w:lang w:eastAsia="zh-CN"/>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207C37">
        <w:rPr>
          <w:rFonts w:ascii="Times New Roman" w:eastAsia="Times New Roman" w:hAnsi="Times New Roman" w:cs="Times New Roman"/>
          <w:lang w:eastAsia="zh-CN"/>
        </w:rPr>
        <w:t>закупівель</w:t>
      </w:r>
      <w:proofErr w:type="spellEnd"/>
      <w:r w:rsidRPr="00207C37">
        <w:rPr>
          <w:rFonts w:ascii="Times New Roman" w:eastAsia="Times New Roman" w:hAnsi="Times New Roman" w:cs="Times New Roman"/>
          <w:lang w:eastAsia="zh-C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476CF3A" w14:textId="77777777" w:rsidR="00207C37" w:rsidRDefault="00207C37" w:rsidP="00207C37">
      <w:pPr>
        <w:widowControl w:val="0"/>
        <w:suppressAutoHyphens/>
        <w:autoSpaceDE w:val="0"/>
        <w:spacing w:after="0" w:line="240" w:lineRule="auto"/>
        <w:jc w:val="both"/>
        <w:rPr>
          <w:rFonts w:ascii="Times New Roman" w:eastAsia="Times New Roman" w:hAnsi="Times New Roman" w:cs="Times New Roman"/>
          <w:lang w:eastAsia="zh-CN"/>
        </w:rPr>
      </w:pPr>
    </w:p>
    <w:p w14:paraId="7CF89E83" w14:textId="77777777" w:rsidR="00E65230" w:rsidRPr="00E65230" w:rsidRDefault="00E65230" w:rsidP="00E65230">
      <w:pPr>
        <w:spacing w:after="0" w:line="240" w:lineRule="auto"/>
        <w:ind w:left="140"/>
        <w:jc w:val="center"/>
        <w:rPr>
          <w:rFonts w:ascii="Times New Roman" w:eastAsia="Times New Roman" w:hAnsi="Times New Roman" w:cs="Times New Roman"/>
          <w:b/>
          <w:color w:val="000000"/>
          <w:sz w:val="24"/>
          <w:szCs w:val="24"/>
          <w:lang w:eastAsia="ru-RU"/>
        </w:rPr>
      </w:pPr>
      <w:r w:rsidRPr="00E65230">
        <w:rPr>
          <w:rFonts w:ascii="Times New Roman" w:eastAsia="Times New Roman" w:hAnsi="Times New Roman" w:cs="Times New Roman"/>
          <w:b/>
          <w:color w:val="000000"/>
          <w:sz w:val="24"/>
          <w:szCs w:val="24"/>
          <w:lang w:eastAsia="ru-RU"/>
        </w:rPr>
        <w:t>Довідка (інформація)</w:t>
      </w:r>
    </w:p>
    <w:p w14:paraId="68E5FB80" w14:textId="77777777" w:rsidR="00E65230" w:rsidRPr="00E65230" w:rsidRDefault="00E65230" w:rsidP="00E65230">
      <w:pPr>
        <w:spacing w:after="0" w:line="240" w:lineRule="auto"/>
        <w:ind w:left="140" w:hanging="280"/>
        <w:jc w:val="center"/>
        <w:rPr>
          <w:rFonts w:ascii="Times New Roman" w:eastAsia="Times New Roman" w:hAnsi="Times New Roman" w:cs="Times New Roman"/>
          <w:b/>
          <w:color w:val="000000"/>
          <w:sz w:val="24"/>
          <w:szCs w:val="24"/>
          <w:lang w:eastAsia="ru-RU"/>
        </w:rPr>
      </w:pPr>
      <w:r w:rsidRPr="00E65230">
        <w:rPr>
          <w:rFonts w:ascii="Times New Roman" w:eastAsia="Times New Roman" w:hAnsi="Times New Roman" w:cs="Times New Roman"/>
          <w:b/>
          <w:color w:val="000000"/>
          <w:sz w:val="24"/>
          <w:szCs w:val="24"/>
          <w:lang w:eastAsia="ru-RU"/>
        </w:rPr>
        <w:t>про відсутність підстав для відмови в участі згідно частини 1 та 2 статті 17</w:t>
      </w:r>
    </w:p>
    <w:p w14:paraId="59EE5DB3" w14:textId="77777777" w:rsidR="00E65230" w:rsidRPr="00E65230" w:rsidRDefault="00E65230" w:rsidP="00E65230">
      <w:pPr>
        <w:spacing w:after="0" w:line="240" w:lineRule="auto"/>
        <w:ind w:left="140" w:hanging="280"/>
        <w:jc w:val="center"/>
        <w:rPr>
          <w:rFonts w:ascii="Times New Roman" w:eastAsia="Times New Roman" w:hAnsi="Times New Roman" w:cs="Times New Roman"/>
          <w:b/>
          <w:color w:val="000000"/>
          <w:sz w:val="24"/>
          <w:szCs w:val="24"/>
          <w:lang w:eastAsia="ru-RU"/>
        </w:rPr>
      </w:pPr>
      <w:r w:rsidRPr="00E65230">
        <w:rPr>
          <w:rFonts w:ascii="Times New Roman" w:eastAsia="Times New Roman" w:hAnsi="Times New Roman" w:cs="Times New Roman"/>
          <w:b/>
          <w:color w:val="000000"/>
          <w:sz w:val="24"/>
          <w:szCs w:val="24"/>
          <w:lang w:eastAsia="ru-RU"/>
        </w:rPr>
        <w:t>Закону України  Закону України "Про публічні закупівлі" (із змінами)</w:t>
      </w:r>
    </w:p>
    <w:p w14:paraId="288D9410" w14:textId="77777777" w:rsidR="00E65230" w:rsidRPr="00E65230" w:rsidRDefault="00E65230" w:rsidP="00E65230">
      <w:pPr>
        <w:spacing w:before="240" w:after="240" w:line="240" w:lineRule="auto"/>
        <w:ind w:left="140"/>
        <w:jc w:val="both"/>
        <w:rPr>
          <w:rFonts w:ascii="Times New Roman" w:eastAsia="Times New Roman" w:hAnsi="Times New Roman" w:cs="Times New Roman"/>
          <w:color w:val="000000"/>
          <w:sz w:val="24"/>
          <w:szCs w:val="24"/>
          <w:lang w:eastAsia="ru-RU"/>
        </w:rPr>
      </w:pPr>
      <w:r w:rsidRPr="00E65230">
        <w:rPr>
          <w:rFonts w:ascii="Times New Roman" w:eastAsia="Times New Roman" w:hAnsi="Times New Roman" w:cs="Times New Roman"/>
          <w:color w:val="000000"/>
          <w:sz w:val="24"/>
          <w:szCs w:val="24"/>
          <w:lang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5A760333" w14:textId="77777777" w:rsidR="00E65230" w:rsidRPr="00BA2FD8" w:rsidRDefault="00E65230" w:rsidP="00E65230">
      <w:pPr>
        <w:spacing w:before="240" w:after="240" w:line="240" w:lineRule="auto"/>
        <w:ind w:left="140"/>
        <w:jc w:val="right"/>
        <w:rPr>
          <w:rFonts w:ascii="Times New Roman" w:eastAsia="Times New Roman" w:hAnsi="Times New Roman" w:cs="Times New Roman"/>
          <w:i/>
          <w:color w:val="000000"/>
          <w:sz w:val="24"/>
          <w:szCs w:val="24"/>
          <w:u w:val="single"/>
          <w:lang w:eastAsia="ru-RU"/>
        </w:rPr>
      </w:pPr>
      <w:r w:rsidRPr="00BA2FD8">
        <w:rPr>
          <w:rFonts w:ascii="Times New Roman" w:eastAsia="Times New Roman" w:hAnsi="Times New Roman" w:cs="Times New Roman"/>
          <w:i/>
          <w:color w:val="000000"/>
          <w:sz w:val="24"/>
          <w:szCs w:val="24"/>
          <w:u w:val="single"/>
          <w:lang w:eastAsia="ru-RU"/>
        </w:rPr>
        <w:t>підпис</w:t>
      </w:r>
    </w:p>
    <w:p w14:paraId="7C65B01D" w14:textId="77777777" w:rsidR="00E65230" w:rsidRDefault="00E65230" w:rsidP="00E65230">
      <w:pPr>
        <w:spacing w:before="240" w:after="240" w:line="240" w:lineRule="auto"/>
        <w:jc w:val="both"/>
        <w:rPr>
          <w:rFonts w:ascii="Times New Roman" w:eastAsia="Times New Roman" w:hAnsi="Times New Roman" w:cs="Times New Roman"/>
          <w:i/>
          <w:color w:val="000000"/>
          <w:sz w:val="24"/>
          <w:szCs w:val="24"/>
          <w:lang w:eastAsia="ru-RU"/>
        </w:rPr>
      </w:pPr>
      <w:r w:rsidRPr="00E65230">
        <w:rPr>
          <w:rFonts w:ascii="Times New Roman" w:eastAsia="Times New Roman" w:hAnsi="Times New Roman" w:cs="Times New Roman"/>
          <w:i/>
          <w:color w:val="000000"/>
          <w:sz w:val="24"/>
          <w:szCs w:val="24"/>
          <w:lang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E65230">
        <w:rPr>
          <w:rFonts w:ascii="Times New Roman" w:eastAsia="Times New Roman" w:hAnsi="Times New Roman" w:cs="Times New Roman"/>
          <w:b/>
          <w:i/>
          <w:color w:val="000000"/>
          <w:sz w:val="24"/>
          <w:szCs w:val="24"/>
          <w:lang w:eastAsia="ru-RU"/>
        </w:rPr>
        <w:t>має надати підтвердження</w:t>
      </w:r>
      <w:r w:rsidRPr="00E65230">
        <w:rPr>
          <w:rFonts w:ascii="Times New Roman" w:eastAsia="Times New Roman" w:hAnsi="Times New Roman" w:cs="Times New Roman"/>
          <w:i/>
          <w:color w:val="000000"/>
          <w:sz w:val="24"/>
          <w:szCs w:val="24"/>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4223AA6" w14:textId="77777777" w:rsidR="00DF7E56" w:rsidRPr="00DF7E56" w:rsidRDefault="00DF7E56" w:rsidP="00DF7E56">
      <w:pPr>
        <w:shd w:val="clear" w:color="auto" w:fill="FFFFFF"/>
        <w:tabs>
          <w:tab w:val="left" w:pos="2977"/>
        </w:tabs>
        <w:spacing w:after="0" w:line="240" w:lineRule="auto"/>
        <w:jc w:val="both"/>
        <w:rPr>
          <w:rFonts w:ascii="Times New Roman" w:eastAsia="Times New Roman" w:hAnsi="Times New Roman" w:cs="Times New Roman"/>
          <w:i/>
          <w:color w:val="00000A"/>
          <w:shd w:val="clear" w:color="auto" w:fill="FFFFFF"/>
          <w:lang w:eastAsia="ru-RU"/>
        </w:rPr>
      </w:pPr>
      <w:r w:rsidRPr="00DF7E56">
        <w:rPr>
          <w:rFonts w:ascii="Times New Roman" w:eastAsia="Times New Roman" w:hAnsi="Times New Roman" w:cs="Times New Roman"/>
          <w:i/>
          <w:color w:val="00000A"/>
          <w:shd w:val="clear" w:color="auto" w:fill="FFFFFF"/>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1030E4B9" w14:textId="77777777" w:rsidR="00DF7E56" w:rsidRDefault="00DF7E56" w:rsidP="00E65230">
      <w:pPr>
        <w:spacing w:before="240" w:after="240" w:line="240" w:lineRule="auto"/>
        <w:jc w:val="both"/>
        <w:rPr>
          <w:rFonts w:ascii="Times New Roman" w:eastAsia="Times New Roman" w:hAnsi="Times New Roman" w:cs="Times New Roman"/>
          <w:i/>
          <w:color w:val="000000"/>
          <w:sz w:val="24"/>
          <w:szCs w:val="24"/>
          <w:lang w:eastAsia="ru-RU"/>
        </w:rPr>
      </w:pPr>
    </w:p>
    <w:p w14:paraId="3EC34EB2" w14:textId="77777777" w:rsidR="00DF7E56" w:rsidRDefault="00DF7E56" w:rsidP="00E65230">
      <w:pPr>
        <w:spacing w:before="240" w:after="240" w:line="240" w:lineRule="auto"/>
        <w:jc w:val="both"/>
        <w:rPr>
          <w:rFonts w:ascii="Times New Roman" w:eastAsia="Times New Roman" w:hAnsi="Times New Roman" w:cs="Times New Roman"/>
          <w:i/>
          <w:color w:val="000000"/>
          <w:sz w:val="24"/>
          <w:szCs w:val="24"/>
          <w:lang w:eastAsia="ru-RU"/>
        </w:rPr>
      </w:pPr>
    </w:p>
    <w:p w14:paraId="65AED30F" w14:textId="77777777" w:rsidR="00DF7E56" w:rsidRDefault="00DF7E56" w:rsidP="00E65230">
      <w:pPr>
        <w:spacing w:before="240" w:after="240" w:line="240" w:lineRule="auto"/>
        <w:jc w:val="both"/>
        <w:rPr>
          <w:rFonts w:ascii="Times New Roman" w:eastAsia="Times New Roman" w:hAnsi="Times New Roman" w:cs="Times New Roman"/>
          <w:i/>
          <w:color w:val="000000"/>
          <w:sz w:val="24"/>
          <w:szCs w:val="24"/>
          <w:lang w:eastAsia="ru-RU"/>
        </w:rPr>
      </w:pPr>
    </w:p>
    <w:p w14:paraId="7EE3E2D4" w14:textId="77777777" w:rsidR="00DF7E56" w:rsidRPr="00E65230" w:rsidRDefault="00DF7E56" w:rsidP="00E65230">
      <w:pPr>
        <w:spacing w:before="240" w:after="240" w:line="240" w:lineRule="auto"/>
        <w:jc w:val="both"/>
        <w:rPr>
          <w:rFonts w:ascii="Times New Roman" w:eastAsia="Times New Roman" w:hAnsi="Times New Roman" w:cs="Times New Roman"/>
          <w:i/>
          <w:color w:val="000000"/>
          <w:sz w:val="24"/>
          <w:szCs w:val="24"/>
          <w:lang w:eastAsia="ru-RU"/>
        </w:rPr>
      </w:pPr>
    </w:p>
    <w:p w14:paraId="0781CCF0" w14:textId="77777777" w:rsidR="00E65230" w:rsidRPr="00207C37" w:rsidRDefault="00E65230" w:rsidP="00207C37">
      <w:pPr>
        <w:widowControl w:val="0"/>
        <w:suppressAutoHyphens/>
        <w:autoSpaceDE w:val="0"/>
        <w:spacing w:after="0" w:line="240" w:lineRule="auto"/>
        <w:jc w:val="both"/>
        <w:rPr>
          <w:rFonts w:ascii="Times New Roman" w:eastAsia="Times New Roman" w:hAnsi="Times New Roman" w:cs="Times New Roman"/>
          <w:lang w:eastAsia="zh-CN"/>
        </w:rPr>
      </w:pPr>
    </w:p>
    <w:p w14:paraId="199FD8A6" w14:textId="77777777" w:rsidR="00207C37" w:rsidRPr="00153F15" w:rsidRDefault="00207C37" w:rsidP="00153F15">
      <w:pPr>
        <w:pStyle w:val="af6"/>
        <w:widowControl w:val="0"/>
        <w:numPr>
          <w:ilvl w:val="0"/>
          <w:numId w:val="27"/>
        </w:numPr>
        <w:suppressAutoHyphens/>
        <w:autoSpaceDE w:val="0"/>
        <w:spacing w:after="0" w:line="240" w:lineRule="auto"/>
        <w:jc w:val="center"/>
        <w:rPr>
          <w:rFonts w:ascii="Times New Roman" w:hAnsi="Times New Roman"/>
          <w:b/>
          <w:color w:val="000000"/>
          <w:sz w:val="28"/>
          <w:szCs w:val="28"/>
          <w:lang w:val="uk-UA" w:eastAsia="zh-CN"/>
        </w:rPr>
      </w:pPr>
      <w:r w:rsidRPr="00153F15">
        <w:rPr>
          <w:rFonts w:ascii="Times New Roman" w:hAnsi="Times New Roman"/>
          <w:b/>
          <w:color w:val="000000"/>
          <w:sz w:val="28"/>
          <w:szCs w:val="28"/>
          <w:lang w:val="uk-UA" w:eastAsia="zh-CN"/>
        </w:rPr>
        <w:t>Перелік документів та інформації</w:t>
      </w:r>
      <w:r w:rsidRPr="00153F15">
        <w:rPr>
          <w:rFonts w:ascii="Times New Roman" w:hAnsi="Times New Roman"/>
          <w:b/>
          <w:color w:val="000000"/>
          <w:sz w:val="28"/>
          <w:szCs w:val="28"/>
          <w:lang w:eastAsia="zh-CN"/>
        </w:rPr>
        <w:t> </w:t>
      </w:r>
      <w:r w:rsidRPr="00153F15">
        <w:rPr>
          <w:rFonts w:ascii="Times New Roman" w:hAnsi="Times New Roman"/>
          <w:b/>
          <w:color w:val="000000"/>
          <w:sz w:val="28"/>
          <w:szCs w:val="28"/>
          <w:lang w:val="uk-UA" w:eastAsia="zh-CN"/>
        </w:rPr>
        <w:t xml:space="preserve"> для підтвердження відповідності ПЕРЕМОЖЦЯ вимогам, визначеним у статті 17 Закону</w:t>
      </w:r>
      <w:r w:rsidRPr="00153F15">
        <w:rPr>
          <w:rFonts w:ascii="Times New Roman" w:hAnsi="Times New Roman"/>
          <w:b/>
          <w:color w:val="000000"/>
          <w:sz w:val="28"/>
          <w:szCs w:val="28"/>
          <w:lang w:eastAsia="zh-CN"/>
        </w:rPr>
        <w:t> </w:t>
      </w:r>
      <w:r w:rsidRPr="00153F15">
        <w:rPr>
          <w:rFonts w:ascii="Times New Roman" w:hAnsi="Times New Roman"/>
          <w:b/>
          <w:color w:val="000000"/>
          <w:sz w:val="28"/>
          <w:szCs w:val="28"/>
          <w:lang w:val="uk-UA" w:eastAsia="zh-CN"/>
        </w:rPr>
        <w:t xml:space="preserve"> “Про публічні закупівлі” у відповідності до вимог Особливостей:</w:t>
      </w:r>
    </w:p>
    <w:p w14:paraId="24471A65" w14:textId="77777777" w:rsidR="00153F15" w:rsidRPr="00153F15" w:rsidRDefault="00153F15" w:rsidP="00153F15">
      <w:pPr>
        <w:pStyle w:val="af6"/>
        <w:widowControl w:val="0"/>
        <w:suppressAutoHyphens/>
        <w:autoSpaceDE w:val="0"/>
        <w:spacing w:after="0" w:line="240" w:lineRule="auto"/>
        <w:ind w:left="1068"/>
        <w:rPr>
          <w:rFonts w:ascii="Times New Roman" w:hAnsi="Times New Roman"/>
          <w:b/>
          <w:sz w:val="28"/>
          <w:szCs w:val="28"/>
          <w:lang w:val="uk-UA" w:eastAsia="zh-CN"/>
        </w:rPr>
      </w:pPr>
    </w:p>
    <w:p w14:paraId="56CC501C" w14:textId="77777777" w:rsidR="00161A18" w:rsidRPr="00161A18" w:rsidRDefault="00161A18" w:rsidP="00161A18">
      <w:pPr>
        <w:spacing w:after="0" w:line="240" w:lineRule="auto"/>
        <w:jc w:val="both"/>
        <w:rPr>
          <w:rFonts w:ascii="Times New Roman" w:eastAsia="Times New Roman" w:hAnsi="Times New Roman" w:cs="Times New Roman"/>
          <w:b/>
          <w:lang w:eastAsia="zh-CN"/>
        </w:rPr>
      </w:pPr>
      <w:r w:rsidRPr="00161A18">
        <w:rPr>
          <w:rFonts w:ascii="Times New Roman" w:eastAsia="Times New Roman" w:hAnsi="Times New Roman" w:cs="Times New Roman"/>
          <w:b/>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161A18">
        <w:rPr>
          <w:rFonts w:ascii="Times New Roman" w:eastAsia="Times New Roman" w:hAnsi="Times New Roman" w:cs="Times New Roman"/>
          <w:b/>
          <w:lang w:eastAsia="zh-CN"/>
        </w:rPr>
        <w:t>закупівель</w:t>
      </w:r>
      <w:proofErr w:type="spellEnd"/>
      <w:r w:rsidRPr="00161A18">
        <w:rPr>
          <w:rFonts w:ascii="Times New Roman" w:eastAsia="Times New Roman" w:hAnsi="Times New Roman" w:cs="Times New Roman"/>
          <w:b/>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61A18">
        <w:rPr>
          <w:rFonts w:ascii="Times New Roman" w:eastAsia="Times New Roman" w:hAnsi="Times New Roman" w:cs="Times New Roman"/>
          <w:b/>
          <w:lang w:eastAsia="zh-CN"/>
        </w:rPr>
        <w:t>закупівель</w:t>
      </w:r>
      <w:proofErr w:type="spellEnd"/>
      <w:r w:rsidRPr="00161A18">
        <w:rPr>
          <w:rFonts w:ascii="Times New Roman" w:eastAsia="Times New Roman" w:hAnsi="Times New Roman" w:cs="Times New Roman"/>
          <w:b/>
          <w:lang w:eastAsia="zh-CN"/>
        </w:rPr>
        <w:t xml:space="preserve"> документи, що підтверджують відсутність підстав, визначених пунктами 3, 5, 6 і 12 частини першої та частиною другою статті 17 Закону.</w:t>
      </w:r>
    </w:p>
    <w:p w14:paraId="772A1D95" w14:textId="77777777" w:rsidR="00161A18" w:rsidRPr="00161A18" w:rsidRDefault="00161A18" w:rsidP="00161A18">
      <w:pPr>
        <w:spacing w:after="0" w:line="240" w:lineRule="auto"/>
        <w:jc w:val="both"/>
        <w:rPr>
          <w:rFonts w:ascii="Times New Roman" w:eastAsia="Times New Roman" w:hAnsi="Times New Roman" w:cs="Times New Roman"/>
          <w:lang w:eastAsia="zh-CN"/>
        </w:rPr>
      </w:pPr>
      <w:r w:rsidRPr="00161A18">
        <w:rPr>
          <w:rFonts w:ascii="Times New Roman" w:eastAsia="Times New Roman" w:hAnsi="Times New Roman" w:cs="Times New Roman"/>
          <w:lang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61A18">
        <w:rPr>
          <w:rFonts w:ascii="Times New Roman" w:eastAsia="Times New Roman" w:hAnsi="Times New Roman" w:cs="Times New Roman"/>
          <w:lang w:eastAsia="zh-CN"/>
        </w:rPr>
        <w:t>закупівель</w:t>
      </w:r>
      <w:proofErr w:type="spellEnd"/>
      <w:r w:rsidRPr="00161A18">
        <w:rPr>
          <w:rFonts w:ascii="Times New Roman" w:eastAsia="Times New Roman" w:hAnsi="Times New Roman" w:cs="Times New Roman"/>
          <w:lang w:eastAsia="zh-CN"/>
        </w:rPr>
        <w:t>, крім випадків, коли доступ до такої інформації є обмеженим на момент оприлюднення оголошення про проведення відкритих торгів.</w:t>
      </w:r>
    </w:p>
    <w:p w14:paraId="25BDCE0C" w14:textId="77777777" w:rsidR="00161A18" w:rsidRPr="00BA2FD8" w:rsidRDefault="00161A18" w:rsidP="00161A18">
      <w:pPr>
        <w:spacing w:after="0" w:line="240" w:lineRule="auto"/>
        <w:jc w:val="both"/>
        <w:rPr>
          <w:rFonts w:ascii="Times New Roman" w:eastAsia="Times New Roman" w:hAnsi="Times New Roman" w:cs="Times New Roman"/>
          <w:i/>
          <w:lang w:eastAsia="zh-CN"/>
        </w:rPr>
      </w:pPr>
      <w:r w:rsidRPr="00BA2FD8">
        <w:rPr>
          <w:rFonts w:ascii="Times New Roman" w:eastAsia="Times New Roman" w:hAnsi="Times New Roman" w:cs="Times New Roman"/>
          <w:i/>
          <w:lang w:eastAsia="zh-C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7D967201" w14:textId="77777777" w:rsidR="00161A18" w:rsidRPr="00161A18" w:rsidRDefault="00161A18" w:rsidP="00161A18">
      <w:pPr>
        <w:spacing w:after="0" w:line="240" w:lineRule="auto"/>
        <w:jc w:val="both"/>
        <w:rPr>
          <w:rFonts w:ascii="Times New Roman" w:eastAsia="Times New Roman" w:hAnsi="Times New Roman" w:cs="Times New Roman"/>
          <w:lang w:eastAsia="zh-CN"/>
        </w:rPr>
      </w:pPr>
    </w:p>
    <w:p w14:paraId="0FA093CA" w14:textId="77777777" w:rsidR="00161A18" w:rsidRDefault="00161A18" w:rsidP="00161A18">
      <w:pPr>
        <w:spacing w:after="0" w:line="240" w:lineRule="auto"/>
        <w:jc w:val="both"/>
        <w:rPr>
          <w:rFonts w:ascii="Times New Roman" w:eastAsia="Times New Roman" w:hAnsi="Times New Roman" w:cs="Times New Roman"/>
          <w:lang w:eastAsia="zh-CN"/>
        </w:rPr>
      </w:pPr>
      <w:r w:rsidRPr="00161A18">
        <w:rPr>
          <w:rFonts w:ascii="Times New Roman" w:eastAsia="Times New Roman" w:hAnsi="Times New Roman" w:cs="Times New Roman"/>
          <w:lang w:eastAsia="zh-CN"/>
        </w:rPr>
        <w:t xml:space="preserve">Якщо на кінцеву дату подання вищезазначених документів Уповноваженим органом з питань публічних </w:t>
      </w:r>
      <w:proofErr w:type="spellStart"/>
      <w:r w:rsidRPr="00161A18">
        <w:rPr>
          <w:rFonts w:ascii="Times New Roman" w:eastAsia="Times New Roman" w:hAnsi="Times New Roman" w:cs="Times New Roman"/>
          <w:lang w:eastAsia="zh-CN"/>
        </w:rPr>
        <w:t>закупівель</w:t>
      </w:r>
      <w:proofErr w:type="spellEnd"/>
      <w:r w:rsidRPr="00161A18">
        <w:rPr>
          <w:rFonts w:ascii="Times New Roman" w:eastAsia="Times New Roman" w:hAnsi="Times New Roman" w:cs="Times New Roman"/>
          <w:lang w:eastAsia="zh-CN"/>
        </w:rPr>
        <w:t xml:space="preserve">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14:paraId="1E5276F0" w14:textId="77777777" w:rsidR="00161A18" w:rsidRPr="00161A18" w:rsidRDefault="00161A18" w:rsidP="00161A18">
      <w:pPr>
        <w:spacing w:after="0" w:line="240" w:lineRule="auto"/>
        <w:rPr>
          <w:rFonts w:ascii="Times New Roman" w:eastAsia="Times New Roman" w:hAnsi="Times New Roman" w:cs="Times New Roman"/>
          <w:b/>
          <w:color w:val="000000"/>
          <w:sz w:val="24"/>
          <w:szCs w:val="24"/>
          <w:lang w:eastAsia="ru-RU"/>
        </w:rPr>
      </w:pPr>
    </w:p>
    <w:p w14:paraId="5CA9A4C3" w14:textId="77777777" w:rsidR="00C25026" w:rsidRPr="00507251" w:rsidRDefault="00C25026" w:rsidP="00C2502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xml:space="preserve">.1. Документи, які </w:t>
      </w:r>
      <w:proofErr w:type="gramStart"/>
      <w:r w:rsidRPr="00507251">
        <w:rPr>
          <w:rFonts w:ascii="Times New Roman" w:eastAsia="Times New Roman" w:hAnsi="Times New Roman" w:cs="Times New Roman"/>
          <w:b/>
          <w:color w:val="000000"/>
          <w:sz w:val="24"/>
          <w:szCs w:val="24"/>
        </w:rPr>
        <w:t>надаються  ПЕРЕМОЖЦЕМ</w:t>
      </w:r>
      <w:proofErr w:type="gramEnd"/>
      <w:r w:rsidRPr="00507251">
        <w:rPr>
          <w:rFonts w:ascii="Times New Roman" w:eastAsia="Times New Roman" w:hAnsi="Times New Roman" w:cs="Times New Roman"/>
          <w:b/>
          <w:color w:val="000000"/>
          <w:sz w:val="24"/>
          <w:szCs w:val="24"/>
        </w:rPr>
        <w:t xml:space="preserve">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C25026" w:rsidRPr="00507251" w14:paraId="3B22FAC5" w14:textId="77777777" w:rsidTr="00A423D2">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2A2EE"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12D1795A"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932F6"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14:paraId="0C94C2DD"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4544E" w14:textId="77777777" w:rsidR="00C25026" w:rsidRPr="00507251" w:rsidRDefault="00C25026" w:rsidP="00A423D2">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C25026" w:rsidRPr="00507251" w14:paraId="212692A3" w14:textId="77777777" w:rsidTr="00A423D2">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B2784"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7C587"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507251">
              <w:rPr>
                <w:rFonts w:ascii="Times New Roman" w:eastAsia="Times New Roman" w:hAnsi="Times New Roman" w:cs="Times New Roman"/>
                <w:color w:val="000000"/>
                <w:sz w:val="24"/>
                <w:szCs w:val="24"/>
              </w:rPr>
              <w:t>внесено</w:t>
            </w:r>
            <w:proofErr w:type="spellEnd"/>
            <w:r w:rsidRPr="00507251">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55D185F6"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D17DD"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2B596FE6" w14:textId="77777777" w:rsidR="00C25026" w:rsidRPr="00507251" w:rsidRDefault="00C25026" w:rsidP="00A423D2">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 xml:space="preserve">відомості про юридичну особу, яка є учасником процедури закупівлі, не </w:t>
            </w:r>
            <w:proofErr w:type="spellStart"/>
            <w:r w:rsidRPr="00507251">
              <w:rPr>
                <w:rFonts w:ascii="Times New Roman" w:eastAsia="Times New Roman" w:hAnsi="Times New Roman" w:cs="Times New Roman"/>
                <w:color w:val="000000"/>
                <w:shd w:val="clear" w:color="auto" w:fill="FFFFFF"/>
              </w:rPr>
              <w:t>внесено</w:t>
            </w:r>
            <w:proofErr w:type="spellEnd"/>
            <w:r w:rsidRPr="00507251">
              <w:rPr>
                <w:rFonts w:ascii="Times New Roman" w:eastAsia="Times New Roman" w:hAnsi="Times New Roman" w:cs="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C25026" w:rsidRPr="00507251" w14:paraId="2EB4AB65" w14:textId="77777777" w:rsidTr="00A423D2">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FD44703"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DB52916"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61984"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13DC5C7"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49D9418D" w14:textId="77777777" w:rsidR="00C25026" w:rsidRPr="00507251" w:rsidRDefault="00C25026" w:rsidP="00A423D2">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5026" w:rsidRPr="00507251" w14:paraId="2779DCE1" w14:textId="77777777" w:rsidTr="00A423D2">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4200E1E"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CCA793A"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E99883A"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0BF0F7"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1C27E9AE" w14:textId="77777777" w:rsidR="00C25026" w:rsidRPr="00507251" w:rsidRDefault="00C25026" w:rsidP="00A423D2">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23C89A8" w14:textId="77777777" w:rsidR="00C25026" w:rsidRPr="00507251" w:rsidRDefault="00C25026" w:rsidP="00A423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C25026" w:rsidRPr="00507251" w14:paraId="2CE4EDFA" w14:textId="77777777" w:rsidTr="00A423D2">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B7E55"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2724"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2C4C8CFC"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97199"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3E17AA16"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25026" w:rsidRPr="00507251" w14:paraId="3EC75093" w14:textId="77777777" w:rsidTr="00A423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A5D72"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FBF26"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C4DB64"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142D9"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600E6F86" w14:textId="77777777" w:rsidR="00C25026" w:rsidRPr="00507251" w:rsidRDefault="00C25026" w:rsidP="00A423D2">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24D948B7" w14:textId="77777777" w:rsidR="00C25026" w:rsidRPr="00507251" w:rsidRDefault="00C25026" w:rsidP="00A423D2">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C25026" w:rsidRPr="00507251" w14:paraId="78278D0F" w14:textId="77777777" w:rsidTr="00A423D2">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AE4CD" w14:textId="77777777" w:rsidR="00C25026" w:rsidRPr="00507251" w:rsidRDefault="00C25026" w:rsidP="00A423D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87EAA"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68012B5" w14:textId="77777777" w:rsidR="00C25026" w:rsidRPr="00507251" w:rsidRDefault="00C25026" w:rsidP="00A423D2">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6026" w14:textId="77777777" w:rsidR="00C25026" w:rsidRPr="00507251" w:rsidRDefault="00C25026" w:rsidP="00A423D2">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05B7103" w14:textId="77777777" w:rsidR="00C25026" w:rsidRPr="00C25026" w:rsidRDefault="00C25026" w:rsidP="00C25026">
      <w:pPr>
        <w:spacing w:before="240" w:after="0" w:line="240" w:lineRule="auto"/>
        <w:jc w:val="center"/>
        <w:rPr>
          <w:rFonts w:ascii="Times New Roman" w:eastAsia="Times New Roman" w:hAnsi="Times New Roman" w:cs="Times New Roman"/>
          <w:b/>
          <w:color w:val="000000"/>
          <w:sz w:val="24"/>
          <w:szCs w:val="24"/>
        </w:rPr>
      </w:pPr>
    </w:p>
    <w:p w14:paraId="6F0B3D9A" w14:textId="77777777" w:rsidR="00C25026" w:rsidRPr="00507251" w:rsidRDefault="00C25026" w:rsidP="00C2502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C25026" w:rsidRPr="00507251" w14:paraId="6102761A" w14:textId="77777777" w:rsidTr="00A423D2">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74205"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1BC8412"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3809A"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14:paraId="15097A86"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E33B5"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C25026" w:rsidRPr="00507251" w14:paraId="4D2EE156" w14:textId="77777777" w:rsidTr="00A423D2">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9AAFF"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1D386"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F3CA22E"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6AB22"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6A800AE5"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5026" w:rsidRPr="00507251" w14:paraId="61A48539" w14:textId="77777777" w:rsidTr="00A423D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77A89"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48886"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43A663B5" w14:textId="77777777" w:rsidR="00C25026" w:rsidRPr="00507251" w:rsidRDefault="00C25026" w:rsidP="00A423D2">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E73A"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37F2790F" w14:textId="77777777" w:rsidR="00C25026" w:rsidRPr="00507251" w:rsidRDefault="00C25026" w:rsidP="00A423D2">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6C1AF7E2" w14:textId="77777777" w:rsidR="00C25026" w:rsidRPr="00507251" w:rsidRDefault="00C25026" w:rsidP="00A423D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C25026" w:rsidRPr="00507251" w14:paraId="228784AC" w14:textId="77777777" w:rsidTr="00A423D2">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7B9BD"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D8649" w14:textId="77777777" w:rsidR="00C25026" w:rsidRPr="00507251" w:rsidRDefault="00C25026" w:rsidP="00A423D2">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53D59DD2"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47281"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14:paraId="3C79AA50"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25026" w:rsidRPr="00507251" w14:paraId="4F36A01E" w14:textId="77777777" w:rsidTr="00A423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8A82"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376C4" w14:textId="77777777" w:rsidR="00C25026" w:rsidRPr="00507251" w:rsidRDefault="00C25026" w:rsidP="00A423D2">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0195D"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9EEA9" w14:textId="77777777" w:rsidR="00C25026" w:rsidRPr="00507251" w:rsidRDefault="00C25026" w:rsidP="00A423D2">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21559620" w14:textId="77777777" w:rsidR="00C25026" w:rsidRPr="00507251" w:rsidRDefault="00C25026" w:rsidP="00A423D2">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6B6CFD19" w14:textId="77777777" w:rsidR="00C25026" w:rsidRPr="00507251" w:rsidRDefault="00C25026" w:rsidP="00A423D2">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C25026" w:rsidRPr="00507251" w14:paraId="576D624E" w14:textId="77777777" w:rsidTr="00A423D2">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786F" w14:textId="77777777" w:rsidR="00C25026" w:rsidRPr="00507251" w:rsidRDefault="00C25026" w:rsidP="00A423D2">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E3CD9" w14:textId="77777777" w:rsidR="00C25026" w:rsidRPr="00507251" w:rsidRDefault="00C25026" w:rsidP="00A423D2">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F13ADB" w14:textId="77777777" w:rsidR="00C25026" w:rsidRPr="00507251" w:rsidRDefault="00C25026" w:rsidP="00A423D2">
            <w:pPr>
              <w:spacing w:after="0" w:line="240" w:lineRule="auto"/>
              <w:ind w:left="10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BBE3A" w14:textId="77777777" w:rsidR="00C25026" w:rsidRPr="00507251" w:rsidRDefault="00C25026" w:rsidP="00A423D2">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611CC2" w14:textId="77777777" w:rsidR="00C25026" w:rsidRDefault="00C25026" w:rsidP="00C25026">
      <w:pPr>
        <w:shd w:val="clear" w:color="auto" w:fill="FFFFFF"/>
        <w:spacing w:before="240" w:after="0" w:line="240" w:lineRule="auto"/>
        <w:rPr>
          <w:rFonts w:ascii="Times New Roman" w:eastAsia="Times New Roman" w:hAnsi="Times New Roman" w:cs="Times New Roman"/>
          <w:b/>
          <w:color w:val="000000"/>
          <w:sz w:val="24"/>
          <w:szCs w:val="24"/>
        </w:rPr>
      </w:pPr>
    </w:p>
    <w:p w14:paraId="1A9910D3" w14:textId="77777777" w:rsidR="00E30BF2" w:rsidRDefault="00E30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sz w:val="24"/>
        </w:rPr>
      </w:pPr>
    </w:p>
    <w:sectPr w:rsidR="00E30BF2" w:rsidSect="008312F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9497" w14:textId="77777777" w:rsidR="00616E27" w:rsidRDefault="00616E27" w:rsidP="00FA44E4">
      <w:pPr>
        <w:spacing w:after="0" w:line="240" w:lineRule="auto"/>
      </w:pPr>
      <w:r>
        <w:separator/>
      </w:r>
    </w:p>
  </w:endnote>
  <w:endnote w:type="continuationSeparator" w:id="0">
    <w:p w14:paraId="1D66DC32" w14:textId="77777777" w:rsidR="00616E27" w:rsidRDefault="00616E27" w:rsidP="00F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F1AD1" w14:textId="77777777" w:rsidR="00616E27" w:rsidRDefault="00616E27" w:rsidP="00FA44E4">
      <w:pPr>
        <w:spacing w:after="0" w:line="240" w:lineRule="auto"/>
      </w:pPr>
      <w:r>
        <w:separator/>
      </w:r>
    </w:p>
  </w:footnote>
  <w:footnote w:type="continuationSeparator" w:id="0">
    <w:p w14:paraId="7171F454" w14:textId="77777777" w:rsidR="00616E27" w:rsidRDefault="00616E27" w:rsidP="00FA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00BA0229"/>
    <w:multiLevelType w:val="multilevel"/>
    <w:tmpl w:val="33A48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7" w15:restartNumberingAfterBreak="0">
    <w:nsid w:val="1B276BE9"/>
    <w:multiLevelType w:val="multilevel"/>
    <w:tmpl w:val="0D1E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6C317A"/>
    <w:multiLevelType w:val="hybridMultilevel"/>
    <w:tmpl w:val="98BA8AFA"/>
    <w:lvl w:ilvl="0" w:tplc="0419000F">
      <w:start w:val="1"/>
      <w:numFmt w:val="decimal"/>
      <w:lvlText w:val="%1."/>
      <w:lvlJc w:val="left"/>
      <w:pPr>
        <w:tabs>
          <w:tab w:val="num" w:pos="3621"/>
        </w:tabs>
        <w:ind w:left="3621" w:hanging="360"/>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11" w15:restartNumberingAfterBreak="0">
    <w:nsid w:val="3BF72CC2"/>
    <w:multiLevelType w:val="multilevel"/>
    <w:tmpl w:val="75CA2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569A4"/>
    <w:multiLevelType w:val="hybridMultilevel"/>
    <w:tmpl w:val="8EE2FCF4"/>
    <w:lvl w:ilvl="0" w:tplc="B40010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6263847"/>
    <w:multiLevelType w:val="multilevel"/>
    <w:tmpl w:val="5E9C0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524D47"/>
    <w:multiLevelType w:val="multilevel"/>
    <w:tmpl w:val="AF840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E636A"/>
    <w:multiLevelType w:val="multilevel"/>
    <w:tmpl w:val="424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D74932"/>
    <w:multiLevelType w:val="hybridMultilevel"/>
    <w:tmpl w:val="EE26B928"/>
    <w:lvl w:ilvl="0" w:tplc="A60A5810">
      <w:start w:val="1"/>
      <w:numFmt w:val="decimal"/>
      <w:lvlText w:val="%1."/>
      <w:lvlJc w:val="left"/>
      <w:pPr>
        <w:ind w:left="1068" w:hanging="360"/>
      </w:pPr>
      <w:rPr>
        <w:rFonts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85697A"/>
    <w:multiLevelType w:val="multilevel"/>
    <w:tmpl w:val="76227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CF576A"/>
    <w:multiLevelType w:val="multilevel"/>
    <w:tmpl w:val="70BA2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262B7F"/>
    <w:multiLevelType w:val="multilevel"/>
    <w:tmpl w:val="E01E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680CAB"/>
    <w:multiLevelType w:val="multilevel"/>
    <w:tmpl w:val="641C1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297646"/>
    <w:multiLevelType w:val="multilevel"/>
    <w:tmpl w:val="4DDC4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305100"/>
    <w:multiLevelType w:val="multilevel"/>
    <w:tmpl w:val="8572D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A344BC"/>
    <w:multiLevelType w:val="hybridMultilevel"/>
    <w:tmpl w:val="C0041446"/>
    <w:lvl w:ilvl="0" w:tplc="94F4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7"/>
  </w:num>
  <w:num w:numId="4">
    <w:abstractNumId w:val="11"/>
  </w:num>
  <w:num w:numId="5">
    <w:abstractNumId w:val="19"/>
  </w:num>
  <w:num w:numId="6">
    <w:abstractNumId w:val="3"/>
  </w:num>
  <w:num w:numId="7">
    <w:abstractNumId w:val="22"/>
  </w:num>
  <w:num w:numId="8">
    <w:abstractNumId w:val="4"/>
  </w:num>
  <w:num w:numId="9">
    <w:abstractNumId w:val="8"/>
  </w:num>
  <w:num w:numId="10">
    <w:abstractNumId w:val="24"/>
  </w:num>
  <w:num w:numId="11">
    <w:abstractNumId w:val="9"/>
  </w:num>
  <w:num w:numId="12">
    <w:abstractNumId w:val="12"/>
  </w:num>
  <w:num w:numId="13">
    <w:abstractNumId w:val="28"/>
  </w:num>
  <w:num w:numId="14">
    <w:abstractNumId w:val="20"/>
  </w:num>
  <w:num w:numId="15">
    <w:abstractNumId w:val="23"/>
  </w:num>
  <w:num w:numId="16">
    <w:abstractNumId w:val="14"/>
  </w:num>
  <w:num w:numId="17">
    <w:abstractNumId w:val="5"/>
  </w:num>
  <w:num w:numId="18">
    <w:abstractNumId w:val="17"/>
  </w:num>
  <w:num w:numId="19">
    <w:abstractNumId w:val="21"/>
  </w:num>
  <w:num w:numId="20">
    <w:abstractNumId w:val="0"/>
  </w:num>
  <w:num w:numId="21">
    <w:abstractNumId w:val="16"/>
  </w:num>
  <w:num w:numId="22">
    <w:abstractNumId w:val="10"/>
  </w:num>
  <w:num w:numId="23">
    <w:abstractNumId w:val="27"/>
  </w:num>
  <w:num w:numId="24">
    <w:abstractNumId w:val="25"/>
  </w:num>
  <w:num w:numId="25">
    <w:abstractNumId w:val="6"/>
  </w:num>
  <w:num w:numId="26">
    <w:abstractNumId w:val="13"/>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33"/>
    <w:rsid w:val="0001020F"/>
    <w:rsid w:val="000203BE"/>
    <w:rsid w:val="00023BEC"/>
    <w:rsid w:val="000245ED"/>
    <w:rsid w:val="000327DB"/>
    <w:rsid w:val="00041A3F"/>
    <w:rsid w:val="00042B7C"/>
    <w:rsid w:val="00043DA4"/>
    <w:rsid w:val="00052AD1"/>
    <w:rsid w:val="00082EBD"/>
    <w:rsid w:val="00085894"/>
    <w:rsid w:val="000964CB"/>
    <w:rsid w:val="000C7E69"/>
    <w:rsid w:val="000D5228"/>
    <w:rsid w:val="000E30FB"/>
    <w:rsid w:val="000E5CAB"/>
    <w:rsid w:val="000E6379"/>
    <w:rsid w:val="000E788E"/>
    <w:rsid w:val="001017F9"/>
    <w:rsid w:val="0010386D"/>
    <w:rsid w:val="001073D0"/>
    <w:rsid w:val="001146B9"/>
    <w:rsid w:val="00115A5C"/>
    <w:rsid w:val="00115DF8"/>
    <w:rsid w:val="00123642"/>
    <w:rsid w:val="00131AB2"/>
    <w:rsid w:val="00133D0A"/>
    <w:rsid w:val="0013524D"/>
    <w:rsid w:val="001408BF"/>
    <w:rsid w:val="00140C96"/>
    <w:rsid w:val="00142378"/>
    <w:rsid w:val="00150F27"/>
    <w:rsid w:val="00153F15"/>
    <w:rsid w:val="00161A18"/>
    <w:rsid w:val="0016448C"/>
    <w:rsid w:val="001707FC"/>
    <w:rsid w:val="00180159"/>
    <w:rsid w:val="0018111D"/>
    <w:rsid w:val="001826FA"/>
    <w:rsid w:val="00191FD1"/>
    <w:rsid w:val="001B5549"/>
    <w:rsid w:val="001D5CB4"/>
    <w:rsid w:val="001E350D"/>
    <w:rsid w:val="001E395C"/>
    <w:rsid w:val="001E48BD"/>
    <w:rsid w:val="001F1429"/>
    <w:rsid w:val="00202E52"/>
    <w:rsid w:val="00207C37"/>
    <w:rsid w:val="00211BE7"/>
    <w:rsid w:val="00225FD6"/>
    <w:rsid w:val="002273D8"/>
    <w:rsid w:val="002360A2"/>
    <w:rsid w:val="00276725"/>
    <w:rsid w:val="00281328"/>
    <w:rsid w:val="00282C02"/>
    <w:rsid w:val="00284992"/>
    <w:rsid w:val="00285533"/>
    <w:rsid w:val="002879F2"/>
    <w:rsid w:val="002968FF"/>
    <w:rsid w:val="002A0731"/>
    <w:rsid w:val="002A3661"/>
    <w:rsid w:val="002A4E36"/>
    <w:rsid w:val="002B492C"/>
    <w:rsid w:val="002C6F82"/>
    <w:rsid w:val="002C6FAC"/>
    <w:rsid w:val="002D6624"/>
    <w:rsid w:val="002E52EE"/>
    <w:rsid w:val="002F6475"/>
    <w:rsid w:val="002F64EE"/>
    <w:rsid w:val="00302099"/>
    <w:rsid w:val="0030292D"/>
    <w:rsid w:val="00302DF4"/>
    <w:rsid w:val="003074B7"/>
    <w:rsid w:val="0031471E"/>
    <w:rsid w:val="003264A0"/>
    <w:rsid w:val="00326C0E"/>
    <w:rsid w:val="00326CBF"/>
    <w:rsid w:val="00337067"/>
    <w:rsid w:val="00353DE5"/>
    <w:rsid w:val="00364AEC"/>
    <w:rsid w:val="00364F39"/>
    <w:rsid w:val="003673A6"/>
    <w:rsid w:val="003A264A"/>
    <w:rsid w:val="003B20D0"/>
    <w:rsid w:val="003B69C9"/>
    <w:rsid w:val="003D0A29"/>
    <w:rsid w:val="003E3DFE"/>
    <w:rsid w:val="003E4D1D"/>
    <w:rsid w:val="00432CEF"/>
    <w:rsid w:val="0043565F"/>
    <w:rsid w:val="004405EC"/>
    <w:rsid w:val="004406C5"/>
    <w:rsid w:val="00455202"/>
    <w:rsid w:val="004764DB"/>
    <w:rsid w:val="004953F5"/>
    <w:rsid w:val="004A4193"/>
    <w:rsid w:val="004C09DD"/>
    <w:rsid w:val="004D26B2"/>
    <w:rsid w:val="004F3BFB"/>
    <w:rsid w:val="004F6D3E"/>
    <w:rsid w:val="00503351"/>
    <w:rsid w:val="005037F1"/>
    <w:rsid w:val="00505B32"/>
    <w:rsid w:val="00507A8F"/>
    <w:rsid w:val="00521F35"/>
    <w:rsid w:val="00522F51"/>
    <w:rsid w:val="005256A9"/>
    <w:rsid w:val="00544E6E"/>
    <w:rsid w:val="00560ED6"/>
    <w:rsid w:val="005664E0"/>
    <w:rsid w:val="005775B1"/>
    <w:rsid w:val="005823D9"/>
    <w:rsid w:val="00592EBF"/>
    <w:rsid w:val="00594496"/>
    <w:rsid w:val="005A5893"/>
    <w:rsid w:val="005B23E4"/>
    <w:rsid w:val="005D78B8"/>
    <w:rsid w:val="005F7F17"/>
    <w:rsid w:val="006150A0"/>
    <w:rsid w:val="00616E27"/>
    <w:rsid w:val="00617239"/>
    <w:rsid w:val="00624D43"/>
    <w:rsid w:val="00627CE5"/>
    <w:rsid w:val="006369A0"/>
    <w:rsid w:val="00644EBD"/>
    <w:rsid w:val="00660FAE"/>
    <w:rsid w:val="006667D4"/>
    <w:rsid w:val="00666DFB"/>
    <w:rsid w:val="006A6DBB"/>
    <w:rsid w:val="006B4570"/>
    <w:rsid w:val="006B55F9"/>
    <w:rsid w:val="006C6267"/>
    <w:rsid w:val="006D1DE7"/>
    <w:rsid w:val="006E39DC"/>
    <w:rsid w:val="006E49E3"/>
    <w:rsid w:val="006F1543"/>
    <w:rsid w:val="0071112D"/>
    <w:rsid w:val="0071754B"/>
    <w:rsid w:val="007271EA"/>
    <w:rsid w:val="00735EBB"/>
    <w:rsid w:val="007361EB"/>
    <w:rsid w:val="00741A0C"/>
    <w:rsid w:val="00743C58"/>
    <w:rsid w:val="007443F2"/>
    <w:rsid w:val="00755275"/>
    <w:rsid w:val="007571E2"/>
    <w:rsid w:val="007705A2"/>
    <w:rsid w:val="007732AB"/>
    <w:rsid w:val="00773EBD"/>
    <w:rsid w:val="00792B09"/>
    <w:rsid w:val="00793423"/>
    <w:rsid w:val="00795BAC"/>
    <w:rsid w:val="007A64A4"/>
    <w:rsid w:val="007A669E"/>
    <w:rsid w:val="007B74AF"/>
    <w:rsid w:val="007C0555"/>
    <w:rsid w:val="007C7919"/>
    <w:rsid w:val="007D48E6"/>
    <w:rsid w:val="007E6DC0"/>
    <w:rsid w:val="007E795D"/>
    <w:rsid w:val="007F5FA0"/>
    <w:rsid w:val="008079EC"/>
    <w:rsid w:val="00810B3C"/>
    <w:rsid w:val="00820CDB"/>
    <w:rsid w:val="00823FE9"/>
    <w:rsid w:val="00826EC9"/>
    <w:rsid w:val="00827B93"/>
    <w:rsid w:val="008312F0"/>
    <w:rsid w:val="00836E0A"/>
    <w:rsid w:val="00853FA9"/>
    <w:rsid w:val="00867B5B"/>
    <w:rsid w:val="008906E1"/>
    <w:rsid w:val="00891351"/>
    <w:rsid w:val="00893ECC"/>
    <w:rsid w:val="00894BEA"/>
    <w:rsid w:val="00896BA8"/>
    <w:rsid w:val="008B0A90"/>
    <w:rsid w:val="008B42E0"/>
    <w:rsid w:val="008B6047"/>
    <w:rsid w:val="008D00BB"/>
    <w:rsid w:val="008D1C99"/>
    <w:rsid w:val="008D6D5D"/>
    <w:rsid w:val="008D7CA3"/>
    <w:rsid w:val="008F0EE6"/>
    <w:rsid w:val="008F68E7"/>
    <w:rsid w:val="008F6FD2"/>
    <w:rsid w:val="00902C71"/>
    <w:rsid w:val="0092150F"/>
    <w:rsid w:val="00921712"/>
    <w:rsid w:val="009239E5"/>
    <w:rsid w:val="009378BE"/>
    <w:rsid w:val="009458F1"/>
    <w:rsid w:val="00961879"/>
    <w:rsid w:val="0097558B"/>
    <w:rsid w:val="00981E88"/>
    <w:rsid w:val="00991D66"/>
    <w:rsid w:val="009A3E3F"/>
    <w:rsid w:val="009A5344"/>
    <w:rsid w:val="009B11B0"/>
    <w:rsid w:val="009D2E43"/>
    <w:rsid w:val="009E729F"/>
    <w:rsid w:val="00A1182C"/>
    <w:rsid w:val="00A24F3B"/>
    <w:rsid w:val="00A26D62"/>
    <w:rsid w:val="00A33CB9"/>
    <w:rsid w:val="00A53A7C"/>
    <w:rsid w:val="00A81BC7"/>
    <w:rsid w:val="00AB06B7"/>
    <w:rsid w:val="00AB0B1F"/>
    <w:rsid w:val="00AF0CFF"/>
    <w:rsid w:val="00AF248D"/>
    <w:rsid w:val="00AF73A7"/>
    <w:rsid w:val="00B27801"/>
    <w:rsid w:val="00B4142C"/>
    <w:rsid w:val="00B46185"/>
    <w:rsid w:val="00B4744D"/>
    <w:rsid w:val="00B53ADF"/>
    <w:rsid w:val="00B71B79"/>
    <w:rsid w:val="00B831B9"/>
    <w:rsid w:val="00B86952"/>
    <w:rsid w:val="00BA1773"/>
    <w:rsid w:val="00BA2FD8"/>
    <w:rsid w:val="00BA572C"/>
    <w:rsid w:val="00BB79BD"/>
    <w:rsid w:val="00BC6579"/>
    <w:rsid w:val="00BE4ED9"/>
    <w:rsid w:val="00BF0883"/>
    <w:rsid w:val="00C0142C"/>
    <w:rsid w:val="00C05EC2"/>
    <w:rsid w:val="00C206C1"/>
    <w:rsid w:val="00C25026"/>
    <w:rsid w:val="00C62BC0"/>
    <w:rsid w:val="00C81430"/>
    <w:rsid w:val="00C8518C"/>
    <w:rsid w:val="00C87E5D"/>
    <w:rsid w:val="00CA6F51"/>
    <w:rsid w:val="00CC27C6"/>
    <w:rsid w:val="00CC47D9"/>
    <w:rsid w:val="00CC6D21"/>
    <w:rsid w:val="00CD19B9"/>
    <w:rsid w:val="00CE4E20"/>
    <w:rsid w:val="00D01309"/>
    <w:rsid w:val="00D04E2F"/>
    <w:rsid w:val="00D06A80"/>
    <w:rsid w:val="00D16FC1"/>
    <w:rsid w:val="00D17C39"/>
    <w:rsid w:val="00D375CB"/>
    <w:rsid w:val="00D45FB7"/>
    <w:rsid w:val="00D50EC1"/>
    <w:rsid w:val="00D5106B"/>
    <w:rsid w:val="00D54A54"/>
    <w:rsid w:val="00D65320"/>
    <w:rsid w:val="00D74901"/>
    <w:rsid w:val="00D75B1A"/>
    <w:rsid w:val="00D77AE4"/>
    <w:rsid w:val="00D821CD"/>
    <w:rsid w:val="00D97BF2"/>
    <w:rsid w:val="00DB02FB"/>
    <w:rsid w:val="00DB2231"/>
    <w:rsid w:val="00DB3E59"/>
    <w:rsid w:val="00DD1934"/>
    <w:rsid w:val="00DE52F2"/>
    <w:rsid w:val="00DE5386"/>
    <w:rsid w:val="00DF38EA"/>
    <w:rsid w:val="00DF5AC9"/>
    <w:rsid w:val="00DF7741"/>
    <w:rsid w:val="00DF7E56"/>
    <w:rsid w:val="00E267CB"/>
    <w:rsid w:val="00E30BF2"/>
    <w:rsid w:val="00E439CA"/>
    <w:rsid w:val="00E44C7B"/>
    <w:rsid w:val="00E45A0C"/>
    <w:rsid w:val="00E6252B"/>
    <w:rsid w:val="00E65230"/>
    <w:rsid w:val="00E671AB"/>
    <w:rsid w:val="00E72194"/>
    <w:rsid w:val="00E723A0"/>
    <w:rsid w:val="00E8527C"/>
    <w:rsid w:val="00E9166E"/>
    <w:rsid w:val="00EA716D"/>
    <w:rsid w:val="00EA7EB2"/>
    <w:rsid w:val="00EB7F3F"/>
    <w:rsid w:val="00ED6D52"/>
    <w:rsid w:val="00ED7887"/>
    <w:rsid w:val="00EE3E30"/>
    <w:rsid w:val="00EF066E"/>
    <w:rsid w:val="00EF359E"/>
    <w:rsid w:val="00F0090F"/>
    <w:rsid w:val="00F12627"/>
    <w:rsid w:val="00F2127C"/>
    <w:rsid w:val="00F6404E"/>
    <w:rsid w:val="00F65C6E"/>
    <w:rsid w:val="00F675D2"/>
    <w:rsid w:val="00FA44E4"/>
    <w:rsid w:val="00FA5B8A"/>
    <w:rsid w:val="00FB3494"/>
    <w:rsid w:val="00FB4E8C"/>
    <w:rsid w:val="00FC2941"/>
    <w:rsid w:val="00FC31E3"/>
    <w:rsid w:val="00FC7D57"/>
    <w:rsid w:val="00FD4B39"/>
    <w:rsid w:val="00FD5AA7"/>
    <w:rsid w:val="00FE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A867"/>
  <w15:docId w15:val="{4F00636D-82A5-42C5-A08B-A59FE47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2F0"/>
  </w:style>
  <w:style w:type="paragraph" w:styleId="1">
    <w:name w:val="heading 1"/>
    <w:basedOn w:val="a"/>
    <w:next w:val="a"/>
    <w:link w:val="10"/>
    <w:qFormat/>
    <w:rsid w:val="00FD5AA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qFormat/>
    <w:rsid w:val="00FD5AA7"/>
    <w:pPr>
      <w:widowControl w:val="0"/>
      <w:numPr>
        <w:ilvl w:val="2"/>
        <w:numId w:val="20"/>
      </w:numPr>
      <w:suppressAutoHyphens/>
      <w:autoSpaceDE w:val="0"/>
      <w:spacing w:after="0" w:line="240" w:lineRule="auto"/>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AA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FD5AA7"/>
    <w:rPr>
      <w:rFonts w:ascii="Times New Roman CYR" w:eastAsia="Times New Roman" w:hAnsi="Times New Roman CYR" w:cs="Times New Roman"/>
      <w:sz w:val="24"/>
      <w:szCs w:val="24"/>
      <w:lang w:eastAsia="ar-SA"/>
    </w:rPr>
  </w:style>
  <w:style w:type="character" w:customStyle="1" w:styleId="apple-converted-space">
    <w:name w:val="apple-converted-space"/>
    <w:basedOn w:val="a0"/>
    <w:rsid w:val="00FD5AA7"/>
  </w:style>
  <w:style w:type="character" w:styleId="a3">
    <w:name w:val="Hyperlink"/>
    <w:uiPriority w:val="99"/>
    <w:rsid w:val="00FD5AA7"/>
    <w:rPr>
      <w:color w:val="0000FF"/>
      <w:u w:val="single"/>
    </w:rPr>
  </w:style>
  <w:style w:type="paragraph" w:styleId="a4">
    <w:name w:val="Body Text"/>
    <w:basedOn w:val="a"/>
    <w:link w:val="a5"/>
    <w:uiPriority w:val="99"/>
    <w:rsid w:val="00FD5AA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FD5AA7"/>
    <w:rPr>
      <w:rFonts w:ascii="Times New Roman" w:eastAsia="Times New Roman" w:hAnsi="Times New Roman" w:cs="Times New Roman"/>
      <w:sz w:val="24"/>
      <w:szCs w:val="24"/>
      <w:lang w:eastAsia="ar-SA"/>
    </w:rPr>
  </w:style>
  <w:style w:type="paragraph" w:styleId="HTML">
    <w:name w:val="HTML Preformatted"/>
    <w:basedOn w:val="a"/>
    <w:link w:val="HTML1"/>
    <w:rsid w:val="00FD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ar-SA"/>
    </w:rPr>
  </w:style>
  <w:style w:type="character" w:customStyle="1" w:styleId="HTML0">
    <w:name w:val="Стандартный HTML Знак"/>
    <w:basedOn w:val="a0"/>
    <w:rsid w:val="00FD5AA7"/>
    <w:rPr>
      <w:rFonts w:ascii="Consolas" w:hAnsi="Consolas"/>
      <w:sz w:val="20"/>
      <w:szCs w:val="20"/>
    </w:rPr>
  </w:style>
  <w:style w:type="character" w:customStyle="1" w:styleId="HTML1">
    <w:name w:val="Стандартный HTML Знак1"/>
    <w:link w:val="HTML"/>
    <w:uiPriority w:val="99"/>
    <w:locked/>
    <w:rsid w:val="00FD5AA7"/>
    <w:rPr>
      <w:rFonts w:ascii="Courier New" w:eastAsia="Times New Roman" w:hAnsi="Courier New" w:cs="Courier New"/>
      <w:color w:val="000000"/>
      <w:sz w:val="18"/>
      <w:szCs w:val="18"/>
      <w:lang w:val="ru-RU" w:eastAsia="ar-SA"/>
    </w:rPr>
  </w:style>
  <w:style w:type="paragraph" w:styleId="a6">
    <w:name w:val="Body Text Indent"/>
    <w:basedOn w:val="a"/>
    <w:link w:val="a7"/>
    <w:rsid w:val="00FD5AA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rsid w:val="00FD5AA7"/>
    <w:rPr>
      <w:rFonts w:ascii="Times New Roman" w:eastAsia="Times New Roman" w:hAnsi="Times New Roman" w:cs="Times New Roman"/>
      <w:sz w:val="24"/>
      <w:szCs w:val="20"/>
      <w:lang w:eastAsia="ar-SA"/>
    </w:rPr>
  </w:style>
  <w:style w:type="paragraph" w:styleId="a8">
    <w:name w:val="Normal (Web)"/>
    <w:basedOn w:val="a"/>
    <w:link w:val="a9"/>
    <w:rsid w:val="00FD5AA7"/>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footer"/>
    <w:basedOn w:val="a"/>
    <w:link w:val="ab"/>
    <w:uiPriority w:val="9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FD5AA7"/>
    <w:rPr>
      <w:rFonts w:ascii="Times New Roman" w:eastAsia="Times New Roman" w:hAnsi="Times New Roman" w:cs="Times New Roman"/>
      <w:sz w:val="24"/>
      <w:szCs w:val="24"/>
      <w:lang w:eastAsia="ar-SA"/>
    </w:rPr>
  </w:style>
  <w:style w:type="character" w:styleId="ac">
    <w:name w:val="page number"/>
    <w:basedOn w:val="a0"/>
    <w:rsid w:val="00FD5AA7"/>
  </w:style>
  <w:style w:type="paragraph" w:customStyle="1" w:styleId="ad">
    <w:name w:val="Знак Знак Знак"/>
    <w:basedOn w:val="a"/>
    <w:rsid w:val="00FD5AA7"/>
    <w:pPr>
      <w:spacing w:after="0" w:line="240" w:lineRule="auto"/>
    </w:pPr>
    <w:rPr>
      <w:rFonts w:ascii="Verdana" w:eastAsia="Times New Roman" w:hAnsi="Verdana" w:cs="Verdana"/>
      <w:sz w:val="20"/>
      <w:szCs w:val="20"/>
      <w:lang w:val="en-US" w:eastAsia="en-US"/>
    </w:rPr>
  </w:style>
  <w:style w:type="character" w:customStyle="1" w:styleId="HTMLPreformattedChar">
    <w:name w:val="HTML Preformatted Char"/>
    <w:locked/>
    <w:rsid w:val="00FD5AA7"/>
    <w:rPr>
      <w:rFonts w:ascii="Courier New" w:hAnsi="Courier New" w:cs="Courier New"/>
      <w:color w:val="000000"/>
      <w:sz w:val="18"/>
      <w:szCs w:val="18"/>
      <w:lang w:eastAsia="ru-RU"/>
    </w:rPr>
  </w:style>
  <w:style w:type="paragraph" w:customStyle="1" w:styleId="ae">
    <w:name w:val="Знак"/>
    <w:basedOn w:val="a"/>
    <w:rsid w:val="00FD5AA7"/>
    <w:pPr>
      <w:spacing w:after="0" w:line="240" w:lineRule="auto"/>
    </w:pPr>
    <w:rPr>
      <w:rFonts w:ascii="Verdana" w:eastAsia="Times New Roman" w:hAnsi="Verdana" w:cs="Verdana"/>
      <w:sz w:val="20"/>
      <w:szCs w:val="20"/>
      <w:lang w:val="en-US" w:eastAsia="en-US"/>
    </w:rPr>
  </w:style>
  <w:style w:type="paragraph" w:customStyle="1" w:styleId="11">
    <w:name w:val="Основной текст1"/>
    <w:basedOn w:val="a"/>
    <w:rsid w:val="00FD5AA7"/>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9">
    <w:name w:val="Обычный (Интернет) Знак"/>
    <w:link w:val="a8"/>
    <w:rsid w:val="00FD5AA7"/>
    <w:rPr>
      <w:rFonts w:ascii="Times New Roman" w:eastAsia="Times New Roman" w:hAnsi="Times New Roman" w:cs="Times New Roman"/>
      <w:sz w:val="24"/>
      <w:szCs w:val="24"/>
      <w:lang w:eastAsia="ar-SA"/>
    </w:rPr>
  </w:style>
  <w:style w:type="table" w:styleId="af">
    <w:name w:val="Table Grid"/>
    <w:basedOn w:val="a1"/>
    <w:rsid w:val="00FD5A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Колонтитул_"/>
    <w:rsid w:val="00FD5AA7"/>
    <w:rPr>
      <w:rFonts w:ascii="Tahoma" w:eastAsia="Tahoma" w:hAnsi="Tahoma" w:cs="Tahoma"/>
      <w:b w:val="0"/>
      <w:bCs w:val="0"/>
      <w:i w:val="0"/>
      <w:iCs w:val="0"/>
      <w:smallCaps w:val="0"/>
      <w:strike w:val="0"/>
      <w:sz w:val="15"/>
      <w:szCs w:val="15"/>
      <w:u w:val="none"/>
    </w:rPr>
  </w:style>
  <w:style w:type="character" w:customStyle="1" w:styleId="af1">
    <w:name w:val="Колонтитул"/>
    <w:rsid w:val="00FD5AA7"/>
    <w:rPr>
      <w:rFonts w:ascii="Tahoma" w:eastAsia="Tahoma" w:hAnsi="Tahoma" w:cs="Tahoma"/>
      <w:b w:val="0"/>
      <w:bCs w:val="0"/>
      <w:i w:val="0"/>
      <w:iCs w:val="0"/>
      <w:smallCaps w:val="0"/>
      <w:strike w:val="0"/>
      <w:color w:val="000000"/>
      <w:spacing w:val="0"/>
      <w:w w:val="100"/>
      <w:position w:val="0"/>
      <w:sz w:val="15"/>
      <w:szCs w:val="15"/>
      <w:u w:val="none"/>
      <w:lang w:val="uk-UA" w:eastAsia="uk-UA" w:bidi="uk-UA"/>
    </w:rPr>
  </w:style>
  <w:style w:type="character" w:customStyle="1" w:styleId="2">
    <w:name w:val="Основной текст (2)_"/>
    <w:rsid w:val="00FD5AA7"/>
    <w:rPr>
      <w:rFonts w:ascii="Tahoma" w:eastAsia="Tahoma" w:hAnsi="Tahoma" w:cs="Tahoma"/>
      <w:b w:val="0"/>
      <w:bCs w:val="0"/>
      <w:i w:val="0"/>
      <w:iCs w:val="0"/>
      <w:smallCaps w:val="0"/>
      <w:strike w:val="0"/>
      <w:sz w:val="17"/>
      <w:szCs w:val="17"/>
      <w:u w:val="none"/>
    </w:rPr>
  </w:style>
  <w:style w:type="character" w:customStyle="1" w:styleId="31">
    <w:name w:val="Основной текст (3)_"/>
    <w:link w:val="32"/>
    <w:rsid w:val="00FD5AA7"/>
    <w:rPr>
      <w:rFonts w:ascii="Century Schoolbook" w:eastAsia="Century Schoolbook" w:hAnsi="Century Schoolbook" w:cs="Century Schoolbook"/>
      <w:spacing w:val="-10"/>
      <w:sz w:val="12"/>
      <w:szCs w:val="12"/>
      <w:shd w:val="clear" w:color="auto" w:fill="FFFFFF"/>
    </w:rPr>
  </w:style>
  <w:style w:type="paragraph" w:customStyle="1" w:styleId="32">
    <w:name w:val="Основной текст (3)"/>
    <w:basedOn w:val="a"/>
    <w:link w:val="31"/>
    <w:rsid w:val="00FD5AA7"/>
    <w:pPr>
      <w:widowControl w:val="0"/>
      <w:shd w:val="clear" w:color="auto" w:fill="FFFFFF"/>
      <w:spacing w:before="60" w:after="180" w:line="0" w:lineRule="atLeast"/>
    </w:pPr>
    <w:rPr>
      <w:rFonts w:ascii="Century Schoolbook" w:eastAsia="Century Schoolbook" w:hAnsi="Century Schoolbook" w:cs="Century Schoolbook"/>
      <w:spacing w:val="-10"/>
      <w:sz w:val="12"/>
      <w:szCs w:val="12"/>
    </w:rPr>
  </w:style>
  <w:style w:type="character" w:customStyle="1" w:styleId="12">
    <w:name w:val="Заголовок №1_"/>
    <w:link w:val="13"/>
    <w:rsid w:val="00FD5AA7"/>
    <w:rPr>
      <w:rFonts w:ascii="Arial" w:eastAsia="Arial" w:hAnsi="Arial" w:cs="Arial"/>
      <w:b/>
      <w:bCs/>
      <w:shd w:val="clear" w:color="auto" w:fill="FFFFFF"/>
    </w:rPr>
  </w:style>
  <w:style w:type="paragraph" w:customStyle="1" w:styleId="13">
    <w:name w:val="Заголовок №1"/>
    <w:basedOn w:val="a"/>
    <w:link w:val="12"/>
    <w:rsid w:val="00FD5AA7"/>
    <w:pPr>
      <w:widowControl w:val="0"/>
      <w:shd w:val="clear" w:color="auto" w:fill="FFFFFF"/>
      <w:spacing w:before="180" w:after="180" w:line="0" w:lineRule="atLeast"/>
      <w:jc w:val="center"/>
      <w:outlineLvl w:val="0"/>
    </w:pPr>
    <w:rPr>
      <w:rFonts w:ascii="Arial" w:eastAsia="Arial" w:hAnsi="Arial" w:cs="Arial"/>
      <w:b/>
      <w:bCs/>
    </w:rPr>
  </w:style>
  <w:style w:type="character" w:customStyle="1" w:styleId="2Arial10pt0pt">
    <w:name w:val="Основной текст (2) + Arial;10 pt;Полужирный;Интервал 0 pt"/>
    <w:rsid w:val="00FD5AA7"/>
    <w:rPr>
      <w:rFonts w:ascii="Arial" w:eastAsia="Arial" w:hAnsi="Arial" w:cs="Arial"/>
      <w:b/>
      <w:bCs/>
      <w:i w:val="0"/>
      <w:iCs w:val="0"/>
      <w:smallCaps w:val="0"/>
      <w:strike w:val="0"/>
      <w:color w:val="000000"/>
      <w:spacing w:val="-10"/>
      <w:w w:val="100"/>
      <w:position w:val="0"/>
      <w:sz w:val="20"/>
      <w:szCs w:val="20"/>
      <w:u w:val="none"/>
      <w:lang w:val="uk-UA" w:eastAsia="uk-UA" w:bidi="uk-UA"/>
    </w:rPr>
  </w:style>
  <w:style w:type="character" w:customStyle="1" w:styleId="af2">
    <w:name w:val="Подпись к таблице_"/>
    <w:rsid w:val="00FD5AA7"/>
    <w:rPr>
      <w:rFonts w:ascii="Tahoma" w:eastAsia="Tahoma" w:hAnsi="Tahoma" w:cs="Tahoma"/>
      <w:b w:val="0"/>
      <w:bCs w:val="0"/>
      <w:i w:val="0"/>
      <w:iCs w:val="0"/>
      <w:smallCaps w:val="0"/>
      <w:strike w:val="0"/>
      <w:sz w:val="17"/>
      <w:szCs w:val="17"/>
      <w:u w:val="none"/>
    </w:rPr>
  </w:style>
  <w:style w:type="character" w:customStyle="1" w:styleId="af3">
    <w:name w:val="Подпись к таблице"/>
    <w:rsid w:val="00FD5AA7"/>
    <w:rPr>
      <w:rFonts w:ascii="Tahoma" w:eastAsia="Tahoma" w:hAnsi="Tahoma" w:cs="Tahoma"/>
      <w:b w:val="0"/>
      <w:bCs w:val="0"/>
      <w:i w:val="0"/>
      <w:iCs w:val="0"/>
      <w:smallCaps w:val="0"/>
      <w:strike w:val="0"/>
      <w:color w:val="000000"/>
      <w:spacing w:val="0"/>
      <w:w w:val="100"/>
      <w:position w:val="0"/>
      <w:sz w:val="17"/>
      <w:szCs w:val="17"/>
      <w:u w:val="single"/>
      <w:lang w:val="uk-UA" w:eastAsia="uk-UA" w:bidi="uk-UA"/>
    </w:rPr>
  </w:style>
  <w:style w:type="character" w:customStyle="1" w:styleId="20">
    <w:name w:val="Основной текст (2)"/>
    <w:rsid w:val="00FD5AA7"/>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Arial8pt66">
    <w:name w:val="Основной текст (2) + Arial;8 pt;Полужирный;Масштаб 66%"/>
    <w:rsid w:val="00FD5AA7"/>
    <w:rPr>
      <w:rFonts w:ascii="Arial" w:eastAsia="Arial" w:hAnsi="Arial" w:cs="Arial"/>
      <w:b/>
      <w:bCs/>
      <w:i w:val="0"/>
      <w:iCs w:val="0"/>
      <w:smallCaps w:val="0"/>
      <w:strike w:val="0"/>
      <w:color w:val="000000"/>
      <w:spacing w:val="0"/>
      <w:w w:val="66"/>
      <w:position w:val="0"/>
      <w:sz w:val="16"/>
      <w:szCs w:val="16"/>
      <w:u w:val="none"/>
      <w:lang w:val="uk-UA" w:eastAsia="uk-UA" w:bidi="uk-UA"/>
    </w:rPr>
  </w:style>
  <w:style w:type="character" w:customStyle="1" w:styleId="2CenturySchoolbook95pt0pt">
    <w:name w:val="Основной текст (2) + Century Schoolbook;9;5 pt;Интервал 0 pt"/>
    <w:rsid w:val="00FD5AA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uk-UA" w:eastAsia="uk-UA" w:bidi="uk-UA"/>
    </w:rPr>
  </w:style>
  <w:style w:type="character" w:customStyle="1" w:styleId="265pt200">
    <w:name w:val="Основной текст (2) + 6;5 pt;Масштаб 200%"/>
    <w:rsid w:val="00FD5AA7"/>
    <w:rPr>
      <w:rFonts w:ascii="Tahoma" w:eastAsia="Tahoma" w:hAnsi="Tahoma" w:cs="Tahoma"/>
      <w:b w:val="0"/>
      <w:bCs w:val="0"/>
      <w:i w:val="0"/>
      <w:iCs w:val="0"/>
      <w:smallCaps w:val="0"/>
      <w:strike w:val="0"/>
      <w:color w:val="000000"/>
      <w:spacing w:val="0"/>
      <w:w w:val="200"/>
      <w:position w:val="0"/>
      <w:sz w:val="13"/>
      <w:szCs w:val="13"/>
      <w:u w:val="none"/>
      <w:lang w:val="uk-UA" w:eastAsia="uk-UA" w:bidi="uk-UA"/>
    </w:rPr>
  </w:style>
  <w:style w:type="character" w:customStyle="1" w:styleId="2Arial65pt-1pt">
    <w:name w:val="Основной текст (2) + Arial;6;5 pt;Курсив;Интервал -1 pt"/>
    <w:rsid w:val="00FD5AA7"/>
    <w:rPr>
      <w:rFonts w:ascii="Arial" w:eastAsia="Arial" w:hAnsi="Arial" w:cs="Arial"/>
      <w:b w:val="0"/>
      <w:bCs w:val="0"/>
      <w:i/>
      <w:iCs/>
      <w:smallCaps w:val="0"/>
      <w:strike w:val="0"/>
      <w:color w:val="000000"/>
      <w:spacing w:val="-20"/>
      <w:w w:val="100"/>
      <w:position w:val="0"/>
      <w:sz w:val="13"/>
      <w:szCs w:val="13"/>
      <w:u w:val="none"/>
      <w:lang w:val="uk-UA" w:eastAsia="uk-UA" w:bidi="uk-UA"/>
    </w:rPr>
  </w:style>
  <w:style w:type="character" w:customStyle="1" w:styleId="Arial8pt">
    <w:name w:val="Колонтитул + Arial;8 pt"/>
    <w:rsid w:val="00FD5AA7"/>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Arial55pt">
    <w:name w:val="Колонтитул + Arial;5;5 pt"/>
    <w:rsid w:val="00FD5AA7"/>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таблице Exact"/>
    <w:rsid w:val="00FD5AA7"/>
    <w:rPr>
      <w:rFonts w:ascii="Tahoma" w:eastAsia="Tahoma" w:hAnsi="Tahoma" w:cs="Tahoma"/>
      <w:b w:val="0"/>
      <w:bCs w:val="0"/>
      <w:i w:val="0"/>
      <w:iCs w:val="0"/>
      <w:smallCaps w:val="0"/>
      <w:strike w:val="0"/>
      <w:sz w:val="17"/>
      <w:szCs w:val="17"/>
      <w:u w:val="none"/>
    </w:rPr>
  </w:style>
  <w:style w:type="character" w:customStyle="1" w:styleId="265pt">
    <w:name w:val="Основной текст (2) + 6;5 pt;Полужирный"/>
    <w:rsid w:val="00FD5AA7"/>
    <w:rPr>
      <w:rFonts w:ascii="Tahoma" w:eastAsia="Tahoma" w:hAnsi="Tahoma" w:cs="Tahoma"/>
      <w:b/>
      <w:bCs/>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Полужирный;Малые прописные"/>
    <w:rsid w:val="00FD5AA7"/>
    <w:rPr>
      <w:rFonts w:ascii="Tahoma" w:eastAsia="Tahoma" w:hAnsi="Tahoma" w:cs="Tahoma"/>
      <w:b/>
      <w:bCs/>
      <w:i w:val="0"/>
      <w:iCs w:val="0"/>
      <w:smallCaps/>
      <w:strike w:val="0"/>
      <w:color w:val="000000"/>
      <w:spacing w:val="0"/>
      <w:w w:val="100"/>
      <w:position w:val="0"/>
      <w:sz w:val="13"/>
      <w:szCs w:val="13"/>
      <w:u w:val="none"/>
      <w:lang w:val="uk-UA" w:eastAsia="uk-UA" w:bidi="uk-UA"/>
    </w:rPr>
  </w:style>
  <w:style w:type="character" w:customStyle="1" w:styleId="4Exact">
    <w:name w:val="Основной текст (4) Exact"/>
    <w:link w:val="4"/>
    <w:rsid w:val="00FD5AA7"/>
    <w:rPr>
      <w:rFonts w:ascii="Franklin Gothic Heavy" w:eastAsia="Franklin Gothic Heavy" w:hAnsi="Franklin Gothic Heavy" w:cs="Franklin Gothic Heavy"/>
      <w:sz w:val="34"/>
      <w:szCs w:val="34"/>
      <w:shd w:val="clear" w:color="auto" w:fill="FFFFFF"/>
    </w:rPr>
  </w:style>
  <w:style w:type="paragraph" w:customStyle="1" w:styleId="4">
    <w:name w:val="Основной текст (4)"/>
    <w:basedOn w:val="a"/>
    <w:link w:val="4Exact"/>
    <w:rsid w:val="00FD5AA7"/>
    <w:pPr>
      <w:widowControl w:val="0"/>
      <w:shd w:val="clear" w:color="auto" w:fill="FFFFFF"/>
      <w:spacing w:after="0" w:line="0" w:lineRule="atLeast"/>
    </w:pPr>
    <w:rPr>
      <w:rFonts w:ascii="Franklin Gothic Heavy" w:eastAsia="Franklin Gothic Heavy" w:hAnsi="Franklin Gothic Heavy" w:cs="Franklin Gothic Heavy"/>
      <w:sz w:val="34"/>
      <w:szCs w:val="34"/>
    </w:rPr>
  </w:style>
  <w:style w:type="character" w:customStyle="1" w:styleId="2Exact">
    <w:name w:val="Подпись к картинке (2) Exact"/>
    <w:link w:val="21"/>
    <w:rsid w:val="00FD5AA7"/>
    <w:rPr>
      <w:sz w:val="19"/>
      <w:szCs w:val="19"/>
      <w:shd w:val="clear" w:color="auto" w:fill="FFFFFF"/>
    </w:rPr>
  </w:style>
  <w:style w:type="paragraph" w:customStyle="1" w:styleId="21">
    <w:name w:val="Подпись к картинке (2)"/>
    <w:basedOn w:val="a"/>
    <w:link w:val="2Exact"/>
    <w:rsid w:val="00FD5AA7"/>
    <w:pPr>
      <w:widowControl w:val="0"/>
      <w:shd w:val="clear" w:color="auto" w:fill="FFFFFF"/>
      <w:spacing w:after="0" w:line="0" w:lineRule="atLeast"/>
    </w:pPr>
    <w:rPr>
      <w:sz w:val="19"/>
      <w:szCs w:val="19"/>
    </w:rPr>
  </w:style>
  <w:style w:type="character" w:customStyle="1" w:styleId="3Exact">
    <w:name w:val="Подпись к картинке (3) Exact"/>
    <w:link w:val="33"/>
    <w:rsid w:val="00FD5AA7"/>
    <w:rPr>
      <w:spacing w:val="-10"/>
      <w:sz w:val="23"/>
      <w:szCs w:val="23"/>
      <w:shd w:val="clear" w:color="auto" w:fill="FFFFFF"/>
    </w:rPr>
  </w:style>
  <w:style w:type="paragraph" w:customStyle="1" w:styleId="33">
    <w:name w:val="Подпись к картинке (3)"/>
    <w:basedOn w:val="a"/>
    <w:link w:val="3Exact"/>
    <w:rsid w:val="00FD5AA7"/>
    <w:pPr>
      <w:widowControl w:val="0"/>
      <w:shd w:val="clear" w:color="auto" w:fill="FFFFFF"/>
      <w:spacing w:after="0" w:line="0" w:lineRule="atLeast"/>
      <w:jc w:val="right"/>
    </w:pPr>
    <w:rPr>
      <w:spacing w:val="-10"/>
      <w:sz w:val="23"/>
      <w:szCs w:val="23"/>
    </w:rPr>
  </w:style>
  <w:style w:type="character" w:customStyle="1" w:styleId="Exact0">
    <w:name w:val="Подпись к картинке Exact"/>
    <w:link w:val="af4"/>
    <w:rsid w:val="00FD5AA7"/>
    <w:rPr>
      <w:spacing w:val="-10"/>
      <w:sz w:val="17"/>
      <w:szCs w:val="17"/>
      <w:shd w:val="clear" w:color="auto" w:fill="FFFFFF"/>
    </w:rPr>
  </w:style>
  <w:style w:type="paragraph" w:customStyle="1" w:styleId="af4">
    <w:name w:val="Подпись к картинке"/>
    <w:basedOn w:val="a"/>
    <w:link w:val="Exact0"/>
    <w:rsid w:val="00FD5AA7"/>
    <w:pPr>
      <w:widowControl w:val="0"/>
      <w:shd w:val="clear" w:color="auto" w:fill="FFFFFF"/>
      <w:spacing w:after="0" w:line="0" w:lineRule="atLeast"/>
    </w:pPr>
    <w:rPr>
      <w:spacing w:val="-10"/>
      <w:sz w:val="17"/>
      <w:szCs w:val="17"/>
    </w:rPr>
  </w:style>
  <w:style w:type="character" w:customStyle="1" w:styleId="22">
    <w:name w:val="Подпись к таблице (2)"/>
    <w:rsid w:val="00FD5AA7"/>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ru-RU" w:eastAsia="ru-RU" w:bidi="ru-RU"/>
    </w:rPr>
  </w:style>
  <w:style w:type="character" w:customStyle="1" w:styleId="23">
    <w:name w:val="Подпись к таблице (2)_"/>
    <w:rsid w:val="00FD5AA7"/>
    <w:rPr>
      <w:b w:val="0"/>
      <w:bCs w:val="0"/>
      <w:i w:val="0"/>
      <w:iCs w:val="0"/>
      <w:smallCaps w:val="0"/>
      <w:strike w:val="0"/>
      <w:sz w:val="19"/>
      <w:szCs w:val="19"/>
      <w:u w:val="none"/>
    </w:rPr>
  </w:style>
  <w:style w:type="character" w:customStyle="1" w:styleId="2115pt0pt">
    <w:name w:val="Основной текст (2) + 11;5 pt;Интервал 0 pt"/>
    <w:rsid w:val="00FD5AA7"/>
    <w:rPr>
      <w:rFonts w:ascii="Arial Unicode MS" w:eastAsia="Arial Unicode MS" w:hAnsi="Arial Unicode MS" w:cs="Arial Unicode MS"/>
      <w:b w:val="0"/>
      <w:bCs w:val="0"/>
      <w:i w:val="0"/>
      <w:iCs w:val="0"/>
      <w:smallCaps w:val="0"/>
      <w:strike w:val="0"/>
      <w:color w:val="000000"/>
      <w:spacing w:val="-10"/>
      <w:w w:val="100"/>
      <w:position w:val="0"/>
      <w:sz w:val="23"/>
      <w:szCs w:val="23"/>
      <w:u w:val="none"/>
      <w:lang w:val="uk-UA" w:eastAsia="uk-UA" w:bidi="uk-UA"/>
    </w:rPr>
  </w:style>
  <w:style w:type="character" w:customStyle="1" w:styleId="2TimesNewRoman5pt0pt">
    <w:name w:val="Основной текст (2) + Times New Roman;5 pt;Интервал 0 pt"/>
    <w:rsid w:val="00FD5AA7"/>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4">
    <w:name w:val="Основной текст (2) + 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9"/>
      <w:szCs w:val="19"/>
      <w:u w:val="none"/>
      <w:lang w:val="uk-UA" w:eastAsia="uk-UA" w:bidi="uk-UA"/>
    </w:rPr>
  </w:style>
  <w:style w:type="character" w:customStyle="1" w:styleId="28pt">
    <w:name w:val="Основной текст (2) + 8 pt"/>
    <w:rsid w:val="00FD5A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2) + 7 pt"/>
    <w:rsid w:val="00FD5AA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4"/>
      <w:szCs w:val="14"/>
      <w:u w:val="none"/>
      <w:lang w:val="de-DE" w:eastAsia="de-DE" w:bidi="de-DE"/>
    </w:rPr>
  </w:style>
  <w:style w:type="character" w:customStyle="1" w:styleId="2Exact0">
    <w:name w:val="Основной текст (2) Exact"/>
    <w:rsid w:val="00FD5AA7"/>
    <w:rPr>
      <w:b w:val="0"/>
      <w:bCs w:val="0"/>
      <w:i w:val="0"/>
      <w:iCs w:val="0"/>
      <w:smallCaps w:val="0"/>
      <w:strike w:val="0"/>
      <w:sz w:val="19"/>
      <w:szCs w:val="19"/>
      <w:u w:val="none"/>
    </w:rPr>
  </w:style>
  <w:style w:type="character" w:customStyle="1" w:styleId="2115pt-1ptExact">
    <w:name w:val="Основной текст (2) + 11;5 pt;Курсив;Интервал -1 pt Exact"/>
    <w:rsid w:val="00FD5AA7"/>
    <w:rPr>
      <w:rFonts w:ascii="Arial Unicode MS" w:eastAsia="Arial Unicode MS" w:hAnsi="Arial Unicode MS" w:cs="Arial Unicode MS"/>
      <w:b w:val="0"/>
      <w:bCs w:val="0"/>
      <w:i/>
      <w:iCs/>
      <w:smallCaps w:val="0"/>
      <w:strike w:val="0"/>
      <w:color w:val="000000"/>
      <w:spacing w:val="-20"/>
      <w:w w:val="100"/>
      <w:position w:val="0"/>
      <w:sz w:val="23"/>
      <w:szCs w:val="23"/>
      <w:u w:val="none"/>
      <w:lang w:val="de-DE" w:eastAsia="de-DE" w:bidi="de-DE"/>
    </w:rPr>
  </w:style>
  <w:style w:type="character" w:customStyle="1" w:styleId="PalatinoLinotype7pt">
    <w:name w:val="Колонтитул + Palatino Linotype;7 pt"/>
    <w:rsid w:val="00FD5AA7"/>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eastAsia="en-US" w:bidi="en-US"/>
    </w:rPr>
  </w:style>
  <w:style w:type="paragraph" w:styleId="af5">
    <w:name w:val="caption"/>
    <w:basedOn w:val="a"/>
    <w:qFormat/>
    <w:rsid w:val="00FD5AA7"/>
    <w:pPr>
      <w:tabs>
        <w:tab w:val="left" w:pos="0"/>
      </w:tabs>
      <w:spacing w:after="0" w:line="240" w:lineRule="auto"/>
      <w:jc w:val="center"/>
    </w:pPr>
    <w:rPr>
      <w:rFonts w:ascii="Times New Roman" w:eastAsia="Times New Roman" w:hAnsi="Times New Roman" w:cs="Times New Roman"/>
      <w:b/>
      <w:sz w:val="24"/>
      <w:szCs w:val="20"/>
      <w:lang w:eastAsia="ru-RU"/>
    </w:rPr>
  </w:style>
  <w:style w:type="character" w:customStyle="1" w:styleId="14">
    <w:name w:val="Знак Знак1"/>
    <w:rsid w:val="00FD5AA7"/>
    <w:rPr>
      <w:sz w:val="24"/>
      <w:szCs w:val="24"/>
      <w:lang w:val="ru-RU" w:eastAsia="ar-SA" w:bidi="ar-SA"/>
    </w:rPr>
  </w:style>
  <w:style w:type="paragraph" w:customStyle="1" w:styleId="15">
    <w:name w:val="Название объекта1"/>
    <w:basedOn w:val="a"/>
    <w:rsid w:val="00FD5AA7"/>
    <w:pPr>
      <w:tabs>
        <w:tab w:val="left" w:pos="0"/>
      </w:tabs>
      <w:suppressAutoHyphens/>
      <w:spacing w:after="0" w:line="240" w:lineRule="auto"/>
      <w:jc w:val="center"/>
    </w:pPr>
    <w:rPr>
      <w:rFonts w:ascii="Times New Roman" w:eastAsia="Times New Roman" w:hAnsi="Times New Roman" w:cs="Times New Roman"/>
      <w:b/>
      <w:sz w:val="24"/>
      <w:szCs w:val="20"/>
      <w:lang w:eastAsia="ar-SA"/>
    </w:rPr>
  </w:style>
  <w:style w:type="paragraph" w:styleId="af6">
    <w:name w:val="List Paragraph"/>
    <w:basedOn w:val="a"/>
    <w:uiPriority w:val="34"/>
    <w:qFormat/>
    <w:rsid w:val="00FD5AA7"/>
    <w:pPr>
      <w:spacing w:after="200" w:line="276" w:lineRule="auto"/>
      <w:ind w:left="720"/>
      <w:contextualSpacing/>
    </w:pPr>
    <w:rPr>
      <w:rFonts w:ascii="Calibri" w:eastAsia="Times New Roman" w:hAnsi="Calibri" w:cs="Times New Roman"/>
      <w:lang w:val="ru-RU" w:eastAsia="ru-RU"/>
    </w:rPr>
  </w:style>
  <w:style w:type="paragraph" w:customStyle="1" w:styleId="16">
    <w:name w:val="Обычный1"/>
    <w:uiPriority w:val="99"/>
    <w:rsid w:val="00FD5AA7"/>
    <w:pPr>
      <w:spacing w:after="0" w:line="276" w:lineRule="auto"/>
    </w:pPr>
    <w:rPr>
      <w:rFonts w:ascii="Arial" w:eastAsia="Arial" w:hAnsi="Arial" w:cs="Arial"/>
      <w:color w:val="000000"/>
      <w:lang w:val="ru-RU" w:eastAsia="ru-RU"/>
    </w:rPr>
  </w:style>
  <w:style w:type="character" w:styleId="af7">
    <w:name w:val="Strong"/>
    <w:qFormat/>
    <w:rsid w:val="00FD5AA7"/>
    <w:rPr>
      <w:b/>
      <w:bCs/>
    </w:rPr>
  </w:style>
  <w:style w:type="paragraph" w:styleId="af8">
    <w:name w:val="header"/>
    <w:basedOn w:val="a"/>
    <w:link w:val="af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FD5AA7"/>
    <w:rPr>
      <w:rFonts w:ascii="Times New Roman" w:eastAsia="Times New Roman" w:hAnsi="Times New Roman" w:cs="Times New Roman"/>
      <w:sz w:val="24"/>
      <w:szCs w:val="24"/>
      <w:lang w:eastAsia="ar-SA"/>
    </w:rPr>
  </w:style>
  <w:style w:type="paragraph" w:styleId="34">
    <w:name w:val="Body Text 3"/>
    <w:basedOn w:val="a"/>
    <w:link w:val="35"/>
    <w:rsid w:val="00FD5AA7"/>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FD5AA7"/>
    <w:rPr>
      <w:rFonts w:ascii="Times New Roman" w:eastAsia="Times New Roman" w:hAnsi="Times New Roman" w:cs="Times New Roman"/>
      <w:sz w:val="16"/>
      <w:szCs w:val="16"/>
      <w:lang w:eastAsia="ar-SA"/>
    </w:rPr>
  </w:style>
  <w:style w:type="paragraph" w:styleId="25">
    <w:name w:val="Body Text Indent 2"/>
    <w:basedOn w:val="a"/>
    <w:link w:val="26"/>
    <w:rsid w:val="00FD5AA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FD5AA7"/>
    <w:rPr>
      <w:rFonts w:ascii="Times New Roman" w:eastAsia="Times New Roman" w:hAnsi="Times New Roman" w:cs="Times New Roman"/>
      <w:sz w:val="24"/>
      <w:szCs w:val="24"/>
      <w:lang w:eastAsia="ar-SA"/>
    </w:rPr>
  </w:style>
  <w:style w:type="character" w:customStyle="1" w:styleId="rvts0">
    <w:name w:val="rvts0"/>
    <w:rsid w:val="00FD5AA7"/>
    <w:rPr>
      <w:rFonts w:cs="Times New Roman"/>
    </w:rPr>
  </w:style>
  <w:style w:type="numbering" w:customStyle="1" w:styleId="17">
    <w:name w:val="Нет списка1"/>
    <w:next w:val="a2"/>
    <w:uiPriority w:val="99"/>
    <w:semiHidden/>
    <w:unhideWhenUsed/>
    <w:rsid w:val="00FD5AA7"/>
  </w:style>
  <w:style w:type="paragraph" w:customStyle="1" w:styleId="msonormal0">
    <w:name w:val="msonormal"/>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a">
    <w:name w:val="FollowedHyperlink"/>
    <w:uiPriority w:val="99"/>
    <w:unhideWhenUsed/>
    <w:rsid w:val="00FD5AA7"/>
    <w:rPr>
      <w:color w:val="800080"/>
      <w:u w:val="single"/>
    </w:rPr>
  </w:style>
  <w:style w:type="paragraph" w:styleId="afb">
    <w:name w:val="Balloon Text"/>
    <w:basedOn w:val="a"/>
    <w:link w:val="afc"/>
    <w:uiPriority w:val="99"/>
    <w:unhideWhenUsed/>
    <w:rsid w:val="00FD5AA7"/>
    <w:pPr>
      <w:spacing w:after="0" w:line="240" w:lineRule="auto"/>
    </w:pPr>
    <w:rPr>
      <w:rFonts w:ascii="Tahoma" w:eastAsia="Calibri" w:hAnsi="Tahoma" w:cs="Times New Roman"/>
      <w:sz w:val="16"/>
      <w:szCs w:val="16"/>
      <w:lang w:eastAsia="en-US"/>
    </w:rPr>
  </w:style>
  <w:style w:type="character" w:customStyle="1" w:styleId="afc">
    <w:name w:val="Текст выноски Знак"/>
    <w:basedOn w:val="a0"/>
    <w:link w:val="afb"/>
    <w:uiPriority w:val="99"/>
    <w:rsid w:val="00FD5AA7"/>
    <w:rPr>
      <w:rFonts w:ascii="Tahoma" w:eastAsia="Calibri" w:hAnsi="Tahoma" w:cs="Times New Roman"/>
      <w:sz w:val="16"/>
      <w:szCs w:val="16"/>
      <w:lang w:eastAsia="en-US"/>
    </w:rPr>
  </w:style>
  <w:style w:type="paragraph" w:customStyle="1" w:styleId="27">
    <w:name w:val="Обычный2"/>
    <w:rsid w:val="00FD5AA7"/>
    <w:pPr>
      <w:spacing w:after="0" w:line="276" w:lineRule="auto"/>
    </w:pPr>
    <w:rPr>
      <w:rFonts w:ascii="Arial" w:eastAsia="Arial" w:hAnsi="Arial" w:cs="Arial"/>
      <w:color w:val="000000"/>
      <w:lang w:val="ru-RU" w:eastAsia="ru-RU"/>
    </w:rPr>
  </w:style>
  <w:style w:type="paragraph" w:customStyle="1" w:styleId="afd">
    <w:name w:val="Базовый"/>
    <w:rsid w:val="00FD5AA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Title"/>
    <w:link w:val="aff"/>
    <w:qFormat/>
    <w:rsid w:val="00FD5AA7"/>
    <w:pPr>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f">
    <w:name w:val="Заголовок Знак"/>
    <w:basedOn w:val="a0"/>
    <w:link w:val="afe"/>
    <w:rsid w:val="00FD5AA7"/>
    <w:rPr>
      <w:rFonts w:ascii="Times New Roman" w:eastAsia="Times New Roman" w:hAnsi="Times New Roman" w:cs="Times New Roman"/>
      <w:color w:val="000000"/>
      <w:sz w:val="28"/>
      <w:szCs w:val="28"/>
      <w:lang w:val="ru-RU" w:eastAsia="ru-RU"/>
    </w:rPr>
  </w:style>
  <w:style w:type="paragraph" w:customStyle="1" w:styleId="Standard">
    <w:name w:val="Standard"/>
    <w:rsid w:val="00FD5AA7"/>
    <w:pPr>
      <w:widowControl w:val="0"/>
      <w:suppressAutoHyphens/>
      <w:autoSpaceDN w:val="0"/>
      <w:spacing w:after="0" w:line="100" w:lineRule="atLeast"/>
      <w:textAlignment w:val="baseline"/>
    </w:pPr>
    <w:rPr>
      <w:rFonts w:ascii="Arial" w:eastAsia="SimSun" w:hAnsi="Arial" w:cs="Mangal"/>
      <w:color w:val="00000A"/>
      <w:kern w:val="3"/>
      <w:sz w:val="24"/>
      <w:szCs w:val="24"/>
      <w:lang w:eastAsia="zh-CN" w:bidi="hi-IN"/>
    </w:rPr>
  </w:style>
  <w:style w:type="paragraph" w:customStyle="1" w:styleId="Normal1">
    <w:name w:val="Normal1"/>
    <w:rsid w:val="00FD5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character" w:customStyle="1" w:styleId="5">
    <w:name w:val="Основной текст (5)"/>
    <w:basedOn w:val="a0"/>
    <w:rsid w:val="00FD5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translate">
    <w:name w:val="notranslate"/>
    <w:basedOn w:val="a0"/>
    <w:rsid w:val="0074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8421">
      <w:bodyDiv w:val="1"/>
      <w:marLeft w:val="0"/>
      <w:marRight w:val="0"/>
      <w:marTop w:val="0"/>
      <w:marBottom w:val="0"/>
      <w:divBdr>
        <w:top w:val="none" w:sz="0" w:space="0" w:color="auto"/>
        <w:left w:val="none" w:sz="0" w:space="0" w:color="auto"/>
        <w:bottom w:val="none" w:sz="0" w:space="0" w:color="auto"/>
        <w:right w:val="none" w:sz="0" w:space="0" w:color="auto"/>
      </w:divBdr>
    </w:div>
    <w:div w:id="520244389">
      <w:bodyDiv w:val="1"/>
      <w:marLeft w:val="0"/>
      <w:marRight w:val="0"/>
      <w:marTop w:val="0"/>
      <w:marBottom w:val="0"/>
      <w:divBdr>
        <w:top w:val="none" w:sz="0" w:space="0" w:color="auto"/>
        <w:left w:val="none" w:sz="0" w:space="0" w:color="auto"/>
        <w:bottom w:val="none" w:sz="0" w:space="0" w:color="auto"/>
        <w:right w:val="none" w:sz="0" w:space="0" w:color="auto"/>
      </w:divBdr>
    </w:div>
    <w:div w:id="1344936726">
      <w:bodyDiv w:val="1"/>
      <w:marLeft w:val="0"/>
      <w:marRight w:val="0"/>
      <w:marTop w:val="0"/>
      <w:marBottom w:val="0"/>
      <w:divBdr>
        <w:top w:val="none" w:sz="0" w:space="0" w:color="auto"/>
        <w:left w:val="none" w:sz="0" w:space="0" w:color="auto"/>
        <w:bottom w:val="none" w:sz="0" w:space="0" w:color="auto"/>
        <w:right w:val="none" w:sz="0" w:space="0" w:color="auto"/>
      </w:divBdr>
    </w:div>
    <w:div w:id="184767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8D82-5022-41C4-ABBE-64AC4C5A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2022-12-01T07:37:00Z</cp:lastPrinted>
  <dcterms:created xsi:type="dcterms:W3CDTF">2023-01-04T08:14:00Z</dcterms:created>
  <dcterms:modified xsi:type="dcterms:W3CDTF">2023-01-04T08:14:00Z</dcterms:modified>
</cp:coreProperties>
</file>