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Default="009C22E0">
      <w:pPr>
        <w:spacing w:before="240" w:after="0" w:line="240" w:lineRule="auto"/>
        <w:jc w:val="center"/>
        <w:rPr>
          <w:rFonts w:ascii="Times New Roman" w:eastAsia="Times New Roman" w:hAnsi="Times New Roman" w:cs="Times New Roman"/>
          <w:b/>
          <w:i/>
          <w:color w:val="000000"/>
          <w:sz w:val="4"/>
          <w:szCs w:val="4"/>
        </w:rPr>
      </w:pPr>
    </w:p>
    <w:p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tc>
          <w:tcPr>
            <w:tcW w:w="4740" w:type="dxa"/>
            <w:shd w:val="clear" w:color="auto" w:fill="auto"/>
            <w:tcMar>
              <w:top w:w="100" w:type="dxa"/>
              <w:left w:w="100" w:type="dxa"/>
              <w:bottom w:w="100" w:type="dxa"/>
              <w:right w:w="100" w:type="dxa"/>
            </w:tcMar>
          </w:tcPr>
          <w:p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C22E0" w:rsidRPr="00C64B72" w:rsidRDefault="00535157" w:rsidP="00535157">
            <w:pPr>
              <w:widowControl w:val="0"/>
              <w:spacing w:after="0" w:line="240" w:lineRule="auto"/>
              <w:rPr>
                <w:rFonts w:ascii="Times New Roman" w:eastAsia="Times New Roman" w:hAnsi="Times New Roman" w:cs="Times New Roman"/>
                <w:sz w:val="24"/>
                <w:szCs w:val="24"/>
              </w:rPr>
            </w:pPr>
            <w:r w:rsidRPr="00535157">
              <w:rPr>
                <w:rFonts w:ascii="Times New Roman" w:eastAsia="Times New Roman" w:hAnsi="Times New Roman" w:cs="Times New Roman"/>
                <w:sz w:val="24"/>
                <w:szCs w:val="24"/>
              </w:rPr>
              <w:t>Помідори консервовані, огірки консервовані, горошок зелений консервований, томатна паста</w:t>
            </w:r>
            <w:r w:rsidR="00C64B72">
              <w:rPr>
                <w:rFonts w:ascii="Times New Roman" w:eastAsia="Times New Roman" w:hAnsi="Times New Roman" w:cs="Times New Roman"/>
                <w:sz w:val="24"/>
                <w:szCs w:val="24"/>
                <w:lang w:val="ru-RU"/>
              </w:rPr>
              <w:t>,</w:t>
            </w:r>
            <w:r w:rsidR="00C64B72">
              <w:rPr>
                <w:rFonts w:ascii="Times New Roman" w:eastAsia="Times New Roman" w:hAnsi="Times New Roman" w:cs="Times New Roman"/>
                <w:sz w:val="24"/>
                <w:szCs w:val="24"/>
              </w:rPr>
              <w:t xml:space="preserve"> кабачкова ікра, повидло, сухофрукти.</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B85042" w:rsidRPr="00395AEB" w:rsidRDefault="00535157" w:rsidP="00B85042">
            <w:pPr>
              <w:widowControl w:val="0"/>
              <w:spacing w:after="0" w:line="240" w:lineRule="auto"/>
              <w:rPr>
                <w:rFonts w:ascii="Times New Roman" w:eastAsia="Times New Roman" w:hAnsi="Times New Roman" w:cs="Times New Roman"/>
                <w:sz w:val="24"/>
                <w:szCs w:val="24"/>
                <w:highlight w:val="white"/>
              </w:rPr>
            </w:pPr>
            <w:r w:rsidRPr="00535157">
              <w:rPr>
                <w:rFonts w:ascii="Times New Roman" w:eastAsia="Times New Roman" w:hAnsi="Times New Roman" w:cs="Times New Roman"/>
                <w:b/>
                <w:sz w:val="24"/>
                <w:szCs w:val="24"/>
              </w:rPr>
              <w:t xml:space="preserve">15330000-0 - </w:t>
            </w:r>
            <w:r w:rsidRPr="00535157">
              <w:rPr>
                <w:rFonts w:ascii="Times New Roman" w:eastAsia="Times New Roman" w:hAnsi="Times New Roman" w:cs="Times New Roman"/>
                <w:sz w:val="24"/>
                <w:szCs w:val="24"/>
              </w:rPr>
              <w:t>Оброблені фрукти та овочі</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F61F39" w:rsidRPr="002A53EA" w:rsidRDefault="00965DDC" w:rsidP="00B85042">
            <w:pPr>
              <w:widowControl w:val="0"/>
              <w:spacing w:after="0" w:line="240" w:lineRule="auto"/>
              <w:rPr>
                <w:rFonts w:ascii="Times New Roman" w:eastAsia="Times New Roman" w:hAnsi="Times New Roman" w:cs="Times New Roman"/>
                <w:sz w:val="24"/>
                <w:szCs w:val="24"/>
              </w:rPr>
            </w:pPr>
            <w:r w:rsidRPr="00965DDC">
              <w:rPr>
                <w:rFonts w:ascii="Times New Roman" w:eastAsia="Times New Roman" w:hAnsi="Times New Roman" w:cs="Times New Roman"/>
                <w:sz w:val="24"/>
                <w:szCs w:val="24"/>
              </w:rPr>
              <w:t xml:space="preserve">15331423-8 - Консервовані помідори </w:t>
            </w:r>
            <w:r w:rsidR="001C2858" w:rsidRPr="002A53EA">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помідори консервовані</w:t>
            </w:r>
            <w:r w:rsidR="001C2858" w:rsidRPr="002A53EA">
              <w:rPr>
                <w:rFonts w:ascii="Times New Roman" w:eastAsia="Times New Roman" w:hAnsi="Times New Roman" w:cs="Times New Roman"/>
                <w:sz w:val="24"/>
                <w:szCs w:val="24"/>
              </w:rPr>
              <w:t>)</w:t>
            </w:r>
          </w:p>
          <w:p w:rsidR="00B80A4E" w:rsidRPr="002A53EA" w:rsidRDefault="00965DDC" w:rsidP="00B85042">
            <w:pPr>
              <w:widowControl w:val="0"/>
              <w:spacing w:after="0" w:line="240" w:lineRule="auto"/>
              <w:rPr>
                <w:rFonts w:ascii="Times New Roman" w:hAnsi="Times New Roman" w:cs="Times New Roman"/>
              </w:rPr>
            </w:pPr>
            <w:r w:rsidRPr="00965DDC">
              <w:rPr>
                <w:rFonts w:ascii="Times New Roman" w:eastAsia="Times New Roman" w:hAnsi="Times New Roman" w:cs="Times New Roman"/>
                <w:sz w:val="24"/>
                <w:szCs w:val="24"/>
              </w:rPr>
              <w:t xml:space="preserve">15331400-1 - Овочеві пресерви та/або консерви </w:t>
            </w:r>
            <w:r w:rsidR="001C2858" w:rsidRPr="002A53EA">
              <w:rPr>
                <w:rFonts w:ascii="Times New Roman" w:hAnsi="Times New Roman" w:cs="Times New Roman"/>
              </w:rPr>
              <w:t>(</w:t>
            </w:r>
            <w:r w:rsidRPr="00A07C60">
              <w:rPr>
                <w:rFonts w:ascii="Times New Roman" w:hAnsi="Times New Roman" w:cs="Times New Roman"/>
                <w:i/>
                <w:sz w:val="24"/>
                <w:szCs w:val="24"/>
              </w:rPr>
              <w:t>огірки консервовані</w:t>
            </w:r>
            <w:r w:rsidR="001C2858" w:rsidRPr="00A07C60">
              <w:rPr>
                <w:rFonts w:ascii="Times New Roman" w:hAnsi="Times New Roman" w:cs="Times New Roman"/>
                <w:sz w:val="24"/>
                <w:szCs w:val="24"/>
              </w:rPr>
              <w:t>)</w:t>
            </w:r>
          </w:p>
          <w:p w:rsidR="00B80A4E" w:rsidRPr="002A53EA" w:rsidRDefault="00965DDC" w:rsidP="00B85042">
            <w:pPr>
              <w:widowControl w:val="0"/>
              <w:spacing w:after="0" w:line="240" w:lineRule="auto"/>
              <w:rPr>
                <w:rFonts w:ascii="Times New Roman" w:hAnsi="Times New Roman" w:cs="Times New Roman"/>
                <w:sz w:val="24"/>
                <w:szCs w:val="24"/>
              </w:rPr>
            </w:pPr>
            <w:r w:rsidRPr="00965DDC">
              <w:rPr>
                <w:rFonts w:ascii="Times New Roman" w:hAnsi="Times New Roman" w:cs="Times New Roman"/>
                <w:sz w:val="24"/>
                <w:szCs w:val="24"/>
              </w:rPr>
              <w:t xml:space="preserve">15331462-3 - Консервований горох </w:t>
            </w:r>
            <w:r w:rsidR="001C2858" w:rsidRPr="002A53EA">
              <w:rPr>
                <w:rFonts w:ascii="Times New Roman" w:hAnsi="Times New Roman" w:cs="Times New Roman"/>
                <w:sz w:val="24"/>
                <w:szCs w:val="24"/>
              </w:rPr>
              <w:t>(</w:t>
            </w:r>
            <w:r>
              <w:rPr>
                <w:rFonts w:ascii="Times New Roman" w:hAnsi="Times New Roman" w:cs="Times New Roman"/>
                <w:i/>
                <w:sz w:val="24"/>
                <w:szCs w:val="24"/>
              </w:rPr>
              <w:t>горошок зелений консервований</w:t>
            </w:r>
            <w:r w:rsidR="001C2858" w:rsidRPr="002A53EA">
              <w:rPr>
                <w:rFonts w:ascii="Times New Roman" w:hAnsi="Times New Roman" w:cs="Times New Roman"/>
                <w:sz w:val="24"/>
                <w:szCs w:val="24"/>
              </w:rPr>
              <w:t>)</w:t>
            </w:r>
          </w:p>
          <w:p w:rsidR="00CD66A6" w:rsidRDefault="00A07C60" w:rsidP="00B85042">
            <w:pPr>
              <w:widowControl w:val="0"/>
              <w:spacing w:after="0" w:line="240" w:lineRule="auto"/>
              <w:rPr>
                <w:rFonts w:ascii="Times New Roman" w:eastAsia="Times New Roman" w:hAnsi="Times New Roman" w:cs="Times New Roman"/>
                <w:sz w:val="24"/>
                <w:szCs w:val="24"/>
              </w:rPr>
            </w:pPr>
            <w:r w:rsidRPr="00A07C60">
              <w:rPr>
                <w:rFonts w:ascii="Times New Roman" w:eastAsia="Times New Roman" w:hAnsi="Times New Roman" w:cs="Times New Roman"/>
                <w:sz w:val="24"/>
                <w:szCs w:val="24"/>
              </w:rPr>
              <w:t xml:space="preserve">15331427-6 - Концентроване томатне пюре </w:t>
            </w:r>
            <w:r w:rsidR="001C2858" w:rsidRPr="002A53EA">
              <w:rPr>
                <w:rFonts w:ascii="Times New Roman" w:eastAsia="Times New Roman" w:hAnsi="Times New Roman" w:cs="Times New Roman"/>
                <w:sz w:val="24"/>
                <w:szCs w:val="24"/>
              </w:rPr>
              <w:t>(</w:t>
            </w:r>
            <w:r>
              <w:rPr>
                <w:rFonts w:ascii="Times New Roman" w:eastAsia="Times New Roman" w:hAnsi="Times New Roman" w:cs="Times New Roman"/>
                <w:i/>
                <w:sz w:val="24"/>
                <w:szCs w:val="24"/>
              </w:rPr>
              <w:t>томатна паста</w:t>
            </w:r>
            <w:r w:rsidR="001C2858" w:rsidRPr="002A53EA">
              <w:rPr>
                <w:rFonts w:ascii="Times New Roman" w:eastAsia="Times New Roman" w:hAnsi="Times New Roman" w:cs="Times New Roman"/>
                <w:sz w:val="24"/>
                <w:szCs w:val="24"/>
              </w:rPr>
              <w:t>)</w:t>
            </w:r>
          </w:p>
          <w:p w:rsidR="00547C82" w:rsidRDefault="00547C82" w:rsidP="00B8504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15331460-9 - Овочеві консерви (</w:t>
            </w:r>
            <w:r w:rsidRPr="00547C82">
              <w:rPr>
                <w:rFonts w:ascii="Times New Roman" w:eastAsia="Times New Roman" w:hAnsi="Times New Roman" w:cs="Times New Roman"/>
                <w:i/>
                <w:sz w:val="24"/>
                <w:szCs w:val="24"/>
              </w:rPr>
              <w:t>кабачкова ікра)</w:t>
            </w:r>
          </w:p>
          <w:p w:rsidR="00547C82" w:rsidRDefault="00547C82" w:rsidP="00B85042">
            <w:pPr>
              <w:widowControl w:val="0"/>
              <w:spacing w:after="0" w:line="240" w:lineRule="auto"/>
              <w:rPr>
                <w:rFonts w:ascii="Times New Roman" w:eastAsia="Times New Roman" w:hAnsi="Times New Roman" w:cs="Times New Roman"/>
                <w:i/>
                <w:sz w:val="24"/>
                <w:szCs w:val="24"/>
              </w:rPr>
            </w:pPr>
            <w:r w:rsidRPr="00547C82">
              <w:rPr>
                <w:rFonts w:ascii="Times New Roman" w:eastAsia="Times New Roman" w:hAnsi="Times New Roman" w:cs="Times New Roman"/>
                <w:sz w:val="24"/>
                <w:szCs w:val="24"/>
              </w:rPr>
              <w:t xml:space="preserve">15332200-6 </w:t>
            </w:r>
            <w:r>
              <w:rPr>
                <w:rFonts w:ascii="Times New Roman" w:eastAsia="Times New Roman" w:hAnsi="Times New Roman" w:cs="Times New Roman"/>
                <w:sz w:val="24"/>
                <w:szCs w:val="24"/>
              </w:rPr>
              <w:t>- Джеми та мармелад (</w:t>
            </w:r>
            <w:r>
              <w:rPr>
                <w:rFonts w:ascii="Times New Roman" w:eastAsia="Times New Roman" w:hAnsi="Times New Roman" w:cs="Times New Roman"/>
                <w:i/>
                <w:sz w:val="24"/>
                <w:szCs w:val="24"/>
              </w:rPr>
              <w:t>повидло)</w:t>
            </w:r>
          </w:p>
          <w:p w:rsidR="00547C82" w:rsidRPr="00547C82" w:rsidRDefault="00547C82" w:rsidP="00B8504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15332410-1 - Сухофрукти (</w:t>
            </w:r>
            <w:proofErr w:type="spellStart"/>
            <w:r>
              <w:rPr>
                <w:rFonts w:ascii="Times New Roman" w:eastAsia="Times New Roman" w:hAnsi="Times New Roman" w:cs="Times New Roman"/>
                <w:i/>
                <w:sz w:val="24"/>
                <w:szCs w:val="24"/>
              </w:rPr>
              <w:t>сухофрукти</w:t>
            </w:r>
            <w:proofErr w:type="spellEnd"/>
            <w:r>
              <w:rPr>
                <w:rFonts w:ascii="Times New Roman" w:eastAsia="Times New Roman" w:hAnsi="Times New Roman" w:cs="Times New Roman"/>
                <w:i/>
                <w:sz w:val="24"/>
                <w:szCs w:val="24"/>
              </w:rPr>
              <w:t>)</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321AAD" w:rsidRDefault="00535157" w:rsidP="00321AAD">
            <w:pPr>
              <w:widowControl w:val="0"/>
              <w:spacing w:after="0" w:line="240" w:lineRule="auto"/>
              <w:ind w:right="120"/>
              <w:rPr>
                <w:rFonts w:ascii="Times New Roman" w:eastAsia="Times New Roman" w:hAnsi="Times New Roman" w:cs="Times New Roman"/>
                <w:sz w:val="24"/>
                <w:szCs w:val="24"/>
              </w:rPr>
            </w:pPr>
            <w:r w:rsidRPr="00535157">
              <w:rPr>
                <w:rFonts w:ascii="Times New Roman" w:eastAsia="Times New Roman" w:hAnsi="Times New Roman" w:cs="Times New Roman"/>
                <w:sz w:val="24"/>
                <w:szCs w:val="24"/>
              </w:rPr>
              <w:t>Помідори консервовані</w:t>
            </w:r>
            <w:r w:rsidR="00D354BC">
              <w:rPr>
                <w:rFonts w:ascii="Times New Roman" w:eastAsia="Times New Roman" w:hAnsi="Times New Roman" w:cs="Times New Roman"/>
                <w:sz w:val="24"/>
                <w:szCs w:val="24"/>
              </w:rPr>
              <w:t xml:space="preserve"> (3 л) - 600 </w:t>
            </w:r>
            <w:proofErr w:type="spellStart"/>
            <w:r w:rsidR="00D354BC">
              <w:rPr>
                <w:rFonts w:ascii="Times New Roman" w:eastAsia="Times New Roman" w:hAnsi="Times New Roman" w:cs="Times New Roman"/>
                <w:sz w:val="24"/>
                <w:szCs w:val="24"/>
              </w:rPr>
              <w:t>бан</w:t>
            </w:r>
            <w:proofErr w:type="spellEnd"/>
            <w:r w:rsidR="00D354BC">
              <w:rPr>
                <w:rFonts w:ascii="Times New Roman" w:eastAsia="Times New Roman" w:hAnsi="Times New Roman" w:cs="Times New Roman"/>
                <w:sz w:val="24"/>
                <w:szCs w:val="24"/>
              </w:rPr>
              <w:t xml:space="preserve"> </w:t>
            </w:r>
            <w:r w:rsidRPr="00535157">
              <w:rPr>
                <w:rFonts w:ascii="Times New Roman" w:eastAsia="Times New Roman" w:hAnsi="Times New Roman" w:cs="Times New Roman"/>
                <w:sz w:val="24"/>
                <w:szCs w:val="24"/>
              </w:rPr>
              <w:t xml:space="preserve">, </w:t>
            </w:r>
          </w:p>
          <w:p w:rsidR="00321AAD" w:rsidRDefault="00535157" w:rsidP="00321AAD">
            <w:pPr>
              <w:widowControl w:val="0"/>
              <w:spacing w:after="0" w:line="240" w:lineRule="auto"/>
              <w:ind w:right="120"/>
              <w:rPr>
                <w:rFonts w:ascii="Times New Roman" w:eastAsia="Times New Roman" w:hAnsi="Times New Roman" w:cs="Times New Roman"/>
                <w:sz w:val="24"/>
                <w:szCs w:val="24"/>
              </w:rPr>
            </w:pPr>
            <w:r w:rsidRPr="00535157">
              <w:rPr>
                <w:rFonts w:ascii="Times New Roman" w:eastAsia="Times New Roman" w:hAnsi="Times New Roman" w:cs="Times New Roman"/>
                <w:sz w:val="24"/>
                <w:szCs w:val="24"/>
              </w:rPr>
              <w:t>огірки консервовані</w:t>
            </w:r>
            <w:r w:rsidR="00D354BC">
              <w:rPr>
                <w:rFonts w:ascii="Times New Roman" w:eastAsia="Times New Roman" w:hAnsi="Times New Roman" w:cs="Times New Roman"/>
                <w:sz w:val="24"/>
                <w:szCs w:val="24"/>
              </w:rPr>
              <w:t xml:space="preserve"> (3 л) -550 </w:t>
            </w:r>
            <w:proofErr w:type="spellStart"/>
            <w:r w:rsidR="00D354BC">
              <w:rPr>
                <w:rFonts w:ascii="Times New Roman" w:eastAsia="Times New Roman" w:hAnsi="Times New Roman" w:cs="Times New Roman"/>
                <w:sz w:val="24"/>
                <w:szCs w:val="24"/>
              </w:rPr>
              <w:t>бан</w:t>
            </w:r>
            <w:proofErr w:type="spellEnd"/>
            <w:r w:rsidR="00D354BC">
              <w:rPr>
                <w:rFonts w:ascii="Times New Roman" w:eastAsia="Times New Roman" w:hAnsi="Times New Roman" w:cs="Times New Roman"/>
                <w:sz w:val="24"/>
                <w:szCs w:val="24"/>
              </w:rPr>
              <w:t xml:space="preserve"> </w:t>
            </w:r>
            <w:r w:rsidRPr="00535157">
              <w:rPr>
                <w:rFonts w:ascii="Times New Roman" w:eastAsia="Times New Roman" w:hAnsi="Times New Roman" w:cs="Times New Roman"/>
                <w:sz w:val="24"/>
                <w:szCs w:val="24"/>
              </w:rPr>
              <w:t>,</w:t>
            </w:r>
            <w:r w:rsidR="00321AAD">
              <w:rPr>
                <w:rFonts w:ascii="Times New Roman" w:eastAsia="Times New Roman" w:hAnsi="Times New Roman" w:cs="Times New Roman"/>
                <w:sz w:val="24"/>
                <w:szCs w:val="24"/>
              </w:rPr>
              <w:t xml:space="preserve"> </w:t>
            </w:r>
          </w:p>
          <w:p w:rsidR="00B85042" w:rsidRPr="00DF0321" w:rsidRDefault="00535157" w:rsidP="00321AAD">
            <w:pPr>
              <w:widowControl w:val="0"/>
              <w:spacing w:after="0" w:line="240" w:lineRule="auto"/>
              <w:ind w:right="120"/>
              <w:rPr>
                <w:rFonts w:ascii="Times New Roman" w:eastAsia="Times New Roman" w:hAnsi="Times New Roman" w:cs="Times New Roman"/>
                <w:sz w:val="24"/>
                <w:szCs w:val="24"/>
                <w:lang w:val="ru-RU"/>
              </w:rPr>
            </w:pPr>
            <w:r w:rsidRPr="00535157">
              <w:rPr>
                <w:rFonts w:ascii="Times New Roman" w:eastAsia="Times New Roman" w:hAnsi="Times New Roman" w:cs="Times New Roman"/>
                <w:sz w:val="24"/>
                <w:szCs w:val="24"/>
              </w:rPr>
              <w:t>горошок зелений консервований</w:t>
            </w:r>
            <w:r w:rsidR="00D354BC">
              <w:rPr>
                <w:rFonts w:ascii="Times New Roman" w:eastAsia="Times New Roman" w:hAnsi="Times New Roman" w:cs="Times New Roman"/>
                <w:sz w:val="24"/>
                <w:szCs w:val="24"/>
              </w:rPr>
              <w:t xml:space="preserve"> - 360 кг</w:t>
            </w:r>
            <w:r w:rsidRPr="00535157">
              <w:rPr>
                <w:rFonts w:ascii="Times New Roman" w:eastAsia="Times New Roman" w:hAnsi="Times New Roman" w:cs="Times New Roman"/>
                <w:sz w:val="24"/>
                <w:szCs w:val="24"/>
              </w:rPr>
              <w:t xml:space="preserve">, </w:t>
            </w:r>
            <w:r w:rsidR="00321AAD">
              <w:rPr>
                <w:rFonts w:ascii="Times New Roman" w:eastAsia="Times New Roman" w:hAnsi="Times New Roman" w:cs="Times New Roman"/>
                <w:sz w:val="24"/>
                <w:szCs w:val="24"/>
              </w:rPr>
              <w:br/>
            </w:r>
            <w:r w:rsidRPr="00535157">
              <w:rPr>
                <w:rFonts w:ascii="Times New Roman" w:eastAsia="Times New Roman" w:hAnsi="Times New Roman" w:cs="Times New Roman"/>
                <w:sz w:val="24"/>
                <w:szCs w:val="24"/>
              </w:rPr>
              <w:t>томатна паста</w:t>
            </w:r>
            <w:r w:rsidR="00D354BC">
              <w:rPr>
                <w:rFonts w:ascii="Times New Roman" w:eastAsia="Times New Roman" w:hAnsi="Times New Roman" w:cs="Times New Roman"/>
                <w:sz w:val="24"/>
                <w:szCs w:val="24"/>
              </w:rPr>
              <w:t xml:space="preserve"> </w:t>
            </w:r>
            <w:r w:rsidR="00DF0321">
              <w:rPr>
                <w:rFonts w:ascii="Times New Roman" w:eastAsia="Times New Roman" w:hAnsi="Times New Roman" w:cs="Times New Roman"/>
                <w:sz w:val="24"/>
                <w:szCs w:val="24"/>
              </w:rPr>
              <w:t>-</w:t>
            </w:r>
            <w:r w:rsidR="00D354BC">
              <w:rPr>
                <w:rFonts w:ascii="Times New Roman" w:eastAsia="Times New Roman" w:hAnsi="Times New Roman" w:cs="Times New Roman"/>
                <w:sz w:val="24"/>
                <w:szCs w:val="24"/>
              </w:rPr>
              <w:t xml:space="preserve"> </w:t>
            </w:r>
            <w:r w:rsidR="00DF0321" w:rsidRPr="00DF0321">
              <w:rPr>
                <w:rFonts w:ascii="Times New Roman" w:eastAsia="Times New Roman" w:hAnsi="Times New Roman" w:cs="Times New Roman"/>
                <w:sz w:val="24"/>
                <w:szCs w:val="24"/>
                <w:lang w:val="ru-RU"/>
              </w:rPr>
              <w:t xml:space="preserve">430 </w:t>
            </w:r>
            <w:r w:rsidR="00DF0321">
              <w:rPr>
                <w:rFonts w:ascii="Times New Roman" w:eastAsia="Times New Roman" w:hAnsi="Times New Roman" w:cs="Times New Roman"/>
                <w:sz w:val="24"/>
                <w:szCs w:val="24"/>
                <w:lang w:val="ru-RU"/>
              </w:rPr>
              <w:t>кг,</w:t>
            </w:r>
          </w:p>
          <w:p w:rsidR="00547C82" w:rsidRDefault="00547C82" w:rsidP="00321AAD">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кабачкова ікра</w:t>
            </w:r>
            <w:r w:rsidR="00DF0321">
              <w:rPr>
                <w:rFonts w:ascii="Times New Roman" w:eastAsia="Times New Roman" w:hAnsi="Times New Roman" w:cs="Times New Roman"/>
                <w:sz w:val="24"/>
                <w:szCs w:val="24"/>
              </w:rPr>
              <w:t xml:space="preserve"> - 280 кг,</w:t>
            </w:r>
          </w:p>
          <w:p w:rsidR="00547C82" w:rsidRDefault="00547C82" w:rsidP="00321AAD">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повидло</w:t>
            </w:r>
            <w:r w:rsidR="00DF0321">
              <w:rPr>
                <w:rFonts w:ascii="Times New Roman" w:eastAsia="Times New Roman" w:hAnsi="Times New Roman" w:cs="Times New Roman"/>
                <w:sz w:val="24"/>
                <w:szCs w:val="24"/>
              </w:rPr>
              <w:t xml:space="preserve"> - 400 кг,</w:t>
            </w:r>
          </w:p>
          <w:p w:rsidR="00547C82" w:rsidRPr="00321AAD" w:rsidRDefault="00547C82" w:rsidP="00321AAD">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сухофрукти</w:t>
            </w:r>
            <w:r w:rsidR="00DF0321">
              <w:rPr>
                <w:rFonts w:ascii="Times New Roman" w:eastAsia="Times New Roman" w:hAnsi="Times New Roman" w:cs="Times New Roman"/>
                <w:sz w:val="24"/>
                <w:szCs w:val="24"/>
              </w:rPr>
              <w:t xml:space="preserve"> - 550 кг.</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B85042" w:rsidRPr="00FF792D" w:rsidRDefault="00B85042" w:rsidP="00B85042">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Молодіжна, 11А </w:t>
            </w:r>
            <w:proofErr w:type="spellStart"/>
            <w:r w:rsidRPr="004867FD">
              <w:rPr>
                <w:rFonts w:ascii="Times New Roman" w:eastAsia="Times New Roman" w:hAnsi="Times New Roman" w:cs="Times New Roman"/>
                <w:sz w:val="24"/>
                <w:szCs w:val="24"/>
              </w:rPr>
              <w:t>с.Горностайпіль</w:t>
            </w:r>
            <w:proofErr w:type="spellEnd"/>
            <w:r w:rsidRPr="004867FD">
              <w:rPr>
                <w:rFonts w:ascii="Times New Roman" w:eastAsia="Times New Roman" w:hAnsi="Times New Roman" w:cs="Times New Roman"/>
                <w:sz w:val="24"/>
                <w:szCs w:val="24"/>
              </w:rPr>
              <w:t xml:space="preserve"> Вишгородський р-н Київська область, 07222, Україна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 xml:space="preserve">31 </w:t>
            </w:r>
            <w:r w:rsidR="00901273">
              <w:rPr>
                <w:rFonts w:ascii="Times New Roman" w:eastAsia="Times New Roman" w:hAnsi="Times New Roman" w:cs="Times New Roman"/>
                <w:b/>
                <w:sz w:val="24"/>
                <w:szCs w:val="24"/>
              </w:rPr>
              <w:t>грудня</w:t>
            </w:r>
            <w:r w:rsidRPr="00B85042">
              <w:rPr>
                <w:rFonts w:ascii="Times New Roman" w:eastAsia="Times New Roman" w:hAnsi="Times New Roman" w:cs="Times New Roman"/>
                <w:sz w:val="24"/>
                <w:szCs w:val="24"/>
              </w:rPr>
              <w:t xml:space="preserve"> </w:t>
            </w:r>
            <w:r w:rsidR="00547C82">
              <w:rPr>
                <w:rFonts w:ascii="Times New Roman" w:eastAsia="Times New Roman" w:hAnsi="Times New Roman" w:cs="Times New Roman"/>
                <w:b/>
                <w:sz w:val="24"/>
                <w:szCs w:val="24"/>
              </w:rPr>
              <w:t>2024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rsidR="009C22E0" w:rsidRDefault="009C22E0">
      <w:pPr>
        <w:spacing w:after="0" w:line="240" w:lineRule="auto"/>
        <w:rPr>
          <w:rFonts w:ascii="Times New Roman" w:eastAsia="Times New Roman" w:hAnsi="Times New Roman" w:cs="Times New Roman"/>
          <w:i/>
          <w:sz w:val="24"/>
          <w:szCs w:val="24"/>
        </w:rPr>
      </w:pPr>
    </w:p>
    <w:p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535157" w:rsidRPr="00FF792D" w:rsidTr="00AF170D">
        <w:trPr>
          <w:trHeight w:val="372"/>
        </w:trPr>
        <w:tc>
          <w:tcPr>
            <w:tcW w:w="2093" w:type="dxa"/>
            <w:tcBorders>
              <w:left w:val="single" w:sz="4" w:space="0" w:color="auto"/>
              <w:right w:val="single" w:sz="4" w:space="0" w:color="auto"/>
            </w:tcBorders>
            <w:noWrap/>
          </w:tcPr>
          <w:p w:rsidR="00535157" w:rsidRPr="00B84380" w:rsidRDefault="00535157" w:rsidP="00535157">
            <w:pPr>
              <w:spacing w:after="0"/>
              <w:rPr>
                <w:rFonts w:ascii="Times New Roman" w:hAnsi="Times New Roman" w:cs="Times New Roman"/>
                <w:b/>
                <w:lang w:eastAsia="en-US"/>
              </w:rPr>
            </w:pPr>
            <w:r>
              <w:rPr>
                <w:rFonts w:ascii="Times New Roman" w:hAnsi="Times New Roman" w:cs="Times New Roman"/>
                <w:b/>
              </w:rPr>
              <w:t>Помідори консервовані (3л)</w:t>
            </w:r>
          </w:p>
        </w:tc>
        <w:tc>
          <w:tcPr>
            <w:tcW w:w="850" w:type="dxa"/>
            <w:tcBorders>
              <w:right w:val="single" w:sz="4" w:space="0" w:color="auto"/>
            </w:tcBorders>
            <w:noWrap/>
          </w:tcPr>
          <w:p w:rsidR="00535157" w:rsidRDefault="00535157" w:rsidP="00535157">
            <w:pPr>
              <w:spacing w:after="0"/>
              <w:jc w:val="center"/>
              <w:rPr>
                <w:rFonts w:ascii="Times New Roman" w:hAnsi="Times New Roman" w:cs="Times New Roman"/>
                <w:sz w:val="24"/>
                <w:szCs w:val="24"/>
                <w:lang w:eastAsia="en-US"/>
              </w:rPr>
            </w:pPr>
            <w:r>
              <w:rPr>
                <w:rFonts w:ascii="Times New Roman" w:hAnsi="Times New Roman" w:cs="Times New Roman"/>
              </w:rPr>
              <w:t>бан</w:t>
            </w:r>
          </w:p>
        </w:tc>
        <w:tc>
          <w:tcPr>
            <w:tcW w:w="851" w:type="dxa"/>
            <w:tcBorders>
              <w:left w:val="single" w:sz="4" w:space="0" w:color="auto"/>
            </w:tcBorders>
          </w:tcPr>
          <w:p w:rsidR="00535157" w:rsidRPr="00547C82" w:rsidRDefault="00547C82" w:rsidP="00535157">
            <w:pPr>
              <w:spacing w:after="0"/>
              <w:jc w:val="center"/>
              <w:rPr>
                <w:rFonts w:ascii="Times New Roman" w:hAnsi="Times New Roman" w:cs="Times New Roman"/>
                <w:b/>
                <w:sz w:val="24"/>
                <w:szCs w:val="24"/>
                <w:lang w:eastAsia="en-US"/>
              </w:rPr>
            </w:pPr>
            <w:r w:rsidRPr="00547C82">
              <w:rPr>
                <w:rFonts w:ascii="Times New Roman" w:hAnsi="Times New Roman" w:cs="Times New Roman"/>
                <w:b/>
                <w:sz w:val="24"/>
                <w:szCs w:val="24"/>
                <w:lang w:eastAsia="en-US"/>
              </w:rPr>
              <w:t>600</w:t>
            </w:r>
          </w:p>
        </w:tc>
        <w:tc>
          <w:tcPr>
            <w:tcW w:w="6237" w:type="dxa"/>
            <w:noWrap/>
          </w:tcPr>
          <w:p w:rsidR="00535157" w:rsidRDefault="00535157" w:rsidP="00535157">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Помідори</w:t>
            </w:r>
            <w:r w:rsidRPr="00575371">
              <w:rPr>
                <w:rStyle w:val="tlid-translation"/>
                <w:rFonts w:ascii="Times New Roman" w:hAnsi="Times New Roman"/>
                <w:sz w:val="20"/>
                <w:szCs w:val="20"/>
              </w:rPr>
              <w:t xml:space="preserve"> консервовані</w:t>
            </w:r>
            <w:r>
              <w:rPr>
                <w:rStyle w:val="tlid-translation"/>
                <w:rFonts w:ascii="Times New Roman" w:hAnsi="Times New Roman"/>
                <w:sz w:val="20"/>
                <w:szCs w:val="20"/>
              </w:rPr>
              <w:t>,</w:t>
            </w:r>
            <w:r w:rsidRPr="00575371">
              <w:rPr>
                <w:rStyle w:val="tlid-translation"/>
                <w:rFonts w:ascii="Times New Roman" w:hAnsi="Times New Roman"/>
                <w:sz w:val="20"/>
                <w:szCs w:val="20"/>
              </w:rPr>
              <w:t xml:space="preserve"> не перезрілі, </w:t>
            </w:r>
            <w:r>
              <w:rPr>
                <w:rStyle w:val="tlid-translation"/>
                <w:rFonts w:ascii="Times New Roman" w:hAnsi="Times New Roman"/>
                <w:sz w:val="20"/>
                <w:szCs w:val="20"/>
              </w:rPr>
              <w:t>цілі, зі шкіркою</w:t>
            </w:r>
            <w:r w:rsidRPr="00575371">
              <w:rPr>
                <w:rStyle w:val="tlid-translation"/>
                <w:rFonts w:ascii="Times New Roman" w:hAnsi="Times New Roman"/>
                <w:sz w:val="20"/>
                <w:szCs w:val="20"/>
              </w:rPr>
              <w:t>,</w:t>
            </w:r>
            <w:r>
              <w:rPr>
                <w:rStyle w:val="tlid-translation"/>
                <w:rFonts w:ascii="Times New Roman" w:hAnsi="Times New Roman"/>
                <w:sz w:val="20"/>
                <w:szCs w:val="20"/>
              </w:rPr>
              <w:t xml:space="preserve"> </w:t>
            </w:r>
            <w:r w:rsidRPr="00575371">
              <w:rPr>
                <w:rStyle w:val="tlid-translation"/>
                <w:rFonts w:ascii="Times New Roman" w:hAnsi="Times New Roman"/>
                <w:sz w:val="20"/>
                <w:szCs w:val="20"/>
              </w:rPr>
              <w:t xml:space="preserve">з </w:t>
            </w:r>
            <w:r>
              <w:rPr>
                <w:rStyle w:val="tlid-translation"/>
                <w:rFonts w:ascii="Times New Roman" w:hAnsi="Times New Roman"/>
                <w:sz w:val="20"/>
                <w:szCs w:val="20"/>
              </w:rPr>
              <w:t>ароматом доданих прянощів або спецій, або зелені</w:t>
            </w:r>
            <w:r w:rsidRPr="00575371">
              <w:rPr>
                <w:rStyle w:val="tlid-translation"/>
                <w:rFonts w:ascii="Times New Roman" w:hAnsi="Times New Roman"/>
                <w:sz w:val="20"/>
                <w:szCs w:val="20"/>
              </w:rPr>
              <w:t xml:space="preserve">, </w:t>
            </w:r>
            <w:r>
              <w:rPr>
                <w:rStyle w:val="tlid-translation"/>
                <w:rFonts w:ascii="Times New Roman" w:hAnsi="Times New Roman"/>
                <w:sz w:val="20"/>
                <w:szCs w:val="20"/>
              </w:rPr>
              <w:t>або</w:t>
            </w:r>
            <w:r w:rsidRPr="00153DBF">
              <w:rPr>
                <w:rStyle w:val="tlid-translation"/>
                <w:rFonts w:ascii="Times New Roman" w:hAnsi="Times New Roman"/>
                <w:sz w:val="20"/>
                <w:szCs w:val="20"/>
              </w:rPr>
              <w:t xml:space="preserve"> ін. інгредієнтів</w:t>
            </w:r>
            <w:r>
              <w:rPr>
                <w:rStyle w:val="tlid-translation"/>
                <w:rFonts w:ascii="Times New Roman" w:hAnsi="Times New Roman"/>
                <w:sz w:val="20"/>
                <w:szCs w:val="20"/>
              </w:rPr>
              <w:t>, в кислотно-соляній заливці (маринаді/розсолі), в</w:t>
            </w:r>
            <w:r w:rsidRPr="00D66776">
              <w:rPr>
                <w:rStyle w:val="tlid-translation"/>
                <w:rFonts w:ascii="Times New Roman" w:hAnsi="Times New Roman"/>
                <w:sz w:val="20"/>
                <w:szCs w:val="20"/>
              </w:rPr>
              <w:t xml:space="preserve">иготовлені із </w:t>
            </w:r>
            <w:r>
              <w:rPr>
                <w:rStyle w:val="tlid-translation"/>
                <w:rFonts w:ascii="Times New Roman" w:hAnsi="Times New Roman"/>
                <w:sz w:val="20"/>
                <w:szCs w:val="20"/>
              </w:rPr>
              <w:t>томатів</w:t>
            </w:r>
            <w:r w:rsidRPr="00D66776">
              <w:rPr>
                <w:rStyle w:val="tlid-translation"/>
                <w:rFonts w:ascii="Times New Roman" w:hAnsi="Times New Roman"/>
                <w:sz w:val="20"/>
                <w:szCs w:val="20"/>
              </w:rPr>
              <w:t xml:space="preserve"> консервної стадії зрілості</w:t>
            </w:r>
            <w:r w:rsidRPr="00575371">
              <w:rPr>
                <w:rStyle w:val="tlid-translation"/>
                <w:rFonts w:ascii="Times New Roman" w:hAnsi="Times New Roman"/>
                <w:sz w:val="20"/>
                <w:szCs w:val="20"/>
              </w:rPr>
              <w:t>. Колір розсолу</w:t>
            </w:r>
            <w:r>
              <w:rPr>
                <w:rStyle w:val="tlid-translation"/>
                <w:rFonts w:ascii="Times New Roman" w:hAnsi="Times New Roman"/>
                <w:sz w:val="20"/>
                <w:szCs w:val="20"/>
              </w:rPr>
              <w:t>/маринаду</w:t>
            </w:r>
            <w:r w:rsidRPr="00575371">
              <w:rPr>
                <w:rStyle w:val="tlid-translation"/>
                <w:rFonts w:ascii="Times New Roman" w:hAnsi="Times New Roman"/>
                <w:sz w:val="20"/>
                <w:szCs w:val="20"/>
              </w:rPr>
              <w:t xml:space="preserve"> м</w:t>
            </w:r>
            <w:r>
              <w:rPr>
                <w:rStyle w:val="tlid-translation"/>
                <w:rFonts w:ascii="Times New Roman" w:hAnsi="Times New Roman"/>
                <w:sz w:val="20"/>
                <w:szCs w:val="20"/>
              </w:rPr>
              <w:t>ає бути світлим, без помутніння.</w:t>
            </w:r>
          </w:p>
          <w:p w:rsidR="00535157" w:rsidRDefault="00535157" w:rsidP="00535157">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Фасування -  скляні банки ємністю 3л,</w:t>
            </w:r>
            <w:r w:rsidRPr="004A4FA6">
              <w:t xml:space="preserve"> </w:t>
            </w:r>
            <w:r w:rsidRPr="004A4FA6">
              <w:rPr>
                <w:rStyle w:val="tlid-translation"/>
                <w:rFonts w:ascii="Times New Roman" w:hAnsi="Times New Roman"/>
                <w:sz w:val="20"/>
                <w:szCs w:val="20"/>
              </w:rPr>
              <w:t>герметично закупорені залізною кришкою</w:t>
            </w:r>
            <w:r w:rsidRPr="00575371">
              <w:rPr>
                <w:rStyle w:val="tlid-translation"/>
                <w:rFonts w:ascii="Times New Roman" w:hAnsi="Times New Roman"/>
                <w:sz w:val="20"/>
                <w:szCs w:val="20"/>
              </w:rPr>
              <w:t xml:space="preserve"> На етикетці виробу або упаковці (тарі) обов’язково повинно бути вказано склад продукту, дата виготовлення, термін придатності, умови зберіг</w:t>
            </w:r>
            <w:r>
              <w:rPr>
                <w:rStyle w:val="tlid-translation"/>
                <w:rFonts w:ascii="Times New Roman" w:hAnsi="Times New Roman"/>
                <w:sz w:val="20"/>
                <w:szCs w:val="20"/>
              </w:rPr>
              <w:t xml:space="preserve">ання, дані про виробника. </w:t>
            </w:r>
          </w:p>
          <w:p w:rsidR="00535157" w:rsidRPr="00B84380" w:rsidRDefault="00535157" w:rsidP="00535157">
            <w:pPr>
              <w:spacing w:after="0" w:line="240" w:lineRule="auto"/>
              <w:jc w:val="both"/>
              <w:rPr>
                <w:rFonts w:ascii="Times New Roman" w:hAnsi="Times New Roman" w:cs="Times New Roman"/>
                <w:color w:val="000000"/>
                <w:sz w:val="20"/>
                <w:szCs w:val="20"/>
                <w:lang w:eastAsia="zh-CN"/>
              </w:rPr>
            </w:pPr>
            <w:r w:rsidRPr="00575371">
              <w:rPr>
                <w:rStyle w:val="tlid-translation"/>
                <w:rFonts w:ascii="Times New Roman" w:hAnsi="Times New Roman"/>
                <w:sz w:val="20"/>
                <w:szCs w:val="20"/>
              </w:rPr>
              <w:t>Товар повинен мати залишков</w:t>
            </w:r>
            <w:r>
              <w:rPr>
                <w:rStyle w:val="tlid-translation"/>
                <w:rFonts w:ascii="Times New Roman" w:hAnsi="Times New Roman"/>
                <w:sz w:val="20"/>
                <w:szCs w:val="20"/>
              </w:rPr>
              <w:t>ий термін придатності не менше 7</w:t>
            </w:r>
            <w:r w:rsidRPr="00575371">
              <w:rPr>
                <w:rStyle w:val="tlid-translation"/>
                <w:rFonts w:ascii="Times New Roman" w:hAnsi="Times New Roman"/>
                <w:sz w:val="20"/>
                <w:szCs w:val="20"/>
              </w:rPr>
              <w:t xml:space="preserve">0% від передбаченого строку зберігання товару. Якість продукції </w:t>
            </w:r>
            <w:r w:rsidRPr="00575371">
              <w:rPr>
                <w:rStyle w:val="tlid-translation"/>
                <w:rFonts w:ascii="Times New Roman" w:hAnsi="Times New Roman"/>
                <w:sz w:val="20"/>
                <w:szCs w:val="20"/>
              </w:rPr>
              <w:lastRenderedPageBreak/>
              <w:t>повин</w:t>
            </w:r>
            <w:r>
              <w:rPr>
                <w:rStyle w:val="tlid-translation"/>
                <w:rFonts w:ascii="Times New Roman" w:hAnsi="Times New Roman"/>
                <w:sz w:val="20"/>
                <w:szCs w:val="20"/>
              </w:rPr>
              <w:t>на відповідати ДСТУ, ТУ або ТУУ, або іншим нормативним документам,</w:t>
            </w:r>
            <w:r>
              <w:t xml:space="preserve"> </w:t>
            </w:r>
            <w:r w:rsidRPr="00575371">
              <w:rPr>
                <w:rStyle w:val="tlid-translation"/>
                <w:rFonts w:ascii="Times New Roman" w:hAnsi="Times New Roman"/>
                <w:sz w:val="20"/>
                <w:szCs w:val="20"/>
              </w:rPr>
              <w:t>не повинен містити ГМО.</w:t>
            </w:r>
          </w:p>
        </w:tc>
      </w:tr>
      <w:tr w:rsidR="00535157" w:rsidRPr="00FF792D" w:rsidTr="00AF170D">
        <w:trPr>
          <w:trHeight w:val="372"/>
        </w:trPr>
        <w:tc>
          <w:tcPr>
            <w:tcW w:w="2093" w:type="dxa"/>
            <w:tcBorders>
              <w:left w:val="single" w:sz="4" w:space="0" w:color="auto"/>
              <w:right w:val="single" w:sz="4" w:space="0" w:color="auto"/>
            </w:tcBorders>
            <w:noWrap/>
          </w:tcPr>
          <w:p w:rsidR="00535157" w:rsidRPr="005225B0" w:rsidRDefault="002D4370" w:rsidP="002D4370">
            <w:pPr>
              <w:spacing w:after="0"/>
              <w:jc w:val="both"/>
              <w:rPr>
                <w:rFonts w:ascii="Times New Roman" w:hAnsi="Times New Roman" w:cs="Times New Roman"/>
              </w:rPr>
            </w:pPr>
            <w:r>
              <w:rPr>
                <w:rFonts w:ascii="Times New Roman" w:hAnsi="Times New Roman" w:cs="Times New Roman"/>
                <w:b/>
              </w:rPr>
              <w:lastRenderedPageBreak/>
              <w:t>Огірки консервовані (3л)</w:t>
            </w:r>
          </w:p>
        </w:tc>
        <w:tc>
          <w:tcPr>
            <w:tcW w:w="850" w:type="dxa"/>
            <w:tcBorders>
              <w:right w:val="single" w:sz="4" w:space="0" w:color="auto"/>
            </w:tcBorders>
            <w:noWrap/>
          </w:tcPr>
          <w:p w:rsidR="00535157" w:rsidRPr="005225B0" w:rsidRDefault="00535157"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535157" w:rsidRPr="00C0591F" w:rsidRDefault="002D4370" w:rsidP="00535157">
            <w:pPr>
              <w:spacing w:after="0"/>
              <w:jc w:val="center"/>
              <w:rPr>
                <w:rFonts w:ascii="Times New Roman" w:hAnsi="Times New Roman"/>
                <w:b/>
                <w:sz w:val="24"/>
                <w:szCs w:val="24"/>
              </w:rPr>
            </w:pPr>
            <w:r>
              <w:rPr>
                <w:rFonts w:ascii="Times New Roman" w:hAnsi="Times New Roman"/>
                <w:b/>
                <w:sz w:val="24"/>
                <w:szCs w:val="24"/>
              </w:rPr>
              <w:t>550</w:t>
            </w:r>
          </w:p>
        </w:tc>
        <w:tc>
          <w:tcPr>
            <w:tcW w:w="6237" w:type="dxa"/>
            <w:noWrap/>
          </w:tcPr>
          <w:p w:rsidR="002D4370" w:rsidRDefault="002D4370" w:rsidP="002D4370">
            <w:pPr>
              <w:spacing w:line="240" w:lineRule="auto"/>
              <w:contextualSpacing/>
              <w:jc w:val="both"/>
              <w:rPr>
                <w:rStyle w:val="tlid-translation"/>
                <w:rFonts w:ascii="Times New Roman" w:hAnsi="Times New Roman"/>
                <w:sz w:val="20"/>
                <w:szCs w:val="20"/>
              </w:rPr>
            </w:pPr>
            <w:r w:rsidRPr="00575371">
              <w:rPr>
                <w:rStyle w:val="tlid-translation"/>
                <w:rFonts w:ascii="Times New Roman" w:hAnsi="Times New Roman"/>
                <w:sz w:val="20"/>
                <w:szCs w:val="20"/>
              </w:rPr>
              <w:t>Огірки консервовані не перезрілі, одного середнього розміру,</w:t>
            </w:r>
            <w:r>
              <w:rPr>
                <w:rStyle w:val="tlid-translation"/>
                <w:rFonts w:ascii="Times New Roman" w:hAnsi="Times New Roman"/>
                <w:sz w:val="20"/>
                <w:szCs w:val="20"/>
              </w:rPr>
              <w:t xml:space="preserve"> цілі, або розрізані, не м’які, не зморщені,</w:t>
            </w:r>
            <w:r w:rsidRPr="00575371">
              <w:rPr>
                <w:rStyle w:val="tlid-translation"/>
                <w:rFonts w:ascii="Times New Roman" w:hAnsi="Times New Roman"/>
                <w:sz w:val="20"/>
                <w:szCs w:val="20"/>
              </w:rPr>
              <w:t xml:space="preserve"> </w:t>
            </w:r>
            <w:r>
              <w:rPr>
                <w:rStyle w:val="tlid-translation"/>
                <w:rFonts w:ascii="Times New Roman" w:hAnsi="Times New Roman"/>
                <w:sz w:val="20"/>
                <w:szCs w:val="20"/>
              </w:rPr>
              <w:t xml:space="preserve">зеленкувато-оливкового кольору, </w:t>
            </w:r>
            <w:r w:rsidRPr="00575371">
              <w:rPr>
                <w:rStyle w:val="tlid-translation"/>
                <w:rFonts w:ascii="Times New Roman" w:hAnsi="Times New Roman"/>
                <w:sz w:val="20"/>
                <w:szCs w:val="20"/>
              </w:rPr>
              <w:t xml:space="preserve">з ароматом добавлених </w:t>
            </w:r>
            <w:r>
              <w:rPr>
                <w:rStyle w:val="tlid-translation"/>
                <w:rFonts w:ascii="Times New Roman" w:hAnsi="Times New Roman"/>
                <w:sz w:val="20"/>
                <w:szCs w:val="20"/>
              </w:rPr>
              <w:t>прянощів та спецій</w:t>
            </w:r>
            <w:r w:rsidRPr="00575371">
              <w:rPr>
                <w:rStyle w:val="tlid-translation"/>
                <w:rFonts w:ascii="Times New Roman" w:hAnsi="Times New Roman"/>
                <w:sz w:val="20"/>
                <w:szCs w:val="20"/>
              </w:rPr>
              <w:t xml:space="preserve">, </w:t>
            </w:r>
            <w:r>
              <w:rPr>
                <w:rStyle w:val="tlid-translation"/>
                <w:rFonts w:ascii="Times New Roman" w:hAnsi="Times New Roman"/>
                <w:sz w:val="20"/>
                <w:szCs w:val="20"/>
              </w:rPr>
              <w:t>в</w:t>
            </w:r>
            <w:r w:rsidRPr="00D66776">
              <w:rPr>
                <w:rStyle w:val="tlid-translation"/>
                <w:rFonts w:ascii="Times New Roman" w:hAnsi="Times New Roman"/>
                <w:sz w:val="20"/>
                <w:szCs w:val="20"/>
              </w:rPr>
              <w:t>иготовлені із сортів консервної стадії зрілості</w:t>
            </w:r>
            <w:r>
              <w:rPr>
                <w:rStyle w:val="tlid-translation"/>
                <w:rFonts w:ascii="Times New Roman" w:hAnsi="Times New Roman"/>
                <w:sz w:val="20"/>
                <w:szCs w:val="20"/>
              </w:rPr>
              <w:t>,</w:t>
            </w:r>
            <w:r w:rsidRPr="00D66776">
              <w:rPr>
                <w:rStyle w:val="tlid-translation"/>
                <w:rFonts w:ascii="Times New Roman" w:hAnsi="Times New Roman"/>
                <w:sz w:val="20"/>
                <w:szCs w:val="20"/>
              </w:rPr>
              <w:t xml:space="preserve"> </w:t>
            </w:r>
            <w:r w:rsidRPr="00575371">
              <w:rPr>
                <w:rStyle w:val="tlid-translation"/>
                <w:rFonts w:ascii="Times New Roman" w:hAnsi="Times New Roman"/>
                <w:sz w:val="20"/>
                <w:szCs w:val="20"/>
              </w:rPr>
              <w:t>довжиною не більше 10 см. Колір розсолу</w:t>
            </w:r>
            <w:r>
              <w:rPr>
                <w:rStyle w:val="tlid-translation"/>
                <w:rFonts w:ascii="Times New Roman" w:hAnsi="Times New Roman"/>
                <w:sz w:val="20"/>
                <w:szCs w:val="20"/>
              </w:rPr>
              <w:t>/маринаду</w:t>
            </w:r>
            <w:r w:rsidRPr="00575371">
              <w:rPr>
                <w:rStyle w:val="tlid-translation"/>
                <w:rFonts w:ascii="Times New Roman" w:hAnsi="Times New Roman"/>
                <w:sz w:val="20"/>
                <w:szCs w:val="20"/>
              </w:rPr>
              <w:t xml:space="preserve"> м</w:t>
            </w:r>
            <w:r>
              <w:rPr>
                <w:rStyle w:val="tlid-translation"/>
                <w:rFonts w:ascii="Times New Roman" w:hAnsi="Times New Roman"/>
                <w:sz w:val="20"/>
                <w:szCs w:val="20"/>
              </w:rPr>
              <w:t>ає бути світлим, майже прозорим.</w:t>
            </w:r>
            <w:r w:rsidRPr="00575371">
              <w:rPr>
                <w:rStyle w:val="tlid-translation"/>
                <w:rFonts w:ascii="Times New Roman" w:hAnsi="Times New Roman"/>
                <w:sz w:val="20"/>
                <w:szCs w:val="20"/>
              </w:rPr>
              <w:t xml:space="preserve"> </w:t>
            </w:r>
          </w:p>
          <w:p w:rsidR="002D4370" w:rsidRDefault="002D4370" w:rsidP="002D4370">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Фасування -  скляні банки ємністю 3л,</w:t>
            </w:r>
            <w:r w:rsidRPr="004A4FA6">
              <w:t xml:space="preserve"> </w:t>
            </w:r>
            <w:r w:rsidRPr="004A4FA6">
              <w:rPr>
                <w:rStyle w:val="tlid-translation"/>
                <w:rFonts w:ascii="Times New Roman" w:hAnsi="Times New Roman"/>
                <w:sz w:val="20"/>
                <w:szCs w:val="20"/>
              </w:rPr>
              <w:t>герметично закупорені залізною кришкою</w:t>
            </w:r>
            <w:r w:rsidRPr="00575371">
              <w:rPr>
                <w:rStyle w:val="tlid-translation"/>
                <w:rFonts w:ascii="Times New Roman" w:hAnsi="Times New Roman"/>
                <w:sz w:val="20"/>
                <w:szCs w:val="20"/>
              </w:rPr>
              <w:t xml:space="preserve"> На етикетці виробу або упаковці (тарі) обов’язково повинно бути вказано склад продукту, дата виготовлення, термін придатності, умови зберіг</w:t>
            </w:r>
            <w:r>
              <w:rPr>
                <w:rStyle w:val="tlid-translation"/>
                <w:rFonts w:ascii="Times New Roman" w:hAnsi="Times New Roman"/>
                <w:sz w:val="20"/>
                <w:szCs w:val="20"/>
              </w:rPr>
              <w:t xml:space="preserve">ання, дані про виробника. </w:t>
            </w:r>
          </w:p>
          <w:p w:rsidR="00535157" w:rsidRPr="002D4370" w:rsidRDefault="002D4370" w:rsidP="00535157">
            <w:pPr>
              <w:spacing w:after="0" w:line="240" w:lineRule="auto"/>
              <w:jc w:val="both"/>
              <w:rPr>
                <w:rFonts w:ascii="Times New Roman" w:eastAsia="Times New Roman" w:hAnsi="Times New Roman" w:cs="Times New Roman"/>
                <w:sz w:val="24"/>
                <w:szCs w:val="24"/>
              </w:rPr>
            </w:pPr>
            <w:r w:rsidRPr="00575371">
              <w:rPr>
                <w:rStyle w:val="tlid-translation"/>
                <w:rFonts w:ascii="Times New Roman" w:hAnsi="Times New Roman"/>
                <w:sz w:val="20"/>
                <w:szCs w:val="20"/>
              </w:rPr>
              <w:t>Товар повинен мати залишковий термін придатності не менше 80% від передбаченого строку зберігання товару. Якість продукції повин</w:t>
            </w:r>
            <w:r>
              <w:rPr>
                <w:rStyle w:val="tlid-translation"/>
                <w:rFonts w:ascii="Times New Roman" w:hAnsi="Times New Roman"/>
                <w:sz w:val="20"/>
                <w:szCs w:val="20"/>
              </w:rPr>
              <w:t>на відповідати ДСТУ, ТУ або ТУУ, або іншим нормативним документам,</w:t>
            </w:r>
            <w:r>
              <w:t xml:space="preserve"> </w:t>
            </w:r>
            <w:r w:rsidRPr="00575371">
              <w:rPr>
                <w:rStyle w:val="tlid-translation"/>
                <w:rFonts w:ascii="Times New Roman" w:hAnsi="Times New Roman"/>
                <w:sz w:val="20"/>
                <w:szCs w:val="20"/>
              </w:rPr>
              <w:t>не повинен містити ГМО.</w:t>
            </w:r>
            <w:bookmarkStart w:id="0" w:name="_GoBack"/>
            <w:bookmarkEnd w:id="0"/>
          </w:p>
        </w:tc>
      </w:tr>
      <w:tr w:rsidR="00535157" w:rsidRPr="00FF792D" w:rsidTr="00AF170D">
        <w:trPr>
          <w:trHeight w:val="372"/>
        </w:trPr>
        <w:tc>
          <w:tcPr>
            <w:tcW w:w="2093" w:type="dxa"/>
            <w:tcBorders>
              <w:left w:val="single" w:sz="4" w:space="0" w:color="auto"/>
              <w:right w:val="single" w:sz="4" w:space="0" w:color="auto"/>
            </w:tcBorders>
            <w:noWrap/>
          </w:tcPr>
          <w:p w:rsidR="002D4370" w:rsidRPr="005225B0" w:rsidRDefault="002D4370" w:rsidP="002D4370">
            <w:pPr>
              <w:spacing w:after="0"/>
              <w:jc w:val="both"/>
              <w:rPr>
                <w:rFonts w:ascii="Times New Roman" w:hAnsi="Times New Roman" w:cs="Times New Roman"/>
                <w:b/>
              </w:rPr>
            </w:pPr>
            <w:r>
              <w:rPr>
                <w:rFonts w:ascii="Times New Roman" w:hAnsi="Times New Roman" w:cs="Times New Roman"/>
                <w:b/>
              </w:rPr>
              <w:t>Горошок зелений консервований</w:t>
            </w:r>
          </w:p>
          <w:p w:rsidR="00535157" w:rsidRDefault="00535157" w:rsidP="00535157">
            <w:pPr>
              <w:spacing w:after="0"/>
              <w:jc w:val="both"/>
              <w:rPr>
                <w:rFonts w:ascii="Times New Roman" w:hAnsi="Times New Roman" w:cs="Times New Roman"/>
                <w:b/>
              </w:rPr>
            </w:pPr>
          </w:p>
        </w:tc>
        <w:tc>
          <w:tcPr>
            <w:tcW w:w="850" w:type="dxa"/>
            <w:tcBorders>
              <w:right w:val="single" w:sz="4" w:space="0" w:color="auto"/>
            </w:tcBorders>
            <w:noWrap/>
          </w:tcPr>
          <w:p w:rsidR="00535157" w:rsidRDefault="00535157" w:rsidP="00535157">
            <w:pPr>
              <w:spacing w:after="0"/>
              <w:jc w:val="both"/>
              <w:rPr>
                <w:rFonts w:ascii="Times New Roman" w:hAnsi="Times New Roman" w:cs="Times New Roman"/>
              </w:rPr>
            </w:pPr>
            <w:r>
              <w:rPr>
                <w:rFonts w:ascii="Times New Roman" w:hAnsi="Times New Roman" w:cs="Times New Roman"/>
              </w:rPr>
              <w:t>бан</w:t>
            </w:r>
          </w:p>
        </w:tc>
        <w:tc>
          <w:tcPr>
            <w:tcW w:w="851" w:type="dxa"/>
            <w:tcBorders>
              <w:left w:val="single" w:sz="4" w:space="0" w:color="auto"/>
            </w:tcBorders>
          </w:tcPr>
          <w:p w:rsidR="00535157" w:rsidRDefault="002D4370" w:rsidP="00535157">
            <w:pPr>
              <w:spacing w:after="0"/>
              <w:jc w:val="center"/>
              <w:rPr>
                <w:rFonts w:ascii="Times New Roman" w:hAnsi="Times New Roman"/>
                <w:b/>
                <w:sz w:val="24"/>
                <w:szCs w:val="24"/>
              </w:rPr>
            </w:pPr>
            <w:r>
              <w:rPr>
                <w:rFonts w:ascii="Times New Roman" w:hAnsi="Times New Roman"/>
                <w:b/>
                <w:sz w:val="24"/>
                <w:szCs w:val="24"/>
              </w:rPr>
              <w:t>360</w:t>
            </w:r>
          </w:p>
        </w:tc>
        <w:tc>
          <w:tcPr>
            <w:tcW w:w="6237" w:type="dxa"/>
            <w:noWrap/>
          </w:tcPr>
          <w:p w:rsidR="00535157" w:rsidRPr="00C235F6" w:rsidRDefault="002D4370" w:rsidP="00535157">
            <w:pPr>
              <w:spacing w:line="240" w:lineRule="auto"/>
              <w:contextualSpacing/>
              <w:jc w:val="both"/>
              <w:rPr>
                <w:rStyle w:val="tlid-translation"/>
              </w:rPr>
            </w:pPr>
            <w:r w:rsidRPr="00896FF5">
              <w:rPr>
                <w:rStyle w:val="tlid-translation"/>
                <w:rFonts w:ascii="Times New Roman" w:hAnsi="Times New Roman"/>
                <w:sz w:val="20"/>
                <w:szCs w:val="20"/>
              </w:rPr>
              <w:t xml:space="preserve">Горошок </w:t>
            </w:r>
            <w:r>
              <w:rPr>
                <w:rStyle w:val="tlid-translation"/>
                <w:rFonts w:ascii="Times New Roman" w:hAnsi="Times New Roman"/>
                <w:sz w:val="20"/>
                <w:szCs w:val="20"/>
              </w:rPr>
              <w:t xml:space="preserve">зелений </w:t>
            </w:r>
            <w:r w:rsidRPr="00896FF5">
              <w:rPr>
                <w:rStyle w:val="tlid-translation"/>
                <w:rFonts w:ascii="Times New Roman" w:hAnsi="Times New Roman"/>
                <w:sz w:val="20"/>
                <w:szCs w:val="20"/>
              </w:rPr>
              <w:t>консервований, не заморожений. Виготовлений із мозкових сортів консервної стадії зрілості. Розфасований в скляні банки</w:t>
            </w:r>
            <w:r>
              <w:rPr>
                <w:rStyle w:val="tlid-translation"/>
                <w:rFonts w:ascii="Times New Roman" w:hAnsi="Times New Roman"/>
                <w:sz w:val="20"/>
                <w:szCs w:val="20"/>
              </w:rPr>
              <w:t>, герметично закупорені залізною кришкою.</w:t>
            </w:r>
            <w:r w:rsidRPr="00896FF5">
              <w:rPr>
                <w:rStyle w:val="tlid-translation"/>
                <w:rFonts w:ascii="Times New Roman" w:hAnsi="Times New Roman"/>
                <w:sz w:val="20"/>
                <w:szCs w:val="20"/>
              </w:rPr>
              <w:t xml:space="preserve"> На етикетці виробу або </w:t>
            </w:r>
            <w:r>
              <w:rPr>
                <w:rStyle w:val="tlid-translation"/>
                <w:rFonts w:ascii="Times New Roman" w:hAnsi="Times New Roman"/>
                <w:sz w:val="20"/>
                <w:szCs w:val="20"/>
              </w:rPr>
              <w:t>у</w:t>
            </w:r>
            <w:r w:rsidRPr="00896FF5">
              <w:rPr>
                <w:rStyle w:val="tlid-translation"/>
                <w:rFonts w:ascii="Times New Roman" w:hAnsi="Times New Roman"/>
                <w:sz w:val="20"/>
                <w:szCs w:val="20"/>
              </w:rPr>
              <w:t xml:space="preserve">паковці (тарі) обов’язково повинно бути вказано склад продукту, вага, дата виготовлення, термін придатності, умови зберігання, дані про виробника. </w:t>
            </w:r>
            <w:r w:rsidRPr="001355B4">
              <w:rPr>
                <w:rStyle w:val="tlid-translation"/>
                <w:rFonts w:ascii="Times New Roman" w:hAnsi="Times New Roman"/>
                <w:sz w:val="20"/>
                <w:szCs w:val="20"/>
              </w:rPr>
              <w:t xml:space="preserve">Якість товару повинна відповідати ДСТУ (або ТУ,ТУ.У) або іншим нормативним документам. </w:t>
            </w:r>
            <w:r w:rsidRPr="00896FF5">
              <w:rPr>
                <w:rStyle w:val="tlid-translation"/>
                <w:rFonts w:ascii="Times New Roman" w:hAnsi="Times New Roman"/>
                <w:sz w:val="20"/>
                <w:szCs w:val="20"/>
              </w:rPr>
              <w:t xml:space="preserve">Товар не повинен містити ГМО. </w:t>
            </w:r>
            <w:r w:rsidRPr="00883969">
              <w:rPr>
                <w:rFonts w:ascii="Times New Roman" w:hAnsi="Times New Roman"/>
                <w:sz w:val="20"/>
                <w:szCs w:val="20"/>
              </w:rPr>
              <w:t xml:space="preserve">Строк придатності товару повинен становити не менше </w:t>
            </w:r>
            <w:r>
              <w:rPr>
                <w:rFonts w:ascii="Times New Roman" w:hAnsi="Times New Roman"/>
                <w:sz w:val="20"/>
                <w:szCs w:val="20"/>
              </w:rPr>
              <w:t xml:space="preserve">80 </w:t>
            </w:r>
            <w:r w:rsidRPr="00883969">
              <w:rPr>
                <w:rFonts w:ascii="Times New Roman" w:hAnsi="Times New Roman"/>
                <w:sz w:val="20"/>
                <w:szCs w:val="20"/>
              </w:rPr>
              <w:t>% від терміну зберігання даного виду товару з дня поставки його на склад Замовника.</w:t>
            </w:r>
          </w:p>
        </w:tc>
      </w:tr>
      <w:tr w:rsidR="00535157" w:rsidRPr="00FF792D" w:rsidTr="00F2170A">
        <w:trPr>
          <w:trHeight w:val="372"/>
        </w:trPr>
        <w:tc>
          <w:tcPr>
            <w:tcW w:w="2093" w:type="dxa"/>
            <w:tcBorders>
              <w:left w:val="single" w:sz="4" w:space="0" w:color="auto"/>
              <w:right w:val="single" w:sz="4" w:space="0" w:color="auto"/>
            </w:tcBorders>
            <w:noWrap/>
          </w:tcPr>
          <w:p w:rsidR="00535157" w:rsidRDefault="00535157" w:rsidP="00535157">
            <w:pPr>
              <w:spacing w:after="0"/>
              <w:jc w:val="both"/>
              <w:rPr>
                <w:rFonts w:ascii="Times New Roman" w:hAnsi="Times New Roman" w:cs="Times New Roman"/>
                <w:b/>
              </w:rPr>
            </w:pPr>
            <w:r>
              <w:rPr>
                <w:rFonts w:ascii="Times New Roman" w:hAnsi="Times New Roman" w:cs="Times New Roman"/>
                <w:b/>
              </w:rPr>
              <w:t>Томатна паста</w:t>
            </w:r>
          </w:p>
        </w:tc>
        <w:tc>
          <w:tcPr>
            <w:tcW w:w="850" w:type="dxa"/>
            <w:tcBorders>
              <w:right w:val="single" w:sz="4" w:space="0" w:color="auto"/>
            </w:tcBorders>
            <w:noWrap/>
          </w:tcPr>
          <w:p w:rsidR="00535157" w:rsidRDefault="00535157"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535157" w:rsidRDefault="00D354BC" w:rsidP="00535157">
            <w:pPr>
              <w:spacing w:after="0"/>
              <w:jc w:val="center"/>
              <w:rPr>
                <w:rFonts w:ascii="Times New Roman" w:hAnsi="Times New Roman"/>
                <w:b/>
                <w:sz w:val="24"/>
                <w:szCs w:val="24"/>
              </w:rPr>
            </w:pPr>
            <w:r>
              <w:rPr>
                <w:rFonts w:ascii="Times New Roman" w:hAnsi="Times New Roman"/>
                <w:b/>
                <w:sz w:val="24"/>
                <w:szCs w:val="24"/>
              </w:rPr>
              <w:t>430</w:t>
            </w:r>
          </w:p>
        </w:tc>
        <w:tc>
          <w:tcPr>
            <w:tcW w:w="6237" w:type="dxa"/>
            <w:noWrap/>
          </w:tcPr>
          <w:p w:rsidR="00535157" w:rsidRPr="005677C1" w:rsidRDefault="00535157" w:rsidP="00535157">
            <w:pPr>
              <w:spacing w:line="240" w:lineRule="auto"/>
              <w:contextualSpacing/>
              <w:jc w:val="both"/>
              <w:rPr>
                <w:rStyle w:val="tlid-translation"/>
                <w:rFonts w:ascii="Times New Roman" w:hAnsi="Times New Roman"/>
                <w:sz w:val="20"/>
                <w:szCs w:val="20"/>
              </w:rPr>
            </w:pPr>
            <w:r w:rsidRPr="00D954AE">
              <w:rPr>
                <w:rStyle w:val="tlid-translation"/>
                <w:rFonts w:ascii="Times New Roman" w:hAnsi="Times New Roman"/>
                <w:sz w:val="20"/>
                <w:szCs w:val="20"/>
              </w:rPr>
              <w:t>Консистенція однорідна, густа. Повинна мати характерний колір (</w:t>
            </w:r>
            <w:r>
              <w:rPr>
                <w:rStyle w:val="tlid-translation"/>
                <w:rFonts w:ascii="Times New Roman" w:hAnsi="Times New Roman"/>
                <w:sz w:val="20"/>
                <w:szCs w:val="20"/>
              </w:rPr>
              <w:t xml:space="preserve">червоний, </w:t>
            </w:r>
            <w:r w:rsidRPr="00D954AE">
              <w:rPr>
                <w:rStyle w:val="tlid-translation"/>
                <w:rFonts w:ascii="Times New Roman" w:hAnsi="Times New Roman"/>
                <w:sz w:val="20"/>
                <w:szCs w:val="20"/>
              </w:rPr>
              <w:t>яскраво-червоний) та</w:t>
            </w:r>
            <w:r>
              <w:rPr>
                <w:rStyle w:val="tlid-translation"/>
                <w:rFonts w:ascii="Times New Roman" w:hAnsi="Times New Roman"/>
                <w:sz w:val="20"/>
                <w:szCs w:val="20"/>
              </w:rPr>
              <w:t xml:space="preserve"> смак (без гіркоти та плісняви). Розфасована в скляні банки, герметично закупорені залізною кришкою</w:t>
            </w:r>
            <w:r w:rsidRPr="00D954AE">
              <w:rPr>
                <w:rStyle w:val="tlid-translation"/>
                <w:rFonts w:ascii="Times New Roman" w:hAnsi="Times New Roman"/>
                <w:sz w:val="20"/>
                <w:szCs w:val="20"/>
              </w:rPr>
              <w:t xml:space="preserve">. На етикетці виробу (або упаковці на тарі) обов’язково повинно бути вказано </w:t>
            </w:r>
            <w:r>
              <w:rPr>
                <w:rStyle w:val="tlid-translation"/>
                <w:rFonts w:ascii="Times New Roman" w:hAnsi="Times New Roman"/>
                <w:sz w:val="20"/>
                <w:szCs w:val="20"/>
              </w:rPr>
              <w:t xml:space="preserve">назва, </w:t>
            </w:r>
            <w:r w:rsidRPr="00D954AE">
              <w:rPr>
                <w:rStyle w:val="tlid-translation"/>
                <w:rFonts w:ascii="Times New Roman" w:hAnsi="Times New Roman"/>
                <w:sz w:val="20"/>
                <w:szCs w:val="20"/>
              </w:rPr>
              <w:t>склад продукту, дата виготовлення, термін придатності, умови зберігання, дані про виробника. Товар не повинен містити ГМО. Товар повинен мати залишковий термін придатності не менше 80% від передбаченого строку зберігання товару. Якість продукції повинна відповідати ДСТУ, ТУ або ТУУ</w:t>
            </w:r>
            <w:r>
              <w:rPr>
                <w:rStyle w:val="tlid-translation"/>
                <w:rFonts w:ascii="Times New Roman" w:hAnsi="Times New Roman"/>
                <w:sz w:val="20"/>
                <w:szCs w:val="20"/>
              </w:rPr>
              <w:t>, або іншим нормативним документам.</w:t>
            </w:r>
          </w:p>
        </w:tc>
      </w:tr>
      <w:tr w:rsidR="00DF0321" w:rsidRPr="00FF792D" w:rsidTr="00F2170A">
        <w:trPr>
          <w:trHeight w:val="372"/>
        </w:trPr>
        <w:tc>
          <w:tcPr>
            <w:tcW w:w="2093" w:type="dxa"/>
            <w:tcBorders>
              <w:left w:val="single" w:sz="4" w:space="0" w:color="auto"/>
              <w:right w:val="single" w:sz="4" w:space="0" w:color="auto"/>
            </w:tcBorders>
            <w:noWrap/>
          </w:tcPr>
          <w:p w:rsidR="00DF0321" w:rsidRDefault="00DF0321" w:rsidP="00535157">
            <w:pPr>
              <w:spacing w:after="0"/>
              <w:jc w:val="both"/>
              <w:rPr>
                <w:rFonts w:ascii="Times New Roman" w:hAnsi="Times New Roman" w:cs="Times New Roman"/>
                <w:b/>
              </w:rPr>
            </w:pPr>
            <w:r>
              <w:rPr>
                <w:rFonts w:ascii="Times New Roman" w:hAnsi="Times New Roman" w:cs="Times New Roman"/>
                <w:b/>
              </w:rPr>
              <w:t>Кабачкова ікра</w:t>
            </w:r>
          </w:p>
        </w:tc>
        <w:tc>
          <w:tcPr>
            <w:tcW w:w="850" w:type="dxa"/>
            <w:tcBorders>
              <w:right w:val="single" w:sz="4" w:space="0" w:color="auto"/>
            </w:tcBorders>
            <w:noWrap/>
          </w:tcPr>
          <w:p w:rsidR="00DF0321" w:rsidRDefault="00DF0321"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F0321" w:rsidRDefault="00DF0321" w:rsidP="00535157">
            <w:pPr>
              <w:spacing w:after="0"/>
              <w:jc w:val="center"/>
              <w:rPr>
                <w:rFonts w:ascii="Times New Roman" w:hAnsi="Times New Roman"/>
                <w:b/>
                <w:sz w:val="24"/>
                <w:szCs w:val="24"/>
              </w:rPr>
            </w:pPr>
            <w:r>
              <w:rPr>
                <w:rFonts w:ascii="Times New Roman" w:hAnsi="Times New Roman"/>
                <w:b/>
                <w:sz w:val="24"/>
                <w:szCs w:val="24"/>
              </w:rPr>
              <w:t>280</w:t>
            </w:r>
          </w:p>
        </w:tc>
        <w:tc>
          <w:tcPr>
            <w:tcW w:w="6237" w:type="dxa"/>
            <w:noWrap/>
          </w:tcPr>
          <w:p w:rsidR="00DF0321" w:rsidRPr="00D954AE" w:rsidRDefault="00143162" w:rsidP="00535157">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 xml:space="preserve">Ікра кабачкова повинна відповідати ДСТУ (або ТУ, ТУУ), або іншим нормативним документам. Колір кабачкової ікри - від жовтого до світло-коричневого, в залежності від технології виробництва. Консистенція – однорідна протерта маса. Запах та смак – характерні кабачковій ікрі, без сторонніх </w:t>
            </w:r>
            <w:proofErr w:type="spellStart"/>
            <w:r>
              <w:rPr>
                <w:rStyle w:val="tlid-translation"/>
                <w:rFonts w:ascii="Times New Roman" w:hAnsi="Times New Roman"/>
                <w:sz w:val="20"/>
                <w:szCs w:val="20"/>
              </w:rPr>
              <w:t>присмаків</w:t>
            </w:r>
            <w:proofErr w:type="spellEnd"/>
            <w:r>
              <w:rPr>
                <w:rStyle w:val="tlid-translation"/>
                <w:rFonts w:ascii="Times New Roman" w:hAnsi="Times New Roman"/>
                <w:sz w:val="20"/>
                <w:szCs w:val="20"/>
              </w:rPr>
              <w:t xml:space="preserve"> і запахів. Пастеризована, фасована у скляні банки ємність 0,5 л, які повинні бути герметично закупорені залізною кришкою. На етикетці виробу або упаковці (тарі) обов’язково повинно бути вказано склад продукту, дата виготовлення, термін придатності, умови зберігання, дані про виробника. Товар не повинен містити ГМО. Товар повинен мати залишковий термін придатності не менше 70% від передбаченого строку зберігання товару.</w:t>
            </w:r>
          </w:p>
        </w:tc>
      </w:tr>
      <w:tr w:rsidR="00DF0321" w:rsidRPr="00FF792D" w:rsidTr="00F2170A">
        <w:trPr>
          <w:trHeight w:val="372"/>
        </w:trPr>
        <w:tc>
          <w:tcPr>
            <w:tcW w:w="2093" w:type="dxa"/>
            <w:tcBorders>
              <w:left w:val="single" w:sz="4" w:space="0" w:color="auto"/>
              <w:right w:val="single" w:sz="4" w:space="0" w:color="auto"/>
            </w:tcBorders>
            <w:noWrap/>
          </w:tcPr>
          <w:p w:rsidR="00DF0321" w:rsidRDefault="00DF0321" w:rsidP="00535157">
            <w:pPr>
              <w:spacing w:after="0"/>
              <w:jc w:val="both"/>
              <w:rPr>
                <w:rFonts w:ascii="Times New Roman" w:hAnsi="Times New Roman" w:cs="Times New Roman"/>
                <w:b/>
              </w:rPr>
            </w:pPr>
            <w:r>
              <w:rPr>
                <w:rFonts w:ascii="Times New Roman" w:hAnsi="Times New Roman" w:cs="Times New Roman"/>
                <w:b/>
              </w:rPr>
              <w:t>Повидло</w:t>
            </w:r>
          </w:p>
        </w:tc>
        <w:tc>
          <w:tcPr>
            <w:tcW w:w="850" w:type="dxa"/>
            <w:tcBorders>
              <w:right w:val="single" w:sz="4" w:space="0" w:color="auto"/>
            </w:tcBorders>
            <w:noWrap/>
          </w:tcPr>
          <w:p w:rsidR="00DF0321" w:rsidRDefault="00DF0321"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F0321" w:rsidRDefault="00DF0321" w:rsidP="00535157">
            <w:pPr>
              <w:spacing w:after="0"/>
              <w:jc w:val="center"/>
              <w:rPr>
                <w:rFonts w:ascii="Times New Roman" w:hAnsi="Times New Roman"/>
                <w:b/>
                <w:sz w:val="24"/>
                <w:szCs w:val="24"/>
              </w:rPr>
            </w:pPr>
            <w:r>
              <w:rPr>
                <w:rFonts w:ascii="Times New Roman" w:hAnsi="Times New Roman"/>
                <w:b/>
                <w:sz w:val="24"/>
                <w:szCs w:val="24"/>
              </w:rPr>
              <w:t>400</w:t>
            </w:r>
          </w:p>
        </w:tc>
        <w:tc>
          <w:tcPr>
            <w:tcW w:w="6237" w:type="dxa"/>
            <w:noWrap/>
          </w:tcPr>
          <w:p w:rsidR="005F6F5A" w:rsidRDefault="005F6F5A" w:rsidP="005F6F5A">
            <w:pPr>
              <w:spacing w:after="0"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 xml:space="preserve">Однорідна, густа маса, від світло-коричневого до  темно-коричневого кольору (в залежності від сорту фруктів чи ягід), пастеризована, без кісточок. Повидло фасоване у картонні коробки вагою не більше 6 кг,  або іншу тару. Вимоги до маркування споживчої або транспортної тари: назва і адреса підприємства-виробника, адреса виробництва; назва та склад продукції; кінцева дата споживання або дата виробництва та строк придатності до споживання; умови зберігання; маса нетто, маса брутто. Якість продукції повинна відповідати ДСТУ, ТУ або ТУУ, або іншим нормативним документам.  Без ГМО. </w:t>
            </w:r>
          </w:p>
          <w:p w:rsidR="00DF0321" w:rsidRPr="00D954AE" w:rsidRDefault="005F6F5A" w:rsidP="005F6F5A">
            <w:pPr>
              <w:spacing w:line="240" w:lineRule="auto"/>
              <w:contextualSpacing/>
              <w:jc w:val="both"/>
              <w:rPr>
                <w:rStyle w:val="tlid-translation"/>
                <w:rFonts w:ascii="Times New Roman" w:hAnsi="Times New Roman"/>
                <w:sz w:val="20"/>
                <w:szCs w:val="20"/>
              </w:rPr>
            </w:pPr>
            <w:r>
              <w:rPr>
                <w:rFonts w:ascii="Times New Roman" w:hAnsi="Times New Roman"/>
                <w:sz w:val="20"/>
                <w:szCs w:val="20"/>
              </w:rPr>
              <w:t>Строк придатності товару повинен становити не менше 80 % від терміну зберігання даного виду товару з дня поставки його на склад Замовника.</w:t>
            </w:r>
          </w:p>
        </w:tc>
      </w:tr>
      <w:tr w:rsidR="00DF0321" w:rsidRPr="00FF792D" w:rsidTr="00F2170A">
        <w:trPr>
          <w:trHeight w:val="372"/>
        </w:trPr>
        <w:tc>
          <w:tcPr>
            <w:tcW w:w="2093" w:type="dxa"/>
            <w:tcBorders>
              <w:left w:val="single" w:sz="4" w:space="0" w:color="auto"/>
              <w:right w:val="single" w:sz="4" w:space="0" w:color="auto"/>
            </w:tcBorders>
            <w:noWrap/>
          </w:tcPr>
          <w:p w:rsidR="00DF0321" w:rsidRDefault="00DF0321" w:rsidP="00535157">
            <w:pPr>
              <w:spacing w:after="0"/>
              <w:jc w:val="both"/>
              <w:rPr>
                <w:rFonts w:ascii="Times New Roman" w:hAnsi="Times New Roman" w:cs="Times New Roman"/>
                <w:b/>
              </w:rPr>
            </w:pPr>
            <w:r>
              <w:rPr>
                <w:rFonts w:ascii="Times New Roman" w:hAnsi="Times New Roman" w:cs="Times New Roman"/>
                <w:b/>
              </w:rPr>
              <w:t>Сухофрукти</w:t>
            </w:r>
          </w:p>
        </w:tc>
        <w:tc>
          <w:tcPr>
            <w:tcW w:w="850" w:type="dxa"/>
            <w:tcBorders>
              <w:right w:val="single" w:sz="4" w:space="0" w:color="auto"/>
            </w:tcBorders>
            <w:noWrap/>
          </w:tcPr>
          <w:p w:rsidR="00DF0321" w:rsidRDefault="00DF0321" w:rsidP="0053515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F0321" w:rsidRDefault="00DF0321" w:rsidP="00535157">
            <w:pPr>
              <w:spacing w:after="0"/>
              <w:jc w:val="center"/>
              <w:rPr>
                <w:rFonts w:ascii="Times New Roman" w:hAnsi="Times New Roman"/>
                <w:b/>
                <w:sz w:val="24"/>
                <w:szCs w:val="24"/>
              </w:rPr>
            </w:pPr>
            <w:r>
              <w:rPr>
                <w:rFonts w:ascii="Times New Roman" w:hAnsi="Times New Roman"/>
                <w:b/>
                <w:sz w:val="24"/>
                <w:szCs w:val="24"/>
              </w:rPr>
              <w:t>550</w:t>
            </w:r>
          </w:p>
        </w:tc>
        <w:tc>
          <w:tcPr>
            <w:tcW w:w="6237" w:type="dxa"/>
            <w:noWrap/>
          </w:tcPr>
          <w:p w:rsidR="00651AB9" w:rsidRDefault="00651AB9" w:rsidP="00651AB9">
            <w:pPr>
              <w:spacing w:line="240" w:lineRule="auto"/>
              <w:jc w:val="both"/>
            </w:pPr>
            <w:r>
              <w:rPr>
                <w:rStyle w:val="tlid-translation"/>
                <w:rFonts w:ascii="Times New Roman" w:hAnsi="Times New Roman"/>
                <w:sz w:val="20"/>
                <w:szCs w:val="20"/>
              </w:rPr>
              <w:t xml:space="preserve">Плоди фруктових дерев чи ягід (яблук, груш, слив, вишень, та ін. фруктів або ягід), сушені, Повинні бути сухі, без стороннього запаху, плісняви, пошкоджень харчовою міллю, без сміття. Колір та форма відповідний до даного виду/сорту фруктів чи ягід. Сушені фрукти та ягоди з відносною вологістю 15-20%, з врожаю 2022р. Сухофрукти повинні бути фасовані в мішки (паперові, тканинні або ін.) чи ін. тару. На упаковці  повинно бути маркування назви товару, склад, дата </w:t>
            </w:r>
            <w:r>
              <w:rPr>
                <w:rStyle w:val="tlid-translation"/>
                <w:rFonts w:ascii="Times New Roman" w:hAnsi="Times New Roman"/>
                <w:sz w:val="20"/>
                <w:szCs w:val="20"/>
              </w:rPr>
              <w:lastRenderedPageBreak/>
              <w:t>виготовлення, кінцевий термін зберігання, вага. Якість продукції повинна відповідати ДСТУ, ТУ або ТУУ, або іншим нормативним документам. Без ГМО.</w:t>
            </w:r>
            <w:r>
              <w:t xml:space="preserve"> </w:t>
            </w:r>
          </w:p>
          <w:p w:rsidR="00DF0321" w:rsidRPr="00D954AE" w:rsidRDefault="00651AB9" w:rsidP="00651AB9">
            <w:pPr>
              <w:spacing w:line="240" w:lineRule="auto"/>
              <w:contextualSpacing/>
              <w:jc w:val="both"/>
              <w:rPr>
                <w:rStyle w:val="tlid-translation"/>
                <w:rFonts w:ascii="Times New Roman" w:hAnsi="Times New Roman"/>
                <w:sz w:val="20"/>
                <w:szCs w:val="20"/>
              </w:rPr>
            </w:pPr>
            <w:r>
              <w:rPr>
                <w:rStyle w:val="tlid-translation"/>
                <w:rFonts w:ascii="Times New Roman" w:hAnsi="Times New Roman"/>
                <w:sz w:val="20"/>
                <w:szCs w:val="20"/>
              </w:rPr>
              <w:t>Строк придатності товару повинен становити не менше 80 % від терміну зберігання даного виду товару з дня поставки його на склад Замовника.</w:t>
            </w:r>
          </w:p>
        </w:tc>
      </w:tr>
    </w:tbl>
    <w:p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rsidR="00BB5FD0" w:rsidRDefault="00361C01" w:rsidP="00BB5FD0">
      <w:pPr>
        <w:ind w:right="-426" w:firstLine="708"/>
        <w:jc w:val="both"/>
      </w:pPr>
      <w:r w:rsidRPr="00361C01">
        <w:rPr>
          <w:rFonts w:ascii="Times New Roman" w:hAnsi="Times New Roman" w:cs="Times New Roman"/>
          <w:sz w:val="21"/>
          <w:szCs w:val="21"/>
          <w:shd w:val="clear" w:color="auto" w:fill="FFFFFF"/>
          <w:lang w:eastAsia="en-US"/>
        </w:rPr>
        <w:t xml:space="preserve">Якість   </w:t>
      </w:r>
      <w:r w:rsidR="00060079" w:rsidRPr="00060079">
        <w:rPr>
          <w:rFonts w:ascii="Times New Roman" w:hAnsi="Times New Roman" w:cs="Times New Roman"/>
          <w:b/>
          <w:sz w:val="21"/>
          <w:szCs w:val="21"/>
          <w:u w:val="single"/>
          <w:shd w:val="clear" w:color="auto" w:fill="FFFFFF"/>
          <w:lang w:eastAsia="en-US"/>
        </w:rPr>
        <w:t>оброблених</w:t>
      </w:r>
      <w:r w:rsidR="00060079">
        <w:rPr>
          <w:rFonts w:ascii="Times New Roman" w:hAnsi="Times New Roman" w:cs="Times New Roman"/>
          <w:sz w:val="21"/>
          <w:szCs w:val="21"/>
          <w:shd w:val="clear" w:color="auto" w:fill="FFFFFF"/>
          <w:lang w:eastAsia="en-US"/>
        </w:rPr>
        <w:t xml:space="preserve"> </w:t>
      </w:r>
      <w:r w:rsidR="00F61F39">
        <w:rPr>
          <w:rFonts w:ascii="Times New Roman" w:hAnsi="Times New Roman" w:cs="Times New Roman"/>
          <w:b/>
          <w:sz w:val="21"/>
          <w:szCs w:val="21"/>
          <w:u w:val="single"/>
          <w:shd w:val="clear" w:color="auto" w:fill="FFFFFF"/>
          <w:lang w:eastAsia="en-US"/>
        </w:rPr>
        <w:t>овочів</w:t>
      </w:r>
      <w:r w:rsidRPr="00361C01">
        <w:rPr>
          <w:rFonts w:ascii="Times New Roman" w:hAnsi="Times New Roman" w:cs="Times New Roman"/>
          <w:sz w:val="21"/>
          <w:szCs w:val="21"/>
          <w:shd w:val="clear" w:color="auto" w:fill="FFFFFF"/>
          <w:lang w:eastAsia="en-US"/>
        </w:rPr>
        <w:t xml:space="preserve"> визначається відповідно до вимог нормативних документів  ДСТУ, або ТУ (ТУ.У). </w:t>
      </w:r>
      <w:r w:rsidRPr="00361C01">
        <w:rPr>
          <w:rFonts w:ascii="Times New Roman" w:eastAsia="Times New Roman" w:hAnsi="Times New Roman" w:cs="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BB5FD0">
        <w:t xml:space="preserve"> </w:t>
      </w:r>
    </w:p>
    <w:p w:rsidR="00361C01" w:rsidRPr="00361C01" w:rsidRDefault="00BB5FD0" w:rsidP="00BB5FD0">
      <w:pPr>
        <w:ind w:right="-426" w:firstLine="708"/>
        <w:jc w:val="both"/>
        <w:rPr>
          <w:rFonts w:ascii="Times New Roman" w:eastAsia="Times New Roman" w:hAnsi="Times New Roman" w:cs="Times New Roman"/>
          <w:color w:val="000000"/>
          <w:sz w:val="21"/>
          <w:szCs w:val="21"/>
          <w:lang w:eastAsia="ru-RU"/>
        </w:rPr>
      </w:pPr>
      <w:r w:rsidRPr="00565489">
        <w:rPr>
          <w:rFonts w:ascii="Times New Roman" w:eastAsia="Times New Roman" w:hAnsi="Times New Roman" w:cs="Times New Roman"/>
          <w:b/>
          <w:color w:val="000000"/>
          <w:sz w:val="21"/>
          <w:szCs w:val="21"/>
          <w:lang w:eastAsia="ru-RU"/>
        </w:rPr>
        <w:t>Учасник може надати інші документи, які на його думку стосуються технічних та якісних характеристик предмета закупівлі</w:t>
      </w:r>
      <w:r w:rsidRPr="00BB5FD0">
        <w:rPr>
          <w:rFonts w:ascii="Times New Roman" w:eastAsia="Times New Roman" w:hAnsi="Times New Roman" w:cs="Times New Roman"/>
          <w:color w:val="000000"/>
          <w:sz w:val="21"/>
          <w:szCs w:val="21"/>
          <w:lang w:eastAsia="ru-RU"/>
        </w:rPr>
        <w:t>.</w:t>
      </w:r>
    </w:p>
    <w:p w:rsidR="00361C01" w:rsidRPr="00361C01" w:rsidRDefault="00361C01" w:rsidP="00361C01">
      <w:pPr>
        <w:shd w:val="clear" w:color="auto" w:fill="FFFFFF"/>
        <w:spacing w:after="0" w:line="240" w:lineRule="auto"/>
        <w:ind w:right="-426" w:firstLine="708"/>
        <w:jc w:val="both"/>
        <w:rPr>
          <w:rFonts w:ascii="Times New Roman" w:hAnsi="Times New Roman" w:cs="Times New Roman"/>
          <w:i/>
          <w:sz w:val="21"/>
          <w:szCs w:val="21"/>
          <w:u w:val="single"/>
          <w:lang w:eastAsia="en-US"/>
        </w:rPr>
      </w:pPr>
      <w:r w:rsidRPr="00361C01">
        <w:rPr>
          <w:rFonts w:ascii="Times New Roman" w:hAnsi="Times New Roman" w:cs="Times New Roman"/>
          <w:sz w:val="21"/>
          <w:szCs w:val="21"/>
          <w:lang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361C01" w:rsidRPr="00361C01" w:rsidRDefault="00361C01" w:rsidP="00361C01">
      <w:pPr>
        <w:spacing w:after="0" w:line="240" w:lineRule="auto"/>
        <w:ind w:right="-426" w:firstLine="708"/>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cs="Times New Roman"/>
          <w:sz w:val="21"/>
          <w:szCs w:val="21"/>
          <w:lang w:eastAsia="en-US"/>
        </w:rPr>
        <w:t>паспортуванню</w:t>
      </w:r>
      <w:proofErr w:type="spellEnd"/>
      <w:r w:rsidRPr="00361C01">
        <w:rPr>
          <w:rFonts w:ascii="Times New Roman" w:hAnsi="Times New Roman" w:cs="Times New Roman"/>
          <w:sz w:val="21"/>
          <w:szCs w:val="21"/>
          <w:lang w:eastAsia="en-US"/>
        </w:rPr>
        <w:t xml:space="preserve">, погодженню. </w:t>
      </w:r>
    </w:p>
    <w:p w:rsidR="00361C01" w:rsidRPr="00361C01" w:rsidRDefault="00361C01" w:rsidP="00361C01">
      <w:pPr>
        <w:suppressAutoHyphens/>
        <w:spacing w:after="0" w:line="240" w:lineRule="auto"/>
        <w:ind w:right="-426" w:firstLine="708"/>
        <w:contextualSpacing/>
        <w:jc w:val="both"/>
        <w:textAlignment w:val="top"/>
        <w:rPr>
          <w:rFonts w:ascii="Times New Roman" w:hAnsi="Times New Roman" w:cs="Times New Roman"/>
          <w:b/>
          <w:i/>
          <w:sz w:val="21"/>
          <w:szCs w:val="21"/>
          <w:lang w:eastAsia="en-US"/>
        </w:rPr>
      </w:pPr>
      <w:r w:rsidRPr="00361C01">
        <w:rPr>
          <w:rFonts w:ascii="Times New Roman" w:hAnsi="Times New Roman" w:cs="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361C01">
        <w:rPr>
          <w:rFonts w:ascii="Times New Roman" w:hAnsi="Times New Roman" w:cs="Times New Roman"/>
          <w:b/>
          <w:sz w:val="21"/>
          <w:szCs w:val="21"/>
          <w:lang w:eastAsia="en-US"/>
        </w:rPr>
        <w:t xml:space="preserve">Постачальник несе відповідальність за якість товару протягом усього терміну придатності. </w:t>
      </w:r>
    </w:p>
    <w:p w:rsidR="00361C01" w:rsidRPr="00D33F8B"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Поставка товару буде відбуватися </w:t>
      </w:r>
      <w:r w:rsidRPr="00361C01">
        <w:rPr>
          <w:rFonts w:ascii="Times New Roman" w:hAnsi="Times New Roman" w:cs="Times New Roman"/>
          <w:b/>
          <w:sz w:val="21"/>
          <w:szCs w:val="21"/>
          <w:u w:val="single"/>
          <w:lang w:eastAsia="en-US"/>
        </w:rPr>
        <w:t>невеликими партіями</w:t>
      </w:r>
      <w:r w:rsidRPr="00361C01">
        <w:rPr>
          <w:rFonts w:ascii="Times New Roman" w:hAnsi="Times New Roman" w:cs="Times New Roman"/>
          <w:sz w:val="21"/>
          <w:szCs w:val="21"/>
          <w:lang w:eastAsia="en-US"/>
        </w:rPr>
        <w:t xml:space="preserve"> згідно заявок  в   робочий час закладу</w:t>
      </w:r>
      <w:r w:rsidRPr="00361C01">
        <w:rPr>
          <w:rFonts w:ascii="Times New Roman" w:hAnsi="Times New Roman" w:cs="Times New Roman"/>
          <w:sz w:val="21"/>
          <w:szCs w:val="21"/>
          <w:u w:val="single"/>
          <w:lang w:eastAsia="en-US"/>
        </w:rPr>
        <w:t xml:space="preserve">, </w:t>
      </w:r>
      <w:r w:rsidRPr="00361C01">
        <w:rPr>
          <w:rFonts w:ascii="Times New Roman" w:hAnsi="Times New Roman" w:cs="Times New Roman"/>
          <w:sz w:val="21"/>
          <w:szCs w:val="21"/>
          <w:lang w:eastAsia="en-US"/>
        </w:rPr>
        <w:t xml:space="preserve">не рідше </w:t>
      </w:r>
      <w:r w:rsidR="003D4BFC">
        <w:rPr>
          <w:rFonts w:ascii="Times New Roman" w:hAnsi="Times New Roman" w:cs="Times New Roman"/>
          <w:b/>
          <w:sz w:val="21"/>
          <w:szCs w:val="21"/>
          <w:u w:val="single"/>
          <w:lang w:eastAsia="en-US"/>
        </w:rPr>
        <w:t>двох/трьох</w:t>
      </w:r>
      <w:r w:rsidRPr="00024268">
        <w:rPr>
          <w:rFonts w:ascii="Times New Roman" w:hAnsi="Times New Roman" w:cs="Times New Roman"/>
          <w:b/>
          <w:sz w:val="21"/>
          <w:szCs w:val="21"/>
          <w:u w:val="single"/>
          <w:lang w:eastAsia="en-US"/>
        </w:rPr>
        <w:t xml:space="preserve"> раз на </w:t>
      </w:r>
      <w:r w:rsidR="00060079">
        <w:rPr>
          <w:rFonts w:ascii="Times New Roman" w:hAnsi="Times New Roman" w:cs="Times New Roman"/>
          <w:b/>
          <w:sz w:val="21"/>
          <w:szCs w:val="21"/>
          <w:u w:val="single"/>
          <w:lang w:eastAsia="en-US"/>
        </w:rPr>
        <w:t>місяць</w:t>
      </w:r>
      <w:r w:rsidRPr="00361C01">
        <w:rPr>
          <w:rFonts w:ascii="Times New Roman" w:hAnsi="Times New Roman" w:cs="Times New Roman"/>
          <w:b/>
          <w:sz w:val="21"/>
          <w:szCs w:val="21"/>
          <w:u w:val="single"/>
          <w:lang w:eastAsia="en-US"/>
        </w:rPr>
        <w:t>,</w:t>
      </w:r>
      <w:r w:rsidRPr="00361C01">
        <w:rPr>
          <w:rFonts w:ascii="Times New Roman" w:hAnsi="Times New Roman" w:cs="Times New Roman"/>
          <w:sz w:val="21"/>
          <w:szCs w:val="21"/>
          <w:lang w:eastAsia="en-US"/>
        </w:rPr>
        <w:t xml:space="preserve"> до продуктового складу будинку - інтернату за адресою: </w:t>
      </w:r>
      <w:r w:rsidRPr="00361C01">
        <w:rPr>
          <w:rFonts w:ascii="Times New Roman" w:hAnsi="Times New Roman" w:cs="Times New Roman"/>
          <w:b/>
          <w:sz w:val="21"/>
          <w:szCs w:val="21"/>
          <w:lang w:eastAsia="en-US"/>
        </w:rPr>
        <w:t xml:space="preserve">вул. Молодіжна, 11а, </w:t>
      </w:r>
      <w:proofErr w:type="spellStart"/>
      <w:r w:rsidRPr="00361C01">
        <w:rPr>
          <w:rFonts w:ascii="Times New Roman" w:hAnsi="Times New Roman" w:cs="Times New Roman"/>
          <w:b/>
          <w:sz w:val="21"/>
          <w:szCs w:val="21"/>
          <w:lang w:eastAsia="en-US"/>
        </w:rPr>
        <w:t>с.Горностайпіль</w:t>
      </w:r>
      <w:proofErr w:type="spellEnd"/>
      <w:r w:rsidRPr="00361C01">
        <w:rPr>
          <w:rFonts w:ascii="Times New Roman" w:hAnsi="Times New Roman" w:cs="Times New Roman"/>
          <w:b/>
          <w:sz w:val="21"/>
          <w:szCs w:val="21"/>
          <w:lang w:eastAsia="en-US"/>
        </w:rPr>
        <w:t>, Вишгородський р-н, Київська область.</w:t>
      </w:r>
      <w:r w:rsidRPr="00361C01">
        <w:rPr>
          <w:rFonts w:ascii="Times New Roman" w:hAnsi="Times New Roman" w:cs="Times New Roman"/>
          <w:sz w:val="21"/>
          <w:szCs w:val="21"/>
          <w:lang w:eastAsia="en-US"/>
        </w:rPr>
        <w:t xml:space="preserve"> </w:t>
      </w:r>
      <w:r w:rsidRPr="00D33F8B">
        <w:rPr>
          <w:rFonts w:ascii="Times New Roman" w:hAnsi="Times New Roman" w:cs="Times New Roman"/>
          <w:b/>
          <w:sz w:val="21"/>
          <w:szCs w:val="21"/>
          <w:lang w:eastAsia="en-US"/>
        </w:rPr>
        <w:t>Є необхідність виконання термінових заявок на невелику кількість товару.</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Постачання продукції Замовнику повинно здійснюватися </w:t>
      </w:r>
      <w:r w:rsidRPr="00361C01">
        <w:rPr>
          <w:rFonts w:ascii="Times New Roman" w:hAnsi="Times New Roman" w:cs="Times New Roman"/>
          <w:b/>
          <w:sz w:val="21"/>
          <w:szCs w:val="21"/>
          <w:u w:val="single"/>
          <w:lang w:eastAsia="en-US"/>
        </w:rPr>
        <w:t>автотранспортом Учасника</w:t>
      </w:r>
      <w:r w:rsidRPr="00361C01">
        <w:rPr>
          <w:rFonts w:ascii="Times New Roman" w:hAnsi="Times New Roman" w:cs="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cs="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cs="Times New Roman"/>
          <w:sz w:val="21"/>
          <w:szCs w:val="21"/>
          <w:lang w:eastAsia="en-US"/>
        </w:rPr>
        <w:t>. Постачання здійснюється згідно вимог та заявок замовника, і в строки, передбачені замовником.</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361C01" w:rsidRPr="00361C01"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1"/>
          <w:szCs w:val="21"/>
          <w:lang w:eastAsia="en-US"/>
        </w:rPr>
      </w:pPr>
      <w:r w:rsidRPr="00361C01">
        <w:rPr>
          <w:rFonts w:ascii="Times New Roman" w:hAnsi="Times New Roman" w:cs="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FF032D" w:rsidRDefault="00FF032D">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FF032D" w:rsidRPr="00FF032D"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FF032D">
        <w:rPr>
          <w:rFonts w:ascii="Times New Roman" w:eastAsia="Times New Roman" w:hAnsi="Times New Roman" w:cs="Times New Roman"/>
          <w:b/>
          <w:sz w:val="20"/>
          <w:szCs w:val="20"/>
        </w:rPr>
        <w:t xml:space="preserve">Обґрунтування необхідності закупівлі даного виду </w:t>
      </w:r>
      <w:r w:rsidRPr="00FF032D">
        <w:rPr>
          <w:rFonts w:ascii="Times New Roman" w:eastAsia="Times New Roman" w:hAnsi="Times New Roman" w:cs="Times New Roman"/>
          <w:b/>
          <w:sz w:val="20"/>
          <w:szCs w:val="20"/>
          <w:u w:val="single"/>
        </w:rPr>
        <w:t>товару</w:t>
      </w:r>
      <w:r w:rsidRPr="00FF032D">
        <w:rPr>
          <w:rFonts w:ascii="Times New Roman" w:eastAsia="Times New Roman" w:hAnsi="Times New Roman" w:cs="Times New Roman"/>
          <w:b/>
          <w:sz w:val="20"/>
          <w:szCs w:val="20"/>
        </w:rPr>
        <w:t>/</w:t>
      </w:r>
      <w:r w:rsidRPr="00FF032D">
        <w:rPr>
          <w:rFonts w:ascii="Times New Roman" w:eastAsia="Times New Roman" w:hAnsi="Times New Roman" w:cs="Times New Roman"/>
          <w:sz w:val="20"/>
          <w:szCs w:val="20"/>
        </w:rPr>
        <w:t>послуг/робіт</w:t>
      </w:r>
      <w:r w:rsidRPr="00FF032D">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w:t>
      </w:r>
      <w:r>
        <w:rPr>
          <w:rFonts w:ascii="Times New Roman" w:eastAsia="Times New Roman" w:hAnsi="Times New Roman" w:cs="Times New Roman"/>
          <w:b/>
          <w:sz w:val="20"/>
          <w:szCs w:val="20"/>
        </w:rPr>
        <w:t>м</w:t>
      </w:r>
      <w:r w:rsidRPr="00FF032D">
        <w:rPr>
          <w:rFonts w:ascii="Times New Roman" w:eastAsia="Times New Roman" w:hAnsi="Times New Roman" w:cs="Times New Roman"/>
          <w:b/>
          <w:sz w:val="20"/>
          <w:szCs w:val="20"/>
        </w:rPr>
        <w:t xml:space="preserve"> повноцінного та раціонального харчування підопічних будинку – інтернату.</w:t>
      </w:r>
    </w:p>
    <w:p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818F6"/>
    <w:rsid w:val="00092FE3"/>
    <w:rsid w:val="00095158"/>
    <w:rsid w:val="000A0A22"/>
    <w:rsid w:val="000A29CF"/>
    <w:rsid w:val="000C474D"/>
    <w:rsid w:val="000F183D"/>
    <w:rsid w:val="000F2C2E"/>
    <w:rsid w:val="0010390E"/>
    <w:rsid w:val="0010583A"/>
    <w:rsid w:val="001361D8"/>
    <w:rsid w:val="00143162"/>
    <w:rsid w:val="0015172F"/>
    <w:rsid w:val="00180833"/>
    <w:rsid w:val="00183BAD"/>
    <w:rsid w:val="001926EC"/>
    <w:rsid w:val="001B0CB8"/>
    <w:rsid w:val="001B5CAF"/>
    <w:rsid w:val="001C2858"/>
    <w:rsid w:val="001C449F"/>
    <w:rsid w:val="001F35FD"/>
    <w:rsid w:val="002077F1"/>
    <w:rsid w:val="002171CE"/>
    <w:rsid w:val="00230526"/>
    <w:rsid w:val="002406CF"/>
    <w:rsid w:val="002628E1"/>
    <w:rsid w:val="00277CD3"/>
    <w:rsid w:val="002A53EA"/>
    <w:rsid w:val="002C3F40"/>
    <w:rsid w:val="002D3017"/>
    <w:rsid w:val="002D4370"/>
    <w:rsid w:val="002E5403"/>
    <w:rsid w:val="00313237"/>
    <w:rsid w:val="003137F2"/>
    <w:rsid w:val="00321AAD"/>
    <w:rsid w:val="00336C58"/>
    <w:rsid w:val="00356A58"/>
    <w:rsid w:val="00361C01"/>
    <w:rsid w:val="00395AEB"/>
    <w:rsid w:val="003A37FA"/>
    <w:rsid w:val="003C0932"/>
    <w:rsid w:val="003D4BFC"/>
    <w:rsid w:val="003F39D2"/>
    <w:rsid w:val="003F667B"/>
    <w:rsid w:val="00444489"/>
    <w:rsid w:val="00446216"/>
    <w:rsid w:val="00451156"/>
    <w:rsid w:val="004867FD"/>
    <w:rsid w:val="00494E00"/>
    <w:rsid w:val="004D3B42"/>
    <w:rsid w:val="004E78E3"/>
    <w:rsid w:val="00507046"/>
    <w:rsid w:val="00510F0F"/>
    <w:rsid w:val="00521612"/>
    <w:rsid w:val="00531AB5"/>
    <w:rsid w:val="00535157"/>
    <w:rsid w:val="005470FF"/>
    <w:rsid w:val="00547C82"/>
    <w:rsid w:val="00565489"/>
    <w:rsid w:val="00572839"/>
    <w:rsid w:val="005C4243"/>
    <w:rsid w:val="005D67F8"/>
    <w:rsid w:val="005E23BD"/>
    <w:rsid w:val="005F6F5A"/>
    <w:rsid w:val="00603DBA"/>
    <w:rsid w:val="00605DF6"/>
    <w:rsid w:val="00632F6E"/>
    <w:rsid w:val="00643F2D"/>
    <w:rsid w:val="00646225"/>
    <w:rsid w:val="00651AB9"/>
    <w:rsid w:val="00660D1F"/>
    <w:rsid w:val="00662039"/>
    <w:rsid w:val="00671022"/>
    <w:rsid w:val="006A60E2"/>
    <w:rsid w:val="006D6C78"/>
    <w:rsid w:val="00703280"/>
    <w:rsid w:val="00706947"/>
    <w:rsid w:val="0071540D"/>
    <w:rsid w:val="0071660A"/>
    <w:rsid w:val="0073621E"/>
    <w:rsid w:val="00741B05"/>
    <w:rsid w:val="00771AED"/>
    <w:rsid w:val="007B4871"/>
    <w:rsid w:val="00814F6D"/>
    <w:rsid w:val="00816385"/>
    <w:rsid w:val="00822312"/>
    <w:rsid w:val="00855395"/>
    <w:rsid w:val="0089218D"/>
    <w:rsid w:val="0089580A"/>
    <w:rsid w:val="008A3EE5"/>
    <w:rsid w:val="008C3FBE"/>
    <w:rsid w:val="008D1BEB"/>
    <w:rsid w:val="008E4B45"/>
    <w:rsid w:val="008E7161"/>
    <w:rsid w:val="008E73B8"/>
    <w:rsid w:val="00901273"/>
    <w:rsid w:val="00926C42"/>
    <w:rsid w:val="00965DDC"/>
    <w:rsid w:val="00970685"/>
    <w:rsid w:val="009B6F3C"/>
    <w:rsid w:val="009C22E0"/>
    <w:rsid w:val="009D2D1C"/>
    <w:rsid w:val="009E2E3D"/>
    <w:rsid w:val="009F5810"/>
    <w:rsid w:val="00A05B8A"/>
    <w:rsid w:val="00A07C60"/>
    <w:rsid w:val="00A55669"/>
    <w:rsid w:val="00AB7B7E"/>
    <w:rsid w:val="00AC0B5A"/>
    <w:rsid w:val="00AD1E3A"/>
    <w:rsid w:val="00AE00CC"/>
    <w:rsid w:val="00AF170D"/>
    <w:rsid w:val="00B359AB"/>
    <w:rsid w:val="00B378F4"/>
    <w:rsid w:val="00B40524"/>
    <w:rsid w:val="00B758B1"/>
    <w:rsid w:val="00B80A4E"/>
    <w:rsid w:val="00B85042"/>
    <w:rsid w:val="00B92237"/>
    <w:rsid w:val="00BB5FD0"/>
    <w:rsid w:val="00BD36E9"/>
    <w:rsid w:val="00BE56B9"/>
    <w:rsid w:val="00C06969"/>
    <w:rsid w:val="00C1603E"/>
    <w:rsid w:val="00C164C3"/>
    <w:rsid w:val="00C2437A"/>
    <w:rsid w:val="00C31DF0"/>
    <w:rsid w:val="00C33F21"/>
    <w:rsid w:val="00C5252C"/>
    <w:rsid w:val="00C63474"/>
    <w:rsid w:val="00C64B72"/>
    <w:rsid w:val="00C872E4"/>
    <w:rsid w:val="00CC668B"/>
    <w:rsid w:val="00CD66A6"/>
    <w:rsid w:val="00CF63A3"/>
    <w:rsid w:val="00D01A7E"/>
    <w:rsid w:val="00D33F8B"/>
    <w:rsid w:val="00D354BC"/>
    <w:rsid w:val="00D423F6"/>
    <w:rsid w:val="00D54957"/>
    <w:rsid w:val="00D6149C"/>
    <w:rsid w:val="00D72848"/>
    <w:rsid w:val="00D82977"/>
    <w:rsid w:val="00D8567D"/>
    <w:rsid w:val="00DA5AA2"/>
    <w:rsid w:val="00DB2905"/>
    <w:rsid w:val="00DC429A"/>
    <w:rsid w:val="00DE48A3"/>
    <w:rsid w:val="00DF0321"/>
    <w:rsid w:val="00DF3F08"/>
    <w:rsid w:val="00E42350"/>
    <w:rsid w:val="00E45715"/>
    <w:rsid w:val="00E46F65"/>
    <w:rsid w:val="00E67B00"/>
    <w:rsid w:val="00E75F25"/>
    <w:rsid w:val="00E948C5"/>
    <w:rsid w:val="00EA0374"/>
    <w:rsid w:val="00EA5811"/>
    <w:rsid w:val="00EB5980"/>
    <w:rsid w:val="00EB650A"/>
    <w:rsid w:val="00EE47BD"/>
    <w:rsid w:val="00EF49D1"/>
    <w:rsid w:val="00F00D57"/>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 w:id="1199273144">
      <w:bodyDiv w:val="1"/>
      <w:marLeft w:val="0"/>
      <w:marRight w:val="0"/>
      <w:marTop w:val="0"/>
      <w:marBottom w:val="0"/>
      <w:divBdr>
        <w:top w:val="none" w:sz="0" w:space="0" w:color="auto"/>
        <w:left w:val="none" w:sz="0" w:space="0" w:color="auto"/>
        <w:bottom w:val="none" w:sz="0" w:space="0" w:color="auto"/>
        <w:right w:val="none" w:sz="0" w:space="0" w:color="auto"/>
      </w:divBdr>
    </w:div>
    <w:div w:id="188521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90DF128-06AC-44C3-84C0-235A91EE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8426</Words>
  <Characters>4804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я</cp:lastModifiedBy>
  <cp:revision>164</cp:revision>
  <dcterms:created xsi:type="dcterms:W3CDTF">2022-08-17T14:44:00Z</dcterms:created>
  <dcterms:modified xsi:type="dcterms:W3CDTF">2024-01-18T06:45:00Z</dcterms:modified>
</cp:coreProperties>
</file>