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A4" w:rsidRPr="002331C6" w:rsidRDefault="00D45EA4" w:rsidP="00D45EA4">
      <w:pPr>
        <w:spacing w:after="0" w:line="240" w:lineRule="auto"/>
        <w:ind w:left="-1418"/>
        <w:jc w:val="righ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0"/>
          <w:szCs w:val="20"/>
          <w:lang w:val="uk-UA" w:eastAsia="ru-RU"/>
        </w:rPr>
        <w:t> «</w:t>
      </w:r>
      <w:r w:rsidRPr="002331C6">
        <w:rPr>
          <w:rFonts w:ascii="Times New Roman" w:eastAsia="Times New Roman" w:hAnsi="Times New Roman" w:cs="Times New Roman"/>
          <w:b/>
          <w:bCs/>
          <w:color w:val="000000"/>
          <w:sz w:val="24"/>
          <w:szCs w:val="24"/>
          <w:lang w:val="uk-UA" w:eastAsia="ru-RU"/>
        </w:rPr>
        <w:t>ЗАТВЕРДЖЕНО»</w:t>
      </w:r>
    </w:p>
    <w:p w:rsidR="00D45EA4" w:rsidRPr="002331C6" w:rsidRDefault="00D45EA4" w:rsidP="00D45EA4">
      <w:pPr>
        <w:spacing w:after="0" w:line="240" w:lineRule="auto"/>
        <w:ind w:left="-1418"/>
        <w:jc w:val="righ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w:t>
      </w:r>
      <w:r w:rsidRPr="002331C6">
        <w:rPr>
          <w:rFonts w:ascii="Times New Roman" w:eastAsia="Times New Roman" w:hAnsi="Times New Roman" w:cs="Times New Roman"/>
          <w:b/>
          <w:bCs/>
          <w:color w:val="000000"/>
          <w:sz w:val="24"/>
          <w:szCs w:val="24"/>
          <w:lang w:val="uk-UA" w:eastAsia="ru-RU"/>
        </w:rPr>
        <w:t>Протокол</w:t>
      </w:r>
      <w:r w:rsidRPr="002331C6">
        <w:rPr>
          <w:rFonts w:ascii="Times New Roman" w:eastAsia="Times New Roman" w:hAnsi="Times New Roman" w:cs="Times New Roman"/>
          <w:color w:val="000000"/>
          <w:sz w:val="24"/>
          <w:szCs w:val="24"/>
          <w:lang w:val="uk-UA" w:eastAsia="ru-RU"/>
        </w:rPr>
        <w:t xml:space="preserve"> </w:t>
      </w:r>
      <w:r w:rsidRPr="002331C6">
        <w:rPr>
          <w:rFonts w:ascii="Times New Roman" w:eastAsia="Times New Roman" w:hAnsi="Times New Roman" w:cs="Times New Roman"/>
          <w:b/>
          <w:bCs/>
          <w:color w:val="000000"/>
          <w:sz w:val="24"/>
          <w:szCs w:val="24"/>
          <w:lang w:val="uk-UA" w:eastAsia="ru-RU"/>
        </w:rPr>
        <w:t>Уповноваженої особи</w:t>
      </w:r>
      <w:r w:rsidRPr="002331C6">
        <w:rPr>
          <w:rFonts w:ascii="Times New Roman" w:eastAsia="Times New Roman" w:hAnsi="Times New Roman" w:cs="Times New Roman"/>
          <w:i/>
          <w:iCs/>
          <w:color w:val="000000"/>
          <w:sz w:val="24"/>
          <w:szCs w:val="24"/>
          <w:lang w:val="uk-UA" w:eastAsia="ru-RU"/>
        </w:rPr>
        <w:t> </w:t>
      </w:r>
    </w:p>
    <w:p w:rsidR="00D45EA4" w:rsidRPr="002331C6" w:rsidRDefault="002331C6" w:rsidP="00D45EA4">
      <w:pPr>
        <w:spacing w:after="0" w:line="240" w:lineRule="auto"/>
        <w:ind w:left="-1418"/>
        <w:jc w:val="right"/>
        <w:rPr>
          <w:rFonts w:ascii="Times New Roman" w:eastAsia="Times New Roman" w:hAnsi="Times New Roman" w:cs="Times New Roman"/>
          <w:b/>
          <w:sz w:val="24"/>
          <w:szCs w:val="24"/>
          <w:lang w:val="uk-UA" w:eastAsia="ru-RU"/>
        </w:rPr>
      </w:pPr>
      <w:r w:rsidRPr="002331C6">
        <w:rPr>
          <w:rFonts w:ascii="Times New Roman" w:eastAsia="Times New Roman" w:hAnsi="Times New Roman" w:cs="Times New Roman"/>
          <w:b/>
          <w:iCs/>
          <w:color w:val="000000"/>
          <w:sz w:val="24"/>
          <w:szCs w:val="24"/>
          <w:lang w:val="uk-UA" w:eastAsia="ru-RU"/>
        </w:rPr>
        <w:t>Красногнрадського ПТМ</w:t>
      </w:r>
    </w:p>
    <w:p w:rsidR="002331C6" w:rsidRPr="002331C6" w:rsidRDefault="00D45EA4" w:rsidP="00D45EA4">
      <w:pPr>
        <w:spacing w:after="0" w:line="240" w:lineRule="auto"/>
        <w:jc w:val="right"/>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                                                          </w:t>
      </w:r>
    </w:p>
    <w:p w:rsidR="00D45EA4" w:rsidRPr="002331C6" w:rsidRDefault="00D45EA4" w:rsidP="00D45EA4">
      <w:pPr>
        <w:spacing w:after="0" w:line="240" w:lineRule="auto"/>
        <w:jc w:val="righ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w:t>
      </w:r>
      <w:r w:rsidR="00D2509F" w:rsidRPr="00D2509F">
        <w:rPr>
          <w:rFonts w:ascii="Times New Roman" w:eastAsia="Times New Roman" w:hAnsi="Times New Roman" w:cs="Times New Roman"/>
          <w:color w:val="000000"/>
          <w:sz w:val="24"/>
          <w:szCs w:val="24"/>
          <w:lang w:val="uk-UA" w:eastAsia="ru-RU"/>
        </w:rPr>
        <w:t>21</w:t>
      </w:r>
      <w:r w:rsidRPr="00D2509F">
        <w:rPr>
          <w:rFonts w:ascii="Times New Roman" w:eastAsia="Times New Roman" w:hAnsi="Times New Roman" w:cs="Times New Roman"/>
          <w:color w:val="000000"/>
          <w:sz w:val="24"/>
          <w:szCs w:val="24"/>
          <w:lang w:val="uk-UA" w:eastAsia="ru-RU"/>
        </w:rPr>
        <w:t>.</w:t>
      </w:r>
      <w:r w:rsidR="00E01E3E" w:rsidRPr="00D2509F">
        <w:rPr>
          <w:rFonts w:ascii="Times New Roman" w:eastAsia="Times New Roman" w:hAnsi="Times New Roman" w:cs="Times New Roman"/>
          <w:color w:val="000000"/>
          <w:sz w:val="24"/>
          <w:szCs w:val="24"/>
          <w:lang w:val="uk-UA" w:eastAsia="ru-RU"/>
        </w:rPr>
        <w:t>0</w:t>
      </w:r>
      <w:r w:rsidR="00D70AF0">
        <w:rPr>
          <w:rFonts w:ascii="Times New Roman" w:eastAsia="Times New Roman" w:hAnsi="Times New Roman" w:cs="Times New Roman"/>
          <w:color w:val="000000"/>
          <w:sz w:val="24"/>
          <w:szCs w:val="24"/>
          <w:lang w:val="uk-UA" w:eastAsia="ru-RU"/>
        </w:rPr>
        <w:t>9</w:t>
      </w:r>
      <w:r w:rsidRPr="00D2509F">
        <w:rPr>
          <w:rFonts w:ascii="Times New Roman" w:eastAsia="Times New Roman" w:hAnsi="Times New Roman" w:cs="Times New Roman"/>
          <w:color w:val="000000"/>
          <w:sz w:val="24"/>
          <w:szCs w:val="24"/>
          <w:lang w:val="uk-UA" w:eastAsia="ru-RU"/>
        </w:rPr>
        <w:t xml:space="preserve">.2023 № </w:t>
      </w:r>
      <w:r w:rsidR="00E01E3E" w:rsidRPr="00D2509F">
        <w:rPr>
          <w:rFonts w:ascii="Times New Roman" w:eastAsia="Times New Roman" w:hAnsi="Times New Roman" w:cs="Times New Roman"/>
          <w:color w:val="000000"/>
          <w:sz w:val="24"/>
          <w:szCs w:val="24"/>
          <w:lang w:val="uk-UA" w:eastAsia="ru-RU"/>
        </w:rPr>
        <w:t>1</w:t>
      </w:r>
      <w:r w:rsidR="00D70AF0">
        <w:rPr>
          <w:rFonts w:ascii="Times New Roman" w:eastAsia="Times New Roman" w:hAnsi="Times New Roman" w:cs="Times New Roman"/>
          <w:color w:val="000000"/>
          <w:sz w:val="24"/>
          <w:szCs w:val="24"/>
          <w:lang w:val="uk-UA" w:eastAsia="ru-RU"/>
        </w:rPr>
        <w:t>88</w:t>
      </w:r>
    </w:p>
    <w:p w:rsidR="00D45EA4" w:rsidRPr="002331C6" w:rsidRDefault="00D45EA4" w:rsidP="00D45EA4">
      <w:pPr>
        <w:spacing w:after="240" w:line="240" w:lineRule="auto"/>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p>
    <w:p w:rsidR="00D45EA4" w:rsidRPr="002331C6" w:rsidRDefault="00D45EA4" w:rsidP="00D45EA4">
      <w:pPr>
        <w:spacing w:after="0" w:line="240" w:lineRule="auto"/>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8"/>
          <w:szCs w:val="28"/>
          <w:lang w:val="uk-UA" w:eastAsia="ru-RU"/>
        </w:rPr>
        <w:t>ТЕНДЕРНА ДОКУМЕНТАЦІЯ</w:t>
      </w:r>
    </w:p>
    <w:p w:rsidR="00D45EA4" w:rsidRPr="002331C6" w:rsidRDefault="00D45EA4" w:rsidP="00D45EA4">
      <w:pPr>
        <w:spacing w:after="0" w:line="240" w:lineRule="auto"/>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8"/>
          <w:szCs w:val="28"/>
          <w:lang w:val="uk-UA" w:eastAsia="ru-RU"/>
        </w:rPr>
        <w:t>на закупівлю</w:t>
      </w:r>
    </w:p>
    <w:p w:rsidR="00216A56" w:rsidRPr="006A6105" w:rsidRDefault="00216A56" w:rsidP="00216A56">
      <w:pPr>
        <w:pStyle w:val="30"/>
        <w:tabs>
          <w:tab w:val="left" w:pos="9900"/>
        </w:tabs>
        <w:spacing w:after="0"/>
        <w:ind w:right="21"/>
        <w:jc w:val="center"/>
        <w:rPr>
          <w:rFonts w:ascii="Times New Roman" w:hAnsi="Times New Roman"/>
          <w:iCs/>
          <w:color w:val="000000"/>
          <w:sz w:val="28"/>
          <w:szCs w:val="28"/>
          <w:lang w:val="uk-UA"/>
        </w:rPr>
      </w:pPr>
    </w:p>
    <w:p w:rsidR="00D2509F" w:rsidRPr="00D70AF0" w:rsidRDefault="00D70AF0" w:rsidP="00216A56">
      <w:pPr>
        <w:spacing w:line="300" w:lineRule="atLeast"/>
        <w:jc w:val="center"/>
        <w:textAlignment w:val="baseline"/>
        <w:rPr>
          <w:rFonts w:ascii="Times New Roman" w:hAnsi="Times New Roman" w:cs="Times New Roman"/>
          <w:b/>
          <w:sz w:val="28"/>
          <w:szCs w:val="28"/>
          <w:lang w:val="uk-UA"/>
        </w:rPr>
      </w:pPr>
      <w:r w:rsidRPr="00D70AF0">
        <w:rPr>
          <w:rFonts w:ascii="Times New Roman" w:hAnsi="Times New Roman"/>
          <w:b/>
          <w:color w:val="000000"/>
          <w:sz w:val="28"/>
          <w:szCs w:val="28"/>
          <w:shd w:val="clear" w:color="auto" w:fill="FDFEFD"/>
          <w:lang w:val="uk-UA"/>
        </w:rPr>
        <w:t>Придбання матеріалів на виконання заходів з енергозбереження (труби, комплекти ізоляції)</w:t>
      </w:r>
    </w:p>
    <w:p w:rsidR="00216A56" w:rsidRPr="00DC032E" w:rsidRDefault="00216A56" w:rsidP="00216A56">
      <w:pPr>
        <w:spacing w:line="300" w:lineRule="atLeast"/>
        <w:jc w:val="center"/>
        <w:textAlignment w:val="baseline"/>
        <w:rPr>
          <w:rFonts w:ascii="Times New Roman" w:hAnsi="Times New Roman" w:cs="Times New Roman"/>
          <w:b/>
          <w:bCs/>
          <w:sz w:val="28"/>
          <w:szCs w:val="28"/>
          <w:lang w:val="uk-UA"/>
        </w:rPr>
      </w:pPr>
      <w:r w:rsidRPr="00DC032E">
        <w:rPr>
          <w:rFonts w:ascii="Times New Roman" w:hAnsi="Times New Roman" w:cs="Times New Roman"/>
          <w:sz w:val="28"/>
          <w:szCs w:val="28"/>
          <w:lang w:val="uk-UA"/>
        </w:rPr>
        <w:t xml:space="preserve"> </w:t>
      </w:r>
      <w:r w:rsidRPr="00DC032E">
        <w:rPr>
          <w:rFonts w:ascii="Times New Roman" w:hAnsi="Times New Roman" w:cs="Times New Roman"/>
          <w:b/>
          <w:i/>
          <w:sz w:val="28"/>
          <w:szCs w:val="28"/>
          <w:lang w:val="uk-UA"/>
        </w:rPr>
        <w:t xml:space="preserve">(код ДК 021:2015 - </w:t>
      </w:r>
      <w:hyperlink r:id="rId5" w:history="1">
        <w:r w:rsidR="00DC032E" w:rsidRPr="00E73219">
          <w:rPr>
            <w:rStyle w:val="a4"/>
            <w:rFonts w:ascii="Times New Roman" w:hAnsi="Times New Roman" w:cs="Times New Roman"/>
            <w:b/>
            <w:i/>
            <w:color w:val="auto"/>
            <w:sz w:val="28"/>
            <w:szCs w:val="28"/>
            <w:u w:val="none"/>
            <w:lang w:val="uk-UA"/>
          </w:rPr>
          <w:t>44160000-9 - Магістралі, трубопроводи, труби, обсадні труби, тюбінги та супутні вироби</w:t>
        </w:r>
      </w:hyperlink>
      <w:r w:rsidRPr="00E73219">
        <w:rPr>
          <w:rFonts w:ascii="Times New Roman" w:hAnsi="Times New Roman" w:cs="Times New Roman"/>
          <w:b/>
          <w:i/>
          <w:sz w:val="28"/>
          <w:szCs w:val="28"/>
          <w:bdr w:val="none" w:sz="0" w:space="0" w:color="auto" w:frame="1"/>
          <w:shd w:val="clear" w:color="auto" w:fill="FDFEFD"/>
          <w:lang w:val="uk-UA"/>
        </w:rPr>
        <w:t>)</w:t>
      </w:r>
    </w:p>
    <w:p w:rsidR="00D70AF0" w:rsidRDefault="00D45EA4" w:rsidP="00E01E3E">
      <w:pPr>
        <w:spacing w:after="240" w:line="240" w:lineRule="auto"/>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p>
    <w:p w:rsidR="00D70AF0" w:rsidRDefault="00D70AF0" w:rsidP="00E01E3E">
      <w:pPr>
        <w:spacing w:after="240" w:line="240" w:lineRule="auto"/>
        <w:jc w:val="center"/>
        <w:rPr>
          <w:rFonts w:ascii="Times New Roman" w:eastAsia="Times New Roman" w:hAnsi="Times New Roman" w:cs="Times New Roman"/>
          <w:sz w:val="24"/>
          <w:szCs w:val="24"/>
          <w:lang w:val="uk-UA" w:eastAsia="ru-RU"/>
        </w:rPr>
      </w:pPr>
    </w:p>
    <w:p w:rsidR="00D45EA4" w:rsidRPr="00E01E3E" w:rsidRDefault="00D45EA4" w:rsidP="00E01E3E">
      <w:pPr>
        <w:spacing w:after="240" w:line="240" w:lineRule="auto"/>
        <w:jc w:val="center"/>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002331C6" w:rsidRPr="002331C6">
        <w:rPr>
          <w:rFonts w:ascii="Times New Roman" w:eastAsia="Times New Roman" w:hAnsi="Times New Roman" w:cs="Times New Roman"/>
          <w:color w:val="000000"/>
          <w:sz w:val="24"/>
          <w:szCs w:val="24"/>
          <w:lang w:val="uk-UA" w:eastAsia="ru-RU"/>
        </w:rPr>
        <w:t>м. Красноград</w:t>
      </w:r>
    </w:p>
    <w:p w:rsidR="00D45EA4" w:rsidRPr="002331C6" w:rsidRDefault="00D45EA4" w:rsidP="00D45EA4">
      <w:pPr>
        <w:spacing w:after="240" w:line="240" w:lineRule="auto"/>
        <w:rPr>
          <w:rFonts w:ascii="Times New Roman" w:eastAsia="Times New Roman" w:hAnsi="Times New Roman" w:cs="Times New Roman"/>
          <w:sz w:val="24"/>
          <w:szCs w:val="24"/>
          <w:lang w:val="uk-UA" w:eastAsia="ru-RU"/>
        </w:rPr>
      </w:pPr>
    </w:p>
    <w:tbl>
      <w:tblPr>
        <w:tblW w:w="9687" w:type="dxa"/>
        <w:tblCellMar>
          <w:top w:w="15" w:type="dxa"/>
          <w:left w:w="15" w:type="dxa"/>
          <w:bottom w:w="15" w:type="dxa"/>
          <w:right w:w="15" w:type="dxa"/>
        </w:tblCellMar>
        <w:tblLook w:val="04A0"/>
      </w:tblPr>
      <w:tblGrid>
        <w:gridCol w:w="396"/>
        <w:gridCol w:w="3600"/>
        <w:gridCol w:w="5691"/>
      </w:tblGrid>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lastRenderedPageBreak/>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Загальні положення</w:t>
            </w:r>
          </w:p>
        </w:tc>
      </w:tr>
      <w:tr w:rsidR="00D45EA4" w:rsidRPr="002331C6" w:rsidTr="00482653">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17"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16"/>
                <w:szCs w:val="16"/>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17"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16"/>
                <w:szCs w:val="16"/>
                <w:lang w:val="uk-UA" w:eastAsia="ru-RU"/>
              </w:rPr>
              <w:t>2</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17"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16"/>
                <w:szCs w:val="16"/>
                <w:lang w:val="uk-UA" w:eastAsia="ru-RU"/>
              </w:rPr>
              <w:t>3</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Терміни, які вживаються в тендерній документації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замовника торгів</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216A56">
            <w:pPr>
              <w:spacing w:line="300" w:lineRule="atLeast"/>
              <w:jc w:val="center"/>
              <w:textAlignment w:val="baseline"/>
              <w:rPr>
                <w:rFonts w:ascii="Times New Roman" w:eastAsia="Times New Roman" w:hAnsi="Times New Roman" w:cs="Times New Roman"/>
                <w:sz w:val="1"/>
                <w:szCs w:val="24"/>
                <w:lang w:val="uk-UA" w:eastAsia="ru-RU"/>
              </w:rPr>
            </w:pPr>
          </w:p>
        </w:tc>
      </w:tr>
      <w:tr w:rsidR="00216A56"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16A56" w:rsidRPr="002331C6" w:rsidRDefault="00216A56"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16A56" w:rsidRPr="002331C6" w:rsidRDefault="00216A56"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повне найменування</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216A56" w:rsidRPr="00DC5F87" w:rsidRDefault="00216A56" w:rsidP="0021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КРАСНОГРАДСЬКЕ ПІДПРИЄМСТВО ТЕПЛОВИХ МЕРЕЖ</w:t>
            </w:r>
          </w:p>
          <w:p w:rsidR="00216A56" w:rsidRPr="00DC5F87" w:rsidRDefault="00216A56" w:rsidP="00216A56">
            <w:pPr>
              <w:spacing w:line="240" w:lineRule="auto"/>
              <w:rPr>
                <w:rFonts w:ascii="Times New Roman" w:hAnsi="Times New Roman" w:cs="Times New Roman"/>
                <w:b/>
                <w:sz w:val="24"/>
                <w:szCs w:val="24"/>
                <w:lang w:val="uk-UA"/>
              </w:rPr>
            </w:pPr>
          </w:p>
        </w:tc>
      </w:tr>
      <w:tr w:rsidR="00216A56"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16A56" w:rsidRPr="002331C6" w:rsidRDefault="00216A56"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16A56" w:rsidRPr="002331C6" w:rsidRDefault="00216A56"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місцезнаходження</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216A56" w:rsidRPr="00DC5F87" w:rsidRDefault="00216A56" w:rsidP="00216A56">
            <w:pPr>
              <w:spacing w:line="240" w:lineRule="auto"/>
              <w:rPr>
                <w:rFonts w:ascii="Times New Roman" w:hAnsi="Times New Roman" w:cs="Times New Roman"/>
                <w:sz w:val="24"/>
                <w:szCs w:val="24"/>
                <w:lang w:val="uk-UA"/>
              </w:rPr>
            </w:pPr>
            <w:r w:rsidRPr="00636751">
              <w:rPr>
                <w:rFonts w:ascii="Times New Roman" w:hAnsi="Times New Roman" w:cs="Times New Roman"/>
                <w:sz w:val="24"/>
                <w:szCs w:val="24"/>
                <w:u w:val="single"/>
                <w:lang w:val="uk-UA"/>
              </w:rPr>
              <w:t>63304</w:t>
            </w:r>
            <w:r w:rsidRPr="00636751">
              <w:rPr>
                <w:rFonts w:ascii="Times New Roman" w:hAnsi="Times New Roman" w:cs="Times New Roman"/>
                <w:sz w:val="24"/>
                <w:szCs w:val="24"/>
                <w:lang w:val="uk-UA"/>
              </w:rPr>
              <w:t xml:space="preserve">  Україна, Харківська область, Красноградський район, м</w:t>
            </w:r>
            <w:r w:rsidR="009D13E7">
              <w:rPr>
                <w:rFonts w:ascii="Times New Roman" w:hAnsi="Times New Roman" w:cs="Times New Roman"/>
                <w:sz w:val="24"/>
                <w:szCs w:val="24"/>
                <w:lang w:val="uk-UA"/>
              </w:rPr>
              <w:t>істо</w:t>
            </w:r>
            <w:r w:rsidRPr="00636751">
              <w:rPr>
                <w:rFonts w:ascii="Times New Roman" w:hAnsi="Times New Roman" w:cs="Times New Roman"/>
                <w:sz w:val="24"/>
                <w:szCs w:val="24"/>
                <w:lang w:val="uk-UA"/>
              </w:rPr>
              <w:t xml:space="preserve"> Красноград,  вул. Соборна, буд.47</w:t>
            </w:r>
            <w:r w:rsidRPr="00DC5F87">
              <w:rPr>
                <w:rFonts w:ascii="Times New Roman" w:hAnsi="Times New Roman" w:cs="Times New Roman"/>
                <w:sz w:val="24"/>
                <w:szCs w:val="24"/>
                <w:lang w:val="uk-UA"/>
              </w:rPr>
              <w:t xml:space="preserve"> </w:t>
            </w:r>
          </w:p>
          <w:p w:rsidR="00216A56" w:rsidRPr="00DC5F87" w:rsidRDefault="00216A56" w:rsidP="00216A56">
            <w:pPr>
              <w:spacing w:line="240" w:lineRule="auto"/>
              <w:rPr>
                <w:rFonts w:ascii="Times New Roman" w:hAnsi="Times New Roman" w:cs="Times New Roman"/>
                <w:b/>
                <w:sz w:val="24"/>
                <w:szCs w:val="24"/>
              </w:rPr>
            </w:pPr>
          </w:p>
        </w:tc>
      </w:tr>
      <w:tr w:rsidR="00216A56"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16A56" w:rsidRPr="002331C6" w:rsidRDefault="00216A56"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16A56" w:rsidRPr="002331C6" w:rsidRDefault="00216A56"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Посадова(і) особа(и) замовника, уповноважена(і) здійснювати зв'язок з учасниками</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216A56" w:rsidRPr="00503011" w:rsidRDefault="00216A56" w:rsidP="00216A56">
            <w:pPr>
              <w:spacing w:line="240" w:lineRule="auto"/>
              <w:rPr>
                <w:rFonts w:ascii="Times New Roman" w:hAnsi="Times New Roman"/>
                <w:bCs/>
                <w:u w:val="single"/>
                <w:lang w:val="uk-UA"/>
              </w:rPr>
            </w:pPr>
            <w:r w:rsidRPr="00503011">
              <w:rPr>
                <w:rFonts w:ascii="Times New Roman" w:hAnsi="Times New Roman"/>
                <w:bCs/>
                <w:u w:val="single"/>
                <w:lang w:val="uk-UA"/>
              </w:rPr>
              <w:t>з технічних питань:</w:t>
            </w:r>
          </w:p>
          <w:p w:rsidR="00216A56" w:rsidRPr="008F583C" w:rsidRDefault="00E73219" w:rsidP="00216A56">
            <w:pPr>
              <w:spacing w:line="240" w:lineRule="auto"/>
              <w:rPr>
                <w:rFonts w:ascii="Times New Roman" w:hAnsi="Times New Roman" w:cs="Times New Roman"/>
                <w:sz w:val="24"/>
                <w:szCs w:val="24"/>
                <w:lang w:val="uk-UA"/>
              </w:rPr>
            </w:pPr>
            <w:r>
              <w:rPr>
                <w:rFonts w:ascii="Times New Roman" w:hAnsi="Times New Roman"/>
                <w:bCs/>
                <w:lang w:val="uk-UA"/>
              </w:rPr>
              <w:t>Майстер</w:t>
            </w:r>
            <w:r w:rsidR="00216A56" w:rsidRPr="008F583C">
              <w:rPr>
                <w:rFonts w:ascii="Times New Roman" w:hAnsi="Times New Roman" w:cs="Times New Roman"/>
                <w:sz w:val="24"/>
                <w:szCs w:val="24"/>
                <w:lang w:val="uk-UA"/>
              </w:rPr>
              <w:t xml:space="preserve"> </w:t>
            </w:r>
            <w:r w:rsidR="00216A56">
              <w:rPr>
                <w:rFonts w:ascii="Times New Roman" w:hAnsi="Times New Roman" w:cs="Times New Roman"/>
                <w:sz w:val="24"/>
                <w:szCs w:val="24"/>
                <w:lang w:val="uk-UA"/>
              </w:rPr>
              <w:t xml:space="preserve">– </w:t>
            </w:r>
            <w:r>
              <w:rPr>
                <w:rFonts w:ascii="Times New Roman" w:hAnsi="Times New Roman" w:cs="Times New Roman"/>
                <w:sz w:val="24"/>
                <w:szCs w:val="24"/>
                <w:lang w:val="uk-UA"/>
              </w:rPr>
              <w:t>Самойленко Світлана Володимирівна</w:t>
            </w:r>
          </w:p>
          <w:p w:rsidR="00216A56" w:rsidRDefault="00216A56" w:rsidP="00216A56">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Тел. +380</w:t>
            </w:r>
            <w:r w:rsidR="00E73219">
              <w:rPr>
                <w:rFonts w:ascii="Times New Roman" w:hAnsi="Times New Roman" w:cs="Times New Roman"/>
                <w:sz w:val="24"/>
                <w:szCs w:val="24"/>
                <w:lang w:val="uk-UA"/>
              </w:rPr>
              <w:t>661738920</w:t>
            </w:r>
            <w:r w:rsidRPr="00DC5F87">
              <w:rPr>
                <w:rFonts w:ascii="Times New Roman" w:hAnsi="Times New Roman" w:cs="Times New Roman"/>
                <w:sz w:val="24"/>
                <w:szCs w:val="24"/>
                <w:lang w:val="uk-UA"/>
              </w:rPr>
              <w:t xml:space="preserve">, </w:t>
            </w:r>
            <w:r>
              <w:rPr>
                <w:rFonts w:ascii="Times New Roman" w:hAnsi="Times New Roman" w:cs="Times New Roman"/>
                <w:sz w:val="24"/>
                <w:szCs w:val="24"/>
                <w:lang w:val="uk-UA"/>
              </w:rPr>
              <w:t>тел./факс (05744) 7-34-09</w:t>
            </w:r>
          </w:p>
          <w:p w:rsidR="00216A56" w:rsidRDefault="00216A56" w:rsidP="00216A56">
            <w:pPr>
              <w:spacing w:line="240" w:lineRule="auto"/>
              <w:rPr>
                <w:rFonts w:ascii="Times New Roman" w:hAnsi="Times New Roman" w:cs="Times New Roman"/>
                <w:sz w:val="24"/>
                <w:szCs w:val="24"/>
                <w:lang w:val="uk-UA"/>
              </w:rPr>
            </w:pPr>
            <w:r w:rsidRPr="00DC5F87">
              <w:rPr>
                <w:rFonts w:ascii="Times New Roman" w:hAnsi="Times New Roman" w:cs="Times New Roman"/>
                <w:sz w:val="24"/>
                <w:szCs w:val="24"/>
                <w:lang w:val="uk-UA"/>
              </w:rPr>
              <w:t xml:space="preserve">e-mail: </w:t>
            </w:r>
            <w:hyperlink r:id="rId6" w:history="1">
              <w:r w:rsidRPr="00247E98">
                <w:rPr>
                  <w:rStyle w:val="a4"/>
                  <w:rFonts w:ascii="Times New Roman" w:hAnsi="Times New Roman" w:cs="Times New Roman"/>
                  <w:sz w:val="24"/>
                  <w:szCs w:val="24"/>
                  <w:lang w:val="en-US"/>
                </w:rPr>
                <w:t>krpts</w:t>
              </w:r>
              <w:r w:rsidRPr="00216A56">
                <w:rPr>
                  <w:rStyle w:val="a4"/>
                  <w:rFonts w:ascii="Times New Roman" w:hAnsi="Times New Roman" w:cs="Times New Roman"/>
                  <w:sz w:val="24"/>
                  <w:szCs w:val="24"/>
                  <w:lang w:val="uk-UA"/>
                </w:rPr>
                <w:t>@</w:t>
              </w:r>
              <w:r w:rsidRPr="00247E98">
                <w:rPr>
                  <w:rStyle w:val="a4"/>
                  <w:rFonts w:ascii="Times New Roman" w:hAnsi="Times New Roman" w:cs="Times New Roman"/>
                  <w:sz w:val="24"/>
                  <w:szCs w:val="24"/>
                  <w:lang w:val="en-US"/>
                </w:rPr>
                <w:t>ukr</w:t>
              </w:r>
              <w:r w:rsidRPr="00216A56">
                <w:rPr>
                  <w:rStyle w:val="a4"/>
                  <w:rFonts w:ascii="Times New Roman" w:hAnsi="Times New Roman" w:cs="Times New Roman"/>
                  <w:sz w:val="24"/>
                  <w:szCs w:val="24"/>
                  <w:lang w:val="uk-UA"/>
                </w:rPr>
                <w:t>.</w:t>
              </w:r>
              <w:r w:rsidRPr="00247E98">
                <w:rPr>
                  <w:rStyle w:val="a4"/>
                  <w:rFonts w:ascii="Times New Roman" w:hAnsi="Times New Roman" w:cs="Times New Roman"/>
                  <w:sz w:val="24"/>
                  <w:szCs w:val="24"/>
                  <w:lang w:val="en-US"/>
                </w:rPr>
                <w:t>net</w:t>
              </w:r>
            </w:hyperlink>
          </w:p>
          <w:p w:rsidR="00216A56" w:rsidRPr="0081567D" w:rsidRDefault="00216A56" w:rsidP="00216A56">
            <w:pPr>
              <w:spacing w:line="240" w:lineRule="auto"/>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Фахівець з публічних закупівель</w:t>
            </w:r>
            <w:r w:rsidRPr="0081567D">
              <w:rPr>
                <w:rFonts w:ascii="Times New Roman" w:hAnsi="Times New Roman" w:cs="Times New Roman"/>
                <w:sz w:val="24"/>
                <w:szCs w:val="24"/>
                <w:u w:val="single"/>
                <w:lang w:val="uk-UA"/>
              </w:rPr>
              <w:t>:</w:t>
            </w:r>
          </w:p>
          <w:p w:rsidR="00216A56" w:rsidRPr="00DC5F87" w:rsidRDefault="00216A56" w:rsidP="00216A56">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Хапіліна Ольга Вікторівна</w:t>
            </w:r>
          </w:p>
          <w:p w:rsidR="00216A56" w:rsidRDefault="00216A56" w:rsidP="00216A56">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Тел. +380956634970</w:t>
            </w:r>
            <w:r w:rsidRPr="00DC5F87">
              <w:rPr>
                <w:rFonts w:ascii="Times New Roman" w:hAnsi="Times New Roman" w:cs="Times New Roman"/>
                <w:sz w:val="24"/>
                <w:szCs w:val="24"/>
                <w:lang w:val="uk-UA"/>
              </w:rPr>
              <w:t xml:space="preserve">, </w:t>
            </w:r>
            <w:r>
              <w:rPr>
                <w:rFonts w:ascii="Times New Roman" w:hAnsi="Times New Roman" w:cs="Times New Roman"/>
                <w:sz w:val="24"/>
                <w:szCs w:val="24"/>
                <w:lang w:val="uk-UA"/>
              </w:rPr>
              <w:t>тел./факс (05744) 7-34-09</w:t>
            </w:r>
          </w:p>
          <w:p w:rsidR="00216A56" w:rsidRPr="00DC5F87" w:rsidRDefault="00216A56" w:rsidP="00216A56">
            <w:pPr>
              <w:spacing w:line="240" w:lineRule="auto"/>
              <w:rPr>
                <w:rFonts w:ascii="Times New Roman" w:hAnsi="Times New Roman" w:cs="Times New Roman"/>
                <w:sz w:val="24"/>
                <w:szCs w:val="24"/>
                <w:lang w:val="uk-UA"/>
              </w:rPr>
            </w:pPr>
            <w:r w:rsidRPr="00DC5F87">
              <w:rPr>
                <w:rFonts w:ascii="Times New Roman" w:hAnsi="Times New Roman" w:cs="Times New Roman"/>
                <w:sz w:val="24"/>
                <w:szCs w:val="24"/>
                <w:lang w:val="uk-UA"/>
              </w:rPr>
              <w:t xml:space="preserve">e-mail: </w:t>
            </w:r>
            <w:hyperlink r:id="rId7" w:history="1">
              <w:r w:rsidRPr="00247E98">
                <w:rPr>
                  <w:rStyle w:val="a4"/>
                  <w:rFonts w:ascii="Times New Roman" w:hAnsi="Times New Roman" w:cs="Times New Roman"/>
                  <w:sz w:val="24"/>
                  <w:szCs w:val="24"/>
                  <w:lang w:val="en-US"/>
                </w:rPr>
                <w:t>krpts</w:t>
              </w:r>
              <w:r w:rsidRPr="00216A56">
                <w:rPr>
                  <w:rStyle w:val="a4"/>
                  <w:rFonts w:ascii="Times New Roman" w:hAnsi="Times New Roman" w:cs="Times New Roman"/>
                  <w:sz w:val="24"/>
                  <w:szCs w:val="24"/>
                </w:rPr>
                <w:t>@</w:t>
              </w:r>
              <w:r w:rsidRPr="00247E98">
                <w:rPr>
                  <w:rStyle w:val="a4"/>
                  <w:rFonts w:ascii="Times New Roman" w:hAnsi="Times New Roman" w:cs="Times New Roman"/>
                  <w:sz w:val="24"/>
                  <w:szCs w:val="24"/>
                  <w:lang w:val="en-US"/>
                </w:rPr>
                <w:t>ukr</w:t>
              </w:r>
              <w:r w:rsidRPr="00216A56">
                <w:rPr>
                  <w:rStyle w:val="a4"/>
                  <w:rFonts w:ascii="Times New Roman" w:hAnsi="Times New Roman" w:cs="Times New Roman"/>
                  <w:sz w:val="24"/>
                  <w:szCs w:val="24"/>
                </w:rPr>
                <w:t>.</w:t>
              </w:r>
              <w:r w:rsidRPr="00247E98">
                <w:rPr>
                  <w:rStyle w:val="a4"/>
                  <w:rFonts w:ascii="Times New Roman" w:hAnsi="Times New Roman" w:cs="Times New Roman"/>
                  <w:sz w:val="24"/>
                  <w:szCs w:val="24"/>
                  <w:lang w:val="en-US"/>
                </w:rPr>
                <w:t>net</w:t>
              </w:r>
            </w:hyperlink>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Процедура закупівлі</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відкриті торги у порядку визначеному Особливостями</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предмет закупівлі</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240" w:lineRule="auto"/>
              <w:rPr>
                <w:rFonts w:ascii="Times New Roman" w:eastAsia="Times New Roman" w:hAnsi="Times New Roman" w:cs="Times New Roman"/>
                <w:sz w:val="1"/>
                <w:szCs w:val="24"/>
                <w:lang w:val="uk-UA" w:eastAsia="ru-RU"/>
              </w:rPr>
            </w:pP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D45EA4" w:rsidRPr="000A135B"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0A135B">
              <w:rPr>
                <w:rFonts w:ascii="Times New Roman" w:eastAsia="Times New Roman" w:hAnsi="Times New Roman" w:cs="Times New Roman"/>
                <w:color w:val="000000"/>
                <w:sz w:val="24"/>
                <w:szCs w:val="24"/>
                <w:lang w:val="uk-UA"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D45EA4" w:rsidRPr="000A135B" w:rsidRDefault="00D45EA4" w:rsidP="00D45EA4">
            <w:pPr>
              <w:spacing w:before="150" w:after="150" w:line="0" w:lineRule="atLeast"/>
              <w:rPr>
                <w:rFonts w:ascii="Times New Roman" w:eastAsia="Times New Roman" w:hAnsi="Times New Roman" w:cs="Times New Roman"/>
                <w:sz w:val="24"/>
                <w:szCs w:val="24"/>
                <w:lang w:val="uk-UA" w:eastAsia="ru-RU"/>
              </w:rPr>
            </w:pPr>
            <w:r w:rsidRPr="000A135B">
              <w:rPr>
                <w:rFonts w:ascii="Times New Roman" w:eastAsia="Times New Roman" w:hAnsi="Times New Roman" w:cs="Times New Roman"/>
                <w:color w:val="000000"/>
                <w:sz w:val="24"/>
                <w:szCs w:val="24"/>
                <w:lang w:val="uk-UA" w:eastAsia="ru-RU"/>
              </w:rPr>
              <w:t>назва предмета закупівлі</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D45EA4" w:rsidRPr="00D70AF0" w:rsidRDefault="00D70AF0" w:rsidP="00E54FF1">
            <w:pPr>
              <w:spacing w:before="150" w:after="150" w:line="0" w:lineRule="atLeast"/>
              <w:rPr>
                <w:rFonts w:ascii="Times New Roman" w:eastAsia="Times New Roman" w:hAnsi="Times New Roman" w:cs="Times New Roman"/>
                <w:b/>
                <w:sz w:val="24"/>
                <w:szCs w:val="24"/>
                <w:lang w:val="uk-UA" w:eastAsia="ru-RU"/>
              </w:rPr>
            </w:pPr>
            <w:r w:rsidRPr="00D70AF0">
              <w:rPr>
                <w:rFonts w:ascii="Times New Roman" w:hAnsi="Times New Roman"/>
                <w:b/>
                <w:color w:val="000000"/>
                <w:sz w:val="24"/>
                <w:szCs w:val="24"/>
                <w:shd w:val="clear" w:color="auto" w:fill="FDFEFD"/>
                <w:lang w:val="uk-UA"/>
              </w:rPr>
              <w:t>Придбання матеріалів на виконання заходів з енергозбереження (труби, комплекти ізоляції)</w:t>
            </w:r>
          </w:p>
        </w:tc>
      </w:tr>
      <w:tr w:rsidR="003673CD"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673CD" w:rsidRPr="002331C6" w:rsidRDefault="003673CD"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673CD" w:rsidRPr="002331C6" w:rsidRDefault="003673CD"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опис окремої частини (частин) предмета закупівлі (лота), щодо якої можуть бути подані тендерні </w:t>
            </w:r>
            <w:r w:rsidRPr="002331C6">
              <w:rPr>
                <w:rFonts w:ascii="Times New Roman" w:eastAsia="Times New Roman" w:hAnsi="Times New Roman" w:cs="Times New Roman"/>
                <w:color w:val="000000"/>
                <w:sz w:val="24"/>
                <w:szCs w:val="24"/>
                <w:lang w:val="uk-UA" w:eastAsia="ru-RU"/>
              </w:rPr>
              <w:lastRenderedPageBreak/>
              <w:t>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673CD" w:rsidRPr="00185AA3" w:rsidRDefault="003673CD" w:rsidP="004D7680">
            <w:pPr>
              <w:widowControl w:val="0"/>
              <w:ind w:right="120"/>
              <w:jc w:val="both"/>
              <w:rPr>
                <w:rFonts w:ascii="Times New Roman" w:eastAsia="Calibri" w:hAnsi="Times New Roman" w:cs="Times New Roman"/>
                <w:sz w:val="24"/>
                <w:szCs w:val="24"/>
              </w:rPr>
            </w:pPr>
            <w:r w:rsidRPr="002907AC">
              <w:rPr>
                <w:rFonts w:ascii="Times New Roman" w:eastAsia="Calibri" w:hAnsi="Times New Roman" w:cs="Times New Roman"/>
                <w:sz w:val="24"/>
                <w:szCs w:val="24"/>
                <w:lang w:val="uk-UA"/>
              </w:rPr>
              <w:lastRenderedPageBreak/>
              <w:t xml:space="preserve">Поділ предмета закупівлі на окремі частини (лоти) не передбачений, тендерна пропозиція надається в </w:t>
            </w:r>
            <w:r w:rsidR="004D7680">
              <w:rPr>
                <w:rFonts w:ascii="Times New Roman" w:eastAsia="Calibri" w:hAnsi="Times New Roman" w:cs="Times New Roman"/>
                <w:sz w:val="24"/>
                <w:szCs w:val="24"/>
                <w:lang w:val="uk-UA"/>
              </w:rPr>
              <w:lastRenderedPageBreak/>
              <w:t>ц</w:t>
            </w:r>
            <w:r w:rsidRPr="002907AC">
              <w:rPr>
                <w:rFonts w:ascii="Times New Roman" w:eastAsia="Calibri" w:hAnsi="Times New Roman" w:cs="Times New Roman"/>
                <w:sz w:val="24"/>
                <w:szCs w:val="24"/>
                <w:lang w:val="uk-UA"/>
              </w:rPr>
              <w:t>ілому</w:t>
            </w:r>
            <w:r w:rsidRPr="00610EAC">
              <w:rPr>
                <w:rFonts w:ascii="Times New Roman" w:eastAsia="Times New Roman" w:hAnsi="Times New Roman" w:cs="Times New Roman"/>
                <w:sz w:val="23"/>
                <w:szCs w:val="23"/>
              </w:rPr>
              <w:t xml:space="preserve"> </w:t>
            </w:r>
          </w:p>
        </w:tc>
      </w:tr>
      <w:tr w:rsidR="003673CD"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673CD" w:rsidRPr="002331C6" w:rsidRDefault="003673CD"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673CD" w:rsidRPr="002331C6" w:rsidRDefault="003673CD"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кількість товару та місце його поставки</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54FF1" w:rsidRPr="00B77D39" w:rsidRDefault="00E54FF1" w:rsidP="00DC032E">
            <w:pPr>
              <w:pStyle w:val="a6"/>
              <w:rPr>
                <w:rFonts w:eastAsia="Calibri" w:cs="Times New Roman"/>
                <w:b/>
                <w:lang w:val="uk-UA"/>
              </w:rPr>
            </w:pPr>
            <w:r w:rsidRPr="00B77D39">
              <w:rPr>
                <w:rFonts w:eastAsia="Calibri" w:cs="Times New Roman"/>
                <w:b/>
                <w:u w:val="single"/>
                <w:lang w:val="uk-UA"/>
              </w:rPr>
              <w:t>Кількість, обсяг поставки товару</w:t>
            </w:r>
            <w:r w:rsidRPr="00B77D39">
              <w:rPr>
                <w:rFonts w:eastAsia="Calibri" w:cs="Times New Roman"/>
                <w:b/>
                <w:lang w:val="uk-UA"/>
              </w:rPr>
              <w:t xml:space="preserve"> - згідно з Додатком №2 :</w:t>
            </w:r>
          </w:p>
          <w:p w:rsidR="00E54FF1" w:rsidRPr="001810F8" w:rsidRDefault="006464B1" w:rsidP="00E338E2">
            <w:pPr>
              <w:pStyle w:val="a7"/>
              <w:tabs>
                <w:tab w:val="left" w:pos="2820"/>
              </w:tabs>
              <w:spacing w:after="0" w:line="240" w:lineRule="auto"/>
              <w:ind w:left="0" w:right="-425"/>
              <w:rPr>
                <w:rFonts w:ascii="Times New Roman" w:hAnsi="Times New Roman"/>
                <w:bCs/>
                <w:iCs/>
                <w:lang w:val="uk-UA"/>
              </w:rPr>
            </w:pPr>
            <w:r w:rsidRPr="001810F8">
              <w:rPr>
                <w:rFonts w:ascii="Times New Roman" w:hAnsi="Times New Roman"/>
                <w:bCs/>
                <w:iCs/>
                <w:lang w:val="uk-UA"/>
              </w:rPr>
              <w:t>1.</w:t>
            </w:r>
            <w:r w:rsidR="00E338E2" w:rsidRPr="00EA3E67">
              <w:rPr>
                <w:bCs/>
                <w:iCs/>
                <w:lang w:val="uk-UA"/>
              </w:rPr>
              <w:t xml:space="preserve"> </w:t>
            </w:r>
            <w:r w:rsidR="00E338E2" w:rsidRPr="00EA3E67">
              <w:rPr>
                <w:rFonts w:ascii="Times New Roman" w:hAnsi="Times New Roman"/>
                <w:bCs/>
                <w:iCs/>
                <w:sz w:val="24"/>
                <w:szCs w:val="24"/>
                <w:lang w:val="uk-UA"/>
              </w:rPr>
              <w:t>Труба сталева попередньоізольована в поліетиленовій оболонці Ø</w:t>
            </w:r>
            <w:r w:rsidR="00E338E2">
              <w:rPr>
                <w:rFonts w:ascii="Times New Roman" w:hAnsi="Times New Roman"/>
                <w:bCs/>
                <w:iCs/>
                <w:sz w:val="24"/>
                <w:szCs w:val="24"/>
                <w:lang w:val="uk-UA"/>
              </w:rPr>
              <w:t>108</w:t>
            </w:r>
            <w:r w:rsidR="00E338E2" w:rsidRPr="00EA3E67">
              <w:rPr>
                <w:rFonts w:ascii="Times New Roman" w:hAnsi="Times New Roman"/>
                <w:bCs/>
                <w:iCs/>
                <w:sz w:val="24"/>
                <w:szCs w:val="24"/>
                <w:lang w:val="uk-UA"/>
              </w:rPr>
              <w:t>/</w:t>
            </w:r>
            <w:r w:rsidR="00E338E2">
              <w:rPr>
                <w:rFonts w:ascii="Times New Roman" w:hAnsi="Times New Roman"/>
                <w:bCs/>
                <w:iCs/>
                <w:sz w:val="24"/>
                <w:szCs w:val="24"/>
                <w:lang w:val="uk-UA"/>
              </w:rPr>
              <w:t>200</w:t>
            </w:r>
            <w:r w:rsidR="00E338E2" w:rsidRPr="00EA3E67">
              <w:rPr>
                <w:rFonts w:ascii="Times New Roman" w:hAnsi="Times New Roman"/>
                <w:bCs/>
                <w:iCs/>
                <w:sz w:val="24"/>
                <w:szCs w:val="24"/>
                <w:lang w:val="uk-UA"/>
              </w:rPr>
              <w:t xml:space="preserve"> мм (безшовна)</w:t>
            </w:r>
            <w:r w:rsidR="00E338E2" w:rsidRPr="00EA3E67">
              <w:rPr>
                <w:rFonts w:ascii="Times New Roman" w:hAnsi="Times New Roman"/>
                <w:bCs/>
                <w:iCs/>
                <w:sz w:val="24"/>
                <w:szCs w:val="24"/>
                <w:lang w:val="uk-UA"/>
              </w:rPr>
              <w:tab/>
              <w:t xml:space="preserve">(довжина окремої труби </w:t>
            </w:r>
            <w:r w:rsidR="00E338E2">
              <w:rPr>
                <w:rFonts w:ascii="Times New Roman" w:hAnsi="Times New Roman"/>
                <w:bCs/>
                <w:iCs/>
                <w:sz w:val="24"/>
                <w:szCs w:val="24"/>
                <w:lang w:val="uk-UA"/>
              </w:rPr>
              <w:t>6,</w:t>
            </w:r>
            <w:r w:rsidR="00E338E2" w:rsidRPr="00EA3E67">
              <w:rPr>
                <w:rFonts w:ascii="Times New Roman" w:hAnsi="Times New Roman"/>
                <w:bCs/>
                <w:iCs/>
                <w:sz w:val="24"/>
                <w:szCs w:val="24"/>
                <w:lang w:val="uk-UA"/>
              </w:rPr>
              <w:t xml:space="preserve">0 </w:t>
            </w:r>
            <w:r w:rsidR="00E338E2">
              <w:rPr>
                <w:rFonts w:ascii="Times New Roman" w:hAnsi="Times New Roman"/>
                <w:bCs/>
                <w:iCs/>
                <w:sz w:val="24"/>
                <w:szCs w:val="24"/>
                <w:lang w:val="uk-UA"/>
              </w:rPr>
              <w:t>÷ 7,0</w:t>
            </w:r>
            <w:r w:rsidR="00E338E2" w:rsidRPr="00EA3E67">
              <w:rPr>
                <w:rFonts w:ascii="Times New Roman" w:hAnsi="Times New Roman"/>
                <w:bCs/>
                <w:iCs/>
                <w:sz w:val="24"/>
                <w:szCs w:val="24"/>
                <w:lang w:val="uk-UA"/>
              </w:rPr>
              <w:t>м)</w:t>
            </w:r>
            <w:r w:rsidR="00E338E2">
              <w:rPr>
                <w:rFonts w:ascii="Times New Roman" w:hAnsi="Times New Roman"/>
                <w:bCs/>
                <w:iCs/>
                <w:sz w:val="24"/>
                <w:szCs w:val="24"/>
                <w:lang w:val="uk-UA"/>
              </w:rPr>
              <w:t xml:space="preserve"> - 220 пм</w:t>
            </w:r>
          </w:p>
          <w:p w:rsidR="006464B1" w:rsidRPr="001810F8" w:rsidRDefault="006464B1" w:rsidP="00E338E2">
            <w:pPr>
              <w:pStyle w:val="a7"/>
              <w:tabs>
                <w:tab w:val="left" w:pos="2820"/>
              </w:tabs>
              <w:spacing w:after="0" w:line="240" w:lineRule="auto"/>
              <w:ind w:left="0" w:right="-425"/>
              <w:rPr>
                <w:rFonts w:ascii="Times New Roman" w:hAnsi="Times New Roman"/>
                <w:shd w:val="clear" w:color="auto" w:fill="FDFEFD"/>
                <w:lang w:val="uk-UA"/>
              </w:rPr>
            </w:pPr>
            <w:r w:rsidRPr="001810F8">
              <w:rPr>
                <w:rFonts w:ascii="Times New Roman" w:hAnsi="Times New Roman"/>
                <w:bCs/>
                <w:iCs/>
                <w:lang w:val="uk-UA"/>
              </w:rPr>
              <w:t xml:space="preserve">2. </w:t>
            </w:r>
            <w:r w:rsidR="00E338E2" w:rsidRPr="00EA3E67">
              <w:rPr>
                <w:rFonts w:ascii="Times New Roman" w:hAnsi="Times New Roman"/>
                <w:bCs/>
                <w:iCs/>
                <w:sz w:val="24"/>
                <w:szCs w:val="24"/>
                <w:lang w:val="uk-UA"/>
              </w:rPr>
              <w:t>Труба сталева попередньоізольована в поліетиленовій оболонці Ø</w:t>
            </w:r>
            <w:r w:rsidR="00E338E2">
              <w:rPr>
                <w:rFonts w:ascii="Times New Roman" w:hAnsi="Times New Roman"/>
                <w:bCs/>
                <w:iCs/>
                <w:sz w:val="24"/>
                <w:szCs w:val="24"/>
                <w:lang w:val="uk-UA"/>
              </w:rPr>
              <w:t>89</w:t>
            </w:r>
            <w:r w:rsidR="00E338E2" w:rsidRPr="00EA3E67">
              <w:rPr>
                <w:rFonts w:ascii="Times New Roman" w:hAnsi="Times New Roman"/>
                <w:bCs/>
                <w:iCs/>
                <w:sz w:val="24"/>
                <w:szCs w:val="24"/>
                <w:lang w:val="uk-UA"/>
              </w:rPr>
              <w:t>/</w:t>
            </w:r>
            <w:r w:rsidR="00E338E2">
              <w:rPr>
                <w:rFonts w:ascii="Times New Roman" w:hAnsi="Times New Roman"/>
                <w:bCs/>
                <w:iCs/>
                <w:sz w:val="24"/>
                <w:szCs w:val="24"/>
                <w:lang w:val="uk-UA"/>
              </w:rPr>
              <w:t>160</w:t>
            </w:r>
            <w:r w:rsidR="00E338E2" w:rsidRPr="00EA3E67">
              <w:rPr>
                <w:rFonts w:ascii="Times New Roman" w:hAnsi="Times New Roman"/>
                <w:bCs/>
                <w:iCs/>
                <w:sz w:val="24"/>
                <w:szCs w:val="24"/>
                <w:lang w:val="uk-UA"/>
              </w:rPr>
              <w:t xml:space="preserve"> мм (безшовна)</w:t>
            </w:r>
            <w:r w:rsidR="00E338E2" w:rsidRPr="00EA3E67">
              <w:rPr>
                <w:rFonts w:ascii="Times New Roman" w:hAnsi="Times New Roman"/>
                <w:bCs/>
                <w:iCs/>
                <w:sz w:val="24"/>
                <w:szCs w:val="24"/>
                <w:lang w:val="uk-UA"/>
              </w:rPr>
              <w:tab/>
              <w:t xml:space="preserve">(довжина окремої труби </w:t>
            </w:r>
            <w:r w:rsidR="00E338E2">
              <w:rPr>
                <w:rFonts w:ascii="Times New Roman" w:hAnsi="Times New Roman"/>
                <w:bCs/>
                <w:iCs/>
                <w:sz w:val="24"/>
                <w:szCs w:val="24"/>
                <w:lang w:val="uk-UA"/>
              </w:rPr>
              <w:t>6,</w:t>
            </w:r>
            <w:r w:rsidR="00E338E2" w:rsidRPr="00EA3E67">
              <w:rPr>
                <w:rFonts w:ascii="Times New Roman" w:hAnsi="Times New Roman"/>
                <w:bCs/>
                <w:iCs/>
                <w:sz w:val="24"/>
                <w:szCs w:val="24"/>
                <w:lang w:val="uk-UA"/>
              </w:rPr>
              <w:t xml:space="preserve">0 </w:t>
            </w:r>
            <w:r w:rsidR="00E338E2">
              <w:rPr>
                <w:rFonts w:ascii="Times New Roman" w:hAnsi="Times New Roman"/>
                <w:bCs/>
                <w:iCs/>
                <w:sz w:val="24"/>
                <w:szCs w:val="24"/>
                <w:lang w:val="uk-UA"/>
              </w:rPr>
              <w:t>÷ 7,0</w:t>
            </w:r>
            <w:r w:rsidR="00E338E2" w:rsidRPr="00EA3E67">
              <w:rPr>
                <w:rFonts w:ascii="Times New Roman" w:hAnsi="Times New Roman"/>
                <w:bCs/>
                <w:iCs/>
                <w:sz w:val="24"/>
                <w:szCs w:val="24"/>
                <w:lang w:val="uk-UA"/>
              </w:rPr>
              <w:t>м)</w:t>
            </w:r>
            <w:r w:rsidR="00E338E2">
              <w:rPr>
                <w:rFonts w:ascii="Times New Roman" w:hAnsi="Times New Roman"/>
                <w:bCs/>
                <w:iCs/>
                <w:sz w:val="24"/>
                <w:szCs w:val="24"/>
                <w:lang w:val="uk-UA"/>
              </w:rPr>
              <w:t xml:space="preserve"> – 44 пм</w:t>
            </w:r>
          </w:p>
          <w:p w:rsidR="001810F8" w:rsidRPr="001810F8" w:rsidRDefault="006464B1" w:rsidP="00E338E2">
            <w:pPr>
              <w:pStyle w:val="a7"/>
              <w:tabs>
                <w:tab w:val="left" w:pos="2820"/>
              </w:tabs>
              <w:spacing w:after="0" w:line="240" w:lineRule="auto"/>
              <w:ind w:left="0" w:right="-425"/>
              <w:rPr>
                <w:rFonts w:ascii="Times New Roman" w:hAnsi="Times New Roman"/>
                <w:shd w:val="clear" w:color="auto" w:fill="FDFEFD"/>
                <w:lang w:val="uk-UA"/>
              </w:rPr>
            </w:pPr>
            <w:r w:rsidRPr="001810F8">
              <w:rPr>
                <w:rFonts w:ascii="Times New Roman" w:hAnsi="Times New Roman"/>
                <w:shd w:val="clear" w:color="auto" w:fill="FDFEFD"/>
                <w:lang w:val="uk-UA"/>
              </w:rPr>
              <w:t xml:space="preserve">3. </w:t>
            </w:r>
            <w:r w:rsidR="00E338E2" w:rsidRPr="00EA3E67">
              <w:rPr>
                <w:rFonts w:ascii="Times New Roman" w:hAnsi="Times New Roman"/>
                <w:bCs/>
                <w:iCs/>
                <w:sz w:val="24"/>
                <w:szCs w:val="24"/>
                <w:lang w:val="uk-UA"/>
              </w:rPr>
              <w:t>Труба сталева попередньоізольована в поліетиленовій оболонці Ø</w:t>
            </w:r>
            <w:r w:rsidR="00E338E2">
              <w:rPr>
                <w:rFonts w:ascii="Times New Roman" w:hAnsi="Times New Roman"/>
                <w:bCs/>
                <w:iCs/>
                <w:sz w:val="24"/>
                <w:szCs w:val="24"/>
                <w:lang w:val="uk-UA"/>
              </w:rPr>
              <w:t>76</w:t>
            </w:r>
            <w:r w:rsidR="00E338E2" w:rsidRPr="00EA3E67">
              <w:rPr>
                <w:rFonts w:ascii="Times New Roman" w:hAnsi="Times New Roman"/>
                <w:bCs/>
                <w:iCs/>
                <w:sz w:val="24"/>
                <w:szCs w:val="24"/>
                <w:lang w:val="uk-UA"/>
              </w:rPr>
              <w:t>/</w:t>
            </w:r>
            <w:r w:rsidR="00E338E2">
              <w:rPr>
                <w:rFonts w:ascii="Times New Roman" w:hAnsi="Times New Roman"/>
                <w:bCs/>
                <w:iCs/>
                <w:sz w:val="24"/>
                <w:szCs w:val="24"/>
                <w:lang w:val="uk-UA"/>
              </w:rPr>
              <w:t>140</w:t>
            </w:r>
            <w:r w:rsidR="00E338E2" w:rsidRPr="00EA3E67">
              <w:rPr>
                <w:rFonts w:ascii="Times New Roman" w:hAnsi="Times New Roman"/>
                <w:bCs/>
                <w:iCs/>
                <w:sz w:val="24"/>
                <w:szCs w:val="24"/>
                <w:lang w:val="uk-UA"/>
              </w:rPr>
              <w:t xml:space="preserve"> мм (безшовна)</w:t>
            </w:r>
            <w:r w:rsidR="00E338E2" w:rsidRPr="00EA3E67">
              <w:rPr>
                <w:rFonts w:ascii="Times New Roman" w:hAnsi="Times New Roman"/>
                <w:bCs/>
                <w:iCs/>
                <w:sz w:val="24"/>
                <w:szCs w:val="24"/>
                <w:lang w:val="uk-UA"/>
              </w:rPr>
              <w:tab/>
              <w:t xml:space="preserve">(довжина окремої труби </w:t>
            </w:r>
            <w:r w:rsidR="00E338E2">
              <w:rPr>
                <w:rFonts w:ascii="Times New Roman" w:hAnsi="Times New Roman"/>
                <w:bCs/>
                <w:iCs/>
                <w:sz w:val="24"/>
                <w:szCs w:val="24"/>
                <w:lang w:val="uk-UA"/>
              </w:rPr>
              <w:t>6,</w:t>
            </w:r>
            <w:r w:rsidR="00E338E2" w:rsidRPr="00EA3E67">
              <w:rPr>
                <w:rFonts w:ascii="Times New Roman" w:hAnsi="Times New Roman"/>
                <w:bCs/>
                <w:iCs/>
                <w:sz w:val="24"/>
                <w:szCs w:val="24"/>
                <w:lang w:val="uk-UA"/>
              </w:rPr>
              <w:t xml:space="preserve">0 </w:t>
            </w:r>
            <w:r w:rsidR="00E338E2">
              <w:rPr>
                <w:rFonts w:ascii="Times New Roman" w:hAnsi="Times New Roman"/>
                <w:bCs/>
                <w:iCs/>
                <w:sz w:val="24"/>
                <w:szCs w:val="24"/>
                <w:lang w:val="uk-UA"/>
              </w:rPr>
              <w:t>÷ 7,0</w:t>
            </w:r>
            <w:r w:rsidR="00E338E2" w:rsidRPr="00EA3E67">
              <w:rPr>
                <w:rFonts w:ascii="Times New Roman" w:hAnsi="Times New Roman"/>
                <w:bCs/>
                <w:iCs/>
                <w:sz w:val="24"/>
                <w:szCs w:val="24"/>
                <w:lang w:val="uk-UA"/>
              </w:rPr>
              <w:t>м)</w:t>
            </w:r>
            <w:r w:rsidR="00E338E2">
              <w:rPr>
                <w:rFonts w:ascii="Times New Roman" w:hAnsi="Times New Roman"/>
                <w:bCs/>
                <w:iCs/>
                <w:sz w:val="24"/>
                <w:szCs w:val="24"/>
                <w:lang w:val="uk-UA"/>
              </w:rPr>
              <w:t xml:space="preserve"> – 160 пм</w:t>
            </w:r>
          </w:p>
          <w:p w:rsidR="00482653" w:rsidRDefault="001810F8" w:rsidP="00E338E2">
            <w:pPr>
              <w:pStyle w:val="a7"/>
              <w:tabs>
                <w:tab w:val="left" w:pos="2820"/>
              </w:tabs>
              <w:spacing w:after="0" w:line="240" w:lineRule="auto"/>
              <w:ind w:left="0" w:right="-425"/>
              <w:rPr>
                <w:rFonts w:ascii="Times New Roman" w:hAnsi="Times New Roman"/>
                <w:bCs/>
                <w:iCs/>
                <w:sz w:val="24"/>
                <w:szCs w:val="24"/>
                <w:lang w:val="uk-UA"/>
              </w:rPr>
            </w:pPr>
            <w:r w:rsidRPr="001810F8">
              <w:rPr>
                <w:rFonts w:ascii="Times New Roman" w:hAnsi="Times New Roman"/>
                <w:color w:val="000000"/>
                <w:shd w:val="clear" w:color="auto" w:fill="FDFEFD"/>
                <w:lang w:val="uk-UA"/>
              </w:rPr>
              <w:t>4.</w:t>
            </w:r>
            <w:r w:rsidR="00E338E2" w:rsidRPr="00EA3E67">
              <w:rPr>
                <w:bCs/>
                <w:iCs/>
                <w:lang w:val="uk-UA"/>
              </w:rPr>
              <w:t xml:space="preserve"> </w:t>
            </w:r>
            <w:r w:rsidR="00E338E2" w:rsidRPr="00EA3E67">
              <w:rPr>
                <w:rFonts w:ascii="Times New Roman" w:hAnsi="Times New Roman"/>
                <w:bCs/>
                <w:iCs/>
                <w:sz w:val="24"/>
                <w:szCs w:val="24"/>
                <w:lang w:val="uk-UA"/>
              </w:rPr>
              <w:t>Труба сталева попередньоізольована в поліетиленовій оболонці Ø</w:t>
            </w:r>
            <w:r w:rsidR="00E338E2">
              <w:rPr>
                <w:rFonts w:ascii="Times New Roman" w:hAnsi="Times New Roman"/>
                <w:bCs/>
                <w:iCs/>
                <w:sz w:val="24"/>
                <w:szCs w:val="24"/>
                <w:lang w:val="uk-UA"/>
              </w:rPr>
              <w:t>57</w:t>
            </w:r>
            <w:r w:rsidR="00E338E2" w:rsidRPr="00EA3E67">
              <w:rPr>
                <w:rFonts w:ascii="Times New Roman" w:hAnsi="Times New Roman"/>
                <w:bCs/>
                <w:iCs/>
                <w:sz w:val="24"/>
                <w:szCs w:val="24"/>
                <w:lang w:val="uk-UA"/>
              </w:rPr>
              <w:t>/</w:t>
            </w:r>
            <w:r w:rsidR="00E338E2">
              <w:rPr>
                <w:rFonts w:ascii="Times New Roman" w:hAnsi="Times New Roman"/>
                <w:bCs/>
                <w:iCs/>
                <w:sz w:val="24"/>
                <w:szCs w:val="24"/>
                <w:lang w:val="uk-UA"/>
              </w:rPr>
              <w:t>125</w:t>
            </w:r>
            <w:r w:rsidR="00E338E2" w:rsidRPr="00EA3E67">
              <w:rPr>
                <w:rFonts w:ascii="Times New Roman" w:hAnsi="Times New Roman"/>
                <w:bCs/>
                <w:iCs/>
                <w:sz w:val="24"/>
                <w:szCs w:val="24"/>
                <w:lang w:val="uk-UA"/>
              </w:rPr>
              <w:t xml:space="preserve"> мм (безшовна)</w:t>
            </w:r>
            <w:r w:rsidR="00E338E2" w:rsidRPr="00EA3E67">
              <w:rPr>
                <w:rFonts w:ascii="Times New Roman" w:hAnsi="Times New Roman"/>
                <w:bCs/>
                <w:iCs/>
                <w:sz w:val="24"/>
                <w:szCs w:val="24"/>
                <w:lang w:val="uk-UA"/>
              </w:rPr>
              <w:tab/>
              <w:t xml:space="preserve">(довжина окремої труби </w:t>
            </w:r>
            <w:r w:rsidR="00E338E2">
              <w:rPr>
                <w:rFonts w:ascii="Times New Roman" w:hAnsi="Times New Roman"/>
                <w:bCs/>
                <w:iCs/>
                <w:sz w:val="24"/>
                <w:szCs w:val="24"/>
                <w:lang w:val="uk-UA"/>
              </w:rPr>
              <w:t>6,</w:t>
            </w:r>
            <w:r w:rsidR="00E338E2" w:rsidRPr="00EA3E67">
              <w:rPr>
                <w:rFonts w:ascii="Times New Roman" w:hAnsi="Times New Roman"/>
                <w:bCs/>
                <w:iCs/>
                <w:sz w:val="24"/>
                <w:szCs w:val="24"/>
                <w:lang w:val="uk-UA"/>
              </w:rPr>
              <w:t xml:space="preserve">0 </w:t>
            </w:r>
            <w:r w:rsidR="00E338E2">
              <w:rPr>
                <w:rFonts w:ascii="Times New Roman" w:hAnsi="Times New Roman"/>
                <w:bCs/>
                <w:iCs/>
                <w:sz w:val="24"/>
                <w:szCs w:val="24"/>
                <w:lang w:val="uk-UA"/>
              </w:rPr>
              <w:t>÷ 7,0</w:t>
            </w:r>
            <w:r w:rsidR="00E338E2" w:rsidRPr="00EA3E67">
              <w:rPr>
                <w:rFonts w:ascii="Times New Roman" w:hAnsi="Times New Roman"/>
                <w:bCs/>
                <w:iCs/>
                <w:sz w:val="24"/>
                <w:szCs w:val="24"/>
                <w:lang w:val="uk-UA"/>
              </w:rPr>
              <w:t>м)</w:t>
            </w:r>
            <w:r w:rsidR="00E35F1A">
              <w:rPr>
                <w:rFonts w:ascii="Times New Roman" w:hAnsi="Times New Roman"/>
                <w:bCs/>
                <w:iCs/>
                <w:sz w:val="24"/>
                <w:szCs w:val="24"/>
                <w:lang w:val="uk-UA"/>
              </w:rPr>
              <w:t xml:space="preserve"> – 60 пм</w:t>
            </w:r>
          </w:p>
          <w:p w:rsidR="00E35F1A" w:rsidRDefault="00E35F1A" w:rsidP="00E35F1A">
            <w:pPr>
              <w:pStyle w:val="a7"/>
              <w:tabs>
                <w:tab w:val="left" w:pos="2820"/>
              </w:tabs>
              <w:spacing w:after="0" w:line="240" w:lineRule="auto"/>
              <w:ind w:left="0" w:right="-425"/>
              <w:rPr>
                <w:rFonts w:ascii="Times New Roman" w:hAnsi="Times New Roman"/>
                <w:bCs/>
                <w:iCs/>
                <w:sz w:val="24"/>
                <w:szCs w:val="24"/>
                <w:lang w:val="uk-UA"/>
              </w:rPr>
            </w:pPr>
            <w:r>
              <w:rPr>
                <w:rFonts w:ascii="Times New Roman" w:hAnsi="Times New Roman"/>
                <w:bCs/>
                <w:iCs/>
                <w:sz w:val="24"/>
                <w:szCs w:val="24"/>
                <w:lang w:val="uk-UA"/>
              </w:rPr>
              <w:t>5.</w:t>
            </w:r>
            <w:r w:rsidRPr="00EA3E67">
              <w:rPr>
                <w:color w:val="000000"/>
                <w:shd w:val="clear" w:color="auto" w:fill="FDFEFD"/>
                <w:lang w:val="uk-UA"/>
              </w:rPr>
              <w:t xml:space="preserve"> </w:t>
            </w:r>
            <w:r w:rsidRPr="00EA3E67">
              <w:rPr>
                <w:rFonts w:ascii="Times New Roman" w:hAnsi="Times New Roman"/>
                <w:color w:val="000000"/>
                <w:sz w:val="24"/>
                <w:szCs w:val="24"/>
                <w:shd w:val="clear" w:color="auto" w:fill="FDFEFD"/>
                <w:lang w:val="uk-UA"/>
              </w:rPr>
              <w:t>Комплект ізоляції стику ПО</w:t>
            </w:r>
            <w:r>
              <w:rPr>
                <w:rFonts w:ascii="Times New Roman" w:hAnsi="Times New Roman"/>
                <w:color w:val="000000"/>
                <w:sz w:val="24"/>
                <w:szCs w:val="24"/>
                <w:shd w:val="clear" w:color="auto" w:fill="FDFEFD"/>
                <w:lang w:val="uk-UA"/>
              </w:rPr>
              <w:t xml:space="preserve"> </w:t>
            </w:r>
            <w:r w:rsidRPr="00EA3E67">
              <w:rPr>
                <w:rFonts w:ascii="Times New Roman" w:hAnsi="Times New Roman"/>
                <w:color w:val="000000"/>
                <w:sz w:val="24"/>
                <w:szCs w:val="24"/>
                <w:shd w:val="clear" w:color="auto" w:fill="FDFEFD"/>
                <w:lang w:val="uk-UA"/>
              </w:rPr>
              <w:t xml:space="preserve">діаметром </w:t>
            </w:r>
            <w:r w:rsidRPr="00EA3E67">
              <w:rPr>
                <w:rFonts w:ascii="Times New Roman" w:hAnsi="Times New Roman"/>
                <w:bCs/>
                <w:iCs/>
                <w:sz w:val="24"/>
                <w:szCs w:val="24"/>
                <w:lang w:val="uk-UA"/>
              </w:rPr>
              <w:t>Ø</w:t>
            </w:r>
            <w:r w:rsidRPr="00EA3E67">
              <w:rPr>
                <w:rFonts w:ascii="Times New Roman" w:hAnsi="Times New Roman"/>
                <w:color w:val="000000"/>
                <w:sz w:val="24"/>
                <w:szCs w:val="24"/>
                <w:shd w:val="clear" w:color="auto" w:fill="FDFEFD"/>
                <w:lang w:val="uk-UA"/>
              </w:rPr>
              <w:t xml:space="preserve"> </w:t>
            </w:r>
            <w:r>
              <w:rPr>
                <w:rFonts w:ascii="Times New Roman" w:hAnsi="Times New Roman"/>
                <w:color w:val="000000"/>
                <w:sz w:val="24"/>
                <w:szCs w:val="24"/>
                <w:shd w:val="clear" w:color="auto" w:fill="FDFEFD"/>
                <w:lang w:val="uk-UA"/>
              </w:rPr>
              <w:t>108</w:t>
            </w:r>
            <w:r w:rsidRPr="00EA3E67">
              <w:rPr>
                <w:rFonts w:ascii="Times New Roman" w:hAnsi="Times New Roman"/>
                <w:bCs/>
                <w:iCs/>
                <w:sz w:val="24"/>
                <w:szCs w:val="24"/>
                <w:lang w:val="uk-UA"/>
              </w:rPr>
              <w:t>/</w:t>
            </w:r>
            <w:r>
              <w:rPr>
                <w:rFonts w:ascii="Times New Roman" w:hAnsi="Times New Roman"/>
                <w:bCs/>
                <w:iCs/>
                <w:sz w:val="24"/>
                <w:szCs w:val="24"/>
                <w:lang w:val="uk-UA"/>
              </w:rPr>
              <w:t>200</w:t>
            </w:r>
            <w:r w:rsidRPr="00EA3E67">
              <w:rPr>
                <w:rFonts w:ascii="Times New Roman" w:hAnsi="Times New Roman"/>
                <w:bCs/>
                <w:iCs/>
                <w:sz w:val="24"/>
                <w:szCs w:val="24"/>
                <w:lang w:val="uk-UA"/>
              </w:rPr>
              <w:t xml:space="preserve"> </w:t>
            </w:r>
            <w:r w:rsidRPr="00EA3E67">
              <w:rPr>
                <w:rFonts w:ascii="Times New Roman" w:hAnsi="Times New Roman"/>
                <w:color w:val="000000"/>
                <w:sz w:val="24"/>
                <w:szCs w:val="24"/>
                <w:shd w:val="clear" w:color="auto" w:fill="FDFEFD"/>
                <w:lang w:val="uk-UA"/>
              </w:rPr>
              <w:t>мм</w:t>
            </w:r>
            <w:r w:rsidRPr="00EA3E67">
              <w:rPr>
                <w:rFonts w:ascii="Times New Roman" w:hAnsi="Times New Roman"/>
                <w:bCs/>
                <w:iCs/>
                <w:sz w:val="24"/>
                <w:szCs w:val="24"/>
                <w:lang w:val="uk-UA"/>
              </w:rPr>
              <w:t xml:space="preserve"> </w:t>
            </w:r>
            <w:r>
              <w:rPr>
                <w:rFonts w:ascii="Times New Roman" w:hAnsi="Times New Roman"/>
                <w:bCs/>
                <w:iCs/>
                <w:sz w:val="24"/>
                <w:szCs w:val="24"/>
                <w:lang w:val="uk-UA"/>
              </w:rPr>
              <w:t>– - - 20 шт.</w:t>
            </w:r>
          </w:p>
          <w:p w:rsidR="002076DB" w:rsidRDefault="002076DB" w:rsidP="002076DB">
            <w:pPr>
              <w:pStyle w:val="a7"/>
              <w:tabs>
                <w:tab w:val="left" w:pos="2820"/>
              </w:tabs>
              <w:spacing w:after="0" w:line="240" w:lineRule="auto"/>
              <w:ind w:left="0" w:right="-425"/>
              <w:rPr>
                <w:rFonts w:ascii="Times New Roman" w:hAnsi="Times New Roman"/>
                <w:bCs/>
                <w:iCs/>
                <w:sz w:val="24"/>
                <w:szCs w:val="24"/>
                <w:lang w:val="uk-UA"/>
              </w:rPr>
            </w:pPr>
            <w:r>
              <w:rPr>
                <w:rFonts w:ascii="Times New Roman" w:hAnsi="Times New Roman"/>
                <w:bCs/>
                <w:iCs/>
                <w:sz w:val="24"/>
                <w:szCs w:val="24"/>
                <w:lang w:val="uk-UA"/>
              </w:rPr>
              <w:t xml:space="preserve">6. </w:t>
            </w:r>
            <w:r w:rsidRPr="00EA3E67">
              <w:rPr>
                <w:rFonts w:ascii="Times New Roman" w:hAnsi="Times New Roman"/>
                <w:color w:val="000000"/>
                <w:sz w:val="24"/>
                <w:szCs w:val="24"/>
                <w:shd w:val="clear" w:color="auto" w:fill="FDFEFD"/>
                <w:lang w:val="uk-UA"/>
              </w:rPr>
              <w:t>Комплект ізоляції стику ПО</w:t>
            </w:r>
            <w:r>
              <w:rPr>
                <w:rFonts w:ascii="Times New Roman" w:hAnsi="Times New Roman"/>
                <w:color w:val="000000"/>
                <w:sz w:val="24"/>
                <w:szCs w:val="24"/>
                <w:shd w:val="clear" w:color="auto" w:fill="FDFEFD"/>
                <w:lang w:val="uk-UA"/>
              </w:rPr>
              <w:t xml:space="preserve"> </w:t>
            </w:r>
            <w:r w:rsidRPr="00EA3E67">
              <w:rPr>
                <w:rFonts w:ascii="Times New Roman" w:hAnsi="Times New Roman"/>
                <w:color w:val="000000"/>
                <w:sz w:val="24"/>
                <w:szCs w:val="24"/>
                <w:shd w:val="clear" w:color="auto" w:fill="FDFEFD"/>
                <w:lang w:val="uk-UA"/>
              </w:rPr>
              <w:t xml:space="preserve">діаметром </w:t>
            </w:r>
            <w:r w:rsidRPr="00EA3E67">
              <w:rPr>
                <w:rFonts w:ascii="Times New Roman" w:hAnsi="Times New Roman"/>
                <w:bCs/>
                <w:iCs/>
                <w:sz w:val="24"/>
                <w:szCs w:val="24"/>
                <w:lang w:val="uk-UA"/>
              </w:rPr>
              <w:t>Ø</w:t>
            </w:r>
            <w:r w:rsidRPr="00EA3E67">
              <w:rPr>
                <w:rFonts w:ascii="Times New Roman" w:hAnsi="Times New Roman"/>
                <w:color w:val="000000"/>
                <w:sz w:val="24"/>
                <w:szCs w:val="24"/>
                <w:shd w:val="clear" w:color="auto" w:fill="FDFEFD"/>
                <w:lang w:val="uk-UA"/>
              </w:rPr>
              <w:t xml:space="preserve"> </w:t>
            </w:r>
            <w:r>
              <w:rPr>
                <w:rFonts w:ascii="Times New Roman" w:hAnsi="Times New Roman"/>
                <w:color w:val="000000"/>
                <w:sz w:val="24"/>
                <w:szCs w:val="24"/>
                <w:shd w:val="clear" w:color="auto" w:fill="FDFEFD"/>
                <w:lang w:val="uk-UA"/>
              </w:rPr>
              <w:t>8</w:t>
            </w:r>
            <w:r w:rsidRPr="00EA3E67">
              <w:rPr>
                <w:rFonts w:ascii="Times New Roman" w:hAnsi="Times New Roman"/>
                <w:bCs/>
                <w:iCs/>
                <w:sz w:val="24"/>
                <w:szCs w:val="24"/>
                <w:lang w:val="uk-UA"/>
              </w:rPr>
              <w:t>9/</w:t>
            </w:r>
            <w:r>
              <w:rPr>
                <w:rFonts w:ascii="Times New Roman" w:hAnsi="Times New Roman"/>
                <w:bCs/>
                <w:iCs/>
                <w:sz w:val="24"/>
                <w:szCs w:val="24"/>
                <w:lang w:val="uk-UA"/>
              </w:rPr>
              <w:t>16</w:t>
            </w:r>
            <w:r w:rsidRPr="00EA3E67">
              <w:rPr>
                <w:rFonts w:ascii="Times New Roman" w:hAnsi="Times New Roman"/>
                <w:bCs/>
                <w:iCs/>
                <w:sz w:val="24"/>
                <w:szCs w:val="24"/>
                <w:lang w:val="uk-UA"/>
              </w:rPr>
              <w:t xml:space="preserve">0 </w:t>
            </w:r>
            <w:r w:rsidRPr="00EA3E67">
              <w:rPr>
                <w:rFonts w:ascii="Times New Roman" w:hAnsi="Times New Roman"/>
                <w:color w:val="000000"/>
                <w:sz w:val="24"/>
                <w:szCs w:val="24"/>
                <w:shd w:val="clear" w:color="auto" w:fill="FDFEFD"/>
                <w:lang w:val="uk-UA"/>
              </w:rPr>
              <w:t>мм</w:t>
            </w:r>
            <w:r w:rsidRPr="00EA3E67">
              <w:rPr>
                <w:rFonts w:ascii="Times New Roman" w:hAnsi="Times New Roman"/>
                <w:bCs/>
                <w:iCs/>
                <w:sz w:val="24"/>
                <w:szCs w:val="24"/>
                <w:lang w:val="uk-UA"/>
              </w:rPr>
              <w:t xml:space="preserve"> </w:t>
            </w:r>
            <w:r w:rsidRPr="00EA3E67">
              <w:rPr>
                <w:rFonts w:ascii="Times New Roman" w:hAnsi="Times New Roman"/>
                <w:bCs/>
                <w:iCs/>
                <w:sz w:val="24"/>
                <w:szCs w:val="24"/>
                <w:lang w:val="uk-UA"/>
              </w:rPr>
              <w:tab/>
            </w:r>
            <w:r>
              <w:rPr>
                <w:rFonts w:ascii="Times New Roman" w:hAnsi="Times New Roman"/>
                <w:bCs/>
                <w:iCs/>
                <w:sz w:val="24"/>
                <w:szCs w:val="24"/>
                <w:lang w:val="uk-UA"/>
              </w:rPr>
              <w:t>--- - 20 шт.</w:t>
            </w:r>
          </w:p>
          <w:p w:rsidR="00E35F1A" w:rsidRPr="001810F8" w:rsidRDefault="00E35F1A" w:rsidP="002076DB">
            <w:pPr>
              <w:pStyle w:val="a7"/>
              <w:tabs>
                <w:tab w:val="left" w:pos="2820"/>
              </w:tabs>
              <w:spacing w:after="0" w:line="240" w:lineRule="auto"/>
              <w:ind w:left="0" w:right="-425"/>
              <w:rPr>
                <w:lang w:val="uk-UA"/>
              </w:rPr>
            </w:pPr>
            <w:r w:rsidRPr="00EA3E67">
              <w:rPr>
                <w:rFonts w:ascii="Times New Roman" w:hAnsi="Times New Roman"/>
                <w:bCs/>
                <w:iCs/>
                <w:sz w:val="24"/>
                <w:szCs w:val="24"/>
                <w:lang w:val="uk-UA"/>
              </w:rPr>
              <w:tab/>
            </w:r>
          </w:p>
          <w:p w:rsidR="003673CD" w:rsidRPr="00104128" w:rsidRDefault="003673CD" w:rsidP="009D13E7">
            <w:pPr>
              <w:pStyle w:val="a6"/>
              <w:ind w:right="235"/>
              <w:rPr>
                <w:rFonts w:eastAsia="Calibri" w:cs="Times New Roman"/>
                <w:lang w:val="uk-UA"/>
              </w:rPr>
            </w:pPr>
            <w:r w:rsidRPr="001810F8">
              <w:rPr>
                <w:u w:val="single"/>
                <w:lang w:val="uk-UA"/>
              </w:rPr>
              <w:t>Місце поставки товару</w:t>
            </w:r>
            <w:r w:rsidRPr="001810F8">
              <w:rPr>
                <w:lang w:val="uk-UA"/>
              </w:rPr>
              <w:t xml:space="preserve">: 63304, </w:t>
            </w:r>
            <w:r w:rsidRPr="001810F8">
              <w:rPr>
                <w:rFonts w:ascii="Times New Roman CYR" w:hAnsi="Times New Roman CYR" w:cs="Times New Roman CYR"/>
                <w:lang w:val="uk-UA" w:eastAsia="ru-RU"/>
              </w:rPr>
              <w:t>Україна, Харківська область, Красноградський район, м</w:t>
            </w:r>
            <w:r w:rsidR="009D13E7">
              <w:rPr>
                <w:rFonts w:ascii="Times New Roman CYR" w:hAnsi="Times New Roman CYR" w:cs="Times New Roman CYR"/>
                <w:lang w:val="uk-UA" w:eastAsia="ru-RU"/>
              </w:rPr>
              <w:t>істо</w:t>
            </w:r>
            <w:r w:rsidRPr="001810F8">
              <w:rPr>
                <w:rFonts w:ascii="Times New Roman CYR" w:hAnsi="Times New Roman CYR" w:cs="Times New Roman CYR"/>
                <w:lang w:val="uk-UA" w:eastAsia="ru-RU"/>
              </w:rPr>
              <w:t xml:space="preserve"> Красноград, вул. Соборна, буд. 47</w:t>
            </w:r>
            <w:r w:rsidRPr="001810F8">
              <w:rPr>
                <w:lang w:val="uk-UA"/>
              </w:rPr>
              <w:t>.</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строк поставки товарів </w:t>
            </w:r>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D45EA4" w:rsidRPr="00476FD4" w:rsidRDefault="00D45EA4" w:rsidP="002076DB">
            <w:pPr>
              <w:spacing w:before="150" w:after="150" w:line="0" w:lineRule="atLeast"/>
              <w:rPr>
                <w:rFonts w:ascii="Times New Roman" w:eastAsia="Times New Roman" w:hAnsi="Times New Roman" w:cs="Times New Roman"/>
                <w:sz w:val="24"/>
                <w:szCs w:val="24"/>
                <w:lang w:val="uk-UA" w:eastAsia="ru-RU"/>
              </w:rPr>
            </w:pPr>
            <w:r w:rsidRPr="00D2509F">
              <w:rPr>
                <w:rFonts w:ascii="Times New Roman" w:eastAsia="Times New Roman" w:hAnsi="Times New Roman" w:cs="Times New Roman"/>
                <w:iCs/>
                <w:color w:val="000000"/>
                <w:sz w:val="24"/>
                <w:szCs w:val="24"/>
                <w:lang w:val="uk-UA" w:eastAsia="ru-RU"/>
              </w:rPr>
              <w:t xml:space="preserve">до </w:t>
            </w:r>
            <w:r w:rsidR="001B6D8D" w:rsidRPr="00D2509F">
              <w:rPr>
                <w:rFonts w:ascii="Times New Roman" w:eastAsia="Times New Roman" w:hAnsi="Times New Roman" w:cs="Times New Roman"/>
                <w:iCs/>
                <w:color w:val="000000"/>
                <w:sz w:val="24"/>
                <w:szCs w:val="24"/>
                <w:lang w:val="uk-UA" w:eastAsia="ru-RU"/>
              </w:rPr>
              <w:t>2</w:t>
            </w:r>
            <w:r w:rsidR="00D2509F" w:rsidRPr="00D2509F">
              <w:rPr>
                <w:rFonts w:ascii="Times New Roman" w:eastAsia="Times New Roman" w:hAnsi="Times New Roman" w:cs="Times New Roman"/>
                <w:iCs/>
                <w:color w:val="000000"/>
                <w:sz w:val="24"/>
                <w:szCs w:val="24"/>
                <w:lang w:val="uk-UA" w:eastAsia="ru-RU"/>
              </w:rPr>
              <w:t>5</w:t>
            </w:r>
            <w:r w:rsidRPr="00D2509F">
              <w:rPr>
                <w:rFonts w:ascii="Times New Roman" w:eastAsia="Times New Roman" w:hAnsi="Times New Roman" w:cs="Times New Roman"/>
                <w:iCs/>
                <w:color w:val="000000"/>
                <w:sz w:val="24"/>
                <w:szCs w:val="24"/>
                <w:lang w:val="uk-UA" w:eastAsia="ru-RU"/>
              </w:rPr>
              <w:t>.</w:t>
            </w:r>
            <w:r w:rsidR="002076DB">
              <w:rPr>
                <w:rFonts w:ascii="Times New Roman" w:eastAsia="Times New Roman" w:hAnsi="Times New Roman" w:cs="Times New Roman"/>
                <w:iCs/>
                <w:color w:val="000000"/>
                <w:sz w:val="24"/>
                <w:szCs w:val="24"/>
                <w:lang w:val="uk-UA" w:eastAsia="ru-RU"/>
              </w:rPr>
              <w:t>10</w:t>
            </w:r>
            <w:r w:rsidRPr="00D2509F">
              <w:rPr>
                <w:rFonts w:ascii="Times New Roman" w:eastAsia="Times New Roman" w:hAnsi="Times New Roman" w:cs="Times New Roman"/>
                <w:iCs/>
                <w:color w:val="000000"/>
                <w:sz w:val="24"/>
                <w:szCs w:val="24"/>
                <w:lang w:val="uk-UA" w:eastAsia="ru-RU"/>
              </w:rPr>
              <w:t>.2023</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Недискримінація учасників</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валюту, у якій повинна бути зазначена ціна тендерної 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валютою тендерної пропозиції є гривня</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мову (мови), якою (якими) повинні бути складені тендерні 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Усі документи тендерної пропозиції, які готуються безпосередньо учасником повинні бути складені українською мовою.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Інформація про прийняття чи неприйняття до розгляду </w:t>
            </w:r>
            <w:r w:rsidRPr="002331C6">
              <w:rPr>
                <w:rFonts w:ascii="Times New Roman" w:eastAsia="Times New Roman" w:hAnsi="Times New Roman" w:cs="Times New Roman"/>
                <w:color w:val="000000"/>
                <w:sz w:val="24"/>
                <w:szCs w:val="24"/>
                <w:lang w:val="uk-UA"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3673CD"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3673CD">
              <w:rPr>
                <w:rFonts w:ascii="Times New Roman" w:eastAsia="Times New Roman" w:hAnsi="Times New Roman" w:cs="Times New Roman"/>
                <w:iCs/>
                <w:color w:val="000000"/>
                <w:sz w:val="24"/>
                <w:szCs w:val="24"/>
                <w:lang w:val="uk-UA" w:eastAsia="ru-RU"/>
              </w:rPr>
              <w:lastRenderedPageBreak/>
              <w:t xml:space="preserve">Замовник не приймає до розгляду тендерні пропозиції, ціни яких є вищими ніж очікувана </w:t>
            </w:r>
            <w:r w:rsidRPr="003673CD">
              <w:rPr>
                <w:rFonts w:ascii="Times New Roman" w:eastAsia="Times New Roman" w:hAnsi="Times New Roman" w:cs="Times New Roman"/>
                <w:iCs/>
                <w:color w:val="000000"/>
                <w:sz w:val="24"/>
                <w:szCs w:val="24"/>
                <w:lang w:val="uk-UA" w:eastAsia="ru-RU"/>
              </w:rPr>
              <w:lastRenderedPageBreak/>
              <w:t>вартість предмета, визначена замовником в оголошенні про проведення відкритих торгів</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p>
        </w:tc>
      </w:tr>
      <w:tr w:rsidR="00D45EA4" w:rsidRPr="002331C6" w:rsidTr="00482653">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lastRenderedPageBreak/>
              <w:t>Порядок унесення змін та надання роз'яснень до тендерної документації</w:t>
            </w:r>
          </w:p>
        </w:tc>
      </w:tr>
      <w:tr w:rsidR="00D45EA4" w:rsidRPr="009D13E7"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Процедура надання роз'яснень щодо тендерної документації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Внесення змін до тендерної документації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w:t>
            </w:r>
            <w:r w:rsidRPr="002331C6">
              <w:rPr>
                <w:rFonts w:ascii="Times New Roman" w:eastAsia="Times New Roman" w:hAnsi="Times New Roman" w:cs="Times New Roman"/>
                <w:color w:val="000000"/>
                <w:sz w:val="24"/>
                <w:szCs w:val="24"/>
                <w:lang w:val="uk-UA" w:eastAsia="ru-RU"/>
              </w:rPr>
              <w:lastRenderedPageBreak/>
              <w:t>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5EA4" w:rsidRPr="002331C6" w:rsidTr="00482653">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lastRenderedPageBreak/>
              <w:t>Інструкція з підготовки тендерної пропозиції</w:t>
            </w:r>
          </w:p>
        </w:tc>
      </w:tr>
      <w:tr w:rsidR="00D45EA4" w:rsidRPr="009D13E7"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Зміст і спосіб подання тендерної 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45EA4" w:rsidRPr="00C439A1" w:rsidRDefault="00D45EA4" w:rsidP="00002A22">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2331C6">
              <w:rPr>
                <w:rFonts w:ascii="Calibri" w:eastAsia="Times New Roman" w:hAnsi="Calibri" w:cs="Calibri"/>
                <w:color w:val="000000"/>
                <w:lang w:val="uk-UA" w:eastAsia="ru-RU"/>
              </w:rPr>
              <w:t xml:space="preserve"> </w:t>
            </w:r>
            <w:r w:rsidRPr="00C439A1">
              <w:rPr>
                <w:rFonts w:ascii="Times New Roman" w:eastAsia="Times New Roman" w:hAnsi="Times New Roman" w:cs="Times New Roman"/>
                <w:color w:val="000000"/>
                <w:sz w:val="24"/>
                <w:szCs w:val="24"/>
                <w:lang w:val="uk-UA" w:eastAsia="ru-RU"/>
              </w:rPr>
              <w:t xml:space="preserve">у відповідності до вимог визначених у Додатку № </w:t>
            </w:r>
            <w:r w:rsidR="000C320C" w:rsidRPr="00C439A1">
              <w:rPr>
                <w:rFonts w:ascii="Times New Roman" w:eastAsia="Times New Roman" w:hAnsi="Times New Roman" w:cs="Times New Roman"/>
                <w:color w:val="000000"/>
                <w:sz w:val="24"/>
                <w:szCs w:val="24"/>
                <w:lang w:val="uk-UA" w:eastAsia="ru-RU"/>
              </w:rPr>
              <w:t>1</w:t>
            </w:r>
            <w:r w:rsidRPr="00C439A1">
              <w:rPr>
                <w:rFonts w:ascii="Times New Roman" w:eastAsia="Times New Roman" w:hAnsi="Times New Roman" w:cs="Times New Roman"/>
                <w:color w:val="000000"/>
                <w:sz w:val="24"/>
                <w:szCs w:val="24"/>
                <w:lang w:val="uk-UA" w:eastAsia="ru-RU"/>
              </w:rPr>
              <w:t xml:space="preserve"> до тендерної документації;</w:t>
            </w:r>
          </w:p>
          <w:p w:rsidR="00D45EA4" w:rsidRPr="002331C6" w:rsidRDefault="00D45EA4" w:rsidP="00D45EA4">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C439A1">
              <w:rPr>
                <w:rFonts w:ascii="Times New Roman" w:eastAsia="Times New Roman" w:hAnsi="Times New Roman" w:cs="Times New Roman"/>
                <w:color w:val="000000"/>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757B84" w:rsidRPr="00C439A1">
              <w:rPr>
                <w:rFonts w:ascii="Times New Roman" w:eastAsia="Times New Roman" w:hAnsi="Times New Roman" w:cs="Times New Roman"/>
                <w:color w:val="000000"/>
                <w:sz w:val="24"/>
                <w:szCs w:val="24"/>
                <w:lang w:val="uk-UA" w:eastAsia="ru-RU"/>
              </w:rPr>
              <w:t>2</w:t>
            </w:r>
            <w:r w:rsidRPr="002331C6">
              <w:rPr>
                <w:rFonts w:ascii="Times New Roman" w:eastAsia="Times New Roman" w:hAnsi="Times New Roman" w:cs="Times New Roman"/>
                <w:color w:val="000000"/>
                <w:sz w:val="24"/>
                <w:szCs w:val="24"/>
                <w:lang w:val="uk-UA" w:eastAsia="ru-RU"/>
              </w:rPr>
              <w:t xml:space="preserve"> до тендерної документації;</w:t>
            </w:r>
          </w:p>
          <w:p w:rsidR="00D45EA4" w:rsidRPr="002331C6" w:rsidRDefault="00D45EA4" w:rsidP="00D45EA4">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rsidR="00D45EA4" w:rsidRPr="002331C6" w:rsidRDefault="00D45EA4" w:rsidP="00D45EA4">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45EA4" w:rsidRPr="002331C6" w:rsidRDefault="00D45EA4" w:rsidP="00D45EA4">
            <w:pPr>
              <w:numPr>
                <w:ilvl w:val="0"/>
                <w:numId w:val="3"/>
              </w:num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інших документів та / або інформації визначені тендерною документацією та додатками.</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4B424B">
              <w:rPr>
                <w:rFonts w:ascii="Times New Roman" w:eastAsia="Times New Roman" w:hAnsi="Times New Roman" w:cs="Times New Roman"/>
                <w:color w:val="000000"/>
                <w:sz w:val="24"/>
                <w:szCs w:val="24"/>
                <w:lang w:val="uk-UA" w:eastAsia="ru-RU"/>
              </w:rPr>
              <w:t>)</w:t>
            </w:r>
            <w:r w:rsidRPr="002331C6">
              <w:rPr>
                <w:rFonts w:ascii="Times New Roman" w:eastAsia="Times New Roman" w:hAnsi="Times New Roman" w:cs="Times New Roman"/>
                <w:color w:val="000000"/>
                <w:sz w:val="24"/>
                <w:szCs w:val="24"/>
                <w:lang w:val="uk-UA" w:eastAsia="ru-RU"/>
              </w:rPr>
              <w:t>.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45EA4" w:rsidRPr="001B6D8D"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1B6D8D">
              <w:rPr>
                <w:rFonts w:ascii="Times New Roman" w:eastAsia="Times New Roman" w:hAnsi="Times New Roman" w:cs="Times New Roman"/>
                <w:color w:val="000000"/>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1B6D8D">
              <w:rPr>
                <w:rFonts w:ascii="Times New Roman" w:eastAsia="Times New Roman" w:hAnsi="Times New Roman" w:cs="Times New Roman"/>
                <w:color w:val="000000"/>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Перелік</w:t>
            </w:r>
            <w:r w:rsidRPr="002331C6">
              <w:rPr>
                <w:rFonts w:ascii="Calibri" w:eastAsia="Times New Roman" w:hAnsi="Calibri" w:cs="Calibri"/>
                <w:color w:val="000000"/>
                <w:lang w:val="uk-UA" w:eastAsia="ru-RU"/>
              </w:rPr>
              <w:t xml:space="preserve"> </w:t>
            </w:r>
            <w:r w:rsidRPr="002331C6">
              <w:rPr>
                <w:rFonts w:ascii="Times New Roman" w:eastAsia="Times New Roman" w:hAnsi="Times New Roman" w:cs="Times New Roman"/>
                <w:color w:val="000000"/>
                <w:sz w:val="24"/>
                <w:szCs w:val="24"/>
                <w:lang w:val="uk-UA" w:eastAsia="ru-RU"/>
              </w:rPr>
              <w:t>формальних помилок, затверджений наказом Мінекономіки від 15.04.2020 № 710:</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1. інформація/документ, подана учасником процедури закупівлі у складі тендерної пропозиції, містить </w:t>
            </w:r>
            <w:r w:rsidRPr="002331C6">
              <w:rPr>
                <w:rFonts w:ascii="Times New Roman" w:eastAsia="Times New Roman" w:hAnsi="Times New Roman" w:cs="Times New Roman"/>
                <w:color w:val="000000"/>
                <w:sz w:val="24"/>
                <w:szCs w:val="24"/>
                <w:lang w:val="uk-UA" w:eastAsia="ru-RU"/>
              </w:rPr>
              <w:lastRenderedPageBreak/>
              <w:t>помилку (помилки) у частині: </w:t>
            </w:r>
          </w:p>
          <w:p w:rsidR="00D45EA4" w:rsidRPr="002331C6" w:rsidRDefault="00D45EA4" w:rsidP="00D45EA4">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уживання великої літери; </w:t>
            </w:r>
          </w:p>
          <w:p w:rsidR="00D45EA4" w:rsidRPr="002331C6" w:rsidRDefault="00D45EA4" w:rsidP="00D45EA4">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уживання розділових знаків та відмінювання слів у реченні; </w:t>
            </w:r>
          </w:p>
          <w:p w:rsidR="00D45EA4" w:rsidRPr="002331C6" w:rsidRDefault="00D45EA4" w:rsidP="00D45EA4">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використання слова або мовного звороту, запозичених з іншої мови; </w:t>
            </w:r>
          </w:p>
          <w:p w:rsidR="00D45EA4" w:rsidRPr="002331C6" w:rsidRDefault="00D45EA4" w:rsidP="00D45EA4">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45EA4" w:rsidRPr="002331C6" w:rsidRDefault="00D45EA4" w:rsidP="00D45EA4">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застосування правил переносу частини слова з рядка в рядок; </w:t>
            </w:r>
          </w:p>
          <w:p w:rsidR="00D45EA4" w:rsidRPr="002331C6" w:rsidRDefault="00D45EA4" w:rsidP="00D45EA4">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написання слів разом та/або окремо, та/або через дефіс; </w:t>
            </w:r>
          </w:p>
          <w:p w:rsidR="00D45EA4" w:rsidRPr="002331C6" w:rsidRDefault="00D45EA4" w:rsidP="00D45EA4">
            <w:pPr>
              <w:numPr>
                <w:ilvl w:val="0"/>
                <w:numId w:val="4"/>
              </w:num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2331C6">
              <w:rPr>
                <w:rFonts w:ascii="Times New Roman" w:eastAsia="Times New Roman" w:hAnsi="Times New Roman" w:cs="Times New Roman"/>
                <w:color w:val="000000"/>
                <w:sz w:val="24"/>
                <w:szCs w:val="24"/>
                <w:lang w:val="uk-UA" w:eastAsia="ru-RU"/>
              </w:rPr>
              <w:lastRenderedPageBreak/>
              <w:t>особи учасника процедури закупівлі, якщо на цей документ (документи) накладено її кваліфікований електронний підпис.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Приклади формальних помилок:</w:t>
            </w:r>
          </w:p>
          <w:p w:rsidR="00D45EA4" w:rsidRPr="002331C6" w:rsidRDefault="00D45EA4" w:rsidP="00D45EA4">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«вінницька область» замість «Вінницька область» або «місто львів» замість «місто Львів»; </w:t>
            </w:r>
          </w:p>
          <w:p w:rsidR="00D45EA4" w:rsidRPr="002331C6" w:rsidRDefault="00D45EA4" w:rsidP="00D45EA4">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«у складі тендерна пропозиція» замість «у складі тендерної пропозиції»;</w:t>
            </w:r>
          </w:p>
          <w:p w:rsidR="00D45EA4" w:rsidRPr="002331C6" w:rsidRDefault="00D45EA4" w:rsidP="00D45EA4">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45EA4" w:rsidRPr="002331C6" w:rsidRDefault="00D45EA4" w:rsidP="00D45EA4">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«тендернапропозиція» замість «тендерна пропозиція»;</w:t>
            </w:r>
          </w:p>
          <w:p w:rsidR="00D45EA4" w:rsidRPr="002331C6" w:rsidRDefault="00D45EA4" w:rsidP="00D45EA4">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«срток поставки» замість «строк поставки»;</w:t>
            </w:r>
          </w:p>
          <w:p w:rsidR="00D45EA4" w:rsidRPr="002331C6" w:rsidRDefault="00D45EA4" w:rsidP="00D45EA4">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«Довідка» замість «Лист», «Гарантійний лист» замість «Довідка», «Лист» замість «Гарантійний лист» тощо;</w:t>
            </w:r>
          </w:p>
          <w:p w:rsidR="00D45EA4" w:rsidRPr="002331C6" w:rsidRDefault="00D45EA4" w:rsidP="00D45EA4">
            <w:pPr>
              <w:numPr>
                <w:ilvl w:val="0"/>
                <w:numId w:val="5"/>
              </w:numPr>
              <w:spacing w:after="150" w:line="0" w:lineRule="atLeast"/>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подання документа у форматі  «PDF» замість «JPEG», «JPEG» замість «PDF», «RAR» замість «PDF», «7z» замість «PDF» тощо.</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1B6D8D"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1B6D8D">
              <w:rPr>
                <w:rFonts w:ascii="Times New Roman" w:eastAsia="Times New Roman" w:hAnsi="Times New Roman" w:cs="Times New Roman"/>
                <w:color w:val="000000"/>
                <w:sz w:val="24"/>
                <w:szCs w:val="24"/>
                <w:lang w:val="uk-UA" w:eastAsia="ru-RU"/>
              </w:rPr>
              <w:t>Забезпечення тендерної 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Не вимагається </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1B6D8D" w:rsidRDefault="00D45EA4" w:rsidP="00D45EA4">
            <w:pPr>
              <w:spacing w:before="150" w:after="150" w:line="0" w:lineRule="atLeast"/>
              <w:rPr>
                <w:rFonts w:ascii="Times New Roman" w:eastAsia="Times New Roman" w:hAnsi="Times New Roman" w:cs="Times New Roman"/>
                <w:sz w:val="24"/>
                <w:szCs w:val="24"/>
                <w:lang w:val="uk-UA" w:eastAsia="ru-RU"/>
              </w:rPr>
            </w:pPr>
            <w:r w:rsidRPr="001B6D8D">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Не вимагається</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p>
        </w:tc>
      </w:tr>
      <w:tr w:rsidR="00D45EA4" w:rsidRPr="009D13E7"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Строк, протягом якого тендерні пропозиції є дійсними</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Тендерні пропозиції вважаються дійсними протягом 90 днів із дати кінцевого строку подання тендерних пропозицій.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45EA4" w:rsidRPr="002331C6" w:rsidRDefault="00D45EA4" w:rsidP="00D45EA4">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D45EA4" w:rsidRPr="002331C6" w:rsidRDefault="00D45EA4" w:rsidP="00D45EA4">
            <w:pPr>
              <w:numPr>
                <w:ilvl w:val="0"/>
                <w:numId w:val="12"/>
              </w:num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1B6D8D">
              <w:rPr>
                <w:rFonts w:ascii="Times New Roman" w:eastAsia="Times New Roman" w:hAnsi="Times New Roman" w:cs="Times New Roman"/>
                <w:color w:val="000000"/>
                <w:sz w:val="24"/>
                <w:szCs w:val="24"/>
                <w:lang w:val="uk-UA" w:eastAsia="ru-RU"/>
              </w:rPr>
              <w:t>Кваліфікаційні критерії до учасників та вимоги, встановлені пунктом 47 Особливостей</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CF363D" w:rsidP="00D45E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w:t>
            </w:r>
            <w:r w:rsidR="00D45EA4" w:rsidRPr="002331C6">
              <w:rPr>
                <w:rFonts w:ascii="Times New Roman" w:eastAsia="Times New Roman" w:hAnsi="Times New Roman" w:cs="Times New Roman"/>
                <w:color w:val="000000"/>
                <w:sz w:val="24"/>
                <w:szCs w:val="24"/>
                <w:lang w:val="uk-UA" w:eastAsia="ru-RU"/>
              </w:rPr>
              <w:t>амовник не застосову</w:t>
            </w:r>
            <w:r>
              <w:rPr>
                <w:rFonts w:ascii="Times New Roman" w:eastAsia="Times New Roman" w:hAnsi="Times New Roman" w:cs="Times New Roman"/>
                <w:color w:val="000000"/>
                <w:sz w:val="24"/>
                <w:szCs w:val="24"/>
                <w:lang w:val="uk-UA" w:eastAsia="ru-RU"/>
              </w:rPr>
              <w:t>є</w:t>
            </w:r>
            <w:r w:rsidR="00D45EA4" w:rsidRPr="002331C6">
              <w:rPr>
                <w:rFonts w:ascii="Times New Roman" w:eastAsia="Times New Roman" w:hAnsi="Times New Roman" w:cs="Times New Roman"/>
                <w:color w:val="000000"/>
                <w:sz w:val="24"/>
                <w:szCs w:val="24"/>
                <w:lang w:val="uk-UA" w:eastAsia="ru-RU"/>
              </w:rPr>
              <w:t xml:space="preserve"> до учасників процедури закупівлі кваліфікаційні критерії, визначені статтею 16 Закону відповідно до пункту 48 Особливостей.</w:t>
            </w:r>
          </w:p>
          <w:p w:rsidR="00D45EA4" w:rsidRPr="002331C6" w:rsidRDefault="00D45EA4" w:rsidP="008E34D1">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8E34D1">
              <w:rPr>
                <w:rFonts w:ascii="Times New Roman" w:eastAsia="Times New Roman" w:hAnsi="Times New Roman" w:cs="Times New Roman"/>
                <w:color w:val="000000"/>
                <w:sz w:val="24"/>
                <w:szCs w:val="24"/>
                <w:lang w:val="uk-UA" w:eastAsia="ru-RU"/>
              </w:rPr>
              <w:t>1</w:t>
            </w:r>
            <w:r w:rsidRPr="002331C6">
              <w:rPr>
                <w:rFonts w:ascii="Times New Roman" w:eastAsia="Times New Roman" w:hAnsi="Times New Roman" w:cs="Times New Roman"/>
                <w:color w:val="000000"/>
                <w:sz w:val="24"/>
                <w:szCs w:val="24"/>
                <w:lang w:val="uk-UA" w:eastAsia="ru-RU"/>
              </w:rPr>
              <w:t>.</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технічні, якісні та кількісні характеристики предмета закупівлі</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8E34D1">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8E34D1">
              <w:rPr>
                <w:rFonts w:ascii="Times New Roman" w:eastAsia="Times New Roman" w:hAnsi="Times New Roman" w:cs="Times New Roman"/>
                <w:color w:val="000000"/>
                <w:sz w:val="24"/>
                <w:szCs w:val="24"/>
                <w:lang w:val="uk-UA" w:eastAsia="ru-RU"/>
              </w:rPr>
              <w:t>2</w:t>
            </w:r>
            <w:r w:rsidRPr="002331C6">
              <w:rPr>
                <w:rFonts w:ascii="Times New Roman" w:eastAsia="Times New Roman" w:hAnsi="Times New Roman" w:cs="Times New Roman"/>
                <w:color w:val="000000"/>
                <w:sz w:val="24"/>
                <w:szCs w:val="24"/>
                <w:lang w:val="uk-UA" w:eastAsia="ru-RU"/>
              </w:rPr>
              <w:t>.</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субпідрядника / співвиконавця</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45EA4" w:rsidRPr="009D13E7"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Внесення змін або відкликання тендерної пропозиції учасником</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Ступінь локалізації виробництва</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Не застосовується </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p>
        </w:tc>
      </w:tr>
      <w:tr w:rsidR="00D45EA4" w:rsidRPr="002331C6" w:rsidTr="00482653">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Подання та розкриття тендерної пропозиції</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Кінцевий строк подання тендерної 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5568" w:rsidRDefault="00D45EA4" w:rsidP="00D45EA4">
            <w:pPr>
              <w:spacing w:before="150" w:after="150" w:line="240" w:lineRule="auto"/>
              <w:jc w:val="both"/>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Кінцевий строк подання тендерних пропозицій</w:t>
            </w:r>
            <w:r w:rsidRPr="00E25568">
              <w:rPr>
                <w:rFonts w:ascii="Times New Roman" w:eastAsia="Times New Roman" w:hAnsi="Times New Roman" w:cs="Times New Roman"/>
                <w:color w:val="000000"/>
                <w:sz w:val="24"/>
                <w:szCs w:val="24"/>
                <w:lang w:val="uk-UA" w:eastAsia="ru-RU"/>
              </w:rPr>
              <w:t>:</w:t>
            </w:r>
          </w:p>
          <w:p w:rsidR="00D45EA4" w:rsidRPr="00E25568" w:rsidRDefault="00E25568" w:rsidP="00D45EA4">
            <w:pPr>
              <w:spacing w:before="150" w:after="150" w:line="240" w:lineRule="auto"/>
              <w:jc w:val="both"/>
              <w:rPr>
                <w:rFonts w:ascii="Times New Roman" w:eastAsia="Times New Roman" w:hAnsi="Times New Roman" w:cs="Times New Roman"/>
                <w:b/>
                <w:sz w:val="24"/>
                <w:szCs w:val="24"/>
                <w:lang w:val="uk-UA" w:eastAsia="ru-RU"/>
              </w:rPr>
            </w:pPr>
            <w:r w:rsidRPr="009E0BD9">
              <w:rPr>
                <w:rFonts w:ascii="Times New Roman" w:eastAsia="Times New Roman" w:hAnsi="Times New Roman" w:cs="Times New Roman"/>
                <w:b/>
                <w:color w:val="000000"/>
                <w:sz w:val="24"/>
                <w:szCs w:val="24"/>
                <w:lang w:val="uk-UA" w:eastAsia="ru-RU"/>
              </w:rPr>
              <w:t xml:space="preserve">до </w:t>
            </w:r>
            <w:r w:rsidR="00C439A1" w:rsidRPr="009E0BD9">
              <w:rPr>
                <w:rFonts w:ascii="Times New Roman" w:eastAsia="Times New Roman" w:hAnsi="Times New Roman" w:cs="Times New Roman"/>
                <w:b/>
                <w:color w:val="000000"/>
                <w:sz w:val="24"/>
                <w:szCs w:val="24"/>
                <w:lang w:val="uk-UA" w:eastAsia="ru-RU"/>
              </w:rPr>
              <w:t>29</w:t>
            </w:r>
            <w:r w:rsidRPr="009E0BD9">
              <w:rPr>
                <w:rFonts w:ascii="Times New Roman" w:eastAsia="Times New Roman" w:hAnsi="Times New Roman" w:cs="Times New Roman"/>
                <w:b/>
                <w:color w:val="000000"/>
                <w:sz w:val="24"/>
                <w:szCs w:val="24"/>
                <w:lang w:val="uk-UA" w:eastAsia="ru-RU"/>
              </w:rPr>
              <w:t>.</w:t>
            </w:r>
            <w:r w:rsidR="00C439A1" w:rsidRPr="009E0BD9">
              <w:rPr>
                <w:rFonts w:ascii="Times New Roman" w:eastAsia="Times New Roman" w:hAnsi="Times New Roman" w:cs="Times New Roman"/>
                <w:b/>
                <w:color w:val="000000"/>
                <w:sz w:val="24"/>
                <w:szCs w:val="24"/>
                <w:lang w:val="uk-UA" w:eastAsia="ru-RU"/>
              </w:rPr>
              <w:t>09</w:t>
            </w:r>
            <w:r w:rsidRPr="009E0BD9">
              <w:rPr>
                <w:rFonts w:ascii="Times New Roman" w:eastAsia="Times New Roman" w:hAnsi="Times New Roman" w:cs="Times New Roman"/>
                <w:b/>
                <w:color w:val="000000"/>
                <w:sz w:val="24"/>
                <w:szCs w:val="24"/>
                <w:lang w:val="uk-UA" w:eastAsia="ru-RU"/>
              </w:rPr>
              <w:t xml:space="preserve">.2023 року </w:t>
            </w:r>
            <w:r w:rsidR="00B77D39" w:rsidRPr="009E0BD9">
              <w:rPr>
                <w:rFonts w:ascii="Times New Roman" w:eastAsia="Times New Roman" w:hAnsi="Times New Roman" w:cs="Times New Roman"/>
                <w:b/>
                <w:color w:val="000000"/>
                <w:sz w:val="24"/>
                <w:szCs w:val="24"/>
                <w:lang w:val="uk-UA" w:eastAsia="ru-RU"/>
              </w:rPr>
              <w:t>00</w:t>
            </w:r>
            <w:r w:rsidRPr="009E0BD9">
              <w:rPr>
                <w:rFonts w:ascii="Times New Roman" w:eastAsia="Times New Roman" w:hAnsi="Times New Roman" w:cs="Times New Roman"/>
                <w:b/>
                <w:color w:val="000000"/>
                <w:sz w:val="24"/>
                <w:szCs w:val="24"/>
                <w:lang w:val="uk-UA" w:eastAsia="ru-RU"/>
              </w:rPr>
              <w:t>:</w:t>
            </w:r>
            <w:r w:rsidR="00B77D39" w:rsidRPr="009E0BD9">
              <w:rPr>
                <w:rFonts w:ascii="Times New Roman" w:eastAsia="Times New Roman" w:hAnsi="Times New Roman" w:cs="Times New Roman"/>
                <w:b/>
                <w:color w:val="000000"/>
                <w:sz w:val="24"/>
                <w:szCs w:val="24"/>
                <w:lang w:val="uk-UA" w:eastAsia="ru-RU"/>
              </w:rPr>
              <w:t>00</w:t>
            </w:r>
            <w:r w:rsidRPr="009E0BD9">
              <w:rPr>
                <w:rFonts w:ascii="Times New Roman" w:eastAsia="Times New Roman" w:hAnsi="Times New Roman" w:cs="Times New Roman"/>
                <w:b/>
                <w:color w:val="000000"/>
                <w:sz w:val="24"/>
                <w:szCs w:val="24"/>
                <w:lang w:val="uk-UA" w:eastAsia="ru-RU"/>
              </w:rPr>
              <w:t xml:space="preserve"> год.</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45EA4" w:rsidRPr="009D13E7"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Дата та час розкриття тендерної пропозиції</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2331C6">
              <w:rPr>
                <w:rFonts w:ascii="Times New Roman" w:eastAsia="Times New Roman" w:hAnsi="Times New Roman" w:cs="Times New Roman"/>
                <w:color w:val="000000"/>
                <w:sz w:val="24"/>
                <w:szCs w:val="24"/>
                <w:lang w:val="uk-UA" w:eastAsia="ru-RU"/>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45EA4" w:rsidRPr="002331C6" w:rsidTr="00482653">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lastRenderedPageBreak/>
              <w:t>Оцінка тендерної пропозиції</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Єдиний критерій оцінки – Ціна – 100%.</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45EA4" w:rsidRPr="009D13E7"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Інша інформація</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45EA4" w:rsidRPr="002331C6" w:rsidRDefault="00D45EA4" w:rsidP="00D45EA4">
            <w:pPr>
              <w:numPr>
                <w:ilvl w:val="0"/>
                <w:numId w:val="13"/>
              </w:numPr>
              <w:spacing w:after="16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паспорт громадянина колишнього СРСР зразка </w:t>
            </w:r>
            <w:r w:rsidRPr="002331C6">
              <w:rPr>
                <w:rFonts w:ascii="Times New Roman" w:eastAsia="Times New Roman" w:hAnsi="Times New Roman" w:cs="Times New Roman"/>
                <w:color w:val="000000"/>
                <w:sz w:val="24"/>
                <w:szCs w:val="24"/>
                <w:lang w:val="uk-UA" w:eastAsia="ru-RU"/>
              </w:rPr>
              <w:lastRenderedPageBreak/>
              <w:t>1974 року з відміткою про постійну чи тимчасову прописку на території України або зареєстр</w:t>
            </w:r>
            <w:r w:rsidR="00782A7F">
              <w:rPr>
                <w:rFonts w:ascii="Times New Roman" w:eastAsia="Times New Roman" w:hAnsi="Times New Roman" w:cs="Times New Roman"/>
                <w:color w:val="000000"/>
                <w:sz w:val="24"/>
                <w:szCs w:val="24"/>
                <w:lang w:val="uk-UA" w:eastAsia="ru-RU"/>
              </w:rPr>
              <w:t>о</w:t>
            </w:r>
            <w:r w:rsidRPr="002331C6">
              <w:rPr>
                <w:rFonts w:ascii="Times New Roman" w:eastAsia="Times New Roman" w:hAnsi="Times New Roman" w:cs="Times New Roman"/>
                <w:color w:val="000000"/>
                <w:sz w:val="24"/>
                <w:szCs w:val="24"/>
                <w:lang w:val="uk-UA" w:eastAsia="ru-RU"/>
              </w:rPr>
              <w:t>ваний на території України свій національний паспорт</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або </w:t>
            </w:r>
          </w:p>
          <w:p w:rsidR="00D45EA4" w:rsidRPr="002331C6" w:rsidRDefault="00D45EA4" w:rsidP="00D45EA4">
            <w:pPr>
              <w:numPr>
                <w:ilvl w:val="0"/>
                <w:numId w:val="14"/>
              </w:numPr>
              <w:spacing w:after="16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або </w:t>
            </w:r>
          </w:p>
          <w:p w:rsidR="00D45EA4" w:rsidRPr="002331C6" w:rsidRDefault="00D45EA4" w:rsidP="00D45EA4">
            <w:pPr>
              <w:numPr>
                <w:ilvl w:val="0"/>
                <w:numId w:val="15"/>
              </w:numPr>
              <w:spacing w:after="16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або </w:t>
            </w:r>
          </w:p>
          <w:p w:rsidR="00D45EA4" w:rsidRPr="002331C6" w:rsidRDefault="00D45EA4" w:rsidP="00D45EA4">
            <w:pPr>
              <w:numPr>
                <w:ilvl w:val="0"/>
                <w:numId w:val="16"/>
              </w:numPr>
              <w:spacing w:after="16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45EA4" w:rsidRPr="002331C6" w:rsidRDefault="00D45EA4" w:rsidP="00D45EA4">
            <w:pPr>
              <w:numPr>
                <w:ilvl w:val="0"/>
                <w:numId w:val="17"/>
              </w:numPr>
              <w:spacing w:after="16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або </w:t>
            </w:r>
          </w:p>
          <w:p w:rsidR="00D45EA4" w:rsidRPr="002331C6" w:rsidRDefault="00D45EA4" w:rsidP="00D45EA4">
            <w:pPr>
              <w:numPr>
                <w:ilvl w:val="0"/>
                <w:numId w:val="18"/>
              </w:numPr>
              <w:spacing w:after="16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r w:rsidRPr="002331C6">
              <w:rPr>
                <w:rFonts w:ascii="Times New Roman" w:eastAsia="Times New Roman" w:hAnsi="Times New Roman" w:cs="Times New Roman"/>
                <w:color w:val="000000"/>
                <w:sz w:val="24"/>
                <w:szCs w:val="24"/>
                <w:lang w:val="uk-UA" w:eastAsia="ru-RU"/>
              </w:rPr>
              <w:lastRenderedPageBreak/>
              <w:t>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D45EA4" w:rsidRPr="00BD0853" w:rsidRDefault="00D45EA4" w:rsidP="00D45EA4">
            <w:pPr>
              <w:spacing w:after="160" w:line="240" w:lineRule="auto"/>
              <w:jc w:val="both"/>
              <w:rPr>
                <w:rFonts w:ascii="Times New Roman" w:eastAsia="Times New Roman" w:hAnsi="Times New Roman" w:cs="Times New Roman"/>
                <w:i/>
                <w:sz w:val="24"/>
                <w:szCs w:val="24"/>
                <w:lang w:val="uk-UA" w:eastAsia="ru-RU"/>
              </w:rPr>
            </w:pPr>
            <w:r w:rsidRPr="00BD0853">
              <w:rPr>
                <w:rFonts w:ascii="Times New Roman" w:eastAsia="Times New Roman" w:hAnsi="Times New Roman" w:cs="Times New Roman"/>
                <w:i/>
                <w:color w:val="000000"/>
                <w:sz w:val="24"/>
                <w:szCs w:val="24"/>
                <w:lang w:val="uk-UA"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9121EB">
              <w:rPr>
                <w:rFonts w:ascii="Times New Roman" w:eastAsia="Times New Roman" w:hAnsi="Times New Roman" w:cs="Times New Roman"/>
                <w:i/>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2331C6">
              <w:rPr>
                <w:rFonts w:ascii="Times New Roman" w:eastAsia="Times New Roman" w:hAnsi="Times New Roman" w:cs="Times New Roman"/>
                <w:color w:val="000000"/>
                <w:sz w:val="24"/>
                <w:szCs w:val="24"/>
                <w:lang w:val="uk-UA" w:eastAsia="ru-RU"/>
              </w:rPr>
              <w:t> </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384EC9" w:rsidRPr="002331C6">
              <w:rPr>
                <w:rFonts w:ascii="Times New Roman" w:eastAsia="Times New Roman" w:hAnsi="Times New Roman" w:cs="Times New Roman"/>
                <w:color w:val="000000"/>
                <w:sz w:val="24"/>
                <w:szCs w:val="24"/>
                <w:lang w:val="uk-UA" w:eastAsia="ru-RU"/>
              </w:rPr>
              <w:t>обґрунтування</w:t>
            </w:r>
            <w:r w:rsidRPr="002331C6">
              <w:rPr>
                <w:rFonts w:ascii="Times New Roman" w:eastAsia="Times New Roman" w:hAnsi="Times New Roman" w:cs="Times New Roman"/>
                <w:color w:val="000000"/>
                <w:sz w:val="24"/>
                <w:szCs w:val="24"/>
                <w:lang w:val="uk-UA" w:eastAsia="ru-RU"/>
              </w:rPr>
              <w:t xml:space="preserve"> в довільній формі щодо цін або вартості відповідних товарів, робіт чи послуг тендерної пропозиції.</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D45EA4" w:rsidRPr="002331C6" w:rsidRDefault="00D45EA4" w:rsidP="00D45EA4">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45EA4" w:rsidRPr="002331C6" w:rsidRDefault="00D45EA4" w:rsidP="00D45EA4">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45EA4" w:rsidRPr="002331C6" w:rsidRDefault="00D45EA4" w:rsidP="00D45EA4">
            <w:pPr>
              <w:numPr>
                <w:ilvl w:val="0"/>
                <w:numId w:val="19"/>
              </w:numPr>
              <w:spacing w:after="16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отримання учасником процедури закупівлі </w:t>
            </w:r>
            <w:r w:rsidRPr="002331C6">
              <w:rPr>
                <w:rFonts w:ascii="Times New Roman" w:eastAsia="Times New Roman" w:hAnsi="Times New Roman" w:cs="Times New Roman"/>
                <w:color w:val="000000"/>
                <w:sz w:val="24"/>
                <w:szCs w:val="24"/>
                <w:lang w:val="uk-UA" w:eastAsia="ru-RU"/>
              </w:rPr>
              <w:lastRenderedPageBreak/>
              <w:t>державної допомоги згідно із законодавством.</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2331C6">
              <w:rPr>
                <w:rFonts w:ascii="Times New Roman" w:eastAsia="Times New Roman" w:hAnsi="Times New Roman" w:cs="Times New Roman"/>
                <w:color w:val="000000"/>
                <w:sz w:val="24"/>
                <w:szCs w:val="24"/>
                <w:lang w:val="uk-UA" w:eastAsia="ru-RU"/>
              </w:rPr>
              <w:lastRenderedPageBreak/>
              <w:t>відхиляє тендерну пропозицію такого учасника процедури закупівлі.</w:t>
            </w:r>
          </w:p>
        </w:tc>
      </w:tr>
      <w:tr w:rsidR="00D45EA4" w:rsidRPr="002331C6" w:rsidTr="00442176">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Відхилення тендерних пропозицій</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 учасник процедури закупівлі:</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sz w:val="24"/>
                <w:szCs w:val="24"/>
                <w:lang w:val="uk-UA" w:eastAsia="ru-RU"/>
              </w:rPr>
              <w:br/>
            </w:r>
          </w:p>
          <w:p w:rsidR="00D45EA4" w:rsidRPr="002331C6" w:rsidRDefault="00D45EA4" w:rsidP="00D45EA4">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D45EA4" w:rsidRPr="002331C6" w:rsidRDefault="00D45EA4" w:rsidP="00D45EA4">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5EA4" w:rsidRPr="002331C6" w:rsidRDefault="00D45EA4" w:rsidP="00D45EA4">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D45EA4" w:rsidRPr="002331C6" w:rsidRDefault="00D45EA4" w:rsidP="00D45EA4">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EA4" w:rsidRPr="002331C6" w:rsidRDefault="00D45EA4" w:rsidP="00D45EA4">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5EA4" w:rsidRPr="002331C6" w:rsidRDefault="00D45EA4" w:rsidP="00D45EA4">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45EA4" w:rsidRPr="002331C6" w:rsidRDefault="00D45EA4" w:rsidP="00D45EA4">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2331C6">
              <w:rPr>
                <w:rFonts w:ascii="Times New Roman" w:eastAsia="Times New Roman" w:hAnsi="Times New Roman" w:cs="Times New Roman"/>
                <w:color w:val="000000"/>
                <w:sz w:val="24"/>
                <w:szCs w:val="24"/>
                <w:lang w:val="uk-UA" w:eastAsia="ru-RU"/>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5EA4" w:rsidRPr="002331C6" w:rsidRDefault="00D45EA4" w:rsidP="00D45EA4">
            <w:pPr>
              <w:spacing w:after="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 тендерна пропозиція:</w:t>
            </w:r>
          </w:p>
          <w:p w:rsidR="00D45EA4" w:rsidRPr="00DF1A54" w:rsidRDefault="00D45EA4" w:rsidP="00DF1A54">
            <w:pPr>
              <w:pStyle w:val="a7"/>
              <w:numPr>
                <w:ilvl w:val="0"/>
                <w:numId w:val="21"/>
              </w:numPr>
              <w:spacing w:after="0" w:line="240" w:lineRule="auto"/>
              <w:rPr>
                <w:rFonts w:ascii="Times New Roman" w:eastAsia="Times New Roman" w:hAnsi="Times New Roman"/>
                <w:color w:val="000000"/>
                <w:sz w:val="24"/>
                <w:szCs w:val="24"/>
                <w:lang w:val="uk-UA" w:eastAsia="ru-RU"/>
              </w:rPr>
            </w:pPr>
            <w:r w:rsidRPr="00DF1A54">
              <w:rPr>
                <w:rFonts w:ascii="Times New Roman" w:eastAsia="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45EA4" w:rsidRPr="002331C6" w:rsidRDefault="00D45EA4" w:rsidP="00D45EA4">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є такою, строк дії якої закінчився;</w:t>
            </w:r>
          </w:p>
          <w:p w:rsidR="00D45EA4" w:rsidRPr="002331C6" w:rsidRDefault="00D45EA4" w:rsidP="00D45EA4">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5EA4" w:rsidRPr="002331C6" w:rsidRDefault="00D45EA4" w:rsidP="00D45EA4">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3) переможець процедури закупівлі:</w:t>
            </w:r>
          </w:p>
          <w:p w:rsidR="00D45EA4" w:rsidRPr="00DF1A54" w:rsidRDefault="00D45EA4" w:rsidP="00DF1A54">
            <w:pPr>
              <w:pStyle w:val="a7"/>
              <w:numPr>
                <w:ilvl w:val="0"/>
                <w:numId w:val="22"/>
              </w:numPr>
              <w:spacing w:after="0" w:line="240" w:lineRule="auto"/>
              <w:rPr>
                <w:rFonts w:ascii="Times New Roman" w:eastAsia="Times New Roman" w:hAnsi="Times New Roman"/>
                <w:color w:val="000000"/>
                <w:sz w:val="24"/>
                <w:szCs w:val="24"/>
                <w:lang w:val="uk-UA" w:eastAsia="ru-RU"/>
              </w:rPr>
            </w:pPr>
            <w:r w:rsidRPr="00DF1A54">
              <w:rPr>
                <w:rFonts w:ascii="Times New Roman" w:eastAsia="Times New Roman" w:hAnsi="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укладення договору про </w:t>
            </w:r>
            <w:r w:rsidRPr="00DF1A54">
              <w:rPr>
                <w:rFonts w:ascii="Times New Roman" w:eastAsia="Times New Roman" w:hAnsi="Times New Roman"/>
                <w:color w:val="000000"/>
                <w:sz w:val="24"/>
                <w:szCs w:val="24"/>
                <w:lang w:val="uk-UA" w:eastAsia="ru-RU"/>
              </w:rPr>
              <w:lastRenderedPageBreak/>
              <w:t>закупівлю;</w:t>
            </w:r>
          </w:p>
          <w:p w:rsidR="00D45EA4" w:rsidRPr="002331C6" w:rsidRDefault="00D45EA4" w:rsidP="00D45EA4">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5EA4" w:rsidRPr="002331C6" w:rsidRDefault="00D45EA4" w:rsidP="00D45EA4">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D45EA4" w:rsidRPr="002331C6" w:rsidRDefault="00D45EA4" w:rsidP="00D45EA4">
            <w:pPr>
              <w:numPr>
                <w:ilvl w:val="0"/>
                <w:numId w:val="22"/>
              </w:numPr>
              <w:spacing w:after="0" w:line="240" w:lineRule="auto"/>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45EA4" w:rsidRPr="002331C6" w:rsidRDefault="00D45EA4" w:rsidP="00D45EA4">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5EA4" w:rsidRPr="002331C6" w:rsidRDefault="00D45EA4" w:rsidP="00D45EA4">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1E4C9F" w:rsidRPr="00442176" w:rsidRDefault="00D45EA4" w:rsidP="00D45EA4">
            <w:pPr>
              <w:spacing w:after="0" w:line="0" w:lineRule="atLeast"/>
              <w:jc w:val="both"/>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45EA4" w:rsidRPr="002331C6" w:rsidTr="00482653">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after="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lastRenderedPageBreak/>
              <w:t>Результати тендеру та укладання договору про закупівлю</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Відміна відкритих торгів </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відміняє відкриті торги у разі:</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 відсутності подальшої потреби в закупівлі товарів, робіт чи послуг;</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3) скорочення обсягу видатків на здійснення закупівлі товарів, робіт чи послуг;</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4) коли здійснення закупівлі стало неможливим внаслідок дії обставин непереборної сили.</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Відкриті торги можуть бути відмінені частково (за лотом).</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Строк укладання договору про закупівлю</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2331C6">
              <w:rPr>
                <w:rFonts w:ascii="Times New Roman" w:eastAsia="Times New Roman" w:hAnsi="Times New Roman" w:cs="Times New Roman"/>
                <w:color w:val="000000"/>
                <w:sz w:val="24"/>
                <w:szCs w:val="24"/>
                <w:lang w:val="uk-UA" w:eastAsia="ru-RU"/>
              </w:rPr>
              <w:lastRenderedPageBreak/>
              <w:t>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Проект договору про закупівлю</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D7E80">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Проект договору про закупівлю викладений у Додатку № </w:t>
            </w:r>
            <w:r w:rsidR="00DD7E80">
              <w:rPr>
                <w:rFonts w:ascii="Times New Roman" w:eastAsia="Times New Roman" w:hAnsi="Times New Roman" w:cs="Times New Roman"/>
                <w:color w:val="000000"/>
                <w:sz w:val="24"/>
                <w:szCs w:val="24"/>
                <w:lang w:val="uk-UA" w:eastAsia="ru-RU"/>
              </w:rPr>
              <w:t>3</w:t>
            </w:r>
            <w:r w:rsidRPr="002331C6">
              <w:rPr>
                <w:rFonts w:ascii="Times New Roman" w:eastAsia="Times New Roman" w:hAnsi="Times New Roman" w:cs="Times New Roman"/>
                <w:color w:val="000000"/>
                <w:sz w:val="24"/>
                <w:szCs w:val="24"/>
                <w:lang w:val="uk-UA" w:eastAsia="ru-RU"/>
              </w:rPr>
              <w:t xml:space="preserve"> до тендерної документації.</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Умови укладання договору про закупівлю</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45EA4" w:rsidRPr="002331C6" w:rsidRDefault="00D45EA4" w:rsidP="00D45EA4">
            <w:pPr>
              <w:numPr>
                <w:ilvl w:val="0"/>
                <w:numId w:val="24"/>
              </w:numPr>
              <w:spacing w:before="150"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D45EA4" w:rsidRPr="002331C6" w:rsidRDefault="00D45EA4" w:rsidP="00D45EA4">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45EA4" w:rsidRPr="002331C6" w:rsidRDefault="00D45EA4" w:rsidP="00D45EA4">
            <w:pPr>
              <w:numPr>
                <w:ilvl w:val="0"/>
                <w:numId w:val="24"/>
              </w:num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D45EA4" w:rsidRPr="002331C6" w:rsidRDefault="00D45EA4" w:rsidP="00D45EA4">
            <w:pPr>
              <w:spacing w:before="150" w:after="15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45EA4" w:rsidRPr="002331C6"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Дії замовника при відмові переможця процедури закупівлі від підписання договір про закупівлю</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45EA4" w:rsidRPr="00DC032E" w:rsidTr="0048265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0" w:lineRule="atLeas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Забезпечення виконання договору про закупівлю</w:t>
            </w:r>
          </w:p>
        </w:tc>
        <w:tc>
          <w:tcPr>
            <w:tcW w:w="569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EA4" w:rsidRPr="002331C6" w:rsidRDefault="00D45EA4" w:rsidP="00D45EA4">
            <w:pPr>
              <w:spacing w:before="150" w:after="150" w:line="240" w:lineRule="auto"/>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Не вимагається.</w:t>
            </w:r>
          </w:p>
          <w:p w:rsidR="00D45EA4" w:rsidRPr="002331C6" w:rsidRDefault="00D45EA4" w:rsidP="00D45EA4">
            <w:pPr>
              <w:spacing w:before="150" w:after="150" w:line="0" w:lineRule="atLeast"/>
              <w:jc w:val="both"/>
              <w:rPr>
                <w:rFonts w:ascii="Times New Roman" w:eastAsia="Times New Roman" w:hAnsi="Times New Roman" w:cs="Times New Roman"/>
                <w:sz w:val="24"/>
                <w:szCs w:val="24"/>
                <w:lang w:val="uk-UA" w:eastAsia="ru-RU"/>
              </w:rPr>
            </w:pPr>
          </w:p>
        </w:tc>
      </w:tr>
    </w:tbl>
    <w:p w:rsidR="00D45EA4" w:rsidRPr="002331C6" w:rsidRDefault="00D45EA4" w:rsidP="00D45EA4">
      <w:pPr>
        <w:spacing w:after="240" w:line="240" w:lineRule="auto"/>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p>
    <w:p w:rsidR="00E25568" w:rsidRDefault="00D45EA4" w:rsidP="00D45EA4">
      <w:pPr>
        <w:spacing w:after="240" w:line="240" w:lineRule="auto"/>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p>
    <w:p w:rsidR="00E25568" w:rsidRDefault="00E25568" w:rsidP="00D45EA4">
      <w:pPr>
        <w:spacing w:after="240" w:line="240" w:lineRule="auto"/>
        <w:rPr>
          <w:rFonts w:ascii="Times New Roman" w:eastAsia="Times New Roman" w:hAnsi="Times New Roman" w:cs="Times New Roman"/>
          <w:sz w:val="24"/>
          <w:szCs w:val="24"/>
          <w:lang w:val="uk-UA" w:eastAsia="ru-RU"/>
        </w:rPr>
      </w:pPr>
    </w:p>
    <w:p w:rsidR="00E25568" w:rsidRDefault="00E25568" w:rsidP="00D45EA4">
      <w:pPr>
        <w:spacing w:after="240" w:line="240" w:lineRule="auto"/>
        <w:rPr>
          <w:rFonts w:ascii="Times New Roman" w:eastAsia="Times New Roman" w:hAnsi="Times New Roman" w:cs="Times New Roman"/>
          <w:sz w:val="24"/>
          <w:szCs w:val="24"/>
          <w:lang w:val="uk-UA" w:eastAsia="ru-RU"/>
        </w:rPr>
      </w:pPr>
    </w:p>
    <w:p w:rsidR="00E25568" w:rsidRDefault="00E25568" w:rsidP="00D45EA4">
      <w:pPr>
        <w:spacing w:after="240" w:line="240" w:lineRule="auto"/>
        <w:rPr>
          <w:rFonts w:ascii="Times New Roman" w:eastAsia="Times New Roman" w:hAnsi="Times New Roman" w:cs="Times New Roman"/>
          <w:sz w:val="24"/>
          <w:szCs w:val="24"/>
          <w:lang w:val="uk-UA" w:eastAsia="ru-RU"/>
        </w:rPr>
      </w:pPr>
    </w:p>
    <w:p w:rsidR="00E25568" w:rsidRDefault="00E25568" w:rsidP="00D45EA4">
      <w:pPr>
        <w:spacing w:after="240" w:line="240" w:lineRule="auto"/>
        <w:rPr>
          <w:rFonts w:ascii="Times New Roman" w:eastAsia="Times New Roman" w:hAnsi="Times New Roman" w:cs="Times New Roman"/>
          <w:sz w:val="24"/>
          <w:szCs w:val="24"/>
          <w:lang w:val="uk-UA" w:eastAsia="ru-RU"/>
        </w:rPr>
      </w:pPr>
    </w:p>
    <w:p w:rsidR="00E25568" w:rsidRDefault="00E25568" w:rsidP="00D45EA4">
      <w:pPr>
        <w:spacing w:after="240" w:line="240" w:lineRule="auto"/>
        <w:rPr>
          <w:rFonts w:ascii="Times New Roman" w:eastAsia="Times New Roman" w:hAnsi="Times New Roman" w:cs="Times New Roman"/>
          <w:sz w:val="24"/>
          <w:szCs w:val="24"/>
          <w:lang w:val="uk-UA" w:eastAsia="ru-RU"/>
        </w:rPr>
      </w:pPr>
    </w:p>
    <w:p w:rsidR="00E25568" w:rsidRDefault="00E25568" w:rsidP="00D45EA4">
      <w:pPr>
        <w:spacing w:after="240" w:line="240" w:lineRule="auto"/>
        <w:rPr>
          <w:rFonts w:ascii="Times New Roman" w:eastAsia="Times New Roman" w:hAnsi="Times New Roman" w:cs="Times New Roman"/>
          <w:sz w:val="24"/>
          <w:szCs w:val="24"/>
          <w:lang w:val="uk-UA" w:eastAsia="ru-RU"/>
        </w:rPr>
      </w:pPr>
    </w:p>
    <w:p w:rsidR="00DF1A54" w:rsidRDefault="00DF1A54" w:rsidP="00D45EA4">
      <w:pPr>
        <w:spacing w:after="240" w:line="240" w:lineRule="auto"/>
        <w:rPr>
          <w:rFonts w:ascii="Times New Roman" w:eastAsia="Times New Roman" w:hAnsi="Times New Roman" w:cs="Times New Roman"/>
          <w:sz w:val="24"/>
          <w:szCs w:val="24"/>
          <w:lang w:val="uk-UA" w:eastAsia="ru-RU"/>
        </w:rPr>
      </w:pPr>
    </w:p>
    <w:p w:rsidR="00DF1A54" w:rsidRDefault="00DF1A54" w:rsidP="00D45EA4">
      <w:pPr>
        <w:spacing w:after="240" w:line="240" w:lineRule="auto"/>
        <w:rPr>
          <w:rFonts w:ascii="Times New Roman" w:eastAsia="Times New Roman" w:hAnsi="Times New Roman" w:cs="Times New Roman"/>
          <w:sz w:val="24"/>
          <w:szCs w:val="24"/>
          <w:lang w:val="uk-UA" w:eastAsia="ru-RU"/>
        </w:rPr>
      </w:pPr>
    </w:p>
    <w:p w:rsidR="00EA1A8B" w:rsidRDefault="00EA1A8B" w:rsidP="00D45EA4">
      <w:pPr>
        <w:spacing w:after="24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24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160" w:line="240" w:lineRule="auto"/>
        <w:jc w:val="righ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lastRenderedPageBreak/>
        <w:t xml:space="preserve">Додаток № </w:t>
      </w:r>
      <w:r w:rsidR="00DD7E80">
        <w:rPr>
          <w:rFonts w:ascii="Times New Roman" w:eastAsia="Times New Roman" w:hAnsi="Times New Roman" w:cs="Times New Roman"/>
          <w:b/>
          <w:bCs/>
          <w:color w:val="000000"/>
          <w:sz w:val="24"/>
          <w:szCs w:val="24"/>
          <w:lang w:val="uk-UA" w:eastAsia="ru-RU"/>
        </w:rPr>
        <w:t>1</w:t>
      </w:r>
      <w:r w:rsidRPr="002331C6">
        <w:rPr>
          <w:rFonts w:ascii="Times New Roman" w:eastAsia="Times New Roman" w:hAnsi="Times New Roman" w:cs="Times New Roman"/>
          <w:b/>
          <w:bCs/>
          <w:color w:val="000000"/>
          <w:sz w:val="24"/>
          <w:szCs w:val="24"/>
          <w:lang w:val="uk-UA" w:eastAsia="ru-RU"/>
        </w:rPr>
        <w:t xml:space="preserve"> до тендерної документації</w:t>
      </w:r>
    </w:p>
    <w:p w:rsidR="00D45EA4" w:rsidRPr="002331C6" w:rsidRDefault="00D45EA4" w:rsidP="00D45EA4">
      <w:pPr>
        <w:spacing w:after="160" w:line="240" w:lineRule="auto"/>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86"/>
        <w:gridCol w:w="3348"/>
        <w:gridCol w:w="2636"/>
        <w:gridCol w:w="3299"/>
      </w:tblGrid>
      <w:tr w:rsidR="00D45EA4" w:rsidRPr="009D13E7"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5EA4" w:rsidRPr="002331C6" w:rsidRDefault="00D45EA4" w:rsidP="00D45EA4">
            <w:pPr>
              <w:spacing w:after="16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5EA4" w:rsidRPr="002331C6" w:rsidRDefault="00D45EA4" w:rsidP="00D45EA4">
            <w:pPr>
              <w:spacing w:after="16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Підстави для відмови в участі у процедурі закупівлі</w:t>
            </w:r>
          </w:p>
        </w:tc>
        <w:tc>
          <w:tcPr>
            <w:tcW w:w="2636" w:type="dxa"/>
            <w:tcBorders>
              <w:top w:val="single" w:sz="4" w:space="0" w:color="000000"/>
              <w:left w:val="single" w:sz="4" w:space="0" w:color="000000"/>
              <w:bottom w:val="single" w:sz="4" w:space="0" w:color="000000"/>
              <w:right w:val="single" w:sz="4" w:space="0" w:color="000000"/>
            </w:tcBorders>
            <w:vAlign w:val="center"/>
            <w:hideMark/>
          </w:tcPr>
          <w:p w:rsidR="00D45EA4" w:rsidRPr="002331C6" w:rsidRDefault="00D45EA4" w:rsidP="001E4C9F">
            <w:pPr>
              <w:spacing w:after="160" w:line="0" w:lineRule="atLeast"/>
              <w:ind w:right="61"/>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5EA4" w:rsidRPr="002331C6" w:rsidRDefault="00D45EA4" w:rsidP="00D45EA4">
            <w:pPr>
              <w:spacing w:after="160" w:line="0" w:lineRule="atLeast"/>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1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2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D45EA4" w:rsidRPr="009D13E7"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Pr="002331C6">
              <w:rPr>
                <w:rFonts w:ascii="Times New Roman" w:eastAsia="Times New Roman" w:hAnsi="Times New Roman" w:cs="Times New Roman"/>
                <w:color w:val="000000"/>
                <w:sz w:val="24"/>
                <w:szCs w:val="24"/>
                <w:shd w:val="clear" w:color="auto" w:fill="FFFFFF"/>
                <w:lang w:val="uk-UA" w:eastAsia="ru-RU"/>
              </w:rPr>
              <w:lastRenderedPageBreak/>
              <w:t xml:space="preserve">з корупцією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3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2331C6">
              <w:rPr>
                <w:rFonts w:ascii="Times New Roman" w:eastAsia="Times New Roman" w:hAnsi="Times New Roman" w:cs="Times New Roman"/>
                <w:color w:val="000000"/>
                <w:sz w:val="24"/>
                <w:szCs w:val="24"/>
                <w:lang w:val="uk-UA"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2331C6">
              <w:rPr>
                <w:rFonts w:ascii="Times New Roman" w:eastAsia="Times New Roman" w:hAnsi="Times New Roman" w:cs="Times New Roman"/>
                <w:color w:val="000000"/>
                <w:sz w:val="24"/>
                <w:szCs w:val="24"/>
                <w:lang w:val="uk-UA" w:eastAsia="ru-RU"/>
              </w:rPr>
              <w:lastRenderedPageBreak/>
              <w:t xml:space="preserve">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2331C6">
              <w:rPr>
                <w:rFonts w:ascii="Times New Roman" w:eastAsia="Times New Roman" w:hAnsi="Times New Roman" w:cs="Times New Roman"/>
                <w:color w:val="000000"/>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4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D45EA4" w:rsidRPr="009D13E7"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5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45EA4" w:rsidRPr="009D13E7"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2331C6">
              <w:rPr>
                <w:rFonts w:ascii="Times New Roman" w:eastAsia="Times New Roman" w:hAnsi="Times New Roman" w:cs="Times New Roman"/>
                <w:color w:val="000000"/>
                <w:sz w:val="24"/>
                <w:szCs w:val="24"/>
                <w:shd w:val="clear" w:color="auto" w:fill="FFFFFF"/>
                <w:lang w:val="uk-UA" w:eastAsia="ru-RU"/>
              </w:rPr>
              <w:lastRenderedPageBreak/>
              <w:t xml:space="preserve">знято або не погашено в установленому законом порядку </w:t>
            </w:r>
            <w:r w:rsidRPr="002331C6">
              <w:rPr>
                <w:rFonts w:ascii="Times New Roman" w:eastAsia="Times New Roman" w:hAnsi="Times New Roman" w:cs="Times New Roman"/>
                <w:i/>
                <w:iCs/>
                <w:color w:val="000000"/>
                <w:sz w:val="24"/>
                <w:szCs w:val="24"/>
                <w:shd w:val="clear" w:color="auto" w:fill="FFFFFF"/>
                <w:lang w:val="uk-UA" w:eastAsia="ru-RU"/>
              </w:rPr>
              <w:t>(підпункт 6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2331C6">
              <w:rPr>
                <w:rFonts w:ascii="Times New Roman" w:eastAsia="Times New Roman" w:hAnsi="Times New Roman" w:cs="Times New Roman"/>
                <w:color w:val="000000"/>
                <w:sz w:val="24"/>
                <w:szCs w:val="24"/>
                <w:lang w:val="uk-UA" w:eastAsia="ru-RU"/>
              </w:rPr>
              <w:lastRenderedPageBreak/>
              <w:t>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2331C6">
              <w:rPr>
                <w:rFonts w:ascii="Times New Roman" w:eastAsia="Times New Roman" w:hAnsi="Times New Roman" w:cs="Times New Roman"/>
                <w:color w:val="000000"/>
                <w:sz w:val="24"/>
                <w:szCs w:val="24"/>
                <w:lang w:val="uk-UA" w:eastAsia="ru-RU"/>
              </w:rPr>
              <w:lastRenderedPageBreak/>
              <w:t>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7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8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9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2331C6">
              <w:rPr>
                <w:rFonts w:ascii="Times New Roman" w:eastAsia="Times New Roman" w:hAnsi="Times New Roman" w:cs="Times New Roman"/>
                <w:color w:val="000000"/>
                <w:sz w:val="24"/>
                <w:szCs w:val="24"/>
                <w:shd w:val="clear" w:color="auto" w:fill="FFFFFF"/>
                <w:lang w:val="uk-UA" w:eastAsia="ru-RU"/>
              </w:rPr>
              <w:lastRenderedPageBreak/>
              <w:t xml:space="preserve">дорівнює чи перевищує 20 млн. гривень (у тому числі за лотом)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10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240" w:lineRule="auto"/>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2331C6">
              <w:rPr>
                <w:rFonts w:ascii="Times New Roman" w:eastAsia="Times New Roman" w:hAnsi="Times New Roman" w:cs="Times New Roman"/>
                <w:color w:val="000000"/>
                <w:sz w:val="24"/>
                <w:szCs w:val="24"/>
                <w:lang w:val="uk-UA" w:eastAsia="ru-RU"/>
              </w:rPr>
              <w:lastRenderedPageBreak/>
              <w:t>пропозиції</w:t>
            </w:r>
            <w:r w:rsidRPr="002331C6">
              <w:rPr>
                <w:rFonts w:ascii="Times New Roman" w:eastAsia="Times New Roman" w:hAnsi="Times New Roman" w:cs="Times New Roman"/>
                <w:i/>
                <w:iCs/>
                <w:color w:val="000000"/>
                <w:sz w:val="24"/>
                <w:szCs w:val="24"/>
                <w:lang w:val="uk-UA" w:eastAsia="ru-RU"/>
              </w:rPr>
              <w:t> </w:t>
            </w:r>
          </w:p>
          <w:p w:rsidR="00D45EA4" w:rsidRPr="002331C6" w:rsidRDefault="00D45EA4" w:rsidP="001E4C9F">
            <w:pPr>
              <w:spacing w:after="160" w:line="240" w:lineRule="auto"/>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i/>
                <w:iCs/>
                <w:color w:val="000000"/>
                <w:sz w:val="24"/>
                <w:szCs w:val="24"/>
                <w:shd w:val="clear" w:color="auto" w:fill="FFFF0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45EA4" w:rsidRPr="002331C6" w:rsidRDefault="00D45EA4" w:rsidP="001E4C9F">
            <w:pPr>
              <w:spacing w:after="0" w:line="0" w:lineRule="atLeast"/>
              <w:ind w:right="61"/>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Переможець не надає підтвердження своєї відповідності.</w:t>
            </w:r>
          </w:p>
        </w:tc>
      </w:tr>
      <w:tr w:rsidR="00D45EA4" w:rsidRPr="002331C6"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2331C6">
              <w:rPr>
                <w:rFonts w:ascii="Times New Roman" w:eastAsia="Times New Roman" w:hAnsi="Times New Roman" w:cs="Times New Roman"/>
                <w:i/>
                <w:iCs/>
                <w:color w:val="000000"/>
                <w:sz w:val="24"/>
                <w:szCs w:val="24"/>
                <w:shd w:val="clear" w:color="auto" w:fill="FFFFFF"/>
                <w:lang w:val="uk-UA" w:eastAsia="ru-RU"/>
              </w:rPr>
              <w:t>(</w:t>
            </w:r>
            <w:r w:rsidRPr="002331C6">
              <w:rPr>
                <w:rFonts w:ascii="Times New Roman" w:eastAsia="Times New Roman" w:hAnsi="Times New Roman" w:cs="Times New Roman"/>
                <w:i/>
                <w:iCs/>
                <w:color w:val="000000"/>
                <w:sz w:val="24"/>
                <w:szCs w:val="24"/>
                <w:lang w:val="uk-UA" w:eastAsia="ru-RU"/>
              </w:rPr>
              <w:t>підпункт 11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не надає підтвердження своєї відповідності.</w:t>
            </w:r>
          </w:p>
        </w:tc>
      </w:tr>
      <w:tr w:rsidR="00D45EA4" w:rsidRPr="009D13E7"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2331C6">
              <w:rPr>
                <w:rFonts w:ascii="Times New Roman" w:eastAsia="Times New Roman" w:hAnsi="Times New Roman" w:cs="Times New Roman"/>
                <w:color w:val="000000"/>
                <w:sz w:val="24"/>
                <w:szCs w:val="24"/>
                <w:shd w:val="clear" w:color="auto" w:fill="FFFFFF"/>
                <w:lang w:val="uk-UA" w:eastAsia="ru-RU"/>
              </w:rPr>
              <w:lastRenderedPageBreak/>
              <w:t xml:space="preserve">дитячої праці чи будь-якими формами торгівлі людьми </w:t>
            </w:r>
            <w:r w:rsidRPr="002331C6">
              <w:rPr>
                <w:rFonts w:ascii="Times New Roman" w:eastAsia="Times New Roman" w:hAnsi="Times New Roman" w:cs="Times New Roman"/>
                <w:i/>
                <w:iCs/>
                <w:color w:val="000000"/>
                <w:sz w:val="24"/>
                <w:szCs w:val="24"/>
                <w:shd w:val="clear" w:color="auto" w:fill="FFFFFF"/>
                <w:lang w:val="uk-UA" w:eastAsia="ru-RU"/>
              </w:rPr>
              <w:t>(підпункт 12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0" w:lineRule="atLeast"/>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2331C6">
              <w:rPr>
                <w:rFonts w:ascii="Times New Roman" w:eastAsia="Times New Roman" w:hAnsi="Times New Roman" w:cs="Times New Roman"/>
                <w:color w:val="000000"/>
                <w:sz w:val="24"/>
                <w:szCs w:val="24"/>
                <w:lang w:val="uk-UA" w:eastAsia="ru-RU"/>
              </w:rPr>
              <w:lastRenderedPageBreak/>
              <w:t>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2331C6">
              <w:rPr>
                <w:rFonts w:ascii="Times New Roman" w:eastAsia="Times New Roman" w:hAnsi="Times New Roman" w:cs="Times New Roman"/>
                <w:color w:val="000000"/>
                <w:sz w:val="24"/>
                <w:szCs w:val="24"/>
                <w:lang w:val="uk-UA" w:eastAsia="ru-RU"/>
              </w:rPr>
              <w:lastRenderedPageBreak/>
              <w:t>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45EA4" w:rsidRPr="009D13E7" w:rsidTr="001E4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331C6">
              <w:rPr>
                <w:rFonts w:ascii="Times New Roman" w:eastAsia="Times New Roman" w:hAnsi="Times New Roman" w:cs="Times New Roman"/>
                <w:i/>
                <w:iCs/>
                <w:color w:val="000000"/>
                <w:sz w:val="24"/>
                <w:szCs w:val="24"/>
                <w:lang w:val="uk-UA" w:eastAsia="ru-RU"/>
              </w:rPr>
              <w:t>(абзац 14 пункту 47 Особливостей)</w:t>
            </w:r>
          </w:p>
        </w:tc>
        <w:tc>
          <w:tcPr>
            <w:tcW w:w="2636" w:type="dxa"/>
            <w:tcBorders>
              <w:top w:val="single" w:sz="4" w:space="0" w:color="000000"/>
              <w:left w:val="single" w:sz="4" w:space="0" w:color="000000"/>
              <w:bottom w:val="single" w:sz="4" w:space="0" w:color="000000"/>
              <w:right w:val="single" w:sz="4" w:space="0" w:color="000000"/>
            </w:tcBorders>
            <w:hideMark/>
          </w:tcPr>
          <w:p w:rsidR="00D45EA4" w:rsidRPr="002331C6" w:rsidRDefault="00D45EA4" w:rsidP="001E4C9F">
            <w:pPr>
              <w:spacing w:after="160" w:line="240" w:lineRule="auto"/>
              <w:ind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Учасник процедури закупівлі має надати:</w:t>
            </w:r>
          </w:p>
          <w:p w:rsidR="00D45EA4" w:rsidRPr="002331C6" w:rsidRDefault="00D45EA4" w:rsidP="001E4C9F">
            <w:pPr>
              <w:numPr>
                <w:ilvl w:val="0"/>
                <w:numId w:val="26"/>
              </w:numPr>
              <w:spacing w:after="0" w:line="240" w:lineRule="auto"/>
              <w:ind w:left="410" w:right="61"/>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45EA4" w:rsidRPr="002331C6" w:rsidRDefault="00D45EA4" w:rsidP="001E4C9F">
            <w:pPr>
              <w:spacing w:after="160" w:line="240" w:lineRule="auto"/>
              <w:ind w:left="50" w:right="61"/>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або </w:t>
            </w:r>
          </w:p>
          <w:p w:rsidR="00D45EA4" w:rsidRPr="002331C6" w:rsidRDefault="00D45EA4" w:rsidP="001E4C9F">
            <w:pPr>
              <w:numPr>
                <w:ilvl w:val="0"/>
                <w:numId w:val="27"/>
              </w:numPr>
              <w:spacing w:after="0" w:line="0" w:lineRule="atLeast"/>
              <w:ind w:left="410" w:right="61"/>
              <w:jc w:val="both"/>
              <w:textAlignment w:val="baseline"/>
              <w:rPr>
                <w:rFonts w:ascii="Times New Roman" w:eastAsia="Times New Roman" w:hAnsi="Times New Roman" w:cs="Times New Roman"/>
                <w:color w:val="000000"/>
                <w:sz w:val="24"/>
                <w:szCs w:val="24"/>
                <w:lang w:val="uk-UA" w:eastAsia="ru-RU"/>
              </w:rPr>
            </w:pPr>
            <w:r w:rsidRPr="002331C6">
              <w:rPr>
                <w:rFonts w:ascii="Times New Roman" w:eastAsia="Times New Roman" w:hAnsi="Times New Roman" w:cs="Times New Roman"/>
                <w:color w:val="000000"/>
                <w:sz w:val="24"/>
                <w:szCs w:val="24"/>
                <w:lang w:val="uk-UA" w:eastAsia="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w:t>
            </w:r>
            <w:r w:rsidRPr="002331C6">
              <w:rPr>
                <w:rFonts w:ascii="Times New Roman" w:eastAsia="Times New Roman" w:hAnsi="Times New Roman" w:cs="Times New Roman"/>
                <w:color w:val="000000"/>
                <w:sz w:val="24"/>
                <w:szCs w:val="24"/>
                <w:lang w:val="uk-UA" w:eastAsia="ru-RU"/>
              </w:rPr>
              <w:lastRenderedPageBreak/>
              <w:t>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або</w:t>
            </w:r>
          </w:p>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160" w:line="0" w:lineRule="atLeast"/>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45EA4" w:rsidRPr="002331C6" w:rsidRDefault="00D45EA4" w:rsidP="00D45EA4">
      <w:pPr>
        <w:spacing w:after="0" w:line="240" w:lineRule="auto"/>
        <w:rPr>
          <w:rFonts w:ascii="Times New Roman" w:eastAsia="Times New Roman" w:hAnsi="Times New Roman" w:cs="Times New Roman"/>
          <w:sz w:val="24"/>
          <w:szCs w:val="24"/>
          <w:lang w:val="uk-UA" w:eastAsia="ru-RU"/>
        </w:rPr>
      </w:pP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45EA4" w:rsidRPr="002331C6" w:rsidRDefault="00D45EA4" w:rsidP="00D45EA4">
      <w:pPr>
        <w:spacing w:after="160" w:line="240" w:lineRule="auto"/>
        <w:jc w:val="both"/>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5EA4" w:rsidRDefault="00D45EA4" w:rsidP="00D45EA4">
      <w:pPr>
        <w:spacing w:after="240" w:line="240" w:lineRule="auto"/>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r w:rsidRPr="002331C6">
        <w:rPr>
          <w:rFonts w:ascii="Times New Roman" w:eastAsia="Times New Roman" w:hAnsi="Times New Roman" w:cs="Times New Roman"/>
          <w:sz w:val="24"/>
          <w:szCs w:val="24"/>
          <w:lang w:val="uk-UA" w:eastAsia="ru-RU"/>
        </w:rPr>
        <w:br/>
      </w:r>
    </w:p>
    <w:p w:rsidR="001E4C9F" w:rsidRDefault="001E4C9F" w:rsidP="00D45EA4">
      <w:pPr>
        <w:spacing w:after="240" w:line="240" w:lineRule="auto"/>
        <w:rPr>
          <w:rFonts w:ascii="Times New Roman" w:eastAsia="Times New Roman" w:hAnsi="Times New Roman" w:cs="Times New Roman"/>
          <w:sz w:val="24"/>
          <w:szCs w:val="24"/>
          <w:lang w:val="uk-UA" w:eastAsia="ru-RU"/>
        </w:rPr>
      </w:pPr>
    </w:p>
    <w:p w:rsidR="001E4C9F" w:rsidRDefault="001E4C9F" w:rsidP="00D45EA4">
      <w:pPr>
        <w:spacing w:after="240" w:line="240" w:lineRule="auto"/>
        <w:rPr>
          <w:rFonts w:ascii="Times New Roman" w:eastAsia="Times New Roman" w:hAnsi="Times New Roman" w:cs="Times New Roman"/>
          <w:sz w:val="24"/>
          <w:szCs w:val="24"/>
          <w:lang w:val="uk-UA" w:eastAsia="ru-RU"/>
        </w:rPr>
      </w:pPr>
    </w:p>
    <w:p w:rsidR="001E4C9F" w:rsidRDefault="001E4C9F" w:rsidP="00D45EA4">
      <w:pPr>
        <w:spacing w:after="240" w:line="240" w:lineRule="auto"/>
        <w:rPr>
          <w:rFonts w:ascii="Times New Roman" w:eastAsia="Times New Roman" w:hAnsi="Times New Roman" w:cs="Times New Roman"/>
          <w:sz w:val="24"/>
          <w:szCs w:val="24"/>
          <w:lang w:val="uk-UA" w:eastAsia="ru-RU"/>
        </w:rPr>
      </w:pPr>
    </w:p>
    <w:p w:rsidR="007E41E6" w:rsidRDefault="007E41E6" w:rsidP="00D45EA4">
      <w:pPr>
        <w:spacing w:after="240" w:line="240" w:lineRule="auto"/>
        <w:rPr>
          <w:rFonts w:ascii="Times New Roman" w:eastAsia="Times New Roman" w:hAnsi="Times New Roman" w:cs="Times New Roman"/>
          <w:sz w:val="24"/>
          <w:szCs w:val="24"/>
          <w:lang w:val="uk-UA" w:eastAsia="ru-RU"/>
        </w:rPr>
      </w:pPr>
    </w:p>
    <w:p w:rsidR="007E41E6" w:rsidRDefault="007E41E6" w:rsidP="00D45EA4">
      <w:pPr>
        <w:spacing w:after="240" w:line="240" w:lineRule="auto"/>
        <w:rPr>
          <w:rFonts w:ascii="Times New Roman" w:eastAsia="Times New Roman" w:hAnsi="Times New Roman" w:cs="Times New Roman"/>
          <w:sz w:val="24"/>
          <w:szCs w:val="24"/>
          <w:lang w:val="uk-UA" w:eastAsia="ru-RU"/>
        </w:rPr>
      </w:pPr>
    </w:p>
    <w:p w:rsidR="007E41E6" w:rsidRDefault="007E41E6" w:rsidP="00D45EA4">
      <w:pPr>
        <w:spacing w:after="240" w:line="240" w:lineRule="auto"/>
        <w:rPr>
          <w:rFonts w:ascii="Times New Roman" w:eastAsia="Times New Roman" w:hAnsi="Times New Roman" w:cs="Times New Roman"/>
          <w:sz w:val="24"/>
          <w:szCs w:val="24"/>
          <w:lang w:val="uk-UA" w:eastAsia="ru-RU"/>
        </w:rPr>
      </w:pPr>
    </w:p>
    <w:p w:rsidR="007E41E6" w:rsidRDefault="007E41E6" w:rsidP="00D45EA4">
      <w:pPr>
        <w:spacing w:after="240" w:line="240" w:lineRule="auto"/>
        <w:rPr>
          <w:rFonts w:ascii="Times New Roman" w:eastAsia="Times New Roman" w:hAnsi="Times New Roman" w:cs="Times New Roman"/>
          <w:sz w:val="24"/>
          <w:szCs w:val="24"/>
          <w:lang w:val="uk-UA" w:eastAsia="ru-RU"/>
        </w:rPr>
      </w:pPr>
    </w:p>
    <w:p w:rsidR="007E41E6" w:rsidRDefault="007E41E6" w:rsidP="00D45EA4">
      <w:pPr>
        <w:spacing w:after="240" w:line="240" w:lineRule="auto"/>
        <w:rPr>
          <w:rFonts w:ascii="Times New Roman" w:eastAsia="Times New Roman" w:hAnsi="Times New Roman" w:cs="Times New Roman"/>
          <w:sz w:val="24"/>
          <w:szCs w:val="24"/>
          <w:lang w:val="uk-UA" w:eastAsia="ru-RU"/>
        </w:rPr>
      </w:pPr>
    </w:p>
    <w:p w:rsidR="007E41E6" w:rsidRPr="002331C6" w:rsidRDefault="007E41E6" w:rsidP="00D45EA4">
      <w:pPr>
        <w:spacing w:after="240" w:line="240" w:lineRule="auto"/>
        <w:rPr>
          <w:rFonts w:ascii="Times New Roman" w:eastAsia="Times New Roman" w:hAnsi="Times New Roman" w:cs="Times New Roman"/>
          <w:sz w:val="24"/>
          <w:szCs w:val="24"/>
          <w:lang w:val="uk-UA" w:eastAsia="ru-RU"/>
        </w:rPr>
      </w:pPr>
    </w:p>
    <w:p w:rsidR="00677177" w:rsidRDefault="00677177" w:rsidP="00EA3E67">
      <w:pPr>
        <w:spacing w:after="160" w:line="240" w:lineRule="auto"/>
        <w:jc w:val="right"/>
        <w:rPr>
          <w:rFonts w:ascii="Times New Roman" w:eastAsia="Times New Roman" w:hAnsi="Times New Roman" w:cs="Times New Roman"/>
          <w:b/>
          <w:bCs/>
          <w:color w:val="000000"/>
          <w:sz w:val="24"/>
          <w:szCs w:val="24"/>
          <w:lang w:val="uk-UA" w:eastAsia="ru-RU"/>
        </w:rPr>
      </w:pPr>
    </w:p>
    <w:p w:rsidR="00EA3E67" w:rsidRPr="00EA3E67" w:rsidRDefault="00EA3E67" w:rsidP="00EA3E67">
      <w:pPr>
        <w:spacing w:after="160" w:line="240" w:lineRule="auto"/>
        <w:jc w:val="right"/>
        <w:rPr>
          <w:rFonts w:ascii="Times New Roman" w:eastAsia="Times New Roman" w:hAnsi="Times New Roman" w:cs="Times New Roman"/>
          <w:sz w:val="24"/>
          <w:szCs w:val="24"/>
          <w:lang w:val="uk-UA" w:eastAsia="ru-RU"/>
        </w:rPr>
      </w:pPr>
      <w:r w:rsidRPr="00EA3E67">
        <w:rPr>
          <w:rFonts w:ascii="Times New Roman" w:eastAsia="Times New Roman" w:hAnsi="Times New Roman" w:cs="Times New Roman"/>
          <w:b/>
          <w:bCs/>
          <w:color w:val="000000"/>
          <w:sz w:val="24"/>
          <w:szCs w:val="24"/>
          <w:lang w:val="uk-UA" w:eastAsia="ru-RU"/>
        </w:rPr>
        <w:lastRenderedPageBreak/>
        <w:t>Додаток № 2 до тендерної документації</w:t>
      </w:r>
    </w:p>
    <w:p w:rsidR="00EA3E67" w:rsidRPr="00EA3E67" w:rsidRDefault="00EA3E67" w:rsidP="00EA3E67">
      <w:pPr>
        <w:spacing w:after="0" w:line="240" w:lineRule="auto"/>
        <w:rPr>
          <w:rFonts w:ascii="Times New Roman" w:eastAsia="Times New Roman" w:hAnsi="Times New Roman" w:cs="Times New Roman"/>
          <w:sz w:val="24"/>
          <w:szCs w:val="24"/>
          <w:lang w:val="uk-UA" w:eastAsia="ru-RU"/>
        </w:rPr>
      </w:pPr>
    </w:p>
    <w:p w:rsidR="007E41E6" w:rsidRPr="007E41E6" w:rsidRDefault="007E41E6" w:rsidP="007E41E6">
      <w:pPr>
        <w:jc w:val="center"/>
        <w:rPr>
          <w:rFonts w:ascii="Times New Roman" w:hAnsi="Times New Roman" w:cs="Times New Roman"/>
          <w:sz w:val="24"/>
          <w:szCs w:val="24"/>
          <w:lang w:val="uk-UA"/>
        </w:rPr>
      </w:pPr>
      <w:r w:rsidRPr="007E41E6">
        <w:rPr>
          <w:rFonts w:ascii="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E41E6">
        <w:rPr>
          <w:rFonts w:ascii="Times New Roman" w:hAnsi="Times New Roman" w:cs="Times New Roman"/>
          <w:b/>
          <w:bCs/>
          <w:i/>
          <w:iCs/>
          <w:color w:val="000000"/>
          <w:sz w:val="24"/>
          <w:szCs w:val="24"/>
          <w:lang w:val="uk-UA"/>
        </w:rPr>
        <w:t> </w:t>
      </w:r>
    </w:p>
    <w:p w:rsidR="007E41E6" w:rsidRPr="007E41E6" w:rsidRDefault="007E41E6" w:rsidP="007E41E6">
      <w:pPr>
        <w:spacing w:line="100" w:lineRule="atLeast"/>
        <w:jc w:val="center"/>
        <w:rPr>
          <w:rFonts w:ascii="Times New Roman" w:hAnsi="Times New Roman" w:cs="Times New Roman"/>
          <w:sz w:val="24"/>
          <w:szCs w:val="24"/>
          <w:lang w:val="uk-UA"/>
        </w:rPr>
      </w:pPr>
    </w:p>
    <w:p w:rsidR="007E41E6" w:rsidRPr="007E41E6" w:rsidRDefault="007E41E6" w:rsidP="007E41E6">
      <w:pPr>
        <w:spacing w:line="100" w:lineRule="atLeast"/>
        <w:jc w:val="center"/>
        <w:rPr>
          <w:rFonts w:ascii="Times New Roman" w:hAnsi="Times New Roman" w:cs="Times New Roman"/>
          <w:sz w:val="24"/>
          <w:szCs w:val="24"/>
          <w:lang w:val="uk-UA"/>
        </w:rPr>
      </w:pPr>
      <w:r w:rsidRPr="007E41E6">
        <w:rPr>
          <w:rFonts w:ascii="Times New Roman" w:hAnsi="Times New Roman" w:cs="Times New Roman"/>
          <w:sz w:val="24"/>
          <w:szCs w:val="24"/>
          <w:lang w:val="uk-UA"/>
        </w:rPr>
        <w:t>код ДК</w:t>
      </w:r>
      <w:r w:rsidRPr="007E41E6">
        <w:rPr>
          <w:rFonts w:ascii="Times New Roman" w:hAnsi="Times New Roman" w:cs="Times New Roman"/>
          <w:color w:val="000000"/>
          <w:sz w:val="24"/>
          <w:szCs w:val="24"/>
          <w:bdr w:val="none" w:sz="0" w:space="0" w:color="auto" w:frame="1"/>
          <w:shd w:val="clear" w:color="auto" w:fill="FDFEFD"/>
          <w:lang w:val="uk-UA"/>
        </w:rPr>
        <w:t>44160000-9</w:t>
      </w:r>
      <w:r w:rsidRPr="007E41E6">
        <w:rPr>
          <w:rStyle w:val="apple-converted-space"/>
          <w:rFonts w:ascii="Times New Roman" w:hAnsi="Times New Roman" w:cs="Times New Roman"/>
          <w:color w:val="777777"/>
          <w:sz w:val="24"/>
          <w:szCs w:val="24"/>
          <w:shd w:val="clear" w:color="auto" w:fill="FDFEFD"/>
          <w:lang w:val="uk-UA"/>
        </w:rPr>
        <w:t> </w:t>
      </w:r>
      <w:r w:rsidRPr="007E41E6">
        <w:rPr>
          <w:rFonts w:ascii="Times New Roman" w:hAnsi="Times New Roman" w:cs="Times New Roman"/>
          <w:color w:val="777777"/>
          <w:sz w:val="24"/>
          <w:szCs w:val="24"/>
          <w:shd w:val="clear" w:color="auto" w:fill="FDFEFD"/>
          <w:lang w:val="uk-UA"/>
        </w:rPr>
        <w:t>-</w:t>
      </w:r>
      <w:r w:rsidRPr="007E41E6">
        <w:rPr>
          <w:rStyle w:val="apple-converted-space"/>
          <w:rFonts w:ascii="Times New Roman" w:hAnsi="Times New Roman" w:cs="Times New Roman"/>
          <w:color w:val="777777"/>
          <w:sz w:val="24"/>
          <w:szCs w:val="24"/>
          <w:shd w:val="clear" w:color="auto" w:fill="FDFEFD"/>
          <w:lang w:val="uk-UA"/>
        </w:rPr>
        <w:t> </w:t>
      </w:r>
      <w:r w:rsidRPr="007E41E6">
        <w:rPr>
          <w:rFonts w:ascii="Times New Roman" w:hAnsi="Times New Roman" w:cs="Times New Roman"/>
          <w:color w:val="000000"/>
          <w:sz w:val="24"/>
          <w:szCs w:val="24"/>
          <w:bdr w:val="none" w:sz="0" w:space="0" w:color="auto" w:frame="1"/>
          <w:shd w:val="clear" w:color="auto" w:fill="FDFEFD"/>
          <w:lang w:val="uk-UA"/>
        </w:rPr>
        <w:t>Магістралі, трубопроводи, труби, обсадні труби, тюбінги та супутні вироби</w:t>
      </w:r>
    </w:p>
    <w:p w:rsidR="007E41E6" w:rsidRPr="007E41E6" w:rsidRDefault="007E41E6" w:rsidP="007E41E6">
      <w:pPr>
        <w:widowControl w:val="0"/>
        <w:tabs>
          <w:tab w:val="left" w:pos="1080"/>
        </w:tabs>
        <w:spacing w:line="100" w:lineRule="atLeast"/>
        <w:rPr>
          <w:rFonts w:ascii="Times New Roman" w:hAnsi="Times New Roman" w:cs="Times New Roman"/>
          <w:b/>
          <w:sz w:val="24"/>
          <w:szCs w:val="24"/>
          <w:lang w:val="uk-UA"/>
        </w:rPr>
      </w:pPr>
    </w:p>
    <w:p w:rsidR="007E41E6" w:rsidRPr="007E41E6" w:rsidRDefault="007E41E6" w:rsidP="007E41E6">
      <w:pPr>
        <w:widowControl w:val="0"/>
        <w:numPr>
          <w:ilvl w:val="0"/>
          <w:numId w:val="38"/>
        </w:numPr>
        <w:tabs>
          <w:tab w:val="left" w:pos="1080"/>
        </w:tabs>
        <w:spacing w:after="0" w:line="100" w:lineRule="atLeast"/>
        <w:rPr>
          <w:rFonts w:ascii="Times New Roman" w:hAnsi="Times New Roman" w:cs="Times New Roman"/>
          <w:b/>
          <w:sz w:val="24"/>
          <w:szCs w:val="24"/>
          <w:lang w:val="uk-UA"/>
        </w:rPr>
      </w:pPr>
      <w:r w:rsidRPr="007E41E6">
        <w:rPr>
          <w:rFonts w:ascii="Times New Roman" w:hAnsi="Times New Roman" w:cs="Times New Roman"/>
          <w:b/>
          <w:sz w:val="24"/>
          <w:szCs w:val="24"/>
          <w:lang w:val="uk-UA"/>
        </w:rPr>
        <w:t>Найменування предмету закупівлі:</w:t>
      </w:r>
    </w:p>
    <w:p w:rsidR="007E41E6" w:rsidRPr="007E41E6" w:rsidRDefault="007E41E6" w:rsidP="007E41E6">
      <w:pPr>
        <w:pStyle w:val="a7"/>
        <w:spacing w:after="0" w:line="240" w:lineRule="auto"/>
        <w:ind w:left="0" w:firstLine="708"/>
        <w:jc w:val="both"/>
        <w:rPr>
          <w:rFonts w:ascii="Times New Roman" w:hAnsi="Times New Roman"/>
          <w:bCs/>
          <w:sz w:val="24"/>
          <w:szCs w:val="24"/>
          <w:lang w:val="uk-UA"/>
        </w:rPr>
      </w:pPr>
      <w:r w:rsidRPr="007E41E6">
        <w:rPr>
          <w:rFonts w:ascii="Times New Roman" w:hAnsi="Times New Roman"/>
          <w:color w:val="000000"/>
          <w:sz w:val="24"/>
          <w:szCs w:val="24"/>
          <w:shd w:val="clear" w:color="auto" w:fill="FDFEFD"/>
          <w:lang w:val="uk-UA"/>
        </w:rPr>
        <w:t>Придбання матеріалів на виконання заходів з енергозбереження (труби, комплекти ізоляції)</w:t>
      </w:r>
      <w:r w:rsidRPr="007E41E6">
        <w:rPr>
          <w:rStyle w:val="a9"/>
          <w:rFonts w:ascii="Times New Roman" w:hAnsi="Times New Roman"/>
          <w:b w:val="0"/>
          <w:sz w:val="24"/>
          <w:szCs w:val="24"/>
          <w:lang w:val="uk-UA"/>
        </w:rPr>
        <w:t>.</w:t>
      </w:r>
    </w:p>
    <w:p w:rsidR="007E41E6" w:rsidRPr="007E41E6" w:rsidRDefault="007E41E6" w:rsidP="007E41E6">
      <w:pPr>
        <w:pStyle w:val="1"/>
        <w:tabs>
          <w:tab w:val="left" w:pos="1080"/>
        </w:tabs>
        <w:spacing w:after="0" w:line="240" w:lineRule="auto"/>
        <w:ind w:left="0"/>
        <w:jc w:val="both"/>
        <w:rPr>
          <w:rFonts w:ascii="Times New Roman" w:hAnsi="Times New Roman" w:cs="Times New Roman"/>
          <w:b/>
          <w:bCs/>
          <w:i/>
          <w:color w:val="000000"/>
          <w:kern w:val="2"/>
          <w:sz w:val="24"/>
          <w:szCs w:val="24"/>
          <w:lang w:val="uk-UA" w:eastAsia="zh-CN"/>
        </w:rPr>
      </w:pPr>
      <w:r w:rsidRPr="007E41E6">
        <w:rPr>
          <w:rFonts w:ascii="Times New Roman" w:hAnsi="Times New Roman" w:cs="Times New Roman"/>
          <w:b/>
          <w:bCs/>
          <w:iCs/>
          <w:sz w:val="24"/>
          <w:szCs w:val="24"/>
          <w:lang w:val="uk-UA"/>
        </w:rPr>
        <w:t xml:space="preserve">           2. Очікувана вартість закупівлі товару: 794 000,</w:t>
      </w:r>
      <w:r w:rsidRPr="007E41E6">
        <w:rPr>
          <w:rFonts w:ascii="Times New Roman" w:hAnsi="Times New Roman" w:cs="Times New Roman"/>
          <w:b/>
          <w:color w:val="000000"/>
          <w:sz w:val="24"/>
          <w:szCs w:val="24"/>
          <w:shd w:val="clear" w:color="auto" w:fill="FFFFFF"/>
          <w:lang w:val="uk-UA"/>
        </w:rPr>
        <w:t>00 грн.</w:t>
      </w:r>
      <w:r w:rsidRPr="007E41E6">
        <w:rPr>
          <w:rFonts w:ascii="Times New Roman" w:hAnsi="Times New Roman" w:cs="Times New Roman"/>
          <w:bCs/>
          <w:color w:val="000000"/>
          <w:kern w:val="2"/>
          <w:sz w:val="24"/>
          <w:szCs w:val="24"/>
          <w:lang w:val="uk-UA" w:eastAsia="zh-CN"/>
        </w:rPr>
        <w:t xml:space="preserve"> (Сімсот дев’яносто чотири тисячі грн. 00 коп.) (з ПДВ).</w:t>
      </w:r>
    </w:p>
    <w:p w:rsidR="007E41E6" w:rsidRPr="007E41E6" w:rsidRDefault="007E41E6" w:rsidP="007E41E6">
      <w:pPr>
        <w:pStyle w:val="1"/>
        <w:tabs>
          <w:tab w:val="left" w:pos="1080"/>
        </w:tabs>
        <w:spacing w:after="0" w:line="240" w:lineRule="auto"/>
        <w:ind w:left="0"/>
        <w:jc w:val="both"/>
        <w:rPr>
          <w:rFonts w:ascii="Times New Roman" w:hAnsi="Times New Roman" w:cs="Times New Roman"/>
          <w:iCs/>
          <w:color w:val="000000"/>
          <w:sz w:val="24"/>
          <w:szCs w:val="24"/>
          <w:shd w:val="clear" w:color="auto" w:fill="FDFEFD"/>
          <w:lang w:val="uk-UA"/>
        </w:rPr>
      </w:pPr>
      <w:r w:rsidRPr="007E41E6">
        <w:rPr>
          <w:rFonts w:ascii="Times New Roman" w:hAnsi="Times New Roman" w:cs="Times New Roman"/>
          <w:b/>
          <w:iCs/>
          <w:sz w:val="24"/>
          <w:szCs w:val="24"/>
          <w:lang w:val="uk-UA"/>
        </w:rPr>
        <w:t xml:space="preserve">           </w:t>
      </w:r>
      <w:r>
        <w:rPr>
          <w:rFonts w:ascii="Times New Roman" w:hAnsi="Times New Roman" w:cs="Times New Roman"/>
          <w:b/>
          <w:iCs/>
          <w:sz w:val="24"/>
          <w:szCs w:val="24"/>
          <w:lang w:val="uk-UA"/>
        </w:rPr>
        <w:t>3</w:t>
      </w:r>
      <w:r w:rsidRPr="007E41E6">
        <w:rPr>
          <w:rFonts w:ascii="Times New Roman" w:hAnsi="Times New Roman" w:cs="Times New Roman"/>
          <w:b/>
          <w:iCs/>
          <w:sz w:val="24"/>
          <w:szCs w:val="24"/>
          <w:lang w:val="uk-UA"/>
        </w:rPr>
        <w:t>. Умови розрахунків</w:t>
      </w:r>
      <w:r w:rsidRPr="007E41E6">
        <w:rPr>
          <w:rFonts w:ascii="Times New Roman" w:hAnsi="Times New Roman" w:cs="Times New Roman"/>
          <w:b/>
          <w:sz w:val="24"/>
          <w:szCs w:val="24"/>
          <w:lang w:val="uk-UA"/>
        </w:rPr>
        <w:t>:</w:t>
      </w:r>
      <w:r w:rsidRPr="007E41E6">
        <w:rPr>
          <w:rFonts w:ascii="Times New Roman" w:hAnsi="Times New Roman" w:cs="Times New Roman"/>
          <w:sz w:val="24"/>
          <w:szCs w:val="24"/>
          <w:lang w:val="uk-UA"/>
        </w:rPr>
        <w:t xml:space="preserve"> </w:t>
      </w:r>
      <w:r w:rsidRPr="007E41E6">
        <w:rPr>
          <w:rFonts w:ascii="Times New Roman" w:hAnsi="Times New Roman" w:cs="Times New Roman"/>
          <w:color w:val="000000"/>
          <w:sz w:val="24"/>
          <w:szCs w:val="24"/>
          <w:lang w:val="uk-UA" w:eastAsia="ru-RU"/>
        </w:rPr>
        <w:t xml:space="preserve">Оплата здійснюється шляхом безготівкового переказу на поточний рахунок Постачальника, що зазначений у реквізитах Постачальника в Договорі, на підставі видаткових накладних  протягом 10 календарних  </w:t>
      </w:r>
      <w:r w:rsidRPr="007E41E6">
        <w:rPr>
          <w:rFonts w:ascii="Times New Roman" w:hAnsi="Times New Roman" w:cs="Times New Roman"/>
          <w:sz w:val="24"/>
          <w:szCs w:val="24"/>
          <w:lang w:val="uk-UA"/>
        </w:rPr>
        <w:t>днів</w:t>
      </w:r>
      <w:r w:rsidRPr="007E41E6">
        <w:rPr>
          <w:rFonts w:ascii="Times New Roman" w:hAnsi="Times New Roman" w:cs="Times New Roman"/>
          <w:b/>
          <w:iCs/>
          <w:color w:val="000000"/>
          <w:sz w:val="24"/>
          <w:szCs w:val="24"/>
          <w:shd w:val="clear" w:color="auto" w:fill="FDFEFD"/>
          <w:lang w:val="uk-UA"/>
        </w:rPr>
        <w:t>.</w:t>
      </w:r>
      <w:r w:rsidRPr="007E41E6">
        <w:rPr>
          <w:rFonts w:ascii="Times New Roman" w:hAnsi="Times New Roman" w:cs="Times New Roman"/>
          <w:iCs/>
          <w:color w:val="000000"/>
          <w:sz w:val="24"/>
          <w:szCs w:val="24"/>
          <w:shd w:val="clear" w:color="auto" w:fill="FDFEFD"/>
          <w:lang w:val="uk-UA"/>
        </w:rPr>
        <w:t xml:space="preserve"> </w:t>
      </w:r>
    </w:p>
    <w:p w:rsidR="007E41E6" w:rsidRPr="007E41E6" w:rsidRDefault="007E41E6" w:rsidP="007E41E6">
      <w:pPr>
        <w:widowControl w:val="0"/>
        <w:spacing w:line="100" w:lineRule="atLeast"/>
        <w:ind w:firstLine="708"/>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4</w:t>
      </w:r>
      <w:r w:rsidRPr="007E41E6">
        <w:rPr>
          <w:rFonts w:ascii="Times New Roman" w:hAnsi="Times New Roman" w:cs="Times New Roman"/>
          <w:b/>
          <w:sz w:val="24"/>
          <w:szCs w:val="24"/>
          <w:shd w:val="clear" w:color="auto" w:fill="FFFFFF"/>
          <w:lang w:val="uk-UA"/>
        </w:rPr>
        <w:t>.Основні технічні вимоги:</w:t>
      </w:r>
    </w:p>
    <w:p w:rsidR="007E41E6" w:rsidRPr="007E41E6" w:rsidRDefault="007E41E6" w:rsidP="007E41E6">
      <w:pPr>
        <w:jc w:val="both"/>
        <w:rPr>
          <w:rFonts w:ascii="Times New Roman" w:hAnsi="Times New Roman" w:cs="Times New Roman"/>
          <w:sz w:val="24"/>
          <w:szCs w:val="24"/>
          <w:lang w:val="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69"/>
        <w:gridCol w:w="1134"/>
        <w:gridCol w:w="1134"/>
        <w:gridCol w:w="992"/>
        <w:gridCol w:w="2410"/>
      </w:tblGrid>
      <w:tr w:rsidR="007E41E6" w:rsidRPr="007E41E6" w:rsidTr="00C439A1">
        <w:tc>
          <w:tcPr>
            <w:tcW w:w="568" w:type="dxa"/>
          </w:tcPr>
          <w:p w:rsidR="007E41E6" w:rsidRPr="007E41E6" w:rsidRDefault="007E41E6" w:rsidP="00C439A1">
            <w:pPr>
              <w:pStyle w:val="a7"/>
              <w:spacing w:after="0"/>
              <w:ind w:left="0" w:right="-425"/>
              <w:rPr>
                <w:rFonts w:ascii="Times New Roman" w:hAnsi="Times New Roman"/>
                <w:b/>
                <w:bCs/>
                <w:iCs/>
                <w:sz w:val="24"/>
                <w:szCs w:val="24"/>
                <w:lang w:val="uk-UA"/>
              </w:rPr>
            </w:pPr>
            <w:r w:rsidRPr="007E41E6">
              <w:rPr>
                <w:rFonts w:ascii="Times New Roman" w:hAnsi="Times New Roman"/>
                <w:b/>
                <w:bCs/>
                <w:iCs/>
                <w:sz w:val="24"/>
                <w:szCs w:val="24"/>
                <w:lang w:val="uk-UA"/>
              </w:rPr>
              <w:t>№</w:t>
            </w:r>
          </w:p>
          <w:p w:rsidR="007E41E6" w:rsidRPr="007E41E6" w:rsidRDefault="007E41E6" w:rsidP="00C439A1">
            <w:pPr>
              <w:pStyle w:val="a7"/>
              <w:spacing w:after="0"/>
              <w:ind w:left="0" w:right="-425"/>
              <w:rPr>
                <w:rFonts w:ascii="Times New Roman" w:hAnsi="Times New Roman"/>
                <w:b/>
                <w:bCs/>
                <w:iCs/>
                <w:sz w:val="24"/>
                <w:szCs w:val="24"/>
                <w:lang w:val="uk-UA"/>
              </w:rPr>
            </w:pPr>
            <w:r w:rsidRPr="007E41E6">
              <w:rPr>
                <w:rFonts w:ascii="Times New Roman" w:hAnsi="Times New Roman"/>
                <w:b/>
                <w:bCs/>
                <w:iCs/>
                <w:sz w:val="24"/>
                <w:szCs w:val="24"/>
                <w:lang w:val="uk-UA"/>
              </w:rPr>
              <w:t xml:space="preserve"> п/п</w:t>
            </w:r>
          </w:p>
        </w:tc>
        <w:tc>
          <w:tcPr>
            <w:tcW w:w="3969" w:type="dxa"/>
          </w:tcPr>
          <w:p w:rsidR="007E41E6" w:rsidRPr="007E41E6" w:rsidRDefault="007E41E6" w:rsidP="00C439A1">
            <w:pPr>
              <w:pStyle w:val="a7"/>
              <w:spacing w:after="0"/>
              <w:ind w:left="0" w:right="-425"/>
              <w:jc w:val="center"/>
              <w:rPr>
                <w:rFonts w:ascii="Times New Roman" w:hAnsi="Times New Roman"/>
                <w:b/>
                <w:bCs/>
                <w:iCs/>
                <w:sz w:val="24"/>
                <w:szCs w:val="24"/>
                <w:lang w:val="uk-UA"/>
              </w:rPr>
            </w:pPr>
            <w:r w:rsidRPr="007E41E6">
              <w:rPr>
                <w:rFonts w:ascii="Times New Roman" w:hAnsi="Times New Roman"/>
                <w:b/>
                <w:bCs/>
                <w:iCs/>
                <w:sz w:val="24"/>
                <w:szCs w:val="24"/>
                <w:lang w:val="uk-UA"/>
              </w:rPr>
              <w:t>Найменування</w:t>
            </w:r>
          </w:p>
        </w:tc>
        <w:tc>
          <w:tcPr>
            <w:tcW w:w="1134" w:type="dxa"/>
          </w:tcPr>
          <w:p w:rsidR="007E41E6" w:rsidRPr="007E41E6" w:rsidRDefault="007E41E6" w:rsidP="00C439A1">
            <w:pPr>
              <w:pStyle w:val="a7"/>
              <w:spacing w:after="0"/>
              <w:ind w:left="0" w:right="-425"/>
              <w:jc w:val="both"/>
              <w:rPr>
                <w:rFonts w:ascii="Times New Roman" w:hAnsi="Times New Roman"/>
                <w:b/>
                <w:bCs/>
                <w:iCs/>
                <w:sz w:val="24"/>
                <w:szCs w:val="24"/>
                <w:lang w:val="uk-UA"/>
              </w:rPr>
            </w:pPr>
            <w:r w:rsidRPr="007E41E6">
              <w:rPr>
                <w:rFonts w:ascii="Times New Roman" w:hAnsi="Times New Roman"/>
                <w:b/>
                <w:bCs/>
                <w:iCs/>
                <w:sz w:val="24"/>
                <w:szCs w:val="24"/>
                <w:lang w:val="uk-UA"/>
              </w:rPr>
              <w:t>Товщина стінки</w:t>
            </w:r>
          </w:p>
        </w:tc>
        <w:tc>
          <w:tcPr>
            <w:tcW w:w="1134" w:type="dxa"/>
          </w:tcPr>
          <w:p w:rsidR="007E41E6" w:rsidRPr="007E41E6" w:rsidRDefault="007E41E6" w:rsidP="00C439A1">
            <w:pPr>
              <w:pStyle w:val="a7"/>
              <w:spacing w:after="0"/>
              <w:ind w:left="0" w:right="-425"/>
              <w:jc w:val="both"/>
              <w:rPr>
                <w:rFonts w:ascii="Times New Roman" w:hAnsi="Times New Roman"/>
                <w:b/>
                <w:bCs/>
                <w:iCs/>
                <w:sz w:val="24"/>
                <w:szCs w:val="24"/>
                <w:lang w:val="uk-UA"/>
              </w:rPr>
            </w:pPr>
            <w:r w:rsidRPr="007E41E6">
              <w:rPr>
                <w:rFonts w:ascii="Times New Roman" w:hAnsi="Times New Roman"/>
                <w:b/>
                <w:bCs/>
                <w:iCs/>
                <w:sz w:val="24"/>
                <w:szCs w:val="24"/>
                <w:lang w:val="uk-UA"/>
              </w:rPr>
              <w:t>Од.</w:t>
            </w:r>
          </w:p>
          <w:p w:rsidR="007E41E6" w:rsidRPr="007E41E6" w:rsidRDefault="007E41E6" w:rsidP="00C439A1">
            <w:pPr>
              <w:pStyle w:val="a7"/>
              <w:spacing w:after="0"/>
              <w:ind w:left="0" w:right="-425"/>
              <w:jc w:val="both"/>
              <w:rPr>
                <w:rFonts w:ascii="Times New Roman" w:hAnsi="Times New Roman"/>
                <w:b/>
                <w:bCs/>
                <w:iCs/>
                <w:sz w:val="24"/>
                <w:szCs w:val="24"/>
                <w:lang w:val="uk-UA"/>
              </w:rPr>
            </w:pPr>
            <w:r w:rsidRPr="007E41E6">
              <w:rPr>
                <w:rFonts w:ascii="Times New Roman" w:hAnsi="Times New Roman"/>
                <w:b/>
                <w:bCs/>
                <w:iCs/>
                <w:sz w:val="24"/>
                <w:szCs w:val="24"/>
                <w:lang w:val="uk-UA"/>
              </w:rPr>
              <w:t>виміру</w:t>
            </w:r>
          </w:p>
        </w:tc>
        <w:tc>
          <w:tcPr>
            <w:tcW w:w="992" w:type="dxa"/>
          </w:tcPr>
          <w:p w:rsidR="007E41E6" w:rsidRPr="007E41E6" w:rsidRDefault="007E41E6" w:rsidP="00C439A1">
            <w:pPr>
              <w:pStyle w:val="a7"/>
              <w:spacing w:after="0"/>
              <w:ind w:left="0" w:right="-425"/>
              <w:jc w:val="both"/>
              <w:rPr>
                <w:rFonts w:ascii="Times New Roman" w:hAnsi="Times New Roman"/>
                <w:b/>
                <w:bCs/>
                <w:iCs/>
                <w:sz w:val="24"/>
                <w:szCs w:val="24"/>
                <w:lang w:val="uk-UA"/>
              </w:rPr>
            </w:pPr>
            <w:r w:rsidRPr="007E41E6">
              <w:rPr>
                <w:rFonts w:ascii="Times New Roman" w:hAnsi="Times New Roman"/>
                <w:b/>
                <w:bCs/>
                <w:iCs/>
                <w:sz w:val="24"/>
                <w:szCs w:val="24"/>
                <w:lang w:val="uk-UA"/>
              </w:rPr>
              <w:t>Кіль-</w:t>
            </w:r>
          </w:p>
          <w:p w:rsidR="007E41E6" w:rsidRPr="007E41E6" w:rsidRDefault="007E41E6" w:rsidP="00C439A1">
            <w:pPr>
              <w:pStyle w:val="a7"/>
              <w:spacing w:after="0"/>
              <w:ind w:left="0" w:right="-425"/>
              <w:jc w:val="both"/>
              <w:rPr>
                <w:rFonts w:ascii="Times New Roman" w:hAnsi="Times New Roman"/>
                <w:b/>
                <w:bCs/>
                <w:iCs/>
                <w:sz w:val="24"/>
                <w:szCs w:val="24"/>
                <w:lang w:val="uk-UA"/>
              </w:rPr>
            </w:pPr>
            <w:r w:rsidRPr="007E41E6">
              <w:rPr>
                <w:rFonts w:ascii="Times New Roman" w:hAnsi="Times New Roman"/>
                <w:b/>
                <w:bCs/>
                <w:iCs/>
                <w:sz w:val="24"/>
                <w:szCs w:val="24"/>
                <w:lang w:val="uk-UA"/>
              </w:rPr>
              <w:t>кість</w:t>
            </w:r>
          </w:p>
        </w:tc>
        <w:tc>
          <w:tcPr>
            <w:tcW w:w="2410" w:type="dxa"/>
          </w:tcPr>
          <w:p w:rsidR="007E41E6" w:rsidRPr="007E41E6" w:rsidRDefault="007E41E6" w:rsidP="00C439A1">
            <w:pPr>
              <w:pStyle w:val="a7"/>
              <w:spacing w:after="0" w:line="240" w:lineRule="auto"/>
              <w:ind w:left="0" w:right="-425"/>
              <w:rPr>
                <w:rFonts w:ascii="Times New Roman" w:hAnsi="Times New Roman"/>
                <w:b/>
                <w:bCs/>
                <w:iCs/>
                <w:sz w:val="24"/>
                <w:szCs w:val="24"/>
                <w:lang w:val="uk-UA"/>
              </w:rPr>
            </w:pPr>
            <w:r w:rsidRPr="007E41E6">
              <w:rPr>
                <w:rFonts w:ascii="Times New Roman" w:hAnsi="Times New Roman"/>
                <w:b/>
                <w:bCs/>
                <w:iCs/>
                <w:sz w:val="24"/>
                <w:szCs w:val="24"/>
                <w:lang w:val="uk-UA"/>
              </w:rPr>
              <w:t xml:space="preserve">ГОСТ, ДСТУ, ТУ та </w:t>
            </w:r>
          </w:p>
          <w:p w:rsidR="007E41E6" w:rsidRPr="007E41E6" w:rsidRDefault="007E41E6" w:rsidP="00C439A1">
            <w:pPr>
              <w:pStyle w:val="a7"/>
              <w:spacing w:after="0" w:line="240" w:lineRule="auto"/>
              <w:ind w:left="0" w:right="-425"/>
              <w:rPr>
                <w:rFonts w:ascii="Times New Roman" w:hAnsi="Times New Roman"/>
                <w:b/>
                <w:bCs/>
                <w:iCs/>
                <w:sz w:val="24"/>
                <w:szCs w:val="24"/>
                <w:lang w:val="uk-UA"/>
              </w:rPr>
            </w:pPr>
            <w:r w:rsidRPr="007E41E6">
              <w:rPr>
                <w:rFonts w:ascii="Times New Roman" w:hAnsi="Times New Roman"/>
                <w:b/>
                <w:bCs/>
                <w:iCs/>
                <w:sz w:val="24"/>
                <w:szCs w:val="24"/>
                <w:lang w:val="uk-UA"/>
              </w:rPr>
              <w:t>інші документи,</w:t>
            </w:r>
          </w:p>
          <w:p w:rsidR="007E41E6" w:rsidRPr="007E41E6" w:rsidRDefault="007E41E6" w:rsidP="00C439A1">
            <w:pPr>
              <w:pStyle w:val="a7"/>
              <w:spacing w:after="0" w:line="240" w:lineRule="auto"/>
              <w:ind w:left="0" w:right="-425"/>
              <w:rPr>
                <w:rFonts w:ascii="Times New Roman" w:hAnsi="Times New Roman"/>
                <w:b/>
                <w:bCs/>
                <w:iCs/>
                <w:sz w:val="24"/>
                <w:szCs w:val="24"/>
                <w:lang w:val="uk-UA"/>
              </w:rPr>
            </w:pPr>
            <w:r w:rsidRPr="007E41E6">
              <w:rPr>
                <w:rFonts w:ascii="Times New Roman" w:hAnsi="Times New Roman"/>
                <w:b/>
                <w:bCs/>
                <w:iCs/>
                <w:sz w:val="24"/>
                <w:szCs w:val="24"/>
                <w:lang w:val="uk-UA"/>
              </w:rPr>
              <w:t xml:space="preserve">що підтверджують </w:t>
            </w:r>
          </w:p>
          <w:p w:rsidR="007E41E6" w:rsidRPr="007E41E6" w:rsidRDefault="007E41E6" w:rsidP="00C439A1">
            <w:pPr>
              <w:pStyle w:val="a7"/>
              <w:spacing w:after="0" w:line="240" w:lineRule="auto"/>
              <w:ind w:left="0" w:right="-425"/>
              <w:rPr>
                <w:rFonts w:ascii="Times New Roman" w:hAnsi="Times New Roman"/>
                <w:b/>
                <w:bCs/>
                <w:iCs/>
                <w:sz w:val="24"/>
                <w:szCs w:val="24"/>
                <w:lang w:val="uk-UA"/>
              </w:rPr>
            </w:pPr>
            <w:r w:rsidRPr="007E41E6">
              <w:rPr>
                <w:rFonts w:ascii="Times New Roman" w:hAnsi="Times New Roman"/>
                <w:b/>
                <w:bCs/>
                <w:iCs/>
                <w:sz w:val="24"/>
                <w:szCs w:val="24"/>
                <w:lang w:val="uk-UA"/>
              </w:rPr>
              <w:t>якість товару</w:t>
            </w:r>
          </w:p>
        </w:tc>
      </w:tr>
      <w:tr w:rsidR="007E41E6" w:rsidRPr="007E41E6" w:rsidTr="00C439A1">
        <w:trPr>
          <w:trHeight w:val="1048"/>
        </w:trPr>
        <w:tc>
          <w:tcPr>
            <w:tcW w:w="568" w:type="dxa"/>
          </w:tcPr>
          <w:p w:rsidR="007E41E6" w:rsidRPr="007E41E6" w:rsidRDefault="007E41E6" w:rsidP="00C439A1">
            <w:pPr>
              <w:pStyle w:val="a7"/>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1.</w:t>
            </w:r>
          </w:p>
        </w:tc>
        <w:tc>
          <w:tcPr>
            <w:tcW w:w="3969" w:type="dxa"/>
          </w:tcPr>
          <w:p w:rsidR="007E41E6" w:rsidRPr="007E41E6" w:rsidRDefault="007E41E6" w:rsidP="00C439A1">
            <w:pPr>
              <w:pStyle w:val="a7"/>
              <w:tabs>
                <w:tab w:val="left" w:pos="2820"/>
              </w:tabs>
              <w:spacing w:after="0" w:line="240" w:lineRule="auto"/>
              <w:ind w:left="0" w:right="-425"/>
              <w:rPr>
                <w:rFonts w:ascii="Times New Roman" w:hAnsi="Times New Roman"/>
                <w:bCs/>
                <w:iCs/>
                <w:sz w:val="24"/>
                <w:szCs w:val="24"/>
                <w:lang w:val="uk-UA"/>
              </w:rPr>
            </w:pPr>
            <w:r w:rsidRPr="007E41E6">
              <w:rPr>
                <w:rFonts w:ascii="Times New Roman" w:hAnsi="Times New Roman"/>
                <w:bCs/>
                <w:iCs/>
                <w:sz w:val="24"/>
                <w:szCs w:val="24"/>
                <w:lang w:val="uk-UA"/>
              </w:rPr>
              <w:t xml:space="preserve">Труба сталева попередньоізольована </w:t>
            </w:r>
          </w:p>
          <w:p w:rsidR="007E41E6" w:rsidRPr="007E41E6" w:rsidRDefault="007E41E6" w:rsidP="00C439A1">
            <w:pPr>
              <w:pStyle w:val="a7"/>
              <w:tabs>
                <w:tab w:val="left" w:pos="2820"/>
              </w:tabs>
              <w:spacing w:after="0" w:line="240" w:lineRule="auto"/>
              <w:ind w:left="0" w:right="-425"/>
              <w:rPr>
                <w:rFonts w:ascii="Times New Roman" w:hAnsi="Times New Roman"/>
                <w:bCs/>
                <w:iCs/>
                <w:sz w:val="24"/>
                <w:szCs w:val="24"/>
                <w:lang w:val="uk-UA"/>
              </w:rPr>
            </w:pPr>
            <w:r w:rsidRPr="007E41E6">
              <w:rPr>
                <w:rFonts w:ascii="Times New Roman" w:hAnsi="Times New Roman"/>
                <w:bCs/>
                <w:iCs/>
                <w:sz w:val="24"/>
                <w:szCs w:val="24"/>
                <w:lang w:val="uk-UA"/>
              </w:rPr>
              <w:t xml:space="preserve">в поліетиленовій оболонці </w:t>
            </w:r>
          </w:p>
          <w:p w:rsidR="007E41E6" w:rsidRPr="007E41E6" w:rsidRDefault="007E41E6" w:rsidP="00C439A1">
            <w:pPr>
              <w:pStyle w:val="a7"/>
              <w:tabs>
                <w:tab w:val="left" w:pos="2820"/>
              </w:tabs>
              <w:spacing w:after="0" w:line="240" w:lineRule="auto"/>
              <w:ind w:left="0" w:right="-425"/>
              <w:rPr>
                <w:rFonts w:ascii="Times New Roman" w:hAnsi="Times New Roman"/>
                <w:bCs/>
                <w:iCs/>
                <w:sz w:val="24"/>
                <w:szCs w:val="24"/>
                <w:lang w:val="uk-UA"/>
              </w:rPr>
            </w:pPr>
            <w:r w:rsidRPr="007E41E6">
              <w:rPr>
                <w:rFonts w:ascii="Times New Roman" w:hAnsi="Times New Roman"/>
                <w:bCs/>
                <w:iCs/>
                <w:sz w:val="24"/>
                <w:szCs w:val="24"/>
                <w:lang w:val="uk-UA"/>
              </w:rPr>
              <w:t>Ø108/200 мм (безшовна)</w:t>
            </w:r>
            <w:r w:rsidRPr="007E41E6">
              <w:rPr>
                <w:rFonts w:ascii="Times New Roman" w:hAnsi="Times New Roman"/>
                <w:bCs/>
                <w:iCs/>
                <w:sz w:val="24"/>
                <w:szCs w:val="24"/>
                <w:lang w:val="uk-UA"/>
              </w:rPr>
              <w:tab/>
            </w:r>
          </w:p>
          <w:p w:rsidR="007E41E6" w:rsidRPr="007E41E6" w:rsidRDefault="007E41E6" w:rsidP="00C439A1">
            <w:pPr>
              <w:pStyle w:val="a7"/>
              <w:spacing w:after="0" w:line="240" w:lineRule="auto"/>
              <w:ind w:left="0"/>
              <w:rPr>
                <w:rFonts w:ascii="Times New Roman" w:hAnsi="Times New Roman"/>
                <w:bCs/>
                <w:iCs/>
                <w:sz w:val="24"/>
                <w:szCs w:val="24"/>
                <w:lang w:val="uk-UA"/>
              </w:rPr>
            </w:pPr>
            <w:r w:rsidRPr="007E41E6">
              <w:rPr>
                <w:rFonts w:ascii="Times New Roman" w:hAnsi="Times New Roman"/>
                <w:bCs/>
                <w:iCs/>
                <w:sz w:val="24"/>
                <w:szCs w:val="24"/>
                <w:lang w:val="uk-UA"/>
              </w:rPr>
              <w:t xml:space="preserve">(довжина окремої труби 6,0 ÷ 7,0м) </w:t>
            </w:r>
          </w:p>
        </w:tc>
        <w:tc>
          <w:tcPr>
            <w:tcW w:w="1134" w:type="dxa"/>
          </w:tcPr>
          <w:p w:rsidR="007E41E6" w:rsidRPr="007E41E6" w:rsidRDefault="007E41E6" w:rsidP="00C439A1">
            <w:pPr>
              <w:pStyle w:val="a7"/>
              <w:spacing w:after="0"/>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4,0-4,5мм</w:t>
            </w:r>
          </w:p>
        </w:tc>
        <w:tc>
          <w:tcPr>
            <w:tcW w:w="1134" w:type="dxa"/>
          </w:tcPr>
          <w:p w:rsidR="007E41E6" w:rsidRPr="007E41E6" w:rsidRDefault="007E41E6" w:rsidP="00C439A1">
            <w:pPr>
              <w:ind w:right="-425"/>
              <w:rPr>
                <w:rFonts w:ascii="Times New Roman" w:hAnsi="Times New Roman" w:cs="Times New Roman"/>
                <w:bCs/>
                <w:iCs/>
                <w:sz w:val="24"/>
                <w:szCs w:val="24"/>
                <w:lang w:val="uk-UA"/>
              </w:rPr>
            </w:pPr>
            <w:r w:rsidRPr="007E41E6">
              <w:rPr>
                <w:rFonts w:ascii="Times New Roman" w:hAnsi="Times New Roman" w:cs="Times New Roman"/>
                <w:bCs/>
                <w:iCs/>
                <w:sz w:val="24"/>
                <w:szCs w:val="24"/>
                <w:lang w:val="uk-UA"/>
              </w:rPr>
              <w:t>погонних метрів</w:t>
            </w:r>
          </w:p>
        </w:tc>
        <w:tc>
          <w:tcPr>
            <w:tcW w:w="992" w:type="dxa"/>
          </w:tcPr>
          <w:p w:rsidR="007E41E6" w:rsidRPr="007E41E6" w:rsidRDefault="007E41E6" w:rsidP="00C439A1">
            <w:pPr>
              <w:pStyle w:val="a7"/>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220</w:t>
            </w:r>
          </w:p>
        </w:tc>
        <w:tc>
          <w:tcPr>
            <w:tcW w:w="2410" w:type="dxa"/>
            <w:vMerge w:val="restart"/>
          </w:tcPr>
          <w:p w:rsidR="007E41E6" w:rsidRPr="007E41E6" w:rsidRDefault="007E41E6" w:rsidP="00C439A1">
            <w:pPr>
              <w:pStyle w:val="a7"/>
              <w:spacing w:after="0" w:line="240" w:lineRule="auto"/>
              <w:ind w:left="0"/>
              <w:rPr>
                <w:rFonts w:ascii="Times New Roman" w:hAnsi="Times New Roman"/>
                <w:bCs/>
                <w:iCs/>
                <w:sz w:val="24"/>
                <w:szCs w:val="24"/>
                <w:lang w:val="uk-UA"/>
              </w:rPr>
            </w:pPr>
            <w:r w:rsidRPr="007E41E6">
              <w:rPr>
                <w:rFonts w:ascii="Times New Roman" w:hAnsi="Times New Roman"/>
                <w:bCs/>
                <w:iCs/>
                <w:sz w:val="24"/>
                <w:szCs w:val="24"/>
                <w:lang w:val="uk-UA"/>
              </w:rPr>
              <w:t xml:space="preserve">Якість товару має відповідати ДСТУ Б.В.2.5-31:2007  </w:t>
            </w:r>
          </w:p>
          <w:p w:rsidR="007E41E6" w:rsidRPr="007E41E6" w:rsidRDefault="007E41E6" w:rsidP="00C439A1">
            <w:pPr>
              <w:pStyle w:val="a7"/>
              <w:spacing w:after="0" w:line="240" w:lineRule="auto"/>
              <w:ind w:left="0"/>
              <w:rPr>
                <w:rFonts w:ascii="Times New Roman" w:hAnsi="Times New Roman"/>
                <w:bCs/>
                <w:iCs/>
                <w:sz w:val="24"/>
                <w:szCs w:val="24"/>
                <w:lang w:val="uk-UA"/>
              </w:rPr>
            </w:pPr>
            <w:r w:rsidRPr="007E41E6">
              <w:rPr>
                <w:rFonts w:ascii="Times New Roman" w:hAnsi="Times New Roman"/>
                <w:bCs/>
                <w:iCs/>
                <w:sz w:val="24"/>
                <w:szCs w:val="24"/>
                <w:lang w:val="en-US"/>
              </w:rPr>
              <w:t>ISO</w:t>
            </w:r>
            <w:r w:rsidRPr="007E41E6">
              <w:rPr>
                <w:rFonts w:ascii="Times New Roman" w:hAnsi="Times New Roman"/>
                <w:bCs/>
                <w:iCs/>
                <w:sz w:val="24"/>
                <w:szCs w:val="24"/>
                <w:lang w:val="uk-UA"/>
              </w:rPr>
              <w:t xml:space="preserve"> 9001:2009;</w:t>
            </w:r>
          </w:p>
          <w:p w:rsidR="007E41E6" w:rsidRPr="007E41E6" w:rsidRDefault="007E41E6" w:rsidP="00C439A1">
            <w:pPr>
              <w:pStyle w:val="a7"/>
              <w:spacing w:after="0" w:line="240" w:lineRule="auto"/>
              <w:ind w:left="0"/>
              <w:rPr>
                <w:rFonts w:ascii="Times New Roman" w:hAnsi="Times New Roman"/>
                <w:bCs/>
                <w:iCs/>
                <w:sz w:val="24"/>
                <w:szCs w:val="24"/>
                <w:lang w:val="uk-UA"/>
              </w:rPr>
            </w:pPr>
            <w:r w:rsidRPr="007E41E6">
              <w:rPr>
                <w:rFonts w:ascii="Times New Roman" w:hAnsi="Times New Roman"/>
                <w:bCs/>
                <w:iCs/>
                <w:sz w:val="24"/>
                <w:szCs w:val="24"/>
                <w:lang w:val="uk-UA"/>
              </w:rPr>
              <w:t>ДСТУ 8938-2019</w:t>
            </w:r>
          </w:p>
          <w:p w:rsidR="007E41E6" w:rsidRPr="007E41E6" w:rsidRDefault="007E41E6" w:rsidP="00C439A1">
            <w:pPr>
              <w:rPr>
                <w:rFonts w:ascii="Times New Roman" w:hAnsi="Times New Roman" w:cs="Times New Roman"/>
                <w:bCs/>
                <w:iCs/>
                <w:sz w:val="24"/>
                <w:szCs w:val="24"/>
                <w:lang w:val="uk-UA"/>
              </w:rPr>
            </w:pPr>
            <w:r w:rsidRPr="007E41E6">
              <w:rPr>
                <w:rFonts w:ascii="Times New Roman" w:hAnsi="Times New Roman" w:cs="Times New Roman"/>
                <w:bCs/>
                <w:iCs/>
                <w:sz w:val="24"/>
                <w:szCs w:val="24"/>
                <w:lang w:val="uk-UA"/>
              </w:rPr>
              <w:t>(т</w:t>
            </w:r>
            <w:r w:rsidRPr="007E41E6">
              <w:rPr>
                <w:rFonts w:ascii="Times New Roman" w:hAnsi="Times New Roman" w:cs="Times New Roman"/>
                <w:bCs/>
                <w:iCs/>
                <w:sz w:val="24"/>
                <w:szCs w:val="24"/>
              </w:rPr>
              <w:t>руба сталь 20</w:t>
            </w:r>
            <w:r w:rsidRPr="007E41E6">
              <w:rPr>
                <w:rFonts w:ascii="Times New Roman" w:hAnsi="Times New Roman" w:cs="Times New Roman"/>
                <w:bCs/>
                <w:iCs/>
                <w:sz w:val="24"/>
                <w:szCs w:val="24"/>
                <w:lang w:val="uk-UA"/>
              </w:rPr>
              <w:t>)</w:t>
            </w:r>
          </w:p>
        </w:tc>
      </w:tr>
      <w:tr w:rsidR="007E41E6" w:rsidRPr="007E41E6" w:rsidTr="00C439A1">
        <w:trPr>
          <w:trHeight w:val="687"/>
        </w:trPr>
        <w:tc>
          <w:tcPr>
            <w:tcW w:w="568" w:type="dxa"/>
          </w:tcPr>
          <w:p w:rsidR="007E41E6" w:rsidRPr="007E41E6" w:rsidRDefault="007E41E6" w:rsidP="00C439A1">
            <w:pPr>
              <w:pStyle w:val="a7"/>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2</w:t>
            </w:r>
          </w:p>
        </w:tc>
        <w:tc>
          <w:tcPr>
            <w:tcW w:w="3969" w:type="dxa"/>
          </w:tcPr>
          <w:p w:rsidR="007E41E6" w:rsidRPr="007E41E6" w:rsidRDefault="007E41E6" w:rsidP="00C439A1">
            <w:pPr>
              <w:pStyle w:val="a7"/>
              <w:tabs>
                <w:tab w:val="left" w:pos="2820"/>
              </w:tabs>
              <w:spacing w:after="0" w:line="240" w:lineRule="auto"/>
              <w:ind w:left="0" w:right="-425"/>
              <w:rPr>
                <w:rFonts w:ascii="Times New Roman" w:hAnsi="Times New Roman"/>
                <w:bCs/>
                <w:iCs/>
                <w:sz w:val="24"/>
                <w:szCs w:val="24"/>
                <w:lang w:val="uk-UA"/>
              </w:rPr>
            </w:pPr>
            <w:r w:rsidRPr="007E41E6">
              <w:rPr>
                <w:rFonts w:ascii="Times New Roman" w:hAnsi="Times New Roman"/>
                <w:bCs/>
                <w:iCs/>
                <w:sz w:val="24"/>
                <w:szCs w:val="24"/>
                <w:lang w:val="uk-UA"/>
              </w:rPr>
              <w:t xml:space="preserve">Труба сталева попередньоізольована </w:t>
            </w:r>
          </w:p>
          <w:p w:rsidR="007E41E6" w:rsidRPr="007E41E6" w:rsidRDefault="007E41E6" w:rsidP="00C439A1">
            <w:pPr>
              <w:pStyle w:val="a7"/>
              <w:tabs>
                <w:tab w:val="left" w:pos="2820"/>
              </w:tabs>
              <w:spacing w:after="0" w:line="240" w:lineRule="auto"/>
              <w:ind w:left="0" w:right="-425"/>
              <w:rPr>
                <w:rFonts w:ascii="Times New Roman" w:hAnsi="Times New Roman"/>
                <w:bCs/>
                <w:iCs/>
                <w:sz w:val="24"/>
                <w:szCs w:val="24"/>
                <w:lang w:val="uk-UA"/>
              </w:rPr>
            </w:pPr>
            <w:r w:rsidRPr="007E41E6">
              <w:rPr>
                <w:rFonts w:ascii="Times New Roman" w:hAnsi="Times New Roman"/>
                <w:bCs/>
                <w:iCs/>
                <w:sz w:val="24"/>
                <w:szCs w:val="24"/>
                <w:lang w:val="uk-UA"/>
              </w:rPr>
              <w:t xml:space="preserve">в поліетиленовій оболонці </w:t>
            </w:r>
          </w:p>
          <w:p w:rsidR="007E41E6" w:rsidRPr="007E41E6" w:rsidRDefault="007E41E6" w:rsidP="00C439A1">
            <w:pPr>
              <w:pStyle w:val="a7"/>
              <w:tabs>
                <w:tab w:val="left" w:pos="2820"/>
              </w:tabs>
              <w:spacing w:after="0" w:line="240" w:lineRule="auto"/>
              <w:ind w:left="0" w:right="-425"/>
              <w:rPr>
                <w:rFonts w:ascii="Times New Roman" w:hAnsi="Times New Roman"/>
                <w:bCs/>
                <w:iCs/>
                <w:sz w:val="24"/>
                <w:szCs w:val="24"/>
                <w:lang w:val="uk-UA"/>
              </w:rPr>
            </w:pPr>
            <w:r w:rsidRPr="007E41E6">
              <w:rPr>
                <w:rFonts w:ascii="Times New Roman" w:hAnsi="Times New Roman"/>
                <w:bCs/>
                <w:iCs/>
                <w:sz w:val="24"/>
                <w:szCs w:val="24"/>
                <w:lang w:val="uk-UA"/>
              </w:rPr>
              <w:t>Ø89/160 мм (безшовна)</w:t>
            </w:r>
            <w:r w:rsidRPr="007E41E6">
              <w:rPr>
                <w:rFonts w:ascii="Times New Roman" w:hAnsi="Times New Roman"/>
                <w:bCs/>
                <w:iCs/>
                <w:sz w:val="24"/>
                <w:szCs w:val="24"/>
                <w:lang w:val="uk-UA"/>
              </w:rPr>
              <w:tab/>
            </w:r>
          </w:p>
          <w:p w:rsidR="007E41E6" w:rsidRPr="007E41E6" w:rsidRDefault="007E41E6" w:rsidP="00C439A1">
            <w:pPr>
              <w:pStyle w:val="a7"/>
              <w:spacing w:after="0" w:line="240" w:lineRule="auto"/>
              <w:ind w:left="0" w:right="-425"/>
              <w:rPr>
                <w:rFonts w:ascii="Times New Roman" w:hAnsi="Times New Roman"/>
                <w:bCs/>
                <w:iCs/>
                <w:sz w:val="24"/>
                <w:szCs w:val="24"/>
                <w:lang w:val="uk-UA"/>
              </w:rPr>
            </w:pPr>
            <w:r w:rsidRPr="007E41E6">
              <w:rPr>
                <w:rFonts w:ascii="Times New Roman" w:hAnsi="Times New Roman"/>
                <w:bCs/>
                <w:iCs/>
                <w:sz w:val="24"/>
                <w:szCs w:val="24"/>
                <w:lang w:val="uk-UA"/>
              </w:rPr>
              <w:t>(довжина окремої труби 6,0 ÷ 7,0м)</w:t>
            </w:r>
          </w:p>
        </w:tc>
        <w:tc>
          <w:tcPr>
            <w:tcW w:w="1134" w:type="dxa"/>
          </w:tcPr>
          <w:p w:rsidR="007E41E6" w:rsidRPr="007E41E6" w:rsidRDefault="007E41E6" w:rsidP="00C439A1">
            <w:pPr>
              <w:pStyle w:val="a7"/>
              <w:spacing w:after="0"/>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4,0 мм</w:t>
            </w:r>
          </w:p>
        </w:tc>
        <w:tc>
          <w:tcPr>
            <w:tcW w:w="1134" w:type="dxa"/>
          </w:tcPr>
          <w:p w:rsidR="007E41E6" w:rsidRPr="007E41E6" w:rsidRDefault="007E41E6" w:rsidP="00C439A1">
            <w:pPr>
              <w:ind w:right="-425"/>
              <w:rPr>
                <w:rFonts w:ascii="Times New Roman" w:hAnsi="Times New Roman" w:cs="Times New Roman"/>
                <w:bCs/>
                <w:iCs/>
                <w:sz w:val="24"/>
                <w:szCs w:val="24"/>
                <w:lang w:val="uk-UA"/>
              </w:rPr>
            </w:pPr>
            <w:r w:rsidRPr="007E41E6">
              <w:rPr>
                <w:rFonts w:ascii="Times New Roman" w:hAnsi="Times New Roman" w:cs="Times New Roman"/>
                <w:bCs/>
                <w:iCs/>
                <w:sz w:val="24"/>
                <w:szCs w:val="24"/>
                <w:lang w:val="uk-UA"/>
              </w:rPr>
              <w:t>погонних метрів</w:t>
            </w:r>
          </w:p>
        </w:tc>
        <w:tc>
          <w:tcPr>
            <w:tcW w:w="992" w:type="dxa"/>
          </w:tcPr>
          <w:p w:rsidR="007E41E6" w:rsidRPr="007E41E6" w:rsidRDefault="007E41E6" w:rsidP="00C439A1">
            <w:pPr>
              <w:pStyle w:val="a7"/>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44</w:t>
            </w:r>
          </w:p>
        </w:tc>
        <w:tc>
          <w:tcPr>
            <w:tcW w:w="2410" w:type="dxa"/>
            <w:vMerge/>
          </w:tcPr>
          <w:p w:rsidR="007E41E6" w:rsidRPr="007E41E6" w:rsidRDefault="007E41E6" w:rsidP="00C439A1">
            <w:pPr>
              <w:pStyle w:val="a7"/>
              <w:ind w:left="0" w:right="-425"/>
              <w:jc w:val="both"/>
              <w:rPr>
                <w:rFonts w:ascii="Times New Roman" w:hAnsi="Times New Roman"/>
                <w:bCs/>
                <w:iCs/>
                <w:sz w:val="24"/>
                <w:szCs w:val="24"/>
                <w:lang w:val="uk-UA"/>
              </w:rPr>
            </w:pPr>
          </w:p>
        </w:tc>
      </w:tr>
      <w:tr w:rsidR="007E41E6" w:rsidRPr="007E41E6" w:rsidTr="00C439A1">
        <w:trPr>
          <w:trHeight w:val="667"/>
        </w:trPr>
        <w:tc>
          <w:tcPr>
            <w:tcW w:w="568" w:type="dxa"/>
          </w:tcPr>
          <w:p w:rsidR="007E41E6" w:rsidRPr="007E41E6" w:rsidRDefault="007E41E6" w:rsidP="00C439A1">
            <w:pPr>
              <w:pStyle w:val="a7"/>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3.</w:t>
            </w:r>
          </w:p>
        </w:tc>
        <w:tc>
          <w:tcPr>
            <w:tcW w:w="3969" w:type="dxa"/>
          </w:tcPr>
          <w:p w:rsidR="007E41E6" w:rsidRPr="007E41E6" w:rsidRDefault="007E41E6" w:rsidP="00C439A1">
            <w:pPr>
              <w:pStyle w:val="a7"/>
              <w:tabs>
                <w:tab w:val="left" w:pos="2820"/>
              </w:tabs>
              <w:spacing w:after="0" w:line="240" w:lineRule="auto"/>
              <w:ind w:left="0" w:right="-425"/>
              <w:rPr>
                <w:rFonts w:ascii="Times New Roman" w:hAnsi="Times New Roman"/>
                <w:bCs/>
                <w:iCs/>
                <w:sz w:val="24"/>
                <w:szCs w:val="24"/>
                <w:lang w:val="uk-UA"/>
              </w:rPr>
            </w:pPr>
            <w:r w:rsidRPr="007E41E6">
              <w:rPr>
                <w:rFonts w:ascii="Times New Roman" w:hAnsi="Times New Roman"/>
                <w:bCs/>
                <w:iCs/>
                <w:sz w:val="24"/>
                <w:szCs w:val="24"/>
                <w:lang w:val="uk-UA"/>
              </w:rPr>
              <w:t xml:space="preserve">Труба сталева попередньоізольована </w:t>
            </w:r>
          </w:p>
          <w:p w:rsidR="007E41E6" w:rsidRPr="007E41E6" w:rsidRDefault="007E41E6" w:rsidP="00C439A1">
            <w:pPr>
              <w:pStyle w:val="a7"/>
              <w:tabs>
                <w:tab w:val="left" w:pos="2820"/>
              </w:tabs>
              <w:spacing w:after="0" w:line="240" w:lineRule="auto"/>
              <w:ind w:left="0" w:right="-425"/>
              <w:rPr>
                <w:rFonts w:ascii="Times New Roman" w:hAnsi="Times New Roman"/>
                <w:bCs/>
                <w:iCs/>
                <w:sz w:val="24"/>
                <w:szCs w:val="24"/>
                <w:lang w:val="uk-UA"/>
              </w:rPr>
            </w:pPr>
            <w:r w:rsidRPr="007E41E6">
              <w:rPr>
                <w:rFonts w:ascii="Times New Roman" w:hAnsi="Times New Roman"/>
                <w:bCs/>
                <w:iCs/>
                <w:sz w:val="24"/>
                <w:szCs w:val="24"/>
                <w:lang w:val="uk-UA"/>
              </w:rPr>
              <w:t xml:space="preserve">в поліетиленовій оболонці </w:t>
            </w:r>
          </w:p>
          <w:p w:rsidR="007E41E6" w:rsidRPr="007E41E6" w:rsidRDefault="007E41E6" w:rsidP="00C439A1">
            <w:pPr>
              <w:pStyle w:val="a7"/>
              <w:tabs>
                <w:tab w:val="left" w:pos="2820"/>
              </w:tabs>
              <w:spacing w:after="0" w:line="240" w:lineRule="auto"/>
              <w:ind w:left="0" w:right="-425"/>
              <w:rPr>
                <w:rFonts w:ascii="Times New Roman" w:hAnsi="Times New Roman"/>
                <w:bCs/>
                <w:iCs/>
                <w:sz w:val="24"/>
                <w:szCs w:val="24"/>
                <w:lang w:val="uk-UA"/>
              </w:rPr>
            </w:pPr>
            <w:r w:rsidRPr="007E41E6">
              <w:rPr>
                <w:rFonts w:ascii="Times New Roman" w:hAnsi="Times New Roman"/>
                <w:bCs/>
                <w:iCs/>
                <w:sz w:val="24"/>
                <w:szCs w:val="24"/>
                <w:lang w:val="uk-UA"/>
              </w:rPr>
              <w:t>Ø76/140 мм (безшовна)</w:t>
            </w:r>
            <w:r w:rsidRPr="007E41E6">
              <w:rPr>
                <w:rFonts w:ascii="Times New Roman" w:hAnsi="Times New Roman"/>
                <w:bCs/>
                <w:iCs/>
                <w:sz w:val="24"/>
                <w:szCs w:val="24"/>
                <w:lang w:val="uk-UA"/>
              </w:rPr>
              <w:tab/>
            </w:r>
          </w:p>
          <w:p w:rsidR="007E41E6" w:rsidRPr="007E41E6" w:rsidRDefault="007E41E6" w:rsidP="00C439A1">
            <w:pPr>
              <w:pStyle w:val="a7"/>
              <w:tabs>
                <w:tab w:val="left" w:pos="2820"/>
              </w:tabs>
              <w:spacing w:after="0" w:line="240" w:lineRule="auto"/>
              <w:ind w:left="0" w:right="-425"/>
              <w:rPr>
                <w:rFonts w:ascii="Times New Roman" w:hAnsi="Times New Roman"/>
                <w:color w:val="000000"/>
                <w:sz w:val="24"/>
                <w:szCs w:val="24"/>
                <w:shd w:val="clear" w:color="auto" w:fill="FDFEFD"/>
                <w:lang w:val="uk-UA"/>
              </w:rPr>
            </w:pPr>
            <w:r w:rsidRPr="007E41E6">
              <w:rPr>
                <w:rFonts w:ascii="Times New Roman" w:hAnsi="Times New Roman"/>
                <w:bCs/>
                <w:iCs/>
                <w:sz w:val="24"/>
                <w:szCs w:val="24"/>
                <w:lang w:val="uk-UA"/>
              </w:rPr>
              <w:t>(довжина окремої труби 6,0 ÷ 7,0м)</w:t>
            </w:r>
          </w:p>
        </w:tc>
        <w:tc>
          <w:tcPr>
            <w:tcW w:w="1134" w:type="dxa"/>
          </w:tcPr>
          <w:p w:rsidR="007E41E6" w:rsidRPr="007E41E6" w:rsidRDefault="007E41E6" w:rsidP="00C439A1">
            <w:pPr>
              <w:pStyle w:val="a7"/>
              <w:spacing w:after="0"/>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4,0 мм</w:t>
            </w:r>
          </w:p>
        </w:tc>
        <w:tc>
          <w:tcPr>
            <w:tcW w:w="1134" w:type="dxa"/>
          </w:tcPr>
          <w:p w:rsidR="007E41E6" w:rsidRPr="007E41E6" w:rsidRDefault="007E41E6" w:rsidP="00C439A1">
            <w:pPr>
              <w:ind w:right="-425"/>
              <w:rPr>
                <w:rFonts w:ascii="Times New Roman" w:hAnsi="Times New Roman" w:cs="Times New Roman"/>
                <w:bCs/>
                <w:iCs/>
                <w:sz w:val="24"/>
                <w:szCs w:val="24"/>
                <w:lang w:val="uk-UA"/>
              </w:rPr>
            </w:pPr>
            <w:r w:rsidRPr="007E41E6">
              <w:rPr>
                <w:rFonts w:ascii="Times New Roman" w:hAnsi="Times New Roman" w:cs="Times New Roman"/>
                <w:bCs/>
                <w:iCs/>
                <w:sz w:val="24"/>
                <w:szCs w:val="24"/>
                <w:lang w:val="uk-UA"/>
              </w:rPr>
              <w:t>погонних метрів</w:t>
            </w:r>
          </w:p>
        </w:tc>
        <w:tc>
          <w:tcPr>
            <w:tcW w:w="992" w:type="dxa"/>
          </w:tcPr>
          <w:p w:rsidR="007E41E6" w:rsidRPr="007E41E6" w:rsidRDefault="007E41E6" w:rsidP="00C439A1">
            <w:pPr>
              <w:pStyle w:val="a7"/>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160</w:t>
            </w:r>
          </w:p>
        </w:tc>
        <w:tc>
          <w:tcPr>
            <w:tcW w:w="2410" w:type="dxa"/>
            <w:vMerge/>
          </w:tcPr>
          <w:p w:rsidR="007E41E6" w:rsidRPr="007E41E6" w:rsidRDefault="007E41E6" w:rsidP="00C439A1">
            <w:pPr>
              <w:pStyle w:val="a7"/>
              <w:spacing w:after="0" w:line="240" w:lineRule="auto"/>
              <w:ind w:left="0"/>
              <w:rPr>
                <w:rFonts w:ascii="Times New Roman" w:hAnsi="Times New Roman"/>
                <w:iCs/>
                <w:color w:val="000000"/>
                <w:sz w:val="24"/>
                <w:szCs w:val="24"/>
                <w:shd w:val="clear" w:color="auto" w:fill="FDFEFD"/>
                <w:lang w:val="uk-UA"/>
              </w:rPr>
            </w:pPr>
          </w:p>
        </w:tc>
      </w:tr>
      <w:tr w:rsidR="007E41E6" w:rsidRPr="007E41E6" w:rsidTr="00C439A1">
        <w:trPr>
          <w:trHeight w:val="667"/>
        </w:trPr>
        <w:tc>
          <w:tcPr>
            <w:tcW w:w="568" w:type="dxa"/>
          </w:tcPr>
          <w:p w:rsidR="007E41E6" w:rsidRPr="007E41E6" w:rsidRDefault="007E41E6" w:rsidP="00C439A1">
            <w:pPr>
              <w:pStyle w:val="a7"/>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4.</w:t>
            </w:r>
          </w:p>
        </w:tc>
        <w:tc>
          <w:tcPr>
            <w:tcW w:w="3969" w:type="dxa"/>
          </w:tcPr>
          <w:p w:rsidR="007E41E6" w:rsidRPr="007E41E6" w:rsidRDefault="007E41E6" w:rsidP="00C439A1">
            <w:pPr>
              <w:pStyle w:val="a7"/>
              <w:tabs>
                <w:tab w:val="left" w:pos="2820"/>
              </w:tabs>
              <w:spacing w:after="0" w:line="240" w:lineRule="auto"/>
              <w:ind w:left="0" w:right="-425"/>
              <w:rPr>
                <w:rFonts w:ascii="Times New Roman" w:hAnsi="Times New Roman"/>
                <w:bCs/>
                <w:iCs/>
                <w:sz w:val="24"/>
                <w:szCs w:val="24"/>
                <w:lang w:val="uk-UA"/>
              </w:rPr>
            </w:pPr>
            <w:r w:rsidRPr="007E41E6">
              <w:rPr>
                <w:rFonts w:ascii="Times New Roman" w:hAnsi="Times New Roman"/>
                <w:bCs/>
                <w:iCs/>
                <w:sz w:val="24"/>
                <w:szCs w:val="24"/>
                <w:lang w:val="uk-UA"/>
              </w:rPr>
              <w:t xml:space="preserve">Труба сталева попередньоізольована </w:t>
            </w:r>
          </w:p>
          <w:p w:rsidR="007E41E6" w:rsidRPr="007E41E6" w:rsidRDefault="007E41E6" w:rsidP="00C439A1">
            <w:pPr>
              <w:pStyle w:val="a7"/>
              <w:tabs>
                <w:tab w:val="left" w:pos="2820"/>
              </w:tabs>
              <w:spacing w:after="0" w:line="240" w:lineRule="auto"/>
              <w:ind w:left="0" w:right="-425"/>
              <w:rPr>
                <w:rFonts w:ascii="Times New Roman" w:hAnsi="Times New Roman"/>
                <w:bCs/>
                <w:iCs/>
                <w:sz w:val="24"/>
                <w:szCs w:val="24"/>
                <w:lang w:val="uk-UA"/>
              </w:rPr>
            </w:pPr>
            <w:r w:rsidRPr="007E41E6">
              <w:rPr>
                <w:rFonts w:ascii="Times New Roman" w:hAnsi="Times New Roman"/>
                <w:bCs/>
                <w:iCs/>
                <w:sz w:val="24"/>
                <w:szCs w:val="24"/>
                <w:lang w:val="uk-UA"/>
              </w:rPr>
              <w:t xml:space="preserve">в поліетиленовій оболонці </w:t>
            </w:r>
          </w:p>
          <w:p w:rsidR="007E41E6" w:rsidRPr="007E41E6" w:rsidRDefault="007E41E6" w:rsidP="00C439A1">
            <w:pPr>
              <w:pStyle w:val="a7"/>
              <w:tabs>
                <w:tab w:val="left" w:pos="2820"/>
              </w:tabs>
              <w:spacing w:after="0" w:line="240" w:lineRule="auto"/>
              <w:ind w:left="0" w:right="-425"/>
              <w:rPr>
                <w:rFonts w:ascii="Times New Roman" w:hAnsi="Times New Roman"/>
                <w:bCs/>
                <w:iCs/>
                <w:sz w:val="24"/>
                <w:szCs w:val="24"/>
                <w:lang w:val="uk-UA"/>
              </w:rPr>
            </w:pPr>
            <w:r w:rsidRPr="007E41E6">
              <w:rPr>
                <w:rFonts w:ascii="Times New Roman" w:hAnsi="Times New Roman"/>
                <w:bCs/>
                <w:iCs/>
                <w:sz w:val="24"/>
                <w:szCs w:val="24"/>
                <w:lang w:val="uk-UA"/>
              </w:rPr>
              <w:t>Ø57/125 мм (безшовна)</w:t>
            </w:r>
            <w:r w:rsidRPr="007E41E6">
              <w:rPr>
                <w:rFonts w:ascii="Times New Roman" w:hAnsi="Times New Roman"/>
                <w:bCs/>
                <w:iCs/>
                <w:sz w:val="24"/>
                <w:szCs w:val="24"/>
                <w:lang w:val="uk-UA"/>
              </w:rPr>
              <w:tab/>
            </w:r>
          </w:p>
          <w:p w:rsidR="007E41E6" w:rsidRPr="007E41E6" w:rsidRDefault="007E41E6" w:rsidP="00C439A1">
            <w:pPr>
              <w:pStyle w:val="a7"/>
              <w:tabs>
                <w:tab w:val="left" w:pos="2820"/>
              </w:tabs>
              <w:spacing w:after="0" w:line="240" w:lineRule="auto"/>
              <w:ind w:left="0" w:right="-425"/>
              <w:rPr>
                <w:rFonts w:ascii="Times New Roman" w:hAnsi="Times New Roman"/>
                <w:color w:val="000000"/>
                <w:sz w:val="24"/>
                <w:szCs w:val="24"/>
                <w:shd w:val="clear" w:color="auto" w:fill="FDFEFD"/>
                <w:lang w:val="uk-UA"/>
              </w:rPr>
            </w:pPr>
            <w:r w:rsidRPr="007E41E6">
              <w:rPr>
                <w:rFonts w:ascii="Times New Roman" w:hAnsi="Times New Roman"/>
                <w:bCs/>
                <w:iCs/>
                <w:sz w:val="24"/>
                <w:szCs w:val="24"/>
                <w:lang w:val="uk-UA"/>
              </w:rPr>
              <w:t>(довжина окремої труби 6,0 ÷ 7,0м)</w:t>
            </w:r>
          </w:p>
        </w:tc>
        <w:tc>
          <w:tcPr>
            <w:tcW w:w="1134" w:type="dxa"/>
          </w:tcPr>
          <w:p w:rsidR="007E41E6" w:rsidRPr="007E41E6" w:rsidRDefault="007E41E6" w:rsidP="00C439A1">
            <w:pPr>
              <w:pStyle w:val="a7"/>
              <w:spacing w:after="0"/>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4,0 мм</w:t>
            </w:r>
          </w:p>
        </w:tc>
        <w:tc>
          <w:tcPr>
            <w:tcW w:w="1134" w:type="dxa"/>
          </w:tcPr>
          <w:p w:rsidR="007E41E6" w:rsidRPr="007E41E6" w:rsidRDefault="007E41E6" w:rsidP="00C439A1">
            <w:pPr>
              <w:ind w:right="-425"/>
              <w:rPr>
                <w:rFonts w:ascii="Times New Roman" w:hAnsi="Times New Roman" w:cs="Times New Roman"/>
                <w:bCs/>
                <w:iCs/>
                <w:sz w:val="24"/>
                <w:szCs w:val="24"/>
                <w:lang w:val="uk-UA"/>
              </w:rPr>
            </w:pPr>
            <w:r w:rsidRPr="007E41E6">
              <w:rPr>
                <w:rFonts w:ascii="Times New Roman" w:hAnsi="Times New Roman" w:cs="Times New Roman"/>
                <w:bCs/>
                <w:iCs/>
                <w:sz w:val="24"/>
                <w:szCs w:val="24"/>
                <w:lang w:val="uk-UA"/>
              </w:rPr>
              <w:t>погонних метрів</w:t>
            </w:r>
          </w:p>
        </w:tc>
        <w:tc>
          <w:tcPr>
            <w:tcW w:w="992" w:type="dxa"/>
          </w:tcPr>
          <w:p w:rsidR="007E41E6" w:rsidRPr="007E41E6" w:rsidRDefault="007E41E6" w:rsidP="00C439A1">
            <w:pPr>
              <w:pStyle w:val="a7"/>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60</w:t>
            </w:r>
          </w:p>
        </w:tc>
        <w:tc>
          <w:tcPr>
            <w:tcW w:w="2410" w:type="dxa"/>
            <w:vMerge/>
          </w:tcPr>
          <w:p w:rsidR="007E41E6" w:rsidRPr="007E41E6" w:rsidRDefault="007E41E6" w:rsidP="00C439A1">
            <w:pPr>
              <w:pStyle w:val="a7"/>
              <w:spacing w:after="0" w:line="240" w:lineRule="auto"/>
              <w:ind w:left="0"/>
              <w:rPr>
                <w:rFonts w:ascii="Times New Roman" w:hAnsi="Times New Roman"/>
                <w:iCs/>
                <w:color w:val="000000"/>
                <w:sz w:val="24"/>
                <w:szCs w:val="24"/>
                <w:shd w:val="clear" w:color="auto" w:fill="FDFEFD"/>
                <w:lang w:val="uk-UA"/>
              </w:rPr>
            </w:pPr>
          </w:p>
        </w:tc>
      </w:tr>
      <w:tr w:rsidR="007E41E6" w:rsidRPr="009D13E7" w:rsidTr="00C439A1">
        <w:trPr>
          <w:trHeight w:val="667"/>
        </w:trPr>
        <w:tc>
          <w:tcPr>
            <w:tcW w:w="568" w:type="dxa"/>
          </w:tcPr>
          <w:p w:rsidR="007E41E6" w:rsidRPr="007E41E6" w:rsidRDefault="007E41E6" w:rsidP="00C439A1">
            <w:pPr>
              <w:pStyle w:val="a7"/>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5.</w:t>
            </w:r>
          </w:p>
        </w:tc>
        <w:tc>
          <w:tcPr>
            <w:tcW w:w="3969" w:type="dxa"/>
          </w:tcPr>
          <w:p w:rsidR="007E41E6" w:rsidRPr="007E41E6" w:rsidRDefault="007E41E6" w:rsidP="00C439A1">
            <w:pPr>
              <w:pStyle w:val="a7"/>
              <w:tabs>
                <w:tab w:val="left" w:pos="2820"/>
              </w:tabs>
              <w:spacing w:after="0" w:line="240" w:lineRule="auto"/>
              <w:ind w:left="0" w:right="-425"/>
              <w:rPr>
                <w:rFonts w:ascii="Times New Roman" w:hAnsi="Times New Roman"/>
                <w:color w:val="000000"/>
                <w:sz w:val="24"/>
                <w:szCs w:val="24"/>
                <w:shd w:val="clear" w:color="auto" w:fill="FDFEFD"/>
                <w:lang w:val="uk-UA"/>
              </w:rPr>
            </w:pPr>
            <w:r w:rsidRPr="007E41E6">
              <w:rPr>
                <w:rFonts w:ascii="Times New Roman" w:hAnsi="Times New Roman"/>
                <w:color w:val="000000"/>
                <w:sz w:val="24"/>
                <w:szCs w:val="24"/>
                <w:shd w:val="clear" w:color="auto" w:fill="FDFEFD"/>
                <w:lang w:val="uk-UA"/>
              </w:rPr>
              <w:t>Комплект ізоляції стику ПО</w:t>
            </w:r>
          </w:p>
          <w:p w:rsidR="007E41E6" w:rsidRPr="007E41E6" w:rsidRDefault="007E41E6" w:rsidP="00C439A1">
            <w:pPr>
              <w:pStyle w:val="a7"/>
              <w:tabs>
                <w:tab w:val="left" w:pos="2820"/>
              </w:tabs>
              <w:spacing w:after="0" w:line="240" w:lineRule="auto"/>
              <w:ind w:left="0" w:right="-425"/>
              <w:rPr>
                <w:rFonts w:ascii="Times New Roman" w:hAnsi="Times New Roman"/>
                <w:bCs/>
                <w:iCs/>
                <w:sz w:val="24"/>
                <w:szCs w:val="24"/>
                <w:lang w:val="uk-UA"/>
              </w:rPr>
            </w:pPr>
            <w:r w:rsidRPr="007E41E6">
              <w:rPr>
                <w:rFonts w:ascii="Times New Roman" w:hAnsi="Times New Roman"/>
                <w:color w:val="000000"/>
                <w:sz w:val="24"/>
                <w:szCs w:val="24"/>
                <w:shd w:val="clear" w:color="auto" w:fill="FDFEFD"/>
                <w:lang w:val="uk-UA"/>
              </w:rPr>
              <w:t xml:space="preserve">діаметром </w:t>
            </w:r>
            <w:r w:rsidRPr="007E41E6">
              <w:rPr>
                <w:rFonts w:ascii="Times New Roman" w:hAnsi="Times New Roman"/>
                <w:bCs/>
                <w:iCs/>
                <w:sz w:val="24"/>
                <w:szCs w:val="24"/>
                <w:lang w:val="uk-UA"/>
              </w:rPr>
              <w:t>Ø</w:t>
            </w:r>
            <w:r w:rsidRPr="007E41E6">
              <w:rPr>
                <w:rFonts w:ascii="Times New Roman" w:hAnsi="Times New Roman"/>
                <w:color w:val="000000"/>
                <w:sz w:val="24"/>
                <w:szCs w:val="24"/>
                <w:shd w:val="clear" w:color="auto" w:fill="FDFEFD"/>
                <w:lang w:val="uk-UA"/>
              </w:rPr>
              <w:t xml:space="preserve"> 108</w:t>
            </w:r>
            <w:r w:rsidRPr="007E41E6">
              <w:rPr>
                <w:rFonts w:ascii="Times New Roman" w:hAnsi="Times New Roman"/>
                <w:bCs/>
                <w:iCs/>
                <w:sz w:val="24"/>
                <w:szCs w:val="24"/>
                <w:lang w:val="uk-UA"/>
              </w:rPr>
              <w:t xml:space="preserve">/200 </w:t>
            </w:r>
            <w:r w:rsidRPr="007E41E6">
              <w:rPr>
                <w:rFonts w:ascii="Times New Roman" w:hAnsi="Times New Roman"/>
                <w:color w:val="000000"/>
                <w:sz w:val="24"/>
                <w:szCs w:val="24"/>
                <w:shd w:val="clear" w:color="auto" w:fill="FDFEFD"/>
                <w:lang w:val="uk-UA"/>
              </w:rPr>
              <w:t>мм</w:t>
            </w:r>
            <w:r w:rsidRPr="007E41E6">
              <w:rPr>
                <w:rFonts w:ascii="Times New Roman" w:hAnsi="Times New Roman"/>
                <w:bCs/>
                <w:iCs/>
                <w:sz w:val="24"/>
                <w:szCs w:val="24"/>
                <w:lang w:val="uk-UA"/>
              </w:rPr>
              <w:t xml:space="preserve"> </w:t>
            </w:r>
            <w:r w:rsidRPr="007E41E6">
              <w:rPr>
                <w:rFonts w:ascii="Times New Roman" w:hAnsi="Times New Roman"/>
                <w:bCs/>
                <w:iCs/>
                <w:sz w:val="24"/>
                <w:szCs w:val="24"/>
                <w:lang w:val="uk-UA"/>
              </w:rPr>
              <w:tab/>
            </w:r>
          </w:p>
        </w:tc>
        <w:tc>
          <w:tcPr>
            <w:tcW w:w="1134" w:type="dxa"/>
          </w:tcPr>
          <w:p w:rsidR="007E41E6" w:rsidRPr="007E41E6" w:rsidRDefault="007E41E6" w:rsidP="00C439A1">
            <w:pPr>
              <w:pStyle w:val="a7"/>
              <w:spacing w:after="0"/>
              <w:ind w:left="0" w:right="-425"/>
              <w:jc w:val="both"/>
              <w:rPr>
                <w:rFonts w:ascii="Times New Roman" w:hAnsi="Times New Roman"/>
                <w:bCs/>
                <w:iCs/>
                <w:sz w:val="24"/>
                <w:szCs w:val="24"/>
                <w:lang w:val="uk-UA"/>
              </w:rPr>
            </w:pPr>
          </w:p>
        </w:tc>
        <w:tc>
          <w:tcPr>
            <w:tcW w:w="1134" w:type="dxa"/>
          </w:tcPr>
          <w:p w:rsidR="007E41E6" w:rsidRPr="007E41E6" w:rsidRDefault="007E41E6" w:rsidP="00C439A1">
            <w:pPr>
              <w:tabs>
                <w:tab w:val="left" w:pos="384"/>
              </w:tabs>
              <w:ind w:right="-185"/>
              <w:rPr>
                <w:rFonts w:ascii="Times New Roman" w:hAnsi="Times New Roman" w:cs="Times New Roman"/>
                <w:bCs/>
                <w:iCs/>
                <w:sz w:val="24"/>
                <w:szCs w:val="24"/>
                <w:lang w:val="uk-UA"/>
              </w:rPr>
            </w:pPr>
            <w:r w:rsidRPr="007E41E6">
              <w:rPr>
                <w:rFonts w:ascii="Times New Roman" w:hAnsi="Times New Roman" w:cs="Times New Roman"/>
                <w:bCs/>
                <w:iCs/>
                <w:sz w:val="24"/>
                <w:szCs w:val="24"/>
                <w:lang w:val="uk-UA"/>
              </w:rPr>
              <w:t>штуки</w:t>
            </w:r>
          </w:p>
        </w:tc>
        <w:tc>
          <w:tcPr>
            <w:tcW w:w="992" w:type="dxa"/>
          </w:tcPr>
          <w:p w:rsidR="007E41E6" w:rsidRPr="007E41E6" w:rsidRDefault="007E41E6" w:rsidP="00C439A1">
            <w:pPr>
              <w:pStyle w:val="a7"/>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20</w:t>
            </w:r>
          </w:p>
        </w:tc>
        <w:tc>
          <w:tcPr>
            <w:tcW w:w="2410" w:type="dxa"/>
            <w:vMerge w:val="restart"/>
          </w:tcPr>
          <w:p w:rsidR="007E41E6" w:rsidRPr="007E41E6" w:rsidRDefault="007E41E6" w:rsidP="00C439A1">
            <w:pPr>
              <w:pStyle w:val="a7"/>
              <w:spacing w:after="0" w:line="240" w:lineRule="auto"/>
              <w:ind w:left="0"/>
              <w:rPr>
                <w:rFonts w:ascii="Times New Roman" w:hAnsi="Times New Roman"/>
                <w:bCs/>
                <w:iCs/>
                <w:color w:val="000000"/>
                <w:sz w:val="24"/>
                <w:szCs w:val="24"/>
                <w:lang w:val="uk-UA"/>
              </w:rPr>
            </w:pPr>
            <w:r w:rsidRPr="007E41E6">
              <w:rPr>
                <w:rFonts w:ascii="Times New Roman" w:hAnsi="Times New Roman"/>
                <w:iCs/>
                <w:color w:val="000000"/>
                <w:sz w:val="24"/>
                <w:szCs w:val="24"/>
                <w:shd w:val="clear" w:color="auto" w:fill="FDFEFD"/>
                <w:lang w:val="uk-UA"/>
              </w:rPr>
              <w:t>Комплект ізоляції стиків має бути з насувною муфтою.</w:t>
            </w:r>
          </w:p>
        </w:tc>
      </w:tr>
      <w:tr w:rsidR="007E41E6" w:rsidRPr="007E41E6" w:rsidTr="00C439A1">
        <w:trPr>
          <w:trHeight w:val="667"/>
        </w:trPr>
        <w:tc>
          <w:tcPr>
            <w:tcW w:w="568" w:type="dxa"/>
          </w:tcPr>
          <w:p w:rsidR="007E41E6" w:rsidRPr="007E41E6" w:rsidRDefault="007E41E6" w:rsidP="00C439A1">
            <w:pPr>
              <w:pStyle w:val="a7"/>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6.</w:t>
            </w:r>
          </w:p>
        </w:tc>
        <w:tc>
          <w:tcPr>
            <w:tcW w:w="3969" w:type="dxa"/>
          </w:tcPr>
          <w:p w:rsidR="007E41E6" w:rsidRPr="007E41E6" w:rsidRDefault="007E41E6" w:rsidP="00C439A1">
            <w:pPr>
              <w:pStyle w:val="a7"/>
              <w:tabs>
                <w:tab w:val="left" w:pos="2820"/>
              </w:tabs>
              <w:spacing w:after="0" w:line="240" w:lineRule="auto"/>
              <w:ind w:left="0" w:right="-425"/>
              <w:rPr>
                <w:rFonts w:ascii="Times New Roman" w:hAnsi="Times New Roman"/>
                <w:color w:val="000000"/>
                <w:sz w:val="24"/>
                <w:szCs w:val="24"/>
                <w:shd w:val="clear" w:color="auto" w:fill="FDFEFD"/>
                <w:lang w:val="uk-UA"/>
              </w:rPr>
            </w:pPr>
            <w:r w:rsidRPr="007E41E6">
              <w:rPr>
                <w:rFonts w:ascii="Times New Roman" w:hAnsi="Times New Roman"/>
                <w:color w:val="000000"/>
                <w:sz w:val="24"/>
                <w:szCs w:val="24"/>
                <w:shd w:val="clear" w:color="auto" w:fill="FDFEFD"/>
                <w:lang w:val="uk-UA"/>
              </w:rPr>
              <w:t>Комплект ізоляції стику ПО</w:t>
            </w:r>
          </w:p>
          <w:p w:rsidR="007E41E6" w:rsidRPr="007E41E6" w:rsidRDefault="007E41E6" w:rsidP="00C439A1">
            <w:pPr>
              <w:pStyle w:val="a7"/>
              <w:tabs>
                <w:tab w:val="left" w:pos="2820"/>
              </w:tabs>
              <w:spacing w:after="0" w:line="240" w:lineRule="auto"/>
              <w:ind w:left="0" w:right="-425"/>
              <w:rPr>
                <w:rFonts w:ascii="Times New Roman" w:hAnsi="Times New Roman"/>
                <w:bCs/>
                <w:iCs/>
                <w:sz w:val="24"/>
                <w:szCs w:val="24"/>
                <w:lang w:val="uk-UA"/>
              </w:rPr>
            </w:pPr>
            <w:r w:rsidRPr="007E41E6">
              <w:rPr>
                <w:rFonts w:ascii="Times New Roman" w:hAnsi="Times New Roman"/>
                <w:color w:val="000000"/>
                <w:sz w:val="24"/>
                <w:szCs w:val="24"/>
                <w:shd w:val="clear" w:color="auto" w:fill="FDFEFD"/>
                <w:lang w:val="uk-UA"/>
              </w:rPr>
              <w:t xml:space="preserve">діаметром </w:t>
            </w:r>
            <w:r w:rsidRPr="007E41E6">
              <w:rPr>
                <w:rFonts w:ascii="Times New Roman" w:hAnsi="Times New Roman"/>
                <w:bCs/>
                <w:iCs/>
                <w:sz w:val="24"/>
                <w:szCs w:val="24"/>
                <w:lang w:val="uk-UA"/>
              </w:rPr>
              <w:t>Ø</w:t>
            </w:r>
            <w:r w:rsidRPr="007E41E6">
              <w:rPr>
                <w:rFonts w:ascii="Times New Roman" w:hAnsi="Times New Roman"/>
                <w:color w:val="000000"/>
                <w:sz w:val="24"/>
                <w:szCs w:val="24"/>
                <w:shd w:val="clear" w:color="auto" w:fill="FDFEFD"/>
                <w:lang w:val="uk-UA"/>
              </w:rPr>
              <w:t xml:space="preserve"> 8</w:t>
            </w:r>
            <w:r w:rsidRPr="007E41E6">
              <w:rPr>
                <w:rFonts w:ascii="Times New Roman" w:hAnsi="Times New Roman"/>
                <w:bCs/>
                <w:iCs/>
                <w:sz w:val="24"/>
                <w:szCs w:val="24"/>
                <w:lang w:val="uk-UA"/>
              </w:rPr>
              <w:t xml:space="preserve">9/160 </w:t>
            </w:r>
            <w:r w:rsidRPr="007E41E6">
              <w:rPr>
                <w:rFonts w:ascii="Times New Roman" w:hAnsi="Times New Roman"/>
                <w:color w:val="000000"/>
                <w:sz w:val="24"/>
                <w:szCs w:val="24"/>
                <w:shd w:val="clear" w:color="auto" w:fill="FDFEFD"/>
                <w:lang w:val="uk-UA"/>
              </w:rPr>
              <w:t>мм</w:t>
            </w:r>
            <w:r w:rsidRPr="007E41E6">
              <w:rPr>
                <w:rFonts w:ascii="Times New Roman" w:hAnsi="Times New Roman"/>
                <w:bCs/>
                <w:iCs/>
                <w:sz w:val="24"/>
                <w:szCs w:val="24"/>
                <w:lang w:val="uk-UA"/>
              </w:rPr>
              <w:t xml:space="preserve"> </w:t>
            </w:r>
            <w:r w:rsidRPr="007E41E6">
              <w:rPr>
                <w:rFonts w:ascii="Times New Roman" w:hAnsi="Times New Roman"/>
                <w:bCs/>
                <w:iCs/>
                <w:sz w:val="24"/>
                <w:szCs w:val="24"/>
                <w:lang w:val="uk-UA"/>
              </w:rPr>
              <w:tab/>
            </w:r>
          </w:p>
        </w:tc>
        <w:tc>
          <w:tcPr>
            <w:tcW w:w="1134" w:type="dxa"/>
          </w:tcPr>
          <w:p w:rsidR="007E41E6" w:rsidRPr="007E41E6" w:rsidRDefault="007E41E6" w:rsidP="00C439A1">
            <w:pPr>
              <w:pStyle w:val="a7"/>
              <w:spacing w:after="0"/>
              <w:ind w:left="0" w:right="-425"/>
              <w:jc w:val="both"/>
              <w:rPr>
                <w:rFonts w:ascii="Times New Roman" w:hAnsi="Times New Roman"/>
                <w:bCs/>
                <w:iCs/>
                <w:sz w:val="24"/>
                <w:szCs w:val="24"/>
                <w:lang w:val="uk-UA"/>
              </w:rPr>
            </w:pPr>
          </w:p>
        </w:tc>
        <w:tc>
          <w:tcPr>
            <w:tcW w:w="1134" w:type="dxa"/>
          </w:tcPr>
          <w:p w:rsidR="007E41E6" w:rsidRPr="007E41E6" w:rsidRDefault="007E41E6" w:rsidP="00C439A1">
            <w:pPr>
              <w:tabs>
                <w:tab w:val="left" w:pos="384"/>
              </w:tabs>
              <w:ind w:right="-185"/>
              <w:rPr>
                <w:rFonts w:ascii="Times New Roman" w:hAnsi="Times New Roman" w:cs="Times New Roman"/>
                <w:bCs/>
                <w:iCs/>
                <w:sz w:val="24"/>
                <w:szCs w:val="24"/>
                <w:lang w:val="uk-UA"/>
              </w:rPr>
            </w:pPr>
            <w:r w:rsidRPr="007E41E6">
              <w:rPr>
                <w:rFonts w:ascii="Times New Roman" w:hAnsi="Times New Roman" w:cs="Times New Roman"/>
                <w:bCs/>
                <w:iCs/>
                <w:sz w:val="24"/>
                <w:szCs w:val="24"/>
                <w:lang w:val="uk-UA"/>
              </w:rPr>
              <w:t>штуки</w:t>
            </w:r>
          </w:p>
        </w:tc>
        <w:tc>
          <w:tcPr>
            <w:tcW w:w="992" w:type="dxa"/>
          </w:tcPr>
          <w:p w:rsidR="007E41E6" w:rsidRPr="007E41E6" w:rsidRDefault="007E41E6" w:rsidP="00C439A1">
            <w:pPr>
              <w:pStyle w:val="a7"/>
              <w:ind w:left="0" w:right="-425"/>
              <w:jc w:val="both"/>
              <w:rPr>
                <w:rFonts w:ascii="Times New Roman" w:hAnsi="Times New Roman"/>
                <w:bCs/>
                <w:iCs/>
                <w:sz w:val="24"/>
                <w:szCs w:val="24"/>
                <w:lang w:val="uk-UA"/>
              </w:rPr>
            </w:pPr>
            <w:r w:rsidRPr="007E41E6">
              <w:rPr>
                <w:rFonts w:ascii="Times New Roman" w:hAnsi="Times New Roman"/>
                <w:bCs/>
                <w:iCs/>
                <w:sz w:val="24"/>
                <w:szCs w:val="24"/>
                <w:lang w:val="uk-UA"/>
              </w:rPr>
              <w:t>20</w:t>
            </w:r>
          </w:p>
        </w:tc>
        <w:tc>
          <w:tcPr>
            <w:tcW w:w="2410" w:type="dxa"/>
            <w:vMerge/>
          </w:tcPr>
          <w:p w:rsidR="007E41E6" w:rsidRPr="007E41E6" w:rsidRDefault="007E41E6" w:rsidP="00C439A1">
            <w:pPr>
              <w:pStyle w:val="a7"/>
              <w:spacing w:after="0" w:line="240" w:lineRule="auto"/>
              <w:ind w:left="0"/>
              <w:rPr>
                <w:rFonts w:ascii="Times New Roman" w:hAnsi="Times New Roman"/>
                <w:bCs/>
                <w:iCs/>
                <w:color w:val="000000"/>
                <w:sz w:val="24"/>
                <w:szCs w:val="24"/>
                <w:lang w:val="uk-UA"/>
              </w:rPr>
            </w:pPr>
          </w:p>
        </w:tc>
      </w:tr>
    </w:tbl>
    <w:p w:rsidR="007E41E6" w:rsidRPr="007E41E6" w:rsidRDefault="007E41E6" w:rsidP="007E41E6">
      <w:pPr>
        <w:pStyle w:val="1"/>
        <w:tabs>
          <w:tab w:val="left" w:pos="1080"/>
        </w:tabs>
        <w:spacing w:after="0" w:line="240" w:lineRule="auto"/>
        <w:ind w:left="0"/>
        <w:jc w:val="both"/>
        <w:rPr>
          <w:rFonts w:ascii="Times New Roman" w:hAnsi="Times New Roman" w:cs="Times New Roman"/>
          <w:b/>
          <w:iCs/>
          <w:sz w:val="24"/>
          <w:szCs w:val="24"/>
          <w:lang w:val="uk-UA"/>
        </w:rPr>
      </w:pPr>
    </w:p>
    <w:p w:rsidR="007E41E6" w:rsidRPr="007E41E6" w:rsidRDefault="007E41E6" w:rsidP="007E41E6">
      <w:pPr>
        <w:pStyle w:val="1"/>
        <w:tabs>
          <w:tab w:val="left" w:pos="1080"/>
        </w:tabs>
        <w:spacing w:after="0" w:line="240" w:lineRule="auto"/>
        <w:ind w:left="0"/>
        <w:jc w:val="both"/>
        <w:rPr>
          <w:rFonts w:ascii="Times New Roman" w:hAnsi="Times New Roman" w:cs="Times New Roman"/>
          <w:b/>
          <w:iCs/>
          <w:sz w:val="24"/>
          <w:szCs w:val="24"/>
          <w:lang w:val="uk-UA"/>
        </w:rPr>
      </w:pPr>
    </w:p>
    <w:p w:rsidR="007E41E6" w:rsidRPr="007E41E6" w:rsidRDefault="007E41E6" w:rsidP="007E41E6">
      <w:pPr>
        <w:ind w:firstLine="567"/>
        <w:jc w:val="both"/>
        <w:rPr>
          <w:rFonts w:ascii="Times New Roman" w:hAnsi="Times New Roman" w:cs="Times New Roman"/>
          <w:sz w:val="24"/>
          <w:szCs w:val="24"/>
          <w:lang w:val="uk-UA"/>
        </w:rPr>
      </w:pPr>
      <w:r w:rsidRPr="007E41E6">
        <w:rPr>
          <w:rFonts w:ascii="Times New Roman" w:hAnsi="Times New Roman" w:cs="Times New Roman"/>
          <w:color w:val="000000"/>
          <w:sz w:val="24"/>
          <w:szCs w:val="24"/>
          <w:lang w:val="uk-UA"/>
        </w:rPr>
        <w:t>Якість Товарів, що поставляються, повинна відповідати вимогам діючого законодавства України, що встановлюються для даного виду Товару.</w:t>
      </w:r>
      <w:r w:rsidRPr="007E41E6">
        <w:rPr>
          <w:rFonts w:ascii="Times New Roman" w:hAnsi="Times New Roman" w:cs="Times New Roman"/>
          <w:sz w:val="24"/>
          <w:szCs w:val="24"/>
          <w:lang w:val="uk-UA"/>
        </w:rPr>
        <w:t xml:space="preserve"> </w:t>
      </w:r>
    </w:p>
    <w:p w:rsidR="007E41E6" w:rsidRPr="007E41E6" w:rsidRDefault="007E41E6" w:rsidP="007E41E6">
      <w:pPr>
        <w:ind w:firstLine="567"/>
        <w:jc w:val="both"/>
        <w:rPr>
          <w:rFonts w:ascii="Times New Roman" w:hAnsi="Times New Roman" w:cs="Times New Roman"/>
          <w:sz w:val="24"/>
          <w:szCs w:val="24"/>
          <w:lang w:val="uk-UA"/>
        </w:rPr>
      </w:pPr>
    </w:p>
    <w:p w:rsidR="007E41E6" w:rsidRPr="007E41E6" w:rsidRDefault="007E41E6" w:rsidP="007E41E6">
      <w:pPr>
        <w:ind w:firstLine="567"/>
        <w:jc w:val="both"/>
        <w:rPr>
          <w:rFonts w:ascii="Times New Roman" w:hAnsi="Times New Roman" w:cs="Times New Roman"/>
          <w:bCs/>
          <w:sz w:val="24"/>
          <w:szCs w:val="24"/>
          <w:lang w:val="uk-UA" w:eastAsia="zh-CN"/>
        </w:rPr>
      </w:pPr>
      <w:r w:rsidRPr="007E41E6">
        <w:rPr>
          <w:rFonts w:ascii="Times New Roman" w:hAnsi="Times New Roman" w:cs="Times New Roman"/>
          <w:sz w:val="24"/>
          <w:szCs w:val="24"/>
          <w:lang w:val="uk-UA"/>
        </w:rPr>
        <w:lastRenderedPageBreak/>
        <w:t>Неякісний товар підлягає обов’язковій заміні, але всі витрати пов’язані із заміною товару несе постачальник. Поставка не якісного товару може бути причиною розірвання договору раніше встановленого строку.</w:t>
      </w:r>
      <w:r w:rsidRPr="007E41E6">
        <w:rPr>
          <w:rFonts w:ascii="Times New Roman" w:hAnsi="Times New Roman" w:cs="Times New Roman"/>
          <w:bCs/>
          <w:sz w:val="24"/>
          <w:szCs w:val="24"/>
          <w:lang w:val="uk-UA" w:eastAsia="zh-CN"/>
        </w:rPr>
        <w:t xml:space="preserve"> </w:t>
      </w:r>
    </w:p>
    <w:p w:rsidR="007E41E6" w:rsidRPr="007E41E6" w:rsidRDefault="007E41E6" w:rsidP="007E41E6">
      <w:pPr>
        <w:ind w:firstLine="567"/>
        <w:jc w:val="both"/>
        <w:rPr>
          <w:rFonts w:ascii="Times New Roman" w:hAnsi="Times New Roman" w:cs="Times New Roman"/>
          <w:bCs/>
          <w:sz w:val="24"/>
          <w:szCs w:val="24"/>
          <w:lang w:val="uk-UA" w:eastAsia="zh-CN"/>
        </w:rPr>
      </w:pPr>
    </w:p>
    <w:p w:rsidR="007E41E6" w:rsidRPr="007E41E6" w:rsidRDefault="007E41E6" w:rsidP="007E41E6">
      <w:pPr>
        <w:ind w:firstLine="567"/>
        <w:jc w:val="both"/>
        <w:rPr>
          <w:rFonts w:ascii="Times New Roman" w:hAnsi="Times New Roman" w:cs="Times New Roman"/>
          <w:sz w:val="24"/>
          <w:szCs w:val="24"/>
          <w:lang w:val="uk-UA"/>
        </w:rPr>
      </w:pPr>
      <w:r w:rsidRPr="007E41E6">
        <w:rPr>
          <w:rFonts w:ascii="Times New Roman" w:hAnsi="Times New Roman" w:cs="Times New Roman"/>
          <w:bCs/>
          <w:sz w:val="24"/>
          <w:szCs w:val="24"/>
          <w:lang w:val="uk-UA" w:eastAsia="zh-CN"/>
        </w:rPr>
        <w:t>Продукція повинна бути новою, 2022-2023 року виготовлення.</w:t>
      </w:r>
    </w:p>
    <w:p w:rsidR="007E41E6" w:rsidRPr="007E41E6" w:rsidRDefault="007E41E6" w:rsidP="007E41E6">
      <w:pPr>
        <w:ind w:firstLine="567"/>
        <w:jc w:val="both"/>
        <w:rPr>
          <w:rFonts w:ascii="Times New Roman" w:hAnsi="Times New Roman" w:cs="Times New Roman"/>
          <w:color w:val="000000"/>
          <w:sz w:val="24"/>
          <w:szCs w:val="24"/>
          <w:lang w:val="uk-UA"/>
        </w:rPr>
      </w:pPr>
      <w:r w:rsidRPr="007E41E6">
        <w:rPr>
          <w:rFonts w:ascii="Times New Roman" w:hAnsi="Times New Roman" w:cs="Times New Roman"/>
          <w:color w:val="000000"/>
          <w:sz w:val="24"/>
          <w:szCs w:val="24"/>
          <w:lang w:val="uk-UA"/>
        </w:rPr>
        <w:t>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7E41E6" w:rsidRPr="007E41E6" w:rsidRDefault="007E41E6" w:rsidP="007E41E6">
      <w:pPr>
        <w:ind w:firstLine="567"/>
        <w:jc w:val="both"/>
        <w:rPr>
          <w:rFonts w:ascii="Times New Roman" w:hAnsi="Times New Roman" w:cs="Times New Roman"/>
          <w:sz w:val="24"/>
          <w:szCs w:val="24"/>
          <w:lang w:val="uk-UA"/>
        </w:rPr>
      </w:pPr>
    </w:p>
    <w:p w:rsidR="007E41E6" w:rsidRPr="007E41E6" w:rsidRDefault="007E41E6" w:rsidP="007E41E6">
      <w:pPr>
        <w:ind w:firstLine="567"/>
        <w:jc w:val="both"/>
        <w:rPr>
          <w:rFonts w:ascii="Times New Roman" w:hAnsi="Times New Roman" w:cs="Times New Roman"/>
          <w:color w:val="000000"/>
          <w:sz w:val="24"/>
          <w:szCs w:val="24"/>
          <w:lang w:val="uk-UA"/>
        </w:rPr>
      </w:pPr>
      <w:r w:rsidRPr="007E41E6">
        <w:rPr>
          <w:rFonts w:ascii="Times New Roman" w:hAnsi="Times New Roman" w:cs="Times New Roman"/>
          <w:color w:val="000000"/>
          <w:sz w:val="24"/>
          <w:szCs w:val="24"/>
          <w:lang w:val="uk-UA"/>
        </w:rPr>
        <w:t xml:space="preserve"> Зазначені документи мають містити всю необхідну інформацію, передбачену чинним законодавством України.</w:t>
      </w:r>
    </w:p>
    <w:p w:rsidR="007E41E6" w:rsidRPr="007E41E6" w:rsidRDefault="007E41E6" w:rsidP="007E41E6">
      <w:pPr>
        <w:ind w:firstLine="567"/>
        <w:jc w:val="both"/>
        <w:rPr>
          <w:rFonts w:ascii="Times New Roman" w:hAnsi="Times New Roman" w:cs="Times New Roman"/>
          <w:sz w:val="24"/>
          <w:szCs w:val="24"/>
          <w:lang w:val="uk-UA"/>
        </w:rPr>
      </w:pPr>
    </w:p>
    <w:p w:rsidR="007E41E6" w:rsidRPr="007E41E6" w:rsidRDefault="007E41E6" w:rsidP="007E41E6">
      <w:pPr>
        <w:ind w:firstLine="567"/>
        <w:jc w:val="both"/>
        <w:rPr>
          <w:rFonts w:ascii="Times New Roman" w:hAnsi="Times New Roman" w:cs="Times New Roman"/>
          <w:color w:val="000000"/>
          <w:sz w:val="24"/>
          <w:szCs w:val="24"/>
          <w:lang w:val="uk-UA"/>
        </w:rPr>
      </w:pPr>
      <w:r w:rsidRPr="007E41E6">
        <w:rPr>
          <w:rFonts w:ascii="Times New Roman" w:hAnsi="Times New Roman" w:cs="Times New Roman"/>
          <w:color w:val="000000"/>
          <w:sz w:val="24"/>
          <w:szCs w:val="24"/>
          <w:lang w:val="uk-UA"/>
        </w:rPr>
        <w:t xml:space="preserve"> Усі зазначені документи мають бути складені українською мовою та оформлені належним чином відповідно до чинного законодавства України.</w:t>
      </w:r>
    </w:p>
    <w:p w:rsidR="007E41E6" w:rsidRPr="007E41E6" w:rsidRDefault="007E41E6" w:rsidP="007E41E6">
      <w:pPr>
        <w:ind w:firstLine="567"/>
        <w:jc w:val="both"/>
        <w:rPr>
          <w:rFonts w:ascii="Times New Roman" w:hAnsi="Times New Roman" w:cs="Times New Roman"/>
          <w:sz w:val="24"/>
          <w:szCs w:val="24"/>
          <w:lang w:val="uk-UA"/>
        </w:rPr>
      </w:pPr>
    </w:p>
    <w:p w:rsidR="007E41E6" w:rsidRPr="007E41E6" w:rsidRDefault="007E41E6" w:rsidP="007E41E6">
      <w:pPr>
        <w:spacing w:after="240"/>
        <w:ind w:firstLine="567"/>
        <w:jc w:val="both"/>
        <w:rPr>
          <w:rFonts w:ascii="Times New Roman" w:hAnsi="Times New Roman" w:cs="Times New Roman"/>
          <w:color w:val="000000"/>
          <w:sz w:val="24"/>
          <w:szCs w:val="24"/>
          <w:lang w:val="uk-UA"/>
        </w:rPr>
      </w:pPr>
      <w:r w:rsidRPr="007E41E6">
        <w:rPr>
          <w:rFonts w:ascii="Times New Roman" w:hAnsi="Times New Roman" w:cs="Times New Roman"/>
          <w:color w:val="000000"/>
          <w:sz w:val="24"/>
          <w:szCs w:val="24"/>
          <w:lang w:val="uk-UA"/>
        </w:rPr>
        <w:t xml:space="preserve">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w:t>
      </w:r>
    </w:p>
    <w:p w:rsidR="007E41E6" w:rsidRPr="007E41E6" w:rsidRDefault="007E41E6" w:rsidP="007E41E6">
      <w:pPr>
        <w:rPr>
          <w:rFonts w:ascii="Times New Roman" w:hAnsi="Times New Roman" w:cs="Times New Roman"/>
          <w:color w:val="000000"/>
          <w:sz w:val="24"/>
          <w:szCs w:val="24"/>
          <w:lang w:val="uk-UA"/>
        </w:rPr>
      </w:pPr>
      <w:r w:rsidRPr="007E41E6">
        <w:rPr>
          <w:rFonts w:ascii="Times New Roman" w:hAnsi="Times New Roman" w:cs="Times New Roman"/>
          <w:color w:val="000000"/>
          <w:sz w:val="24"/>
          <w:szCs w:val="24"/>
          <w:lang w:val="uk-UA"/>
        </w:rPr>
        <w:t xml:space="preserve">Разом із Товаром Постачальник надає Замовнику всю необхідну супровідну документацію: </w:t>
      </w:r>
    </w:p>
    <w:p w:rsidR="007E41E6" w:rsidRPr="007E41E6" w:rsidRDefault="007E41E6" w:rsidP="007E41E6">
      <w:pPr>
        <w:rPr>
          <w:rFonts w:ascii="Times New Roman" w:hAnsi="Times New Roman" w:cs="Times New Roman"/>
          <w:color w:val="000000"/>
          <w:sz w:val="24"/>
          <w:szCs w:val="24"/>
          <w:lang w:val="uk-UA"/>
        </w:rPr>
      </w:pPr>
      <w:r w:rsidRPr="007E41E6">
        <w:rPr>
          <w:rFonts w:ascii="Times New Roman" w:hAnsi="Times New Roman" w:cs="Times New Roman"/>
          <w:color w:val="000000"/>
          <w:sz w:val="24"/>
          <w:szCs w:val="24"/>
          <w:lang w:val="uk-UA"/>
        </w:rPr>
        <w:t>- сертифікати відповідності (якості) та/або декларації про відповідність та/або висновки,</w:t>
      </w:r>
    </w:p>
    <w:p w:rsidR="007E41E6" w:rsidRPr="007E41E6" w:rsidRDefault="007E41E6" w:rsidP="007E41E6">
      <w:pPr>
        <w:jc w:val="both"/>
        <w:rPr>
          <w:rFonts w:ascii="Times New Roman" w:hAnsi="Times New Roman" w:cs="Times New Roman"/>
          <w:sz w:val="24"/>
          <w:szCs w:val="24"/>
          <w:lang w:val="uk-UA"/>
        </w:rPr>
      </w:pPr>
      <w:r w:rsidRPr="007E41E6">
        <w:rPr>
          <w:rFonts w:ascii="Times New Roman" w:hAnsi="Times New Roman" w:cs="Times New Roman"/>
          <w:color w:val="000000"/>
          <w:sz w:val="24"/>
          <w:szCs w:val="24"/>
          <w:lang w:val="uk-UA"/>
        </w:rPr>
        <w:t>- санітарно-епідеміологічної експертизи та/або гарантійний талон визначені чинним законодавством України для такого Товару.</w:t>
      </w:r>
    </w:p>
    <w:p w:rsidR="007E41E6" w:rsidRPr="00A64A76" w:rsidRDefault="007E41E6" w:rsidP="007E41E6">
      <w:pPr>
        <w:ind w:firstLine="708"/>
        <w:jc w:val="both"/>
        <w:rPr>
          <w:lang w:val="uk-UA"/>
        </w:rPr>
      </w:pPr>
    </w:p>
    <w:p w:rsidR="007E41E6" w:rsidRPr="006C55C5" w:rsidRDefault="007E41E6" w:rsidP="007E41E6">
      <w:pPr>
        <w:widowControl w:val="0"/>
        <w:tabs>
          <w:tab w:val="left" w:pos="1080"/>
        </w:tabs>
        <w:spacing w:line="100" w:lineRule="atLeast"/>
        <w:rPr>
          <w:b/>
          <w:lang w:val="uk-UA"/>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60E63" w:rsidRDefault="00D60E63" w:rsidP="00D45EA4">
      <w:pPr>
        <w:spacing w:after="160" w:line="240" w:lineRule="auto"/>
        <w:jc w:val="right"/>
        <w:rPr>
          <w:rFonts w:ascii="Times New Roman" w:eastAsia="Times New Roman" w:hAnsi="Times New Roman" w:cs="Times New Roman"/>
          <w:b/>
          <w:bCs/>
          <w:color w:val="000000"/>
          <w:sz w:val="24"/>
          <w:szCs w:val="24"/>
          <w:lang w:val="uk-UA" w:eastAsia="ru-RU"/>
        </w:rPr>
      </w:pPr>
    </w:p>
    <w:p w:rsidR="00D45EA4" w:rsidRPr="002331C6" w:rsidRDefault="00D45EA4" w:rsidP="00D45EA4">
      <w:pPr>
        <w:spacing w:after="160" w:line="240" w:lineRule="auto"/>
        <w:jc w:val="right"/>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lang w:val="uk-UA" w:eastAsia="ru-RU"/>
        </w:rPr>
        <w:lastRenderedPageBreak/>
        <w:t xml:space="preserve">Додаток № </w:t>
      </w:r>
      <w:r w:rsidR="00D045B5">
        <w:rPr>
          <w:rFonts w:ascii="Times New Roman" w:eastAsia="Times New Roman" w:hAnsi="Times New Roman" w:cs="Times New Roman"/>
          <w:b/>
          <w:bCs/>
          <w:color w:val="000000"/>
          <w:sz w:val="24"/>
          <w:szCs w:val="24"/>
          <w:lang w:val="uk-UA" w:eastAsia="ru-RU"/>
        </w:rPr>
        <w:t>3</w:t>
      </w:r>
      <w:r w:rsidRPr="002331C6">
        <w:rPr>
          <w:rFonts w:ascii="Times New Roman" w:eastAsia="Times New Roman" w:hAnsi="Times New Roman" w:cs="Times New Roman"/>
          <w:b/>
          <w:bCs/>
          <w:color w:val="000000"/>
          <w:sz w:val="24"/>
          <w:szCs w:val="24"/>
          <w:lang w:val="uk-UA" w:eastAsia="ru-RU"/>
        </w:rPr>
        <w:t xml:space="preserve"> до тендерної документації</w:t>
      </w:r>
    </w:p>
    <w:p w:rsidR="00D45EA4" w:rsidRPr="002331C6" w:rsidRDefault="00D45EA4" w:rsidP="00D45EA4">
      <w:pPr>
        <w:spacing w:after="0" w:line="240" w:lineRule="auto"/>
        <w:jc w:val="center"/>
        <w:rPr>
          <w:rFonts w:ascii="Times New Roman" w:eastAsia="Times New Roman" w:hAnsi="Times New Roman" w:cs="Times New Roman"/>
          <w:sz w:val="24"/>
          <w:szCs w:val="24"/>
          <w:lang w:val="uk-UA" w:eastAsia="ru-RU"/>
        </w:rPr>
      </w:pPr>
      <w:r w:rsidRPr="002331C6">
        <w:rPr>
          <w:rFonts w:ascii="Times New Roman" w:eastAsia="Times New Roman" w:hAnsi="Times New Roman" w:cs="Times New Roman"/>
          <w:b/>
          <w:bCs/>
          <w:color w:val="000000"/>
          <w:sz w:val="24"/>
          <w:szCs w:val="24"/>
          <w:shd w:val="clear" w:color="auto" w:fill="FFFFFF"/>
          <w:lang w:val="uk-UA" w:eastAsia="ru-RU"/>
        </w:rPr>
        <w:t>Проєкт договору про закупівлю</w:t>
      </w:r>
    </w:p>
    <w:p w:rsidR="00157819" w:rsidRPr="000B25D6" w:rsidRDefault="00D45EA4" w:rsidP="00157819">
      <w:pPr>
        <w:spacing w:after="0" w:line="240" w:lineRule="auto"/>
        <w:rPr>
          <w:rFonts w:ascii="Times New Roman" w:eastAsia="Times New Roman" w:hAnsi="Times New Roman" w:cs="Times New Roman"/>
          <w:sz w:val="24"/>
          <w:szCs w:val="24"/>
          <w:lang w:eastAsia="ru-RU"/>
        </w:rPr>
      </w:pPr>
      <w:r w:rsidRPr="002331C6">
        <w:rPr>
          <w:rFonts w:ascii="Times New Roman" w:eastAsia="Times New Roman" w:hAnsi="Times New Roman" w:cs="Times New Roman"/>
          <w:b/>
          <w:bCs/>
          <w:color w:val="000000"/>
          <w:sz w:val="24"/>
          <w:szCs w:val="24"/>
          <w:shd w:val="clear" w:color="auto" w:fill="FFFFFF"/>
          <w:lang w:val="uk-UA" w:eastAsia="ru-RU"/>
        </w:rPr>
        <w:t>                                                         </w:t>
      </w:r>
    </w:p>
    <w:p w:rsidR="00157819" w:rsidRPr="000B25D6" w:rsidRDefault="00157819" w:rsidP="00157819">
      <w:pPr>
        <w:spacing w:after="0" w:line="240" w:lineRule="auto"/>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ДОГОВІ</w:t>
      </w:r>
      <w:proofErr w:type="gramStart"/>
      <w:r w:rsidRPr="000B25D6">
        <w:rPr>
          <w:rFonts w:ascii="Times New Roman" w:eastAsia="Times New Roman" w:hAnsi="Times New Roman" w:cs="Times New Roman"/>
          <w:b/>
          <w:bCs/>
          <w:color w:val="000000"/>
          <w:lang w:eastAsia="ru-RU"/>
        </w:rPr>
        <w:t>Р</w:t>
      </w:r>
      <w:proofErr w:type="gramEnd"/>
      <w:r w:rsidRPr="000B25D6">
        <w:rPr>
          <w:rFonts w:ascii="Times New Roman" w:eastAsia="Times New Roman" w:hAnsi="Times New Roman" w:cs="Times New Roman"/>
          <w:b/>
          <w:bCs/>
          <w:color w:val="000000"/>
          <w:lang w:eastAsia="ru-RU"/>
        </w:rPr>
        <w:t xml:space="preserve"> ПОСТАВКИ № ___________</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________________</w:t>
      </w:r>
      <w:r w:rsidRPr="000B25D6">
        <w:rPr>
          <w:rFonts w:ascii="Times New Roman" w:eastAsia="Times New Roman" w:hAnsi="Times New Roman" w:cs="Times New Roman"/>
          <w:color w:val="000000"/>
          <w:lang w:eastAsia="ru-RU"/>
        </w:rPr>
        <w:tab/>
        <w:t xml:space="preserve">                       </w:t>
      </w:r>
      <w:r w:rsidRPr="000B25D6">
        <w:rPr>
          <w:rFonts w:ascii="Times New Roman" w:eastAsia="Times New Roman" w:hAnsi="Times New Roman" w:cs="Times New Roman"/>
          <w:color w:val="000000"/>
          <w:lang w:eastAsia="ru-RU"/>
        </w:rPr>
        <w:tab/>
      </w:r>
      <w:r w:rsidRPr="000B25D6">
        <w:rPr>
          <w:rFonts w:ascii="Times New Roman" w:eastAsia="Times New Roman" w:hAnsi="Times New Roman" w:cs="Times New Roman"/>
          <w:color w:val="000000"/>
          <w:lang w:eastAsia="ru-RU"/>
        </w:rPr>
        <w:tab/>
      </w:r>
      <w:r w:rsidRPr="000B25D6">
        <w:rPr>
          <w:rFonts w:ascii="Times New Roman" w:eastAsia="Times New Roman" w:hAnsi="Times New Roman" w:cs="Times New Roman"/>
          <w:color w:val="000000"/>
          <w:lang w:eastAsia="ru-RU"/>
        </w:rPr>
        <w:tab/>
        <w:t>            ____ __________ 202</w:t>
      </w:r>
      <w:r>
        <w:rPr>
          <w:rFonts w:ascii="Times New Roman" w:eastAsia="Times New Roman" w:hAnsi="Times New Roman" w:cs="Times New Roman"/>
          <w:color w:val="000000"/>
          <w:lang w:val="uk-UA" w:eastAsia="ru-RU"/>
        </w:rPr>
        <w:t>3</w:t>
      </w:r>
      <w:r w:rsidRPr="000B25D6">
        <w:rPr>
          <w:rFonts w:ascii="Times New Roman" w:eastAsia="Times New Roman" w:hAnsi="Times New Roman" w:cs="Times New Roman"/>
          <w:color w:val="000000"/>
          <w:lang w:eastAsia="ru-RU"/>
        </w:rPr>
        <w:t xml:space="preserve"> року</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5F08E6" w:rsidP="001578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val="uk-UA" w:eastAsia="ru-RU"/>
        </w:rPr>
        <w:t xml:space="preserve">КРАСНОГРАДСЬКЕ ПІДПРИЄМСТВО ТЕПЛОВИХ МЕРЕЖ </w:t>
      </w:r>
      <w:r w:rsidRPr="005F08E6">
        <w:rPr>
          <w:rFonts w:ascii="Times New Roman" w:eastAsia="Times New Roman" w:hAnsi="Times New Roman" w:cs="Times New Roman"/>
          <w:bCs/>
          <w:color w:val="000000"/>
          <w:lang w:val="uk-UA" w:eastAsia="ru-RU"/>
        </w:rPr>
        <w:t>(скорочено  КРАСНОГРАДСЬКЕ ПТМ)</w:t>
      </w:r>
      <w:r>
        <w:rPr>
          <w:rFonts w:ascii="Times New Roman" w:eastAsia="Times New Roman" w:hAnsi="Times New Roman" w:cs="Times New Roman"/>
          <w:color w:val="000000"/>
          <w:lang w:eastAsia="ru-RU"/>
        </w:rPr>
        <w:t>, в особі директора Царика Володимира Васильовича</w:t>
      </w:r>
      <w:r w:rsidR="00157819" w:rsidRPr="000B25D6">
        <w:rPr>
          <w:rFonts w:ascii="Times New Roman" w:eastAsia="Times New Roman" w:hAnsi="Times New Roman" w:cs="Times New Roman"/>
          <w:color w:val="000000"/>
          <w:lang w:eastAsia="ru-RU"/>
        </w:rPr>
        <w:t xml:space="preserve">, який діє на підставі </w:t>
      </w:r>
      <w:r>
        <w:rPr>
          <w:rFonts w:ascii="Times New Roman" w:eastAsia="Times New Roman" w:hAnsi="Times New Roman" w:cs="Times New Roman"/>
          <w:color w:val="000000"/>
          <w:lang w:val="uk-UA" w:eastAsia="ru-RU"/>
        </w:rPr>
        <w:t>Статуту</w:t>
      </w:r>
      <w:r w:rsidR="00157819" w:rsidRPr="000B25D6">
        <w:rPr>
          <w:rFonts w:ascii="Times New Roman" w:eastAsia="Times New Roman" w:hAnsi="Times New Roman" w:cs="Times New Roman"/>
          <w:color w:val="000000"/>
          <w:lang w:eastAsia="ru-RU"/>
        </w:rPr>
        <w:t xml:space="preserve">, далі за текстом </w:t>
      </w:r>
      <w:r w:rsidR="00157819" w:rsidRPr="000B25D6">
        <w:rPr>
          <w:rFonts w:ascii="Times New Roman" w:eastAsia="Times New Roman" w:hAnsi="Times New Roman" w:cs="Times New Roman"/>
          <w:b/>
          <w:bCs/>
          <w:color w:val="000000"/>
          <w:lang w:eastAsia="ru-RU"/>
        </w:rPr>
        <w:t>«Замовник»,</w:t>
      </w:r>
      <w:r w:rsidR="00157819" w:rsidRPr="000B25D6">
        <w:rPr>
          <w:rFonts w:ascii="Times New Roman" w:eastAsia="Times New Roman" w:hAnsi="Times New Roman" w:cs="Times New Roman"/>
          <w:color w:val="000000"/>
          <w:lang w:eastAsia="ru-RU"/>
        </w:rPr>
        <w:t xml:space="preserve"> </w:t>
      </w:r>
      <w:r w:rsidR="00157819" w:rsidRPr="00596912">
        <w:rPr>
          <w:rFonts w:ascii="Times New Roman" w:eastAsia="Times New Roman" w:hAnsi="Times New Roman" w:cs="Times New Roman"/>
          <w:color w:val="000000"/>
          <w:lang w:eastAsia="ru-RU"/>
        </w:rPr>
        <w:t>з однієї сторони</w:t>
      </w:r>
      <w:r w:rsidR="00157819" w:rsidRPr="000B25D6">
        <w:rPr>
          <w:rFonts w:ascii="Times New Roman" w:eastAsia="Times New Roman" w:hAnsi="Times New Roman" w:cs="Times New Roman"/>
          <w:color w:val="1F4E79"/>
          <w:lang w:eastAsia="ru-RU"/>
        </w:rPr>
        <w:t>,</w:t>
      </w:r>
      <w:r w:rsidR="00157819" w:rsidRPr="000B25D6">
        <w:rPr>
          <w:rFonts w:ascii="Times New Roman" w:eastAsia="Times New Roman" w:hAnsi="Times New Roman" w:cs="Times New Roman"/>
          <w:color w:val="000000"/>
          <w:lang w:eastAsia="ru-RU"/>
        </w:rPr>
        <w:t xml:space="preserve"> та </w:t>
      </w:r>
      <w:r w:rsidR="00157819" w:rsidRPr="004D7680">
        <w:rPr>
          <w:rFonts w:ascii="Times New Roman" w:eastAsia="Times New Roman" w:hAnsi="Times New Roman" w:cs="Times New Roman"/>
          <w:color w:val="000000"/>
          <w:lang w:eastAsia="ru-RU"/>
        </w:rPr>
        <w:t>_______________________________________</w:t>
      </w:r>
      <w:r w:rsidR="00157819" w:rsidRPr="004D7680">
        <w:rPr>
          <w:rFonts w:ascii="Times New Roman" w:eastAsia="Times New Roman" w:hAnsi="Times New Roman" w:cs="Times New Roman"/>
          <w:bCs/>
          <w:color w:val="000000"/>
          <w:lang w:eastAsia="ru-RU"/>
        </w:rPr>
        <w:t>, в особі</w:t>
      </w:r>
      <w:r w:rsidR="00157819" w:rsidRPr="000B25D6">
        <w:rPr>
          <w:rFonts w:ascii="Times New Roman" w:eastAsia="Times New Roman" w:hAnsi="Times New Roman" w:cs="Times New Roman"/>
          <w:b/>
          <w:bCs/>
          <w:color w:val="000000"/>
          <w:lang w:eastAsia="ru-RU"/>
        </w:rPr>
        <w:t xml:space="preserve"> _______________________________</w:t>
      </w:r>
      <w:r w:rsidR="00157819" w:rsidRPr="000B25D6">
        <w:rPr>
          <w:rFonts w:ascii="Times New Roman" w:eastAsia="Times New Roman" w:hAnsi="Times New Roman" w:cs="Times New Roman"/>
          <w:color w:val="000000"/>
          <w:lang w:eastAsia="ru-RU"/>
        </w:rPr>
        <w:t xml:space="preserve">, що діє на підставі _____________, </w:t>
      </w:r>
      <w:r w:rsidR="00157819" w:rsidRPr="000B25D6">
        <w:rPr>
          <w:rFonts w:ascii="Times New Roman" w:eastAsia="Times New Roman" w:hAnsi="Times New Roman" w:cs="Times New Roman"/>
          <w:color w:val="1F4E79"/>
          <w:lang w:eastAsia="ru-RU"/>
        </w:rPr>
        <w:t> </w:t>
      </w:r>
      <w:r w:rsidR="00157819" w:rsidRPr="000B25D6">
        <w:rPr>
          <w:rFonts w:ascii="Times New Roman" w:eastAsia="Times New Roman" w:hAnsi="Times New Roman" w:cs="Times New Roman"/>
          <w:color w:val="000000"/>
          <w:lang w:eastAsia="ru-RU"/>
        </w:rPr>
        <w:t>далі за текстом «</w:t>
      </w:r>
      <w:r w:rsidR="00157819" w:rsidRPr="000B25D6">
        <w:rPr>
          <w:rFonts w:ascii="Times New Roman" w:eastAsia="Times New Roman" w:hAnsi="Times New Roman" w:cs="Times New Roman"/>
          <w:b/>
          <w:bCs/>
          <w:color w:val="000000"/>
          <w:lang w:eastAsia="ru-RU"/>
        </w:rPr>
        <w:t>Постачальник</w:t>
      </w:r>
      <w:r w:rsidR="00157819" w:rsidRPr="000B25D6">
        <w:rPr>
          <w:rFonts w:ascii="Times New Roman" w:eastAsia="Times New Roman" w:hAnsi="Times New Roman" w:cs="Times New Roman"/>
          <w:color w:val="000000"/>
          <w:lang w:eastAsia="ru-RU"/>
        </w:rPr>
        <w:t>», з іншої сторони, надалі за текстом разом іменовані «Сторони», а кожна окремо – «Сторона», уклали цей договір (далі - «Договір») про наступне:</w:t>
      </w:r>
    </w:p>
    <w:p w:rsidR="00157819" w:rsidRPr="000B25D6" w:rsidRDefault="00157819" w:rsidP="00157819">
      <w:pPr>
        <w:numPr>
          <w:ilvl w:val="0"/>
          <w:numId w:val="39"/>
        </w:numPr>
        <w:spacing w:after="0" w:line="240" w:lineRule="auto"/>
        <w:ind w:left="360"/>
        <w:jc w:val="center"/>
        <w:textAlignment w:val="baseline"/>
        <w:rPr>
          <w:rFonts w:ascii="Times New Roman" w:eastAsia="Times New Roman" w:hAnsi="Times New Roman" w:cs="Times New Roman"/>
          <w:b/>
          <w:bCs/>
          <w:color w:val="000000"/>
          <w:lang w:eastAsia="ru-RU"/>
        </w:rPr>
      </w:pPr>
      <w:r w:rsidRPr="000B25D6">
        <w:rPr>
          <w:rFonts w:ascii="Times New Roman" w:eastAsia="Times New Roman" w:hAnsi="Times New Roman" w:cs="Times New Roman"/>
          <w:b/>
          <w:bCs/>
          <w:color w:val="000000"/>
          <w:lang w:eastAsia="ru-RU"/>
        </w:rPr>
        <w:t>ПРЕДМЕТ ДОГОВОРУ</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517A6B" w:rsidRDefault="00157819" w:rsidP="00517A6B">
      <w:pPr>
        <w:pStyle w:val="a7"/>
        <w:spacing w:after="0" w:line="240" w:lineRule="auto"/>
        <w:ind w:left="0" w:firstLine="708"/>
        <w:jc w:val="both"/>
        <w:rPr>
          <w:rFonts w:ascii="Times New Roman" w:hAnsi="Times New Roman"/>
          <w:bCs/>
          <w:sz w:val="24"/>
          <w:szCs w:val="24"/>
          <w:lang w:val="uk-UA"/>
        </w:rPr>
      </w:pPr>
      <w:r w:rsidRPr="000B25D6">
        <w:rPr>
          <w:rFonts w:ascii="Times New Roman" w:eastAsia="Times New Roman" w:hAnsi="Times New Roman"/>
          <w:color w:val="000000"/>
          <w:lang w:eastAsia="ru-RU"/>
        </w:rPr>
        <w:t>1.1.</w:t>
      </w:r>
      <w:r w:rsidRPr="000B25D6">
        <w:rPr>
          <w:rFonts w:ascii="Times New Roman" w:eastAsia="Times New Roman" w:hAnsi="Times New Roman"/>
          <w:color w:val="000000"/>
          <w:lang w:eastAsia="ru-RU"/>
        </w:rPr>
        <w:tab/>
        <w:t xml:space="preserve">Постачальник зобов’язується поставити Замовнику товар: </w:t>
      </w:r>
      <w:r w:rsidR="00517A6B" w:rsidRPr="00517A6B">
        <w:rPr>
          <w:rFonts w:ascii="Times New Roman" w:hAnsi="Times New Roman"/>
          <w:b/>
          <w:color w:val="000000"/>
          <w:sz w:val="24"/>
          <w:szCs w:val="24"/>
          <w:shd w:val="clear" w:color="auto" w:fill="FDFEFD"/>
          <w:lang w:val="uk-UA"/>
        </w:rPr>
        <w:t>Придбання матеріалів на виконання заходів з енергозбереження (труби, комплекти ізоляції)</w:t>
      </w:r>
      <w:r w:rsidR="00517A6B">
        <w:rPr>
          <w:rStyle w:val="a9"/>
          <w:rFonts w:ascii="Times New Roman" w:hAnsi="Times New Roman"/>
          <w:b w:val="0"/>
          <w:sz w:val="24"/>
          <w:szCs w:val="24"/>
          <w:lang w:val="uk-UA"/>
        </w:rPr>
        <w:t xml:space="preserve"> </w:t>
      </w:r>
      <w:r w:rsidRPr="00517A6B">
        <w:rPr>
          <w:rFonts w:ascii="Times New Roman" w:eastAsia="Times New Roman" w:hAnsi="Times New Roman"/>
          <w:color w:val="000000"/>
          <w:lang w:val="uk-UA" w:eastAsia="ru-RU"/>
        </w:rPr>
        <w:t xml:space="preserve">за кодом Єдиного закупівельного словника ДК 021:2015 </w:t>
      </w:r>
      <w:hyperlink r:id="rId8" w:history="1">
        <w:r w:rsidRPr="00517A6B">
          <w:rPr>
            <w:rStyle w:val="a4"/>
            <w:rFonts w:ascii="Times New Roman" w:hAnsi="Times New Roman"/>
            <w:color w:val="auto"/>
            <w:u w:val="none"/>
            <w:lang w:val="uk-UA"/>
          </w:rPr>
          <w:t>44160000-9 - Магістралі, трубопроводи, труби, обсадні труби, тюбінги та супутні вироби</w:t>
        </w:r>
      </w:hyperlink>
      <w:r w:rsidRPr="00517A6B">
        <w:rPr>
          <w:rFonts w:ascii="Times New Roman" w:eastAsia="Times New Roman" w:hAnsi="Times New Roman"/>
          <w:color w:val="000000"/>
          <w:lang w:val="uk-UA" w:eastAsia="ru-RU"/>
        </w:rPr>
        <w:t>, а Замовник – прийняти і оплатити такий товар (далі за текстом – товар)</w:t>
      </w:r>
      <w:r>
        <w:rPr>
          <w:rFonts w:ascii="Times New Roman" w:eastAsia="Times New Roman" w:hAnsi="Times New Roman"/>
          <w:color w:val="000000"/>
          <w:lang w:val="uk-UA" w:eastAsia="ru-RU"/>
        </w:rPr>
        <w:t xml:space="preserve"> у кількості, асортименті  та за цінами, що зазначені в специфікації (Додаток 1), який є невід’ємною частиною цього Договору  </w:t>
      </w:r>
    </w:p>
    <w:p w:rsidR="00157819" w:rsidRPr="000B25D6" w:rsidRDefault="00157819" w:rsidP="00FC2EC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1.2.</w:t>
      </w:r>
      <w:r w:rsidRPr="000B25D6">
        <w:rPr>
          <w:rFonts w:ascii="Times New Roman" w:eastAsia="Times New Roman" w:hAnsi="Times New Roman" w:cs="Times New Roman"/>
          <w:color w:val="000000"/>
          <w:lang w:eastAsia="ru-RU"/>
        </w:rPr>
        <w:tab/>
        <w:t>Постачальник гаранту</w:t>
      </w:r>
      <w:proofErr w:type="gramStart"/>
      <w:r w:rsidRPr="000B25D6">
        <w:rPr>
          <w:rFonts w:ascii="Times New Roman" w:eastAsia="Times New Roman" w:hAnsi="Times New Roman" w:cs="Times New Roman"/>
          <w:color w:val="000000"/>
          <w:lang w:eastAsia="ru-RU"/>
        </w:rPr>
        <w:t>є,</w:t>
      </w:r>
      <w:proofErr w:type="gramEnd"/>
      <w:r w:rsidRPr="000B25D6">
        <w:rPr>
          <w:rFonts w:ascii="Times New Roman" w:eastAsia="Times New Roman" w:hAnsi="Times New Roman" w:cs="Times New Roman"/>
          <w:color w:val="000000"/>
          <w:lang w:eastAsia="ru-RU"/>
        </w:rPr>
        <w:t xml:space="preserve">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44053F" w:rsidRDefault="00157819" w:rsidP="00157819">
      <w:pPr>
        <w:numPr>
          <w:ilvl w:val="0"/>
          <w:numId w:val="40"/>
        </w:numPr>
        <w:spacing w:after="0" w:line="240" w:lineRule="auto"/>
        <w:jc w:val="center"/>
        <w:textAlignment w:val="baseline"/>
        <w:rPr>
          <w:rFonts w:ascii="Times New Roman" w:eastAsia="Times New Roman" w:hAnsi="Times New Roman" w:cs="Times New Roman"/>
          <w:b/>
          <w:sz w:val="24"/>
          <w:szCs w:val="24"/>
          <w:lang w:eastAsia="ru-RU"/>
        </w:rPr>
      </w:pPr>
      <w:proofErr w:type="gramStart"/>
      <w:r w:rsidRPr="0044053F">
        <w:rPr>
          <w:rFonts w:ascii="Times New Roman" w:eastAsia="Times New Roman" w:hAnsi="Times New Roman" w:cs="Times New Roman"/>
          <w:b/>
          <w:bCs/>
          <w:lang w:eastAsia="ru-RU"/>
        </w:rPr>
        <w:t>Ц</w:t>
      </w:r>
      <w:proofErr w:type="gramEnd"/>
      <w:r w:rsidRPr="0044053F">
        <w:rPr>
          <w:rFonts w:ascii="Times New Roman" w:eastAsia="Times New Roman" w:hAnsi="Times New Roman" w:cs="Times New Roman"/>
          <w:b/>
          <w:bCs/>
          <w:lang w:eastAsia="ru-RU"/>
        </w:rPr>
        <w:t>ІНА ДОГОВОРУ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2.1. </w:t>
      </w:r>
      <w:proofErr w:type="gramStart"/>
      <w:r w:rsidRPr="000B25D6">
        <w:rPr>
          <w:rFonts w:ascii="Times New Roman" w:eastAsia="Times New Roman" w:hAnsi="Times New Roman" w:cs="Times New Roman"/>
          <w:color w:val="000000"/>
          <w:lang w:eastAsia="ru-RU"/>
        </w:rPr>
        <w:t>Ц</w:t>
      </w:r>
      <w:proofErr w:type="gramEnd"/>
      <w:r w:rsidRPr="000B25D6">
        <w:rPr>
          <w:rFonts w:ascii="Times New Roman" w:eastAsia="Times New Roman" w:hAnsi="Times New Roman" w:cs="Times New Roman"/>
          <w:color w:val="000000"/>
          <w:lang w:eastAsia="ru-RU"/>
        </w:rPr>
        <w:t xml:space="preserve">іна визначена у  Договорі з урахуванням всіх витрат, податків та зборів Постачальника становить: </w:t>
      </w:r>
      <w:r w:rsidRPr="000B25D6">
        <w:rPr>
          <w:rFonts w:ascii="Times New Roman" w:eastAsia="Times New Roman" w:hAnsi="Times New Roman" w:cs="Times New Roman"/>
          <w:color w:val="1F4E79"/>
          <w:lang w:eastAsia="ru-RU"/>
        </w:rPr>
        <w:t> </w:t>
      </w:r>
      <w:r w:rsidRPr="000B25D6">
        <w:rPr>
          <w:rFonts w:ascii="Times New Roman" w:eastAsia="Times New Roman" w:hAnsi="Times New Roman" w:cs="Times New Roman"/>
          <w:b/>
          <w:bCs/>
          <w:color w:val="000000"/>
          <w:lang w:eastAsia="ru-RU"/>
        </w:rPr>
        <w:t>______________________ (_____________________ грн. 00 коп</w:t>
      </w:r>
      <w:r w:rsidRPr="000B25D6">
        <w:rPr>
          <w:rFonts w:ascii="Times New Roman" w:eastAsia="Times New Roman" w:hAnsi="Times New Roman" w:cs="Times New Roman"/>
          <w:b/>
          <w:bCs/>
          <w:i/>
          <w:iCs/>
          <w:color w:val="000000"/>
          <w:lang w:eastAsia="ru-RU"/>
        </w:rPr>
        <w:t>.), у тому числі ПДВ: ____________ ________ (________________ грн. _____ коп.) або без ПДВ (залежно від системи оподаткування).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2.2. Згідно статті 23 </w:t>
      </w:r>
      <w:proofErr w:type="gramStart"/>
      <w:r w:rsidRPr="000B25D6">
        <w:rPr>
          <w:rFonts w:ascii="Times New Roman" w:eastAsia="Times New Roman" w:hAnsi="Times New Roman" w:cs="Times New Roman"/>
          <w:color w:val="000000"/>
          <w:lang w:eastAsia="ru-RU"/>
        </w:rPr>
        <w:t>Бюджетного</w:t>
      </w:r>
      <w:proofErr w:type="gramEnd"/>
      <w:r w:rsidRPr="000B25D6">
        <w:rPr>
          <w:rFonts w:ascii="Times New Roman" w:eastAsia="Times New Roman" w:hAnsi="Times New Roman" w:cs="Times New Roman"/>
          <w:color w:val="000000"/>
          <w:lang w:eastAsia="ru-RU"/>
        </w:rPr>
        <w:t xml:space="preserve"> кодексу України бюджетні зобов’язання та платежі з бюджету здійснюються лише за наявності відповідного бюджетного призначення.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2.3. Джерело фінансування: </w:t>
      </w:r>
      <w:r>
        <w:rPr>
          <w:rFonts w:ascii="Times New Roman" w:eastAsia="Times New Roman" w:hAnsi="Times New Roman" w:cs="Times New Roman"/>
          <w:color w:val="000000"/>
          <w:lang w:val="uk-UA" w:eastAsia="ru-RU"/>
        </w:rPr>
        <w:t xml:space="preserve">субвенція з бюджету Красноградської міської  територіальної громади (місцевий бюджет). </w:t>
      </w:r>
      <w:r w:rsidRPr="000B25D6">
        <w:rPr>
          <w:rFonts w:ascii="Times New Roman" w:eastAsia="Times New Roman" w:hAnsi="Times New Roman" w:cs="Times New Roman"/>
          <w:color w:val="000000"/>
          <w:lang w:eastAsia="ru-RU"/>
        </w:rPr>
        <w:t xml:space="preserve"> </w:t>
      </w:r>
    </w:p>
    <w:p w:rsidR="00157819" w:rsidRPr="00925C99" w:rsidRDefault="00157819" w:rsidP="00157819">
      <w:pPr>
        <w:spacing w:after="0" w:line="240" w:lineRule="auto"/>
        <w:ind w:left="567"/>
        <w:jc w:val="both"/>
        <w:rPr>
          <w:rFonts w:ascii="Times New Roman" w:eastAsia="Times New Roman" w:hAnsi="Times New Roman" w:cs="Times New Roman"/>
          <w:sz w:val="24"/>
          <w:szCs w:val="24"/>
          <w:lang w:val="uk-UA" w:eastAsia="ru-RU"/>
        </w:rPr>
      </w:pPr>
      <w:r w:rsidRPr="000B25D6">
        <w:rPr>
          <w:rFonts w:ascii="Times New Roman" w:eastAsia="Times New Roman" w:hAnsi="Times New Roman" w:cs="Times New Roman"/>
          <w:color w:val="000000"/>
          <w:lang w:eastAsia="ru-RU"/>
        </w:rPr>
        <w:t xml:space="preserve">2.3. </w:t>
      </w:r>
      <w:proofErr w:type="gramStart"/>
      <w:r w:rsidRPr="000B25D6">
        <w:rPr>
          <w:rFonts w:ascii="Times New Roman" w:eastAsia="Times New Roman" w:hAnsi="Times New Roman" w:cs="Times New Roman"/>
          <w:color w:val="000000"/>
          <w:lang w:eastAsia="ru-RU"/>
        </w:rPr>
        <w:t>Ц</w:t>
      </w:r>
      <w:proofErr w:type="gramEnd"/>
      <w:r w:rsidRPr="000B25D6">
        <w:rPr>
          <w:rFonts w:ascii="Times New Roman" w:eastAsia="Times New Roman" w:hAnsi="Times New Roman" w:cs="Times New Roman"/>
          <w:color w:val="000000"/>
          <w:lang w:eastAsia="ru-RU"/>
        </w:rPr>
        <w:t>іни встановлюються у національній валюті України</w:t>
      </w:r>
      <w:r>
        <w:rPr>
          <w:rFonts w:ascii="Times New Roman" w:eastAsia="Times New Roman" w:hAnsi="Times New Roman" w:cs="Times New Roman"/>
          <w:color w:val="000000"/>
          <w:lang w:val="uk-UA" w:eastAsia="ru-RU"/>
        </w:rPr>
        <w:t xml:space="preserve"> – гривні.</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2.4. В ціну Договору включаються витрати на транспортування, розвантаження, збірку та встановлення товару у місцях, зазначених Замовником, сплату податків і зборів (обов’язкових платежів), а також інші витрати </w:t>
      </w:r>
      <w:proofErr w:type="gramStart"/>
      <w:r w:rsidRPr="000B25D6">
        <w:rPr>
          <w:rFonts w:ascii="Times New Roman" w:eastAsia="Times New Roman" w:hAnsi="Times New Roman" w:cs="Times New Roman"/>
          <w:color w:val="000000"/>
          <w:lang w:eastAsia="ru-RU"/>
        </w:rPr>
        <w:t>пов’язан</w:t>
      </w:r>
      <w:proofErr w:type="gramEnd"/>
      <w:r w:rsidRPr="000B25D6">
        <w:rPr>
          <w:rFonts w:ascii="Times New Roman" w:eastAsia="Times New Roman" w:hAnsi="Times New Roman" w:cs="Times New Roman"/>
          <w:color w:val="000000"/>
          <w:lang w:eastAsia="ru-RU"/>
        </w:rPr>
        <w:t>і із поставкою Товару Замовнику.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val="uk-UA" w:eastAsia="ru-RU"/>
        </w:rPr>
        <w:t>5</w:t>
      </w:r>
      <w:r w:rsidRPr="000B25D6">
        <w:rPr>
          <w:rFonts w:ascii="Times New Roman" w:eastAsia="Times New Roman" w:hAnsi="Times New Roman" w:cs="Times New Roman"/>
          <w:color w:val="000000"/>
          <w:lang w:eastAsia="ru-RU"/>
        </w:rPr>
        <w:t>. Покращення якості предмета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не є підставою для збільшення ціни, визначеної в договорі. </w:t>
      </w:r>
    </w:p>
    <w:p w:rsidR="00157819" w:rsidRPr="0044053F" w:rsidRDefault="00157819" w:rsidP="00157819">
      <w:pPr>
        <w:numPr>
          <w:ilvl w:val="0"/>
          <w:numId w:val="41"/>
        </w:numPr>
        <w:spacing w:after="0" w:line="240" w:lineRule="auto"/>
        <w:ind w:left="360"/>
        <w:jc w:val="center"/>
        <w:textAlignment w:val="baseline"/>
        <w:rPr>
          <w:rFonts w:ascii="Times New Roman" w:eastAsia="Times New Roman" w:hAnsi="Times New Roman" w:cs="Times New Roman"/>
          <w:b/>
          <w:sz w:val="24"/>
          <w:szCs w:val="24"/>
          <w:lang w:eastAsia="ru-RU"/>
        </w:rPr>
      </w:pPr>
      <w:r w:rsidRPr="0044053F">
        <w:rPr>
          <w:rFonts w:ascii="Times New Roman" w:eastAsia="Times New Roman" w:hAnsi="Times New Roman" w:cs="Times New Roman"/>
          <w:b/>
          <w:bCs/>
          <w:color w:val="000000"/>
          <w:lang w:eastAsia="ru-RU"/>
        </w:rPr>
        <w:t>ПОРЯДОК РОЗРАХУНКІ</w:t>
      </w:r>
      <w:proofErr w:type="gramStart"/>
      <w:r w:rsidRPr="0044053F">
        <w:rPr>
          <w:rFonts w:ascii="Times New Roman" w:eastAsia="Times New Roman" w:hAnsi="Times New Roman" w:cs="Times New Roman"/>
          <w:b/>
          <w:bCs/>
          <w:color w:val="000000"/>
          <w:lang w:eastAsia="ru-RU"/>
        </w:rPr>
        <w:t>В</w:t>
      </w:r>
      <w:proofErr w:type="gramEnd"/>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44053F">
        <w:rPr>
          <w:rFonts w:ascii="Times New Roman" w:eastAsia="Times New Roman" w:hAnsi="Times New Roman" w:cs="Times New Roman"/>
          <w:b/>
          <w:color w:val="000000"/>
          <w:lang w:eastAsia="ru-RU"/>
        </w:rPr>
        <w:t>3.1. Замовник має можливість сплачувати вартість поставки частинами або за всю партію</w:t>
      </w:r>
      <w:r w:rsidRPr="000B25D6">
        <w:rPr>
          <w:rFonts w:ascii="Times New Roman" w:eastAsia="Times New Roman" w:hAnsi="Times New Roman" w:cs="Times New Roman"/>
          <w:color w:val="000000"/>
          <w:lang w:eastAsia="ru-RU"/>
        </w:rPr>
        <w:t xml:space="preserve"> поставки відповідно до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ідписаних видаткових накладних. </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3.2. Оплата здійснюється шляхом безготівкового переказу на поточний рахунок Постачальника, </w:t>
      </w:r>
      <w:r>
        <w:rPr>
          <w:rFonts w:ascii="Times New Roman" w:eastAsia="Times New Roman" w:hAnsi="Times New Roman" w:cs="Times New Roman"/>
          <w:color w:val="000000"/>
          <w:lang w:val="uk-UA" w:eastAsia="ru-RU"/>
        </w:rPr>
        <w:t xml:space="preserve">що </w:t>
      </w:r>
      <w:r w:rsidRPr="000B25D6">
        <w:rPr>
          <w:rFonts w:ascii="Times New Roman" w:eastAsia="Times New Roman" w:hAnsi="Times New Roman" w:cs="Times New Roman"/>
          <w:color w:val="000000"/>
          <w:lang w:eastAsia="ru-RU"/>
        </w:rPr>
        <w:t xml:space="preserve">зазначений у реквізитах Постачальника в Договорі на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ідставі </w:t>
      </w:r>
      <w:r>
        <w:rPr>
          <w:rFonts w:ascii="Times New Roman" w:eastAsia="Times New Roman" w:hAnsi="Times New Roman" w:cs="Times New Roman"/>
          <w:color w:val="000000"/>
          <w:lang w:val="uk-UA" w:eastAsia="ru-RU"/>
        </w:rPr>
        <w:t xml:space="preserve">видаткових накладних </w:t>
      </w:r>
      <w:r w:rsidRPr="000B25D6">
        <w:rPr>
          <w:rFonts w:ascii="Times New Roman" w:eastAsia="Times New Roman" w:hAnsi="Times New Roman" w:cs="Times New Roman"/>
          <w:color w:val="000000"/>
          <w:lang w:eastAsia="ru-RU"/>
        </w:rPr>
        <w:t xml:space="preserve"> протягом </w:t>
      </w:r>
      <w:r>
        <w:rPr>
          <w:rFonts w:ascii="Times New Roman" w:eastAsia="Times New Roman" w:hAnsi="Times New Roman" w:cs="Times New Roman"/>
          <w:color w:val="000000"/>
          <w:lang w:val="uk-UA" w:eastAsia="ru-RU"/>
        </w:rPr>
        <w:t xml:space="preserve">10 </w:t>
      </w:r>
      <w:r w:rsidRPr="000B25D6">
        <w:rPr>
          <w:rFonts w:ascii="Times New Roman" w:eastAsia="Times New Roman" w:hAnsi="Times New Roman" w:cs="Times New Roman"/>
          <w:color w:val="000000"/>
          <w:lang w:eastAsia="ru-RU"/>
        </w:rPr>
        <w:t xml:space="preserve"> </w:t>
      </w:r>
      <w:r w:rsidR="00442176">
        <w:rPr>
          <w:rFonts w:ascii="Times New Roman" w:eastAsia="Times New Roman" w:hAnsi="Times New Roman" w:cs="Times New Roman"/>
          <w:color w:val="000000"/>
          <w:lang w:val="uk-UA" w:eastAsia="ru-RU"/>
        </w:rPr>
        <w:t xml:space="preserve">календарних </w:t>
      </w:r>
      <w:r w:rsidRPr="000B25D6">
        <w:rPr>
          <w:rFonts w:ascii="Times New Roman" w:eastAsia="Times New Roman" w:hAnsi="Times New Roman" w:cs="Times New Roman"/>
          <w:color w:val="000000"/>
          <w:lang w:eastAsia="ru-RU"/>
        </w:rPr>
        <w:t>днів. </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3.3. У разі затримки бюджетного фінансування, розрахунок здійснюється впродовж </w:t>
      </w:r>
      <w:r>
        <w:rPr>
          <w:rFonts w:ascii="Times New Roman" w:eastAsia="Times New Roman" w:hAnsi="Times New Roman" w:cs="Times New Roman"/>
          <w:color w:val="000000"/>
          <w:lang w:val="uk-UA" w:eastAsia="ru-RU"/>
        </w:rPr>
        <w:t xml:space="preserve">5 </w:t>
      </w:r>
      <w:r w:rsidRPr="000B25D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п’яти</w:t>
      </w:r>
      <w:r w:rsidRPr="000B25D6">
        <w:rPr>
          <w:rFonts w:ascii="Times New Roman" w:eastAsia="Times New Roman" w:hAnsi="Times New Roman" w:cs="Times New Roman"/>
          <w:color w:val="000000"/>
          <w:lang w:eastAsia="ru-RU"/>
        </w:rPr>
        <w:t>) банківських днів з моменту отримання Замовником бюджетного призначення на фінансування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на свій рахунок.</w:t>
      </w:r>
    </w:p>
    <w:p w:rsidR="00157819" w:rsidRPr="00274752"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274752">
        <w:rPr>
          <w:rFonts w:ascii="Times New Roman" w:eastAsia="Times New Roman" w:hAnsi="Times New Roman" w:cs="Times New Roman"/>
          <w:iCs/>
          <w:color w:val="000000"/>
          <w:lang w:eastAsia="ru-RU"/>
        </w:rPr>
        <w:t xml:space="preserve">3.4. Розрахунки за цим Договором здійснюються відповідно до </w:t>
      </w:r>
      <w:proofErr w:type="gramStart"/>
      <w:r w:rsidRPr="00274752">
        <w:rPr>
          <w:rFonts w:ascii="Times New Roman" w:eastAsia="Times New Roman" w:hAnsi="Times New Roman" w:cs="Times New Roman"/>
          <w:iCs/>
          <w:color w:val="000000"/>
          <w:lang w:eastAsia="ru-RU"/>
        </w:rPr>
        <w:t>п</w:t>
      </w:r>
      <w:proofErr w:type="gramEnd"/>
      <w:r w:rsidRPr="00274752">
        <w:rPr>
          <w:rFonts w:ascii="Times New Roman" w:eastAsia="Times New Roman" w:hAnsi="Times New Roman" w:cs="Times New Roman"/>
          <w:iCs/>
          <w:color w:val="000000"/>
          <w:lang w:eastAsia="ru-RU"/>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w:t>
      </w:r>
      <w:proofErr w:type="gramStart"/>
      <w:r w:rsidRPr="00274752">
        <w:rPr>
          <w:rFonts w:ascii="Times New Roman" w:eastAsia="Times New Roman" w:hAnsi="Times New Roman" w:cs="Times New Roman"/>
          <w:iCs/>
          <w:color w:val="000000"/>
          <w:lang w:eastAsia="ru-RU"/>
        </w:rPr>
        <w:t>бюджетного</w:t>
      </w:r>
      <w:proofErr w:type="gramEnd"/>
      <w:r w:rsidRPr="00274752">
        <w:rPr>
          <w:rFonts w:ascii="Times New Roman" w:eastAsia="Times New Roman" w:hAnsi="Times New Roman" w:cs="Times New Roman"/>
          <w:iCs/>
          <w:color w:val="000000"/>
          <w:lang w:eastAsia="ru-RU"/>
        </w:rPr>
        <w:t xml:space="preserve"> фінансування.</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lastRenderedPageBreak/>
        <w:t>4. СТРОК ДІЇ ДОГОВОРУ</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4.1. Догові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 набирає чинності </w:t>
      </w:r>
      <w:r w:rsidRPr="000B25D6">
        <w:rPr>
          <w:rFonts w:ascii="Times New Roman" w:eastAsia="Times New Roman" w:hAnsi="Times New Roman" w:cs="Times New Roman"/>
          <w:i/>
          <w:iCs/>
          <w:color w:val="000000"/>
          <w:lang w:eastAsia="ru-RU"/>
        </w:rPr>
        <w:t>з дати його підписання Сторонами</w:t>
      </w:r>
      <w:r>
        <w:rPr>
          <w:rFonts w:ascii="Times New Roman" w:eastAsia="Times New Roman" w:hAnsi="Times New Roman" w:cs="Times New Roman"/>
          <w:i/>
          <w:iCs/>
          <w:color w:val="000000"/>
          <w:lang w:val="uk-UA" w:eastAsia="ru-RU"/>
        </w:rPr>
        <w:t xml:space="preserve"> </w:t>
      </w:r>
      <w:r w:rsidRPr="000B25D6">
        <w:rPr>
          <w:rFonts w:ascii="Times New Roman" w:eastAsia="Times New Roman" w:hAnsi="Times New Roman" w:cs="Times New Roman"/>
          <w:i/>
          <w:iCs/>
          <w:color w:val="000000"/>
          <w:lang w:eastAsia="ru-RU"/>
        </w:rPr>
        <w:t xml:space="preserve"> </w:t>
      </w:r>
      <w:r w:rsidRPr="000B25D6">
        <w:rPr>
          <w:rFonts w:ascii="Times New Roman" w:eastAsia="Times New Roman" w:hAnsi="Times New Roman" w:cs="Times New Roman"/>
          <w:color w:val="000000"/>
          <w:lang w:eastAsia="ru-RU"/>
        </w:rPr>
        <w:t xml:space="preserve">та діє до </w:t>
      </w:r>
      <w:r>
        <w:rPr>
          <w:rFonts w:ascii="Times New Roman" w:eastAsia="Times New Roman" w:hAnsi="Times New Roman" w:cs="Times New Roman"/>
          <w:color w:val="000000"/>
          <w:lang w:val="uk-UA" w:eastAsia="ru-RU"/>
        </w:rPr>
        <w:t xml:space="preserve">31.12.2023 </w:t>
      </w:r>
      <w:r w:rsidRPr="000B25D6">
        <w:rPr>
          <w:rFonts w:ascii="Times New Roman" w:eastAsia="Times New Roman" w:hAnsi="Times New Roman" w:cs="Times New Roman"/>
          <w:color w:val="000000"/>
          <w:lang w:eastAsia="ru-RU"/>
        </w:rPr>
        <w:t>року, але до повного виконання Сторонами зобов’язань.</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4.2.У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ідтверджується видатковою накладною, оформленою належним чином та документом, який підтверджує повний розрахунок за цим Договором.</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4.3.Закінчення строку дії цього Договору не звільняє Сторони від відповідальності за його порушення, що мало місце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 час його дії.</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left="567"/>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5. ПРАВА ТА ОБОВ’ЯЗКИ СТОРІН</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121212"/>
          <w:lang w:eastAsia="ru-RU"/>
        </w:rPr>
        <w:t>5.1. Замовник зобов’язаний:</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5.1.1. Надати Постачальнику всю необхідну інформацію, для постачання Товару.</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5.1.2. Оплатити Товар, у порядку, встановленому Договором.</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 xml:space="preserve">5.1.3. У строки, визначені цим Договором, </w:t>
      </w:r>
      <w:proofErr w:type="gramStart"/>
      <w:r w:rsidRPr="000B25D6">
        <w:rPr>
          <w:rFonts w:ascii="Times New Roman" w:eastAsia="Times New Roman" w:hAnsi="Times New Roman" w:cs="Times New Roman"/>
          <w:color w:val="121212"/>
          <w:lang w:eastAsia="ru-RU"/>
        </w:rPr>
        <w:t>п</w:t>
      </w:r>
      <w:proofErr w:type="gramEnd"/>
      <w:r w:rsidRPr="000B25D6">
        <w:rPr>
          <w:rFonts w:ascii="Times New Roman" w:eastAsia="Times New Roman" w:hAnsi="Times New Roman" w:cs="Times New Roman"/>
          <w:color w:val="121212"/>
          <w:lang w:eastAsia="ru-RU"/>
        </w:rPr>
        <w:t>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121212"/>
          <w:lang w:eastAsia="ru-RU"/>
        </w:rPr>
        <w:t>5.2. Замовник має право:</w:t>
      </w:r>
    </w:p>
    <w:p w:rsidR="00157819" w:rsidRPr="000B25D6" w:rsidRDefault="00157819" w:rsidP="00157819">
      <w:pPr>
        <w:spacing w:after="0" w:line="240" w:lineRule="auto"/>
        <w:ind w:right="-36"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5.2.1. Достроково, в односторонньому порядку, розірвати цей Догові</w:t>
      </w:r>
      <w:proofErr w:type="gramStart"/>
      <w:r w:rsidRPr="000B25D6">
        <w:rPr>
          <w:rFonts w:ascii="Times New Roman" w:eastAsia="Times New Roman" w:hAnsi="Times New Roman" w:cs="Times New Roman"/>
          <w:color w:val="121212"/>
          <w:lang w:eastAsia="ru-RU"/>
        </w:rPr>
        <w:t>р</w:t>
      </w:r>
      <w:proofErr w:type="gramEnd"/>
      <w:r w:rsidRPr="000B25D6">
        <w:rPr>
          <w:rFonts w:ascii="Times New Roman" w:eastAsia="Times New Roman" w:hAnsi="Times New Roman" w:cs="Times New Roman"/>
          <w:color w:val="121212"/>
          <w:lang w:eastAsia="ru-RU"/>
        </w:rPr>
        <w:t xml:space="preserve">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5.2.2. Контролювати поставку Товару у строки, встановлені цим Договором.</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5.2.3. З</w:t>
      </w:r>
      <w:r w:rsidRPr="000B25D6">
        <w:rPr>
          <w:rFonts w:ascii="Times New Roman" w:eastAsia="Times New Roman" w:hAnsi="Times New Roman" w:cs="Times New Roman"/>
          <w:color w:val="000000"/>
          <w:lang w:eastAsia="ru-RU"/>
        </w:rPr>
        <w:t xml:space="preserve">алучати фахівців </w:t>
      </w:r>
      <w:r w:rsidRPr="000B25D6">
        <w:rPr>
          <w:rFonts w:ascii="Times New Roman" w:eastAsia="Times New Roman" w:hAnsi="Times New Roman" w:cs="Times New Roman"/>
          <w:color w:val="121212"/>
          <w:lang w:eastAsia="ru-RU"/>
        </w:rPr>
        <w:t>Замовника</w:t>
      </w:r>
      <w:r w:rsidRPr="000B25D6">
        <w:rPr>
          <w:rFonts w:ascii="Times New Roman" w:eastAsia="Times New Roman" w:hAnsi="Times New Roman" w:cs="Times New Roman"/>
          <w:color w:val="000000"/>
          <w:lang w:eastAsia="ru-RU"/>
        </w:rPr>
        <w:t xml:space="preserve"> або сторонніх експерті</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 для приймання Товару від </w:t>
      </w:r>
      <w:r w:rsidRPr="000B25D6">
        <w:rPr>
          <w:rFonts w:ascii="Times New Roman" w:eastAsia="Times New Roman" w:hAnsi="Times New Roman" w:cs="Times New Roman"/>
          <w:color w:val="121212"/>
          <w:lang w:eastAsia="ru-RU"/>
        </w:rPr>
        <w:t>Постачальника.</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 xml:space="preserve">5.2.4. Замовник має право сплачувати вартість поставки Товару частинами або за всю партію Товару відповідно до </w:t>
      </w:r>
      <w:proofErr w:type="gramStart"/>
      <w:r w:rsidRPr="000B25D6">
        <w:rPr>
          <w:rFonts w:ascii="Times New Roman" w:eastAsia="Times New Roman" w:hAnsi="Times New Roman" w:cs="Times New Roman"/>
          <w:color w:val="121212"/>
          <w:lang w:eastAsia="ru-RU"/>
        </w:rPr>
        <w:t>п</w:t>
      </w:r>
      <w:proofErr w:type="gramEnd"/>
      <w:r w:rsidRPr="000B25D6">
        <w:rPr>
          <w:rFonts w:ascii="Times New Roman" w:eastAsia="Times New Roman" w:hAnsi="Times New Roman" w:cs="Times New Roman"/>
          <w:color w:val="121212"/>
          <w:lang w:eastAsia="ru-RU"/>
        </w:rPr>
        <w:t>ідписаних видаткових накладних.</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5.2.5. Зменшувати обсяг закупі</w:t>
      </w:r>
      <w:proofErr w:type="gramStart"/>
      <w:r w:rsidRPr="000B25D6">
        <w:rPr>
          <w:rFonts w:ascii="Times New Roman" w:eastAsia="Times New Roman" w:hAnsi="Times New Roman" w:cs="Times New Roman"/>
          <w:color w:val="121212"/>
          <w:lang w:eastAsia="ru-RU"/>
        </w:rPr>
        <w:t>вл</w:t>
      </w:r>
      <w:proofErr w:type="gramEnd"/>
      <w:r w:rsidRPr="000B25D6">
        <w:rPr>
          <w:rFonts w:ascii="Times New Roman" w:eastAsia="Times New Roman" w:hAnsi="Times New Roman" w:cs="Times New Roman"/>
          <w:color w:val="121212"/>
          <w:lang w:eastAsia="ru-RU"/>
        </w:rPr>
        <w:t xml:space="preserve">і Товару та ціну </w:t>
      </w:r>
      <w:r w:rsidRPr="000B25D6">
        <w:rPr>
          <w:rFonts w:ascii="Times New Roman" w:eastAsia="Times New Roman" w:hAnsi="Times New Roman" w:cs="Times New Roman"/>
          <w:color w:val="000000"/>
          <w:lang w:eastAsia="ru-RU"/>
        </w:rPr>
        <w:t>(загальну вартість) цього</w:t>
      </w:r>
      <w:r w:rsidRPr="000B25D6">
        <w:rPr>
          <w:rFonts w:ascii="Times New Roman" w:eastAsia="Times New Roman" w:hAnsi="Times New Roman" w:cs="Times New Roman"/>
          <w:color w:val="121212"/>
          <w:lang w:eastAsia="ru-RU"/>
        </w:rPr>
        <w:t xml:space="preserve"> Договору залежно від реального фінансування видатків на зазначені цілі, </w:t>
      </w:r>
      <w:r w:rsidRPr="000B25D6">
        <w:rPr>
          <w:rFonts w:ascii="Times New Roman" w:eastAsia="Times New Roman" w:hAnsi="Times New Roman" w:cs="Times New Roman"/>
          <w:color w:val="000000"/>
          <w:lang w:eastAsia="ru-RU"/>
        </w:rPr>
        <w:t xml:space="preserve">а також у випадку зменшення обсягу споживчої потреби Товару. У такому разі Сторони вносять відповідні зміни до цього Договору, які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ідписуються Сторонами.</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5.2.6. Повернути видаткову накладну Постачальнику без здійснення оплати, в разі неналежного оформлення документі</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5.2.7. Відмовитися від приймання Товару у разі ненадання документів, що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0B25D6">
        <w:rPr>
          <w:rFonts w:ascii="Times New Roman" w:eastAsia="Times New Roman" w:hAnsi="Times New Roman" w:cs="Times New Roman"/>
          <w:color w:val="221E1F"/>
          <w:lang w:eastAsia="ru-RU"/>
        </w:rPr>
        <w:t xml:space="preserve"> </w:t>
      </w:r>
      <w:r w:rsidRPr="000B25D6">
        <w:rPr>
          <w:rFonts w:ascii="Times New Roman" w:eastAsia="Times New Roman" w:hAnsi="Times New Roman" w:cs="Times New Roman"/>
          <w:color w:val="000000"/>
          <w:lang w:eastAsia="ru-RU"/>
        </w:rPr>
        <w:t>умовам цього Договору, а також документів, необхідних для такого підтвердження згідно з чинним законодавством України. </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121212"/>
          <w:lang w:eastAsia="ru-RU"/>
        </w:rPr>
        <w:t>5.3. Постачальник зобов’язаний:</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5.3.1. Забезпечити поставку Товару у терміни, встановлені цим Договором.</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5.3.2. Виконувати вимоги Договору щодо якості Товару, які передбачені розділом 7 цього Договору.</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5.3.3. Надати щодо Товару достовірну документацію оформлену належним чином.</w:t>
      </w:r>
    </w:p>
    <w:p w:rsidR="00157819" w:rsidRPr="000B25D6" w:rsidRDefault="00157819" w:rsidP="00157819">
      <w:pPr>
        <w:spacing w:after="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121212"/>
          <w:lang w:eastAsia="ru-RU"/>
        </w:rPr>
        <w:t>5.4. Постачальник має право:</w:t>
      </w:r>
    </w:p>
    <w:p w:rsidR="00157819" w:rsidRPr="000B25D6" w:rsidRDefault="00157819" w:rsidP="00157819">
      <w:pPr>
        <w:spacing w:after="120" w:line="240" w:lineRule="auto"/>
        <w:ind w:firstLine="284"/>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121212"/>
          <w:lang w:eastAsia="ru-RU"/>
        </w:rPr>
        <w:t>5.4.1. Отримати оплату за Товар у порядку, встановленому Договором.</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left="567"/>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6. УМОВИ ТА ПОРЯДОК ПОСТАВКИ</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6.1. Право власності на поставлену партію Товарі</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 переходить від Постачальника до Замовника з моменту фактичної передачі Товару Замовник</w:t>
      </w:r>
      <w:r>
        <w:rPr>
          <w:rFonts w:ascii="Times New Roman" w:eastAsia="Times New Roman" w:hAnsi="Times New Roman" w:cs="Times New Roman"/>
          <w:color w:val="000000"/>
          <w:lang w:val="uk-UA" w:eastAsia="ru-RU"/>
        </w:rPr>
        <w:t>у</w:t>
      </w:r>
      <w:r w:rsidRPr="000B25D6">
        <w:rPr>
          <w:rFonts w:ascii="Times New Roman" w:eastAsia="Times New Roman" w:hAnsi="Times New Roman" w:cs="Times New Roman"/>
          <w:color w:val="000000"/>
          <w:lang w:eastAsia="ru-RU"/>
        </w:rPr>
        <w:t xml:space="preserve"> за належним чином оформленими видатковими накладними.</w:t>
      </w:r>
      <w:r w:rsidRPr="000B25D6">
        <w:rPr>
          <w:rFonts w:ascii="Times New Roman" w:eastAsia="Times New Roman" w:hAnsi="Times New Roman" w:cs="Times New Roman"/>
          <w:color w:val="000000"/>
          <w:lang w:eastAsia="ru-RU"/>
        </w:rPr>
        <w:tab/>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157819" w:rsidRPr="00B92BDF" w:rsidRDefault="00157819" w:rsidP="00157819">
      <w:pPr>
        <w:spacing w:after="0" w:line="240" w:lineRule="auto"/>
        <w:ind w:firstLine="567"/>
        <w:jc w:val="both"/>
        <w:rPr>
          <w:rFonts w:ascii="Times New Roman" w:eastAsia="Times New Roman" w:hAnsi="Times New Roman" w:cs="Times New Roman"/>
          <w:sz w:val="24"/>
          <w:szCs w:val="24"/>
          <w:lang w:val="uk-UA" w:eastAsia="ru-RU"/>
        </w:rPr>
      </w:pPr>
      <w:r w:rsidRPr="000B25D6">
        <w:rPr>
          <w:rFonts w:ascii="Times New Roman" w:eastAsia="Times New Roman" w:hAnsi="Times New Roman" w:cs="Times New Roman"/>
          <w:color w:val="000000"/>
          <w:lang w:eastAsia="ru-RU"/>
        </w:rPr>
        <w:t xml:space="preserve">6.3. Місце поставки: </w:t>
      </w:r>
      <w:r>
        <w:rPr>
          <w:rFonts w:ascii="Times New Roman" w:eastAsia="Times New Roman" w:hAnsi="Times New Roman" w:cs="Times New Roman"/>
          <w:color w:val="000000"/>
          <w:lang w:val="uk-UA" w:eastAsia="ru-RU"/>
        </w:rPr>
        <w:t>63304, Україна, Харківська область, Красноградський район, місто Красноград, вулиця Соборна, 47.</w:t>
      </w:r>
    </w:p>
    <w:p w:rsidR="00157819" w:rsidRPr="00F95F2A" w:rsidRDefault="00157819" w:rsidP="00157819">
      <w:pPr>
        <w:spacing w:after="0" w:line="240" w:lineRule="auto"/>
        <w:jc w:val="both"/>
        <w:rPr>
          <w:rFonts w:ascii="Times New Roman" w:eastAsia="Times New Roman" w:hAnsi="Times New Roman" w:cs="Times New Roman"/>
          <w:color w:val="000000"/>
          <w:lang w:val="uk-UA" w:eastAsia="ru-RU"/>
        </w:rPr>
      </w:pPr>
      <w:r w:rsidRPr="000B25D6">
        <w:rPr>
          <w:rFonts w:ascii="Times New Roman" w:eastAsia="Times New Roman" w:hAnsi="Times New Roman" w:cs="Times New Roman"/>
          <w:color w:val="000000"/>
          <w:lang w:eastAsia="ru-RU"/>
        </w:rPr>
        <w:tab/>
        <w:t xml:space="preserve">Строк поставки: </w:t>
      </w:r>
      <w:r w:rsidR="00F95F2A" w:rsidRPr="000F1DE8">
        <w:rPr>
          <w:rFonts w:ascii="Times New Roman" w:eastAsia="Times New Roman" w:hAnsi="Times New Roman" w:cs="Times New Roman"/>
          <w:color w:val="000000"/>
          <w:lang w:val="uk-UA" w:eastAsia="ru-RU"/>
        </w:rPr>
        <w:t>д</w:t>
      </w:r>
      <w:r w:rsidR="00F95F2A" w:rsidRPr="000F1DE8">
        <w:rPr>
          <w:rFonts w:ascii="Times New Roman" w:eastAsia="Times New Roman" w:hAnsi="Times New Roman" w:cs="Times New Roman"/>
          <w:color w:val="000000"/>
          <w:lang w:eastAsia="ru-RU"/>
        </w:rPr>
        <w:t xml:space="preserve">о </w:t>
      </w:r>
      <w:r w:rsidR="00F95F2A" w:rsidRPr="000F1DE8">
        <w:rPr>
          <w:rFonts w:ascii="Times New Roman" w:eastAsia="Times New Roman" w:hAnsi="Times New Roman" w:cs="Times New Roman"/>
          <w:color w:val="000000"/>
          <w:lang w:val="uk-UA" w:eastAsia="ru-RU"/>
        </w:rPr>
        <w:t>25.</w:t>
      </w:r>
      <w:r w:rsidR="00517A6B">
        <w:rPr>
          <w:rFonts w:ascii="Times New Roman" w:eastAsia="Times New Roman" w:hAnsi="Times New Roman" w:cs="Times New Roman"/>
          <w:color w:val="000000"/>
          <w:lang w:val="uk-UA" w:eastAsia="ru-RU"/>
        </w:rPr>
        <w:t>10</w:t>
      </w:r>
      <w:r w:rsidR="00F95F2A" w:rsidRPr="000F1DE8">
        <w:rPr>
          <w:rFonts w:ascii="Times New Roman" w:eastAsia="Times New Roman" w:hAnsi="Times New Roman" w:cs="Times New Roman"/>
          <w:color w:val="000000"/>
          <w:lang w:val="uk-UA" w:eastAsia="ru-RU"/>
        </w:rPr>
        <w:t>.2023 року</w:t>
      </w:r>
      <w:r w:rsidR="00F95F2A">
        <w:rPr>
          <w:rFonts w:ascii="Times New Roman" w:eastAsia="Times New Roman" w:hAnsi="Times New Roman" w:cs="Times New Roman"/>
          <w:color w:val="000000"/>
          <w:lang w:val="uk-UA" w:eastAsia="ru-RU"/>
        </w:rPr>
        <w:t>.</w:t>
      </w:r>
    </w:p>
    <w:p w:rsidR="00157819" w:rsidRPr="000B25D6" w:rsidRDefault="00157819" w:rsidP="00157819">
      <w:pPr>
        <w:spacing w:after="0" w:line="240" w:lineRule="auto"/>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 Послуги з транспортування, розвантаження, встановлення товару у </w:t>
      </w:r>
      <w:proofErr w:type="gramStart"/>
      <w:r w:rsidRPr="000B25D6">
        <w:rPr>
          <w:rFonts w:ascii="Times New Roman" w:eastAsia="Times New Roman" w:hAnsi="Times New Roman" w:cs="Times New Roman"/>
          <w:color w:val="000000"/>
          <w:lang w:eastAsia="ru-RU"/>
        </w:rPr>
        <w:t>м</w:t>
      </w:r>
      <w:proofErr w:type="gramEnd"/>
      <w:r w:rsidRPr="000B25D6">
        <w:rPr>
          <w:rFonts w:ascii="Times New Roman" w:eastAsia="Times New Roman" w:hAnsi="Times New Roman" w:cs="Times New Roman"/>
          <w:color w:val="000000"/>
          <w:lang w:eastAsia="ru-RU"/>
        </w:rPr>
        <w:t>ісцях, зазначених Замовником, окремо не сплачуються і включаються до загальної вартості товару.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lastRenderedPageBreak/>
        <w:t xml:space="preserve">Передача Товару від Постачальника Замовнику здійснюється за видатковою накладною, </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w:t>
      </w:r>
      <w:proofErr w:type="gramStart"/>
      <w:r w:rsidRPr="000B25D6">
        <w:rPr>
          <w:rFonts w:ascii="Times New Roman" w:eastAsia="Times New Roman" w:hAnsi="Times New Roman" w:cs="Times New Roman"/>
          <w:color w:val="000000"/>
          <w:lang w:eastAsia="ru-RU"/>
        </w:rPr>
        <w:t>у</w:t>
      </w:r>
      <w:proofErr w:type="gramEnd"/>
      <w:r w:rsidRPr="000B25D6">
        <w:rPr>
          <w:rFonts w:ascii="Times New Roman" w:eastAsia="Times New Roman" w:hAnsi="Times New Roman" w:cs="Times New Roman"/>
          <w:color w:val="000000"/>
          <w:lang w:eastAsia="ru-RU"/>
        </w:rPr>
        <w:t xml:space="preserve"> такій видатковій накладній представником Замовника </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 день фактичного отримання Товару. </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 порядку, що визначається діючим законодавством України.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6.5. Якщо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proofErr w:type="gramStart"/>
      <w:r w:rsidRPr="000B25D6">
        <w:rPr>
          <w:rFonts w:ascii="Times New Roman" w:eastAsia="Times New Roman" w:hAnsi="Times New Roman" w:cs="Times New Roman"/>
          <w:i/>
          <w:iCs/>
          <w:color w:val="000000"/>
          <w:lang w:eastAsia="ru-RU"/>
        </w:rPr>
        <w:t>п’яти</w:t>
      </w:r>
      <w:proofErr w:type="gramEnd"/>
      <w:r w:rsidRPr="000B25D6">
        <w:rPr>
          <w:rFonts w:ascii="Times New Roman" w:eastAsia="Times New Roman" w:hAnsi="Times New Roman" w:cs="Times New Roman"/>
          <w:color w:val="000000"/>
          <w:lang w:eastAsia="ru-RU"/>
        </w:rPr>
        <w:t xml:space="preserve"> календарних днів з дня їх виявлення. Постачальник зобов’язаний на вибі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 Замовника протягом наступних п’яти календарних днів:</w:t>
      </w:r>
    </w:p>
    <w:p w:rsidR="00157819" w:rsidRPr="000B25D6" w:rsidRDefault="00157819" w:rsidP="00157819">
      <w:pPr>
        <w:numPr>
          <w:ilvl w:val="0"/>
          <w:numId w:val="42"/>
        </w:numPr>
        <w:spacing w:after="0" w:line="240" w:lineRule="auto"/>
        <w:ind w:left="927"/>
        <w:jc w:val="both"/>
        <w:textAlignment w:val="baseline"/>
        <w:rPr>
          <w:rFonts w:ascii="Times New Roman" w:eastAsia="Times New Roman" w:hAnsi="Times New Roman" w:cs="Times New Roman"/>
          <w:color w:val="000000"/>
          <w:lang w:eastAsia="ru-RU"/>
        </w:rPr>
      </w:pPr>
      <w:r w:rsidRPr="000B25D6">
        <w:rPr>
          <w:rFonts w:ascii="Times New Roman" w:eastAsia="Times New Roman" w:hAnsi="Times New Roman" w:cs="Times New Roman"/>
          <w:color w:val="000000"/>
          <w:lang w:eastAsia="ru-RU"/>
        </w:rPr>
        <w:t>здійснити заміну такого Товару на аналогічний;</w:t>
      </w:r>
    </w:p>
    <w:p w:rsidR="00157819" w:rsidRPr="000B25D6" w:rsidRDefault="00157819" w:rsidP="00157819">
      <w:pPr>
        <w:numPr>
          <w:ilvl w:val="0"/>
          <w:numId w:val="42"/>
        </w:numPr>
        <w:tabs>
          <w:tab w:val="clear" w:pos="720"/>
          <w:tab w:val="num" w:pos="0"/>
        </w:tabs>
        <w:spacing w:after="0" w:line="240" w:lineRule="auto"/>
        <w:ind w:left="0" w:firstLine="567"/>
        <w:jc w:val="both"/>
        <w:textAlignment w:val="baseline"/>
        <w:rPr>
          <w:rFonts w:ascii="Times New Roman" w:eastAsia="Times New Roman" w:hAnsi="Times New Roman" w:cs="Times New Roman"/>
          <w:color w:val="000000"/>
          <w:lang w:eastAsia="ru-RU"/>
        </w:rPr>
      </w:pPr>
      <w:proofErr w:type="gramStart"/>
      <w:r w:rsidRPr="000B25D6">
        <w:rPr>
          <w:rFonts w:ascii="Times New Roman" w:eastAsia="Times New Roman" w:hAnsi="Times New Roman" w:cs="Times New Roman"/>
          <w:color w:val="000000"/>
          <w:lang w:eastAsia="ru-RU"/>
        </w:rPr>
        <w:t>вивезти такий Товар із місця зберігання Замовника</w:t>
      </w:r>
      <w:r>
        <w:rPr>
          <w:rFonts w:ascii="Times New Roman" w:eastAsia="Times New Roman" w:hAnsi="Times New Roman" w:cs="Times New Roman"/>
          <w:color w:val="000000"/>
          <w:lang w:val="uk-UA" w:eastAsia="ru-RU"/>
        </w:rPr>
        <w:t>,</w:t>
      </w:r>
      <w:r w:rsidRPr="000B25D6">
        <w:rPr>
          <w:rFonts w:ascii="Times New Roman" w:eastAsia="Times New Roman" w:hAnsi="Times New Roman" w:cs="Times New Roman"/>
          <w:color w:val="000000"/>
          <w:lang w:eastAsia="ru-RU"/>
        </w:rPr>
        <w:t xml:space="preserve"> шляхом оформлення накладної на повернення Товару</w:t>
      </w:r>
      <w:r>
        <w:rPr>
          <w:rFonts w:ascii="Times New Roman" w:eastAsia="Times New Roman" w:hAnsi="Times New Roman" w:cs="Times New Roman"/>
          <w:color w:val="000000"/>
          <w:lang w:val="uk-UA" w:eastAsia="ru-RU"/>
        </w:rPr>
        <w:t>,</w:t>
      </w:r>
      <w:r w:rsidRPr="000B25D6">
        <w:rPr>
          <w:rFonts w:ascii="Times New Roman" w:eastAsia="Times New Roman" w:hAnsi="Times New Roman" w:cs="Times New Roman"/>
          <w:color w:val="000000"/>
          <w:lang w:eastAsia="ru-RU"/>
        </w:rPr>
        <w:t xml:space="preserve"> з перерахуванням платіжних зобов’язань Замовника або якщо товар вже оплачений Замовником</w:t>
      </w:r>
      <w:r>
        <w:rPr>
          <w:rFonts w:ascii="Times New Roman" w:eastAsia="Times New Roman" w:hAnsi="Times New Roman" w:cs="Times New Roman"/>
          <w:color w:val="000000"/>
          <w:lang w:val="uk-UA" w:eastAsia="ru-RU"/>
        </w:rPr>
        <w:t xml:space="preserve"> - </w:t>
      </w:r>
      <w:r w:rsidRPr="000B25D6">
        <w:rPr>
          <w:rFonts w:ascii="Times New Roman" w:eastAsia="Times New Roman" w:hAnsi="Times New Roman" w:cs="Times New Roman"/>
          <w:color w:val="000000"/>
          <w:lang w:eastAsia="ru-RU"/>
        </w:rPr>
        <w:t xml:space="preserve"> з поверненням вартості такого Товару на користь Замовника за ціною, що відповідає ціні продажу такого Товару Замовнику на момент повернення Товару.</w:t>
      </w:r>
      <w:proofErr w:type="gramEnd"/>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6.6. Разом із Товаром Постачальник надає Замовнику </w:t>
      </w:r>
      <w:r>
        <w:rPr>
          <w:rFonts w:ascii="Times New Roman" w:eastAsia="Times New Roman" w:hAnsi="Times New Roman" w:cs="Times New Roman"/>
          <w:color w:val="000000"/>
          <w:lang w:val="uk-UA" w:eastAsia="ru-RU"/>
        </w:rPr>
        <w:t>в</w:t>
      </w:r>
      <w:r w:rsidRPr="000B25D6">
        <w:rPr>
          <w:rFonts w:ascii="Times New Roman" w:eastAsia="Times New Roman" w:hAnsi="Times New Roman" w:cs="Times New Roman"/>
          <w:color w:val="000000"/>
          <w:lang w:eastAsia="ru-RU"/>
        </w:rPr>
        <w:t xml:space="preserve">сю необхідну супровідну документацію: сертифікати відповідності (якості) та/або декларації </w:t>
      </w:r>
      <w:proofErr w:type="gramStart"/>
      <w:r w:rsidRPr="000B25D6">
        <w:rPr>
          <w:rFonts w:ascii="Times New Roman" w:eastAsia="Times New Roman" w:hAnsi="Times New Roman" w:cs="Times New Roman"/>
          <w:color w:val="000000"/>
          <w:lang w:eastAsia="ru-RU"/>
        </w:rPr>
        <w:t>про</w:t>
      </w:r>
      <w:proofErr w:type="gramEnd"/>
      <w:r w:rsidRPr="000B25D6">
        <w:rPr>
          <w:rFonts w:ascii="Times New Roman" w:eastAsia="Times New Roman" w:hAnsi="Times New Roman" w:cs="Times New Roman"/>
          <w:color w:val="000000"/>
          <w:lang w:eastAsia="ru-RU"/>
        </w:rPr>
        <w:t xml:space="preserve"> відповідність </w:t>
      </w:r>
      <w:proofErr w:type="gramStart"/>
      <w:r w:rsidRPr="000B25D6">
        <w:rPr>
          <w:rFonts w:ascii="Times New Roman" w:eastAsia="Times New Roman" w:hAnsi="Times New Roman" w:cs="Times New Roman"/>
          <w:color w:val="000000"/>
          <w:lang w:eastAsia="ru-RU"/>
        </w:rPr>
        <w:t>та</w:t>
      </w:r>
      <w:proofErr w:type="gramEnd"/>
      <w:r w:rsidRPr="000B25D6">
        <w:rPr>
          <w:rFonts w:ascii="Times New Roman" w:eastAsia="Times New Roman" w:hAnsi="Times New Roman" w:cs="Times New Roman"/>
          <w:color w:val="000000"/>
          <w:lang w:eastAsia="ru-RU"/>
        </w:rPr>
        <w:t>/або висновки санітарно-епідеміологічної експертизи та/або гарантійний талон визначені чинним законодавством України для такого Товару.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w:t>
      </w:r>
      <w:proofErr w:type="gramStart"/>
      <w:r w:rsidRPr="000B25D6">
        <w:rPr>
          <w:rFonts w:ascii="Times New Roman" w:eastAsia="Times New Roman" w:hAnsi="Times New Roman" w:cs="Times New Roman"/>
          <w:color w:val="000000"/>
          <w:lang w:eastAsia="ru-RU"/>
        </w:rPr>
        <w:t>містить</w:t>
      </w:r>
      <w:proofErr w:type="gramEnd"/>
      <w:r w:rsidRPr="000B25D6">
        <w:rPr>
          <w:rFonts w:ascii="Times New Roman" w:eastAsia="Times New Roman" w:hAnsi="Times New Roman" w:cs="Times New Roman"/>
          <w:color w:val="000000"/>
          <w:lang w:eastAsia="ru-RU"/>
        </w:rPr>
        <w:t xml:space="preserve">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w:t>
      </w:r>
      <w:proofErr w:type="gramStart"/>
      <w:r w:rsidRPr="000B25D6">
        <w:rPr>
          <w:rFonts w:ascii="Times New Roman" w:eastAsia="Times New Roman" w:hAnsi="Times New Roman" w:cs="Times New Roman"/>
          <w:color w:val="000000"/>
          <w:lang w:eastAsia="ru-RU"/>
        </w:rPr>
        <w:t>є,</w:t>
      </w:r>
      <w:proofErr w:type="gramEnd"/>
      <w:r w:rsidRPr="000B25D6">
        <w:rPr>
          <w:rFonts w:ascii="Times New Roman" w:eastAsia="Times New Roman" w:hAnsi="Times New Roman" w:cs="Times New Roman"/>
          <w:color w:val="000000"/>
          <w:lang w:eastAsia="ru-RU"/>
        </w:rPr>
        <w:t xml:space="preserve"> документації, приведеної у відповідність до законодавства України, документації, яка не містить помилок.</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left="360"/>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7. ЯКІСТЬ ТОВАРІ</w:t>
      </w:r>
      <w:proofErr w:type="gramStart"/>
      <w:r w:rsidRPr="000B25D6">
        <w:rPr>
          <w:rFonts w:ascii="Times New Roman" w:eastAsia="Times New Roman" w:hAnsi="Times New Roman" w:cs="Times New Roman"/>
          <w:b/>
          <w:bCs/>
          <w:color w:val="000000"/>
          <w:lang w:eastAsia="ru-RU"/>
        </w:rPr>
        <w:t>В</w:t>
      </w:r>
      <w:proofErr w:type="gramEnd"/>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7.1. Якість Товарів, що поставляються, </w:t>
      </w:r>
      <w:proofErr w:type="gramStart"/>
      <w:r w:rsidRPr="000B25D6">
        <w:rPr>
          <w:rFonts w:ascii="Times New Roman" w:eastAsia="Times New Roman" w:hAnsi="Times New Roman" w:cs="Times New Roman"/>
          <w:color w:val="000000"/>
          <w:lang w:eastAsia="ru-RU"/>
        </w:rPr>
        <w:t>повинна</w:t>
      </w:r>
      <w:proofErr w:type="gramEnd"/>
      <w:r w:rsidRPr="000B25D6">
        <w:rPr>
          <w:rFonts w:ascii="Times New Roman" w:eastAsia="Times New Roman" w:hAnsi="Times New Roman" w:cs="Times New Roman"/>
          <w:color w:val="000000"/>
          <w:lang w:eastAsia="ru-RU"/>
        </w:rPr>
        <w:t xml:space="preserve"> відповідати вимогам діючого законодавства України, що встановлюються для даного виду Товару.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7.2. </w:t>
      </w:r>
      <w:proofErr w:type="gramStart"/>
      <w:r w:rsidRPr="000B25D6">
        <w:rPr>
          <w:rFonts w:ascii="Times New Roman" w:eastAsia="Times New Roman" w:hAnsi="Times New Roman" w:cs="Times New Roman"/>
          <w:color w:val="000000"/>
          <w:lang w:eastAsia="ru-RU"/>
        </w:rPr>
        <w:t>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w:t>
      </w:r>
      <w:proofErr w:type="gramEnd"/>
      <w:r w:rsidRPr="000B25D6">
        <w:rPr>
          <w:rFonts w:ascii="Times New Roman" w:eastAsia="Times New Roman" w:hAnsi="Times New Roman" w:cs="Times New Roman"/>
          <w:color w:val="000000"/>
          <w:lang w:eastAsia="ru-RU"/>
        </w:rPr>
        <w:t xml:space="preserve"> копії ліцензій, за умови поставки товарів виробництво або розповсюдження яких ліцензується, документи з інформацією для споживача </w:t>
      </w:r>
      <w:proofErr w:type="gramStart"/>
      <w:r w:rsidRPr="000B25D6">
        <w:rPr>
          <w:rFonts w:ascii="Times New Roman" w:eastAsia="Times New Roman" w:hAnsi="Times New Roman" w:cs="Times New Roman"/>
          <w:color w:val="000000"/>
          <w:lang w:eastAsia="ru-RU"/>
        </w:rPr>
        <w:t>у</w:t>
      </w:r>
      <w:proofErr w:type="gramEnd"/>
      <w:r w:rsidRPr="000B25D6">
        <w:rPr>
          <w:rFonts w:ascii="Times New Roman" w:eastAsia="Times New Roman" w:hAnsi="Times New Roman" w:cs="Times New Roman"/>
          <w:color w:val="000000"/>
          <w:lang w:eastAsia="ru-RU"/>
        </w:rPr>
        <w:t xml:space="preserve"> відповідності з вимогами чинних нормативних документів і законодавства України тощо).</w:t>
      </w:r>
    </w:p>
    <w:p w:rsidR="00157819" w:rsidRPr="000B25D6" w:rsidRDefault="00157819" w:rsidP="00157819">
      <w:pPr>
        <w:spacing w:after="0" w:line="240" w:lineRule="auto"/>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ab/>
        <w:t>Зазначені документи мають містити всю необхідну інформацію, передбачену чинним законодавством України.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7.3. Усі документи, зазначені у пункті 7.2 цього Договору, мають </w:t>
      </w:r>
      <w:proofErr w:type="gramStart"/>
      <w:r w:rsidRPr="000B25D6">
        <w:rPr>
          <w:rFonts w:ascii="Times New Roman" w:eastAsia="Times New Roman" w:hAnsi="Times New Roman" w:cs="Times New Roman"/>
          <w:color w:val="000000"/>
          <w:lang w:eastAsia="ru-RU"/>
        </w:rPr>
        <w:t>бути</w:t>
      </w:r>
      <w:proofErr w:type="gramEnd"/>
      <w:r w:rsidRPr="000B25D6">
        <w:rPr>
          <w:rFonts w:ascii="Times New Roman" w:eastAsia="Times New Roman" w:hAnsi="Times New Roman" w:cs="Times New Roman"/>
          <w:color w:val="000000"/>
          <w:lang w:eastAsia="ru-RU"/>
        </w:rPr>
        <w:t xml:space="preserve"> складені українською мовою та оформлені належним чином відповідно до умов цього Договору та чинного законодавства України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7.4. </w:t>
      </w:r>
      <w:proofErr w:type="gramStart"/>
      <w:r w:rsidRPr="000B25D6">
        <w:rPr>
          <w:rFonts w:ascii="Times New Roman" w:eastAsia="Times New Roman" w:hAnsi="Times New Roman" w:cs="Times New Roman"/>
          <w:color w:val="000000"/>
          <w:lang w:eastAsia="ru-RU"/>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w:t>
      </w:r>
      <w:proofErr w:type="gramEnd"/>
      <w:r w:rsidRPr="000B25D6">
        <w:rPr>
          <w:rFonts w:ascii="Times New Roman" w:eastAsia="Times New Roman" w:hAnsi="Times New Roman" w:cs="Times New Roman"/>
          <w:color w:val="000000"/>
          <w:lang w:eastAsia="ru-RU"/>
        </w:rPr>
        <w:t>ію оформлену належним чином. У випадку неможливості виконати умови цього пункту Замовник має право розірвати цей Догові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 в односторонньому порядку та не приймати Товар (відмовитись від підписання видаткової накладної).</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 xml:space="preserve">і прийнято за звичай надавати у розпорядження Товари з такими ж характеристиками, що обумовлені договором, без упаковки). </w:t>
      </w:r>
      <w:r w:rsidRPr="000B25D6">
        <w:rPr>
          <w:rFonts w:ascii="Times New Roman" w:eastAsia="Times New Roman" w:hAnsi="Times New Roman" w:cs="Times New Roman"/>
          <w:color w:val="000000"/>
          <w:lang w:eastAsia="ru-RU"/>
        </w:rPr>
        <w:lastRenderedPageBreak/>
        <w:t>Пакування здійснюється в тій мі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7.6. Упаковка кожної одиниці Товару повинна містити належне маркування, </w:t>
      </w:r>
      <w:proofErr w:type="gramStart"/>
      <w:r w:rsidRPr="000B25D6">
        <w:rPr>
          <w:rFonts w:ascii="Times New Roman" w:eastAsia="Times New Roman" w:hAnsi="Times New Roman" w:cs="Times New Roman"/>
          <w:color w:val="000000"/>
          <w:lang w:eastAsia="ru-RU"/>
        </w:rPr>
        <w:t>яке</w:t>
      </w:r>
      <w:proofErr w:type="gramEnd"/>
      <w:r w:rsidRPr="000B25D6">
        <w:rPr>
          <w:rFonts w:ascii="Times New Roman" w:eastAsia="Times New Roman" w:hAnsi="Times New Roman" w:cs="Times New Roman"/>
          <w:color w:val="000000"/>
          <w:lang w:eastAsia="ru-RU"/>
        </w:rPr>
        <w:t xml:space="preserve"> визначене вимогами чинного законодавства України.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7.7. Постачальник несе повну відповідальність за достовірність інформації, вказаної на упаковці Товару, яка </w:t>
      </w:r>
      <w:proofErr w:type="gramStart"/>
      <w:r w:rsidRPr="000B25D6">
        <w:rPr>
          <w:rFonts w:ascii="Times New Roman" w:eastAsia="Times New Roman" w:hAnsi="Times New Roman" w:cs="Times New Roman"/>
          <w:color w:val="000000"/>
          <w:lang w:eastAsia="ru-RU"/>
        </w:rPr>
        <w:t>повинна</w:t>
      </w:r>
      <w:proofErr w:type="gramEnd"/>
      <w:r w:rsidRPr="000B25D6">
        <w:rPr>
          <w:rFonts w:ascii="Times New Roman" w:eastAsia="Times New Roman" w:hAnsi="Times New Roman" w:cs="Times New Roman"/>
          <w:color w:val="000000"/>
          <w:lang w:eastAsia="ru-RU"/>
        </w:rPr>
        <w:t xml:space="preserve">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157819" w:rsidRPr="00157819" w:rsidRDefault="00157819" w:rsidP="00157819">
      <w:pPr>
        <w:spacing w:after="0" w:line="240" w:lineRule="auto"/>
        <w:ind w:firstLine="567"/>
        <w:jc w:val="both"/>
        <w:rPr>
          <w:rFonts w:ascii="Times New Roman" w:eastAsia="Times New Roman" w:hAnsi="Times New Roman" w:cs="Times New Roman"/>
          <w:sz w:val="24"/>
          <w:szCs w:val="24"/>
          <w:lang w:val="uk-UA" w:eastAsia="ru-RU"/>
        </w:rPr>
      </w:pPr>
      <w:r w:rsidRPr="000B25D6">
        <w:rPr>
          <w:rFonts w:ascii="Times New Roman" w:eastAsia="Times New Roman" w:hAnsi="Times New Roman" w:cs="Times New Roman"/>
          <w:color w:val="000000"/>
          <w:lang w:eastAsia="ru-RU"/>
        </w:rPr>
        <w:t xml:space="preserve">7.8. Постачальник здійснює поставку транспортом, який </w:t>
      </w:r>
      <w:proofErr w:type="gramStart"/>
      <w:r w:rsidRPr="000B25D6">
        <w:rPr>
          <w:rFonts w:ascii="Times New Roman" w:eastAsia="Times New Roman" w:hAnsi="Times New Roman" w:cs="Times New Roman"/>
          <w:color w:val="000000"/>
          <w:lang w:eastAsia="ru-RU"/>
        </w:rPr>
        <w:t>спец</w:t>
      </w:r>
      <w:proofErr w:type="gramEnd"/>
      <w:r w:rsidRPr="000B25D6">
        <w:rPr>
          <w:rFonts w:ascii="Times New Roman" w:eastAsia="Times New Roman" w:hAnsi="Times New Roman" w:cs="Times New Roman"/>
          <w:color w:val="000000"/>
          <w:lang w:eastAsia="ru-RU"/>
        </w:rPr>
        <w:t>іально облаштований для перевезення товару</w:t>
      </w:r>
      <w:r>
        <w:rPr>
          <w:rFonts w:ascii="Times New Roman" w:eastAsia="Times New Roman" w:hAnsi="Times New Roman" w:cs="Times New Roman"/>
          <w:color w:val="000000"/>
          <w:lang w:val="uk-UA" w:eastAsia="ru-RU"/>
        </w:rPr>
        <w:t>.</w:t>
      </w:r>
    </w:p>
    <w:p w:rsidR="00157819" w:rsidRPr="000B25D6" w:rsidRDefault="00157819" w:rsidP="00157819">
      <w:pPr>
        <w:spacing w:after="0" w:line="240" w:lineRule="auto"/>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8. ЯКІСТЬ, ГАРАНТІЙНІ ЗОБОВ’ЯЗАННЯ</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8.1. Гарантійний строк та умови гарантійної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w:t>
      </w:r>
      <w:r>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 xml:space="preserve"> </w:t>
      </w:r>
      <w:r>
        <w:rPr>
          <w:rFonts w:ascii="Times New Roman" w:eastAsia="Times New Roman" w:hAnsi="Times New Roman" w:cs="Times New Roman"/>
          <w:i/>
          <w:iCs/>
          <w:color w:val="000000"/>
          <w:lang w:val="uk-UA" w:eastAsia="ru-RU"/>
        </w:rPr>
        <w:t xml:space="preserve">12 </w:t>
      </w:r>
      <w:r w:rsidRPr="000B25D6">
        <w:rPr>
          <w:rFonts w:ascii="Times New Roman" w:eastAsia="Times New Roman" w:hAnsi="Times New Roman" w:cs="Times New Roman"/>
          <w:i/>
          <w:iCs/>
          <w:color w:val="000000"/>
          <w:lang w:eastAsia="ru-RU"/>
        </w:rPr>
        <w:t xml:space="preserve">місяців </w:t>
      </w:r>
      <w:r w:rsidRPr="000B25D6">
        <w:rPr>
          <w:rFonts w:ascii="Times New Roman" w:eastAsia="Times New Roman" w:hAnsi="Times New Roman" w:cs="Times New Roman"/>
          <w:color w:val="000000"/>
          <w:lang w:eastAsia="ru-RU"/>
        </w:rPr>
        <w:t>з дня підписання видаткової накладної.</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8.2. Постачальник гарантує якість Товарі</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 у цілому. Гарантійний строк на комплектуючі вироби і складові частини вважається </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івним гарантійному строку на основний виріб, якщо інше не передбачено стандартами (технічними умовами) на основний виріб.</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8.3. Постачальник гаранту</w:t>
      </w:r>
      <w:proofErr w:type="gramStart"/>
      <w:r w:rsidRPr="000B25D6">
        <w:rPr>
          <w:rFonts w:ascii="Times New Roman" w:eastAsia="Times New Roman" w:hAnsi="Times New Roman" w:cs="Times New Roman"/>
          <w:color w:val="000000"/>
          <w:lang w:eastAsia="ru-RU"/>
        </w:rPr>
        <w:t>є,</w:t>
      </w:r>
      <w:proofErr w:type="gramEnd"/>
      <w:r w:rsidRPr="000B25D6">
        <w:rPr>
          <w:rFonts w:ascii="Times New Roman" w:eastAsia="Times New Roman" w:hAnsi="Times New Roman" w:cs="Times New Roman"/>
          <w:color w:val="000000"/>
          <w:lang w:eastAsia="ru-RU"/>
        </w:rPr>
        <w:t xml:space="preserve">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ізніше). </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8.5. У випадку, якщо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w:t>
      </w:r>
      <w:r>
        <w:rPr>
          <w:rFonts w:ascii="Times New Roman" w:eastAsia="Times New Roman" w:hAnsi="Times New Roman" w:cs="Times New Roman"/>
          <w:color w:val="000000"/>
          <w:lang w:val="uk-UA" w:eastAsia="ru-RU"/>
        </w:rPr>
        <w:t>5-ти</w:t>
      </w:r>
      <w:r w:rsidRPr="000B25D6">
        <w:rPr>
          <w:rFonts w:ascii="Times New Roman" w:eastAsia="Times New Roman" w:hAnsi="Times New Roman" w:cs="Times New Roman"/>
          <w:color w:val="000000"/>
          <w:lang w:eastAsia="ru-RU"/>
        </w:rPr>
        <w:t xml:space="preserve"> робочих днів з моменту виявлення таких недолі</w:t>
      </w:r>
      <w:proofErr w:type="gramStart"/>
      <w:r w:rsidRPr="000B25D6">
        <w:rPr>
          <w:rFonts w:ascii="Times New Roman" w:eastAsia="Times New Roman" w:hAnsi="Times New Roman" w:cs="Times New Roman"/>
          <w:color w:val="000000"/>
          <w:lang w:eastAsia="ru-RU"/>
        </w:rPr>
        <w:t>к</w:t>
      </w:r>
      <w:proofErr w:type="gramEnd"/>
      <w:r w:rsidRPr="000B25D6">
        <w:rPr>
          <w:rFonts w:ascii="Times New Roman" w:eastAsia="Times New Roman" w:hAnsi="Times New Roman" w:cs="Times New Roman"/>
          <w:color w:val="000000"/>
          <w:lang w:eastAsia="ru-RU"/>
        </w:rPr>
        <w:t>ів. </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val="uk-UA" w:eastAsia="ru-RU"/>
        </w:rPr>
        <w:t xml:space="preserve">Протягом 5-ти </w:t>
      </w:r>
      <w:r w:rsidRPr="000B25D6">
        <w:rPr>
          <w:rFonts w:ascii="Times New Roman" w:eastAsia="Times New Roman" w:hAnsi="Times New Roman" w:cs="Times New Roman"/>
          <w:color w:val="000000"/>
          <w:lang w:eastAsia="ru-RU"/>
        </w:rPr>
        <w:t xml:space="preserve">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w:t>
      </w:r>
      <w:proofErr w:type="gramStart"/>
      <w:r w:rsidRPr="000B25D6">
        <w:rPr>
          <w:rFonts w:ascii="Times New Roman" w:eastAsia="Times New Roman" w:hAnsi="Times New Roman" w:cs="Times New Roman"/>
          <w:color w:val="000000"/>
          <w:lang w:eastAsia="ru-RU"/>
        </w:rPr>
        <w:t>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w:t>
      </w:r>
      <w:r>
        <w:rPr>
          <w:rFonts w:ascii="Times New Roman" w:eastAsia="Times New Roman" w:hAnsi="Times New Roman" w:cs="Times New Roman"/>
          <w:color w:val="000000"/>
          <w:lang w:val="uk-UA" w:eastAsia="ru-RU"/>
        </w:rPr>
        <w:t>,</w:t>
      </w:r>
      <w:r w:rsidRPr="000B25D6">
        <w:rPr>
          <w:rFonts w:ascii="Times New Roman" w:eastAsia="Times New Roman" w:hAnsi="Times New Roman" w:cs="Times New Roman"/>
          <w:color w:val="000000"/>
          <w:lang w:eastAsia="ru-RU"/>
        </w:rPr>
        <w:t xml:space="preserve"> при складанні акту про недоліки Товару Сторони не досягли згоди з питання наявності або відсутності цих недоліків та (або) з питання причин їх</w:t>
      </w:r>
      <w:proofErr w:type="gramEnd"/>
      <w:r w:rsidRPr="000B25D6">
        <w:rPr>
          <w:rFonts w:ascii="Times New Roman" w:eastAsia="Times New Roman" w:hAnsi="Times New Roman" w:cs="Times New Roman"/>
          <w:color w:val="000000"/>
          <w:lang w:eastAsia="ru-RU"/>
        </w:rPr>
        <w:t xml:space="preserve"> </w:t>
      </w:r>
      <w:proofErr w:type="gramStart"/>
      <w:r w:rsidRPr="000B25D6">
        <w:rPr>
          <w:rFonts w:ascii="Times New Roman" w:eastAsia="Times New Roman" w:hAnsi="Times New Roman" w:cs="Times New Roman"/>
          <w:color w:val="000000"/>
          <w:lang w:eastAsia="ru-RU"/>
        </w:rPr>
        <w:t>виникнення</w:t>
      </w:r>
      <w:r>
        <w:rPr>
          <w:rFonts w:ascii="Times New Roman" w:eastAsia="Times New Roman" w:hAnsi="Times New Roman" w:cs="Times New Roman"/>
          <w:color w:val="000000"/>
          <w:lang w:val="uk-UA" w:eastAsia="ru-RU"/>
        </w:rPr>
        <w:t xml:space="preserve"> -</w:t>
      </w:r>
      <w:r w:rsidRPr="000B25D6">
        <w:rPr>
          <w:rFonts w:ascii="Times New Roman" w:eastAsia="Times New Roman" w:hAnsi="Times New Roman" w:cs="Times New Roman"/>
          <w:color w:val="000000"/>
          <w:lang w:eastAsia="ru-RU"/>
        </w:rPr>
        <w:t xml:space="preserve">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w:t>
      </w:r>
      <w:proofErr w:type="gramEnd"/>
      <w:r w:rsidRPr="000B25D6">
        <w:rPr>
          <w:rFonts w:ascii="Times New Roman" w:eastAsia="Times New Roman" w:hAnsi="Times New Roman" w:cs="Times New Roman"/>
          <w:color w:val="000000"/>
          <w:lang w:eastAsia="ru-RU"/>
        </w:rPr>
        <w:t xml:space="preserve">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8.6. Постачальник зобов’язаний за вибором Замовника, висловленим у письмовій формі, або за </w:t>
      </w:r>
      <w:proofErr w:type="gramStart"/>
      <w:r w:rsidRPr="000B25D6">
        <w:rPr>
          <w:rFonts w:ascii="Times New Roman" w:eastAsia="Times New Roman" w:hAnsi="Times New Roman" w:cs="Times New Roman"/>
          <w:color w:val="000000"/>
          <w:lang w:eastAsia="ru-RU"/>
        </w:rPr>
        <w:t>св</w:t>
      </w:r>
      <w:proofErr w:type="gramEnd"/>
      <w:r w:rsidRPr="000B25D6">
        <w:rPr>
          <w:rFonts w:ascii="Times New Roman" w:eastAsia="Times New Roman" w:hAnsi="Times New Roman" w:cs="Times New Roman"/>
          <w:color w:val="000000"/>
          <w:lang w:eastAsia="ru-RU"/>
        </w:rPr>
        <w:t xml:space="preserve">ій рахунок усунути (виправити) виявлені недоліки Товару (крім випадків, коли ці недоліки виникли з вини Покупця) протягом </w:t>
      </w:r>
      <w:r>
        <w:rPr>
          <w:rFonts w:ascii="Times New Roman" w:eastAsia="Times New Roman" w:hAnsi="Times New Roman" w:cs="Times New Roman"/>
          <w:color w:val="000000"/>
          <w:lang w:val="uk-UA" w:eastAsia="ru-RU"/>
        </w:rPr>
        <w:t>3-х</w:t>
      </w:r>
      <w:r w:rsidRPr="000B25D6">
        <w:rPr>
          <w:rFonts w:ascii="Times New Roman" w:eastAsia="Times New Roman" w:hAnsi="Times New Roman" w:cs="Times New Roman"/>
          <w:color w:val="000000"/>
          <w:lang w:eastAsia="ru-RU"/>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w:t>
      </w:r>
      <w:proofErr w:type="gramStart"/>
      <w:r w:rsidRPr="000B25D6">
        <w:rPr>
          <w:rFonts w:ascii="Times New Roman" w:eastAsia="Times New Roman" w:hAnsi="Times New Roman" w:cs="Times New Roman"/>
          <w:color w:val="000000"/>
          <w:lang w:eastAsia="ru-RU"/>
        </w:rPr>
        <w:t>св</w:t>
      </w:r>
      <w:proofErr w:type="gramEnd"/>
      <w:r w:rsidRPr="000B25D6">
        <w:rPr>
          <w:rFonts w:ascii="Times New Roman" w:eastAsia="Times New Roman" w:hAnsi="Times New Roman" w:cs="Times New Roman"/>
          <w:color w:val="000000"/>
          <w:lang w:eastAsia="ru-RU"/>
        </w:rPr>
        <w:t xml:space="preserve">ій рахунок замінити неякісний Товар на такий же якісний протягом </w:t>
      </w:r>
      <w:r>
        <w:rPr>
          <w:rFonts w:ascii="Times New Roman" w:eastAsia="Times New Roman" w:hAnsi="Times New Roman" w:cs="Times New Roman"/>
          <w:color w:val="000000"/>
          <w:lang w:val="uk-UA" w:eastAsia="ru-RU"/>
        </w:rPr>
        <w:t>5 (п’яти</w:t>
      </w:r>
      <w:r w:rsidRPr="000B25D6">
        <w:rPr>
          <w:rFonts w:ascii="Times New Roman" w:eastAsia="Times New Roman" w:hAnsi="Times New Roman" w:cs="Times New Roman"/>
          <w:color w:val="000000"/>
          <w:lang w:eastAsia="ru-RU"/>
        </w:rPr>
        <w:t>)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Постачальник також зобов’язаний за </w:t>
      </w:r>
      <w:proofErr w:type="gramStart"/>
      <w:r w:rsidRPr="000B25D6">
        <w:rPr>
          <w:rFonts w:ascii="Times New Roman" w:eastAsia="Times New Roman" w:hAnsi="Times New Roman" w:cs="Times New Roman"/>
          <w:color w:val="000000"/>
          <w:lang w:eastAsia="ru-RU"/>
        </w:rPr>
        <w:t>св</w:t>
      </w:r>
      <w:proofErr w:type="gramEnd"/>
      <w:r w:rsidRPr="000B25D6">
        <w:rPr>
          <w:rFonts w:ascii="Times New Roman" w:eastAsia="Times New Roman" w:hAnsi="Times New Roman" w:cs="Times New Roman"/>
          <w:color w:val="000000"/>
          <w:lang w:eastAsia="ru-RU"/>
        </w:rPr>
        <w:t xml:space="preserve">ій рахунок замінити неякісний Товар на такий же, але якісний у випадку, якщо недоліки Товару неможливо усунути (виправити) протягом вищезазначеного </w:t>
      </w:r>
      <w:r>
        <w:rPr>
          <w:rFonts w:ascii="Times New Roman" w:eastAsia="Times New Roman" w:hAnsi="Times New Roman" w:cs="Times New Roman"/>
          <w:color w:val="000000"/>
          <w:lang w:val="uk-UA" w:eastAsia="ru-RU"/>
        </w:rPr>
        <w:t>5</w:t>
      </w:r>
      <w:r w:rsidRPr="000B25D6">
        <w:rPr>
          <w:rFonts w:ascii="Times New Roman" w:eastAsia="Times New Roman" w:hAnsi="Times New Roman" w:cs="Times New Roman"/>
          <w:color w:val="000000"/>
          <w:lang w:eastAsia="ru-RU"/>
        </w:rPr>
        <w:t xml:space="preserve">-денного строку (у цьому випадку строк заміни Товару – </w:t>
      </w:r>
      <w:r>
        <w:rPr>
          <w:rFonts w:ascii="Times New Roman" w:eastAsia="Times New Roman" w:hAnsi="Times New Roman" w:cs="Times New Roman"/>
          <w:color w:val="000000"/>
          <w:lang w:val="uk-UA" w:eastAsia="ru-RU"/>
        </w:rPr>
        <w:t>10</w:t>
      </w:r>
      <w:r w:rsidRPr="000B25D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uk-UA" w:eastAsia="ru-RU"/>
        </w:rPr>
        <w:t>десять</w:t>
      </w:r>
      <w:r w:rsidRPr="000B25D6">
        <w:rPr>
          <w:rFonts w:ascii="Times New Roman" w:eastAsia="Times New Roman" w:hAnsi="Times New Roman" w:cs="Times New Roman"/>
          <w:color w:val="000000"/>
          <w:lang w:eastAsia="ru-RU"/>
        </w:rPr>
        <w:t xml:space="preserve">) календарних днів, наступних за останнім днем вищезазначеного </w:t>
      </w:r>
      <w:r>
        <w:rPr>
          <w:rFonts w:ascii="Times New Roman" w:eastAsia="Times New Roman" w:hAnsi="Times New Roman" w:cs="Times New Roman"/>
          <w:color w:val="000000"/>
          <w:lang w:val="uk-UA" w:eastAsia="ru-RU"/>
        </w:rPr>
        <w:t>5</w:t>
      </w:r>
      <w:r w:rsidRPr="000B25D6">
        <w:rPr>
          <w:rFonts w:ascii="Times New Roman" w:eastAsia="Times New Roman" w:hAnsi="Times New Roman" w:cs="Times New Roman"/>
          <w:color w:val="000000"/>
          <w:lang w:eastAsia="ru-RU"/>
        </w:rPr>
        <w:t>-денного строку</w:t>
      </w:r>
      <w:r>
        <w:rPr>
          <w:rFonts w:ascii="Times New Roman" w:eastAsia="Times New Roman" w:hAnsi="Times New Roman" w:cs="Times New Roman"/>
          <w:color w:val="000000"/>
          <w:lang w:val="uk-UA" w:eastAsia="ru-RU"/>
        </w:rPr>
        <w:t>).</w:t>
      </w:r>
      <w:r w:rsidRPr="000B25D6">
        <w:rPr>
          <w:rFonts w:ascii="Times New Roman" w:eastAsia="Times New Roman" w:hAnsi="Times New Roman" w:cs="Times New Roman"/>
          <w:color w:val="000000"/>
          <w:lang w:eastAsia="ru-RU"/>
        </w:rPr>
        <w:t xml:space="preserve"> За результатами виконання робіт з усунення (виправлення) недоліків Товару Сторонами складається відповідний акт, що фіксує факт проведення </w:t>
      </w:r>
      <w:r w:rsidRPr="000B25D6">
        <w:rPr>
          <w:rFonts w:ascii="Times New Roman" w:eastAsia="Times New Roman" w:hAnsi="Times New Roman" w:cs="Times New Roman"/>
          <w:color w:val="000000"/>
          <w:lang w:eastAsia="ru-RU"/>
        </w:rPr>
        <w:lastRenderedPageBreak/>
        <w:t xml:space="preserve">таких робіт і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ідтверджує придатність Товару до подальшого використання за його призначенням. </w:t>
      </w:r>
      <w:proofErr w:type="gramStart"/>
      <w:r w:rsidRPr="000B25D6">
        <w:rPr>
          <w:rFonts w:ascii="Times New Roman" w:eastAsia="Times New Roman" w:hAnsi="Times New Roman" w:cs="Times New Roman"/>
          <w:color w:val="000000"/>
          <w:lang w:eastAsia="ru-RU"/>
        </w:rPr>
        <w:t>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w:t>
      </w:r>
      <w:proofErr w:type="gramEnd"/>
      <w:r w:rsidRPr="000B25D6">
        <w:rPr>
          <w:rFonts w:ascii="Times New Roman" w:eastAsia="Times New Roman" w:hAnsi="Times New Roman" w:cs="Times New Roman"/>
          <w:color w:val="000000"/>
          <w:lang w:eastAsia="ru-RU"/>
        </w:rPr>
        <w:t xml:space="preserve"> зобов’язаний відшкодувати Замовнику у повному обсязі витрати, понесені Замовником у зв’язку зі здійсненням цих заходів (строк цього відшкодування – </w:t>
      </w:r>
      <w:r>
        <w:rPr>
          <w:rFonts w:ascii="Times New Roman" w:eastAsia="Times New Roman" w:hAnsi="Times New Roman" w:cs="Times New Roman"/>
          <w:color w:val="000000"/>
          <w:lang w:val="uk-UA" w:eastAsia="ru-RU"/>
        </w:rPr>
        <w:t>5</w:t>
      </w:r>
      <w:r w:rsidRPr="000B25D6">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val="uk-UA" w:eastAsia="ru-RU"/>
        </w:rPr>
        <w:t>п’ять</w:t>
      </w:r>
      <w:proofErr w:type="gramEnd"/>
      <w:r w:rsidRPr="000B25D6">
        <w:rPr>
          <w:rFonts w:ascii="Times New Roman" w:eastAsia="Times New Roman" w:hAnsi="Times New Roman" w:cs="Times New Roman"/>
          <w:color w:val="000000"/>
          <w:lang w:eastAsia="ru-RU"/>
        </w:rPr>
        <w:t xml:space="preserve">) банківських днів з моменту отримання Постачальником відповідної письмової вимоги Замовника). </w:t>
      </w:r>
      <w:proofErr w:type="gramStart"/>
      <w:r w:rsidRPr="000B25D6">
        <w:rPr>
          <w:rFonts w:ascii="Times New Roman" w:eastAsia="Times New Roman" w:hAnsi="Times New Roman" w:cs="Times New Roman"/>
          <w:color w:val="000000"/>
          <w:lang w:eastAsia="ru-RU"/>
        </w:rPr>
        <w:t>На</w:t>
      </w:r>
      <w:proofErr w:type="gramEnd"/>
      <w:r w:rsidRPr="000B25D6">
        <w:rPr>
          <w:rFonts w:ascii="Times New Roman" w:eastAsia="Times New Roman" w:hAnsi="Times New Roman" w:cs="Times New Roman"/>
          <w:color w:val="000000"/>
          <w:lang w:eastAsia="ru-RU"/>
        </w:rPr>
        <w:t xml:space="preserve"> пері</w:t>
      </w:r>
      <w:proofErr w:type="gramStart"/>
      <w:r w:rsidRPr="000B25D6">
        <w:rPr>
          <w:rFonts w:ascii="Times New Roman" w:eastAsia="Times New Roman" w:hAnsi="Times New Roman" w:cs="Times New Roman"/>
          <w:color w:val="000000"/>
          <w:lang w:eastAsia="ru-RU"/>
        </w:rPr>
        <w:t>од</w:t>
      </w:r>
      <w:proofErr w:type="gramEnd"/>
      <w:r w:rsidRPr="000B25D6">
        <w:rPr>
          <w:rFonts w:ascii="Times New Roman" w:eastAsia="Times New Roman" w:hAnsi="Times New Roman" w:cs="Times New Roman"/>
          <w:color w:val="000000"/>
          <w:lang w:eastAsia="ru-RU"/>
        </w:rPr>
        <w:t>,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З метою застосування даного пункту цього договору до отримання Постачальником будь–яких повідомлень, листів, інших документів </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ід Покупця прирівнюється також відмова Постачальника від отримання вищезазначених документів, засвідчена в установленому порядку.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8.7. Гарантія якості Товарів забезпечується Постачальником згідно з положеннями нормативних та законодавчих актів України, які розповсюджують </w:t>
      </w:r>
      <w:proofErr w:type="gramStart"/>
      <w:r w:rsidRPr="000B25D6">
        <w:rPr>
          <w:rFonts w:ascii="Times New Roman" w:eastAsia="Times New Roman" w:hAnsi="Times New Roman" w:cs="Times New Roman"/>
          <w:color w:val="000000"/>
          <w:lang w:eastAsia="ru-RU"/>
        </w:rPr>
        <w:t>свою</w:t>
      </w:r>
      <w:proofErr w:type="gramEnd"/>
      <w:r w:rsidRPr="000B25D6">
        <w:rPr>
          <w:rFonts w:ascii="Times New Roman" w:eastAsia="Times New Roman" w:hAnsi="Times New Roman" w:cs="Times New Roman"/>
          <w:color w:val="000000"/>
          <w:lang w:eastAsia="ru-RU"/>
        </w:rPr>
        <w:t xml:space="preserve"> дію на Товари.</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9. ВІДПОВІДАЛЬНІСТЬ СТОРІН ТА ВИРІШЕННЯ СПОРІ</w:t>
      </w:r>
      <w:proofErr w:type="gramStart"/>
      <w:r w:rsidRPr="000B25D6">
        <w:rPr>
          <w:rFonts w:ascii="Times New Roman" w:eastAsia="Times New Roman" w:hAnsi="Times New Roman" w:cs="Times New Roman"/>
          <w:b/>
          <w:bCs/>
          <w:color w:val="000000"/>
          <w:lang w:eastAsia="ru-RU"/>
        </w:rPr>
        <w:t>В</w:t>
      </w:r>
      <w:proofErr w:type="gramEnd"/>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9.2. Склад та розмі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 відшкодування збитків визначається сторонами за правилами, встановленими Господарським кодексом України.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9.3. Збитки стягуються у повній сумі понад штрафні санкції.</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і </w:t>
      </w:r>
      <w:r w:rsidRPr="000B25D6">
        <w:rPr>
          <w:rFonts w:ascii="Times New Roman" w:eastAsia="Times New Roman" w:hAnsi="Times New Roman" w:cs="Times New Roman"/>
          <w:i/>
          <w:iCs/>
          <w:color w:val="000000"/>
          <w:lang w:eastAsia="ru-RU"/>
        </w:rPr>
        <w:t>0,1 % (одна десята відсотка)</w:t>
      </w:r>
      <w:r w:rsidRPr="000B25D6">
        <w:rPr>
          <w:rFonts w:ascii="Times New Roman" w:eastAsia="Times New Roman" w:hAnsi="Times New Roman" w:cs="Times New Roman"/>
          <w:color w:val="000000"/>
          <w:lang w:eastAsia="ru-RU"/>
        </w:rPr>
        <w:t xml:space="preserve"> від вартості відповідної партії Товару, поставка якого прострочена. </w:t>
      </w:r>
      <w:proofErr w:type="gramStart"/>
      <w:r w:rsidRPr="000B25D6">
        <w:rPr>
          <w:rFonts w:ascii="Times New Roman" w:eastAsia="Times New Roman" w:hAnsi="Times New Roman" w:cs="Times New Roman"/>
          <w:color w:val="000000"/>
          <w:lang w:eastAsia="ru-RU"/>
        </w:rPr>
        <w:t>У</w:t>
      </w:r>
      <w:proofErr w:type="gramEnd"/>
      <w:r w:rsidRPr="000B25D6">
        <w:rPr>
          <w:rFonts w:ascii="Times New Roman" w:eastAsia="Times New Roman" w:hAnsi="Times New Roman" w:cs="Times New Roman"/>
          <w:color w:val="000000"/>
          <w:lang w:eastAsia="ru-RU"/>
        </w:rPr>
        <w:t xml:space="preserve"> </w:t>
      </w:r>
      <w:proofErr w:type="gramStart"/>
      <w:r w:rsidRPr="000B25D6">
        <w:rPr>
          <w:rFonts w:ascii="Times New Roman" w:eastAsia="Times New Roman" w:hAnsi="Times New Roman" w:cs="Times New Roman"/>
          <w:color w:val="000000"/>
          <w:lang w:eastAsia="ru-RU"/>
        </w:rPr>
        <w:t>раз</w:t>
      </w:r>
      <w:proofErr w:type="gramEnd"/>
      <w:r w:rsidRPr="000B25D6">
        <w:rPr>
          <w:rFonts w:ascii="Times New Roman" w:eastAsia="Times New Roman" w:hAnsi="Times New Roman" w:cs="Times New Roman"/>
          <w:color w:val="000000"/>
          <w:lang w:eastAsia="ru-RU"/>
        </w:rPr>
        <w:t>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і </w:t>
      </w:r>
      <w:r>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i/>
          <w:iCs/>
          <w:color w:val="000000"/>
          <w:lang w:val="uk-UA" w:eastAsia="ru-RU"/>
        </w:rPr>
        <w:t xml:space="preserve">7 </w:t>
      </w:r>
      <w:r w:rsidRPr="000B25D6">
        <w:rPr>
          <w:rFonts w:ascii="Times New Roman" w:eastAsia="Times New Roman" w:hAnsi="Times New Roman" w:cs="Times New Roman"/>
          <w:i/>
          <w:iCs/>
          <w:color w:val="000000"/>
          <w:lang w:eastAsia="ru-RU"/>
        </w:rPr>
        <w:t>відсотків</w:t>
      </w:r>
      <w:r w:rsidRPr="000B25D6">
        <w:rPr>
          <w:rFonts w:ascii="Times New Roman" w:eastAsia="Times New Roman" w:hAnsi="Times New Roman" w:cs="Times New Roman"/>
          <w:color w:val="000000"/>
          <w:lang w:eastAsia="ru-RU"/>
        </w:rPr>
        <w:t xml:space="preserve"> вказаної вартості непоставлених товарів.</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9.5. У разі недопоставки Постачальником Товару останній зобов’язаний сплатити на користь Замовника штраф у розмі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і </w:t>
      </w:r>
      <w:r w:rsidRPr="000B25D6">
        <w:rPr>
          <w:rFonts w:ascii="Times New Roman" w:eastAsia="Times New Roman" w:hAnsi="Times New Roman" w:cs="Times New Roman"/>
          <w:i/>
          <w:iCs/>
          <w:color w:val="000000"/>
          <w:lang w:eastAsia="ru-RU"/>
        </w:rPr>
        <w:t>50 % (п’ятдесят відсотків)</w:t>
      </w:r>
      <w:r w:rsidRPr="000B25D6">
        <w:rPr>
          <w:rFonts w:ascii="Times New Roman" w:eastAsia="Times New Roman" w:hAnsi="Times New Roman" w:cs="Times New Roman"/>
          <w:color w:val="000000"/>
          <w:lang w:eastAsia="ru-RU"/>
        </w:rPr>
        <w:t xml:space="preserve"> від вартості недопоставленого Товару, за умов якщо товар не був допоставлений протягом </w:t>
      </w:r>
      <w:r>
        <w:rPr>
          <w:rFonts w:ascii="Times New Roman" w:eastAsia="Times New Roman" w:hAnsi="Times New Roman" w:cs="Times New Roman"/>
          <w:color w:val="000000"/>
          <w:lang w:val="uk-UA" w:eastAsia="ru-RU"/>
        </w:rPr>
        <w:t>5 (п’яти</w:t>
      </w:r>
      <w:r w:rsidRPr="000B25D6">
        <w:rPr>
          <w:rFonts w:ascii="Times New Roman" w:eastAsia="Times New Roman" w:hAnsi="Times New Roman" w:cs="Times New Roman"/>
          <w:color w:val="000000"/>
          <w:lang w:eastAsia="ru-RU"/>
        </w:rPr>
        <w:t>) днiв з моменту часткової поставки.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9.6. В разі поставки Постачальником Товару неналежної якості/комплектності останній сплачує Замовнику штраф у розмі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і </w:t>
      </w:r>
      <w:r>
        <w:rPr>
          <w:rFonts w:ascii="Times New Roman" w:eastAsia="Times New Roman" w:hAnsi="Times New Roman" w:cs="Times New Roman"/>
          <w:color w:val="000000"/>
          <w:lang w:val="uk-UA" w:eastAsia="ru-RU"/>
        </w:rPr>
        <w:t>10</w:t>
      </w:r>
      <w:r w:rsidRPr="000B25D6">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val="uk-UA" w:eastAsia="ru-RU"/>
        </w:rPr>
        <w:t xml:space="preserve">десяти </w:t>
      </w:r>
      <w:r w:rsidRPr="000B25D6">
        <w:rPr>
          <w:rFonts w:ascii="Times New Roman" w:eastAsia="Times New Roman" w:hAnsi="Times New Roman" w:cs="Times New Roman"/>
          <w:color w:val="000000"/>
          <w:lang w:eastAsia="ru-RU"/>
        </w:rPr>
        <w:t>відсотків</w:t>
      </w:r>
      <w:r>
        <w:rPr>
          <w:rFonts w:ascii="Times New Roman" w:eastAsia="Times New Roman" w:hAnsi="Times New Roman" w:cs="Times New Roman"/>
          <w:color w:val="000000"/>
          <w:lang w:val="uk-UA" w:eastAsia="ru-RU"/>
        </w:rPr>
        <w:t>)</w:t>
      </w:r>
      <w:r w:rsidRPr="000B25D6">
        <w:rPr>
          <w:rFonts w:ascii="Times New Roman" w:eastAsia="Times New Roman" w:hAnsi="Times New Roman" w:cs="Times New Roman"/>
          <w:color w:val="000000"/>
          <w:lang w:eastAsia="ru-RU"/>
        </w:rPr>
        <w:t xml:space="preserve"> від вартості товару неналежної якості/комплектності.</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9.7. За невиконання норм Розділу 7 цього Договору Постачальник несе відповідальність у виді штрафу у розмі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і </w:t>
      </w:r>
      <w:r>
        <w:rPr>
          <w:rFonts w:ascii="Times New Roman" w:eastAsia="Times New Roman" w:hAnsi="Times New Roman" w:cs="Times New Roman"/>
          <w:i/>
          <w:iCs/>
          <w:color w:val="000000"/>
          <w:lang w:val="uk-UA" w:eastAsia="ru-RU"/>
        </w:rPr>
        <w:t>10</w:t>
      </w:r>
      <w:r w:rsidRPr="000B25D6">
        <w:rPr>
          <w:rFonts w:ascii="Times New Roman" w:eastAsia="Times New Roman" w:hAnsi="Times New Roman" w:cs="Times New Roman"/>
          <w:i/>
          <w:iCs/>
          <w:color w:val="000000"/>
          <w:lang w:eastAsia="ru-RU"/>
        </w:rPr>
        <w:t>%</w:t>
      </w:r>
      <w:r w:rsidRPr="000B25D6">
        <w:rPr>
          <w:rFonts w:ascii="Times New Roman" w:eastAsia="Times New Roman" w:hAnsi="Times New Roman" w:cs="Times New Roman"/>
          <w:color w:val="000000"/>
          <w:lang w:eastAsia="ru-RU"/>
        </w:rPr>
        <w:t xml:space="preserve"> (</w:t>
      </w:r>
      <w:r>
        <w:rPr>
          <w:rFonts w:ascii="Times New Roman" w:eastAsia="Times New Roman" w:hAnsi="Times New Roman" w:cs="Times New Roman"/>
          <w:i/>
          <w:iCs/>
          <w:color w:val="000000"/>
          <w:lang w:val="uk-UA" w:eastAsia="ru-RU"/>
        </w:rPr>
        <w:t xml:space="preserve">десяти </w:t>
      </w:r>
      <w:r w:rsidRPr="000B25D6">
        <w:rPr>
          <w:rFonts w:ascii="Times New Roman" w:eastAsia="Times New Roman" w:hAnsi="Times New Roman" w:cs="Times New Roman"/>
          <w:i/>
          <w:iCs/>
          <w:color w:val="000000"/>
          <w:lang w:eastAsia="ru-RU"/>
        </w:rPr>
        <w:t>відсотків</w:t>
      </w:r>
      <w:r w:rsidRPr="000B25D6">
        <w:rPr>
          <w:rFonts w:ascii="Times New Roman" w:eastAsia="Times New Roman" w:hAnsi="Times New Roman" w:cs="Times New Roman"/>
          <w:color w:val="000000"/>
          <w:lang w:eastAsia="ru-RU"/>
        </w:rPr>
        <w:t>) від вартості Товару.</w:t>
      </w:r>
    </w:p>
    <w:p w:rsidR="00157819" w:rsidRPr="000B25D6" w:rsidRDefault="00157819" w:rsidP="00157819">
      <w:pPr>
        <w:spacing w:after="0" w:line="240" w:lineRule="auto"/>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ab/>
        <w:t xml:space="preserve">9.8.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157819" w:rsidRPr="000B25D6" w:rsidRDefault="00157819" w:rsidP="00157819">
      <w:pPr>
        <w:spacing w:after="0" w:line="240" w:lineRule="auto"/>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ab/>
        <w:t xml:space="preserve">9.9. Постачальник відшкодовує суму штрафних санкцій чи або збитків понесених Замовником на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ідставі претензії, протягом </w:t>
      </w:r>
      <w:r>
        <w:rPr>
          <w:rFonts w:ascii="Times New Roman" w:eastAsia="Times New Roman" w:hAnsi="Times New Roman" w:cs="Times New Roman"/>
          <w:color w:val="000000"/>
          <w:lang w:val="uk-UA" w:eastAsia="ru-RU"/>
        </w:rPr>
        <w:t>10</w:t>
      </w:r>
      <w:r w:rsidRPr="000B25D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uk-UA" w:eastAsia="ru-RU"/>
        </w:rPr>
        <w:t>десяти</w:t>
      </w:r>
      <w:r w:rsidRPr="000B25D6">
        <w:rPr>
          <w:rFonts w:ascii="Times New Roman" w:eastAsia="Times New Roman" w:hAnsi="Times New Roman" w:cs="Times New Roman"/>
          <w:color w:val="000000"/>
          <w:lang w:eastAsia="ru-RU"/>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ісля дня її відправлення Замовником.</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26125B" w:rsidRDefault="0026125B" w:rsidP="00157819">
      <w:pPr>
        <w:spacing w:before="240" w:after="240" w:line="240" w:lineRule="auto"/>
        <w:ind w:left="-284"/>
        <w:jc w:val="center"/>
        <w:rPr>
          <w:rFonts w:ascii="Times New Roman" w:eastAsia="Times New Roman" w:hAnsi="Times New Roman" w:cs="Times New Roman"/>
          <w:b/>
          <w:bCs/>
          <w:color w:val="000000"/>
          <w:lang w:val="uk-UA" w:eastAsia="ru-RU"/>
        </w:rPr>
      </w:pPr>
    </w:p>
    <w:p w:rsidR="0026125B" w:rsidRDefault="0026125B" w:rsidP="00157819">
      <w:pPr>
        <w:spacing w:before="240" w:after="240" w:line="240" w:lineRule="auto"/>
        <w:ind w:left="-284"/>
        <w:jc w:val="center"/>
        <w:rPr>
          <w:rFonts w:ascii="Times New Roman" w:eastAsia="Times New Roman" w:hAnsi="Times New Roman" w:cs="Times New Roman"/>
          <w:b/>
          <w:bCs/>
          <w:color w:val="000000"/>
          <w:lang w:val="uk-UA" w:eastAsia="ru-RU"/>
        </w:rPr>
      </w:pPr>
    </w:p>
    <w:p w:rsidR="00157819" w:rsidRPr="00D70AF0" w:rsidRDefault="00157819" w:rsidP="00157819">
      <w:pPr>
        <w:spacing w:before="240" w:after="240" w:line="240" w:lineRule="auto"/>
        <w:ind w:left="-284"/>
        <w:jc w:val="center"/>
        <w:rPr>
          <w:rFonts w:ascii="Times New Roman" w:eastAsia="Times New Roman" w:hAnsi="Times New Roman" w:cs="Times New Roman"/>
          <w:sz w:val="24"/>
          <w:szCs w:val="24"/>
          <w:lang w:val="uk-UA" w:eastAsia="ru-RU"/>
        </w:rPr>
      </w:pPr>
      <w:r w:rsidRPr="00D70AF0">
        <w:rPr>
          <w:rFonts w:ascii="Times New Roman" w:eastAsia="Times New Roman" w:hAnsi="Times New Roman" w:cs="Times New Roman"/>
          <w:b/>
          <w:bCs/>
          <w:color w:val="000000"/>
          <w:lang w:val="uk-UA" w:eastAsia="ru-RU"/>
        </w:rPr>
        <w:lastRenderedPageBreak/>
        <w:t>10. ОПЕРАТИВНО-ГОСПОДАРСЬКІ САНКЦІЇ</w:t>
      </w:r>
      <w:r w:rsidRPr="000B25D6">
        <w:rPr>
          <w:rFonts w:ascii="Times New Roman" w:eastAsia="Times New Roman" w:hAnsi="Times New Roman" w:cs="Times New Roman"/>
          <w:b/>
          <w:bCs/>
          <w:color w:val="000000"/>
          <w:lang w:eastAsia="ru-RU"/>
        </w:rPr>
        <w:t> </w:t>
      </w:r>
    </w:p>
    <w:p w:rsidR="00157819" w:rsidRPr="00D70AF0" w:rsidRDefault="00157819" w:rsidP="00157819">
      <w:pPr>
        <w:spacing w:after="0" w:line="240" w:lineRule="auto"/>
        <w:ind w:firstLine="567"/>
        <w:jc w:val="both"/>
        <w:rPr>
          <w:rFonts w:ascii="Times New Roman" w:eastAsia="Times New Roman" w:hAnsi="Times New Roman" w:cs="Times New Roman"/>
          <w:sz w:val="24"/>
          <w:szCs w:val="24"/>
          <w:lang w:val="uk-UA" w:eastAsia="ru-RU"/>
        </w:rPr>
      </w:pPr>
      <w:r w:rsidRPr="00D70AF0">
        <w:rPr>
          <w:rFonts w:ascii="Times New Roman" w:eastAsia="Times New Roman" w:hAnsi="Times New Roman" w:cs="Times New Roman"/>
          <w:color w:val="000000"/>
          <w:lang w:val="uk-UA" w:eastAsia="ru-RU"/>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0B25D6">
        <w:rPr>
          <w:rFonts w:ascii="Times New Roman" w:eastAsia="Times New Roman" w:hAnsi="Times New Roman" w:cs="Times New Roman"/>
          <w:color w:val="000000"/>
          <w:lang w:eastAsia="ru-RU"/>
        </w:rPr>
        <w:t>за</w:t>
      </w:r>
      <w:proofErr w:type="gramEnd"/>
      <w:r w:rsidRPr="000B25D6">
        <w:rPr>
          <w:rFonts w:ascii="Times New Roman" w:eastAsia="Times New Roman" w:hAnsi="Times New Roman" w:cs="Times New Roman"/>
          <w:color w:val="000000"/>
          <w:lang w:eastAsia="ru-RU"/>
        </w:rPr>
        <w:t xml:space="preserve"> невиконання Постачальником своїх зобов’язань перед Замовником в частині, що стосується: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 розірвання аналогічного за </w:t>
      </w:r>
      <w:proofErr w:type="gramStart"/>
      <w:r w:rsidRPr="000B25D6">
        <w:rPr>
          <w:rFonts w:ascii="Times New Roman" w:eastAsia="Times New Roman" w:hAnsi="Times New Roman" w:cs="Times New Roman"/>
          <w:color w:val="000000"/>
          <w:lang w:eastAsia="ru-RU"/>
        </w:rPr>
        <w:t>своєю</w:t>
      </w:r>
      <w:proofErr w:type="gramEnd"/>
      <w:r w:rsidRPr="000B25D6">
        <w:rPr>
          <w:rFonts w:ascii="Times New Roman" w:eastAsia="Times New Roman" w:hAnsi="Times New Roman" w:cs="Times New Roman"/>
          <w:color w:val="000000"/>
          <w:lang w:eastAsia="ru-RU"/>
        </w:rPr>
        <w:t xml:space="preserve"> природою Договору з Замовником у разі прострочення строку виконання зобов’язань;</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 розірвання аналогічного за </w:t>
      </w:r>
      <w:proofErr w:type="gramStart"/>
      <w:r w:rsidRPr="000B25D6">
        <w:rPr>
          <w:rFonts w:ascii="Times New Roman" w:eastAsia="Times New Roman" w:hAnsi="Times New Roman" w:cs="Times New Roman"/>
          <w:color w:val="000000"/>
          <w:lang w:eastAsia="ru-RU"/>
        </w:rPr>
        <w:t>своєю</w:t>
      </w:r>
      <w:proofErr w:type="gramEnd"/>
      <w:r w:rsidRPr="000B25D6">
        <w:rPr>
          <w:rFonts w:ascii="Times New Roman" w:eastAsia="Times New Roman" w:hAnsi="Times New Roman" w:cs="Times New Roman"/>
          <w:color w:val="000000"/>
          <w:lang w:eastAsia="ru-RU"/>
        </w:rPr>
        <w:t xml:space="preserve"> природою Договору з Замовником у разі неналежного виконання зобов'язань;</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w:t>
      </w:r>
      <w:proofErr w:type="gramStart"/>
      <w:r w:rsidRPr="000B25D6">
        <w:rPr>
          <w:rFonts w:ascii="Times New Roman" w:eastAsia="Times New Roman" w:hAnsi="Times New Roman" w:cs="Times New Roman"/>
          <w:color w:val="000000"/>
          <w:lang w:eastAsia="ru-RU"/>
        </w:rPr>
        <w:t>за</w:t>
      </w:r>
      <w:proofErr w:type="gramEnd"/>
      <w:r w:rsidRPr="000B25D6">
        <w:rPr>
          <w:rFonts w:ascii="Times New Roman" w:eastAsia="Times New Roman" w:hAnsi="Times New Roman" w:cs="Times New Roman"/>
          <w:color w:val="000000"/>
          <w:lang w:eastAsia="ru-RU"/>
        </w:rPr>
        <w:t xml:space="preserve"> таку відмову.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10.5. Строк дії оперативно-господарської санкції визначає Замовник, але він не буде перевищувати </w:t>
      </w:r>
      <w:r>
        <w:rPr>
          <w:rFonts w:ascii="Times New Roman" w:eastAsia="Times New Roman" w:hAnsi="Times New Roman" w:cs="Times New Roman"/>
          <w:color w:val="000000"/>
          <w:lang w:val="uk-UA" w:eastAsia="ru-RU"/>
        </w:rPr>
        <w:t xml:space="preserve">1 </w:t>
      </w:r>
      <w:r w:rsidRPr="000B25D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uk-UA" w:eastAsia="ru-RU"/>
        </w:rPr>
        <w:t>одного</w:t>
      </w:r>
      <w:r w:rsidRPr="000B25D6">
        <w:rPr>
          <w:rFonts w:ascii="Times New Roman" w:eastAsia="Times New Roman" w:hAnsi="Times New Roman" w:cs="Times New Roman"/>
          <w:color w:val="000000"/>
          <w:lang w:eastAsia="ru-RU"/>
        </w:rPr>
        <w:t>)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left="567"/>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11. ОБСТАВИНИ НЕПЕРЕБОРНОЇ СИЛИ</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0B25D6">
        <w:rPr>
          <w:rFonts w:ascii="Times New Roman" w:eastAsia="Times New Roman" w:hAnsi="Times New Roman" w:cs="Times New Roman"/>
          <w:color w:val="000000"/>
          <w:lang w:eastAsia="ru-RU"/>
        </w:rPr>
        <w:t>вс</w:t>
      </w:r>
      <w:proofErr w:type="gramEnd"/>
      <w:r w:rsidRPr="000B25D6">
        <w:rPr>
          <w:rFonts w:ascii="Times New Roman" w:eastAsia="Times New Roman" w:hAnsi="Times New Roman" w:cs="Times New Roman"/>
          <w:color w:val="000000"/>
          <w:lang w:eastAsia="ru-RU"/>
        </w:rPr>
        <w:t>ій обережності й передбачливості запобігти (уникнути).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11.2. Сторона не звільняється від відповідальності за несвоєчасне виконання зобов’язань, якщо обставини, визначені п. 11.1 цього Договору, настали </w:t>
      </w:r>
      <w:proofErr w:type="gramStart"/>
      <w:r w:rsidRPr="000B25D6">
        <w:rPr>
          <w:rFonts w:ascii="Times New Roman" w:eastAsia="Times New Roman" w:hAnsi="Times New Roman" w:cs="Times New Roman"/>
          <w:color w:val="000000"/>
          <w:lang w:eastAsia="ru-RU"/>
        </w:rPr>
        <w:t>у пер</w:t>
      </w:r>
      <w:proofErr w:type="gramEnd"/>
      <w:r w:rsidRPr="000B25D6">
        <w:rPr>
          <w:rFonts w:ascii="Times New Roman" w:eastAsia="Times New Roman" w:hAnsi="Times New Roman" w:cs="Times New Roman"/>
          <w:color w:val="000000"/>
          <w:lang w:eastAsia="ru-RU"/>
        </w:rPr>
        <w:t>іод прострочення виконання зобов’язання.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Pr>
          <w:rFonts w:ascii="Times New Roman" w:eastAsia="Times New Roman" w:hAnsi="Times New Roman" w:cs="Times New Roman"/>
          <w:color w:val="000000"/>
          <w:lang w:val="uk-UA" w:eastAsia="ru-RU"/>
        </w:rPr>
        <w:t>5</w:t>
      </w:r>
      <w:r w:rsidRPr="000B25D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uk-UA" w:eastAsia="ru-RU"/>
        </w:rPr>
        <w:t>п’яти</w:t>
      </w:r>
      <w:r w:rsidRPr="000B25D6">
        <w:rPr>
          <w:rFonts w:ascii="Times New Roman" w:eastAsia="Times New Roman" w:hAnsi="Times New Roman" w:cs="Times New Roman"/>
          <w:color w:val="000000"/>
          <w:lang w:eastAsia="ru-RU"/>
        </w:rPr>
        <w:t xml:space="preserve">) робочих днів </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ідставу звільнення від відповідальності.</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w:t>
      </w:r>
      <w:proofErr w:type="gramStart"/>
      <w:r w:rsidRPr="000B25D6">
        <w:rPr>
          <w:rFonts w:ascii="Times New Roman" w:eastAsia="Times New Roman" w:hAnsi="Times New Roman" w:cs="Times New Roman"/>
          <w:color w:val="000000"/>
          <w:lang w:eastAsia="ru-RU"/>
        </w:rPr>
        <w:t>не б</w:t>
      </w:r>
      <w:proofErr w:type="gramEnd"/>
      <w:r w:rsidRPr="000B25D6">
        <w:rPr>
          <w:rFonts w:ascii="Times New Roman" w:eastAsia="Times New Roman" w:hAnsi="Times New Roman" w:cs="Times New Roman"/>
          <w:color w:val="000000"/>
          <w:lang w:eastAsia="ru-RU"/>
        </w:rPr>
        <w:t xml:space="preserve">ільше як на </w:t>
      </w:r>
      <w:r w:rsidRPr="000B25D6">
        <w:rPr>
          <w:rFonts w:ascii="Times New Roman" w:eastAsia="Times New Roman" w:hAnsi="Times New Roman" w:cs="Times New Roman"/>
          <w:i/>
          <w:iCs/>
          <w:color w:val="000000"/>
          <w:lang w:eastAsia="ru-RU"/>
        </w:rPr>
        <w:t>1 (один)</w:t>
      </w:r>
      <w:r w:rsidRPr="000B25D6">
        <w:rPr>
          <w:rFonts w:ascii="Times New Roman" w:eastAsia="Times New Roman" w:hAnsi="Times New Roman" w:cs="Times New Roman"/>
          <w:color w:val="000000"/>
          <w:lang w:eastAsia="ru-RU"/>
        </w:rPr>
        <w:t xml:space="preserve"> місяць.</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11.5. </w:t>
      </w:r>
      <w:proofErr w:type="gramStart"/>
      <w:r w:rsidRPr="000B25D6">
        <w:rPr>
          <w:rFonts w:ascii="Times New Roman" w:eastAsia="Times New Roman" w:hAnsi="Times New Roman" w:cs="Times New Roman"/>
          <w:color w:val="000000"/>
          <w:lang w:eastAsia="ru-RU"/>
        </w:rPr>
        <w:t xml:space="preserve">Якщо обставини, визначені п. 11.1 цього Договору, тривають більше </w:t>
      </w:r>
      <w:r w:rsidRPr="000B25D6">
        <w:rPr>
          <w:rFonts w:ascii="Times New Roman" w:eastAsia="Times New Roman" w:hAnsi="Times New Roman" w:cs="Times New Roman"/>
          <w:i/>
          <w:iCs/>
          <w:color w:val="000000"/>
          <w:lang w:eastAsia="ru-RU"/>
        </w:rPr>
        <w:t>1 (одного)</w:t>
      </w:r>
      <w:r w:rsidRPr="000B25D6">
        <w:rPr>
          <w:rFonts w:ascii="Times New Roman" w:eastAsia="Times New Roman" w:hAnsi="Times New Roman" w:cs="Times New Roman"/>
          <w:color w:val="000000"/>
          <w:lang w:eastAsia="ru-RU"/>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roofErr w:type="gramEnd"/>
    </w:p>
    <w:p w:rsidR="00157819" w:rsidRPr="000B25D6" w:rsidRDefault="00157819" w:rsidP="00157819">
      <w:pPr>
        <w:spacing w:before="240" w:after="240" w:line="240" w:lineRule="auto"/>
        <w:ind w:left="-283"/>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12. АНТИКОРУПЦІЙНЕ ЗАСТЕРЕЖЕННЯ</w:t>
      </w:r>
    </w:p>
    <w:p w:rsidR="00157819" w:rsidRPr="000B25D6" w:rsidRDefault="00157819" w:rsidP="00157819">
      <w:pPr>
        <w:spacing w:after="0" w:line="240" w:lineRule="auto"/>
        <w:ind w:firstLine="709"/>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12.1. Сторони зобов’язуються забезпечити повну відповідальність свого персоналу вимогам антикорупційного законодавства України.</w:t>
      </w:r>
    </w:p>
    <w:p w:rsidR="00157819" w:rsidRPr="000B25D6" w:rsidRDefault="00157819" w:rsidP="00157819">
      <w:pPr>
        <w:spacing w:after="0" w:line="240" w:lineRule="auto"/>
        <w:ind w:firstLine="709"/>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57819" w:rsidRPr="000B25D6" w:rsidRDefault="00157819" w:rsidP="00157819">
      <w:pPr>
        <w:spacing w:after="0" w:line="240" w:lineRule="auto"/>
        <w:ind w:firstLine="709"/>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lastRenderedPageBreak/>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0B25D6">
        <w:rPr>
          <w:rFonts w:ascii="Times New Roman" w:eastAsia="Times New Roman" w:hAnsi="Times New Roman" w:cs="Times New Roman"/>
          <w:color w:val="000000"/>
          <w:lang w:eastAsia="ru-RU"/>
        </w:rPr>
        <w:t>вника в</w:t>
      </w:r>
      <w:proofErr w:type="gramEnd"/>
      <w:r w:rsidRPr="000B25D6">
        <w:rPr>
          <w:rFonts w:ascii="Times New Roman" w:eastAsia="Times New Roman" w:hAnsi="Times New Roman" w:cs="Times New Roman"/>
          <w:color w:val="000000"/>
          <w:lang w:eastAsia="ru-RU"/>
        </w:rPr>
        <w:t xml:space="preserve"> певну залежність і спрямованого на забезпечення виконання цим працівником будь-яких дій на користь стимулюючої його Сторони.</w:t>
      </w:r>
    </w:p>
    <w:p w:rsidR="00157819" w:rsidRPr="000B25D6" w:rsidRDefault="00157819" w:rsidP="00157819">
      <w:pPr>
        <w:spacing w:after="0" w:line="240" w:lineRule="auto"/>
        <w:ind w:firstLine="709"/>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12.4. Сторони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57819" w:rsidRPr="000B25D6" w:rsidRDefault="00157819" w:rsidP="00157819">
      <w:pPr>
        <w:spacing w:after="0" w:line="240" w:lineRule="auto"/>
        <w:ind w:firstLine="709"/>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12.5. Сторони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AD4A3D">
      <w:pPr>
        <w:spacing w:after="0" w:line="240" w:lineRule="auto"/>
        <w:ind w:left="567"/>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13. ІНШІ УМОВИ</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13.1. Умови договору про закупівлю не повинні відрізнятися від змісту тендерної пропозиції переможця процедури закупівлі, крім випадків </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на період дії правового режиму воєнного стану в Україні та протягом 90 днів з дня його припинення або скасування».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13.2. Зміна істотних умов Договору </w:t>
      </w:r>
      <w:proofErr w:type="gramStart"/>
      <w:r w:rsidRPr="000B25D6">
        <w:rPr>
          <w:rFonts w:ascii="Times New Roman" w:eastAsia="Times New Roman" w:hAnsi="Times New Roman" w:cs="Times New Roman"/>
          <w:color w:val="000000"/>
          <w:lang w:eastAsia="ru-RU"/>
        </w:rPr>
        <w:t>допускається</w:t>
      </w:r>
      <w:proofErr w:type="gramEnd"/>
      <w:r w:rsidRPr="000B25D6">
        <w:rPr>
          <w:rFonts w:ascii="Times New Roman" w:eastAsia="Times New Roman" w:hAnsi="Times New Roman" w:cs="Times New Roman"/>
          <w:color w:val="000000"/>
          <w:lang w:eastAsia="ru-RU"/>
        </w:rPr>
        <w:t xml:space="preserve"> виключно у наступних випадках:</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1) зменшення обсягів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зокрема з урахуванням фактичного обсягу видатків замовника;</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2) погодження зміни </w:t>
      </w:r>
      <w:proofErr w:type="gramStart"/>
      <w:r w:rsidRPr="000B25D6">
        <w:rPr>
          <w:rFonts w:ascii="Times New Roman" w:eastAsia="Times New Roman" w:hAnsi="Times New Roman" w:cs="Times New Roman"/>
          <w:color w:val="000000"/>
          <w:lang w:eastAsia="ru-RU"/>
        </w:rPr>
        <w:t>ц</w:t>
      </w:r>
      <w:proofErr w:type="gramEnd"/>
      <w:r w:rsidRPr="000B25D6">
        <w:rPr>
          <w:rFonts w:ascii="Times New Roman" w:eastAsia="Times New Roman" w:hAnsi="Times New Roman" w:cs="Times New Roman"/>
          <w:color w:val="000000"/>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ідтвердження такого коливання та не повинна призвести до збільшення суми, визначеної в договорі </w:t>
      </w:r>
      <w:proofErr w:type="gramStart"/>
      <w:r w:rsidRPr="000B25D6">
        <w:rPr>
          <w:rFonts w:ascii="Times New Roman" w:eastAsia="Times New Roman" w:hAnsi="Times New Roman" w:cs="Times New Roman"/>
          <w:color w:val="000000"/>
          <w:lang w:eastAsia="ru-RU"/>
        </w:rPr>
        <w:t>про</w:t>
      </w:r>
      <w:proofErr w:type="gramEnd"/>
      <w:r w:rsidRPr="000B25D6">
        <w:rPr>
          <w:rFonts w:ascii="Times New Roman" w:eastAsia="Times New Roman" w:hAnsi="Times New Roman" w:cs="Times New Roman"/>
          <w:color w:val="000000"/>
          <w:lang w:eastAsia="ru-RU"/>
        </w:rPr>
        <w:t xml:space="preserve"> закупівлю на момент його укладення. У цьому випадку Сторони погоджуються, що зміна ціни здійснюють </w:t>
      </w:r>
      <w:proofErr w:type="gramStart"/>
      <w:r w:rsidRPr="000B25D6">
        <w:rPr>
          <w:rFonts w:ascii="Times New Roman" w:eastAsia="Times New Roman" w:hAnsi="Times New Roman" w:cs="Times New Roman"/>
          <w:color w:val="000000"/>
          <w:lang w:eastAsia="ru-RU"/>
        </w:rPr>
        <w:t>у</w:t>
      </w:r>
      <w:proofErr w:type="gramEnd"/>
      <w:r w:rsidRPr="000B25D6">
        <w:rPr>
          <w:rFonts w:ascii="Times New Roman" w:eastAsia="Times New Roman" w:hAnsi="Times New Roman" w:cs="Times New Roman"/>
          <w:color w:val="000000"/>
          <w:lang w:eastAsia="ru-RU"/>
        </w:rPr>
        <w:t xml:space="preserve"> </w:t>
      </w:r>
      <w:proofErr w:type="gramStart"/>
      <w:r w:rsidRPr="000B25D6">
        <w:rPr>
          <w:rFonts w:ascii="Times New Roman" w:eastAsia="Times New Roman" w:hAnsi="Times New Roman" w:cs="Times New Roman"/>
          <w:color w:val="000000"/>
          <w:lang w:eastAsia="ru-RU"/>
        </w:rPr>
        <w:t>такому</w:t>
      </w:r>
      <w:proofErr w:type="gramEnd"/>
      <w:r w:rsidRPr="000B25D6">
        <w:rPr>
          <w:rFonts w:ascii="Times New Roman" w:eastAsia="Times New Roman" w:hAnsi="Times New Roman" w:cs="Times New Roman"/>
          <w:color w:val="000000"/>
          <w:lang w:eastAsia="ru-RU"/>
        </w:rPr>
        <w:t xml:space="preserve"> порядку:</w:t>
      </w:r>
    </w:p>
    <w:p w:rsidR="00157819" w:rsidRPr="000B25D6" w:rsidRDefault="00157819" w:rsidP="00157819">
      <w:pPr>
        <w:numPr>
          <w:ilvl w:val="0"/>
          <w:numId w:val="43"/>
        </w:numPr>
        <w:spacing w:after="0" w:line="240" w:lineRule="auto"/>
        <w:jc w:val="both"/>
        <w:textAlignment w:val="baseline"/>
        <w:rPr>
          <w:rFonts w:ascii="Times New Roman" w:eastAsia="Times New Roman" w:hAnsi="Times New Roman" w:cs="Times New Roman"/>
          <w:color w:val="000000"/>
          <w:lang w:eastAsia="ru-RU"/>
        </w:rPr>
      </w:pP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ідставою для зміни ціни є письмове звернення Сторони Договору та коливання ціни на ринку;</w:t>
      </w:r>
    </w:p>
    <w:p w:rsidR="00157819" w:rsidRPr="000B25D6" w:rsidRDefault="00157819" w:rsidP="00157819">
      <w:pPr>
        <w:numPr>
          <w:ilvl w:val="0"/>
          <w:numId w:val="43"/>
        </w:numPr>
        <w:spacing w:after="0" w:line="240" w:lineRule="auto"/>
        <w:jc w:val="both"/>
        <w:textAlignment w:val="baseline"/>
        <w:rPr>
          <w:rFonts w:ascii="Times New Roman" w:eastAsia="Times New Roman" w:hAnsi="Times New Roman" w:cs="Times New Roman"/>
          <w:color w:val="000000"/>
          <w:lang w:eastAsia="ru-RU"/>
        </w:rPr>
      </w:pPr>
      <w:r w:rsidRPr="000B25D6">
        <w:rPr>
          <w:rFonts w:ascii="Times New Roman" w:eastAsia="Times New Roman" w:hAnsi="Times New Roman" w:cs="Times New Roman"/>
          <w:color w:val="000000"/>
          <w:lang w:eastAsia="ru-RU"/>
        </w:rPr>
        <w:t>Сторони погоджуються, що збільшення ціни за одиницю товару відбувається пропорційно коливанню ці</w:t>
      </w:r>
      <w:proofErr w:type="gramStart"/>
      <w:r w:rsidRPr="000B25D6">
        <w:rPr>
          <w:rFonts w:ascii="Times New Roman" w:eastAsia="Times New Roman" w:hAnsi="Times New Roman" w:cs="Times New Roman"/>
          <w:color w:val="000000"/>
          <w:lang w:eastAsia="ru-RU"/>
        </w:rPr>
        <w:t>н</w:t>
      </w:r>
      <w:proofErr w:type="gramEnd"/>
      <w:r w:rsidRPr="000B25D6">
        <w:rPr>
          <w:rFonts w:ascii="Times New Roman" w:eastAsia="Times New Roman" w:hAnsi="Times New Roman" w:cs="Times New Roman"/>
          <w:color w:val="000000"/>
          <w:lang w:eastAsia="ru-RU"/>
        </w:rPr>
        <w:t xml:space="preserve"> на ринку, але не може перевищувати відсоток коливання (збільшення) ціни такого товару на ринку;</w:t>
      </w:r>
    </w:p>
    <w:p w:rsidR="00157819" w:rsidRPr="000B25D6" w:rsidRDefault="00157819" w:rsidP="00157819">
      <w:pPr>
        <w:numPr>
          <w:ilvl w:val="0"/>
          <w:numId w:val="43"/>
        </w:numPr>
        <w:spacing w:after="0" w:line="240" w:lineRule="auto"/>
        <w:jc w:val="both"/>
        <w:textAlignment w:val="baseline"/>
        <w:rPr>
          <w:rFonts w:ascii="Times New Roman" w:eastAsia="Times New Roman" w:hAnsi="Times New Roman" w:cs="Times New Roman"/>
          <w:color w:val="000000"/>
          <w:lang w:eastAsia="ru-RU"/>
        </w:rPr>
      </w:pPr>
      <w:r w:rsidRPr="000B25D6">
        <w:rPr>
          <w:rFonts w:ascii="Times New Roman" w:eastAsia="Times New Roman" w:hAnsi="Times New Roman" w:cs="Times New Roman"/>
          <w:color w:val="000000"/>
          <w:lang w:eastAsia="ru-RU"/>
        </w:rPr>
        <w:t xml:space="preserve">Сторони погоджуються, що документальне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57819" w:rsidRPr="000B25D6" w:rsidRDefault="00157819" w:rsidP="00157819">
      <w:pPr>
        <w:numPr>
          <w:ilvl w:val="0"/>
          <w:numId w:val="43"/>
        </w:numPr>
        <w:spacing w:after="0" w:line="240" w:lineRule="auto"/>
        <w:jc w:val="both"/>
        <w:textAlignment w:val="baseline"/>
        <w:rPr>
          <w:rFonts w:ascii="Times New Roman" w:eastAsia="Times New Roman" w:hAnsi="Times New Roman" w:cs="Times New Roman"/>
          <w:color w:val="000000"/>
          <w:lang w:eastAsia="ru-RU"/>
        </w:rPr>
      </w:pPr>
      <w:r w:rsidRPr="000B25D6">
        <w:rPr>
          <w:rFonts w:ascii="Times New Roman" w:eastAsia="Times New Roman" w:hAnsi="Times New Roman" w:cs="Times New Roman"/>
          <w:color w:val="000000"/>
          <w:lang w:eastAsia="ru-RU"/>
        </w:rPr>
        <w:t xml:space="preserve">Сторони погоджуються, що жоден документ, який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ідтверджує коливання ціни на ринку не може містити один і той самий період;</w:t>
      </w:r>
    </w:p>
    <w:p w:rsidR="00157819" w:rsidRPr="000B25D6" w:rsidRDefault="00157819" w:rsidP="00157819">
      <w:pPr>
        <w:numPr>
          <w:ilvl w:val="0"/>
          <w:numId w:val="43"/>
        </w:numPr>
        <w:spacing w:after="0" w:line="240" w:lineRule="auto"/>
        <w:jc w:val="both"/>
        <w:textAlignment w:val="baseline"/>
        <w:rPr>
          <w:rFonts w:ascii="Times New Roman" w:eastAsia="Times New Roman" w:hAnsi="Times New Roman" w:cs="Times New Roman"/>
          <w:color w:val="000000"/>
          <w:lang w:eastAsia="ru-RU"/>
        </w:rPr>
      </w:pPr>
      <w:r w:rsidRPr="000B25D6">
        <w:rPr>
          <w:rFonts w:ascii="Times New Roman" w:eastAsia="Times New Roman" w:hAnsi="Times New Roman" w:cs="Times New Roman"/>
          <w:color w:val="000000"/>
          <w:lang w:eastAsia="ru-RU"/>
        </w:rPr>
        <w:t xml:space="preserve">Сторони погоджуються та допускають, що документальним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0B25D6">
        <w:rPr>
          <w:rFonts w:ascii="Times New Roman" w:eastAsia="Times New Roman" w:hAnsi="Times New Roman" w:cs="Times New Roman"/>
          <w:color w:val="000000"/>
          <w:lang w:eastAsia="ru-RU"/>
        </w:rPr>
        <w:t>ц</w:t>
      </w:r>
      <w:proofErr w:type="gramEnd"/>
      <w:r w:rsidRPr="000B25D6">
        <w:rPr>
          <w:rFonts w:ascii="Times New Roman" w:eastAsia="Times New Roman" w:hAnsi="Times New Roman" w:cs="Times New Roman"/>
          <w:color w:val="000000"/>
          <w:lang w:eastAsia="ru-RU"/>
        </w:rPr>
        <w:t xml:space="preserve">іни такого товару на ринку. Документальне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ідтвердження коливання ціни на ринку має містить:</w:t>
      </w:r>
    </w:p>
    <w:p w:rsidR="00157819" w:rsidRPr="000B25D6" w:rsidRDefault="00157819" w:rsidP="00157819">
      <w:pPr>
        <w:numPr>
          <w:ilvl w:val="0"/>
          <w:numId w:val="44"/>
        </w:numPr>
        <w:spacing w:after="0" w:line="240" w:lineRule="auto"/>
        <w:ind w:left="1080"/>
        <w:jc w:val="both"/>
        <w:textAlignment w:val="baseline"/>
        <w:rPr>
          <w:rFonts w:ascii="Times New Roman" w:eastAsia="Times New Roman" w:hAnsi="Times New Roman" w:cs="Times New Roman"/>
          <w:color w:val="000000"/>
          <w:lang w:eastAsia="ru-RU"/>
        </w:rPr>
      </w:pPr>
      <w:r w:rsidRPr="000B25D6">
        <w:rPr>
          <w:rFonts w:ascii="Times New Roman" w:eastAsia="Times New Roman" w:hAnsi="Times New Roman" w:cs="Times New Roman"/>
          <w:color w:val="000000"/>
          <w:lang w:eastAsia="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0B25D6">
        <w:rPr>
          <w:rFonts w:ascii="Times New Roman" w:eastAsia="Times New Roman" w:hAnsi="Times New Roman" w:cs="Times New Roman"/>
          <w:color w:val="000000"/>
          <w:lang w:eastAsia="ru-RU"/>
        </w:rPr>
        <w:t>досл</w:t>
      </w:r>
      <w:proofErr w:type="gramEnd"/>
      <w:r w:rsidRPr="000B25D6">
        <w:rPr>
          <w:rFonts w:ascii="Times New Roman" w:eastAsia="Times New Roman" w:hAnsi="Times New Roman" w:cs="Times New Roman"/>
          <w:color w:val="000000"/>
          <w:lang w:eastAsia="ru-RU"/>
        </w:rPr>
        <w:t>ідження цін;</w:t>
      </w:r>
    </w:p>
    <w:p w:rsidR="00157819" w:rsidRPr="000B25D6" w:rsidRDefault="00157819" w:rsidP="00157819">
      <w:pPr>
        <w:numPr>
          <w:ilvl w:val="0"/>
          <w:numId w:val="44"/>
        </w:numPr>
        <w:spacing w:after="0" w:line="240" w:lineRule="auto"/>
        <w:ind w:left="1080"/>
        <w:jc w:val="both"/>
        <w:textAlignment w:val="baseline"/>
        <w:rPr>
          <w:rFonts w:ascii="Times New Roman" w:eastAsia="Times New Roman" w:hAnsi="Times New Roman" w:cs="Times New Roman"/>
          <w:i/>
          <w:iCs/>
          <w:color w:val="000000"/>
          <w:lang w:eastAsia="ru-RU"/>
        </w:rPr>
      </w:pPr>
      <w:r w:rsidRPr="000B25D6">
        <w:rPr>
          <w:rFonts w:ascii="Times New Roman" w:eastAsia="Times New Roman" w:hAnsi="Times New Roman" w:cs="Times New Roman"/>
          <w:color w:val="000000"/>
          <w:lang w:eastAsia="ru-RU"/>
        </w:rPr>
        <w:t>результат порівняння ці</w:t>
      </w:r>
      <w:proofErr w:type="gramStart"/>
      <w:r w:rsidRPr="000B25D6">
        <w:rPr>
          <w:rFonts w:ascii="Times New Roman" w:eastAsia="Times New Roman" w:hAnsi="Times New Roman" w:cs="Times New Roman"/>
          <w:color w:val="000000"/>
          <w:lang w:eastAsia="ru-RU"/>
        </w:rPr>
        <w:t>н</w:t>
      </w:r>
      <w:proofErr w:type="gramEnd"/>
      <w:r w:rsidRPr="000B25D6">
        <w:rPr>
          <w:rFonts w:ascii="Times New Roman" w:eastAsia="Times New Roman" w:hAnsi="Times New Roman" w:cs="Times New Roman"/>
          <w:color w:val="000000"/>
          <w:lang w:eastAsia="ru-RU"/>
        </w:rPr>
        <w:t xml:space="preserve"> у відсотковому вираженні.</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3) покращення якості предмета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w:t>
      </w:r>
      <w:r w:rsidRPr="000B25D6">
        <w:rPr>
          <w:rFonts w:ascii="Times New Roman" w:eastAsia="Times New Roman" w:hAnsi="Times New Roman" w:cs="Times New Roman"/>
          <w:color w:val="000000"/>
          <w:lang w:eastAsia="ru-RU"/>
        </w:rPr>
        <w:lastRenderedPageBreak/>
        <w:t xml:space="preserve">документального підтвердження.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 покращенням якості предмету закупівлі Сторони розуміють покращення технічних характеристик Товару тощо.</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B25D6">
        <w:rPr>
          <w:rFonts w:ascii="Times New Roman" w:eastAsia="Times New Roman" w:hAnsi="Times New Roman" w:cs="Times New Roman"/>
          <w:color w:val="000000"/>
          <w:lang w:eastAsia="ru-RU"/>
        </w:rPr>
        <w:t>про</w:t>
      </w:r>
      <w:proofErr w:type="gramEnd"/>
      <w:r w:rsidRPr="000B25D6">
        <w:rPr>
          <w:rFonts w:ascii="Times New Roman" w:eastAsia="Times New Roman" w:hAnsi="Times New Roman" w:cs="Times New Roman"/>
          <w:color w:val="000000"/>
          <w:lang w:eastAsia="ru-RU"/>
        </w:rPr>
        <w:t xml:space="preserve">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ідтверджують об’єктивні обставини, що спричинили таке продовження;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5) погодження зміни </w:t>
      </w:r>
      <w:proofErr w:type="gramStart"/>
      <w:r w:rsidRPr="000B25D6">
        <w:rPr>
          <w:rFonts w:ascii="Times New Roman" w:eastAsia="Times New Roman" w:hAnsi="Times New Roman" w:cs="Times New Roman"/>
          <w:color w:val="000000"/>
          <w:lang w:eastAsia="ru-RU"/>
        </w:rPr>
        <w:t>ц</w:t>
      </w:r>
      <w:proofErr w:type="gramEnd"/>
      <w:r w:rsidRPr="000B25D6">
        <w:rPr>
          <w:rFonts w:ascii="Times New Roman" w:eastAsia="Times New Roman" w:hAnsi="Times New Roman" w:cs="Times New Roman"/>
          <w:color w:val="000000"/>
          <w:lang w:eastAsia="ru-RU"/>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ідставі письмового звернення Сторони Договору із зазначенням підстав та обґрунтування щодо зміни ціни в бік зменшення;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У цьому випадку Сторони погоджуються, що зміну ціни здійснюють </w:t>
      </w:r>
      <w:proofErr w:type="gramStart"/>
      <w:r w:rsidRPr="000B25D6">
        <w:rPr>
          <w:rFonts w:ascii="Times New Roman" w:eastAsia="Times New Roman" w:hAnsi="Times New Roman" w:cs="Times New Roman"/>
          <w:color w:val="000000"/>
          <w:lang w:eastAsia="ru-RU"/>
        </w:rPr>
        <w:t>у</w:t>
      </w:r>
      <w:proofErr w:type="gramEnd"/>
      <w:r w:rsidRPr="000B25D6">
        <w:rPr>
          <w:rFonts w:ascii="Times New Roman" w:eastAsia="Times New Roman" w:hAnsi="Times New Roman" w:cs="Times New Roman"/>
          <w:color w:val="000000"/>
          <w:lang w:eastAsia="ru-RU"/>
        </w:rPr>
        <w:t xml:space="preserve"> </w:t>
      </w:r>
      <w:proofErr w:type="gramStart"/>
      <w:r w:rsidRPr="000B25D6">
        <w:rPr>
          <w:rFonts w:ascii="Times New Roman" w:eastAsia="Times New Roman" w:hAnsi="Times New Roman" w:cs="Times New Roman"/>
          <w:color w:val="000000"/>
          <w:lang w:eastAsia="ru-RU"/>
        </w:rPr>
        <w:t>такому</w:t>
      </w:r>
      <w:proofErr w:type="gramEnd"/>
      <w:r w:rsidRPr="000B25D6">
        <w:rPr>
          <w:rFonts w:ascii="Times New Roman" w:eastAsia="Times New Roman" w:hAnsi="Times New Roman" w:cs="Times New Roman"/>
          <w:color w:val="000000"/>
          <w:lang w:eastAsia="ru-RU"/>
        </w:rPr>
        <w:t xml:space="preserve"> порядку: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ab/>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ab/>
        <w:t xml:space="preserve">сторони погоджуються, що Сторона, яка звертається з пропозицією про внесення змін з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ільг з оподаткування;</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ab/>
        <w:t xml:space="preserve">зміна ціни відбувається пропорційно зміненій (зміненим) частині (частинам) складової такої ціни, </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 xml:space="preserve"> тому числі і загальна вартість Договору;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У цьому випадку Сторони погоджуються, що зміну ціни здійснюють </w:t>
      </w:r>
      <w:proofErr w:type="gramStart"/>
      <w:r w:rsidRPr="000B25D6">
        <w:rPr>
          <w:rFonts w:ascii="Times New Roman" w:eastAsia="Times New Roman" w:hAnsi="Times New Roman" w:cs="Times New Roman"/>
          <w:color w:val="000000"/>
          <w:lang w:eastAsia="ru-RU"/>
        </w:rPr>
        <w:t>у</w:t>
      </w:r>
      <w:proofErr w:type="gramEnd"/>
      <w:r w:rsidRPr="000B25D6">
        <w:rPr>
          <w:rFonts w:ascii="Times New Roman" w:eastAsia="Times New Roman" w:hAnsi="Times New Roman" w:cs="Times New Roman"/>
          <w:color w:val="000000"/>
          <w:lang w:eastAsia="ru-RU"/>
        </w:rPr>
        <w:t xml:space="preserve"> </w:t>
      </w:r>
      <w:proofErr w:type="gramStart"/>
      <w:r w:rsidRPr="000B25D6">
        <w:rPr>
          <w:rFonts w:ascii="Times New Roman" w:eastAsia="Times New Roman" w:hAnsi="Times New Roman" w:cs="Times New Roman"/>
          <w:color w:val="000000"/>
          <w:lang w:eastAsia="ru-RU"/>
        </w:rPr>
        <w:t>такому</w:t>
      </w:r>
      <w:proofErr w:type="gramEnd"/>
      <w:r w:rsidRPr="000B25D6">
        <w:rPr>
          <w:rFonts w:ascii="Times New Roman" w:eastAsia="Times New Roman" w:hAnsi="Times New Roman" w:cs="Times New Roman"/>
          <w:color w:val="000000"/>
          <w:lang w:eastAsia="ru-RU"/>
        </w:rPr>
        <w:t xml:space="preserve"> порядку: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ab/>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ідставою для зміни ціни є письмове звернення Сторони Договору, у разі настання однієї або декілька підстав визначених даним пунктом;</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ab/>
        <w:t xml:space="preserve">сторони погоджуються, що Сторона, яка звертається з пропозицією про внесення змін з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0B25D6">
        <w:rPr>
          <w:rFonts w:ascii="Times New Roman" w:eastAsia="Times New Roman" w:hAnsi="Times New Roman" w:cs="Times New Roman"/>
          <w:color w:val="000000"/>
          <w:lang w:eastAsia="ru-RU"/>
        </w:rPr>
        <w:t>в</w:t>
      </w:r>
      <w:proofErr w:type="gramEnd"/>
      <w:r w:rsidRPr="000B25D6">
        <w:rPr>
          <w:rFonts w:ascii="Times New Roman" w:eastAsia="Times New Roman" w:hAnsi="Times New Roman" w:cs="Times New Roman"/>
          <w:color w:val="000000"/>
          <w:lang w:eastAsia="ru-RU"/>
        </w:rPr>
        <w:t>.</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proofErr w:type="gramStart"/>
      <w:r w:rsidRPr="000B25D6">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0B25D6">
        <w:rPr>
          <w:rFonts w:ascii="Times New Roman" w:eastAsia="Times New Roman" w:hAnsi="Times New Roman" w:cs="Times New Roman"/>
          <w:color w:val="000000"/>
          <w:lang w:eastAsia="ru-RU"/>
        </w:rPr>
        <w:t>і ціни (тарифи) і нормативи, що застосовуються у даному Договорі, якщо інше не встановлено чинним законодавством України (</w:t>
      </w:r>
      <w:proofErr w:type="gramStart"/>
      <w:r w:rsidRPr="000B25D6">
        <w:rPr>
          <w:rFonts w:ascii="Times New Roman" w:eastAsia="Times New Roman" w:hAnsi="Times New Roman" w:cs="Times New Roman"/>
          <w:color w:val="000000"/>
          <w:lang w:eastAsia="ru-RU"/>
        </w:rPr>
        <w:t>у</w:t>
      </w:r>
      <w:proofErr w:type="gramEnd"/>
      <w:r w:rsidRPr="000B25D6">
        <w:rPr>
          <w:rFonts w:ascii="Times New Roman" w:eastAsia="Times New Roman" w:hAnsi="Times New Roman" w:cs="Times New Roman"/>
          <w:color w:val="000000"/>
          <w:lang w:eastAsia="ru-RU"/>
        </w:rPr>
        <w:t xml:space="preserve"> тому числі відповідними документом);</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8) дія договору про закупівлю може бути продовжена на строк, достатній для проведення процедури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13.3. Якщо предметом договору є товари, перелік яких визначений у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 xml:space="preserve">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w:t>
      </w:r>
      <w:r w:rsidRPr="000B25D6">
        <w:rPr>
          <w:rFonts w:ascii="Times New Roman" w:eastAsia="Times New Roman" w:hAnsi="Times New Roman" w:cs="Times New Roman"/>
          <w:color w:val="000000"/>
          <w:lang w:eastAsia="ru-RU"/>
        </w:rPr>
        <w:lastRenderedPageBreak/>
        <w:t>публічні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Постачальник одночасно з передачею товару надає Замовнику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Дія цього пункту не застосовується до закупівель товарів, вартість яких дорівнює або перевищує суми, зазначені в Угоді про державні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w:t>
      </w:r>
      <w:proofErr w:type="gramStart"/>
      <w:r w:rsidRPr="000B25D6">
        <w:rPr>
          <w:rFonts w:ascii="Times New Roman" w:eastAsia="Times New Roman" w:hAnsi="Times New Roman" w:cs="Times New Roman"/>
          <w:color w:val="000000"/>
          <w:lang w:eastAsia="ru-RU"/>
        </w:rPr>
        <w:t>вл</w:t>
      </w:r>
      <w:proofErr w:type="gramEnd"/>
      <w:r w:rsidRPr="000B25D6">
        <w:rPr>
          <w:rFonts w:ascii="Times New Roman" w:eastAsia="Times New Roman" w:hAnsi="Times New Roman" w:cs="Times New Roman"/>
          <w:color w:val="000000"/>
          <w:lang w:eastAsia="ru-RU"/>
        </w:rPr>
        <w:t>і», що підтверджується сертифікатом про походження товару.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13.4. Істотними умовами цього Договору є предмет договору (номенклатура, асортимент), </w:t>
      </w:r>
      <w:r w:rsidRPr="000B25D6">
        <w:rPr>
          <w:rFonts w:ascii="Times New Roman" w:eastAsia="Times New Roman" w:hAnsi="Times New Roman" w:cs="Times New Roman"/>
          <w:color w:val="000000"/>
          <w:shd w:val="clear" w:color="auto" w:fill="FFFFFF"/>
          <w:lang w:eastAsia="ru-RU"/>
        </w:rPr>
        <w:t>ціна та строк дії договору, а також умови, визнані такими за законом</w:t>
      </w:r>
      <w:proofErr w:type="gramStart"/>
      <w:r w:rsidRPr="000B25D6">
        <w:rPr>
          <w:rFonts w:ascii="Times New Roman" w:eastAsia="Times New Roman" w:hAnsi="Times New Roman" w:cs="Times New Roman"/>
          <w:color w:val="000000"/>
          <w:shd w:val="clear" w:color="auto" w:fill="FFFFFF"/>
          <w:lang w:eastAsia="ru-RU"/>
        </w:rPr>
        <w:t>.</w:t>
      </w:r>
      <w:proofErr w:type="gramEnd"/>
      <w:r w:rsidRPr="000B25D6">
        <w:rPr>
          <w:rFonts w:ascii="Times New Roman" w:eastAsia="Times New Roman" w:hAnsi="Times New Roman" w:cs="Times New Roman"/>
          <w:color w:val="000000"/>
          <w:shd w:val="clear" w:color="auto" w:fill="FFFFFF"/>
          <w:lang w:eastAsia="ru-RU"/>
        </w:rPr>
        <w:t xml:space="preserve"> І</w:t>
      </w:r>
      <w:proofErr w:type="gramStart"/>
      <w:r w:rsidRPr="000B25D6">
        <w:rPr>
          <w:rFonts w:ascii="Times New Roman" w:eastAsia="Times New Roman" w:hAnsi="Times New Roman" w:cs="Times New Roman"/>
          <w:color w:val="000000"/>
          <w:shd w:val="clear" w:color="auto" w:fill="FFFFFF"/>
          <w:lang w:eastAsia="ru-RU"/>
        </w:rPr>
        <w:t>н</w:t>
      </w:r>
      <w:proofErr w:type="gramEnd"/>
      <w:r w:rsidRPr="000B25D6">
        <w:rPr>
          <w:rFonts w:ascii="Times New Roman" w:eastAsia="Times New Roman" w:hAnsi="Times New Roman" w:cs="Times New Roman"/>
          <w:color w:val="000000"/>
          <w:shd w:val="clear" w:color="auto" w:fill="FFFFFF"/>
          <w:lang w:eastAsia="ru-RU"/>
        </w:rPr>
        <w:t>ші умови Договору про закупівлю істотними не є та можуть змінюватися відповідно до норм Господарського та Цивільного кодексів.</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13.5. </w:t>
      </w:r>
      <w:proofErr w:type="gramStart"/>
      <w:r w:rsidRPr="000B25D6">
        <w:rPr>
          <w:rFonts w:ascii="Times New Roman" w:eastAsia="Times New Roman" w:hAnsi="Times New Roman" w:cs="Times New Roman"/>
          <w:color w:val="000000"/>
          <w:lang w:eastAsia="ru-RU"/>
        </w:rPr>
        <w:t>Вс</w:t>
      </w:r>
      <w:proofErr w:type="gramEnd"/>
      <w:r w:rsidRPr="000B25D6">
        <w:rPr>
          <w:rFonts w:ascii="Times New Roman" w:eastAsia="Times New Roman" w:hAnsi="Times New Roman" w:cs="Times New Roman"/>
          <w:color w:val="000000"/>
          <w:lang w:eastAsia="ru-RU"/>
        </w:rPr>
        <w:t>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13.6. Сторона Договору, яка вважає за необхідне внести зміни або розірвати Догові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повинна надіслати в письмовій формі на електронну або поштову адресу пропозиції про це другій Стороні за Договором.</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13.7. Сторони домовились, що усі повідомлення, що надсилаються Сторонами одна одній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 електронна пошта Замовника: </w:t>
      </w:r>
      <w:r w:rsidRPr="008A3614">
        <w:rPr>
          <w:rFonts w:ascii="Times New Roman" w:eastAsia="Times New Roman" w:hAnsi="Times New Roman" w:cs="Times New Roman"/>
          <w:b/>
          <w:color w:val="000000"/>
          <w:lang w:val="en-US" w:eastAsia="ru-RU"/>
        </w:rPr>
        <w:t>krpts</w:t>
      </w:r>
      <w:r w:rsidRPr="008A3614">
        <w:rPr>
          <w:rFonts w:ascii="Times New Roman" w:eastAsia="Times New Roman" w:hAnsi="Times New Roman" w:cs="Times New Roman"/>
          <w:b/>
          <w:color w:val="000000"/>
          <w:lang w:eastAsia="ru-RU"/>
        </w:rPr>
        <w:t>@</w:t>
      </w:r>
      <w:r w:rsidRPr="008A3614">
        <w:rPr>
          <w:rFonts w:ascii="Times New Roman" w:eastAsia="Times New Roman" w:hAnsi="Times New Roman" w:cs="Times New Roman"/>
          <w:b/>
          <w:color w:val="000000"/>
          <w:lang w:val="en-US" w:eastAsia="ru-RU"/>
        </w:rPr>
        <w:t>ukr</w:t>
      </w:r>
      <w:r w:rsidRPr="008A3614">
        <w:rPr>
          <w:rFonts w:ascii="Times New Roman" w:eastAsia="Times New Roman" w:hAnsi="Times New Roman" w:cs="Times New Roman"/>
          <w:b/>
          <w:color w:val="000000"/>
          <w:lang w:eastAsia="ru-RU"/>
        </w:rPr>
        <w:t>.</w:t>
      </w:r>
      <w:r w:rsidRPr="008A3614">
        <w:rPr>
          <w:rFonts w:ascii="Times New Roman" w:eastAsia="Times New Roman" w:hAnsi="Times New Roman" w:cs="Times New Roman"/>
          <w:b/>
          <w:color w:val="000000"/>
          <w:lang w:val="en-US" w:eastAsia="ru-RU"/>
        </w:rPr>
        <w:t>net</w:t>
      </w:r>
      <w:r w:rsidRPr="000B25D6">
        <w:rPr>
          <w:rFonts w:ascii="Times New Roman" w:eastAsia="Times New Roman" w:hAnsi="Times New Roman" w:cs="Times New Roman"/>
          <w:color w:val="000000"/>
          <w:lang w:eastAsia="ru-RU"/>
        </w:rPr>
        <w:t> </w:t>
      </w:r>
    </w:p>
    <w:p w:rsidR="00157819" w:rsidRPr="008A3614" w:rsidRDefault="00157819" w:rsidP="00157819">
      <w:pPr>
        <w:spacing w:after="0" w:line="240" w:lineRule="auto"/>
        <w:ind w:firstLine="567"/>
        <w:jc w:val="both"/>
        <w:rPr>
          <w:rFonts w:ascii="Times New Roman" w:eastAsia="Times New Roman" w:hAnsi="Times New Roman" w:cs="Times New Roman"/>
          <w:sz w:val="24"/>
          <w:szCs w:val="24"/>
          <w:lang w:val="uk-UA" w:eastAsia="ru-RU"/>
        </w:rPr>
      </w:pPr>
      <w:r w:rsidRPr="000B25D6">
        <w:rPr>
          <w:rFonts w:ascii="Times New Roman" w:eastAsia="Times New Roman" w:hAnsi="Times New Roman" w:cs="Times New Roman"/>
          <w:color w:val="000000"/>
          <w:lang w:eastAsia="ru-RU"/>
        </w:rPr>
        <w:t>- електронна пошта Постачальника</w:t>
      </w:r>
      <w:r w:rsidRPr="008A3614">
        <w:rPr>
          <w:rFonts w:ascii="Times New Roman" w:eastAsia="Times New Roman" w:hAnsi="Times New Roman" w:cs="Times New Roman"/>
          <w:color w:val="FF0000"/>
          <w:lang w:eastAsia="ru-RU"/>
        </w:rPr>
        <w:t>:</w:t>
      </w:r>
      <w:r w:rsidRPr="008A3614">
        <w:rPr>
          <w:rFonts w:ascii="Times New Roman" w:eastAsia="Times New Roman" w:hAnsi="Times New Roman" w:cs="Times New Roman"/>
          <w:color w:val="FF0000"/>
          <w:lang w:val="uk-UA" w:eastAsia="ru-RU"/>
        </w:rPr>
        <w:t xml:space="preserve"> (</w:t>
      </w:r>
      <w:hyperlink r:id="rId9" w:history="1">
        <w:r w:rsidRPr="008A3614">
          <w:rPr>
            <w:rFonts w:ascii="Times New Roman" w:eastAsia="Times New Roman" w:hAnsi="Times New Roman" w:cs="Times New Roman"/>
            <w:color w:val="FF0000"/>
            <w:lang w:val="uk-UA" w:eastAsia="ru-RU"/>
          </w:rPr>
          <w:t>зазначається</w:t>
        </w:r>
      </w:hyperlink>
      <w:r w:rsidRPr="008A3614">
        <w:rPr>
          <w:rFonts w:ascii="Times New Roman" w:hAnsi="Times New Roman" w:cs="Times New Roman"/>
          <w:color w:val="FF0000"/>
          <w:lang w:val="uk-UA"/>
        </w:rPr>
        <w:t xml:space="preserve"> Постачальником)</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 xml:space="preserve">13.8. Додатки, доповнення та зміни даного Договору здійснюються шляхом укладення додаткових угод, які мають бути </w:t>
      </w:r>
      <w:proofErr w:type="gramStart"/>
      <w:r w:rsidRPr="000B25D6">
        <w:rPr>
          <w:rFonts w:ascii="Times New Roman" w:eastAsia="Times New Roman" w:hAnsi="Times New Roman" w:cs="Times New Roman"/>
          <w:color w:val="000000"/>
          <w:lang w:eastAsia="ru-RU"/>
        </w:rPr>
        <w:t>п</w:t>
      </w:r>
      <w:proofErr w:type="gramEnd"/>
      <w:r w:rsidRPr="000B25D6">
        <w:rPr>
          <w:rFonts w:ascii="Times New Roman" w:eastAsia="Times New Roman" w:hAnsi="Times New Roman" w:cs="Times New Roman"/>
          <w:color w:val="000000"/>
          <w:lang w:eastAsia="ru-RU"/>
        </w:rPr>
        <w:t>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157819" w:rsidRPr="000B25D6" w:rsidRDefault="00157819" w:rsidP="00157819">
      <w:pPr>
        <w:spacing w:after="0" w:line="240" w:lineRule="auto"/>
        <w:ind w:firstLine="567"/>
        <w:jc w:val="both"/>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13.9. Цей Догові</w:t>
      </w:r>
      <w:proofErr w:type="gramStart"/>
      <w:r w:rsidRPr="000B25D6">
        <w:rPr>
          <w:rFonts w:ascii="Times New Roman" w:eastAsia="Times New Roman" w:hAnsi="Times New Roman" w:cs="Times New Roman"/>
          <w:color w:val="000000"/>
          <w:lang w:eastAsia="ru-RU"/>
        </w:rPr>
        <w:t>р</w:t>
      </w:r>
      <w:proofErr w:type="gramEnd"/>
      <w:r w:rsidRPr="000B25D6">
        <w:rPr>
          <w:rFonts w:ascii="Times New Roman" w:eastAsia="Times New Roman" w:hAnsi="Times New Roman" w:cs="Times New Roman"/>
          <w:color w:val="000000"/>
          <w:lang w:eastAsia="ru-RU"/>
        </w:rPr>
        <w:t xml:space="preserve"> підписаний в двох екземплярах, які мають рівну юридичну силу, та вступає в дію з дати його підписання обома Сторонами.</w:t>
      </w:r>
    </w:p>
    <w:p w:rsidR="00157819" w:rsidRPr="000B25D6" w:rsidRDefault="00157819" w:rsidP="00157819">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157819" w:rsidRDefault="00157819" w:rsidP="00157819">
      <w:pPr>
        <w:shd w:val="clear" w:color="auto" w:fill="FFFFFF"/>
        <w:spacing w:after="0" w:line="240" w:lineRule="auto"/>
        <w:ind w:firstLine="709"/>
        <w:jc w:val="center"/>
        <w:rPr>
          <w:rFonts w:ascii="Times New Roman" w:eastAsia="Times New Roman" w:hAnsi="Times New Roman" w:cs="Times New Roman"/>
          <w:b/>
          <w:bCs/>
          <w:color w:val="000000"/>
          <w:lang w:val="uk-UA" w:eastAsia="ru-RU"/>
        </w:rPr>
      </w:pPr>
      <w:r w:rsidRPr="000B25D6">
        <w:rPr>
          <w:rFonts w:ascii="Times New Roman" w:eastAsia="Times New Roman" w:hAnsi="Times New Roman" w:cs="Times New Roman"/>
          <w:b/>
          <w:bCs/>
          <w:color w:val="000000"/>
          <w:lang w:eastAsia="ru-RU"/>
        </w:rPr>
        <w:t>13. РЕКВІЗИТИ СТОРІН </w:t>
      </w:r>
    </w:p>
    <w:p w:rsidR="003D23ED" w:rsidRPr="003D23ED" w:rsidRDefault="003D23ED" w:rsidP="00157819">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p>
    <w:tbl>
      <w:tblPr>
        <w:tblW w:w="10632" w:type="dxa"/>
        <w:tblInd w:w="-452" w:type="dxa"/>
        <w:tblCellMar>
          <w:top w:w="15" w:type="dxa"/>
          <w:left w:w="15" w:type="dxa"/>
          <w:bottom w:w="15" w:type="dxa"/>
          <w:right w:w="15" w:type="dxa"/>
        </w:tblCellMar>
        <w:tblLook w:val="04A0"/>
      </w:tblPr>
      <w:tblGrid>
        <w:gridCol w:w="5670"/>
        <w:gridCol w:w="4962"/>
      </w:tblGrid>
      <w:tr w:rsidR="00157819" w:rsidRPr="000B25D6" w:rsidTr="0091799D">
        <w:trPr>
          <w:trHeight w:val="80"/>
        </w:trPr>
        <w:tc>
          <w:tcPr>
            <w:tcW w:w="5670" w:type="dxa"/>
            <w:tcMar>
              <w:top w:w="0" w:type="dxa"/>
              <w:left w:w="115" w:type="dxa"/>
              <w:bottom w:w="0" w:type="dxa"/>
              <w:right w:w="115" w:type="dxa"/>
            </w:tcMar>
            <w:hideMark/>
          </w:tcPr>
          <w:p w:rsidR="00157819" w:rsidRPr="003D23ED" w:rsidRDefault="00157819" w:rsidP="0091799D">
            <w:pPr>
              <w:spacing w:after="0" w:line="240" w:lineRule="auto"/>
              <w:rPr>
                <w:rFonts w:ascii="Times New Roman" w:eastAsia="Times New Roman" w:hAnsi="Times New Roman" w:cs="Times New Roman"/>
                <w:i/>
                <w:sz w:val="24"/>
                <w:szCs w:val="24"/>
                <w:lang w:eastAsia="ru-RU"/>
              </w:rPr>
            </w:pPr>
            <w:r w:rsidRPr="003D23ED">
              <w:rPr>
                <w:rFonts w:ascii="Times New Roman" w:eastAsia="Times New Roman" w:hAnsi="Times New Roman" w:cs="Times New Roman"/>
                <w:b/>
                <w:bCs/>
                <w:i/>
                <w:color w:val="000000"/>
                <w:lang w:eastAsia="ru-RU"/>
              </w:rPr>
              <w:t>ЗАМОВНИК:</w:t>
            </w:r>
          </w:p>
          <w:p w:rsidR="003D23ED" w:rsidRDefault="003D23ED" w:rsidP="0091799D">
            <w:pPr>
              <w:spacing w:after="0" w:line="240" w:lineRule="auto"/>
              <w:rPr>
                <w:rFonts w:ascii="Times New Roman" w:eastAsia="Times New Roman" w:hAnsi="Times New Roman" w:cs="Times New Roman"/>
                <w:b/>
                <w:bCs/>
                <w:color w:val="000000"/>
                <w:lang w:val="uk-UA" w:eastAsia="ru-RU"/>
              </w:rPr>
            </w:pPr>
          </w:p>
          <w:p w:rsidR="00157819" w:rsidRPr="00DA1408" w:rsidRDefault="00157819" w:rsidP="0091799D">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uk-UA" w:eastAsia="ru-RU"/>
              </w:rPr>
              <w:t xml:space="preserve">КРАСНОГРАДСЬКЕ ПІДПРИЄМСТВО </w:t>
            </w:r>
          </w:p>
          <w:p w:rsidR="00157819" w:rsidRDefault="00157819" w:rsidP="0091799D">
            <w:pPr>
              <w:spacing w:after="0" w:line="240" w:lineRule="auto"/>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ТЕПЛОВИХ МЕРЕЖ</w:t>
            </w:r>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Місцезнаходження та адреса для листування:</w:t>
            </w:r>
          </w:p>
          <w:p w:rsidR="00157819" w:rsidRPr="00E3386C" w:rsidRDefault="00157819" w:rsidP="0091799D">
            <w:pPr>
              <w:spacing w:after="0" w:line="240" w:lineRule="auto"/>
              <w:rPr>
                <w:rFonts w:ascii="Times New Roman" w:eastAsia="Times New Roman" w:hAnsi="Times New Roman" w:cs="Times New Roman"/>
                <w:b/>
                <w:color w:val="000000"/>
                <w:u w:val="single"/>
                <w:lang w:val="uk-UA" w:eastAsia="ru-RU"/>
              </w:rPr>
            </w:pPr>
            <w:r w:rsidRPr="00E3386C">
              <w:rPr>
                <w:rFonts w:ascii="Times New Roman" w:eastAsia="Times New Roman" w:hAnsi="Times New Roman" w:cs="Times New Roman"/>
                <w:b/>
                <w:color w:val="000000"/>
                <w:u w:val="single"/>
                <w:lang w:val="uk-UA" w:eastAsia="ru-RU"/>
              </w:rPr>
              <w:t>63304, Україна, Харківська область, Красноградський район, м</w:t>
            </w:r>
            <w:r w:rsidR="005F08E6">
              <w:rPr>
                <w:rFonts w:ascii="Times New Roman" w:eastAsia="Times New Roman" w:hAnsi="Times New Roman" w:cs="Times New Roman"/>
                <w:b/>
                <w:color w:val="000000"/>
                <w:u w:val="single"/>
                <w:lang w:val="uk-UA" w:eastAsia="ru-RU"/>
              </w:rPr>
              <w:t>і</w:t>
            </w:r>
            <w:r w:rsidRPr="00E3386C">
              <w:rPr>
                <w:rFonts w:ascii="Times New Roman" w:eastAsia="Times New Roman" w:hAnsi="Times New Roman" w:cs="Times New Roman"/>
                <w:b/>
                <w:color w:val="000000"/>
                <w:u w:val="single"/>
                <w:lang w:val="uk-UA" w:eastAsia="ru-RU"/>
              </w:rPr>
              <w:t xml:space="preserve">сто Красноград, </w:t>
            </w:r>
          </w:p>
          <w:p w:rsidR="00157819" w:rsidRPr="00DA1408" w:rsidRDefault="00157819" w:rsidP="0091799D">
            <w:pPr>
              <w:spacing w:after="0" w:line="240" w:lineRule="auto"/>
              <w:rPr>
                <w:rFonts w:ascii="Times New Roman" w:eastAsia="Times New Roman" w:hAnsi="Times New Roman" w:cs="Times New Roman"/>
                <w:b/>
                <w:sz w:val="24"/>
                <w:szCs w:val="24"/>
                <w:lang w:val="uk-UA" w:eastAsia="ru-RU"/>
              </w:rPr>
            </w:pPr>
            <w:r w:rsidRPr="00E3386C">
              <w:rPr>
                <w:rFonts w:ascii="Times New Roman" w:eastAsia="Times New Roman" w:hAnsi="Times New Roman" w:cs="Times New Roman"/>
                <w:b/>
                <w:color w:val="000000"/>
                <w:u w:val="single"/>
                <w:lang w:val="uk-UA" w:eastAsia="ru-RU"/>
              </w:rPr>
              <w:t>вул. Соборна, буд.47</w:t>
            </w:r>
          </w:p>
          <w:p w:rsidR="00157819" w:rsidRPr="00DA1408" w:rsidRDefault="00157819" w:rsidP="0091799D">
            <w:pPr>
              <w:spacing w:after="0" w:line="240" w:lineRule="auto"/>
              <w:rPr>
                <w:rFonts w:ascii="Times New Roman" w:eastAsia="Times New Roman" w:hAnsi="Times New Roman" w:cs="Times New Roman"/>
                <w:sz w:val="24"/>
                <w:szCs w:val="24"/>
                <w:lang w:val="uk-UA" w:eastAsia="ru-RU"/>
              </w:rPr>
            </w:pPr>
            <w:r w:rsidRPr="00DA1408">
              <w:rPr>
                <w:rFonts w:ascii="Times New Roman" w:eastAsia="Times New Roman" w:hAnsi="Times New Roman" w:cs="Times New Roman"/>
                <w:color w:val="000000"/>
                <w:lang w:val="uk-UA" w:eastAsia="ru-RU"/>
              </w:rPr>
              <w:t xml:space="preserve">ЄДРПОУ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E3386C">
              <w:rPr>
                <w:rFonts w:ascii="Times New Roman" w:eastAsia="Times New Roman" w:hAnsi="Times New Roman" w:cs="Times New Roman"/>
                <w:b/>
                <w:color w:val="000000"/>
                <w:lang w:val="uk-UA" w:eastAsia="ru-RU"/>
              </w:rPr>
              <w:t>32464827</w:t>
            </w:r>
            <w:r w:rsidRPr="00DA1408">
              <w:rPr>
                <w:rFonts w:ascii="Times New Roman" w:eastAsia="Times New Roman" w:hAnsi="Times New Roman" w:cs="Times New Roman"/>
                <w:color w:val="000000"/>
                <w:lang w:val="uk-UA" w:eastAsia="ru-RU"/>
              </w:rPr>
              <w:t xml:space="preserve"> </w:t>
            </w:r>
          </w:p>
          <w:p w:rsidR="00157819" w:rsidRPr="00DA1408" w:rsidRDefault="00157819" w:rsidP="0091799D">
            <w:pPr>
              <w:spacing w:after="0" w:line="240" w:lineRule="auto"/>
              <w:rPr>
                <w:rFonts w:ascii="Times New Roman" w:eastAsia="Times New Roman" w:hAnsi="Times New Roman" w:cs="Times New Roman"/>
                <w:b/>
                <w:color w:val="000000"/>
                <w:lang w:val="uk-UA" w:eastAsia="ru-RU"/>
              </w:rPr>
            </w:pPr>
            <w:r w:rsidRPr="00DA1408">
              <w:rPr>
                <w:rFonts w:ascii="Times New Roman" w:eastAsia="Times New Roman" w:hAnsi="Times New Roman" w:cs="Times New Roman"/>
                <w:color w:val="000000"/>
                <w:lang w:val="uk-UA" w:eastAsia="ru-RU"/>
              </w:rPr>
              <w:t>ІПН</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b/>
                <w:color w:val="000000"/>
                <w:lang w:val="uk-UA" w:eastAsia="ru-RU"/>
              </w:rPr>
              <w:t>324648220163</w:t>
            </w:r>
            <w:r w:rsidRPr="00DA1408">
              <w:rPr>
                <w:rFonts w:ascii="Times New Roman" w:eastAsia="Times New Roman" w:hAnsi="Times New Roman" w:cs="Times New Roman"/>
                <w:b/>
                <w:color w:val="000000"/>
                <w:lang w:val="uk-UA" w:eastAsia="ru-RU"/>
              </w:rPr>
              <w:t xml:space="preserve"> </w:t>
            </w:r>
          </w:p>
          <w:p w:rsidR="00157819" w:rsidRPr="00DA1408" w:rsidRDefault="00157819" w:rsidP="0091799D">
            <w:pPr>
              <w:spacing w:after="0" w:line="240" w:lineRule="auto"/>
              <w:rPr>
                <w:rFonts w:ascii="Times New Roman" w:eastAsia="Times New Roman" w:hAnsi="Times New Roman" w:cs="Times New Roman"/>
                <w:sz w:val="24"/>
                <w:szCs w:val="24"/>
                <w:lang w:val="uk-UA" w:eastAsia="ru-RU"/>
              </w:rPr>
            </w:pPr>
            <w:r w:rsidRPr="0050216C">
              <w:rPr>
                <w:rFonts w:ascii="Times New Roman" w:eastAsia="Times New Roman" w:hAnsi="Times New Roman" w:cs="Times New Roman"/>
                <w:color w:val="000000"/>
                <w:lang w:val="en-US" w:eastAsia="ru-RU"/>
              </w:rPr>
              <w:t>IB</w:t>
            </w:r>
            <w:r>
              <w:rPr>
                <w:rFonts w:ascii="Times New Roman" w:eastAsia="Times New Roman" w:hAnsi="Times New Roman" w:cs="Times New Roman"/>
                <w:color w:val="000000"/>
                <w:lang w:val="uk-UA" w:eastAsia="ru-RU"/>
              </w:rPr>
              <w:t xml:space="preserve">AN </w:t>
            </w:r>
            <w:r w:rsidRPr="00442176">
              <w:rPr>
                <w:rFonts w:ascii="Times New Roman" w:eastAsia="Times New Roman" w:hAnsi="Times New Roman" w:cs="Times New Roman"/>
                <w:b/>
                <w:color w:val="000000"/>
                <w:lang w:val="en-US" w:eastAsia="ru-RU"/>
              </w:rPr>
              <w:t>UA</w:t>
            </w:r>
            <w:r w:rsidR="000940C2">
              <w:rPr>
                <w:rFonts w:ascii="Times New Roman" w:eastAsia="Times New Roman" w:hAnsi="Times New Roman" w:cs="Times New Roman"/>
                <w:b/>
                <w:color w:val="000000"/>
                <w:lang w:val="uk-UA" w:eastAsia="ru-RU"/>
              </w:rPr>
              <w:t>818201720344380007000022900</w:t>
            </w:r>
            <w:r>
              <w:rPr>
                <w:rFonts w:ascii="Times New Roman" w:eastAsia="Times New Roman" w:hAnsi="Times New Roman" w:cs="Times New Roman"/>
                <w:color w:val="FFFFFF"/>
                <w:u w:val="single"/>
                <w:lang w:val="en-US" w:eastAsia="ru-RU"/>
              </w:rPr>
              <w:t>UUU</w:t>
            </w:r>
            <w:r w:rsidRPr="00DA1408">
              <w:rPr>
                <w:rFonts w:ascii="Times New Roman" w:eastAsia="Times New Roman" w:hAnsi="Times New Roman" w:cs="Times New Roman"/>
                <w:color w:val="FFFFFF"/>
                <w:u w:val="single"/>
                <w:lang w:val="uk-UA" w:eastAsia="ru-RU"/>
              </w:rPr>
              <w:t>112</w:t>
            </w:r>
            <w:r>
              <w:rPr>
                <w:rFonts w:ascii="Times New Roman" w:eastAsia="Times New Roman" w:hAnsi="Times New Roman" w:cs="Times New Roman"/>
                <w:color w:val="FFFFFF"/>
                <w:u w:val="single"/>
                <w:lang w:val="en-US" w:eastAsia="ru-RU"/>
              </w:rPr>
              <w:t>UAU</w:t>
            </w:r>
          </w:p>
          <w:p w:rsidR="00157819" w:rsidRPr="0050216C" w:rsidRDefault="00157819" w:rsidP="0091799D">
            <w:pPr>
              <w:spacing w:after="0" w:line="240" w:lineRule="auto"/>
              <w:rPr>
                <w:rFonts w:ascii="Times New Roman" w:eastAsia="Times New Roman" w:hAnsi="Times New Roman" w:cs="Times New Roman"/>
                <w:sz w:val="24"/>
                <w:szCs w:val="24"/>
                <w:lang w:val="uk-UA" w:eastAsia="ru-RU"/>
              </w:rPr>
            </w:pPr>
            <w:r w:rsidRPr="00157819">
              <w:rPr>
                <w:rFonts w:ascii="Times New Roman" w:eastAsia="Times New Roman" w:hAnsi="Times New Roman" w:cs="Times New Roman"/>
                <w:color w:val="000000"/>
                <w:lang w:val="uk-UA" w:eastAsia="ru-RU"/>
              </w:rPr>
              <w:t>Найменування банку</w:t>
            </w:r>
            <w:r>
              <w:rPr>
                <w:rFonts w:ascii="Times New Roman" w:eastAsia="Times New Roman" w:hAnsi="Times New Roman" w:cs="Times New Roman"/>
                <w:color w:val="000000"/>
                <w:lang w:val="uk-UA" w:eastAsia="ru-RU"/>
              </w:rPr>
              <w:t xml:space="preserve">  </w:t>
            </w:r>
            <w:r w:rsidRPr="0050216C">
              <w:rPr>
                <w:rFonts w:ascii="Times New Roman" w:eastAsia="Times New Roman" w:hAnsi="Times New Roman" w:cs="Times New Roman"/>
                <w:b/>
                <w:color w:val="000000"/>
                <w:lang w:val="uk-UA" w:eastAsia="ru-RU"/>
              </w:rPr>
              <w:t>ДКСУ м. Київ</w:t>
            </w:r>
          </w:p>
          <w:p w:rsidR="00157819" w:rsidRPr="00620D3C"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Тел</w:t>
            </w:r>
            <w:r w:rsidRPr="00620D3C">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факс</w:t>
            </w:r>
            <w:r w:rsidRPr="0050216C">
              <w:rPr>
                <w:rFonts w:ascii="Times New Roman" w:eastAsia="Times New Roman" w:hAnsi="Times New Roman" w:cs="Times New Roman"/>
                <w:color w:val="000000"/>
                <w:lang w:val="en-US" w:eastAsia="ru-RU"/>
              </w:rPr>
              <w:t> </w:t>
            </w:r>
            <w:r w:rsidRPr="00620D3C">
              <w:rPr>
                <w:rFonts w:ascii="Times New Roman" w:eastAsia="Times New Roman" w:hAnsi="Times New Roman" w:cs="Times New Roman"/>
                <w:color w:val="000000"/>
                <w:lang w:eastAsia="ru-RU"/>
              </w:rPr>
              <w:t xml:space="preserve"> +38 </w:t>
            </w:r>
            <w:r w:rsidRPr="00620D3C">
              <w:rPr>
                <w:rFonts w:ascii="Times New Roman" w:eastAsia="Times New Roman" w:hAnsi="Times New Roman" w:cs="Times New Roman"/>
                <w:b/>
                <w:color w:val="000000"/>
                <w:lang w:eastAsia="ru-RU"/>
              </w:rPr>
              <w:t>(</w:t>
            </w:r>
            <w:r w:rsidRPr="00620D3C">
              <w:rPr>
                <w:rFonts w:ascii="Times New Roman" w:eastAsia="Times New Roman" w:hAnsi="Times New Roman" w:cs="Times New Roman"/>
                <w:b/>
                <w:color w:val="000000"/>
                <w:u w:val="single"/>
                <w:lang w:val="uk-UA" w:eastAsia="ru-RU"/>
              </w:rPr>
              <w:t>05744</w:t>
            </w:r>
            <w:r w:rsidRPr="00620D3C">
              <w:rPr>
                <w:rFonts w:ascii="Times New Roman" w:eastAsia="Times New Roman" w:hAnsi="Times New Roman" w:cs="Times New Roman"/>
                <w:b/>
                <w:color w:val="000000"/>
                <w:lang w:eastAsia="ru-RU"/>
              </w:rPr>
              <w:t>)</w:t>
            </w:r>
            <w:r w:rsidRPr="00620D3C">
              <w:rPr>
                <w:rFonts w:ascii="Times New Roman" w:eastAsia="Times New Roman" w:hAnsi="Times New Roman" w:cs="Times New Roman"/>
                <w:b/>
                <w:color w:val="000000"/>
                <w:u w:val="single"/>
                <w:lang w:val="uk-UA" w:eastAsia="ru-RU"/>
              </w:rPr>
              <w:t xml:space="preserve"> 73409</w:t>
            </w:r>
            <w:r w:rsidRPr="00620D3C">
              <w:rPr>
                <w:rFonts w:ascii="Times New Roman" w:eastAsia="Times New Roman" w:hAnsi="Times New Roman" w:cs="Times New Roman"/>
                <w:b/>
                <w:color w:val="FFFFFF"/>
                <w:lang w:eastAsia="ru-RU"/>
              </w:rPr>
              <w:t xml:space="preserve">. </w:t>
            </w:r>
            <w:r w:rsidRPr="00620D3C">
              <w:rPr>
                <w:rFonts w:ascii="Times New Roman" w:eastAsia="Times New Roman" w:hAnsi="Times New Roman" w:cs="Times New Roman"/>
                <w:b/>
                <w:color w:val="000000"/>
                <w:lang w:val="en-US" w:eastAsia="ru-RU"/>
              </w:rPr>
              <w:t> </w:t>
            </w:r>
          </w:p>
          <w:p w:rsidR="00157819" w:rsidRDefault="00157819" w:rsidP="0091799D">
            <w:pPr>
              <w:shd w:val="clear" w:color="auto" w:fill="FFFFFF"/>
              <w:spacing w:after="0" w:line="240" w:lineRule="auto"/>
              <w:rPr>
                <w:rFonts w:ascii="Times New Roman" w:eastAsia="Times New Roman" w:hAnsi="Times New Roman" w:cs="Times New Roman"/>
                <w:b/>
                <w:color w:val="000000"/>
                <w:lang w:val="uk-UA" w:eastAsia="ru-RU"/>
              </w:rPr>
            </w:pPr>
            <w:r w:rsidRPr="000B25D6">
              <w:rPr>
                <w:rFonts w:ascii="Times New Roman" w:eastAsia="Times New Roman" w:hAnsi="Times New Roman" w:cs="Times New Roman"/>
                <w:color w:val="000000"/>
                <w:lang w:eastAsia="ru-RU"/>
              </w:rPr>
              <w:t>Електронна</w:t>
            </w:r>
            <w:r w:rsidRPr="00620D3C">
              <w:rPr>
                <w:rFonts w:ascii="Times New Roman" w:eastAsia="Times New Roman" w:hAnsi="Times New Roman" w:cs="Times New Roman"/>
                <w:color w:val="000000"/>
                <w:lang w:eastAsia="ru-RU"/>
              </w:rPr>
              <w:t xml:space="preserve"> </w:t>
            </w:r>
            <w:r w:rsidRPr="000B25D6">
              <w:rPr>
                <w:rFonts w:ascii="Times New Roman" w:eastAsia="Times New Roman" w:hAnsi="Times New Roman" w:cs="Times New Roman"/>
                <w:color w:val="000000"/>
                <w:lang w:eastAsia="ru-RU"/>
              </w:rPr>
              <w:t>пошта</w:t>
            </w:r>
            <w:r w:rsidRPr="00620D3C">
              <w:rPr>
                <w:rFonts w:ascii="Times New Roman" w:eastAsia="Times New Roman" w:hAnsi="Times New Roman" w:cs="Times New Roman"/>
                <w:color w:val="000000"/>
                <w:lang w:eastAsia="ru-RU"/>
              </w:rPr>
              <w:t xml:space="preserve">  </w:t>
            </w:r>
            <w:hyperlink r:id="rId10" w:history="1">
              <w:r w:rsidRPr="000B1D4D">
                <w:rPr>
                  <w:rStyle w:val="a4"/>
                  <w:rFonts w:ascii="Times New Roman" w:eastAsia="Times New Roman" w:hAnsi="Times New Roman" w:cs="Times New Roman"/>
                  <w:b/>
                  <w:lang w:val="en-US" w:eastAsia="ru-RU"/>
                </w:rPr>
                <w:t>krpts</w:t>
              </w:r>
              <w:r w:rsidRPr="000B1D4D">
                <w:rPr>
                  <w:rStyle w:val="a4"/>
                  <w:rFonts w:ascii="Times New Roman" w:eastAsia="Times New Roman" w:hAnsi="Times New Roman" w:cs="Times New Roman"/>
                  <w:b/>
                  <w:lang w:eastAsia="ru-RU"/>
                </w:rPr>
                <w:t>@</w:t>
              </w:r>
              <w:r w:rsidRPr="000B1D4D">
                <w:rPr>
                  <w:rStyle w:val="a4"/>
                  <w:rFonts w:ascii="Times New Roman" w:eastAsia="Times New Roman" w:hAnsi="Times New Roman" w:cs="Times New Roman"/>
                  <w:b/>
                  <w:lang w:val="en-US" w:eastAsia="ru-RU"/>
                </w:rPr>
                <w:t>ukr</w:t>
              </w:r>
              <w:r w:rsidRPr="000B1D4D">
                <w:rPr>
                  <w:rStyle w:val="a4"/>
                  <w:rFonts w:ascii="Times New Roman" w:eastAsia="Times New Roman" w:hAnsi="Times New Roman" w:cs="Times New Roman"/>
                  <w:b/>
                  <w:lang w:eastAsia="ru-RU"/>
                </w:rPr>
                <w:t>.</w:t>
              </w:r>
              <w:r w:rsidRPr="000B1D4D">
                <w:rPr>
                  <w:rStyle w:val="a4"/>
                  <w:rFonts w:ascii="Times New Roman" w:eastAsia="Times New Roman" w:hAnsi="Times New Roman" w:cs="Times New Roman"/>
                  <w:b/>
                  <w:lang w:val="en-US" w:eastAsia="ru-RU"/>
                </w:rPr>
                <w:t>net</w:t>
              </w:r>
            </w:hyperlink>
          </w:p>
          <w:p w:rsidR="00157819" w:rsidRPr="00620D3C" w:rsidRDefault="00157819" w:rsidP="0091799D">
            <w:pPr>
              <w:shd w:val="clear" w:color="auto" w:fill="FFFFFF"/>
              <w:spacing w:after="0" w:line="240" w:lineRule="auto"/>
              <w:rPr>
                <w:rFonts w:ascii="Times New Roman" w:eastAsia="Times New Roman" w:hAnsi="Times New Roman" w:cs="Times New Roman"/>
                <w:sz w:val="24"/>
                <w:szCs w:val="24"/>
                <w:lang w:val="uk-UA" w:eastAsia="ru-RU"/>
              </w:rPr>
            </w:pPr>
          </w:p>
          <w:p w:rsidR="00157819" w:rsidRPr="00642119" w:rsidRDefault="00157819" w:rsidP="0091799D">
            <w:pPr>
              <w:spacing w:after="0" w:line="240" w:lineRule="auto"/>
              <w:rPr>
                <w:rFonts w:ascii="Times New Roman" w:eastAsia="Times New Roman" w:hAnsi="Times New Roman" w:cs="Times New Roman"/>
                <w:b/>
                <w:sz w:val="24"/>
                <w:szCs w:val="24"/>
                <w:lang w:eastAsia="ru-RU"/>
              </w:rPr>
            </w:pPr>
            <w:r w:rsidRPr="00DA1408">
              <w:rPr>
                <w:rFonts w:ascii="Times New Roman" w:eastAsia="Times New Roman" w:hAnsi="Times New Roman" w:cs="Times New Roman"/>
                <w:b/>
                <w:color w:val="000000"/>
                <w:sz w:val="24"/>
                <w:szCs w:val="24"/>
                <w:u w:val="single"/>
                <w:lang w:eastAsia="ru-RU"/>
              </w:rPr>
              <w:t>Директор</w:t>
            </w:r>
            <w:r w:rsidRPr="00642119">
              <w:rPr>
                <w:rFonts w:ascii="Times New Roman" w:eastAsia="Times New Roman" w:hAnsi="Times New Roman" w:cs="Times New Roman"/>
                <w:b/>
                <w:color w:val="000000"/>
                <w:sz w:val="24"/>
                <w:szCs w:val="24"/>
                <w:u w:val="single"/>
                <w:lang w:eastAsia="ru-RU"/>
              </w:rPr>
              <w:t>                        </w:t>
            </w:r>
            <w:r w:rsidRPr="00642119">
              <w:rPr>
                <w:rFonts w:ascii="Times New Roman" w:eastAsia="Times New Roman" w:hAnsi="Times New Roman" w:cs="Times New Roman"/>
                <w:b/>
                <w:color w:val="000000"/>
                <w:sz w:val="24"/>
                <w:szCs w:val="24"/>
                <w:lang w:eastAsia="ru-RU"/>
              </w:rPr>
              <w:t> /</w:t>
            </w:r>
            <w:r w:rsidRPr="00642119">
              <w:rPr>
                <w:rFonts w:ascii="Times New Roman" w:eastAsia="Times New Roman" w:hAnsi="Times New Roman" w:cs="Times New Roman"/>
                <w:b/>
                <w:color w:val="000000"/>
                <w:sz w:val="24"/>
                <w:szCs w:val="24"/>
                <w:u w:val="single"/>
                <w:lang w:val="uk-UA" w:eastAsia="ru-RU"/>
              </w:rPr>
              <w:t>Володимир ЦАРИК</w:t>
            </w:r>
            <w:r w:rsidRPr="00642119">
              <w:rPr>
                <w:rFonts w:ascii="Times New Roman" w:eastAsia="Times New Roman" w:hAnsi="Times New Roman" w:cs="Times New Roman"/>
                <w:b/>
                <w:color w:val="000000"/>
                <w:sz w:val="24"/>
                <w:szCs w:val="24"/>
                <w:lang w:eastAsia="ru-RU"/>
              </w:rPr>
              <w:t>/</w:t>
            </w:r>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ab/>
              <w:t xml:space="preserve">     </w:t>
            </w:r>
            <w:r w:rsidRPr="000B25D6">
              <w:rPr>
                <w:rFonts w:ascii="Times New Roman" w:eastAsia="Times New Roman" w:hAnsi="Times New Roman" w:cs="Times New Roman"/>
                <w:color w:val="000000"/>
                <w:sz w:val="13"/>
                <w:szCs w:val="13"/>
                <w:vertAlign w:val="superscript"/>
                <w:lang w:eastAsia="ru-RU"/>
              </w:rPr>
              <w:t>(</w:t>
            </w:r>
            <w:proofErr w:type="gramStart"/>
            <w:r w:rsidRPr="000B25D6">
              <w:rPr>
                <w:rFonts w:ascii="Times New Roman" w:eastAsia="Times New Roman" w:hAnsi="Times New Roman" w:cs="Times New Roman"/>
                <w:color w:val="000000"/>
                <w:sz w:val="13"/>
                <w:szCs w:val="13"/>
                <w:vertAlign w:val="superscript"/>
                <w:lang w:eastAsia="ru-RU"/>
              </w:rPr>
              <w:t>П</w:t>
            </w:r>
            <w:proofErr w:type="gramEnd"/>
            <w:r w:rsidRPr="000B25D6">
              <w:rPr>
                <w:rFonts w:ascii="Times New Roman" w:eastAsia="Times New Roman" w:hAnsi="Times New Roman" w:cs="Times New Roman"/>
                <w:color w:val="000000"/>
                <w:sz w:val="13"/>
                <w:szCs w:val="13"/>
                <w:vertAlign w:val="superscript"/>
                <w:lang w:eastAsia="ru-RU"/>
              </w:rPr>
              <w:t xml:space="preserve">ідпис) </w:t>
            </w:r>
            <w:r w:rsidRPr="000B25D6">
              <w:rPr>
                <w:rFonts w:ascii="Times New Roman" w:eastAsia="Times New Roman" w:hAnsi="Times New Roman" w:cs="Times New Roman"/>
                <w:color w:val="000000"/>
                <w:sz w:val="13"/>
                <w:vertAlign w:val="superscript"/>
                <w:lang w:eastAsia="ru-RU"/>
              </w:rPr>
              <w:tab/>
            </w:r>
            <w:r w:rsidRPr="000B25D6">
              <w:rPr>
                <w:rFonts w:ascii="Times New Roman" w:eastAsia="Times New Roman" w:hAnsi="Times New Roman" w:cs="Times New Roman"/>
                <w:color w:val="000000"/>
                <w:sz w:val="13"/>
                <w:szCs w:val="13"/>
                <w:vertAlign w:val="superscript"/>
                <w:lang w:eastAsia="ru-RU"/>
              </w:rPr>
              <w:t>                              ( П.І..)</w:t>
            </w:r>
          </w:p>
          <w:p w:rsidR="00157819" w:rsidRPr="000B25D6" w:rsidRDefault="00157819" w:rsidP="0091799D">
            <w:pPr>
              <w:spacing w:after="0" w:line="80" w:lineRule="atLeast"/>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sz w:val="13"/>
                <w:szCs w:val="13"/>
                <w:vertAlign w:val="superscript"/>
                <w:lang w:eastAsia="ru-RU"/>
              </w:rPr>
              <w:t>М.П.</w:t>
            </w:r>
          </w:p>
        </w:tc>
        <w:tc>
          <w:tcPr>
            <w:tcW w:w="4962" w:type="dxa"/>
            <w:tcMar>
              <w:top w:w="0" w:type="dxa"/>
              <w:left w:w="115" w:type="dxa"/>
              <w:bottom w:w="0" w:type="dxa"/>
              <w:right w:w="115" w:type="dxa"/>
            </w:tcMar>
            <w:hideMark/>
          </w:tcPr>
          <w:p w:rsidR="00157819" w:rsidRPr="003D23ED" w:rsidRDefault="00157819" w:rsidP="0091799D">
            <w:pPr>
              <w:spacing w:after="0" w:line="240" w:lineRule="auto"/>
              <w:rPr>
                <w:rFonts w:ascii="Times New Roman" w:eastAsia="Times New Roman" w:hAnsi="Times New Roman" w:cs="Times New Roman"/>
                <w:i/>
                <w:sz w:val="24"/>
                <w:szCs w:val="24"/>
                <w:lang w:eastAsia="ru-RU"/>
              </w:rPr>
            </w:pPr>
            <w:r w:rsidRPr="003D23ED">
              <w:rPr>
                <w:rFonts w:ascii="Times New Roman" w:eastAsia="Times New Roman" w:hAnsi="Times New Roman" w:cs="Times New Roman"/>
                <w:b/>
                <w:bCs/>
                <w:i/>
                <w:color w:val="000000"/>
                <w:lang w:eastAsia="ru-RU"/>
              </w:rPr>
              <w:t>ПОСТАЧАЛЬНИК:</w:t>
            </w:r>
          </w:p>
          <w:p w:rsidR="00157819" w:rsidRPr="000B25D6" w:rsidRDefault="00157819" w:rsidP="0091799D">
            <w:pPr>
              <w:spacing w:after="0" w:line="240" w:lineRule="auto"/>
              <w:rPr>
                <w:rFonts w:ascii="Times New Roman" w:eastAsia="Times New Roman" w:hAnsi="Times New Roman" w:cs="Times New Roman"/>
                <w:sz w:val="24"/>
                <w:szCs w:val="24"/>
                <w:lang w:eastAsia="ru-RU"/>
              </w:rPr>
            </w:pPr>
          </w:p>
          <w:p w:rsidR="0025475B" w:rsidRDefault="0025475B" w:rsidP="0091799D">
            <w:pPr>
              <w:spacing w:after="0" w:line="240" w:lineRule="auto"/>
              <w:rPr>
                <w:rFonts w:ascii="Times New Roman" w:eastAsia="Times New Roman" w:hAnsi="Times New Roman" w:cs="Times New Roman"/>
                <w:color w:val="000000"/>
                <w:lang w:val="uk-UA" w:eastAsia="ru-RU"/>
              </w:rPr>
            </w:pPr>
          </w:p>
          <w:p w:rsidR="0025475B" w:rsidRDefault="0025475B" w:rsidP="0091799D">
            <w:pPr>
              <w:spacing w:after="0" w:line="240" w:lineRule="auto"/>
              <w:rPr>
                <w:rFonts w:ascii="Times New Roman" w:eastAsia="Times New Roman" w:hAnsi="Times New Roman" w:cs="Times New Roman"/>
                <w:color w:val="000000"/>
                <w:lang w:val="uk-UA" w:eastAsia="ru-RU"/>
              </w:rPr>
            </w:pPr>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Місцезнаходження та адреса для листування:</w:t>
            </w:r>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u w:val="single"/>
                <w:lang w:eastAsia="ru-RU"/>
              </w:rPr>
              <w:t>                                                                               </w:t>
            </w:r>
            <w:r w:rsidRPr="000B25D6">
              <w:rPr>
                <w:rFonts w:ascii="Times New Roman" w:eastAsia="Times New Roman" w:hAnsi="Times New Roman" w:cs="Times New Roman"/>
                <w:color w:val="FFFFFF"/>
                <w:u w:val="single"/>
                <w:lang w:eastAsia="ru-RU"/>
              </w:rPr>
              <w:t>.</w:t>
            </w:r>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ЄДРПОУ</w:t>
            </w:r>
            <w:proofErr w:type="gramStart"/>
            <w:r w:rsidRPr="000B25D6">
              <w:rPr>
                <w:rFonts w:ascii="Times New Roman" w:eastAsia="Times New Roman" w:hAnsi="Times New Roman" w:cs="Times New Roman"/>
                <w:color w:val="000000"/>
                <w:lang w:eastAsia="ru-RU"/>
              </w:rPr>
              <w:t xml:space="preserve"> </w:t>
            </w:r>
            <w:r w:rsidRPr="000B25D6">
              <w:rPr>
                <w:rFonts w:ascii="Times New Roman" w:eastAsia="Times New Roman" w:hAnsi="Times New Roman" w:cs="Times New Roman"/>
                <w:color w:val="000000"/>
                <w:u w:val="single"/>
                <w:lang w:eastAsia="ru-RU"/>
              </w:rPr>
              <w:t>                                                              </w:t>
            </w:r>
            <w:r w:rsidRPr="000B25D6">
              <w:rPr>
                <w:rFonts w:ascii="Times New Roman" w:eastAsia="Times New Roman" w:hAnsi="Times New Roman" w:cs="Times New Roman"/>
                <w:color w:val="FFFFFF"/>
                <w:lang w:eastAsia="ru-RU"/>
              </w:rPr>
              <w:t>.</w:t>
            </w:r>
            <w:proofErr w:type="gramEnd"/>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ІПН</w:t>
            </w:r>
            <w:proofErr w:type="gramStart"/>
            <w:r w:rsidRPr="000B25D6">
              <w:rPr>
                <w:rFonts w:ascii="Times New Roman" w:eastAsia="Times New Roman" w:hAnsi="Times New Roman" w:cs="Times New Roman"/>
                <w:color w:val="000000"/>
                <w:u w:val="single"/>
                <w:lang w:eastAsia="ru-RU"/>
              </w:rPr>
              <w:t xml:space="preserve">                                                                       .</w:t>
            </w:r>
            <w:proofErr w:type="gramEnd"/>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IBAN</w:t>
            </w:r>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Найменування банку_____________________ Тел./факс  +38 (</w:t>
            </w:r>
            <w:proofErr w:type="gramStart"/>
            <w:r w:rsidRPr="000B25D6">
              <w:rPr>
                <w:rFonts w:ascii="Times New Roman" w:eastAsia="Times New Roman" w:hAnsi="Times New Roman" w:cs="Times New Roman"/>
                <w:color w:val="000000"/>
                <w:u w:val="single"/>
                <w:lang w:eastAsia="ru-RU"/>
              </w:rPr>
              <w:t xml:space="preserve">       </w:t>
            </w:r>
            <w:r w:rsidRPr="000B25D6">
              <w:rPr>
                <w:rFonts w:ascii="Times New Roman" w:eastAsia="Times New Roman" w:hAnsi="Times New Roman" w:cs="Times New Roman"/>
                <w:color w:val="000000"/>
                <w:lang w:eastAsia="ru-RU"/>
              </w:rPr>
              <w:t>)</w:t>
            </w:r>
            <w:proofErr w:type="gramEnd"/>
            <w:r w:rsidRPr="000B25D6">
              <w:rPr>
                <w:rFonts w:ascii="Times New Roman" w:eastAsia="Times New Roman" w:hAnsi="Times New Roman" w:cs="Times New Roman"/>
                <w:color w:val="000000"/>
                <w:u w:val="single"/>
                <w:lang w:eastAsia="ru-RU"/>
              </w:rPr>
              <w:t xml:space="preserve">                                            </w:t>
            </w:r>
            <w:r w:rsidRPr="000B25D6">
              <w:rPr>
                <w:rFonts w:ascii="Times New Roman" w:eastAsia="Times New Roman" w:hAnsi="Times New Roman" w:cs="Times New Roman"/>
                <w:color w:val="FFFFFF"/>
                <w:lang w:eastAsia="ru-RU"/>
              </w:rPr>
              <w:t xml:space="preserve">. </w:t>
            </w:r>
            <w:r w:rsidRPr="000B25D6">
              <w:rPr>
                <w:rFonts w:ascii="Times New Roman" w:eastAsia="Times New Roman" w:hAnsi="Times New Roman" w:cs="Times New Roman"/>
                <w:color w:val="000000"/>
                <w:lang w:eastAsia="ru-RU"/>
              </w:rPr>
              <w:t> </w:t>
            </w:r>
          </w:p>
          <w:p w:rsidR="00157819" w:rsidRPr="000B25D6" w:rsidRDefault="00157819" w:rsidP="0091799D">
            <w:pPr>
              <w:shd w:val="clear" w:color="auto" w:fill="FFFFFF"/>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Електронна пошта _______________________</w:t>
            </w:r>
          </w:p>
          <w:p w:rsidR="00157819" w:rsidRPr="00DA1408" w:rsidRDefault="00157819" w:rsidP="0091799D">
            <w:pPr>
              <w:spacing w:after="240" w:line="240" w:lineRule="auto"/>
              <w:rPr>
                <w:rFonts w:ascii="Times New Roman" w:eastAsia="Times New Roman" w:hAnsi="Times New Roman" w:cs="Times New Roman"/>
                <w:sz w:val="24"/>
                <w:szCs w:val="24"/>
                <w:lang w:eastAsia="ru-RU"/>
              </w:rPr>
            </w:pPr>
          </w:p>
          <w:p w:rsidR="00157819" w:rsidRPr="000B25D6" w:rsidRDefault="00157819" w:rsidP="0091799D">
            <w:pPr>
              <w:spacing w:after="24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color w:val="000000"/>
                <w:u w:val="single"/>
                <w:lang w:eastAsia="ru-RU"/>
              </w:rPr>
              <w:t>                                           </w:t>
            </w:r>
            <w:r w:rsidRPr="000B25D6">
              <w:rPr>
                <w:rFonts w:ascii="Times New Roman" w:eastAsia="Times New Roman" w:hAnsi="Times New Roman" w:cs="Times New Roman"/>
                <w:color w:val="000000"/>
                <w:lang w:eastAsia="ru-RU"/>
              </w:rPr>
              <w:t> /</w:t>
            </w:r>
            <w:r w:rsidRPr="000B25D6">
              <w:rPr>
                <w:rFonts w:ascii="Times New Roman" w:eastAsia="Times New Roman" w:hAnsi="Times New Roman" w:cs="Times New Roman"/>
                <w:color w:val="000000"/>
                <w:u w:val="single"/>
                <w:lang w:eastAsia="ru-RU"/>
              </w:rPr>
              <w:t xml:space="preserve">                               </w:t>
            </w:r>
            <w:r w:rsidRPr="000B25D6">
              <w:rPr>
                <w:rFonts w:ascii="Times New Roman" w:eastAsia="Times New Roman" w:hAnsi="Times New Roman" w:cs="Times New Roman"/>
                <w:color w:val="000000"/>
                <w:lang w:eastAsia="ru-RU"/>
              </w:rPr>
              <w:t>/</w:t>
            </w:r>
          </w:p>
          <w:p w:rsidR="00AD4A3D" w:rsidRDefault="00157819" w:rsidP="00AD4A3D">
            <w:pPr>
              <w:tabs>
                <w:tab w:val="left" w:pos="708"/>
                <w:tab w:val="left" w:pos="1416"/>
                <w:tab w:val="left" w:pos="2124"/>
                <w:tab w:val="left" w:pos="2895"/>
              </w:tabs>
              <w:spacing w:after="0" w:line="240" w:lineRule="auto"/>
              <w:rPr>
                <w:rFonts w:ascii="Times New Roman" w:eastAsia="Times New Roman" w:hAnsi="Times New Roman" w:cs="Times New Roman"/>
                <w:color w:val="000000"/>
                <w:sz w:val="13"/>
                <w:szCs w:val="13"/>
                <w:vertAlign w:val="superscript"/>
                <w:lang w:val="uk-UA" w:eastAsia="ru-RU"/>
              </w:rPr>
            </w:pPr>
            <w:r w:rsidRPr="000B25D6">
              <w:rPr>
                <w:rFonts w:ascii="Times New Roman" w:eastAsia="Times New Roman" w:hAnsi="Times New Roman" w:cs="Times New Roman"/>
                <w:color w:val="000000"/>
                <w:lang w:eastAsia="ru-RU"/>
              </w:rPr>
              <w:tab/>
              <w:t xml:space="preserve">      </w:t>
            </w:r>
            <w:r w:rsidRPr="000B25D6">
              <w:rPr>
                <w:rFonts w:ascii="Times New Roman" w:eastAsia="Times New Roman" w:hAnsi="Times New Roman" w:cs="Times New Roman"/>
                <w:color w:val="000000"/>
                <w:sz w:val="13"/>
                <w:szCs w:val="13"/>
                <w:vertAlign w:val="superscript"/>
                <w:lang w:eastAsia="ru-RU"/>
              </w:rPr>
              <w:t>(</w:t>
            </w:r>
            <w:proofErr w:type="gramStart"/>
            <w:r w:rsidRPr="000B25D6">
              <w:rPr>
                <w:rFonts w:ascii="Times New Roman" w:eastAsia="Times New Roman" w:hAnsi="Times New Roman" w:cs="Times New Roman"/>
                <w:color w:val="000000"/>
                <w:sz w:val="13"/>
                <w:szCs w:val="13"/>
                <w:vertAlign w:val="superscript"/>
                <w:lang w:eastAsia="ru-RU"/>
              </w:rPr>
              <w:t>П</w:t>
            </w:r>
            <w:proofErr w:type="gramEnd"/>
            <w:r w:rsidRPr="000B25D6">
              <w:rPr>
                <w:rFonts w:ascii="Times New Roman" w:eastAsia="Times New Roman" w:hAnsi="Times New Roman" w:cs="Times New Roman"/>
                <w:color w:val="000000"/>
                <w:sz w:val="13"/>
                <w:szCs w:val="13"/>
                <w:vertAlign w:val="superscript"/>
                <w:lang w:eastAsia="ru-RU"/>
              </w:rPr>
              <w:t xml:space="preserve">ідпис) </w:t>
            </w:r>
            <w:r w:rsidRPr="000B25D6">
              <w:rPr>
                <w:rFonts w:ascii="Times New Roman" w:eastAsia="Times New Roman" w:hAnsi="Times New Roman" w:cs="Times New Roman"/>
                <w:color w:val="000000"/>
                <w:sz w:val="13"/>
                <w:vertAlign w:val="superscript"/>
                <w:lang w:eastAsia="ru-RU"/>
              </w:rPr>
              <w:tab/>
            </w:r>
            <w:r w:rsidRPr="000B25D6">
              <w:rPr>
                <w:rFonts w:ascii="Times New Roman" w:eastAsia="Times New Roman" w:hAnsi="Times New Roman" w:cs="Times New Roman"/>
                <w:color w:val="000000"/>
                <w:sz w:val="13"/>
                <w:szCs w:val="13"/>
                <w:vertAlign w:val="superscript"/>
                <w:lang w:eastAsia="ru-RU"/>
              </w:rPr>
              <w:t>                              (П.І..)</w:t>
            </w:r>
            <w:r w:rsidR="00AD4A3D">
              <w:rPr>
                <w:rFonts w:ascii="Times New Roman" w:eastAsia="Times New Roman" w:hAnsi="Times New Roman" w:cs="Times New Roman"/>
                <w:color w:val="000000"/>
                <w:sz w:val="13"/>
                <w:szCs w:val="13"/>
                <w:vertAlign w:val="superscript"/>
                <w:lang w:eastAsia="ru-RU"/>
              </w:rPr>
              <w:tab/>
            </w:r>
          </w:p>
          <w:p w:rsidR="00157819" w:rsidRPr="000B25D6" w:rsidRDefault="00157819" w:rsidP="00AD4A3D">
            <w:pPr>
              <w:tabs>
                <w:tab w:val="left" w:pos="708"/>
                <w:tab w:val="left" w:pos="1416"/>
                <w:tab w:val="left" w:pos="2124"/>
                <w:tab w:val="left" w:pos="2895"/>
              </w:tabs>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sz w:val="13"/>
                <w:szCs w:val="13"/>
                <w:vertAlign w:val="superscript"/>
                <w:lang w:eastAsia="ru-RU"/>
              </w:rPr>
              <w:t>М.П.</w:t>
            </w:r>
          </w:p>
        </w:tc>
      </w:tr>
    </w:tbl>
    <w:p w:rsidR="00157819" w:rsidRPr="000B25D6" w:rsidRDefault="00157819" w:rsidP="00157819">
      <w:pPr>
        <w:spacing w:after="0" w:line="240" w:lineRule="auto"/>
        <w:jc w:val="right"/>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lastRenderedPageBreak/>
        <w:t>Додаток № 1</w:t>
      </w:r>
    </w:p>
    <w:p w:rsidR="00157819" w:rsidRPr="000B25D6" w:rsidRDefault="00157819" w:rsidP="00157819">
      <w:pPr>
        <w:spacing w:after="0" w:line="240" w:lineRule="auto"/>
        <w:jc w:val="right"/>
        <w:rPr>
          <w:rFonts w:ascii="Times New Roman" w:eastAsia="Times New Roman" w:hAnsi="Times New Roman" w:cs="Times New Roman"/>
          <w:sz w:val="24"/>
          <w:szCs w:val="24"/>
          <w:lang w:eastAsia="ru-RU"/>
        </w:rPr>
      </w:pPr>
      <w:proofErr w:type="gramStart"/>
      <w:r w:rsidRPr="000B25D6">
        <w:rPr>
          <w:rFonts w:ascii="Times New Roman" w:eastAsia="Times New Roman" w:hAnsi="Times New Roman" w:cs="Times New Roman"/>
          <w:color w:val="000000"/>
          <w:lang w:eastAsia="ru-RU"/>
        </w:rPr>
        <w:t>до</w:t>
      </w:r>
      <w:proofErr w:type="gramEnd"/>
      <w:r w:rsidRPr="000B25D6">
        <w:rPr>
          <w:rFonts w:ascii="Times New Roman" w:eastAsia="Times New Roman" w:hAnsi="Times New Roman" w:cs="Times New Roman"/>
          <w:color w:val="000000"/>
          <w:lang w:eastAsia="ru-RU"/>
        </w:rPr>
        <w:t xml:space="preserve"> Договору № ___________ від __________ 20___</w:t>
      </w:r>
    </w:p>
    <w:p w:rsidR="00157819" w:rsidRPr="000B25D6" w:rsidRDefault="00157819" w:rsidP="00157819">
      <w:pPr>
        <w:spacing w:after="0" w:line="240" w:lineRule="auto"/>
        <w:rPr>
          <w:rFonts w:ascii="Times New Roman" w:eastAsia="Times New Roman" w:hAnsi="Times New Roman" w:cs="Times New Roman"/>
          <w:sz w:val="24"/>
          <w:szCs w:val="24"/>
          <w:lang w:eastAsia="ru-RU"/>
        </w:rPr>
      </w:pPr>
    </w:p>
    <w:p w:rsidR="00157819" w:rsidRPr="000B25D6" w:rsidRDefault="00157819" w:rsidP="00157819">
      <w:pPr>
        <w:spacing w:after="0" w:line="240" w:lineRule="auto"/>
        <w:jc w:val="center"/>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СПЕЦИФІКАЦІЯ</w:t>
      </w:r>
    </w:p>
    <w:p w:rsidR="00157819" w:rsidRPr="00AD4A3D" w:rsidRDefault="00157819" w:rsidP="00DD2DCB">
      <w:pPr>
        <w:pStyle w:val="a7"/>
        <w:spacing w:after="0" w:line="240" w:lineRule="auto"/>
        <w:ind w:left="0" w:firstLine="708"/>
        <w:jc w:val="both"/>
        <w:rPr>
          <w:rFonts w:ascii="Times New Roman" w:eastAsia="Times New Roman" w:hAnsi="Times New Roman"/>
          <w:lang w:val="uk-UA" w:eastAsia="ru-RU"/>
        </w:rPr>
      </w:pPr>
      <w:proofErr w:type="gramStart"/>
      <w:r w:rsidRPr="00AD4A3D">
        <w:rPr>
          <w:rFonts w:ascii="Times New Roman" w:eastAsia="Times New Roman" w:hAnsi="Times New Roman"/>
          <w:b/>
          <w:bCs/>
          <w:color w:val="000000"/>
          <w:lang w:eastAsia="ru-RU"/>
        </w:rPr>
        <w:t>на</w:t>
      </w:r>
      <w:proofErr w:type="gramEnd"/>
      <w:r w:rsidRPr="00AD4A3D">
        <w:rPr>
          <w:rFonts w:ascii="Times New Roman" w:eastAsia="Times New Roman" w:hAnsi="Times New Roman"/>
          <w:b/>
          <w:bCs/>
          <w:color w:val="000000"/>
          <w:lang w:eastAsia="ru-RU"/>
        </w:rPr>
        <w:t xml:space="preserve"> закупівлю</w:t>
      </w:r>
      <w:r w:rsidR="00DD2DCB">
        <w:rPr>
          <w:rFonts w:ascii="Times New Roman" w:eastAsia="Times New Roman" w:hAnsi="Times New Roman"/>
          <w:b/>
          <w:bCs/>
          <w:color w:val="000000"/>
          <w:lang w:val="uk-UA" w:eastAsia="ru-RU"/>
        </w:rPr>
        <w:t>:</w:t>
      </w:r>
      <w:r w:rsidRPr="00AD4A3D">
        <w:rPr>
          <w:rFonts w:ascii="Times New Roman" w:eastAsia="Times New Roman" w:hAnsi="Times New Roman"/>
          <w:b/>
          <w:bCs/>
          <w:color w:val="000000"/>
          <w:lang w:eastAsia="ru-RU"/>
        </w:rPr>
        <w:t xml:space="preserve"> </w:t>
      </w:r>
      <w:r w:rsidR="000940C2">
        <w:rPr>
          <w:rFonts w:ascii="Times New Roman" w:hAnsi="Times New Roman"/>
          <w:color w:val="000000"/>
          <w:sz w:val="24"/>
          <w:szCs w:val="24"/>
          <w:shd w:val="clear" w:color="auto" w:fill="FDFEFD"/>
          <w:lang w:val="uk-UA"/>
        </w:rPr>
        <w:t>Придбання м</w:t>
      </w:r>
      <w:r w:rsidR="000940C2" w:rsidRPr="00915F7F">
        <w:rPr>
          <w:rFonts w:ascii="Times New Roman" w:hAnsi="Times New Roman"/>
          <w:color w:val="000000"/>
          <w:sz w:val="24"/>
          <w:szCs w:val="24"/>
          <w:shd w:val="clear" w:color="auto" w:fill="FDFEFD"/>
          <w:lang w:val="uk-UA"/>
        </w:rPr>
        <w:t>атеріал</w:t>
      </w:r>
      <w:r w:rsidR="000940C2">
        <w:rPr>
          <w:rFonts w:ascii="Times New Roman" w:hAnsi="Times New Roman"/>
          <w:color w:val="000000"/>
          <w:sz w:val="24"/>
          <w:szCs w:val="24"/>
          <w:shd w:val="clear" w:color="auto" w:fill="FDFEFD"/>
          <w:lang w:val="uk-UA"/>
        </w:rPr>
        <w:t>ів</w:t>
      </w:r>
      <w:r w:rsidR="000940C2" w:rsidRPr="00915F7F">
        <w:rPr>
          <w:rFonts w:ascii="Times New Roman" w:hAnsi="Times New Roman"/>
          <w:color w:val="000000"/>
          <w:sz w:val="24"/>
          <w:szCs w:val="24"/>
          <w:shd w:val="clear" w:color="auto" w:fill="FDFEFD"/>
          <w:lang w:val="uk-UA"/>
        </w:rPr>
        <w:t xml:space="preserve"> </w:t>
      </w:r>
      <w:r w:rsidR="000940C2">
        <w:rPr>
          <w:rFonts w:ascii="Times New Roman" w:hAnsi="Times New Roman"/>
          <w:color w:val="000000"/>
          <w:sz w:val="24"/>
          <w:szCs w:val="24"/>
          <w:shd w:val="clear" w:color="auto" w:fill="FDFEFD"/>
          <w:lang w:val="uk-UA"/>
        </w:rPr>
        <w:t xml:space="preserve">на виконання заходів з енергозбереження (труби, комплекти </w:t>
      </w:r>
      <w:r w:rsidR="000940C2" w:rsidRPr="00A45673">
        <w:rPr>
          <w:rFonts w:ascii="Times New Roman" w:hAnsi="Times New Roman"/>
          <w:color w:val="000000"/>
          <w:sz w:val="24"/>
          <w:szCs w:val="24"/>
          <w:shd w:val="clear" w:color="auto" w:fill="FDFEFD"/>
          <w:lang w:val="uk-UA"/>
        </w:rPr>
        <w:t>ізоляції</w:t>
      </w:r>
      <w:r w:rsidR="000940C2">
        <w:rPr>
          <w:rFonts w:ascii="Times New Roman" w:hAnsi="Times New Roman"/>
          <w:color w:val="000000"/>
          <w:sz w:val="24"/>
          <w:szCs w:val="24"/>
          <w:shd w:val="clear" w:color="auto" w:fill="FDFEFD"/>
          <w:lang w:val="uk-UA"/>
        </w:rPr>
        <w:t>)</w:t>
      </w:r>
      <w:r w:rsidR="000940C2" w:rsidRPr="00915F7F">
        <w:rPr>
          <w:rStyle w:val="a9"/>
          <w:rFonts w:ascii="Times New Roman" w:hAnsi="Times New Roman"/>
          <w:b w:val="0"/>
          <w:sz w:val="24"/>
          <w:szCs w:val="24"/>
          <w:lang w:val="uk-UA"/>
        </w:rPr>
        <w:t>.</w:t>
      </w:r>
    </w:p>
    <w:p w:rsidR="003E7F3E" w:rsidRDefault="00157819" w:rsidP="003E7F3E">
      <w:pPr>
        <w:spacing w:after="0" w:line="240" w:lineRule="auto"/>
        <w:jc w:val="center"/>
        <w:rPr>
          <w:rFonts w:ascii="Times New Roman" w:hAnsi="Times New Roman" w:cs="Times New Roman"/>
          <w:lang w:val="uk-UA"/>
        </w:rPr>
      </w:pPr>
      <w:r w:rsidRPr="00AD4A3D">
        <w:rPr>
          <w:rFonts w:ascii="Times New Roman" w:eastAsia="Times New Roman" w:hAnsi="Times New Roman" w:cs="Times New Roman"/>
          <w:b/>
          <w:bCs/>
          <w:color w:val="000000"/>
          <w:lang w:eastAsia="ru-RU"/>
        </w:rPr>
        <w:t xml:space="preserve">за кодом Єдиного закупівельного словника ДК 021:2015 </w:t>
      </w:r>
      <w:hyperlink r:id="rId11" w:history="1">
        <w:r w:rsidR="003E7F3E" w:rsidRPr="00AD4A3D">
          <w:rPr>
            <w:rStyle w:val="a4"/>
            <w:rFonts w:ascii="Times New Roman" w:hAnsi="Times New Roman" w:cs="Times New Roman"/>
            <w:color w:val="auto"/>
            <w:u w:val="none"/>
          </w:rPr>
          <w:t>44160000-9 - Магістралі, трубопроводи, труби, обсадні труби, тюбінги та супутні вироби</w:t>
        </w:r>
      </w:hyperlink>
    </w:p>
    <w:p w:rsidR="00AD4A3D" w:rsidRPr="00AD4A3D" w:rsidRDefault="00AD4A3D" w:rsidP="003E7F3E">
      <w:pPr>
        <w:spacing w:after="0" w:line="240" w:lineRule="auto"/>
        <w:jc w:val="center"/>
        <w:rPr>
          <w:rFonts w:ascii="Times New Roman" w:hAnsi="Times New Roman" w:cs="Times New Roman"/>
          <w:lang w:val="uk-UA"/>
        </w:rPr>
      </w:pPr>
    </w:p>
    <w:tbl>
      <w:tblPr>
        <w:tblW w:w="10871" w:type="dxa"/>
        <w:tblInd w:w="-459" w:type="dxa"/>
        <w:tblLayout w:type="fixed"/>
        <w:tblCellMar>
          <w:left w:w="10" w:type="dxa"/>
          <w:right w:w="10" w:type="dxa"/>
        </w:tblCellMar>
        <w:tblLook w:val="0000"/>
      </w:tblPr>
      <w:tblGrid>
        <w:gridCol w:w="281"/>
        <w:gridCol w:w="445"/>
        <w:gridCol w:w="2958"/>
        <w:gridCol w:w="1489"/>
        <w:gridCol w:w="779"/>
        <w:gridCol w:w="567"/>
        <w:gridCol w:w="1134"/>
        <w:gridCol w:w="851"/>
        <w:gridCol w:w="1134"/>
        <w:gridCol w:w="851"/>
        <w:gridCol w:w="382"/>
      </w:tblGrid>
      <w:tr w:rsidR="003E7F3E" w:rsidRPr="007A5968" w:rsidTr="00031213">
        <w:trPr>
          <w:gridBefore w:val="1"/>
          <w:gridAfter w:val="1"/>
          <w:wBefore w:w="282" w:type="dxa"/>
          <w:wAfter w:w="382" w:type="dxa"/>
          <w:trHeight w:val="137"/>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7A5968" w:rsidRDefault="003E7F3E" w:rsidP="0091799D">
            <w:pPr>
              <w:jc w:val="center"/>
              <w:rPr>
                <w:rFonts w:ascii="Times New Roman" w:hAnsi="Times New Roman" w:cs="Times New Roman"/>
                <w:lang w:val="uk-UA"/>
              </w:rPr>
            </w:pPr>
            <w:r w:rsidRPr="007A5968">
              <w:rPr>
                <w:rFonts w:ascii="Times New Roman" w:eastAsia="Times New Roman" w:hAnsi="Times New Roman" w:cs="Times New Roman"/>
                <w:b/>
                <w:sz w:val="16"/>
                <w:lang w:val="uk-UA"/>
              </w:rPr>
              <w:t>№ п/п</w:t>
            </w: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7A5968" w:rsidRDefault="003E7F3E" w:rsidP="0091799D">
            <w:pPr>
              <w:ind w:right="34"/>
              <w:jc w:val="center"/>
              <w:rPr>
                <w:rFonts w:ascii="Times New Roman" w:eastAsia="Times New Roman" w:hAnsi="Times New Roman" w:cs="Times New Roman"/>
                <w:b/>
                <w:sz w:val="16"/>
                <w:lang w:val="uk-UA"/>
              </w:rPr>
            </w:pPr>
            <w:r w:rsidRPr="007A5968">
              <w:rPr>
                <w:rFonts w:ascii="Times New Roman" w:eastAsia="Times New Roman" w:hAnsi="Times New Roman" w:cs="Times New Roman"/>
                <w:b/>
                <w:sz w:val="16"/>
                <w:lang w:val="uk-UA"/>
              </w:rPr>
              <w:t>Назва номенклатурної позиції</w:t>
            </w:r>
          </w:p>
          <w:p w:rsidR="003E7F3E" w:rsidRPr="007A5968" w:rsidRDefault="003E7F3E" w:rsidP="0091799D">
            <w:pPr>
              <w:ind w:right="34"/>
              <w:jc w:val="center"/>
              <w:rPr>
                <w:rFonts w:ascii="Times New Roman" w:hAnsi="Times New Roman" w:cs="Times New Roman"/>
                <w:lang w:val="uk-UA"/>
              </w:rPr>
            </w:pPr>
            <w:r w:rsidRPr="007A5968">
              <w:rPr>
                <w:rFonts w:ascii="Times New Roman" w:eastAsia="Times New Roman" w:hAnsi="Times New Roman" w:cs="Times New Roman"/>
                <w:b/>
                <w:sz w:val="16"/>
                <w:lang w:val="uk-UA"/>
              </w:rPr>
              <w:t>предмета закупівлі</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7A5968" w:rsidRDefault="003E7F3E" w:rsidP="0091799D">
            <w:pPr>
              <w:ind w:right="34"/>
              <w:jc w:val="center"/>
              <w:rPr>
                <w:rFonts w:ascii="Times New Roman" w:hAnsi="Times New Roman" w:cs="Times New Roman"/>
                <w:lang w:val="uk-UA"/>
              </w:rPr>
            </w:pPr>
            <w:r w:rsidRPr="007A5968">
              <w:rPr>
                <w:rFonts w:ascii="Times New Roman" w:eastAsia="Times New Roman" w:hAnsi="Times New Roman" w:cs="Times New Roman"/>
                <w:b/>
                <w:sz w:val="16"/>
                <w:lang w:val="uk-UA"/>
              </w:rPr>
              <w:t>Найменування</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7A5968" w:rsidRDefault="003E7F3E" w:rsidP="00907220">
            <w:pPr>
              <w:pStyle w:val="aa"/>
              <w:rPr>
                <w:rFonts w:ascii="Times New Roman" w:hAnsi="Times New Roman" w:cs="Times New Roman"/>
                <w:b/>
                <w:sz w:val="16"/>
                <w:szCs w:val="16"/>
                <w:lang w:val="uk-UA"/>
              </w:rPr>
            </w:pPr>
            <w:r w:rsidRPr="007A5968">
              <w:rPr>
                <w:rFonts w:ascii="Times New Roman" w:hAnsi="Times New Roman" w:cs="Times New Roman"/>
                <w:b/>
                <w:sz w:val="16"/>
                <w:szCs w:val="16"/>
                <w:lang w:val="uk-UA"/>
              </w:rPr>
              <w:t>Код згідно з</w:t>
            </w:r>
          </w:p>
          <w:p w:rsidR="003E7F3E" w:rsidRPr="007A5968" w:rsidRDefault="003E7F3E" w:rsidP="00907220">
            <w:pPr>
              <w:pStyle w:val="aa"/>
              <w:rPr>
                <w:rFonts w:ascii="Times New Roman" w:hAnsi="Times New Roman" w:cs="Times New Roman"/>
                <w:lang w:val="uk-UA"/>
              </w:rPr>
            </w:pPr>
            <w:r w:rsidRPr="007A5968">
              <w:rPr>
                <w:rFonts w:ascii="Times New Roman" w:hAnsi="Times New Roman" w:cs="Times New Roman"/>
                <w:b/>
                <w:sz w:val="16"/>
                <w:szCs w:val="16"/>
                <w:lang w:val="uk-UA"/>
              </w:rPr>
              <w:t>Єдиним закупівельним словником,  що найбільше відповідає номенклатурної позиції предмета закупівлі</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7A5968" w:rsidRDefault="003E7F3E" w:rsidP="0091799D">
            <w:pPr>
              <w:jc w:val="center"/>
              <w:rPr>
                <w:rFonts w:ascii="Times New Roman" w:hAnsi="Times New Roman" w:cs="Times New Roman"/>
                <w:lang w:val="uk-UA"/>
              </w:rPr>
            </w:pPr>
            <w:r w:rsidRPr="007A5968">
              <w:rPr>
                <w:rFonts w:ascii="Times New Roman" w:eastAsia="Times New Roman" w:hAnsi="Times New Roman" w:cs="Times New Roman"/>
                <w:b/>
                <w:sz w:val="16"/>
                <w:lang w:val="uk-UA"/>
              </w:rPr>
              <w:t>Од. виміру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7A5968" w:rsidRDefault="003E7F3E" w:rsidP="0091799D">
            <w:pPr>
              <w:jc w:val="center"/>
              <w:rPr>
                <w:rFonts w:ascii="Times New Roman" w:hAnsi="Times New Roman" w:cs="Times New Roman"/>
                <w:lang w:val="uk-UA"/>
              </w:rPr>
            </w:pPr>
            <w:r w:rsidRPr="007A5968">
              <w:rPr>
                <w:rFonts w:ascii="Times New Roman" w:eastAsia="Times New Roman" w:hAnsi="Times New Roman" w:cs="Times New Roman"/>
                <w:b/>
                <w:sz w:val="16"/>
                <w:lang w:val="uk-UA"/>
              </w:rPr>
              <w:t>Кіль-кість</w:t>
            </w:r>
            <w:r w:rsidR="004C3AA6" w:rsidRPr="007A5968">
              <w:rPr>
                <w:rFonts w:ascii="Times New Roman" w:eastAsia="Times New Roman" w:hAnsi="Times New Roman" w:cs="Times New Roman"/>
                <w:b/>
                <w:sz w:val="16"/>
                <w:lang w:val="uk-UA"/>
              </w:rPr>
              <w:t xml:space="preserve"> товарів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7A5968" w:rsidRDefault="003E7F3E" w:rsidP="0091799D">
            <w:pPr>
              <w:jc w:val="center"/>
              <w:rPr>
                <w:rFonts w:ascii="Times New Roman" w:hAnsi="Times New Roman" w:cs="Times New Roman"/>
                <w:lang w:val="uk-UA"/>
              </w:rPr>
            </w:pPr>
            <w:r w:rsidRPr="007A5968">
              <w:rPr>
                <w:rFonts w:ascii="Times New Roman" w:eastAsia="Times New Roman" w:hAnsi="Times New Roman" w:cs="Times New Roman"/>
                <w:b/>
                <w:sz w:val="16"/>
                <w:lang w:val="uk-UA"/>
              </w:rPr>
              <w:t>Ціна за од. з ПДВ, грн.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7A5968" w:rsidRDefault="003E7F3E" w:rsidP="0091799D">
            <w:pPr>
              <w:jc w:val="center"/>
              <w:rPr>
                <w:rFonts w:ascii="Times New Roman" w:hAnsi="Times New Roman" w:cs="Times New Roman"/>
                <w:lang w:val="uk-UA"/>
              </w:rPr>
            </w:pPr>
            <w:r w:rsidRPr="007A5968">
              <w:rPr>
                <w:rFonts w:ascii="Times New Roman" w:eastAsia="Times New Roman" w:hAnsi="Times New Roman" w:cs="Times New Roman"/>
                <w:b/>
                <w:sz w:val="16"/>
                <w:lang w:val="uk-UA"/>
              </w:rPr>
              <w:t>Сума з ПДВ, грн.</w:t>
            </w:r>
          </w:p>
        </w:tc>
      </w:tr>
      <w:tr w:rsidR="00031213" w:rsidRPr="00907220" w:rsidTr="00031213">
        <w:trPr>
          <w:gridBefore w:val="1"/>
          <w:gridAfter w:val="1"/>
          <w:wBefore w:w="282" w:type="dxa"/>
          <w:wAfter w:w="381" w:type="dxa"/>
          <w:trHeight w:val="42"/>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EA3E67" w:rsidRDefault="00031213" w:rsidP="00C439A1">
            <w:pPr>
              <w:pStyle w:val="a7"/>
              <w:ind w:left="0" w:right="-425"/>
              <w:jc w:val="both"/>
              <w:rPr>
                <w:rFonts w:ascii="Times New Roman" w:hAnsi="Times New Roman"/>
                <w:bCs/>
                <w:iCs/>
                <w:sz w:val="24"/>
                <w:szCs w:val="24"/>
                <w:lang w:val="uk-UA"/>
              </w:rPr>
            </w:pPr>
            <w:r w:rsidRPr="00EA3E67">
              <w:rPr>
                <w:rFonts w:ascii="Times New Roman" w:hAnsi="Times New Roman"/>
                <w:bCs/>
                <w:iCs/>
                <w:sz w:val="24"/>
                <w:szCs w:val="24"/>
                <w:lang w:val="uk-UA"/>
              </w:rPr>
              <w:t>1.</w:t>
            </w: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031213" w:rsidRDefault="00031213" w:rsidP="00DD2DCB">
            <w:pPr>
              <w:pStyle w:val="a7"/>
              <w:tabs>
                <w:tab w:val="left" w:pos="2820"/>
              </w:tabs>
              <w:spacing w:after="0" w:line="240" w:lineRule="auto"/>
              <w:ind w:left="0" w:right="34"/>
              <w:rPr>
                <w:rFonts w:ascii="Times New Roman" w:hAnsi="Times New Roman"/>
                <w:bCs/>
                <w:iCs/>
                <w:sz w:val="20"/>
                <w:szCs w:val="20"/>
                <w:lang w:val="uk-UA"/>
              </w:rPr>
            </w:pPr>
            <w:r w:rsidRPr="00031213">
              <w:rPr>
                <w:rFonts w:ascii="Times New Roman" w:hAnsi="Times New Roman"/>
                <w:bCs/>
                <w:iCs/>
                <w:sz w:val="20"/>
                <w:szCs w:val="20"/>
                <w:lang w:val="uk-UA"/>
              </w:rPr>
              <w:t xml:space="preserve">Труба сталева попередньоізольована </w:t>
            </w:r>
          </w:p>
          <w:p w:rsidR="00031213" w:rsidRPr="00031213" w:rsidRDefault="00031213" w:rsidP="00DD2DCB">
            <w:pPr>
              <w:pStyle w:val="a7"/>
              <w:tabs>
                <w:tab w:val="left" w:pos="2820"/>
              </w:tabs>
              <w:spacing w:after="0" w:line="240" w:lineRule="auto"/>
              <w:ind w:left="0" w:right="34"/>
              <w:rPr>
                <w:rFonts w:ascii="Times New Roman" w:hAnsi="Times New Roman"/>
                <w:bCs/>
                <w:iCs/>
                <w:sz w:val="20"/>
                <w:szCs w:val="20"/>
                <w:lang w:val="uk-UA"/>
              </w:rPr>
            </w:pPr>
            <w:r w:rsidRPr="00031213">
              <w:rPr>
                <w:rFonts w:ascii="Times New Roman" w:hAnsi="Times New Roman"/>
                <w:bCs/>
                <w:iCs/>
                <w:sz w:val="20"/>
                <w:szCs w:val="20"/>
                <w:lang w:val="uk-UA"/>
              </w:rPr>
              <w:t xml:space="preserve">в поліетиленовій оболонці </w:t>
            </w:r>
          </w:p>
          <w:p w:rsidR="00031213" w:rsidRPr="00031213" w:rsidRDefault="00031213" w:rsidP="00DD2DCB">
            <w:pPr>
              <w:pStyle w:val="a7"/>
              <w:tabs>
                <w:tab w:val="left" w:pos="2820"/>
              </w:tabs>
              <w:spacing w:after="0" w:line="240" w:lineRule="auto"/>
              <w:ind w:left="0" w:right="34"/>
              <w:rPr>
                <w:rFonts w:ascii="Times New Roman" w:hAnsi="Times New Roman"/>
                <w:bCs/>
                <w:iCs/>
                <w:sz w:val="20"/>
                <w:szCs w:val="20"/>
                <w:lang w:val="uk-UA"/>
              </w:rPr>
            </w:pPr>
            <w:r w:rsidRPr="00031213">
              <w:rPr>
                <w:rFonts w:ascii="Times New Roman" w:hAnsi="Times New Roman"/>
                <w:bCs/>
                <w:iCs/>
                <w:sz w:val="20"/>
                <w:szCs w:val="20"/>
                <w:lang w:val="uk-UA"/>
              </w:rPr>
              <w:t>Ø108/200 мм (безшовна)</w:t>
            </w:r>
            <w:r w:rsidRPr="00031213">
              <w:rPr>
                <w:rFonts w:ascii="Times New Roman" w:hAnsi="Times New Roman"/>
                <w:bCs/>
                <w:iCs/>
                <w:sz w:val="20"/>
                <w:szCs w:val="20"/>
                <w:lang w:val="uk-UA"/>
              </w:rPr>
              <w:tab/>
            </w:r>
          </w:p>
          <w:p w:rsidR="00031213" w:rsidRPr="00031213" w:rsidRDefault="00031213" w:rsidP="00DD2DCB">
            <w:pPr>
              <w:pStyle w:val="a7"/>
              <w:spacing w:after="0" w:line="240" w:lineRule="auto"/>
              <w:ind w:left="0" w:right="34"/>
              <w:rPr>
                <w:rFonts w:ascii="Times New Roman" w:hAnsi="Times New Roman"/>
                <w:bCs/>
                <w:iCs/>
                <w:sz w:val="20"/>
                <w:szCs w:val="20"/>
                <w:lang w:val="uk-UA"/>
              </w:rPr>
            </w:pPr>
            <w:r w:rsidRPr="00031213">
              <w:rPr>
                <w:rFonts w:ascii="Times New Roman" w:hAnsi="Times New Roman"/>
                <w:bCs/>
                <w:iCs/>
                <w:sz w:val="20"/>
                <w:szCs w:val="20"/>
                <w:lang w:val="uk-UA"/>
              </w:rPr>
              <w:t xml:space="preserve">(довжина окремої труби 6,0 ÷ 7,0м)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91799D">
            <w:pPr>
              <w:rPr>
                <w:rFonts w:cs="Times New Roman"/>
                <w:sz w:val="20"/>
                <w:szCs w:val="20"/>
                <w:lang w:val="uk-UA"/>
              </w:rPr>
            </w:pP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BB6639">
            <w:pPr>
              <w:pStyle w:val="aa"/>
              <w:rPr>
                <w:rFonts w:ascii="Times New Roman" w:hAnsi="Times New Roman" w:cs="Times New Roman"/>
                <w:sz w:val="20"/>
                <w:szCs w:val="20"/>
                <w:shd w:val="clear" w:color="auto" w:fill="FDFEFD"/>
                <w:lang w:val="uk-UA"/>
              </w:rPr>
            </w:pPr>
            <w:r w:rsidRPr="00907220">
              <w:rPr>
                <w:rFonts w:ascii="Times New Roman" w:hAnsi="Times New Roman" w:cs="Times New Roman"/>
                <w:sz w:val="20"/>
                <w:szCs w:val="20"/>
                <w:shd w:val="clear" w:color="auto" w:fill="FDFEFD"/>
                <w:lang w:val="uk-UA"/>
              </w:rPr>
              <w:t>ДК021:2015:</w:t>
            </w:r>
          </w:p>
          <w:p w:rsidR="00031213" w:rsidRPr="00907220" w:rsidRDefault="00031213" w:rsidP="00BB6639">
            <w:pPr>
              <w:pStyle w:val="aa"/>
              <w:rPr>
                <w:rFonts w:ascii="Times New Roman" w:hAnsi="Times New Roman" w:cs="Times New Roman"/>
                <w:sz w:val="20"/>
                <w:szCs w:val="20"/>
                <w:lang w:val="uk-UA"/>
              </w:rPr>
            </w:pPr>
            <w:r w:rsidRPr="00907220">
              <w:rPr>
                <w:rFonts w:ascii="Times New Roman" w:hAnsi="Times New Roman" w:cs="Times New Roman"/>
                <w:sz w:val="20"/>
                <w:szCs w:val="20"/>
                <w:shd w:val="clear" w:color="auto" w:fill="FDFEFD"/>
              </w:rPr>
              <w:t>44163100-1 - Труби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C61EC1">
            <w:pPr>
              <w:ind w:right="-318"/>
              <w:rPr>
                <w:rFonts w:ascii="Times New Roman" w:hAnsi="Times New Roman" w:cs="Times New Roman"/>
                <w:sz w:val="20"/>
                <w:szCs w:val="20"/>
                <w:lang w:val="uk-UA"/>
              </w:rPr>
            </w:pPr>
            <w:r w:rsidRPr="00907220">
              <w:rPr>
                <w:rFonts w:ascii="Times New Roman" w:hAnsi="Times New Roman" w:cs="Times New Roman"/>
                <w:sz w:val="20"/>
                <w:szCs w:val="20"/>
                <w:lang w:val="uk-UA"/>
              </w:rPr>
              <w:t>погонний метр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EA3E67" w:rsidRDefault="00031213" w:rsidP="00031213">
            <w:pPr>
              <w:pStyle w:val="a7"/>
              <w:ind w:left="0" w:right="-44"/>
              <w:jc w:val="both"/>
              <w:rPr>
                <w:rFonts w:ascii="Times New Roman" w:hAnsi="Times New Roman"/>
                <w:bCs/>
                <w:iCs/>
                <w:sz w:val="24"/>
                <w:szCs w:val="24"/>
                <w:lang w:val="uk-UA"/>
              </w:rPr>
            </w:pPr>
            <w:r>
              <w:rPr>
                <w:rFonts w:ascii="Times New Roman" w:hAnsi="Times New Roman"/>
                <w:bCs/>
                <w:iCs/>
                <w:sz w:val="24"/>
                <w:szCs w:val="24"/>
                <w:lang w:val="uk-UA"/>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91799D">
            <w:pPr>
              <w:keepNext/>
              <w:keepLines/>
              <w:rPr>
                <w:rFonts w:ascii="Times New Roman" w:hAnsi="Times New Roman" w:cs="Times New Roman"/>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91799D">
            <w:pPr>
              <w:keepNext/>
              <w:keepLines/>
              <w:rPr>
                <w:rFonts w:ascii="Times New Roman" w:hAnsi="Times New Roman" w:cs="Times New Roman"/>
                <w:sz w:val="20"/>
                <w:szCs w:val="20"/>
                <w:lang w:val="uk-UA"/>
              </w:rPr>
            </w:pPr>
          </w:p>
        </w:tc>
      </w:tr>
      <w:tr w:rsidR="00031213" w:rsidRPr="00907220" w:rsidTr="00031213">
        <w:trPr>
          <w:gridBefore w:val="1"/>
          <w:gridAfter w:val="1"/>
          <w:wBefore w:w="282" w:type="dxa"/>
          <w:wAfter w:w="381" w:type="dxa"/>
          <w:trHeight w:val="42"/>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EA3E67" w:rsidRDefault="00031213" w:rsidP="00C439A1">
            <w:pPr>
              <w:pStyle w:val="a7"/>
              <w:ind w:left="0" w:right="-425"/>
              <w:jc w:val="both"/>
              <w:rPr>
                <w:rFonts w:ascii="Times New Roman" w:hAnsi="Times New Roman"/>
                <w:bCs/>
                <w:iCs/>
                <w:sz w:val="24"/>
                <w:szCs w:val="24"/>
                <w:lang w:val="uk-UA"/>
              </w:rPr>
            </w:pPr>
            <w:r w:rsidRPr="00EA3E67">
              <w:rPr>
                <w:rFonts w:ascii="Times New Roman" w:hAnsi="Times New Roman"/>
                <w:bCs/>
                <w:iCs/>
                <w:sz w:val="24"/>
                <w:szCs w:val="24"/>
                <w:lang w:val="uk-UA"/>
              </w:rPr>
              <w:t>2</w:t>
            </w: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031213" w:rsidRDefault="00031213" w:rsidP="00DD2DCB">
            <w:pPr>
              <w:pStyle w:val="a7"/>
              <w:tabs>
                <w:tab w:val="left" w:pos="2820"/>
              </w:tabs>
              <w:spacing w:after="0" w:line="240" w:lineRule="auto"/>
              <w:ind w:left="0" w:right="34"/>
              <w:rPr>
                <w:rFonts w:ascii="Times New Roman" w:hAnsi="Times New Roman"/>
                <w:bCs/>
                <w:iCs/>
                <w:sz w:val="20"/>
                <w:szCs w:val="20"/>
                <w:lang w:val="uk-UA"/>
              </w:rPr>
            </w:pPr>
            <w:r w:rsidRPr="00031213">
              <w:rPr>
                <w:rFonts w:ascii="Times New Roman" w:hAnsi="Times New Roman"/>
                <w:bCs/>
                <w:iCs/>
                <w:sz w:val="20"/>
                <w:szCs w:val="20"/>
                <w:lang w:val="uk-UA"/>
              </w:rPr>
              <w:t xml:space="preserve">Труба сталева попередньоізольована </w:t>
            </w:r>
          </w:p>
          <w:p w:rsidR="00031213" w:rsidRPr="00031213" w:rsidRDefault="00031213" w:rsidP="00DD2DCB">
            <w:pPr>
              <w:pStyle w:val="a7"/>
              <w:tabs>
                <w:tab w:val="left" w:pos="2820"/>
              </w:tabs>
              <w:spacing w:after="0" w:line="240" w:lineRule="auto"/>
              <w:ind w:left="0" w:right="34"/>
              <w:rPr>
                <w:rFonts w:ascii="Times New Roman" w:hAnsi="Times New Roman"/>
                <w:bCs/>
                <w:iCs/>
                <w:sz w:val="20"/>
                <w:szCs w:val="20"/>
                <w:lang w:val="uk-UA"/>
              </w:rPr>
            </w:pPr>
            <w:r w:rsidRPr="00031213">
              <w:rPr>
                <w:rFonts w:ascii="Times New Roman" w:hAnsi="Times New Roman"/>
                <w:bCs/>
                <w:iCs/>
                <w:sz w:val="20"/>
                <w:szCs w:val="20"/>
                <w:lang w:val="uk-UA"/>
              </w:rPr>
              <w:t xml:space="preserve">в поліетиленовій оболонці </w:t>
            </w:r>
          </w:p>
          <w:p w:rsidR="00031213" w:rsidRPr="00031213" w:rsidRDefault="00031213" w:rsidP="00DD2DCB">
            <w:pPr>
              <w:pStyle w:val="a7"/>
              <w:tabs>
                <w:tab w:val="left" w:pos="2820"/>
              </w:tabs>
              <w:spacing w:after="0" w:line="240" w:lineRule="auto"/>
              <w:ind w:left="0" w:right="34"/>
              <w:rPr>
                <w:rFonts w:ascii="Times New Roman" w:hAnsi="Times New Roman"/>
                <w:bCs/>
                <w:iCs/>
                <w:sz w:val="20"/>
                <w:szCs w:val="20"/>
                <w:lang w:val="uk-UA"/>
              </w:rPr>
            </w:pPr>
            <w:r w:rsidRPr="00031213">
              <w:rPr>
                <w:rFonts w:ascii="Times New Roman" w:hAnsi="Times New Roman"/>
                <w:bCs/>
                <w:iCs/>
                <w:sz w:val="20"/>
                <w:szCs w:val="20"/>
                <w:lang w:val="uk-UA"/>
              </w:rPr>
              <w:t>Ø89/160 мм (безшовна)</w:t>
            </w:r>
            <w:r w:rsidRPr="00031213">
              <w:rPr>
                <w:rFonts w:ascii="Times New Roman" w:hAnsi="Times New Roman"/>
                <w:bCs/>
                <w:iCs/>
                <w:sz w:val="20"/>
                <w:szCs w:val="20"/>
                <w:lang w:val="uk-UA"/>
              </w:rPr>
              <w:tab/>
            </w:r>
          </w:p>
          <w:p w:rsidR="00031213" w:rsidRPr="00031213" w:rsidRDefault="00031213" w:rsidP="00DD2DCB">
            <w:pPr>
              <w:pStyle w:val="a7"/>
              <w:spacing w:after="0" w:line="240" w:lineRule="auto"/>
              <w:ind w:left="0" w:right="34"/>
              <w:rPr>
                <w:rFonts w:ascii="Times New Roman" w:hAnsi="Times New Roman"/>
                <w:bCs/>
                <w:iCs/>
                <w:sz w:val="20"/>
                <w:szCs w:val="20"/>
                <w:lang w:val="uk-UA"/>
              </w:rPr>
            </w:pPr>
            <w:r w:rsidRPr="00031213">
              <w:rPr>
                <w:rFonts w:ascii="Times New Roman" w:hAnsi="Times New Roman"/>
                <w:bCs/>
                <w:iCs/>
                <w:sz w:val="20"/>
                <w:szCs w:val="20"/>
                <w:lang w:val="uk-UA"/>
              </w:rPr>
              <w:t>(довжина окремої труби 6,0 ÷ 7,0м)</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91799D">
            <w:pPr>
              <w:rPr>
                <w:rFonts w:cs="Times New Roman"/>
                <w:sz w:val="20"/>
                <w:szCs w:val="20"/>
                <w:lang w:val="uk-UA"/>
              </w:rPr>
            </w:pP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DD2DCB">
            <w:pPr>
              <w:pStyle w:val="aa"/>
              <w:rPr>
                <w:rFonts w:ascii="Times New Roman" w:hAnsi="Times New Roman" w:cs="Times New Roman"/>
                <w:sz w:val="20"/>
                <w:szCs w:val="20"/>
                <w:shd w:val="clear" w:color="auto" w:fill="FDFEFD"/>
                <w:lang w:val="uk-UA"/>
              </w:rPr>
            </w:pPr>
            <w:r w:rsidRPr="00907220">
              <w:rPr>
                <w:rFonts w:ascii="Times New Roman" w:hAnsi="Times New Roman" w:cs="Times New Roman"/>
                <w:sz w:val="20"/>
                <w:szCs w:val="20"/>
                <w:shd w:val="clear" w:color="auto" w:fill="FDFEFD"/>
                <w:lang w:val="uk-UA"/>
              </w:rPr>
              <w:t>ДК021:2015:</w:t>
            </w:r>
          </w:p>
          <w:p w:rsidR="00031213" w:rsidRPr="00907220" w:rsidRDefault="00031213" w:rsidP="00DD2DCB">
            <w:pPr>
              <w:pStyle w:val="aa"/>
              <w:rPr>
                <w:rFonts w:ascii="Times New Roman" w:hAnsi="Times New Roman" w:cs="Times New Roman"/>
                <w:sz w:val="20"/>
                <w:szCs w:val="20"/>
                <w:lang w:val="uk-UA"/>
              </w:rPr>
            </w:pPr>
            <w:r w:rsidRPr="00907220">
              <w:rPr>
                <w:rFonts w:ascii="Times New Roman" w:hAnsi="Times New Roman" w:cs="Times New Roman"/>
                <w:sz w:val="20"/>
                <w:szCs w:val="20"/>
                <w:shd w:val="clear" w:color="auto" w:fill="FDFEFD"/>
              </w:rPr>
              <w:t>44163100-1 - Труби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Default="00031213">
            <w:r w:rsidRPr="00DC5636">
              <w:rPr>
                <w:rFonts w:ascii="Times New Roman" w:hAnsi="Times New Roman" w:cs="Times New Roman"/>
                <w:sz w:val="20"/>
                <w:szCs w:val="20"/>
                <w:lang w:val="uk-UA"/>
              </w:rPr>
              <w:t>погонний метр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EA3E67" w:rsidRDefault="00031213" w:rsidP="00031213">
            <w:pPr>
              <w:pStyle w:val="a7"/>
              <w:ind w:left="0" w:right="-44"/>
              <w:jc w:val="both"/>
              <w:rPr>
                <w:rFonts w:ascii="Times New Roman" w:hAnsi="Times New Roman"/>
                <w:bCs/>
                <w:iCs/>
                <w:sz w:val="24"/>
                <w:szCs w:val="24"/>
                <w:lang w:val="uk-UA"/>
              </w:rPr>
            </w:pPr>
            <w:r>
              <w:rPr>
                <w:rFonts w:ascii="Times New Roman" w:hAnsi="Times New Roman"/>
                <w:bCs/>
                <w:iCs/>
                <w:sz w:val="24"/>
                <w:szCs w:val="24"/>
                <w:lang w:val="uk-UA"/>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91799D">
            <w:pPr>
              <w:keepNext/>
              <w:keepLines/>
              <w:rPr>
                <w:rFonts w:ascii="Times New Roman" w:hAnsi="Times New Roman" w:cs="Times New Roman"/>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91799D">
            <w:pPr>
              <w:keepNext/>
              <w:keepLines/>
              <w:rPr>
                <w:rFonts w:ascii="Times New Roman" w:hAnsi="Times New Roman" w:cs="Times New Roman"/>
                <w:sz w:val="20"/>
                <w:szCs w:val="20"/>
                <w:lang w:val="uk-UA"/>
              </w:rPr>
            </w:pPr>
          </w:p>
        </w:tc>
      </w:tr>
      <w:tr w:rsidR="00031213" w:rsidRPr="00907220" w:rsidTr="00031213">
        <w:trPr>
          <w:gridBefore w:val="1"/>
          <w:gridAfter w:val="1"/>
          <w:wBefore w:w="282" w:type="dxa"/>
          <w:wAfter w:w="381" w:type="dxa"/>
          <w:trHeight w:val="42"/>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Default="00031213" w:rsidP="00C439A1">
            <w:pPr>
              <w:pStyle w:val="a7"/>
              <w:ind w:left="0" w:right="-425"/>
              <w:jc w:val="both"/>
              <w:rPr>
                <w:rFonts w:ascii="Times New Roman" w:hAnsi="Times New Roman"/>
                <w:bCs/>
                <w:iCs/>
                <w:sz w:val="24"/>
                <w:szCs w:val="24"/>
                <w:lang w:val="uk-UA"/>
              </w:rPr>
            </w:pPr>
            <w:r>
              <w:rPr>
                <w:rFonts w:ascii="Times New Roman" w:hAnsi="Times New Roman"/>
                <w:bCs/>
                <w:iCs/>
                <w:sz w:val="24"/>
                <w:szCs w:val="24"/>
                <w:lang w:val="uk-UA"/>
              </w:rPr>
              <w:t>3.</w:t>
            </w: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031213" w:rsidRDefault="00031213" w:rsidP="00DD2DCB">
            <w:pPr>
              <w:pStyle w:val="a7"/>
              <w:tabs>
                <w:tab w:val="left" w:pos="2820"/>
              </w:tabs>
              <w:spacing w:after="0" w:line="240" w:lineRule="auto"/>
              <w:ind w:left="0" w:right="34"/>
              <w:rPr>
                <w:rFonts w:ascii="Times New Roman" w:hAnsi="Times New Roman"/>
                <w:bCs/>
                <w:iCs/>
                <w:sz w:val="20"/>
                <w:szCs w:val="20"/>
                <w:lang w:val="uk-UA"/>
              </w:rPr>
            </w:pPr>
            <w:r w:rsidRPr="00031213">
              <w:rPr>
                <w:rFonts w:ascii="Times New Roman" w:hAnsi="Times New Roman"/>
                <w:bCs/>
                <w:iCs/>
                <w:sz w:val="20"/>
                <w:szCs w:val="20"/>
                <w:lang w:val="uk-UA"/>
              </w:rPr>
              <w:t xml:space="preserve">Труба сталева попередньоізольована </w:t>
            </w:r>
          </w:p>
          <w:p w:rsidR="00031213" w:rsidRPr="00031213" w:rsidRDefault="00031213" w:rsidP="00DD2DCB">
            <w:pPr>
              <w:pStyle w:val="a7"/>
              <w:tabs>
                <w:tab w:val="left" w:pos="2820"/>
              </w:tabs>
              <w:spacing w:after="0" w:line="240" w:lineRule="auto"/>
              <w:ind w:left="0" w:right="34"/>
              <w:rPr>
                <w:rFonts w:ascii="Times New Roman" w:hAnsi="Times New Roman"/>
                <w:bCs/>
                <w:iCs/>
                <w:sz w:val="20"/>
                <w:szCs w:val="20"/>
                <w:lang w:val="uk-UA"/>
              </w:rPr>
            </w:pPr>
            <w:r w:rsidRPr="00031213">
              <w:rPr>
                <w:rFonts w:ascii="Times New Roman" w:hAnsi="Times New Roman"/>
                <w:bCs/>
                <w:iCs/>
                <w:sz w:val="20"/>
                <w:szCs w:val="20"/>
                <w:lang w:val="uk-UA"/>
              </w:rPr>
              <w:t xml:space="preserve">в поліетиленовій оболонці </w:t>
            </w:r>
          </w:p>
          <w:p w:rsidR="00031213" w:rsidRPr="00031213" w:rsidRDefault="00031213" w:rsidP="00DD2DCB">
            <w:pPr>
              <w:pStyle w:val="a7"/>
              <w:tabs>
                <w:tab w:val="left" w:pos="2820"/>
              </w:tabs>
              <w:spacing w:after="0" w:line="240" w:lineRule="auto"/>
              <w:ind w:left="0" w:right="34"/>
              <w:rPr>
                <w:rFonts w:ascii="Times New Roman" w:hAnsi="Times New Roman"/>
                <w:bCs/>
                <w:iCs/>
                <w:sz w:val="20"/>
                <w:szCs w:val="20"/>
                <w:lang w:val="uk-UA"/>
              </w:rPr>
            </w:pPr>
            <w:r w:rsidRPr="00031213">
              <w:rPr>
                <w:rFonts w:ascii="Times New Roman" w:hAnsi="Times New Roman"/>
                <w:bCs/>
                <w:iCs/>
                <w:sz w:val="20"/>
                <w:szCs w:val="20"/>
                <w:lang w:val="uk-UA"/>
              </w:rPr>
              <w:t>Ø76/140 мм (безшовна)</w:t>
            </w:r>
            <w:r w:rsidRPr="00031213">
              <w:rPr>
                <w:rFonts w:ascii="Times New Roman" w:hAnsi="Times New Roman"/>
                <w:bCs/>
                <w:iCs/>
                <w:sz w:val="20"/>
                <w:szCs w:val="20"/>
                <w:lang w:val="uk-UA"/>
              </w:rPr>
              <w:tab/>
            </w:r>
          </w:p>
          <w:p w:rsidR="00031213" w:rsidRPr="00031213" w:rsidRDefault="00031213" w:rsidP="00DD2DCB">
            <w:pPr>
              <w:pStyle w:val="a7"/>
              <w:tabs>
                <w:tab w:val="left" w:pos="2820"/>
              </w:tabs>
              <w:spacing w:after="0" w:line="240" w:lineRule="auto"/>
              <w:ind w:left="0" w:right="34"/>
              <w:rPr>
                <w:rFonts w:ascii="Times New Roman" w:hAnsi="Times New Roman"/>
                <w:color w:val="000000"/>
                <w:sz w:val="20"/>
                <w:szCs w:val="20"/>
                <w:shd w:val="clear" w:color="auto" w:fill="FDFEFD"/>
                <w:lang w:val="uk-UA"/>
              </w:rPr>
            </w:pPr>
            <w:r w:rsidRPr="00031213">
              <w:rPr>
                <w:rFonts w:ascii="Times New Roman" w:hAnsi="Times New Roman"/>
                <w:bCs/>
                <w:iCs/>
                <w:sz w:val="20"/>
                <w:szCs w:val="20"/>
                <w:lang w:val="uk-UA"/>
              </w:rPr>
              <w:t>(довжина окремої труби 6,0 ÷ 7,0м)</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91799D">
            <w:pPr>
              <w:rPr>
                <w:rFonts w:cs="Times New Roman"/>
                <w:sz w:val="20"/>
                <w:szCs w:val="20"/>
                <w:lang w:val="uk-UA"/>
              </w:rPr>
            </w:pP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DD2DCB">
            <w:pPr>
              <w:pStyle w:val="aa"/>
              <w:rPr>
                <w:rFonts w:ascii="Times New Roman" w:hAnsi="Times New Roman" w:cs="Times New Roman"/>
                <w:sz w:val="20"/>
                <w:szCs w:val="20"/>
                <w:shd w:val="clear" w:color="auto" w:fill="FDFEFD"/>
                <w:lang w:val="uk-UA"/>
              </w:rPr>
            </w:pPr>
            <w:r w:rsidRPr="00907220">
              <w:rPr>
                <w:rFonts w:ascii="Times New Roman" w:hAnsi="Times New Roman" w:cs="Times New Roman"/>
                <w:sz w:val="20"/>
                <w:szCs w:val="20"/>
                <w:shd w:val="clear" w:color="auto" w:fill="FDFEFD"/>
                <w:lang w:val="uk-UA"/>
              </w:rPr>
              <w:t>ДК021:2015:</w:t>
            </w:r>
          </w:p>
          <w:p w:rsidR="00031213" w:rsidRPr="00907220" w:rsidRDefault="00031213" w:rsidP="00DD2DCB">
            <w:pPr>
              <w:pStyle w:val="aa"/>
              <w:rPr>
                <w:rFonts w:ascii="Times New Roman" w:hAnsi="Times New Roman" w:cs="Times New Roman"/>
                <w:color w:val="777777"/>
                <w:sz w:val="20"/>
                <w:szCs w:val="20"/>
                <w:shd w:val="clear" w:color="auto" w:fill="FDFEFD"/>
              </w:rPr>
            </w:pPr>
            <w:r w:rsidRPr="00907220">
              <w:rPr>
                <w:rFonts w:ascii="Times New Roman" w:hAnsi="Times New Roman" w:cs="Times New Roman"/>
                <w:sz w:val="20"/>
                <w:szCs w:val="20"/>
                <w:shd w:val="clear" w:color="auto" w:fill="FDFEFD"/>
              </w:rPr>
              <w:t>44163100-1 - Труби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Default="00031213">
            <w:r w:rsidRPr="00DC5636">
              <w:rPr>
                <w:rFonts w:ascii="Times New Roman" w:hAnsi="Times New Roman" w:cs="Times New Roman"/>
                <w:sz w:val="20"/>
                <w:szCs w:val="20"/>
                <w:lang w:val="uk-UA"/>
              </w:rPr>
              <w:t>погонний метр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Default="00031213" w:rsidP="00031213">
            <w:pPr>
              <w:pStyle w:val="a7"/>
              <w:ind w:left="0" w:right="-44"/>
              <w:jc w:val="both"/>
              <w:rPr>
                <w:rFonts w:ascii="Times New Roman" w:hAnsi="Times New Roman"/>
                <w:bCs/>
                <w:iCs/>
                <w:sz w:val="24"/>
                <w:szCs w:val="24"/>
                <w:lang w:val="uk-UA"/>
              </w:rPr>
            </w:pPr>
            <w:r>
              <w:rPr>
                <w:rFonts w:ascii="Times New Roman" w:hAnsi="Times New Roman"/>
                <w:bCs/>
                <w:iCs/>
                <w:sz w:val="24"/>
                <w:szCs w:val="24"/>
                <w:lang w:val="uk-UA"/>
              </w:rPr>
              <w:t>160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91799D">
            <w:pPr>
              <w:keepNext/>
              <w:keepLines/>
              <w:rPr>
                <w:rFonts w:ascii="Times New Roman" w:hAnsi="Times New Roman" w:cs="Times New Roman"/>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91799D">
            <w:pPr>
              <w:keepNext/>
              <w:keepLines/>
              <w:rPr>
                <w:rFonts w:ascii="Times New Roman" w:hAnsi="Times New Roman" w:cs="Times New Roman"/>
                <w:sz w:val="20"/>
                <w:szCs w:val="20"/>
                <w:lang w:val="uk-UA"/>
              </w:rPr>
            </w:pPr>
          </w:p>
        </w:tc>
      </w:tr>
      <w:tr w:rsidR="00031213" w:rsidRPr="00FC2EC1" w:rsidTr="00031213">
        <w:trPr>
          <w:gridBefore w:val="1"/>
          <w:gridAfter w:val="1"/>
          <w:wBefore w:w="282" w:type="dxa"/>
          <w:wAfter w:w="381" w:type="dxa"/>
          <w:trHeight w:val="42"/>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EA3E67" w:rsidRDefault="00031213" w:rsidP="00C439A1">
            <w:pPr>
              <w:pStyle w:val="a7"/>
              <w:ind w:left="0" w:right="-425"/>
              <w:jc w:val="both"/>
              <w:rPr>
                <w:rFonts w:ascii="Times New Roman" w:hAnsi="Times New Roman"/>
                <w:bCs/>
                <w:iCs/>
                <w:sz w:val="24"/>
                <w:szCs w:val="24"/>
                <w:lang w:val="uk-UA"/>
              </w:rPr>
            </w:pPr>
            <w:r>
              <w:rPr>
                <w:rFonts w:ascii="Times New Roman" w:hAnsi="Times New Roman"/>
                <w:bCs/>
                <w:iCs/>
                <w:sz w:val="24"/>
                <w:szCs w:val="24"/>
                <w:lang w:val="uk-UA"/>
              </w:rPr>
              <w:t>4.</w:t>
            </w: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031213" w:rsidRDefault="00031213" w:rsidP="00DD2DCB">
            <w:pPr>
              <w:pStyle w:val="a7"/>
              <w:tabs>
                <w:tab w:val="left" w:pos="2820"/>
              </w:tabs>
              <w:spacing w:after="0" w:line="240" w:lineRule="auto"/>
              <w:ind w:left="0" w:right="34"/>
              <w:rPr>
                <w:rFonts w:ascii="Times New Roman" w:hAnsi="Times New Roman"/>
                <w:bCs/>
                <w:iCs/>
                <w:sz w:val="20"/>
                <w:szCs w:val="20"/>
                <w:lang w:val="uk-UA"/>
              </w:rPr>
            </w:pPr>
            <w:r w:rsidRPr="00031213">
              <w:rPr>
                <w:rFonts w:ascii="Times New Roman" w:hAnsi="Times New Roman"/>
                <w:bCs/>
                <w:iCs/>
                <w:sz w:val="20"/>
                <w:szCs w:val="20"/>
                <w:lang w:val="uk-UA"/>
              </w:rPr>
              <w:t xml:space="preserve">Труба сталева попередньоізольована </w:t>
            </w:r>
          </w:p>
          <w:p w:rsidR="00031213" w:rsidRPr="00031213" w:rsidRDefault="00031213" w:rsidP="00DD2DCB">
            <w:pPr>
              <w:pStyle w:val="a7"/>
              <w:tabs>
                <w:tab w:val="left" w:pos="2820"/>
              </w:tabs>
              <w:spacing w:after="0" w:line="240" w:lineRule="auto"/>
              <w:ind w:left="0" w:right="34"/>
              <w:rPr>
                <w:rFonts w:ascii="Times New Roman" w:hAnsi="Times New Roman"/>
                <w:bCs/>
                <w:iCs/>
                <w:sz w:val="20"/>
                <w:szCs w:val="20"/>
                <w:lang w:val="uk-UA"/>
              </w:rPr>
            </w:pPr>
            <w:r w:rsidRPr="00031213">
              <w:rPr>
                <w:rFonts w:ascii="Times New Roman" w:hAnsi="Times New Roman"/>
                <w:bCs/>
                <w:iCs/>
                <w:sz w:val="20"/>
                <w:szCs w:val="20"/>
                <w:lang w:val="uk-UA"/>
              </w:rPr>
              <w:t xml:space="preserve">в поліетиленовій оболонці </w:t>
            </w:r>
          </w:p>
          <w:p w:rsidR="00031213" w:rsidRPr="00031213" w:rsidRDefault="00031213" w:rsidP="00DD2DCB">
            <w:pPr>
              <w:pStyle w:val="a7"/>
              <w:tabs>
                <w:tab w:val="left" w:pos="2820"/>
              </w:tabs>
              <w:spacing w:after="0" w:line="240" w:lineRule="auto"/>
              <w:ind w:left="0" w:right="34"/>
              <w:rPr>
                <w:rFonts w:ascii="Times New Roman" w:hAnsi="Times New Roman"/>
                <w:bCs/>
                <w:iCs/>
                <w:sz w:val="20"/>
                <w:szCs w:val="20"/>
                <w:lang w:val="uk-UA"/>
              </w:rPr>
            </w:pPr>
            <w:r w:rsidRPr="00031213">
              <w:rPr>
                <w:rFonts w:ascii="Times New Roman" w:hAnsi="Times New Roman"/>
                <w:bCs/>
                <w:iCs/>
                <w:sz w:val="20"/>
                <w:szCs w:val="20"/>
                <w:lang w:val="uk-UA"/>
              </w:rPr>
              <w:t>Ø57/125 мм (безшовна)</w:t>
            </w:r>
            <w:r w:rsidRPr="00031213">
              <w:rPr>
                <w:rFonts w:ascii="Times New Roman" w:hAnsi="Times New Roman"/>
                <w:bCs/>
                <w:iCs/>
                <w:sz w:val="20"/>
                <w:szCs w:val="20"/>
                <w:lang w:val="uk-UA"/>
              </w:rPr>
              <w:tab/>
            </w:r>
          </w:p>
          <w:p w:rsidR="00031213" w:rsidRPr="00031213" w:rsidRDefault="00031213" w:rsidP="00DD2DCB">
            <w:pPr>
              <w:pStyle w:val="a7"/>
              <w:tabs>
                <w:tab w:val="left" w:pos="2820"/>
              </w:tabs>
              <w:spacing w:after="0" w:line="240" w:lineRule="auto"/>
              <w:ind w:left="0" w:right="34"/>
              <w:rPr>
                <w:rFonts w:ascii="Times New Roman" w:hAnsi="Times New Roman"/>
                <w:color w:val="000000"/>
                <w:sz w:val="20"/>
                <w:szCs w:val="20"/>
                <w:shd w:val="clear" w:color="auto" w:fill="FDFEFD"/>
                <w:lang w:val="uk-UA"/>
              </w:rPr>
            </w:pPr>
            <w:r w:rsidRPr="00031213">
              <w:rPr>
                <w:rFonts w:ascii="Times New Roman" w:hAnsi="Times New Roman"/>
                <w:bCs/>
                <w:iCs/>
                <w:sz w:val="20"/>
                <w:szCs w:val="20"/>
                <w:lang w:val="uk-UA"/>
              </w:rPr>
              <w:t>(довжина окремої труби 6,0 ÷ 7,0м)</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91799D">
            <w:pPr>
              <w:rPr>
                <w:rFonts w:cs="Times New Roman"/>
                <w:sz w:val="20"/>
                <w:szCs w:val="20"/>
                <w:lang w:val="uk-UA"/>
              </w:rPr>
            </w:pP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DD2DCB">
            <w:pPr>
              <w:pStyle w:val="aa"/>
              <w:rPr>
                <w:rFonts w:ascii="Times New Roman" w:hAnsi="Times New Roman" w:cs="Times New Roman"/>
                <w:sz w:val="20"/>
                <w:szCs w:val="20"/>
                <w:shd w:val="clear" w:color="auto" w:fill="FDFEFD"/>
                <w:lang w:val="uk-UA"/>
              </w:rPr>
            </w:pPr>
            <w:r w:rsidRPr="00907220">
              <w:rPr>
                <w:rFonts w:ascii="Times New Roman" w:hAnsi="Times New Roman" w:cs="Times New Roman"/>
                <w:sz w:val="20"/>
                <w:szCs w:val="20"/>
                <w:shd w:val="clear" w:color="auto" w:fill="FDFEFD"/>
                <w:lang w:val="uk-UA"/>
              </w:rPr>
              <w:t>ДК021:2015:</w:t>
            </w:r>
          </w:p>
          <w:p w:rsidR="00031213" w:rsidRPr="00907220" w:rsidRDefault="00031213" w:rsidP="00DD2DCB">
            <w:pPr>
              <w:pStyle w:val="aa"/>
              <w:rPr>
                <w:rFonts w:ascii="Times New Roman" w:hAnsi="Times New Roman" w:cs="Times New Roman"/>
                <w:sz w:val="20"/>
                <w:szCs w:val="20"/>
                <w:lang w:val="uk-UA"/>
              </w:rPr>
            </w:pPr>
            <w:r w:rsidRPr="00907220">
              <w:rPr>
                <w:rFonts w:ascii="Times New Roman" w:hAnsi="Times New Roman" w:cs="Times New Roman"/>
                <w:sz w:val="20"/>
                <w:szCs w:val="20"/>
                <w:shd w:val="clear" w:color="auto" w:fill="FDFEFD"/>
              </w:rPr>
              <w:t>44163100-1 - Труби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Default="00031213">
            <w:r w:rsidRPr="00DC5636">
              <w:rPr>
                <w:rFonts w:ascii="Times New Roman" w:hAnsi="Times New Roman" w:cs="Times New Roman"/>
                <w:sz w:val="20"/>
                <w:szCs w:val="20"/>
                <w:lang w:val="uk-UA"/>
              </w:rPr>
              <w:t>погонний метр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Default="00031213" w:rsidP="00031213">
            <w:pPr>
              <w:pStyle w:val="a7"/>
              <w:ind w:left="0" w:right="-44"/>
              <w:jc w:val="both"/>
              <w:rPr>
                <w:rFonts w:ascii="Times New Roman" w:hAnsi="Times New Roman"/>
                <w:bCs/>
                <w:iCs/>
                <w:sz w:val="24"/>
                <w:szCs w:val="24"/>
                <w:lang w:val="uk-UA"/>
              </w:rPr>
            </w:pPr>
            <w:r>
              <w:rPr>
                <w:rFonts w:ascii="Times New Roman" w:hAnsi="Times New Roman"/>
                <w:bCs/>
                <w:iCs/>
                <w:sz w:val="24"/>
                <w:szCs w:val="24"/>
                <w:lang w:val="uk-UA"/>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FC2EC1" w:rsidRDefault="00031213" w:rsidP="0091799D">
            <w:pPr>
              <w:keepNext/>
              <w:keepLines/>
              <w:rPr>
                <w:rFonts w:ascii="Times New Roman" w:hAnsi="Times New Roman" w:cs="Times New Roman"/>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FC2EC1" w:rsidRDefault="00031213" w:rsidP="0091799D">
            <w:pPr>
              <w:keepNext/>
              <w:keepLines/>
              <w:rPr>
                <w:rFonts w:ascii="Times New Roman" w:hAnsi="Times New Roman" w:cs="Times New Roman"/>
                <w:sz w:val="20"/>
                <w:szCs w:val="20"/>
                <w:lang w:val="uk-UA"/>
              </w:rPr>
            </w:pPr>
          </w:p>
        </w:tc>
      </w:tr>
      <w:tr w:rsidR="00031213" w:rsidRPr="00FC2EC1" w:rsidTr="00031213">
        <w:trPr>
          <w:gridBefore w:val="1"/>
          <w:gridAfter w:val="1"/>
          <w:wBefore w:w="282" w:type="dxa"/>
          <w:wAfter w:w="381" w:type="dxa"/>
          <w:trHeight w:val="42"/>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EA3E67" w:rsidRDefault="00031213" w:rsidP="00C439A1">
            <w:pPr>
              <w:pStyle w:val="a7"/>
              <w:ind w:left="0" w:right="-425"/>
              <w:jc w:val="both"/>
              <w:rPr>
                <w:rFonts w:ascii="Times New Roman" w:hAnsi="Times New Roman"/>
                <w:bCs/>
                <w:iCs/>
                <w:sz w:val="24"/>
                <w:szCs w:val="24"/>
                <w:lang w:val="uk-UA"/>
              </w:rPr>
            </w:pPr>
            <w:r>
              <w:rPr>
                <w:rFonts w:ascii="Times New Roman" w:hAnsi="Times New Roman"/>
                <w:bCs/>
                <w:iCs/>
                <w:sz w:val="24"/>
                <w:szCs w:val="24"/>
                <w:lang w:val="uk-UA"/>
              </w:rPr>
              <w:t>5.</w:t>
            </w: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031213" w:rsidRDefault="00031213" w:rsidP="00DD2DCB">
            <w:pPr>
              <w:pStyle w:val="a7"/>
              <w:tabs>
                <w:tab w:val="left" w:pos="2820"/>
              </w:tabs>
              <w:spacing w:after="0" w:line="240" w:lineRule="auto"/>
              <w:ind w:left="0" w:right="34"/>
              <w:rPr>
                <w:rFonts w:ascii="Times New Roman" w:hAnsi="Times New Roman"/>
                <w:color w:val="000000"/>
                <w:sz w:val="20"/>
                <w:szCs w:val="20"/>
                <w:shd w:val="clear" w:color="auto" w:fill="FDFEFD"/>
                <w:lang w:val="uk-UA"/>
              </w:rPr>
            </w:pPr>
            <w:r w:rsidRPr="00031213">
              <w:rPr>
                <w:rFonts w:ascii="Times New Roman" w:hAnsi="Times New Roman"/>
                <w:color w:val="000000"/>
                <w:sz w:val="20"/>
                <w:szCs w:val="20"/>
                <w:shd w:val="clear" w:color="auto" w:fill="FDFEFD"/>
                <w:lang w:val="uk-UA"/>
              </w:rPr>
              <w:t>Комплект ізоляції стику ПО</w:t>
            </w:r>
          </w:p>
          <w:p w:rsidR="00031213" w:rsidRPr="00031213" w:rsidRDefault="00031213" w:rsidP="00DD2DCB">
            <w:pPr>
              <w:pStyle w:val="a7"/>
              <w:tabs>
                <w:tab w:val="left" w:pos="2820"/>
              </w:tabs>
              <w:spacing w:after="0" w:line="240" w:lineRule="auto"/>
              <w:ind w:left="0" w:right="34"/>
              <w:rPr>
                <w:rFonts w:ascii="Times New Roman" w:hAnsi="Times New Roman"/>
                <w:bCs/>
                <w:iCs/>
                <w:sz w:val="20"/>
                <w:szCs w:val="20"/>
                <w:lang w:val="uk-UA"/>
              </w:rPr>
            </w:pPr>
            <w:r w:rsidRPr="00031213">
              <w:rPr>
                <w:rFonts w:ascii="Times New Roman" w:hAnsi="Times New Roman"/>
                <w:color w:val="000000"/>
                <w:sz w:val="20"/>
                <w:szCs w:val="20"/>
                <w:shd w:val="clear" w:color="auto" w:fill="FDFEFD"/>
                <w:lang w:val="uk-UA"/>
              </w:rPr>
              <w:t xml:space="preserve">діаметром </w:t>
            </w:r>
            <w:r w:rsidRPr="00031213">
              <w:rPr>
                <w:rFonts w:ascii="Times New Roman" w:hAnsi="Times New Roman"/>
                <w:bCs/>
                <w:iCs/>
                <w:sz w:val="20"/>
                <w:szCs w:val="20"/>
                <w:lang w:val="uk-UA"/>
              </w:rPr>
              <w:t>Ø</w:t>
            </w:r>
            <w:r w:rsidRPr="00031213">
              <w:rPr>
                <w:rFonts w:ascii="Times New Roman" w:hAnsi="Times New Roman"/>
                <w:color w:val="000000"/>
                <w:sz w:val="20"/>
                <w:szCs w:val="20"/>
                <w:shd w:val="clear" w:color="auto" w:fill="FDFEFD"/>
                <w:lang w:val="uk-UA"/>
              </w:rPr>
              <w:t xml:space="preserve"> 108</w:t>
            </w:r>
            <w:r w:rsidRPr="00031213">
              <w:rPr>
                <w:rFonts w:ascii="Times New Roman" w:hAnsi="Times New Roman"/>
                <w:bCs/>
                <w:iCs/>
                <w:sz w:val="20"/>
                <w:szCs w:val="20"/>
                <w:lang w:val="uk-UA"/>
              </w:rPr>
              <w:t xml:space="preserve">/200 </w:t>
            </w:r>
            <w:r w:rsidRPr="00031213">
              <w:rPr>
                <w:rFonts w:ascii="Times New Roman" w:hAnsi="Times New Roman"/>
                <w:color w:val="000000"/>
                <w:sz w:val="20"/>
                <w:szCs w:val="20"/>
                <w:shd w:val="clear" w:color="auto" w:fill="FDFEFD"/>
                <w:lang w:val="uk-UA"/>
              </w:rPr>
              <w:t>мм</w:t>
            </w:r>
            <w:r w:rsidRPr="00031213">
              <w:rPr>
                <w:rFonts w:ascii="Times New Roman" w:hAnsi="Times New Roman"/>
                <w:bCs/>
                <w:iCs/>
                <w:sz w:val="20"/>
                <w:szCs w:val="20"/>
                <w:lang w:val="uk-UA"/>
              </w:rPr>
              <w:t xml:space="preserve"> </w:t>
            </w:r>
            <w:r w:rsidRPr="00031213">
              <w:rPr>
                <w:rFonts w:ascii="Times New Roman" w:hAnsi="Times New Roman"/>
                <w:bCs/>
                <w:iCs/>
                <w:sz w:val="20"/>
                <w:szCs w:val="20"/>
                <w:lang w:val="uk-UA"/>
              </w:rPr>
              <w:tab/>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91799D">
            <w:pPr>
              <w:rPr>
                <w:rFonts w:cs="Times New Roman"/>
                <w:sz w:val="20"/>
                <w:szCs w:val="20"/>
                <w:lang w:val="uk-UA"/>
              </w:rPr>
            </w:pP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Default="00031213" w:rsidP="00C439A1">
            <w:pPr>
              <w:pStyle w:val="aa"/>
              <w:rPr>
                <w:rFonts w:ascii="Times New Roman" w:hAnsi="Times New Roman" w:cs="Times New Roman"/>
                <w:sz w:val="20"/>
                <w:szCs w:val="20"/>
                <w:shd w:val="clear" w:color="auto" w:fill="FDFEFD"/>
                <w:lang w:val="uk-UA"/>
              </w:rPr>
            </w:pPr>
            <w:r w:rsidRPr="00773A79">
              <w:rPr>
                <w:rFonts w:ascii="Times New Roman" w:hAnsi="Times New Roman" w:cs="Times New Roman"/>
                <w:sz w:val="20"/>
                <w:szCs w:val="20"/>
                <w:shd w:val="clear" w:color="auto" w:fill="FDFEFD"/>
                <w:lang w:val="uk-UA"/>
              </w:rPr>
              <w:t>ДК021:2015:</w:t>
            </w:r>
          </w:p>
          <w:p w:rsidR="00031213" w:rsidRPr="00773A79" w:rsidRDefault="00031213" w:rsidP="00C439A1">
            <w:pPr>
              <w:pStyle w:val="aa"/>
              <w:rPr>
                <w:rFonts w:ascii="Times New Roman" w:hAnsi="Times New Roman" w:cs="Times New Roman"/>
                <w:sz w:val="20"/>
                <w:szCs w:val="20"/>
                <w:shd w:val="clear" w:color="auto" w:fill="FDFEFD"/>
                <w:lang w:val="uk-UA"/>
              </w:rPr>
            </w:pPr>
            <w:r w:rsidRPr="00773A79">
              <w:rPr>
                <w:rFonts w:ascii="Times New Roman" w:hAnsi="Times New Roman" w:cs="Times New Roman"/>
                <w:sz w:val="20"/>
                <w:szCs w:val="20"/>
                <w:bdr w:val="none" w:sz="0" w:space="0" w:color="auto" w:frame="1"/>
                <w:shd w:val="clear" w:color="auto" w:fill="FDFEFD"/>
              </w:rPr>
              <w:t>44167100-9</w:t>
            </w:r>
            <w:r w:rsidRPr="00773A79">
              <w:rPr>
                <w:rFonts w:ascii="Times New Roman" w:hAnsi="Times New Roman" w:cs="Times New Roman"/>
                <w:color w:val="777777"/>
                <w:sz w:val="20"/>
                <w:szCs w:val="20"/>
                <w:shd w:val="clear" w:color="auto" w:fill="FDFEFD"/>
              </w:rPr>
              <w:t> - </w:t>
            </w:r>
            <w:r w:rsidRPr="00773A79">
              <w:rPr>
                <w:rFonts w:ascii="Times New Roman" w:hAnsi="Times New Roman" w:cs="Times New Roman"/>
                <w:sz w:val="20"/>
                <w:szCs w:val="20"/>
                <w:bdr w:val="none" w:sz="0" w:space="0" w:color="auto" w:frame="1"/>
                <w:shd w:val="clear" w:color="auto" w:fill="FDFEFD"/>
              </w:rPr>
              <w:t>Муфти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91799D">
            <w:pPr>
              <w:ind w:right="-425"/>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штуки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EA3E67" w:rsidRDefault="00031213" w:rsidP="00031213">
            <w:pPr>
              <w:pStyle w:val="a7"/>
              <w:ind w:left="0" w:right="-44"/>
              <w:jc w:val="both"/>
              <w:rPr>
                <w:rFonts w:ascii="Times New Roman" w:hAnsi="Times New Roman"/>
                <w:bCs/>
                <w:iCs/>
                <w:sz w:val="24"/>
                <w:szCs w:val="24"/>
                <w:lang w:val="uk-UA"/>
              </w:rPr>
            </w:pPr>
            <w:r>
              <w:rPr>
                <w:rFonts w:ascii="Times New Roman" w:hAnsi="Times New Roman"/>
                <w:bCs/>
                <w:iCs/>
                <w:sz w:val="24"/>
                <w:szCs w:val="24"/>
                <w:lang w:val="uk-UA"/>
              </w:rPr>
              <w:t>2</w:t>
            </w:r>
            <w:r w:rsidRPr="00EA3E67">
              <w:rPr>
                <w:rFonts w:ascii="Times New Roman" w:hAnsi="Times New Roman"/>
                <w:bCs/>
                <w:iCs/>
                <w:sz w:val="24"/>
                <w:szCs w:val="24"/>
                <w:lang w:val="uk-U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FC2EC1" w:rsidRDefault="00031213" w:rsidP="0091799D">
            <w:pPr>
              <w:keepNext/>
              <w:keepLines/>
              <w:rPr>
                <w:rFonts w:ascii="Times New Roman" w:hAnsi="Times New Roman" w:cs="Times New Roman"/>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FC2EC1" w:rsidRDefault="00031213" w:rsidP="0091799D">
            <w:pPr>
              <w:keepNext/>
              <w:keepLines/>
              <w:rPr>
                <w:rFonts w:ascii="Times New Roman" w:hAnsi="Times New Roman" w:cs="Times New Roman"/>
                <w:sz w:val="20"/>
                <w:szCs w:val="20"/>
                <w:lang w:val="uk-UA"/>
              </w:rPr>
            </w:pPr>
          </w:p>
        </w:tc>
      </w:tr>
      <w:tr w:rsidR="00031213" w:rsidRPr="00FC2EC1" w:rsidTr="00031213">
        <w:trPr>
          <w:gridBefore w:val="1"/>
          <w:gridAfter w:val="1"/>
          <w:wBefore w:w="282" w:type="dxa"/>
          <w:wAfter w:w="381" w:type="dxa"/>
          <w:trHeight w:val="42"/>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EA3E67" w:rsidRDefault="00031213" w:rsidP="00C439A1">
            <w:pPr>
              <w:pStyle w:val="a7"/>
              <w:ind w:left="0" w:right="-425"/>
              <w:jc w:val="both"/>
              <w:rPr>
                <w:rFonts w:ascii="Times New Roman" w:hAnsi="Times New Roman"/>
                <w:bCs/>
                <w:iCs/>
                <w:sz w:val="24"/>
                <w:szCs w:val="24"/>
                <w:lang w:val="uk-UA"/>
              </w:rPr>
            </w:pPr>
            <w:r>
              <w:rPr>
                <w:rFonts w:ascii="Times New Roman" w:hAnsi="Times New Roman"/>
                <w:bCs/>
                <w:iCs/>
                <w:sz w:val="24"/>
                <w:szCs w:val="24"/>
                <w:lang w:val="uk-UA"/>
              </w:rPr>
              <w:t>6.</w:t>
            </w: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031213" w:rsidRDefault="00031213" w:rsidP="00DD2DCB">
            <w:pPr>
              <w:pStyle w:val="a7"/>
              <w:tabs>
                <w:tab w:val="left" w:pos="2820"/>
              </w:tabs>
              <w:spacing w:after="0" w:line="240" w:lineRule="auto"/>
              <w:ind w:left="0" w:right="34"/>
              <w:rPr>
                <w:rFonts w:ascii="Times New Roman" w:hAnsi="Times New Roman"/>
                <w:color w:val="000000"/>
                <w:sz w:val="20"/>
                <w:szCs w:val="20"/>
                <w:shd w:val="clear" w:color="auto" w:fill="FDFEFD"/>
                <w:lang w:val="uk-UA"/>
              </w:rPr>
            </w:pPr>
            <w:r w:rsidRPr="00031213">
              <w:rPr>
                <w:rFonts w:ascii="Times New Roman" w:hAnsi="Times New Roman"/>
                <w:color w:val="000000"/>
                <w:sz w:val="20"/>
                <w:szCs w:val="20"/>
                <w:shd w:val="clear" w:color="auto" w:fill="FDFEFD"/>
                <w:lang w:val="uk-UA"/>
              </w:rPr>
              <w:t>Комплект ізоляції стику ПО</w:t>
            </w:r>
          </w:p>
          <w:p w:rsidR="00031213" w:rsidRPr="00031213" w:rsidRDefault="00031213" w:rsidP="00DD2DCB">
            <w:pPr>
              <w:pStyle w:val="a7"/>
              <w:tabs>
                <w:tab w:val="left" w:pos="2820"/>
              </w:tabs>
              <w:spacing w:after="0" w:line="240" w:lineRule="auto"/>
              <w:ind w:left="0" w:right="34"/>
              <w:rPr>
                <w:rFonts w:ascii="Times New Roman" w:hAnsi="Times New Roman"/>
                <w:bCs/>
                <w:iCs/>
                <w:sz w:val="20"/>
                <w:szCs w:val="20"/>
                <w:lang w:val="uk-UA"/>
              </w:rPr>
            </w:pPr>
            <w:r w:rsidRPr="00031213">
              <w:rPr>
                <w:rFonts w:ascii="Times New Roman" w:hAnsi="Times New Roman"/>
                <w:color w:val="000000"/>
                <w:sz w:val="20"/>
                <w:szCs w:val="20"/>
                <w:shd w:val="clear" w:color="auto" w:fill="FDFEFD"/>
                <w:lang w:val="uk-UA"/>
              </w:rPr>
              <w:t xml:space="preserve">діаметром </w:t>
            </w:r>
            <w:r w:rsidRPr="00031213">
              <w:rPr>
                <w:rFonts w:ascii="Times New Roman" w:hAnsi="Times New Roman"/>
                <w:bCs/>
                <w:iCs/>
                <w:sz w:val="20"/>
                <w:szCs w:val="20"/>
                <w:lang w:val="uk-UA"/>
              </w:rPr>
              <w:t>Ø</w:t>
            </w:r>
            <w:r w:rsidRPr="00031213">
              <w:rPr>
                <w:rFonts w:ascii="Times New Roman" w:hAnsi="Times New Roman"/>
                <w:color w:val="000000"/>
                <w:sz w:val="20"/>
                <w:szCs w:val="20"/>
                <w:shd w:val="clear" w:color="auto" w:fill="FDFEFD"/>
                <w:lang w:val="uk-UA"/>
              </w:rPr>
              <w:t xml:space="preserve"> 8</w:t>
            </w:r>
            <w:r w:rsidRPr="00031213">
              <w:rPr>
                <w:rFonts w:ascii="Times New Roman" w:hAnsi="Times New Roman"/>
                <w:bCs/>
                <w:iCs/>
                <w:sz w:val="20"/>
                <w:szCs w:val="20"/>
                <w:lang w:val="uk-UA"/>
              </w:rPr>
              <w:t xml:space="preserve">9/160 </w:t>
            </w:r>
            <w:r w:rsidRPr="00031213">
              <w:rPr>
                <w:rFonts w:ascii="Times New Roman" w:hAnsi="Times New Roman"/>
                <w:color w:val="000000"/>
                <w:sz w:val="20"/>
                <w:szCs w:val="20"/>
                <w:shd w:val="clear" w:color="auto" w:fill="FDFEFD"/>
                <w:lang w:val="uk-UA"/>
              </w:rPr>
              <w:t>мм</w:t>
            </w:r>
            <w:r w:rsidRPr="00031213">
              <w:rPr>
                <w:rFonts w:ascii="Times New Roman" w:hAnsi="Times New Roman"/>
                <w:bCs/>
                <w:iCs/>
                <w:sz w:val="20"/>
                <w:szCs w:val="20"/>
                <w:lang w:val="uk-UA"/>
              </w:rPr>
              <w:t xml:space="preserve"> </w:t>
            </w:r>
            <w:r w:rsidRPr="00031213">
              <w:rPr>
                <w:rFonts w:ascii="Times New Roman" w:hAnsi="Times New Roman"/>
                <w:bCs/>
                <w:iCs/>
                <w:sz w:val="20"/>
                <w:szCs w:val="20"/>
                <w:lang w:val="uk-UA"/>
              </w:rPr>
              <w:tab/>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91799D">
            <w:pPr>
              <w:rPr>
                <w:rFonts w:cs="Times New Roman"/>
                <w:sz w:val="20"/>
                <w:szCs w:val="20"/>
                <w:lang w:val="uk-UA"/>
              </w:rPr>
            </w:pP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Default="00031213" w:rsidP="00DD2DCB">
            <w:pPr>
              <w:pStyle w:val="aa"/>
              <w:rPr>
                <w:rFonts w:ascii="Times New Roman" w:hAnsi="Times New Roman" w:cs="Times New Roman"/>
                <w:sz w:val="20"/>
                <w:szCs w:val="20"/>
                <w:shd w:val="clear" w:color="auto" w:fill="FDFEFD"/>
                <w:lang w:val="uk-UA"/>
              </w:rPr>
            </w:pPr>
            <w:r w:rsidRPr="00773A79">
              <w:rPr>
                <w:rFonts w:ascii="Times New Roman" w:hAnsi="Times New Roman" w:cs="Times New Roman"/>
                <w:sz w:val="20"/>
                <w:szCs w:val="20"/>
                <w:shd w:val="clear" w:color="auto" w:fill="FDFEFD"/>
                <w:lang w:val="uk-UA"/>
              </w:rPr>
              <w:t>ДК021:2015:</w:t>
            </w:r>
          </w:p>
          <w:p w:rsidR="00031213" w:rsidRDefault="00031213" w:rsidP="00DD2DCB">
            <w:r w:rsidRPr="00773A79">
              <w:rPr>
                <w:rFonts w:ascii="Times New Roman" w:hAnsi="Times New Roman" w:cs="Times New Roman"/>
                <w:sz w:val="20"/>
                <w:szCs w:val="20"/>
                <w:bdr w:val="none" w:sz="0" w:space="0" w:color="auto" w:frame="1"/>
                <w:shd w:val="clear" w:color="auto" w:fill="FDFEFD"/>
              </w:rPr>
              <w:t>44167100-9</w:t>
            </w:r>
            <w:r w:rsidRPr="00773A79">
              <w:rPr>
                <w:rFonts w:ascii="Times New Roman" w:hAnsi="Times New Roman" w:cs="Times New Roman"/>
                <w:color w:val="777777"/>
                <w:sz w:val="20"/>
                <w:szCs w:val="20"/>
                <w:shd w:val="clear" w:color="auto" w:fill="FDFEFD"/>
              </w:rPr>
              <w:t> - </w:t>
            </w:r>
            <w:r w:rsidRPr="00773A79">
              <w:rPr>
                <w:rFonts w:ascii="Times New Roman" w:hAnsi="Times New Roman" w:cs="Times New Roman"/>
                <w:sz w:val="20"/>
                <w:szCs w:val="20"/>
                <w:bdr w:val="none" w:sz="0" w:space="0" w:color="auto" w:frame="1"/>
                <w:shd w:val="clear" w:color="auto" w:fill="FDFEFD"/>
              </w:rPr>
              <w:t>Муфти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907220" w:rsidRDefault="00031213" w:rsidP="00031213">
            <w:pPr>
              <w:ind w:right="-41"/>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штуки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EA3E67" w:rsidRDefault="00031213" w:rsidP="00031213">
            <w:pPr>
              <w:pStyle w:val="a7"/>
              <w:ind w:left="0" w:right="-44"/>
              <w:jc w:val="both"/>
              <w:rPr>
                <w:rFonts w:ascii="Times New Roman" w:hAnsi="Times New Roman"/>
                <w:bCs/>
                <w:iCs/>
                <w:sz w:val="24"/>
                <w:szCs w:val="24"/>
                <w:lang w:val="uk-UA"/>
              </w:rPr>
            </w:pPr>
            <w:r>
              <w:rPr>
                <w:rFonts w:ascii="Times New Roman" w:hAnsi="Times New Roman"/>
                <w:bCs/>
                <w:iCs/>
                <w:sz w:val="24"/>
                <w:szCs w:val="24"/>
                <w:lang w:val="uk-UA"/>
              </w:rPr>
              <w:t>2</w:t>
            </w:r>
            <w:r w:rsidRPr="00EA3E67">
              <w:rPr>
                <w:rFonts w:ascii="Times New Roman" w:hAnsi="Times New Roman"/>
                <w:bCs/>
                <w:iCs/>
                <w:sz w:val="24"/>
                <w:szCs w:val="24"/>
                <w:lang w:val="uk-U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FC2EC1" w:rsidRDefault="00031213" w:rsidP="0091799D">
            <w:pPr>
              <w:keepNext/>
              <w:keepLines/>
              <w:rPr>
                <w:rFonts w:ascii="Times New Roman" w:hAnsi="Times New Roman" w:cs="Times New Roman"/>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1213" w:rsidRPr="00FC2EC1" w:rsidRDefault="00031213" w:rsidP="0091799D">
            <w:pPr>
              <w:keepNext/>
              <w:keepLines/>
              <w:rPr>
                <w:rFonts w:ascii="Times New Roman" w:hAnsi="Times New Roman" w:cs="Times New Roman"/>
                <w:sz w:val="20"/>
                <w:szCs w:val="20"/>
                <w:lang w:val="uk-UA"/>
              </w:rPr>
            </w:pPr>
          </w:p>
        </w:tc>
      </w:tr>
      <w:tr w:rsidR="003E7F3E" w:rsidRPr="00320020" w:rsidTr="00031213">
        <w:trPr>
          <w:gridBefore w:val="1"/>
          <w:gridAfter w:val="1"/>
          <w:wBefore w:w="282" w:type="dxa"/>
          <w:wAfter w:w="382" w:type="dxa"/>
          <w:trHeight w:val="357"/>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7F3E" w:rsidRPr="00320020" w:rsidRDefault="003E7F3E" w:rsidP="0091799D">
            <w:pPr>
              <w:jc w:val="both"/>
              <w:rPr>
                <w:rFonts w:eastAsia="Calibri" w:cs="Times New Roman"/>
                <w:sz w:val="20"/>
                <w:szCs w:val="20"/>
                <w:lang w:val="uk-UA"/>
              </w:rPr>
            </w:pPr>
          </w:p>
        </w:tc>
        <w:tc>
          <w:tcPr>
            <w:tcW w:w="8912"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320020" w:rsidRDefault="003E7F3E" w:rsidP="0091799D">
            <w:pPr>
              <w:jc w:val="both"/>
              <w:rPr>
                <w:rFonts w:cs="Times New Roman"/>
                <w:sz w:val="20"/>
                <w:szCs w:val="20"/>
                <w:lang w:val="uk-UA"/>
              </w:rPr>
            </w:pPr>
            <w:r w:rsidRPr="00320020">
              <w:rPr>
                <w:rFonts w:eastAsia="Times New Roman" w:cs="Times New Roman"/>
                <w:b/>
                <w:sz w:val="20"/>
                <w:szCs w:val="20"/>
                <w:lang w:val="uk-UA"/>
              </w:rPr>
              <w:t>Всього з ПДВ: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320020" w:rsidRDefault="003E7F3E" w:rsidP="0091799D">
            <w:pPr>
              <w:keepNext/>
              <w:keepLines/>
              <w:jc w:val="center"/>
              <w:rPr>
                <w:rFonts w:cs="Times New Roman"/>
                <w:sz w:val="20"/>
                <w:szCs w:val="20"/>
                <w:lang w:val="uk-UA"/>
              </w:rPr>
            </w:pPr>
          </w:p>
        </w:tc>
      </w:tr>
      <w:tr w:rsidR="003E7F3E" w:rsidRPr="00320020" w:rsidTr="00031213">
        <w:trPr>
          <w:gridBefore w:val="1"/>
          <w:gridAfter w:val="1"/>
          <w:wBefore w:w="282" w:type="dxa"/>
          <w:wAfter w:w="382" w:type="dxa"/>
          <w:trHeight w:val="407"/>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E7F3E" w:rsidRPr="00320020" w:rsidRDefault="003E7F3E" w:rsidP="0091799D">
            <w:pPr>
              <w:rPr>
                <w:rFonts w:eastAsia="Calibri" w:cs="Times New Roman"/>
                <w:sz w:val="20"/>
                <w:szCs w:val="20"/>
                <w:lang w:val="uk-UA"/>
              </w:rPr>
            </w:pPr>
          </w:p>
        </w:tc>
        <w:tc>
          <w:tcPr>
            <w:tcW w:w="8912"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320020" w:rsidRDefault="003E7F3E" w:rsidP="0091799D">
            <w:pPr>
              <w:rPr>
                <w:rFonts w:cs="Times New Roman"/>
                <w:sz w:val="20"/>
                <w:szCs w:val="20"/>
                <w:lang w:val="uk-UA"/>
              </w:rPr>
            </w:pPr>
            <w:r w:rsidRPr="00320020">
              <w:rPr>
                <w:rFonts w:eastAsia="Times New Roman" w:cs="Times New Roman"/>
                <w:b/>
                <w:sz w:val="20"/>
                <w:szCs w:val="20"/>
                <w:lang w:val="uk-UA"/>
              </w:rPr>
              <w:t xml:space="preserve">в т.ч. ПДВ 20%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E7F3E" w:rsidRPr="00280028" w:rsidRDefault="003E7F3E" w:rsidP="0091799D">
            <w:pPr>
              <w:keepNext/>
              <w:keepLines/>
              <w:jc w:val="center"/>
              <w:rPr>
                <w:rFonts w:cs="Times New Roman"/>
                <w:sz w:val="20"/>
                <w:szCs w:val="20"/>
              </w:rPr>
            </w:pPr>
          </w:p>
        </w:tc>
      </w:tr>
      <w:tr w:rsidR="00157819" w:rsidRPr="000B25D6" w:rsidTr="00031213">
        <w:tblPrEx>
          <w:tblCellMar>
            <w:top w:w="15" w:type="dxa"/>
            <w:left w:w="15" w:type="dxa"/>
            <w:bottom w:w="15" w:type="dxa"/>
            <w:right w:w="15" w:type="dxa"/>
          </w:tblCellMar>
          <w:tblLook w:val="04A0"/>
        </w:tblPrEx>
        <w:trPr>
          <w:trHeight w:val="80"/>
        </w:trPr>
        <w:tc>
          <w:tcPr>
            <w:tcW w:w="5953" w:type="dxa"/>
            <w:gridSpan w:val="5"/>
            <w:tcMar>
              <w:top w:w="0" w:type="dxa"/>
              <w:left w:w="115" w:type="dxa"/>
              <w:bottom w:w="0" w:type="dxa"/>
              <w:right w:w="115" w:type="dxa"/>
            </w:tcMar>
            <w:hideMark/>
          </w:tcPr>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t>ЗАМОВНИК:</w:t>
            </w:r>
          </w:p>
          <w:p w:rsidR="00157819" w:rsidRPr="00642119" w:rsidRDefault="00157819" w:rsidP="0091799D">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uk-UA" w:eastAsia="ru-RU"/>
              </w:rPr>
              <w:t xml:space="preserve">КРАСНОГРАДСЬКЕ ПІДПРИЄМСТВО </w:t>
            </w:r>
          </w:p>
          <w:p w:rsidR="00157819" w:rsidRDefault="00157819" w:rsidP="0091799D">
            <w:pPr>
              <w:spacing w:after="0" w:line="240" w:lineRule="auto"/>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ТЕПЛОВИХ МЕРЕЖ</w:t>
            </w:r>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Місцезнаходження та адреса для листування:</w:t>
            </w:r>
          </w:p>
          <w:p w:rsidR="00157819" w:rsidRPr="00DA1408" w:rsidRDefault="00157819" w:rsidP="0091799D">
            <w:pPr>
              <w:spacing w:after="0" w:line="240" w:lineRule="auto"/>
              <w:rPr>
                <w:rFonts w:ascii="Times New Roman" w:eastAsia="Times New Roman" w:hAnsi="Times New Roman" w:cs="Times New Roman"/>
                <w:b/>
                <w:sz w:val="24"/>
                <w:szCs w:val="24"/>
                <w:lang w:val="uk-UA" w:eastAsia="ru-RU"/>
              </w:rPr>
            </w:pPr>
            <w:r w:rsidRPr="00E3386C">
              <w:rPr>
                <w:rFonts w:ascii="Times New Roman" w:eastAsia="Times New Roman" w:hAnsi="Times New Roman" w:cs="Times New Roman"/>
                <w:b/>
                <w:color w:val="000000"/>
                <w:u w:val="single"/>
                <w:lang w:val="uk-UA" w:eastAsia="ru-RU"/>
              </w:rPr>
              <w:t xml:space="preserve">Україна, </w:t>
            </w:r>
            <w:r w:rsidR="00031213" w:rsidRPr="00E3386C">
              <w:rPr>
                <w:rFonts w:ascii="Times New Roman" w:eastAsia="Times New Roman" w:hAnsi="Times New Roman" w:cs="Times New Roman"/>
                <w:b/>
                <w:color w:val="000000"/>
                <w:u w:val="single"/>
                <w:lang w:val="uk-UA" w:eastAsia="ru-RU"/>
              </w:rPr>
              <w:t xml:space="preserve">63304, </w:t>
            </w:r>
            <w:r w:rsidRPr="00E3386C">
              <w:rPr>
                <w:rFonts w:ascii="Times New Roman" w:eastAsia="Times New Roman" w:hAnsi="Times New Roman" w:cs="Times New Roman"/>
                <w:b/>
                <w:color w:val="000000"/>
                <w:u w:val="single"/>
                <w:lang w:val="uk-UA" w:eastAsia="ru-RU"/>
              </w:rPr>
              <w:t>Харківська область, Красноградський район, м</w:t>
            </w:r>
            <w:r w:rsidR="00031213">
              <w:rPr>
                <w:rFonts w:ascii="Times New Roman" w:eastAsia="Times New Roman" w:hAnsi="Times New Roman" w:cs="Times New Roman"/>
                <w:b/>
                <w:color w:val="000000"/>
                <w:u w:val="single"/>
                <w:lang w:val="uk-UA" w:eastAsia="ru-RU"/>
              </w:rPr>
              <w:t>і</w:t>
            </w:r>
            <w:r w:rsidRPr="00E3386C">
              <w:rPr>
                <w:rFonts w:ascii="Times New Roman" w:eastAsia="Times New Roman" w:hAnsi="Times New Roman" w:cs="Times New Roman"/>
                <w:b/>
                <w:color w:val="000000"/>
                <w:u w:val="single"/>
                <w:lang w:val="uk-UA" w:eastAsia="ru-RU"/>
              </w:rPr>
              <w:t>сто Красноград, вул. Соборна, буд.47</w:t>
            </w:r>
          </w:p>
          <w:p w:rsidR="00157819" w:rsidRPr="00DA1408" w:rsidRDefault="00157819" w:rsidP="0091799D">
            <w:pPr>
              <w:spacing w:after="0" w:line="240" w:lineRule="auto"/>
              <w:rPr>
                <w:rFonts w:ascii="Times New Roman" w:eastAsia="Times New Roman" w:hAnsi="Times New Roman" w:cs="Times New Roman"/>
                <w:sz w:val="24"/>
                <w:szCs w:val="24"/>
                <w:lang w:val="uk-UA" w:eastAsia="ru-RU"/>
              </w:rPr>
            </w:pPr>
            <w:r w:rsidRPr="00DA1408">
              <w:rPr>
                <w:rFonts w:ascii="Times New Roman" w:eastAsia="Times New Roman" w:hAnsi="Times New Roman" w:cs="Times New Roman"/>
                <w:color w:val="000000"/>
                <w:lang w:val="uk-UA" w:eastAsia="ru-RU"/>
              </w:rPr>
              <w:t xml:space="preserve">ЄДРПОУ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E3386C">
              <w:rPr>
                <w:rFonts w:ascii="Times New Roman" w:eastAsia="Times New Roman" w:hAnsi="Times New Roman" w:cs="Times New Roman"/>
                <w:b/>
                <w:color w:val="000000"/>
                <w:lang w:val="uk-UA" w:eastAsia="ru-RU"/>
              </w:rPr>
              <w:t>32464827</w:t>
            </w:r>
            <w:r w:rsidRPr="00DA1408">
              <w:rPr>
                <w:rFonts w:ascii="Times New Roman" w:eastAsia="Times New Roman" w:hAnsi="Times New Roman" w:cs="Times New Roman"/>
                <w:color w:val="000000"/>
                <w:lang w:val="uk-UA" w:eastAsia="ru-RU"/>
              </w:rPr>
              <w:t xml:space="preserve"> </w:t>
            </w:r>
          </w:p>
          <w:p w:rsidR="00157819" w:rsidRPr="00DA1408" w:rsidRDefault="00157819" w:rsidP="0091799D">
            <w:pPr>
              <w:spacing w:after="0" w:line="240" w:lineRule="auto"/>
              <w:rPr>
                <w:rFonts w:ascii="Times New Roman" w:eastAsia="Times New Roman" w:hAnsi="Times New Roman" w:cs="Times New Roman"/>
                <w:b/>
                <w:color w:val="000000"/>
                <w:lang w:val="uk-UA" w:eastAsia="ru-RU"/>
              </w:rPr>
            </w:pPr>
            <w:r w:rsidRPr="00DA1408">
              <w:rPr>
                <w:rFonts w:ascii="Times New Roman" w:eastAsia="Times New Roman" w:hAnsi="Times New Roman" w:cs="Times New Roman"/>
                <w:color w:val="000000"/>
                <w:lang w:val="uk-UA" w:eastAsia="ru-RU"/>
              </w:rPr>
              <w:t>ІПН</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color w:val="000000"/>
                <w:lang w:eastAsia="ru-RU"/>
              </w:rPr>
              <w:t> </w:t>
            </w:r>
            <w:r w:rsidRPr="00DA1408">
              <w:rPr>
                <w:rFonts w:ascii="Times New Roman" w:eastAsia="Times New Roman" w:hAnsi="Times New Roman" w:cs="Times New Roman"/>
                <w:color w:val="000000"/>
                <w:lang w:val="uk-UA" w:eastAsia="ru-RU"/>
              </w:rPr>
              <w:t xml:space="preserve"> </w:t>
            </w:r>
            <w:r w:rsidRPr="00E3386C">
              <w:rPr>
                <w:rFonts w:ascii="Times New Roman" w:eastAsia="Times New Roman" w:hAnsi="Times New Roman" w:cs="Times New Roman"/>
                <w:b/>
                <w:color w:val="000000"/>
                <w:lang w:val="uk-UA" w:eastAsia="ru-RU"/>
              </w:rPr>
              <w:t>324648220163</w:t>
            </w:r>
            <w:r w:rsidRPr="00DA1408">
              <w:rPr>
                <w:rFonts w:ascii="Times New Roman" w:eastAsia="Times New Roman" w:hAnsi="Times New Roman" w:cs="Times New Roman"/>
                <w:b/>
                <w:color w:val="000000"/>
                <w:lang w:val="uk-UA" w:eastAsia="ru-RU"/>
              </w:rPr>
              <w:t xml:space="preserve"> </w:t>
            </w:r>
          </w:p>
          <w:p w:rsidR="00157819" w:rsidRPr="00DA1408" w:rsidRDefault="00157819" w:rsidP="0091799D">
            <w:pPr>
              <w:spacing w:after="0" w:line="240" w:lineRule="auto"/>
              <w:rPr>
                <w:rFonts w:ascii="Times New Roman" w:eastAsia="Times New Roman" w:hAnsi="Times New Roman" w:cs="Times New Roman"/>
                <w:sz w:val="24"/>
                <w:szCs w:val="24"/>
                <w:lang w:val="uk-UA" w:eastAsia="ru-RU"/>
              </w:rPr>
            </w:pPr>
            <w:r w:rsidRPr="0050216C">
              <w:rPr>
                <w:rFonts w:ascii="Times New Roman" w:eastAsia="Times New Roman" w:hAnsi="Times New Roman" w:cs="Times New Roman"/>
                <w:color w:val="000000"/>
                <w:lang w:val="en-US" w:eastAsia="ru-RU"/>
              </w:rPr>
              <w:t>IB</w:t>
            </w:r>
            <w:r>
              <w:rPr>
                <w:rFonts w:ascii="Times New Roman" w:eastAsia="Times New Roman" w:hAnsi="Times New Roman" w:cs="Times New Roman"/>
                <w:color w:val="000000"/>
                <w:lang w:val="uk-UA" w:eastAsia="ru-RU"/>
              </w:rPr>
              <w:t xml:space="preserve">AN </w:t>
            </w:r>
            <w:r w:rsidRPr="0050216C">
              <w:rPr>
                <w:rFonts w:ascii="Times New Roman" w:eastAsia="Times New Roman" w:hAnsi="Times New Roman" w:cs="Times New Roman"/>
                <w:b/>
                <w:color w:val="000000"/>
                <w:lang w:val="en-US" w:eastAsia="ru-RU"/>
              </w:rPr>
              <w:t>UA</w:t>
            </w:r>
            <w:r w:rsidR="00F04B96">
              <w:rPr>
                <w:rFonts w:ascii="Times New Roman" w:eastAsia="Times New Roman" w:hAnsi="Times New Roman" w:cs="Times New Roman"/>
                <w:b/>
                <w:color w:val="000000"/>
                <w:lang w:val="uk-UA" w:eastAsia="ru-RU"/>
              </w:rPr>
              <w:t>818201720344380007000022900</w:t>
            </w:r>
            <w:r>
              <w:rPr>
                <w:rFonts w:ascii="Times New Roman" w:eastAsia="Times New Roman" w:hAnsi="Times New Roman" w:cs="Times New Roman"/>
                <w:color w:val="FFFFFF"/>
                <w:u w:val="single"/>
                <w:lang w:val="en-US" w:eastAsia="ru-RU"/>
              </w:rPr>
              <w:t>UUUU</w:t>
            </w:r>
            <w:r w:rsidRPr="00DA1408">
              <w:rPr>
                <w:rFonts w:ascii="Times New Roman" w:eastAsia="Times New Roman" w:hAnsi="Times New Roman" w:cs="Times New Roman"/>
                <w:color w:val="FFFFFF"/>
                <w:u w:val="single"/>
                <w:lang w:val="uk-UA" w:eastAsia="ru-RU"/>
              </w:rPr>
              <w:t>112</w:t>
            </w:r>
            <w:r>
              <w:rPr>
                <w:rFonts w:ascii="Times New Roman" w:eastAsia="Times New Roman" w:hAnsi="Times New Roman" w:cs="Times New Roman"/>
                <w:color w:val="FFFFFF"/>
                <w:u w:val="single"/>
                <w:lang w:val="en-US" w:eastAsia="ru-RU"/>
              </w:rPr>
              <w:t>UAU</w:t>
            </w:r>
          </w:p>
          <w:p w:rsidR="00157819" w:rsidRPr="0050216C" w:rsidRDefault="00157819" w:rsidP="0091799D">
            <w:pPr>
              <w:spacing w:after="0" w:line="240" w:lineRule="auto"/>
              <w:rPr>
                <w:rFonts w:ascii="Times New Roman" w:eastAsia="Times New Roman" w:hAnsi="Times New Roman" w:cs="Times New Roman"/>
                <w:sz w:val="24"/>
                <w:szCs w:val="24"/>
                <w:lang w:val="uk-UA" w:eastAsia="ru-RU"/>
              </w:rPr>
            </w:pPr>
            <w:r w:rsidRPr="00157819">
              <w:rPr>
                <w:rFonts w:ascii="Times New Roman" w:eastAsia="Times New Roman" w:hAnsi="Times New Roman" w:cs="Times New Roman"/>
                <w:color w:val="000000"/>
                <w:lang w:val="uk-UA" w:eastAsia="ru-RU"/>
              </w:rPr>
              <w:t>Найменування банку</w:t>
            </w:r>
            <w:r>
              <w:rPr>
                <w:rFonts w:ascii="Times New Roman" w:eastAsia="Times New Roman" w:hAnsi="Times New Roman" w:cs="Times New Roman"/>
                <w:color w:val="000000"/>
                <w:lang w:val="uk-UA" w:eastAsia="ru-RU"/>
              </w:rPr>
              <w:t xml:space="preserve">  </w:t>
            </w:r>
            <w:r w:rsidRPr="0050216C">
              <w:rPr>
                <w:rFonts w:ascii="Times New Roman" w:eastAsia="Times New Roman" w:hAnsi="Times New Roman" w:cs="Times New Roman"/>
                <w:b/>
                <w:color w:val="000000"/>
                <w:lang w:val="uk-UA" w:eastAsia="ru-RU"/>
              </w:rPr>
              <w:t>ДКСУ м. Київ</w:t>
            </w:r>
          </w:p>
          <w:p w:rsidR="00157819" w:rsidRPr="00620D3C"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lastRenderedPageBreak/>
              <w:t>Тел</w:t>
            </w:r>
            <w:r w:rsidRPr="00620D3C">
              <w:rPr>
                <w:rFonts w:ascii="Times New Roman" w:eastAsia="Times New Roman" w:hAnsi="Times New Roman" w:cs="Times New Roman"/>
                <w:color w:val="000000"/>
                <w:lang w:eastAsia="ru-RU"/>
              </w:rPr>
              <w:t>./</w:t>
            </w:r>
            <w:r w:rsidRPr="000B25D6">
              <w:rPr>
                <w:rFonts w:ascii="Times New Roman" w:eastAsia="Times New Roman" w:hAnsi="Times New Roman" w:cs="Times New Roman"/>
                <w:color w:val="000000"/>
                <w:lang w:eastAsia="ru-RU"/>
              </w:rPr>
              <w:t>факс</w:t>
            </w:r>
            <w:r w:rsidRPr="0050216C">
              <w:rPr>
                <w:rFonts w:ascii="Times New Roman" w:eastAsia="Times New Roman" w:hAnsi="Times New Roman" w:cs="Times New Roman"/>
                <w:color w:val="000000"/>
                <w:lang w:val="en-US" w:eastAsia="ru-RU"/>
              </w:rPr>
              <w:t> </w:t>
            </w:r>
            <w:r w:rsidRPr="00620D3C">
              <w:rPr>
                <w:rFonts w:ascii="Times New Roman" w:eastAsia="Times New Roman" w:hAnsi="Times New Roman" w:cs="Times New Roman"/>
                <w:color w:val="000000"/>
                <w:lang w:eastAsia="ru-RU"/>
              </w:rPr>
              <w:t xml:space="preserve"> +38 </w:t>
            </w:r>
            <w:r w:rsidRPr="00620D3C">
              <w:rPr>
                <w:rFonts w:ascii="Times New Roman" w:eastAsia="Times New Roman" w:hAnsi="Times New Roman" w:cs="Times New Roman"/>
                <w:b/>
                <w:color w:val="000000"/>
                <w:lang w:eastAsia="ru-RU"/>
              </w:rPr>
              <w:t>(</w:t>
            </w:r>
            <w:r w:rsidRPr="00620D3C">
              <w:rPr>
                <w:rFonts w:ascii="Times New Roman" w:eastAsia="Times New Roman" w:hAnsi="Times New Roman" w:cs="Times New Roman"/>
                <w:b/>
                <w:color w:val="000000"/>
                <w:u w:val="single"/>
                <w:lang w:val="uk-UA" w:eastAsia="ru-RU"/>
              </w:rPr>
              <w:t>05744</w:t>
            </w:r>
            <w:r w:rsidRPr="00620D3C">
              <w:rPr>
                <w:rFonts w:ascii="Times New Roman" w:eastAsia="Times New Roman" w:hAnsi="Times New Roman" w:cs="Times New Roman"/>
                <w:b/>
                <w:color w:val="000000"/>
                <w:lang w:eastAsia="ru-RU"/>
              </w:rPr>
              <w:t>)</w:t>
            </w:r>
            <w:r w:rsidRPr="00620D3C">
              <w:rPr>
                <w:rFonts w:ascii="Times New Roman" w:eastAsia="Times New Roman" w:hAnsi="Times New Roman" w:cs="Times New Roman"/>
                <w:b/>
                <w:color w:val="000000"/>
                <w:u w:val="single"/>
                <w:lang w:val="uk-UA" w:eastAsia="ru-RU"/>
              </w:rPr>
              <w:t xml:space="preserve"> 73409</w:t>
            </w:r>
            <w:r w:rsidRPr="00620D3C">
              <w:rPr>
                <w:rFonts w:ascii="Times New Roman" w:eastAsia="Times New Roman" w:hAnsi="Times New Roman" w:cs="Times New Roman"/>
                <w:b/>
                <w:color w:val="FFFFFF"/>
                <w:lang w:eastAsia="ru-RU"/>
              </w:rPr>
              <w:t xml:space="preserve">. </w:t>
            </w:r>
            <w:r w:rsidRPr="00620D3C">
              <w:rPr>
                <w:rFonts w:ascii="Times New Roman" w:eastAsia="Times New Roman" w:hAnsi="Times New Roman" w:cs="Times New Roman"/>
                <w:b/>
                <w:color w:val="000000"/>
                <w:lang w:val="en-US" w:eastAsia="ru-RU"/>
              </w:rPr>
              <w:t> </w:t>
            </w:r>
          </w:p>
          <w:p w:rsidR="00157819" w:rsidRDefault="00157819" w:rsidP="0091799D">
            <w:pPr>
              <w:shd w:val="clear" w:color="auto" w:fill="FFFFFF"/>
              <w:spacing w:after="0" w:line="240" w:lineRule="auto"/>
              <w:rPr>
                <w:rFonts w:ascii="Times New Roman" w:eastAsia="Times New Roman" w:hAnsi="Times New Roman" w:cs="Times New Roman"/>
                <w:b/>
                <w:color w:val="000000"/>
                <w:lang w:val="uk-UA" w:eastAsia="ru-RU"/>
              </w:rPr>
            </w:pPr>
            <w:r w:rsidRPr="000B25D6">
              <w:rPr>
                <w:rFonts w:ascii="Times New Roman" w:eastAsia="Times New Roman" w:hAnsi="Times New Roman" w:cs="Times New Roman"/>
                <w:color w:val="000000"/>
                <w:lang w:eastAsia="ru-RU"/>
              </w:rPr>
              <w:t>Електронна</w:t>
            </w:r>
            <w:r w:rsidRPr="00620D3C">
              <w:rPr>
                <w:rFonts w:ascii="Times New Roman" w:eastAsia="Times New Roman" w:hAnsi="Times New Roman" w:cs="Times New Roman"/>
                <w:color w:val="000000"/>
                <w:lang w:eastAsia="ru-RU"/>
              </w:rPr>
              <w:t xml:space="preserve"> </w:t>
            </w:r>
            <w:r w:rsidRPr="000B25D6">
              <w:rPr>
                <w:rFonts w:ascii="Times New Roman" w:eastAsia="Times New Roman" w:hAnsi="Times New Roman" w:cs="Times New Roman"/>
                <w:color w:val="000000"/>
                <w:lang w:eastAsia="ru-RU"/>
              </w:rPr>
              <w:t>пошта</w:t>
            </w:r>
            <w:r w:rsidRPr="00620D3C">
              <w:rPr>
                <w:rFonts w:ascii="Times New Roman" w:eastAsia="Times New Roman" w:hAnsi="Times New Roman" w:cs="Times New Roman"/>
                <w:color w:val="000000"/>
                <w:lang w:eastAsia="ru-RU"/>
              </w:rPr>
              <w:t xml:space="preserve">  </w:t>
            </w:r>
            <w:hyperlink r:id="rId12" w:history="1">
              <w:r w:rsidRPr="000B1D4D">
                <w:rPr>
                  <w:rStyle w:val="a4"/>
                  <w:rFonts w:ascii="Times New Roman" w:eastAsia="Times New Roman" w:hAnsi="Times New Roman" w:cs="Times New Roman"/>
                  <w:b/>
                  <w:lang w:val="en-US" w:eastAsia="ru-RU"/>
                </w:rPr>
                <w:t>krpts</w:t>
              </w:r>
              <w:r w:rsidRPr="000B1D4D">
                <w:rPr>
                  <w:rStyle w:val="a4"/>
                  <w:rFonts w:ascii="Times New Roman" w:eastAsia="Times New Roman" w:hAnsi="Times New Roman" w:cs="Times New Roman"/>
                  <w:b/>
                  <w:lang w:eastAsia="ru-RU"/>
                </w:rPr>
                <w:t>@</w:t>
              </w:r>
              <w:r w:rsidRPr="000B1D4D">
                <w:rPr>
                  <w:rStyle w:val="a4"/>
                  <w:rFonts w:ascii="Times New Roman" w:eastAsia="Times New Roman" w:hAnsi="Times New Roman" w:cs="Times New Roman"/>
                  <w:b/>
                  <w:lang w:val="en-US" w:eastAsia="ru-RU"/>
                </w:rPr>
                <w:t>ukr</w:t>
              </w:r>
              <w:r w:rsidRPr="000B1D4D">
                <w:rPr>
                  <w:rStyle w:val="a4"/>
                  <w:rFonts w:ascii="Times New Roman" w:eastAsia="Times New Roman" w:hAnsi="Times New Roman" w:cs="Times New Roman"/>
                  <w:b/>
                  <w:lang w:eastAsia="ru-RU"/>
                </w:rPr>
                <w:t>.</w:t>
              </w:r>
              <w:r w:rsidRPr="000B1D4D">
                <w:rPr>
                  <w:rStyle w:val="a4"/>
                  <w:rFonts w:ascii="Times New Roman" w:eastAsia="Times New Roman" w:hAnsi="Times New Roman" w:cs="Times New Roman"/>
                  <w:b/>
                  <w:lang w:val="en-US" w:eastAsia="ru-RU"/>
                </w:rPr>
                <w:t>net</w:t>
              </w:r>
            </w:hyperlink>
          </w:p>
          <w:p w:rsidR="00157819" w:rsidRPr="00620D3C" w:rsidRDefault="00157819" w:rsidP="0091799D">
            <w:pPr>
              <w:shd w:val="clear" w:color="auto" w:fill="FFFFFF"/>
              <w:spacing w:after="0" w:line="240" w:lineRule="auto"/>
              <w:rPr>
                <w:rFonts w:ascii="Times New Roman" w:eastAsia="Times New Roman" w:hAnsi="Times New Roman" w:cs="Times New Roman"/>
                <w:sz w:val="24"/>
                <w:szCs w:val="24"/>
                <w:lang w:val="uk-UA" w:eastAsia="ru-RU"/>
              </w:rPr>
            </w:pPr>
          </w:p>
          <w:p w:rsidR="00157819" w:rsidRPr="00642119" w:rsidRDefault="00157819" w:rsidP="0091799D">
            <w:pPr>
              <w:spacing w:after="0" w:line="240" w:lineRule="auto"/>
              <w:rPr>
                <w:rFonts w:ascii="Times New Roman" w:eastAsia="Times New Roman" w:hAnsi="Times New Roman" w:cs="Times New Roman"/>
                <w:b/>
                <w:sz w:val="24"/>
                <w:szCs w:val="24"/>
                <w:lang w:eastAsia="ru-RU"/>
              </w:rPr>
            </w:pPr>
            <w:r w:rsidRPr="00642119">
              <w:rPr>
                <w:rFonts w:ascii="Times New Roman" w:eastAsia="Times New Roman" w:hAnsi="Times New Roman" w:cs="Times New Roman"/>
                <w:b/>
                <w:color w:val="000000"/>
                <w:sz w:val="24"/>
                <w:szCs w:val="24"/>
                <w:u w:val="single"/>
                <w:lang w:eastAsia="ru-RU"/>
              </w:rPr>
              <w:t>Директор                        </w:t>
            </w:r>
            <w:r w:rsidRPr="00642119">
              <w:rPr>
                <w:rFonts w:ascii="Times New Roman" w:eastAsia="Times New Roman" w:hAnsi="Times New Roman" w:cs="Times New Roman"/>
                <w:b/>
                <w:color w:val="000000"/>
                <w:sz w:val="24"/>
                <w:szCs w:val="24"/>
                <w:lang w:eastAsia="ru-RU"/>
              </w:rPr>
              <w:t> /</w:t>
            </w:r>
            <w:r w:rsidRPr="00642119">
              <w:rPr>
                <w:rFonts w:ascii="Times New Roman" w:eastAsia="Times New Roman" w:hAnsi="Times New Roman" w:cs="Times New Roman"/>
                <w:b/>
                <w:color w:val="000000"/>
                <w:sz w:val="24"/>
                <w:szCs w:val="24"/>
                <w:u w:val="single"/>
                <w:lang w:val="uk-UA" w:eastAsia="ru-RU"/>
              </w:rPr>
              <w:t>Володимир ЦАРИК</w:t>
            </w:r>
            <w:r w:rsidRPr="00642119">
              <w:rPr>
                <w:rFonts w:ascii="Times New Roman" w:eastAsia="Times New Roman" w:hAnsi="Times New Roman" w:cs="Times New Roman"/>
                <w:b/>
                <w:color w:val="000000"/>
                <w:sz w:val="24"/>
                <w:szCs w:val="24"/>
                <w:lang w:eastAsia="ru-RU"/>
              </w:rPr>
              <w:t>/</w:t>
            </w:r>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ab/>
              <w:t xml:space="preserve">     </w:t>
            </w:r>
            <w:r w:rsidRPr="000B25D6">
              <w:rPr>
                <w:rFonts w:ascii="Times New Roman" w:eastAsia="Times New Roman" w:hAnsi="Times New Roman" w:cs="Times New Roman"/>
                <w:color w:val="000000"/>
                <w:sz w:val="13"/>
                <w:szCs w:val="13"/>
                <w:vertAlign w:val="superscript"/>
                <w:lang w:eastAsia="ru-RU"/>
              </w:rPr>
              <w:t>(</w:t>
            </w:r>
            <w:proofErr w:type="gramStart"/>
            <w:r w:rsidRPr="000B25D6">
              <w:rPr>
                <w:rFonts w:ascii="Times New Roman" w:eastAsia="Times New Roman" w:hAnsi="Times New Roman" w:cs="Times New Roman"/>
                <w:color w:val="000000"/>
                <w:sz w:val="13"/>
                <w:szCs w:val="13"/>
                <w:vertAlign w:val="superscript"/>
                <w:lang w:eastAsia="ru-RU"/>
              </w:rPr>
              <w:t>П</w:t>
            </w:r>
            <w:proofErr w:type="gramEnd"/>
            <w:r w:rsidRPr="000B25D6">
              <w:rPr>
                <w:rFonts w:ascii="Times New Roman" w:eastAsia="Times New Roman" w:hAnsi="Times New Roman" w:cs="Times New Roman"/>
                <w:color w:val="000000"/>
                <w:sz w:val="13"/>
                <w:szCs w:val="13"/>
                <w:vertAlign w:val="superscript"/>
                <w:lang w:eastAsia="ru-RU"/>
              </w:rPr>
              <w:t xml:space="preserve">ідпис) </w:t>
            </w:r>
            <w:r w:rsidRPr="000B25D6">
              <w:rPr>
                <w:rFonts w:ascii="Times New Roman" w:eastAsia="Times New Roman" w:hAnsi="Times New Roman" w:cs="Times New Roman"/>
                <w:color w:val="000000"/>
                <w:sz w:val="13"/>
                <w:vertAlign w:val="superscript"/>
                <w:lang w:eastAsia="ru-RU"/>
              </w:rPr>
              <w:tab/>
            </w:r>
            <w:r w:rsidRPr="000B25D6">
              <w:rPr>
                <w:rFonts w:ascii="Times New Roman" w:eastAsia="Times New Roman" w:hAnsi="Times New Roman" w:cs="Times New Roman"/>
                <w:color w:val="000000"/>
                <w:sz w:val="13"/>
                <w:szCs w:val="13"/>
                <w:vertAlign w:val="superscript"/>
                <w:lang w:eastAsia="ru-RU"/>
              </w:rPr>
              <w:t>                              ( П.І..)</w:t>
            </w:r>
          </w:p>
          <w:p w:rsidR="00157819" w:rsidRPr="000B25D6" w:rsidRDefault="00157819" w:rsidP="0091799D">
            <w:pPr>
              <w:spacing w:after="0" w:line="80" w:lineRule="atLeast"/>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sz w:val="13"/>
                <w:szCs w:val="13"/>
                <w:vertAlign w:val="superscript"/>
                <w:lang w:eastAsia="ru-RU"/>
              </w:rPr>
              <w:t>М.П.</w:t>
            </w:r>
          </w:p>
        </w:tc>
        <w:tc>
          <w:tcPr>
            <w:tcW w:w="4918" w:type="dxa"/>
            <w:gridSpan w:val="6"/>
            <w:tcMar>
              <w:top w:w="0" w:type="dxa"/>
              <w:left w:w="115" w:type="dxa"/>
              <w:bottom w:w="0" w:type="dxa"/>
              <w:right w:w="115" w:type="dxa"/>
            </w:tcMar>
            <w:hideMark/>
          </w:tcPr>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b/>
                <w:bCs/>
                <w:color w:val="000000"/>
                <w:lang w:eastAsia="ru-RU"/>
              </w:rPr>
              <w:lastRenderedPageBreak/>
              <w:t>ПОСТАЧАЛЬНИК:</w:t>
            </w:r>
          </w:p>
          <w:p w:rsidR="00157819" w:rsidRPr="000B25D6" w:rsidRDefault="00157819" w:rsidP="0091799D">
            <w:pPr>
              <w:spacing w:after="0" w:line="240" w:lineRule="auto"/>
              <w:rPr>
                <w:rFonts w:ascii="Times New Roman" w:eastAsia="Times New Roman" w:hAnsi="Times New Roman" w:cs="Times New Roman"/>
                <w:sz w:val="24"/>
                <w:szCs w:val="24"/>
                <w:lang w:eastAsia="ru-RU"/>
              </w:rPr>
            </w:pPr>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Місцезнаходження та адреса для листування:</w:t>
            </w:r>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u w:val="single"/>
                <w:lang w:eastAsia="ru-RU"/>
              </w:rPr>
              <w:t> </w:t>
            </w:r>
            <w:r w:rsidR="00031213" w:rsidRPr="00031213">
              <w:rPr>
                <w:rFonts w:ascii="Times New Roman" w:eastAsia="Times New Roman" w:hAnsi="Times New Roman" w:cs="Times New Roman"/>
                <w:b/>
                <w:color w:val="000000"/>
                <w:u w:val="single"/>
                <w:lang w:val="uk-UA" w:eastAsia="ru-RU"/>
              </w:rPr>
              <w:t>Україна,</w:t>
            </w:r>
            <w:r w:rsidRPr="00031213">
              <w:rPr>
                <w:rFonts w:ascii="Times New Roman" w:eastAsia="Times New Roman" w:hAnsi="Times New Roman" w:cs="Times New Roman"/>
                <w:b/>
                <w:color w:val="000000"/>
                <w:u w:val="single"/>
                <w:lang w:eastAsia="ru-RU"/>
              </w:rPr>
              <w:t>                                                                              </w:t>
            </w:r>
            <w:r w:rsidRPr="000B25D6">
              <w:rPr>
                <w:rFonts w:ascii="Times New Roman" w:eastAsia="Times New Roman" w:hAnsi="Times New Roman" w:cs="Times New Roman"/>
                <w:color w:val="FFFFFF"/>
                <w:u w:val="single"/>
                <w:lang w:eastAsia="ru-RU"/>
              </w:rPr>
              <w:t>.</w:t>
            </w:r>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ЄДРПОУ</w:t>
            </w:r>
            <w:proofErr w:type="gramStart"/>
            <w:r w:rsidRPr="000B25D6">
              <w:rPr>
                <w:rFonts w:ascii="Times New Roman" w:eastAsia="Times New Roman" w:hAnsi="Times New Roman" w:cs="Times New Roman"/>
                <w:color w:val="000000"/>
                <w:lang w:eastAsia="ru-RU"/>
              </w:rPr>
              <w:t xml:space="preserve"> </w:t>
            </w:r>
            <w:r w:rsidRPr="000B25D6">
              <w:rPr>
                <w:rFonts w:ascii="Times New Roman" w:eastAsia="Times New Roman" w:hAnsi="Times New Roman" w:cs="Times New Roman"/>
                <w:color w:val="000000"/>
                <w:u w:val="single"/>
                <w:lang w:eastAsia="ru-RU"/>
              </w:rPr>
              <w:t>                                                              </w:t>
            </w:r>
            <w:r w:rsidRPr="000B25D6">
              <w:rPr>
                <w:rFonts w:ascii="Times New Roman" w:eastAsia="Times New Roman" w:hAnsi="Times New Roman" w:cs="Times New Roman"/>
                <w:color w:val="FFFFFF"/>
                <w:lang w:eastAsia="ru-RU"/>
              </w:rPr>
              <w:t>.</w:t>
            </w:r>
            <w:proofErr w:type="gramEnd"/>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ІПН</w:t>
            </w:r>
            <w:proofErr w:type="gramStart"/>
            <w:r w:rsidRPr="000B25D6">
              <w:rPr>
                <w:rFonts w:ascii="Times New Roman" w:eastAsia="Times New Roman" w:hAnsi="Times New Roman" w:cs="Times New Roman"/>
                <w:color w:val="000000"/>
                <w:u w:val="single"/>
                <w:lang w:eastAsia="ru-RU"/>
              </w:rPr>
              <w:t xml:space="preserve">                                                                       .</w:t>
            </w:r>
            <w:proofErr w:type="gramEnd"/>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IBAN</w:t>
            </w:r>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Найменування банку_____________________ Тел./факс  +38 (</w:t>
            </w:r>
            <w:proofErr w:type="gramStart"/>
            <w:r w:rsidRPr="000B25D6">
              <w:rPr>
                <w:rFonts w:ascii="Times New Roman" w:eastAsia="Times New Roman" w:hAnsi="Times New Roman" w:cs="Times New Roman"/>
                <w:color w:val="000000"/>
                <w:u w:val="single"/>
                <w:lang w:eastAsia="ru-RU"/>
              </w:rPr>
              <w:t xml:space="preserve">       </w:t>
            </w:r>
            <w:r w:rsidRPr="000B25D6">
              <w:rPr>
                <w:rFonts w:ascii="Times New Roman" w:eastAsia="Times New Roman" w:hAnsi="Times New Roman" w:cs="Times New Roman"/>
                <w:color w:val="000000"/>
                <w:lang w:eastAsia="ru-RU"/>
              </w:rPr>
              <w:t>)</w:t>
            </w:r>
            <w:proofErr w:type="gramEnd"/>
            <w:r w:rsidRPr="000B25D6">
              <w:rPr>
                <w:rFonts w:ascii="Times New Roman" w:eastAsia="Times New Roman" w:hAnsi="Times New Roman" w:cs="Times New Roman"/>
                <w:color w:val="000000"/>
                <w:u w:val="single"/>
                <w:lang w:eastAsia="ru-RU"/>
              </w:rPr>
              <w:t xml:space="preserve">                                            </w:t>
            </w:r>
            <w:r w:rsidRPr="000B25D6">
              <w:rPr>
                <w:rFonts w:ascii="Times New Roman" w:eastAsia="Times New Roman" w:hAnsi="Times New Roman" w:cs="Times New Roman"/>
                <w:color w:val="FFFFFF"/>
                <w:lang w:eastAsia="ru-RU"/>
              </w:rPr>
              <w:t xml:space="preserve">. </w:t>
            </w:r>
            <w:r w:rsidRPr="000B25D6">
              <w:rPr>
                <w:rFonts w:ascii="Times New Roman" w:eastAsia="Times New Roman" w:hAnsi="Times New Roman" w:cs="Times New Roman"/>
                <w:color w:val="000000"/>
                <w:lang w:eastAsia="ru-RU"/>
              </w:rPr>
              <w:t> </w:t>
            </w:r>
          </w:p>
          <w:p w:rsidR="00157819" w:rsidRPr="000B25D6" w:rsidRDefault="00157819" w:rsidP="0091799D">
            <w:pPr>
              <w:shd w:val="clear" w:color="auto" w:fill="FFFFFF"/>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lastRenderedPageBreak/>
              <w:t>Електронна пошта _______________________</w:t>
            </w:r>
          </w:p>
          <w:p w:rsidR="00157819" w:rsidRPr="00642119" w:rsidRDefault="00157819" w:rsidP="0091799D">
            <w:pPr>
              <w:spacing w:after="240" w:line="240" w:lineRule="auto"/>
              <w:rPr>
                <w:rFonts w:ascii="Times New Roman" w:eastAsia="Times New Roman" w:hAnsi="Times New Roman" w:cs="Times New Roman"/>
                <w:sz w:val="24"/>
                <w:szCs w:val="24"/>
                <w:lang w:eastAsia="ru-RU"/>
              </w:rPr>
            </w:pPr>
          </w:p>
          <w:p w:rsidR="00157819" w:rsidRPr="000B25D6" w:rsidRDefault="00157819" w:rsidP="0091799D">
            <w:pPr>
              <w:spacing w:after="24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sz w:val="24"/>
                <w:szCs w:val="24"/>
                <w:lang w:eastAsia="ru-RU"/>
              </w:rPr>
              <w:br/>
            </w:r>
            <w:r w:rsidRPr="000B25D6">
              <w:rPr>
                <w:rFonts w:ascii="Times New Roman" w:eastAsia="Times New Roman" w:hAnsi="Times New Roman" w:cs="Times New Roman"/>
                <w:color w:val="000000"/>
                <w:u w:val="single"/>
                <w:lang w:eastAsia="ru-RU"/>
              </w:rPr>
              <w:t>                                           </w:t>
            </w:r>
            <w:r w:rsidRPr="000B25D6">
              <w:rPr>
                <w:rFonts w:ascii="Times New Roman" w:eastAsia="Times New Roman" w:hAnsi="Times New Roman" w:cs="Times New Roman"/>
                <w:color w:val="000000"/>
                <w:lang w:eastAsia="ru-RU"/>
              </w:rPr>
              <w:t> /</w:t>
            </w:r>
            <w:r w:rsidRPr="000B25D6">
              <w:rPr>
                <w:rFonts w:ascii="Times New Roman" w:eastAsia="Times New Roman" w:hAnsi="Times New Roman" w:cs="Times New Roman"/>
                <w:color w:val="000000"/>
                <w:u w:val="single"/>
                <w:lang w:eastAsia="ru-RU"/>
              </w:rPr>
              <w:t xml:space="preserve">                               </w:t>
            </w:r>
            <w:r w:rsidRPr="000B25D6">
              <w:rPr>
                <w:rFonts w:ascii="Times New Roman" w:eastAsia="Times New Roman" w:hAnsi="Times New Roman" w:cs="Times New Roman"/>
                <w:color w:val="000000"/>
                <w:lang w:eastAsia="ru-RU"/>
              </w:rPr>
              <w:t>/</w:t>
            </w:r>
          </w:p>
          <w:p w:rsidR="00157819" w:rsidRPr="000B25D6" w:rsidRDefault="00157819" w:rsidP="0091799D">
            <w:pPr>
              <w:spacing w:after="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lang w:eastAsia="ru-RU"/>
              </w:rPr>
              <w:tab/>
              <w:t xml:space="preserve">      </w:t>
            </w:r>
            <w:r w:rsidRPr="000B25D6">
              <w:rPr>
                <w:rFonts w:ascii="Times New Roman" w:eastAsia="Times New Roman" w:hAnsi="Times New Roman" w:cs="Times New Roman"/>
                <w:color w:val="000000"/>
                <w:sz w:val="13"/>
                <w:szCs w:val="13"/>
                <w:vertAlign w:val="superscript"/>
                <w:lang w:eastAsia="ru-RU"/>
              </w:rPr>
              <w:t>(</w:t>
            </w:r>
            <w:proofErr w:type="gramStart"/>
            <w:r w:rsidRPr="000B25D6">
              <w:rPr>
                <w:rFonts w:ascii="Times New Roman" w:eastAsia="Times New Roman" w:hAnsi="Times New Roman" w:cs="Times New Roman"/>
                <w:color w:val="000000"/>
                <w:sz w:val="13"/>
                <w:szCs w:val="13"/>
                <w:vertAlign w:val="superscript"/>
                <w:lang w:eastAsia="ru-RU"/>
              </w:rPr>
              <w:t>П</w:t>
            </w:r>
            <w:proofErr w:type="gramEnd"/>
            <w:r w:rsidRPr="000B25D6">
              <w:rPr>
                <w:rFonts w:ascii="Times New Roman" w:eastAsia="Times New Roman" w:hAnsi="Times New Roman" w:cs="Times New Roman"/>
                <w:color w:val="000000"/>
                <w:sz w:val="13"/>
                <w:szCs w:val="13"/>
                <w:vertAlign w:val="superscript"/>
                <w:lang w:eastAsia="ru-RU"/>
              </w:rPr>
              <w:t xml:space="preserve">ідпис) </w:t>
            </w:r>
            <w:r w:rsidRPr="000B25D6">
              <w:rPr>
                <w:rFonts w:ascii="Times New Roman" w:eastAsia="Times New Roman" w:hAnsi="Times New Roman" w:cs="Times New Roman"/>
                <w:color w:val="000000"/>
                <w:sz w:val="13"/>
                <w:vertAlign w:val="superscript"/>
                <w:lang w:eastAsia="ru-RU"/>
              </w:rPr>
              <w:tab/>
            </w:r>
            <w:r w:rsidRPr="000B25D6">
              <w:rPr>
                <w:rFonts w:ascii="Times New Roman" w:eastAsia="Times New Roman" w:hAnsi="Times New Roman" w:cs="Times New Roman"/>
                <w:color w:val="000000"/>
                <w:sz w:val="13"/>
                <w:szCs w:val="13"/>
                <w:vertAlign w:val="superscript"/>
                <w:lang w:eastAsia="ru-RU"/>
              </w:rPr>
              <w:t>                              (П.І..)</w:t>
            </w:r>
          </w:p>
          <w:p w:rsidR="00157819" w:rsidRPr="000B25D6" w:rsidRDefault="00157819" w:rsidP="0091799D">
            <w:pPr>
              <w:spacing w:after="0" w:line="80" w:lineRule="atLeast"/>
              <w:rPr>
                <w:rFonts w:ascii="Times New Roman" w:eastAsia="Times New Roman" w:hAnsi="Times New Roman" w:cs="Times New Roman"/>
                <w:sz w:val="24"/>
                <w:szCs w:val="24"/>
                <w:lang w:eastAsia="ru-RU"/>
              </w:rPr>
            </w:pPr>
            <w:r w:rsidRPr="000B25D6">
              <w:rPr>
                <w:rFonts w:ascii="Times New Roman" w:eastAsia="Times New Roman" w:hAnsi="Times New Roman" w:cs="Times New Roman"/>
                <w:color w:val="000000"/>
                <w:sz w:val="13"/>
                <w:szCs w:val="13"/>
                <w:vertAlign w:val="superscript"/>
                <w:lang w:eastAsia="ru-RU"/>
              </w:rPr>
              <w:t>М.П.</w:t>
            </w:r>
          </w:p>
        </w:tc>
      </w:tr>
    </w:tbl>
    <w:p w:rsidR="00157819" w:rsidRPr="000B25D6" w:rsidRDefault="00157819" w:rsidP="00157819">
      <w:pPr>
        <w:spacing w:after="240" w:line="240" w:lineRule="auto"/>
        <w:rPr>
          <w:rFonts w:ascii="Times New Roman" w:eastAsia="Times New Roman" w:hAnsi="Times New Roman" w:cs="Times New Roman"/>
          <w:sz w:val="24"/>
          <w:szCs w:val="24"/>
          <w:lang w:eastAsia="ru-RU"/>
        </w:rPr>
      </w:pPr>
      <w:r w:rsidRPr="000B25D6">
        <w:rPr>
          <w:rFonts w:ascii="Times New Roman" w:eastAsia="Times New Roman" w:hAnsi="Times New Roman" w:cs="Times New Roman"/>
          <w:sz w:val="24"/>
          <w:szCs w:val="24"/>
          <w:lang w:eastAsia="ru-RU"/>
        </w:rPr>
        <w:lastRenderedPageBreak/>
        <w:br/>
      </w:r>
    </w:p>
    <w:sectPr w:rsidR="00157819" w:rsidRPr="000B25D6" w:rsidSect="00677177">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31A"/>
    <w:multiLevelType w:val="multilevel"/>
    <w:tmpl w:val="20560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B5200"/>
    <w:multiLevelType w:val="multilevel"/>
    <w:tmpl w:val="3B4E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63268"/>
    <w:multiLevelType w:val="multilevel"/>
    <w:tmpl w:val="196E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E43CE"/>
    <w:multiLevelType w:val="multilevel"/>
    <w:tmpl w:val="1624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92B72"/>
    <w:multiLevelType w:val="multilevel"/>
    <w:tmpl w:val="2E02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66337"/>
    <w:multiLevelType w:val="multilevel"/>
    <w:tmpl w:val="6334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461AE8"/>
    <w:multiLevelType w:val="multilevel"/>
    <w:tmpl w:val="E1D6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B0858"/>
    <w:multiLevelType w:val="multilevel"/>
    <w:tmpl w:val="AA46B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58599E"/>
    <w:multiLevelType w:val="multilevel"/>
    <w:tmpl w:val="9C0E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39087F"/>
    <w:multiLevelType w:val="multilevel"/>
    <w:tmpl w:val="2842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C174B"/>
    <w:multiLevelType w:val="multilevel"/>
    <w:tmpl w:val="7FB6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01D1A"/>
    <w:multiLevelType w:val="multilevel"/>
    <w:tmpl w:val="418C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A113E0"/>
    <w:multiLevelType w:val="multilevel"/>
    <w:tmpl w:val="711A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3138C"/>
    <w:multiLevelType w:val="multilevel"/>
    <w:tmpl w:val="1E8A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A2023F"/>
    <w:multiLevelType w:val="multilevel"/>
    <w:tmpl w:val="8DD0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96617F"/>
    <w:multiLevelType w:val="multilevel"/>
    <w:tmpl w:val="1668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0518DE"/>
    <w:multiLevelType w:val="multilevel"/>
    <w:tmpl w:val="58FE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965D1"/>
    <w:multiLevelType w:val="multilevel"/>
    <w:tmpl w:val="8DEE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B52845"/>
    <w:multiLevelType w:val="multilevel"/>
    <w:tmpl w:val="2F56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5F1B9C"/>
    <w:multiLevelType w:val="multilevel"/>
    <w:tmpl w:val="D34A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E07DF"/>
    <w:multiLevelType w:val="multilevel"/>
    <w:tmpl w:val="7292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766F3D"/>
    <w:multiLevelType w:val="multilevel"/>
    <w:tmpl w:val="A8F0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6A775C"/>
    <w:multiLevelType w:val="multilevel"/>
    <w:tmpl w:val="B092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053117"/>
    <w:multiLevelType w:val="multilevel"/>
    <w:tmpl w:val="0D54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4B2887"/>
    <w:multiLevelType w:val="multilevel"/>
    <w:tmpl w:val="D8E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7473B4"/>
    <w:multiLevelType w:val="multilevel"/>
    <w:tmpl w:val="02F6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CB052E"/>
    <w:multiLevelType w:val="multilevel"/>
    <w:tmpl w:val="E6F4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FB5170"/>
    <w:multiLevelType w:val="multilevel"/>
    <w:tmpl w:val="1F00C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86471D"/>
    <w:multiLevelType w:val="multilevel"/>
    <w:tmpl w:val="F0FC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E378CB"/>
    <w:multiLevelType w:val="multilevel"/>
    <w:tmpl w:val="B3AA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145885"/>
    <w:multiLevelType w:val="multilevel"/>
    <w:tmpl w:val="45E0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901CCB"/>
    <w:multiLevelType w:val="multilevel"/>
    <w:tmpl w:val="C294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E71F08"/>
    <w:multiLevelType w:val="multilevel"/>
    <w:tmpl w:val="6E6A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AC71E2"/>
    <w:multiLevelType w:val="multilevel"/>
    <w:tmpl w:val="60BE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9A2230"/>
    <w:multiLevelType w:val="multilevel"/>
    <w:tmpl w:val="924C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CD3F79"/>
    <w:multiLevelType w:val="multilevel"/>
    <w:tmpl w:val="91E8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9B0C2D"/>
    <w:multiLevelType w:val="multilevel"/>
    <w:tmpl w:val="776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A03C4A"/>
    <w:multiLevelType w:val="multilevel"/>
    <w:tmpl w:val="685E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EC1DBB"/>
    <w:multiLevelType w:val="multilevel"/>
    <w:tmpl w:val="A204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8D22FB"/>
    <w:multiLevelType w:val="multilevel"/>
    <w:tmpl w:val="5142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E41AE8"/>
    <w:multiLevelType w:val="multilevel"/>
    <w:tmpl w:val="F05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5E7A4F"/>
    <w:multiLevelType w:val="hybridMultilevel"/>
    <w:tmpl w:val="E9B20C6C"/>
    <w:lvl w:ilvl="0" w:tplc="9BF208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8FD52BA"/>
    <w:multiLevelType w:val="multilevel"/>
    <w:tmpl w:val="E90C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DC0F47"/>
    <w:multiLevelType w:val="multilevel"/>
    <w:tmpl w:val="9C26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7"/>
  </w:num>
  <w:num w:numId="4">
    <w:abstractNumId w:val="1"/>
  </w:num>
  <w:num w:numId="5">
    <w:abstractNumId w:val="8"/>
  </w:num>
  <w:num w:numId="6">
    <w:abstractNumId w:val="2"/>
  </w:num>
  <w:num w:numId="7">
    <w:abstractNumId w:val="28"/>
  </w:num>
  <w:num w:numId="8">
    <w:abstractNumId w:val="15"/>
  </w:num>
  <w:num w:numId="9">
    <w:abstractNumId w:val="24"/>
  </w:num>
  <w:num w:numId="10">
    <w:abstractNumId w:val="32"/>
  </w:num>
  <w:num w:numId="11">
    <w:abstractNumId w:val="40"/>
  </w:num>
  <w:num w:numId="12">
    <w:abstractNumId w:val="42"/>
  </w:num>
  <w:num w:numId="13">
    <w:abstractNumId w:val="36"/>
  </w:num>
  <w:num w:numId="14">
    <w:abstractNumId w:val="33"/>
  </w:num>
  <w:num w:numId="15">
    <w:abstractNumId w:val="30"/>
  </w:num>
  <w:num w:numId="16">
    <w:abstractNumId w:val="25"/>
  </w:num>
  <w:num w:numId="17">
    <w:abstractNumId w:val="22"/>
  </w:num>
  <w:num w:numId="18">
    <w:abstractNumId w:val="37"/>
  </w:num>
  <w:num w:numId="19">
    <w:abstractNumId w:val="38"/>
  </w:num>
  <w:num w:numId="20">
    <w:abstractNumId w:val="43"/>
  </w:num>
  <w:num w:numId="21">
    <w:abstractNumId w:val="16"/>
  </w:num>
  <w:num w:numId="22">
    <w:abstractNumId w:val="35"/>
  </w:num>
  <w:num w:numId="23">
    <w:abstractNumId w:val="23"/>
  </w:num>
  <w:num w:numId="24">
    <w:abstractNumId w:val="10"/>
  </w:num>
  <w:num w:numId="25">
    <w:abstractNumId w:val="26"/>
  </w:num>
  <w:num w:numId="26">
    <w:abstractNumId w:val="12"/>
  </w:num>
  <w:num w:numId="27">
    <w:abstractNumId w:val="13"/>
  </w:num>
  <w:num w:numId="28">
    <w:abstractNumId w:val="11"/>
  </w:num>
  <w:num w:numId="29">
    <w:abstractNumId w:val="20"/>
  </w:num>
  <w:num w:numId="30">
    <w:abstractNumId w:val="0"/>
    <w:lvlOverride w:ilvl="0">
      <w:lvl w:ilvl="0">
        <w:numFmt w:val="decimal"/>
        <w:lvlText w:val="%1."/>
        <w:lvlJc w:val="left"/>
      </w:lvl>
    </w:lvlOverride>
  </w:num>
  <w:num w:numId="31">
    <w:abstractNumId w:val="29"/>
  </w:num>
  <w:num w:numId="32">
    <w:abstractNumId w:val="14"/>
  </w:num>
  <w:num w:numId="33">
    <w:abstractNumId w:val="19"/>
  </w:num>
  <w:num w:numId="34">
    <w:abstractNumId w:val="39"/>
  </w:num>
  <w:num w:numId="35">
    <w:abstractNumId w:val="21"/>
  </w:num>
  <w:num w:numId="36">
    <w:abstractNumId w:val="3"/>
  </w:num>
  <w:num w:numId="37">
    <w:abstractNumId w:val="18"/>
  </w:num>
  <w:num w:numId="38">
    <w:abstractNumId w:val="41"/>
  </w:num>
  <w:num w:numId="39">
    <w:abstractNumId w:val="5"/>
  </w:num>
  <w:num w:numId="40">
    <w:abstractNumId w:val="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9"/>
  </w:num>
  <w:num w:numId="43">
    <w:abstractNumId w:val="31"/>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45EA4"/>
    <w:rsid w:val="00002A22"/>
    <w:rsid w:val="000142C2"/>
    <w:rsid w:val="00031213"/>
    <w:rsid w:val="00087629"/>
    <w:rsid w:val="000940C2"/>
    <w:rsid w:val="000A135B"/>
    <w:rsid w:val="000C320C"/>
    <w:rsid w:val="000F1DE8"/>
    <w:rsid w:val="00157819"/>
    <w:rsid w:val="001810F8"/>
    <w:rsid w:val="0018224E"/>
    <w:rsid w:val="001B6D8D"/>
    <w:rsid w:val="001E4C9F"/>
    <w:rsid w:val="002076DB"/>
    <w:rsid w:val="00216A56"/>
    <w:rsid w:val="002331C6"/>
    <w:rsid w:val="0025475B"/>
    <w:rsid w:val="0026125B"/>
    <w:rsid w:val="002820C5"/>
    <w:rsid w:val="003126CE"/>
    <w:rsid w:val="00344F81"/>
    <w:rsid w:val="003673CD"/>
    <w:rsid w:val="00384EC9"/>
    <w:rsid w:val="003B292E"/>
    <w:rsid w:val="003D23ED"/>
    <w:rsid w:val="003E28B8"/>
    <w:rsid w:val="003E7F3E"/>
    <w:rsid w:val="0044053F"/>
    <w:rsid w:val="00442176"/>
    <w:rsid w:val="00476FD4"/>
    <w:rsid w:val="00482653"/>
    <w:rsid w:val="00493830"/>
    <w:rsid w:val="004A19E0"/>
    <w:rsid w:val="004A342A"/>
    <w:rsid w:val="004B424B"/>
    <w:rsid w:val="004C3AA6"/>
    <w:rsid w:val="004D7680"/>
    <w:rsid w:val="004E20F2"/>
    <w:rsid w:val="00503011"/>
    <w:rsid w:val="00517A6B"/>
    <w:rsid w:val="00596912"/>
    <w:rsid w:val="005F08E6"/>
    <w:rsid w:val="006464B1"/>
    <w:rsid w:val="00677177"/>
    <w:rsid w:val="00730C16"/>
    <w:rsid w:val="00737A47"/>
    <w:rsid w:val="00757B84"/>
    <w:rsid w:val="00782A7F"/>
    <w:rsid w:val="007A5968"/>
    <w:rsid w:val="007E41E6"/>
    <w:rsid w:val="00810681"/>
    <w:rsid w:val="008250BF"/>
    <w:rsid w:val="00880CFF"/>
    <w:rsid w:val="008A00D8"/>
    <w:rsid w:val="008A7B1F"/>
    <w:rsid w:val="008C7DAA"/>
    <w:rsid w:val="008E34D1"/>
    <w:rsid w:val="00907220"/>
    <w:rsid w:val="009121EB"/>
    <w:rsid w:val="0091799D"/>
    <w:rsid w:val="00945BFB"/>
    <w:rsid w:val="00975F18"/>
    <w:rsid w:val="00996522"/>
    <w:rsid w:val="009D13E7"/>
    <w:rsid w:val="009E0BD9"/>
    <w:rsid w:val="009F6674"/>
    <w:rsid w:val="00AD4A3D"/>
    <w:rsid w:val="00B14DA8"/>
    <w:rsid w:val="00B30FCC"/>
    <w:rsid w:val="00B44D8C"/>
    <w:rsid w:val="00B64B87"/>
    <w:rsid w:val="00B77D39"/>
    <w:rsid w:val="00BB6639"/>
    <w:rsid w:val="00BD0853"/>
    <w:rsid w:val="00BE57A0"/>
    <w:rsid w:val="00C439A1"/>
    <w:rsid w:val="00C61EC1"/>
    <w:rsid w:val="00C71285"/>
    <w:rsid w:val="00C97770"/>
    <w:rsid w:val="00CF363D"/>
    <w:rsid w:val="00D045B5"/>
    <w:rsid w:val="00D23811"/>
    <w:rsid w:val="00D2509F"/>
    <w:rsid w:val="00D45EA4"/>
    <w:rsid w:val="00D60E63"/>
    <w:rsid w:val="00D67FD6"/>
    <w:rsid w:val="00D70AF0"/>
    <w:rsid w:val="00DB3139"/>
    <w:rsid w:val="00DC032E"/>
    <w:rsid w:val="00DD2DCB"/>
    <w:rsid w:val="00DD7E80"/>
    <w:rsid w:val="00DE1305"/>
    <w:rsid w:val="00DF1A54"/>
    <w:rsid w:val="00E01E3E"/>
    <w:rsid w:val="00E25568"/>
    <w:rsid w:val="00E338E2"/>
    <w:rsid w:val="00E35F1A"/>
    <w:rsid w:val="00E54FF1"/>
    <w:rsid w:val="00E73219"/>
    <w:rsid w:val="00EA1A8B"/>
    <w:rsid w:val="00EA3E67"/>
    <w:rsid w:val="00F04B96"/>
    <w:rsid w:val="00F522E9"/>
    <w:rsid w:val="00F66B6B"/>
    <w:rsid w:val="00F8718D"/>
    <w:rsid w:val="00F95F2A"/>
    <w:rsid w:val="00FC106A"/>
    <w:rsid w:val="00FC2EC1"/>
    <w:rsid w:val="00FC4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45EA4"/>
    <w:rPr>
      <w:color w:val="0000FF"/>
      <w:u w:val="single"/>
    </w:rPr>
  </w:style>
  <w:style w:type="character" w:styleId="a5">
    <w:name w:val="FollowedHyperlink"/>
    <w:basedOn w:val="a0"/>
    <w:uiPriority w:val="99"/>
    <w:semiHidden/>
    <w:unhideWhenUsed/>
    <w:rsid w:val="00D45EA4"/>
    <w:rPr>
      <w:color w:val="800080"/>
      <w:u w:val="single"/>
    </w:rPr>
  </w:style>
  <w:style w:type="character" w:customStyle="1" w:styleId="3">
    <w:name w:val="Основной текст 3 Знак"/>
    <w:link w:val="30"/>
    <w:locked/>
    <w:rsid w:val="008A00D8"/>
    <w:rPr>
      <w:sz w:val="16"/>
      <w:szCs w:val="16"/>
    </w:rPr>
  </w:style>
  <w:style w:type="paragraph" w:styleId="30">
    <w:name w:val="Body Text 3"/>
    <w:basedOn w:val="a"/>
    <w:link w:val="3"/>
    <w:rsid w:val="008A00D8"/>
    <w:pPr>
      <w:spacing w:after="120" w:line="240" w:lineRule="auto"/>
    </w:pPr>
    <w:rPr>
      <w:sz w:val="16"/>
      <w:szCs w:val="16"/>
    </w:rPr>
  </w:style>
  <w:style w:type="character" w:customStyle="1" w:styleId="31">
    <w:name w:val="Основной текст 3 Знак1"/>
    <w:basedOn w:val="a0"/>
    <w:link w:val="30"/>
    <w:uiPriority w:val="99"/>
    <w:semiHidden/>
    <w:rsid w:val="008A00D8"/>
    <w:rPr>
      <w:sz w:val="16"/>
      <w:szCs w:val="16"/>
    </w:rPr>
  </w:style>
  <w:style w:type="paragraph" w:customStyle="1" w:styleId="a6">
    <w:name w:val="Содержимое таблицы"/>
    <w:basedOn w:val="a"/>
    <w:rsid w:val="003673CD"/>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a7">
    <w:name w:val="List Paragraph"/>
    <w:basedOn w:val="a"/>
    <w:qFormat/>
    <w:rsid w:val="00E54FF1"/>
    <w:pPr>
      <w:ind w:left="720"/>
      <w:contextualSpacing/>
    </w:pPr>
    <w:rPr>
      <w:rFonts w:ascii="Calibri" w:eastAsia="Calibri" w:hAnsi="Calibri" w:cs="Times New Roman"/>
    </w:rPr>
  </w:style>
  <w:style w:type="character" w:styleId="a8">
    <w:name w:val="annotation reference"/>
    <w:rsid w:val="006464B1"/>
    <w:rPr>
      <w:sz w:val="16"/>
      <w:szCs w:val="16"/>
    </w:rPr>
  </w:style>
  <w:style w:type="character" w:customStyle="1" w:styleId="apple-converted-space">
    <w:name w:val="apple-converted-space"/>
    <w:basedOn w:val="a0"/>
    <w:rsid w:val="00EA3E67"/>
  </w:style>
  <w:style w:type="paragraph" w:customStyle="1" w:styleId="1">
    <w:name w:val="Абзац списка1"/>
    <w:basedOn w:val="a"/>
    <w:rsid w:val="00EA3E67"/>
    <w:pPr>
      <w:ind w:left="720"/>
    </w:pPr>
    <w:rPr>
      <w:rFonts w:ascii="Calibri" w:eastAsia="Times New Roman" w:hAnsi="Calibri" w:cs="Calibri"/>
    </w:rPr>
  </w:style>
  <w:style w:type="character" w:styleId="a9">
    <w:name w:val="Strong"/>
    <w:qFormat/>
    <w:rsid w:val="00EA3E67"/>
    <w:rPr>
      <w:b/>
      <w:bCs/>
    </w:rPr>
  </w:style>
  <w:style w:type="paragraph" w:styleId="aa">
    <w:name w:val="No Spacing"/>
    <w:uiPriority w:val="1"/>
    <w:qFormat/>
    <w:rsid w:val="00BB663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2781177">
      <w:bodyDiv w:val="1"/>
      <w:marLeft w:val="0"/>
      <w:marRight w:val="0"/>
      <w:marTop w:val="0"/>
      <w:marBottom w:val="0"/>
      <w:divBdr>
        <w:top w:val="none" w:sz="0" w:space="0" w:color="auto"/>
        <w:left w:val="none" w:sz="0" w:space="0" w:color="auto"/>
        <w:bottom w:val="none" w:sz="0" w:space="0" w:color="auto"/>
        <w:right w:val="none" w:sz="0" w:space="0" w:color="auto"/>
      </w:divBdr>
      <w:divsChild>
        <w:div w:id="1818571834">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asnogradsk&#1110;u_kkp@ukr.net" TargetMode="External"/><Relationship Id="rId12" Type="http://schemas.openxmlformats.org/officeDocument/2006/relationships/hyperlink" Target="mailto:krpts@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nogradsk&#1110;u_kkp@ukr.net" TargetMode="External"/><Relationship Id="rId11" Type="http://schemas.openxmlformats.org/officeDocument/2006/relationships/hyperlink" Target="https://www.dzo.com.ua/js/classifications/universal/index.htm?lang=uk&amp;shema=%D0%94%D0%9A021&amp;relation=true" TargetMode="External"/><Relationship Id="rId5" Type="http://schemas.openxmlformats.org/officeDocument/2006/relationships/hyperlink" Target="https://www.dzo.com.ua/js/classifications/universal/index.htm?lang=uk&amp;shema=%D0%94%D0%9A021&amp;relation=true" TargetMode="External"/><Relationship Id="rId10" Type="http://schemas.openxmlformats.org/officeDocument/2006/relationships/hyperlink" Target="mailto:krpts@ukr.net" TargetMode="External"/><Relationship Id="rId4" Type="http://schemas.openxmlformats.org/officeDocument/2006/relationships/webSettings" Target="webSettings.xml"/><Relationship Id="rId9" Type="http://schemas.openxmlformats.org/officeDocument/2006/relationships/hyperlink" Target="mailto:pm_ltd@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40</Pages>
  <Words>14944</Words>
  <Characters>85183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42</cp:revision>
  <dcterms:created xsi:type="dcterms:W3CDTF">2023-05-25T07:43:00Z</dcterms:created>
  <dcterms:modified xsi:type="dcterms:W3CDTF">2023-09-21T12:38:00Z</dcterms:modified>
</cp:coreProperties>
</file>