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B1ECC" w14:textId="77777777" w:rsidR="00BE143B" w:rsidRDefault="00BE143B" w:rsidP="00BE143B">
      <w:pPr>
        <w:pStyle w:val="ad"/>
        <w:spacing w:before="0" w:after="0"/>
        <w:ind w:left="-142" w:right="-143"/>
        <w:jc w:val="center"/>
        <w:rPr>
          <w:b/>
          <w:bCs/>
        </w:rPr>
      </w:pPr>
      <w:r>
        <w:rPr>
          <w:b/>
          <w:bCs/>
        </w:rPr>
        <w:t xml:space="preserve">Відділ освіти виконавчого комітету </w:t>
      </w:r>
    </w:p>
    <w:p w14:paraId="5A293806" w14:textId="77777777" w:rsidR="00BE143B" w:rsidRDefault="00BE143B" w:rsidP="00BE143B">
      <w:pPr>
        <w:pStyle w:val="ad"/>
        <w:spacing w:before="0" w:after="0"/>
        <w:ind w:left="-142" w:right="-143"/>
        <w:jc w:val="center"/>
        <w:rPr>
          <w:b/>
          <w:bCs/>
        </w:rPr>
      </w:pPr>
      <w:proofErr w:type="spellStart"/>
      <w:r>
        <w:rPr>
          <w:b/>
          <w:bCs/>
        </w:rPr>
        <w:t>Знам’янської</w:t>
      </w:r>
      <w:proofErr w:type="spellEnd"/>
      <w:r>
        <w:rPr>
          <w:b/>
          <w:bCs/>
        </w:rPr>
        <w:t xml:space="preserve"> міської ради Кіровоградської області</w:t>
      </w:r>
    </w:p>
    <w:p w14:paraId="7A5715B1" w14:textId="77777777" w:rsidR="00BE143B" w:rsidRDefault="00BE143B" w:rsidP="00BE143B">
      <w:pPr>
        <w:spacing w:after="0"/>
        <w:jc w:val="center"/>
        <w:rPr>
          <w:rFonts w:ascii="Times New Roman" w:hAnsi="Times New Roman" w:cs="Times New Roman"/>
          <w:b/>
          <w:bCs/>
          <w:sz w:val="28"/>
          <w:szCs w:val="28"/>
        </w:rPr>
      </w:pPr>
    </w:p>
    <w:p w14:paraId="79E82D7F" w14:textId="77777777" w:rsidR="00BE143B" w:rsidRDefault="00BE143B" w:rsidP="00BE143B">
      <w:pPr>
        <w:spacing w:after="0"/>
        <w:jc w:val="center"/>
        <w:rPr>
          <w:rFonts w:ascii="Times New Roman" w:hAnsi="Times New Roman" w:cs="Times New Roman"/>
          <w:b/>
          <w:bCs/>
          <w:sz w:val="28"/>
          <w:szCs w:val="28"/>
        </w:rPr>
      </w:pPr>
    </w:p>
    <w:p w14:paraId="5B264743" w14:textId="77777777" w:rsidR="00BE143B" w:rsidRDefault="00BE143B" w:rsidP="00BE143B">
      <w:pPr>
        <w:spacing w:after="0"/>
        <w:jc w:val="right"/>
        <w:rPr>
          <w:rFonts w:ascii="Times New Roman" w:hAnsi="Times New Roman" w:cs="Times New Roman"/>
          <w:b/>
          <w:bCs/>
          <w:sz w:val="28"/>
          <w:szCs w:val="28"/>
        </w:rPr>
      </w:pPr>
      <w:r>
        <w:rPr>
          <w:rFonts w:ascii="Times New Roman" w:hAnsi="Times New Roman" w:cs="Times New Roman"/>
          <w:b/>
          <w:bCs/>
          <w:sz w:val="28"/>
          <w:szCs w:val="28"/>
        </w:rPr>
        <w:t>«ЗАТВЕРДЖЕНО»</w:t>
      </w:r>
    </w:p>
    <w:p w14:paraId="6688C55B" w14:textId="77777777" w:rsidR="00BE143B" w:rsidRDefault="00BE143B" w:rsidP="00BE143B">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Рішенням уповноваженої особи  </w:t>
      </w:r>
    </w:p>
    <w:p w14:paraId="2808231B" w14:textId="1CBA2028" w:rsidR="00BE143B" w:rsidRDefault="00BE143B" w:rsidP="00BE143B">
      <w:pPr>
        <w:spacing w:after="0"/>
        <w:jc w:val="center"/>
        <w:rPr>
          <w:rFonts w:ascii="Times New Roman" w:hAnsi="Times New Roman" w:cs="Times New Roman"/>
          <w:bCs/>
          <w:sz w:val="28"/>
          <w:szCs w:val="28"/>
          <w:u w:val="single"/>
        </w:rPr>
      </w:pPr>
      <w:r>
        <w:rPr>
          <w:rFonts w:ascii="Times New Roman" w:hAnsi="Times New Roman" w:cs="Times New Roman"/>
          <w:bCs/>
          <w:sz w:val="28"/>
          <w:szCs w:val="28"/>
        </w:rPr>
        <w:t xml:space="preserve">                                                          Протокол № </w:t>
      </w:r>
      <w:r w:rsidR="005705CF">
        <w:rPr>
          <w:rFonts w:ascii="Times New Roman" w:hAnsi="Times New Roman" w:cs="Times New Roman"/>
          <w:bCs/>
          <w:sz w:val="28"/>
          <w:szCs w:val="28"/>
        </w:rPr>
        <w:t>76</w:t>
      </w:r>
    </w:p>
    <w:p w14:paraId="5B377DA0" w14:textId="36759452" w:rsidR="00BE143B" w:rsidRDefault="005705CF" w:rsidP="005705CF">
      <w:pPr>
        <w:spacing w:after="0"/>
        <w:ind w:left="3540" w:firstLine="708"/>
        <w:rPr>
          <w:rFonts w:ascii="Times New Roman" w:hAnsi="Times New Roman" w:cs="Times New Roman"/>
          <w:bCs/>
          <w:sz w:val="28"/>
          <w:szCs w:val="28"/>
        </w:rPr>
      </w:pPr>
      <w:r>
        <w:rPr>
          <w:rFonts w:ascii="Times New Roman" w:hAnsi="Times New Roman" w:cs="Times New Roman"/>
          <w:bCs/>
          <w:sz w:val="28"/>
          <w:szCs w:val="28"/>
        </w:rPr>
        <w:t xml:space="preserve">                            </w:t>
      </w:r>
      <w:r w:rsidR="00BE143B">
        <w:rPr>
          <w:rFonts w:ascii="Times New Roman" w:hAnsi="Times New Roman" w:cs="Times New Roman"/>
          <w:bCs/>
          <w:sz w:val="28"/>
          <w:szCs w:val="28"/>
        </w:rPr>
        <w:t>від «</w:t>
      </w:r>
      <w:r>
        <w:rPr>
          <w:rFonts w:ascii="Times New Roman" w:hAnsi="Times New Roman" w:cs="Times New Roman"/>
          <w:bCs/>
          <w:sz w:val="28"/>
          <w:szCs w:val="28"/>
        </w:rPr>
        <w:t>29</w:t>
      </w:r>
      <w:r w:rsidR="00BE143B">
        <w:rPr>
          <w:rFonts w:ascii="Times New Roman" w:hAnsi="Times New Roman" w:cs="Times New Roman"/>
          <w:bCs/>
          <w:sz w:val="28"/>
          <w:szCs w:val="28"/>
        </w:rPr>
        <w:t>» листопада 2022 року</w:t>
      </w:r>
    </w:p>
    <w:p w14:paraId="7ADB5384" w14:textId="6C9378DB" w:rsidR="00BE143B" w:rsidRDefault="00BE143B" w:rsidP="00BE143B">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                                                                  Уповноважена особа</w:t>
      </w:r>
    </w:p>
    <w:p w14:paraId="4B1FDA7A" w14:textId="77777777" w:rsidR="00BE143B" w:rsidRDefault="00BE143B" w:rsidP="00BE143B">
      <w:pPr>
        <w:spacing w:after="0"/>
        <w:jc w:val="right"/>
        <w:rPr>
          <w:rFonts w:ascii="Times New Roman" w:hAnsi="Times New Roman" w:cs="Times New Roman"/>
          <w:b/>
          <w:bCs/>
          <w:sz w:val="28"/>
          <w:szCs w:val="28"/>
        </w:rPr>
      </w:pPr>
    </w:p>
    <w:p w14:paraId="200D46F9" w14:textId="77777777" w:rsidR="00BE143B" w:rsidRDefault="00BE143B" w:rsidP="00BE143B">
      <w:pPr>
        <w:spacing w:after="0"/>
        <w:jc w:val="right"/>
        <w:rPr>
          <w:rFonts w:ascii="Times New Roman" w:hAnsi="Times New Roman" w:cs="Times New Roman"/>
          <w:b/>
          <w:bCs/>
          <w:sz w:val="28"/>
          <w:szCs w:val="28"/>
        </w:rPr>
      </w:pPr>
      <w:r>
        <w:rPr>
          <w:rFonts w:ascii="Times New Roman" w:hAnsi="Times New Roman" w:cs="Times New Roman"/>
          <w:b/>
          <w:bCs/>
          <w:sz w:val="28"/>
          <w:szCs w:val="28"/>
        </w:rPr>
        <w:t>________________/Макаров О.І./</w:t>
      </w:r>
    </w:p>
    <w:p w14:paraId="0F2119D0" w14:textId="77777777" w:rsidR="00AE50D5" w:rsidRPr="00AE50D5" w:rsidRDefault="00AE50D5" w:rsidP="00AE50D5">
      <w:pPr>
        <w:spacing w:after="0" w:line="240" w:lineRule="auto"/>
        <w:jc w:val="both"/>
        <w:rPr>
          <w:rFonts w:ascii="Times New Roman" w:eastAsia="Calibri" w:hAnsi="Times New Roman" w:cs="Times New Roman"/>
          <w:b/>
          <w:bCs/>
          <w:noProof/>
          <w:sz w:val="24"/>
          <w:szCs w:val="24"/>
        </w:rPr>
      </w:pPr>
      <w:r w:rsidRPr="00AE50D5">
        <w:rPr>
          <w:rFonts w:ascii="Times New Roman" w:eastAsia="Calibri" w:hAnsi="Times New Roman" w:cs="Times New Roman"/>
          <w:b/>
          <w:bCs/>
          <w:noProof/>
          <w:sz w:val="24"/>
          <w:szCs w:val="24"/>
        </w:rPr>
        <w:t xml:space="preserve">                                                 </w:t>
      </w:r>
    </w:p>
    <w:p w14:paraId="03E7EE59" w14:textId="77777777" w:rsidR="00AE50D5" w:rsidRPr="00AE50D5" w:rsidRDefault="00AE50D5" w:rsidP="00AE50D5">
      <w:pPr>
        <w:spacing w:after="0" w:line="240" w:lineRule="auto"/>
        <w:jc w:val="both"/>
        <w:rPr>
          <w:rFonts w:ascii="Times New Roman" w:eastAsia="Calibri" w:hAnsi="Times New Roman" w:cs="Times New Roman"/>
          <w:noProof/>
          <w:sz w:val="24"/>
          <w:szCs w:val="24"/>
        </w:rPr>
      </w:pPr>
    </w:p>
    <w:p w14:paraId="73AF7F21" w14:textId="77777777" w:rsidR="00AE50D5" w:rsidRPr="00AE50D5" w:rsidRDefault="00AE50D5" w:rsidP="00AE50D5">
      <w:pPr>
        <w:spacing w:after="0" w:line="240" w:lineRule="auto"/>
        <w:jc w:val="right"/>
        <w:rPr>
          <w:rFonts w:ascii="Times New Roman" w:eastAsia="Calibri" w:hAnsi="Times New Roman" w:cs="Times New Roman"/>
          <w:b/>
          <w:bCs/>
          <w:sz w:val="24"/>
          <w:szCs w:val="24"/>
        </w:rPr>
      </w:pPr>
    </w:p>
    <w:p w14:paraId="2EAD1B09" w14:textId="77777777" w:rsidR="00AE50D5" w:rsidRPr="00AE50D5" w:rsidRDefault="00AE50D5" w:rsidP="00AE50D5">
      <w:pPr>
        <w:spacing w:after="0" w:line="240" w:lineRule="auto"/>
        <w:jc w:val="right"/>
        <w:rPr>
          <w:rFonts w:ascii="Times New Roman" w:eastAsia="Calibri" w:hAnsi="Times New Roman" w:cs="Times New Roman"/>
          <w:b/>
          <w:bCs/>
          <w:sz w:val="24"/>
          <w:szCs w:val="24"/>
        </w:rPr>
      </w:pPr>
    </w:p>
    <w:p w14:paraId="41F30076" w14:textId="77777777" w:rsidR="00AE50D5" w:rsidRPr="00AE50D5" w:rsidRDefault="00AE50D5" w:rsidP="00AE50D5">
      <w:pPr>
        <w:spacing w:after="0" w:line="240" w:lineRule="auto"/>
        <w:jc w:val="center"/>
        <w:rPr>
          <w:rFonts w:ascii="Times New Roman" w:eastAsia="Calibri" w:hAnsi="Times New Roman" w:cs="Times New Roman"/>
          <w:b/>
          <w:bCs/>
          <w:sz w:val="24"/>
          <w:szCs w:val="24"/>
        </w:rPr>
      </w:pPr>
    </w:p>
    <w:p w14:paraId="226580B1" w14:textId="77777777" w:rsidR="00AE50D5" w:rsidRPr="00AE50D5" w:rsidRDefault="00AE50D5" w:rsidP="00AE50D5">
      <w:pPr>
        <w:spacing w:after="0" w:line="240" w:lineRule="auto"/>
        <w:jc w:val="center"/>
        <w:rPr>
          <w:rFonts w:ascii="Times New Roman" w:eastAsia="Calibri" w:hAnsi="Times New Roman" w:cs="Times New Roman"/>
          <w:b/>
          <w:bCs/>
          <w:sz w:val="24"/>
          <w:szCs w:val="24"/>
        </w:rPr>
      </w:pPr>
    </w:p>
    <w:p w14:paraId="2B06C744" w14:textId="77777777" w:rsidR="00AE50D5" w:rsidRPr="00AE50D5" w:rsidRDefault="00AE50D5" w:rsidP="00AE50D5">
      <w:pPr>
        <w:spacing w:after="0" w:line="240" w:lineRule="auto"/>
        <w:jc w:val="center"/>
        <w:rPr>
          <w:rFonts w:ascii="Times New Roman" w:eastAsia="Calibri" w:hAnsi="Times New Roman" w:cs="Times New Roman"/>
          <w:b/>
          <w:bCs/>
          <w:sz w:val="28"/>
          <w:szCs w:val="28"/>
        </w:rPr>
      </w:pPr>
      <w:r w:rsidRPr="00AE50D5">
        <w:rPr>
          <w:rFonts w:ascii="Times New Roman" w:eastAsia="Calibri" w:hAnsi="Times New Roman" w:cs="Times New Roman"/>
          <w:b/>
          <w:bCs/>
          <w:sz w:val="28"/>
          <w:szCs w:val="28"/>
        </w:rPr>
        <w:t>ТЕНДЕРНА ДОКУМЕНТАЦІЯ</w:t>
      </w:r>
    </w:p>
    <w:p w14:paraId="3E1741B0" w14:textId="77777777" w:rsidR="00AE50D5" w:rsidRPr="00AE50D5" w:rsidRDefault="00AE50D5" w:rsidP="00AE50D5">
      <w:pPr>
        <w:spacing w:after="0" w:line="240" w:lineRule="auto"/>
        <w:jc w:val="center"/>
        <w:rPr>
          <w:rFonts w:ascii="Times New Roman" w:eastAsia="Calibri" w:hAnsi="Times New Roman" w:cs="Times New Roman"/>
          <w:b/>
          <w:bCs/>
          <w:sz w:val="28"/>
          <w:szCs w:val="28"/>
        </w:rPr>
      </w:pPr>
    </w:p>
    <w:p w14:paraId="1D3FC971" w14:textId="7DB91CA1" w:rsidR="00AE50D5" w:rsidRPr="00AE50D5" w:rsidRDefault="00AE50D5" w:rsidP="00AE50D5">
      <w:pPr>
        <w:spacing w:after="0" w:line="240" w:lineRule="auto"/>
        <w:jc w:val="center"/>
        <w:rPr>
          <w:rFonts w:ascii="Times New Roman" w:eastAsia="Calibri" w:hAnsi="Times New Roman" w:cs="Times New Roman"/>
          <w:b/>
          <w:bCs/>
          <w:sz w:val="28"/>
          <w:szCs w:val="28"/>
        </w:rPr>
      </w:pPr>
      <w:r w:rsidRPr="00AE50D5">
        <w:rPr>
          <w:rFonts w:ascii="Times New Roman" w:eastAsia="Calibri" w:hAnsi="Times New Roman" w:cs="Times New Roman"/>
          <w:b/>
          <w:bCs/>
          <w:sz w:val="28"/>
          <w:szCs w:val="28"/>
        </w:rPr>
        <w:t>Процедура закупівлі - Відкриті торги</w:t>
      </w:r>
      <w:r w:rsidR="000174B7">
        <w:rPr>
          <w:rFonts w:ascii="Times New Roman" w:eastAsia="Calibri" w:hAnsi="Times New Roman" w:cs="Times New Roman"/>
          <w:b/>
          <w:bCs/>
          <w:sz w:val="28"/>
          <w:szCs w:val="28"/>
        </w:rPr>
        <w:t xml:space="preserve"> з особливостями</w:t>
      </w:r>
    </w:p>
    <w:p w14:paraId="3E0A1F69" w14:textId="77777777" w:rsidR="005B40A5" w:rsidRDefault="005B40A5" w:rsidP="005B40A5">
      <w:pPr>
        <w:shd w:val="clear" w:color="auto" w:fill="FFFFFF"/>
        <w:spacing w:after="0" w:line="240" w:lineRule="auto"/>
        <w:jc w:val="center"/>
        <w:outlineLvl w:val="0"/>
        <w:rPr>
          <w:rFonts w:ascii="Times New Roman" w:hAnsi="Times New Roman"/>
          <w:i/>
          <w:sz w:val="24"/>
          <w:szCs w:val="24"/>
        </w:rPr>
      </w:pPr>
      <w:r w:rsidRPr="008B2BD5">
        <w:rPr>
          <w:rFonts w:ascii="Times New Roman" w:hAnsi="Times New Roman"/>
          <w:i/>
          <w:sz w:val="24"/>
          <w:szCs w:val="24"/>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8B2BD5">
        <w:rPr>
          <w:rFonts w:ascii="Times New Roman" w:hAnsi="Times New Roman"/>
          <w:i/>
          <w:sz w:val="24"/>
          <w:szCs w:val="24"/>
        </w:rPr>
        <w:t>закупівель</w:t>
      </w:r>
      <w:proofErr w:type="spellEnd"/>
      <w:r w:rsidRPr="008B2BD5">
        <w:rPr>
          <w:rFonts w:ascii="Times New Roman" w:hAnsi="Times New Roman"/>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563D77D" w14:textId="77777777" w:rsidR="005B40A5" w:rsidRPr="00F41FB7" w:rsidRDefault="005B40A5" w:rsidP="005B40A5">
      <w:pPr>
        <w:spacing w:before="24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41FB7">
        <w:rPr>
          <w:rFonts w:ascii="Times New Roman" w:hAnsi="Times New Roman" w:cs="Times New Roman"/>
          <w:color w:val="000000"/>
          <w:sz w:val="28"/>
          <w:szCs w:val="28"/>
        </w:rPr>
        <w:t xml:space="preserve">на закупівлю </w:t>
      </w:r>
    </w:p>
    <w:p w14:paraId="024E8FCF" w14:textId="77777777" w:rsidR="005B40A5" w:rsidRPr="00F41FB7" w:rsidRDefault="005B40A5" w:rsidP="005B40A5">
      <w:pPr>
        <w:spacing w:before="240" w:after="0" w:line="240" w:lineRule="auto"/>
        <w:jc w:val="center"/>
        <w:rPr>
          <w:rFonts w:ascii="Times New Roman" w:hAnsi="Times New Roman" w:cs="Times New Roman"/>
          <w:color w:val="000000"/>
          <w:sz w:val="28"/>
          <w:szCs w:val="28"/>
        </w:rPr>
      </w:pPr>
      <w:r w:rsidRPr="00F41FB7">
        <w:rPr>
          <w:rFonts w:ascii="Times New Roman" w:hAnsi="Times New Roman" w:cs="Times New Roman"/>
          <w:color w:val="000000"/>
          <w:sz w:val="28"/>
          <w:szCs w:val="28"/>
        </w:rPr>
        <w:t> </w:t>
      </w:r>
    </w:p>
    <w:p w14:paraId="331FB8FC" w14:textId="77777777" w:rsidR="00AE50D5" w:rsidRPr="00AE50D5" w:rsidRDefault="00AE50D5" w:rsidP="00AE50D5">
      <w:pPr>
        <w:spacing w:after="0" w:line="240" w:lineRule="auto"/>
        <w:jc w:val="center"/>
        <w:rPr>
          <w:rFonts w:ascii="Times New Roman" w:eastAsia="Calibri" w:hAnsi="Times New Roman" w:cs="Times New Roman"/>
          <w:sz w:val="24"/>
          <w:szCs w:val="24"/>
        </w:rPr>
      </w:pPr>
    </w:p>
    <w:p w14:paraId="1AABDEE3" w14:textId="77777777" w:rsidR="00903FC9" w:rsidRPr="00446343" w:rsidRDefault="00903FC9" w:rsidP="00903FC9">
      <w:pPr>
        <w:spacing w:after="240" w:line="240" w:lineRule="auto"/>
        <w:contextualSpacing/>
        <w:jc w:val="center"/>
        <w:rPr>
          <w:rFonts w:ascii="Times New Roman" w:eastAsia="Times New Roman" w:hAnsi="Times New Roman"/>
          <w:color w:val="000000"/>
          <w:sz w:val="28"/>
          <w:szCs w:val="28"/>
          <w:lang w:eastAsia="ru-RU"/>
        </w:rPr>
      </w:pPr>
      <w:bookmarkStart w:id="0" w:name="n48"/>
      <w:bookmarkEnd w:id="0"/>
      <w:r w:rsidRPr="00446343">
        <w:rPr>
          <w:rFonts w:ascii="Times New Roman" w:eastAsia="Times New Roman" w:hAnsi="Times New Roman"/>
          <w:color w:val="000000"/>
          <w:sz w:val="28"/>
          <w:szCs w:val="28"/>
          <w:lang w:eastAsia="ru-RU"/>
        </w:rPr>
        <w:t>код за ДК 021:2015 – 31120000-3 Генератори</w:t>
      </w:r>
    </w:p>
    <w:p w14:paraId="4E925F4A" w14:textId="20C65FCD" w:rsidR="00903FC9" w:rsidRPr="00446343" w:rsidRDefault="00903FC9" w:rsidP="00903FC9">
      <w:pPr>
        <w:spacing w:after="0" w:line="240" w:lineRule="auto"/>
        <w:jc w:val="center"/>
        <w:rPr>
          <w:rFonts w:ascii="Times New Roman" w:hAnsi="Times New Roman"/>
          <w:bCs/>
          <w:i/>
          <w:iCs/>
          <w:sz w:val="28"/>
          <w:szCs w:val="28"/>
        </w:rPr>
      </w:pPr>
      <w:r w:rsidRPr="00446343">
        <w:rPr>
          <w:rFonts w:ascii="Times New Roman" w:eastAsia="Times New Roman" w:hAnsi="Times New Roman"/>
          <w:b/>
          <w:color w:val="000000"/>
          <w:sz w:val="32"/>
          <w:szCs w:val="32"/>
          <w:bdr w:val="none" w:sz="0" w:space="0" w:color="auto" w:frame="1"/>
          <w:lang w:eastAsia="ru-RU"/>
        </w:rPr>
        <w:t>(</w:t>
      </w:r>
      <w:r w:rsidR="00290153">
        <w:rPr>
          <w:rFonts w:ascii="Times New Roman" w:eastAsia="Times New Roman" w:hAnsi="Times New Roman"/>
          <w:b/>
          <w:color w:val="000000"/>
          <w:sz w:val="32"/>
          <w:szCs w:val="32"/>
          <w:bdr w:val="none" w:sz="0" w:space="0" w:color="auto" w:frame="1"/>
          <w:lang w:eastAsia="ru-RU"/>
        </w:rPr>
        <w:t>бензиновий</w:t>
      </w:r>
      <w:r w:rsidRPr="00446343">
        <w:rPr>
          <w:rFonts w:ascii="Times New Roman" w:eastAsia="Times New Roman" w:hAnsi="Times New Roman"/>
          <w:b/>
          <w:color w:val="000000"/>
          <w:sz w:val="32"/>
          <w:szCs w:val="32"/>
          <w:bdr w:val="none" w:sz="0" w:space="0" w:color="auto" w:frame="1"/>
          <w:lang w:eastAsia="ru-RU"/>
        </w:rPr>
        <w:t xml:space="preserve"> генератор)</w:t>
      </w:r>
      <w:r w:rsidRPr="00446343">
        <w:rPr>
          <w:rFonts w:ascii="Times New Roman" w:eastAsia="Times New Roman" w:hAnsi="Times New Roman"/>
          <w:b/>
          <w:color w:val="000000"/>
          <w:sz w:val="32"/>
          <w:szCs w:val="32"/>
          <w:bdr w:val="none" w:sz="0" w:space="0" w:color="auto" w:frame="1"/>
          <w:lang w:eastAsia="ru-RU"/>
        </w:rPr>
        <w:br/>
      </w:r>
    </w:p>
    <w:p w14:paraId="7E5769E3" w14:textId="77777777" w:rsidR="00AE50D5" w:rsidRPr="00AE50D5" w:rsidRDefault="00AE50D5" w:rsidP="00AE50D5">
      <w:pPr>
        <w:spacing w:after="0" w:line="240" w:lineRule="auto"/>
        <w:rPr>
          <w:rFonts w:ascii="Calibri" w:eastAsia="Calibri" w:hAnsi="Calibri" w:cs="Times New Roman"/>
        </w:rPr>
      </w:pPr>
    </w:p>
    <w:p w14:paraId="7A86162F" w14:textId="77777777" w:rsidR="00AE50D5" w:rsidRPr="00AE50D5" w:rsidRDefault="00AE50D5" w:rsidP="00AE50D5">
      <w:pPr>
        <w:spacing w:after="0" w:line="240" w:lineRule="auto"/>
        <w:rPr>
          <w:rFonts w:ascii="Calibri" w:eastAsia="Calibri" w:hAnsi="Calibri" w:cs="Times New Roman"/>
        </w:rPr>
      </w:pPr>
    </w:p>
    <w:p w14:paraId="050DF87F" w14:textId="77777777" w:rsidR="00AE50D5" w:rsidRPr="00AE50D5" w:rsidRDefault="00AE50D5" w:rsidP="00AE50D5">
      <w:pPr>
        <w:spacing w:after="0" w:line="240" w:lineRule="auto"/>
        <w:rPr>
          <w:rFonts w:ascii="Calibri" w:eastAsia="Calibri" w:hAnsi="Calibri" w:cs="Times New Roman"/>
        </w:rPr>
      </w:pPr>
    </w:p>
    <w:p w14:paraId="0402D783" w14:textId="77777777" w:rsidR="00AE50D5" w:rsidRPr="00AE50D5" w:rsidRDefault="00AE50D5" w:rsidP="00AE50D5">
      <w:pPr>
        <w:spacing w:after="0" w:line="240" w:lineRule="auto"/>
        <w:rPr>
          <w:rFonts w:ascii="Calibri" w:eastAsia="Calibri" w:hAnsi="Calibri" w:cs="Times New Roman"/>
        </w:rPr>
      </w:pPr>
    </w:p>
    <w:p w14:paraId="7C1278FB" w14:textId="77777777" w:rsidR="00AE50D5" w:rsidRPr="00AE50D5" w:rsidRDefault="00AE50D5" w:rsidP="00AE50D5">
      <w:pPr>
        <w:spacing w:after="0" w:line="240" w:lineRule="auto"/>
        <w:rPr>
          <w:rFonts w:ascii="Calibri" w:eastAsia="Calibri" w:hAnsi="Calibri" w:cs="Times New Roman"/>
        </w:rPr>
      </w:pPr>
    </w:p>
    <w:p w14:paraId="6BB81E75" w14:textId="77777777" w:rsidR="00AE50D5" w:rsidRPr="00AE50D5" w:rsidRDefault="00AE50D5" w:rsidP="00AE50D5">
      <w:pPr>
        <w:spacing w:after="0" w:line="240" w:lineRule="auto"/>
        <w:rPr>
          <w:rFonts w:ascii="Calibri" w:eastAsia="Calibri" w:hAnsi="Calibri" w:cs="Times New Roman"/>
        </w:rPr>
      </w:pPr>
    </w:p>
    <w:p w14:paraId="1175504A" w14:textId="77777777" w:rsidR="00AE50D5" w:rsidRPr="00AE50D5" w:rsidRDefault="00AE50D5" w:rsidP="00AE50D5">
      <w:pPr>
        <w:spacing w:after="0" w:line="240" w:lineRule="auto"/>
        <w:rPr>
          <w:rFonts w:ascii="Calibri" w:eastAsia="Calibri" w:hAnsi="Calibri" w:cs="Times New Roman"/>
        </w:rPr>
      </w:pPr>
    </w:p>
    <w:p w14:paraId="5C95DC01" w14:textId="77777777" w:rsidR="00AE50D5" w:rsidRPr="00AE50D5" w:rsidRDefault="00AE50D5" w:rsidP="00AE50D5">
      <w:pPr>
        <w:spacing w:after="0" w:line="240" w:lineRule="auto"/>
        <w:rPr>
          <w:rFonts w:ascii="Calibri" w:eastAsia="Calibri" w:hAnsi="Calibri" w:cs="Times New Roman"/>
        </w:rPr>
      </w:pPr>
    </w:p>
    <w:p w14:paraId="7C260A3F" w14:textId="77777777" w:rsidR="00AE50D5" w:rsidRPr="00AE50D5" w:rsidRDefault="00AE50D5" w:rsidP="00AE50D5">
      <w:pPr>
        <w:spacing w:after="0" w:line="240" w:lineRule="auto"/>
        <w:rPr>
          <w:rFonts w:ascii="Calibri" w:eastAsia="Calibri" w:hAnsi="Calibri" w:cs="Times New Roman"/>
        </w:rPr>
      </w:pPr>
    </w:p>
    <w:p w14:paraId="5A6404B4" w14:textId="77777777" w:rsidR="00AE50D5" w:rsidRPr="00AE50D5" w:rsidRDefault="00AE50D5" w:rsidP="00AE50D5">
      <w:pPr>
        <w:spacing w:after="0" w:line="240" w:lineRule="auto"/>
        <w:rPr>
          <w:rFonts w:ascii="Calibri" w:eastAsia="Calibri" w:hAnsi="Calibri" w:cs="Times New Roman"/>
        </w:rPr>
      </w:pPr>
    </w:p>
    <w:p w14:paraId="4A1543EF" w14:textId="77777777" w:rsidR="00AE50D5" w:rsidRPr="00AE50D5" w:rsidRDefault="00AE50D5" w:rsidP="00AE50D5">
      <w:pPr>
        <w:spacing w:after="0" w:line="240" w:lineRule="auto"/>
        <w:rPr>
          <w:rFonts w:ascii="Calibri" w:eastAsia="Calibri" w:hAnsi="Calibri" w:cs="Times New Roman"/>
        </w:rPr>
      </w:pPr>
    </w:p>
    <w:p w14:paraId="2CDBF9CC" w14:textId="77777777" w:rsidR="00AE50D5" w:rsidRPr="00AE50D5" w:rsidRDefault="00AE50D5" w:rsidP="00AE50D5">
      <w:pPr>
        <w:spacing w:after="0" w:line="240" w:lineRule="auto"/>
        <w:rPr>
          <w:rFonts w:ascii="Calibri" w:eastAsia="Calibri" w:hAnsi="Calibri" w:cs="Times New Roman"/>
        </w:rPr>
      </w:pPr>
    </w:p>
    <w:p w14:paraId="0E0AD603" w14:textId="77777777" w:rsidR="00AE50D5" w:rsidRPr="00AE50D5" w:rsidRDefault="00AE50D5" w:rsidP="00AE50D5">
      <w:pPr>
        <w:spacing w:after="0" w:line="240" w:lineRule="auto"/>
        <w:rPr>
          <w:rFonts w:ascii="Calibri" w:eastAsia="Calibri" w:hAnsi="Calibri" w:cs="Times New Roman"/>
        </w:rPr>
      </w:pPr>
    </w:p>
    <w:p w14:paraId="5A8FB90A" w14:textId="77777777" w:rsidR="00AE50D5" w:rsidRPr="00AE50D5" w:rsidRDefault="00AE50D5" w:rsidP="00BE143B">
      <w:pPr>
        <w:spacing w:after="0" w:line="240" w:lineRule="auto"/>
        <w:rPr>
          <w:rFonts w:ascii="Times New Roman" w:eastAsia="Calibri" w:hAnsi="Times New Roman" w:cs="Times New Roman"/>
          <w:b/>
          <w:bCs/>
          <w:sz w:val="24"/>
          <w:szCs w:val="24"/>
        </w:rPr>
      </w:pPr>
    </w:p>
    <w:p w14:paraId="56BAA3FA" w14:textId="77777777" w:rsidR="00AE50D5" w:rsidRDefault="00AE50D5" w:rsidP="00AE50D5">
      <w:pPr>
        <w:spacing w:after="0" w:line="240" w:lineRule="auto"/>
        <w:jc w:val="center"/>
        <w:rPr>
          <w:rFonts w:ascii="Times New Roman" w:eastAsia="Calibri" w:hAnsi="Times New Roman" w:cs="Times New Roman"/>
          <w:b/>
          <w:bCs/>
          <w:sz w:val="24"/>
          <w:szCs w:val="24"/>
        </w:rPr>
      </w:pPr>
    </w:p>
    <w:p w14:paraId="5F914B66" w14:textId="77777777" w:rsidR="00BE143B" w:rsidRPr="00AE50D5" w:rsidRDefault="00BE143B" w:rsidP="00AE50D5">
      <w:pPr>
        <w:spacing w:after="0" w:line="240" w:lineRule="auto"/>
        <w:jc w:val="center"/>
        <w:rPr>
          <w:rFonts w:ascii="Times New Roman" w:eastAsia="Calibri" w:hAnsi="Times New Roman" w:cs="Times New Roman"/>
          <w:b/>
          <w:bCs/>
          <w:sz w:val="24"/>
          <w:szCs w:val="24"/>
        </w:rPr>
      </w:pPr>
    </w:p>
    <w:p w14:paraId="66FEFF34" w14:textId="77777777" w:rsidR="00BE143B" w:rsidRDefault="00BE143B" w:rsidP="00BE143B">
      <w:pPr>
        <w:spacing w:after="0"/>
        <w:jc w:val="center"/>
        <w:rPr>
          <w:rFonts w:ascii="Times New Roman" w:eastAsia="Times New Roman" w:hAnsi="Times New Roman" w:cs="Times New Roman"/>
          <w:sz w:val="28"/>
          <w:szCs w:val="28"/>
          <w:highlight w:val="yellow"/>
          <w:lang w:eastAsia="ru-RU"/>
        </w:rPr>
      </w:pPr>
      <w:proofErr w:type="spellStart"/>
      <w:r>
        <w:rPr>
          <w:rFonts w:ascii="Times New Roman" w:hAnsi="Times New Roman" w:cs="Times New Roman"/>
          <w:b/>
          <w:bCs/>
          <w:sz w:val="28"/>
          <w:szCs w:val="28"/>
        </w:rPr>
        <w:t>м.Знам’янка</w:t>
      </w:r>
      <w:proofErr w:type="spellEnd"/>
      <w:r>
        <w:rPr>
          <w:rFonts w:ascii="Times New Roman" w:hAnsi="Times New Roman" w:cs="Times New Roman"/>
          <w:b/>
          <w:bCs/>
          <w:sz w:val="28"/>
          <w:szCs w:val="28"/>
        </w:rPr>
        <w:t xml:space="preserve">  2022р.</w:t>
      </w:r>
    </w:p>
    <w:p w14:paraId="4FE6C176" w14:textId="77777777" w:rsidR="00AE50D5" w:rsidRDefault="00AE50D5" w:rsidP="004B7370">
      <w:pPr>
        <w:spacing w:after="0" w:line="240" w:lineRule="auto"/>
        <w:rPr>
          <w:rFonts w:ascii="Times New Roman" w:eastAsia="Calibri" w:hAnsi="Times New Roman" w:cs="Times New Roman"/>
          <w:b/>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192"/>
        <w:gridCol w:w="5244"/>
      </w:tblGrid>
      <w:tr w:rsidR="00AE50D5" w:rsidRPr="00AE50D5" w14:paraId="07CDA5F6" w14:textId="77777777" w:rsidTr="00391CE2">
        <w:tc>
          <w:tcPr>
            <w:tcW w:w="10055" w:type="dxa"/>
            <w:gridSpan w:val="3"/>
            <w:shd w:val="clear" w:color="auto" w:fill="auto"/>
          </w:tcPr>
          <w:p w14:paraId="6B250F6D" w14:textId="58075E24" w:rsidR="00AE50D5" w:rsidRPr="00F90955" w:rsidRDefault="00391CE2" w:rsidP="00391CE2">
            <w:pPr>
              <w:tabs>
                <w:tab w:val="left" w:pos="1050"/>
              </w:tabs>
              <w:spacing w:after="0" w:line="240" w:lineRule="auto"/>
              <w:rPr>
                <w:rFonts w:ascii="Times New Roman" w:eastAsia="Times New Roman" w:hAnsi="Times New Roman" w:cs="Times New Roman"/>
                <w:b/>
                <w:lang w:eastAsia="uk-UA"/>
              </w:rPr>
            </w:pPr>
            <w:r w:rsidRPr="00F90955">
              <w:rPr>
                <w:rFonts w:ascii="Times New Roman" w:eastAsia="Times New Roman" w:hAnsi="Times New Roman" w:cs="Times New Roman"/>
                <w:b/>
                <w:lang w:eastAsia="uk-UA"/>
              </w:rPr>
              <w:lastRenderedPageBreak/>
              <w:t xml:space="preserve">                                                               </w:t>
            </w:r>
            <w:r w:rsidR="00AE50D5" w:rsidRPr="00F90955">
              <w:rPr>
                <w:rFonts w:ascii="Times New Roman" w:eastAsia="Times New Roman" w:hAnsi="Times New Roman" w:cs="Times New Roman"/>
                <w:b/>
                <w:lang w:eastAsia="uk-UA"/>
              </w:rPr>
              <w:t>Розділ 1. Загальні положення</w:t>
            </w:r>
          </w:p>
        </w:tc>
      </w:tr>
      <w:tr w:rsidR="00AE50D5" w:rsidRPr="00AE50D5" w14:paraId="7FB6E69F" w14:textId="77777777" w:rsidTr="00391CE2">
        <w:tc>
          <w:tcPr>
            <w:tcW w:w="619" w:type="dxa"/>
            <w:shd w:val="clear" w:color="auto" w:fill="auto"/>
          </w:tcPr>
          <w:p w14:paraId="77648E6E" w14:textId="77777777" w:rsidR="00AE50D5" w:rsidRPr="00AE50D5" w:rsidRDefault="00AE50D5" w:rsidP="00AE50D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67B8F769" w14:textId="77777777" w:rsidR="00AE50D5" w:rsidRPr="00F90955" w:rsidRDefault="00AE50D5" w:rsidP="00AE50D5">
            <w:pPr>
              <w:tabs>
                <w:tab w:val="left" w:pos="1050"/>
              </w:tabs>
              <w:spacing w:after="0" w:line="240" w:lineRule="auto"/>
              <w:jc w:val="center"/>
              <w:rPr>
                <w:rFonts w:ascii="Times New Roman" w:eastAsia="Times New Roman" w:hAnsi="Times New Roman" w:cs="Times New Roman"/>
                <w:b/>
                <w:lang w:eastAsia="uk-UA"/>
              </w:rPr>
            </w:pPr>
            <w:r w:rsidRPr="00F90955">
              <w:rPr>
                <w:rFonts w:ascii="Times New Roman" w:eastAsia="Times New Roman" w:hAnsi="Times New Roman" w:cs="Times New Roman"/>
                <w:b/>
                <w:lang w:eastAsia="uk-UA"/>
              </w:rPr>
              <w:t>2</w:t>
            </w:r>
          </w:p>
        </w:tc>
        <w:tc>
          <w:tcPr>
            <w:tcW w:w="5244" w:type="dxa"/>
            <w:shd w:val="clear" w:color="auto" w:fill="auto"/>
          </w:tcPr>
          <w:p w14:paraId="3DF87540" w14:textId="77777777" w:rsidR="00AE50D5" w:rsidRPr="00F90955" w:rsidRDefault="00AE50D5" w:rsidP="00AE50D5">
            <w:pPr>
              <w:tabs>
                <w:tab w:val="left" w:pos="1050"/>
              </w:tabs>
              <w:spacing w:after="0" w:line="240" w:lineRule="auto"/>
              <w:jc w:val="center"/>
              <w:rPr>
                <w:rFonts w:ascii="Times New Roman" w:eastAsia="Times New Roman" w:hAnsi="Times New Roman" w:cs="Times New Roman"/>
                <w:b/>
                <w:lang w:eastAsia="uk-UA"/>
              </w:rPr>
            </w:pPr>
            <w:r w:rsidRPr="00F90955">
              <w:rPr>
                <w:rFonts w:ascii="Times New Roman" w:eastAsia="Times New Roman" w:hAnsi="Times New Roman" w:cs="Times New Roman"/>
                <w:b/>
                <w:lang w:eastAsia="uk-UA"/>
              </w:rPr>
              <w:t>3</w:t>
            </w:r>
          </w:p>
        </w:tc>
      </w:tr>
      <w:tr w:rsidR="00AE50D5" w:rsidRPr="00AE50D5" w14:paraId="6E9CE6E8" w14:textId="77777777" w:rsidTr="00391CE2">
        <w:tc>
          <w:tcPr>
            <w:tcW w:w="619" w:type="dxa"/>
            <w:shd w:val="clear" w:color="auto" w:fill="auto"/>
          </w:tcPr>
          <w:p w14:paraId="26BA61D1" w14:textId="77777777"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574752BC" w14:textId="77777777" w:rsidR="00AE50D5" w:rsidRPr="00F90955" w:rsidRDefault="00AE50D5" w:rsidP="00AE50D5">
            <w:pPr>
              <w:tabs>
                <w:tab w:val="left" w:pos="1050"/>
              </w:tabs>
              <w:spacing w:after="0" w:line="240" w:lineRule="auto"/>
              <w:jc w:val="both"/>
              <w:rPr>
                <w:rFonts w:ascii="Times New Roman" w:eastAsia="Times New Roman" w:hAnsi="Times New Roman" w:cs="Times New Roman"/>
                <w:b/>
                <w:lang w:eastAsia="uk-UA"/>
              </w:rPr>
            </w:pPr>
            <w:r w:rsidRPr="00F90955">
              <w:rPr>
                <w:rFonts w:ascii="Times New Roman" w:eastAsia="Times New Roman" w:hAnsi="Times New Roman" w:cs="Times New Roman"/>
                <w:b/>
                <w:lang w:eastAsia="uk-UA"/>
              </w:rPr>
              <w:t>Терміни, які вживаються в тендерній документації</w:t>
            </w:r>
          </w:p>
        </w:tc>
        <w:tc>
          <w:tcPr>
            <w:tcW w:w="5244" w:type="dxa"/>
            <w:shd w:val="clear" w:color="auto" w:fill="auto"/>
          </w:tcPr>
          <w:p w14:paraId="663DDEE5" w14:textId="77777777" w:rsidR="00AE50D5" w:rsidRPr="00F90955" w:rsidRDefault="00AE50D5" w:rsidP="00AE50D5">
            <w:pPr>
              <w:tabs>
                <w:tab w:val="left" w:pos="1050"/>
              </w:tabs>
              <w:spacing w:after="0" w:line="240" w:lineRule="auto"/>
              <w:jc w:val="both"/>
              <w:rPr>
                <w:rFonts w:ascii="Times New Roman" w:eastAsia="Times New Roman" w:hAnsi="Times New Roman" w:cs="Times New Roman"/>
                <w:b/>
                <w:lang w:eastAsia="uk-UA"/>
              </w:rPr>
            </w:pPr>
            <w:r w:rsidRPr="00F90955">
              <w:rPr>
                <w:rFonts w:ascii="Times New Roman" w:eastAsia="Times New Roman" w:hAnsi="Times New Roman" w:cs="Times New Roman"/>
                <w:lang w:eastAsia="uk-UA"/>
              </w:rPr>
              <w:t xml:space="preserve">Тендерна документація розроблена відповідно до вимог Закону України «Про публічні закупівлі» (далі - Закон), Особливостей здійснення публічних </w:t>
            </w:r>
            <w:proofErr w:type="spellStart"/>
            <w:r w:rsidRPr="00F90955">
              <w:rPr>
                <w:rFonts w:ascii="Times New Roman" w:eastAsia="Times New Roman" w:hAnsi="Times New Roman" w:cs="Times New Roman"/>
                <w:lang w:eastAsia="uk-UA"/>
              </w:rPr>
              <w:t>закупівель</w:t>
            </w:r>
            <w:proofErr w:type="spellEnd"/>
            <w:r w:rsidRPr="00F90955">
              <w:rPr>
                <w:rFonts w:ascii="Times New Roman" w:eastAsia="Times New Roman" w:hAnsi="Times New Roman" w:cs="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(далі – </w:t>
            </w:r>
            <w:r w:rsidR="00835E91" w:rsidRPr="00F90955">
              <w:rPr>
                <w:rFonts w:ascii="Times New Roman" w:eastAsia="Times New Roman" w:hAnsi="Times New Roman" w:cs="Times New Roman"/>
                <w:lang w:eastAsia="uk-UA"/>
              </w:rPr>
              <w:t>Постанова № 1178</w:t>
            </w:r>
            <w:r w:rsidRPr="00F90955">
              <w:rPr>
                <w:rFonts w:ascii="Times New Roman" w:eastAsia="Times New Roman" w:hAnsi="Times New Roman" w:cs="Times New Roman"/>
                <w:lang w:eastAsia="uk-UA"/>
              </w:rPr>
              <w:t xml:space="preserve">). </w:t>
            </w:r>
            <w:r w:rsidR="00A208E2" w:rsidRPr="00F90955">
              <w:rPr>
                <w:rFonts w:ascii="Times New Roman" w:eastAsia="Times New Roman" w:hAnsi="Times New Roman" w:cs="Times New Roman"/>
                <w:lang w:eastAsia="uk-UA"/>
              </w:rPr>
              <w:t xml:space="preserve">Терміни вживаються у значенні, наведеному в Законі та </w:t>
            </w:r>
            <w:r w:rsidR="005E6513" w:rsidRPr="00F90955">
              <w:rPr>
                <w:rFonts w:ascii="Times New Roman" w:eastAsia="Times New Roman" w:hAnsi="Times New Roman" w:cs="Times New Roman"/>
                <w:lang w:eastAsia="uk-UA"/>
              </w:rPr>
              <w:t>Постановою № 1178</w:t>
            </w:r>
            <w:r w:rsidR="00A208E2" w:rsidRPr="00F90955">
              <w:rPr>
                <w:rFonts w:ascii="Times New Roman" w:eastAsia="Times New Roman" w:hAnsi="Times New Roman" w:cs="Times New Roman"/>
                <w:lang w:eastAsia="uk-UA"/>
              </w:rPr>
              <w:t>.</w:t>
            </w:r>
          </w:p>
        </w:tc>
      </w:tr>
      <w:tr w:rsidR="00AE50D5" w:rsidRPr="00AE50D5" w14:paraId="5777A9C2" w14:textId="77777777" w:rsidTr="00391CE2">
        <w:tc>
          <w:tcPr>
            <w:tcW w:w="619" w:type="dxa"/>
            <w:shd w:val="clear" w:color="auto" w:fill="auto"/>
          </w:tcPr>
          <w:p w14:paraId="14534BD1" w14:textId="77777777"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w:t>
            </w:r>
          </w:p>
        </w:tc>
        <w:tc>
          <w:tcPr>
            <w:tcW w:w="4192" w:type="dxa"/>
            <w:shd w:val="clear" w:color="auto" w:fill="auto"/>
          </w:tcPr>
          <w:p w14:paraId="5A905C61" w14:textId="77777777" w:rsidR="00AE50D5" w:rsidRPr="00F90955" w:rsidRDefault="00AE50D5" w:rsidP="00AE50D5">
            <w:pPr>
              <w:tabs>
                <w:tab w:val="left" w:pos="1050"/>
              </w:tabs>
              <w:spacing w:after="0" w:line="240" w:lineRule="auto"/>
              <w:jc w:val="both"/>
              <w:rPr>
                <w:rFonts w:ascii="Times New Roman" w:eastAsia="Times New Roman" w:hAnsi="Times New Roman" w:cs="Times New Roman"/>
                <w:b/>
                <w:lang w:eastAsia="uk-UA"/>
              </w:rPr>
            </w:pPr>
            <w:r w:rsidRPr="00F90955">
              <w:rPr>
                <w:rFonts w:ascii="Times New Roman" w:eastAsia="Times New Roman" w:hAnsi="Times New Roman" w:cs="Times New Roman"/>
                <w:b/>
                <w:lang w:eastAsia="uk-UA"/>
              </w:rPr>
              <w:t>Інформація про замовника торгів</w:t>
            </w:r>
          </w:p>
        </w:tc>
        <w:tc>
          <w:tcPr>
            <w:tcW w:w="5244" w:type="dxa"/>
            <w:shd w:val="clear" w:color="auto" w:fill="auto"/>
          </w:tcPr>
          <w:p w14:paraId="6F34CBB4" w14:textId="77777777" w:rsidR="00AE50D5" w:rsidRPr="00F90955" w:rsidRDefault="00AE50D5" w:rsidP="00AE50D5">
            <w:pPr>
              <w:tabs>
                <w:tab w:val="left" w:pos="1050"/>
              </w:tabs>
              <w:spacing w:after="0" w:line="240" w:lineRule="auto"/>
              <w:jc w:val="both"/>
              <w:rPr>
                <w:rFonts w:ascii="Times New Roman" w:eastAsia="Times New Roman" w:hAnsi="Times New Roman" w:cs="Times New Roman"/>
                <w:b/>
                <w:lang w:eastAsia="uk-UA"/>
              </w:rPr>
            </w:pPr>
          </w:p>
        </w:tc>
      </w:tr>
      <w:tr w:rsidR="00AE50D5" w:rsidRPr="00AE50D5" w14:paraId="363CE7EF" w14:textId="77777777" w:rsidTr="00391CE2">
        <w:tc>
          <w:tcPr>
            <w:tcW w:w="619" w:type="dxa"/>
            <w:shd w:val="clear" w:color="auto" w:fill="auto"/>
          </w:tcPr>
          <w:p w14:paraId="24B84A93" w14:textId="77777777"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2.1</w:t>
            </w:r>
          </w:p>
        </w:tc>
        <w:tc>
          <w:tcPr>
            <w:tcW w:w="4192" w:type="dxa"/>
            <w:shd w:val="clear" w:color="auto" w:fill="auto"/>
          </w:tcPr>
          <w:p w14:paraId="4D11ADBD" w14:textId="77777777" w:rsidR="00AE50D5" w:rsidRPr="00F90955" w:rsidRDefault="00AE50D5" w:rsidP="00AE50D5">
            <w:pPr>
              <w:spacing w:after="0" w:line="240" w:lineRule="auto"/>
              <w:jc w:val="both"/>
              <w:rPr>
                <w:rFonts w:ascii="Times New Roman" w:eastAsia="Times New Roman" w:hAnsi="Times New Roman" w:cs="Times New Roman"/>
                <w:lang w:eastAsia="uk-UA"/>
              </w:rPr>
            </w:pPr>
            <w:r w:rsidRPr="00F90955">
              <w:rPr>
                <w:rFonts w:ascii="Times New Roman" w:eastAsia="Times New Roman" w:hAnsi="Times New Roman" w:cs="Times New Roman"/>
                <w:lang w:eastAsia="uk-UA"/>
              </w:rPr>
              <w:t>Повне найменування</w:t>
            </w:r>
          </w:p>
        </w:tc>
        <w:tc>
          <w:tcPr>
            <w:tcW w:w="5244" w:type="dxa"/>
            <w:shd w:val="clear" w:color="auto" w:fill="auto"/>
          </w:tcPr>
          <w:p w14:paraId="3A42F850" w14:textId="3B2C40D6" w:rsidR="00AE50D5" w:rsidRPr="00BE143B" w:rsidRDefault="00BE143B" w:rsidP="00BE143B">
            <w:pPr>
              <w:ind w:left="-108" w:right="-108"/>
              <w:jc w:val="both"/>
              <w:rPr>
                <w:rFonts w:ascii="Times New Roman" w:eastAsia="Times New Roman" w:hAnsi="Times New Roman" w:cs="Times New Roman"/>
                <w:b/>
                <w:bCs/>
                <w:i/>
                <w:iCs/>
                <w:lang w:eastAsia="uk-UA"/>
              </w:rPr>
            </w:pPr>
            <w:r w:rsidRPr="00BE143B">
              <w:rPr>
                <w:rFonts w:ascii="Times New Roman" w:hAnsi="Times New Roman" w:cs="Times New Roman"/>
                <w:color w:val="000000"/>
              </w:rPr>
              <w:t xml:space="preserve">Відділ освіти виконавчого комітету </w:t>
            </w:r>
            <w:proofErr w:type="spellStart"/>
            <w:r w:rsidRPr="00BE143B">
              <w:rPr>
                <w:rFonts w:ascii="Times New Roman" w:hAnsi="Times New Roman" w:cs="Times New Roman"/>
                <w:color w:val="000000"/>
              </w:rPr>
              <w:t>Знам’янської</w:t>
            </w:r>
            <w:proofErr w:type="spellEnd"/>
            <w:r w:rsidRPr="00BE143B">
              <w:rPr>
                <w:rFonts w:ascii="Times New Roman" w:hAnsi="Times New Roman" w:cs="Times New Roman"/>
                <w:color w:val="000000"/>
              </w:rPr>
              <w:t xml:space="preserve">   міської ради (замовник- розпорядник коштів)</w:t>
            </w:r>
          </w:p>
        </w:tc>
      </w:tr>
      <w:tr w:rsidR="009B70A6" w:rsidRPr="00AE50D5" w14:paraId="7C240CF8" w14:textId="77777777" w:rsidTr="00391CE2">
        <w:tc>
          <w:tcPr>
            <w:tcW w:w="619" w:type="dxa"/>
            <w:shd w:val="clear" w:color="auto" w:fill="auto"/>
          </w:tcPr>
          <w:p w14:paraId="599A919E"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2.2</w:t>
            </w:r>
          </w:p>
        </w:tc>
        <w:tc>
          <w:tcPr>
            <w:tcW w:w="4192" w:type="dxa"/>
            <w:shd w:val="clear" w:color="auto" w:fill="auto"/>
          </w:tcPr>
          <w:p w14:paraId="19D1336A" w14:textId="77777777" w:rsidR="009B70A6" w:rsidRPr="00F90955" w:rsidRDefault="009B70A6" w:rsidP="009B70A6">
            <w:pPr>
              <w:spacing w:after="0" w:line="240" w:lineRule="auto"/>
              <w:jc w:val="both"/>
              <w:rPr>
                <w:rFonts w:ascii="Times New Roman" w:eastAsia="Times New Roman" w:hAnsi="Times New Roman" w:cs="Times New Roman"/>
                <w:lang w:eastAsia="uk-UA"/>
              </w:rPr>
            </w:pPr>
            <w:r w:rsidRPr="00F90955">
              <w:rPr>
                <w:rFonts w:ascii="Times New Roman" w:eastAsia="Times New Roman" w:hAnsi="Times New Roman" w:cs="Times New Roman"/>
                <w:lang w:eastAsia="uk-UA"/>
              </w:rPr>
              <w:t>Місцезнаходження</w:t>
            </w:r>
          </w:p>
        </w:tc>
        <w:tc>
          <w:tcPr>
            <w:tcW w:w="5244" w:type="dxa"/>
            <w:shd w:val="clear" w:color="auto" w:fill="auto"/>
          </w:tcPr>
          <w:p w14:paraId="26D60E96" w14:textId="77777777" w:rsidR="00BE143B" w:rsidRDefault="00BE143B" w:rsidP="00BE143B">
            <w:pPr>
              <w:suppressAutoHyphens/>
              <w:ind w:left="-108" w:right="-108"/>
              <w:jc w:val="both"/>
              <w:rPr>
                <w:rFonts w:ascii="Times New Roman" w:hAnsi="Times New Roman" w:cs="Times New Roman"/>
                <w:color w:val="121212"/>
                <w:sz w:val="24"/>
                <w:szCs w:val="24"/>
                <w:lang w:eastAsia="ar-SA"/>
              </w:rPr>
            </w:pPr>
            <w:r>
              <w:rPr>
                <w:rFonts w:ascii="Times New Roman" w:hAnsi="Times New Roman"/>
                <w:color w:val="000000"/>
              </w:rPr>
              <w:t xml:space="preserve">Відділ освіти виконавчого комітету </w:t>
            </w:r>
            <w:proofErr w:type="spellStart"/>
            <w:r>
              <w:rPr>
                <w:rFonts w:ascii="Times New Roman" w:hAnsi="Times New Roman"/>
                <w:color w:val="000000"/>
              </w:rPr>
              <w:t>Знам’янської</w:t>
            </w:r>
            <w:proofErr w:type="spellEnd"/>
            <w:r>
              <w:rPr>
                <w:rFonts w:ascii="Times New Roman" w:hAnsi="Times New Roman"/>
                <w:color w:val="000000"/>
              </w:rPr>
              <w:t xml:space="preserve"> міської ради: 27400,  м. Знам’янка, Кіровоградська обл., пр. Шкільний, 5</w:t>
            </w:r>
          </w:p>
          <w:p w14:paraId="09AE3B42" w14:textId="2E96B557" w:rsidR="009B70A6" w:rsidRPr="00F90955" w:rsidRDefault="009B70A6" w:rsidP="009B70A6">
            <w:pPr>
              <w:spacing w:after="0" w:line="240" w:lineRule="auto"/>
              <w:jc w:val="both"/>
              <w:rPr>
                <w:rFonts w:ascii="Times New Roman" w:eastAsia="Times New Roman" w:hAnsi="Times New Roman" w:cs="Times New Roman"/>
                <w:lang w:eastAsia="uk-UA"/>
              </w:rPr>
            </w:pPr>
          </w:p>
        </w:tc>
      </w:tr>
      <w:tr w:rsidR="009B70A6" w:rsidRPr="00AE50D5" w14:paraId="0FC5DA66" w14:textId="77777777" w:rsidTr="00391CE2">
        <w:tc>
          <w:tcPr>
            <w:tcW w:w="619" w:type="dxa"/>
            <w:shd w:val="clear" w:color="auto" w:fill="auto"/>
          </w:tcPr>
          <w:p w14:paraId="0E127691"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2.3</w:t>
            </w:r>
          </w:p>
        </w:tc>
        <w:tc>
          <w:tcPr>
            <w:tcW w:w="4192" w:type="dxa"/>
            <w:shd w:val="clear" w:color="auto" w:fill="auto"/>
          </w:tcPr>
          <w:p w14:paraId="755B3E83" w14:textId="77777777" w:rsidR="009B70A6" w:rsidRPr="00F90955" w:rsidRDefault="009B70A6" w:rsidP="009B70A6">
            <w:pPr>
              <w:spacing w:after="0" w:line="240" w:lineRule="auto"/>
              <w:jc w:val="both"/>
              <w:rPr>
                <w:rFonts w:ascii="Times New Roman" w:eastAsia="Times New Roman" w:hAnsi="Times New Roman" w:cs="Times New Roman"/>
                <w:lang w:eastAsia="uk-UA"/>
              </w:rPr>
            </w:pPr>
            <w:r w:rsidRPr="00F90955">
              <w:rPr>
                <w:rFonts w:ascii="Times New Roman" w:eastAsia="Times New Roman" w:hAnsi="Times New Roman" w:cs="Times New Roman"/>
                <w:lang w:eastAsia="uk-UA"/>
              </w:rPr>
              <w:t>Посадова особа замовника, уповноважена здійснювати зв'язок з учасниками</w:t>
            </w:r>
          </w:p>
        </w:tc>
        <w:tc>
          <w:tcPr>
            <w:tcW w:w="5244" w:type="dxa"/>
            <w:shd w:val="clear" w:color="auto" w:fill="auto"/>
          </w:tcPr>
          <w:p w14:paraId="2E0CC00D" w14:textId="2CFC21AB" w:rsidR="00BE143B" w:rsidRDefault="009B70A6" w:rsidP="00BE143B">
            <w:pPr>
              <w:ind w:left="-108" w:right="-85"/>
              <w:jc w:val="both"/>
              <w:rPr>
                <w:rFonts w:ascii="Times New Roman" w:hAnsi="Times New Roman"/>
                <w:color w:val="000000"/>
              </w:rPr>
            </w:pPr>
            <w:r w:rsidRPr="00F90955">
              <w:rPr>
                <w:rFonts w:ascii="Times New Roman" w:hAnsi="Times New Roman" w:cs="Times New Roman"/>
              </w:rPr>
              <w:t>ПІБ</w:t>
            </w:r>
            <w:r w:rsidR="00BE143B">
              <w:rPr>
                <w:rFonts w:ascii="Times New Roman" w:hAnsi="Times New Roman" w:cs="Times New Roman"/>
              </w:rPr>
              <w:t xml:space="preserve"> - </w:t>
            </w:r>
            <w:r w:rsidR="00BE143B">
              <w:rPr>
                <w:rFonts w:ascii="Times New Roman" w:hAnsi="Times New Roman"/>
                <w:color w:val="000000"/>
              </w:rPr>
              <w:t xml:space="preserve">Макаров Олег Ігорович  - юрисконсульт відділу освіти, секретар тендерного комітету: 27400, м. Знам’янка, Кіровоградська обл., пр. Шкільний, 5, </w:t>
            </w:r>
            <w:proofErr w:type="spellStart"/>
            <w:r w:rsidR="00BE143B">
              <w:rPr>
                <w:rFonts w:ascii="Times New Roman" w:hAnsi="Times New Roman"/>
                <w:color w:val="000000"/>
              </w:rPr>
              <w:t>тел</w:t>
            </w:r>
            <w:proofErr w:type="spellEnd"/>
            <w:r w:rsidR="00BE143B">
              <w:rPr>
                <w:rFonts w:ascii="Times New Roman" w:hAnsi="Times New Roman"/>
                <w:color w:val="000000"/>
              </w:rPr>
              <w:t xml:space="preserve">.(05233) 7-45-35, </w:t>
            </w:r>
            <w:proofErr w:type="spellStart"/>
            <w:r w:rsidR="00BE143B">
              <w:rPr>
                <w:rFonts w:ascii="Times New Roman" w:hAnsi="Times New Roman"/>
                <w:color w:val="000000"/>
              </w:rPr>
              <w:t>ел</w:t>
            </w:r>
            <w:proofErr w:type="spellEnd"/>
            <w:r w:rsidR="00BE143B">
              <w:rPr>
                <w:rFonts w:ascii="Times New Roman" w:hAnsi="Times New Roman"/>
                <w:color w:val="000000"/>
              </w:rPr>
              <w:t>. адреса:</w:t>
            </w:r>
          </w:p>
          <w:p w14:paraId="3A3090FC" w14:textId="77777777" w:rsidR="00BE143B" w:rsidRDefault="005705CF" w:rsidP="00BE143B">
            <w:pPr>
              <w:ind w:left="-108" w:right="-85"/>
              <w:jc w:val="both"/>
              <w:rPr>
                <w:rFonts w:ascii="Times New Roman" w:hAnsi="Times New Roman"/>
                <w:b/>
                <w:bCs/>
                <w:color w:val="000000"/>
              </w:rPr>
            </w:pPr>
            <w:hyperlink r:id="rId7" w:history="1">
              <w:r w:rsidR="00BE143B">
                <w:rPr>
                  <w:rStyle w:val="a9"/>
                  <w:rFonts w:ascii="Times New Roman" w:hAnsi="Times New Roman"/>
                </w:rPr>
                <w:t>znamosvita@zn-rada.gov.ua</w:t>
              </w:r>
            </w:hyperlink>
            <w:r w:rsidR="00BE143B">
              <w:rPr>
                <w:rFonts w:ascii="Times New Roman" w:hAnsi="Times New Roman"/>
              </w:rPr>
              <w:t>;</w:t>
            </w:r>
          </w:p>
          <w:p w14:paraId="487A1D60" w14:textId="03A00C83" w:rsidR="009B70A6" w:rsidRPr="00F90955" w:rsidRDefault="009B70A6" w:rsidP="00C05519">
            <w:pPr>
              <w:spacing w:after="0" w:line="240" w:lineRule="auto"/>
              <w:jc w:val="both"/>
              <w:rPr>
                <w:rFonts w:ascii="Times New Roman" w:eastAsia="Times New Roman" w:hAnsi="Times New Roman" w:cs="Times New Roman"/>
                <w:lang w:eastAsia="uk-UA"/>
              </w:rPr>
            </w:pPr>
          </w:p>
        </w:tc>
      </w:tr>
      <w:tr w:rsidR="009B70A6" w:rsidRPr="00AE50D5" w14:paraId="731F8BF1" w14:textId="77777777" w:rsidTr="00391CE2">
        <w:tc>
          <w:tcPr>
            <w:tcW w:w="619" w:type="dxa"/>
            <w:shd w:val="clear" w:color="auto" w:fill="auto"/>
          </w:tcPr>
          <w:p w14:paraId="34582B76"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3</w:t>
            </w:r>
          </w:p>
        </w:tc>
        <w:tc>
          <w:tcPr>
            <w:tcW w:w="4192" w:type="dxa"/>
            <w:shd w:val="clear" w:color="auto" w:fill="auto"/>
          </w:tcPr>
          <w:p w14:paraId="35880E62"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Процедура закупівлі</w:t>
            </w:r>
          </w:p>
        </w:tc>
        <w:tc>
          <w:tcPr>
            <w:tcW w:w="5244" w:type="dxa"/>
            <w:shd w:val="clear" w:color="auto" w:fill="auto"/>
          </w:tcPr>
          <w:p w14:paraId="3F9C8823" w14:textId="64A58108" w:rsidR="009B70A6" w:rsidRPr="00AE50D5" w:rsidRDefault="009B70A6" w:rsidP="009B70A6">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Відкриті торги</w:t>
            </w:r>
            <w:r w:rsidR="00A75B0E">
              <w:rPr>
                <w:rFonts w:ascii="Times New Roman" w:eastAsia="Times New Roman" w:hAnsi="Times New Roman" w:cs="Times New Roman"/>
                <w:lang w:eastAsia="uk-UA"/>
              </w:rPr>
              <w:t xml:space="preserve"> з особливостями</w:t>
            </w:r>
          </w:p>
        </w:tc>
      </w:tr>
      <w:tr w:rsidR="009B70A6" w:rsidRPr="00AE50D5" w14:paraId="3E92187F" w14:textId="77777777" w:rsidTr="00391CE2">
        <w:tc>
          <w:tcPr>
            <w:tcW w:w="619" w:type="dxa"/>
            <w:shd w:val="clear" w:color="auto" w:fill="auto"/>
          </w:tcPr>
          <w:p w14:paraId="1C48859A"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w:t>
            </w:r>
          </w:p>
        </w:tc>
        <w:tc>
          <w:tcPr>
            <w:tcW w:w="4192" w:type="dxa"/>
            <w:shd w:val="clear" w:color="auto" w:fill="auto"/>
          </w:tcPr>
          <w:p w14:paraId="253A31E6"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Інформація про предмет закупівлі</w:t>
            </w:r>
          </w:p>
        </w:tc>
        <w:tc>
          <w:tcPr>
            <w:tcW w:w="5244" w:type="dxa"/>
            <w:shd w:val="clear" w:color="auto" w:fill="auto"/>
          </w:tcPr>
          <w:p w14:paraId="44990CEF"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p>
        </w:tc>
      </w:tr>
      <w:tr w:rsidR="009B70A6" w:rsidRPr="00AE50D5" w14:paraId="3A025F4F" w14:textId="77777777" w:rsidTr="00391CE2">
        <w:tc>
          <w:tcPr>
            <w:tcW w:w="619" w:type="dxa"/>
            <w:shd w:val="clear" w:color="auto" w:fill="auto"/>
          </w:tcPr>
          <w:p w14:paraId="05C29AA7"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4.1</w:t>
            </w:r>
          </w:p>
        </w:tc>
        <w:tc>
          <w:tcPr>
            <w:tcW w:w="4192" w:type="dxa"/>
            <w:shd w:val="clear" w:color="auto" w:fill="auto"/>
          </w:tcPr>
          <w:p w14:paraId="15B3BC55" w14:textId="77777777" w:rsidR="009B70A6" w:rsidRPr="00AE50D5" w:rsidRDefault="009B70A6" w:rsidP="009B70A6">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Назва предмета закупівлі</w:t>
            </w:r>
          </w:p>
        </w:tc>
        <w:tc>
          <w:tcPr>
            <w:tcW w:w="5244" w:type="dxa"/>
            <w:shd w:val="clear" w:color="auto" w:fill="auto"/>
            <w:vAlign w:val="center"/>
          </w:tcPr>
          <w:p w14:paraId="2D8B6D6C" w14:textId="77777777" w:rsidR="004229ED" w:rsidRPr="004229ED" w:rsidRDefault="004229ED" w:rsidP="004229ED">
            <w:pPr>
              <w:spacing w:after="240" w:line="240" w:lineRule="auto"/>
              <w:contextualSpacing/>
              <w:rPr>
                <w:rFonts w:ascii="Times New Roman" w:eastAsia="Times New Roman" w:hAnsi="Times New Roman"/>
                <w:color w:val="000000"/>
                <w:sz w:val="24"/>
                <w:szCs w:val="24"/>
                <w:lang w:eastAsia="ru-RU"/>
              </w:rPr>
            </w:pPr>
            <w:r w:rsidRPr="004229ED">
              <w:rPr>
                <w:rFonts w:ascii="Times New Roman" w:eastAsia="Times New Roman" w:hAnsi="Times New Roman"/>
                <w:color w:val="000000"/>
                <w:sz w:val="24"/>
                <w:szCs w:val="24"/>
                <w:lang w:eastAsia="ru-RU"/>
              </w:rPr>
              <w:t>код за ДК 021:2015 – 31120000-3 Генератори</w:t>
            </w:r>
          </w:p>
          <w:p w14:paraId="2B4CBD2E" w14:textId="6E62F0FA" w:rsidR="009B70A6" w:rsidRPr="004229ED" w:rsidRDefault="004229ED" w:rsidP="004229ED">
            <w:pPr>
              <w:spacing w:after="0" w:line="240" w:lineRule="auto"/>
              <w:rPr>
                <w:rFonts w:ascii="Times New Roman" w:eastAsia="Times New Roman" w:hAnsi="Times New Roman" w:cs="Times New Roman"/>
                <w:bCs/>
                <w:lang w:eastAsia="uk-UA"/>
              </w:rPr>
            </w:pPr>
            <w:r w:rsidRPr="004229ED">
              <w:rPr>
                <w:rFonts w:ascii="Times New Roman" w:eastAsia="Times New Roman" w:hAnsi="Times New Roman"/>
                <w:bCs/>
                <w:color w:val="000000"/>
                <w:sz w:val="24"/>
                <w:szCs w:val="24"/>
                <w:bdr w:val="none" w:sz="0" w:space="0" w:color="auto" w:frame="1"/>
                <w:lang w:eastAsia="ru-RU"/>
              </w:rPr>
              <w:t>(</w:t>
            </w:r>
            <w:r w:rsidR="00D5208F">
              <w:rPr>
                <w:rFonts w:ascii="Times New Roman" w:eastAsia="Times New Roman" w:hAnsi="Times New Roman"/>
                <w:bCs/>
                <w:color w:val="000000"/>
                <w:sz w:val="24"/>
                <w:szCs w:val="24"/>
                <w:bdr w:val="none" w:sz="0" w:space="0" w:color="auto" w:frame="1"/>
                <w:lang w:eastAsia="ru-RU"/>
              </w:rPr>
              <w:t>бензиновий ге</w:t>
            </w:r>
            <w:r w:rsidRPr="004229ED">
              <w:rPr>
                <w:rFonts w:ascii="Times New Roman" w:eastAsia="Times New Roman" w:hAnsi="Times New Roman"/>
                <w:bCs/>
                <w:color w:val="000000"/>
                <w:sz w:val="24"/>
                <w:szCs w:val="24"/>
                <w:bdr w:val="none" w:sz="0" w:space="0" w:color="auto" w:frame="1"/>
                <w:lang w:eastAsia="ru-RU"/>
              </w:rPr>
              <w:t>нератор)</w:t>
            </w:r>
          </w:p>
        </w:tc>
      </w:tr>
      <w:tr w:rsidR="009B70A6" w:rsidRPr="00AE50D5" w14:paraId="68869ED4" w14:textId="77777777" w:rsidTr="00391CE2">
        <w:tc>
          <w:tcPr>
            <w:tcW w:w="619" w:type="dxa"/>
            <w:shd w:val="clear" w:color="auto" w:fill="auto"/>
          </w:tcPr>
          <w:p w14:paraId="080F2C20"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4.2</w:t>
            </w:r>
          </w:p>
        </w:tc>
        <w:tc>
          <w:tcPr>
            <w:tcW w:w="4192" w:type="dxa"/>
            <w:shd w:val="clear" w:color="auto" w:fill="auto"/>
          </w:tcPr>
          <w:p w14:paraId="491C739C" w14:textId="77777777" w:rsidR="009B70A6" w:rsidRPr="00AE50D5" w:rsidRDefault="009B70A6" w:rsidP="009B70A6">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Опис окремої частини (частин) предмета закупівлі (лота), щодо якої можуть бути подані тендерні пропозиції </w:t>
            </w:r>
          </w:p>
        </w:tc>
        <w:tc>
          <w:tcPr>
            <w:tcW w:w="5244" w:type="dxa"/>
            <w:shd w:val="clear" w:color="auto" w:fill="auto"/>
          </w:tcPr>
          <w:p w14:paraId="638BF30C" w14:textId="77777777" w:rsidR="009B70A6" w:rsidRPr="00A208E2" w:rsidRDefault="009B70A6" w:rsidP="009B70A6">
            <w:pPr>
              <w:spacing w:after="0" w:line="240" w:lineRule="auto"/>
              <w:jc w:val="both"/>
              <w:rPr>
                <w:rFonts w:ascii="Times New Roman" w:eastAsia="Times New Roman" w:hAnsi="Times New Roman" w:cs="Times New Roman"/>
                <w:lang w:eastAsia="uk-UA"/>
              </w:rPr>
            </w:pPr>
            <w:r w:rsidRPr="00A208E2">
              <w:rPr>
                <w:rFonts w:ascii="Times New Roman" w:eastAsia="Times New Roman" w:hAnsi="Times New Roman" w:cs="Times New Roman"/>
                <w:lang w:eastAsia="uk-UA"/>
              </w:rPr>
              <w:t>Окремих частин предмету закупівлі не передбачено.</w:t>
            </w:r>
          </w:p>
          <w:p w14:paraId="0AF8093A" w14:textId="77777777" w:rsidR="009B70A6" w:rsidRPr="00AE50D5" w:rsidRDefault="009B70A6" w:rsidP="009B70A6">
            <w:pPr>
              <w:spacing w:after="0" w:line="240" w:lineRule="auto"/>
              <w:jc w:val="both"/>
              <w:rPr>
                <w:rFonts w:ascii="Times New Roman" w:eastAsia="Times New Roman" w:hAnsi="Times New Roman" w:cs="Times New Roman"/>
                <w:lang w:eastAsia="uk-UA"/>
              </w:rPr>
            </w:pPr>
            <w:r w:rsidRPr="00A208E2">
              <w:rPr>
                <w:rFonts w:ascii="Times New Roman" w:eastAsia="Times New Roman" w:hAnsi="Times New Roman" w:cs="Times New Roman"/>
                <w:lang w:eastAsia="uk-UA"/>
              </w:rPr>
              <w:t>Закупівля здійснюється в цілому.</w:t>
            </w:r>
          </w:p>
        </w:tc>
      </w:tr>
      <w:tr w:rsidR="009B70A6" w:rsidRPr="00AE50D5" w14:paraId="1A31FFC1" w14:textId="77777777" w:rsidTr="00391CE2">
        <w:tc>
          <w:tcPr>
            <w:tcW w:w="619" w:type="dxa"/>
            <w:shd w:val="clear" w:color="auto" w:fill="auto"/>
          </w:tcPr>
          <w:p w14:paraId="0F882407"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4.3</w:t>
            </w:r>
          </w:p>
        </w:tc>
        <w:tc>
          <w:tcPr>
            <w:tcW w:w="4192" w:type="dxa"/>
            <w:shd w:val="clear" w:color="auto" w:fill="auto"/>
          </w:tcPr>
          <w:p w14:paraId="74DAE16E" w14:textId="77777777" w:rsidR="009B70A6" w:rsidRPr="00AE50D5" w:rsidRDefault="009B70A6" w:rsidP="009B70A6">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Місце, кількість, обсяг поставки товарів (надання послуг, виконання робіт)</w:t>
            </w:r>
          </w:p>
        </w:tc>
        <w:tc>
          <w:tcPr>
            <w:tcW w:w="5244" w:type="dxa"/>
            <w:shd w:val="clear" w:color="auto" w:fill="auto"/>
            <w:vAlign w:val="center"/>
          </w:tcPr>
          <w:p w14:paraId="0C071E58" w14:textId="43354FE2" w:rsidR="009B70A6" w:rsidRPr="00D5208F" w:rsidRDefault="009B70A6" w:rsidP="009B70A6">
            <w:pPr>
              <w:pStyle w:val="a5"/>
              <w:jc w:val="both"/>
              <w:rPr>
                <w:rFonts w:ascii="Times New Roman" w:hAnsi="Times New Roman" w:cs="Times New Roman"/>
                <w:lang w:eastAsia="uk-UA"/>
              </w:rPr>
            </w:pPr>
            <w:r w:rsidRPr="003908D4">
              <w:rPr>
                <w:rFonts w:ascii="Times New Roman" w:hAnsi="Times New Roman" w:cs="Times New Roman"/>
                <w:lang w:eastAsia="uk-UA"/>
              </w:rPr>
              <w:t xml:space="preserve">Місце поставки товарів: </w:t>
            </w:r>
            <w:r w:rsidR="00BE143B" w:rsidRPr="003908D4">
              <w:rPr>
                <w:rFonts w:ascii="Times New Roman" w:hAnsi="Times New Roman" w:cs="Times New Roman"/>
                <w:lang w:eastAsia="uk-UA"/>
              </w:rPr>
              <w:t>Зазначено в додатку 4.</w:t>
            </w:r>
          </w:p>
          <w:p w14:paraId="0823C04F" w14:textId="77777777" w:rsidR="009B70A6" w:rsidRPr="00D5208F" w:rsidRDefault="009B70A6" w:rsidP="009B70A6">
            <w:pPr>
              <w:pStyle w:val="a5"/>
              <w:jc w:val="both"/>
              <w:rPr>
                <w:rFonts w:ascii="Times New Roman" w:hAnsi="Times New Roman" w:cs="Times New Roman"/>
                <w:lang w:eastAsia="uk-UA"/>
              </w:rPr>
            </w:pPr>
            <w:r w:rsidRPr="00D5208F">
              <w:rPr>
                <w:rFonts w:ascii="Times New Roman" w:hAnsi="Times New Roman" w:cs="Times New Roman"/>
                <w:lang w:eastAsia="uk-UA"/>
              </w:rPr>
              <w:t>Обсяг поставки товарів:</w:t>
            </w:r>
          </w:p>
          <w:p w14:paraId="42D90217" w14:textId="517F6D0A" w:rsidR="0081683F" w:rsidRPr="00D5208F" w:rsidRDefault="009F3CCF" w:rsidP="004B1DC6">
            <w:pPr>
              <w:pStyle w:val="a5"/>
              <w:jc w:val="both"/>
              <w:rPr>
                <w:rFonts w:ascii="Times New Roman" w:hAnsi="Times New Roman" w:cs="Times New Roman"/>
                <w:lang w:eastAsia="uk-UA"/>
              </w:rPr>
            </w:pPr>
            <w:r>
              <w:rPr>
                <w:rFonts w:ascii="Times New Roman" w:hAnsi="Times New Roman" w:cs="Times New Roman"/>
                <w:lang w:eastAsia="uk-UA"/>
              </w:rPr>
              <w:t>бензинові генератори</w:t>
            </w:r>
            <w:r w:rsidR="000D68D4">
              <w:rPr>
                <w:rFonts w:ascii="Times New Roman" w:hAnsi="Times New Roman" w:cs="Times New Roman"/>
                <w:lang w:eastAsia="uk-UA"/>
              </w:rPr>
              <w:t xml:space="preserve"> </w:t>
            </w:r>
            <w:proofErr w:type="spellStart"/>
            <w:r w:rsidR="004B1DC6">
              <w:rPr>
                <w:rFonts w:ascii="Times New Roman" w:hAnsi="Times New Roman" w:cs="Times New Roman"/>
                <w:lang w:eastAsia="uk-UA"/>
              </w:rPr>
              <w:t>трьохфазні</w:t>
            </w:r>
            <w:proofErr w:type="spellEnd"/>
            <w:r>
              <w:rPr>
                <w:rFonts w:ascii="Times New Roman" w:hAnsi="Times New Roman" w:cs="Times New Roman"/>
                <w:lang w:eastAsia="uk-UA"/>
              </w:rPr>
              <w:t xml:space="preserve"> потужністю </w:t>
            </w:r>
            <w:r w:rsidR="00BE143B">
              <w:rPr>
                <w:rFonts w:ascii="Times New Roman" w:hAnsi="Times New Roman" w:cs="Times New Roman"/>
                <w:lang w:eastAsia="uk-UA"/>
              </w:rPr>
              <w:t xml:space="preserve">7 </w:t>
            </w:r>
            <w:r>
              <w:rPr>
                <w:rFonts w:ascii="Times New Roman" w:hAnsi="Times New Roman" w:cs="Times New Roman"/>
                <w:lang w:eastAsia="uk-UA"/>
              </w:rPr>
              <w:t xml:space="preserve">кВт в кількості </w:t>
            </w:r>
            <w:r w:rsidR="00BE143B">
              <w:rPr>
                <w:rFonts w:ascii="Times New Roman" w:hAnsi="Times New Roman" w:cs="Times New Roman"/>
                <w:lang w:eastAsia="uk-UA"/>
              </w:rPr>
              <w:t xml:space="preserve">12 </w:t>
            </w:r>
            <w:r w:rsidR="00D5208F" w:rsidRPr="00D5208F">
              <w:rPr>
                <w:rFonts w:ascii="Times New Roman" w:hAnsi="Times New Roman" w:cs="Times New Roman"/>
                <w:lang w:eastAsia="uk-UA"/>
              </w:rPr>
              <w:t>шт</w:t>
            </w:r>
            <w:r w:rsidR="00BE143B">
              <w:rPr>
                <w:rFonts w:ascii="Times New Roman" w:hAnsi="Times New Roman" w:cs="Times New Roman"/>
                <w:lang w:eastAsia="uk-UA"/>
              </w:rPr>
              <w:t xml:space="preserve">.; бензинові генератори </w:t>
            </w:r>
            <w:proofErr w:type="spellStart"/>
            <w:r w:rsidR="004B1DC6">
              <w:rPr>
                <w:rFonts w:ascii="Times New Roman" w:hAnsi="Times New Roman" w:cs="Times New Roman"/>
                <w:lang w:eastAsia="uk-UA"/>
              </w:rPr>
              <w:t>трьохфазні</w:t>
            </w:r>
            <w:proofErr w:type="spellEnd"/>
            <w:r w:rsidR="004B1DC6">
              <w:rPr>
                <w:rFonts w:ascii="Times New Roman" w:hAnsi="Times New Roman" w:cs="Times New Roman"/>
                <w:lang w:eastAsia="uk-UA"/>
              </w:rPr>
              <w:t xml:space="preserve"> </w:t>
            </w:r>
            <w:r w:rsidR="00BE143B">
              <w:rPr>
                <w:rFonts w:ascii="Times New Roman" w:hAnsi="Times New Roman" w:cs="Times New Roman"/>
                <w:lang w:eastAsia="uk-UA"/>
              </w:rPr>
              <w:t xml:space="preserve">потужністю 7.5 кВт в кількості 2 </w:t>
            </w:r>
            <w:r w:rsidR="00BE143B" w:rsidRPr="00D5208F">
              <w:rPr>
                <w:rFonts w:ascii="Times New Roman" w:hAnsi="Times New Roman" w:cs="Times New Roman"/>
                <w:lang w:eastAsia="uk-UA"/>
              </w:rPr>
              <w:t>шт</w:t>
            </w:r>
            <w:r w:rsidR="00BE143B">
              <w:rPr>
                <w:rFonts w:ascii="Times New Roman" w:hAnsi="Times New Roman" w:cs="Times New Roman"/>
                <w:lang w:eastAsia="uk-UA"/>
              </w:rPr>
              <w:t>.</w:t>
            </w:r>
          </w:p>
        </w:tc>
      </w:tr>
      <w:tr w:rsidR="009B70A6" w:rsidRPr="00AE50D5" w14:paraId="78E121C8" w14:textId="77777777" w:rsidTr="00391CE2">
        <w:tc>
          <w:tcPr>
            <w:tcW w:w="619" w:type="dxa"/>
            <w:shd w:val="clear" w:color="auto" w:fill="auto"/>
          </w:tcPr>
          <w:p w14:paraId="0B2D48F6"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4.4</w:t>
            </w:r>
          </w:p>
        </w:tc>
        <w:tc>
          <w:tcPr>
            <w:tcW w:w="4192" w:type="dxa"/>
            <w:shd w:val="clear" w:color="auto" w:fill="auto"/>
          </w:tcPr>
          <w:p w14:paraId="6354C188" w14:textId="77777777" w:rsidR="009B70A6" w:rsidRPr="00AE50D5" w:rsidRDefault="009B70A6" w:rsidP="009B70A6">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Строк поставки товарів (</w:t>
            </w:r>
            <w:r w:rsidRPr="00256242">
              <w:rPr>
                <w:rFonts w:ascii="Times New Roman" w:eastAsia="Times New Roman" w:hAnsi="Times New Roman" w:cs="Times New Roman"/>
                <w:lang w:eastAsia="uk-UA"/>
              </w:rPr>
              <w:t>надання послуг,</w:t>
            </w:r>
            <w:r w:rsidRPr="00AE50D5">
              <w:rPr>
                <w:rFonts w:ascii="Times New Roman" w:eastAsia="Times New Roman" w:hAnsi="Times New Roman" w:cs="Times New Roman"/>
                <w:lang w:eastAsia="uk-UA"/>
              </w:rPr>
              <w:t xml:space="preserve"> виконання робіт)</w:t>
            </w:r>
          </w:p>
        </w:tc>
        <w:tc>
          <w:tcPr>
            <w:tcW w:w="5244" w:type="dxa"/>
            <w:shd w:val="clear" w:color="auto" w:fill="auto"/>
          </w:tcPr>
          <w:p w14:paraId="45917924" w14:textId="36C8526D" w:rsidR="009B70A6" w:rsidRPr="00AE50D5" w:rsidRDefault="002A4F66" w:rsidP="009B70A6">
            <w:pPr>
              <w:tabs>
                <w:tab w:val="left" w:pos="1050"/>
              </w:tabs>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31.12.2022</w:t>
            </w:r>
            <w:r w:rsidR="009B70A6" w:rsidRPr="00AE50D5">
              <w:rPr>
                <w:rFonts w:ascii="Times New Roman" w:eastAsia="Times New Roman" w:hAnsi="Times New Roman" w:cs="Times New Roman"/>
                <w:lang w:eastAsia="uk-UA"/>
              </w:rPr>
              <w:t xml:space="preserve"> року</w:t>
            </w:r>
          </w:p>
        </w:tc>
      </w:tr>
      <w:tr w:rsidR="009B70A6" w:rsidRPr="00AE50D5" w14:paraId="1A4EC419" w14:textId="77777777" w:rsidTr="00391CE2">
        <w:tc>
          <w:tcPr>
            <w:tcW w:w="619" w:type="dxa"/>
            <w:shd w:val="clear" w:color="auto" w:fill="auto"/>
          </w:tcPr>
          <w:p w14:paraId="6FD9EF56"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4.5</w:t>
            </w:r>
          </w:p>
        </w:tc>
        <w:tc>
          <w:tcPr>
            <w:tcW w:w="4192" w:type="dxa"/>
            <w:shd w:val="clear" w:color="auto" w:fill="auto"/>
          </w:tcPr>
          <w:p w14:paraId="16BFB5D9"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Очікувана вартість</w:t>
            </w:r>
          </w:p>
        </w:tc>
        <w:tc>
          <w:tcPr>
            <w:tcW w:w="5244" w:type="dxa"/>
            <w:shd w:val="clear" w:color="auto" w:fill="auto"/>
          </w:tcPr>
          <w:p w14:paraId="53B00632" w14:textId="7F5AC751" w:rsidR="009B70A6" w:rsidRPr="00AE50D5" w:rsidRDefault="003908D4" w:rsidP="009B70A6">
            <w:pPr>
              <w:spacing w:after="0" w:line="240" w:lineRule="auto"/>
              <w:jc w:val="both"/>
              <w:rPr>
                <w:rFonts w:ascii="Times New Roman" w:eastAsia="Times New Roman" w:hAnsi="Times New Roman" w:cs="Times New Roman"/>
                <w:b/>
                <w:lang w:eastAsia="uk-UA"/>
              </w:rPr>
            </w:pPr>
            <w:r w:rsidRPr="003908D4">
              <w:rPr>
                <w:rFonts w:ascii="Times New Roman" w:eastAsia="Times New Roman" w:hAnsi="Times New Roman" w:cs="Times New Roman"/>
                <w:b/>
                <w:lang w:eastAsia="uk-UA"/>
              </w:rPr>
              <w:t>1</w:t>
            </w:r>
            <w:bookmarkStart w:id="1" w:name="_GoBack"/>
            <w:r w:rsidRPr="003908D4">
              <w:rPr>
                <w:rFonts w:ascii="Times New Roman" w:eastAsia="Times New Roman" w:hAnsi="Times New Roman" w:cs="Times New Roman"/>
                <w:b/>
                <w:lang w:eastAsia="uk-UA"/>
              </w:rPr>
              <w:t>430</w:t>
            </w:r>
            <w:bookmarkEnd w:id="1"/>
            <w:r w:rsidR="00E219E4">
              <w:rPr>
                <w:rFonts w:ascii="Times New Roman" w:eastAsia="Times New Roman" w:hAnsi="Times New Roman" w:cs="Times New Roman"/>
                <w:b/>
                <w:lang w:eastAsia="uk-UA"/>
              </w:rPr>
              <w:t>000</w:t>
            </w:r>
            <w:r w:rsidR="002A4F66" w:rsidRPr="003908D4">
              <w:rPr>
                <w:rFonts w:ascii="Times New Roman" w:eastAsia="Times New Roman" w:hAnsi="Times New Roman" w:cs="Times New Roman"/>
                <w:b/>
                <w:lang w:eastAsia="uk-UA"/>
              </w:rPr>
              <w:t>,00</w:t>
            </w:r>
            <w:r w:rsidR="009B70A6" w:rsidRPr="003908D4">
              <w:rPr>
                <w:rFonts w:ascii="Times New Roman" w:eastAsia="Times New Roman" w:hAnsi="Times New Roman" w:cs="Times New Roman"/>
                <w:b/>
                <w:lang w:eastAsia="uk-UA"/>
              </w:rPr>
              <w:t xml:space="preserve"> грн. (</w:t>
            </w:r>
            <w:r w:rsidRPr="003908D4">
              <w:rPr>
                <w:rFonts w:ascii="Times New Roman" w:eastAsia="Times New Roman" w:hAnsi="Times New Roman" w:cs="Times New Roman"/>
                <w:b/>
                <w:lang w:eastAsia="uk-UA"/>
              </w:rPr>
              <w:t>один мільйон чотириста тридцять</w:t>
            </w:r>
            <w:r w:rsidR="009B70A6" w:rsidRPr="003908D4">
              <w:rPr>
                <w:rFonts w:ascii="Times New Roman" w:eastAsia="Times New Roman" w:hAnsi="Times New Roman" w:cs="Times New Roman"/>
                <w:b/>
                <w:lang w:eastAsia="uk-UA"/>
              </w:rPr>
              <w:t xml:space="preserve"> </w:t>
            </w:r>
            <w:r w:rsidR="00E219E4">
              <w:rPr>
                <w:rFonts w:ascii="Times New Roman" w:eastAsia="Times New Roman" w:hAnsi="Times New Roman" w:cs="Times New Roman"/>
                <w:b/>
                <w:lang w:eastAsia="uk-UA"/>
              </w:rPr>
              <w:t xml:space="preserve"> тисяч </w:t>
            </w:r>
            <w:r w:rsidR="009B70A6" w:rsidRPr="003908D4">
              <w:rPr>
                <w:rFonts w:ascii="Times New Roman" w:eastAsia="Times New Roman" w:hAnsi="Times New Roman" w:cs="Times New Roman"/>
                <w:b/>
                <w:lang w:eastAsia="uk-UA"/>
              </w:rPr>
              <w:t xml:space="preserve">гривень 00 копійок) </w:t>
            </w:r>
            <w:r w:rsidR="00BE143B" w:rsidRPr="003908D4">
              <w:rPr>
                <w:rFonts w:ascii="Times New Roman" w:eastAsia="Times New Roman" w:hAnsi="Times New Roman" w:cs="Times New Roman"/>
                <w:b/>
                <w:lang w:eastAsia="uk-UA"/>
              </w:rPr>
              <w:t>бе</w:t>
            </w:r>
            <w:r w:rsidR="009B70A6" w:rsidRPr="003908D4">
              <w:rPr>
                <w:rFonts w:ascii="Times New Roman" w:eastAsia="Times New Roman" w:hAnsi="Times New Roman" w:cs="Times New Roman"/>
                <w:b/>
                <w:lang w:eastAsia="uk-UA"/>
              </w:rPr>
              <w:t>з ПДВ</w:t>
            </w:r>
            <w:r w:rsidR="004B1DC6" w:rsidRPr="003908D4">
              <w:rPr>
                <w:rFonts w:ascii="Times New Roman" w:eastAsia="Times New Roman" w:hAnsi="Times New Roman" w:cs="Times New Roman"/>
                <w:b/>
                <w:lang w:eastAsia="uk-UA"/>
              </w:rPr>
              <w:t>.</w:t>
            </w:r>
          </w:p>
          <w:p w14:paraId="22EA8721"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Calibri" w:hAnsi="Times New Roman" w:cs="Times New Roman"/>
                <w:b/>
                <w:lang w:eastAsia="uk-UA"/>
              </w:rPr>
              <w:t xml:space="preserve">Замовником </w:t>
            </w:r>
            <w:r w:rsidRPr="00772B8A">
              <w:rPr>
                <w:rFonts w:ascii="Times New Roman" w:eastAsia="Calibri" w:hAnsi="Times New Roman" w:cs="Times New Roman"/>
                <w:b/>
                <w:lang w:eastAsia="uk-UA"/>
              </w:rPr>
              <w:t>НЕ</w:t>
            </w:r>
            <w:r w:rsidRPr="00AE50D5">
              <w:rPr>
                <w:rFonts w:ascii="Times New Roman" w:eastAsia="Calibri" w:hAnsi="Times New Roman" w:cs="Times New Roman"/>
                <w:b/>
                <w:lang w:eastAsia="uk-UA"/>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F35E5" w:rsidRPr="00AE50D5" w14:paraId="7E8EABAC" w14:textId="77777777" w:rsidTr="00391CE2">
        <w:tc>
          <w:tcPr>
            <w:tcW w:w="619" w:type="dxa"/>
            <w:shd w:val="clear" w:color="auto" w:fill="auto"/>
          </w:tcPr>
          <w:p w14:paraId="5AC5B505"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 xml:space="preserve">4.6. </w:t>
            </w:r>
          </w:p>
        </w:tc>
        <w:tc>
          <w:tcPr>
            <w:tcW w:w="4192" w:type="dxa"/>
            <w:shd w:val="clear" w:color="auto" w:fill="auto"/>
          </w:tcPr>
          <w:p w14:paraId="6DBE54A9" w14:textId="327B8892" w:rsidR="007F35E5" w:rsidRPr="00680580" w:rsidRDefault="007F35E5" w:rsidP="007F35E5">
            <w:pPr>
              <w:tabs>
                <w:tab w:val="left" w:pos="1050"/>
              </w:tabs>
              <w:spacing w:after="0" w:line="240" w:lineRule="auto"/>
              <w:jc w:val="both"/>
              <w:rPr>
                <w:rFonts w:ascii="Times New Roman" w:eastAsia="Times New Roman" w:hAnsi="Times New Roman" w:cs="Times New Roman"/>
                <w:lang w:eastAsia="uk-UA"/>
              </w:rPr>
            </w:pPr>
            <w:r w:rsidRPr="00680580">
              <w:rPr>
                <w:rFonts w:ascii="Times New Roman" w:eastAsia="Times New Roman" w:hAnsi="Times New Roman" w:cs="Times New Roman"/>
                <w:lang w:eastAsia="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244" w:type="dxa"/>
            <w:shd w:val="clear" w:color="auto" w:fill="auto"/>
          </w:tcPr>
          <w:p w14:paraId="39C2BB0D" w14:textId="2090502E" w:rsidR="007F35E5" w:rsidRPr="007F35E5" w:rsidRDefault="007F35E5" w:rsidP="00BE143B">
            <w:pPr>
              <w:spacing w:after="0" w:line="240" w:lineRule="auto"/>
              <w:jc w:val="both"/>
              <w:rPr>
                <w:rFonts w:ascii="Times New Roman" w:eastAsia="Times New Roman" w:hAnsi="Times New Roman" w:cs="Times New Roman"/>
                <w:color w:val="FF0000"/>
                <w:lang w:val="ru-RU" w:eastAsia="uk-UA"/>
              </w:rPr>
            </w:pPr>
            <w:r w:rsidRPr="007F35E5">
              <w:rPr>
                <w:rFonts w:ascii="Times New Roman" w:eastAsia="Times New Roman" w:hAnsi="Times New Roman" w:cs="Times New Roman"/>
                <w:lang w:eastAsia="uk-UA"/>
              </w:rPr>
              <w:t>0,5 % очікуваної вартості закупівлі</w:t>
            </w:r>
            <w:r w:rsidR="00BE143B">
              <w:rPr>
                <w:rFonts w:ascii="Times New Roman" w:eastAsia="Times New Roman" w:hAnsi="Times New Roman" w:cs="Times New Roman"/>
                <w:lang w:eastAsia="uk-UA"/>
              </w:rPr>
              <w:t>.</w:t>
            </w:r>
            <w:r w:rsidRPr="007F35E5">
              <w:rPr>
                <w:rFonts w:ascii="Times New Roman" w:eastAsia="Times New Roman" w:hAnsi="Times New Roman" w:cs="Times New Roman"/>
                <w:lang w:eastAsia="uk-UA"/>
              </w:rPr>
              <w:t xml:space="preserve"> </w:t>
            </w:r>
          </w:p>
        </w:tc>
      </w:tr>
      <w:tr w:rsidR="007F35E5" w:rsidRPr="00AE50D5" w14:paraId="7706A88F" w14:textId="77777777" w:rsidTr="00391CE2">
        <w:tc>
          <w:tcPr>
            <w:tcW w:w="619" w:type="dxa"/>
            <w:shd w:val="clear" w:color="auto" w:fill="auto"/>
          </w:tcPr>
          <w:p w14:paraId="425CF067"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5</w:t>
            </w:r>
          </w:p>
        </w:tc>
        <w:tc>
          <w:tcPr>
            <w:tcW w:w="4192" w:type="dxa"/>
            <w:shd w:val="clear" w:color="auto" w:fill="auto"/>
          </w:tcPr>
          <w:p w14:paraId="027F7045"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Недискримінація учасників</w:t>
            </w:r>
          </w:p>
        </w:tc>
        <w:tc>
          <w:tcPr>
            <w:tcW w:w="5244" w:type="dxa"/>
            <w:shd w:val="clear" w:color="auto" w:fill="auto"/>
          </w:tcPr>
          <w:p w14:paraId="6E02BA2A"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Вітчизняні та іноземні учасники всіх форм власності </w:t>
            </w:r>
            <w:r w:rsidRPr="00AE50D5">
              <w:rPr>
                <w:rFonts w:ascii="Times New Roman" w:eastAsia="Times New Roman" w:hAnsi="Times New Roman" w:cs="Times New Roman"/>
                <w:lang w:eastAsia="uk-UA"/>
              </w:rPr>
              <w:lastRenderedPageBreak/>
              <w:t>та організаційно-правових форм беруть участь у процедурах закупівлі на рівних умовах.</w:t>
            </w:r>
          </w:p>
          <w:p w14:paraId="79ACD8D0" w14:textId="77777777" w:rsidR="007F35E5" w:rsidRPr="00E67C49" w:rsidRDefault="007F35E5" w:rsidP="007F35E5">
            <w:pPr>
              <w:spacing w:after="0" w:line="240" w:lineRule="auto"/>
              <w:ind w:firstLine="9"/>
              <w:jc w:val="both"/>
              <w:rPr>
                <w:rFonts w:ascii="Times New Roman" w:eastAsia="Calibri" w:hAnsi="Times New Roman" w:cs="Times New Roman"/>
                <w:lang w:eastAsia="uk-UA"/>
              </w:rPr>
            </w:pPr>
            <w:r w:rsidRPr="00AE50D5">
              <w:rPr>
                <w:rFonts w:ascii="Times New Roman" w:eastAsia="Calibri" w:hAnsi="Times New Roman" w:cs="Times New Roman"/>
                <w:lang w:eastAsia="uk-UA"/>
              </w:rPr>
              <w:t>Замовник забезпечує вільний доступ усіх учасників до інформації про закуп</w:t>
            </w:r>
            <w:r>
              <w:rPr>
                <w:rFonts w:ascii="Times New Roman" w:eastAsia="Calibri" w:hAnsi="Times New Roman" w:cs="Times New Roman"/>
                <w:lang w:eastAsia="uk-UA"/>
              </w:rPr>
              <w:t>івлю, передбаченої цим Законом.</w:t>
            </w:r>
          </w:p>
        </w:tc>
      </w:tr>
      <w:tr w:rsidR="007F35E5" w:rsidRPr="00AE50D5" w14:paraId="4CEC6F6C" w14:textId="77777777" w:rsidTr="00391CE2">
        <w:tc>
          <w:tcPr>
            <w:tcW w:w="619" w:type="dxa"/>
            <w:shd w:val="clear" w:color="auto" w:fill="auto"/>
          </w:tcPr>
          <w:p w14:paraId="557D5FAC"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6</w:t>
            </w:r>
          </w:p>
        </w:tc>
        <w:tc>
          <w:tcPr>
            <w:tcW w:w="4192" w:type="dxa"/>
            <w:shd w:val="clear" w:color="auto" w:fill="auto"/>
          </w:tcPr>
          <w:p w14:paraId="45CC2EB6"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Інформація про валюту, у якій повинно бути розраховано та зазначено ціну тендерної пропозиції</w:t>
            </w:r>
          </w:p>
        </w:tc>
        <w:tc>
          <w:tcPr>
            <w:tcW w:w="5244" w:type="dxa"/>
            <w:shd w:val="clear" w:color="auto" w:fill="auto"/>
          </w:tcPr>
          <w:p w14:paraId="4528E52B"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lang w:eastAsia="uk-UA"/>
              </w:rPr>
            </w:pPr>
            <w:r w:rsidRPr="00B572D9">
              <w:rPr>
                <w:rFonts w:ascii="Times New Roman" w:eastAsia="Times New Roman" w:hAnsi="Times New Roman" w:cs="Times New Roman"/>
                <w:lang w:eastAsia="uk-UA"/>
              </w:rPr>
              <w:t>Валютою тендерної пропозиції є національна валюта України – гривня.</w:t>
            </w:r>
          </w:p>
        </w:tc>
      </w:tr>
      <w:tr w:rsidR="007F35E5" w:rsidRPr="00AE50D5" w14:paraId="6BE702D3" w14:textId="77777777" w:rsidTr="00391CE2">
        <w:tc>
          <w:tcPr>
            <w:tcW w:w="619" w:type="dxa"/>
            <w:shd w:val="clear" w:color="auto" w:fill="auto"/>
          </w:tcPr>
          <w:p w14:paraId="257B630B"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7</w:t>
            </w:r>
          </w:p>
        </w:tc>
        <w:tc>
          <w:tcPr>
            <w:tcW w:w="4192" w:type="dxa"/>
            <w:shd w:val="clear" w:color="auto" w:fill="auto"/>
          </w:tcPr>
          <w:p w14:paraId="09936A8D" w14:textId="77777777" w:rsidR="007F35E5" w:rsidRPr="00AE50D5" w:rsidRDefault="007F35E5" w:rsidP="007F35E5">
            <w:pPr>
              <w:spacing w:after="0" w:line="240" w:lineRule="auto"/>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Інформація про мову(мови), якою (якими) повинно бути складено тендерні пропозиції</w:t>
            </w:r>
          </w:p>
        </w:tc>
        <w:tc>
          <w:tcPr>
            <w:tcW w:w="5244" w:type="dxa"/>
            <w:shd w:val="clear" w:color="auto" w:fill="auto"/>
          </w:tcPr>
          <w:p w14:paraId="0127447A" w14:textId="77777777" w:rsidR="008E57EE" w:rsidRPr="008E57EE" w:rsidRDefault="008E57EE" w:rsidP="008E57EE">
            <w:pPr>
              <w:widowControl w:val="0"/>
              <w:spacing w:after="0" w:line="240" w:lineRule="auto"/>
              <w:jc w:val="both"/>
              <w:rPr>
                <w:rFonts w:ascii="Times New Roman" w:hAnsi="Times New Roman" w:cs="Times New Roman"/>
                <w:color w:val="000000"/>
              </w:rPr>
            </w:pPr>
            <w:r w:rsidRPr="008E57EE">
              <w:rPr>
                <w:rFonts w:ascii="Times New Roman" w:hAnsi="Times New Roman" w:cs="Times New Roman"/>
                <w:color w:val="000000"/>
              </w:rPr>
              <w:t>Мова тендерної пропозиції – українська.</w:t>
            </w:r>
          </w:p>
          <w:p w14:paraId="5A7AA9F3" w14:textId="77777777" w:rsidR="008E57EE" w:rsidRPr="008E57EE" w:rsidRDefault="008E57EE" w:rsidP="008E57EE">
            <w:pPr>
              <w:widowControl w:val="0"/>
              <w:spacing w:after="0" w:line="240" w:lineRule="auto"/>
              <w:jc w:val="both"/>
              <w:rPr>
                <w:rFonts w:ascii="Times New Roman" w:hAnsi="Times New Roman" w:cs="Times New Roman"/>
                <w:color w:val="000000"/>
              </w:rPr>
            </w:pPr>
            <w:r w:rsidRPr="008E57EE">
              <w:rPr>
                <w:rFonts w:ascii="Times New Roman" w:hAnsi="Times New Roman" w:cs="Times New Roman"/>
                <w:color w:val="000000"/>
              </w:rPr>
              <w:t xml:space="preserve">Під час проведення процедур </w:t>
            </w:r>
            <w:proofErr w:type="spellStart"/>
            <w:r w:rsidRPr="008E57EE">
              <w:rPr>
                <w:rFonts w:ascii="Times New Roman" w:hAnsi="Times New Roman" w:cs="Times New Roman"/>
                <w:color w:val="000000"/>
              </w:rPr>
              <w:t>закупівель</w:t>
            </w:r>
            <w:proofErr w:type="spellEnd"/>
            <w:r w:rsidRPr="008E57EE">
              <w:rPr>
                <w:rFonts w:ascii="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E57EE">
              <w:rPr>
                <w:rFonts w:ascii="Times New Roman" w:hAnsi="Times New Roman" w:cs="Times New Roman"/>
              </w:rPr>
              <w:t>іншою мовою</w:t>
            </w:r>
            <w:r w:rsidRPr="008E57EE">
              <w:rPr>
                <w:rFonts w:ascii="Times New Roman" w:hAnsi="Times New Roman" w:cs="Times New Roman"/>
                <w:color w:val="000000"/>
              </w:rPr>
              <w:t>. Визначальним є текст, викладений українською мовою.</w:t>
            </w:r>
          </w:p>
          <w:p w14:paraId="2ED6C0DF" w14:textId="77777777" w:rsidR="008E57EE" w:rsidRPr="008E57EE" w:rsidRDefault="008E57EE" w:rsidP="008E57EE">
            <w:pPr>
              <w:widowControl w:val="0"/>
              <w:spacing w:after="0" w:line="240" w:lineRule="auto"/>
              <w:jc w:val="both"/>
              <w:rPr>
                <w:rFonts w:ascii="Times New Roman" w:hAnsi="Times New Roman" w:cs="Times New Roman"/>
                <w:color w:val="000000"/>
              </w:rPr>
            </w:pPr>
            <w:r w:rsidRPr="008E57EE">
              <w:rPr>
                <w:rFonts w:ascii="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B1F809" w14:textId="1DAB783A" w:rsidR="008E57EE" w:rsidRDefault="008E57EE" w:rsidP="008E57EE">
            <w:pPr>
              <w:widowControl w:val="0"/>
              <w:spacing w:after="0" w:line="240" w:lineRule="auto"/>
              <w:jc w:val="both"/>
              <w:rPr>
                <w:rFonts w:ascii="Times New Roman" w:hAnsi="Times New Roman" w:cs="Times New Roman"/>
                <w:color w:val="000000"/>
              </w:rPr>
            </w:pPr>
            <w:r w:rsidRPr="008E57EE">
              <w:rPr>
                <w:rFonts w:ascii="Times New Roman" w:hAnsi="Times New Roman" w:cs="Times New Roman"/>
                <w:color w:val="000000"/>
              </w:rPr>
              <w:t xml:space="preserve">Уся інформація розміщується в електронній системі </w:t>
            </w:r>
            <w:proofErr w:type="spellStart"/>
            <w:r w:rsidRPr="008E57EE">
              <w:rPr>
                <w:rFonts w:ascii="Times New Roman" w:hAnsi="Times New Roman" w:cs="Times New Roman"/>
                <w:color w:val="000000"/>
              </w:rPr>
              <w:t>закупівель</w:t>
            </w:r>
            <w:proofErr w:type="spellEnd"/>
            <w:r w:rsidRPr="008E57EE">
              <w:rPr>
                <w:rFonts w:ascii="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E57EE">
              <w:rPr>
                <w:rFonts w:ascii="Times New Roman" w:hAnsi="Times New Roman" w:cs="Times New Roman"/>
              </w:rPr>
              <w:t>І</w:t>
            </w:r>
            <w:r w:rsidRPr="008E57EE">
              <w:rPr>
                <w:rFonts w:ascii="Times New Roman" w:hAnsi="Times New Roman" w:cs="Times New Roman"/>
                <w:color w:val="000000"/>
              </w:rPr>
              <w:t>нтернет, адреси електронної пошти, торговельної марки (</w:t>
            </w:r>
            <w:proofErr w:type="spellStart"/>
            <w:r w:rsidRPr="008E57EE">
              <w:rPr>
                <w:rFonts w:ascii="Times New Roman" w:hAnsi="Times New Roman" w:cs="Times New Roman"/>
                <w:color w:val="000000"/>
              </w:rPr>
              <w:t>знак</w:t>
            </w:r>
            <w:r w:rsidRPr="008E57EE">
              <w:rPr>
                <w:rFonts w:ascii="Times New Roman" w:hAnsi="Times New Roman" w:cs="Times New Roman"/>
              </w:rPr>
              <w:t>а</w:t>
            </w:r>
            <w:proofErr w:type="spellEnd"/>
            <w:r w:rsidRPr="008E57EE">
              <w:rPr>
                <w:rFonts w:ascii="Times New Roman" w:hAnsi="Times New Roman" w:cs="Times New Roman"/>
                <w:color w:val="000000"/>
              </w:rPr>
              <w:t xml:space="preserve"> для товарів та послуг), загальноприйняті міжнародні терміни). Тендерна пропозиція та </w:t>
            </w:r>
            <w:r w:rsidRPr="008E57EE">
              <w:rPr>
                <w:rFonts w:ascii="Times New Roman" w:hAnsi="Times New Roman" w:cs="Times New Roman"/>
              </w:rPr>
              <w:t>в</w:t>
            </w:r>
            <w:r w:rsidRPr="008E57EE">
              <w:rPr>
                <w:rFonts w:ascii="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E57EE">
              <w:rPr>
                <w:rFonts w:ascii="Times New Roman" w:hAnsi="Times New Roman" w:cs="Times New Roman"/>
              </w:rPr>
              <w:t>українською мовою</w:t>
            </w:r>
            <w:r w:rsidRPr="008E57EE">
              <w:rPr>
                <w:rFonts w:ascii="Times New Roman" w:hAnsi="Times New Roman" w:cs="Times New Roman"/>
                <w:color w:val="000000"/>
              </w:rPr>
              <w:t xml:space="preserve">. </w:t>
            </w:r>
          </w:p>
          <w:p w14:paraId="5C351F80" w14:textId="77777777" w:rsidR="008E57EE" w:rsidRPr="008E57EE" w:rsidRDefault="008E57EE" w:rsidP="008E57EE">
            <w:pPr>
              <w:widowControl w:val="0"/>
              <w:spacing w:after="0" w:line="240" w:lineRule="auto"/>
              <w:jc w:val="both"/>
              <w:rPr>
                <w:rFonts w:ascii="Times New Roman" w:hAnsi="Times New Roman" w:cs="Times New Roman"/>
                <w:b/>
                <w:color w:val="000000"/>
              </w:rPr>
            </w:pPr>
            <w:r w:rsidRPr="008E57EE">
              <w:rPr>
                <w:rFonts w:ascii="Times New Roman" w:hAnsi="Times New Roman" w:cs="Times New Roman"/>
                <w:b/>
                <w:color w:val="000000"/>
              </w:rPr>
              <w:t>Виключення:</w:t>
            </w:r>
          </w:p>
          <w:p w14:paraId="7D06578D" w14:textId="77777777" w:rsidR="008E57EE" w:rsidRPr="008E57EE" w:rsidRDefault="008E57EE" w:rsidP="008E57EE">
            <w:pPr>
              <w:widowControl w:val="0"/>
              <w:spacing w:after="0" w:line="240" w:lineRule="auto"/>
              <w:jc w:val="both"/>
              <w:rPr>
                <w:rFonts w:ascii="Times New Roman" w:hAnsi="Times New Roman" w:cs="Times New Roman"/>
                <w:color w:val="000000"/>
              </w:rPr>
            </w:pPr>
            <w:r w:rsidRPr="008E57EE">
              <w:rPr>
                <w:rFonts w:ascii="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E57EE">
              <w:rPr>
                <w:rFonts w:ascii="Times New Roman" w:hAnsi="Times New Roman" w:cs="Times New Roman"/>
              </w:rPr>
              <w:t>у</w:t>
            </w:r>
            <w:r w:rsidRPr="008E57EE">
              <w:rPr>
                <w:rFonts w:ascii="Times New Roman" w:hAnsi="Times New Roman" w:cs="Times New Roman"/>
                <w:color w:val="000000"/>
              </w:rPr>
              <w:t xml:space="preserve"> тому числі якщо такі документи надані іноземною мовою без перекладу. </w:t>
            </w:r>
          </w:p>
          <w:p w14:paraId="776B569F" w14:textId="16444250" w:rsidR="007F35E5" w:rsidRPr="008E57EE" w:rsidRDefault="008E57EE" w:rsidP="008E57EE">
            <w:pPr>
              <w:widowControl w:val="0"/>
              <w:spacing w:after="0" w:line="240" w:lineRule="auto"/>
              <w:jc w:val="both"/>
              <w:rPr>
                <w:rFonts w:ascii="Times New Roman" w:eastAsia="Times New Roman" w:hAnsi="Times New Roman" w:cs="Times New Roman"/>
                <w:lang w:eastAsia="uk-UA"/>
              </w:rPr>
            </w:pPr>
            <w:r w:rsidRPr="008E57EE">
              <w:rPr>
                <w:rFonts w:ascii="Times New Roman" w:hAnsi="Times New Roman" w:cs="Times New Roman"/>
                <w:color w:val="000000"/>
              </w:rPr>
              <w:t xml:space="preserve">2.  </w:t>
            </w:r>
            <w:r w:rsidRPr="008E57EE">
              <w:rPr>
                <w:rFonts w:ascii="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F35E5" w:rsidRPr="00AE50D5" w14:paraId="5D4154D6" w14:textId="77777777" w:rsidTr="00391CE2">
        <w:tc>
          <w:tcPr>
            <w:tcW w:w="10055" w:type="dxa"/>
            <w:gridSpan w:val="3"/>
            <w:shd w:val="clear" w:color="auto" w:fill="auto"/>
          </w:tcPr>
          <w:p w14:paraId="18645C9B" w14:textId="77777777" w:rsidR="007F35E5" w:rsidRPr="00AE50D5" w:rsidRDefault="007F35E5" w:rsidP="007F35E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2. Порядок унесення змін та надання роз`яснень до тендерної документації</w:t>
            </w:r>
          </w:p>
        </w:tc>
      </w:tr>
      <w:tr w:rsidR="007F35E5" w:rsidRPr="00AE50D5" w14:paraId="763B92AD" w14:textId="77777777" w:rsidTr="00391CE2">
        <w:tc>
          <w:tcPr>
            <w:tcW w:w="619" w:type="dxa"/>
            <w:shd w:val="clear" w:color="auto" w:fill="auto"/>
          </w:tcPr>
          <w:p w14:paraId="2E608E3A"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493D23E8"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Процедура надання роз’яснень щодо тендерної документації</w:t>
            </w:r>
          </w:p>
        </w:tc>
        <w:tc>
          <w:tcPr>
            <w:tcW w:w="5244" w:type="dxa"/>
            <w:shd w:val="clear" w:color="auto" w:fill="auto"/>
          </w:tcPr>
          <w:p w14:paraId="36446C33" w14:textId="79F7ADED" w:rsidR="00165DE7" w:rsidRPr="00165DE7" w:rsidRDefault="007F35E5" w:rsidP="00165DE7">
            <w:pPr>
              <w:spacing w:after="0" w:line="240" w:lineRule="auto"/>
              <w:jc w:val="both"/>
              <w:rPr>
                <w:rFonts w:ascii="Times New Roman" w:eastAsia="Times New Roman" w:hAnsi="Times New Roman" w:cs="Times New Roman"/>
                <w:lang w:eastAsia="uk-UA"/>
              </w:rPr>
            </w:pPr>
            <w:r w:rsidRPr="00165DE7">
              <w:rPr>
                <w:rFonts w:ascii="Times New Roman" w:eastAsia="Times New Roman" w:hAnsi="Times New Roman" w:cs="Times New Roman"/>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65DE7">
              <w:rPr>
                <w:rFonts w:ascii="Times New Roman" w:eastAsia="Times New Roman" w:hAnsi="Times New Roman" w:cs="Times New Roman"/>
                <w:lang w:eastAsia="uk-UA"/>
              </w:rPr>
              <w:t>закупівель</w:t>
            </w:r>
            <w:proofErr w:type="spellEnd"/>
            <w:r w:rsidRPr="00165DE7">
              <w:rPr>
                <w:rFonts w:ascii="Times New Roman" w:eastAsia="Times New Roman" w:hAnsi="Times New Roman" w:cs="Times New Roman"/>
                <w:lang w:eastAsia="uk-UA"/>
              </w:rPr>
              <w:t xml:space="preserve"> до замовника за роз’ясненнями щодо тендерної документації та/або звернутися до замовника з вимогою щодо усунення порушення під </w:t>
            </w:r>
            <w:r w:rsidRPr="00165DE7">
              <w:rPr>
                <w:rFonts w:ascii="Times New Roman" w:eastAsia="Times New Roman" w:hAnsi="Times New Roman" w:cs="Times New Roman"/>
                <w:lang w:eastAsia="uk-UA"/>
              </w:rPr>
              <w:lastRenderedPageBreak/>
              <w:t xml:space="preserve">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65DE7">
              <w:rPr>
                <w:rFonts w:ascii="Times New Roman" w:eastAsia="Times New Roman" w:hAnsi="Times New Roman" w:cs="Times New Roman"/>
                <w:lang w:eastAsia="uk-UA"/>
              </w:rPr>
              <w:t>закупівель</w:t>
            </w:r>
            <w:proofErr w:type="spellEnd"/>
            <w:r w:rsidRPr="00165DE7">
              <w:rPr>
                <w:rFonts w:ascii="Times New Roman" w:eastAsia="Times New Roman" w:hAnsi="Times New Roman" w:cs="Times New Roman"/>
                <w:lang w:eastAsia="uk-UA"/>
              </w:rPr>
              <w:t xml:space="preserve"> без ідентифікації особи, яка звернулася до замовника. </w:t>
            </w:r>
          </w:p>
          <w:p w14:paraId="49975725" w14:textId="280DD8D7" w:rsidR="007F35E5" w:rsidRPr="00165DE7" w:rsidRDefault="007F35E5" w:rsidP="00165DE7">
            <w:pPr>
              <w:spacing w:after="0" w:line="240" w:lineRule="auto"/>
              <w:jc w:val="both"/>
              <w:rPr>
                <w:rFonts w:ascii="Times New Roman" w:eastAsia="Times New Roman" w:hAnsi="Times New Roman" w:cs="Times New Roman"/>
                <w:lang w:eastAsia="uk-UA"/>
              </w:rPr>
            </w:pPr>
            <w:r w:rsidRPr="00165DE7">
              <w:rPr>
                <w:rFonts w:ascii="Times New Roman" w:eastAsia="Times New Roman" w:hAnsi="Times New Roman" w:cs="Times New Roman"/>
                <w:lang w:eastAsia="uk-UA"/>
              </w:rPr>
              <w:t xml:space="preserve">Замовник повинен протягом </w:t>
            </w:r>
            <w:r w:rsidRPr="00165DE7">
              <w:rPr>
                <w:rFonts w:ascii="Times New Roman" w:eastAsia="Times New Roman" w:hAnsi="Times New Roman" w:cs="Times New Roman"/>
                <w:b/>
                <w:bCs/>
                <w:lang w:eastAsia="uk-UA"/>
              </w:rPr>
              <w:t>трьох днів</w:t>
            </w:r>
            <w:r w:rsidRPr="00165DE7">
              <w:rPr>
                <w:rFonts w:ascii="Times New Roman" w:eastAsia="Times New Roman" w:hAnsi="Times New Roman" w:cs="Times New Roman"/>
                <w:lang w:eastAsia="uk-UA"/>
              </w:rPr>
              <w:t xml:space="preserve"> з дати їх оприлюднення надати роз’яснення на звернення шляхом оприлюднення його в електронній системі </w:t>
            </w:r>
            <w:proofErr w:type="spellStart"/>
            <w:r w:rsidRPr="00165DE7">
              <w:rPr>
                <w:rFonts w:ascii="Times New Roman" w:eastAsia="Times New Roman" w:hAnsi="Times New Roman" w:cs="Times New Roman"/>
                <w:lang w:eastAsia="uk-UA"/>
              </w:rPr>
              <w:t>закупівель</w:t>
            </w:r>
            <w:proofErr w:type="spellEnd"/>
            <w:r w:rsidRPr="00165DE7">
              <w:rPr>
                <w:rFonts w:ascii="Times New Roman" w:eastAsia="Times New Roman" w:hAnsi="Times New Roman" w:cs="Times New Roman"/>
                <w:lang w:eastAsia="uk-UA"/>
              </w:rPr>
              <w:t>.</w:t>
            </w:r>
          </w:p>
          <w:p w14:paraId="4DF6F471" w14:textId="51A0A390"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автоматично призупиняє перебіг відкритих торгів.</w:t>
            </w:r>
          </w:p>
          <w:p w14:paraId="160C7044" w14:textId="621B19D5"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із одночасним продовженням строку подання тендерних пропозицій не менш як </w:t>
            </w:r>
            <w:r w:rsidRPr="00165DE7">
              <w:rPr>
                <w:rFonts w:ascii="Times New Roman" w:eastAsia="Times New Roman" w:hAnsi="Times New Roman" w:cs="Times New Roman"/>
                <w:b/>
                <w:bCs/>
                <w:lang w:eastAsia="uk-UA"/>
              </w:rPr>
              <w:t>на чотири</w:t>
            </w:r>
            <w:r w:rsidRPr="00165DE7">
              <w:rPr>
                <w:rFonts w:ascii="Calibri" w:eastAsia="Times New Roman" w:hAnsi="Calibri" w:cs="Calibri"/>
                <w:b/>
                <w:bCs/>
                <w:lang w:eastAsia="uk-UA"/>
              </w:rPr>
              <w:t xml:space="preserve"> </w:t>
            </w:r>
            <w:r w:rsidRPr="00165DE7">
              <w:rPr>
                <w:rFonts w:ascii="Times New Roman" w:eastAsia="Times New Roman" w:hAnsi="Times New Roman" w:cs="Times New Roman"/>
                <w:b/>
                <w:bCs/>
                <w:lang w:eastAsia="uk-UA"/>
              </w:rPr>
              <w:t>дні.</w:t>
            </w:r>
          </w:p>
        </w:tc>
      </w:tr>
      <w:tr w:rsidR="007F35E5" w:rsidRPr="00AE50D5" w14:paraId="573B119C" w14:textId="77777777" w:rsidTr="00391CE2">
        <w:tc>
          <w:tcPr>
            <w:tcW w:w="619" w:type="dxa"/>
            <w:shd w:val="clear" w:color="auto" w:fill="auto"/>
          </w:tcPr>
          <w:p w14:paraId="6676FCF8"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2</w:t>
            </w:r>
          </w:p>
        </w:tc>
        <w:tc>
          <w:tcPr>
            <w:tcW w:w="4192" w:type="dxa"/>
            <w:shd w:val="clear" w:color="auto" w:fill="auto"/>
          </w:tcPr>
          <w:p w14:paraId="7DD39553"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Унесення змін до тендерної документації</w:t>
            </w:r>
          </w:p>
        </w:tc>
        <w:tc>
          <w:tcPr>
            <w:tcW w:w="5244" w:type="dxa"/>
            <w:shd w:val="clear" w:color="auto" w:fill="auto"/>
          </w:tcPr>
          <w:p w14:paraId="39148C2F" w14:textId="77777777" w:rsidR="007F35E5" w:rsidRPr="003D232A" w:rsidRDefault="007F35E5" w:rsidP="007F35E5">
            <w:pPr>
              <w:spacing w:after="0" w:line="240" w:lineRule="auto"/>
              <w:jc w:val="both"/>
              <w:rPr>
                <w:rFonts w:ascii="Times New Roman" w:eastAsia="Times New Roman" w:hAnsi="Times New Roman" w:cs="Times New Roman"/>
                <w:b/>
                <w:bCs/>
                <w:lang w:eastAsia="uk-UA"/>
              </w:rPr>
            </w:pPr>
            <w:r w:rsidRPr="00AE50D5">
              <w:rPr>
                <w:rFonts w:ascii="Times New Roman" w:eastAsia="Times New Roman" w:hAnsi="Times New Roman" w:cs="Times New Roman"/>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E50D5">
              <w:rPr>
                <w:rFonts w:ascii="Times New Roman" w:eastAsia="Times New Roman" w:hAnsi="Times New Roman" w:cs="Times New Roman"/>
                <w:lang w:eastAsia="uk-UA"/>
              </w:rPr>
              <w:t>внести</w:t>
            </w:r>
            <w:proofErr w:type="spellEnd"/>
            <w:r w:rsidRPr="00AE50D5">
              <w:rPr>
                <w:rFonts w:ascii="Times New Roman" w:eastAsia="Times New Roman" w:hAnsi="Times New Roman" w:cs="Times New Roman"/>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3D232A">
              <w:rPr>
                <w:rFonts w:ascii="Times New Roman" w:eastAsia="Times New Roman" w:hAnsi="Times New Roman" w:cs="Times New Roman"/>
                <w:b/>
                <w:bCs/>
                <w:lang w:eastAsia="uk-UA"/>
              </w:rPr>
              <w:t>чотирьох днів.</w:t>
            </w:r>
          </w:p>
          <w:p w14:paraId="6452CACD"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w:t>
            </w:r>
            <w:r w:rsidRPr="003D232A">
              <w:rPr>
                <w:rFonts w:ascii="Times New Roman" w:eastAsia="Times New Roman" w:hAnsi="Times New Roman" w:cs="Times New Roman"/>
                <w:b/>
                <w:bCs/>
                <w:lang w:eastAsia="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AE50D5">
              <w:rPr>
                <w:rFonts w:ascii="Times New Roman" w:eastAsia="Times New Roman" w:hAnsi="Times New Roman" w:cs="Times New Roman"/>
                <w:lang w:eastAsia="uk-UA"/>
              </w:rPr>
              <w:t xml:space="preserve"> Зміни до тендерної документації у </w:t>
            </w:r>
            <w:proofErr w:type="spellStart"/>
            <w:r w:rsidRPr="00AE50D5">
              <w:rPr>
                <w:rFonts w:ascii="Times New Roman" w:eastAsia="Times New Roman" w:hAnsi="Times New Roman" w:cs="Times New Roman"/>
                <w:lang w:eastAsia="uk-UA"/>
              </w:rPr>
              <w:t>машинозчитувальному</w:t>
            </w:r>
            <w:proofErr w:type="spellEnd"/>
            <w:r w:rsidRPr="00AE50D5">
              <w:rPr>
                <w:rFonts w:ascii="Times New Roman" w:eastAsia="Times New Roman" w:hAnsi="Times New Roman" w:cs="Times New Roman"/>
                <w:lang w:eastAsia="uk-UA"/>
              </w:rPr>
              <w:t xml:space="preserve"> форматі розміщуються в електронній системі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протягом одного дня </w:t>
            </w:r>
            <w:r w:rsidRPr="00262081">
              <w:rPr>
                <w:rFonts w:ascii="Times New Roman" w:eastAsia="Times New Roman" w:hAnsi="Times New Roman" w:cs="Times New Roman"/>
                <w:lang w:eastAsia="uk-UA"/>
              </w:rPr>
              <w:t>з дати прийняття рішення про їх внесення.</w:t>
            </w:r>
          </w:p>
        </w:tc>
      </w:tr>
      <w:tr w:rsidR="007F35E5" w:rsidRPr="00AE50D5" w14:paraId="1EB92AF0" w14:textId="77777777" w:rsidTr="00391CE2">
        <w:tc>
          <w:tcPr>
            <w:tcW w:w="10055" w:type="dxa"/>
            <w:gridSpan w:val="3"/>
            <w:shd w:val="clear" w:color="auto" w:fill="auto"/>
          </w:tcPr>
          <w:p w14:paraId="101F602C" w14:textId="77777777" w:rsidR="007F35E5" w:rsidRPr="00AE50D5" w:rsidRDefault="007F35E5" w:rsidP="007F35E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3. Інструкція з підготовки тендерної пропозиції</w:t>
            </w:r>
          </w:p>
        </w:tc>
      </w:tr>
      <w:tr w:rsidR="007F35E5" w:rsidRPr="00AE50D5" w14:paraId="3C85A7F4" w14:textId="77777777" w:rsidTr="00391CE2">
        <w:tc>
          <w:tcPr>
            <w:tcW w:w="619" w:type="dxa"/>
            <w:shd w:val="clear" w:color="auto" w:fill="auto"/>
          </w:tcPr>
          <w:p w14:paraId="40B10072"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616AE549"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Зміст і спосіб подання тендерної пропозиції</w:t>
            </w:r>
          </w:p>
          <w:p w14:paraId="5CEB137C"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i/>
                <w:lang w:eastAsia="uk-UA"/>
              </w:rPr>
            </w:pPr>
          </w:p>
        </w:tc>
        <w:tc>
          <w:tcPr>
            <w:tcW w:w="5244" w:type="dxa"/>
            <w:shd w:val="clear" w:color="auto" w:fill="auto"/>
          </w:tcPr>
          <w:p w14:paraId="41576073" w14:textId="77777777" w:rsidR="007F35E5" w:rsidRPr="000D68D4" w:rsidRDefault="007F35E5" w:rsidP="007F35E5">
            <w:pPr>
              <w:pStyle w:val="a5"/>
              <w:jc w:val="both"/>
              <w:rPr>
                <w:rFonts w:ascii="Times New Roman" w:hAnsi="Times New Roman" w:cs="Times New Roman"/>
                <w:lang w:eastAsia="uk-UA"/>
              </w:rPr>
            </w:pPr>
            <w:r w:rsidRPr="00C2587B">
              <w:rPr>
                <w:rFonts w:ascii="Times New Roman" w:hAnsi="Times New Roman" w:cs="Times New Roman"/>
                <w:lang w:eastAsia="uk-UA"/>
              </w:rPr>
              <w:t xml:space="preserve">1.1. Тендерна пропозиція подається в електронному вигляді через електронну систему </w:t>
            </w:r>
            <w:proofErr w:type="spellStart"/>
            <w:r w:rsidRPr="00C2587B">
              <w:rPr>
                <w:rFonts w:ascii="Times New Roman" w:hAnsi="Times New Roman" w:cs="Times New Roman"/>
                <w:lang w:eastAsia="uk-UA"/>
              </w:rPr>
              <w:t>закупівель</w:t>
            </w:r>
            <w:proofErr w:type="spellEnd"/>
            <w:r w:rsidRPr="00C2587B">
              <w:rPr>
                <w:rFonts w:ascii="Times New Roman" w:hAnsi="Times New Roman" w:cs="Times New Roman"/>
                <w:lang w:eastAsia="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w:t>
            </w:r>
            <w:r w:rsidRPr="000D68D4">
              <w:rPr>
                <w:rFonts w:ascii="Times New Roman" w:hAnsi="Times New Roman" w:cs="Times New Roman"/>
                <w:lang w:eastAsia="uk-UA"/>
              </w:rPr>
              <w:t>необхідних документів, що вимагаються замовником у цій тендерній документації, а саме:</w:t>
            </w:r>
          </w:p>
          <w:p w14:paraId="501C04E7" w14:textId="77777777" w:rsidR="007F35E5" w:rsidRPr="000D68D4" w:rsidRDefault="007F35E5" w:rsidP="007F35E5">
            <w:pPr>
              <w:pStyle w:val="a5"/>
              <w:jc w:val="both"/>
              <w:rPr>
                <w:rFonts w:ascii="Times New Roman" w:hAnsi="Times New Roman" w:cs="Times New Roman"/>
                <w:lang w:eastAsia="uk-UA"/>
              </w:rPr>
            </w:pPr>
            <w:r w:rsidRPr="000D68D4">
              <w:rPr>
                <w:rFonts w:ascii="Times New Roman" w:hAnsi="Times New Roman" w:cs="Times New Roman"/>
                <w:lang w:eastAsia="uk-UA"/>
              </w:rPr>
              <w:t xml:space="preserve">- цінова пропозиція за формою наведеною у </w:t>
            </w:r>
            <w:r w:rsidRPr="000D68D4">
              <w:rPr>
                <w:rFonts w:ascii="Times New Roman" w:hAnsi="Times New Roman" w:cs="Times New Roman"/>
                <w:i/>
                <w:lang w:eastAsia="uk-UA"/>
              </w:rPr>
              <w:t>Додатку 1 до цієї тендерної документації (тендерна пропозиція)</w:t>
            </w:r>
            <w:r w:rsidRPr="000D68D4">
              <w:rPr>
                <w:rFonts w:ascii="Times New Roman" w:hAnsi="Times New Roman" w:cs="Times New Roman"/>
                <w:lang w:eastAsia="uk-UA"/>
              </w:rPr>
              <w:t>;</w:t>
            </w:r>
          </w:p>
          <w:p w14:paraId="5DF4E5B0" w14:textId="238E4AA9" w:rsidR="007F35E5" w:rsidRPr="000D68D4" w:rsidRDefault="007F35E5" w:rsidP="007F35E5">
            <w:pPr>
              <w:pStyle w:val="a5"/>
              <w:jc w:val="both"/>
              <w:rPr>
                <w:rFonts w:ascii="Times New Roman" w:hAnsi="Times New Roman" w:cs="Times New Roman"/>
                <w:lang w:eastAsia="uk-UA"/>
              </w:rPr>
            </w:pPr>
            <w:r w:rsidRPr="000D68D4">
              <w:rPr>
                <w:rFonts w:ascii="Times New Roman" w:hAnsi="Times New Roman" w:cs="Times New Roman"/>
                <w:lang w:eastAsia="uk-UA"/>
              </w:rPr>
              <w:lastRenderedPageBreak/>
              <w:t>- інформацію та документи, для підтвердження відповідності пропозиції учасника вимогам замовника,</w:t>
            </w:r>
            <w:r w:rsidRPr="000D68D4">
              <w:rPr>
                <w:rFonts w:ascii="Times New Roman" w:hAnsi="Times New Roman" w:cs="Times New Roman"/>
                <w:b/>
                <w:i/>
                <w:lang w:eastAsia="uk-UA"/>
              </w:rPr>
              <w:t xml:space="preserve"> </w:t>
            </w:r>
            <w:r w:rsidRPr="000D68D4">
              <w:rPr>
                <w:rFonts w:ascii="Times New Roman" w:hAnsi="Times New Roman" w:cs="Times New Roman"/>
                <w:lang w:eastAsia="uk-UA"/>
              </w:rPr>
              <w:t xml:space="preserve">згідно </w:t>
            </w:r>
            <w:r w:rsidR="00797783" w:rsidRPr="000D68D4">
              <w:rPr>
                <w:rFonts w:ascii="Times New Roman" w:hAnsi="Times New Roman" w:cs="Times New Roman"/>
                <w:lang w:eastAsia="uk-UA"/>
              </w:rPr>
              <w:t xml:space="preserve"> </w:t>
            </w:r>
            <w:r w:rsidRPr="000D68D4">
              <w:rPr>
                <w:rFonts w:ascii="Times New Roman" w:hAnsi="Times New Roman" w:cs="Times New Roman"/>
                <w:i/>
                <w:lang w:eastAsia="uk-UA"/>
              </w:rPr>
              <w:t>Додатку 2</w:t>
            </w:r>
            <w:r w:rsidR="00797783" w:rsidRPr="000D68D4">
              <w:rPr>
                <w:rFonts w:ascii="Times New Roman" w:hAnsi="Times New Roman" w:cs="Times New Roman"/>
                <w:i/>
                <w:lang w:eastAsia="uk-UA"/>
              </w:rPr>
              <w:t xml:space="preserve">.1 та Додатку 2.2 </w:t>
            </w:r>
            <w:r w:rsidRPr="000D68D4">
              <w:rPr>
                <w:rFonts w:ascii="Times New Roman" w:hAnsi="Times New Roman" w:cs="Times New Roman"/>
                <w:i/>
                <w:lang w:eastAsia="uk-UA"/>
              </w:rPr>
              <w:t xml:space="preserve"> до цієї тендерної документації</w:t>
            </w:r>
            <w:r w:rsidRPr="000D68D4">
              <w:rPr>
                <w:rFonts w:ascii="Times New Roman" w:hAnsi="Times New Roman" w:cs="Times New Roman"/>
                <w:lang w:eastAsia="uk-UA"/>
              </w:rPr>
              <w:t>;</w:t>
            </w:r>
          </w:p>
          <w:p w14:paraId="171C6DA0" w14:textId="77777777" w:rsidR="007F35E5" w:rsidRPr="000D68D4" w:rsidRDefault="007F35E5" w:rsidP="007F35E5">
            <w:pPr>
              <w:pStyle w:val="a5"/>
              <w:jc w:val="both"/>
              <w:rPr>
                <w:rFonts w:ascii="Times New Roman" w:hAnsi="Times New Roman" w:cs="Times New Roman"/>
                <w:lang w:eastAsia="uk-UA"/>
              </w:rPr>
            </w:pPr>
            <w:r w:rsidRPr="000D68D4">
              <w:rPr>
                <w:rFonts w:ascii="Times New Roman" w:hAnsi="Times New Roman" w:cs="Times New Roman"/>
                <w:lang w:eastAsia="uk-UA"/>
              </w:rPr>
              <w:t xml:space="preserve">-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інші вимоги щодо предмета закупівлі, згідно </w:t>
            </w:r>
            <w:r w:rsidRPr="000D68D4">
              <w:rPr>
                <w:rFonts w:ascii="Times New Roman" w:hAnsi="Times New Roman" w:cs="Times New Roman"/>
                <w:i/>
                <w:lang w:eastAsia="uk-UA"/>
              </w:rPr>
              <w:t>Додатку 3 до цієї тендерної документації</w:t>
            </w:r>
            <w:r w:rsidRPr="000D68D4">
              <w:rPr>
                <w:rFonts w:ascii="Times New Roman" w:hAnsi="Times New Roman" w:cs="Times New Roman"/>
                <w:lang w:eastAsia="uk-UA"/>
              </w:rPr>
              <w:t>;</w:t>
            </w:r>
          </w:p>
          <w:p w14:paraId="38A6610D" w14:textId="77777777" w:rsidR="007F35E5" w:rsidRPr="000D68D4" w:rsidRDefault="007F35E5" w:rsidP="007F35E5">
            <w:pPr>
              <w:pStyle w:val="a5"/>
              <w:jc w:val="both"/>
              <w:rPr>
                <w:rFonts w:ascii="Times New Roman" w:hAnsi="Times New Roman" w:cs="Times New Roman"/>
                <w:lang w:eastAsia="uk-UA"/>
              </w:rPr>
            </w:pPr>
            <w:r w:rsidRPr="000D68D4">
              <w:rPr>
                <w:rFonts w:ascii="Times New Roman" w:hAnsi="Times New Roman" w:cs="Times New Roman"/>
                <w:lang w:eastAsia="uk-UA"/>
              </w:rPr>
              <w:t>- іншими документами, передбачених тендерною документацією;</w:t>
            </w:r>
          </w:p>
          <w:p w14:paraId="61E605F7" w14:textId="77777777" w:rsidR="007F35E5" w:rsidRPr="000D68D4" w:rsidRDefault="007F35E5" w:rsidP="007F35E5">
            <w:pPr>
              <w:pStyle w:val="a5"/>
              <w:jc w:val="both"/>
              <w:rPr>
                <w:rFonts w:ascii="Times New Roman" w:hAnsi="Times New Roman" w:cs="Times New Roman"/>
                <w:lang w:eastAsia="uk-UA"/>
              </w:rPr>
            </w:pPr>
            <w:r w:rsidRPr="000D68D4">
              <w:rPr>
                <w:rFonts w:ascii="Times New Roman" w:hAnsi="Times New Roman" w:cs="Times New Roman"/>
                <w:lang w:eastAsia="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07FB131"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0D68D4">
              <w:rPr>
                <w:rFonts w:ascii="Times New Roman" w:eastAsia="Times New Roman" w:hAnsi="Times New Roman" w:cs="Times New Roman"/>
                <w:lang w:eastAsia="uk-UA"/>
              </w:rPr>
              <w:t xml:space="preserve">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w:t>
            </w:r>
            <w:r w:rsidRPr="00C2587B">
              <w:rPr>
                <w:rFonts w:ascii="Times New Roman" w:eastAsia="Times New Roman" w:hAnsi="Times New Roman" w:cs="Times New Roman"/>
                <w:lang w:eastAsia="uk-UA"/>
              </w:rPr>
              <w:t>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DBD842F"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14:paraId="7A84E1AD"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1.3.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w:t>
            </w:r>
            <w:r w:rsidRPr="00C2587B">
              <w:rPr>
                <w:rFonts w:ascii="Times New Roman" w:eastAsia="Times New Roman" w:hAnsi="Times New Roman" w:cs="Times New Roman"/>
                <w:lang w:eastAsia="uk-UA"/>
              </w:rPr>
              <w:lastRenderedPageBreak/>
              <w:t>пропозиції, не може бути підставою для її відхилення замовником.</w:t>
            </w:r>
          </w:p>
          <w:p w14:paraId="56D2AB8C"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w:t>
            </w:r>
            <w:r w:rsidRPr="00C2587B">
              <w:rPr>
                <w:rFonts w:ascii="Times New Roman" w:eastAsia="Times New Roman" w:hAnsi="Times New Roman" w:cs="Times New Roman"/>
                <w:b/>
                <w:lang w:eastAsia="uk-UA"/>
              </w:rPr>
              <w:t>лист-роз’яснення в довільній формі</w:t>
            </w:r>
            <w:r w:rsidRPr="00C2587B">
              <w:rPr>
                <w:rFonts w:ascii="Times New Roman" w:eastAsia="Times New Roman" w:hAnsi="Times New Roman" w:cs="Times New Roman"/>
                <w:lang w:eastAsia="uk-UA"/>
              </w:rPr>
              <w:t xml:space="preserve"> в якому зазначає законодавчі підстави ненадання відповідних документів або копію/</w:t>
            </w:r>
            <w:proofErr w:type="spellStart"/>
            <w:r w:rsidRPr="00C2587B">
              <w:rPr>
                <w:rFonts w:ascii="Times New Roman" w:eastAsia="Times New Roman" w:hAnsi="Times New Roman" w:cs="Times New Roman"/>
                <w:lang w:eastAsia="uk-UA"/>
              </w:rPr>
              <w:t>ії</w:t>
            </w:r>
            <w:proofErr w:type="spellEnd"/>
            <w:r w:rsidRPr="00C2587B">
              <w:rPr>
                <w:rFonts w:ascii="Times New Roman" w:eastAsia="Times New Roman" w:hAnsi="Times New Roman" w:cs="Times New Roman"/>
                <w:lang w:eastAsia="uk-UA"/>
              </w:rPr>
              <w:t xml:space="preserve"> роз'яснення/</w:t>
            </w:r>
            <w:proofErr w:type="spellStart"/>
            <w:r w:rsidRPr="00C2587B">
              <w:rPr>
                <w:rFonts w:ascii="Times New Roman" w:eastAsia="Times New Roman" w:hAnsi="Times New Roman" w:cs="Times New Roman"/>
                <w:lang w:eastAsia="uk-UA"/>
              </w:rPr>
              <w:t>нь</w:t>
            </w:r>
            <w:proofErr w:type="spellEnd"/>
            <w:r w:rsidRPr="00C2587B">
              <w:rPr>
                <w:rFonts w:ascii="Times New Roman" w:eastAsia="Times New Roman" w:hAnsi="Times New Roman" w:cs="Times New Roman"/>
                <w:lang w:eastAsia="uk-UA"/>
              </w:rPr>
              <w:t xml:space="preserve"> державних органів.</w:t>
            </w:r>
          </w:p>
          <w:p w14:paraId="6B0C03E1"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1.4. 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46FDCFC4"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1.5. Документи, що надаються у складі тендерної пропозиції, мають бути у вигляді </w:t>
            </w:r>
            <w:proofErr w:type="spellStart"/>
            <w:r w:rsidRPr="00C2587B">
              <w:rPr>
                <w:rFonts w:ascii="Times New Roman" w:eastAsia="Times New Roman" w:hAnsi="Times New Roman" w:cs="Times New Roman"/>
                <w:lang w:eastAsia="uk-UA"/>
              </w:rPr>
              <w:t>скан</w:t>
            </w:r>
            <w:proofErr w:type="spellEnd"/>
            <w:r w:rsidRPr="00C2587B">
              <w:rPr>
                <w:rFonts w:ascii="Times New Roman" w:eastAsia="Times New Roman" w:hAnsi="Times New Roman" w:cs="Times New Roman"/>
                <w:lang w:eastAsia="uk-UA"/>
              </w:rPr>
              <w:t>-копії з оригіналу або копії відповідного документу, завантаженого в форматі .</w:t>
            </w:r>
            <w:proofErr w:type="spellStart"/>
            <w:r w:rsidRPr="00C2587B">
              <w:rPr>
                <w:rFonts w:ascii="Times New Roman" w:eastAsia="Times New Roman" w:hAnsi="Times New Roman" w:cs="Times New Roman"/>
                <w:lang w:eastAsia="uk-UA"/>
              </w:rPr>
              <w:t>pdf</w:t>
            </w:r>
            <w:proofErr w:type="spellEnd"/>
            <w:r w:rsidRPr="00C2587B">
              <w:rPr>
                <w:rFonts w:ascii="Times New Roman" w:eastAsia="Times New Roman" w:hAnsi="Times New Roman" w:cs="Times New Roman"/>
                <w:lang w:eastAsia="uk-UA"/>
              </w:rPr>
              <w:t xml:space="preserve"> або .</w:t>
            </w:r>
            <w:proofErr w:type="spellStart"/>
            <w:r w:rsidRPr="00C2587B">
              <w:rPr>
                <w:rFonts w:ascii="Times New Roman" w:eastAsia="Times New Roman" w:hAnsi="Times New Roman" w:cs="Times New Roman"/>
                <w:lang w:eastAsia="uk-UA"/>
              </w:rPr>
              <w:t>jpeg</w:t>
            </w:r>
            <w:proofErr w:type="spellEnd"/>
            <w:r w:rsidRPr="00C2587B">
              <w:rPr>
                <w:rFonts w:ascii="Times New Roman" w:eastAsia="Times New Roman" w:hAnsi="Times New Roman" w:cs="Times New Roman"/>
                <w:lang w:eastAsia="uk-UA"/>
              </w:rPr>
              <w:t xml:space="preserve">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 </w:t>
            </w:r>
          </w:p>
          <w:p w14:paraId="121863F4"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1.6. Під час використання електронної системи </w:t>
            </w:r>
            <w:proofErr w:type="spellStart"/>
            <w:r w:rsidRPr="00C2587B">
              <w:rPr>
                <w:rFonts w:ascii="Times New Roman" w:eastAsia="Times New Roman" w:hAnsi="Times New Roman" w:cs="Times New Roman"/>
                <w:lang w:eastAsia="uk-UA"/>
              </w:rPr>
              <w:t>закупівель</w:t>
            </w:r>
            <w:proofErr w:type="spellEnd"/>
            <w:r w:rsidRPr="00C2587B">
              <w:rPr>
                <w:rFonts w:ascii="Times New Roman" w:eastAsia="Times New Roman" w:hAnsi="Times New Roman" w:cs="Times New Roman"/>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8" w:tgtFrame="_blank" w:history="1">
              <w:r w:rsidRPr="00C2587B">
                <w:rPr>
                  <w:rStyle w:val="a9"/>
                  <w:rFonts w:ascii="Times New Roman" w:eastAsia="Times New Roman" w:hAnsi="Times New Roman" w:cs="Times New Roman"/>
                  <w:lang w:eastAsia="uk-UA"/>
                </w:rPr>
                <w:t>"Про електронні документи та електронний документообіг"</w:t>
              </w:r>
            </w:hyperlink>
            <w:r w:rsidRPr="00C2587B">
              <w:rPr>
                <w:rFonts w:ascii="Times New Roman" w:eastAsia="Times New Roman" w:hAnsi="Times New Roman" w:cs="Times New Roman"/>
                <w:lang w:eastAsia="uk-UA"/>
              </w:rPr>
              <w:t xml:space="preserve"> та </w:t>
            </w:r>
            <w:hyperlink r:id="rId9" w:tgtFrame="_blank" w:history="1">
              <w:r w:rsidRPr="00C2587B">
                <w:rPr>
                  <w:rStyle w:val="a9"/>
                  <w:rFonts w:ascii="Times New Roman" w:eastAsia="Times New Roman" w:hAnsi="Times New Roman" w:cs="Times New Roman"/>
                  <w:lang w:eastAsia="uk-UA"/>
                </w:rPr>
                <w:t>"Про електронні довірчі послуги"</w:t>
              </w:r>
            </w:hyperlink>
            <w:r w:rsidRPr="00C2587B">
              <w:rPr>
                <w:rFonts w:ascii="Times New Roman" w:eastAsia="Times New Roman" w:hAnsi="Times New Roman" w:cs="Times New Roman"/>
                <w:lang w:eastAsia="uk-UA"/>
              </w:rPr>
              <w:t xml:space="preserve">. Всі документи тендерної пропозиції подаються в електронному вигляді через електронну систему </w:t>
            </w:r>
            <w:proofErr w:type="spellStart"/>
            <w:r w:rsidRPr="00C2587B">
              <w:rPr>
                <w:rFonts w:ascii="Times New Roman" w:eastAsia="Times New Roman" w:hAnsi="Times New Roman" w:cs="Times New Roman"/>
                <w:lang w:eastAsia="uk-UA"/>
              </w:rPr>
              <w:t>закупівель</w:t>
            </w:r>
            <w:proofErr w:type="spellEnd"/>
            <w:r w:rsidRPr="00C2587B">
              <w:rPr>
                <w:rFonts w:ascii="Times New Roman" w:eastAsia="Times New Roman" w:hAnsi="Times New Roman" w:cs="Times New Roman"/>
                <w:lang w:eastAsia="uk-UA"/>
              </w:rPr>
              <w:t xml:space="preserve"> шляхом завантаження сканованих документів або електронних документів в електронну систему </w:t>
            </w:r>
            <w:proofErr w:type="spellStart"/>
            <w:r w:rsidRPr="00C2587B">
              <w:rPr>
                <w:rFonts w:ascii="Times New Roman" w:eastAsia="Times New Roman" w:hAnsi="Times New Roman" w:cs="Times New Roman"/>
                <w:lang w:eastAsia="uk-UA"/>
              </w:rPr>
              <w:t>закупівель</w:t>
            </w:r>
            <w:proofErr w:type="spellEnd"/>
            <w:r w:rsidRPr="00C2587B">
              <w:rPr>
                <w:rFonts w:ascii="Times New Roman" w:eastAsia="Times New Roman" w:hAnsi="Times New Roman" w:cs="Times New Roman"/>
                <w:lang w:eastAsia="uk-UA"/>
              </w:rPr>
              <w:t>. Документи мають бути належного рівня зображення (чіткими та розбірливими для читання). Учасник повинен накласти  кваліфікований електронний підпис/удосконалений електронний підпис (КЕП/УЕП)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14:paraId="4CBF41A2"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045D451" w14:textId="77777777" w:rsidR="007F35E5" w:rsidRPr="00C2587B" w:rsidRDefault="007F35E5" w:rsidP="007F35E5">
            <w:pPr>
              <w:spacing w:after="0" w:line="240" w:lineRule="auto"/>
              <w:jc w:val="both"/>
              <w:rPr>
                <w:rFonts w:ascii="Times New Roman" w:eastAsia="Times New Roman" w:hAnsi="Times New Roman" w:cs="Times New Roman"/>
                <w:i/>
                <w:lang w:eastAsia="uk-UA"/>
              </w:rPr>
            </w:pPr>
            <w:r w:rsidRPr="00C2587B">
              <w:rPr>
                <w:rFonts w:ascii="Times New Roman" w:eastAsia="Times New Roman" w:hAnsi="Times New Roman" w:cs="Times New Roman"/>
                <w:lang w:eastAsia="uk-UA"/>
              </w:rPr>
              <w:t xml:space="preserve">Замовник не вимагає від учасників засвідчувати </w:t>
            </w:r>
            <w:r w:rsidRPr="00C2587B">
              <w:rPr>
                <w:rFonts w:ascii="Times New Roman" w:eastAsia="Times New Roman" w:hAnsi="Times New Roman" w:cs="Times New Roman"/>
                <w:lang w:eastAsia="uk-UA"/>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2587B">
              <w:rPr>
                <w:rFonts w:ascii="Times New Roman" w:eastAsia="Times New Roman" w:hAnsi="Times New Roman" w:cs="Times New Roman"/>
                <w:lang w:eastAsia="uk-UA"/>
              </w:rPr>
              <w:t>закупівель</w:t>
            </w:r>
            <w:proofErr w:type="spellEnd"/>
            <w:r w:rsidRPr="00C2587B">
              <w:rPr>
                <w:rFonts w:ascii="Times New Roman" w:eastAsia="Times New Roman" w:hAnsi="Times New Roman" w:cs="Times New Roman"/>
                <w:lang w:eastAsia="uk-UA"/>
              </w:rPr>
              <w:t xml:space="preserve"> із накладанням кваліфікованого електронного підпису.</w:t>
            </w:r>
          </w:p>
          <w:p w14:paraId="71EF19EA"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Файл накладеного УЕП або КЕП повинен бути придатний для перевірки на сайті Центрального </w:t>
            </w:r>
            <w:proofErr w:type="spellStart"/>
            <w:r w:rsidRPr="00C2587B">
              <w:rPr>
                <w:rFonts w:ascii="Times New Roman" w:eastAsia="Times New Roman" w:hAnsi="Times New Roman" w:cs="Times New Roman"/>
                <w:lang w:eastAsia="uk-UA"/>
              </w:rPr>
              <w:t>засвідчувального</w:t>
            </w:r>
            <w:proofErr w:type="spellEnd"/>
            <w:r w:rsidRPr="00C2587B">
              <w:rPr>
                <w:rFonts w:ascii="Times New Roman" w:eastAsia="Times New Roman" w:hAnsi="Times New Roman" w:cs="Times New Roman"/>
                <w:lang w:eastAsia="uk-UA"/>
              </w:rPr>
              <w:t xml:space="preserve"> органу за посиланням – </w:t>
            </w:r>
            <w:hyperlink r:id="rId10" w:history="1">
              <w:r w:rsidRPr="00C2587B">
                <w:rPr>
                  <w:rStyle w:val="a9"/>
                  <w:rFonts w:ascii="Times New Roman" w:eastAsia="Times New Roman" w:hAnsi="Times New Roman" w:cs="Times New Roman"/>
                  <w:lang w:eastAsia="uk-UA"/>
                </w:rPr>
                <w:t>http://czo.gov.ua/verify</w:t>
              </w:r>
            </w:hyperlink>
            <w:r w:rsidRPr="00C2587B">
              <w:rPr>
                <w:rFonts w:ascii="Times New Roman" w:eastAsia="Times New Roman" w:hAnsi="Times New Roman" w:cs="Times New Roman"/>
                <w:lang w:eastAsia="uk-UA"/>
              </w:rPr>
              <w:t>.</w:t>
            </w:r>
          </w:p>
          <w:p w14:paraId="7CC214D3"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1.7. За надання недостовірної інформації учасник несе відповідальність відповідно до вимог чинного законодавства України.</w:t>
            </w:r>
          </w:p>
          <w:p w14:paraId="3CA5D55E"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 України.</w:t>
            </w:r>
          </w:p>
          <w:p w14:paraId="40F75496"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1.8. За підроблення документів тендерної пропозиції учасник торгів несе кримінальну відповідальність відповідно до статті 358 Кримінального кодексу України.</w:t>
            </w:r>
          </w:p>
          <w:p w14:paraId="6B74C55F"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 Формальними (несуттєвими) вважаються помилки, перелік яких затверджено наказом Міністерства розвитку економіки, торгівлі та сільського господарства України від 15.04.2020 № 710 «Про затвердження Переліку формальних помилок», зареєстрованим в Міністерстві юстиції України 29.07.2020 за № 715/34998. А саме:</w:t>
            </w:r>
          </w:p>
          <w:p w14:paraId="79C4C744"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1.9.1. Інформація/документ, подана учасником процедури закупівлі у складі тендерної пропозиції, містить помилку (помилки) у частині:</w:t>
            </w:r>
          </w:p>
          <w:p w14:paraId="0D1D825A"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уживання великої літери;</w:t>
            </w:r>
          </w:p>
          <w:p w14:paraId="401E79E8"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уживання розділових знаків та відмінювання слів у реченні;</w:t>
            </w:r>
          </w:p>
          <w:p w14:paraId="6C37907F"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використання слова або </w:t>
            </w:r>
            <w:proofErr w:type="spellStart"/>
            <w:r w:rsidRPr="00C2587B">
              <w:rPr>
                <w:rFonts w:ascii="Times New Roman" w:eastAsia="Times New Roman" w:hAnsi="Times New Roman" w:cs="Times New Roman"/>
                <w:lang w:eastAsia="uk-UA"/>
              </w:rPr>
              <w:t>мовного</w:t>
            </w:r>
            <w:proofErr w:type="spellEnd"/>
            <w:r w:rsidRPr="00C2587B">
              <w:rPr>
                <w:rFonts w:ascii="Times New Roman" w:eastAsia="Times New Roman" w:hAnsi="Times New Roman" w:cs="Times New Roman"/>
                <w:lang w:eastAsia="uk-UA"/>
              </w:rPr>
              <w:t xml:space="preserve"> звороту, запозичених з іншої мови;</w:t>
            </w:r>
          </w:p>
          <w:p w14:paraId="2AAF4276"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2587B">
              <w:rPr>
                <w:rFonts w:ascii="Times New Roman" w:eastAsia="Times New Roman" w:hAnsi="Times New Roman" w:cs="Times New Roman"/>
                <w:lang w:eastAsia="uk-UA"/>
              </w:rPr>
              <w:t>закупівель</w:t>
            </w:r>
            <w:proofErr w:type="spellEnd"/>
            <w:r w:rsidRPr="00C2587B">
              <w:rPr>
                <w:rFonts w:ascii="Times New Roman" w:eastAsia="Times New Roman" w:hAnsi="Times New Roman" w:cs="Times New Roman"/>
                <w:lang w:eastAsia="uk-UA"/>
              </w:rPr>
              <w:t xml:space="preserve"> та/або унікального номера повідомлення про намір укласти договір про закупівлю - помилка в цифрах;</w:t>
            </w:r>
          </w:p>
          <w:p w14:paraId="2095791E"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застосування правил переносу частини слова з рядка в рядок;</w:t>
            </w:r>
          </w:p>
          <w:p w14:paraId="21543BFB"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написання слів разом та/або окремо, та/або через дефіс;</w:t>
            </w:r>
          </w:p>
          <w:p w14:paraId="378DDBFC"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3D172E"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1.9.2.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r w:rsidRPr="00C2587B">
              <w:rPr>
                <w:rFonts w:ascii="Times New Roman" w:eastAsia="Times New Roman" w:hAnsi="Times New Roman" w:cs="Times New Roman"/>
                <w:lang w:eastAsia="uk-UA"/>
              </w:rPr>
              <w:lastRenderedPageBreak/>
              <w:t>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AF283D"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CA76E8B"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E48C826"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334B2B"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D7AA15"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A4AC0A"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68CF40"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E3BF5C"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312908"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FFCE15"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1.9.12.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C2587B">
              <w:rPr>
                <w:rFonts w:ascii="Times New Roman" w:eastAsia="Times New Roman" w:hAnsi="Times New Roman" w:cs="Times New Roman"/>
                <w:lang w:eastAsia="uk-UA"/>
              </w:rPr>
              <w:lastRenderedPageBreak/>
              <w:t>при цьому такий формат документа забезпечує можливість його перегляду.</w:t>
            </w:r>
          </w:p>
          <w:p w14:paraId="1A91BB9F"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1.10. Учасники при поданні тендерної пропозиції повинні враховувати норми: </w:t>
            </w:r>
          </w:p>
          <w:p w14:paraId="63D791E2"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w:t>
            </w:r>
          </w:p>
          <w:p w14:paraId="6004841C"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284D0D6D"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 Закону України «Про забезпечення прав і свобод громадян та правовий режим на тимчасово окупованій території України» від 15.04.2014 № 1207-VII. </w:t>
            </w:r>
          </w:p>
          <w:p w14:paraId="2F08CD9D" w14:textId="2E127769"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абз.3 п.1 ч.1 ст.31 Закону.</w:t>
            </w:r>
          </w:p>
          <w:p w14:paraId="4568AE1D" w14:textId="04794207" w:rsidR="00C2587B" w:rsidRPr="00C2587B" w:rsidRDefault="00C2587B" w:rsidP="00C2587B">
            <w:pPr>
              <w:spacing w:after="0" w:line="240" w:lineRule="auto"/>
              <w:jc w:val="both"/>
              <w:rPr>
                <w:rFonts w:ascii="Times New Roman" w:eastAsia="Times New Roman" w:hAnsi="Times New Roman" w:cs="Times New Roman"/>
                <w:lang w:eastAsia="ru-RU"/>
              </w:rPr>
            </w:pPr>
            <w:r w:rsidRPr="00C2587B">
              <w:rPr>
                <w:rFonts w:ascii="Times New Roman" w:eastAsia="Times New Roman" w:hAnsi="Times New Roman" w:cs="Times New Roman"/>
                <w:lang w:eastAsia="uk-UA"/>
              </w:rPr>
              <w:t>1.11.</w:t>
            </w:r>
            <w:r w:rsidRPr="00C2587B">
              <w:rPr>
                <w:rFonts w:ascii="Times New Roman" w:eastAsia="Times New Roman" w:hAnsi="Times New Roman" w:cs="Times New Roman"/>
                <w:lang w:eastAsia="ru-RU"/>
              </w:rPr>
              <w:t xml:space="preserve">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2587B">
              <w:rPr>
                <w:rFonts w:ascii="Times New Roman" w:eastAsia="Times New Roman" w:hAnsi="Times New Roman" w:cs="Times New Roman"/>
                <w:lang w:eastAsia="ru-RU"/>
              </w:rPr>
              <w:t>бенефіціарним</w:t>
            </w:r>
            <w:proofErr w:type="spellEnd"/>
            <w:r w:rsidRPr="00C2587B">
              <w:rPr>
                <w:rFonts w:ascii="Times New Roman" w:eastAsia="Times New Roman" w:hAnsi="Times New Roman" w:cs="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2587B">
              <w:rPr>
                <w:rFonts w:ascii="Times New Roman" w:eastAsia="Times New Roman" w:hAnsi="Times New Roman" w:cs="Times New Roman"/>
                <w:lang w:eastAsia="ru-RU"/>
              </w:rPr>
              <w:t>закупівель</w:t>
            </w:r>
            <w:proofErr w:type="spellEnd"/>
            <w:r w:rsidRPr="00C2587B">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w:t>
            </w:r>
            <w:r w:rsidRPr="00C2587B">
              <w:rPr>
                <w:rFonts w:ascii="Times New Roman" w:eastAsia="Times New Roman" w:hAnsi="Times New Roman" w:cs="Times New Roman"/>
                <w:lang w:eastAsia="ru-RU"/>
              </w:rPr>
              <w:lastRenderedPageBreak/>
              <w:t>довільній формі учасник надає Витяг з Єдиного державного реєстру юридичних осіб, фізичних осіб - підприємців та громадських формувань.</w:t>
            </w:r>
          </w:p>
          <w:p w14:paraId="5BEC5EEF" w14:textId="77777777" w:rsidR="00C2587B" w:rsidRPr="00C2587B" w:rsidRDefault="00C2587B" w:rsidP="00C2587B">
            <w:pPr>
              <w:spacing w:after="0" w:line="240" w:lineRule="auto"/>
              <w:jc w:val="both"/>
              <w:rPr>
                <w:rFonts w:ascii="Times New Roman" w:eastAsia="Times New Roman" w:hAnsi="Times New Roman" w:cs="Times New Roman"/>
                <w:lang w:eastAsia="ru-RU"/>
              </w:rPr>
            </w:pPr>
            <w:r w:rsidRPr="00C2587B">
              <w:rPr>
                <w:rFonts w:ascii="Times New Roman" w:eastAsia="Times New Roman" w:hAnsi="Times New Roman" w:cs="Times New Roman"/>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2587B">
              <w:rPr>
                <w:rFonts w:ascii="Times New Roman" w:eastAsia="Times New Roman" w:hAnsi="Times New Roman" w:cs="Times New Roman"/>
                <w:lang w:eastAsia="ru-RU"/>
              </w:rPr>
              <w:t>бенефіціарним</w:t>
            </w:r>
            <w:proofErr w:type="spellEnd"/>
            <w:r w:rsidRPr="00C2587B">
              <w:rPr>
                <w:rFonts w:ascii="Times New Roman" w:eastAsia="Times New Roman" w:hAnsi="Times New Roman" w:cs="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2587B">
              <w:rPr>
                <w:rFonts w:ascii="Times New Roman" w:eastAsia="Times New Roman" w:hAnsi="Times New Roman" w:cs="Times New Roman"/>
                <w:lang w:eastAsia="ru-RU"/>
              </w:rPr>
              <w:t>закупівель</w:t>
            </w:r>
            <w:proofErr w:type="spellEnd"/>
            <w:r w:rsidRPr="00C2587B">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2587B">
              <w:rPr>
                <w:rFonts w:ascii="Times New Roman" w:eastAsia="Times New Roman" w:hAnsi="Times New Roman" w:cs="Times New Roman"/>
                <w:lang w:eastAsia="ru-RU"/>
              </w:rPr>
              <w:t>бенефіціарним</w:t>
            </w:r>
            <w:proofErr w:type="spellEnd"/>
            <w:r w:rsidRPr="00C2587B">
              <w:rPr>
                <w:rFonts w:ascii="Times New Roman" w:eastAsia="Times New Roman" w:hAnsi="Times New Roman" w:cs="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2587B">
              <w:rPr>
                <w:rFonts w:ascii="Times New Roman" w:eastAsia="Times New Roman" w:hAnsi="Times New Roman" w:cs="Times New Roman"/>
                <w:lang w:eastAsia="ru-RU"/>
              </w:rPr>
              <w:t>закупівель</w:t>
            </w:r>
            <w:proofErr w:type="spellEnd"/>
            <w:r w:rsidRPr="00C2587B">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564B3E9" w14:textId="77777777" w:rsidR="00C2587B" w:rsidRPr="00C2587B" w:rsidRDefault="00C2587B" w:rsidP="00C2587B">
            <w:pPr>
              <w:spacing w:after="0" w:line="240" w:lineRule="auto"/>
              <w:jc w:val="both"/>
              <w:rPr>
                <w:rFonts w:ascii="Times New Roman" w:eastAsia="Times New Roman" w:hAnsi="Times New Roman" w:cs="Times New Roman"/>
                <w:u w:val="single"/>
                <w:lang w:eastAsia="ru-RU"/>
              </w:rPr>
            </w:pPr>
            <w:r w:rsidRPr="00C2587B">
              <w:rPr>
                <w:rFonts w:ascii="Times New Roman" w:eastAsia="Times New Roman" w:hAnsi="Times New Roman" w:cs="Times New Roman"/>
                <w:u w:val="single"/>
                <w:lang w:eastAsia="ru-RU"/>
              </w:rPr>
              <w:t xml:space="preserve">Учасник у складі тендерної пропозиції має надати довідку в довільній формі про те, що він не здійснює </w:t>
            </w:r>
            <w:r w:rsidRPr="00C2587B">
              <w:rPr>
                <w:rFonts w:ascii="Times New Roman" w:eastAsia="Times New Roman" w:hAnsi="Times New Roman" w:cs="Times New Roman"/>
                <w:u w:val="single"/>
                <w:lang w:eastAsia="ru-RU"/>
              </w:rPr>
              <w:lastRenderedPageBreak/>
              <w:t xml:space="preserve">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35693D1" w14:textId="77777777" w:rsidR="00C2587B" w:rsidRPr="00C2587B" w:rsidRDefault="00C2587B" w:rsidP="00C2587B">
            <w:pPr>
              <w:spacing w:after="0" w:line="240" w:lineRule="auto"/>
              <w:jc w:val="both"/>
              <w:rPr>
                <w:rFonts w:ascii="Times New Roman" w:eastAsia="Times New Roman" w:hAnsi="Times New Roman" w:cs="Times New Roman"/>
                <w:lang w:eastAsia="ru-RU"/>
              </w:rPr>
            </w:pPr>
            <w:r w:rsidRPr="00C2587B">
              <w:rPr>
                <w:rFonts w:ascii="Times New Roman" w:eastAsia="Times New Roman" w:hAnsi="Times New Roman" w:cs="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B7165CF" w14:textId="77777777" w:rsidR="00C2587B" w:rsidRPr="00C2587B" w:rsidRDefault="00C2587B" w:rsidP="00C2587B">
            <w:pPr>
              <w:spacing w:after="0" w:line="240" w:lineRule="auto"/>
              <w:jc w:val="both"/>
              <w:rPr>
                <w:rFonts w:ascii="Times New Roman" w:eastAsia="Times New Roman" w:hAnsi="Times New Roman" w:cs="Times New Roman"/>
                <w:lang w:eastAsia="ru-RU"/>
              </w:rPr>
            </w:pPr>
            <w:r w:rsidRPr="00C2587B">
              <w:rPr>
                <w:rFonts w:ascii="Times New Roman" w:eastAsia="Times New Roman" w:hAnsi="Times New Roman" w:cs="Times New Roman"/>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9757D96" w14:textId="1EF246D0"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1.1</w:t>
            </w:r>
            <w:r w:rsidR="00C2587B" w:rsidRPr="00C2587B">
              <w:rPr>
                <w:rFonts w:ascii="Times New Roman" w:eastAsia="Times New Roman" w:hAnsi="Times New Roman" w:cs="Times New Roman"/>
                <w:lang w:eastAsia="uk-UA"/>
              </w:rPr>
              <w:t>2</w:t>
            </w:r>
            <w:r w:rsidRPr="00C2587B">
              <w:rPr>
                <w:rFonts w:ascii="Times New Roman" w:eastAsia="Times New Roman" w:hAnsi="Times New Roman" w:cs="Times New Roman"/>
                <w:lang w:eastAsia="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FC4D0A8" w14:textId="2B5FD529" w:rsidR="005D7154" w:rsidRPr="00C2587B" w:rsidRDefault="005D7154" w:rsidP="007F35E5">
            <w:pPr>
              <w:spacing w:after="0" w:line="240" w:lineRule="auto"/>
              <w:jc w:val="both"/>
              <w:rPr>
                <w:rFonts w:ascii="Times New Roman" w:eastAsia="Times New Roman" w:hAnsi="Times New Roman" w:cs="Times New Roman"/>
                <w:b/>
                <w:bCs/>
                <w:lang w:eastAsia="uk-UA"/>
              </w:rPr>
            </w:pPr>
            <w:r w:rsidRPr="00C2587B">
              <w:rPr>
                <w:rFonts w:ascii="Times New Roman" w:hAnsi="Times New Roman" w:cs="Times New Roman"/>
                <w:b/>
                <w:bCs/>
                <w:i/>
                <w:color w:val="000000"/>
                <w:highlight w:val="white"/>
              </w:rPr>
              <w:t xml:space="preserve">У випадку подання учасником більше однієї тендерної пропозиції </w:t>
            </w:r>
            <w:r w:rsidRPr="00C2587B">
              <w:rPr>
                <w:rFonts w:ascii="Times New Roman" w:hAnsi="Times New Roman" w:cs="Times New Roman"/>
                <w:b/>
                <w:bCs/>
                <w:i/>
                <w:color w:val="000000"/>
              </w:rPr>
              <w:t xml:space="preserve">, </w:t>
            </w:r>
            <w:r w:rsidRPr="00C2587B">
              <w:rPr>
                <w:rFonts w:ascii="Times New Roman" w:hAnsi="Times New Roman" w:cs="Times New Roman"/>
                <w:b/>
                <w:bCs/>
                <w:i/>
              </w:rPr>
              <w:t xml:space="preserve">учасник вважається таким, </w:t>
            </w:r>
            <w:r w:rsidRPr="00C2587B">
              <w:rPr>
                <w:rFonts w:ascii="Times New Roman" w:hAnsi="Times New Roman" w:cs="Times New Roman"/>
                <w:b/>
                <w:bCs/>
                <w:i/>
                <w:highlight w:val="white"/>
              </w:rPr>
              <w:t xml:space="preserve">що не </w:t>
            </w:r>
            <w:r w:rsidRPr="00C2587B">
              <w:rPr>
                <w:rFonts w:ascii="Times New Roman" w:hAnsi="Times New Roman" w:cs="Times New Roman"/>
                <w:b/>
                <w:bCs/>
                <w:i/>
                <w:color w:val="000000"/>
                <w:highlight w:val="white"/>
              </w:rPr>
              <w:t>відповідає встановленим </w:t>
            </w:r>
            <w:hyperlink r:id="rId11" w:anchor="n1422">
              <w:r w:rsidRPr="00C2587B">
                <w:rPr>
                  <w:rFonts w:ascii="Times New Roman" w:hAnsi="Times New Roman" w:cs="Times New Roman"/>
                  <w:b/>
                  <w:bCs/>
                  <w:i/>
                  <w:color w:val="000000"/>
                  <w:highlight w:val="white"/>
                </w:rPr>
                <w:t>абзацом першим</w:t>
              </w:r>
            </w:hyperlink>
            <w:r w:rsidRPr="00C2587B">
              <w:rPr>
                <w:rFonts w:ascii="Times New Roman" w:hAnsi="Times New Roman" w:cs="Times New Roman"/>
                <w:b/>
                <w:bCs/>
                <w:i/>
                <w:color w:val="000000"/>
                <w:highlight w:val="white"/>
              </w:rPr>
              <w:t> частини третьої статті 22 Закону України «Про публічні закупівлі» вимогам до учасника відповідно до законодавства</w:t>
            </w:r>
            <w:r w:rsidRPr="00C2587B">
              <w:rPr>
                <w:rFonts w:ascii="Times New Roman" w:hAnsi="Times New Roman" w:cs="Times New Roman"/>
                <w:b/>
                <w:bCs/>
                <w:i/>
                <w:highlight w:val="white"/>
              </w:rPr>
              <w:t>.</w:t>
            </w:r>
          </w:p>
        </w:tc>
      </w:tr>
      <w:tr w:rsidR="007F35E5" w:rsidRPr="00AE50D5" w14:paraId="670A13D4" w14:textId="77777777" w:rsidTr="00391CE2">
        <w:tc>
          <w:tcPr>
            <w:tcW w:w="619" w:type="dxa"/>
            <w:shd w:val="clear" w:color="auto" w:fill="auto"/>
          </w:tcPr>
          <w:p w14:paraId="6E891D45"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2</w:t>
            </w:r>
          </w:p>
        </w:tc>
        <w:tc>
          <w:tcPr>
            <w:tcW w:w="4192" w:type="dxa"/>
            <w:shd w:val="clear" w:color="auto" w:fill="auto"/>
          </w:tcPr>
          <w:p w14:paraId="1D34D3E8"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Забезпечення тендерної пропозиції</w:t>
            </w:r>
          </w:p>
        </w:tc>
        <w:tc>
          <w:tcPr>
            <w:tcW w:w="5244" w:type="dxa"/>
            <w:shd w:val="clear" w:color="auto" w:fill="auto"/>
          </w:tcPr>
          <w:p w14:paraId="0EB23E3B" w14:textId="77777777" w:rsidR="007F35E5" w:rsidRPr="00C2587B" w:rsidRDefault="007F35E5" w:rsidP="007F35E5">
            <w:pPr>
              <w:tabs>
                <w:tab w:val="left" w:pos="1050"/>
              </w:tabs>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Не вимагається</w:t>
            </w:r>
          </w:p>
        </w:tc>
      </w:tr>
      <w:tr w:rsidR="007F35E5" w:rsidRPr="00AE50D5" w14:paraId="07CC0114" w14:textId="77777777" w:rsidTr="00391CE2">
        <w:tc>
          <w:tcPr>
            <w:tcW w:w="619" w:type="dxa"/>
            <w:shd w:val="clear" w:color="auto" w:fill="auto"/>
          </w:tcPr>
          <w:p w14:paraId="08A7A747"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3</w:t>
            </w:r>
          </w:p>
        </w:tc>
        <w:tc>
          <w:tcPr>
            <w:tcW w:w="4192" w:type="dxa"/>
            <w:shd w:val="clear" w:color="auto" w:fill="auto"/>
          </w:tcPr>
          <w:p w14:paraId="22C8FA8E"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Строк, протягом якого тендерні пропозиції є дійсними</w:t>
            </w:r>
          </w:p>
        </w:tc>
        <w:tc>
          <w:tcPr>
            <w:tcW w:w="5244" w:type="dxa"/>
            <w:shd w:val="clear" w:color="auto" w:fill="auto"/>
          </w:tcPr>
          <w:p w14:paraId="1340D010" w14:textId="063A9761"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3.1. Тендерні пропозиції вважаються дійсними </w:t>
            </w:r>
            <w:r w:rsidRPr="00C2587B">
              <w:rPr>
                <w:rFonts w:ascii="Times New Roman" w:eastAsia="Times New Roman" w:hAnsi="Times New Roman" w:cs="Times New Roman"/>
                <w:b/>
                <w:bCs/>
                <w:i/>
                <w:iCs/>
                <w:lang w:eastAsia="uk-UA"/>
              </w:rPr>
              <w:t>90</w:t>
            </w:r>
            <w:r w:rsidRPr="00C2587B">
              <w:rPr>
                <w:rFonts w:ascii="Times New Roman" w:eastAsia="Times New Roman" w:hAnsi="Times New Roman" w:cs="Times New Roman"/>
                <w:lang w:eastAsia="uk-UA"/>
              </w:rPr>
              <w:t xml:space="preserve"> </w:t>
            </w:r>
            <w:r w:rsidR="006413EB" w:rsidRPr="00C2587B">
              <w:rPr>
                <w:rFonts w:ascii="Times New Roman" w:eastAsia="Times New Roman" w:hAnsi="Times New Roman" w:cs="Times New Roman"/>
                <w:b/>
                <w:bCs/>
                <w:i/>
                <w:iCs/>
                <w:lang w:eastAsia="uk-UA"/>
              </w:rPr>
              <w:t>(</w:t>
            </w:r>
            <w:proofErr w:type="spellStart"/>
            <w:r w:rsidR="006413EB" w:rsidRPr="00C2587B">
              <w:rPr>
                <w:rFonts w:ascii="Times New Roman" w:eastAsia="Times New Roman" w:hAnsi="Times New Roman" w:cs="Times New Roman"/>
                <w:b/>
                <w:bCs/>
                <w:i/>
                <w:iCs/>
                <w:lang w:eastAsia="uk-UA"/>
              </w:rPr>
              <w:t>дев»яносто</w:t>
            </w:r>
            <w:proofErr w:type="spellEnd"/>
            <w:r w:rsidR="006413EB" w:rsidRPr="00C2587B">
              <w:rPr>
                <w:rFonts w:ascii="Times New Roman" w:eastAsia="Times New Roman" w:hAnsi="Times New Roman" w:cs="Times New Roman"/>
                <w:b/>
                <w:bCs/>
                <w:i/>
                <w:iCs/>
                <w:lang w:eastAsia="uk-UA"/>
              </w:rPr>
              <w:t>)</w:t>
            </w:r>
            <w:r w:rsidR="006413EB" w:rsidRPr="00C2587B">
              <w:rPr>
                <w:rFonts w:ascii="Times New Roman" w:eastAsia="Times New Roman" w:hAnsi="Times New Roman" w:cs="Times New Roman"/>
                <w:lang w:eastAsia="uk-UA"/>
              </w:rPr>
              <w:t xml:space="preserve"> </w:t>
            </w:r>
            <w:r w:rsidRPr="00C2587B">
              <w:rPr>
                <w:rFonts w:ascii="Times New Roman" w:eastAsia="Times New Roman" w:hAnsi="Times New Roman" w:cs="Times New Roman"/>
                <w:b/>
                <w:bCs/>
                <w:i/>
                <w:iCs/>
                <w:lang w:eastAsia="uk-UA"/>
              </w:rPr>
              <w:t>днів</w:t>
            </w:r>
            <w:r w:rsidRPr="00C2587B">
              <w:rPr>
                <w:rFonts w:ascii="Times New Roman" w:eastAsia="Times New Roman" w:hAnsi="Times New Roman" w:cs="Times New Roman"/>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387AAB50"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3.2. Учасник має право:</w:t>
            </w:r>
          </w:p>
          <w:p w14:paraId="550AEA10" w14:textId="77777777" w:rsidR="007F35E5" w:rsidRPr="00C2587B" w:rsidRDefault="007F35E5" w:rsidP="007F35E5">
            <w:pPr>
              <w:pStyle w:val="a6"/>
              <w:numPr>
                <w:ilvl w:val="0"/>
                <w:numId w:val="6"/>
              </w:num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відхилити таку вимогу, не втрачаючи при цьому наданого ним забезпечення тендерної пропозиції;</w:t>
            </w:r>
          </w:p>
          <w:p w14:paraId="1EC24507" w14:textId="77777777" w:rsidR="007F35E5" w:rsidRPr="00C2587B" w:rsidRDefault="007F35E5" w:rsidP="007F35E5">
            <w:pPr>
              <w:pStyle w:val="a6"/>
              <w:numPr>
                <w:ilvl w:val="0"/>
                <w:numId w:val="6"/>
              </w:num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погодитися з вимогою та продовжити строк дії поданої ним тендерної пропозиції та наданого забезпечення тендерної пропозиції.</w:t>
            </w:r>
          </w:p>
          <w:p w14:paraId="1DDECF86" w14:textId="77777777" w:rsidR="007F35E5" w:rsidRPr="00C2587B" w:rsidRDefault="007F35E5" w:rsidP="007F35E5">
            <w:pPr>
              <w:tabs>
                <w:tab w:val="left" w:pos="1050"/>
              </w:tabs>
              <w:spacing w:after="0" w:line="240" w:lineRule="auto"/>
              <w:jc w:val="both"/>
              <w:rPr>
                <w:rFonts w:ascii="Times New Roman" w:eastAsia="Times New Roman" w:hAnsi="Times New Roman" w:cs="Times New Roman"/>
                <w:b/>
                <w:lang w:eastAsia="uk-UA"/>
              </w:rPr>
            </w:pPr>
            <w:r w:rsidRPr="00C2587B">
              <w:rPr>
                <w:rFonts w:ascii="Times New Roman" w:eastAsia="Times New Roman" w:hAnsi="Times New Roman" w:cs="Times New Roman"/>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C2587B">
              <w:rPr>
                <w:rFonts w:ascii="Times New Roman" w:eastAsia="Times New Roman" w:hAnsi="Times New Roman" w:cs="Times New Roman"/>
                <w:lang w:eastAsia="uk-UA"/>
              </w:rPr>
              <w:t>закупівель</w:t>
            </w:r>
            <w:proofErr w:type="spellEnd"/>
            <w:r w:rsidRPr="00C2587B">
              <w:rPr>
                <w:rFonts w:ascii="Times New Roman" w:eastAsia="Times New Roman" w:hAnsi="Times New Roman" w:cs="Times New Roman"/>
                <w:lang w:eastAsia="uk-UA"/>
              </w:rPr>
              <w:t>.</w:t>
            </w:r>
          </w:p>
        </w:tc>
      </w:tr>
      <w:tr w:rsidR="007F35E5" w:rsidRPr="00AE50D5" w14:paraId="16037C9D" w14:textId="77777777" w:rsidTr="00391CE2">
        <w:tc>
          <w:tcPr>
            <w:tcW w:w="619" w:type="dxa"/>
            <w:shd w:val="clear" w:color="auto" w:fill="auto"/>
          </w:tcPr>
          <w:p w14:paraId="385214FD"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w:t>
            </w:r>
          </w:p>
        </w:tc>
        <w:tc>
          <w:tcPr>
            <w:tcW w:w="4192" w:type="dxa"/>
            <w:shd w:val="clear" w:color="auto" w:fill="auto"/>
          </w:tcPr>
          <w:p w14:paraId="3FFBF4A5"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w:t>
            </w:r>
            <w:r w:rsidRPr="00AE50D5">
              <w:rPr>
                <w:rFonts w:ascii="Times New Roman" w:eastAsia="Times New Roman" w:hAnsi="Times New Roman" w:cs="Times New Roman"/>
                <w:lang w:eastAsia="uk-UA"/>
              </w:rPr>
              <w:lastRenderedPageBreak/>
              <w:t>учасників установленим критеріям і вимогам.</w:t>
            </w:r>
          </w:p>
        </w:tc>
        <w:tc>
          <w:tcPr>
            <w:tcW w:w="5244" w:type="dxa"/>
            <w:shd w:val="clear" w:color="auto" w:fill="auto"/>
          </w:tcPr>
          <w:p w14:paraId="642C9721" w14:textId="4B39794D" w:rsidR="0079687C" w:rsidRPr="0079687C" w:rsidRDefault="007F35E5" w:rsidP="0079687C">
            <w:pPr>
              <w:spacing w:before="150" w:after="150" w:line="240" w:lineRule="auto"/>
              <w:jc w:val="both"/>
              <w:rPr>
                <w:rFonts w:ascii="Times New Roman" w:eastAsia="Times New Roman" w:hAnsi="Times New Roman"/>
                <w:color w:val="000000" w:themeColor="text1"/>
                <w:lang w:eastAsia="ru-RU"/>
              </w:rPr>
            </w:pPr>
            <w:r w:rsidRPr="0079687C">
              <w:rPr>
                <w:rFonts w:ascii="Times New Roman" w:eastAsia="Times New Roman" w:hAnsi="Times New Roman" w:cs="Times New Roman"/>
                <w:lang w:eastAsia="uk-UA"/>
              </w:rPr>
              <w:lastRenderedPageBreak/>
              <w:t>4.1</w:t>
            </w:r>
            <w:r w:rsidR="0079687C" w:rsidRPr="0079687C">
              <w:rPr>
                <w:rFonts w:ascii="Times New Roman" w:eastAsia="Times New Roman" w:hAnsi="Times New Roman"/>
                <w:color w:val="000000" w:themeColor="text1"/>
                <w:lang w:eastAsia="ru-RU"/>
              </w:rPr>
              <w:t xml:space="preserve"> Кваліфікаційні критерії та інформація про спосіб їх підтвердження викладені у Додатку № </w:t>
            </w:r>
            <w:r w:rsidR="00094FE7">
              <w:rPr>
                <w:rFonts w:ascii="Times New Roman" w:eastAsia="Times New Roman" w:hAnsi="Times New Roman"/>
                <w:color w:val="000000" w:themeColor="text1"/>
                <w:lang w:eastAsia="ru-RU"/>
              </w:rPr>
              <w:t>2</w:t>
            </w:r>
            <w:r w:rsidR="00797783">
              <w:rPr>
                <w:rFonts w:ascii="Times New Roman" w:eastAsia="Times New Roman" w:hAnsi="Times New Roman"/>
                <w:color w:val="000000" w:themeColor="text1"/>
                <w:lang w:eastAsia="ru-RU"/>
              </w:rPr>
              <w:t>.1</w:t>
            </w:r>
            <w:r w:rsidR="0079687C" w:rsidRPr="0079687C">
              <w:rPr>
                <w:rFonts w:ascii="Times New Roman" w:eastAsia="Times New Roman" w:hAnsi="Times New Roman"/>
                <w:color w:val="000000" w:themeColor="text1"/>
                <w:lang w:eastAsia="ru-RU"/>
              </w:rPr>
              <w:t xml:space="preserve"> до тендерної документації.</w:t>
            </w:r>
          </w:p>
          <w:p w14:paraId="1DAEB5BE" w14:textId="77777777" w:rsidR="0079687C" w:rsidRPr="0079687C" w:rsidRDefault="0079687C" w:rsidP="0079687C">
            <w:pPr>
              <w:spacing w:before="150" w:after="150" w:line="240" w:lineRule="auto"/>
              <w:jc w:val="both"/>
              <w:rPr>
                <w:rFonts w:ascii="Times New Roman" w:eastAsia="Times New Roman" w:hAnsi="Times New Roman"/>
                <w:color w:val="000000" w:themeColor="text1"/>
                <w:lang w:eastAsia="ru-RU"/>
              </w:rPr>
            </w:pPr>
            <w:r w:rsidRPr="0079687C">
              <w:rPr>
                <w:rFonts w:ascii="Times New Roman" w:eastAsia="Times New Roman" w:hAnsi="Times New Roman"/>
                <w:color w:val="000000" w:themeColor="text1"/>
                <w:lang w:eastAsia="ru-RU"/>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27EEAF3" w14:textId="77777777" w:rsidR="0079687C" w:rsidRPr="0079687C" w:rsidRDefault="0079687C" w:rsidP="0079687C">
            <w:pPr>
              <w:spacing w:before="150" w:after="150" w:line="240" w:lineRule="auto"/>
              <w:jc w:val="both"/>
              <w:rPr>
                <w:rFonts w:ascii="Times New Roman" w:eastAsia="Times New Roman" w:hAnsi="Times New Roman"/>
                <w:color w:val="000000" w:themeColor="text1"/>
                <w:lang w:eastAsia="ru-RU"/>
              </w:rPr>
            </w:pPr>
            <w:r w:rsidRPr="0079687C">
              <w:rPr>
                <w:rFonts w:ascii="Times New Roman" w:eastAsia="Times New Roman" w:hAnsi="Times New Roman"/>
                <w:color w:val="000000" w:themeColor="text1"/>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548BE881" w14:textId="6A085D91" w:rsidR="007F35E5" w:rsidRPr="00C92A27"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4.2. </w:t>
            </w:r>
            <w:r w:rsidRPr="00C92A27">
              <w:rPr>
                <w:rFonts w:ascii="Times New Roman" w:eastAsia="Times New Roman" w:hAnsi="Times New Roman" w:cs="Times New Roman"/>
                <w:lang w:eastAsia="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C92A27">
              <w:rPr>
                <w:rFonts w:ascii="Times New Roman" w:eastAsia="Times New Roman" w:hAnsi="Times New Roman" w:cs="Times New Roman"/>
                <w:lang w:eastAsia="uk-UA"/>
              </w:rPr>
              <w:t>закупівель</w:t>
            </w:r>
            <w:proofErr w:type="spellEnd"/>
            <w:r w:rsidRPr="00C92A27">
              <w:rPr>
                <w:rFonts w:ascii="Times New Roman" w:eastAsia="Times New Roman" w:hAnsi="Times New Roman" w:cs="Times New Roman"/>
                <w:lang w:eastAsia="uk-UA"/>
              </w:rPr>
              <w:t xml:space="preserve"> під час подання тендерної пропозиції.</w:t>
            </w:r>
          </w:p>
          <w:p w14:paraId="16637EA6" w14:textId="5A4291CC" w:rsidR="007F35E5" w:rsidRPr="00C92A27" w:rsidRDefault="007F35E5" w:rsidP="007F35E5">
            <w:pPr>
              <w:spacing w:after="0" w:line="240" w:lineRule="auto"/>
              <w:jc w:val="both"/>
              <w:rPr>
                <w:rFonts w:ascii="Times New Roman" w:eastAsia="Times New Roman" w:hAnsi="Times New Roman" w:cs="Times New Roman"/>
                <w:lang w:eastAsia="uk-UA"/>
              </w:rPr>
            </w:pPr>
            <w:r w:rsidRPr="00C92A27">
              <w:rPr>
                <w:rFonts w:ascii="Times New Roman" w:eastAsia="Times New Roman" w:hAnsi="Times New Roman" w:cs="Times New Roman"/>
                <w:b/>
                <w:lang w:eastAsia="uk-UA"/>
              </w:rPr>
              <w:t xml:space="preserve">Переможець процедури закупівлі у строк, що не перевищує </w:t>
            </w:r>
            <w:r w:rsidRPr="00C92A27">
              <w:rPr>
                <w:rFonts w:ascii="Times New Roman" w:eastAsia="Times New Roman" w:hAnsi="Times New Roman" w:cs="Times New Roman"/>
                <w:b/>
                <w:bCs/>
                <w:lang w:eastAsia="uk-UA"/>
              </w:rPr>
              <w:t>чотири дні</w:t>
            </w:r>
            <w:r w:rsidRPr="00C92A27">
              <w:rPr>
                <w:rFonts w:ascii="Times New Roman" w:eastAsia="Times New Roman" w:hAnsi="Times New Roman" w:cs="Times New Roman"/>
                <w:b/>
                <w:lang w:eastAsia="uk-UA"/>
              </w:rPr>
              <w:t xml:space="preserve"> з дати оприлюднення в електронній системі </w:t>
            </w:r>
            <w:proofErr w:type="spellStart"/>
            <w:r w:rsidRPr="00C92A27">
              <w:rPr>
                <w:rFonts w:ascii="Times New Roman" w:eastAsia="Times New Roman" w:hAnsi="Times New Roman" w:cs="Times New Roman"/>
                <w:b/>
                <w:lang w:eastAsia="uk-UA"/>
              </w:rPr>
              <w:t>закупівель</w:t>
            </w:r>
            <w:proofErr w:type="spellEnd"/>
            <w:r w:rsidRPr="00C92A27">
              <w:rPr>
                <w:rFonts w:ascii="Times New Roman" w:eastAsia="Times New Roman" w:hAnsi="Times New Roman" w:cs="Times New Roman"/>
                <w:b/>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92A27">
              <w:rPr>
                <w:rFonts w:ascii="Times New Roman" w:eastAsia="Times New Roman" w:hAnsi="Times New Roman" w:cs="Times New Roman"/>
                <w:b/>
                <w:lang w:eastAsia="uk-UA"/>
              </w:rPr>
              <w:t>закупівель</w:t>
            </w:r>
            <w:proofErr w:type="spellEnd"/>
            <w:r w:rsidRPr="00C92A27">
              <w:rPr>
                <w:rFonts w:ascii="Times New Roman" w:eastAsia="Times New Roman" w:hAnsi="Times New Roman" w:cs="Times New Roman"/>
                <w:b/>
                <w:lang w:eastAsia="uk-UA"/>
              </w:rPr>
              <w:t xml:space="preserve"> документи, що підтверджують відсутність підстав, визначених пунктами 3, 5, 6, 12 частини першої та частиною другою статті 17 Закону</w:t>
            </w:r>
            <w:r>
              <w:rPr>
                <w:rFonts w:ascii="Times New Roman" w:eastAsia="Times New Roman" w:hAnsi="Times New Roman" w:cs="Times New Roman"/>
                <w:b/>
                <w:lang w:eastAsia="uk-UA"/>
              </w:rPr>
              <w:t xml:space="preserve"> </w:t>
            </w:r>
            <w:r>
              <w:rPr>
                <w:rFonts w:ascii="Times New Roman" w:eastAsia="Times New Roman" w:hAnsi="Times New Roman" w:cs="Times New Roman"/>
                <w:lang w:eastAsia="uk-UA"/>
              </w:rPr>
              <w:t>(</w:t>
            </w:r>
            <w:r>
              <w:rPr>
                <w:rFonts w:ascii="Times New Roman" w:eastAsia="Times New Roman" w:hAnsi="Times New Roman" w:cs="Times New Roman"/>
                <w:i/>
                <w:lang w:eastAsia="uk-UA"/>
              </w:rPr>
              <w:t xml:space="preserve">згідно </w:t>
            </w:r>
            <w:r w:rsidRPr="001B2253">
              <w:rPr>
                <w:rFonts w:ascii="Times New Roman" w:eastAsia="Times New Roman" w:hAnsi="Times New Roman" w:cs="Times New Roman"/>
                <w:i/>
                <w:lang w:eastAsia="uk-UA"/>
              </w:rPr>
              <w:t>Додатку 2</w:t>
            </w:r>
            <w:r w:rsidR="00797783">
              <w:rPr>
                <w:rFonts w:ascii="Times New Roman" w:eastAsia="Times New Roman" w:hAnsi="Times New Roman" w:cs="Times New Roman"/>
                <w:i/>
                <w:lang w:eastAsia="uk-UA"/>
              </w:rPr>
              <w:t>.2</w:t>
            </w:r>
            <w:r w:rsidRPr="001B2253">
              <w:rPr>
                <w:rFonts w:ascii="Times New Roman" w:eastAsia="Times New Roman" w:hAnsi="Times New Roman" w:cs="Times New Roman"/>
                <w:i/>
                <w:lang w:eastAsia="uk-UA"/>
              </w:rPr>
              <w:t xml:space="preserve"> до цієї тендерної документації</w:t>
            </w:r>
            <w:r>
              <w:rPr>
                <w:rFonts w:ascii="Times New Roman" w:eastAsia="Times New Roman" w:hAnsi="Times New Roman" w:cs="Times New Roman"/>
                <w:lang w:eastAsia="uk-UA"/>
              </w:rPr>
              <w:t>).</w:t>
            </w:r>
          </w:p>
          <w:p w14:paraId="01FE5B5C"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C92A27">
              <w:rPr>
                <w:rFonts w:ascii="Times New Roman" w:eastAsia="Times New Roman" w:hAnsi="Times New Roman" w:cs="Times New Roman"/>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92A27">
              <w:rPr>
                <w:rFonts w:ascii="Times New Roman" w:eastAsia="Times New Roman" w:hAnsi="Times New Roman" w:cs="Times New Roman"/>
                <w:lang w:eastAsia="uk-UA"/>
              </w:rPr>
              <w:t>закупівель</w:t>
            </w:r>
            <w:proofErr w:type="spellEnd"/>
            <w:r w:rsidRPr="00C92A27">
              <w:rPr>
                <w:rFonts w:ascii="Times New Roman" w:eastAsia="Times New Roman" w:hAnsi="Times New Roman" w:cs="Times New Roman"/>
                <w:lang w:eastAsia="uk-UA"/>
              </w:rPr>
              <w:t>, крім випадків, якщо доступ до такої інформації є обмеженим на момент оприлюднення оголошення про проведення відкритих торгів.</w:t>
            </w:r>
            <w:r w:rsidRPr="00AE50D5">
              <w:rPr>
                <w:rFonts w:ascii="Times New Roman" w:eastAsia="Times New Roman" w:hAnsi="Times New Roman" w:cs="Times New Roman"/>
                <w:lang w:eastAsia="uk-UA"/>
              </w:rPr>
              <w:t xml:space="preserve"> </w:t>
            </w:r>
          </w:p>
        </w:tc>
      </w:tr>
      <w:tr w:rsidR="007F35E5" w:rsidRPr="00AE50D5" w14:paraId="08ADCF7C" w14:textId="77777777" w:rsidTr="00391CE2">
        <w:tc>
          <w:tcPr>
            <w:tcW w:w="619" w:type="dxa"/>
            <w:shd w:val="clear" w:color="auto" w:fill="auto"/>
          </w:tcPr>
          <w:p w14:paraId="1ED0629D"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5</w:t>
            </w:r>
          </w:p>
        </w:tc>
        <w:tc>
          <w:tcPr>
            <w:tcW w:w="4192" w:type="dxa"/>
            <w:shd w:val="clear" w:color="auto" w:fill="auto"/>
          </w:tcPr>
          <w:p w14:paraId="3B63E7C5"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Інформація про технічні, якісні та кількісні характеристики предмета закупівлі</w:t>
            </w:r>
          </w:p>
        </w:tc>
        <w:tc>
          <w:tcPr>
            <w:tcW w:w="5244" w:type="dxa"/>
            <w:shd w:val="clear" w:color="auto" w:fill="auto"/>
          </w:tcPr>
          <w:p w14:paraId="02BF3607"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5.1. </w:t>
            </w:r>
            <w:r w:rsidRPr="00031A8A">
              <w:rPr>
                <w:rFonts w:ascii="Times New Roman" w:eastAsia="Times New Roman" w:hAnsi="Times New Roman" w:cs="Times New Roman"/>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w:t>
            </w:r>
            <w:r w:rsidRPr="00031A8A">
              <w:rPr>
                <w:rFonts w:ascii="Times New Roman" w:eastAsia="Times New Roman" w:hAnsi="Times New Roman" w:cs="Times New Roman"/>
                <w:i/>
                <w:lang w:eastAsia="uk-UA"/>
              </w:rPr>
              <w:t xml:space="preserve"> </w:t>
            </w:r>
            <w:r>
              <w:rPr>
                <w:rFonts w:ascii="Times New Roman" w:eastAsia="Times New Roman" w:hAnsi="Times New Roman" w:cs="Times New Roman"/>
                <w:i/>
                <w:lang w:eastAsia="uk-UA"/>
              </w:rPr>
              <w:t>(</w:t>
            </w:r>
            <w:r w:rsidRPr="00031A8A">
              <w:rPr>
                <w:rFonts w:ascii="Times New Roman" w:eastAsia="Times New Roman" w:hAnsi="Times New Roman" w:cs="Times New Roman"/>
                <w:i/>
                <w:lang w:eastAsia="uk-UA"/>
              </w:rPr>
              <w:t>Додатку 3 до тендерної документації</w:t>
            </w:r>
            <w:r>
              <w:rPr>
                <w:rFonts w:ascii="Times New Roman" w:eastAsia="Times New Roman" w:hAnsi="Times New Roman" w:cs="Times New Roman"/>
                <w:i/>
                <w:lang w:eastAsia="uk-UA"/>
              </w:rPr>
              <w:t>)</w:t>
            </w:r>
            <w:r w:rsidRPr="00AE50D5">
              <w:rPr>
                <w:rFonts w:ascii="Times New Roman" w:eastAsia="Times New Roman" w:hAnsi="Times New Roman" w:cs="Times New Roman"/>
                <w:lang w:eastAsia="uk-UA"/>
              </w:rPr>
              <w:t xml:space="preserve">. </w:t>
            </w:r>
          </w:p>
          <w:p w14:paraId="7C886CA0"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5.2. </w:t>
            </w:r>
            <w:r w:rsidRPr="00AE50D5">
              <w:rPr>
                <w:rFonts w:ascii="Times New Roman" w:eastAsia="Times New Roman" w:hAnsi="Times New Roman" w:cs="Times New Roman"/>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18BC3E46"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lang w:eastAsia="uk-UA"/>
              </w:rPr>
              <w:t xml:space="preserve">5.3. </w:t>
            </w:r>
            <w:r w:rsidRPr="00AE50D5">
              <w:rPr>
                <w:rFonts w:ascii="Times New Roman" w:eastAsia="Times New Roman" w:hAnsi="Times New Roman" w:cs="Times New Roman"/>
                <w:lang w:eastAsia="uk-UA"/>
              </w:rPr>
              <w:t>Замовником зазначаються вимоги до предмета закупівлі згідно з частиною другою статті 22 Закону.</w:t>
            </w:r>
          </w:p>
        </w:tc>
      </w:tr>
      <w:tr w:rsidR="00AF1314" w:rsidRPr="00AE50D5" w14:paraId="5CCC99D1" w14:textId="77777777" w:rsidTr="00391CE2">
        <w:tc>
          <w:tcPr>
            <w:tcW w:w="619" w:type="dxa"/>
            <w:shd w:val="clear" w:color="auto" w:fill="auto"/>
          </w:tcPr>
          <w:p w14:paraId="3CDB60FE" w14:textId="3035DA3E" w:rsidR="00AF1314" w:rsidRPr="00AE50D5" w:rsidRDefault="00AF1314" w:rsidP="007F35E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6</w:t>
            </w:r>
          </w:p>
        </w:tc>
        <w:tc>
          <w:tcPr>
            <w:tcW w:w="4192" w:type="dxa"/>
            <w:shd w:val="clear" w:color="auto" w:fill="auto"/>
          </w:tcPr>
          <w:p w14:paraId="4724D188" w14:textId="69B836A5" w:rsidR="00AF1314" w:rsidRPr="00AF1314" w:rsidRDefault="00AF1314" w:rsidP="007F35E5">
            <w:pPr>
              <w:tabs>
                <w:tab w:val="left" w:pos="1050"/>
              </w:tabs>
              <w:spacing w:after="0" w:line="240" w:lineRule="auto"/>
              <w:jc w:val="both"/>
              <w:rPr>
                <w:rFonts w:ascii="Times New Roman" w:eastAsia="Times New Roman" w:hAnsi="Times New Roman" w:cs="Times New Roman"/>
                <w:bCs/>
                <w:lang w:eastAsia="uk-UA"/>
              </w:rPr>
            </w:pPr>
            <w:r w:rsidRPr="00AF1314">
              <w:rPr>
                <w:rFonts w:ascii="Times New Roman" w:hAnsi="Times New Roman" w:cs="Times New Roman"/>
                <w:bCs/>
              </w:rPr>
              <w:t xml:space="preserve">Інформація про субпідрядника /співвиконавця (у випадку закупівлі робіт </w:t>
            </w:r>
            <w:r w:rsidRPr="00AF1314">
              <w:rPr>
                <w:rFonts w:ascii="Times New Roman" w:hAnsi="Times New Roman" w:cs="Times New Roman"/>
                <w:bCs/>
              </w:rPr>
              <w:lastRenderedPageBreak/>
              <w:t>чи послуг)</w:t>
            </w:r>
          </w:p>
        </w:tc>
        <w:tc>
          <w:tcPr>
            <w:tcW w:w="5244" w:type="dxa"/>
            <w:shd w:val="clear" w:color="auto" w:fill="auto"/>
          </w:tcPr>
          <w:p w14:paraId="6A871F67" w14:textId="219F4979" w:rsidR="00AF1314" w:rsidRPr="00AF1314" w:rsidRDefault="00AF1314" w:rsidP="007F35E5">
            <w:pPr>
              <w:spacing w:after="0" w:line="240" w:lineRule="auto"/>
              <w:jc w:val="both"/>
              <w:rPr>
                <w:rFonts w:ascii="Times New Roman" w:eastAsia="Times New Roman" w:hAnsi="Times New Roman" w:cs="Times New Roman"/>
                <w:lang w:eastAsia="uk-UA"/>
              </w:rPr>
            </w:pPr>
            <w:r w:rsidRPr="00AF1314">
              <w:rPr>
                <w:rFonts w:ascii="Times New Roman" w:eastAsia="Times New Roman" w:hAnsi="Times New Roman"/>
                <w:lang w:eastAsia="ru-RU"/>
              </w:rPr>
              <w:lastRenderedPageBreak/>
              <w:t xml:space="preserve">Закуповується товар, тому вимоги щодо надання інформації про субпідрядника / співвиконавця не </w:t>
            </w:r>
            <w:r w:rsidRPr="00AF1314">
              <w:rPr>
                <w:rFonts w:ascii="Times New Roman" w:eastAsia="Times New Roman" w:hAnsi="Times New Roman"/>
                <w:lang w:eastAsia="ru-RU"/>
              </w:rPr>
              <w:lastRenderedPageBreak/>
              <w:t>встановлюються.</w:t>
            </w:r>
          </w:p>
        </w:tc>
      </w:tr>
      <w:tr w:rsidR="007F35E5" w:rsidRPr="00AE50D5" w14:paraId="29D1EB23" w14:textId="77777777" w:rsidTr="00391CE2">
        <w:tc>
          <w:tcPr>
            <w:tcW w:w="619" w:type="dxa"/>
            <w:shd w:val="clear" w:color="auto" w:fill="auto"/>
          </w:tcPr>
          <w:p w14:paraId="0EFD898A" w14:textId="7B1A3D96" w:rsidR="007F35E5" w:rsidRPr="005449A9" w:rsidRDefault="00AF1314" w:rsidP="007F35E5">
            <w:pPr>
              <w:tabs>
                <w:tab w:val="left" w:pos="1050"/>
              </w:tabs>
              <w:spacing w:after="0" w:line="240" w:lineRule="auto"/>
              <w:jc w:val="both"/>
              <w:rPr>
                <w:rFonts w:ascii="Times New Roman" w:eastAsia="Times New Roman" w:hAnsi="Times New Roman" w:cs="Times New Roman"/>
                <w:b/>
                <w:lang w:eastAsia="uk-UA"/>
              </w:rPr>
            </w:pPr>
            <w:r w:rsidRPr="005449A9">
              <w:rPr>
                <w:rFonts w:ascii="Times New Roman" w:eastAsia="Times New Roman" w:hAnsi="Times New Roman" w:cs="Times New Roman"/>
                <w:b/>
                <w:lang w:eastAsia="uk-UA"/>
              </w:rPr>
              <w:lastRenderedPageBreak/>
              <w:t>7</w:t>
            </w:r>
          </w:p>
        </w:tc>
        <w:tc>
          <w:tcPr>
            <w:tcW w:w="4192" w:type="dxa"/>
            <w:shd w:val="clear" w:color="auto" w:fill="auto"/>
          </w:tcPr>
          <w:p w14:paraId="2F921D2B"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Унесення змін або відкликання тендерної пропозиції учасником</w:t>
            </w:r>
          </w:p>
        </w:tc>
        <w:tc>
          <w:tcPr>
            <w:tcW w:w="5244" w:type="dxa"/>
            <w:shd w:val="clear" w:color="auto" w:fill="auto"/>
          </w:tcPr>
          <w:p w14:paraId="1375D0A4" w14:textId="77777777" w:rsidR="007F35E5" w:rsidRPr="00031A8A" w:rsidRDefault="007F35E5" w:rsidP="007F35E5">
            <w:pPr>
              <w:autoSpaceDE w:val="0"/>
              <w:autoSpaceDN w:val="0"/>
              <w:adjustRightInd w:val="0"/>
              <w:spacing w:after="0" w:line="240" w:lineRule="auto"/>
              <w:jc w:val="both"/>
              <w:rPr>
                <w:rFonts w:ascii="Times New Roman" w:eastAsia="Times New Roman" w:hAnsi="Times New Roman" w:cs="Times New Roman"/>
                <w:lang w:eastAsia="uk-UA"/>
              </w:rPr>
            </w:pPr>
            <w:r w:rsidRPr="00031A8A">
              <w:rPr>
                <w:rFonts w:ascii="Times New Roman" w:eastAsia="Calibri" w:hAnsi="Times New Roman" w:cs="Times New Roman"/>
                <w:color w:val="000000"/>
                <w:lang w:eastAsia="uk-UA"/>
              </w:rPr>
              <w:t xml:space="preserve">6.1. </w:t>
            </w:r>
            <w:r w:rsidRPr="00031A8A">
              <w:rPr>
                <w:rFonts w:ascii="Times New Roman" w:hAnsi="Times New Roman" w:cs="Times New Roman"/>
              </w:rPr>
              <w:t xml:space="preserve">Учасник процедури закупівлі має право </w:t>
            </w:r>
            <w:proofErr w:type="spellStart"/>
            <w:r w:rsidRPr="00031A8A">
              <w:rPr>
                <w:rFonts w:ascii="Times New Roman" w:hAnsi="Times New Roman" w:cs="Times New Roman"/>
              </w:rPr>
              <w:t>внести</w:t>
            </w:r>
            <w:proofErr w:type="spellEnd"/>
            <w:r w:rsidRPr="00031A8A">
              <w:rPr>
                <w:rFonts w:ascii="Times New Roman" w:hAnsi="Times New Roman" w:cs="Times New Roman"/>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031A8A">
              <w:rPr>
                <w:rFonts w:ascii="Times New Roman" w:hAnsi="Times New Roman" w:cs="Times New Roman"/>
              </w:rPr>
              <w:t>закупівель</w:t>
            </w:r>
            <w:proofErr w:type="spellEnd"/>
            <w:r w:rsidRPr="00031A8A">
              <w:rPr>
                <w:rFonts w:ascii="Times New Roman" w:hAnsi="Times New Roman" w:cs="Times New Roman"/>
              </w:rPr>
              <w:t xml:space="preserve"> до закінчення строку подання тендерних пропозицій.</w:t>
            </w:r>
          </w:p>
        </w:tc>
      </w:tr>
      <w:tr w:rsidR="00D6168A" w:rsidRPr="00AE50D5" w14:paraId="06E7E077" w14:textId="77777777" w:rsidTr="00391CE2">
        <w:tc>
          <w:tcPr>
            <w:tcW w:w="619" w:type="dxa"/>
            <w:shd w:val="clear" w:color="auto" w:fill="auto"/>
          </w:tcPr>
          <w:p w14:paraId="3F21B00E" w14:textId="089AF2AD" w:rsidR="00D6168A" w:rsidRPr="005449A9" w:rsidRDefault="00D6168A" w:rsidP="007F35E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8</w:t>
            </w:r>
          </w:p>
        </w:tc>
        <w:tc>
          <w:tcPr>
            <w:tcW w:w="4192" w:type="dxa"/>
            <w:shd w:val="clear" w:color="auto" w:fill="auto"/>
          </w:tcPr>
          <w:p w14:paraId="0A6BEEEB" w14:textId="42D2340D" w:rsidR="00D6168A" w:rsidRPr="00AE50D5" w:rsidRDefault="00D6168A" w:rsidP="007F35E5">
            <w:pPr>
              <w:tabs>
                <w:tab w:val="left" w:pos="1050"/>
              </w:tabs>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Ступень локалізації виробництва</w:t>
            </w:r>
          </w:p>
        </w:tc>
        <w:tc>
          <w:tcPr>
            <w:tcW w:w="5244" w:type="dxa"/>
            <w:shd w:val="clear" w:color="auto" w:fill="auto"/>
          </w:tcPr>
          <w:p w14:paraId="69B95B13" w14:textId="7B80A5AC" w:rsidR="00D6168A" w:rsidRPr="00031A8A" w:rsidRDefault="00D6168A" w:rsidP="007F35E5">
            <w:pPr>
              <w:autoSpaceDE w:val="0"/>
              <w:autoSpaceDN w:val="0"/>
              <w:adjustRightInd w:val="0"/>
              <w:spacing w:after="0" w:line="240" w:lineRule="auto"/>
              <w:jc w:val="both"/>
              <w:rPr>
                <w:rFonts w:ascii="Times New Roman" w:eastAsia="Calibri" w:hAnsi="Times New Roman" w:cs="Times New Roman"/>
                <w:color w:val="000000"/>
                <w:lang w:eastAsia="uk-UA"/>
              </w:rPr>
            </w:pPr>
            <w:r>
              <w:rPr>
                <w:rFonts w:ascii="Times New Roman" w:eastAsia="Calibri" w:hAnsi="Times New Roman" w:cs="Times New Roman"/>
                <w:color w:val="000000"/>
                <w:lang w:eastAsia="uk-UA"/>
              </w:rPr>
              <w:t>Не застосовується</w:t>
            </w:r>
          </w:p>
        </w:tc>
      </w:tr>
      <w:tr w:rsidR="007F35E5" w:rsidRPr="00AE50D5" w14:paraId="42849790" w14:textId="77777777" w:rsidTr="00391CE2">
        <w:tc>
          <w:tcPr>
            <w:tcW w:w="10055" w:type="dxa"/>
            <w:gridSpan w:val="3"/>
            <w:shd w:val="clear" w:color="auto" w:fill="auto"/>
          </w:tcPr>
          <w:p w14:paraId="75366318" w14:textId="77777777" w:rsidR="007F35E5" w:rsidRPr="00AE50D5" w:rsidRDefault="007F35E5" w:rsidP="007F35E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4. Подання та розкриття  тендерної пропозиції</w:t>
            </w:r>
          </w:p>
        </w:tc>
      </w:tr>
      <w:tr w:rsidR="007F35E5" w:rsidRPr="00AE50D5" w14:paraId="283E0E0A" w14:textId="77777777" w:rsidTr="00391CE2">
        <w:tc>
          <w:tcPr>
            <w:tcW w:w="619" w:type="dxa"/>
            <w:shd w:val="clear" w:color="auto" w:fill="auto"/>
          </w:tcPr>
          <w:p w14:paraId="73B75549"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5B4FD9E3"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Кінцевий строк подання тендерної пропозиції</w:t>
            </w:r>
          </w:p>
        </w:tc>
        <w:tc>
          <w:tcPr>
            <w:tcW w:w="5244" w:type="dxa"/>
            <w:shd w:val="clear" w:color="auto" w:fill="auto"/>
          </w:tcPr>
          <w:p w14:paraId="2166C9C9" w14:textId="77777777" w:rsidR="007F35E5" w:rsidRPr="00797783" w:rsidRDefault="007F35E5" w:rsidP="007F35E5">
            <w:pPr>
              <w:spacing w:after="0" w:line="240" w:lineRule="auto"/>
              <w:jc w:val="both"/>
              <w:rPr>
                <w:rFonts w:ascii="Times New Roman" w:eastAsia="Times New Roman" w:hAnsi="Times New Roman" w:cs="Times New Roman"/>
                <w:lang w:eastAsia="uk-UA"/>
              </w:rPr>
            </w:pPr>
            <w:r w:rsidRPr="00797783">
              <w:rPr>
                <w:rFonts w:ascii="Times New Roman" w:eastAsia="Times New Roman" w:hAnsi="Times New Roman" w:cs="Times New Roman"/>
                <w:lang w:eastAsia="uk-UA"/>
              </w:rPr>
              <w:t xml:space="preserve">Кінцевий строк подання тендерних пропозицій – </w:t>
            </w:r>
          </w:p>
          <w:p w14:paraId="71923405" w14:textId="77777777" w:rsidR="00797783" w:rsidRPr="00446343" w:rsidRDefault="00797783" w:rsidP="00797783">
            <w:pPr>
              <w:spacing w:before="150" w:after="150" w:line="240" w:lineRule="auto"/>
              <w:jc w:val="both"/>
              <w:rPr>
                <w:rFonts w:ascii="Times New Roman" w:eastAsia="Times New Roman" w:hAnsi="Times New Roman"/>
                <w:i/>
                <w:iCs/>
                <w:sz w:val="24"/>
                <w:szCs w:val="24"/>
                <w:lang w:eastAsia="ru-RU"/>
              </w:rPr>
            </w:pPr>
            <w:r w:rsidRPr="00446343">
              <w:rPr>
                <w:rFonts w:ascii="Times New Roman" w:eastAsia="Times New Roman" w:hAnsi="Times New Roman"/>
                <w:sz w:val="24"/>
                <w:szCs w:val="24"/>
                <w:lang w:eastAsia="ru-RU"/>
              </w:rPr>
              <w:t>зазначений в електронній системі закупівлі.</w:t>
            </w:r>
          </w:p>
          <w:p w14:paraId="698E0250" w14:textId="77777777" w:rsidR="007F35E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Отримана тендерна пропозиція ав</w:t>
            </w:r>
            <w:r>
              <w:rPr>
                <w:rFonts w:ascii="Times New Roman" w:eastAsia="Times New Roman" w:hAnsi="Times New Roman" w:cs="Times New Roman"/>
                <w:lang w:eastAsia="uk-UA"/>
              </w:rPr>
              <w:t>томатично вноситься до реєстру.</w:t>
            </w:r>
          </w:p>
          <w:p w14:paraId="07FBA908"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Е</w:t>
            </w:r>
            <w:r w:rsidRPr="00AE50D5">
              <w:rPr>
                <w:rFonts w:ascii="Times New Roman" w:eastAsia="Times New Roman" w:hAnsi="Times New Roman" w:cs="Times New Roman"/>
                <w:lang w:eastAsia="uk-UA"/>
              </w:rPr>
              <w:t>лектронна система закупівлі автоматично формує та надсилає повідомлення учаснику про отримання його пропозиції із зазначенням дати та часу.</w:t>
            </w:r>
          </w:p>
          <w:p w14:paraId="5C9055F2"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031A8A">
              <w:rPr>
                <w:rFonts w:ascii="Times New Roman" w:eastAsia="Times New Roman" w:hAnsi="Times New Roman" w:cs="Times New Roman"/>
                <w:lang w:eastAsia="uk-UA"/>
              </w:rPr>
              <w:t xml:space="preserve">Тендерні пропозиції, отримані електронною системою </w:t>
            </w:r>
            <w:proofErr w:type="spellStart"/>
            <w:r w:rsidRPr="00031A8A">
              <w:rPr>
                <w:rFonts w:ascii="Times New Roman" w:eastAsia="Times New Roman" w:hAnsi="Times New Roman" w:cs="Times New Roman"/>
                <w:lang w:eastAsia="uk-UA"/>
              </w:rPr>
              <w:t>закупівель</w:t>
            </w:r>
            <w:proofErr w:type="spellEnd"/>
            <w:r w:rsidRPr="00031A8A">
              <w:rPr>
                <w:rFonts w:ascii="Times New Roman" w:eastAsia="Times New Roman" w:hAnsi="Times New Roman" w:cs="Times New Roman"/>
                <w:lang w:eastAsia="uk-UA"/>
              </w:rPr>
              <w:t xml:space="preserve"> після закінчення строку подання, не приймаються та автоматично повертаються учасникам процедури закупівлі, які їх подали.    </w:t>
            </w:r>
          </w:p>
        </w:tc>
      </w:tr>
      <w:tr w:rsidR="007F35E5" w:rsidRPr="00AE50D5" w14:paraId="6DC8447C" w14:textId="77777777" w:rsidTr="00391CE2">
        <w:tc>
          <w:tcPr>
            <w:tcW w:w="619" w:type="dxa"/>
            <w:shd w:val="clear" w:color="auto" w:fill="auto"/>
          </w:tcPr>
          <w:p w14:paraId="6FAD6966"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w:t>
            </w:r>
          </w:p>
        </w:tc>
        <w:tc>
          <w:tcPr>
            <w:tcW w:w="4192" w:type="dxa"/>
            <w:shd w:val="clear" w:color="auto" w:fill="auto"/>
          </w:tcPr>
          <w:p w14:paraId="6AB1711A"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Дата та час розкриття тендерної пропозиції</w:t>
            </w:r>
          </w:p>
        </w:tc>
        <w:tc>
          <w:tcPr>
            <w:tcW w:w="5244" w:type="dxa"/>
            <w:shd w:val="clear" w:color="auto" w:fill="auto"/>
          </w:tcPr>
          <w:p w14:paraId="344CE6CF" w14:textId="2026C0DD" w:rsidR="007F35E5" w:rsidRPr="006B3E09"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2.1. Дата та час розкриття тендерних пропозицій, визначаються електронною системою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автоматично в день оприлюднення замовником оголошення про проведення відкритих торгів в електронній </w:t>
            </w:r>
            <w:r w:rsidRPr="006B3E09">
              <w:rPr>
                <w:rFonts w:ascii="Times New Roman" w:eastAsia="Times New Roman" w:hAnsi="Times New Roman" w:cs="Times New Roman"/>
                <w:lang w:eastAsia="uk-UA"/>
              </w:rPr>
              <w:t xml:space="preserve">системі </w:t>
            </w:r>
            <w:proofErr w:type="spellStart"/>
            <w:r w:rsidRPr="006B3E09">
              <w:rPr>
                <w:rFonts w:ascii="Times New Roman" w:eastAsia="Times New Roman" w:hAnsi="Times New Roman" w:cs="Times New Roman"/>
                <w:lang w:eastAsia="uk-UA"/>
              </w:rPr>
              <w:t>закупівель</w:t>
            </w:r>
            <w:proofErr w:type="spellEnd"/>
            <w:r w:rsidRPr="006B3E09">
              <w:rPr>
                <w:rFonts w:ascii="Times New Roman" w:eastAsia="Times New Roman" w:hAnsi="Times New Roman" w:cs="Times New Roman"/>
                <w:lang w:eastAsia="uk-UA"/>
              </w:rPr>
              <w:t>.</w:t>
            </w:r>
          </w:p>
          <w:p w14:paraId="09C1A625" w14:textId="7A588A33" w:rsidR="006B3E09" w:rsidRPr="006B3E09" w:rsidRDefault="006B3E09" w:rsidP="006B3E09">
            <w:pPr>
              <w:spacing w:after="0" w:line="240" w:lineRule="auto"/>
              <w:jc w:val="both"/>
              <w:rPr>
                <w:rFonts w:ascii="Times New Roman" w:eastAsia="Times New Roman" w:hAnsi="Times New Roman" w:cs="Times New Roman"/>
                <w:lang w:eastAsia="uk-UA"/>
              </w:rPr>
            </w:pPr>
            <w:r w:rsidRPr="006B3E09">
              <w:rPr>
                <w:rFonts w:ascii="Times New Roman" w:eastAsia="Times New Roman" w:hAnsi="Times New Roman"/>
                <w:lang w:eastAsia="ru-RU"/>
              </w:rPr>
              <w:t xml:space="preserve">Якщо була подана одна тендерна пропозиція, електронна система </w:t>
            </w:r>
            <w:proofErr w:type="spellStart"/>
            <w:r w:rsidRPr="006B3E09">
              <w:rPr>
                <w:rFonts w:ascii="Times New Roman" w:eastAsia="Times New Roman" w:hAnsi="Times New Roman"/>
                <w:lang w:eastAsia="ru-RU"/>
              </w:rPr>
              <w:t>закупівель</w:t>
            </w:r>
            <w:proofErr w:type="spellEnd"/>
            <w:r w:rsidRPr="006B3E09">
              <w:rPr>
                <w:rFonts w:ascii="Times New Roman" w:eastAsia="Times New Roman" w:hAnsi="Times New Roman"/>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53F706A"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2.2. </w:t>
            </w:r>
            <w:r w:rsidRPr="00E6639A">
              <w:rPr>
                <w:rFonts w:ascii="Times New Roman" w:eastAsia="Times New Roman" w:hAnsi="Times New Roman" w:cs="Times New Roman"/>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r w:rsidRPr="00AE50D5">
              <w:rPr>
                <w:rFonts w:ascii="Times New Roman" w:eastAsia="Times New Roman" w:hAnsi="Times New Roman" w:cs="Times New Roman"/>
                <w:lang w:eastAsia="uk-UA"/>
              </w:rPr>
              <w:t xml:space="preserve"> </w:t>
            </w:r>
          </w:p>
        </w:tc>
      </w:tr>
      <w:tr w:rsidR="007F35E5" w:rsidRPr="00AE50D5" w14:paraId="69424611" w14:textId="77777777" w:rsidTr="00391CE2">
        <w:tc>
          <w:tcPr>
            <w:tcW w:w="10055" w:type="dxa"/>
            <w:gridSpan w:val="3"/>
            <w:shd w:val="clear" w:color="auto" w:fill="auto"/>
          </w:tcPr>
          <w:p w14:paraId="36F828CE" w14:textId="77777777" w:rsidR="007F35E5" w:rsidRPr="00AE50D5" w:rsidRDefault="007F35E5" w:rsidP="007F35E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5.  Оцінка тендерної  пропозиції</w:t>
            </w:r>
          </w:p>
        </w:tc>
      </w:tr>
      <w:tr w:rsidR="007F35E5" w:rsidRPr="00AE50D5" w14:paraId="680D2BF5" w14:textId="77777777" w:rsidTr="00391CE2">
        <w:tc>
          <w:tcPr>
            <w:tcW w:w="619" w:type="dxa"/>
            <w:shd w:val="clear" w:color="auto" w:fill="auto"/>
          </w:tcPr>
          <w:p w14:paraId="2E86F536"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0A79D5D6"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Перелік критеріїв та методика оцінки тендерної пропозиції із зазначенням питомої ваги критерію</w:t>
            </w:r>
          </w:p>
        </w:tc>
        <w:tc>
          <w:tcPr>
            <w:tcW w:w="5244" w:type="dxa"/>
            <w:shd w:val="clear" w:color="auto" w:fill="auto"/>
          </w:tcPr>
          <w:p w14:paraId="7F0D3593" w14:textId="77777777" w:rsidR="007F35E5" w:rsidRPr="00E6639A"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1.1. </w:t>
            </w:r>
            <w:r w:rsidRPr="00E6639A">
              <w:rPr>
                <w:rFonts w:ascii="Times New Roman" w:eastAsia="Times New Roman" w:hAnsi="Times New Roman" w:cs="Times New Roman"/>
                <w:lang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eastAsia="Times New Roman" w:hAnsi="Times New Roman" w:cs="Times New Roman"/>
                <w:lang w:eastAsia="uk-UA"/>
              </w:rPr>
              <w:t>Постанови</w:t>
            </w:r>
            <w:r w:rsidRPr="005E6513">
              <w:rPr>
                <w:rFonts w:ascii="Times New Roman" w:eastAsia="Times New Roman" w:hAnsi="Times New Roman" w:cs="Times New Roman"/>
                <w:lang w:eastAsia="uk-UA"/>
              </w:rPr>
              <w:t xml:space="preserve"> № 1178.</w:t>
            </w:r>
          </w:p>
          <w:p w14:paraId="38CD4981" w14:textId="436F1472" w:rsidR="007F35E5" w:rsidRDefault="007F35E5" w:rsidP="007F35E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1.2</w:t>
            </w:r>
            <w:r w:rsidRPr="00AE50D5">
              <w:rPr>
                <w:rFonts w:ascii="Times New Roman" w:eastAsia="Times New Roman" w:hAnsi="Times New Roman" w:cs="Times New Roman"/>
                <w:lang w:eastAsia="uk-UA"/>
              </w:rPr>
              <w:t>. Оцінка тендерних пропозицій учасників здійснюється за єдиним критерієм - «Ціна». Питома вага критерію «ціна»  –  100%.</w:t>
            </w:r>
          </w:p>
          <w:p w14:paraId="3689B281" w14:textId="77777777" w:rsidR="007F35E5" w:rsidRDefault="007F35E5" w:rsidP="007F35E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1.3. </w:t>
            </w:r>
            <w:r w:rsidRPr="00AE50D5">
              <w:rPr>
                <w:rFonts w:ascii="Times New Roman" w:eastAsia="Times New Roman" w:hAnsi="Times New Roman" w:cs="Times New Roman"/>
                <w:lang w:eastAsia="uk-UA"/>
              </w:rPr>
              <w:t>Розмір мінімального кроку пониження ціни під час е</w:t>
            </w:r>
            <w:r>
              <w:rPr>
                <w:rFonts w:ascii="Times New Roman" w:eastAsia="Times New Roman" w:hAnsi="Times New Roman" w:cs="Times New Roman"/>
                <w:lang w:eastAsia="uk-UA"/>
              </w:rPr>
              <w:t>лектронного аукціону складає – 0,5 відсотків</w:t>
            </w:r>
            <w:r w:rsidRPr="00AE50D5">
              <w:rPr>
                <w:rFonts w:ascii="Times New Roman" w:eastAsia="Times New Roman" w:hAnsi="Times New Roman" w:cs="Times New Roman"/>
                <w:lang w:eastAsia="uk-UA"/>
              </w:rPr>
              <w:t xml:space="preserve"> від очікуваної вартості закупівлі.</w:t>
            </w:r>
          </w:p>
          <w:p w14:paraId="5B91D421" w14:textId="0BB9F918" w:rsidR="007F35E5" w:rsidRDefault="007F35E5" w:rsidP="007F35E5">
            <w:pPr>
              <w:spacing w:after="0" w:line="240" w:lineRule="auto"/>
              <w:jc w:val="both"/>
              <w:rPr>
                <w:rFonts w:ascii="Times New Roman" w:eastAsia="Times New Roman" w:hAnsi="Times New Roman" w:cs="Times New Roman"/>
                <w:b/>
                <w:bCs/>
                <w:i/>
                <w:iCs/>
                <w:lang w:eastAsia="uk-UA"/>
              </w:rPr>
            </w:pPr>
            <w:r>
              <w:rPr>
                <w:rFonts w:ascii="Times New Roman" w:eastAsia="Times New Roman" w:hAnsi="Times New Roman" w:cs="Times New Roman"/>
                <w:lang w:eastAsia="uk-UA"/>
              </w:rPr>
              <w:t>1.4</w:t>
            </w:r>
            <w:r w:rsidRPr="00E86C69">
              <w:rPr>
                <w:rFonts w:ascii="Times New Roman" w:eastAsia="Times New Roman" w:hAnsi="Times New Roman" w:cs="Times New Roman"/>
                <w:b/>
                <w:bCs/>
                <w:i/>
                <w:iCs/>
                <w:lang w:eastAsia="uk-UA"/>
              </w:rPr>
              <w:t>.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14:paraId="7895B79A" w14:textId="340C34DA" w:rsidR="004864CB" w:rsidRPr="00E86C69" w:rsidRDefault="004864CB" w:rsidP="007F35E5">
            <w:pPr>
              <w:spacing w:after="0" w:line="240" w:lineRule="auto"/>
              <w:jc w:val="both"/>
              <w:rPr>
                <w:rFonts w:ascii="Times New Roman" w:eastAsia="Times New Roman" w:hAnsi="Times New Roman" w:cs="Times New Roman"/>
                <w:b/>
                <w:bCs/>
                <w:i/>
                <w:iCs/>
                <w:lang w:eastAsia="uk-UA"/>
              </w:rPr>
            </w:pPr>
            <w:r>
              <w:rPr>
                <w:rFonts w:ascii="Times New Roman" w:eastAsia="Times New Roman" w:hAnsi="Times New Roman" w:cs="Times New Roman"/>
                <w:b/>
                <w:bCs/>
                <w:i/>
                <w:iCs/>
                <w:lang w:eastAsia="uk-UA"/>
              </w:rPr>
              <w:t xml:space="preserve">До розгляду не приймається тендерна пропозиція , </w:t>
            </w:r>
            <w:r>
              <w:rPr>
                <w:rFonts w:ascii="Times New Roman" w:eastAsia="Times New Roman" w:hAnsi="Times New Roman" w:cs="Times New Roman"/>
                <w:b/>
                <w:bCs/>
                <w:i/>
                <w:iCs/>
                <w:lang w:eastAsia="uk-UA"/>
              </w:rPr>
              <w:lastRenderedPageBreak/>
              <w:t>ціна якої є вищою , ніж  очікувана вартість предмета закупівлі, визначена замовником в оголошенні про проведення відкритих торгів.</w:t>
            </w:r>
          </w:p>
          <w:p w14:paraId="0483EAF5" w14:textId="77777777" w:rsidR="007F35E5" w:rsidRDefault="007F35E5" w:rsidP="007F35E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1.5. </w:t>
            </w:r>
            <w:r w:rsidRPr="00AE50D5">
              <w:rPr>
                <w:rFonts w:ascii="Times New Roman" w:eastAsia="Times New Roman" w:hAnsi="Times New Roman" w:cs="Times New Roman"/>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14:paraId="53D95ADF" w14:textId="77777777" w:rsidR="007F35E5" w:rsidRPr="00D67AB1" w:rsidRDefault="007F35E5" w:rsidP="007F35E5">
            <w:pPr>
              <w:spacing w:after="0" w:line="240" w:lineRule="auto"/>
              <w:jc w:val="both"/>
              <w:rPr>
                <w:rFonts w:ascii="Times New Roman" w:eastAsia="Times New Roman" w:hAnsi="Times New Roman" w:cs="Times New Roman"/>
                <w:b/>
                <w:i/>
                <w:lang w:eastAsia="uk-UA"/>
              </w:rPr>
            </w:pPr>
            <w:r>
              <w:rPr>
                <w:rFonts w:ascii="Times New Roman" w:eastAsia="Times New Roman" w:hAnsi="Times New Roman" w:cs="Times New Roman"/>
                <w:lang w:eastAsia="uk-UA"/>
              </w:rPr>
              <w:t xml:space="preserve">1.6. </w:t>
            </w:r>
            <w:r w:rsidRPr="00D67AB1">
              <w:rPr>
                <w:rFonts w:ascii="Times New Roman" w:eastAsia="Times New Roman" w:hAnsi="Times New Roman" w:cs="Times New Roman"/>
                <w:lang w:eastAsia="uk-UA"/>
              </w:rPr>
              <w:t xml:space="preserve">Учасник, який надав найбільш економічно вигідну тендерну пропозицію, що є аномально низькою, </w:t>
            </w:r>
            <w:r w:rsidRPr="00D67AB1">
              <w:rPr>
                <w:rFonts w:ascii="Times New Roman" w:eastAsia="Times New Roman" w:hAnsi="Times New Roman" w:cs="Times New Roman"/>
                <w:b/>
                <w:i/>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547FFABF" w14:textId="77777777" w:rsidR="007F35E5" w:rsidRPr="00D67AB1" w:rsidRDefault="007F35E5" w:rsidP="007F35E5">
            <w:pPr>
              <w:spacing w:after="0" w:line="240" w:lineRule="auto"/>
              <w:jc w:val="both"/>
              <w:rPr>
                <w:rFonts w:ascii="Times New Roman" w:eastAsia="Times New Roman" w:hAnsi="Times New Roman" w:cs="Times New Roman"/>
                <w:lang w:eastAsia="uk-UA"/>
              </w:rPr>
            </w:pPr>
            <w:r w:rsidRPr="00D67AB1">
              <w:rPr>
                <w:rFonts w:ascii="Times New Roman" w:eastAsia="Times New Roman" w:hAnsi="Times New Roman" w:cs="Times New Roman"/>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CC35424" w14:textId="77777777" w:rsidR="007F35E5" w:rsidRPr="00D67AB1" w:rsidRDefault="007F35E5" w:rsidP="007F35E5">
            <w:pPr>
              <w:spacing w:after="0" w:line="240" w:lineRule="auto"/>
              <w:jc w:val="both"/>
              <w:rPr>
                <w:rFonts w:ascii="Times New Roman" w:eastAsia="Times New Roman" w:hAnsi="Times New Roman" w:cs="Times New Roman"/>
                <w:b/>
                <w:i/>
                <w:lang w:eastAsia="uk-UA"/>
              </w:rPr>
            </w:pPr>
            <w:r w:rsidRPr="00D67AB1">
              <w:rPr>
                <w:rFonts w:ascii="Times New Roman" w:eastAsia="Times New Roman" w:hAnsi="Times New Roman" w:cs="Times New Roman"/>
                <w:b/>
                <w:i/>
                <w:lang w:eastAsia="uk-UA"/>
              </w:rPr>
              <w:t>Обґрунтування аномально низької тендерної пропозиції може містити інформацію про:</w:t>
            </w:r>
          </w:p>
          <w:p w14:paraId="7C7FD259" w14:textId="77777777" w:rsidR="007F35E5" w:rsidRPr="00D67AB1" w:rsidRDefault="007F35E5" w:rsidP="007F35E5">
            <w:pPr>
              <w:numPr>
                <w:ilvl w:val="0"/>
                <w:numId w:val="4"/>
              </w:numPr>
              <w:spacing w:after="0" w:line="240" w:lineRule="auto"/>
              <w:jc w:val="both"/>
              <w:rPr>
                <w:rFonts w:ascii="Times New Roman" w:eastAsia="Times New Roman" w:hAnsi="Times New Roman" w:cs="Times New Roman"/>
                <w:lang w:eastAsia="uk-UA"/>
              </w:rPr>
            </w:pPr>
            <w:r w:rsidRPr="00D67AB1">
              <w:rPr>
                <w:rFonts w:ascii="Times New Roman" w:eastAsia="Times New Roman" w:hAnsi="Times New Roman" w:cs="Times New Roman"/>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B5A867" w14:textId="77777777" w:rsidR="007F35E5" w:rsidRPr="00D67AB1" w:rsidRDefault="007F35E5" w:rsidP="007F35E5">
            <w:pPr>
              <w:numPr>
                <w:ilvl w:val="0"/>
                <w:numId w:val="4"/>
              </w:numPr>
              <w:spacing w:after="0" w:line="240" w:lineRule="auto"/>
              <w:jc w:val="both"/>
              <w:rPr>
                <w:rFonts w:ascii="Times New Roman" w:eastAsia="Times New Roman" w:hAnsi="Times New Roman" w:cs="Times New Roman"/>
                <w:lang w:eastAsia="uk-UA"/>
              </w:rPr>
            </w:pPr>
            <w:r w:rsidRPr="00D67AB1">
              <w:rPr>
                <w:rFonts w:ascii="Times New Roman" w:eastAsia="Times New Roman" w:hAnsi="Times New Roman" w:cs="Times New Roman"/>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5CD9794" w14:textId="77777777" w:rsidR="007F35E5" w:rsidRDefault="007F35E5" w:rsidP="007F35E5">
            <w:pPr>
              <w:numPr>
                <w:ilvl w:val="0"/>
                <w:numId w:val="4"/>
              </w:numPr>
              <w:spacing w:after="0" w:line="240" w:lineRule="auto"/>
              <w:jc w:val="both"/>
              <w:rPr>
                <w:rFonts w:ascii="Times New Roman" w:eastAsia="Times New Roman" w:hAnsi="Times New Roman" w:cs="Times New Roman"/>
                <w:lang w:eastAsia="uk-UA"/>
              </w:rPr>
            </w:pPr>
            <w:r w:rsidRPr="00D67AB1">
              <w:rPr>
                <w:rFonts w:ascii="Times New Roman" w:eastAsia="Times New Roman" w:hAnsi="Times New Roman" w:cs="Times New Roman"/>
                <w:lang w:eastAsia="uk-UA"/>
              </w:rPr>
              <w:t>отримання учасником державної допомоги згідно із законодавством.</w:t>
            </w:r>
          </w:p>
          <w:p w14:paraId="46C89E98" w14:textId="77777777" w:rsidR="00422DDB" w:rsidRPr="00422DDB" w:rsidRDefault="00422DDB" w:rsidP="00422DDB">
            <w:pPr>
              <w:widowControl w:val="0"/>
              <w:shd w:val="clear" w:color="auto" w:fill="FFFFFF"/>
              <w:spacing w:after="0" w:line="240" w:lineRule="auto"/>
              <w:jc w:val="both"/>
              <w:rPr>
                <w:rFonts w:ascii="Times New Roman" w:hAnsi="Times New Roman" w:cs="Times New Roman"/>
              </w:rPr>
            </w:pPr>
            <w:r w:rsidRPr="00422DDB">
              <w:rPr>
                <w:rFonts w:ascii="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422DDB">
              <w:rPr>
                <w:rFonts w:ascii="Times New Roman" w:hAnsi="Times New Roman" w:cs="Times New Roman"/>
              </w:rPr>
              <w:t>м Особливостей</w:t>
            </w:r>
            <w:r w:rsidRPr="00422DDB">
              <w:rPr>
                <w:rFonts w:ascii="Times New Roman" w:hAnsi="Times New Roman" w:cs="Times New Roman"/>
                <w:color w:val="000000"/>
              </w:rPr>
              <w:t>.</w:t>
            </w:r>
          </w:p>
          <w:p w14:paraId="2A0A4BDD" w14:textId="003C5EB0" w:rsidR="00D44364" w:rsidRPr="00422DDB" w:rsidRDefault="00422DDB" w:rsidP="00422DDB">
            <w:pPr>
              <w:widowControl w:val="0"/>
              <w:spacing w:after="0" w:line="240" w:lineRule="auto"/>
              <w:jc w:val="both"/>
              <w:rPr>
                <w:rFonts w:ascii="Times New Roman" w:hAnsi="Times New Roman" w:cs="Times New Roman"/>
              </w:rPr>
            </w:pPr>
            <w:r w:rsidRPr="00422DDB">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7F35E5" w:rsidRPr="00AE50D5" w14:paraId="0C4AC1C6" w14:textId="77777777" w:rsidTr="00391CE2">
        <w:tc>
          <w:tcPr>
            <w:tcW w:w="619" w:type="dxa"/>
            <w:shd w:val="clear" w:color="auto" w:fill="auto"/>
          </w:tcPr>
          <w:p w14:paraId="5C5C4B91"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2</w:t>
            </w:r>
          </w:p>
        </w:tc>
        <w:tc>
          <w:tcPr>
            <w:tcW w:w="4192" w:type="dxa"/>
            <w:shd w:val="clear" w:color="auto" w:fill="auto"/>
          </w:tcPr>
          <w:p w14:paraId="5BCBD34A"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Інша інформація</w:t>
            </w:r>
          </w:p>
        </w:tc>
        <w:tc>
          <w:tcPr>
            <w:tcW w:w="5244" w:type="dxa"/>
            <w:shd w:val="clear" w:color="auto" w:fill="auto"/>
          </w:tcPr>
          <w:p w14:paraId="3575A104" w14:textId="77777777" w:rsidR="007F35E5" w:rsidRPr="00E15A46" w:rsidRDefault="007F35E5" w:rsidP="007F35E5">
            <w:pPr>
              <w:pStyle w:val="a5"/>
              <w:jc w:val="both"/>
              <w:rPr>
                <w:rFonts w:ascii="Times New Roman" w:hAnsi="Times New Roman" w:cs="Times New Roman"/>
                <w:lang w:eastAsia="ru-RU"/>
              </w:rPr>
            </w:pPr>
            <w:r w:rsidRPr="00E15A46">
              <w:rPr>
                <w:rFonts w:ascii="Times New Roman" w:hAnsi="Times New Roman" w:cs="Times New Roman"/>
                <w:lang w:eastAsia="uk-UA"/>
              </w:rPr>
              <w:t>2.1.</w:t>
            </w:r>
            <w:r w:rsidRPr="00AE50D5">
              <w:rPr>
                <w:lang w:eastAsia="uk-UA"/>
              </w:rPr>
              <w:t xml:space="preserve">  </w:t>
            </w:r>
            <w:r w:rsidRPr="00E15A46">
              <w:rPr>
                <w:rFonts w:ascii="Times New Roman" w:hAnsi="Times New Roman" w:cs="Times New Roman"/>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422DDB">
              <w:rPr>
                <w:rFonts w:ascii="Times New Roman" w:hAnsi="Times New Roman" w:cs="Times New Roman"/>
                <w:b/>
                <w:bCs/>
                <w:lang w:eastAsia="ru-RU"/>
              </w:rPr>
              <w:t>два робочі дні</w:t>
            </w:r>
            <w:r w:rsidRPr="00E15A46">
              <w:rPr>
                <w:rFonts w:ascii="Times New Roman" w:hAnsi="Times New Roman" w:cs="Times New Roman"/>
                <w:lang w:eastAsia="ru-RU"/>
              </w:rPr>
              <w:t xml:space="preserve"> до закінчення строку розгляду тендерних пропозицій, повідомлення з вимогою про усунення таких </w:t>
            </w:r>
            <w:proofErr w:type="spellStart"/>
            <w:r w:rsidRPr="00E15A46">
              <w:rPr>
                <w:rFonts w:ascii="Times New Roman" w:hAnsi="Times New Roman" w:cs="Times New Roman"/>
                <w:lang w:eastAsia="ru-RU"/>
              </w:rPr>
              <w:t>невідповідностей</w:t>
            </w:r>
            <w:proofErr w:type="spellEnd"/>
            <w:r w:rsidRPr="00E15A46">
              <w:rPr>
                <w:rFonts w:ascii="Times New Roman" w:hAnsi="Times New Roman" w:cs="Times New Roman"/>
                <w:lang w:eastAsia="ru-RU"/>
              </w:rPr>
              <w:t xml:space="preserve"> в електронній системі </w:t>
            </w:r>
            <w:proofErr w:type="spellStart"/>
            <w:r w:rsidRPr="00E15A46">
              <w:rPr>
                <w:rFonts w:ascii="Times New Roman" w:hAnsi="Times New Roman" w:cs="Times New Roman"/>
                <w:lang w:eastAsia="ru-RU"/>
              </w:rPr>
              <w:t>закупівель</w:t>
            </w:r>
            <w:proofErr w:type="spellEnd"/>
            <w:r w:rsidRPr="00E15A46">
              <w:rPr>
                <w:rFonts w:ascii="Times New Roman" w:hAnsi="Times New Roman" w:cs="Times New Roman"/>
                <w:lang w:eastAsia="ru-RU"/>
              </w:rPr>
              <w:t>.</w:t>
            </w:r>
          </w:p>
          <w:p w14:paraId="7CAED5D7" w14:textId="77777777" w:rsidR="007F35E5" w:rsidRPr="00E15A46" w:rsidRDefault="007F35E5" w:rsidP="007F35E5">
            <w:pPr>
              <w:pStyle w:val="a5"/>
              <w:jc w:val="both"/>
              <w:rPr>
                <w:rFonts w:ascii="Times New Roman" w:hAnsi="Times New Roman" w:cs="Times New Roman"/>
                <w:color w:val="000000"/>
                <w:lang w:eastAsia="ru-RU"/>
              </w:rPr>
            </w:pPr>
            <w:r>
              <w:rPr>
                <w:rFonts w:ascii="Times New Roman" w:hAnsi="Times New Roman" w:cs="Times New Roman"/>
                <w:color w:val="000000"/>
                <w:lang w:eastAsia="ru-RU"/>
              </w:rPr>
              <w:t xml:space="preserve">2.2. </w:t>
            </w:r>
            <w:r w:rsidRPr="00E15A46">
              <w:rPr>
                <w:rFonts w:ascii="Times New Roman" w:hAnsi="Times New Roman" w:cs="Times New Roman"/>
                <w:color w:val="000000"/>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3E7639">
              <w:rPr>
                <w:rFonts w:ascii="Times New Roman" w:hAnsi="Times New Roman" w:cs="Times New Roman"/>
                <w:b/>
                <w:bCs/>
                <w:color w:val="000000"/>
                <w:lang w:eastAsia="ru-RU"/>
              </w:rPr>
              <w:t xml:space="preserve">розуміється у тому числі відсутність у складі тендерної пропозиції </w:t>
            </w:r>
            <w:r w:rsidRPr="003E7639">
              <w:rPr>
                <w:rFonts w:ascii="Times New Roman" w:hAnsi="Times New Roman" w:cs="Times New Roman"/>
                <w:b/>
                <w:bCs/>
                <w:color w:val="000000"/>
                <w:lang w:eastAsia="ru-RU"/>
              </w:rPr>
              <w:lastRenderedPageBreak/>
              <w:t>інформації та/або документів, подання яких передбачається тендерною документацією</w:t>
            </w:r>
            <w:r w:rsidRPr="00E15A46">
              <w:rPr>
                <w:rFonts w:ascii="Times New Roman" w:hAnsi="Times New Roman" w:cs="Times New Roman"/>
                <w:color w:val="000000"/>
                <w:lang w:eastAsia="ru-RU"/>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E53B2">
              <w:rPr>
                <w:rFonts w:ascii="Times New Roman" w:hAnsi="Times New Roman" w:cs="Times New Roman"/>
                <w:b/>
                <w:bCs/>
                <w:color w:val="000000"/>
                <w:lang w:eastAsia="ru-RU"/>
              </w:rPr>
              <w:t>Невідповідністю</w:t>
            </w:r>
            <w:r w:rsidRPr="00E15A46">
              <w:rPr>
                <w:rFonts w:ascii="Times New Roman" w:hAnsi="Times New Roman" w:cs="Times New Roman"/>
                <w:color w:val="000000"/>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E53B2">
              <w:rPr>
                <w:rFonts w:ascii="Times New Roman" w:hAnsi="Times New Roman" w:cs="Times New Roman"/>
                <w:b/>
                <w:bCs/>
                <w:color w:val="000000"/>
                <w:lang w:eastAsia="ru-RU"/>
              </w:rPr>
              <w:t>вважаються помилки, виправлення яких не призводить до зміни предмета закупівлі, запропонованого учасником</w:t>
            </w:r>
            <w:r w:rsidRPr="00E15A46">
              <w:rPr>
                <w:rFonts w:ascii="Times New Roman" w:hAnsi="Times New Roman" w:cs="Times New Roman"/>
                <w:color w:val="000000"/>
                <w:lang w:eastAsia="ru-RU"/>
              </w:rPr>
              <w:t xml:space="preserve"> процедури закупівлі у складі його тендерної пропозиції, найменування товару, марки, моделі тощо. </w:t>
            </w:r>
          </w:p>
          <w:p w14:paraId="5A4E8C92" w14:textId="77777777" w:rsidR="007F35E5" w:rsidRPr="00E15A46" w:rsidRDefault="007F35E5" w:rsidP="007F35E5">
            <w:pPr>
              <w:pStyle w:val="a5"/>
              <w:jc w:val="both"/>
              <w:rPr>
                <w:rFonts w:ascii="Times New Roman" w:hAnsi="Times New Roman" w:cs="Times New Roman"/>
                <w:color w:val="000000"/>
                <w:lang w:eastAsia="ru-RU"/>
              </w:rPr>
            </w:pPr>
            <w:r>
              <w:rPr>
                <w:rFonts w:ascii="Times New Roman" w:hAnsi="Times New Roman" w:cs="Times New Roman"/>
                <w:color w:val="000000"/>
                <w:lang w:eastAsia="ru-RU"/>
              </w:rPr>
              <w:t xml:space="preserve">2.3. </w:t>
            </w:r>
            <w:r w:rsidRPr="00E15A46">
              <w:rPr>
                <w:rFonts w:ascii="Times New Roman" w:hAnsi="Times New Roman" w:cs="Times New Roman"/>
                <w:color w:val="000000"/>
                <w:lang w:eastAsia="ru-RU"/>
              </w:rPr>
              <w:t xml:space="preserve">Повідомлення з вимогою про усунення </w:t>
            </w:r>
            <w:proofErr w:type="spellStart"/>
            <w:r w:rsidRPr="00E15A46">
              <w:rPr>
                <w:rFonts w:ascii="Times New Roman" w:hAnsi="Times New Roman" w:cs="Times New Roman"/>
                <w:color w:val="000000"/>
                <w:lang w:eastAsia="ru-RU"/>
              </w:rPr>
              <w:t>невідповідностей</w:t>
            </w:r>
            <w:proofErr w:type="spellEnd"/>
            <w:r w:rsidRPr="00E15A46">
              <w:rPr>
                <w:rFonts w:ascii="Times New Roman" w:hAnsi="Times New Roman" w:cs="Times New Roman"/>
                <w:color w:val="000000"/>
                <w:lang w:eastAsia="ru-RU"/>
              </w:rPr>
              <w:t xml:space="preserve"> повинно містити наступну інформацію:</w:t>
            </w:r>
          </w:p>
          <w:p w14:paraId="1273936F" w14:textId="77777777" w:rsidR="007F35E5" w:rsidRPr="00E15A46" w:rsidRDefault="007F35E5" w:rsidP="007F35E5">
            <w:pPr>
              <w:pStyle w:val="a5"/>
              <w:jc w:val="both"/>
              <w:rPr>
                <w:rFonts w:ascii="Times New Roman" w:hAnsi="Times New Roman" w:cs="Times New Roman"/>
                <w:color w:val="000000"/>
                <w:lang w:eastAsia="ru-RU"/>
              </w:rPr>
            </w:pPr>
            <w:r w:rsidRPr="00E15A46">
              <w:rPr>
                <w:rFonts w:ascii="Times New Roman" w:hAnsi="Times New Roman" w:cs="Times New Roman"/>
                <w:color w:val="000000"/>
                <w:lang w:eastAsia="ru-RU"/>
              </w:rPr>
              <w:t xml:space="preserve">1) перелік виявлених </w:t>
            </w:r>
            <w:proofErr w:type="spellStart"/>
            <w:r w:rsidRPr="00E15A46">
              <w:rPr>
                <w:rFonts w:ascii="Times New Roman" w:hAnsi="Times New Roman" w:cs="Times New Roman"/>
                <w:color w:val="000000"/>
                <w:lang w:eastAsia="ru-RU"/>
              </w:rPr>
              <w:t>невідповідностей</w:t>
            </w:r>
            <w:proofErr w:type="spellEnd"/>
            <w:r w:rsidRPr="00E15A46">
              <w:rPr>
                <w:rFonts w:ascii="Times New Roman" w:hAnsi="Times New Roman" w:cs="Times New Roman"/>
                <w:color w:val="000000"/>
                <w:lang w:eastAsia="ru-RU"/>
              </w:rPr>
              <w:t>;</w:t>
            </w:r>
          </w:p>
          <w:p w14:paraId="76EBCD5B" w14:textId="77777777" w:rsidR="007F35E5" w:rsidRPr="00E15A46" w:rsidRDefault="007F35E5" w:rsidP="007F35E5">
            <w:pPr>
              <w:pStyle w:val="a5"/>
              <w:jc w:val="both"/>
              <w:rPr>
                <w:rFonts w:ascii="Times New Roman" w:hAnsi="Times New Roman" w:cs="Times New Roman"/>
                <w:color w:val="000000"/>
                <w:lang w:eastAsia="ru-RU"/>
              </w:rPr>
            </w:pPr>
            <w:r w:rsidRPr="00E15A46">
              <w:rPr>
                <w:rFonts w:ascii="Times New Roman" w:hAnsi="Times New Roman" w:cs="Times New Roman"/>
                <w:color w:val="000000"/>
                <w:lang w:eastAsia="ru-RU"/>
              </w:rPr>
              <w:t>2) посилання на вимогу (вимоги) тендерної документації, щодо яких виявлені невідповідності;</w:t>
            </w:r>
          </w:p>
          <w:p w14:paraId="4F321990" w14:textId="77777777" w:rsidR="007F35E5" w:rsidRPr="00E15A46" w:rsidRDefault="007F35E5" w:rsidP="007F35E5">
            <w:pPr>
              <w:pStyle w:val="a5"/>
              <w:jc w:val="both"/>
              <w:rPr>
                <w:rFonts w:ascii="Times New Roman" w:hAnsi="Times New Roman" w:cs="Times New Roman"/>
                <w:color w:val="000000"/>
                <w:lang w:eastAsia="ru-RU"/>
              </w:rPr>
            </w:pPr>
            <w:r w:rsidRPr="00E15A46">
              <w:rPr>
                <w:rFonts w:ascii="Times New Roman" w:hAnsi="Times New Roman" w:cs="Times New Roman"/>
                <w:color w:val="000000"/>
                <w:lang w:eastAsia="ru-RU"/>
              </w:rPr>
              <w:t xml:space="preserve">3) перелік інформації та/або документів, які повинен подати учасник процедури закупівлі для усунення виявлених </w:t>
            </w:r>
            <w:proofErr w:type="spellStart"/>
            <w:r w:rsidRPr="00E15A46">
              <w:rPr>
                <w:rFonts w:ascii="Times New Roman" w:hAnsi="Times New Roman" w:cs="Times New Roman"/>
                <w:color w:val="000000"/>
                <w:lang w:eastAsia="ru-RU"/>
              </w:rPr>
              <w:t>невідповідностей</w:t>
            </w:r>
            <w:proofErr w:type="spellEnd"/>
            <w:r w:rsidRPr="00E15A46">
              <w:rPr>
                <w:rFonts w:ascii="Times New Roman" w:hAnsi="Times New Roman" w:cs="Times New Roman"/>
                <w:color w:val="000000"/>
                <w:lang w:eastAsia="ru-RU"/>
              </w:rPr>
              <w:t>.</w:t>
            </w:r>
          </w:p>
          <w:p w14:paraId="500B8CBE" w14:textId="77777777" w:rsidR="007F35E5" w:rsidRPr="00E15A46" w:rsidRDefault="007F35E5" w:rsidP="007F35E5">
            <w:pPr>
              <w:pStyle w:val="a5"/>
              <w:jc w:val="both"/>
              <w:rPr>
                <w:rFonts w:ascii="Times New Roman" w:hAnsi="Times New Roman" w:cs="Times New Roman"/>
                <w:lang w:eastAsia="ru-RU"/>
              </w:rPr>
            </w:pPr>
            <w:r>
              <w:rPr>
                <w:rFonts w:ascii="Times New Roman" w:hAnsi="Times New Roman" w:cs="Times New Roman"/>
                <w:lang w:eastAsia="ru-RU"/>
              </w:rPr>
              <w:t xml:space="preserve">2.4. </w:t>
            </w:r>
            <w:r w:rsidRPr="00E15A46">
              <w:rPr>
                <w:rFonts w:ascii="Times New Roman" w:hAnsi="Times New Roman" w:cs="Times New Roman"/>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15A46">
              <w:rPr>
                <w:rFonts w:ascii="Times New Roman" w:hAnsi="Times New Roman" w:cs="Times New Roman"/>
                <w:lang w:eastAsia="ru-RU"/>
              </w:rPr>
              <w:t>невідповідностей</w:t>
            </w:r>
            <w:proofErr w:type="spellEnd"/>
            <w:r w:rsidRPr="00E15A46">
              <w:rPr>
                <w:rFonts w:ascii="Times New Roman" w:hAnsi="Times New Roman" w:cs="Times New Roman"/>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6233049" w14:textId="77777777" w:rsidR="007F35E5" w:rsidRPr="00E15A46" w:rsidRDefault="007F35E5" w:rsidP="007F35E5">
            <w:pPr>
              <w:pStyle w:val="a5"/>
              <w:jc w:val="both"/>
              <w:rPr>
                <w:rFonts w:ascii="Times New Roman" w:hAnsi="Times New Roman" w:cs="Times New Roman"/>
                <w:lang w:eastAsia="ru-RU"/>
              </w:rPr>
            </w:pPr>
            <w:r>
              <w:rPr>
                <w:rFonts w:ascii="Times New Roman" w:hAnsi="Times New Roman" w:cs="Times New Roman"/>
                <w:lang w:eastAsia="ru-RU"/>
              </w:rPr>
              <w:t xml:space="preserve">2.5. </w:t>
            </w:r>
            <w:r w:rsidRPr="00E15A46">
              <w:rPr>
                <w:rFonts w:ascii="Times New Roman" w:hAnsi="Times New Roman" w:cs="Times New Rom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15A46">
              <w:rPr>
                <w:rFonts w:ascii="Times New Roman" w:hAnsi="Times New Roman" w:cs="Times New Roman"/>
                <w:lang w:eastAsia="ru-RU"/>
              </w:rPr>
              <w:t>закупівель</w:t>
            </w:r>
            <w:proofErr w:type="spellEnd"/>
            <w:r w:rsidRPr="00E15A46">
              <w:rPr>
                <w:rFonts w:ascii="Times New Roman" w:hAnsi="Times New Roman" w:cs="Times New Roman"/>
                <w:lang w:eastAsia="ru-RU"/>
              </w:rPr>
              <w:t xml:space="preserve"> уточнених або нових документів в електронній системі </w:t>
            </w:r>
            <w:proofErr w:type="spellStart"/>
            <w:r w:rsidRPr="00E15A46">
              <w:rPr>
                <w:rFonts w:ascii="Times New Roman" w:hAnsi="Times New Roman" w:cs="Times New Roman"/>
                <w:lang w:eastAsia="ru-RU"/>
              </w:rPr>
              <w:t>закупівель</w:t>
            </w:r>
            <w:proofErr w:type="spellEnd"/>
            <w:r w:rsidRPr="00E15A46">
              <w:rPr>
                <w:rFonts w:ascii="Times New Roman" w:hAnsi="Times New Roman" w:cs="Times New Roman"/>
                <w:lang w:eastAsia="ru-RU"/>
              </w:rPr>
              <w:t xml:space="preserve">, протягом 24 годин з моменту розміщення Замовником в електронній системі </w:t>
            </w:r>
            <w:proofErr w:type="spellStart"/>
            <w:r w:rsidRPr="00E15A46">
              <w:rPr>
                <w:rFonts w:ascii="Times New Roman" w:hAnsi="Times New Roman" w:cs="Times New Roman"/>
                <w:lang w:eastAsia="ru-RU"/>
              </w:rPr>
              <w:t>закупівель</w:t>
            </w:r>
            <w:proofErr w:type="spellEnd"/>
            <w:r w:rsidRPr="00E15A46">
              <w:rPr>
                <w:rFonts w:ascii="Times New Roman" w:hAnsi="Times New Roman" w:cs="Times New Roman"/>
                <w:lang w:eastAsia="ru-RU"/>
              </w:rPr>
              <w:t xml:space="preserve"> повідомлення з вимогою про усунення таких </w:t>
            </w:r>
            <w:proofErr w:type="spellStart"/>
            <w:r w:rsidRPr="00E15A46">
              <w:rPr>
                <w:rFonts w:ascii="Times New Roman" w:hAnsi="Times New Roman" w:cs="Times New Roman"/>
                <w:lang w:eastAsia="ru-RU"/>
              </w:rPr>
              <w:t>невідповідностей</w:t>
            </w:r>
            <w:proofErr w:type="spellEnd"/>
            <w:r w:rsidRPr="00E15A46">
              <w:rPr>
                <w:rFonts w:ascii="Times New Roman" w:hAnsi="Times New Roman" w:cs="Times New Roman"/>
                <w:lang w:eastAsia="ru-RU"/>
              </w:rPr>
              <w:t xml:space="preserve">. </w:t>
            </w:r>
          </w:p>
          <w:p w14:paraId="6F00437F" w14:textId="77777777" w:rsidR="007F35E5" w:rsidRPr="00E15A46" w:rsidRDefault="007F35E5" w:rsidP="007F35E5">
            <w:pPr>
              <w:pStyle w:val="a5"/>
              <w:jc w:val="both"/>
              <w:rPr>
                <w:rFonts w:ascii="Times New Roman" w:hAnsi="Times New Roman" w:cs="Times New Roman"/>
                <w:lang w:eastAsia="ru-RU"/>
              </w:rPr>
            </w:pPr>
            <w:r>
              <w:rPr>
                <w:rFonts w:ascii="Times New Roman" w:hAnsi="Times New Roman" w:cs="Times New Roman"/>
                <w:lang w:eastAsia="ru-RU"/>
              </w:rPr>
              <w:t xml:space="preserve">2.6. </w:t>
            </w:r>
            <w:r w:rsidRPr="00E15A46">
              <w:rPr>
                <w:rFonts w:ascii="Times New Roman" w:hAnsi="Times New Roman" w:cs="Times New Roman"/>
                <w:lang w:eastAsia="ru-RU"/>
              </w:rPr>
              <w:t xml:space="preserve">Замовник розглядає подані тендерні пропозиції з урахуванням виправлення або </w:t>
            </w:r>
            <w:proofErr w:type="spellStart"/>
            <w:r w:rsidRPr="00E15A46">
              <w:rPr>
                <w:rFonts w:ascii="Times New Roman" w:hAnsi="Times New Roman" w:cs="Times New Roman"/>
                <w:lang w:eastAsia="ru-RU"/>
              </w:rPr>
              <w:t>невиправлення</w:t>
            </w:r>
            <w:proofErr w:type="spellEnd"/>
            <w:r w:rsidRPr="00E15A46">
              <w:rPr>
                <w:rFonts w:ascii="Times New Roman" w:hAnsi="Times New Roman" w:cs="Times New Roman"/>
                <w:lang w:eastAsia="ru-RU"/>
              </w:rPr>
              <w:t xml:space="preserve"> учасниками процедури закупівлі виявлених </w:t>
            </w:r>
            <w:proofErr w:type="spellStart"/>
            <w:r w:rsidRPr="00E15A46">
              <w:rPr>
                <w:rFonts w:ascii="Times New Roman" w:hAnsi="Times New Roman" w:cs="Times New Roman"/>
                <w:lang w:eastAsia="ru-RU"/>
              </w:rPr>
              <w:t>невідповідностей</w:t>
            </w:r>
            <w:proofErr w:type="spellEnd"/>
            <w:r w:rsidRPr="00E15A46">
              <w:rPr>
                <w:rFonts w:ascii="Times New Roman" w:hAnsi="Times New Roman" w:cs="Times New Roman"/>
                <w:lang w:eastAsia="ru-RU"/>
              </w:rPr>
              <w:t>.</w:t>
            </w:r>
          </w:p>
          <w:p w14:paraId="782A5D50" w14:textId="77777777" w:rsidR="007F35E5" w:rsidRPr="00AE50D5" w:rsidRDefault="007F35E5" w:rsidP="007F35E5">
            <w:pPr>
              <w:pStyle w:val="a5"/>
              <w:jc w:val="both"/>
              <w:rPr>
                <w:rFonts w:eastAsia="SimSun" w:cs="SimSun"/>
                <w:b/>
                <w:color w:val="FF0000"/>
                <w:lang w:eastAsia="ru-RU"/>
              </w:rPr>
            </w:pPr>
            <w:r>
              <w:rPr>
                <w:rFonts w:ascii="Times New Roman" w:hAnsi="Times New Roman" w:cs="Times New Roman"/>
                <w:lang w:eastAsia="ru-RU"/>
              </w:rPr>
              <w:t xml:space="preserve">2.7. </w:t>
            </w:r>
            <w:r w:rsidRPr="00E15A46">
              <w:rPr>
                <w:rFonts w:ascii="Times New Roman" w:hAnsi="Times New Roman" w:cs="Times New Roman"/>
                <w:lang w:eastAsia="ru-RU"/>
              </w:rPr>
              <w:t>У всіх випадках, що не зазначені у цій документації, Замовник керується Законом та  Особливостями, а також іншими чинними нормативно-правовими актами України.</w:t>
            </w:r>
          </w:p>
        </w:tc>
      </w:tr>
      <w:tr w:rsidR="007F35E5" w:rsidRPr="00AE50D5" w14:paraId="47212FB3" w14:textId="77777777" w:rsidTr="00391CE2">
        <w:tc>
          <w:tcPr>
            <w:tcW w:w="619" w:type="dxa"/>
            <w:shd w:val="clear" w:color="auto" w:fill="auto"/>
          </w:tcPr>
          <w:p w14:paraId="2AF87836"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3</w:t>
            </w:r>
          </w:p>
        </w:tc>
        <w:tc>
          <w:tcPr>
            <w:tcW w:w="4192" w:type="dxa"/>
            <w:shd w:val="clear" w:color="auto" w:fill="auto"/>
          </w:tcPr>
          <w:p w14:paraId="19287AB3"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Відхилення тендерних пропозицій</w:t>
            </w:r>
          </w:p>
        </w:tc>
        <w:tc>
          <w:tcPr>
            <w:tcW w:w="5244" w:type="dxa"/>
            <w:shd w:val="clear" w:color="auto" w:fill="auto"/>
          </w:tcPr>
          <w:p w14:paraId="40F7D8A7"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3.1. Замовник відхиляє тендерну пропозицію із зазначенням аргументації в електронній системі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у разі</w:t>
            </w:r>
            <w:r>
              <w:rPr>
                <w:rFonts w:ascii="Times New Roman" w:eastAsia="Times New Roman" w:hAnsi="Times New Roman" w:cs="Times New Roman"/>
                <w:lang w:eastAsia="uk-UA"/>
              </w:rPr>
              <w:t>,</w:t>
            </w:r>
            <w:r w:rsidRPr="00AE50D5">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коли</w:t>
            </w:r>
            <w:r w:rsidRPr="00AE50D5">
              <w:rPr>
                <w:rFonts w:ascii="Times New Roman" w:eastAsia="Times New Roman" w:hAnsi="Times New Roman" w:cs="Times New Roman"/>
                <w:lang w:eastAsia="uk-UA"/>
              </w:rPr>
              <w:t>:</w:t>
            </w:r>
          </w:p>
          <w:p w14:paraId="7F3F5E46" w14:textId="77777777" w:rsidR="007F35E5" w:rsidRPr="00AE50D5" w:rsidRDefault="007F35E5" w:rsidP="007F35E5">
            <w:pPr>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 учасник процедури закупівлі:</w:t>
            </w:r>
          </w:p>
          <w:p w14:paraId="3D109AF1" w14:textId="77777777" w:rsidR="007F35E5" w:rsidRPr="00AE50D5" w:rsidRDefault="007F35E5" w:rsidP="007F35E5">
            <w:pPr>
              <w:spacing w:after="0" w:line="240" w:lineRule="auto"/>
              <w:ind w:firstLine="567"/>
              <w:jc w:val="both"/>
              <w:rPr>
                <w:rFonts w:ascii="Times New Roman" w:eastAsia="Calibri" w:hAnsi="Times New Roman" w:cs="Calibri"/>
                <w:color w:val="000000"/>
                <w:shd w:val="solid" w:color="FFFFFF" w:fill="FFFFFF"/>
                <w:lang w:eastAsia="uk-UA"/>
              </w:rPr>
            </w:pPr>
            <w:r w:rsidRPr="00AE50D5">
              <w:rPr>
                <w:rFonts w:ascii="Times New Roman" w:eastAsia="Calibri" w:hAnsi="Times New Roman" w:cs="Calibri"/>
                <w:color w:val="000000"/>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114DE9A" w14:textId="77777777" w:rsidR="007F35E5" w:rsidRPr="00AE50D5" w:rsidRDefault="007F35E5" w:rsidP="007F35E5">
            <w:pPr>
              <w:spacing w:after="0" w:line="240" w:lineRule="auto"/>
              <w:ind w:firstLine="567"/>
              <w:jc w:val="both"/>
              <w:rPr>
                <w:rFonts w:ascii="Times New Roman" w:eastAsia="Calibri" w:hAnsi="Times New Roman" w:cs="Calibri"/>
                <w:color w:val="000000"/>
                <w:shd w:val="solid" w:color="FFFFFF" w:fill="FFFFFF"/>
                <w:lang w:eastAsia="uk-UA"/>
              </w:rPr>
            </w:pPr>
            <w:r w:rsidRPr="00AE50D5">
              <w:rPr>
                <w:rFonts w:ascii="Times New Roman" w:eastAsia="Calibri" w:hAnsi="Times New Roman" w:cs="Calibri"/>
                <w:color w:val="000000"/>
                <w:shd w:val="solid" w:color="FFFFFF" w:fill="FFFFFF"/>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AC859F" w14:textId="77777777" w:rsidR="007F35E5" w:rsidRPr="00AE50D5" w:rsidRDefault="007F35E5" w:rsidP="007F35E5">
            <w:pPr>
              <w:spacing w:after="0" w:line="240" w:lineRule="auto"/>
              <w:ind w:firstLine="567"/>
              <w:jc w:val="both"/>
              <w:rPr>
                <w:rFonts w:ascii="Times New Roman" w:eastAsia="Calibri" w:hAnsi="Times New Roman" w:cs="Calibri"/>
                <w:color w:val="000000"/>
                <w:shd w:val="solid" w:color="FFFFFF" w:fill="FFFFFF"/>
                <w:lang w:eastAsia="uk-UA"/>
              </w:rPr>
            </w:pPr>
            <w:r w:rsidRPr="00AE50D5">
              <w:rPr>
                <w:rFonts w:ascii="Times New Roman" w:eastAsia="Calibri" w:hAnsi="Times New Roman" w:cs="Calibri"/>
                <w:color w:val="000000"/>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E50D5">
              <w:rPr>
                <w:rFonts w:ascii="Times New Roman" w:eastAsia="Calibri" w:hAnsi="Times New Roman" w:cs="Calibri"/>
                <w:color w:val="000000"/>
                <w:shd w:val="solid" w:color="FFFFFF" w:fill="FFFFFF"/>
              </w:rPr>
              <w:t>невідповідностей</w:t>
            </w:r>
            <w:proofErr w:type="spellEnd"/>
            <w:r w:rsidRPr="00AE50D5">
              <w:rPr>
                <w:rFonts w:ascii="Times New Roman" w:eastAsia="Calibri" w:hAnsi="Times New Roman" w:cs="Calibri"/>
                <w:color w:val="000000"/>
                <w:shd w:val="solid" w:color="FFFFFF" w:fill="FFFFFF"/>
              </w:rPr>
              <w:t xml:space="preserve">, протягом 24 годин з моменту розміщення замовником в електронній системі </w:t>
            </w:r>
            <w:proofErr w:type="spellStart"/>
            <w:r w:rsidRPr="00AE50D5">
              <w:rPr>
                <w:rFonts w:ascii="Times New Roman" w:eastAsia="Calibri" w:hAnsi="Times New Roman" w:cs="Calibri"/>
                <w:color w:val="000000"/>
                <w:shd w:val="solid" w:color="FFFFFF" w:fill="FFFFFF"/>
              </w:rPr>
              <w:t>закупівель</w:t>
            </w:r>
            <w:proofErr w:type="spellEnd"/>
            <w:r w:rsidRPr="00AE50D5">
              <w:rPr>
                <w:rFonts w:ascii="Times New Roman" w:eastAsia="Calibri" w:hAnsi="Times New Roman" w:cs="Calibri"/>
                <w:color w:val="000000"/>
                <w:shd w:val="solid" w:color="FFFFFF" w:fill="FFFFFF"/>
              </w:rPr>
              <w:t xml:space="preserve"> повідомлення з вимогою про усунення таких </w:t>
            </w:r>
            <w:proofErr w:type="spellStart"/>
            <w:r w:rsidRPr="00AE50D5">
              <w:rPr>
                <w:rFonts w:ascii="Times New Roman" w:eastAsia="Calibri" w:hAnsi="Times New Roman" w:cs="Calibri"/>
                <w:color w:val="000000"/>
                <w:shd w:val="solid" w:color="FFFFFF" w:fill="FFFFFF"/>
              </w:rPr>
              <w:t>невідповідностей</w:t>
            </w:r>
            <w:proofErr w:type="spellEnd"/>
            <w:r w:rsidRPr="00AE50D5">
              <w:rPr>
                <w:rFonts w:ascii="Times New Roman" w:eastAsia="Calibri" w:hAnsi="Times New Roman" w:cs="Calibri"/>
                <w:color w:val="000000"/>
                <w:shd w:val="solid" w:color="FFFFFF" w:fill="FFFFFF"/>
              </w:rPr>
              <w:t>;</w:t>
            </w:r>
          </w:p>
          <w:p w14:paraId="6D8F1022" w14:textId="77777777" w:rsidR="007F35E5" w:rsidRPr="00AE50D5" w:rsidRDefault="007F35E5" w:rsidP="007F35E5">
            <w:pPr>
              <w:spacing w:after="0" w:line="240" w:lineRule="auto"/>
              <w:ind w:firstLine="567"/>
              <w:jc w:val="both"/>
              <w:rPr>
                <w:rFonts w:ascii="Times New Roman" w:eastAsia="Calibri" w:hAnsi="Times New Roman" w:cs="Calibri"/>
                <w:color w:val="000000"/>
                <w:shd w:val="solid" w:color="FFFFFF" w:fill="FFFFFF"/>
                <w:lang w:eastAsia="uk-UA"/>
              </w:rPr>
            </w:pPr>
            <w:r w:rsidRPr="00AE50D5">
              <w:rPr>
                <w:rFonts w:ascii="Times New Roman" w:eastAsia="Calibri" w:hAnsi="Times New Roman" w:cs="Calibri"/>
                <w:color w:val="000000"/>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46ACD5B" w14:textId="77777777" w:rsidR="007F35E5" w:rsidRPr="00AE50D5" w:rsidRDefault="007F35E5" w:rsidP="007F35E5">
            <w:pPr>
              <w:spacing w:after="0" w:line="240" w:lineRule="auto"/>
              <w:ind w:firstLine="567"/>
              <w:jc w:val="both"/>
              <w:rPr>
                <w:rFonts w:ascii="Times New Roman" w:eastAsia="Calibri" w:hAnsi="Times New Roman" w:cs="Calibri"/>
                <w:color w:val="000000"/>
                <w:shd w:val="solid" w:color="FFFFFF" w:fill="FFFFFF"/>
                <w:lang w:eastAsia="uk-UA"/>
              </w:rPr>
            </w:pPr>
            <w:r w:rsidRPr="00AE50D5">
              <w:rPr>
                <w:rFonts w:ascii="Times New Roman" w:eastAsia="Calibri" w:hAnsi="Times New Roman" w:cs="Calibri"/>
                <w:color w:val="000000"/>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14:paraId="3054F034" w14:textId="77777777" w:rsidR="007F35E5" w:rsidRPr="00AE50D5" w:rsidRDefault="007F35E5" w:rsidP="007F35E5">
            <w:pPr>
              <w:spacing w:after="0" w:line="240" w:lineRule="auto"/>
              <w:ind w:firstLine="567"/>
              <w:jc w:val="both"/>
              <w:rPr>
                <w:rFonts w:ascii="Times New Roman" w:eastAsia="Calibri" w:hAnsi="Times New Roman" w:cs="Calibri"/>
                <w:color w:val="000000"/>
                <w:shd w:val="solid" w:color="FFFFFF" w:fill="FFFFFF"/>
                <w:lang w:eastAsia="uk-UA"/>
              </w:rPr>
            </w:pPr>
            <w:r w:rsidRPr="00AE50D5">
              <w:rPr>
                <w:rFonts w:ascii="Times New Roman" w:eastAsia="Calibri" w:hAnsi="Times New Roman" w:cs="Calibri"/>
                <w:color w:val="000000"/>
                <w:shd w:val="solid" w:color="FFFFFF" w:fill="FFFFFF"/>
              </w:rPr>
              <w:t xml:space="preserve">є юридичною особою </w:t>
            </w:r>
            <w:r w:rsidRPr="00AE50D5">
              <w:rPr>
                <w:rFonts w:ascii="Times New Roman" w:eastAsia="Calibri" w:hAnsi="Times New Roman" w:cs="Calibri"/>
                <w:color w:val="000000"/>
              </w:rPr>
              <w:t>–</w:t>
            </w:r>
            <w:r w:rsidRPr="00AE50D5">
              <w:rPr>
                <w:rFonts w:ascii="Times New Roman" w:eastAsia="Calibri" w:hAnsi="Times New Roman" w:cs="Calibri"/>
                <w:color w:val="000000"/>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E50D5">
              <w:rPr>
                <w:rFonts w:ascii="Times New Roman" w:eastAsia="Calibri" w:hAnsi="Times New Roman" w:cs="Calibri"/>
                <w:color w:val="000000"/>
                <w:shd w:val="solid" w:color="FFFFFF" w:fill="FFFFFF"/>
              </w:rPr>
              <w:t>бенефіціарним</w:t>
            </w:r>
            <w:proofErr w:type="spellEnd"/>
            <w:r w:rsidRPr="00AE50D5">
              <w:rPr>
                <w:rFonts w:ascii="Times New Roman" w:eastAsia="Calibri" w:hAnsi="Times New Roman" w:cs="Calibri"/>
                <w:color w:val="000000"/>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AE50D5">
              <w:rPr>
                <w:rFonts w:ascii="Times New Roman" w:eastAsia="Calibri" w:hAnsi="Times New Roman" w:cs="Calibri"/>
                <w:color w:val="000000"/>
              </w:rPr>
              <w:t>–</w:t>
            </w:r>
            <w:r w:rsidRPr="00AE50D5">
              <w:rPr>
                <w:rFonts w:ascii="Times New Roman" w:eastAsia="Calibri" w:hAnsi="Times New Roman" w:cs="Calibri"/>
                <w:color w:val="000000"/>
                <w:shd w:val="solid" w:color="FFFFFF" w:fill="FFFFFF"/>
              </w:rPr>
              <w:t xml:space="preserve"> підприємцем) </w:t>
            </w:r>
            <w:r w:rsidRPr="00AE50D5">
              <w:rPr>
                <w:rFonts w:ascii="Times New Roman" w:eastAsia="Calibri" w:hAnsi="Times New Roman" w:cs="Calibri"/>
                <w:color w:val="000000"/>
              </w:rPr>
              <w:t>–</w:t>
            </w:r>
            <w:r w:rsidRPr="00AE50D5">
              <w:rPr>
                <w:rFonts w:ascii="Times New Roman" w:eastAsia="Calibri" w:hAnsi="Times New Roman" w:cs="Calibri"/>
                <w:color w:val="000000"/>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AE50D5">
              <w:rPr>
                <w:rFonts w:ascii="Times New Roman" w:eastAsia="Calibri" w:hAnsi="Times New Roman" w:cs="Calibri"/>
                <w:color w:val="000000"/>
              </w:rPr>
              <w:t xml:space="preserve">придбаних до набрання чинності постановою Кабінету Міністрів України </w:t>
            </w:r>
            <w:r w:rsidRPr="00AE50D5">
              <w:rPr>
                <w:rFonts w:ascii="Times New Roman" w:eastAsia="Calibri" w:hAnsi="Times New Roman" w:cs="Calibri"/>
                <w:color w:val="000000"/>
              </w:rPr>
              <w:br/>
              <w:t xml:space="preserve">від 12 жовтня 2022 р. № 1178 “Про затвердження особливостей здійснення публічних </w:t>
            </w:r>
            <w:proofErr w:type="spellStart"/>
            <w:r w:rsidRPr="00AE50D5">
              <w:rPr>
                <w:rFonts w:ascii="Times New Roman" w:eastAsia="Calibri" w:hAnsi="Times New Roman" w:cs="Calibri"/>
                <w:color w:val="000000"/>
              </w:rPr>
              <w:t>закупівель</w:t>
            </w:r>
            <w:proofErr w:type="spellEnd"/>
            <w:r w:rsidRPr="00AE50D5">
              <w:rPr>
                <w:rFonts w:ascii="Times New Roman" w:eastAsia="Calibri" w:hAnsi="Times New Roman" w:cs="Calibri"/>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E50D5">
              <w:rPr>
                <w:rFonts w:ascii="Times New Roman" w:eastAsia="Calibri" w:hAnsi="Times New Roman" w:cs="Calibri"/>
                <w:color w:val="000000"/>
                <w:shd w:val="solid" w:color="FFFFFF" w:fill="FFFFFF"/>
              </w:rPr>
              <w:t>;</w:t>
            </w:r>
          </w:p>
          <w:p w14:paraId="458FD40E" w14:textId="77777777" w:rsidR="007F35E5" w:rsidRPr="00AE50D5" w:rsidRDefault="007F35E5" w:rsidP="007F35E5">
            <w:pPr>
              <w:spacing w:after="0" w:line="240" w:lineRule="auto"/>
              <w:jc w:val="both"/>
              <w:rPr>
                <w:rFonts w:ascii="Times New Roman" w:eastAsia="Calibri" w:hAnsi="Times New Roman" w:cs="Calibri"/>
                <w:b/>
                <w:color w:val="000000"/>
                <w:lang w:eastAsia="uk-UA"/>
              </w:rPr>
            </w:pPr>
            <w:r w:rsidRPr="00AE50D5">
              <w:rPr>
                <w:rFonts w:ascii="Times New Roman" w:eastAsia="Calibri" w:hAnsi="Times New Roman" w:cs="Calibri"/>
                <w:b/>
                <w:color w:val="000000"/>
              </w:rPr>
              <w:t>2) тендерна пропозиція:</w:t>
            </w:r>
          </w:p>
          <w:p w14:paraId="39C6FCC5" w14:textId="77777777" w:rsidR="007F35E5" w:rsidRPr="00AE50D5"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не відповідає умовам технічної специфікації та іншим вимогам щодо предмета закупівлі тендерної документації;</w:t>
            </w:r>
          </w:p>
          <w:p w14:paraId="21DBE9AF" w14:textId="77777777" w:rsidR="007F35E5" w:rsidRPr="00AE50D5"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викладена іншою мовою (мовами), ніж мова (мови), що передбачена тендерною документацією;</w:t>
            </w:r>
          </w:p>
          <w:p w14:paraId="0CA0A96E" w14:textId="77777777" w:rsidR="007F35E5" w:rsidRPr="00AE50D5"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є такою, строк дії якої закінчився;</w:t>
            </w:r>
          </w:p>
          <w:p w14:paraId="0A90A60C" w14:textId="77777777" w:rsidR="007F35E5" w:rsidRPr="00AE50D5"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 xml:space="preserve">є такою, ціна якої перевищує очікувану вартість </w:t>
            </w:r>
            <w:r w:rsidRPr="00AE50D5">
              <w:rPr>
                <w:rFonts w:ascii="Times New Roman" w:eastAsia="Calibri" w:hAnsi="Times New Roman" w:cs="Calibri"/>
                <w:color w:val="000000"/>
                <w:shd w:val="solid" w:color="FFFFFF" w:fill="FFFFFF"/>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AE50D5">
              <w:rPr>
                <w:rFonts w:ascii="Times New Roman" w:eastAsia="Calibri" w:hAnsi="Times New Roman" w:cs="Calibri"/>
                <w:color w:val="000000"/>
                <w:shd w:val="solid" w:color="FFFFFF" w:fill="FFFFFF"/>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3EDFF7" w14:textId="77777777" w:rsidR="007F35E5" w:rsidRPr="00AE50D5"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не відповідає вимогам, установленим у тендерній документації відповідно до абзацу першого частини третьої статті 22 Закону;</w:t>
            </w:r>
          </w:p>
          <w:p w14:paraId="0922FD1F" w14:textId="77777777" w:rsidR="007F35E5" w:rsidRPr="00AE50D5" w:rsidRDefault="007F35E5" w:rsidP="007F35E5">
            <w:pPr>
              <w:spacing w:after="0" w:line="240" w:lineRule="auto"/>
              <w:jc w:val="both"/>
              <w:rPr>
                <w:rFonts w:ascii="Times New Roman" w:eastAsia="Calibri" w:hAnsi="Times New Roman" w:cs="Calibri"/>
                <w:b/>
                <w:color w:val="000000"/>
                <w:lang w:eastAsia="uk-UA"/>
              </w:rPr>
            </w:pPr>
            <w:r w:rsidRPr="00AE50D5">
              <w:rPr>
                <w:rFonts w:ascii="Times New Roman" w:eastAsia="Calibri" w:hAnsi="Times New Roman" w:cs="Calibri"/>
                <w:b/>
                <w:color w:val="000000"/>
              </w:rPr>
              <w:t>3) переможець процедури закупівлі:</w:t>
            </w:r>
          </w:p>
          <w:p w14:paraId="1E554171" w14:textId="77777777" w:rsidR="007F35E5" w:rsidRPr="00AE50D5"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47BC41D9" w14:textId="77777777" w:rsidR="007F35E5" w:rsidRPr="00AE50D5"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не надав у спосіб, зазначений в тендерній документації, документи, що підтверджують відсутність підстав, установлених статтею 17 Закону,</w:t>
            </w:r>
            <w:r w:rsidRPr="00AE50D5">
              <w:rPr>
                <w:rFonts w:ascii="Times New Roman" w:eastAsia="Calibri" w:hAnsi="Times New Roman" w:cs="Calibri"/>
                <w:color w:val="000000"/>
                <w:lang w:val="ru-RU"/>
              </w:rPr>
              <w:t xml:space="preserve"> </w:t>
            </w:r>
            <w:r w:rsidRPr="00AE50D5">
              <w:rPr>
                <w:rFonts w:ascii="Times New Roman" w:eastAsia="Calibri" w:hAnsi="Times New Roman" w:cs="Calibri"/>
                <w:color w:val="000000"/>
                <w:shd w:val="solid" w:color="FFFFFF" w:fill="FFFFFF"/>
              </w:rPr>
              <w:t xml:space="preserve">з урахуванням пункту 44 </w:t>
            </w:r>
            <w:r w:rsidRPr="005E6513">
              <w:rPr>
                <w:rFonts w:ascii="Times New Roman" w:eastAsia="Calibri" w:hAnsi="Times New Roman" w:cs="Calibri"/>
                <w:color w:val="000000"/>
                <w:shd w:val="solid" w:color="FFFFFF" w:fill="FFFFFF"/>
              </w:rPr>
              <w:t>Постанов</w:t>
            </w:r>
            <w:r>
              <w:rPr>
                <w:rFonts w:ascii="Times New Roman" w:eastAsia="Calibri" w:hAnsi="Times New Roman" w:cs="Calibri"/>
                <w:color w:val="000000"/>
                <w:shd w:val="solid" w:color="FFFFFF" w:fill="FFFFFF"/>
              </w:rPr>
              <w:t>и № 1178</w:t>
            </w:r>
            <w:r w:rsidRPr="00AE50D5">
              <w:rPr>
                <w:rFonts w:ascii="Times New Roman" w:eastAsia="Calibri" w:hAnsi="Times New Roman" w:cs="Calibri"/>
                <w:color w:val="000000"/>
              </w:rPr>
              <w:t>;</w:t>
            </w:r>
          </w:p>
          <w:p w14:paraId="1C370BB5" w14:textId="77777777" w:rsidR="007F35E5" w:rsidRPr="00AE50D5"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не надав копію ліцензії або документа дозвільного характеру (у разі їх наявності) відповідно до частини другої статті 41 Закону;</w:t>
            </w:r>
          </w:p>
          <w:p w14:paraId="06C8EB7C" w14:textId="77777777" w:rsidR="007F35E5" w:rsidRPr="00AE50D5"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не надав забезпечення виконання договору про закупівлю, якщо таке забезпечення вимагалося замовником;</w:t>
            </w:r>
          </w:p>
          <w:p w14:paraId="64FEA785" w14:textId="77777777" w:rsidR="007F35E5" w:rsidRPr="00727251"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86D915B" w14:textId="77777777" w:rsidR="007F35E5" w:rsidRDefault="007F35E5" w:rsidP="007F35E5">
            <w:pPr>
              <w:pStyle w:val="a5"/>
              <w:jc w:val="both"/>
              <w:rPr>
                <w:rFonts w:ascii="Times New Roman" w:eastAsia="Calibri" w:hAnsi="Times New Roman" w:cs="Times New Roman"/>
                <w:color w:val="000000"/>
                <w:lang w:eastAsia="uk-UA"/>
              </w:rPr>
            </w:pPr>
            <w:r w:rsidRPr="00727251">
              <w:rPr>
                <w:rFonts w:ascii="Times New Roman" w:hAnsi="Times New Roman" w:cs="Times New Roman"/>
                <w:lang w:eastAsia="uk-UA"/>
              </w:rPr>
              <w:t xml:space="preserve">3.2. </w:t>
            </w:r>
            <w:r w:rsidRPr="00727251">
              <w:rPr>
                <w:rFonts w:ascii="Times New Roman" w:eastAsia="Calibri" w:hAnsi="Times New Roman" w:cs="Times New Roman"/>
                <w:color w:val="000000"/>
                <w:lang w:eastAsia="uk-UA"/>
              </w:rPr>
              <w:t xml:space="preserve">Замовник може відхилити тендерну пропозицію із зазначенням аргументації в електронній системі </w:t>
            </w:r>
            <w:proofErr w:type="spellStart"/>
            <w:r w:rsidRPr="00727251">
              <w:rPr>
                <w:rFonts w:ascii="Times New Roman" w:eastAsia="Calibri" w:hAnsi="Times New Roman" w:cs="Times New Roman"/>
                <w:color w:val="000000"/>
                <w:lang w:eastAsia="uk-UA"/>
              </w:rPr>
              <w:t>закупівель</w:t>
            </w:r>
            <w:proofErr w:type="spellEnd"/>
            <w:r w:rsidRPr="00727251">
              <w:rPr>
                <w:rFonts w:ascii="Times New Roman" w:eastAsia="Calibri" w:hAnsi="Times New Roman" w:cs="Times New Roman"/>
                <w:color w:val="000000"/>
                <w:lang w:eastAsia="uk-UA"/>
              </w:rPr>
              <w:t xml:space="preserve"> у разі, коли:</w:t>
            </w:r>
          </w:p>
          <w:p w14:paraId="3E6E0316" w14:textId="77777777" w:rsidR="007F35E5" w:rsidRPr="00727251" w:rsidRDefault="007F35E5" w:rsidP="007F35E5">
            <w:pPr>
              <w:pStyle w:val="a5"/>
              <w:jc w:val="both"/>
              <w:rPr>
                <w:rFonts w:ascii="Times New Roman" w:eastAsia="Calibri" w:hAnsi="Times New Roman" w:cs="Times New Roman"/>
                <w:color w:val="000000"/>
                <w:lang w:eastAsia="uk-UA"/>
              </w:rPr>
            </w:pPr>
            <w:r w:rsidRPr="00727251">
              <w:rPr>
                <w:rFonts w:ascii="Times New Roman" w:eastAsia="Calibri" w:hAnsi="Times New Roman" w:cs="Times New Roman"/>
                <w:color w:val="000000"/>
                <w:lang w:eastAsia="uk-UA"/>
              </w:rPr>
              <w:t xml:space="preserve">1) </w:t>
            </w:r>
            <w:r w:rsidRPr="00727251">
              <w:rPr>
                <w:rFonts w:ascii="Times New Roman" w:eastAsia="Calibri"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D793138" w14:textId="77777777" w:rsidR="007F35E5" w:rsidRPr="00727251" w:rsidRDefault="007F35E5" w:rsidP="007F35E5">
            <w:pPr>
              <w:pStyle w:val="a5"/>
              <w:jc w:val="both"/>
              <w:rPr>
                <w:rFonts w:ascii="Times New Roman" w:eastAsia="Calibri" w:hAnsi="Times New Roman" w:cs="Times New Roman"/>
                <w:color w:val="000000"/>
                <w:lang w:eastAsia="uk-UA"/>
              </w:rPr>
            </w:pPr>
            <w:r w:rsidRPr="00727251">
              <w:rPr>
                <w:rFonts w:ascii="Times New Roman" w:eastAsia="Calibri" w:hAnsi="Times New Roman" w:cs="Times New Roman"/>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D61FD19" w14:textId="77777777" w:rsidR="007F35E5" w:rsidRPr="00727251" w:rsidRDefault="007F35E5" w:rsidP="007F35E5">
            <w:pPr>
              <w:pStyle w:val="a5"/>
              <w:jc w:val="both"/>
              <w:rPr>
                <w:rFonts w:ascii="Times New Roman" w:eastAsia="Calibri" w:hAnsi="Times New Roman" w:cs="Times New Roman"/>
                <w:color w:val="000000"/>
                <w:lang w:eastAsia="uk-UA"/>
              </w:rPr>
            </w:pPr>
            <w:r w:rsidRPr="00727251">
              <w:rPr>
                <w:rFonts w:ascii="Times New Roman" w:hAnsi="Times New Roman" w:cs="Times New Roman"/>
                <w:lang w:eastAsia="uk-UA"/>
              </w:rPr>
              <w:t xml:space="preserve">3.3. </w:t>
            </w:r>
            <w:r w:rsidRPr="00727251">
              <w:rPr>
                <w:rFonts w:ascii="Times New Roman" w:eastAsia="Calibri" w:hAnsi="Times New Roman" w:cs="Times New Roman"/>
                <w:color w:val="000000"/>
              </w:rPr>
              <w:t xml:space="preserve">Інформація про відхилення тендерної пропозиції, у тому числі підстави такого відхилення (з посиланням на відповідні положення </w:t>
            </w:r>
            <w:r w:rsidRPr="005E6513">
              <w:rPr>
                <w:rFonts w:ascii="Times New Roman" w:eastAsia="Calibri" w:hAnsi="Times New Roman" w:cs="Times New Roman"/>
                <w:color w:val="000000"/>
              </w:rPr>
              <w:t>Постанов</w:t>
            </w:r>
            <w:r>
              <w:rPr>
                <w:rFonts w:ascii="Times New Roman" w:eastAsia="Calibri" w:hAnsi="Times New Roman" w:cs="Times New Roman"/>
                <w:color w:val="000000"/>
              </w:rPr>
              <w:t>и № 1178</w:t>
            </w:r>
            <w:r w:rsidRPr="00727251">
              <w:rPr>
                <w:rFonts w:ascii="Times New Roman" w:eastAsia="Calibri" w:hAnsi="Times New Roman" w:cs="Times New Roman"/>
                <w:color w:val="000000"/>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7251">
              <w:rPr>
                <w:rFonts w:ascii="Times New Roman" w:eastAsia="Calibri" w:hAnsi="Times New Roman" w:cs="Times New Roman"/>
                <w:color w:val="000000"/>
              </w:rPr>
              <w:t>закупівель</w:t>
            </w:r>
            <w:proofErr w:type="spellEnd"/>
            <w:r w:rsidRPr="00727251">
              <w:rPr>
                <w:rFonts w:ascii="Times New Roman" w:eastAsia="Calibri" w:hAnsi="Times New Roman" w:cs="Times New Roman"/>
                <w:color w:val="00000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7251">
              <w:rPr>
                <w:rFonts w:ascii="Times New Roman" w:eastAsia="Calibri" w:hAnsi="Times New Roman" w:cs="Times New Roman"/>
                <w:color w:val="000000"/>
              </w:rPr>
              <w:t>закупівель</w:t>
            </w:r>
            <w:proofErr w:type="spellEnd"/>
            <w:r w:rsidRPr="00727251">
              <w:rPr>
                <w:rFonts w:ascii="Times New Roman" w:eastAsia="Calibri" w:hAnsi="Times New Roman" w:cs="Times New Roman"/>
                <w:color w:val="000000"/>
              </w:rPr>
              <w:t>.</w:t>
            </w:r>
          </w:p>
          <w:p w14:paraId="4337740F" w14:textId="77777777" w:rsidR="007F35E5" w:rsidRPr="00727251" w:rsidRDefault="007F35E5" w:rsidP="007F35E5">
            <w:pPr>
              <w:pStyle w:val="a5"/>
              <w:jc w:val="both"/>
              <w:rPr>
                <w:rFonts w:ascii="Times New Roman" w:eastAsia="Calibri" w:hAnsi="Times New Roman" w:cs="Times New Roman"/>
                <w:color w:val="000000"/>
                <w:lang w:eastAsia="uk-UA"/>
              </w:rPr>
            </w:pPr>
            <w:r w:rsidRPr="00727251">
              <w:rPr>
                <w:rFonts w:ascii="Times New Roman" w:eastAsia="Calibri" w:hAnsi="Times New Roman" w:cs="Times New Roman"/>
                <w:color w:val="000000"/>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sidRPr="00727251">
              <w:rPr>
                <w:rFonts w:ascii="Times New Roman" w:eastAsia="Calibri" w:hAnsi="Times New Roman" w:cs="Times New Roman"/>
                <w:color w:val="000000"/>
              </w:rPr>
              <w:lastRenderedPageBreak/>
              <w:t xml:space="preserve">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7251">
              <w:rPr>
                <w:rFonts w:ascii="Times New Roman" w:eastAsia="Calibri" w:hAnsi="Times New Roman" w:cs="Times New Roman"/>
                <w:color w:val="000000"/>
              </w:rPr>
              <w:t>закупівель</w:t>
            </w:r>
            <w:proofErr w:type="spellEnd"/>
            <w:r w:rsidRPr="00727251">
              <w:rPr>
                <w:rFonts w:ascii="Times New Roman" w:eastAsia="Calibri" w:hAnsi="Times New Roman" w:cs="Times New Roman"/>
                <w:color w:val="000000"/>
              </w:rPr>
              <w:t xml:space="preserve">, але до моменту оприлюднення договору про закупівлю в електронній системі </w:t>
            </w:r>
            <w:proofErr w:type="spellStart"/>
            <w:r w:rsidRPr="00727251">
              <w:rPr>
                <w:rFonts w:ascii="Times New Roman" w:eastAsia="Calibri" w:hAnsi="Times New Roman" w:cs="Times New Roman"/>
                <w:color w:val="000000"/>
              </w:rPr>
              <w:t>закупівель</w:t>
            </w:r>
            <w:proofErr w:type="spellEnd"/>
            <w:r w:rsidRPr="00727251">
              <w:rPr>
                <w:rFonts w:ascii="Times New Roman" w:eastAsia="Calibri" w:hAnsi="Times New Roman" w:cs="Times New Roman"/>
                <w:color w:val="000000"/>
              </w:rPr>
              <w:t xml:space="preserve"> відповідно до статті 10 Закону.</w:t>
            </w:r>
          </w:p>
          <w:p w14:paraId="416C4455" w14:textId="77777777" w:rsidR="007F35E5" w:rsidRPr="00727251" w:rsidRDefault="007F35E5" w:rsidP="007F35E5">
            <w:pPr>
              <w:pStyle w:val="a5"/>
              <w:jc w:val="both"/>
              <w:rPr>
                <w:rFonts w:ascii="Times New Roman" w:eastAsia="Calibri" w:hAnsi="Times New Roman" w:cs="Times New Roman"/>
                <w:color w:val="000000"/>
                <w:shd w:val="solid" w:color="FFFFFF" w:fill="FFFFFF"/>
                <w:lang w:eastAsia="uk-UA"/>
              </w:rPr>
            </w:pPr>
            <w:r w:rsidRPr="00727251">
              <w:rPr>
                <w:rFonts w:ascii="Times New Roman" w:eastAsia="Calibri" w:hAnsi="Times New Roman" w:cs="Times New Roman"/>
                <w:color w:val="000000"/>
                <w:lang w:eastAsia="uk-UA"/>
              </w:rPr>
              <w:t xml:space="preserve">3.5. </w:t>
            </w:r>
            <w:r w:rsidRPr="00727251">
              <w:rPr>
                <w:rFonts w:ascii="Times New Roman" w:eastAsia="Calibri" w:hAnsi="Times New Roman" w:cs="Times New Roman"/>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1864565" w14:textId="77777777" w:rsidR="007F35E5" w:rsidRPr="00AC20D5" w:rsidRDefault="007F35E5" w:rsidP="007F35E5">
            <w:pPr>
              <w:pStyle w:val="a5"/>
              <w:jc w:val="both"/>
              <w:rPr>
                <w:rFonts w:ascii="Times New Roman" w:eastAsia="Calibri" w:hAnsi="Times New Roman" w:cs="Times New Roman"/>
                <w:color w:val="000000"/>
                <w:shd w:val="solid" w:color="FFFFFF" w:fill="FFFFFF"/>
                <w:lang w:eastAsia="uk-UA"/>
              </w:rPr>
            </w:pPr>
            <w:r>
              <w:rPr>
                <w:rFonts w:ascii="Times New Roman" w:eastAsia="Calibri" w:hAnsi="Times New Roman" w:cs="Times New Roman"/>
                <w:color w:val="000000"/>
                <w:shd w:val="solid" w:color="FFFFFF" w:fill="FFFFFF"/>
              </w:rPr>
              <w:t xml:space="preserve">3.6. </w:t>
            </w:r>
            <w:r w:rsidRPr="00727251">
              <w:rPr>
                <w:rFonts w:ascii="Times New Roman" w:eastAsia="Calibri" w:hAnsi="Times New Roman" w:cs="Times New Roman"/>
                <w:color w:val="000000"/>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tc>
      </w:tr>
      <w:tr w:rsidR="007F35E5" w:rsidRPr="00AE50D5" w14:paraId="43AD12AB" w14:textId="77777777" w:rsidTr="00391CE2">
        <w:tc>
          <w:tcPr>
            <w:tcW w:w="10055" w:type="dxa"/>
            <w:gridSpan w:val="3"/>
            <w:shd w:val="clear" w:color="auto" w:fill="auto"/>
          </w:tcPr>
          <w:p w14:paraId="5F2FB12E" w14:textId="77777777" w:rsidR="007F35E5" w:rsidRPr="00AE50D5" w:rsidRDefault="007F35E5" w:rsidP="007F35E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Розділ 6. Результати торгів та укладання договору про закупівлю</w:t>
            </w:r>
          </w:p>
        </w:tc>
      </w:tr>
      <w:tr w:rsidR="007F35E5" w:rsidRPr="00AE50D5" w14:paraId="11169E8C" w14:textId="77777777" w:rsidTr="00391CE2">
        <w:tc>
          <w:tcPr>
            <w:tcW w:w="619" w:type="dxa"/>
            <w:shd w:val="clear" w:color="auto" w:fill="auto"/>
          </w:tcPr>
          <w:p w14:paraId="61B2059B"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058E0333"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Відміна замовником торгів чи визнання їх такими, що не відбулися</w:t>
            </w:r>
          </w:p>
        </w:tc>
        <w:tc>
          <w:tcPr>
            <w:tcW w:w="5244" w:type="dxa"/>
            <w:shd w:val="clear" w:color="auto" w:fill="auto"/>
          </w:tcPr>
          <w:p w14:paraId="341D609E"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1.1 Замовник відміняє відкриті торги у разі:</w:t>
            </w:r>
          </w:p>
          <w:p w14:paraId="661063DD"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 відсутності подальшої потреби в закупівлі товарів, робіт і послуг;</w:t>
            </w:r>
          </w:p>
          <w:p w14:paraId="1DD406A7"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2) неможливості усунення порушень, що виникли через виявлені порушення законодавства у сфері публічних </w:t>
            </w:r>
            <w:proofErr w:type="spellStart"/>
            <w:r w:rsidRPr="00AE50D5">
              <w:rPr>
                <w:rFonts w:ascii="Times New Roman" w:eastAsia="Times New Roman" w:hAnsi="Times New Roman" w:cs="Times New Roman"/>
                <w:lang w:eastAsia="uk-UA"/>
              </w:rPr>
              <w:t>заку</w:t>
            </w:r>
            <w:r>
              <w:rPr>
                <w:rFonts w:ascii="Times New Roman" w:eastAsia="Times New Roman" w:hAnsi="Times New Roman" w:cs="Times New Roman"/>
                <w:lang w:eastAsia="uk-UA"/>
              </w:rPr>
              <w:t>півель</w:t>
            </w:r>
            <w:proofErr w:type="spellEnd"/>
            <w:r>
              <w:rPr>
                <w:rFonts w:ascii="Times New Roman" w:eastAsia="Times New Roman" w:hAnsi="Times New Roman" w:cs="Times New Roman"/>
                <w:lang w:eastAsia="uk-UA"/>
              </w:rPr>
              <w:t>, з описом таких порушень</w:t>
            </w:r>
            <w:r w:rsidRPr="00AE50D5">
              <w:rPr>
                <w:rFonts w:ascii="Times New Roman" w:eastAsia="Times New Roman" w:hAnsi="Times New Roman" w:cs="Times New Roman"/>
                <w:lang w:eastAsia="uk-UA"/>
              </w:rPr>
              <w:t>;</w:t>
            </w:r>
          </w:p>
          <w:p w14:paraId="6A1007B0"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3) скорочення видатків на здійснення закупівлі товарів, робіт чи послуг;</w:t>
            </w:r>
          </w:p>
          <w:p w14:paraId="0403CEAC"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4) коли</w:t>
            </w:r>
            <w:r w:rsidRPr="00AE50D5">
              <w:rPr>
                <w:rFonts w:ascii="Times New Roman" w:eastAsia="Times New Roman" w:hAnsi="Times New Roman" w:cs="Times New Roman"/>
                <w:lang w:eastAsia="uk-UA"/>
              </w:rPr>
              <w:t xml:space="preserve"> здійснення закупівлі стало неможливим внаслідок дії непереборної сили.</w:t>
            </w:r>
          </w:p>
          <w:p w14:paraId="211C46E5"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підстави прийняття такого рішення.</w:t>
            </w:r>
          </w:p>
          <w:p w14:paraId="54D891B0"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1.2. Відкриті торги автоматично відміняються електронною системою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у разі:</w:t>
            </w:r>
          </w:p>
          <w:p w14:paraId="1359E641"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lang w:eastAsia="uk-UA"/>
              </w:rPr>
              <w:t>Постановою № 1178</w:t>
            </w:r>
            <w:r w:rsidRPr="00AE50D5">
              <w:rPr>
                <w:rFonts w:ascii="Times New Roman" w:eastAsia="Times New Roman" w:hAnsi="Times New Roman" w:cs="Times New Roman"/>
                <w:lang w:eastAsia="uk-UA"/>
              </w:rPr>
              <w:t>;</w:t>
            </w:r>
          </w:p>
          <w:p w14:paraId="7AE312DE"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 неподання жодної тендерної пропозиції для участі у відкритих торгах у строк, вс</w:t>
            </w:r>
            <w:r>
              <w:rPr>
                <w:rFonts w:ascii="Times New Roman" w:eastAsia="Times New Roman" w:hAnsi="Times New Roman" w:cs="Times New Roman"/>
                <w:lang w:eastAsia="uk-UA"/>
              </w:rPr>
              <w:t>тановлений замовником згідно з Постановою № 1178</w:t>
            </w:r>
            <w:r w:rsidRPr="00AE50D5">
              <w:rPr>
                <w:rFonts w:ascii="Times New Roman" w:eastAsia="Times New Roman" w:hAnsi="Times New Roman" w:cs="Times New Roman"/>
                <w:lang w:eastAsia="uk-UA"/>
              </w:rPr>
              <w:t>.</w:t>
            </w:r>
          </w:p>
          <w:p w14:paraId="7457C4E2"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Електронною системою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автоматично протягом одного робочого дня з дня настання підстав для відміни відкритих торгів, виз</w:t>
            </w:r>
            <w:r>
              <w:rPr>
                <w:rFonts w:ascii="Times New Roman" w:eastAsia="Times New Roman" w:hAnsi="Times New Roman" w:cs="Times New Roman"/>
                <w:lang w:eastAsia="uk-UA"/>
              </w:rPr>
              <w:t xml:space="preserve">начених пунктом 47 </w:t>
            </w:r>
            <w:r w:rsidRPr="00D75951">
              <w:rPr>
                <w:rFonts w:ascii="Times New Roman" w:eastAsia="Times New Roman" w:hAnsi="Times New Roman" w:cs="Times New Roman"/>
                <w:lang w:eastAsia="uk-UA"/>
              </w:rPr>
              <w:t>Постанов</w:t>
            </w:r>
            <w:r>
              <w:rPr>
                <w:rFonts w:ascii="Times New Roman" w:eastAsia="Times New Roman" w:hAnsi="Times New Roman" w:cs="Times New Roman"/>
                <w:lang w:eastAsia="uk-UA"/>
              </w:rPr>
              <w:t>и № 1178</w:t>
            </w:r>
            <w:r w:rsidRPr="00AE50D5">
              <w:rPr>
                <w:rFonts w:ascii="Times New Roman" w:eastAsia="Times New Roman" w:hAnsi="Times New Roman" w:cs="Times New Roman"/>
                <w:lang w:eastAsia="uk-UA"/>
              </w:rPr>
              <w:t>,</w:t>
            </w:r>
            <w:r>
              <w:rPr>
                <w:rFonts w:ascii="Times New Roman" w:eastAsia="Times New Roman" w:hAnsi="Times New Roman" w:cs="Times New Roman"/>
                <w:lang w:eastAsia="uk-UA"/>
              </w:rPr>
              <w:t xml:space="preserve"> </w:t>
            </w:r>
            <w:r w:rsidRPr="00AE50D5">
              <w:rPr>
                <w:rFonts w:ascii="Times New Roman" w:eastAsia="Times New Roman" w:hAnsi="Times New Roman" w:cs="Times New Roman"/>
                <w:lang w:eastAsia="uk-UA"/>
              </w:rPr>
              <w:t>оприлюднюється інформація про відміну відкритих торгів.</w:t>
            </w:r>
          </w:p>
          <w:p w14:paraId="66290437"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1.3. Відкриті торги можуть бути відмінені частково (за лотом). </w:t>
            </w:r>
          </w:p>
          <w:p w14:paraId="4E93A465"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в день її оприлюднення.</w:t>
            </w:r>
          </w:p>
        </w:tc>
      </w:tr>
      <w:tr w:rsidR="007F35E5" w:rsidRPr="00AE50D5" w14:paraId="146457CF" w14:textId="77777777" w:rsidTr="00391CE2">
        <w:tc>
          <w:tcPr>
            <w:tcW w:w="619" w:type="dxa"/>
            <w:shd w:val="clear" w:color="auto" w:fill="auto"/>
          </w:tcPr>
          <w:p w14:paraId="2BCD0AE5"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w:t>
            </w:r>
          </w:p>
        </w:tc>
        <w:tc>
          <w:tcPr>
            <w:tcW w:w="4192" w:type="dxa"/>
            <w:shd w:val="clear" w:color="auto" w:fill="auto"/>
          </w:tcPr>
          <w:p w14:paraId="7427C935"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Строк укладення договору</w:t>
            </w:r>
          </w:p>
        </w:tc>
        <w:tc>
          <w:tcPr>
            <w:tcW w:w="5244" w:type="dxa"/>
            <w:shd w:val="clear" w:color="auto" w:fill="auto"/>
          </w:tcPr>
          <w:p w14:paraId="05B76AB4" w14:textId="77777777" w:rsidR="007746E8" w:rsidRDefault="007F35E5" w:rsidP="007746E8">
            <w:pPr>
              <w:widowControl w:val="0"/>
              <w:spacing w:after="0" w:line="240" w:lineRule="auto"/>
              <w:jc w:val="both"/>
              <w:rPr>
                <w:rFonts w:ascii="Times New Roman" w:hAnsi="Times New Roman" w:cs="Times New Roman"/>
                <w:sz w:val="24"/>
                <w:szCs w:val="24"/>
                <w:highlight w:val="white"/>
              </w:rPr>
            </w:pPr>
            <w:r w:rsidRPr="00AE50D5">
              <w:rPr>
                <w:rFonts w:ascii="Times New Roman" w:eastAsia="Calibri" w:hAnsi="Times New Roman" w:cs="Times New Roman"/>
                <w:color w:val="000000"/>
                <w:lang w:eastAsia="uk-UA"/>
              </w:rPr>
              <w:t xml:space="preserve">2.1. </w:t>
            </w:r>
            <w:r w:rsidR="007746E8" w:rsidRPr="007746E8">
              <w:rPr>
                <w:rFonts w:ascii="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007746E8" w:rsidRPr="007746E8">
              <w:rPr>
                <w:rFonts w:ascii="Times New Roman" w:hAnsi="Times New Roman" w:cs="Times New Roman"/>
                <w:b/>
                <w:highlight w:val="white"/>
              </w:rPr>
              <w:t xml:space="preserve">не може бути укладено раніше ніж </w:t>
            </w:r>
            <w:r w:rsidR="007746E8" w:rsidRPr="007746E8">
              <w:rPr>
                <w:rFonts w:ascii="Times New Roman" w:hAnsi="Times New Roman" w:cs="Times New Roman"/>
                <w:b/>
                <w:highlight w:val="white"/>
              </w:rPr>
              <w:lastRenderedPageBreak/>
              <w:t>через п’ять днів</w:t>
            </w:r>
            <w:r w:rsidR="007746E8" w:rsidRPr="007746E8">
              <w:rPr>
                <w:rFonts w:ascii="Times New Roman" w:hAnsi="Times New Roman" w:cs="Times New Roman"/>
                <w:highlight w:val="white"/>
              </w:rPr>
              <w:t xml:space="preserve"> з дати оприлюднення в електронній системі </w:t>
            </w:r>
            <w:proofErr w:type="spellStart"/>
            <w:r w:rsidR="007746E8" w:rsidRPr="007746E8">
              <w:rPr>
                <w:rFonts w:ascii="Times New Roman" w:hAnsi="Times New Roman" w:cs="Times New Roman"/>
                <w:highlight w:val="white"/>
              </w:rPr>
              <w:t>закупівель</w:t>
            </w:r>
            <w:proofErr w:type="spellEnd"/>
            <w:r w:rsidR="007746E8" w:rsidRPr="007746E8">
              <w:rPr>
                <w:rFonts w:ascii="Times New Roman" w:hAnsi="Times New Roman" w:cs="Times New Roman"/>
                <w:highlight w:val="white"/>
              </w:rPr>
              <w:t xml:space="preserve"> повідомлення про намір укласти договір про закупівлю.</w:t>
            </w:r>
          </w:p>
          <w:p w14:paraId="616DB133" w14:textId="688536F5" w:rsidR="007746E8" w:rsidRDefault="007746E8" w:rsidP="007F35E5">
            <w:pPr>
              <w:tabs>
                <w:tab w:val="left" w:pos="1050"/>
              </w:tabs>
              <w:spacing w:after="0" w:line="240" w:lineRule="auto"/>
              <w:jc w:val="both"/>
              <w:rPr>
                <w:rFonts w:ascii="Times New Roman" w:eastAsia="Calibri" w:hAnsi="Times New Roman" w:cs="Times New Roman"/>
                <w:color w:val="000000"/>
                <w:lang w:eastAsia="uk-UA"/>
              </w:rPr>
            </w:pPr>
          </w:p>
          <w:p w14:paraId="1E23B070" w14:textId="77777777" w:rsidR="00C31343" w:rsidRDefault="007F35E5" w:rsidP="007F35E5">
            <w:pPr>
              <w:tabs>
                <w:tab w:val="left" w:pos="1050"/>
              </w:tabs>
              <w:spacing w:after="0" w:line="240" w:lineRule="auto"/>
              <w:jc w:val="both"/>
              <w:rPr>
                <w:rFonts w:ascii="Times New Roman" w:eastAsia="Calibri" w:hAnsi="Times New Roman" w:cs="Times New Roman"/>
                <w:color w:val="000000"/>
                <w:lang w:eastAsia="uk-UA"/>
              </w:rPr>
            </w:pPr>
            <w:r w:rsidRPr="00F1042D">
              <w:rPr>
                <w:rFonts w:ascii="Times New Roman" w:eastAsia="Calibri" w:hAnsi="Times New Roman" w:cs="Times New Roman"/>
                <w:color w:val="000000"/>
                <w:lang w:eastAsia="uk-UA"/>
              </w:rPr>
              <w:t xml:space="preserve">Замовник укладає договір про закупівлю з учасником процедури закупівлі, який визнаний переможцем процедури закупівлі, протягом строку дії його пропозиції, </w:t>
            </w:r>
            <w:r w:rsidRPr="007746E8">
              <w:rPr>
                <w:rFonts w:ascii="Times New Roman" w:eastAsia="Calibri" w:hAnsi="Times New Roman" w:cs="Times New Roman"/>
                <w:b/>
                <w:bCs/>
                <w:color w:val="000000"/>
                <w:lang w:eastAsia="uk-UA"/>
              </w:rPr>
              <w:t>не пізніше ніж через 15 днів</w:t>
            </w:r>
            <w:r w:rsidRPr="00F1042D">
              <w:rPr>
                <w:rFonts w:ascii="Times New Roman" w:eastAsia="Calibri" w:hAnsi="Times New Roman" w:cs="Times New Roman"/>
                <w:color w:val="00000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55EE42D" w14:textId="2084B515"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F1042D">
              <w:rPr>
                <w:rFonts w:ascii="Times New Roman" w:eastAsia="Calibri" w:hAnsi="Times New Roman" w:cs="Times New Roman"/>
                <w:color w:val="000000"/>
                <w:lang w:eastAsia="uk-UA"/>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F1042D">
              <w:rPr>
                <w:rFonts w:ascii="Times New Roman" w:eastAsia="Calibri" w:hAnsi="Times New Roman" w:cs="Times New Roman"/>
                <w:color w:val="000000"/>
                <w:lang w:eastAsia="uk-UA"/>
              </w:rPr>
              <w:t>закупівель</w:t>
            </w:r>
            <w:proofErr w:type="spellEnd"/>
            <w:r w:rsidRPr="00F1042D">
              <w:rPr>
                <w:rFonts w:ascii="Times New Roman" w:eastAsia="Calibri" w:hAnsi="Times New Roman" w:cs="Times New Roman"/>
                <w:color w:val="00000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7F35E5" w:rsidRPr="00AE50D5" w14:paraId="0AE82243" w14:textId="77777777" w:rsidTr="00391CE2">
        <w:tc>
          <w:tcPr>
            <w:tcW w:w="619" w:type="dxa"/>
            <w:shd w:val="clear" w:color="auto" w:fill="auto"/>
          </w:tcPr>
          <w:p w14:paraId="68896249"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3</w:t>
            </w:r>
          </w:p>
        </w:tc>
        <w:tc>
          <w:tcPr>
            <w:tcW w:w="4192" w:type="dxa"/>
            <w:shd w:val="clear" w:color="auto" w:fill="auto"/>
          </w:tcPr>
          <w:p w14:paraId="798C6C4C" w14:textId="77777777" w:rsidR="007F35E5" w:rsidRPr="00AE50D5" w:rsidRDefault="007F35E5" w:rsidP="007F35E5">
            <w:pPr>
              <w:spacing w:after="0" w:line="240" w:lineRule="auto"/>
              <w:jc w:val="both"/>
              <w:rPr>
                <w:rFonts w:ascii="Times New Roman" w:eastAsia="Times New Roman" w:hAnsi="Times New Roman" w:cs="Times New Roman"/>
                <w:lang w:eastAsia="uk-UA"/>
              </w:rPr>
            </w:pPr>
            <w:proofErr w:type="spellStart"/>
            <w:r w:rsidRPr="00AE50D5">
              <w:rPr>
                <w:rFonts w:ascii="Times New Roman" w:eastAsia="Times New Roman" w:hAnsi="Times New Roman" w:cs="Times New Roman"/>
                <w:lang w:eastAsia="uk-UA"/>
              </w:rPr>
              <w:t>Проєкт</w:t>
            </w:r>
            <w:proofErr w:type="spellEnd"/>
            <w:r w:rsidRPr="00AE50D5">
              <w:rPr>
                <w:rFonts w:ascii="Times New Roman" w:eastAsia="Times New Roman" w:hAnsi="Times New Roman" w:cs="Times New Roman"/>
                <w:lang w:eastAsia="uk-UA"/>
              </w:rPr>
              <w:t xml:space="preserve"> договору про закупівлю </w:t>
            </w:r>
          </w:p>
        </w:tc>
        <w:tc>
          <w:tcPr>
            <w:tcW w:w="5244" w:type="dxa"/>
            <w:shd w:val="clear" w:color="auto" w:fill="auto"/>
          </w:tcPr>
          <w:p w14:paraId="1B23A163" w14:textId="77777777" w:rsidR="007F35E5" w:rsidRPr="00562A65" w:rsidRDefault="007F35E5" w:rsidP="007F35E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3.1. </w:t>
            </w:r>
            <w:proofErr w:type="spellStart"/>
            <w:r w:rsidRPr="00562A65">
              <w:rPr>
                <w:rFonts w:ascii="Times New Roman" w:eastAsia="Times New Roman" w:hAnsi="Times New Roman" w:cs="Times New Roman"/>
                <w:lang w:eastAsia="uk-UA"/>
              </w:rPr>
              <w:t>Проєкт</w:t>
            </w:r>
            <w:proofErr w:type="spellEnd"/>
            <w:r w:rsidRPr="00562A65">
              <w:rPr>
                <w:rFonts w:ascii="Times New Roman" w:eastAsia="Times New Roman" w:hAnsi="Times New Roman" w:cs="Times New Roman"/>
                <w:lang w:eastAsia="uk-UA"/>
              </w:rPr>
              <w:t xml:space="preserve"> договору про закупівлю зазначено </w:t>
            </w:r>
            <w:r w:rsidRPr="00B65C34">
              <w:rPr>
                <w:rFonts w:ascii="Times New Roman" w:eastAsia="Times New Roman" w:hAnsi="Times New Roman" w:cs="Times New Roman"/>
                <w:i/>
                <w:lang w:eastAsia="uk-UA"/>
              </w:rPr>
              <w:t>в Додатку 4 до  тендерної документації</w:t>
            </w:r>
            <w:r w:rsidRPr="00562A65">
              <w:rPr>
                <w:rFonts w:ascii="Times New Roman" w:eastAsia="Times New Roman" w:hAnsi="Times New Roman" w:cs="Times New Roman"/>
                <w:lang w:eastAsia="uk-UA"/>
              </w:rPr>
              <w:t>.</w:t>
            </w:r>
          </w:p>
          <w:p w14:paraId="7D45A187" w14:textId="77777777" w:rsidR="00C31343" w:rsidRPr="00F62EB0" w:rsidRDefault="007F35E5" w:rsidP="00C31343">
            <w:pPr>
              <w:widowControl w:val="0"/>
              <w:spacing w:after="0" w:line="240" w:lineRule="auto"/>
              <w:ind w:right="120"/>
              <w:jc w:val="both"/>
              <w:rPr>
                <w:rFonts w:ascii="Times New Roman" w:hAnsi="Times New Roman" w:cs="Times New Roman"/>
                <w:sz w:val="24"/>
                <w:szCs w:val="24"/>
              </w:rPr>
            </w:pPr>
            <w:r>
              <w:rPr>
                <w:rFonts w:ascii="Times New Roman" w:eastAsia="Times New Roman" w:hAnsi="Times New Roman" w:cs="Times New Roman"/>
                <w:lang w:eastAsia="uk-UA"/>
              </w:rPr>
              <w:t xml:space="preserve">3.2 </w:t>
            </w:r>
            <w:r w:rsidR="00C31343" w:rsidRPr="00C31343">
              <w:rPr>
                <w:rFonts w:ascii="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C31343" w:rsidRPr="00C31343">
              <w:rPr>
                <w:rFonts w:ascii="Times New Roman" w:hAnsi="Times New Roman" w:cs="Times New Roman"/>
              </w:rPr>
              <w:t>у строки, визначені пунктом 2 «Строк укладання договору про закупівлю» цього розділу</w:t>
            </w:r>
            <w:r w:rsidR="00C31343" w:rsidRPr="00F62EB0">
              <w:rPr>
                <w:rFonts w:ascii="Times New Roman" w:hAnsi="Times New Roman" w:cs="Times New Roman"/>
                <w:sz w:val="24"/>
                <w:szCs w:val="24"/>
              </w:rPr>
              <w:t>.</w:t>
            </w:r>
          </w:p>
          <w:p w14:paraId="49C046E4" w14:textId="7352BCBD" w:rsidR="007F35E5" w:rsidRDefault="007F35E5" w:rsidP="007F35E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3.3. </w:t>
            </w:r>
            <w:r w:rsidRPr="00D75951">
              <w:rPr>
                <w:rFonts w:ascii="Times New Roman" w:eastAsia="Times New Roman" w:hAnsi="Times New Roman" w:cs="Times New Roman"/>
                <w:lang w:eastAsia="uk-UA"/>
              </w:rPr>
              <w:t>Для укладення договору про закупівлю переможець використовує проект договору, заповнює необхідну інформацію щодо ціни, реквізитів, та ін., в тому числі у додатках до договору та передає, або надсилає замовнику два примірники підписано</w:t>
            </w:r>
            <w:r>
              <w:rPr>
                <w:rFonts w:ascii="Times New Roman" w:eastAsia="Times New Roman" w:hAnsi="Times New Roman" w:cs="Times New Roman"/>
                <w:lang w:eastAsia="uk-UA"/>
              </w:rPr>
              <w:t>го проекту договору з додатками.</w:t>
            </w:r>
          </w:p>
          <w:p w14:paraId="2546C725" w14:textId="77777777" w:rsidR="007F35E5" w:rsidRDefault="007F35E5" w:rsidP="007F35E5">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lang w:eastAsia="uk-UA"/>
              </w:rPr>
              <w:t xml:space="preserve">3.4. </w:t>
            </w:r>
            <w:r w:rsidRPr="00D75951">
              <w:rPr>
                <w:rFonts w:ascii="Times New Roman" w:eastAsia="Times New Roman" w:hAnsi="Times New Roman" w:cs="Times New Roman"/>
                <w:lang w:eastAsia="uk-UA"/>
              </w:rPr>
              <w:t xml:space="preserve">Переможець процедури закупівлі під час укладення договору повинен надати відповідну </w:t>
            </w:r>
            <w:r w:rsidRPr="00D75951">
              <w:rPr>
                <w:rFonts w:ascii="Times New Roman" w:eastAsia="Times New Roman" w:hAnsi="Times New Roman" w:cs="Times New Roman"/>
                <w:b/>
                <w:lang w:eastAsia="uk-UA"/>
              </w:rPr>
              <w:t>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Pr>
                <w:rFonts w:ascii="Times New Roman" w:eastAsia="Times New Roman" w:hAnsi="Times New Roman" w:cs="Times New Roman"/>
                <w:b/>
                <w:lang w:eastAsia="uk-UA"/>
              </w:rPr>
              <w:t>.</w:t>
            </w:r>
          </w:p>
          <w:p w14:paraId="706C6EEB" w14:textId="29027A2F" w:rsidR="00C31343" w:rsidRPr="00C31343" w:rsidRDefault="00C31343" w:rsidP="007F35E5">
            <w:pPr>
              <w:spacing w:after="0" w:line="240" w:lineRule="auto"/>
              <w:jc w:val="both"/>
              <w:rPr>
                <w:rFonts w:ascii="Times New Roman" w:eastAsia="Times New Roman" w:hAnsi="Times New Roman" w:cs="Times New Roman"/>
                <w:lang w:eastAsia="uk-UA"/>
              </w:rPr>
            </w:pPr>
            <w:r w:rsidRPr="00C31343">
              <w:rPr>
                <w:rFonts w:ascii="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31343">
              <w:rPr>
                <w:rFonts w:ascii="Times New Roman" w:hAnsi="Times New Roman" w:cs="Times New Roman"/>
                <w:i/>
                <w:highlight w:val="white"/>
              </w:rPr>
              <w:t xml:space="preserve"> </w:t>
            </w:r>
            <w:proofErr w:type="spellStart"/>
            <w:r w:rsidRPr="00C31343">
              <w:rPr>
                <w:rFonts w:ascii="Times New Roman" w:hAnsi="Times New Roman" w:cs="Times New Roman"/>
                <w:i/>
                <w:highlight w:val="white"/>
              </w:rPr>
              <w:t>абз</w:t>
            </w:r>
            <w:proofErr w:type="spellEnd"/>
            <w:r w:rsidRPr="00C31343">
              <w:rPr>
                <w:rFonts w:ascii="Times New Roman" w:hAnsi="Times New Roman" w:cs="Times New Roman"/>
                <w:i/>
                <w:highlight w:val="white"/>
              </w:rPr>
              <w:t>. 2 підпункту 3  пункту 41 Особливостей.</w:t>
            </w:r>
          </w:p>
        </w:tc>
      </w:tr>
      <w:tr w:rsidR="007F35E5" w:rsidRPr="00AE50D5" w14:paraId="65601A98" w14:textId="77777777" w:rsidTr="00391CE2">
        <w:tc>
          <w:tcPr>
            <w:tcW w:w="619" w:type="dxa"/>
            <w:shd w:val="clear" w:color="auto" w:fill="auto"/>
          </w:tcPr>
          <w:p w14:paraId="0677259B"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w:t>
            </w:r>
          </w:p>
        </w:tc>
        <w:tc>
          <w:tcPr>
            <w:tcW w:w="4192" w:type="dxa"/>
            <w:shd w:val="clear" w:color="auto" w:fill="auto"/>
          </w:tcPr>
          <w:p w14:paraId="23EA66CE"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Істотні умови, що обов’язково включаються до договору про закупівлю</w:t>
            </w:r>
          </w:p>
        </w:tc>
        <w:tc>
          <w:tcPr>
            <w:tcW w:w="5244" w:type="dxa"/>
            <w:shd w:val="clear" w:color="auto" w:fill="auto"/>
          </w:tcPr>
          <w:p w14:paraId="2743B99E" w14:textId="77777777" w:rsidR="003A03CC" w:rsidRPr="003A03CC" w:rsidRDefault="007F35E5" w:rsidP="003A03CC">
            <w:pPr>
              <w:widowControl w:val="0"/>
              <w:spacing w:after="0" w:line="240" w:lineRule="auto"/>
              <w:jc w:val="both"/>
              <w:rPr>
                <w:rFonts w:ascii="Times New Roman" w:hAnsi="Times New Roman" w:cs="Times New Roman"/>
              </w:rPr>
            </w:pPr>
            <w:r>
              <w:rPr>
                <w:rFonts w:ascii="Times New Roman" w:eastAsia="Calibri" w:hAnsi="Times New Roman" w:cs="Times New Roman"/>
                <w:color w:val="000000"/>
                <w:lang w:eastAsia="uk-UA"/>
              </w:rPr>
              <w:t xml:space="preserve">4.1. </w:t>
            </w:r>
            <w:r w:rsidR="003A03CC" w:rsidRPr="003A03CC">
              <w:rPr>
                <w:rFonts w:ascii="Times New Roman" w:hAnsi="Times New Roman" w:cs="Times New Roman"/>
                <w:color w:val="32323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C34A3BC" w14:textId="77777777" w:rsidR="003A03CC" w:rsidRPr="003A03CC" w:rsidRDefault="003A03CC" w:rsidP="003A03CC">
            <w:pPr>
              <w:widowControl w:val="0"/>
              <w:spacing w:after="0" w:line="240" w:lineRule="auto"/>
              <w:jc w:val="both"/>
              <w:rPr>
                <w:rFonts w:ascii="Times New Roman" w:hAnsi="Times New Roman" w:cs="Times New Roman"/>
                <w:color w:val="000000"/>
              </w:rPr>
            </w:pPr>
            <w:r w:rsidRPr="003A03CC">
              <w:rPr>
                <w:rFonts w:ascii="Times New Roman" w:hAnsi="Times New Roman" w:cs="Times New Roman"/>
                <w:color w:val="000000"/>
              </w:rPr>
              <w:t xml:space="preserve">Істотними умовами договору про закупівлю є </w:t>
            </w:r>
            <w:r w:rsidRPr="003A03CC">
              <w:rPr>
                <w:rFonts w:ascii="Times New Roman" w:hAnsi="Times New Roman" w:cs="Times New Roman"/>
                <w:color w:val="000000"/>
              </w:rPr>
              <w:lastRenderedPageBreak/>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76A8DA" w14:textId="3A7A4C1F" w:rsidR="007F35E5" w:rsidRPr="00F1042D" w:rsidRDefault="007F35E5" w:rsidP="007F35E5">
            <w:pPr>
              <w:widowControl w:val="0"/>
              <w:spacing w:after="0" w:line="240" w:lineRule="auto"/>
              <w:ind w:right="-1"/>
              <w:jc w:val="both"/>
              <w:rPr>
                <w:rFonts w:ascii="Times New Roman" w:eastAsia="Calibri" w:hAnsi="Times New Roman" w:cs="Times New Roman"/>
                <w:color w:val="000000"/>
                <w:lang w:eastAsia="uk-UA"/>
              </w:rPr>
            </w:pPr>
            <w:r w:rsidRPr="00F1042D">
              <w:rPr>
                <w:rFonts w:ascii="Times New Roman" w:eastAsia="Calibri" w:hAnsi="Times New Roman" w:cs="Times New Roman"/>
                <w:color w:val="00000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D389FFE" w14:textId="77777777" w:rsidR="007F35E5" w:rsidRPr="00F1042D" w:rsidRDefault="007F35E5" w:rsidP="007F35E5">
            <w:pPr>
              <w:widowControl w:val="0"/>
              <w:spacing w:after="0" w:line="240" w:lineRule="auto"/>
              <w:ind w:right="-1"/>
              <w:jc w:val="both"/>
              <w:rPr>
                <w:rFonts w:ascii="Times New Roman" w:eastAsia="Calibri" w:hAnsi="Times New Roman" w:cs="Times New Roman"/>
                <w:color w:val="000000"/>
                <w:lang w:eastAsia="uk-UA"/>
              </w:rPr>
            </w:pPr>
            <w:r w:rsidRPr="00F1042D">
              <w:rPr>
                <w:rFonts w:ascii="Times New Roman" w:eastAsia="Calibri" w:hAnsi="Times New Roman" w:cs="Times New Roman"/>
                <w:color w:val="000000"/>
                <w:lang w:eastAsia="uk-UA"/>
              </w:rPr>
              <w:t>- визначення грошового еквівалента зобов’язання в іноземній валюті;</w:t>
            </w:r>
          </w:p>
          <w:p w14:paraId="105EA33A" w14:textId="77777777" w:rsidR="007F35E5" w:rsidRPr="00F1042D" w:rsidRDefault="007F35E5" w:rsidP="007F35E5">
            <w:pPr>
              <w:widowControl w:val="0"/>
              <w:spacing w:after="0" w:line="240" w:lineRule="auto"/>
              <w:ind w:right="-1"/>
              <w:jc w:val="both"/>
              <w:rPr>
                <w:rFonts w:ascii="Times New Roman" w:eastAsia="Calibri" w:hAnsi="Times New Roman" w:cs="Times New Roman"/>
                <w:color w:val="000000"/>
                <w:lang w:eastAsia="uk-UA"/>
              </w:rPr>
            </w:pPr>
            <w:r w:rsidRPr="00F1042D">
              <w:rPr>
                <w:rFonts w:ascii="Times New Roman" w:eastAsia="Calibri" w:hAnsi="Times New Roman" w:cs="Times New Roman"/>
                <w:color w:val="000000"/>
                <w:lang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9A89448" w14:textId="77777777" w:rsidR="007F35E5" w:rsidRPr="00F1042D" w:rsidRDefault="007F35E5" w:rsidP="007F35E5">
            <w:pPr>
              <w:widowControl w:val="0"/>
              <w:spacing w:after="0" w:line="240" w:lineRule="auto"/>
              <w:ind w:right="-1"/>
              <w:jc w:val="both"/>
              <w:rPr>
                <w:rFonts w:ascii="Times New Roman" w:eastAsia="Calibri" w:hAnsi="Times New Roman" w:cs="Times New Roman"/>
                <w:color w:val="000000"/>
                <w:lang w:eastAsia="uk-UA"/>
              </w:rPr>
            </w:pPr>
            <w:r w:rsidRPr="00F1042D">
              <w:rPr>
                <w:rFonts w:ascii="Times New Roman" w:eastAsia="Calibri" w:hAnsi="Times New Roman" w:cs="Times New Roman"/>
                <w:color w:val="000000"/>
                <w:lang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34D4813"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4.2. </w:t>
            </w:r>
            <w:r w:rsidRPr="00F1042D">
              <w:rPr>
                <w:rFonts w:ascii="Times New Roman" w:eastAsia="Times New Roman" w:hAnsi="Times New Roman" w:cs="Times New Roman"/>
                <w:color w:val="00000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D2EA66"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1) зменшення обсягів закупівлі, зокрема з урахуванням фактичного обсягу видатків замовника;</w:t>
            </w:r>
          </w:p>
          <w:p w14:paraId="147741AB"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1042D">
              <w:rPr>
                <w:rFonts w:ascii="Times New Roman" w:eastAsia="Times New Roman" w:hAnsi="Times New Roman" w:cs="Times New Roman"/>
                <w:color w:val="000000"/>
                <w:lang w:eastAsia="ru-RU"/>
              </w:rPr>
              <w:t>пропорційно</w:t>
            </w:r>
            <w:proofErr w:type="spellEnd"/>
            <w:r w:rsidRPr="00F1042D">
              <w:rPr>
                <w:rFonts w:ascii="Times New Roman" w:eastAsia="Times New Roman" w:hAnsi="Times New Roman" w:cs="Times New Roman"/>
                <w:color w:val="000000"/>
                <w:lang w:eastAsia="ru-RU"/>
              </w:rPr>
              <w:t xml:space="preserve"> коливанню ціни такого товару на ринку (відсоток збільшення ціни за одиницю товару не може перевищувати відсоток</w:t>
            </w:r>
          </w:p>
          <w:p w14:paraId="3E1F0547"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1A4B8F"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6D193D3"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20EE8D"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5) погодження зміни ціни в договорі про закупівлю в бік зменшення (без зміни кількості (обсягу) та якості товарів, робіт і послуг);</w:t>
            </w:r>
          </w:p>
          <w:p w14:paraId="276C7C74"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1042D">
              <w:rPr>
                <w:rFonts w:ascii="Times New Roman" w:eastAsia="Times New Roman" w:hAnsi="Times New Roman" w:cs="Times New Roman"/>
                <w:color w:val="000000"/>
                <w:lang w:eastAsia="ru-RU"/>
              </w:rPr>
              <w:t>пропорційно</w:t>
            </w:r>
            <w:proofErr w:type="spellEnd"/>
            <w:r w:rsidRPr="00F1042D">
              <w:rPr>
                <w:rFonts w:ascii="Times New Roman" w:eastAsia="Times New Roman" w:hAnsi="Times New Roman" w:cs="Times New Roman"/>
                <w:color w:val="000000"/>
                <w:lang w:eastAsia="ru-RU"/>
              </w:rPr>
              <w:t xml:space="preserve"> до зміни таких ставок та/або пільг з оподаткування, а також у зв’язку зі зміною системи оподаткування </w:t>
            </w:r>
            <w:proofErr w:type="spellStart"/>
            <w:r w:rsidRPr="00F1042D">
              <w:rPr>
                <w:rFonts w:ascii="Times New Roman" w:eastAsia="Times New Roman" w:hAnsi="Times New Roman" w:cs="Times New Roman"/>
                <w:color w:val="000000"/>
                <w:lang w:eastAsia="ru-RU"/>
              </w:rPr>
              <w:t>пропорційно</w:t>
            </w:r>
            <w:proofErr w:type="spellEnd"/>
            <w:r w:rsidRPr="00F1042D">
              <w:rPr>
                <w:rFonts w:ascii="Times New Roman" w:eastAsia="Times New Roman" w:hAnsi="Times New Roman" w:cs="Times New Roman"/>
                <w:color w:val="000000"/>
                <w:lang w:eastAsia="ru-RU"/>
              </w:rPr>
              <w:t xml:space="preserve"> до зміни податкового навантаження </w:t>
            </w:r>
            <w:r w:rsidRPr="00F1042D">
              <w:rPr>
                <w:rFonts w:ascii="Times New Roman" w:eastAsia="Times New Roman" w:hAnsi="Times New Roman" w:cs="Times New Roman"/>
                <w:color w:val="000000"/>
                <w:lang w:eastAsia="ru-RU"/>
              </w:rPr>
              <w:lastRenderedPageBreak/>
              <w:t>внаслідок зміни системи оподаткування;</w:t>
            </w:r>
          </w:p>
          <w:p w14:paraId="07EF30D5"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7) зміни встановленого згідно із законодавством органами державної</w:t>
            </w:r>
          </w:p>
          <w:p w14:paraId="7E3101D0"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 xml:space="preserve">статистики індексу споживчих цін, зміни курсу іноземної валюти, зміни біржових котирувань або показників </w:t>
            </w:r>
            <w:proofErr w:type="spellStart"/>
            <w:r w:rsidRPr="00F1042D">
              <w:rPr>
                <w:rFonts w:ascii="Times New Roman" w:eastAsia="Times New Roman" w:hAnsi="Times New Roman" w:cs="Times New Roman"/>
                <w:color w:val="000000"/>
                <w:lang w:eastAsia="ru-RU"/>
              </w:rPr>
              <w:t>Platts</w:t>
            </w:r>
            <w:proofErr w:type="spellEnd"/>
            <w:r w:rsidRPr="00F1042D">
              <w:rPr>
                <w:rFonts w:ascii="Times New Roman" w:eastAsia="Times New Roman" w:hAnsi="Times New Roman" w:cs="Times New Roman"/>
                <w:color w:val="00000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1F8FBC"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8) зміни умов у зв’язку із застосуванням положень частини шостої статті 41 Закону.</w:t>
            </w:r>
          </w:p>
          <w:p w14:paraId="0AD9ECDA" w14:textId="77777777" w:rsidR="007F35E5" w:rsidRPr="00AE50D5"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4.3. </w:t>
            </w:r>
            <w:r w:rsidRPr="00D75951">
              <w:rPr>
                <w:rFonts w:ascii="Times New Roman" w:eastAsia="Times New Roman" w:hAnsi="Times New Roman" w:cs="Times New Roman"/>
                <w:color w:val="000000"/>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Pr>
                <w:rFonts w:ascii="Times New Roman" w:eastAsia="Times New Roman" w:hAnsi="Times New Roman" w:cs="Times New Roman"/>
                <w:color w:val="000000"/>
                <w:lang w:eastAsia="ru-RU"/>
              </w:rPr>
              <w:t xml:space="preserve"> з урахуванням Постанови № 1178</w:t>
            </w:r>
            <w:r w:rsidRPr="00F1042D">
              <w:rPr>
                <w:rFonts w:ascii="Times New Roman" w:eastAsia="Times New Roman" w:hAnsi="Times New Roman" w:cs="Times New Roman"/>
                <w:color w:val="000000"/>
                <w:lang w:eastAsia="ru-RU"/>
              </w:rPr>
              <w:t>.</w:t>
            </w:r>
          </w:p>
        </w:tc>
      </w:tr>
      <w:tr w:rsidR="007F35E5" w:rsidRPr="00AE50D5" w14:paraId="536471C0" w14:textId="77777777" w:rsidTr="00391CE2">
        <w:tc>
          <w:tcPr>
            <w:tcW w:w="619" w:type="dxa"/>
            <w:shd w:val="clear" w:color="auto" w:fill="auto"/>
          </w:tcPr>
          <w:p w14:paraId="32E92A49"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lastRenderedPageBreak/>
              <w:t>5</w:t>
            </w:r>
          </w:p>
        </w:tc>
        <w:tc>
          <w:tcPr>
            <w:tcW w:w="4192" w:type="dxa"/>
            <w:shd w:val="clear" w:color="auto" w:fill="auto"/>
          </w:tcPr>
          <w:p w14:paraId="36081008"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Дії замовника при відмові переможця торгів підписати договір про закупівлю</w:t>
            </w:r>
          </w:p>
        </w:tc>
        <w:tc>
          <w:tcPr>
            <w:tcW w:w="5244" w:type="dxa"/>
            <w:shd w:val="clear" w:color="auto" w:fill="auto"/>
          </w:tcPr>
          <w:p w14:paraId="6E5BD0C1"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7F02D4">
              <w:rPr>
                <w:rFonts w:ascii="Times New Roman" w:eastAsia="Times New Roman" w:hAnsi="Times New Roman" w:cs="Times New Roman"/>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F02D4">
              <w:rPr>
                <w:rFonts w:ascii="Times New Roman" w:eastAsia="Times New Roman" w:hAnsi="Times New Roman" w:cs="Times New Roman"/>
                <w:lang w:eastAsia="uk-UA"/>
              </w:rPr>
              <w:t>неукладення</w:t>
            </w:r>
            <w:proofErr w:type="spellEnd"/>
            <w:r w:rsidRPr="007F02D4">
              <w:rPr>
                <w:rFonts w:ascii="Times New Roman" w:eastAsia="Times New Roman" w:hAnsi="Times New Roman" w:cs="Times New Roman"/>
                <w:lang w:eastAsia="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w:t>
            </w:r>
            <w:r w:rsidRPr="005626BE">
              <w:rPr>
                <w:rFonts w:ascii="Times New Roman" w:eastAsia="Times New Roman" w:hAnsi="Times New Roman" w:cs="Times New Roman"/>
                <w:lang w:eastAsia="uk-UA"/>
              </w:rPr>
              <w:t>Постанови № 1178</w:t>
            </w:r>
            <w:r w:rsidRPr="007F02D4">
              <w:rPr>
                <w:rFonts w:ascii="Times New Roman" w:eastAsia="Times New Roman" w:hAnsi="Times New Roman" w:cs="Times New Roman"/>
                <w:lang w:eastAsia="uk-UA"/>
              </w:rPr>
              <w:t>.</w:t>
            </w:r>
          </w:p>
        </w:tc>
      </w:tr>
      <w:tr w:rsidR="007F35E5" w:rsidRPr="00AE50D5" w14:paraId="4E046534" w14:textId="77777777" w:rsidTr="00391CE2">
        <w:tc>
          <w:tcPr>
            <w:tcW w:w="619" w:type="dxa"/>
            <w:shd w:val="clear" w:color="auto" w:fill="auto"/>
          </w:tcPr>
          <w:p w14:paraId="4F6CB37B"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6</w:t>
            </w:r>
          </w:p>
        </w:tc>
        <w:tc>
          <w:tcPr>
            <w:tcW w:w="4192" w:type="dxa"/>
            <w:shd w:val="clear" w:color="auto" w:fill="auto"/>
          </w:tcPr>
          <w:p w14:paraId="182E62A2"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Забезпечення виконання договору про закупівлю</w:t>
            </w:r>
          </w:p>
        </w:tc>
        <w:tc>
          <w:tcPr>
            <w:tcW w:w="5244" w:type="dxa"/>
            <w:shd w:val="clear" w:color="auto" w:fill="auto"/>
          </w:tcPr>
          <w:p w14:paraId="468A9860"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Не вимагається</w:t>
            </w:r>
          </w:p>
        </w:tc>
      </w:tr>
    </w:tbl>
    <w:p w14:paraId="19AB5CED" w14:textId="77777777" w:rsidR="004D364E" w:rsidRDefault="004D364E" w:rsidP="002032D4">
      <w:pPr>
        <w:spacing w:after="0" w:line="240" w:lineRule="auto"/>
        <w:jc w:val="both"/>
        <w:rPr>
          <w:rFonts w:ascii="Times New Roman" w:eastAsia="Times New Roman" w:hAnsi="Times New Roman" w:cs="Times New Roman"/>
          <w:i/>
          <w:sz w:val="24"/>
          <w:szCs w:val="24"/>
          <w:lang w:eastAsia="ru-RU"/>
        </w:rPr>
      </w:pPr>
    </w:p>
    <w:p w14:paraId="5E18AC30" w14:textId="77777777" w:rsidR="000C444D" w:rsidRDefault="000C444D" w:rsidP="00E038E0">
      <w:pPr>
        <w:spacing w:after="0" w:line="240" w:lineRule="auto"/>
        <w:jc w:val="both"/>
        <w:rPr>
          <w:rFonts w:ascii="Times New Roman" w:eastAsia="Times New Roman" w:hAnsi="Times New Roman" w:cs="Times New Roman"/>
          <w:i/>
          <w:sz w:val="24"/>
          <w:szCs w:val="24"/>
          <w:lang w:eastAsia="ru-RU"/>
        </w:rPr>
      </w:pPr>
    </w:p>
    <w:p w14:paraId="1DE44CCB" w14:textId="77777777" w:rsidR="000C444D" w:rsidRDefault="000C444D" w:rsidP="003C422D">
      <w:pPr>
        <w:spacing w:after="0" w:line="240" w:lineRule="auto"/>
        <w:ind w:left="6804"/>
        <w:jc w:val="both"/>
        <w:rPr>
          <w:rFonts w:ascii="Times New Roman" w:eastAsia="Times New Roman" w:hAnsi="Times New Roman" w:cs="Times New Roman"/>
          <w:i/>
          <w:sz w:val="24"/>
          <w:szCs w:val="24"/>
          <w:lang w:eastAsia="ru-RU"/>
        </w:rPr>
      </w:pPr>
    </w:p>
    <w:p w14:paraId="5A62BE25" w14:textId="77777777" w:rsidR="000C444D" w:rsidRDefault="000C444D" w:rsidP="003C422D">
      <w:pPr>
        <w:spacing w:after="0" w:line="240" w:lineRule="auto"/>
        <w:ind w:left="6804"/>
        <w:jc w:val="both"/>
        <w:rPr>
          <w:rFonts w:ascii="Times New Roman" w:eastAsia="Times New Roman" w:hAnsi="Times New Roman" w:cs="Times New Roman"/>
          <w:i/>
          <w:sz w:val="24"/>
          <w:szCs w:val="24"/>
          <w:lang w:eastAsia="ru-RU"/>
        </w:rPr>
      </w:pPr>
    </w:p>
    <w:p w14:paraId="19256656" w14:textId="77777777" w:rsidR="003C422D" w:rsidRPr="00BE0BE1" w:rsidRDefault="003C422D" w:rsidP="003C422D">
      <w:pPr>
        <w:spacing w:after="0" w:line="240" w:lineRule="auto"/>
        <w:ind w:left="6804"/>
        <w:jc w:val="both"/>
        <w:rPr>
          <w:rFonts w:ascii="Times New Roman" w:eastAsia="Times New Roman" w:hAnsi="Times New Roman" w:cs="Times New Roman"/>
          <w:b/>
          <w:bCs/>
          <w:i/>
          <w:sz w:val="24"/>
          <w:szCs w:val="24"/>
          <w:lang w:eastAsia="ru-RU"/>
        </w:rPr>
      </w:pPr>
      <w:r w:rsidRPr="00BE0BE1">
        <w:rPr>
          <w:rFonts w:ascii="Times New Roman" w:eastAsia="Times New Roman" w:hAnsi="Times New Roman" w:cs="Times New Roman"/>
          <w:b/>
          <w:bCs/>
          <w:i/>
          <w:sz w:val="24"/>
          <w:szCs w:val="24"/>
          <w:lang w:eastAsia="ru-RU"/>
        </w:rPr>
        <w:t>Додаток №1</w:t>
      </w:r>
    </w:p>
    <w:p w14:paraId="4AD3C35D" w14:textId="77777777" w:rsidR="003C422D" w:rsidRPr="00BE0BE1" w:rsidRDefault="003C422D" w:rsidP="003C422D">
      <w:pPr>
        <w:keepNext/>
        <w:spacing w:after="0" w:line="240" w:lineRule="auto"/>
        <w:outlineLvl w:val="0"/>
        <w:rPr>
          <w:rFonts w:ascii="Times New Roman" w:eastAsia="Times New Roman" w:hAnsi="Times New Roman" w:cs="Times New Roman"/>
          <w:b/>
          <w:bCs/>
          <w:i/>
          <w:sz w:val="24"/>
          <w:szCs w:val="24"/>
          <w:lang w:eastAsia="ru-RU"/>
        </w:rPr>
      </w:pPr>
      <w:r w:rsidRPr="00BE0BE1">
        <w:rPr>
          <w:rFonts w:ascii="Times New Roman" w:eastAsia="Times New Roman" w:hAnsi="Times New Roman" w:cs="Times New Roman"/>
          <w:b/>
          <w:bCs/>
          <w:i/>
          <w:sz w:val="24"/>
          <w:szCs w:val="24"/>
          <w:lang w:eastAsia="ru-RU"/>
        </w:rPr>
        <w:t xml:space="preserve">                                                                                                                 до тендерної документації</w:t>
      </w:r>
    </w:p>
    <w:p w14:paraId="38FAA39F" w14:textId="77777777" w:rsidR="003C422D" w:rsidRPr="003C422D" w:rsidRDefault="003C422D" w:rsidP="003C422D">
      <w:pPr>
        <w:spacing w:after="0" w:line="240" w:lineRule="auto"/>
        <w:rPr>
          <w:rFonts w:ascii="Times New Roman" w:eastAsia="Times New Roman" w:hAnsi="Times New Roman" w:cs="Times New Roman"/>
          <w:sz w:val="20"/>
          <w:szCs w:val="20"/>
          <w:lang w:val="ru-RU" w:eastAsia="ru-RU"/>
        </w:rPr>
      </w:pPr>
    </w:p>
    <w:p w14:paraId="0263E6A1" w14:textId="77777777" w:rsidR="003C422D" w:rsidRPr="003C422D" w:rsidRDefault="003C422D" w:rsidP="003C422D">
      <w:pPr>
        <w:spacing w:after="0"/>
        <w:jc w:val="center"/>
        <w:rPr>
          <w:rFonts w:ascii="Times New Roman" w:eastAsia="Times New Roman" w:hAnsi="Times New Roman" w:cs="Times New Roman"/>
          <w:i/>
          <w:sz w:val="24"/>
          <w:szCs w:val="24"/>
          <w:lang w:val="ru-RU" w:eastAsia="ru-RU"/>
        </w:rPr>
      </w:pPr>
      <w:r w:rsidRPr="003C422D">
        <w:rPr>
          <w:rFonts w:ascii="Times New Roman" w:eastAsia="Times New Roman" w:hAnsi="Times New Roman" w:cs="Times New Roman"/>
          <w:i/>
          <w:sz w:val="24"/>
          <w:szCs w:val="24"/>
          <w:lang w:val="ru-RU" w:eastAsia="ru-RU"/>
        </w:rPr>
        <w:t>Форма «</w:t>
      </w:r>
      <w:proofErr w:type="spellStart"/>
      <w:r w:rsidRPr="003C422D">
        <w:rPr>
          <w:rFonts w:ascii="Times New Roman" w:eastAsia="Times New Roman" w:hAnsi="Times New Roman" w:cs="Times New Roman"/>
          <w:i/>
          <w:sz w:val="24"/>
          <w:szCs w:val="24"/>
          <w:lang w:val="ru-RU" w:eastAsia="ru-RU"/>
        </w:rPr>
        <w:t>Цінова</w:t>
      </w:r>
      <w:proofErr w:type="spellEnd"/>
      <w:r w:rsidRPr="003C422D">
        <w:rPr>
          <w:rFonts w:ascii="Times New Roman" w:eastAsia="Times New Roman" w:hAnsi="Times New Roman" w:cs="Times New Roman"/>
          <w:i/>
          <w:sz w:val="24"/>
          <w:szCs w:val="24"/>
          <w:lang w:val="ru-RU" w:eastAsia="ru-RU"/>
        </w:rPr>
        <w:t xml:space="preserve"> </w:t>
      </w:r>
      <w:proofErr w:type="spellStart"/>
      <w:r w:rsidRPr="003C422D">
        <w:rPr>
          <w:rFonts w:ascii="Times New Roman" w:eastAsia="Times New Roman" w:hAnsi="Times New Roman" w:cs="Times New Roman"/>
          <w:i/>
          <w:sz w:val="24"/>
          <w:szCs w:val="24"/>
          <w:lang w:val="ru-RU" w:eastAsia="ru-RU"/>
        </w:rPr>
        <w:t>пропозиція</w:t>
      </w:r>
      <w:proofErr w:type="spellEnd"/>
      <w:r w:rsidRPr="003C422D">
        <w:rPr>
          <w:rFonts w:ascii="Times New Roman" w:eastAsia="Times New Roman" w:hAnsi="Times New Roman" w:cs="Times New Roman"/>
          <w:i/>
          <w:sz w:val="24"/>
          <w:szCs w:val="24"/>
          <w:lang w:val="ru-RU" w:eastAsia="ru-RU"/>
        </w:rPr>
        <w:t xml:space="preserve">» </w:t>
      </w:r>
      <w:proofErr w:type="spellStart"/>
      <w:r w:rsidRPr="003C422D">
        <w:rPr>
          <w:rFonts w:ascii="Times New Roman" w:eastAsia="Times New Roman" w:hAnsi="Times New Roman" w:cs="Times New Roman"/>
          <w:i/>
          <w:sz w:val="24"/>
          <w:szCs w:val="24"/>
          <w:lang w:val="ru-RU" w:eastAsia="ru-RU"/>
        </w:rPr>
        <w:t>подається</w:t>
      </w:r>
      <w:proofErr w:type="spellEnd"/>
      <w:r w:rsidRPr="003C422D">
        <w:rPr>
          <w:rFonts w:ascii="Times New Roman" w:eastAsia="Times New Roman" w:hAnsi="Times New Roman" w:cs="Times New Roman"/>
          <w:i/>
          <w:sz w:val="24"/>
          <w:szCs w:val="24"/>
          <w:lang w:val="ru-RU" w:eastAsia="ru-RU"/>
        </w:rPr>
        <w:t xml:space="preserve"> у </w:t>
      </w:r>
      <w:proofErr w:type="spellStart"/>
      <w:r w:rsidRPr="003C422D">
        <w:rPr>
          <w:rFonts w:ascii="Times New Roman" w:eastAsia="Times New Roman" w:hAnsi="Times New Roman" w:cs="Times New Roman"/>
          <w:i/>
          <w:sz w:val="24"/>
          <w:szCs w:val="24"/>
          <w:lang w:val="ru-RU" w:eastAsia="ru-RU"/>
        </w:rPr>
        <w:t>вигляді</w:t>
      </w:r>
      <w:proofErr w:type="spellEnd"/>
      <w:r w:rsidRPr="003C422D">
        <w:rPr>
          <w:rFonts w:ascii="Times New Roman" w:eastAsia="Times New Roman" w:hAnsi="Times New Roman" w:cs="Times New Roman"/>
          <w:i/>
          <w:sz w:val="24"/>
          <w:szCs w:val="24"/>
          <w:lang w:val="ru-RU" w:eastAsia="ru-RU"/>
        </w:rPr>
        <w:t xml:space="preserve">, </w:t>
      </w:r>
      <w:proofErr w:type="spellStart"/>
      <w:r w:rsidRPr="003C422D">
        <w:rPr>
          <w:rFonts w:ascii="Times New Roman" w:eastAsia="Times New Roman" w:hAnsi="Times New Roman" w:cs="Times New Roman"/>
          <w:i/>
          <w:sz w:val="24"/>
          <w:szCs w:val="24"/>
          <w:lang w:val="ru-RU" w:eastAsia="ru-RU"/>
        </w:rPr>
        <w:t>наведеному</w:t>
      </w:r>
      <w:proofErr w:type="spellEnd"/>
      <w:r w:rsidRPr="003C422D">
        <w:rPr>
          <w:rFonts w:ascii="Times New Roman" w:eastAsia="Times New Roman" w:hAnsi="Times New Roman" w:cs="Times New Roman"/>
          <w:i/>
          <w:sz w:val="24"/>
          <w:szCs w:val="24"/>
          <w:lang w:val="ru-RU" w:eastAsia="ru-RU"/>
        </w:rPr>
        <w:t xml:space="preserve"> </w:t>
      </w:r>
      <w:proofErr w:type="spellStart"/>
      <w:r w:rsidRPr="003C422D">
        <w:rPr>
          <w:rFonts w:ascii="Times New Roman" w:eastAsia="Times New Roman" w:hAnsi="Times New Roman" w:cs="Times New Roman"/>
          <w:i/>
          <w:sz w:val="24"/>
          <w:szCs w:val="24"/>
          <w:lang w:val="ru-RU" w:eastAsia="ru-RU"/>
        </w:rPr>
        <w:t>нижче</w:t>
      </w:r>
      <w:proofErr w:type="spellEnd"/>
    </w:p>
    <w:p w14:paraId="4D935620" w14:textId="77777777" w:rsidR="003C422D" w:rsidRPr="00842838" w:rsidRDefault="003C422D" w:rsidP="003C422D">
      <w:pPr>
        <w:spacing w:after="0"/>
        <w:jc w:val="center"/>
        <w:rPr>
          <w:rFonts w:ascii="Times New Roman" w:eastAsia="Times New Roman" w:hAnsi="Times New Roman" w:cs="Times New Roman"/>
          <w:b/>
          <w:sz w:val="24"/>
          <w:szCs w:val="24"/>
          <w:lang w:val="ru-RU" w:eastAsia="ru-RU"/>
        </w:rPr>
      </w:pPr>
      <w:r w:rsidRPr="003C422D">
        <w:rPr>
          <w:rFonts w:ascii="Times New Roman" w:eastAsia="Times New Roman" w:hAnsi="Times New Roman" w:cs="Times New Roman"/>
          <w:b/>
          <w:sz w:val="24"/>
          <w:szCs w:val="24"/>
          <w:lang w:val="ru-RU" w:eastAsia="ru-RU"/>
        </w:rPr>
        <w:t>ФОРМА «</w:t>
      </w:r>
      <w:r w:rsidRPr="00842838">
        <w:rPr>
          <w:rFonts w:ascii="Times New Roman" w:eastAsia="Times New Roman" w:hAnsi="Times New Roman" w:cs="Times New Roman"/>
          <w:b/>
          <w:sz w:val="24"/>
          <w:szCs w:val="24"/>
          <w:lang w:val="ru-RU" w:eastAsia="ru-RU"/>
        </w:rPr>
        <w:t>ЦІНОВА ПРОПОЗИЦІЯ»</w:t>
      </w:r>
    </w:p>
    <w:p w14:paraId="285BE6D7" w14:textId="24C7E281" w:rsidR="003C422D" w:rsidRPr="00842838" w:rsidRDefault="00FC0A5E" w:rsidP="00FC0A5E">
      <w:pPr>
        <w:spacing w:after="0" w:line="240" w:lineRule="auto"/>
        <w:jc w:val="both"/>
        <w:rPr>
          <w:rFonts w:ascii="Times New Roman" w:eastAsia="Times New Roman" w:hAnsi="Times New Roman" w:cs="Times New Roman"/>
          <w:b/>
          <w:color w:val="000000"/>
          <w:lang w:eastAsia="ru-RU"/>
        </w:rPr>
      </w:pPr>
      <w:r w:rsidRPr="00842838">
        <w:rPr>
          <w:rFonts w:ascii="Times New Roman" w:eastAsia="Times New Roman" w:hAnsi="Times New Roman" w:cs="Times New Roman"/>
          <w:color w:val="000000"/>
          <w:lang w:eastAsia="ru-RU"/>
        </w:rPr>
        <w:t xml:space="preserve">                </w:t>
      </w:r>
      <w:r w:rsidR="003C422D" w:rsidRPr="00842838">
        <w:rPr>
          <w:rFonts w:ascii="Times New Roman" w:eastAsia="Times New Roman" w:hAnsi="Times New Roman" w:cs="Times New Roman"/>
          <w:color w:val="000000"/>
          <w:lang w:eastAsia="ru-RU"/>
        </w:rPr>
        <w:t>Ми, (назва Учасника), надаємо свою тендерну пропозицію щодо участі у торгах на закупівлю</w:t>
      </w:r>
      <w:r w:rsidR="003C422D" w:rsidRPr="00842838">
        <w:rPr>
          <w:rFonts w:ascii="Times New Roman" w:eastAsia="Times New Roman" w:hAnsi="Times New Roman" w:cs="Times New Roman"/>
          <w:b/>
          <w:color w:val="000000"/>
          <w:lang w:eastAsia="ru-RU"/>
        </w:rPr>
        <w:t xml:space="preserve"> </w:t>
      </w:r>
      <w:proofErr w:type="spellStart"/>
      <w:r w:rsidR="00842838" w:rsidRPr="00842838">
        <w:rPr>
          <w:rFonts w:ascii="Times New Roman" w:eastAsia="Times New Roman" w:hAnsi="Times New Roman" w:cs="Times New Roman"/>
          <w:b/>
          <w:bCs/>
          <w:lang w:eastAsia="ru-RU"/>
        </w:rPr>
        <w:t>Безинових</w:t>
      </w:r>
      <w:proofErr w:type="spellEnd"/>
      <w:r w:rsidR="00842838" w:rsidRPr="00842838">
        <w:rPr>
          <w:rFonts w:ascii="Times New Roman" w:eastAsia="Times New Roman" w:hAnsi="Times New Roman" w:cs="Times New Roman"/>
          <w:b/>
          <w:bCs/>
          <w:lang w:eastAsia="ru-RU"/>
        </w:rPr>
        <w:t xml:space="preserve"> генераторів          </w:t>
      </w:r>
      <w:r w:rsidRPr="00842838">
        <w:rPr>
          <w:rFonts w:ascii="Times New Roman" w:eastAsia="Times New Roman" w:hAnsi="Times New Roman" w:cs="Times New Roman"/>
          <w:b/>
          <w:bCs/>
          <w:lang w:eastAsia="ru-RU"/>
        </w:rPr>
        <w:t>ДК 021:2015-</w:t>
      </w:r>
      <w:r w:rsidR="00842838" w:rsidRPr="00842838">
        <w:rPr>
          <w:rFonts w:ascii="Times New Roman" w:eastAsia="Times New Roman" w:hAnsi="Times New Roman"/>
          <w:b/>
          <w:bCs/>
          <w:color w:val="000000"/>
          <w:sz w:val="24"/>
          <w:szCs w:val="24"/>
          <w:shd w:val="clear" w:color="auto" w:fill="FDFEFD"/>
          <w:lang w:eastAsia="ru-RU"/>
        </w:rPr>
        <w:t>31120000-3</w:t>
      </w:r>
      <w:r w:rsidR="00842838" w:rsidRPr="00842838">
        <w:rPr>
          <w:rFonts w:ascii="Times New Roman" w:eastAsia="Times New Roman" w:hAnsi="Times New Roman"/>
          <w:b/>
          <w:bCs/>
          <w:color w:val="777777"/>
          <w:sz w:val="24"/>
          <w:szCs w:val="24"/>
          <w:shd w:val="clear" w:color="auto" w:fill="FDFEFD"/>
          <w:lang w:eastAsia="ru-RU"/>
        </w:rPr>
        <w:t> – «</w:t>
      </w:r>
      <w:r w:rsidR="00842838" w:rsidRPr="00842838">
        <w:rPr>
          <w:rFonts w:ascii="Times New Roman" w:eastAsia="Times New Roman" w:hAnsi="Times New Roman"/>
          <w:b/>
          <w:bCs/>
          <w:color w:val="000000"/>
          <w:sz w:val="24"/>
          <w:szCs w:val="24"/>
          <w:shd w:val="clear" w:color="auto" w:fill="FDFEFD"/>
          <w:lang w:eastAsia="ru-RU"/>
        </w:rPr>
        <w:t>Генератори»</w:t>
      </w:r>
      <w:r w:rsidR="0051046D" w:rsidRPr="00842838">
        <w:rPr>
          <w:rFonts w:ascii="Times New Roman" w:eastAsia="Times New Roman" w:hAnsi="Times New Roman" w:cs="Times New Roman"/>
          <w:b/>
          <w:bCs/>
          <w:color w:val="000000"/>
          <w:lang w:eastAsia="ru-RU"/>
        </w:rPr>
        <w:t>,</w:t>
      </w:r>
      <w:r w:rsidR="003C422D" w:rsidRPr="00842838">
        <w:rPr>
          <w:rFonts w:ascii="Times New Roman" w:eastAsia="Times New Roman" w:hAnsi="Times New Roman" w:cs="Times New Roman"/>
          <w:b/>
          <w:color w:val="000000"/>
          <w:lang w:eastAsia="ru-RU"/>
        </w:rPr>
        <w:t xml:space="preserve"> </w:t>
      </w:r>
      <w:r w:rsidR="003C422D" w:rsidRPr="00842838">
        <w:rPr>
          <w:rFonts w:ascii="Times New Roman" w:eastAsia="Times New Roman" w:hAnsi="Times New Roman" w:cs="Times New Roman"/>
          <w:color w:val="000000"/>
          <w:lang w:eastAsia="ru-RU"/>
        </w:rPr>
        <w:t>згідно із технічними та іншими вимогами Замовника торгів.</w:t>
      </w:r>
    </w:p>
    <w:p w14:paraId="68B38F15" w14:textId="77777777" w:rsidR="003C422D" w:rsidRPr="003C422D" w:rsidRDefault="003C422D" w:rsidP="003C422D">
      <w:pPr>
        <w:spacing w:after="0" w:line="240" w:lineRule="auto"/>
        <w:ind w:firstLine="567"/>
        <w:jc w:val="both"/>
        <w:rPr>
          <w:rFonts w:ascii="Times New Roman" w:eastAsia="Times New Roman" w:hAnsi="Times New Roman" w:cs="Times New Roman"/>
          <w:lang w:eastAsia="ru-RU"/>
        </w:rPr>
      </w:pPr>
      <w:r w:rsidRPr="00842838">
        <w:rPr>
          <w:rFonts w:ascii="Times New Roman" w:eastAsia="Times New Roman" w:hAnsi="Times New Roman" w:cs="Times New Roman"/>
          <w:lang w:eastAsia="ru-RU"/>
        </w:rPr>
        <w:t>Вивчивши тендерну документацію та технічні вимоги на виконання зазначеного вище</w:t>
      </w:r>
      <w:r w:rsidRPr="003C422D">
        <w:rPr>
          <w:rFonts w:ascii="Times New Roman" w:eastAsia="Times New Roman" w:hAnsi="Times New Roman" w:cs="Times New Roman"/>
          <w:lang w:eastAsia="ru-RU"/>
        </w:rPr>
        <w:t>,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14:paraId="4B8515AF" w14:textId="77777777" w:rsidR="003C422D" w:rsidRPr="003C422D" w:rsidRDefault="003C422D" w:rsidP="003C422D">
      <w:pPr>
        <w:spacing w:after="0" w:line="240" w:lineRule="auto"/>
        <w:ind w:firstLine="567"/>
        <w:jc w:val="both"/>
        <w:rPr>
          <w:rFonts w:ascii="Times New Roman" w:eastAsia="Times New Roman" w:hAnsi="Times New Roman" w:cs="Times New Roman"/>
          <w:lang w:eastAsia="ru-RU"/>
        </w:rPr>
      </w:pPr>
    </w:p>
    <w:tbl>
      <w:tblPr>
        <w:tblpPr w:leftFromText="180" w:rightFromText="180" w:vertAnchor="text" w:horzAnchor="margin" w:tblpXSpec="center" w:tblpY="167"/>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1649"/>
        <w:gridCol w:w="1644"/>
        <w:gridCol w:w="6"/>
        <w:gridCol w:w="1640"/>
        <w:gridCol w:w="1943"/>
      </w:tblGrid>
      <w:tr w:rsidR="00B65C34" w:rsidRPr="00B65C34" w14:paraId="34C4159D" w14:textId="77777777" w:rsidTr="005F2768">
        <w:trPr>
          <w:trHeight w:val="939"/>
        </w:trPr>
        <w:tc>
          <w:tcPr>
            <w:tcW w:w="3074" w:type="dxa"/>
            <w:tcBorders>
              <w:top w:val="single" w:sz="4" w:space="0" w:color="auto"/>
              <w:left w:val="single" w:sz="4" w:space="0" w:color="auto"/>
              <w:bottom w:val="single" w:sz="4" w:space="0" w:color="auto"/>
              <w:right w:val="single" w:sz="4" w:space="0" w:color="auto"/>
            </w:tcBorders>
            <w:vAlign w:val="center"/>
            <w:hideMark/>
          </w:tcPr>
          <w:p w14:paraId="4B9DBA7B" w14:textId="77777777" w:rsidR="00B65C34" w:rsidRPr="00B65C34" w:rsidRDefault="00B65C34" w:rsidP="005F2768">
            <w:pPr>
              <w:widowControl w:val="0"/>
              <w:autoSpaceDE w:val="0"/>
              <w:autoSpaceDN w:val="0"/>
              <w:spacing w:after="0" w:line="240" w:lineRule="auto"/>
              <w:jc w:val="both"/>
              <w:rPr>
                <w:rFonts w:ascii="Times New Roman" w:eastAsia="Times New Roman" w:hAnsi="Times New Roman" w:cs="Times New Roman"/>
                <w:b/>
                <w:color w:val="000000"/>
                <w:lang w:val="ru-RU" w:eastAsia="ru-RU"/>
              </w:rPr>
            </w:pPr>
            <w:proofErr w:type="spellStart"/>
            <w:r w:rsidRPr="00B65C34">
              <w:rPr>
                <w:rFonts w:ascii="Times New Roman" w:eastAsia="Times New Roman" w:hAnsi="Times New Roman" w:cs="Times New Roman"/>
                <w:b/>
                <w:color w:val="000000"/>
                <w:lang w:val="ru-RU" w:eastAsia="ru-RU"/>
              </w:rPr>
              <w:t>Найменування</w:t>
            </w:r>
            <w:proofErr w:type="spellEnd"/>
          </w:p>
        </w:tc>
        <w:tc>
          <w:tcPr>
            <w:tcW w:w="1649" w:type="dxa"/>
            <w:tcBorders>
              <w:top w:val="single" w:sz="4" w:space="0" w:color="auto"/>
              <w:left w:val="single" w:sz="4" w:space="0" w:color="auto"/>
              <w:bottom w:val="single" w:sz="4" w:space="0" w:color="auto"/>
              <w:right w:val="single" w:sz="4" w:space="0" w:color="auto"/>
            </w:tcBorders>
            <w:hideMark/>
          </w:tcPr>
          <w:p w14:paraId="7D07EDB3" w14:textId="77777777" w:rsidR="00B65C34" w:rsidRPr="00B65C34" w:rsidRDefault="00B65C34"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r w:rsidRPr="00B65C34">
              <w:rPr>
                <w:rFonts w:ascii="Times New Roman" w:eastAsia="Times New Roman" w:hAnsi="Times New Roman" w:cs="Times New Roman"/>
                <w:b/>
                <w:color w:val="000000"/>
                <w:lang w:eastAsia="ru-RU"/>
              </w:rPr>
              <w:t>Одиниця</w:t>
            </w:r>
          </w:p>
          <w:p w14:paraId="3436F73F" w14:textId="77777777" w:rsidR="00B65C34" w:rsidRPr="00B65C34" w:rsidRDefault="00B65C34"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r w:rsidRPr="00B65C34">
              <w:rPr>
                <w:rFonts w:ascii="Times New Roman" w:eastAsia="Times New Roman" w:hAnsi="Times New Roman" w:cs="Times New Roman"/>
                <w:b/>
                <w:color w:val="000000"/>
                <w:lang w:eastAsia="ru-RU"/>
              </w:rPr>
              <w:t>виміру</w:t>
            </w:r>
          </w:p>
        </w:tc>
        <w:tc>
          <w:tcPr>
            <w:tcW w:w="1644" w:type="dxa"/>
            <w:tcBorders>
              <w:top w:val="single" w:sz="4" w:space="0" w:color="auto"/>
              <w:left w:val="single" w:sz="4" w:space="0" w:color="auto"/>
              <w:bottom w:val="single" w:sz="4" w:space="0" w:color="auto"/>
              <w:right w:val="single" w:sz="4" w:space="0" w:color="auto"/>
            </w:tcBorders>
            <w:hideMark/>
          </w:tcPr>
          <w:p w14:paraId="3BB7F23F" w14:textId="34C8A193" w:rsidR="00B65C34" w:rsidRPr="005F2768" w:rsidRDefault="00B65C34" w:rsidP="005F2768">
            <w:pPr>
              <w:widowControl w:val="0"/>
              <w:autoSpaceDE w:val="0"/>
              <w:autoSpaceDN w:val="0"/>
              <w:spacing w:after="0" w:line="240" w:lineRule="auto"/>
              <w:jc w:val="both"/>
              <w:rPr>
                <w:rFonts w:ascii="Times New Roman" w:eastAsia="Times New Roman" w:hAnsi="Times New Roman" w:cs="Times New Roman"/>
                <w:b/>
                <w:color w:val="000000"/>
                <w:lang w:val="ru-RU" w:eastAsia="ru-RU"/>
              </w:rPr>
            </w:pPr>
            <w:proofErr w:type="spellStart"/>
            <w:r w:rsidRPr="005F2768">
              <w:rPr>
                <w:rFonts w:ascii="Times New Roman" w:eastAsia="Times New Roman" w:hAnsi="Times New Roman" w:cs="Times New Roman"/>
                <w:b/>
                <w:color w:val="000000"/>
                <w:lang w:val="ru-RU" w:eastAsia="ru-RU"/>
              </w:rPr>
              <w:t>Кількість</w:t>
            </w:r>
            <w:proofErr w:type="spellEnd"/>
          </w:p>
        </w:tc>
        <w:tc>
          <w:tcPr>
            <w:tcW w:w="1646" w:type="dxa"/>
            <w:gridSpan w:val="2"/>
            <w:tcBorders>
              <w:top w:val="single" w:sz="4" w:space="0" w:color="auto"/>
              <w:left w:val="single" w:sz="4" w:space="0" w:color="auto"/>
              <w:bottom w:val="single" w:sz="4" w:space="0" w:color="auto"/>
              <w:right w:val="single" w:sz="4" w:space="0" w:color="auto"/>
            </w:tcBorders>
            <w:hideMark/>
          </w:tcPr>
          <w:p w14:paraId="1AD523DF" w14:textId="686D0B06" w:rsidR="00B65C34" w:rsidRPr="00B65C34" w:rsidRDefault="005F2768" w:rsidP="005F2768">
            <w:pPr>
              <w:widowControl w:val="0"/>
              <w:autoSpaceDE w:val="0"/>
              <w:autoSpaceDN w:val="0"/>
              <w:spacing w:after="0" w:line="240" w:lineRule="auto"/>
              <w:jc w:val="both"/>
              <w:rPr>
                <w:rFonts w:ascii="Times New Roman" w:eastAsia="Times New Roman" w:hAnsi="Times New Roman" w:cs="Times New Roman"/>
                <w:b/>
                <w:color w:val="000000"/>
                <w:lang w:val="ru-RU" w:eastAsia="ru-RU"/>
              </w:rPr>
            </w:pPr>
            <w:proofErr w:type="spellStart"/>
            <w:proofErr w:type="gramStart"/>
            <w:r>
              <w:rPr>
                <w:rFonts w:ascii="Times New Roman" w:eastAsia="Times New Roman" w:hAnsi="Times New Roman" w:cs="Times New Roman"/>
                <w:b/>
                <w:color w:val="000000"/>
                <w:lang w:val="ru-RU" w:eastAsia="ru-RU"/>
              </w:rPr>
              <w:t>Ц</w:t>
            </w:r>
            <w:proofErr w:type="gramEnd"/>
            <w:r>
              <w:rPr>
                <w:rFonts w:ascii="Times New Roman" w:eastAsia="Times New Roman" w:hAnsi="Times New Roman" w:cs="Times New Roman"/>
                <w:b/>
                <w:color w:val="000000"/>
                <w:lang w:val="ru-RU" w:eastAsia="ru-RU"/>
              </w:rPr>
              <w:t>іна</w:t>
            </w:r>
            <w:proofErr w:type="spellEnd"/>
            <w:r>
              <w:rPr>
                <w:rFonts w:ascii="Times New Roman" w:eastAsia="Times New Roman" w:hAnsi="Times New Roman" w:cs="Times New Roman"/>
                <w:b/>
                <w:color w:val="000000"/>
                <w:lang w:val="ru-RU" w:eastAsia="ru-RU"/>
              </w:rPr>
              <w:t xml:space="preserve"> за </w:t>
            </w:r>
            <w:proofErr w:type="spellStart"/>
            <w:r>
              <w:rPr>
                <w:rFonts w:ascii="Times New Roman" w:eastAsia="Times New Roman" w:hAnsi="Times New Roman" w:cs="Times New Roman"/>
                <w:b/>
                <w:color w:val="000000"/>
                <w:lang w:val="ru-RU" w:eastAsia="ru-RU"/>
              </w:rPr>
              <w:t>одиницю</w:t>
            </w:r>
            <w:proofErr w:type="spellEnd"/>
            <w:r>
              <w:rPr>
                <w:rFonts w:ascii="Times New Roman" w:eastAsia="Times New Roman" w:hAnsi="Times New Roman" w:cs="Times New Roman"/>
                <w:b/>
                <w:color w:val="000000"/>
                <w:lang w:val="ru-RU" w:eastAsia="ru-RU"/>
              </w:rPr>
              <w:t xml:space="preserve">,  грн. </w:t>
            </w:r>
          </w:p>
        </w:tc>
        <w:tc>
          <w:tcPr>
            <w:tcW w:w="1943" w:type="dxa"/>
            <w:tcBorders>
              <w:top w:val="single" w:sz="4" w:space="0" w:color="auto"/>
              <w:left w:val="single" w:sz="4" w:space="0" w:color="auto"/>
              <w:bottom w:val="single" w:sz="4" w:space="0" w:color="auto"/>
              <w:right w:val="single" w:sz="4" w:space="0" w:color="auto"/>
            </w:tcBorders>
            <w:hideMark/>
          </w:tcPr>
          <w:p w14:paraId="7DCDD256" w14:textId="77777777" w:rsidR="00B65C34" w:rsidRPr="00B65C34" w:rsidRDefault="00B65C34" w:rsidP="005F2768">
            <w:pPr>
              <w:widowControl w:val="0"/>
              <w:autoSpaceDE w:val="0"/>
              <w:autoSpaceDN w:val="0"/>
              <w:spacing w:after="0" w:line="240" w:lineRule="auto"/>
              <w:jc w:val="both"/>
              <w:rPr>
                <w:rFonts w:ascii="Times New Roman" w:eastAsia="Times New Roman" w:hAnsi="Times New Roman" w:cs="Times New Roman"/>
                <w:b/>
                <w:color w:val="000000"/>
                <w:lang w:val="ru-RU" w:eastAsia="ru-RU"/>
              </w:rPr>
            </w:pPr>
            <w:proofErr w:type="spellStart"/>
            <w:r w:rsidRPr="00B65C34">
              <w:rPr>
                <w:rFonts w:ascii="Times New Roman" w:eastAsia="Times New Roman" w:hAnsi="Times New Roman" w:cs="Times New Roman"/>
                <w:b/>
                <w:color w:val="000000"/>
                <w:lang w:val="ru-RU" w:eastAsia="ru-RU"/>
              </w:rPr>
              <w:t>Загальна</w:t>
            </w:r>
            <w:proofErr w:type="spellEnd"/>
            <w:r w:rsidRPr="00B65C34">
              <w:rPr>
                <w:rFonts w:ascii="Times New Roman" w:eastAsia="Times New Roman" w:hAnsi="Times New Roman" w:cs="Times New Roman"/>
                <w:b/>
                <w:color w:val="000000"/>
                <w:lang w:val="ru-RU" w:eastAsia="ru-RU"/>
              </w:rPr>
              <w:t xml:space="preserve"> </w:t>
            </w:r>
            <w:proofErr w:type="spellStart"/>
            <w:r w:rsidRPr="00B65C34">
              <w:rPr>
                <w:rFonts w:ascii="Times New Roman" w:eastAsia="Times New Roman" w:hAnsi="Times New Roman" w:cs="Times New Roman"/>
                <w:b/>
                <w:color w:val="000000"/>
                <w:lang w:val="ru-RU" w:eastAsia="ru-RU"/>
              </w:rPr>
              <w:t>вартість</w:t>
            </w:r>
            <w:proofErr w:type="spellEnd"/>
            <w:r w:rsidRPr="00B65C34">
              <w:rPr>
                <w:rFonts w:ascii="Times New Roman" w:eastAsia="Times New Roman" w:hAnsi="Times New Roman" w:cs="Times New Roman"/>
                <w:b/>
                <w:color w:val="000000"/>
                <w:lang w:val="ru-RU" w:eastAsia="ru-RU"/>
              </w:rPr>
              <w:t xml:space="preserve"> </w:t>
            </w:r>
            <w:proofErr w:type="spellStart"/>
            <w:r w:rsidRPr="00B65C34">
              <w:rPr>
                <w:rFonts w:ascii="Times New Roman" w:eastAsia="Times New Roman" w:hAnsi="Times New Roman" w:cs="Times New Roman"/>
                <w:b/>
                <w:color w:val="000000"/>
                <w:lang w:val="ru-RU" w:eastAsia="ru-RU"/>
              </w:rPr>
              <w:t>пропозиції</w:t>
            </w:r>
            <w:proofErr w:type="spellEnd"/>
            <w:r w:rsidRPr="00B65C34">
              <w:rPr>
                <w:rFonts w:ascii="Times New Roman" w:eastAsia="Times New Roman" w:hAnsi="Times New Roman" w:cs="Times New Roman"/>
                <w:b/>
                <w:color w:val="000000"/>
                <w:lang w:val="ru-RU" w:eastAsia="ru-RU"/>
              </w:rPr>
              <w:t>, грн.</w:t>
            </w:r>
          </w:p>
          <w:p w14:paraId="5C0B3383" w14:textId="2CB28D9E" w:rsidR="00B65C34" w:rsidRPr="00B65C34" w:rsidRDefault="00B65C34" w:rsidP="005F2768">
            <w:pPr>
              <w:widowControl w:val="0"/>
              <w:autoSpaceDE w:val="0"/>
              <w:autoSpaceDN w:val="0"/>
              <w:spacing w:after="0" w:line="240" w:lineRule="auto"/>
              <w:jc w:val="both"/>
              <w:rPr>
                <w:rFonts w:ascii="Times New Roman" w:eastAsia="Times New Roman" w:hAnsi="Times New Roman" w:cs="Times New Roman"/>
                <w:b/>
                <w:color w:val="000000"/>
                <w:lang w:val="ru-RU" w:eastAsia="ru-RU"/>
              </w:rPr>
            </w:pPr>
            <w:r w:rsidRPr="00B65C34">
              <w:rPr>
                <w:rFonts w:ascii="Times New Roman" w:eastAsia="Times New Roman" w:hAnsi="Times New Roman" w:cs="Times New Roman"/>
                <w:b/>
                <w:color w:val="000000"/>
                <w:lang w:val="ru-RU" w:eastAsia="ru-RU"/>
              </w:rPr>
              <w:t xml:space="preserve"> </w:t>
            </w:r>
          </w:p>
        </w:tc>
      </w:tr>
      <w:tr w:rsidR="000D68D4" w:rsidRPr="00B65C34" w14:paraId="14D9AC67" w14:textId="77777777" w:rsidTr="005F2768">
        <w:tc>
          <w:tcPr>
            <w:tcW w:w="3074" w:type="dxa"/>
            <w:tcBorders>
              <w:top w:val="single" w:sz="4" w:space="0" w:color="auto"/>
              <w:left w:val="single" w:sz="4" w:space="0" w:color="auto"/>
              <w:bottom w:val="single" w:sz="4" w:space="0" w:color="auto"/>
              <w:right w:val="single" w:sz="4" w:space="0" w:color="auto"/>
            </w:tcBorders>
          </w:tcPr>
          <w:p w14:paraId="617DE686" w14:textId="1DBD2A9E" w:rsidR="000D68D4" w:rsidRPr="00B65C34" w:rsidRDefault="000D68D4" w:rsidP="005F2768">
            <w:pPr>
              <w:widowControl w:val="0"/>
              <w:autoSpaceDE w:val="0"/>
              <w:autoSpaceDN w:val="0"/>
              <w:spacing w:after="0" w:line="240" w:lineRule="auto"/>
              <w:jc w:val="both"/>
              <w:rPr>
                <w:rFonts w:ascii="Times New Roman" w:eastAsia="Times New Roman" w:hAnsi="Times New Roman" w:cs="Times New Roman"/>
                <w:b/>
                <w:color w:val="000000"/>
                <w:lang w:val="ru-RU" w:eastAsia="ru-RU"/>
              </w:rPr>
            </w:pPr>
            <w:r w:rsidRPr="00172E3E">
              <w:rPr>
                <w:rFonts w:ascii="Times New Roman" w:eastAsia="Times New Roman" w:hAnsi="Times New Roman"/>
                <w:szCs w:val="24"/>
                <w:bdr w:val="none" w:sz="0" w:space="0" w:color="auto" w:frame="1"/>
                <w:lang w:eastAsia="ru-RU"/>
              </w:rPr>
              <w:t xml:space="preserve">Бензиновий генератор </w:t>
            </w:r>
            <w:r w:rsidR="005F2768" w:rsidRPr="004B1DC6">
              <w:rPr>
                <w:rFonts w:ascii="Times New Roman" w:eastAsia="Times New Roman" w:hAnsi="Times New Roman"/>
                <w:szCs w:val="24"/>
                <w:bdr w:val="none" w:sz="0" w:space="0" w:color="auto" w:frame="1"/>
                <w:lang w:eastAsia="ru-RU"/>
              </w:rPr>
              <w:t>однофазний</w:t>
            </w:r>
            <w:r w:rsidR="005F2768">
              <w:rPr>
                <w:rFonts w:ascii="Times New Roman" w:eastAsia="Times New Roman" w:hAnsi="Times New Roman"/>
                <w:szCs w:val="24"/>
                <w:bdr w:val="none" w:sz="0" w:space="0" w:color="auto" w:frame="1"/>
                <w:lang w:eastAsia="ru-RU"/>
              </w:rPr>
              <w:t xml:space="preserve"> 7 </w:t>
            </w:r>
            <w:r w:rsidRPr="00172E3E">
              <w:rPr>
                <w:rFonts w:ascii="Times New Roman" w:eastAsia="Times New Roman" w:hAnsi="Times New Roman"/>
                <w:szCs w:val="24"/>
                <w:bdr w:val="none" w:sz="0" w:space="0" w:color="auto" w:frame="1"/>
                <w:lang w:eastAsia="ru-RU"/>
              </w:rPr>
              <w:t>кВт</w:t>
            </w:r>
          </w:p>
        </w:tc>
        <w:tc>
          <w:tcPr>
            <w:tcW w:w="1649" w:type="dxa"/>
            <w:tcBorders>
              <w:top w:val="single" w:sz="4" w:space="0" w:color="auto"/>
              <w:left w:val="single" w:sz="4" w:space="0" w:color="auto"/>
              <w:bottom w:val="single" w:sz="4" w:space="0" w:color="auto"/>
              <w:right w:val="single" w:sz="4" w:space="0" w:color="auto"/>
            </w:tcBorders>
          </w:tcPr>
          <w:p w14:paraId="36018F40" w14:textId="28C81522" w:rsidR="000D68D4" w:rsidRPr="00B65C34" w:rsidRDefault="000D68D4"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шт</w:t>
            </w:r>
            <w:proofErr w:type="spellEnd"/>
          </w:p>
        </w:tc>
        <w:tc>
          <w:tcPr>
            <w:tcW w:w="1644" w:type="dxa"/>
            <w:tcBorders>
              <w:top w:val="single" w:sz="4" w:space="0" w:color="auto"/>
              <w:left w:val="single" w:sz="4" w:space="0" w:color="auto"/>
              <w:bottom w:val="single" w:sz="4" w:space="0" w:color="auto"/>
              <w:right w:val="single" w:sz="4" w:space="0" w:color="auto"/>
            </w:tcBorders>
          </w:tcPr>
          <w:p w14:paraId="74E16BA7" w14:textId="521B52C0" w:rsidR="000D68D4" w:rsidRPr="00B65C34" w:rsidRDefault="005F2768"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w:t>
            </w:r>
          </w:p>
        </w:tc>
        <w:tc>
          <w:tcPr>
            <w:tcW w:w="1646" w:type="dxa"/>
            <w:gridSpan w:val="2"/>
            <w:tcBorders>
              <w:top w:val="single" w:sz="4" w:space="0" w:color="auto"/>
              <w:left w:val="single" w:sz="4" w:space="0" w:color="auto"/>
              <w:bottom w:val="single" w:sz="4" w:space="0" w:color="auto"/>
              <w:right w:val="single" w:sz="4" w:space="0" w:color="auto"/>
            </w:tcBorders>
          </w:tcPr>
          <w:p w14:paraId="06EBEAF8" w14:textId="77777777" w:rsidR="000D68D4" w:rsidRPr="00B65C34" w:rsidRDefault="000D68D4"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p>
        </w:tc>
        <w:tc>
          <w:tcPr>
            <w:tcW w:w="1943" w:type="dxa"/>
            <w:tcBorders>
              <w:top w:val="single" w:sz="4" w:space="0" w:color="auto"/>
              <w:left w:val="single" w:sz="4" w:space="0" w:color="auto"/>
              <w:bottom w:val="single" w:sz="4" w:space="0" w:color="auto"/>
              <w:right w:val="single" w:sz="4" w:space="0" w:color="auto"/>
            </w:tcBorders>
          </w:tcPr>
          <w:p w14:paraId="23A1E4F7" w14:textId="77777777" w:rsidR="000D68D4" w:rsidRPr="00B65C34" w:rsidRDefault="000D68D4" w:rsidP="005F2768">
            <w:pPr>
              <w:widowControl w:val="0"/>
              <w:autoSpaceDE w:val="0"/>
              <w:autoSpaceDN w:val="0"/>
              <w:spacing w:after="0" w:line="240" w:lineRule="auto"/>
              <w:jc w:val="both"/>
              <w:rPr>
                <w:rFonts w:ascii="Times New Roman" w:eastAsia="Times New Roman" w:hAnsi="Times New Roman" w:cs="Times New Roman"/>
                <w:b/>
                <w:color w:val="000000"/>
                <w:lang w:val="ru-RU" w:eastAsia="ru-RU"/>
              </w:rPr>
            </w:pPr>
          </w:p>
        </w:tc>
      </w:tr>
      <w:tr w:rsidR="005F2768" w:rsidRPr="00B65C34" w14:paraId="20EC2577" w14:textId="77777777" w:rsidTr="005F2768">
        <w:trPr>
          <w:trHeight w:val="301"/>
        </w:trPr>
        <w:tc>
          <w:tcPr>
            <w:tcW w:w="3074" w:type="dxa"/>
            <w:tcBorders>
              <w:top w:val="single" w:sz="4" w:space="0" w:color="auto"/>
              <w:left w:val="single" w:sz="4" w:space="0" w:color="auto"/>
              <w:bottom w:val="single" w:sz="4" w:space="0" w:color="auto"/>
              <w:right w:val="single" w:sz="4" w:space="0" w:color="auto"/>
            </w:tcBorders>
            <w:hideMark/>
          </w:tcPr>
          <w:p w14:paraId="2F8A7498" w14:textId="397AEBB9" w:rsidR="005F2768" w:rsidRPr="005F2768" w:rsidRDefault="005F2768"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r w:rsidRPr="00172E3E">
              <w:rPr>
                <w:rFonts w:ascii="Times New Roman" w:eastAsia="Times New Roman" w:hAnsi="Times New Roman"/>
                <w:szCs w:val="24"/>
                <w:bdr w:val="none" w:sz="0" w:space="0" w:color="auto" w:frame="1"/>
                <w:lang w:eastAsia="ru-RU"/>
              </w:rPr>
              <w:t xml:space="preserve">Бензиновий генератор </w:t>
            </w:r>
            <w:r w:rsidRPr="004B1DC6">
              <w:rPr>
                <w:rFonts w:ascii="Times New Roman" w:eastAsia="Times New Roman" w:hAnsi="Times New Roman"/>
                <w:szCs w:val="24"/>
                <w:bdr w:val="none" w:sz="0" w:space="0" w:color="auto" w:frame="1"/>
                <w:lang w:eastAsia="ru-RU"/>
              </w:rPr>
              <w:t>однофазний</w:t>
            </w:r>
            <w:r>
              <w:rPr>
                <w:rFonts w:ascii="Times New Roman" w:eastAsia="Times New Roman" w:hAnsi="Times New Roman"/>
                <w:szCs w:val="24"/>
                <w:bdr w:val="none" w:sz="0" w:space="0" w:color="auto" w:frame="1"/>
                <w:lang w:eastAsia="ru-RU"/>
              </w:rPr>
              <w:t xml:space="preserve"> 7.5 </w:t>
            </w:r>
            <w:r w:rsidRPr="00172E3E">
              <w:rPr>
                <w:rFonts w:ascii="Times New Roman" w:eastAsia="Times New Roman" w:hAnsi="Times New Roman"/>
                <w:szCs w:val="24"/>
                <w:bdr w:val="none" w:sz="0" w:space="0" w:color="auto" w:frame="1"/>
                <w:lang w:eastAsia="ru-RU"/>
              </w:rPr>
              <w:t>кВт</w:t>
            </w:r>
          </w:p>
          <w:p w14:paraId="7DB7A8A2" w14:textId="0077B2DB" w:rsidR="005F2768" w:rsidRPr="005F2768" w:rsidRDefault="005F2768"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p>
        </w:tc>
        <w:tc>
          <w:tcPr>
            <w:tcW w:w="1649" w:type="dxa"/>
            <w:tcBorders>
              <w:top w:val="single" w:sz="4" w:space="0" w:color="auto"/>
              <w:left w:val="single" w:sz="4" w:space="0" w:color="auto"/>
              <w:bottom w:val="single" w:sz="4" w:space="0" w:color="auto"/>
              <w:right w:val="single" w:sz="4" w:space="0" w:color="auto"/>
            </w:tcBorders>
          </w:tcPr>
          <w:p w14:paraId="2A16E6B2" w14:textId="22FCC380" w:rsidR="005F2768" w:rsidRPr="005F2768" w:rsidRDefault="005F2768" w:rsidP="005F2768">
            <w:pPr>
              <w:rPr>
                <w:rFonts w:ascii="Times New Roman" w:eastAsia="Times New Roman" w:hAnsi="Times New Roman" w:cs="Times New Roman"/>
                <w:b/>
                <w:color w:val="000000"/>
                <w:lang w:eastAsia="ru-RU"/>
              </w:rPr>
            </w:pPr>
            <w:r w:rsidRPr="005F2768">
              <w:rPr>
                <w:rFonts w:ascii="Times New Roman" w:eastAsia="Times New Roman" w:hAnsi="Times New Roman" w:cs="Times New Roman"/>
                <w:b/>
                <w:color w:val="000000"/>
                <w:lang w:eastAsia="ru-RU"/>
              </w:rPr>
              <w:t>шт.</w:t>
            </w:r>
          </w:p>
          <w:p w14:paraId="4B9D14F4" w14:textId="77777777" w:rsidR="005F2768" w:rsidRPr="005F2768" w:rsidRDefault="005F2768" w:rsidP="005F2768">
            <w:pPr>
              <w:rPr>
                <w:rFonts w:ascii="Times New Roman" w:eastAsia="Times New Roman" w:hAnsi="Times New Roman" w:cs="Times New Roman"/>
                <w:b/>
                <w:color w:val="000000"/>
                <w:lang w:eastAsia="ru-RU"/>
              </w:rPr>
            </w:pPr>
          </w:p>
          <w:p w14:paraId="2B0997F2" w14:textId="77777777" w:rsidR="005F2768" w:rsidRPr="005F2768" w:rsidRDefault="005F2768"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p>
        </w:tc>
        <w:tc>
          <w:tcPr>
            <w:tcW w:w="1650" w:type="dxa"/>
            <w:gridSpan w:val="2"/>
            <w:tcBorders>
              <w:top w:val="single" w:sz="4" w:space="0" w:color="auto"/>
              <w:left w:val="single" w:sz="4" w:space="0" w:color="auto"/>
              <w:bottom w:val="single" w:sz="4" w:space="0" w:color="auto"/>
              <w:right w:val="single" w:sz="4" w:space="0" w:color="auto"/>
            </w:tcBorders>
          </w:tcPr>
          <w:p w14:paraId="3304B887" w14:textId="55E4C377" w:rsidR="005F2768" w:rsidRPr="005F2768" w:rsidRDefault="005F2768" w:rsidP="005F2768">
            <w:pPr>
              <w:rPr>
                <w:rFonts w:ascii="Times New Roman" w:eastAsia="Times New Roman" w:hAnsi="Times New Roman" w:cs="Times New Roman"/>
                <w:b/>
                <w:color w:val="000000"/>
                <w:lang w:eastAsia="ru-RU"/>
              </w:rPr>
            </w:pPr>
            <w:r w:rsidRPr="005F2768">
              <w:rPr>
                <w:rFonts w:ascii="Times New Roman" w:eastAsia="Times New Roman" w:hAnsi="Times New Roman" w:cs="Times New Roman"/>
                <w:b/>
                <w:color w:val="000000"/>
                <w:lang w:eastAsia="ru-RU"/>
              </w:rPr>
              <w:lastRenderedPageBreak/>
              <w:t>2</w:t>
            </w:r>
          </w:p>
          <w:p w14:paraId="045459C6" w14:textId="77777777" w:rsidR="005F2768" w:rsidRPr="005F2768" w:rsidRDefault="005F2768"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p>
        </w:tc>
        <w:tc>
          <w:tcPr>
            <w:tcW w:w="1640" w:type="dxa"/>
            <w:tcBorders>
              <w:top w:val="single" w:sz="4" w:space="0" w:color="auto"/>
              <w:left w:val="single" w:sz="4" w:space="0" w:color="auto"/>
              <w:bottom w:val="single" w:sz="4" w:space="0" w:color="auto"/>
              <w:right w:val="single" w:sz="4" w:space="0" w:color="auto"/>
            </w:tcBorders>
          </w:tcPr>
          <w:p w14:paraId="795D38B4" w14:textId="77777777" w:rsidR="005F2768" w:rsidRPr="005F2768" w:rsidRDefault="005F2768" w:rsidP="005F2768">
            <w:pPr>
              <w:rPr>
                <w:rFonts w:ascii="Times New Roman" w:eastAsia="Times New Roman" w:hAnsi="Times New Roman" w:cs="Times New Roman"/>
                <w:b/>
                <w:color w:val="000000"/>
                <w:lang w:eastAsia="ru-RU"/>
              </w:rPr>
            </w:pPr>
          </w:p>
          <w:p w14:paraId="055A6EE7" w14:textId="77777777" w:rsidR="005F2768" w:rsidRPr="005F2768" w:rsidRDefault="005F2768"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p>
        </w:tc>
        <w:tc>
          <w:tcPr>
            <w:tcW w:w="1943" w:type="dxa"/>
            <w:tcBorders>
              <w:top w:val="single" w:sz="4" w:space="0" w:color="auto"/>
              <w:left w:val="single" w:sz="4" w:space="0" w:color="auto"/>
              <w:bottom w:val="single" w:sz="4" w:space="0" w:color="auto"/>
              <w:right w:val="single" w:sz="4" w:space="0" w:color="auto"/>
            </w:tcBorders>
          </w:tcPr>
          <w:p w14:paraId="09CD380E" w14:textId="21DBB924" w:rsidR="005F2768" w:rsidRPr="005F2768" w:rsidRDefault="005F2768"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p>
        </w:tc>
      </w:tr>
      <w:tr w:rsidR="000D68D4" w:rsidRPr="00B65C34" w14:paraId="019E34DA" w14:textId="77777777" w:rsidTr="005F2768">
        <w:tc>
          <w:tcPr>
            <w:tcW w:w="8013" w:type="dxa"/>
            <w:gridSpan w:val="5"/>
            <w:tcBorders>
              <w:top w:val="single" w:sz="4" w:space="0" w:color="auto"/>
              <w:left w:val="single" w:sz="4" w:space="0" w:color="auto"/>
              <w:bottom w:val="single" w:sz="4" w:space="0" w:color="auto"/>
              <w:right w:val="single" w:sz="4" w:space="0" w:color="auto"/>
            </w:tcBorders>
            <w:hideMark/>
          </w:tcPr>
          <w:p w14:paraId="1E65F86F" w14:textId="65835096" w:rsidR="000D68D4" w:rsidRPr="00B65C34" w:rsidRDefault="005F2768"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r w:rsidRPr="00B65C34">
              <w:rPr>
                <w:rFonts w:ascii="Times New Roman" w:eastAsia="Times New Roman" w:hAnsi="Times New Roman" w:cs="Times New Roman"/>
                <w:b/>
                <w:color w:val="000000"/>
                <w:lang w:eastAsia="ru-RU"/>
              </w:rPr>
              <w:lastRenderedPageBreak/>
              <w:t xml:space="preserve">Загальна вартість тендерної пропозиції </w:t>
            </w:r>
            <w:r>
              <w:rPr>
                <w:rFonts w:ascii="Times New Roman" w:eastAsia="Times New Roman" w:hAnsi="Times New Roman" w:cs="Times New Roman"/>
                <w:b/>
                <w:color w:val="000000"/>
                <w:lang w:eastAsia="ru-RU"/>
              </w:rPr>
              <w:t>грн.</w:t>
            </w:r>
          </w:p>
        </w:tc>
        <w:tc>
          <w:tcPr>
            <w:tcW w:w="1943" w:type="dxa"/>
            <w:tcBorders>
              <w:top w:val="single" w:sz="4" w:space="0" w:color="auto"/>
              <w:left w:val="single" w:sz="4" w:space="0" w:color="auto"/>
              <w:bottom w:val="single" w:sz="4" w:space="0" w:color="auto"/>
              <w:right w:val="single" w:sz="4" w:space="0" w:color="auto"/>
            </w:tcBorders>
          </w:tcPr>
          <w:p w14:paraId="48F888A0" w14:textId="77777777" w:rsidR="000D68D4" w:rsidRPr="005F2768" w:rsidRDefault="000D68D4"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p>
        </w:tc>
      </w:tr>
    </w:tbl>
    <w:p w14:paraId="72EEEEE1" w14:textId="77777777" w:rsidR="003C422D" w:rsidRDefault="003C422D" w:rsidP="003C422D">
      <w:pPr>
        <w:spacing w:after="0" w:line="240" w:lineRule="auto"/>
        <w:jc w:val="both"/>
        <w:rPr>
          <w:rFonts w:ascii="Times New Roman" w:eastAsia="Times New Roman" w:hAnsi="Times New Roman" w:cs="Times New Roman"/>
          <w:color w:val="000000"/>
          <w:lang w:eastAsia="ru-RU"/>
        </w:rPr>
      </w:pPr>
    </w:p>
    <w:p w14:paraId="534F3296" w14:textId="77777777" w:rsidR="003C422D" w:rsidRPr="003C422D" w:rsidRDefault="003C422D" w:rsidP="003C422D">
      <w:pPr>
        <w:spacing w:after="0" w:line="240" w:lineRule="auto"/>
        <w:ind w:firstLine="426"/>
        <w:jc w:val="both"/>
        <w:rPr>
          <w:rFonts w:ascii="Times New Roman" w:eastAsia="Times New Roman" w:hAnsi="Times New Roman" w:cs="Times New Roman"/>
          <w:color w:val="000000"/>
          <w:lang w:eastAsia="ru-RU"/>
        </w:rPr>
      </w:pPr>
      <w:r w:rsidRPr="003C422D">
        <w:rPr>
          <w:rFonts w:ascii="Times New Roman" w:eastAsia="Times New Roman" w:hAnsi="Times New Roman" w:cs="Times New Roman"/>
          <w:color w:val="000000"/>
          <w:lang w:eastAsia="ru-RU"/>
        </w:rPr>
        <w:t>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20548048" w14:textId="77777777" w:rsidR="003C422D" w:rsidRPr="003C422D" w:rsidRDefault="003C422D" w:rsidP="003C422D">
      <w:pPr>
        <w:spacing w:after="0" w:line="240" w:lineRule="auto"/>
        <w:jc w:val="both"/>
        <w:rPr>
          <w:rFonts w:ascii="Times New Roman" w:eastAsia="Times New Roman" w:hAnsi="Times New Roman" w:cs="Times New Roman"/>
          <w:color w:val="000000"/>
          <w:lang w:eastAsia="ru-RU"/>
        </w:rPr>
      </w:pPr>
      <w:r w:rsidRPr="003C422D">
        <w:rPr>
          <w:rFonts w:ascii="Times New Roman" w:eastAsia="Times New Roman" w:hAnsi="Times New Roman" w:cs="Times New Roman"/>
          <w:color w:val="000000"/>
          <w:lang w:eastAsia="ru-RU"/>
        </w:rPr>
        <w:t xml:space="preserve">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 </w:t>
      </w:r>
    </w:p>
    <w:p w14:paraId="25263965" w14:textId="77777777" w:rsidR="00957599" w:rsidRDefault="003C422D" w:rsidP="003C422D">
      <w:pPr>
        <w:spacing w:after="0" w:line="240" w:lineRule="auto"/>
        <w:jc w:val="both"/>
        <w:rPr>
          <w:rFonts w:ascii="Times New Roman" w:eastAsia="Times New Roman" w:hAnsi="Times New Roman" w:cs="Times New Roman"/>
          <w:color w:val="000000"/>
          <w:lang w:eastAsia="ru-RU"/>
        </w:rPr>
      </w:pPr>
      <w:r w:rsidRPr="003C422D">
        <w:rPr>
          <w:rFonts w:ascii="Times New Roman" w:eastAsia="Times New Roman" w:hAnsi="Times New Roman" w:cs="Times New Roman"/>
          <w:color w:val="000000"/>
          <w:lang w:eastAsia="ru-RU"/>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w:t>
      </w:r>
    </w:p>
    <w:p w14:paraId="64CA1130" w14:textId="52E137CB" w:rsidR="003C422D" w:rsidRPr="003C422D" w:rsidRDefault="003C422D" w:rsidP="003C422D">
      <w:pPr>
        <w:spacing w:after="0" w:line="240" w:lineRule="auto"/>
        <w:jc w:val="both"/>
        <w:rPr>
          <w:rFonts w:ascii="Times New Roman" w:eastAsia="Times New Roman" w:hAnsi="Times New Roman" w:cs="Times New Roman"/>
          <w:color w:val="000000"/>
          <w:lang w:eastAsia="ru-RU"/>
        </w:rPr>
      </w:pPr>
      <w:proofErr w:type="spellStart"/>
      <w:r w:rsidRPr="003C422D">
        <w:rPr>
          <w:rFonts w:ascii="Times New Roman" w:eastAsia="Times New Roman" w:hAnsi="Times New Roman" w:cs="Times New Roman"/>
          <w:color w:val="000000"/>
          <w:lang w:eastAsia="ru-RU"/>
        </w:rPr>
        <w:t>овами</w:t>
      </w:r>
      <w:proofErr w:type="spellEnd"/>
      <w:r w:rsidRPr="003C422D">
        <w:rPr>
          <w:rFonts w:ascii="Times New Roman" w:eastAsia="Times New Roman" w:hAnsi="Times New Roman" w:cs="Times New Roman"/>
          <w:color w:val="000000"/>
          <w:lang w:eastAsia="ru-RU"/>
        </w:rPr>
        <w:t>.</w:t>
      </w:r>
    </w:p>
    <w:p w14:paraId="37023FC5" w14:textId="77777777" w:rsidR="003C422D" w:rsidRPr="003C422D" w:rsidRDefault="003C422D" w:rsidP="003C422D">
      <w:pPr>
        <w:widowControl w:val="0"/>
        <w:autoSpaceDE w:val="0"/>
        <w:autoSpaceDN w:val="0"/>
        <w:adjustRightInd w:val="0"/>
        <w:spacing w:after="0" w:line="240" w:lineRule="auto"/>
        <w:ind w:firstLine="426"/>
        <w:jc w:val="both"/>
        <w:rPr>
          <w:rFonts w:ascii="Times New Roman" w:eastAsia="Times New Roman" w:hAnsi="Times New Roman" w:cs="Times New Roman"/>
          <w:color w:val="000000"/>
          <w:lang w:eastAsia="ru-RU"/>
        </w:rPr>
      </w:pPr>
      <w:r w:rsidRPr="003C422D">
        <w:rPr>
          <w:rFonts w:ascii="Times New Roman" w:eastAsia="Times New Roman" w:hAnsi="Times New Roman" w:cs="Times New Roman"/>
          <w:color w:val="000000"/>
          <w:lang w:eastAsia="ru-RU"/>
        </w:rPr>
        <w:t xml:space="preserve">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w:t>
      </w:r>
      <w:proofErr w:type="spellStart"/>
      <w:r w:rsidRPr="003C422D">
        <w:rPr>
          <w:rFonts w:ascii="Times New Roman" w:eastAsia="Times New Roman" w:hAnsi="Times New Roman" w:cs="Times New Roman"/>
          <w:color w:val="000000"/>
          <w:lang w:eastAsia="ru-RU"/>
        </w:rPr>
        <w:t>закупівель</w:t>
      </w:r>
      <w:proofErr w:type="spellEnd"/>
      <w:r w:rsidRPr="003C422D">
        <w:rPr>
          <w:rFonts w:ascii="Times New Roman" w:eastAsia="Times New Roman" w:hAnsi="Times New Roman" w:cs="Times New Roman"/>
          <w:color w:val="000000"/>
          <w:lang w:eastAsia="ru-RU"/>
        </w:rPr>
        <w:t xml:space="preserve"> повідомлення про намір укласти договір, але не пізніше ніж через 15 днів з дня прийняття рішення про намір укласти договір.</w:t>
      </w:r>
    </w:p>
    <w:p w14:paraId="6C554088" w14:textId="77777777" w:rsidR="003C422D" w:rsidRPr="003C422D" w:rsidRDefault="003C422D" w:rsidP="003C422D">
      <w:pPr>
        <w:spacing w:after="0" w:line="240" w:lineRule="auto"/>
        <w:jc w:val="center"/>
        <w:rPr>
          <w:rFonts w:ascii="Times New Roman" w:eastAsia="Times New Roman" w:hAnsi="Times New Roman" w:cs="Times New Roman"/>
          <w:i/>
          <w:color w:val="000000"/>
          <w:lang w:eastAsia="ru-RU"/>
        </w:rPr>
      </w:pPr>
    </w:p>
    <w:p w14:paraId="1D9984B0" w14:textId="77777777" w:rsidR="003C422D" w:rsidRPr="003C422D" w:rsidRDefault="003C422D" w:rsidP="003C422D">
      <w:pPr>
        <w:spacing w:after="0" w:line="240" w:lineRule="auto"/>
        <w:jc w:val="both"/>
        <w:rPr>
          <w:rFonts w:ascii="Times New Roman" w:eastAsia="Times New Roman" w:hAnsi="Times New Roman" w:cs="Times New Roman"/>
          <w:i/>
          <w:color w:val="000000"/>
          <w:lang w:eastAsia="ru-RU"/>
        </w:rPr>
      </w:pPr>
      <w:r w:rsidRPr="003C422D">
        <w:rPr>
          <w:rFonts w:ascii="Times New Roman" w:eastAsia="Times New Roman" w:hAnsi="Times New Roman" w:cs="Times New Roman"/>
          <w:i/>
          <w:color w:val="000000"/>
          <w:lang w:eastAsia="ru-RU"/>
        </w:rPr>
        <w:t>Посада, прізвище, ініціали, підпис уповноваженої особи Учасника, завірені печаткою, в разі наявності</w:t>
      </w:r>
    </w:p>
    <w:p w14:paraId="25842157" w14:textId="77777777" w:rsidR="003C422D" w:rsidRDefault="003C422D" w:rsidP="00AE50D5">
      <w:pPr>
        <w:rPr>
          <w:lang w:eastAsia="uk-UA"/>
        </w:rPr>
      </w:pPr>
    </w:p>
    <w:p w14:paraId="5C4B17C4" w14:textId="77777777" w:rsidR="00706BCB" w:rsidRDefault="00706BCB" w:rsidP="006E3DDE">
      <w:pPr>
        <w:spacing w:after="0" w:line="240" w:lineRule="auto"/>
        <w:ind w:left="6804"/>
        <w:jc w:val="both"/>
        <w:rPr>
          <w:rFonts w:ascii="Times New Roman" w:eastAsia="Times New Roman" w:hAnsi="Times New Roman" w:cs="Times New Roman"/>
          <w:i/>
          <w:sz w:val="24"/>
          <w:szCs w:val="24"/>
          <w:lang w:eastAsia="ru-RU"/>
        </w:rPr>
      </w:pPr>
    </w:p>
    <w:p w14:paraId="43BD7423" w14:textId="77777777" w:rsidR="003C7BC1" w:rsidRDefault="003C7BC1" w:rsidP="006E3DDE">
      <w:pPr>
        <w:spacing w:after="0" w:line="240" w:lineRule="auto"/>
        <w:ind w:left="6804"/>
        <w:jc w:val="both"/>
        <w:rPr>
          <w:rFonts w:ascii="Times New Roman" w:eastAsia="Times New Roman" w:hAnsi="Times New Roman" w:cs="Times New Roman"/>
          <w:i/>
          <w:sz w:val="24"/>
          <w:szCs w:val="24"/>
          <w:lang w:eastAsia="ru-RU"/>
        </w:rPr>
      </w:pPr>
    </w:p>
    <w:p w14:paraId="561D3FED" w14:textId="77777777" w:rsidR="000C444D" w:rsidRDefault="000C444D" w:rsidP="006E3DDE">
      <w:pPr>
        <w:spacing w:after="0" w:line="240" w:lineRule="auto"/>
        <w:ind w:left="6804"/>
        <w:jc w:val="both"/>
        <w:rPr>
          <w:rFonts w:ascii="Times New Roman" w:eastAsia="Times New Roman" w:hAnsi="Times New Roman" w:cs="Times New Roman"/>
          <w:i/>
          <w:sz w:val="24"/>
          <w:szCs w:val="24"/>
          <w:lang w:eastAsia="ru-RU"/>
        </w:rPr>
      </w:pPr>
    </w:p>
    <w:p w14:paraId="3B2A3F70" w14:textId="15873343" w:rsidR="006E3DDE" w:rsidRPr="00BE0BE1" w:rsidRDefault="006E3DDE" w:rsidP="006E3DDE">
      <w:pPr>
        <w:spacing w:after="0" w:line="240" w:lineRule="auto"/>
        <w:ind w:left="6804"/>
        <w:jc w:val="both"/>
        <w:rPr>
          <w:rFonts w:ascii="Times New Roman" w:eastAsia="Times New Roman" w:hAnsi="Times New Roman" w:cs="Times New Roman"/>
          <w:b/>
          <w:bCs/>
          <w:i/>
          <w:sz w:val="24"/>
          <w:szCs w:val="24"/>
          <w:lang w:eastAsia="ru-RU"/>
        </w:rPr>
      </w:pPr>
      <w:r w:rsidRPr="00BE0BE1">
        <w:rPr>
          <w:rFonts w:ascii="Times New Roman" w:eastAsia="Times New Roman" w:hAnsi="Times New Roman" w:cs="Times New Roman"/>
          <w:b/>
          <w:bCs/>
          <w:i/>
          <w:sz w:val="24"/>
          <w:szCs w:val="24"/>
          <w:lang w:eastAsia="ru-RU"/>
        </w:rPr>
        <w:t>Додаток №2</w:t>
      </w:r>
      <w:r w:rsidR="00BE0BE1" w:rsidRPr="00BE0BE1">
        <w:rPr>
          <w:rFonts w:ascii="Times New Roman" w:eastAsia="Times New Roman" w:hAnsi="Times New Roman" w:cs="Times New Roman"/>
          <w:b/>
          <w:bCs/>
          <w:i/>
          <w:sz w:val="24"/>
          <w:szCs w:val="24"/>
          <w:lang w:eastAsia="ru-RU"/>
        </w:rPr>
        <w:t>.1</w:t>
      </w:r>
    </w:p>
    <w:p w14:paraId="5ED08B72" w14:textId="77777777" w:rsidR="006E3DDE" w:rsidRPr="00BE0BE1" w:rsidRDefault="006E3DDE" w:rsidP="006E3DDE">
      <w:pPr>
        <w:spacing w:after="0" w:line="240" w:lineRule="auto"/>
        <w:rPr>
          <w:rFonts w:ascii="Times New Roman" w:eastAsia="Times New Roman" w:hAnsi="Times New Roman" w:cs="Times New Roman"/>
          <w:b/>
          <w:bCs/>
          <w:i/>
          <w:sz w:val="24"/>
          <w:szCs w:val="24"/>
          <w:lang w:eastAsia="ru-RU"/>
        </w:rPr>
      </w:pPr>
      <w:r w:rsidRPr="00BE0BE1">
        <w:rPr>
          <w:rFonts w:ascii="Times New Roman" w:eastAsia="Times New Roman" w:hAnsi="Times New Roman" w:cs="Times New Roman"/>
          <w:b/>
          <w:bCs/>
          <w:i/>
          <w:sz w:val="24"/>
          <w:szCs w:val="24"/>
          <w:lang w:eastAsia="ru-RU"/>
        </w:rPr>
        <w:t xml:space="preserve">                                                                                                                 до тендерної документації </w:t>
      </w:r>
    </w:p>
    <w:p w14:paraId="01827381" w14:textId="77777777" w:rsidR="003C7BC1" w:rsidRPr="003C7BC1" w:rsidRDefault="003C7BC1" w:rsidP="004B7370">
      <w:pPr>
        <w:spacing w:after="0" w:line="240" w:lineRule="auto"/>
        <w:jc w:val="center"/>
        <w:rPr>
          <w:rFonts w:ascii="Times New Roman" w:eastAsia="Times New Roman" w:hAnsi="Times New Roman" w:cs="Times New Roman"/>
          <w:b/>
          <w:bCs/>
          <w:sz w:val="24"/>
          <w:szCs w:val="24"/>
          <w:lang w:eastAsia="ru-RU"/>
        </w:rPr>
      </w:pPr>
    </w:p>
    <w:p w14:paraId="0495BC3C" w14:textId="77777777" w:rsidR="004B7370" w:rsidRPr="006E3DDE" w:rsidRDefault="004B7370" w:rsidP="000C444D">
      <w:pPr>
        <w:spacing w:after="0" w:line="240" w:lineRule="auto"/>
        <w:rPr>
          <w:rFonts w:ascii="Times New Roman" w:eastAsia="Times New Roman" w:hAnsi="Times New Roman" w:cs="Times New Roman"/>
          <w:i/>
          <w:sz w:val="24"/>
          <w:szCs w:val="24"/>
          <w:lang w:eastAsia="ru-RU"/>
        </w:rPr>
      </w:pPr>
    </w:p>
    <w:p w14:paraId="164D2490" w14:textId="44E216ED" w:rsidR="009215D7" w:rsidRPr="009215D7" w:rsidRDefault="006E3DDE" w:rsidP="00CB6636">
      <w:pPr>
        <w:spacing w:after="0" w:line="240" w:lineRule="auto"/>
        <w:rPr>
          <w:rFonts w:ascii="Times New Roman" w:eastAsia="Times New Roman" w:hAnsi="Times New Roman" w:cs="Times New Roman"/>
          <w:b/>
          <w:sz w:val="24"/>
          <w:szCs w:val="24"/>
          <w:lang w:eastAsia="uk-UA"/>
        </w:rPr>
      </w:pPr>
      <w:r w:rsidRPr="006E3DDE">
        <w:rPr>
          <w:rFonts w:ascii="Times New Roman" w:eastAsia="Times New Roman" w:hAnsi="Times New Roman" w:cs="Times New Roman"/>
          <w:sz w:val="24"/>
          <w:szCs w:val="24"/>
          <w:lang w:eastAsia="ru-RU"/>
        </w:rPr>
        <w:t xml:space="preserve"> </w:t>
      </w:r>
      <w:r w:rsidR="005A5F51" w:rsidRPr="005A5F51">
        <w:rPr>
          <w:rFonts w:ascii="Times New Roman" w:eastAsia="Calibri" w:hAnsi="Times New Roman" w:cs="Times New Roman"/>
          <w:b/>
          <w:color w:val="000000"/>
          <w:sz w:val="24"/>
          <w:szCs w:val="24"/>
          <w:lang w:eastAsia="ru-RU"/>
        </w:rPr>
        <w:t>ДОКУМЕНТИ, ЯКІ ВИМАГАЮТЬСЯ ДЛЯ ПІДТВЕРДЖЕННЯ ВІДПОВІДНОСТІ ПРОПОЗИЦІЇ УЧАСНИКА ВИМОГАМ ЗАМОВНИКА</w:t>
      </w:r>
    </w:p>
    <w:p w14:paraId="2E8814BA" w14:textId="77777777" w:rsidR="009A2F3C" w:rsidRDefault="009A2F3C" w:rsidP="003A2BD5">
      <w:pPr>
        <w:jc w:val="center"/>
        <w:rPr>
          <w:rFonts w:ascii="Times New Roman" w:hAnsi="Times New Roman"/>
          <w:b/>
          <w:bCs/>
          <w:sz w:val="24"/>
          <w:szCs w:val="24"/>
        </w:rPr>
      </w:pPr>
    </w:p>
    <w:p w14:paraId="4505CE0A" w14:textId="77777777" w:rsidR="009A2F3C" w:rsidRDefault="003A2BD5" w:rsidP="009A2F3C">
      <w:pPr>
        <w:jc w:val="center"/>
        <w:rPr>
          <w:rFonts w:ascii="Times New Roman" w:hAnsi="Times New Roman"/>
          <w:b/>
          <w:bCs/>
          <w:sz w:val="24"/>
          <w:szCs w:val="24"/>
        </w:rPr>
      </w:pPr>
      <w:r w:rsidRPr="00446343">
        <w:rPr>
          <w:rFonts w:ascii="Times New Roman" w:hAnsi="Times New Roman"/>
          <w:b/>
          <w:bCs/>
          <w:sz w:val="24"/>
          <w:szCs w:val="24"/>
        </w:rPr>
        <w:t>Кваліфікаційні критерії</w:t>
      </w:r>
    </w:p>
    <w:p w14:paraId="2A8BC662" w14:textId="6CD1BB28" w:rsidR="003A2BD5" w:rsidRPr="00BE0BE1" w:rsidRDefault="003A2BD5" w:rsidP="009A2F3C">
      <w:pPr>
        <w:jc w:val="center"/>
        <w:rPr>
          <w:rFonts w:ascii="Times New Roman" w:eastAsia="Times New Roman" w:hAnsi="Times New Roman"/>
          <w:b/>
          <w:bCs/>
          <w:i/>
          <w:iCs/>
          <w:color w:val="000000"/>
          <w:sz w:val="24"/>
          <w:szCs w:val="24"/>
          <w:lang w:eastAsia="ru-RU"/>
        </w:rPr>
      </w:pPr>
      <w:r w:rsidRPr="00BE0BE1">
        <w:rPr>
          <w:rFonts w:ascii="Times New Roman" w:eastAsia="Times New Roman" w:hAnsi="Times New Roman"/>
          <w:b/>
          <w:bCs/>
          <w:i/>
          <w:iCs/>
          <w:color w:val="000000"/>
          <w:sz w:val="24"/>
          <w:szCs w:val="24"/>
          <w:lang w:eastAsia="ru-RU"/>
        </w:rPr>
        <w:t xml:space="preserve">Перелік документів та інформації  для підтвердження відповідності УЧАСНИКА  кваліфікаційним критеріям, </w:t>
      </w:r>
    </w:p>
    <w:p w14:paraId="4F46574C" w14:textId="77777777" w:rsidR="003A2BD5" w:rsidRPr="00BE0BE1" w:rsidRDefault="003A2BD5" w:rsidP="003A2BD5">
      <w:pPr>
        <w:shd w:val="clear" w:color="auto" w:fill="FFFFFF"/>
        <w:spacing w:after="0" w:line="240" w:lineRule="auto"/>
        <w:ind w:firstLine="708"/>
        <w:jc w:val="center"/>
        <w:rPr>
          <w:rFonts w:ascii="Times New Roman" w:eastAsia="Times New Roman" w:hAnsi="Times New Roman"/>
          <w:b/>
          <w:bCs/>
          <w:i/>
          <w:iCs/>
          <w:color w:val="000000"/>
          <w:sz w:val="24"/>
          <w:szCs w:val="24"/>
          <w:lang w:eastAsia="ru-RU"/>
        </w:rPr>
      </w:pPr>
      <w:r w:rsidRPr="00BE0BE1">
        <w:rPr>
          <w:rFonts w:ascii="Times New Roman" w:eastAsia="Times New Roman" w:hAnsi="Times New Roman"/>
          <w:b/>
          <w:bCs/>
          <w:i/>
          <w:iCs/>
          <w:color w:val="000000"/>
          <w:sz w:val="24"/>
          <w:szCs w:val="24"/>
          <w:lang w:eastAsia="ru-RU"/>
        </w:rPr>
        <w:t>визначеним у статті 16 Закону “Про публічні закупівлі”:</w:t>
      </w:r>
    </w:p>
    <w:p w14:paraId="588FD334" w14:textId="77777777" w:rsidR="003A2BD5" w:rsidRPr="00446343" w:rsidRDefault="003A2BD5" w:rsidP="003A2BD5">
      <w:pPr>
        <w:shd w:val="clear" w:color="auto" w:fill="FFFFFF"/>
        <w:spacing w:after="0" w:line="240" w:lineRule="auto"/>
        <w:ind w:firstLine="708"/>
        <w:rPr>
          <w:rFonts w:ascii="Times New Roman" w:eastAsia="Times New Roman" w:hAnsi="Times New Roman"/>
          <w:i/>
          <w:iCs/>
          <w:color w:val="000000"/>
          <w:sz w:val="24"/>
          <w:szCs w:val="24"/>
          <w:lang w:eastAsia="ru-RU"/>
        </w:rPr>
      </w:pPr>
    </w:p>
    <w:p w14:paraId="20A64E81" w14:textId="77777777" w:rsidR="003A2BD5" w:rsidRPr="00446343" w:rsidRDefault="003A2BD5" w:rsidP="003A2BD5">
      <w:pPr>
        <w:pStyle w:val="a6"/>
        <w:numPr>
          <w:ilvl w:val="0"/>
          <w:numId w:val="16"/>
        </w:numPr>
        <w:shd w:val="clear" w:color="auto" w:fill="FFFFFF"/>
        <w:spacing w:after="0" w:line="240" w:lineRule="auto"/>
        <w:jc w:val="both"/>
        <w:rPr>
          <w:rFonts w:ascii="Times New Roman" w:eastAsia="Times New Roman" w:hAnsi="Times New Roman"/>
          <w:i/>
          <w:iCs/>
          <w:color w:val="000000"/>
          <w:sz w:val="24"/>
          <w:szCs w:val="24"/>
          <w:lang w:eastAsia="ru-RU"/>
        </w:rPr>
      </w:pPr>
      <w:r w:rsidRPr="00446343">
        <w:rPr>
          <w:rFonts w:ascii="Times New Roman" w:eastAsia="Times New Roman" w:hAnsi="Times New Roman"/>
          <w:i/>
          <w:iCs/>
          <w:color w:val="000000"/>
          <w:sz w:val="24"/>
          <w:szCs w:val="24"/>
          <w:lang w:eastAsia="ru-RU"/>
        </w:rPr>
        <w:t xml:space="preserve">Довідка у довільній формі про наявність в Учасника транспортного засобу, яким буде здійснюватися постачання предмету закупівлі за </w:t>
      </w:r>
      <w:proofErr w:type="spellStart"/>
      <w:r w:rsidRPr="00446343">
        <w:rPr>
          <w:rFonts w:ascii="Times New Roman" w:eastAsia="Times New Roman" w:hAnsi="Times New Roman"/>
          <w:i/>
          <w:iCs/>
          <w:color w:val="000000"/>
          <w:sz w:val="24"/>
          <w:szCs w:val="24"/>
          <w:lang w:eastAsia="ru-RU"/>
        </w:rPr>
        <w:t>адресою</w:t>
      </w:r>
      <w:proofErr w:type="spellEnd"/>
      <w:r w:rsidRPr="00446343">
        <w:rPr>
          <w:rFonts w:ascii="Times New Roman" w:eastAsia="Times New Roman" w:hAnsi="Times New Roman"/>
          <w:i/>
          <w:iCs/>
          <w:color w:val="000000"/>
          <w:sz w:val="24"/>
          <w:szCs w:val="24"/>
          <w:lang w:eastAsia="ru-RU"/>
        </w:rPr>
        <w:t xml:space="preserve"> замовника. </w:t>
      </w:r>
    </w:p>
    <w:p w14:paraId="271E71D2" w14:textId="77777777" w:rsidR="003A2BD5" w:rsidRPr="00446343" w:rsidRDefault="003A2BD5" w:rsidP="003A2BD5">
      <w:pPr>
        <w:shd w:val="clear" w:color="auto" w:fill="FFFFFF"/>
        <w:spacing w:after="0" w:line="240" w:lineRule="auto"/>
        <w:jc w:val="both"/>
        <w:rPr>
          <w:rFonts w:ascii="Times New Roman" w:eastAsia="Times New Roman" w:hAnsi="Times New Roman"/>
          <w:bCs/>
          <w:i/>
          <w:iCs/>
          <w:color w:val="000000"/>
          <w:sz w:val="24"/>
          <w:szCs w:val="24"/>
          <w:lang w:eastAsia="ru-RU"/>
        </w:rPr>
      </w:pPr>
    </w:p>
    <w:p w14:paraId="56015FA7" w14:textId="77777777" w:rsidR="003A2BD5" w:rsidRPr="00446343" w:rsidRDefault="003A2BD5" w:rsidP="003A2BD5">
      <w:pPr>
        <w:pStyle w:val="a6"/>
        <w:numPr>
          <w:ilvl w:val="0"/>
          <w:numId w:val="16"/>
        </w:numPr>
        <w:jc w:val="both"/>
        <w:rPr>
          <w:rFonts w:ascii="Times New Roman" w:hAnsi="Times New Roman"/>
          <w:i/>
          <w:iCs/>
          <w:color w:val="000000"/>
          <w:sz w:val="24"/>
          <w:szCs w:val="24"/>
        </w:rPr>
      </w:pPr>
      <w:r w:rsidRPr="00446343">
        <w:rPr>
          <w:rFonts w:ascii="Times New Roman" w:hAnsi="Times New Roman"/>
          <w:i/>
          <w:iCs/>
          <w:color w:val="000000"/>
          <w:kern w:val="2"/>
          <w:sz w:val="24"/>
          <w:szCs w:val="24"/>
          <w:lang w:eastAsia="uk-UA" w:bidi="hi-IN"/>
        </w:rPr>
        <w:t xml:space="preserve">Довідка </w:t>
      </w:r>
      <w:r w:rsidRPr="00446343">
        <w:rPr>
          <w:rFonts w:ascii="Times New Roman" w:hAnsi="Times New Roman"/>
          <w:i/>
          <w:iCs/>
          <w:color w:val="000000"/>
          <w:sz w:val="24"/>
          <w:szCs w:val="24"/>
        </w:rPr>
        <w:t xml:space="preserve">у довільній формі про наявність досвіду  виконання аналогічного за предметом закупівлі договору (товар), за підписом посадової особи учасника та скріплена печаткою (у разі її використання) із зазначенням: номеру договору, дати укладання, найменування замовника, якому здійснювалась аналогічна поставка товару та період його постачання. </w:t>
      </w:r>
      <w:r w:rsidRPr="00446343">
        <w:rPr>
          <w:rFonts w:ascii="Times New Roman" w:hAnsi="Times New Roman"/>
          <w:i/>
          <w:iCs/>
          <w:sz w:val="24"/>
          <w:szCs w:val="24"/>
        </w:rPr>
        <w:t xml:space="preserve"> </w:t>
      </w:r>
      <w:r w:rsidRPr="00446343">
        <w:rPr>
          <w:rFonts w:ascii="Times New Roman" w:hAnsi="Times New Roman"/>
          <w:i/>
          <w:iCs/>
          <w:sz w:val="24"/>
          <w:szCs w:val="24"/>
          <w:u w:val="single"/>
        </w:rPr>
        <w:t>Для підтвердження наявного досвіду виконання аналогічного договору, надати копії зазначених у довідці договорів та копії документів, що підтверджують факт їх виконання: акти виконаних робіт та/або видаткові накладні</w:t>
      </w:r>
      <w:r w:rsidRPr="00446343">
        <w:rPr>
          <w:rFonts w:ascii="Times New Roman" w:hAnsi="Times New Roman"/>
          <w:i/>
          <w:iCs/>
          <w:kern w:val="2"/>
          <w:sz w:val="24"/>
          <w:szCs w:val="24"/>
          <w:u w:val="single"/>
          <w:lang w:eastAsia="hi-IN" w:bidi="hi-IN"/>
        </w:rPr>
        <w:t>;</w:t>
      </w:r>
    </w:p>
    <w:p w14:paraId="0DBF65C2" w14:textId="77777777" w:rsidR="003A2BD5" w:rsidRPr="00446343" w:rsidRDefault="003A2BD5" w:rsidP="003A2BD5">
      <w:pPr>
        <w:shd w:val="clear" w:color="auto" w:fill="FFFFFF"/>
        <w:spacing w:before="240" w:after="0" w:line="240" w:lineRule="auto"/>
        <w:jc w:val="center"/>
        <w:rPr>
          <w:rFonts w:ascii="Times New Roman" w:eastAsia="Times New Roman" w:hAnsi="Times New Roman"/>
          <w:b/>
          <w:bCs/>
          <w:color w:val="000000"/>
          <w:sz w:val="24"/>
          <w:szCs w:val="24"/>
          <w:lang w:eastAsia="ru-RU"/>
        </w:rPr>
      </w:pPr>
    </w:p>
    <w:p w14:paraId="1FBF233A" w14:textId="77777777" w:rsidR="003A2BD5" w:rsidRPr="00446343" w:rsidRDefault="003A2BD5" w:rsidP="003A2BD5">
      <w:pPr>
        <w:spacing w:after="0" w:line="240" w:lineRule="auto"/>
        <w:ind w:firstLine="708"/>
        <w:contextualSpacing/>
        <w:jc w:val="both"/>
        <w:rPr>
          <w:rFonts w:ascii="Times New Roman" w:eastAsia="Times New Roman" w:hAnsi="Times New Roman"/>
          <w:b/>
          <w:i/>
          <w:u w:val="single"/>
          <w:lang w:eastAsia="ru-RU"/>
        </w:rPr>
      </w:pPr>
      <w:r w:rsidRPr="00446343">
        <w:rPr>
          <w:rFonts w:ascii="Times New Roman" w:eastAsia="Times New Roman" w:hAnsi="Times New Roman"/>
          <w:b/>
          <w:i/>
          <w:u w:val="single"/>
          <w:lang w:eastAsia="ru-RU"/>
        </w:rPr>
        <w:t xml:space="preserve">Якщо учасник не в змозі надати в складі своєї пропозиції будь-який документ (довідку), який вимагається замовником у цьому оголошенні, –  він повинен надати щодо цього письмове пояснення </w:t>
      </w:r>
      <w:r w:rsidRPr="00446343">
        <w:rPr>
          <w:rFonts w:ascii="Times New Roman" w:eastAsia="Times New Roman" w:hAnsi="Times New Roman"/>
          <w:b/>
          <w:i/>
          <w:u w:val="single"/>
          <w:lang w:eastAsia="ru-RU"/>
        </w:rPr>
        <w:lastRenderedPageBreak/>
        <w:t>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w:t>
      </w:r>
    </w:p>
    <w:p w14:paraId="02B72DE8" w14:textId="77777777" w:rsidR="003A2BD5" w:rsidRPr="00446343" w:rsidRDefault="003A2BD5" w:rsidP="003A2BD5">
      <w:pPr>
        <w:spacing w:after="0" w:line="240" w:lineRule="auto"/>
        <w:ind w:firstLine="708"/>
        <w:contextualSpacing/>
        <w:jc w:val="both"/>
        <w:rPr>
          <w:rFonts w:ascii="Times New Roman" w:eastAsia="Times New Roman" w:hAnsi="Times New Roman"/>
          <w:lang w:eastAsia="ru-RU"/>
        </w:rPr>
      </w:pPr>
    </w:p>
    <w:p w14:paraId="4868DBD9" w14:textId="77777777" w:rsidR="003A2BD5" w:rsidRPr="00446343" w:rsidRDefault="003A2BD5" w:rsidP="003A2BD5">
      <w:pPr>
        <w:spacing w:after="0" w:line="240" w:lineRule="auto"/>
        <w:ind w:firstLine="708"/>
        <w:contextualSpacing/>
        <w:jc w:val="both"/>
        <w:rPr>
          <w:rFonts w:ascii="Times New Roman" w:eastAsia="Times New Roman" w:hAnsi="Times New Roman"/>
          <w:lang w:eastAsia="ru-RU"/>
        </w:rPr>
      </w:pPr>
    </w:p>
    <w:p w14:paraId="36C7B5B2" w14:textId="77777777" w:rsidR="003A2BD5" w:rsidRPr="00446343" w:rsidRDefault="003A2BD5" w:rsidP="003A2BD5">
      <w:pPr>
        <w:spacing w:after="0" w:line="240" w:lineRule="auto"/>
        <w:contextualSpacing/>
        <w:rPr>
          <w:rFonts w:ascii="Times New Roman" w:eastAsia="Times New Roman" w:hAnsi="Times New Roman"/>
          <w:b/>
          <w:lang w:eastAsia="ru-RU"/>
        </w:rPr>
      </w:pPr>
      <w:r w:rsidRPr="00446343">
        <w:rPr>
          <w:rFonts w:ascii="Times New Roman" w:eastAsia="Times New Roman" w:hAnsi="Times New Roman"/>
          <w:b/>
          <w:lang w:eastAsia="ru-RU"/>
        </w:rPr>
        <w:t>ПРИМІТКА  (обов’язково до виконання Учасниками):</w:t>
      </w:r>
    </w:p>
    <w:p w14:paraId="26924A21" w14:textId="77777777" w:rsidR="003A2BD5" w:rsidRPr="00446343" w:rsidRDefault="003A2BD5" w:rsidP="003A2BD5">
      <w:pPr>
        <w:spacing w:after="0" w:line="240" w:lineRule="auto"/>
        <w:contextualSpacing/>
        <w:rPr>
          <w:rFonts w:ascii="Times New Roman" w:eastAsia="Times New Roman" w:hAnsi="Times New Roman"/>
          <w:b/>
          <w:lang w:eastAsia="ru-RU"/>
        </w:rPr>
      </w:pPr>
    </w:p>
    <w:p w14:paraId="55328D02" w14:textId="77777777" w:rsidR="003A2BD5" w:rsidRPr="00446343" w:rsidRDefault="003A2BD5" w:rsidP="003A2BD5">
      <w:pPr>
        <w:spacing w:after="0" w:line="240" w:lineRule="auto"/>
        <w:contextualSpacing/>
        <w:jc w:val="both"/>
        <w:rPr>
          <w:rFonts w:ascii="Times New Roman" w:eastAsia="Times New Roman" w:hAnsi="Times New Roman"/>
          <w:lang w:eastAsia="ru-RU"/>
        </w:rPr>
      </w:pPr>
      <w:r w:rsidRPr="00446343">
        <w:rPr>
          <w:rFonts w:ascii="Times New Roman" w:eastAsia="Times New Roman" w:hAnsi="Times New Roman"/>
          <w:lang w:eastAsia="ru-RU"/>
        </w:rPr>
        <w:t xml:space="preserve">1) Документи, що надаються, повинні бути дійсними на час розкриття пропозиції Учасника та терміну дії договору у разі укладання, тобто термін їх дії не повинен закінчитися. </w:t>
      </w:r>
    </w:p>
    <w:p w14:paraId="0F586856" w14:textId="77777777" w:rsidR="003A2BD5" w:rsidRPr="00446343" w:rsidRDefault="003A2BD5" w:rsidP="003A2BD5">
      <w:pPr>
        <w:spacing w:after="0" w:line="240" w:lineRule="auto"/>
        <w:contextualSpacing/>
        <w:jc w:val="both"/>
        <w:rPr>
          <w:rFonts w:ascii="Times New Roman" w:eastAsia="Times New Roman" w:hAnsi="Times New Roman"/>
          <w:lang w:eastAsia="ru-RU"/>
        </w:rPr>
      </w:pPr>
      <w:r w:rsidRPr="00446343">
        <w:rPr>
          <w:rFonts w:ascii="Times New Roman" w:eastAsia="Times New Roman" w:hAnsi="Times New Roman"/>
          <w:lang w:eastAsia="ru-RU"/>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сканованої копії з оригіналу документу.</w:t>
      </w:r>
    </w:p>
    <w:p w14:paraId="4DA76037" w14:textId="77777777" w:rsidR="003A2BD5" w:rsidRPr="00446343" w:rsidRDefault="003A2BD5" w:rsidP="003A2BD5">
      <w:pPr>
        <w:spacing w:after="0" w:line="240" w:lineRule="auto"/>
        <w:contextualSpacing/>
        <w:jc w:val="both"/>
        <w:rPr>
          <w:rFonts w:ascii="Times New Roman" w:eastAsia="Times New Roman" w:hAnsi="Times New Roman"/>
          <w:lang w:eastAsia="ru-RU"/>
        </w:rPr>
      </w:pPr>
      <w:r w:rsidRPr="00446343">
        <w:rPr>
          <w:rFonts w:ascii="Times New Roman" w:eastAsia="Times New Roman" w:hAnsi="Times New Roman"/>
          <w:lang w:eastAsia="ru-RU"/>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14:paraId="292307EE" w14:textId="3CEB09BC" w:rsidR="003A2BD5" w:rsidRDefault="003A2BD5" w:rsidP="003A2BD5">
      <w:pPr>
        <w:spacing w:after="0" w:line="240" w:lineRule="auto"/>
        <w:contextualSpacing/>
        <w:jc w:val="both"/>
        <w:rPr>
          <w:rFonts w:ascii="Times New Roman" w:eastAsia="Times New Roman" w:hAnsi="Times New Roman"/>
          <w:lang w:eastAsia="ru-RU"/>
        </w:rPr>
      </w:pPr>
      <w:r w:rsidRPr="00446343">
        <w:rPr>
          <w:rFonts w:ascii="Times New Roman" w:eastAsia="Times New Roman" w:hAnsi="Times New Roman"/>
          <w:lang w:eastAsia="ru-RU"/>
        </w:rPr>
        <w:t>4) Скановані документи надаються в форматі PDF.</w:t>
      </w:r>
    </w:p>
    <w:p w14:paraId="1FE13A81" w14:textId="1E8E2C19" w:rsidR="009A2F3C" w:rsidRDefault="009A2F3C" w:rsidP="003A2BD5">
      <w:pPr>
        <w:spacing w:after="0" w:line="240" w:lineRule="auto"/>
        <w:contextualSpacing/>
        <w:jc w:val="both"/>
        <w:rPr>
          <w:rFonts w:ascii="Times New Roman" w:eastAsia="Times New Roman" w:hAnsi="Times New Roman"/>
          <w:lang w:eastAsia="ru-RU"/>
        </w:rPr>
      </w:pPr>
    </w:p>
    <w:p w14:paraId="361DC3C4" w14:textId="77777777" w:rsidR="00BE0BE1" w:rsidRDefault="00BE0BE1" w:rsidP="00BE0BE1">
      <w:pPr>
        <w:spacing w:after="0" w:line="240" w:lineRule="auto"/>
        <w:ind w:left="6804"/>
        <w:jc w:val="both"/>
        <w:rPr>
          <w:rFonts w:ascii="Times New Roman" w:eastAsia="Times New Roman" w:hAnsi="Times New Roman" w:cs="Times New Roman"/>
          <w:i/>
          <w:sz w:val="24"/>
          <w:szCs w:val="24"/>
          <w:lang w:eastAsia="ru-RU"/>
        </w:rPr>
      </w:pPr>
    </w:p>
    <w:p w14:paraId="2DBAEF80" w14:textId="77777777" w:rsidR="00BE0BE1" w:rsidRDefault="00BE0BE1" w:rsidP="00BE0BE1">
      <w:pPr>
        <w:spacing w:after="0" w:line="240" w:lineRule="auto"/>
        <w:ind w:left="6804"/>
        <w:jc w:val="both"/>
        <w:rPr>
          <w:rFonts w:ascii="Times New Roman" w:eastAsia="Times New Roman" w:hAnsi="Times New Roman" w:cs="Times New Roman"/>
          <w:i/>
          <w:sz w:val="24"/>
          <w:szCs w:val="24"/>
          <w:lang w:eastAsia="ru-RU"/>
        </w:rPr>
      </w:pPr>
    </w:p>
    <w:p w14:paraId="28D48863" w14:textId="2EEBF8F7" w:rsidR="00BE0BE1" w:rsidRPr="00BE0BE1" w:rsidRDefault="00BE0BE1" w:rsidP="00BE0BE1">
      <w:pPr>
        <w:spacing w:after="0" w:line="240" w:lineRule="auto"/>
        <w:ind w:left="6804"/>
        <w:jc w:val="both"/>
        <w:rPr>
          <w:rFonts w:ascii="Times New Roman" w:eastAsia="Times New Roman" w:hAnsi="Times New Roman" w:cs="Times New Roman"/>
          <w:b/>
          <w:bCs/>
          <w:i/>
          <w:sz w:val="24"/>
          <w:szCs w:val="24"/>
          <w:lang w:eastAsia="ru-RU"/>
        </w:rPr>
      </w:pPr>
      <w:r w:rsidRPr="00BE0BE1">
        <w:rPr>
          <w:rFonts w:ascii="Times New Roman" w:eastAsia="Times New Roman" w:hAnsi="Times New Roman" w:cs="Times New Roman"/>
          <w:b/>
          <w:bCs/>
          <w:i/>
          <w:sz w:val="24"/>
          <w:szCs w:val="24"/>
          <w:lang w:eastAsia="ru-RU"/>
        </w:rPr>
        <w:t>Додаток №2.2</w:t>
      </w:r>
    </w:p>
    <w:p w14:paraId="7C80FED9" w14:textId="77777777" w:rsidR="00BE0BE1" w:rsidRDefault="00BE0BE1" w:rsidP="00BE0BE1">
      <w:pPr>
        <w:spacing w:after="0" w:line="240" w:lineRule="auto"/>
        <w:rPr>
          <w:rFonts w:ascii="Times New Roman" w:eastAsia="Times New Roman" w:hAnsi="Times New Roman" w:cs="Times New Roman"/>
          <w:i/>
          <w:sz w:val="24"/>
          <w:szCs w:val="24"/>
          <w:lang w:eastAsia="ru-RU"/>
        </w:rPr>
      </w:pPr>
      <w:r w:rsidRPr="00BE0BE1">
        <w:rPr>
          <w:rFonts w:ascii="Times New Roman" w:eastAsia="Times New Roman" w:hAnsi="Times New Roman" w:cs="Times New Roman"/>
          <w:b/>
          <w:bCs/>
          <w:i/>
          <w:sz w:val="24"/>
          <w:szCs w:val="24"/>
          <w:lang w:eastAsia="ru-RU"/>
        </w:rPr>
        <w:t xml:space="preserve">                                                                                                                 до тендерної документації</w:t>
      </w:r>
      <w:r w:rsidRPr="006E3DDE">
        <w:rPr>
          <w:rFonts w:ascii="Times New Roman" w:eastAsia="Times New Roman" w:hAnsi="Times New Roman" w:cs="Times New Roman"/>
          <w:i/>
          <w:sz w:val="24"/>
          <w:szCs w:val="24"/>
          <w:lang w:eastAsia="ru-RU"/>
        </w:rPr>
        <w:t xml:space="preserve"> </w:t>
      </w:r>
    </w:p>
    <w:p w14:paraId="12832F5A" w14:textId="4D86978A" w:rsidR="009A2F3C" w:rsidRPr="009A2F3C" w:rsidRDefault="009A2F3C" w:rsidP="009A2F3C">
      <w:pPr>
        <w:jc w:val="center"/>
        <w:rPr>
          <w:rFonts w:ascii="Times New Roman" w:eastAsia="Times New Roman" w:hAnsi="Times New Roman"/>
          <w:b/>
          <w:bCs/>
          <w:i/>
          <w:iCs/>
          <w:color w:val="000000"/>
          <w:sz w:val="24"/>
          <w:szCs w:val="24"/>
          <w:lang w:eastAsia="ru-RU"/>
        </w:rPr>
      </w:pPr>
      <w:r w:rsidRPr="009A2F3C">
        <w:rPr>
          <w:rFonts w:ascii="Times New Roman" w:eastAsia="Times New Roman" w:hAnsi="Times New Roman"/>
          <w:b/>
          <w:bCs/>
          <w:i/>
          <w:iCs/>
          <w:color w:val="000000"/>
          <w:sz w:val="24"/>
          <w:szCs w:val="24"/>
          <w:lang w:eastAsia="ru-RU"/>
        </w:rPr>
        <w:t xml:space="preserve">Перелік документів та інформації  для підтвердження відповідності УЧАСНИКА  підставам, </w:t>
      </w:r>
    </w:p>
    <w:p w14:paraId="4DBC54B2" w14:textId="7AA5A66A" w:rsidR="009A2F3C" w:rsidRPr="009A2F3C" w:rsidRDefault="009A2F3C" w:rsidP="009A2F3C">
      <w:pPr>
        <w:shd w:val="clear" w:color="auto" w:fill="FFFFFF"/>
        <w:spacing w:after="0" w:line="240" w:lineRule="auto"/>
        <w:ind w:firstLine="708"/>
        <w:jc w:val="center"/>
        <w:rPr>
          <w:rFonts w:ascii="Times New Roman" w:eastAsia="Times New Roman" w:hAnsi="Times New Roman"/>
          <w:b/>
          <w:bCs/>
          <w:i/>
          <w:iCs/>
          <w:color w:val="000000"/>
          <w:sz w:val="24"/>
          <w:szCs w:val="24"/>
          <w:lang w:eastAsia="ru-RU"/>
        </w:rPr>
      </w:pPr>
      <w:r w:rsidRPr="009A2F3C">
        <w:rPr>
          <w:rFonts w:ascii="Times New Roman" w:eastAsia="Times New Roman" w:hAnsi="Times New Roman"/>
          <w:b/>
          <w:bCs/>
          <w:i/>
          <w:iCs/>
          <w:color w:val="000000"/>
          <w:sz w:val="24"/>
          <w:szCs w:val="24"/>
          <w:lang w:eastAsia="ru-RU"/>
        </w:rPr>
        <w:t>визначеним у статті 17 Закону “Про публічні закупівлі”:</w:t>
      </w:r>
    </w:p>
    <w:p w14:paraId="28806AC7" w14:textId="13D11927" w:rsidR="009215D7" w:rsidRDefault="009215D7" w:rsidP="009215D7">
      <w:pPr>
        <w:tabs>
          <w:tab w:val="left" w:pos="0"/>
        </w:tabs>
        <w:spacing w:after="0" w:line="240" w:lineRule="auto"/>
        <w:jc w:val="center"/>
        <w:rPr>
          <w:rFonts w:ascii="Times New Roman" w:eastAsia="Times New Roman" w:hAnsi="Times New Roman" w:cs="Times New Roman"/>
          <w:b/>
          <w:sz w:val="24"/>
          <w:szCs w:val="24"/>
          <w:lang w:eastAsia="uk-UA"/>
        </w:rPr>
      </w:pPr>
    </w:p>
    <w:p w14:paraId="618D0C30" w14:textId="77777777" w:rsidR="00727251" w:rsidRPr="00727251" w:rsidRDefault="00727251" w:rsidP="00727251">
      <w:pPr>
        <w:spacing w:after="0" w:line="240" w:lineRule="auto"/>
        <w:ind w:firstLine="567"/>
        <w:jc w:val="both"/>
        <w:rPr>
          <w:rFonts w:ascii="Times New Roman" w:hAnsi="Times New Roman" w:cs="Times New Roman"/>
          <w:lang w:eastAsia="uk-UA"/>
        </w:rPr>
      </w:pPr>
      <w:r w:rsidRPr="00727251">
        <w:rPr>
          <w:rFonts w:ascii="Times New Roman" w:hAnsi="Times New Roman" w:cs="Times New Roman"/>
          <w:lang w:eastAsia="uk-UA"/>
        </w:rPr>
        <w:t xml:space="preserve">Учасник процедури закупівлі підтверджує відсутність підстав, зазначених в частині першій статті 17 Закону, шляхом самостійного декларування відсутності таких підстав в електронній системі </w:t>
      </w:r>
      <w:proofErr w:type="spellStart"/>
      <w:r w:rsidRPr="00727251">
        <w:rPr>
          <w:rFonts w:ascii="Times New Roman" w:hAnsi="Times New Roman" w:cs="Times New Roman"/>
          <w:lang w:eastAsia="uk-UA"/>
        </w:rPr>
        <w:t>закупівель</w:t>
      </w:r>
      <w:proofErr w:type="spellEnd"/>
      <w:r w:rsidRPr="00727251">
        <w:rPr>
          <w:rFonts w:ascii="Times New Roman" w:hAnsi="Times New Roman" w:cs="Times New Roman"/>
          <w:lang w:eastAsia="uk-UA"/>
        </w:rPr>
        <w:t xml:space="preserve"> під час подання тендерної пропозиції.</w:t>
      </w:r>
    </w:p>
    <w:p w14:paraId="7B197A9B" w14:textId="77777777" w:rsidR="00727251" w:rsidRPr="00727251" w:rsidRDefault="00727251" w:rsidP="00727251">
      <w:pPr>
        <w:spacing w:after="0" w:line="240" w:lineRule="auto"/>
        <w:ind w:firstLine="567"/>
        <w:jc w:val="both"/>
        <w:rPr>
          <w:rFonts w:ascii="Times New Roman" w:hAnsi="Times New Roman" w:cs="Times New Roman"/>
          <w:lang w:eastAsia="uk-UA"/>
        </w:rPr>
      </w:pPr>
      <w:r w:rsidRPr="00727251">
        <w:rPr>
          <w:rFonts w:ascii="Times New Roman" w:hAnsi="Times New Roman" w:cs="Times New Roman"/>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27251">
        <w:rPr>
          <w:rFonts w:ascii="Times New Roman" w:hAnsi="Times New Roman" w:cs="Times New Roman"/>
          <w:lang w:eastAsia="uk-UA"/>
        </w:rPr>
        <w:t>закупівель</w:t>
      </w:r>
      <w:proofErr w:type="spellEnd"/>
      <w:r w:rsidRPr="00727251">
        <w:rPr>
          <w:rFonts w:ascii="Times New Roman" w:hAnsi="Times New Roman" w:cs="Times New Roman"/>
          <w:lang w:eastAsia="uk-UA"/>
        </w:rPr>
        <w:t xml:space="preserve">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14:paraId="1B817F1A" w14:textId="77777777" w:rsidR="00727251" w:rsidRPr="00727251" w:rsidRDefault="00727251" w:rsidP="00727251">
      <w:pPr>
        <w:spacing w:after="0" w:line="240" w:lineRule="auto"/>
        <w:jc w:val="both"/>
        <w:rPr>
          <w:rFonts w:ascii="Times New Roman" w:hAnsi="Times New Roman" w:cs="Times New Roman"/>
          <w:lang w:eastAsia="uk-UA"/>
        </w:rPr>
      </w:pPr>
    </w:p>
    <w:p w14:paraId="51F5C669" w14:textId="77777777" w:rsidR="00727251" w:rsidRPr="00727251" w:rsidRDefault="00727251" w:rsidP="0006034D">
      <w:pPr>
        <w:spacing w:after="0" w:line="240" w:lineRule="auto"/>
        <w:ind w:firstLine="567"/>
        <w:jc w:val="both"/>
        <w:rPr>
          <w:rFonts w:ascii="Times New Roman" w:hAnsi="Times New Roman" w:cs="Times New Roman"/>
          <w:lang w:eastAsia="uk-UA"/>
        </w:rPr>
      </w:pPr>
      <w:r w:rsidRPr="00727251">
        <w:rPr>
          <w:rFonts w:ascii="Times New Roman" w:hAnsi="Times New Roman" w:cs="Times New Roman"/>
          <w:lang w:eastAsia="uk-UA"/>
        </w:rPr>
        <w:t xml:space="preserve">Враховуючи, що в електронній системі </w:t>
      </w:r>
      <w:proofErr w:type="spellStart"/>
      <w:r w:rsidRPr="00727251">
        <w:rPr>
          <w:rFonts w:ascii="Times New Roman" w:hAnsi="Times New Roman" w:cs="Times New Roman"/>
          <w:lang w:eastAsia="uk-UA"/>
        </w:rPr>
        <w:t>закупівель</w:t>
      </w:r>
      <w:proofErr w:type="spellEnd"/>
      <w:r w:rsidRPr="00727251">
        <w:rPr>
          <w:rFonts w:ascii="Times New Roman" w:hAnsi="Times New Roman" w:cs="Times New Roman"/>
          <w:lang w:eastAsia="uk-UA"/>
        </w:rPr>
        <w:t xml:space="preserve">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14:paraId="5CC98C4D" w14:textId="77777777" w:rsidR="00727251" w:rsidRPr="00727251" w:rsidRDefault="00727251" w:rsidP="00727251">
      <w:pPr>
        <w:spacing w:after="0" w:line="240" w:lineRule="auto"/>
        <w:jc w:val="both"/>
        <w:rPr>
          <w:rFonts w:ascii="Times New Roman" w:hAnsi="Times New Roman" w:cs="Times New Roman"/>
          <w:lang w:eastAsia="uk-UA"/>
        </w:rPr>
      </w:pPr>
    </w:p>
    <w:p w14:paraId="3B183DDD" w14:textId="77777777" w:rsidR="00727251" w:rsidRPr="0006034D" w:rsidRDefault="00727251" w:rsidP="0006034D">
      <w:pPr>
        <w:spacing w:after="0" w:line="240" w:lineRule="auto"/>
        <w:ind w:firstLine="567"/>
        <w:jc w:val="both"/>
        <w:rPr>
          <w:rFonts w:ascii="Times New Roman" w:hAnsi="Times New Roman" w:cs="Times New Roman"/>
          <w:lang w:eastAsia="uk-UA"/>
        </w:rPr>
      </w:pPr>
      <w:r w:rsidRPr="00727251">
        <w:rPr>
          <w:rFonts w:ascii="Times New Roman" w:hAnsi="Times New Roman" w:cs="Times New Roman"/>
          <w:lang w:eastAsia="uk-UA"/>
        </w:rPr>
        <w:t xml:space="preserve">Недотримання учасником вищезазначених вимог є підставою для його відхилення згідно </w:t>
      </w:r>
      <w:proofErr w:type="spellStart"/>
      <w:r w:rsidRPr="00727251">
        <w:rPr>
          <w:rFonts w:ascii="Times New Roman" w:hAnsi="Times New Roman" w:cs="Times New Roman"/>
          <w:lang w:eastAsia="uk-UA"/>
        </w:rPr>
        <w:t>абз</w:t>
      </w:r>
      <w:proofErr w:type="spellEnd"/>
      <w:r w:rsidRPr="00727251">
        <w:rPr>
          <w:rFonts w:ascii="Times New Roman" w:hAnsi="Times New Roman" w:cs="Times New Roman"/>
          <w:lang w:eastAsia="uk-UA"/>
        </w:rPr>
        <w:t xml:space="preserve">. 6 підпункту 2 пункту 41 Особливостей здійснення публічних </w:t>
      </w:r>
      <w:proofErr w:type="spellStart"/>
      <w:r w:rsidRPr="00727251">
        <w:rPr>
          <w:rFonts w:ascii="Times New Roman" w:hAnsi="Times New Roman" w:cs="Times New Roman"/>
          <w:lang w:eastAsia="uk-UA"/>
        </w:rPr>
        <w:t>закупівель</w:t>
      </w:r>
      <w:proofErr w:type="spellEnd"/>
      <w:r w:rsidRPr="00727251">
        <w:rPr>
          <w:rFonts w:ascii="Times New Roman" w:hAnsi="Times New Roman" w:cs="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14:paraId="2C0A2399" w14:textId="77777777" w:rsidR="00727251" w:rsidRPr="00727251" w:rsidRDefault="00727251" w:rsidP="00727251">
      <w:pPr>
        <w:spacing w:after="0" w:line="240" w:lineRule="auto"/>
        <w:jc w:val="both"/>
        <w:rPr>
          <w:rFonts w:ascii="Times New Roman" w:hAnsi="Times New Roman" w:cs="Times New Roman"/>
          <w:i/>
          <w:lang w:eastAsia="uk-UA"/>
        </w:rPr>
      </w:pPr>
      <w:r w:rsidRPr="00727251">
        <w:rPr>
          <w:rFonts w:ascii="Times New Roman" w:hAnsi="Times New Roman" w:cs="Times New Roman"/>
          <w:i/>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w:t>
      </w:r>
    </w:p>
    <w:p w14:paraId="1C047608" w14:textId="77777777" w:rsidR="009215D7" w:rsidRPr="009215D7" w:rsidRDefault="009215D7" w:rsidP="009215D7">
      <w:pPr>
        <w:spacing w:after="0" w:line="240" w:lineRule="auto"/>
        <w:jc w:val="center"/>
        <w:rPr>
          <w:rFonts w:ascii="Times New Roman" w:eastAsia="Times New Roman" w:hAnsi="Times New Roman" w:cs="Times New Roman"/>
          <w:b/>
          <w:i/>
          <w:sz w:val="24"/>
          <w:szCs w:val="24"/>
          <w:lang w:eastAsia="uk-UA"/>
        </w:rPr>
      </w:pPr>
    </w:p>
    <w:p w14:paraId="2B053379" w14:textId="77777777" w:rsidR="00CB6636" w:rsidRDefault="00CB6636" w:rsidP="00CB6636">
      <w:pPr>
        <w:jc w:val="center"/>
        <w:rPr>
          <w:rFonts w:ascii="Times New Roman" w:hAnsi="Times New Roman"/>
          <w:b/>
          <w:bCs/>
        </w:rPr>
      </w:pPr>
      <w:r>
        <w:rPr>
          <w:rFonts w:ascii="Times New Roman" w:hAnsi="Times New Roman"/>
          <w:b/>
          <w:bCs/>
        </w:rPr>
        <w:t>Підстави для відмови в участі у процедурі закупівлі</w:t>
      </w:r>
    </w:p>
    <w:tbl>
      <w:tblPr>
        <w:tblW w:w="10774"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CB6636" w:rsidRPr="006E22FA" w14:paraId="4ECAF755"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946DD2" w14:textId="77777777" w:rsidR="00CB6636" w:rsidRPr="00BD54BF" w:rsidRDefault="00CB6636" w:rsidP="00BE143B">
            <w:pPr>
              <w:jc w:val="center"/>
              <w:rPr>
                <w:rFonts w:ascii="Times New Roman" w:eastAsia="Times New Roman" w:hAnsi="Times New Roman"/>
                <w:lang w:eastAsia="ru-RU"/>
              </w:rPr>
            </w:pPr>
            <w:r w:rsidRPr="00BD54BF">
              <w:rPr>
                <w:rFonts w:ascii="Times New Roman" w:eastAsia="Times New Roman" w:hAnsi="Times New Roman"/>
                <w:b/>
                <w:bCs/>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45C1FE" w14:textId="77777777" w:rsidR="00CB6636" w:rsidRPr="00BD54BF" w:rsidRDefault="00CB6636" w:rsidP="00BE143B">
            <w:pPr>
              <w:jc w:val="center"/>
              <w:rPr>
                <w:rFonts w:ascii="Times New Roman" w:eastAsia="Times New Roman" w:hAnsi="Times New Roman"/>
                <w:lang w:eastAsia="ru-RU"/>
              </w:rPr>
            </w:pPr>
            <w:r w:rsidRPr="00BD54BF">
              <w:rPr>
                <w:rFonts w:ascii="Times New Roman" w:eastAsia="Times New Roman" w:hAnsi="Times New Roman"/>
                <w:b/>
                <w:bCs/>
                <w:lang w:eastAsia="ru-RU"/>
              </w:rPr>
              <w:t>Підстави для відмови в участі у процедурі закупівлі</w:t>
            </w:r>
          </w:p>
          <w:p w14:paraId="2D3009AA" w14:textId="77777777" w:rsidR="00CB6636" w:rsidRPr="00BD54BF" w:rsidRDefault="00CB6636" w:rsidP="00BE143B">
            <w:pPr>
              <w:rPr>
                <w:rFonts w:ascii="Times New Roman" w:eastAsia="Times New Roman" w:hAnsi="Times New Roman"/>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6EF7C47" w14:textId="77777777" w:rsidR="00CB6636" w:rsidRPr="00BD54BF" w:rsidRDefault="00CB6636" w:rsidP="00BE143B">
            <w:pPr>
              <w:jc w:val="center"/>
              <w:rPr>
                <w:rFonts w:ascii="Times New Roman" w:eastAsia="Times New Roman" w:hAnsi="Times New Roman"/>
                <w:b/>
                <w:bCs/>
                <w:lang w:eastAsia="ru-RU"/>
              </w:rPr>
            </w:pPr>
            <w:r w:rsidRPr="0063244A">
              <w:rPr>
                <w:rFonts w:ascii="Times New Roman" w:eastAsia="Times New Roman" w:hAnsi="Times New Roman"/>
                <w:b/>
                <w:bCs/>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7F6823" w14:textId="77777777" w:rsidR="00CB6636" w:rsidRPr="00BD54BF" w:rsidRDefault="00CB6636" w:rsidP="00BE143B">
            <w:pPr>
              <w:jc w:val="center"/>
              <w:rPr>
                <w:rFonts w:ascii="Times New Roman" w:eastAsia="Times New Roman" w:hAnsi="Times New Roman"/>
                <w:lang w:eastAsia="ru-RU"/>
              </w:rPr>
            </w:pPr>
            <w:r w:rsidRPr="00BD54BF">
              <w:rPr>
                <w:rFonts w:ascii="Times New Roman" w:eastAsia="Times New Roman" w:hAnsi="Times New Roman"/>
                <w:b/>
                <w:bCs/>
                <w:lang w:eastAsia="ru-RU"/>
              </w:rPr>
              <w:t xml:space="preserve">Переможець у строк, що </w:t>
            </w:r>
            <w:r w:rsidRPr="00703552">
              <w:rPr>
                <w:rFonts w:ascii="Times New Roman" w:eastAsia="Times New Roman" w:hAnsi="Times New Roman"/>
                <w:b/>
                <w:bCs/>
                <w:lang w:eastAsia="ru-RU"/>
              </w:rPr>
              <w:t xml:space="preserve">не перевищує чотири дні з дати оприлюднення в електронній системі </w:t>
            </w:r>
            <w:proofErr w:type="spellStart"/>
            <w:r w:rsidRPr="00703552">
              <w:rPr>
                <w:rFonts w:ascii="Times New Roman" w:eastAsia="Times New Roman" w:hAnsi="Times New Roman"/>
                <w:b/>
                <w:bCs/>
                <w:lang w:eastAsia="ru-RU"/>
              </w:rPr>
              <w:t>закупівель</w:t>
            </w:r>
            <w:proofErr w:type="spellEnd"/>
            <w:r w:rsidRPr="00703552">
              <w:rPr>
                <w:rFonts w:ascii="Times New Roman" w:eastAsia="Times New Roman" w:hAnsi="Times New Roman"/>
                <w:b/>
                <w:bCs/>
                <w:lang w:eastAsia="ru-RU"/>
              </w:rPr>
              <w:t xml:space="preserve"> повідомлення про намір укласти договір про закупівлю</w:t>
            </w:r>
            <w:r w:rsidRPr="00BD54BF">
              <w:rPr>
                <w:rFonts w:ascii="Times New Roman" w:eastAsia="Times New Roman" w:hAnsi="Times New Roman"/>
                <w:b/>
                <w:bCs/>
                <w:lang w:eastAsia="ru-RU"/>
              </w:rPr>
              <w:t xml:space="preserve">, надає замовнику шляхом оприлюднення в </w:t>
            </w:r>
            <w:r w:rsidRPr="00BD54BF">
              <w:rPr>
                <w:rFonts w:ascii="Times New Roman" w:eastAsia="Times New Roman" w:hAnsi="Times New Roman"/>
                <w:b/>
                <w:bCs/>
                <w:lang w:eastAsia="ru-RU"/>
              </w:rPr>
              <w:lastRenderedPageBreak/>
              <w:t xml:space="preserve">електронній системі </w:t>
            </w:r>
            <w:proofErr w:type="spellStart"/>
            <w:r w:rsidRPr="00BD54BF">
              <w:rPr>
                <w:rFonts w:ascii="Times New Roman" w:eastAsia="Times New Roman" w:hAnsi="Times New Roman"/>
                <w:b/>
                <w:bCs/>
                <w:lang w:eastAsia="ru-RU"/>
              </w:rPr>
              <w:t>закупівель</w:t>
            </w:r>
            <w:proofErr w:type="spellEnd"/>
            <w:r w:rsidRPr="00BD54BF">
              <w:rPr>
                <w:rFonts w:ascii="Times New Roman" w:eastAsia="Times New Roman" w:hAnsi="Times New Roman"/>
                <w:b/>
                <w:bCs/>
                <w:lang w:eastAsia="ru-RU"/>
              </w:rPr>
              <w:t>:</w:t>
            </w:r>
          </w:p>
        </w:tc>
      </w:tr>
      <w:tr w:rsidR="00CB6636" w:rsidRPr="006E22FA" w14:paraId="74099405"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F51F1"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lastRenderedPageBreak/>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77121"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hd w:val="clear" w:color="auto" w:fill="FFFFFF"/>
                <w:lang w:eastAsia="ru-RU"/>
              </w:rPr>
              <w:t xml:space="preserve"> </w:t>
            </w:r>
            <w:r w:rsidRPr="0063244A">
              <w:rPr>
                <w:rFonts w:ascii="Times New Roman" w:eastAsia="Times New Roman" w:hAnsi="Times New Roman"/>
                <w:i/>
                <w:iCs/>
                <w:shd w:val="clear" w:color="auto" w:fill="FFFFFF"/>
                <w:lang w:eastAsia="ru-RU"/>
              </w:rPr>
              <w:t>(</w:t>
            </w:r>
            <w:r w:rsidRPr="00BD54BF">
              <w:rPr>
                <w:rFonts w:ascii="Times New Roman" w:eastAsia="Times New Roman" w:hAnsi="Times New Roman"/>
                <w:i/>
                <w:iCs/>
                <w:lang w:eastAsia="ru-RU"/>
              </w:rPr>
              <w:t>пункт 1 частини 1 статті 17 Закону</w:t>
            </w:r>
            <w:r w:rsidRPr="0063244A">
              <w:rPr>
                <w:rFonts w:ascii="Times New Roman" w:eastAsia="Times New Roman" w:hAnsi="Times New Roman"/>
                <w:i/>
                <w:iCs/>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73BCC05"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E84CE"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CB6636" w:rsidRPr="006E22FA" w14:paraId="47E859B1"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08512"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DC3C1"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hd w:val="clear" w:color="auto" w:fill="FFFFFF"/>
                <w:lang w:eastAsia="ru-RU"/>
              </w:rPr>
              <w:t>внесено</w:t>
            </w:r>
            <w:proofErr w:type="spellEnd"/>
            <w:r w:rsidRPr="00BD54BF">
              <w:rPr>
                <w:rFonts w:ascii="Times New Roman" w:eastAsia="Times New Roman" w:hAnsi="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пункт 2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ACB9023" w14:textId="77777777" w:rsidR="00CB6636" w:rsidRPr="004C22C5" w:rsidRDefault="00CB6636" w:rsidP="00BE143B">
            <w:pPr>
              <w:jc w:val="both"/>
              <w:rPr>
                <w:rFonts w:ascii="Times New Roman" w:eastAsia="Times New Roman" w:hAnsi="Times New Roman"/>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w:t>
            </w:r>
            <w:proofErr w:type="spellStart"/>
            <w:r w:rsidRPr="004C22C5">
              <w:rPr>
                <w:rFonts w:ascii="Times New Roman" w:eastAsia="Times New Roman" w:hAnsi="Times New Roman"/>
                <w:lang w:eastAsia="ru-RU"/>
              </w:rPr>
              <w:t>закупівель</w:t>
            </w:r>
            <w:proofErr w:type="spellEnd"/>
            <w:r w:rsidRPr="004C22C5">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5846D" w14:textId="77777777" w:rsidR="00CB6636" w:rsidRPr="00BD54BF" w:rsidRDefault="00CB6636" w:rsidP="00BE143B">
            <w:pPr>
              <w:jc w:val="both"/>
              <w:rPr>
                <w:rFonts w:ascii="Times New Roman" w:eastAsia="Times New Roman" w:hAnsi="Times New Roman"/>
                <w:lang w:eastAsia="ru-RU"/>
              </w:rPr>
            </w:pPr>
            <w:r>
              <w:rPr>
                <w:rFonts w:ascii="Times New Roman" w:eastAsia="Times New Roman" w:hAnsi="Times New Roman"/>
                <w:lang w:eastAsia="ru-RU"/>
              </w:rPr>
              <w:t xml:space="preserve">На момент </w:t>
            </w:r>
            <w:r w:rsidRPr="00703552">
              <w:rPr>
                <w:rFonts w:ascii="Times New Roman" w:eastAsia="Times New Roman" w:hAnsi="Times New Roman"/>
                <w:lang w:eastAsia="ru-RU"/>
              </w:rPr>
              <w:t>оприлюднення оголошення про проведення відкритих торгів</w:t>
            </w:r>
            <w:r>
              <w:rPr>
                <w:rFonts w:ascii="Times New Roman" w:eastAsia="Times New Roman" w:hAnsi="Times New Roman"/>
                <w:lang w:eastAsia="ru-RU"/>
              </w:rPr>
              <w:t xml:space="preserve"> </w:t>
            </w:r>
            <w:r w:rsidRPr="00703552">
              <w:rPr>
                <w:rFonts w:ascii="Times New Roman" w:eastAsia="Times New Roman" w:hAnsi="Times New Roman"/>
                <w:lang w:eastAsia="ru-RU"/>
              </w:rPr>
              <w:t xml:space="preserve">доступ до </w:t>
            </w:r>
            <w:r w:rsidRPr="00BD54BF">
              <w:rPr>
                <w:rFonts w:ascii="Times New Roman" w:eastAsia="Times New Roman" w:hAnsi="Times New Roman"/>
                <w:lang w:eastAsia="ru-RU"/>
              </w:rPr>
              <w:t>Єдин</w:t>
            </w:r>
            <w:r>
              <w:rPr>
                <w:rFonts w:ascii="Times New Roman" w:eastAsia="Times New Roman" w:hAnsi="Times New Roman"/>
                <w:lang w:eastAsia="ru-RU"/>
              </w:rPr>
              <w:t>ого</w:t>
            </w:r>
            <w:r w:rsidRPr="00BD54BF">
              <w:rPr>
                <w:rFonts w:ascii="Times New Roman" w:eastAsia="Times New Roman" w:hAnsi="Times New Roman"/>
                <w:lang w:eastAsia="ru-RU"/>
              </w:rPr>
              <w:t xml:space="preserve"> державн</w:t>
            </w:r>
            <w:r>
              <w:rPr>
                <w:rFonts w:ascii="Times New Roman" w:eastAsia="Times New Roman" w:hAnsi="Times New Roman"/>
                <w:lang w:eastAsia="ru-RU"/>
              </w:rPr>
              <w:t>ого</w:t>
            </w:r>
            <w:r w:rsidRPr="00BD54BF">
              <w:rPr>
                <w:rFonts w:ascii="Times New Roman" w:eastAsia="Times New Roman" w:hAnsi="Times New Roman"/>
                <w:lang w:eastAsia="ru-RU"/>
              </w:rPr>
              <w:t xml:space="preserve"> реєстр</w:t>
            </w:r>
            <w:r>
              <w:rPr>
                <w:rFonts w:ascii="Times New Roman" w:eastAsia="Times New Roman" w:hAnsi="Times New Roman"/>
                <w:lang w:eastAsia="ru-RU"/>
              </w:rPr>
              <w:t>у</w:t>
            </w:r>
            <w:r w:rsidRPr="00BD54BF">
              <w:rPr>
                <w:rFonts w:ascii="Times New Roman" w:eastAsia="Times New Roman" w:hAnsi="Times New Roman"/>
                <w:lang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eastAsia="ru-RU"/>
              </w:rPr>
              <w:t xml:space="preserve"> є обмеженим</w:t>
            </w:r>
            <w:r>
              <w:rPr>
                <w:rFonts w:ascii="Times New Roman" w:eastAsia="Times New Roman" w:hAnsi="Times New Roman"/>
                <w:lang w:eastAsia="ru-RU"/>
              </w:rPr>
              <w:t xml:space="preserve">, тому відповідно до пункту 44 Особливостей </w:t>
            </w:r>
            <w:r w:rsidRPr="00BD54BF">
              <w:rPr>
                <w:rFonts w:ascii="Times New Roman" w:eastAsia="Times New Roman" w:hAnsi="Times New Roman"/>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eastAsia="ru-RU"/>
              </w:rPr>
              <w:t xml:space="preserve">відомості про юридичну особу, яка є учасником процедури закупівлі, не </w:t>
            </w:r>
            <w:proofErr w:type="spellStart"/>
            <w:r w:rsidRPr="00BD54BF">
              <w:rPr>
                <w:rFonts w:ascii="Times New Roman" w:eastAsia="Times New Roman" w:hAnsi="Times New Roman"/>
                <w:shd w:val="clear" w:color="auto" w:fill="FFFFFF"/>
                <w:lang w:eastAsia="ru-RU"/>
              </w:rPr>
              <w:t>внесено</w:t>
            </w:r>
            <w:proofErr w:type="spellEnd"/>
            <w:r w:rsidRPr="00BD54BF">
              <w:rPr>
                <w:rFonts w:ascii="Times New Roman" w:eastAsia="Times New Roman" w:hAnsi="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lang w:eastAsia="ru-RU"/>
              </w:rPr>
              <w:t>.</w:t>
            </w:r>
          </w:p>
          <w:p w14:paraId="27963126" w14:textId="77777777" w:rsidR="00CB6636" w:rsidRPr="00BD54BF" w:rsidRDefault="00CB6636" w:rsidP="00BE143B">
            <w:pPr>
              <w:rPr>
                <w:rFonts w:ascii="Times New Roman" w:eastAsia="Times New Roman" w:hAnsi="Times New Roman"/>
                <w:lang w:eastAsia="ru-RU"/>
              </w:rPr>
            </w:pPr>
          </w:p>
        </w:tc>
      </w:tr>
      <w:tr w:rsidR="00CB6636" w:rsidRPr="006E22FA" w14:paraId="2B4CDA73"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5C1CE"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8C1E5"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3 частини 1 </w:t>
            </w:r>
            <w:r w:rsidRPr="00BD54BF">
              <w:rPr>
                <w:rFonts w:ascii="Times New Roman" w:eastAsia="Times New Roman" w:hAnsi="Times New Roman"/>
                <w:lang w:eastAsia="ru-RU"/>
              </w:rPr>
              <w:lastRenderedPageBreak/>
              <w:t>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D2341A9" w14:textId="77777777" w:rsidR="00CB6636" w:rsidRPr="00BD54BF" w:rsidRDefault="00CB6636" w:rsidP="00BE143B">
            <w:pPr>
              <w:jc w:val="both"/>
              <w:rPr>
                <w:rFonts w:ascii="Times New Roman" w:eastAsia="Times New Roman" w:hAnsi="Times New Roman"/>
                <w:lang w:eastAsia="ru-RU"/>
              </w:rPr>
            </w:pPr>
            <w:r w:rsidRPr="004C22C5">
              <w:rPr>
                <w:rFonts w:ascii="Times New Roman" w:eastAsia="Times New Roman" w:hAnsi="Times New Roman"/>
                <w:lang w:eastAsia="ru-RU"/>
              </w:rPr>
              <w:lastRenderedPageBreak/>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w:t>
            </w:r>
            <w:proofErr w:type="spellStart"/>
            <w:r w:rsidRPr="004C22C5">
              <w:rPr>
                <w:rFonts w:ascii="Times New Roman" w:eastAsia="Times New Roman" w:hAnsi="Times New Roman"/>
                <w:lang w:eastAsia="ru-RU"/>
              </w:rPr>
              <w:t>закупівель</w:t>
            </w:r>
            <w:proofErr w:type="spellEnd"/>
            <w:r w:rsidRPr="004C22C5">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AD793" w14:textId="77777777" w:rsidR="00CB6636" w:rsidRPr="00BD54BF" w:rsidRDefault="00CB6636" w:rsidP="00BE143B">
            <w:pPr>
              <w:jc w:val="both"/>
              <w:rPr>
                <w:rFonts w:ascii="Times New Roman" w:eastAsia="Times New Roman" w:hAnsi="Times New Roman"/>
                <w:lang w:eastAsia="ru-RU"/>
              </w:rPr>
            </w:pPr>
            <w:r>
              <w:rPr>
                <w:rFonts w:ascii="Times New Roman" w:eastAsia="Times New Roman" w:hAnsi="Times New Roman"/>
                <w:lang w:eastAsia="ru-RU"/>
              </w:rPr>
              <w:t xml:space="preserve">На момент </w:t>
            </w:r>
            <w:r w:rsidRPr="00703552">
              <w:rPr>
                <w:rFonts w:ascii="Times New Roman" w:eastAsia="Times New Roman" w:hAnsi="Times New Roman"/>
                <w:lang w:eastAsia="ru-RU"/>
              </w:rPr>
              <w:t>оприлюднення оголошення про проведення відкритих торгів</w:t>
            </w:r>
            <w:r>
              <w:rPr>
                <w:rFonts w:ascii="Times New Roman" w:eastAsia="Times New Roman" w:hAnsi="Times New Roman"/>
                <w:lang w:eastAsia="ru-RU"/>
              </w:rPr>
              <w:t xml:space="preserve"> </w:t>
            </w:r>
            <w:r w:rsidRPr="00703552">
              <w:rPr>
                <w:rFonts w:ascii="Times New Roman" w:eastAsia="Times New Roman" w:hAnsi="Times New Roman"/>
                <w:lang w:eastAsia="ru-RU"/>
              </w:rPr>
              <w:t xml:space="preserve">доступ до </w:t>
            </w:r>
            <w:r w:rsidRPr="00BD54BF">
              <w:rPr>
                <w:rFonts w:ascii="Times New Roman" w:eastAsia="Times New Roman" w:hAnsi="Times New Roman"/>
                <w:lang w:eastAsia="ru-RU"/>
              </w:rPr>
              <w:t>Єдин</w:t>
            </w:r>
            <w:r>
              <w:rPr>
                <w:rFonts w:ascii="Times New Roman" w:eastAsia="Times New Roman" w:hAnsi="Times New Roman"/>
                <w:lang w:eastAsia="ru-RU"/>
              </w:rPr>
              <w:t>ого</w:t>
            </w:r>
            <w:r w:rsidRPr="00BD54BF">
              <w:rPr>
                <w:rFonts w:ascii="Times New Roman" w:eastAsia="Times New Roman" w:hAnsi="Times New Roman"/>
                <w:lang w:eastAsia="ru-RU"/>
              </w:rPr>
              <w:t xml:space="preserve"> державн</w:t>
            </w:r>
            <w:r>
              <w:rPr>
                <w:rFonts w:ascii="Times New Roman" w:eastAsia="Times New Roman" w:hAnsi="Times New Roman"/>
                <w:lang w:eastAsia="ru-RU"/>
              </w:rPr>
              <w:t>ого</w:t>
            </w:r>
            <w:r w:rsidRPr="00BD54BF">
              <w:rPr>
                <w:rFonts w:ascii="Times New Roman" w:eastAsia="Times New Roman" w:hAnsi="Times New Roman"/>
                <w:lang w:eastAsia="ru-RU"/>
              </w:rPr>
              <w:t xml:space="preserve"> реєстр</w:t>
            </w:r>
            <w:r>
              <w:rPr>
                <w:rFonts w:ascii="Times New Roman" w:eastAsia="Times New Roman" w:hAnsi="Times New Roman"/>
                <w:lang w:eastAsia="ru-RU"/>
              </w:rPr>
              <w:t>у</w:t>
            </w:r>
            <w:r w:rsidRPr="00BD54BF">
              <w:rPr>
                <w:rFonts w:ascii="Times New Roman" w:eastAsia="Times New Roman" w:hAnsi="Times New Roman"/>
                <w:lang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eastAsia="ru-RU"/>
              </w:rPr>
              <w:t xml:space="preserve"> є обмеженим</w:t>
            </w:r>
            <w:r>
              <w:rPr>
                <w:rFonts w:ascii="Times New Roman" w:eastAsia="Times New Roman" w:hAnsi="Times New Roman"/>
                <w:lang w:eastAsia="ru-RU"/>
              </w:rPr>
              <w:t xml:space="preserve">, тому відповідно до пункту 44 Особливостей </w:t>
            </w:r>
            <w:r w:rsidRPr="00BD54BF">
              <w:rPr>
                <w:rFonts w:ascii="Times New Roman" w:eastAsia="Times New Roman" w:hAnsi="Times New Roman"/>
                <w:lang w:eastAsia="ru-RU"/>
              </w:rPr>
              <w:t xml:space="preserve">переможець процедури закупівлі має надати витяг або довідку з Єдиного державного реєстру осіб, </w:t>
            </w:r>
            <w:r w:rsidRPr="00BD54BF">
              <w:rPr>
                <w:rFonts w:ascii="Times New Roman" w:eastAsia="Times New Roman" w:hAnsi="Times New Roman"/>
                <w:lang w:eastAsia="ru-RU"/>
              </w:rPr>
              <w:lastRenderedPageBreak/>
              <w:t xml:space="preserve">які вчинили корупційні правопорушення  про те, що </w:t>
            </w:r>
            <w:r w:rsidRPr="00BD54BF">
              <w:rPr>
                <w:rFonts w:ascii="Times New Roman" w:eastAsia="Times New Roman" w:hAnsi="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B6636" w:rsidRPr="006E22FA" w14:paraId="20DB239A"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54286"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5D2DD"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BD54BF">
                <w:rPr>
                  <w:rFonts w:ascii="Times New Roman" w:eastAsia="Times New Roman" w:hAnsi="Times New Roman"/>
                  <w:shd w:val="clear" w:color="auto" w:fill="FFFFFF"/>
                  <w:lang w:eastAsia="ru-RU"/>
                </w:rPr>
                <w:t>пунктом 1 статті 50</w:t>
              </w:r>
            </w:hyperlink>
            <w:r w:rsidRPr="00BD54BF">
              <w:rPr>
                <w:rFonts w:ascii="Times New Roman" w:eastAsia="Times New Roman" w:hAnsi="Times New Roman"/>
                <w:shd w:val="clear" w:color="auto" w:fill="FFFFFF"/>
                <w:lang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hd w:val="clear" w:color="auto" w:fill="FFFFFF"/>
                <w:lang w:eastAsia="ru-RU"/>
              </w:rPr>
              <w:t>антиконкурентних</w:t>
            </w:r>
            <w:proofErr w:type="spellEnd"/>
            <w:r w:rsidRPr="00BD54BF">
              <w:rPr>
                <w:rFonts w:ascii="Times New Roman" w:eastAsia="Times New Roman" w:hAnsi="Times New Roman"/>
                <w:shd w:val="clear" w:color="auto" w:fill="FFFFFF"/>
                <w:lang w:eastAsia="ru-RU"/>
              </w:rPr>
              <w:t xml:space="preserve"> узгоджених дій, що стосуються спотворення результатів тендерів</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пункт 4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3674D5D"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FC3E6"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CB6636" w:rsidRPr="006E22FA" w14:paraId="2555003A"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184A5"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A5C2B"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пункт 5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62EE098" w14:textId="77777777" w:rsidR="00CB6636" w:rsidRPr="00BD54BF" w:rsidRDefault="00CB6636" w:rsidP="00BE143B">
            <w:pPr>
              <w:jc w:val="both"/>
              <w:rPr>
                <w:rFonts w:ascii="Times New Roman" w:eastAsia="Times New Roman" w:hAnsi="Times New Roman"/>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w:t>
            </w:r>
            <w:proofErr w:type="spellStart"/>
            <w:r w:rsidRPr="004C22C5">
              <w:rPr>
                <w:rFonts w:ascii="Times New Roman" w:eastAsia="Times New Roman" w:hAnsi="Times New Roman"/>
                <w:lang w:eastAsia="ru-RU"/>
              </w:rPr>
              <w:t>закупівель</w:t>
            </w:r>
            <w:proofErr w:type="spellEnd"/>
            <w:r w:rsidRPr="004C22C5">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B148A"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39FFCC7F"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судимості не має та в розшуку не перебуває.</w:t>
            </w:r>
          </w:p>
        </w:tc>
      </w:tr>
      <w:tr w:rsidR="00CB6636" w:rsidRPr="006E22FA" w14:paraId="6D7684A4"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66D9D"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7F0E2"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w:t>
            </w:r>
            <w:r w:rsidRPr="00BD54BF">
              <w:rPr>
                <w:rFonts w:ascii="Times New Roman" w:eastAsia="Times New Roman" w:hAnsi="Times New Roman"/>
                <w:shd w:val="clear" w:color="auto" w:fill="FFFFFF"/>
                <w:lang w:eastAsia="ru-RU"/>
              </w:rPr>
              <w:lastRenderedPageBreak/>
              <w:t>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6</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740E790" w14:textId="77777777" w:rsidR="00CB6636" w:rsidRPr="00BD54BF" w:rsidRDefault="00CB6636" w:rsidP="00BE143B">
            <w:pPr>
              <w:jc w:val="both"/>
              <w:rPr>
                <w:rFonts w:ascii="Times New Roman" w:eastAsia="Times New Roman" w:hAnsi="Times New Roman"/>
                <w:lang w:eastAsia="ru-RU"/>
              </w:rPr>
            </w:pPr>
            <w:r w:rsidRPr="004C22C5">
              <w:rPr>
                <w:rFonts w:ascii="Times New Roman" w:eastAsia="Times New Roman" w:hAnsi="Times New Roman"/>
                <w:lang w:eastAsia="ru-RU"/>
              </w:rPr>
              <w:lastRenderedPageBreak/>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w:t>
            </w:r>
            <w:proofErr w:type="spellStart"/>
            <w:r w:rsidRPr="004C22C5">
              <w:rPr>
                <w:rFonts w:ascii="Times New Roman" w:eastAsia="Times New Roman" w:hAnsi="Times New Roman"/>
                <w:lang w:eastAsia="ru-RU"/>
              </w:rPr>
              <w:t>закупівель</w:t>
            </w:r>
            <w:proofErr w:type="spellEnd"/>
            <w:r w:rsidRPr="004C22C5">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07ADF"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w:t>
            </w:r>
            <w:r w:rsidRPr="00BD54BF">
              <w:rPr>
                <w:rFonts w:ascii="Times New Roman" w:eastAsia="Times New Roman" w:hAnsi="Times New Roman"/>
                <w:lang w:eastAsia="ru-RU"/>
              </w:rPr>
              <w:lastRenderedPageBreak/>
              <w:t>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B6636" w:rsidRPr="000A74B5" w14:paraId="659DCC86"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B7A4A"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F6CAE"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7</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B993C89"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407D9" w14:textId="77777777" w:rsidR="00CB6636" w:rsidRPr="00BD54BF" w:rsidRDefault="00CB6636" w:rsidP="00BE143B">
            <w:pPr>
              <w:jc w:val="both"/>
              <w:rPr>
                <w:rFonts w:ascii="Times New Roman" w:eastAsia="Times New Roman" w:hAnsi="Times New Roman"/>
                <w:lang w:eastAsia="ru-RU"/>
              </w:rPr>
            </w:pPr>
            <w:r>
              <w:rPr>
                <w:rFonts w:ascii="Times New Roman" w:eastAsia="Times New Roman" w:hAnsi="Times New Roman"/>
                <w:lang w:eastAsia="ru-RU"/>
              </w:rPr>
              <w:t xml:space="preserve">На момент </w:t>
            </w:r>
            <w:r w:rsidRPr="00703552">
              <w:rPr>
                <w:rFonts w:ascii="Times New Roman" w:eastAsia="Times New Roman" w:hAnsi="Times New Roman"/>
                <w:lang w:eastAsia="ru-RU"/>
              </w:rPr>
              <w:t>оприлюднення оголошення про проведення відкритих торгів</w:t>
            </w:r>
            <w:r>
              <w:rPr>
                <w:rFonts w:ascii="Times New Roman" w:eastAsia="Times New Roman" w:hAnsi="Times New Roman"/>
                <w:lang w:eastAsia="ru-RU"/>
              </w:rPr>
              <w:t xml:space="preserve"> </w:t>
            </w:r>
            <w:r w:rsidRPr="00703552">
              <w:rPr>
                <w:rFonts w:ascii="Times New Roman" w:eastAsia="Times New Roman" w:hAnsi="Times New Roman"/>
                <w:lang w:eastAsia="ru-RU"/>
              </w:rPr>
              <w:t xml:space="preserve">доступ до </w:t>
            </w:r>
            <w:r w:rsidRPr="00BD54BF">
              <w:rPr>
                <w:rFonts w:ascii="Times New Roman" w:eastAsia="Times New Roman" w:hAnsi="Times New Roman"/>
                <w:lang w:eastAsia="ru-RU"/>
              </w:rPr>
              <w:t>Єдин</w:t>
            </w:r>
            <w:r>
              <w:rPr>
                <w:rFonts w:ascii="Times New Roman" w:eastAsia="Times New Roman" w:hAnsi="Times New Roman"/>
                <w:lang w:eastAsia="ru-RU"/>
              </w:rPr>
              <w:t>ого</w:t>
            </w:r>
            <w:r w:rsidRPr="00BD54BF">
              <w:rPr>
                <w:rFonts w:ascii="Times New Roman" w:eastAsia="Times New Roman" w:hAnsi="Times New Roman"/>
                <w:lang w:eastAsia="ru-RU"/>
              </w:rPr>
              <w:t xml:space="preserve"> державн</w:t>
            </w:r>
            <w:r>
              <w:rPr>
                <w:rFonts w:ascii="Times New Roman" w:eastAsia="Times New Roman" w:hAnsi="Times New Roman"/>
                <w:lang w:eastAsia="ru-RU"/>
              </w:rPr>
              <w:t>ого</w:t>
            </w:r>
            <w:r w:rsidRPr="00BD54BF">
              <w:rPr>
                <w:rFonts w:ascii="Times New Roman" w:eastAsia="Times New Roman" w:hAnsi="Times New Roman"/>
                <w:lang w:eastAsia="ru-RU"/>
              </w:rPr>
              <w:t xml:space="preserve"> реєстр</w:t>
            </w:r>
            <w:r>
              <w:rPr>
                <w:rFonts w:ascii="Times New Roman" w:eastAsia="Times New Roman" w:hAnsi="Times New Roman"/>
                <w:lang w:eastAsia="ru-RU"/>
              </w:rPr>
              <w:t>у</w:t>
            </w:r>
            <w:r w:rsidRPr="00BD54BF">
              <w:rPr>
                <w:rFonts w:ascii="Times New Roman" w:eastAsia="Times New Roman" w:hAnsi="Times New Roman"/>
                <w:lang w:eastAsia="ru-RU"/>
              </w:rPr>
              <w:t xml:space="preserve"> юридичних осіб, фізичних осіб - підприємців та громадських формувань</w:t>
            </w:r>
            <w:r w:rsidRPr="00703552">
              <w:rPr>
                <w:rFonts w:ascii="Times New Roman" w:eastAsia="Times New Roman" w:hAnsi="Times New Roman"/>
                <w:lang w:eastAsia="ru-RU"/>
              </w:rPr>
              <w:t xml:space="preserve"> є обмеженим</w:t>
            </w:r>
            <w:r>
              <w:rPr>
                <w:rFonts w:ascii="Times New Roman" w:eastAsia="Times New Roman" w:hAnsi="Times New Roman"/>
                <w:lang w:eastAsia="ru-RU"/>
              </w:rPr>
              <w:t xml:space="preserve">, тому відповідно до пункту 44 Особливостей </w:t>
            </w:r>
            <w:r w:rsidRPr="00BD54BF">
              <w:rPr>
                <w:rFonts w:ascii="Times New Roman" w:eastAsia="Times New Roman" w:hAnsi="Times New Roman"/>
                <w:lang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lang w:eastAsia="ru-RU"/>
              </w:rPr>
              <w:t>. </w:t>
            </w:r>
          </w:p>
        </w:tc>
      </w:tr>
      <w:tr w:rsidR="00CB6636" w:rsidRPr="006E22FA" w14:paraId="63ABEEA2"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C0F76"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A1974"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8</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69F4D15" w14:textId="77777777" w:rsidR="00CB6636" w:rsidRPr="00BD54BF" w:rsidRDefault="00CB6636" w:rsidP="00BE143B">
            <w:pPr>
              <w:jc w:val="both"/>
              <w:rPr>
                <w:rFonts w:ascii="Times New Roman" w:eastAsia="Times New Roman" w:hAnsi="Times New Roman"/>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w:t>
            </w:r>
            <w:proofErr w:type="spellStart"/>
            <w:r w:rsidRPr="004C22C5">
              <w:rPr>
                <w:rFonts w:ascii="Times New Roman" w:eastAsia="Times New Roman" w:hAnsi="Times New Roman"/>
                <w:lang w:eastAsia="ru-RU"/>
              </w:rPr>
              <w:t>закупівель</w:t>
            </w:r>
            <w:proofErr w:type="spellEnd"/>
            <w:r w:rsidRPr="004C22C5">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0595" w14:textId="77777777" w:rsidR="00CB6636" w:rsidRPr="00BD54BF" w:rsidRDefault="00CB6636" w:rsidP="00BE143B">
            <w:pPr>
              <w:jc w:val="both"/>
              <w:rPr>
                <w:rFonts w:ascii="Times New Roman" w:eastAsia="Times New Roman" w:hAnsi="Times New Roman"/>
                <w:lang w:eastAsia="ru-RU"/>
              </w:rPr>
            </w:pPr>
            <w:r>
              <w:rPr>
                <w:rFonts w:ascii="Times New Roman" w:eastAsia="Times New Roman" w:hAnsi="Times New Roman"/>
                <w:lang w:eastAsia="ru-RU"/>
              </w:rPr>
              <w:t xml:space="preserve">На момент </w:t>
            </w:r>
            <w:r w:rsidRPr="00703552">
              <w:rPr>
                <w:rFonts w:ascii="Times New Roman" w:eastAsia="Times New Roman" w:hAnsi="Times New Roman"/>
                <w:lang w:eastAsia="ru-RU"/>
              </w:rPr>
              <w:t>оприлюднення оголошення про проведення відкритих торгів</w:t>
            </w:r>
            <w:r>
              <w:rPr>
                <w:rFonts w:ascii="Times New Roman" w:eastAsia="Times New Roman" w:hAnsi="Times New Roman"/>
                <w:lang w:eastAsia="ru-RU"/>
              </w:rPr>
              <w:t xml:space="preserve"> </w:t>
            </w:r>
            <w:r w:rsidRPr="00703552">
              <w:rPr>
                <w:rFonts w:ascii="Times New Roman" w:eastAsia="Times New Roman" w:hAnsi="Times New Roman"/>
                <w:lang w:eastAsia="ru-RU"/>
              </w:rPr>
              <w:t xml:space="preserve">доступ до </w:t>
            </w:r>
            <w:r w:rsidRPr="00BD54BF">
              <w:rPr>
                <w:rFonts w:ascii="Times New Roman" w:eastAsia="Times New Roman" w:hAnsi="Times New Roman"/>
                <w:lang w:eastAsia="ru-RU"/>
              </w:rPr>
              <w:t>Єдин</w:t>
            </w:r>
            <w:r>
              <w:rPr>
                <w:rFonts w:ascii="Times New Roman" w:eastAsia="Times New Roman" w:hAnsi="Times New Roman"/>
                <w:lang w:eastAsia="ru-RU"/>
              </w:rPr>
              <w:t>ого</w:t>
            </w:r>
            <w:r w:rsidRPr="00BD54BF">
              <w:rPr>
                <w:rFonts w:ascii="Times New Roman" w:eastAsia="Times New Roman" w:hAnsi="Times New Roman"/>
                <w:lang w:eastAsia="ru-RU"/>
              </w:rPr>
              <w:t xml:space="preserve"> реєстр</w:t>
            </w:r>
            <w:r>
              <w:rPr>
                <w:rFonts w:ascii="Times New Roman" w:eastAsia="Times New Roman" w:hAnsi="Times New Roman"/>
                <w:lang w:eastAsia="ru-RU"/>
              </w:rPr>
              <w:t>у</w:t>
            </w:r>
            <w:r w:rsidRPr="00BD54BF">
              <w:rPr>
                <w:rFonts w:ascii="Times New Roman" w:eastAsia="Times New Roman" w:hAnsi="Times New Roman"/>
                <w:lang w:eastAsia="ru-RU"/>
              </w:rPr>
              <w:t xml:space="preserve"> підприємств, щодо яких порушено провадження у справі про банкрутство</w:t>
            </w:r>
            <w:r w:rsidRPr="00703552">
              <w:rPr>
                <w:rFonts w:ascii="Times New Roman" w:eastAsia="Times New Roman" w:hAnsi="Times New Roman"/>
                <w:lang w:eastAsia="ru-RU"/>
              </w:rPr>
              <w:t xml:space="preserve"> є обмеженим</w:t>
            </w:r>
            <w:r>
              <w:rPr>
                <w:rFonts w:ascii="Times New Roman" w:eastAsia="Times New Roman" w:hAnsi="Times New Roman"/>
                <w:lang w:eastAsia="ru-RU"/>
              </w:rPr>
              <w:t xml:space="preserve">, тому відповідно до пункту 44 Особливостей </w:t>
            </w:r>
            <w:r w:rsidRPr="00BD54BF">
              <w:rPr>
                <w:rFonts w:ascii="Times New Roman" w:eastAsia="Times New Roman" w:hAnsi="Times New Roman"/>
                <w:lang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B6636" w:rsidRPr="006E22FA" w14:paraId="105026FF"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E9DF5"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EA96E"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w:t>
            </w:r>
            <w:r w:rsidRPr="00BD54BF">
              <w:rPr>
                <w:rFonts w:ascii="Times New Roman" w:eastAsia="Times New Roman" w:hAnsi="Times New Roman"/>
                <w:shd w:val="clear" w:color="auto" w:fill="FFFFFF"/>
                <w:lang w:eastAsia="ru-RU"/>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9</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F26AA3E" w14:textId="77777777" w:rsidR="00CB6636" w:rsidRPr="00BD54BF" w:rsidRDefault="00CB6636" w:rsidP="00BE143B">
            <w:pPr>
              <w:jc w:val="both"/>
              <w:rPr>
                <w:rFonts w:ascii="Times New Roman" w:eastAsia="Times New Roman" w:hAnsi="Times New Roman"/>
                <w:lang w:eastAsia="ru-RU"/>
              </w:rPr>
            </w:pPr>
            <w:r w:rsidRPr="004C22C5">
              <w:rPr>
                <w:rFonts w:ascii="Times New Roman" w:eastAsia="Times New Roman" w:hAnsi="Times New Roman"/>
                <w:lang w:eastAsia="ru-RU"/>
              </w:rPr>
              <w:lastRenderedPageBreak/>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w:t>
            </w:r>
            <w:proofErr w:type="spellStart"/>
            <w:r w:rsidRPr="004C22C5">
              <w:rPr>
                <w:rFonts w:ascii="Times New Roman" w:eastAsia="Times New Roman" w:hAnsi="Times New Roman"/>
                <w:lang w:eastAsia="ru-RU"/>
              </w:rPr>
              <w:lastRenderedPageBreak/>
              <w:t>закупівель</w:t>
            </w:r>
            <w:proofErr w:type="spellEnd"/>
            <w:r w:rsidRPr="004C22C5">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DD8BA" w14:textId="77777777" w:rsidR="00CB6636" w:rsidRPr="00BD54BF" w:rsidRDefault="00CB6636" w:rsidP="00BE143B">
            <w:pPr>
              <w:jc w:val="both"/>
              <w:rPr>
                <w:rFonts w:ascii="Times New Roman" w:eastAsia="Times New Roman" w:hAnsi="Times New Roman"/>
                <w:lang w:eastAsia="ru-RU"/>
              </w:rPr>
            </w:pPr>
            <w:r>
              <w:rPr>
                <w:rFonts w:ascii="Times New Roman" w:eastAsia="Times New Roman" w:hAnsi="Times New Roman"/>
                <w:lang w:eastAsia="ru-RU"/>
              </w:rPr>
              <w:lastRenderedPageBreak/>
              <w:t xml:space="preserve">На момент </w:t>
            </w:r>
            <w:r w:rsidRPr="00703552">
              <w:rPr>
                <w:rFonts w:ascii="Times New Roman" w:eastAsia="Times New Roman" w:hAnsi="Times New Roman"/>
                <w:lang w:eastAsia="ru-RU"/>
              </w:rPr>
              <w:t>оприлюднення оголошення про проведення відкритих торгів</w:t>
            </w:r>
            <w:r>
              <w:rPr>
                <w:rFonts w:ascii="Times New Roman" w:eastAsia="Times New Roman" w:hAnsi="Times New Roman"/>
                <w:lang w:eastAsia="ru-RU"/>
              </w:rPr>
              <w:t xml:space="preserve"> </w:t>
            </w:r>
            <w:r w:rsidRPr="00703552">
              <w:rPr>
                <w:rFonts w:ascii="Times New Roman" w:eastAsia="Times New Roman" w:hAnsi="Times New Roman"/>
                <w:lang w:eastAsia="ru-RU"/>
              </w:rPr>
              <w:t xml:space="preserve">доступ до </w:t>
            </w:r>
            <w:r w:rsidRPr="00BD54BF">
              <w:rPr>
                <w:rFonts w:ascii="Times New Roman" w:eastAsia="Times New Roman" w:hAnsi="Times New Roman"/>
                <w:lang w:eastAsia="ru-RU"/>
              </w:rPr>
              <w:t>Єдин</w:t>
            </w:r>
            <w:r>
              <w:rPr>
                <w:rFonts w:ascii="Times New Roman" w:eastAsia="Times New Roman" w:hAnsi="Times New Roman"/>
                <w:lang w:eastAsia="ru-RU"/>
              </w:rPr>
              <w:t>ого</w:t>
            </w:r>
            <w:r w:rsidRPr="00BD54BF">
              <w:rPr>
                <w:rFonts w:ascii="Times New Roman" w:eastAsia="Times New Roman" w:hAnsi="Times New Roman"/>
                <w:lang w:eastAsia="ru-RU"/>
              </w:rPr>
              <w:t xml:space="preserve"> державн</w:t>
            </w:r>
            <w:r>
              <w:rPr>
                <w:rFonts w:ascii="Times New Roman" w:eastAsia="Times New Roman" w:hAnsi="Times New Roman"/>
                <w:lang w:eastAsia="ru-RU"/>
              </w:rPr>
              <w:t>ого</w:t>
            </w:r>
            <w:r w:rsidRPr="00BD54BF">
              <w:rPr>
                <w:rFonts w:ascii="Times New Roman" w:eastAsia="Times New Roman" w:hAnsi="Times New Roman"/>
                <w:lang w:eastAsia="ru-RU"/>
              </w:rPr>
              <w:t xml:space="preserve"> реєстр</w:t>
            </w:r>
            <w:r>
              <w:rPr>
                <w:rFonts w:ascii="Times New Roman" w:eastAsia="Times New Roman" w:hAnsi="Times New Roman"/>
                <w:lang w:eastAsia="ru-RU"/>
              </w:rPr>
              <w:t>у</w:t>
            </w:r>
            <w:r w:rsidRPr="00BD54BF">
              <w:rPr>
                <w:rFonts w:ascii="Times New Roman" w:eastAsia="Times New Roman" w:hAnsi="Times New Roman"/>
                <w:lang w:eastAsia="ru-RU"/>
              </w:rPr>
              <w:t xml:space="preserve"> юридичних осіб, фізичних осіб - підприємців та </w:t>
            </w:r>
            <w:r w:rsidRPr="00BD54BF">
              <w:rPr>
                <w:rFonts w:ascii="Times New Roman" w:eastAsia="Times New Roman" w:hAnsi="Times New Roman"/>
                <w:lang w:eastAsia="ru-RU"/>
              </w:rPr>
              <w:lastRenderedPageBreak/>
              <w:t>громадських формувань</w:t>
            </w:r>
            <w:r w:rsidRPr="00703552">
              <w:rPr>
                <w:rFonts w:ascii="Times New Roman" w:eastAsia="Times New Roman" w:hAnsi="Times New Roman"/>
                <w:lang w:eastAsia="ru-RU"/>
              </w:rPr>
              <w:t xml:space="preserve"> є обмеженим</w:t>
            </w:r>
            <w:r>
              <w:rPr>
                <w:rFonts w:ascii="Times New Roman" w:eastAsia="Times New Roman" w:hAnsi="Times New Roman"/>
                <w:lang w:eastAsia="ru-RU"/>
              </w:rPr>
              <w:t xml:space="preserve">, тому відповідно до пункту 44 Особливостей </w:t>
            </w:r>
            <w:r w:rsidRPr="00BD54BF">
              <w:rPr>
                <w:rFonts w:ascii="Times New Roman" w:eastAsia="Times New Roman" w:hAnsi="Times New Roman"/>
                <w:lang w:eastAsia="ru-RU"/>
              </w:rPr>
              <w:t xml:space="preserve">переможець процедури закупівлі має надати витяг з Єдиного державного </w:t>
            </w:r>
            <w:r w:rsidRPr="00BD54BF">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lang w:eastAsia="ru-RU"/>
              </w:rPr>
              <w:t>   в який містить інформацію про те, що</w:t>
            </w:r>
            <w:r w:rsidRPr="00BD54BF">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B6636" w:rsidRPr="006E22FA" w14:paraId="4D4AA9C9"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4CCCA"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15E83"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10</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973AE9E" w14:textId="77777777" w:rsidR="00CB6636" w:rsidRDefault="00CB6636" w:rsidP="00BE143B">
            <w:pPr>
              <w:jc w:val="both"/>
              <w:rPr>
                <w:rFonts w:ascii="Times New Roman" w:eastAsia="Times New Roman" w:hAnsi="Times New Roman"/>
                <w:i/>
                <w:iCs/>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w:t>
            </w:r>
            <w:proofErr w:type="spellStart"/>
            <w:r w:rsidRPr="004C22C5">
              <w:rPr>
                <w:rFonts w:ascii="Times New Roman" w:eastAsia="Times New Roman" w:hAnsi="Times New Roman"/>
                <w:lang w:eastAsia="ru-RU"/>
              </w:rPr>
              <w:t>закупівель</w:t>
            </w:r>
            <w:proofErr w:type="spellEnd"/>
            <w:r w:rsidRPr="004C22C5">
              <w:rPr>
                <w:rFonts w:ascii="Times New Roman" w:eastAsia="Times New Roman" w:hAnsi="Times New Roman"/>
                <w:lang w:eastAsia="ru-RU"/>
              </w:rPr>
              <w:t xml:space="preserve"> під час подання тендерної пропозиції</w:t>
            </w:r>
            <w:r w:rsidRPr="00BD54BF">
              <w:rPr>
                <w:rFonts w:ascii="Times New Roman" w:eastAsia="Times New Roman" w:hAnsi="Times New Roman"/>
                <w:i/>
                <w:iCs/>
                <w:lang w:eastAsia="ru-RU"/>
              </w:rPr>
              <w:t xml:space="preserve"> </w:t>
            </w:r>
          </w:p>
          <w:p w14:paraId="55FEB3DF"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7474F00" w14:textId="77777777" w:rsidR="00CB6636" w:rsidRPr="00BD54BF" w:rsidRDefault="00CB6636" w:rsidP="00BE143B">
            <w:pPr>
              <w:jc w:val="both"/>
              <w:rPr>
                <w:rFonts w:ascii="Times New Roman" w:eastAsia="Times New Roman" w:hAnsi="Times New Roman"/>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E766F"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14:paraId="41026C72"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5072F74" w14:textId="77777777" w:rsidR="00CB6636" w:rsidRPr="00BD54BF" w:rsidRDefault="00CB6636" w:rsidP="00BE143B">
            <w:pPr>
              <w:rPr>
                <w:rFonts w:ascii="Times New Roman" w:eastAsia="Times New Roman" w:hAnsi="Times New Roman"/>
                <w:lang w:eastAsia="ru-RU"/>
              </w:rPr>
            </w:pPr>
          </w:p>
          <w:p w14:paraId="4FB4270B"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B6636" w:rsidRPr="006E22FA" w14:paraId="3ECD9C6F"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0673A"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4E26E"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shd w:val="clear" w:color="auto" w:fill="FFFFFF"/>
                <w:lang w:eastAsia="ru-RU"/>
              </w:rPr>
              <w:t>закупівель</w:t>
            </w:r>
            <w:proofErr w:type="spellEnd"/>
            <w:r w:rsidRPr="00BD54BF">
              <w:rPr>
                <w:rFonts w:ascii="Times New Roman" w:eastAsia="Times New Roman" w:hAnsi="Times New Roman"/>
                <w:shd w:val="clear" w:color="auto" w:fill="FFFFFF"/>
                <w:lang w:eastAsia="ru-RU"/>
              </w:rPr>
              <w:t xml:space="preserve"> товарів, робіт і послуг згідно із Законом України «Про санкції»</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11</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64F5EF1"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A1A3E"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CB6636" w:rsidRPr="006E22FA" w14:paraId="0A8CB43F"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714FB"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CC609"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 xml:space="preserve">службова (посадова) особа учасника процедури закупівлі, яку уповноважено учасником </w:t>
            </w:r>
            <w:r w:rsidRPr="00BD54BF">
              <w:rPr>
                <w:rFonts w:ascii="Times New Roman" w:eastAsia="Times New Roman" w:hAnsi="Times New Roman"/>
                <w:shd w:val="clear" w:color="auto" w:fill="FFFFFF"/>
                <w:lang w:eastAsia="ru-RU"/>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12</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37633FF" w14:textId="77777777" w:rsidR="00CB6636" w:rsidRPr="00BD54BF" w:rsidRDefault="00CB6636" w:rsidP="00BE143B">
            <w:pPr>
              <w:jc w:val="both"/>
              <w:rPr>
                <w:rFonts w:ascii="Times New Roman" w:eastAsia="Times New Roman" w:hAnsi="Times New Roman"/>
                <w:lang w:eastAsia="ru-RU"/>
              </w:rPr>
            </w:pPr>
            <w:r w:rsidRPr="004C22C5">
              <w:rPr>
                <w:rFonts w:ascii="Times New Roman" w:eastAsia="Times New Roman" w:hAnsi="Times New Roman"/>
                <w:lang w:eastAsia="ru-RU"/>
              </w:rPr>
              <w:lastRenderedPageBreak/>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w:t>
            </w:r>
            <w:r w:rsidRPr="004C22C5">
              <w:rPr>
                <w:rFonts w:ascii="Times New Roman" w:eastAsia="Times New Roman" w:hAnsi="Times New Roman"/>
                <w:lang w:eastAsia="ru-RU"/>
              </w:rPr>
              <w:lastRenderedPageBreak/>
              <w:t xml:space="preserve">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w:t>
            </w:r>
            <w:proofErr w:type="spellStart"/>
            <w:r w:rsidRPr="004C22C5">
              <w:rPr>
                <w:rFonts w:ascii="Times New Roman" w:eastAsia="Times New Roman" w:hAnsi="Times New Roman"/>
                <w:lang w:eastAsia="ru-RU"/>
              </w:rPr>
              <w:t>закупівель</w:t>
            </w:r>
            <w:proofErr w:type="spellEnd"/>
            <w:r w:rsidRPr="004C22C5">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56040"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lastRenderedPageBreak/>
              <w:t xml:space="preserve">Переможець процедури закупівлі надає повний витяг з інформаційно-аналітичної системи «Облік </w:t>
            </w:r>
            <w:r w:rsidRPr="00BD54BF">
              <w:rPr>
                <w:rFonts w:ascii="Times New Roman" w:eastAsia="Times New Roman" w:hAnsi="Times New Roman"/>
                <w:lang w:eastAsia="ru-RU"/>
              </w:rPr>
              <w:lastRenderedPageBreak/>
              <w:t>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113A744F"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судимості не має та в розшуку не перебуває.</w:t>
            </w:r>
          </w:p>
        </w:tc>
      </w:tr>
      <w:tr w:rsidR="00CB6636" w:rsidRPr="006E22FA" w14:paraId="29736C17"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B9B8B"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B085A"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13</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93C2AE8" w14:textId="77777777" w:rsidR="00CB6636" w:rsidRPr="00BD54BF" w:rsidRDefault="00CB6636" w:rsidP="00BE143B">
            <w:pPr>
              <w:jc w:val="both"/>
              <w:rPr>
                <w:rFonts w:ascii="Times New Roman" w:eastAsia="Times New Roman" w:hAnsi="Times New Roman"/>
                <w:lang w:eastAsia="ru-RU"/>
              </w:rPr>
            </w:pPr>
            <w:r>
              <w:rPr>
                <w:rFonts w:ascii="Times New Roman" w:eastAsia="Times New Roman" w:hAnsi="Times New Roman"/>
                <w:lang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6C154" w14:textId="77777777" w:rsidR="00CB6636" w:rsidRPr="00BD54BF" w:rsidRDefault="00CB6636" w:rsidP="00BE143B">
            <w:pPr>
              <w:jc w:val="both"/>
              <w:rPr>
                <w:rFonts w:ascii="Times New Roman" w:eastAsia="Times New Roman" w:hAnsi="Times New Roman"/>
                <w:lang w:eastAsia="ru-RU"/>
              </w:rPr>
            </w:pPr>
            <w:r>
              <w:rPr>
                <w:rFonts w:ascii="Times New Roman" w:eastAsia="Times New Roman" w:hAnsi="Times New Roman"/>
                <w:lang w:eastAsia="ru-RU"/>
              </w:rPr>
              <w:t>Замовник не вимагає підтвердження відповідно до пункту 44 Особливостей</w:t>
            </w:r>
          </w:p>
        </w:tc>
      </w:tr>
      <w:tr w:rsidR="00CB6636" w:rsidRPr="006E22FA" w14:paraId="541D4B3E"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66727"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010DF" w14:textId="77777777" w:rsidR="00CB6636" w:rsidRPr="00BD54BF" w:rsidRDefault="00CB6636" w:rsidP="00BE143B">
            <w:pPr>
              <w:shd w:val="clear" w:color="auto" w:fill="FFFFFF"/>
              <w:jc w:val="both"/>
              <w:rPr>
                <w:rFonts w:ascii="Times New Roman" w:eastAsia="Times New Roman" w:hAnsi="Times New Roman"/>
                <w:lang w:eastAsia="ru-RU"/>
              </w:rPr>
            </w:pPr>
            <w:r w:rsidRPr="00BD54BF">
              <w:rPr>
                <w:rFonts w:ascii="Times New Roman" w:eastAsia="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983FC59" w14:textId="77777777" w:rsidR="00CB6636" w:rsidRPr="00BD54BF" w:rsidRDefault="00CB6636" w:rsidP="00BE143B">
            <w:pPr>
              <w:shd w:val="clear" w:color="auto" w:fill="FFFFFF"/>
              <w:spacing w:after="150"/>
              <w:jc w:val="both"/>
              <w:rPr>
                <w:rFonts w:ascii="Times New Roman" w:eastAsia="Times New Roman" w:hAnsi="Times New Roman"/>
                <w:lang w:eastAsia="ru-RU"/>
              </w:rPr>
            </w:pPr>
            <w:r w:rsidRPr="00BD54BF">
              <w:rPr>
                <w:rFonts w:ascii="Times New Roman" w:eastAsia="Times New Roman" w:hAnsi="Times New Roman"/>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w:t>
            </w:r>
            <w:r w:rsidRPr="00BD54BF">
              <w:rPr>
                <w:rFonts w:ascii="Times New Roman" w:eastAsia="Times New Roman" w:hAnsi="Times New Roman"/>
                <w:lang w:eastAsia="ru-RU"/>
              </w:rPr>
              <w:lastRenderedPageBreak/>
              <w:t>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lang w:eastAsia="ru-RU"/>
              </w:rPr>
              <w:t xml:space="preserve"> (</w:t>
            </w:r>
            <w:r w:rsidRPr="00BD54BF">
              <w:rPr>
                <w:rFonts w:ascii="Times New Roman" w:eastAsia="Times New Roman" w:hAnsi="Times New Roman"/>
                <w:lang w:eastAsia="ru-RU"/>
              </w:rPr>
              <w:t>частина 2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774CB28" w14:textId="77777777" w:rsidR="00CB6636" w:rsidRPr="000A74B5" w:rsidRDefault="00CB6636" w:rsidP="00BE143B">
            <w:pPr>
              <w:jc w:val="both"/>
              <w:rPr>
                <w:rFonts w:ascii="Times New Roman" w:hAnsi="Times New Roman"/>
              </w:rPr>
            </w:pPr>
            <w:r w:rsidRPr="004C22C5">
              <w:rPr>
                <w:rFonts w:ascii="Times New Roman" w:eastAsia="Times New Roman" w:hAnsi="Times New Roman"/>
                <w:lang w:eastAsia="ru-RU"/>
              </w:rPr>
              <w:lastRenderedPageBreak/>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w:t>
            </w:r>
            <w:proofErr w:type="spellStart"/>
            <w:r w:rsidRPr="004C22C5">
              <w:rPr>
                <w:rFonts w:ascii="Times New Roman" w:eastAsia="Times New Roman" w:hAnsi="Times New Roman"/>
                <w:lang w:eastAsia="ru-RU"/>
              </w:rPr>
              <w:t>закупівель</w:t>
            </w:r>
            <w:proofErr w:type="spellEnd"/>
            <w:r w:rsidRPr="004C22C5">
              <w:rPr>
                <w:rFonts w:ascii="Times New Roman" w:eastAsia="Times New Roman" w:hAnsi="Times New Roman"/>
                <w:lang w:eastAsia="ru-RU"/>
              </w:rPr>
              <w:t xml:space="preserve"> під час подання тендерної пропозиції</w:t>
            </w:r>
            <w:r>
              <w:rPr>
                <w:rFonts w:ascii="Times New Roman" w:eastAsia="Times New Roman" w:hAnsi="Times New Roman"/>
                <w:lang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rPr>
              <w:t>надати:</w:t>
            </w:r>
          </w:p>
          <w:p w14:paraId="36A29BDE" w14:textId="77777777" w:rsidR="00CB6636" w:rsidRPr="004C1A9A" w:rsidRDefault="00CB6636" w:rsidP="00CB6636">
            <w:pPr>
              <w:pStyle w:val="a6"/>
              <w:numPr>
                <w:ilvl w:val="0"/>
                <w:numId w:val="15"/>
              </w:numPr>
              <w:spacing w:after="160" w:line="259" w:lineRule="auto"/>
              <w:ind w:left="410"/>
              <w:jc w:val="both"/>
              <w:rPr>
                <w:rFonts w:ascii="Times New Roman" w:hAnsi="Times New Roman"/>
              </w:rPr>
            </w:pPr>
            <w:r w:rsidRPr="004C1A9A">
              <w:rPr>
                <w:rFonts w:ascii="Times New Roman" w:hAnsi="Times New Roman"/>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4C1A9A">
              <w:rPr>
                <w:rFonts w:ascii="Times New Roman" w:hAnsi="Times New Roman"/>
              </w:rPr>
              <w:lastRenderedPageBreak/>
              <w:t>вигляді штрафів та / або відшкодування збитків – протягом трьох років з дати дострокового розірвання такого договору;</w:t>
            </w:r>
          </w:p>
          <w:p w14:paraId="1742616D" w14:textId="77777777" w:rsidR="00CB6636" w:rsidRPr="004C1A9A" w:rsidRDefault="00CB6636" w:rsidP="00BE143B">
            <w:pPr>
              <w:ind w:left="50"/>
              <w:jc w:val="both"/>
              <w:rPr>
                <w:rFonts w:ascii="Times New Roman" w:hAnsi="Times New Roman"/>
              </w:rPr>
            </w:pPr>
            <w:r w:rsidRPr="004C1A9A">
              <w:rPr>
                <w:rFonts w:ascii="Times New Roman" w:hAnsi="Times New Roman"/>
              </w:rPr>
              <w:t xml:space="preserve">або </w:t>
            </w:r>
          </w:p>
          <w:p w14:paraId="68A05AE7" w14:textId="77777777" w:rsidR="00CB6636" w:rsidRPr="000A74B5" w:rsidRDefault="00CB6636" w:rsidP="00CB6636">
            <w:pPr>
              <w:pStyle w:val="a6"/>
              <w:numPr>
                <w:ilvl w:val="0"/>
                <w:numId w:val="15"/>
              </w:numPr>
              <w:spacing w:after="160" w:line="259" w:lineRule="auto"/>
              <w:ind w:left="410"/>
              <w:jc w:val="both"/>
              <w:rPr>
                <w:rFonts w:ascii="Times New Roman" w:hAnsi="Times New Roman"/>
                <w:sz w:val="24"/>
                <w:szCs w:val="24"/>
              </w:rPr>
            </w:pPr>
            <w:r w:rsidRPr="004C1A9A">
              <w:rPr>
                <w:rFonts w:ascii="Times New Roman" w:hAnsi="Times New Roman"/>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C349F"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70B9666" w14:textId="77777777" w:rsidR="00CB6636" w:rsidRPr="00BD54BF" w:rsidRDefault="00CB6636" w:rsidP="00BE143B">
            <w:pPr>
              <w:rPr>
                <w:rFonts w:ascii="Times New Roman" w:eastAsia="Times New Roman" w:hAnsi="Times New Roman"/>
                <w:lang w:eastAsia="ru-RU"/>
              </w:rPr>
            </w:pPr>
          </w:p>
          <w:p w14:paraId="52958A6A"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або</w:t>
            </w:r>
          </w:p>
          <w:p w14:paraId="4DEBE9A9" w14:textId="77777777" w:rsidR="00CB6636" w:rsidRPr="00BD54BF" w:rsidRDefault="00CB6636" w:rsidP="00BE143B">
            <w:pPr>
              <w:rPr>
                <w:rFonts w:ascii="Times New Roman" w:eastAsia="Times New Roman" w:hAnsi="Times New Roman"/>
                <w:lang w:eastAsia="ru-RU"/>
              </w:rPr>
            </w:pPr>
          </w:p>
          <w:p w14:paraId="6E6FDA79"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w:t>
            </w:r>
            <w:r w:rsidRPr="00BD54BF">
              <w:rPr>
                <w:rFonts w:ascii="Times New Roman" w:eastAsia="Times New Roman" w:hAnsi="Times New Roman"/>
                <w:lang w:eastAsia="ru-RU"/>
              </w:rPr>
              <w:lastRenderedPageBreak/>
              <w:t>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2DC69F6" w14:textId="77777777" w:rsidR="00CB6636" w:rsidRDefault="00CB6636" w:rsidP="00CB6636"/>
    <w:p w14:paraId="25D1A047" w14:textId="77777777" w:rsidR="00CB6636" w:rsidRDefault="00CB6636" w:rsidP="00CB6636">
      <w:pPr>
        <w:jc w:val="both"/>
        <w:rPr>
          <w:rFonts w:ascii="Times New Roman" w:hAnsi="Times New Roman"/>
        </w:rPr>
      </w:pPr>
      <w:r>
        <w:rPr>
          <w:rFonts w:ascii="Times New Roman" w:hAnsi="Times New Roman"/>
        </w:rPr>
        <w:t xml:space="preserve">У разі якщо переможець процедури закупівлі </w:t>
      </w:r>
      <w:r w:rsidRPr="00F84E59">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rPr>
        <w:t>.</w:t>
      </w:r>
    </w:p>
    <w:p w14:paraId="1455784E" w14:textId="77777777" w:rsidR="0006034D" w:rsidRPr="0006034D" w:rsidRDefault="0006034D" w:rsidP="006374B0">
      <w:pPr>
        <w:shd w:val="clear" w:color="auto" w:fill="FFFFFF"/>
        <w:spacing w:after="0" w:line="240" w:lineRule="auto"/>
        <w:ind w:firstLine="567"/>
        <w:jc w:val="both"/>
        <w:rPr>
          <w:rFonts w:ascii="Times New Roman" w:eastAsia="Times New Roman" w:hAnsi="Times New Roman" w:cs="Times New Roman"/>
          <w:b/>
          <w:color w:val="000000"/>
          <w:lang w:eastAsia="ru-RU"/>
        </w:rPr>
      </w:pPr>
      <w:r w:rsidRPr="0006034D">
        <w:rPr>
          <w:rFonts w:ascii="Times New Roman" w:eastAsia="Times New Roman" w:hAnsi="Times New Roman" w:cs="Times New Roman"/>
          <w:b/>
          <w:color w:val="000000"/>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6034D">
        <w:rPr>
          <w:rFonts w:ascii="Times New Roman" w:eastAsia="Times New Roman" w:hAnsi="Times New Roman" w:cs="Times New Roman"/>
          <w:b/>
          <w:color w:val="000000"/>
          <w:lang w:eastAsia="ru-RU"/>
        </w:rPr>
        <w:t>закупівель</w:t>
      </w:r>
      <w:proofErr w:type="spellEnd"/>
      <w:r w:rsidRPr="0006034D">
        <w:rPr>
          <w:rFonts w:ascii="Times New Roman" w:eastAsia="Times New Roman" w:hAnsi="Times New Roman" w:cs="Times New Roman"/>
          <w:b/>
          <w:color w:val="000000"/>
          <w:lang w:eastAsia="ru-RU"/>
        </w:rPr>
        <w:t>, крім випадків, коли доступ до такої інформації є обмеженим на момент оприлюднення оголошення п</w:t>
      </w:r>
      <w:r w:rsidR="006374B0">
        <w:rPr>
          <w:rFonts w:ascii="Times New Roman" w:eastAsia="Times New Roman" w:hAnsi="Times New Roman" w:cs="Times New Roman"/>
          <w:b/>
          <w:color w:val="000000"/>
          <w:lang w:eastAsia="ru-RU"/>
        </w:rPr>
        <w:t>ро проведення відкритих торгів.</w:t>
      </w:r>
    </w:p>
    <w:p w14:paraId="2DF4F764" w14:textId="694ACDEF" w:rsidR="005A5F51" w:rsidRDefault="0006034D" w:rsidP="006374B0">
      <w:pPr>
        <w:spacing w:after="0"/>
        <w:ind w:firstLine="567"/>
        <w:jc w:val="both"/>
        <w:rPr>
          <w:rFonts w:ascii="Times New Roman" w:eastAsia="Calibri" w:hAnsi="Times New Roman" w:cs="Times New Roman"/>
          <w:i/>
          <w:color w:val="000000"/>
          <w:lang w:eastAsia="ru-RU"/>
        </w:rPr>
      </w:pPr>
      <w:r w:rsidRPr="0006034D">
        <w:rPr>
          <w:rFonts w:ascii="Times New Roman" w:eastAsia="Calibri" w:hAnsi="Times New Roman" w:cs="Times New Roman"/>
          <w:i/>
          <w:color w:val="000000"/>
          <w:lang w:eastAsia="ru-RU"/>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06034D">
        <w:rPr>
          <w:rFonts w:ascii="Times New Roman" w:eastAsia="Calibri" w:hAnsi="Times New Roman" w:cs="Times New Roman"/>
          <w:i/>
          <w:color w:val="000000"/>
          <w:lang w:eastAsia="ru-RU"/>
        </w:rPr>
        <w:t>обгрунтуванням</w:t>
      </w:r>
      <w:proofErr w:type="spellEnd"/>
      <w:r w:rsidRPr="0006034D">
        <w:rPr>
          <w:rFonts w:ascii="Times New Roman" w:eastAsia="Calibri" w:hAnsi="Times New Roman" w:cs="Times New Roman"/>
          <w:i/>
          <w:color w:val="000000"/>
          <w:lang w:eastAsia="ru-RU"/>
        </w:rPr>
        <w:t xml:space="preserve"> відсутності відповідного документа. Не надання такої довідки прирівнюється до не</w:t>
      </w:r>
      <w:r w:rsidR="003C7BC1">
        <w:rPr>
          <w:rFonts w:ascii="Times New Roman" w:eastAsia="Calibri" w:hAnsi="Times New Roman" w:cs="Times New Roman"/>
          <w:i/>
          <w:color w:val="000000"/>
          <w:lang w:eastAsia="ru-RU"/>
        </w:rPr>
        <w:t>надання відповідного документа.</w:t>
      </w:r>
    </w:p>
    <w:p w14:paraId="75CB3B7D" w14:textId="10B6194F" w:rsidR="0054550F" w:rsidRDefault="0054550F" w:rsidP="006374B0">
      <w:pPr>
        <w:spacing w:after="0"/>
        <w:ind w:firstLine="567"/>
        <w:jc w:val="both"/>
        <w:rPr>
          <w:rFonts w:ascii="Times New Roman" w:eastAsia="Calibri" w:hAnsi="Times New Roman" w:cs="Times New Roman"/>
          <w:i/>
          <w:color w:val="000000"/>
          <w:lang w:eastAsia="ru-RU"/>
        </w:rPr>
      </w:pPr>
    </w:p>
    <w:p w14:paraId="34F59895" w14:textId="77777777" w:rsidR="0054550F" w:rsidRPr="006374B0" w:rsidRDefault="0054550F" w:rsidP="006374B0">
      <w:pPr>
        <w:spacing w:after="0"/>
        <w:ind w:firstLine="567"/>
        <w:jc w:val="both"/>
        <w:rPr>
          <w:rFonts w:ascii="Times New Roman" w:eastAsia="Calibri" w:hAnsi="Times New Roman" w:cs="Times New Roman"/>
          <w:i/>
          <w:color w:val="000000"/>
          <w:lang w:eastAsia="ru-RU"/>
        </w:rPr>
      </w:pPr>
    </w:p>
    <w:p w14:paraId="29C393DE" w14:textId="77777777" w:rsidR="008E2338" w:rsidRPr="008E2338" w:rsidRDefault="00670713" w:rsidP="00670713">
      <w:pPr>
        <w:shd w:val="clear" w:color="auto" w:fill="FFFFFF"/>
        <w:spacing w:after="0" w:line="240" w:lineRule="auto"/>
        <w:jc w:val="center"/>
        <w:rPr>
          <w:rFonts w:ascii="Times New Roman" w:eastAsia="Times New Roman" w:hAnsi="Times New Roman" w:cs="Times New Roman"/>
          <w:b/>
          <w:color w:val="000000"/>
          <w:lang w:eastAsia="ru-RU"/>
        </w:rPr>
      </w:pPr>
      <w:r w:rsidRPr="00670713">
        <w:rPr>
          <w:rFonts w:ascii="Times New Roman" w:eastAsia="Times New Roman" w:hAnsi="Times New Roman" w:cs="Times New Roman"/>
          <w:b/>
          <w:color w:val="000000"/>
          <w:lang w:eastAsia="ru-RU"/>
        </w:rPr>
        <w:t xml:space="preserve">Інша інформація встановлена відповідно до законодавства </w:t>
      </w:r>
    </w:p>
    <w:p w14:paraId="4F0C6BA3" w14:textId="77777777" w:rsidR="00670713" w:rsidRPr="00670713" w:rsidRDefault="00670713" w:rsidP="00670713">
      <w:pPr>
        <w:shd w:val="clear" w:color="auto" w:fill="FFFFFF"/>
        <w:spacing w:after="0" w:line="240" w:lineRule="auto"/>
        <w:jc w:val="center"/>
        <w:rPr>
          <w:rFonts w:ascii="Times New Roman" w:eastAsia="Times New Roman" w:hAnsi="Times New Roman" w:cs="Times New Roman"/>
          <w:lang w:eastAsia="ru-RU"/>
        </w:rPr>
      </w:pPr>
      <w:r w:rsidRPr="00670713">
        <w:rPr>
          <w:rFonts w:ascii="Times New Roman" w:eastAsia="Times New Roman" w:hAnsi="Times New Roman" w:cs="Times New Roman"/>
          <w:b/>
          <w:color w:val="000000"/>
          <w:lang w:eastAsia="ru-RU"/>
        </w:rPr>
        <w:t>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10265"/>
      </w:tblGrid>
      <w:tr w:rsidR="008E2338" w:rsidRPr="008E2338" w14:paraId="1194F0BE" w14:textId="77777777" w:rsidTr="00727251">
        <w:trPr>
          <w:trHeight w:val="124"/>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A8A2AB3" w14:textId="77777777" w:rsidR="008E2338" w:rsidRPr="008E2338" w:rsidRDefault="008E2338" w:rsidP="008E2338">
            <w:pPr>
              <w:spacing w:after="0" w:line="240" w:lineRule="auto"/>
              <w:ind w:left="100"/>
              <w:jc w:val="center"/>
              <w:rPr>
                <w:rFonts w:ascii="Times New Roman" w:eastAsia="Times New Roman" w:hAnsi="Times New Roman" w:cs="Times New Roman"/>
                <w:b/>
                <w:bCs/>
                <w:color w:val="000000"/>
                <w:lang w:eastAsia="ru-RU"/>
              </w:rPr>
            </w:pPr>
            <w:r w:rsidRPr="008E2338">
              <w:rPr>
                <w:rFonts w:ascii="Times New Roman" w:eastAsia="Times New Roman" w:hAnsi="Times New Roman" w:cs="Times New Roman"/>
                <w:b/>
                <w:bCs/>
                <w:color w:val="000000"/>
                <w:lang w:eastAsia="ru-RU"/>
              </w:rPr>
              <w:t>Інші документи від Учасника:</w:t>
            </w:r>
          </w:p>
        </w:tc>
      </w:tr>
      <w:tr w:rsidR="008E2338" w:rsidRPr="008E2338" w14:paraId="6AA05671" w14:textId="77777777" w:rsidTr="00863204">
        <w:trPr>
          <w:trHeight w:val="8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46917" w14:textId="77777777" w:rsidR="008E2338" w:rsidRPr="008E2338" w:rsidRDefault="00863204" w:rsidP="00863204">
            <w:pPr>
              <w:spacing w:after="0"/>
              <w:jc w:val="both"/>
              <w:rPr>
                <w:rFonts w:ascii="Times New Roman" w:hAnsi="Times New Roman" w:cs="Times New Roman"/>
              </w:rPr>
            </w:pPr>
            <w:r w:rsidRPr="00863204">
              <w:rPr>
                <w:rFonts w:ascii="Times New Roman" w:hAnsi="Times New Roman" w:cs="Times New Roman"/>
              </w:rPr>
              <w:lastRenderedPageBreak/>
              <w:t>Копія статуту або іншого установчого документа в останній редакції (для юридичних осіб)</w:t>
            </w:r>
            <w:r>
              <w:rPr>
                <w:rFonts w:ascii="Times New Roman" w:hAnsi="Times New Roman" w:cs="Times New Roman"/>
              </w:rPr>
              <w:t xml:space="preserve">. </w:t>
            </w:r>
            <w:r w:rsidR="008E2338" w:rsidRPr="008E2338">
              <w:rPr>
                <w:rFonts w:ascii="Times New Roman" w:hAnsi="Times New Roman" w:cs="Times New Roma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   </w:t>
            </w:r>
          </w:p>
        </w:tc>
      </w:tr>
      <w:tr w:rsidR="00B7799C" w:rsidRPr="008E2338" w14:paraId="277BAC2B" w14:textId="77777777" w:rsidTr="00B7799C">
        <w:trPr>
          <w:trHeight w:val="4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12B02" w14:textId="77777777" w:rsidR="00B7799C" w:rsidRPr="00170E84" w:rsidRDefault="008F5D85" w:rsidP="00863204">
            <w:pPr>
              <w:spacing w:after="0"/>
              <w:jc w:val="both"/>
              <w:rPr>
                <w:rFonts w:ascii="Times New Roman" w:hAnsi="Times New Roman" w:cs="Times New Roman"/>
              </w:rPr>
            </w:pPr>
            <w:r w:rsidRPr="00170E84">
              <w:rPr>
                <w:rFonts w:ascii="Times New Roman" w:hAnsi="Times New Roman" w:cs="Times New Roman"/>
              </w:rPr>
              <w:t xml:space="preserve">Довідка, яка містить інформацію про учасника закупівлі (повне найменування; юридична адреса; поштова або фактична адреса; код ЄДРПОУ підприємства (або ІПН ФОП); банківські реквізити (поточний рахунок, назва банку, в якому відкритий рахунок та МФО); </w:t>
            </w:r>
            <w:proofErr w:type="spellStart"/>
            <w:r w:rsidRPr="00170E84">
              <w:rPr>
                <w:rFonts w:ascii="Times New Roman" w:hAnsi="Times New Roman" w:cs="Times New Roman"/>
              </w:rPr>
              <w:t>тел</w:t>
            </w:r>
            <w:proofErr w:type="spellEnd"/>
            <w:r w:rsidRPr="00170E84">
              <w:rPr>
                <w:rFonts w:ascii="Times New Roman" w:hAnsi="Times New Roman" w:cs="Times New Roman"/>
              </w:rPr>
              <w:t xml:space="preserve">./факс; </w:t>
            </w:r>
            <w:r w:rsidRPr="008F5D85">
              <w:rPr>
                <w:rFonts w:ascii="Times New Roman" w:hAnsi="Times New Roman" w:cs="Times New Roman"/>
                <w:lang w:val="ru-RU"/>
              </w:rPr>
              <w:t>E</w:t>
            </w:r>
            <w:r w:rsidRPr="00170E84">
              <w:rPr>
                <w:rFonts w:ascii="Times New Roman" w:hAnsi="Times New Roman" w:cs="Times New Roman"/>
              </w:rPr>
              <w:t>-</w:t>
            </w:r>
            <w:proofErr w:type="spellStart"/>
            <w:r w:rsidRPr="008F5D85">
              <w:rPr>
                <w:rFonts w:ascii="Times New Roman" w:hAnsi="Times New Roman" w:cs="Times New Roman"/>
                <w:lang w:val="ru-RU"/>
              </w:rPr>
              <w:t>mail</w:t>
            </w:r>
            <w:proofErr w:type="spellEnd"/>
            <w:r w:rsidRPr="00170E84">
              <w:rPr>
                <w:rFonts w:ascii="Times New Roman" w:hAnsi="Times New Roman" w:cs="Times New Roman"/>
              </w:rPr>
              <w:t>; посада керівника підприємством та П.І.Б. (для ФОП зазначається П.І.Б).</w:t>
            </w:r>
          </w:p>
        </w:tc>
      </w:tr>
      <w:tr w:rsidR="008E2338" w:rsidRPr="008E2338" w14:paraId="6BCF7FC9" w14:textId="77777777" w:rsidTr="00863204">
        <w:trPr>
          <w:trHeight w:val="11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8A930" w14:textId="77777777" w:rsidR="008E2338" w:rsidRPr="00863204" w:rsidRDefault="00863204" w:rsidP="00863204">
            <w:pPr>
              <w:pStyle w:val="a5"/>
              <w:spacing w:line="276" w:lineRule="auto"/>
              <w:jc w:val="both"/>
              <w:rPr>
                <w:rFonts w:ascii="Times New Roman" w:hAnsi="Times New Roman" w:cs="Times New Roman"/>
              </w:rPr>
            </w:pPr>
            <w:r>
              <w:rPr>
                <w:rFonts w:ascii="Times New Roman" w:hAnsi="Times New Roman" w:cs="Times New Roman"/>
              </w:rPr>
              <w:t>К</w:t>
            </w:r>
            <w:r w:rsidR="008E2338" w:rsidRPr="00863204">
              <w:rPr>
                <w:rFonts w:ascii="Times New Roman" w:hAnsi="Times New Roman" w:cs="Times New Roman"/>
              </w:rPr>
              <w:t xml:space="preserve">опія свідоцтва  про реєстрацію платника податку на додану вартість / сплату єдиного податку або витягу з реєстру платників податку на додану вартість / єдиного податку або іншого документа у відповідності до порядку оподаткування Учасника. Якщо учасник здійснює свою діяльність на загальній системі оподаткування то подається інформація у формі листа  про форму оподаткування Учасника.       </w:t>
            </w:r>
            <w:r w:rsidR="008E2338" w:rsidRPr="00863204">
              <w:rPr>
                <w:rFonts w:ascii="Times New Roman" w:eastAsia="Calibri" w:hAnsi="Times New Roman" w:cs="Times New Roman"/>
              </w:rPr>
              <w:t xml:space="preserve">       </w:t>
            </w:r>
            <w:r w:rsidR="008E2338" w:rsidRPr="00863204">
              <w:rPr>
                <w:rFonts w:ascii="Times New Roman" w:hAnsi="Times New Roman" w:cs="Times New Roman"/>
              </w:rPr>
              <w:t xml:space="preserve">                                                                                                                                                                                                        </w:t>
            </w:r>
          </w:p>
        </w:tc>
      </w:tr>
      <w:tr w:rsidR="00863204" w:rsidRPr="008E2338" w14:paraId="7480BF0F" w14:textId="77777777" w:rsidTr="00863204">
        <w:trPr>
          <w:trHeight w:val="6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62AB3" w14:textId="77777777" w:rsidR="00863204" w:rsidRDefault="00863204" w:rsidP="00B21215">
            <w:pPr>
              <w:pStyle w:val="a5"/>
              <w:spacing w:line="276" w:lineRule="auto"/>
              <w:jc w:val="both"/>
              <w:rPr>
                <w:rFonts w:ascii="Times New Roman" w:hAnsi="Times New Roman" w:cs="Times New Roman"/>
              </w:rPr>
            </w:pPr>
            <w:r w:rsidRPr="00863204">
              <w:rPr>
                <w:rFonts w:ascii="Times New Roman" w:eastAsia="Times New Roman" w:hAnsi="Times New Roman" w:cs="Times New Roman"/>
              </w:rPr>
              <w:t>Лист-згода на обробку, використання, поширення та доступ до персональних даних Учасника для забезпечення участі у закупівлі, цивільно-правових та господарських відносинах</w:t>
            </w:r>
            <w:r>
              <w:rPr>
                <w:rFonts w:ascii="Times New Roman" w:eastAsia="Times New Roman" w:hAnsi="Times New Roman" w:cs="Times New Roman"/>
              </w:rPr>
              <w:t>.</w:t>
            </w:r>
          </w:p>
        </w:tc>
      </w:tr>
      <w:tr w:rsidR="008E2338" w:rsidRPr="008E2338" w14:paraId="399018F0" w14:textId="77777777" w:rsidTr="0072725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E9ED5" w14:textId="77777777" w:rsidR="008E2338" w:rsidRPr="008E2338" w:rsidRDefault="008E2338" w:rsidP="002A3862">
            <w:pPr>
              <w:spacing w:after="0"/>
              <w:ind w:right="120" w:hanging="20"/>
              <w:jc w:val="both"/>
              <w:rPr>
                <w:rFonts w:ascii="Times New Roman" w:eastAsia="Times New Roman" w:hAnsi="Times New Roman" w:cs="Times New Roman"/>
                <w:color w:val="000000"/>
                <w:lang w:eastAsia="ru-RU"/>
              </w:rPr>
            </w:pPr>
            <w:r w:rsidRPr="00AC20D5">
              <w:rPr>
                <w:rFonts w:ascii="Times New Roman" w:eastAsia="Times New Roman" w:hAnsi="Times New Roman" w:cs="Times New Roman"/>
              </w:rPr>
              <w:t>Достовірна інформація у вигляді довідки довільної форми,</w:t>
            </w:r>
            <w:r w:rsidRPr="008E2338">
              <w:rPr>
                <w:rFonts w:ascii="Times New Roman" w:eastAsia="Times New Roman" w:hAnsi="Times New Roman" w:cs="Times New Roman"/>
                <w:b/>
              </w:rPr>
              <w:t xml:space="preserve"> </w:t>
            </w:r>
            <w:r w:rsidRPr="008E2338">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E2338">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8E2338" w:rsidRPr="008E2338" w14:paraId="322D6238" w14:textId="77777777" w:rsidTr="003C7BC1">
        <w:trPr>
          <w:trHeight w:val="8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97492" w14:textId="77777777" w:rsidR="008E2338" w:rsidRPr="008E2338" w:rsidRDefault="008E2338" w:rsidP="002A3862">
            <w:pPr>
              <w:spacing w:after="0"/>
              <w:ind w:right="120" w:hanging="20"/>
              <w:jc w:val="both"/>
              <w:rPr>
                <w:rFonts w:ascii="Times New Roman" w:eastAsia="Times New Roman" w:hAnsi="Times New Roman" w:cs="Times New Roman"/>
              </w:rPr>
            </w:pPr>
            <w:r w:rsidRPr="008E2338">
              <w:rPr>
                <w:rFonts w:ascii="Times New Roman" w:eastAsia="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8E2338">
              <w:rPr>
                <w:rFonts w:ascii="Times New Roman" w:eastAsia="Times New Roman" w:hAnsi="Times New Roman" w:cs="Times New Roman"/>
              </w:rPr>
              <w:t>бенефіціарного</w:t>
            </w:r>
            <w:proofErr w:type="spellEnd"/>
            <w:r w:rsidRPr="008E2338">
              <w:rPr>
                <w:rFonts w:ascii="Times New Roman" w:eastAsia="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E2338">
              <w:rPr>
                <w:rFonts w:ascii="Times New Roman" w:eastAsia="Times New Roman" w:hAnsi="Times New Roman" w:cs="Times New Roman"/>
              </w:rPr>
              <w:t>бенефіціарного</w:t>
            </w:r>
            <w:proofErr w:type="spellEnd"/>
            <w:r w:rsidRPr="008E2338">
              <w:rPr>
                <w:rFonts w:ascii="Times New Roman" w:eastAsia="Times New Roman" w:hAnsi="Times New Roman" w:cs="Times New Roman"/>
              </w:rPr>
              <w:t xml:space="preserve"> власника, адреса його місця проживання та громадянство.</w:t>
            </w:r>
          </w:p>
          <w:p w14:paraId="3399E686" w14:textId="77777777" w:rsidR="008E2338" w:rsidRPr="008E2338" w:rsidRDefault="008E2338" w:rsidP="002A3862">
            <w:pPr>
              <w:spacing w:after="0"/>
              <w:jc w:val="both"/>
              <w:rPr>
                <w:rFonts w:ascii="Times New Roman" w:eastAsia="Times New Roman" w:hAnsi="Times New Roman" w:cs="Times New Roman"/>
                <w:color w:val="000000"/>
                <w:lang w:eastAsia="ru-RU"/>
              </w:rPr>
            </w:pPr>
            <w:r w:rsidRPr="008E2338">
              <w:rPr>
                <w:rFonts w:ascii="Times New Roman" w:eastAsia="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E2338">
              <w:rPr>
                <w:rFonts w:ascii="Times New Roman" w:eastAsia="Times New Roman" w:hAnsi="Times New Roman" w:cs="Times New Roman"/>
                <w:i/>
              </w:rPr>
              <w:t>бенефіціарного</w:t>
            </w:r>
            <w:proofErr w:type="spellEnd"/>
            <w:r w:rsidRPr="008E2338">
              <w:rPr>
                <w:rFonts w:ascii="Times New Roman" w:eastAsia="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667952" w:rsidRPr="008E2338" w14:paraId="1E2952AE" w14:textId="77777777" w:rsidTr="00667952">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DD962" w14:textId="28AE8CCF" w:rsidR="00667952" w:rsidRPr="008E2338" w:rsidRDefault="0044517A" w:rsidP="002A3862">
            <w:pPr>
              <w:spacing w:after="0"/>
              <w:ind w:right="120" w:hanging="20"/>
              <w:jc w:val="both"/>
              <w:rPr>
                <w:rFonts w:ascii="Times New Roman" w:eastAsia="Times New Roman" w:hAnsi="Times New Roman" w:cs="Times New Roman"/>
              </w:rPr>
            </w:pPr>
            <w:r w:rsidRPr="0044517A">
              <w:rPr>
                <w:rFonts w:ascii="Times New Roman" w:eastAsia="Times New Roman" w:hAnsi="Times New Roman" w:cs="Times New Roman"/>
                <w:bCs/>
              </w:rPr>
              <w:t>Лист-погодження Учасника з умовами проекту Договору</w:t>
            </w:r>
            <w:r w:rsidR="00667952">
              <w:rPr>
                <w:rFonts w:ascii="Times New Roman" w:eastAsia="Times New Roman" w:hAnsi="Times New Roman" w:cs="Times New Roman"/>
              </w:rPr>
              <w:t xml:space="preserve"> </w:t>
            </w:r>
            <w:r w:rsidR="00873143">
              <w:rPr>
                <w:rFonts w:ascii="Times New Roman" w:eastAsia="Times New Roman" w:hAnsi="Times New Roman" w:cs="Times New Roman"/>
              </w:rPr>
              <w:t>(</w:t>
            </w:r>
            <w:r w:rsidR="00667952">
              <w:rPr>
                <w:rFonts w:ascii="Times New Roman" w:eastAsia="Times New Roman" w:hAnsi="Times New Roman" w:cs="Times New Roman"/>
              </w:rPr>
              <w:t>Додат</w:t>
            </w:r>
            <w:r w:rsidR="00873143">
              <w:rPr>
                <w:rFonts w:ascii="Times New Roman" w:eastAsia="Times New Roman" w:hAnsi="Times New Roman" w:cs="Times New Roman"/>
              </w:rPr>
              <w:t>ок</w:t>
            </w:r>
            <w:r w:rsidR="00667952">
              <w:rPr>
                <w:rFonts w:ascii="Times New Roman" w:eastAsia="Times New Roman" w:hAnsi="Times New Roman" w:cs="Times New Roman"/>
              </w:rPr>
              <w:t xml:space="preserve"> 4 до тендерної документації</w:t>
            </w:r>
            <w:r w:rsidR="00873143">
              <w:rPr>
                <w:rFonts w:ascii="Times New Roman" w:eastAsia="Times New Roman" w:hAnsi="Times New Roman" w:cs="Times New Roman"/>
              </w:rPr>
              <w:t>)</w:t>
            </w:r>
            <w:r w:rsidR="007A01A4">
              <w:rPr>
                <w:rFonts w:ascii="Times New Roman" w:eastAsia="Times New Roman" w:hAnsi="Times New Roman" w:cs="Times New Roman"/>
              </w:rPr>
              <w:t xml:space="preserve"> в довільній формі</w:t>
            </w:r>
            <w:r w:rsidR="00667952">
              <w:rPr>
                <w:rFonts w:ascii="Times New Roman" w:eastAsia="Times New Roman" w:hAnsi="Times New Roman" w:cs="Times New Roman"/>
              </w:rPr>
              <w:t>.</w:t>
            </w:r>
          </w:p>
        </w:tc>
      </w:tr>
      <w:tr w:rsidR="00667952" w:rsidRPr="008E2338" w14:paraId="19292FC4" w14:textId="77777777" w:rsidTr="00667952">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59B07" w14:textId="77777777" w:rsidR="00667952" w:rsidRPr="00667952" w:rsidRDefault="00667952" w:rsidP="002A3862">
            <w:pPr>
              <w:spacing w:after="0"/>
              <w:ind w:right="120" w:hanging="20"/>
              <w:jc w:val="both"/>
              <w:rPr>
                <w:rFonts w:ascii="Times New Roman" w:eastAsia="Times New Roman" w:hAnsi="Times New Roman" w:cs="Times New Roman"/>
              </w:rPr>
            </w:pPr>
            <w:r w:rsidRPr="00667952">
              <w:rPr>
                <w:rFonts w:ascii="Times New Roman" w:eastAsia="Times New Roman" w:hAnsi="Times New Roman" w:cs="Times New Roman"/>
              </w:rPr>
              <w:t>Заповнена, підписана та скріплена печаткою учасника торгів (за умови її використання) форма «Тенде</w:t>
            </w:r>
            <w:r>
              <w:rPr>
                <w:rFonts w:ascii="Times New Roman" w:eastAsia="Times New Roman" w:hAnsi="Times New Roman" w:cs="Times New Roman"/>
              </w:rPr>
              <w:t>рна пропозиція» згідно Додатку 1</w:t>
            </w:r>
            <w:r>
              <w:t xml:space="preserve"> </w:t>
            </w:r>
            <w:r w:rsidRPr="00667952">
              <w:rPr>
                <w:rFonts w:ascii="Times New Roman" w:eastAsia="Times New Roman" w:hAnsi="Times New Roman" w:cs="Times New Roman"/>
              </w:rPr>
              <w:t>до тендерної документації</w:t>
            </w:r>
            <w:r>
              <w:rPr>
                <w:rFonts w:ascii="Times New Roman" w:eastAsia="Times New Roman" w:hAnsi="Times New Roman" w:cs="Times New Roman"/>
              </w:rPr>
              <w:t>.</w:t>
            </w:r>
          </w:p>
        </w:tc>
      </w:tr>
    </w:tbl>
    <w:p w14:paraId="5C1A2BF9" w14:textId="77777777" w:rsidR="0004613C" w:rsidRPr="006374B0" w:rsidRDefault="0004613C" w:rsidP="006374B0">
      <w:pPr>
        <w:pStyle w:val="a5"/>
        <w:jc w:val="both"/>
        <w:rPr>
          <w:rFonts w:ascii="Times New Roman" w:hAnsi="Times New Roman" w:cs="Times New Roman"/>
          <w:sz w:val="18"/>
          <w:szCs w:val="18"/>
          <w:lang w:eastAsia="uk-UA"/>
        </w:rPr>
      </w:pPr>
      <w:r w:rsidRPr="006374B0">
        <w:rPr>
          <w:rFonts w:ascii="Times New Roman" w:hAnsi="Times New Roman" w:cs="Times New Roman"/>
          <w:sz w:val="18"/>
          <w:szCs w:val="18"/>
          <w:lang w:eastAsia="uk-UA"/>
        </w:rPr>
        <w:t>Примітки:</w:t>
      </w:r>
    </w:p>
    <w:p w14:paraId="7315CB04" w14:textId="77777777" w:rsidR="0004613C" w:rsidRPr="006374B0" w:rsidRDefault="0004613C" w:rsidP="006374B0">
      <w:pPr>
        <w:pStyle w:val="a5"/>
        <w:jc w:val="both"/>
        <w:rPr>
          <w:rFonts w:ascii="Times New Roman" w:hAnsi="Times New Roman" w:cs="Times New Roman"/>
          <w:sz w:val="18"/>
          <w:szCs w:val="18"/>
          <w:lang w:eastAsia="uk-UA"/>
        </w:rPr>
      </w:pPr>
      <w:r w:rsidRPr="006374B0">
        <w:rPr>
          <w:rFonts w:ascii="Times New Roman" w:hAnsi="Times New Roman" w:cs="Times New Roman"/>
          <w:sz w:val="18"/>
          <w:szCs w:val="18"/>
          <w:lang w:eastAsia="uk-UA"/>
        </w:rPr>
        <w:t>а) вся інформація та документи, повинні бути засвідчені відповідно до вимог цієї тендерної документації;</w:t>
      </w:r>
    </w:p>
    <w:p w14:paraId="261A574F" w14:textId="77777777" w:rsidR="003C7BC1" w:rsidRPr="006374B0" w:rsidRDefault="0004613C" w:rsidP="006374B0">
      <w:pPr>
        <w:pStyle w:val="a5"/>
        <w:jc w:val="both"/>
        <w:rPr>
          <w:rFonts w:ascii="Times New Roman" w:hAnsi="Times New Roman" w:cs="Times New Roman"/>
          <w:sz w:val="18"/>
          <w:szCs w:val="18"/>
          <w:lang w:eastAsia="uk-UA"/>
        </w:rPr>
      </w:pPr>
      <w:r w:rsidRPr="006374B0">
        <w:rPr>
          <w:rFonts w:ascii="Times New Roman" w:hAnsi="Times New Roman" w:cs="Times New Roman"/>
          <w:sz w:val="18"/>
          <w:szCs w:val="18"/>
          <w:lang w:eastAsia="uk-UA"/>
        </w:rPr>
        <w:t>б) 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567B8B97" w14:textId="77777777" w:rsidR="000C444D" w:rsidRPr="00170E84" w:rsidRDefault="000C444D" w:rsidP="00012A4C">
      <w:pPr>
        <w:spacing w:after="0" w:line="240" w:lineRule="auto"/>
        <w:ind w:left="6663"/>
        <w:rPr>
          <w:rFonts w:ascii="Times New Roman" w:eastAsia="Times New Roman" w:hAnsi="Times New Roman" w:cs="Times New Roman"/>
          <w:i/>
          <w:sz w:val="24"/>
          <w:szCs w:val="24"/>
          <w:lang w:eastAsia="ru-RU"/>
        </w:rPr>
      </w:pPr>
    </w:p>
    <w:p w14:paraId="5CA6F0C7" w14:textId="77777777" w:rsidR="000C444D" w:rsidRPr="00170E84" w:rsidRDefault="000C444D" w:rsidP="00012A4C">
      <w:pPr>
        <w:spacing w:after="0" w:line="240" w:lineRule="auto"/>
        <w:ind w:left="6663"/>
        <w:rPr>
          <w:rFonts w:ascii="Times New Roman" w:eastAsia="Times New Roman" w:hAnsi="Times New Roman" w:cs="Times New Roman"/>
          <w:i/>
          <w:sz w:val="24"/>
          <w:szCs w:val="24"/>
          <w:lang w:eastAsia="ru-RU"/>
        </w:rPr>
      </w:pPr>
    </w:p>
    <w:p w14:paraId="0B6FE2BB" w14:textId="77777777" w:rsidR="000C444D" w:rsidRPr="00170E84" w:rsidRDefault="000C444D" w:rsidP="00012A4C">
      <w:pPr>
        <w:spacing w:after="0" w:line="240" w:lineRule="auto"/>
        <w:ind w:left="6663"/>
        <w:rPr>
          <w:rFonts w:ascii="Times New Roman" w:eastAsia="Times New Roman" w:hAnsi="Times New Roman" w:cs="Times New Roman"/>
          <w:i/>
          <w:sz w:val="24"/>
          <w:szCs w:val="24"/>
          <w:lang w:eastAsia="ru-RU"/>
        </w:rPr>
      </w:pPr>
    </w:p>
    <w:p w14:paraId="5E59CAA4" w14:textId="77777777" w:rsidR="000C444D" w:rsidRPr="00170E84" w:rsidRDefault="000C444D" w:rsidP="00012A4C">
      <w:pPr>
        <w:spacing w:after="0" w:line="240" w:lineRule="auto"/>
        <w:ind w:left="6663"/>
        <w:rPr>
          <w:rFonts w:ascii="Times New Roman" w:eastAsia="Times New Roman" w:hAnsi="Times New Roman" w:cs="Times New Roman"/>
          <w:i/>
          <w:sz w:val="24"/>
          <w:szCs w:val="24"/>
          <w:lang w:eastAsia="ru-RU"/>
        </w:rPr>
      </w:pPr>
    </w:p>
    <w:p w14:paraId="06E1E405" w14:textId="77777777" w:rsidR="00012A4C" w:rsidRPr="00BE0BE1" w:rsidRDefault="00012A4C" w:rsidP="00012A4C">
      <w:pPr>
        <w:spacing w:after="0" w:line="240" w:lineRule="auto"/>
        <w:ind w:left="6663"/>
        <w:rPr>
          <w:rFonts w:ascii="Times New Roman" w:eastAsia="Times New Roman" w:hAnsi="Times New Roman" w:cs="Times New Roman"/>
          <w:b/>
          <w:bCs/>
          <w:i/>
          <w:lang w:val="ru-RU" w:eastAsia="ru-RU"/>
        </w:rPr>
      </w:pPr>
      <w:proofErr w:type="spellStart"/>
      <w:r w:rsidRPr="00BE0BE1">
        <w:rPr>
          <w:rFonts w:ascii="Times New Roman" w:eastAsia="Times New Roman" w:hAnsi="Times New Roman" w:cs="Times New Roman"/>
          <w:b/>
          <w:bCs/>
          <w:i/>
          <w:lang w:val="ru-RU" w:eastAsia="ru-RU"/>
        </w:rPr>
        <w:t>Додаток</w:t>
      </w:r>
      <w:proofErr w:type="spellEnd"/>
      <w:r w:rsidRPr="00BE0BE1">
        <w:rPr>
          <w:rFonts w:ascii="Times New Roman" w:eastAsia="Times New Roman" w:hAnsi="Times New Roman" w:cs="Times New Roman"/>
          <w:b/>
          <w:bCs/>
          <w:i/>
          <w:lang w:val="ru-RU" w:eastAsia="ru-RU"/>
        </w:rPr>
        <w:t xml:space="preserve"> №3</w:t>
      </w:r>
    </w:p>
    <w:p w14:paraId="22F54B1E" w14:textId="77777777" w:rsidR="00012A4C" w:rsidRPr="00BE0BE1" w:rsidRDefault="00012A4C" w:rsidP="00012A4C">
      <w:pPr>
        <w:spacing w:after="0" w:line="240" w:lineRule="auto"/>
        <w:ind w:left="6663"/>
        <w:rPr>
          <w:rFonts w:ascii="Times New Roman" w:eastAsia="Times New Roman" w:hAnsi="Times New Roman" w:cs="Times New Roman"/>
          <w:b/>
          <w:bCs/>
          <w:i/>
          <w:lang w:val="ru-RU" w:eastAsia="ru-RU"/>
        </w:rPr>
      </w:pPr>
      <w:r w:rsidRPr="00BE0BE1">
        <w:rPr>
          <w:rFonts w:ascii="Times New Roman" w:eastAsia="Times New Roman" w:hAnsi="Times New Roman" w:cs="Times New Roman"/>
          <w:b/>
          <w:bCs/>
          <w:i/>
          <w:lang w:val="ru-RU" w:eastAsia="ru-RU"/>
        </w:rPr>
        <w:t xml:space="preserve">до </w:t>
      </w:r>
      <w:proofErr w:type="spellStart"/>
      <w:r w:rsidRPr="00BE0BE1">
        <w:rPr>
          <w:rFonts w:ascii="Times New Roman" w:eastAsia="Times New Roman" w:hAnsi="Times New Roman" w:cs="Times New Roman"/>
          <w:b/>
          <w:bCs/>
          <w:i/>
          <w:lang w:val="ru-RU" w:eastAsia="ru-RU"/>
        </w:rPr>
        <w:t>тендерної</w:t>
      </w:r>
      <w:proofErr w:type="spellEnd"/>
      <w:r w:rsidRPr="00BE0BE1">
        <w:rPr>
          <w:rFonts w:ascii="Times New Roman" w:eastAsia="Times New Roman" w:hAnsi="Times New Roman" w:cs="Times New Roman"/>
          <w:b/>
          <w:bCs/>
          <w:i/>
          <w:lang w:val="ru-RU" w:eastAsia="ru-RU"/>
        </w:rPr>
        <w:t xml:space="preserve"> </w:t>
      </w:r>
      <w:proofErr w:type="spellStart"/>
      <w:r w:rsidRPr="00BE0BE1">
        <w:rPr>
          <w:rFonts w:ascii="Times New Roman" w:eastAsia="Times New Roman" w:hAnsi="Times New Roman" w:cs="Times New Roman"/>
          <w:b/>
          <w:bCs/>
          <w:i/>
          <w:lang w:val="ru-RU" w:eastAsia="ru-RU"/>
        </w:rPr>
        <w:t>документації</w:t>
      </w:r>
      <w:proofErr w:type="spellEnd"/>
    </w:p>
    <w:p w14:paraId="374F7353" w14:textId="77777777" w:rsidR="00012A4C" w:rsidRPr="005436A0" w:rsidRDefault="00012A4C" w:rsidP="00012A4C">
      <w:pPr>
        <w:spacing w:after="0" w:line="240" w:lineRule="auto"/>
        <w:jc w:val="center"/>
        <w:rPr>
          <w:rFonts w:ascii="Times New Roman" w:eastAsia="Times New Roman" w:hAnsi="Times New Roman" w:cs="Times New Roman"/>
          <w:b/>
          <w:color w:val="FF0000"/>
          <w:spacing w:val="7"/>
          <w:lang w:val="ru-RU" w:eastAsia="ru-RU"/>
        </w:rPr>
      </w:pPr>
    </w:p>
    <w:p w14:paraId="30212B10" w14:textId="77777777" w:rsidR="00951AA5" w:rsidRPr="00446343" w:rsidRDefault="00951AA5" w:rsidP="00951AA5">
      <w:pPr>
        <w:spacing w:after="0" w:line="240" w:lineRule="auto"/>
        <w:contextualSpacing/>
        <w:jc w:val="center"/>
        <w:rPr>
          <w:rFonts w:ascii="Times New Roman" w:eastAsia="Times New Roman" w:hAnsi="Times New Roman"/>
          <w:b/>
          <w:bCs/>
          <w:color w:val="000000"/>
          <w:sz w:val="24"/>
          <w:szCs w:val="24"/>
          <w:lang w:eastAsia="ru-RU"/>
        </w:rPr>
      </w:pPr>
      <w:bookmarkStart w:id="2" w:name="_Hlk79499036"/>
      <w:r w:rsidRPr="00446343">
        <w:rPr>
          <w:rFonts w:ascii="Times New Roman" w:eastAsia="Times New Roman" w:hAnsi="Times New Roman"/>
          <w:b/>
          <w:bCs/>
          <w:color w:val="000000"/>
          <w:sz w:val="24"/>
          <w:szCs w:val="24"/>
          <w:lang w:eastAsia="ru-RU"/>
        </w:rPr>
        <w:t xml:space="preserve">Інформація про технічні, якісні та інші характеристики </w:t>
      </w:r>
      <w:bookmarkEnd w:id="2"/>
      <w:r w:rsidRPr="00446343">
        <w:rPr>
          <w:rFonts w:ascii="Times New Roman" w:eastAsia="Times New Roman" w:hAnsi="Times New Roman"/>
          <w:b/>
          <w:bCs/>
          <w:color w:val="000000"/>
          <w:sz w:val="24"/>
          <w:szCs w:val="24"/>
          <w:lang w:eastAsia="ru-RU"/>
        </w:rPr>
        <w:t xml:space="preserve">предмета закупівлі: </w:t>
      </w:r>
    </w:p>
    <w:p w14:paraId="037DC076" w14:textId="77777777" w:rsidR="00951AA5" w:rsidRPr="00446343" w:rsidRDefault="00951AA5" w:rsidP="00951AA5">
      <w:pPr>
        <w:spacing w:after="0" w:line="240" w:lineRule="auto"/>
        <w:contextualSpacing/>
        <w:jc w:val="center"/>
        <w:rPr>
          <w:rFonts w:ascii="Times New Roman" w:eastAsia="Times New Roman" w:hAnsi="Times New Roman"/>
          <w:b/>
          <w:i/>
          <w:color w:val="000000"/>
          <w:lang w:eastAsia="ru-RU"/>
        </w:rPr>
      </w:pPr>
    </w:p>
    <w:p w14:paraId="0A4D1276" w14:textId="77777777" w:rsidR="00951AA5" w:rsidRPr="00446343" w:rsidRDefault="00951AA5" w:rsidP="00951AA5">
      <w:pPr>
        <w:spacing w:after="0" w:line="240" w:lineRule="auto"/>
        <w:contextualSpacing/>
        <w:jc w:val="center"/>
        <w:rPr>
          <w:rFonts w:ascii="Times New Roman" w:eastAsia="Times New Roman" w:hAnsi="Times New Roman"/>
          <w:b/>
          <w:i/>
          <w:color w:val="000000"/>
          <w:lang w:eastAsia="ru-RU"/>
        </w:rPr>
      </w:pPr>
      <w:r w:rsidRPr="00446343">
        <w:rPr>
          <w:rFonts w:ascii="Times New Roman" w:eastAsia="Times New Roman" w:hAnsi="Times New Roman"/>
          <w:b/>
          <w:i/>
          <w:color w:val="000000"/>
          <w:lang w:eastAsia="ru-RU"/>
        </w:rPr>
        <w:t>код ДК 021:2015 – 31120000-3 Генератори</w:t>
      </w:r>
    </w:p>
    <w:p w14:paraId="49C9F70F" w14:textId="77777777" w:rsidR="00951AA5" w:rsidRPr="00446343" w:rsidRDefault="00951AA5" w:rsidP="00951AA5">
      <w:pPr>
        <w:spacing w:after="0" w:line="240" w:lineRule="auto"/>
        <w:contextualSpacing/>
        <w:jc w:val="center"/>
        <w:rPr>
          <w:rFonts w:ascii="Times New Roman" w:eastAsia="Times New Roman" w:hAnsi="Times New Roman"/>
          <w:b/>
          <w:i/>
          <w:color w:val="000000"/>
          <w:lang w:eastAsia="ru-RU"/>
        </w:rPr>
      </w:pPr>
    </w:p>
    <w:p w14:paraId="6417CB25" w14:textId="22D73712" w:rsidR="00951AA5" w:rsidRPr="00446343" w:rsidRDefault="00951AA5" w:rsidP="00951AA5">
      <w:pPr>
        <w:spacing w:after="0" w:line="240" w:lineRule="auto"/>
        <w:contextualSpacing/>
        <w:jc w:val="center"/>
        <w:rPr>
          <w:rFonts w:ascii="Times New Roman" w:eastAsia="Times New Roman" w:hAnsi="Times New Roman"/>
          <w:b/>
          <w:i/>
          <w:color w:val="000000"/>
          <w:sz w:val="28"/>
          <w:lang w:eastAsia="ru-RU"/>
        </w:rPr>
      </w:pPr>
      <w:r w:rsidRPr="00446343">
        <w:rPr>
          <w:rFonts w:ascii="Times New Roman" w:eastAsia="Times New Roman" w:hAnsi="Times New Roman"/>
          <w:b/>
          <w:i/>
          <w:color w:val="000000"/>
          <w:sz w:val="28"/>
          <w:lang w:eastAsia="ru-RU"/>
        </w:rPr>
        <w:t>(</w:t>
      </w:r>
      <w:r w:rsidR="00522645">
        <w:rPr>
          <w:rFonts w:ascii="Times New Roman" w:eastAsia="Times New Roman" w:hAnsi="Times New Roman"/>
          <w:b/>
          <w:i/>
          <w:color w:val="000000"/>
          <w:sz w:val="28"/>
          <w:lang w:eastAsia="ru-RU"/>
        </w:rPr>
        <w:t>бензиновий</w:t>
      </w:r>
      <w:r w:rsidRPr="00446343">
        <w:rPr>
          <w:rFonts w:ascii="Times New Roman" w:eastAsia="Times New Roman" w:hAnsi="Times New Roman"/>
          <w:b/>
          <w:i/>
          <w:color w:val="000000"/>
          <w:sz w:val="28"/>
          <w:lang w:eastAsia="ru-RU"/>
        </w:rPr>
        <w:t xml:space="preserve"> генератор)</w:t>
      </w:r>
    </w:p>
    <w:p w14:paraId="471DF862" w14:textId="77777777" w:rsidR="00951AA5" w:rsidRPr="00446343" w:rsidRDefault="00951AA5" w:rsidP="00951AA5">
      <w:pPr>
        <w:tabs>
          <w:tab w:val="left" w:pos="3744"/>
        </w:tabs>
        <w:spacing w:after="240" w:line="240" w:lineRule="auto"/>
        <w:contextualSpacing/>
        <w:jc w:val="both"/>
        <w:rPr>
          <w:rFonts w:ascii="Times New Roman" w:hAnsi="Times New Roman"/>
          <w:lang w:eastAsia="uk-UA"/>
        </w:rPr>
      </w:pPr>
      <w:r w:rsidRPr="00446343">
        <w:rPr>
          <w:rFonts w:ascii="Times New Roman" w:hAnsi="Times New Roman"/>
          <w:lang w:eastAsia="uk-UA"/>
        </w:rPr>
        <w:tab/>
      </w:r>
    </w:p>
    <w:p w14:paraId="63CEA1F7" w14:textId="637C587E" w:rsidR="00951AA5" w:rsidRPr="00446343" w:rsidRDefault="00951AA5" w:rsidP="00951AA5">
      <w:pPr>
        <w:spacing w:after="240" w:line="240" w:lineRule="auto"/>
        <w:contextualSpacing/>
        <w:jc w:val="both"/>
        <w:rPr>
          <w:rFonts w:ascii="Times New Roman" w:hAnsi="Times New Roman"/>
          <w:b/>
          <w:lang w:eastAsia="uk-UA"/>
        </w:rPr>
      </w:pPr>
      <w:r w:rsidRPr="00446343">
        <w:rPr>
          <w:rFonts w:ascii="Times New Roman" w:hAnsi="Times New Roman"/>
          <w:lang w:eastAsia="uk-UA"/>
        </w:rPr>
        <w:t xml:space="preserve">Термін поставки – </w:t>
      </w:r>
      <w:r w:rsidRPr="00446343">
        <w:rPr>
          <w:rFonts w:ascii="Times New Roman" w:hAnsi="Times New Roman"/>
          <w:b/>
          <w:lang w:eastAsia="uk-UA"/>
        </w:rPr>
        <w:t xml:space="preserve">до </w:t>
      </w:r>
      <w:r w:rsidR="005F2768">
        <w:rPr>
          <w:rFonts w:ascii="Times New Roman" w:hAnsi="Times New Roman"/>
          <w:b/>
          <w:lang w:eastAsia="uk-UA"/>
        </w:rPr>
        <w:t>20</w:t>
      </w:r>
      <w:r w:rsidRPr="00446343">
        <w:rPr>
          <w:rFonts w:ascii="Times New Roman" w:hAnsi="Times New Roman"/>
          <w:b/>
          <w:lang w:eastAsia="uk-UA"/>
        </w:rPr>
        <w:t>.12.2022 року.</w:t>
      </w:r>
    </w:p>
    <w:p w14:paraId="09285CD2" w14:textId="77777777" w:rsidR="00951AA5" w:rsidRPr="00446343" w:rsidRDefault="00951AA5" w:rsidP="00951AA5">
      <w:pPr>
        <w:keepLines/>
        <w:autoSpaceDE w:val="0"/>
        <w:autoSpaceDN w:val="0"/>
        <w:spacing w:after="0" w:line="240" w:lineRule="auto"/>
        <w:ind w:firstLine="708"/>
        <w:jc w:val="both"/>
        <w:rPr>
          <w:rFonts w:ascii="Times New Roman" w:eastAsia="Times New Roman" w:hAnsi="Times New Roman"/>
          <w:bCs/>
          <w:spacing w:val="-3"/>
          <w:lang w:eastAsia="ar-SA"/>
        </w:rPr>
      </w:pPr>
    </w:p>
    <w:tbl>
      <w:tblPr>
        <w:tblW w:w="9619" w:type="dxa"/>
        <w:tblLayout w:type="fixed"/>
        <w:tblLook w:val="0400" w:firstRow="0" w:lastRow="0" w:firstColumn="0" w:lastColumn="0" w:noHBand="0" w:noVBand="1"/>
      </w:tblPr>
      <w:tblGrid>
        <w:gridCol w:w="5093"/>
        <w:gridCol w:w="4526"/>
      </w:tblGrid>
      <w:tr w:rsidR="00951AA5" w:rsidRPr="00446343" w14:paraId="68D31AD5" w14:textId="77777777" w:rsidTr="00BE143B">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FDC3A" w14:textId="77777777" w:rsidR="00951AA5" w:rsidRPr="00446343" w:rsidRDefault="00951AA5" w:rsidP="00BE143B">
            <w:pPr>
              <w:spacing w:after="0" w:line="240" w:lineRule="auto"/>
              <w:rPr>
                <w:rFonts w:ascii="Times New Roman" w:eastAsia="Times New Roman" w:hAnsi="Times New Roman"/>
                <w:sz w:val="24"/>
                <w:szCs w:val="24"/>
                <w:lang w:eastAsia="ru-RU"/>
              </w:rPr>
            </w:pPr>
            <w:r w:rsidRPr="00446343">
              <w:rPr>
                <w:rFonts w:ascii="Times New Roman" w:eastAsia="Times New Roman" w:hAnsi="Times New Roman"/>
                <w:color w:val="000000"/>
                <w:sz w:val="24"/>
                <w:szCs w:val="24"/>
                <w:highlight w:val="white"/>
                <w:lang w:eastAsia="ru-RU"/>
              </w:rPr>
              <w:t>Назва предмета закупівлі</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0769B" w14:textId="093E631B" w:rsidR="00951AA5" w:rsidRPr="00446343" w:rsidRDefault="00522645" w:rsidP="00BE143B">
            <w:pPr>
              <w:spacing w:after="0" w:line="240" w:lineRule="auto"/>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xml:space="preserve">Бензиновий </w:t>
            </w:r>
            <w:r w:rsidR="00951AA5" w:rsidRPr="00446343">
              <w:rPr>
                <w:rFonts w:ascii="Times New Roman" w:eastAsia="Times New Roman" w:hAnsi="Times New Roman"/>
                <w:b/>
                <w:bCs/>
                <w:i/>
                <w:iCs/>
                <w:sz w:val="24"/>
                <w:szCs w:val="24"/>
                <w:lang w:eastAsia="ru-RU"/>
              </w:rPr>
              <w:t xml:space="preserve"> генератор</w:t>
            </w:r>
          </w:p>
        </w:tc>
      </w:tr>
      <w:tr w:rsidR="00951AA5" w:rsidRPr="00446343" w14:paraId="68369839" w14:textId="77777777" w:rsidTr="00BE143B">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94768" w14:textId="77777777" w:rsidR="00951AA5" w:rsidRPr="004E34D2" w:rsidRDefault="00951AA5" w:rsidP="00BE143B">
            <w:pPr>
              <w:spacing w:after="0" w:line="240" w:lineRule="auto"/>
              <w:rPr>
                <w:rFonts w:ascii="Times New Roman" w:eastAsia="Times New Roman" w:hAnsi="Times New Roman"/>
                <w:lang w:eastAsia="ru-RU"/>
              </w:rPr>
            </w:pPr>
            <w:r w:rsidRPr="004E34D2">
              <w:rPr>
                <w:rFonts w:ascii="Times New Roman" w:eastAsia="Times New Roman" w:hAnsi="Times New Roman"/>
                <w:color w:val="000000"/>
                <w:highlight w:val="white"/>
                <w:lang w:eastAsia="ru-RU"/>
              </w:rPr>
              <w:t>Код ДК 021:2015</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51515" w14:textId="77777777" w:rsidR="00951AA5" w:rsidRPr="004E34D2" w:rsidRDefault="00951AA5" w:rsidP="00BE143B">
            <w:pPr>
              <w:rPr>
                <w:rFonts w:ascii="Times New Roman" w:eastAsia="Times New Roman" w:hAnsi="Times New Roman"/>
                <w:lang w:eastAsia="ru-RU"/>
              </w:rPr>
            </w:pPr>
            <w:r w:rsidRPr="004E34D2">
              <w:rPr>
                <w:rFonts w:ascii="Times New Roman" w:eastAsia="Times New Roman" w:hAnsi="Times New Roman"/>
                <w:lang w:eastAsia="ru-RU"/>
              </w:rPr>
              <w:tab/>
              <w:t xml:space="preserve">31120000-3 </w:t>
            </w:r>
          </w:p>
        </w:tc>
      </w:tr>
      <w:tr w:rsidR="00951AA5" w:rsidRPr="00446343" w14:paraId="04B9A7A5" w14:textId="77777777" w:rsidTr="00BE143B">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ABB7F" w14:textId="77777777" w:rsidR="00951AA5" w:rsidRPr="004E34D2" w:rsidRDefault="00951AA5" w:rsidP="00BE143B">
            <w:pPr>
              <w:spacing w:after="0" w:line="240" w:lineRule="auto"/>
              <w:rPr>
                <w:rFonts w:ascii="Times New Roman" w:eastAsia="Times New Roman" w:hAnsi="Times New Roman"/>
                <w:color w:val="000000"/>
                <w:highlight w:val="white"/>
                <w:lang w:eastAsia="ru-RU"/>
              </w:rPr>
            </w:pPr>
            <w:r w:rsidRPr="004E34D2">
              <w:rPr>
                <w:rFonts w:ascii="Times New Roman" w:eastAsia="Times New Roman" w:hAnsi="Times New Roman"/>
                <w:color w:val="000000"/>
                <w:highlight w:val="white"/>
                <w:lang w:eastAsia="ru-RU"/>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80FA2" w14:textId="77777777" w:rsidR="00F30435" w:rsidRPr="00446343" w:rsidRDefault="00F30435" w:rsidP="00F30435">
            <w:pPr>
              <w:spacing w:after="0" w:line="240" w:lineRule="auto"/>
              <w:contextualSpacing/>
              <w:jc w:val="center"/>
              <w:rPr>
                <w:rFonts w:ascii="Times New Roman" w:eastAsia="Times New Roman" w:hAnsi="Times New Roman"/>
                <w:b/>
                <w:i/>
                <w:color w:val="000000"/>
                <w:lang w:eastAsia="ru-RU"/>
              </w:rPr>
            </w:pPr>
            <w:r w:rsidRPr="00446343">
              <w:rPr>
                <w:rFonts w:ascii="Times New Roman" w:eastAsia="Times New Roman" w:hAnsi="Times New Roman"/>
                <w:b/>
                <w:i/>
                <w:color w:val="000000"/>
                <w:lang w:eastAsia="ru-RU"/>
              </w:rPr>
              <w:t>ДК 021:2015 – 31120000-3 Генератори</w:t>
            </w:r>
          </w:p>
          <w:p w14:paraId="2C77A31F" w14:textId="461C98A0" w:rsidR="00951AA5" w:rsidRPr="004E34D2" w:rsidRDefault="00951AA5" w:rsidP="00BE143B">
            <w:pPr>
              <w:spacing w:after="0" w:line="240" w:lineRule="auto"/>
              <w:rPr>
                <w:rFonts w:ascii="Times New Roman" w:eastAsia="Times New Roman" w:hAnsi="Times New Roman"/>
                <w:lang w:eastAsia="ru-RU"/>
              </w:rPr>
            </w:pPr>
          </w:p>
        </w:tc>
      </w:tr>
      <w:tr w:rsidR="00951AA5" w:rsidRPr="00446343" w14:paraId="56F7A2F9" w14:textId="77777777" w:rsidTr="00BE143B">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10E13" w14:textId="77777777" w:rsidR="00951AA5" w:rsidRPr="004E34D2" w:rsidRDefault="00951AA5" w:rsidP="00BE143B">
            <w:pPr>
              <w:spacing w:after="0" w:line="240" w:lineRule="auto"/>
              <w:rPr>
                <w:rFonts w:ascii="Times New Roman" w:eastAsia="Times New Roman" w:hAnsi="Times New Roman"/>
                <w:color w:val="000000" w:themeColor="text1"/>
                <w:highlight w:val="white"/>
                <w:lang w:eastAsia="ru-RU"/>
              </w:rPr>
            </w:pPr>
            <w:r w:rsidRPr="004E34D2">
              <w:rPr>
                <w:rFonts w:ascii="Times New Roman" w:eastAsia="Times New Roman" w:hAnsi="Times New Roman"/>
                <w:color w:val="000000" w:themeColor="text1"/>
                <w:highlight w:val="white"/>
                <w:lang w:eastAsia="ru-RU"/>
              </w:rPr>
              <w:t>Кількість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5E463" w14:textId="2D2817E1" w:rsidR="00951AA5" w:rsidRPr="004E34D2" w:rsidRDefault="008217C1" w:rsidP="00BE143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00857207">
              <w:rPr>
                <w:rFonts w:ascii="Times New Roman" w:eastAsia="Times New Roman" w:hAnsi="Times New Roman"/>
                <w:lang w:eastAsia="ru-RU"/>
              </w:rPr>
              <w:t xml:space="preserve"> </w:t>
            </w:r>
            <w:r w:rsidR="00951AA5" w:rsidRPr="004E34D2">
              <w:rPr>
                <w:rFonts w:ascii="Times New Roman" w:eastAsia="Times New Roman" w:hAnsi="Times New Roman"/>
                <w:lang w:eastAsia="ru-RU"/>
              </w:rPr>
              <w:t>шт.</w:t>
            </w:r>
          </w:p>
        </w:tc>
      </w:tr>
      <w:tr w:rsidR="00951AA5" w:rsidRPr="00446343" w14:paraId="1DC365B0" w14:textId="77777777" w:rsidTr="00BE143B">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411B5" w14:textId="77777777" w:rsidR="00951AA5" w:rsidRPr="004E34D2" w:rsidRDefault="00951AA5" w:rsidP="00BE143B">
            <w:pPr>
              <w:spacing w:after="0" w:line="240" w:lineRule="auto"/>
              <w:rPr>
                <w:rFonts w:ascii="Times New Roman" w:eastAsia="Times New Roman" w:hAnsi="Times New Roman"/>
                <w:color w:val="000000"/>
                <w:highlight w:val="white"/>
                <w:lang w:eastAsia="ru-RU"/>
              </w:rPr>
            </w:pPr>
            <w:r w:rsidRPr="004E34D2">
              <w:rPr>
                <w:rFonts w:ascii="Times New Roman" w:eastAsia="Times New Roman" w:hAnsi="Times New Roman"/>
                <w:color w:val="000000"/>
                <w:highlight w:val="white"/>
                <w:lang w:eastAsia="ru-RU"/>
              </w:rPr>
              <w:t>Місце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8130D" w14:textId="71AB8D6D" w:rsidR="00951AA5" w:rsidRPr="004E34D2" w:rsidRDefault="005F2768" w:rsidP="00BE143B">
            <w:pPr>
              <w:pStyle w:val="11"/>
              <w:widowControl w:val="0"/>
              <w:jc w:val="center"/>
              <w:rPr>
                <w:sz w:val="22"/>
                <w:szCs w:val="22"/>
              </w:rPr>
            </w:pPr>
            <w:r>
              <w:rPr>
                <w:sz w:val="22"/>
                <w:szCs w:val="22"/>
              </w:rPr>
              <w:t>Зазначено в додатку 4.</w:t>
            </w:r>
          </w:p>
          <w:p w14:paraId="2C8FA540" w14:textId="77777777" w:rsidR="00951AA5" w:rsidRPr="004E34D2" w:rsidRDefault="00951AA5" w:rsidP="00BE143B">
            <w:pPr>
              <w:spacing w:after="0" w:line="240" w:lineRule="auto"/>
              <w:jc w:val="center"/>
              <w:rPr>
                <w:rFonts w:ascii="Times New Roman" w:eastAsia="Times New Roman" w:hAnsi="Times New Roman"/>
                <w:lang w:eastAsia="ru-RU"/>
              </w:rPr>
            </w:pPr>
          </w:p>
        </w:tc>
      </w:tr>
      <w:tr w:rsidR="00951AA5" w:rsidRPr="00446343" w14:paraId="1AE427DC" w14:textId="77777777" w:rsidTr="00BE143B">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0D7D1" w14:textId="77777777" w:rsidR="00951AA5" w:rsidRPr="004E34D2" w:rsidRDefault="00951AA5" w:rsidP="00BE143B">
            <w:pPr>
              <w:spacing w:after="0" w:line="240" w:lineRule="auto"/>
              <w:rPr>
                <w:rFonts w:ascii="Times New Roman" w:eastAsia="Times New Roman" w:hAnsi="Times New Roman"/>
                <w:color w:val="000000"/>
                <w:highlight w:val="white"/>
                <w:lang w:eastAsia="ru-RU"/>
              </w:rPr>
            </w:pPr>
            <w:r w:rsidRPr="004E34D2">
              <w:rPr>
                <w:rFonts w:ascii="Times New Roman" w:eastAsia="Times New Roman" w:hAnsi="Times New Roman"/>
                <w:color w:val="000000"/>
                <w:highlight w:val="white"/>
                <w:lang w:eastAsia="ru-RU"/>
              </w:rPr>
              <w:t>Строк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66AF" w14:textId="65B868C5" w:rsidR="00951AA5" w:rsidRPr="004E34D2" w:rsidRDefault="00951AA5" w:rsidP="005F2768">
            <w:pPr>
              <w:spacing w:after="0" w:line="240" w:lineRule="auto"/>
              <w:jc w:val="center"/>
              <w:rPr>
                <w:rFonts w:ascii="Times New Roman" w:eastAsia="Times New Roman" w:hAnsi="Times New Roman"/>
                <w:lang w:eastAsia="ru-RU"/>
              </w:rPr>
            </w:pPr>
            <w:r w:rsidRPr="004E34D2">
              <w:rPr>
                <w:rFonts w:ascii="Times New Roman" w:eastAsia="Times New Roman" w:hAnsi="Times New Roman"/>
                <w:i/>
                <w:lang w:eastAsia="ru-RU"/>
              </w:rPr>
              <w:t xml:space="preserve">До </w:t>
            </w:r>
            <w:r w:rsidR="005F2768">
              <w:rPr>
                <w:rFonts w:ascii="Times New Roman" w:eastAsia="Times New Roman" w:hAnsi="Times New Roman"/>
                <w:i/>
                <w:lang w:eastAsia="ru-RU"/>
              </w:rPr>
              <w:t>20</w:t>
            </w:r>
            <w:r w:rsidRPr="004E34D2">
              <w:rPr>
                <w:rFonts w:ascii="Times New Roman" w:eastAsia="Times New Roman" w:hAnsi="Times New Roman"/>
                <w:i/>
                <w:lang w:eastAsia="ru-RU"/>
              </w:rPr>
              <w:t>.12.2022 року  включно</w:t>
            </w:r>
          </w:p>
        </w:tc>
      </w:tr>
    </w:tbl>
    <w:p w14:paraId="3DD9E60F" w14:textId="77777777" w:rsidR="00951AA5" w:rsidRPr="00446343" w:rsidRDefault="00951AA5" w:rsidP="00951AA5">
      <w:pPr>
        <w:spacing w:after="0" w:line="240" w:lineRule="auto"/>
        <w:jc w:val="center"/>
        <w:rPr>
          <w:rFonts w:ascii="Times New Roman" w:eastAsia="Times New Roman" w:hAnsi="Times New Roman"/>
          <w:sz w:val="24"/>
          <w:szCs w:val="24"/>
          <w:lang w:eastAsia="ru-RU"/>
        </w:rPr>
      </w:pPr>
    </w:p>
    <w:p w14:paraId="6B5B9DB2" w14:textId="77777777" w:rsidR="00951AA5" w:rsidRPr="00446343" w:rsidRDefault="00951AA5" w:rsidP="00951AA5">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i/>
          <w:color w:val="FF0000"/>
          <w:sz w:val="24"/>
          <w:szCs w:val="24"/>
          <w:highlight w:val="yellow"/>
          <w:lang w:eastAsia="ru-RU"/>
        </w:rPr>
      </w:pPr>
    </w:p>
    <w:p w14:paraId="34BDA41C" w14:textId="77777777" w:rsidR="00951AA5" w:rsidRDefault="00951AA5" w:rsidP="00951AA5">
      <w:pPr>
        <w:spacing w:after="0" w:line="240" w:lineRule="auto"/>
        <w:jc w:val="center"/>
        <w:rPr>
          <w:rFonts w:ascii="Times New Roman" w:eastAsia="Times New Roman" w:hAnsi="Times New Roman"/>
          <w:b/>
          <w:bCs/>
          <w:color w:val="000000"/>
          <w:sz w:val="28"/>
          <w:szCs w:val="28"/>
          <w:lang w:eastAsia="ru-RU"/>
        </w:rPr>
      </w:pPr>
      <w:bookmarkStart w:id="3" w:name="_Hlk119576348"/>
      <w:r w:rsidRPr="00522645">
        <w:rPr>
          <w:rFonts w:ascii="Times New Roman" w:eastAsia="Times New Roman" w:hAnsi="Times New Roman"/>
          <w:b/>
          <w:bCs/>
          <w:color w:val="000000"/>
          <w:sz w:val="28"/>
          <w:szCs w:val="28"/>
          <w:lang w:eastAsia="ru-RU"/>
        </w:rPr>
        <w:t>Технічні вимоги до предмету закупівлі:</w:t>
      </w:r>
    </w:p>
    <w:p w14:paraId="39C476CE" w14:textId="055C33E9" w:rsidR="003908D4" w:rsidRPr="00CD6311" w:rsidRDefault="003908D4" w:rsidP="00CD6311">
      <w:pPr>
        <w:pStyle w:val="ad"/>
        <w:jc w:val="center"/>
        <w:rPr>
          <w:b/>
        </w:rPr>
      </w:pPr>
      <w:r w:rsidRPr="00CD6311">
        <w:rPr>
          <w:b/>
        </w:rPr>
        <w:t>Трифазний бензиновий генератор</w:t>
      </w:r>
      <w:r w:rsidR="00CD6311" w:rsidRPr="00CD6311">
        <w:rPr>
          <w:b/>
        </w:rPr>
        <w:t xml:space="preserve"> – 7 кВт</w:t>
      </w:r>
      <w:r w:rsidR="00CD6311">
        <w:rPr>
          <w:b/>
        </w:rPr>
        <w:t xml:space="preserve"> – 12 шт</w:t>
      </w:r>
      <w:r w:rsidRPr="00CD6311">
        <w:rPr>
          <w:b/>
        </w:rPr>
        <w:t>.</w:t>
      </w:r>
    </w:p>
    <w:p w14:paraId="60A9EBAD" w14:textId="77777777" w:rsidR="004573D4" w:rsidRPr="004573D4" w:rsidRDefault="004573D4" w:rsidP="004573D4">
      <w:pPr>
        <w:shd w:val="clear" w:color="auto" w:fill="FFFFFF"/>
        <w:spacing w:after="150" w:line="240" w:lineRule="auto"/>
        <w:rPr>
          <w:rFonts w:ascii="Roboto" w:eastAsia="Times New Roman" w:hAnsi="Roboto" w:cs="Times New Roman"/>
          <w:color w:val="000000"/>
          <w:sz w:val="38"/>
          <w:szCs w:val="38"/>
          <w:lang w:val="ru-RU" w:eastAsia="ru-RU"/>
        </w:rPr>
      </w:pPr>
      <w:proofErr w:type="spellStart"/>
      <w:r w:rsidRPr="004573D4">
        <w:rPr>
          <w:rFonts w:ascii="Roboto" w:eastAsia="Times New Roman" w:hAnsi="Roboto" w:cs="Times New Roman"/>
          <w:color w:val="000000"/>
          <w:sz w:val="38"/>
          <w:szCs w:val="38"/>
          <w:lang w:val="ru-RU" w:eastAsia="ru-RU"/>
        </w:rPr>
        <w:t>Потужність</w:t>
      </w:r>
      <w:proofErr w:type="spellEnd"/>
    </w:p>
    <w:p w14:paraId="71C3477A"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Максимальна потужність</w:t>
      </w:r>
      <w:proofErr w:type="gramStart"/>
      <w:r w:rsidRPr="004573D4">
        <w:rPr>
          <w:rFonts w:ascii="Roboto" w:eastAsia="Times New Roman" w:hAnsi="Roboto" w:cs="Times New Roman"/>
          <w:color w:val="000000"/>
          <w:sz w:val="23"/>
          <w:szCs w:val="23"/>
          <w:lang w:val="ru-RU" w:eastAsia="ru-RU"/>
        </w:rPr>
        <w:t>7</w:t>
      </w:r>
      <w:proofErr w:type="gramEnd"/>
      <w:r w:rsidRPr="004573D4">
        <w:rPr>
          <w:rFonts w:ascii="Roboto" w:eastAsia="Times New Roman" w:hAnsi="Roboto" w:cs="Times New Roman"/>
          <w:color w:val="000000"/>
          <w:sz w:val="23"/>
          <w:szCs w:val="23"/>
          <w:lang w:val="ru-RU" w:eastAsia="ru-RU"/>
        </w:rPr>
        <w:t>,5 кВт</w:t>
      </w:r>
    </w:p>
    <w:p w14:paraId="6B9A0848"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Коефіцієнт</w:t>
      </w:r>
      <w:proofErr w:type="spellEnd"/>
      <w:r w:rsidRPr="004573D4">
        <w:rPr>
          <w:rFonts w:ascii="Roboto" w:eastAsia="Times New Roman" w:hAnsi="Roboto" w:cs="Times New Roman"/>
          <w:color w:val="000000"/>
          <w:sz w:val="23"/>
          <w:szCs w:val="23"/>
          <w:lang w:val="ru-RU" w:eastAsia="ru-RU"/>
        </w:rPr>
        <w:t xml:space="preserve"> </w:t>
      </w:r>
      <w:proofErr w:type="spellStart"/>
      <w:r w:rsidRPr="004573D4">
        <w:rPr>
          <w:rFonts w:ascii="Roboto" w:eastAsia="Times New Roman" w:hAnsi="Roboto" w:cs="Times New Roman"/>
          <w:color w:val="000000"/>
          <w:sz w:val="23"/>
          <w:szCs w:val="23"/>
          <w:lang w:val="ru-RU" w:eastAsia="ru-RU"/>
        </w:rPr>
        <w:t>максимальної</w:t>
      </w:r>
      <w:proofErr w:type="spellEnd"/>
      <w:r w:rsidRPr="004573D4">
        <w:rPr>
          <w:rFonts w:ascii="Roboto" w:eastAsia="Times New Roman" w:hAnsi="Roboto" w:cs="Times New Roman"/>
          <w:color w:val="000000"/>
          <w:sz w:val="23"/>
          <w:szCs w:val="23"/>
          <w:lang w:val="ru-RU" w:eastAsia="ru-RU"/>
        </w:rPr>
        <w:t xml:space="preserve"> потужності0.8</w:t>
      </w:r>
    </w:p>
    <w:p w14:paraId="0F3CA0D4"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Номінальна</w:t>
      </w:r>
      <w:proofErr w:type="spellEnd"/>
      <w:r w:rsidRPr="004573D4">
        <w:rPr>
          <w:rFonts w:ascii="Roboto" w:eastAsia="Times New Roman" w:hAnsi="Roboto" w:cs="Times New Roman"/>
          <w:color w:val="000000"/>
          <w:sz w:val="23"/>
          <w:szCs w:val="23"/>
          <w:lang w:val="ru-RU" w:eastAsia="ru-RU"/>
        </w:rPr>
        <w:t xml:space="preserve"> потужність</w:t>
      </w:r>
      <w:proofErr w:type="gramStart"/>
      <w:r w:rsidRPr="004573D4">
        <w:rPr>
          <w:rFonts w:ascii="Roboto" w:eastAsia="Times New Roman" w:hAnsi="Roboto" w:cs="Times New Roman"/>
          <w:color w:val="000000"/>
          <w:sz w:val="23"/>
          <w:szCs w:val="23"/>
          <w:lang w:val="ru-RU" w:eastAsia="ru-RU"/>
        </w:rPr>
        <w:t>7</w:t>
      </w:r>
      <w:proofErr w:type="gramEnd"/>
      <w:r w:rsidRPr="004573D4">
        <w:rPr>
          <w:rFonts w:ascii="Roboto" w:eastAsia="Times New Roman" w:hAnsi="Roboto" w:cs="Times New Roman"/>
          <w:color w:val="000000"/>
          <w:sz w:val="23"/>
          <w:szCs w:val="23"/>
          <w:lang w:val="ru-RU" w:eastAsia="ru-RU"/>
        </w:rPr>
        <w:t xml:space="preserve"> кВт</w:t>
      </w:r>
    </w:p>
    <w:p w14:paraId="23F2A36F"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Коефіцієнт</w:t>
      </w:r>
      <w:proofErr w:type="spellEnd"/>
      <w:r w:rsidRPr="004573D4">
        <w:rPr>
          <w:rFonts w:ascii="Roboto" w:eastAsia="Times New Roman" w:hAnsi="Roboto" w:cs="Times New Roman"/>
          <w:color w:val="000000"/>
          <w:sz w:val="23"/>
          <w:szCs w:val="23"/>
          <w:lang w:val="ru-RU" w:eastAsia="ru-RU"/>
        </w:rPr>
        <w:t xml:space="preserve"> </w:t>
      </w:r>
      <w:proofErr w:type="spellStart"/>
      <w:r w:rsidRPr="004573D4">
        <w:rPr>
          <w:rFonts w:ascii="Roboto" w:eastAsia="Times New Roman" w:hAnsi="Roboto" w:cs="Times New Roman"/>
          <w:color w:val="000000"/>
          <w:sz w:val="23"/>
          <w:szCs w:val="23"/>
          <w:lang w:val="ru-RU" w:eastAsia="ru-RU"/>
        </w:rPr>
        <w:t>номінальної</w:t>
      </w:r>
      <w:proofErr w:type="spellEnd"/>
      <w:r w:rsidRPr="004573D4">
        <w:rPr>
          <w:rFonts w:ascii="Roboto" w:eastAsia="Times New Roman" w:hAnsi="Roboto" w:cs="Times New Roman"/>
          <w:color w:val="000000"/>
          <w:sz w:val="23"/>
          <w:szCs w:val="23"/>
          <w:lang w:val="ru-RU" w:eastAsia="ru-RU"/>
        </w:rPr>
        <w:t xml:space="preserve"> потужності0.8</w:t>
      </w:r>
    </w:p>
    <w:p w14:paraId="2E749891" w14:textId="77777777" w:rsidR="004573D4" w:rsidRPr="004573D4" w:rsidRDefault="004573D4" w:rsidP="004573D4">
      <w:pPr>
        <w:shd w:val="clear" w:color="auto" w:fill="FFFFFF"/>
        <w:spacing w:after="150" w:line="240" w:lineRule="auto"/>
        <w:rPr>
          <w:rFonts w:ascii="Roboto" w:eastAsia="Times New Roman" w:hAnsi="Roboto" w:cs="Times New Roman"/>
          <w:color w:val="000000"/>
          <w:sz w:val="38"/>
          <w:szCs w:val="38"/>
          <w:lang w:val="ru-RU" w:eastAsia="ru-RU"/>
        </w:rPr>
      </w:pPr>
      <w:proofErr w:type="spellStart"/>
      <w:r w:rsidRPr="004573D4">
        <w:rPr>
          <w:rFonts w:ascii="Roboto" w:eastAsia="Times New Roman" w:hAnsi="Roboto" w:cs="Times New Roman"/>
          <w:color w:val="000000"/>
          <w:sz w:val="38"/>
          <w:szCs w:val="38"/>
          <w:lang w:val="ru-RU" w:eastAsia="ru-RU"/>
        </w:rPr>
        <w:t>Габарити</w:t>
      </w:r>
      <w:proofErr w:type="spellEnd"/>
    </w:p>
    <w:p w14:paraId="4A0DB1D7"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Довжина77 см</w:t>
      </w:r>
    </w:p>
    <w:p w14:paraId="0A6C63AB"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Ширина53,5 см</w:t>
      </w:r>
    </w:p>
    <w:p w14:paraId="7B38536F"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Висота61 см</w:t>
      </w:r>
    </w:p>
    <w:p w14:paraId="3AE5D1FE"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Вага виробу126 кг</w:t>
      </w:r>
    </w:p>
    <w:p w14:paraId="1DB5E31A"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ПаливоДизель</w:t>
      </w:r>
      <w:proofErr w:type="spellEnd"/>
    </w:p>
    <w:p w14:paraId="65D63083"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Об'є</w:t>
      </w:r>
      <w:proofErr w:type="gramStart"/>
      <w:r w:rsidRPr="004573D4">
        <w:rPr>
          <w:rFonts w:ascii="Roboto" w:eastAsia="Times New Roman" w:hAnsi="Roboto" w:cs="Times New Roman"/>
          <w:color w:val="000000"/>
          <w:sz w:val="23"/>
          <w:szCs w:val="23"/>
          <w:lang w:val="ru-RU" w:eastAsia="ru-RU"/>
        </w:rPr>
        <w:t>м</w:t>
      </w:r>
      <w:proofErr w:type="spellEnd"/>
      <w:proofErr w:type="gramEnd"/>
      <w:r w:rsidRPr="004573D4">
        <w:rPr>
          <w:rFonts w:ascii="Roboto" w:eastAsia="Times New Roman" w:hAnsi="Roboto" w:cs="Times New Roman"/>
          <w:color w:val="000000"/>
          <w:sz w:val="23"/>
          <w:szCs w:val="23"/>
          <w:lang w:val="ru-RU" w:eastAsia="ru-RU"/>
        </w:rPr>
        <w:t xml:space="preserve"> топливного баку12,5 л</w:t>
      </w:r>
    </w:p>
    <w:p w14:paraId="65100A26"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Споживання</w:t>
      </w:r>
      <w:proofErr w:type="spellEnd"/>
      <w:r w:rsidRPr="004573D4">
        <w:rPr>
          <w:rFonts w:ascii="Roboto" w:eastAsia="Times New Roman" w:hAnsi="Roboto" w:cs="Times New Roman"/>
          <w:color w:val="000000"/>
          <w:sz w:val="23"/>
          <w:szCs w:val="23"/>
          <w:lang w:val="ru-RU" w:eastAsia="ru-RU"/>
        </w:rPr>
        <w:t xml:space="preserve"> палива</w:t>
      </w:r>
      <w:proofErr w:type="gramStart"/>
      <w:r w:rsidRPr="004573D4">
        <w:rPr>
          <w:rFonts w:ascii="Roboto" w:eastAsia="Times New Roman" w:hAnsi="Roboto" w:cs="Times New Roman"/>
          <w:color w:val="000000"/>
          <w:sz w:val="23"/>
          <w:szCs w:val="23"/>
          <w:lang w:val="ru-RU" w:eastAsia="ru-RU"/>
        </w:rPr>
        <w:t>2</w:t>
      </w:r>
      <w:proofErr w:type="gramEnd"/>
      <w:r w:rsidRPr="004573D4">
        <w:rPr>
          <w:rFonts w:ascii="Roboto" w:eastAsia="Times New Roman" w:hAnsi="Roboto" w:cs="Times New Roman"/>
          <w:color w:val="000000"/>
          <w:sz w:val="23"/>
          <w:szCs w:val="23"/>
          <w:lang w:val="ru-RU" w:eastAsia="ru-RU"/>
        </w:rPr>
        <w:t>,5 л/год</w:t>
      </w:r>
    </w:p>
    <w:p w14:paraId="3362379C"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Вихід</w:t>
      </w:r>
      <w:proofErr w:type="spellEnd"/>
      <w:r w:rsidRPr="004573D4">
        <w:rPr>
          <w:rFonts w:ascii="Roboto" w:eastAsia="Times New Roman" w:hAnsi="Roboto" w:cs="Times New Roman"/>
          <w:color w:val="000000"/>
          <w:sz w:val="23"/>
          <w:szCs w:val="23"/>
          <w:lang w:val="ru-RU" w:eastAsia="ru-RU"/>
        </w:rPr>
        <w:t xml:space="preserve"> </w:t>
      </w:r>
      <w:proofErr w:type="spellStart"/>
      <w:r w:rsidRPr="004573D4">
        <w:rPr>
          <w:rFonts w:ascii="Roboto" w:eastAsia="Times New Roman" w:hAnsi="Roboto" w:cs="Times New Roman"/>
          <w:color w:val="000000"/>
          <w:sz w:val="23"/>
          <w:szCs w:val="23"/>
          <w:lang w:val="ru-RU" w:eastAsia="ru-RU"/>
        </w:rPr>
        <w:t>постійного</w:t>
      </w:r>
      <w:proofErr w:type="spellEnd"/>
      <w:r w:rsidRPr="004573D4">
        <w:rPr>
          <w:rFonts w:ascii="Roboto" w:eastAsia="Times New Roman" w:hAnsi="Roboto" w:cs="Times New Roman"/>
          <w:color w:val="000000"/>
          <w:sz w:val="23"/>
          <w:szCs w:val="23"/>
          <w:lang w:val="ru-RU" w:eastAsia="ru-RU"/>
        </w:rPr>
        <w:t xml:space="preserve"> струму12</w:t>
      </w:r>
      <w:proofErr w:type="gramStart"/>
      <w:r w:rsidRPr="004573D4">
        <w:rPr>
          <w:rFonts w:ascii="Roboto" w:eastAsia="Times New Roman" w:hAnsi="Roboto" w:cs="Times New Roman"/>
          <w:color w:val="000000"/>
          <w:sz w:val="23"/>
          <w:szCs w:val="23"/>
          <w:lang w:val="ru-RU" w:eastAsia="ru-RU"/>
        </w:rPr>
        <w:t xml:space="preserve"> В</w:t>
      </w:r>
      <w:proofErr w:type="gramEnd"/>
      <w:r w:rsidRPr="004573D4">
        <w:rPr>
          <w:rFonts w:ascii="Roboto" w:eastAsia="Times New Roman" w:hAnsi="Roboto" w:cs="Times New Roman"/>
          <w:color w:val="000000"/>
          <w:sz w:val="23"/>
          <w:szCs w:val="23"/>
          <w:lang w:val="ru-RU" w:eastAsia="ru-RU"/>
        </w:rPr>
        <w:t>/8,3 A, 50 Гц</w:t>
      </w:r>
    </w:p>
    <w:p w14:paraId="59FC3369" w14:textId="77777777" w:rsidR="004573D4" w:rsidRPr="004573D4" w:rsidRDefault="004573D4" w:rsidP="004573D4">
      <w:pPr>
        <w:shd w:val="clear" w:color="auto" w:fill="FFFFFF"/>
        <w:spacing w:after="150" w:line="240" w:lineRule="auto"/>
        <w:rPr>
          <w:rFonts w:ascii="Roboto" w:eastAsia="Times New Roman" w:hAnsi="Roboto" w:cs="Times New Roman"/>
          <w:color w:val="000000"/>
          <w:sz w:val="38"/>
          <w:szCs w:val="38"/>
          <w:lang w:val="ru-RU" w:eastAsia="ru-RU"/>
        </w:rPr>
      </w:pPr>
      <w:proofErr w:type="spellStart"/>
      <w:r w:rsidRPr="004573D4">
        <w:rPr>
          <w:rFonts w:ascii="Roboto" w:eastAsia="Times New Roman" w:hAnsi="Roboto" w:cs="Times New Roman"/>
          <w:color w:val="000000"/>
          <w:sz w:val="38"/>
          <w:szCs w:val="38"/>
          <w:lang w:val="ru-RU" w:eastAsia="ru-RU"/>
        </w:rPr>
        <w:t>Двигун</w:t>
      </w:r>
      <w:proofErr w:type="spellEnd"/>
    </w:p>
    <w:p w14:paraId="3B4D37E2"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 xml:space="preserve">Обмотка альтернатора </w:t>
      </w:r>
      <w:proofErr w:type="spellStart"/>
      <w:r w:rsidRPr="004573D4">
        <w:rPr>
          <w:rFonts w:ascii="Roboto" w:eastAsia="Times New Roman" w:hAnsi="Roboto" w:cs="Times New Roman"/>
          <w:color w:val="000000"/>
          <w:sz w:val="23"/>
          <w:szCs w:val="23"/>
          <w:lang w:val="ru-RU" w:eastAsia="ru-RU"/>
        </w:rPr>
        <w:t>двигунаМідна</w:t>
      </w:r>
      <w:proofErr w:type="spellEnd"/>
    </w:p>
    <w:p w14:paraId="1C65B2CB"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 xml:space="preserve">Тип </w:t>
      </w:r>
      <w:proofErr w:type="gramStart"/>
      <w:r w:rsidRPr="004573D4">
        <w:rPr>
          <w:rFonts w:ascii="Roboto" w:eastAsia="Times New Roman" w:hAnsi="Roboto" w:cs="Times New Roman"/>
          <w:color w:val="000000"/>
          <w:sz w:val="23"/>
          <w:szCs w:val="23"/>
          <w:lang w:val="ru-RU" w:eastAsia="ru-RU"/>
        </w:rPr>
        <w:t>моторного</w:t>
      </w:r>
      <w:proofErr w:type="gramEnd"/>
      <w:r w:rsidRPr="004573D4">
        <w:rPr>
          <w:rFonts w:ascii="Roboto" w:eastAsia="Times New Roman" w:hAnsi="Roboto" w:cs="Times New Roman"/>
          <w:color w:val="000000"/>
          <w:sz w:val="23"/>
          <w:szCs w:val="23"/>
          <w:lang w:val="ru-RU" w:eastAsia="ru-RU"/>
        </w:rPr>
        <w:t xml:space="preserve"> </w:t>
      </w:r>
      <w:proofErr w:type="spellStart"/>
      <w:r w:rsidRPr="004573D4">
        <w:rPr>
          <w:rFonts w:ascii="Roboto" w:eastAsia="Times New Roman" w:hAnsi="Roboto" w:cs="Times New Roman"/>
          <w:color w:val="000000"/>
          <w:sz w:val="23"/>
          <w:szCs w:val="23"/>
          <w:lang w:val="ru-RU" w:eastAsia="ru-RU"/>
        </w:rPr>
        <w:t>маслаSAE</w:t>
      </w:r>
      <w:proofErr w:type="spellEnd"/>
      <w:r w:rsidRPr="004573D4">
        <w:rPr>
          <w:rFonts w:ascii="Roboto" w:eastAsia="Times New Roman" w:hAnsi="Roboto" w:cs="Times New Roman"/>
          <w:color w:val="000000"/>
          <w:sz w:val="23"/>
          <w:szCs w:val="23"/>
          <w:lang w:val="ru-RU" w:eastAsia="ru-RU"/>
        </w:rPr>
        <w:t xml:space="preserve"> 10W30/15W40</w:t>
      </w:r>
    </w:p>
    <w:p w14:paraId="0488D97C"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 xml:space="preserve">Датчик </w:t>
      </w:r>
      <w:proofErr w:type="spellStart"/>
      <w:r w:rsidRPr="004573D4">
        <w:rPr>
          <w:rFonts w:ascii="Roboto" w:eastAsia="Times New Roman" w:hAnsi="Roboto" w:cs="Times New Roman"/>
          <w:color w:val="000000"/>
          <w:sz w:val="23"/>
          <w:szCs w:val="23"/>
          <w:lang w:val="ru-RU" w:eastAsia="ru-RU"/>
        </w:rPr>
        <w:t>низького</w:t>
      </w:r>
      <w:proofErr w:type="spellEnd"/>
      <w:r w:rsidRPr="004573D4">
        <w:rPr>
          <w:rFonts w:ascii="Roboto" w:eastAsia="Times New Roman" w:hAnsi="Roboto" w:cs="Times New Roman"/>
          <w:color w:val="000000"/>
          <w:sz w:val="23"/>
          <w:szCs w:val="23"/>
          <w:lang w:val="ru-RU" w:eastAsia="ru-RU"/>
        </w:rPr>
        <w:t xml:space="preserve"> </w:t>
      </w:r>
      <w:proofErr w:type="spellStart"/>
      <w:proofErr w:type="gramStart"/>
      <w:r w:rsidRPr="004573D4">
        <w:rPr>
          <w:rFonts w:ascii="Roboto" w:eastAsia="Times New Roman" w:hAnsi="Roboto" w:cs="Times New Roman"/>
          <w:color w:val="000000"/>
          <w:sz w:val="23"/>
          <w:szCs w:val="23"/>
          <w:lang w:val="ru-RU" w:eastAsia="ru-RU"/>
        </w:rPr>
        <w:t>р</w:t>
      </w:r>
      <w:proofErr w:type="gramEnd"/>
      <w:r w:rsidRPr="004573D4">
        <w:rPr>
          <w:rFonts w:ascii="Roboto" w:eastAsia="Times New Roman" w:hAnsi="Roboto" w:cs="Times New Roman"/>
          <w:color w:val="000000"/>
          <w:sz w:val="23"/>
          <w:szCs w:val="23"/>
          <w:lang w:val="ru-RU" w:eastAsia="ru-RU"/>
        </w:rPr>
        <w:t>івня</w:t>
      </w:r>
      <w:proofErr w:type="spellEnd"/>
      <w:r w:rsidRPr="004573D4">
        <w:rPr>
          <w:rFonts w:ascii="Roboto" w:eastAsia="Times New Roman" w:hAnsi="Roboto" w:cs="Times New Roman"/>
          <w:color w:val="000000"/>
          <w:sz w:val="23"/>
          <w:szCs w:val="23"/>
          <w:lang w:val="ru-RU" w:eastAsia="ru-RU"/>
        </w:rPr>
        <w:t xml:space="preserve"> </w:t>
      </w:r>
      <w:proofErr w:type="spellStart"/>
      <w:r w:rsidRPr="004573D4">
        <w:rPr>
          <w:rFonts w:ascii="Roboto" w:eastAsia="Times New Roman" w:hAnsi="Roboto" w:cs="Times New Roman"/>
          <w:color w:val="000000"/>
          <w:sz w:val="23"/>
          <w:szCs w:val="23"/>
          <w:lang w:val="ru-RU" w:eastAsia="ru-RU"/>
        </w:rPr>
        <w:t>маслаТак</w:t>
      </w:r>
      <w:proofErr w:type="spellEnd"/>
    </w:p>
    <w:p w14:paraId="110C2551"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Объем масла</w:t>
      </w:r>
      <w:proofErr w:type="gramStart"/>
      <w:r w:rsidRPr="004573D4">
        <w:rPr>
          <w:rFonts w:ascii="Roboto" w:eastAsia="Times New Roman" w:hAnsi="Roboto" w:cs="Times New Roman"/>
          <w:color w:val="000000"/>
          <w:sz w:val="23"/>
          <w:szCs w:val="23"/>
          <w:lang w:val="ru-RU" w:eastAsia="ru-RU"/>
        </w:rPr>
        <w:t>1</w:t>
      </w:r>
      <w:proofErr w:type="gramEnd"/>
      <w:r w:rsidRPr="004573D4">
        <w:rPr>
          <w:rFonts w:ascii="Roboto" w:eastAsia="Times New Roman" w:hAnsi="Roboto" w:cs="Times New Roman"/>
          <w:color w:val="000000"/>
          <w:sz w:val="23"/>
          <w:szCs w:val="23"/>
          <w:lang w:val="ru-RU" w:eastAsia="ru-RU"/>
        </w:rPr>
        <w:t>,65 л</w:t>
      </w:r>
    </w:p>
    <w:p w14:paraId="1A0061E7"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Штепсельна</w:t>
      </w:r>
      <w:proofErr w:type="spellEnd"/>
      <w:r w:rsidRPr="004573D4">
        <w:rPr>
          <w:rFonts w:ascii="Roboto" w:eastAsia="Times New Roman" w:hAnsi="Roboto" w:cs="Times New Roman"/>
          <w:color w:val="000000"/>
          <w:sz w:val="23"/>
          <w:szCs w:val="23"/>
          <w:lang w:val="ru-RU" w:eastAsia="ru-RU"/>
        </w:rPr>
        <w:t xml:space="preserve"> </w:t>
      </w:r>
      <w:proofErr w:type="spellStart"/>
      <w:r w:rsidRPr="004573D4">
        <w:rPr>
          <w:rFonts w:ascii="Roboto" w:eastAsia="Times New Roman" w:hAnsi="Roboto" w:cs="Times New Roman"/>
          <w:color w:val="000000"/>
          <w:sz w:val="23"/>
          <w:szCs w:val="23"/>
          <w:lang w:val="ru-RU" w:eastAsia="ru-RU"/>
        </w:rPr>
        <w:t>вилкаТак</w:t>
      </w:r>
      <w:proofErr w:type="spellEnd"/>
    </w:p>
    <w:p w14:paraId="1BB8ADB7"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СтартерРучний</w:t>
      </w:r>
      <w:proofErr w:type="spellEnd"/>
      <w:r w:rsidRPr="004573D4">
        <w:rPr>
          <w:rFonts w:ascii="Roboto" w:eastAsia="Times New Roman" w:hAnsi="Roboto" w:cs="Times New Roman"/>
          <w:color w:val="000000"/>
          <w:sz w:val="23"/>
          <w:szCs w:val="23"/>
          <w:lang w:val="ru-RU" w:eastAsia="ru-RU"/>
        </w:rPr>
        <w:t>/</w:t>
      </w:r>
      <w:proofErr w:type="spellStart"/>
      <w:r w:rsidRPr="004573D4">
        <w:rPr>
          <w:rFonts w:ascii="Roboto" w:eastAsia="Times New Roman" w:hAnsi="Roboto" w:cs="Times New Roman"/>
          <w:color w:val="000000"/>
          <w:sz w:val="23"/>
          <w:szCs w:val="23"/>
          <w:lang w:val="ru-RU" w:eastAsia="ru-RU"/>
        </w:rPr>
        <w:t>Електро</w:t>
      </w:r>
      <w:proofErr w:type="spellEnd"/>
    </w:p>
    <w:p w14:paraId="16ED144F"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Об'є</w:t>
      </w:r>
      <w:proofErr w:type="gramStart"/>
      <w:r w:rsidRPr="004573D4">
        <w:rPr>
          <w:rFonts w:ascii="Roboto" w:eastAsia="Times New Roman" w:hAnsi="Roboto" w:cs="Times New Roman"/>
          <w:color w:val="000000"/>
          <w:sz w:val="23"/>
          <w:szCs w:val="23"/>
          <w:lang w:val="ru-RU" w:eastAsia="ru-RU"/>
        </w:rPr>
        <w:t>м</w:t>
      </w:r>
      <w:proofErr w:type="spellEnd"/>
      <w:proofErr w:type="gramEnd"/>
      <w:r w:rsidRPr="004573D4">
        <w:rPr>
          <w:rFonts w:ascii="Roboto" w:eastAsia="Times New Roman" w:hAnsi="Roboto" w:cs="Times New Roman"/>
          <w:color w:val="000000"/>
          <w:sz w:val="23"/>
          <w:szCs w:val="23"/>
          <w:lang w:val="ru-RU" w:eastAsia="ru-RU"/>
        </w:rPr>
        <w:t xml:space="preserve"> двигуна531 см³</w:t>
      </w:r>
    </w:p>
    <w:p w14:paraId="2030D179"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lastRenderedPageBreak/>
        <w:t xml:space="preserve">Тип </w:t>
      </w:r>
      <w:proofErr w:type="spellStart"/>
      <w:r w:rsidRPr="004573D4">
        <w:rPr>
          <w:rFonts w:ascii="Roboto" w:eastAsia="Times New Roman" w:hAnsi="Roboto" w:cs="Times New Roman"/>
          <w:color w:val="000000"/>
          <w:sz w:val="23"/>
          <w:szCs w:val="23"/>
          <w:lang w:val="ru-RU" w:eastAsia="ru-RU"/>
        </w:rPr>
        <w:t>двигунаПовітряне</w:t>
      </w:r>
      <w:proofErr w:type="spellEnd"/>
      <w:r w:rsidRPr="004573D4">
        <w:rPr>
          <w:rFonts w:ascii="Roboto" w:eastAsia="Times New Roman" w:hAnsi="Roboto" w:cs="Times New Roman"/>
          <w:color w:val="000000"/>
          <w:sz w:val="23"/>
          <w:szCs w:val="23"/>
          <w:lang w:val="ru-RU" w:eastAsia="ru-RU"/>
        </w:rPr>
        <w:t xml:space="preserve"> </w:t>
      </w:r>
      <w:proofErr w:type="spellStart"/>
      <w:r w:rsidRPr="004573D4">
        <w:rPr>
          <w:rFonts w:ascii="Roboto" w:eastAsia="Times New Roman" w:hAnsi="Roboto" w:cs="Times New Roman"/>
          <w:color w:val="000000"/>
          <w:sz w:val="23"/>
          <w:szCs w:val="23"/>
          <w:lang w:val="ru-RU" w:eastAsia="ru-RU"/>
        </w:rPr>
        <w:t>охолоджування</w:t>
      </w:r>
      <w:proofErr w:type="spellEnd"/>
      <w:r w:rsidRPr="004573D4">
        <w:rPr>
          <w:rFonts w:ascii="Roboto" w:eastAsia="Times New Roman" w:hAnsi="Roboto" w:cs="Times New Roman"/>
          <w:color w:val="000000"/>
          <w:sz w:val="23"/>
          <w:szCs w:val="23"/>
          <w:lang w:val="ru-RU" w:eastAsia="ru-RU"/>
        </w:rPr>
        <w:t xml:space="preserve">, 4-тактний, 1-циліндровий, </w:t>
      </w:r>
      <w:proofErr w:type="spellStart"/>
      <w:r w:rsidRPr="004573D4">
        <w:rPr>
          <w:rFonts w:ascii="Roboto" w:eastAsia="Times New Roman" w:hAnsi="Roboto" w:cs="Times New Roman"/>
          <w:color w:val="000000"/>
          <w:sz w:val="23"/>
          <w:szCs w:val="23"/>
          <w:lang w:val="ru-RU" w:eastAsia="ru-RU"/>
        </w:rPr>
        <w:t>Пряме</w:t>
      </w:r>
      <w:proofErr w:type="spellEnd"/>
      <w:r w:rsidRPr="004573D4">
        <w:rPr>
          <w:rFonts w:ascii="Roboto" w:eastAsia="Times New Roman" w:hAnsi="Roboto" w:cs="Times New Roman"/>
          <w:color w:val="000000"/>
          <w:sz w:val="23"/>
          <w:szCs w:val="23"/>
          <w:lang w:val="ru-RU" w:eastAsia="ru-RU"/>
        </w:rPr>
        <w:t xml:space="preserve"> </w:t>
      </w:r>
      <w:proofErr w:type="spellStart"/>
      <w:r w:rsidRPr="004573D4">
        <w:rPr>
          <w:rFonts w:ascii="Roboto" w:eastAsia="Times New Roman" w:hAnsi="Roboto" w:cs="Times New Roman"/>
          <w:color w:val="000000"/>
          <w:sz w:val="23"/>
          <w:szCs w:val="23"/>
          <w:lang w:val="ru-RU" w:eastAsia="ru-RU"/>
        </w:rPr>
        <w:t>впорскування</w:t>
      </w:r>
      <w:proofErr w:type="spellEnd"/>
      <w:r w:rsidRPr="004573D4">
        <w:rPr>
          <w:rFonts w:ascii="Roboto" w:eastAsia="Times New Roman" w:hAnsi="Roboto" w:cs="Times New Roman"/>
          <w:color w:val="000000"/>
          <w:sz w:val="23"/>
          <w:szCs w:val="23"/>
          <w:lang w:val="ru-RU" w:eastAsia="ru-RU"/>
        </w:rPr>
        <w:t xml:space="preserve">, </w:t>
      </w:r>
      <w:proofErr w:type="spellStart"/>
      <w:r w:rsidRPr="004573D4">
        <w:rPr>
          <w:rFonts w:ascii="Roboto" w:eastAsia="Times New Roman" w:hAnsi="Roboto" w:cs="Times New Roman"/>
          <w:color w:val="000000"/>
          <w:sz w:val="23"/>
          <w:szCs w:val="23"/>
          <w:lang w:val="ru-RU" w:eastAsia="ru-RU"/>
        </w:rPr>
        <w:t>Вертикальний</w:t>
      </w:r>
      <w:proofErr w:type="spellEnd"/>
    </w:p>
    <w:p w14:paraId="0BE0E055"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Модель двигуна195F</w:t>
      </w:r>
    </w:p>
    <w:p w14:paraId="4D0ADA65" w14:textId="77777777" w:rsidR="004573D4" w:rsidRPr="004573D4" w:rsidRDefault="004573D4" w:rsidP="004573D4">
      <w:pPr>
        <w:shd w:val="clear" w:color="auto" w:fill="FFFFFF"/>
        <w:spacing w:after="150" w:line="240" w:lineRule="auto"/>
        <w:rPr>
          <w:rFonts w:ascii="Roboto" w:eastAsia="Times New Roman" w:hAnsi="Roboto" w:cs="Times New Roman"/>
          <w:color w:val="000000"/>
          <w:sz w:val="38"/>
          <w:szCs w:val="38"/>
          <w:lang w:val="ru-RU" w:eastAsia="ru-RU"/>
        </w:rPr>
      </w:pPr>
      <w:proofErr w:type="spellStart"/>
      <w:r w:rsidRPr="004573D4">
        <w:rPr>
          <w:rFonts w:ascii="Roboto" w:eastAsia="Times New Roman" w:hAnsi="Roboto" w:cs="Times New Roman"/>
          <w:color w:val="000000"/>
          <w:sz w:val="38"/>
          <w:szCs w:val="38"/>
          <w:lang w:val="ru-RU" w:eastAsia="ru-RU"/>
        </w:rPr>
        <w:t>Напруга</w:t>
      </w:r>
      <w:proofErr w:type="spellEnd"/>
    </w:p>
    <w:p w14:paraId="34693367"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Напруга380</w:t>
      </w:r>
      <w:proofErr w:type="gramStart"/>
      <w:r w:rsidRPr="004573D4">
        <w:rPr>
          <w:rFonts w:ascii="Roboto" w:eastAsia="Times New Roman" w:hAnsi="Roboto" w:cs="Times New Roman"/>
          <w:color w:val="000000"/>
          <w:sz w:val="23"/>
          <w:szCs w:val="23"/>
          <w:lang w:val="ru-RU" w:eastAsia="ru-RU"/>
        </w:rPr>
        <w:t xml:space="preserve"> В</w:t>
      </w:r>
      <w:proofErr w:type="gramEnd"/>
    </w:p>
    <w:p w14:paraId="42E5C0AC" w14:textId="031D608D"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Кількість</w:t>
      </w:r>
      <w:proofErr w:type="spellEnd"/>
      <w:r w:rsidRPr="004573D4">
        <w:rPr>
          <w:rFonts w:ascii="Roboto" w:eastAsia="Times New Roman" w:hAnsi="Roboto" w:cs="Times New Roman"/>
          <w:color w:val="000000"/>
          <w:sz w:val="23"/>
          <w:szCs w:val="23"/>
          <w:lang w:val="ru-RU" w:eastAsia="ru-RU"/>
        </w:rPr>
        <w:t xml:space="preserve"> фаз</w:t>
      </w:r>
      <w:r>
        <w:rPr>
          <w:rFonts w:ascii="Roboto" w:eastAsia="Times New Roman" w:hAnsi="Roboto" w:cs="Times New Roman"/>
          <w:color w:val="000000"/>
          <w:sz w:val="23"/>
          <w:szCs w:val="23"/>
          <w:lang w:val="ru-RU" w:eastAsia="ru-RU"/>
        </w:rPr>
        <w:t xml:space="preserve"> - </w:t>
      </w:r>
      <w:r w:rsidRPr="004573D4">
        <w:rPr>
          <w:rFonts w:ascii="Roboto" w:eastAsia="Times New Roman" w:hAnsi="Roboto" w:cs="Times New Roman"/>
          <w:color w:val="000000"/>
          <w:sz w:val="23"/>
          <w:szCs w:val="23"/>
          <w:lang w:val="ru-RU" w:eastAsia="ru-RU"/>
        </w:rPr>
        <w:t xml:space="preserve">3 </w:t>
      </w:r>
      <w:proofErr w:type="spellStart"/>
      <w:r w:rsidRPr="004573D4">
        <w:rPr>
          <w:rFonts w:ascii="Roboto" w:eastAsia="Times New Roman" w:hAnsi="Roboto" w:cs="Times New Roman"/>
          <w:color w:val="000000"/>
          <w:sz w:val="23"/>
          <w:szCs w:val="23"/>
          <w:lang w:val="ru-RU" w:eastAsia="ru-RU"/>
        </w:rPr>
        <w:t>фази</w:t>
      </w:r>
      <w:proofErr w:type="spellEnd"/>
    </w:p>
    <w:p w14:paraId="5E42C499" w14:textId="77777777" w:rsidR="00CD6311" w:rsidRPr="004573D4" w:rsidRDefault="00CD6311" w:rsidP="003908D4">
      <w:pPr>
        <w:pStyle w:val="ad"/>
        <w:rPr>
          <w:lang w:val="ru-RU"/>
        </w:rPr>
      </w:pPr>
    </w:p>
    <w:p w14:paraId="4950069F" w14:textId="6C6BBBAB" w:rsidR="00CD6311" w:rsidRPr="00CD6311" w:rsidRDefault="00CD6311" w:rsidP="00CD6311">
      <w:pPr>
        <w:jc w:val="center"/>
        <w:rPr>
          <w:rFonts w:ascii="Times New Roman" w:hAnsi="Times New Roman" w:cs="Times New Roman"/>
          <w:b/>
          <w:i/>
          <w:color w:val="000000"/>
          <w:sz w:val="28"/>
          <w:szCs w:val="28"/>
        </w:rPr>
      </w:pPr>
      <w:r w:rsidRPr="00CD6311">
        <w:rPr>
          <w:rFonts w:ascii="Times New Roman" w:hAnsi="Times New Roman" w:cs="Times New Roman"/>
          <w:b/>
          <w:i/>
          <w:color w:val="000000"/>
          <w:sz w:val="28"/>
          <w:szCs w:val="28"/>
        </w:rPr>
        <w:t xml:space="preserve">Генератор бензиновий 7,5 кВт – </w:t>
      </w:r>
      <w:r>
        <w:rPr>
          <w:rFonts w:ascii="Times New Roman" w:hAnsi="Times New Roman" w:cs="Times New Roman"/>
          <w:b/>
          <w:i/>
          <w:color w:val="000000"/>
          <w:sz w:val="28"/>
          <w:szCs w:val="28"/>
        </w:rPr>
        <w:t>2</w:t>
      </w:r>
      <w:r w:rsidRPr="00CD6311">
        <w:rPr>
          <w:rFonts w:ascii="Times New Roman" w:hAnsi="Times New Roman" w:cs="Times New Roman"/>
          <w:b/>
          <w:i/>
          <w:color w:val="000000"/>
          <w:sz w:val="28"/>
          <w:szCs w:val="28"/>
        </w:rPr>
        <w:t xml:space="preserve"> шт. </w:t>
      </w:r>
    </w:p>
    <w:p w14:paraId="1E1AEABD" w14:textId="77777777" w:rsidR="00CD6311" w:rsidRPr="00CD6311" w:rsidRDefault="00CD6311" w:rsidP="00CD6311">
      <w:pPr>
        <w:jc w:val="center"/>
        <w:rPr>
          <w:rFonts w:ascii="Times New Roman" w:hAnsi="Times New Roman" w:cs="Times New Roman"/>
          <w:b/>
          <w:i/>
          <w:color w:val="000000"/>
        </w:rPr>
      </w:pPr>
    </w:p>
    <w:p w14:paraId="09AC1A7F"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Витрати палива</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не більше 2.8 л/год</w:t>
      </w:r>
    </w:p>
    <w:p w14:paraId="2A8138B4"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Номінальна потужність</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не менше 7.5 кВт</w:t>
      </w:r>
    </w:p>
    <w:p w14:paraId="3A691E91"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Час безперервної роботи</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 xml:space="preserve">не менше 9 год                                                      </w:t>
      </w:r>
    </w:p>
    <w:p w14:paraId="6DC67DF6"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Характеристики двигуна і пристрою</w:t>
      </w:r>
    </w:p>
    <w:p w14:paraId="72DB25AC"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Напруга</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трифазний (380 В)</w:t>
      </w:r>
    </w:p>
    <w:p w14:paraId="5C41397C"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Тип запуску</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ручний стартер</w:t>
      </w:r>
    </w:p>
    <w:p w14:paraId="4D472994" w14:textId="77777777" w:rsidR="00CD6311" w:rsidRPr="00CD6311" w:rsidRDefault="00CD6311" w:rsidP="00CD6311">
      <w:pPr>
        <w:rPr>
          <w:rFonts w:ascii="Times New Roman" w:hAnsi="Times New Roman" w:cs="Times New Roman"/>
          <w:color w:val="000000"/>
        </w:rPr>
      </w:pPr>
      <w:proofErr w:type="spellStart"/>
      <w:r w:rsidRPr="00CD6311">
        <w:rPr>
          <w:rFonts w:ascii="Times New Roman" w:hAnsi="Times New Roman" w:cs="Times New Roman"/>
          <w:color w:val="000000"/>
        </w:rPr>
        <w:t>електростарт</w:t>
      </w:r>
      <w:proofErr w:type="spellEnd"/>
    </w:p>
    <w:p w14:paraId="3E13034F"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Тип двигуна</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4-тактний</w:t>
      </w:r>
    </w:p>
    <w:p w14:paraId="7A72C0CB"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Охолодження</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повітряне охолодження</w:t>
      </w:r>
    </w:p>
    <w:p w14:paraId="1F5B1672"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Кількість циліндрів</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1</w:t>
      </w:r>
    </w:p>
    <w:p w14:paraId="0478E012"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Тип палива</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бензин</w:t>
      </w:r>
    </w:p>
    <w:p w14:paraId="2C38BF0C"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Конструктивні та функціональні особливості</w:t>
      </w:r>
    </w:p>
    <w:p w14:paraId="18060528"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Тип розеток</w:t>
      </w:r>
      <w:r w:rsidRPr="00CD6311">
        <w:rPr>
          <w:rFonts w:ascii="Times New Roman" w:hAnsi="Times New Roman" w:cs="Times New Roman"/>
          <w:color w:val="000000"/>
        </w:rPr>
        <w:tab/>
        <w:t xml:space="preserve">   </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1х16А (220), 1х16А (380)</w:t>
      </w:r>
    </w:p>
    <w:p w14:paraId="3A00822F" w14:textId="01DDFCF6"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 xml:space="preserve">Лічильник </w:t>
      </w:r>
      <w:proofErr w:type="spellStart"/>
      <w:r w:rsidRPr="00CD6311">
        <w:rPr>
          <w:rFonts w:ascii="Times New Roman" w:hAnsi="Times New Roman" w:cs="Times New Roman"/>
          <w:color w:val="000000"/>
        </w:rPr>
        <w:t>мотогодин</w:t>
      </w:r>
      <w:proofErr w:type="spellEnd"/>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Pr>
          <w:rFonts w:ascii="Times New Roman" w:hAnsi="Times New Roman" w:cs="Times New Roman"/>
          <w:color w:val="000000"/>
        </w:rPr>
        <w:t xml:space="preserve">             </w:t>
      </w:r>
      <w:r w:rsidRPr="00CD6311">
        <w:rPr>
          <w:rFonts w:ascii="Times New Roman" w:hAnsi="Times New Roman" w:cs="Times New Roman"/>
          <w:color w:val="000000"/>
        </w:rPr>
        <w:t>є</w:t>
      </w:r>
    </w:p>
    <w:p w14:paraId="408F16D2" w14:textId="34678174"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 xml:space="preserve">Можливість установки автоматики </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Pr>
          <w:rFonts w:ascii="Times New Roman" w:hAnsi="Times New Roman" w:cs="Times New Roman"/>
          <w:color w:val="000000"/>
        </w:rPr>
        <w:t xml:space="preserve">            </w:t>
      </w:r>
      <w:r w:rsidRPr="00CD6311">
        <w:rPr>
          <w:rFonts w:ascii="Times New Roman" w:hAnsi="Times New Roman" w:cs="Times New Roman"/>
          <w:color w:val="000000"/>
        </w:rPr>
        <w:t>так</w:t>
      </w:r>
    </w:p>
    <w:p w14:paraId="4C6B56A5" w14:textId="3C3E1739"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Об'єм паливного бака</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Pr>
          <w:rFonts w:ascii="Times New Roman" w:hAnsi="Times New Roman" w:cs="Times New Roman"/>
          <w:color w:val="000000"/>
        </w:rPr>
        <w:t xml:space="preserve">            </w:t>
      </w:r>
      <w:r w:rsidRPr="00CD6311">
        <w:rPr>
          <w:rFonts w:ascii="Times New Roman" w:hAnsi="Times New Roman" w:cs="Times New Roman"/>
          <w:color w:val="000000"/>
        </w:rPr>
        <w:t>не менше  20 л</w:t>
      </w:r>
    </w:p>
    <w:p w14:paraId="4CE7E869" w14:textId="77777777" w:rsidR="00CD6311" w:rsidRPr="00CD6311" w:rsidRDefault="00CD6311" w:rsidP="00CD6311">
      <w:pPr>
        <w:rPr>
          <w:rFonts w:ascii="Times New Roman" w:hAnsi="Times New Roman" w:cs="Times New Roman"/>
          <w:color w:val="000000"/>
        </w:rPr>
      </w:pPr>
    </w:p>
    <w:p w14:paraId="77CBD045"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Захист від перевантажень</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є</w:t>
      </w:r>
    </w:p>
    <w:p w14:paraId="6101D5E2"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Тип альтернатора</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синхронний</w:t>
      </w:r>
    </w:p>
    <w:p w14:paraId="1E7731D2"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Датчик рівня палива</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є</w:t>
      </w:r>
    </w:p>
    <w:p w14:paraId="5DBEFC49"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Вихід 12 В</w:t>
      </w:r>
      <w:r w:rsidRPr="00CD6311">
        <w:rPr>
          <w:rFonts w:ascii="Times New Roman" w:hAnsi="Times New Roman" w:cs="Times New Roman"/>
          <w:color w:val="000000"/>
        </w:rPr>
        <w:tab/>
        <w:t xml:space="preserve">    </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є</w:t>
      </w:r>
    </w:p>
    <w:p w14:paraId="02E162CD"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Вбудований стабілізатор напруги</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є</w:t>
      </w:r>
    </w:p>
    <w:p w14:paraId="1B9803A1"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Захист двигуна від низького рівня масла</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є</w:t>
      </w:r>
    </w:p>
    <w:p w14:paraId="31CFF0F6"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lastRenderedPageBreak/>
        <w:t>Рівень шуму</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 xml:space="preserve"> не більше 74 </w:t>
      </w:r>
      <w:proofErr w:type="spellStart"/>
      <w:r w:rsidRPr="00CD6311">
        <w:rPr>
          <w:rFonts w:ascii="Times New Roman" w:hAnsi="Times New Roman" w:cs="Times New Roman"/>
          <w:color w:val="000000"/>
        </w:rPr>
        <w:t>дБ</w:t>
      </w:r>
      <w:proofErr w:type="spellEnd"/>
    </w:p>
    <w:p w14:paraId="427D05B0" w14:textId="77777777" w:rsidR="00CD6311" w:rsidRDefault="00CD6311" w:rsidP="003908D4">
      <w:pPr>
        <w:pStyle w:val="ad"/>
      </w:pPr>
    </w:p>
    <w:p w14:paraId="33B0E1FB" w14:textId="77777777" w:rsidR="00951AA5" w:rsidRPr="005B11F7" w:rsidRDefault="00951AA5" w:rsidP="00951AA5">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i/>
          <w:color w:val="FF0000"/>
          <w:sz w:val="24"/>
          <w:szCs w:val="24"/>
          <w:highlight w:val="red"/>
          <w:lang w:eastAsia="ru-RU"/>
        </w:rPr>
      </w:pPr>
    </w:p>
    <w:p w14:paraId="23DA1D3F" w14:textId="07E48FDE" w:rsidR="00951AA5" w:rsidRPr="00EF5F4A" w:rsidRDefault="00951AA5" w:rsidP="00951AA5">
      <w:pPr>
        <w:spacing w:after="0" w:line="240" w:lineRule="auto"/>
        <w:ind w:firstLine="708"/>
        <w:jc w:val="both"/>
        <w:rPr>
          <w:rFonts w:ascii="Times New Roman" w:eastAsia="Times New Roman" w:hAnsi="Times New Roman"/>
          <w:b/>
          <w:bCs/>
          <w:i/>
          <w:iCs/>
          <w:sz w:val="24"/>
          <w:szCs w:val="24"/>
          <w:lang w:eastAsia="ru-RU"/>
        </w:rPr>
      </w:pPr>
      <w:r w:rsidRPr="00EF5F4A">
        <w:rPr>
          <w:rFonts w:ascii="Times New Roman" w:eastAsia="Times New Roman" w:hAnsi="Times New Roman"/>
          <w:b/>
          <w:bCs/>
          <w:i/>
          <w:iCs/>
          <w:sz w:val="24"/>
          <w:szCs w:val="24"/>
          <w:lang w:eastAsia="ru-RU"/>
        </w:rPr>
        <w:t xml:space="preserve">У вартість  </w:t>
      </w:r>
      <w:r w:rsidR="00EF5F4A" w:rsidRPr="00EF5F4A">
        <w:rPr>
          <w:rFonts w:ascii="Times New Roman" w:eastAsia="Times New Roman" w:hAnsi="Times New Roman"/>
          <w:b/>
          <w:bCs/>
          <w:i/>
          <w:iCs/>
          <w:sz w:val="24"/>
          <w:szCs w:val="24"/>
          <w:lang w:eastAsia="ru-RU"/>
        </w:rPr>
        <w:t>бензинового</w:t>
      </w:r>
      <w:r w:rsidRPr="00EF5F4A">
        <w:rPr>
          <w:rFonts w:ascii="Times New Roman" w:eastAsia="Times New Roman" w:hAnsi="Times New Roman"/>
          <w:b/>
          <w:bCs/>
          <w:i/>
          <w:iCs/>
          <w:sz w:val="24"/>
          <w:szCs w:val="24"/>
          <w:lang w:eastAsia="ru-RU"/>
        </w:rPr>
        <w:t xml:space="preserve"> генератора Постачальником мають бути включені всі послуги та витрати, зокрема: послуги з транспортування (доставки), розвантаження/навантаження.</w:t>
      </w:r>
    </w:p>
    <w:p w14:paraId="01A0C32C" w14:textId="77777777" w:rsidR="00951AA5" w:rsidRPr="005B11F7" w:rsidRDefault="00951AA5" w:rsidP="00951AA5">
      <w:pPr>
        <w:spacing w:after="0" w:line="240" w:lineRule="auto"/>
        <w:ind w:firstLine="708"/>
        <w:jc w:val="both"/>
        <w:rPr>
          <w:rFonts w:ascii="Times New Roman" w:eastAsia="Times New Roman" w:hAnsi="Times New Roman"/>
          <w:b/>
          <w:bCs/>
          <w:i/>
          <w:iCs/>
          <w:color w:val="FF0000"/>
          <w:sz w:val="24"/>
          <w:szCs w:val="24"/>
          <w:highlight w:val="red"/>
          <w:lang w:eastAsia="ru-RU"/>
        </w:rPr>
      </w:pPr>
    </w:p>
    <w:p w14:paraId="786F571D" w14:textId="77777777" w:rsidR="00B00E35" w:rsidRPr="002C14EE" w:rsidRDefault="00B00E35" w:rsidP="00B00E35">
      <w:pPr>
        <w:widowControl w:val="0"/>
        <w:pBdr>
          <w:top w:val="nil"/>
          <w:left w:val="nil"/>
          <w:bottom w:val="nil"/>
          <w:right w:val="nil"/>
          <w:between w:val="nil"/>
        </w:pBdr>
        <w:adjustRightInd w:val="0"/>
        <w:spacing w:after="0"/>
        <w:ind w:right="-1" w:firstLine="567"/>
        <w:jc w:val="both"/>
        <w:textAlignment w:val="baseline"/>
        <w:rPr>
          <w:rFonts w:ascii="Times New Roman" w:eastAsia="Times New Roman" w:hAnsi="Times New Roman"/>
          <w:sz w:val="24"/>
          <w:szCs w:val="24"/>
          <w:lang w:eastAsia="uk-UA"/>
        </w:rPr>
      </w:pPr>
      <w:r w:rsidRPr="002C14EE">
        <w:rPr>
          <w:rFonts w:ascii="Times New Roman" w:eastAsia="Times New Roman" w:hAnsi="Times New Roman"/>
          <w:sz w:val="24"/>
          <w:szCs w:val="24"/>
          <w:lang w:eastAsia="uk-UA"/>
        </w:rPr>
        <w:t xml:space="preserve">Для підтвердження відповідності вимогам замовника технічних, якісних та кількісних характеристик предмета закупівлі Учасник надає наступні документи </w:t>
      </w:r>
      <w:r w:rsidRPr="002C14EE">
        <w:rPr>
          <w:rFonts w:ascii="Times New Roman" w:eastAsia="Times New Roman" w:hAnsi="Times New Roman"/>
          <w:sz w:val="24"/>
          <w:szCs w:val="24"/>
          <w:lang w:eastAsia="ru-RU"/>
        </w:rPr>
        <w:t>у складі тендерної пропозиції</w:t>
      </w:r>
      <w:r w:rsidRPr="002C14EE">
        <w:rPr>
          <w:rFonts w:ascii="Times New Roman" w:eastAsia="Times New Roman" w:hAnsi="Times New Roman"/>
          <w:sz w:val="24"/>
          <w:szCs w:val="24"/>
          <w:lang w:eastAsia="uk-UA"/>
        </w:rPr>
        <w:t>:</w:t>
      </w:r>
    </w:p>
    <w:p w14:paraId="626DEE1E" w14:textId="77777777" w:rsidR="00B00E35" w:rsidRPr="002C14EE"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ru-RU"/>
        </w:rPr>
      </w:pPr>
      <w:r w:rsidRPr="002C14EE">
        <w:rPr>
          <w:rFonts w:ascii="Times New Roman" w:eastAsia="Arial" w:hAnsi="Times New Roman" w:cs="Calibri"/>
          <w:sz w:val="24"/>
          <w:szCs w:val="24"/>
          <w:lang w:eastAsia="ar-SA"/>
        </w:rPr>
        <w:t xml:space="preserve">1. </w:t>
      </w:r>
      <w:r w:rsidRPr="002C14EE">
        <w:rPr>
          <w:rFonts w:ascii="Times New Roman" w:eastAsia="Times New Roman" w:hAnsi="Times New Roman"/>
          <w:sz w:val="24"/>
          <w:szCs w:val="24"/>
          <w:lang w:eastAsia="ru-RU"/>
        </w:rPr>
        <w:t>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w:t>
      </w:r>
    </w:p>
    <w:p w14:paraId="2E54D508" w14:textId="77777777" w:rsidR="00B00E35" w:rsidRPr="002C14EE"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ru-RU"/>
        </w:rPr>
      </w:pPr>
      <w:r w:rsidRPr="002C14EE">
        <w:rPr>
          <w:rFonts w:ascii="Times New Roman" w:eastAsia="Times New Roman" w:hAnsi="Times New Roman"/>
          <w:sz w:val="24"/>
          <w:szCs w:val="24"/>
          <w:lang w:eastAsia="ru-RU"/>
        </w:rPr>
        <w:t>1.1. П</w:t>
      </w:r>
      <w:r w:rsidRPr="002C14EE">
        <w:rPr>
          <w:rFonts w:ascii="Times New Roman" w:eastAsia="Times New Roman" w:hAnsi="Times New Roman"/>
          <w:bCs/>
          <w:sz w:val="24"/>
          <w:szCs w:val="24"/>
          <w:lang w:eastAsia="ru-RU"/>
        </w:rPr>
        <w:t>орівняльну таблицю відповідності запропонованого товару</w:t>
      </w:r>
      <w:r w:rsidRPr="002C14EE">
        <w:rPr>
          <w:rFonts w:ascii="Times New Roman" w:eastAsia="Times New Roman" w:hAnsi="Times New Roman"/>
          <w:sz w:val="24"/>
          <w:szCs w:val="24"/>
          <w:lang w:eastAsia="ru-RU"/>
        </w:rPr>
        <w:t xml:space="preserve"> технічним вимогам Замовника за всіма вищенаведеними характеристиками (обов’язково </w:t>
      </w:r>
      <w:r w:rsidRPr="002C14EE">
        <w:rPr>
          <w:rFonts w:ascii="Times New Roman" w:eastAsia="Times New Roman" w:hAnsi="Times New Roman"/>
          <w:bCs/>
          <w:sz w:val="24"/>
          <w:szCs w:val="24"/>
          <w:lang w:eastAsia="ru-RU"/>
        </w:rPr>
        <w:t>зазначається виробник та модель</w:t>
      </w:r>
      <w:r w:rsidRPr="002C14EE">
        <w:rPr>
          <w:rFonts w:ascii="Times New Roman" w:eastAsia="Times New Roman" w:hAnsi="Times New Roman"/>
          <w:sz w:val="24"/>
          <w:szCs w:val="24"/>
          <w:lang w:eastAsia="ru-RU"/>
        </w:rPr>
        <w:t xml:space="preserve"> для можливості перевірки запропонованого обладнання технічним вимогам Замовника, у разі не відповідності технічних характеристик, зазначених в пропозиції </w:t>
      </w:r>
      <w:r w:rsidRPr="002C14EE">
        <w:rPr>
          <w:rFonts w:ascii="Times New Roman" w:eastAsia="Times New Roman" w:hAnsi="Times New Roman"/>
          <w:sz w:val="24"/>
          <w:szCs w:val="24"/>
          <w:lang w:eastAsia="uk-UA"/>
        </w:rPr>
        <w:t>умовам технічної специфікації</w:t>
      </w:r>
      <w:r w:rsidRPr="002C14EE">
        <w:rPr>
          <w:rFonts w:ascii="Times New Roman" w:eastAsia="Times New Roman" w:hAnsi="Times New Roman"/>
          <w:sz w:val="24"/>
          <w:szCs w:val="24"/>
          <w:lang w:eastAsia="ru-RU"/>
        </w:rPr>
        <w:t>, така пропозиція відхиляється.</w:t>
      </w:r>
    </w:p>
    <w:p w14:paraId="077D6F79" w14:textId="77777777" w:rsidR="00B00E35" w:rsidRPr="002C14EE"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ru-RU"/>
        </w:rPr>
      </w:pPr>
      <w:r w:rsidRPr="002C14EE">
        <w:rPr>
          <w:rFonts w:ascii="Times New Roman" w:eastAsia="Times New Roman" w:hAnsi="Times New Roman"/>
          <w:sz w:val="24"/>
          <w:szCs w:val="24"/>
          <w:lang w:eastAsia="ru-RU"/>
        </w:rPr>
        <w:t>1.2. З метою запобігання поставки замовнику фальсифікованого товару Учасник надає оригінал листа виробника (представництва, філії – якщо повноваження поширюються на територію України), в якому зазначено, що виробник підтверджує можливість поставки товару, який є предметом закупівлі цих торгів (</w:t>
      </w:r>
      <w:r w:rsidRPr="00DC0DE0">
        <w:rPr>
          <w:rFonts w:ascii="Times New Roman" w:eastAsia="Times New Roman" w:hAnsi="Times New Roman"/>
          <w:sz w:val="24"/>
          <w:szCs w:val="24"/>
          <w:lang w:eastAsia="ru-RU"/>
        </w:rPr>
        <w:t xml:space="preserve">із зазначенням найменування замовника, номера тендеру в системі публічних </w:t>
      </w:r>
      <w:proofErr w:type="spellStart"/>
      <w:r w:rsidRPr="00DC0DE0">
        <w:rPr>
          <w:rFonts w:ascii="Times New Roman" w:eastAsia="Times New Roman" w:hAnsi="Times New Roman"/>
          <w:sz w:val="24"/>
          <w:szCs w:val="24"/>
          <w:lang w:eastAsia="ru-RU"/>
        </w:rPr>
        <w:t>закупівель</w:t>
      </w:r>
      <w:proofErr w:type="spellEnd"/>
      <w:r w:rsidRPr="00DC0DE0">
        <w:rPr>
          <w:rFonts w:ascii="Times New Roman" w:eastAsia="Times New Roman" w:hAnsi="Times New Roman"/>
          <w:sz w:val="24"/>
          <w:szCs w:val="24"/>
          <w:lang w:eastAsia="ru-RU"/>
        </w:rPr>
        <w:t>, назви та юридичної адреси учасника, який підтверджує статус учасника як партнера, чинного на дату подання тендерних пропозицій</w:t>
      </w:r>
      <w:r w:rsidRPr="002C14EE">
        <w:rPr>
          <w:rFonts w:ascii="Times New Roman" w:eastAsia="Times New Roman" w:hAnsi="Times New Roman"/>
          <w:sz w:val="24"/>
          <w:szCs w:val="24"/>
          <w:lang w:eastAsia="ru-RU"/>
        </w:rPr>
        <w:t>), у кількості, зі строками придатності та в терміни, визначені цією документацією та пропозицією Учасника (у разі надання його іноземною мовою, він повинен мати переклад українською мовою).</w:t>
      </w:r>
    </w:p>
    <w:p w14:paraId="722A2715" w14:textId="77777777" w:rsidR="00B00E35" w:rsidRPr="002C14EE"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ru-RU"/>
        </w:rPr>
      </w:pPr>
      <w:r w:rsidRPr="002C14EE">
        <w:rPr>
          <w:rFonts w:ascii="Times New Roman" w:eastAsia="Times New Roman" w:hAnsi="Times New Roman"/>
          <w:sz w:val="24"/>
          <w:szCs w:val="24"/>
          <w:lang w:eastAsia="ru-RU"/>
        </w:rPr>
        <w:t>1.3 Копії відповідних документів, що підтверджують, що товар має бути продуктом виробника, який має власне сертифіковане за стандартами виробництво:</w:t>
      </w:r>
    </w:p>
    <w:p w14:paraId="562A3E53" w14:textId="77777777" w:rsidR="00B00E35" w:rsidRPr="002C14EE"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ru-RU"/>
        </w:rPr>
      </w:pPr>
      <w:r w:rsidRPr="002C14EE">
        <w:rPr>
          <w:rFonts w:ascii="Times New Roman" w:eastAsia="Times New Roman" w:hAnsi="Times New Roman"/>
          <w:sz w:val="24"/>
          <w:szCs w:val="24"/>
          <w:lang w:eastAsia="ru-RU"/>
        </w:rPr>
        <w:t>- копію сертифікату на систему управління якістю ISO 9001:2015 на виробництво генераторів, дійсного на дату розкриття кваліфікаційних пропозицій;</w:t>
      </w:r>
    </w:p>
    <w:p w14:paraId="2DA5CCFF" w14:textId="77777777" w:rsidR="00B00E35" w:rsidRPr="002C14EE"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ru-RU"/>
        </w:rPr>
      </w:pPr>
      <w:r w:rsidRPr="002C14EE">
        <w:rPr>
          <w:rFonts w:ascii="Times New Roman" w:eastAsia="Times New Roman" w:hAnsi="Times New Roman"/>
          <w:sz w:val="24"/>
          <w:szCs w:val="24"/>
          <w:lang w:eastAsia="ru-RU"/>
        </w:rPr>
        <w:t>- копію сертифікату на систему екологічного керування ISO 14001:2015 на виробництво генераторів, дійсного на дату розкриття кваліфікаційних пропозицій.</w:t>
      </w:r>
    </w:p>
    <w:p w14:paraId="4CB61A1E" w14:textId="77777777" w:rsidR="00B00E35" w:rsidRPr="002C14EE"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ru-RU"/>
        </w:rPr>
      </w:pPr>
      <w:r w:rsidRPr="002C14EE">
        <w:rPr>
          <w:rFonts w:ascii="Times New Roman" w:eastAsia="Times New Roman" w:hAnsi="Times New Roman"/>
          <w:sz w:val="24"/>
          <w:szCs w:val="24"/>
          <w:lang w:eastAsia="ru-RU"/>
        </w:rPr>
        <w:t xml:space="preserve">1.4. Учасник повинен надати сертифікат відповідності виданий у 2022 р., що підтверджує якість товару, та відповідність наступним вимогам: </w:t>
      </w:r>
    </w:p>
    <w:p w14:paraId="0114D5AE" w14:textId="77777777" w:rsidR="00B00E35" w:rsidRPr="002C14EE"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ru-RU"/>
        </w:rPr>
      </w:pPr>
      <w:r w:rsidRPr="002C14EE">
        <w:rPr>
          <w:rFonts w:ascii="Times New Roman" w:eastAsia="Times New Roman" w:hAnsi="Times New Roman"/>
          <w:sz w:val="24"/>
          <w:szCs w:val="24"/>
          <w:lang w:eastAsia="ru-RU"/>
        </w:rPr>
        <w:t xml:space="preserve">ДСТУ EN ISO 12100:2016 р. 5-6, ДСТУ EN 1037:2014  </w:t>
      </w:r>
      <w:proofErr w:type="spellStart"/>
      <w:r w:rsidRPr="002C14EE">
        <w:rPr>
          <w:rFonts w:ascii="Times New Roman" w:eastAsia="Times New Roman" w:hAnsi="Times New Roman"/>
          <w:sz w:val="24"/>
          <w:szCs w:val="24"/>
          <w:lang w:eastAsia="ru-RU"/>
        </w:rPr>
        <w:t>п.п</w:t>
      </w:r>
      <w:proofErr w:type="spellEnd"/>
      <w:r w:rsidRPr="002C14EE">
        <w:rPr>
          <w:rFonts w:ascii="Times New Roman" w:eastAsia="Times New Roman" w:hAnsi="Times New Roman"/>
          <w:sz w:val="24"/>
          <w:szCs w:val="24"/>
          <w:lang w:eastAsia="ru-RU"/>
        </w:rPr>
        <w:t>. 4.1, 5.1, 5.3, 5.4, 6.1-6.3;  ДСТУ EN 60034-5:2015 п. 4.1;  ДСТУ EN 60034-6:2019 р. 4, 6, п. 5.1; ДСТУ EN 60034-7:2015 п. 3.1-3.5;  ДСТУ EN 60034-8:2014 р. 5-7; ДСТУ EN 61000-3-3:2017 р. 5; ДСТУ EN 61000-3-2:2016 р. 5, п. 7.3</w:t>
      </w:r>
    </w:p>
    <w:p w14:paraId="17563374" w14:textId="77777777" w:rsidR="00B00E35" w:rsidRPr="002C14EE" w:rsidRDefault="00B00E35" w:rsidP="00B00E35">
      <w:pPr>
        <w:spacing w:after="0"/>
        <w:ind w:right="-1" w:firstLine="567"/>
        <w:jc w:val="both"/>
        <w:rPr>
          <w:rFonts w:ascii="Times New Roman" w:hAnsi="Times New Roman"/>
          <w:bCs/>
          <w:sz w:val="24"/>
          <w:szCs w:val="24"/>
          <w:lang w:eastAsia="ru-RU"/>
        </w:rPr>
      </w:pPr>
      <w:r w:rsidRPr="002C14EE">
        <w:rPr>
          <w:rFonts w:ascii="Times New Roman" w:eastAsia="Times New Roman" w:hAnsi="Times New Roman"/>
          <w:sz w:val="24"/>
          <w:szCs w:val="24"/>
          <w:lang w:eastAsia="uk-UA"/>
        </w:rPr>
        <w:t xml:space="preserve">1.5 </w:t>
      </w:r>
      <w:r w:rsidRPr="002C14EE">
        <w:rPr>
          <w:rFonts w:ascii="Times New Roman" w:hAnsi="Times New Roman"/>
          <w:bCs/>
          <w:sz w:val="24"/>
          <w:szCs w:val="24"/>
          <w:lang w:eastAsia="ru-RU"/>
        </w:rPr>
        <w:t xml:space="preserve">Учасник повинен надати декларацію про відповідність видану у 2022 р., що підтверджує якість товару, та відповідність вимогам наступних технічних регламентів:  </w:t>
      </w:r>
    </w:p>
    <w:p w14:paraId="6100A84E" w14:textId="77777777" w:rsidR="00B00E35" w:rsidRPr="002C14EE" w:rsidRDefault="00B00E35" w:rsidP="00B00E35">
      <w:pPr>
        <w:spacing w:after="0"/>
        <w:ind w:right="-1" w:firstLine="567"/>
        <w:jc w:val="both"/>
        <w:rPr>
          <w:rFonts w:ascii="Times New Roman" w:hAnsi="Times New Roman"/>
          <w:bCs/>
          <w:sz w:val="24"/>
          <w:szCs w:val="24"/>
          <w:lang w:eastAsia="ru-RU"/>
        </w:rPr>
      </w:pPr>
      <w:r w:rsidRPr="002C14EE">
        <w:rPr>
          <w:rFonts w:ascii="Times New Roman" w:hAnsi="Times New Roman"/>
          <w:bCs/>
          <w:sz w:val="24"/>
          <w:szCs w:val="24"/>
          <w:lang w:eastAsia="ru-RU"/>
        </w:rPr>
        <w:t>Технічний регламент безпеки машин, затверджений Постановою КМУ від 30.01.2013 р. № 62;</w:t>
      </w:r>
    </w:p>
    <w:p w14:paraId="7145A265" w14:textId="77777777" w:rsidR="00B00E35" w:rsidRPr="002C14EE" w:rsidRDefault="00B00E35" w:rsidP="00B00E35">
      <w:pPr>
        <w:spacing w:after="0"/>
        <w:ind w:right="-1" w:firstLine="567"/>
        <w:jc w:val="both"/>
        <w:rPr>
          <w:rFonts w:ascii="Times New Roman" w:hAnsi="Times New Roman"/>
          <w:bCs/>
          <w:sz w:val="24"/>
          <w:szCs w:val="24"/>
          <w:lang w:eastAsia="ru-RU"/>
        </w:rPr>
      </w:pPr>
      <w:r w:rsidRPr="002C14EE">
        <w:rPr>
          <w:rFonts w:ascii="Times New Roman" w:hAnsi="Times New Roman"/>
          <w:bCs/>
          <w:sz w:val="24"/>
          <w:szCs w:val="24"/>
          <w:lang w:eastAsia="ru-RU"/>
        </w:rPr>
        <w:t>Технічний регламент низьковольтного електричного обладнання, затверджений Постановою КМУ від 16.12.2015 р. № 1067;</w:t>
      </w:r>
    </w:p>
    <w:p w14:paraId="1773EDFC" w14:textId="77777777" w:rsidR="00B00E35" w:rsidRPr="002C14EE" w:rsidRDefault="00B00E35" w:rsidP="00B00E35">
      <w:pPr>
        <w:spacing w:after="0"/>
        <w:ind w:right="-1" w:firstLine="567"/>
        <w:jc w:val="both"/>
        <w:rPr>
          <w:rFonts w:ascii="Times New Roman" w:hAnsi="Times New Roman"/>
          <w:bCs/>
          <w:sz w:val="24"/>
          <w:szCs w:val="24"/>
          <w:lang w:eastAsia="ru-RU"/>
        </w:rPr>
      </w:pPr>
      <w:r w:rsidRPr="002C14EE">
        <w:rPr>
          <w:rFonts w:ascii="Times New Roman" w:hAnsi="Times New Roman"/>
          <w:bCs/>
          <w:sz w:val="24"/>
          <w:szCs w:val="24"/>
          <w:lang w:eastAsia="ru-RU"/>
        </w:rPr>
        <w:t>Технічний регламент з електромагнітної сумісності обладнання, затверджений Постановою КМУ від 16.12.2015 р. № 1077,</w:t>
      </w:r>
    </w:p>
    <w:p w14:paraId="557DA899" w14:textId="77777777" w:rsidR="00B00E35" w:rsidRPr="002C14EE" w:rsidRDefault="00B00E35" w:rsidP="00B00E35">
      <w:pPr>
        <w:spacing w:after="0"/>
        <w:ind w:right="-1" w:firstLine="567"/>
        <w:jc w:val="both"/>
        <w:rPr>
          <w:rFonts w:ascii="Times New Roman" w:hAnsi="Times New Roman"/>
          <w:bCs/>
          <w:sz w:val="24"/>
          <w:szCs w:val="24"/>
          <w:lang w:eastAsia="ru-RU"/>
        </w:rPr>
      </w:pPr>
      <w:r w:rsidRPr="002C14EE">
        <w:rPr>
          <w:rFonts w:ascii="Times New Roman" w:hAnsi="Times New Roman"/>
          <w:bCs/>
          <w:sz w:val="24"/>
          <w:szCs w:val="24"/>
          <w:lang w:eastAsia="ru-RU"/>
        </w:rPr>
        <w:lastRenderedPageBreak/>
        <w:t xml:space="preserve">згідно ДСТУ EN ISO 12100:2016 «Безпечність машин. Загальні принципи проектування. Оцінювання ризиків та зменшення ризиків (EN ISO 12100:2010, IDT; ISO 12100:2010, IDT)», ДСТУ EN 1037:2014  «Безпечність машин. Запобігання несподіваному пускові (EN 1037:1995+A1:2008, IDT)»;  ДСТУ EN 60034-5:2015 Машини електричні обертові. Частина 5. Ступені захисту, забезпечувані цілісною конструкцією обертових електричних машин (ІР-код). Класифікація (EN 60034-5:2001/A1:2007, IDT). Зміна № 1:2015;  ДСТУ EN 60034-6:2019 Машини електричні обертові. Частина 6. Методи охолодження (ІС-код) (EN 60034-6:1993, IDT; IEC 60034-6:1991, IDT); ДСТУ EN 60034-7:2015 Машини електричні обертові. Частина 7. Класифікація типів за конструкцією, установчим монтуванням та розміщенням клемної коробки (ІМ-код) (EN 60034-7:1993/A1:2001, IDT). Зміна № 1:2015;  ДСТУ EN 60034-8:2014 Машини електричні обертові. Частина 8. Маркування виводів і напрямок обертання (EN 60034-8:2007, IDT); ДСТУ EN 61000-3-3:2017 Електромагнітна сумісність. Частина 3-3. Гранично допустимі рівні. Нормування змін напруги, флуктуацій напруги і </w:t>
      </w:r>
      <w:proofErr w:type="spellStart"/>
      <w:r w:rsidRPr="002C14EE">
        <w:rPr>
          <w:rFonts w:ascii="Times New Roman" w:hAnsi="Times New Roman"/>
          <w:bCs/>
          <w:sz w:val="24"/>
          <w:szCs w:val="24"/>
          <w:lang w:eastAsia="ru-RU"/>
        </w:rPr>
        <w:t>флікера</w:t>
      </w:r>
      <w:proofErr w:type="spellEnd"/>
      <w:r w:rsidRPr="002C14EE">
        <w:rPr>
          <w:rFonts w:ascii="Times New Roman" w:hAnsi="Times New Roman"/>
          <w:bCs/>
          <w:sz w:val="24"/>
          <w:szCs w:val="24"/>
          <w:lang w:eastAsia="ru-RU"/>
        </w:rPr>
        <w:t xml:space="preserve"> в низьковольтних системах електропостачання загальної </w:t>
      </w:r>
      <w:proofErr w:type="spellStart"/>
      <w:r w:rsidRPr="002C14EE">
        <w:rPr>
          <w:rFonts w:ascii="Times New Roman" w:hAnsi="Times New Roman"/>
          <w:bCs/>
          <w:sz w:val="24"/>
          <w:szCs w:val="24"/>
          <w:lang w:eastAsia="ru-RU"/>
        </w:rPr>
        <w:t>призначеності</w:t>
      </w:r>
      <w:proofErr w:type="spellEnd"/>
      <w:r w:rsidRPr="002C14EE">
        <w:rPr>
          <w:rFonts w:ascii="Times New Roman" w:hAnsi="Times New Roman"/>
          <w:bCs/>
          <w:sz w:val="24"/>
          <w:szCs w:val="24"/>
          <w:lang w:eastAsia="ru-RU"/>
        </w:rPr>
        <w:t xml:space="preserve"> для обладнання з номінальним струмом силою не більше ніж 16 А на фазу, яке не підлягає обумовленому підключенню (EN 61000-3-3:2013, IDT; IEC 61000-3-3:2013, IDT); ДСТУ EN 61000-3-2:2016 Електромагнітна сумісність. Частина 3-2. Норми. Норми на емісію </w:t>
      </w:r>
      <w:proofErr w:type="spellStart"/>
      <w:r w:rsidRPr="002C14EE">
        <w:rPr>
          <w:rFonts w:ascii="Times New Roman" w:hAnsi="Times New Roman"/>
          <w:bCs/>
          <w:sz w:val="24"/>
          <w:szCs w:val="24"/>
          <w:lang w:eastAsia="ru-RU"/>
        </w:rPr>
        <w:t>гармонік</w:t>
      </w:r>
      <w:proofErr w:type="spellEnd"/>
      <w:r w:rsidRPr="002C14EE">
        <w:rPr>
          <w:rFonts w:ascii="Times New Roman" w:hAnsi="Times New Roman"/>
          <w:bCs/>
          <w:sz w:val="24"/>
          <w:szCs w:val="24"/>
          <w:lang w:eastAsia="ru-RU"/>
        </w:rPr>
        <w:t xml:space="preserve"> струму (для сили вхідного струму обладнання не більше 16 А на фазу) (EN 61000-3-2:2014, IDT).</w:t>
      </w:r>
    </w:p>
    <w:p w14:paraId="50B9DD6F" w14:textId="77777777" w:rsidR="00B00E35" w:rsidRPr="00E04721"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uk-UA"/>
        </w:rPr>
      </w:pPr>
      <w:r w:rsidRPr="002C14EE">
        <w:rPr>
          <w:rFonts w:ascii="Times New Roman" w:eastAsia="Times New Roman" w:hAnsi="Times New Roman"/>
          <w:sz w:val="24"/>
          <w:szCs w:val="24"/>
          <w:lang w:eastAsia="uk-UA"/>
        </w:rPr>
        <w:t>1.6. Учасник повинен надати в складі тендерної пропозиції офіційний лист підтвердження технічних характеристик товару від заводу-виробника</w:t>
      </w:r>
      <w:r>
        <w:rPr>
          <w:rFonts w:ascii="Times New Roman" w:eastAsia="Times New Roman" w:hAnsi="Times New Roman"/>
          <w:sz w:val="24"/>
          <w:szCs w:val="24"/>
          <w:lang w:eastAsia="uk-UA"/>
        </w:rPr>
        <w:t xml:space="preserve"> </w:t>
      </w:r>
      <w:r w:rsidRPr="002C14EE">
        <w:rPr>
          <w:rFonts w:ascii="Times New Roman" w:eastAsia="Times New Roman" w:hAnsi="Times New Roman"/>
          <w:sz w:val="24"/>
          <w:szCs w:val="24"/>
          <w:lang w:eastAsia="ru-RU"/>
        </w:rPr>
        <w:t>(вказати номер оголошення про проведення процедури закупівлі)</w:t>
      </w:r>
      <w:r w:rsidRPr="002C14EE">
        <w:rPr>
          <w:rFonts w:ascii="Times New Roman" w:eastAsia="Times New Roman" w:hAnsi="Times New Roman"/>
          <w:sz w:val="24"/>
          <w:szCs w:val="24"/>
          <w:lang w:eastAsia="uk-UA"/>
        </w:rPr>
        <w:t>.</w:t>
      </w:r>
    </w:p>
    <w:p w14:paraId="0570BBBA" w14:textId="77777777" w:rsidR="00B00E35" w:rsidRPr="00E04721"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uk-UA"/>
        </w:rPr>
      </w:pPr>
      <w:r w:rsidRPr="00E04721">
        <w:rPr>
          <w:rFonts w:ascii="Times New Roman" w:eastAsia="Times New Roman" w:hAnsi="Times New Roman"/>
          <w:sz w:val="24"/>
          <w:szCs w:val="24"/>
          <w:lang w:eastAsia="uk-UA"/>
        </w:rPr>
        <w:t xml:space="preserve">2. Генератор повинен бути серійного виробництва. </w:t>
      </w:r>
    </w:p>
    <w:p w14:paraId="50DE7E39" w14:textId="77777777" w:rsidR="00B00E35" w:rsidRPr="00E04721"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3. </w:t>
      </w:r>
      <w:r w:rsidRPr="00E04721">
        <w:rPr>
          <w:rFonts w:ascii="Times New Roman" w:eastAsia="Times New Roman" w:hAnsi="Times New Roman"/>
          <w:sz w:val="24"/>
          <w:szCs w:val="24"/>
          <w:lang w:eastAsia="uk-UA"/>
        </w:rPr>
        <w:t>Товар запропонований Учасником має бути новим, таким що не перебував в експлуатації, повністю укомплектованим і готовим до роботи.</w:t>
      </w:r>
    </w:p>
    <w:p w14:paraId="029D3EA2" w14:textId="77777777" w:rsidR="00B00E35" w:rsidRPr="00E04721"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uk-UA"/>
        </w:rPr>
      </w:pPr>
      <w:r w:rsidRPr="00E04721">
        <w:rPr>
          <w:rFonts w:ascii="Times New Roman" w:eastAsia="Times New Roman" w:hAnsi="Times New Roman"/>
          <w:sz w:val="24"/>
          <w:szCs w:val="24"/>
          <w:lang w:eastAsia="uk-UA"/>
        </w:rPr>
        <w:t>4. Технічні, якісні характеристики товару передбачають застосування заходів із захисту довкілля.</w:t>
      </w:r>
    </w:p>
    <w:p w14:paraId="65786BDF" w14:textId="77777777" w:rsidR="00B00E35" w:rsidRPr="00E04721" w:rsidRDefault="00B00E35" w:rsidP="00B00E35">
      <w:pPr>
        <w:widowControl w:val="0"/>
        <w:pBdr>
          <w:top w:val="nil"/>
          <w:left w:val="nil"/>
          <w:bottom w:val="nil"/>
          <w:right w:val="nil"/>
          <w:between w:val="nil"/>
        </w:pBdr>
        <w:adjustRightInd w:val="0"/>
        <w:spacing w:after="0"/>
        <w:ind w:right="-1" w:firstLine="567"/>
        <w:jc w:val="both"/>
        <w:textAlignment w:val="baseline"/>
        <w:rPr>
          <w:rFonts w:ascii="Times New Roman" w:eastAsia="Times New Roman" w:hAnsi="Times New Roman"/>
          <w:sz w:val="24"/>
          <w:szCs w:val="24"/>
          <w:lang w:eastAsia="uk-UA"/>
        </w:rPr>
      </w:pPr>
      <w:r w:rsidRPr="00E04721">
        <w:rPr>
          <w:rFonts w:ascii="Times New Roman" w:eastAsia="SimSun" w:hAnsi="Times New Roman"/>
          <w:sz w:val="24"/>
          <w:szCs w:val="24"/>
          <w:lang w:eastAsia="ru-RU"/>
        </w:rPr>
        <w:t xml:space="preserve">5. Учасник здійснює транспортування до місця поставки, розвантаження, монтаж та наладку товару власними силами та за власний рахунок. Забезпечує гарантійне обслуговування генератора.  </w:t>
      </w:r>
    </w:p>
    <w:p w14:paraId="57CF2B7F" w14:textId="77777777" w:rsidR="00B00E35" w:rsidRPr="00E04721"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uk-UA"/>
        </w:rPr>
      </w:pPr>
      <w:r w:rsidRPr="00E04721">
        <w:rPr>
          <w:rFonts w:ascii="Times New Roman" w:eastAsia="Times New Roman" w:hAnsi="Times New Roman"/>
          <w:sz w:val="24"/>
          <w:szCs w:val="24"/>
          <w:lang w:eastAsia="uk-UA"/>
        </w:rPr>
        <w:t xml:space="preserve">6. Гарантійний строк товару повинен бути не менш ніж 24 місяця. На території України повинен бути сервісний центр, який здійснює гарантійне обслуговування. </w:t>
      </w:r>
    </w:p>
    <w:p w14:paraId="41C47DAE" w14:textId="77777777" w:rsidR="00B00E35" w:rsidRPr="00E04721"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uk-UA"/>
        </w:rPr>
      </w:pPr>
      <w:r w:rsidRPr="00E04721">
        <w:rPr>
          <w:rFonts w:ascii="Times New Roman" w:eastAsia="Times New Roman" w:hAnsi="Times New Roman"/>
          <w:sz w:val="24"/>
          <w:szCs w:val="24"/>
          <w:lang w:eastAsia="uk-UA"/>
        </w:rPr>
        <w:t>7. Ціна за одиницю товару повинна бути сформована з урахуванням витрат на транспортування до місця поставки, розвантаження, монтаж та наладку товару та інших витрат.</w:t>
      </w:r>
    </w:p>
    <w:p w14:paraId="2A164E2F" w14:textId="77777777" w:rsidR="00B00E35" w:rsidRPr="00E04721" w:rsidRDefault="00B00E35" w:rsidP="00B00E35">
      <w:pPr>
        <w:widowControl w:val="0"/>
        <w:tabs>
          <w:tab w:val="left" w:pos="567"/>
        </w:tabs>
        <w:adjustRightInd w:val="0"/>
        <w:spacing w:after="0"/>
        <w:ind w:right="-1"/>
        <w:jc w:val="both"/>
        <w:textAlignment w:val="baseline"/>
        <w:rPr>
          <w:rFonts w:ascii="Times New Roman" w:eastAsia="Times New Roman" w:hAnsi="Times New Roman"/>
          <w:sz w:val="24"/>
          <w:szCs w:val="24"/>
          <w:lang w:eastAsia="uk-UA"/>
        </w:rPr>
      </w:pPr>
      <w:r w:rsidRPr="00E04721">
        <w:rPr>
          <w:rFonts w:ascii="Times New Roman" w:eastAsia="Times New Roman" w:hAnsi="Times New Roman"/>
          <w:sz w:val="24"/>
          <w:szCs w:val="24"/>
          <w:lang w:eastAsia="uk-UA"/>
        </w:rPr>
        <w:tab/>
        <w:t xml:space="preserve">8. </w:t>
      </w:r>
      <w:r w:rsidRPr="00E04721">
        <w:rPr>
          <w:rFonts w:ascii="Times New Roman" w:hAnsi="Times New Roman"/>
          <w:sz w:val="24"/>
          <w:szCs w:val="24"/>
        </w:rPr>
        <w:t>Товар повинен бути внесеним до реєстру локалізованих товарів,</w:t>
      </w:r>
      <w:r w:rsidRPr="00E04721">
        <w:rPr>
          <w:rFonts w:ascii="Times New Roman" w:eastAsia="Times New Roman" w:hAnsi="Times New Roman"/>
          <w:sz w:val="24"/>
          <w:szCs w:val="24"/>
          <w:lang w:eastAsia="uk-UA"/>
        </w:rPr>
        <w:t xml:space="preserve"> ступінь локалізації виробництва має бути не меншим 10% у 2022 році </w:t>
      </w:r>
      <w:r w:rsidRPr="00E04721">
        <w:rPr>
          <w:rFonts w:ascii="Times New Roman" w:eastAsia="Times New Roman" w:hAnsi="Times New Roman"/>
          <w:bCs/>
          <w:sz w:val="24"/>
          <w:szCs w:val="24"/>
          <w:lang w:eastAsia="uk-UA"/>
        </w:rPr>
        <w:t xml:space="preserve"> відповідно постанови №861 Кабінету Міністрів України від 02.08.2022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w:t>
      </w:r>
      <w:r w:rsidRPr="00E04721">
        <w:rPr>
          <w:rFonts w:ascii="Times New Roman" w:eastAsia="Times New Roman" w:hAnsi="Times New Roman"/>
        </w:rPr>
        <w:t xml:space="preserve"> </w:t>
      </w:r>
      <w:r w:rsidRPr="00E04721">
        <w:rPr>
          <w:rFonts w:ascii="Times New Roman" w:eastAsia="Times New Roman" w:hAnsi="Times New Roman"/>
          <w:sz w:val="24"/>
          <w:szCs w:val="24"/>
          <w:lang w:eastAsia="uk-UA"/>
        </w:rPr>
        <w:t>про що учасник надає відповідний гарантійний лист в складі пропозиції.</w:t>
      </w:r>
    </w:p>
    <w:p w14:paraId="34C22FFA" w14:textId="77777777" w:rsidR="00B00E35" w:rsidRPr="00E04721"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uk-UA"/>
        </w:rPr>
      </w:pPr>
      <w:r w:rsidRPr="00E04721">
        <w:rPr>
          <w:rFonts w:ascii="Times New Roman" w:eastAsia="Times New Roman" w:hAnsi="Times New Roman"/>
          <w:sz w:val="24"/>
          <w:szCs w:val="24"/>
        </w:rPr>
        <w:t xml:space="preserve">9. Учасник має надати інформацію про наявність сервісного центру на території України та додатково підтвердити наявність такого сервісного центру листом від виробника </w:t>
      </w:r>
      <w:r w:rsidRPr="00E04721">
        <w:rPr>
          <w:rFonts w:ascii="Times New Roman" w:eastAsia="Times New Roman" w:hAnsi="Times New Roman"/>
          <w:sz w:val="24"/>
          <w:szCs w:val="24"/>
          <w:lang w:eastAsia="uk-UA"/>
        </w:rPr>
        <w:t>(представництва, філії – якщо повноваження поширюються на територію України).</w:t>
      </w:r>
    </w:p>
    <w:p w14:paraId="18B74790" w14:textId="77777777" w:rsidR="00B00E35" w:rsidRPr="00E04721"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uk-UA"/>
        </w:rPr>
      </w:pPr>
      <w:r w:rsidRPr="00E04721">
        <w:rPr>
          <w:rFonts w:ascii="Times New Roman" w:eastAsia="Times New Roman" w:hAnsi="Times New Roman"/>
          <w:sz w:val="24"/>
          <w:szCs w:val="24"/>
          <w:lang w:eastAsia="uk-UA"/>
        </w:rPr>
        <w:t>10. У разі,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w:t>
      </w:r>
    </w:p>
    <w:p w14:paraId="4A412C90" w14:textId="77777777" w:rsidR="00B00E35" w:rsidRDefault="00B00E35" w:rsidP="00B00E35">
      <w:pPr>
        <w:widowControl w:val="0"/>
        <w:adjustRightInd w:val="0"/>
        <w:spacing w:after="0"/>
        <w:ind w:right="-1" w:firstLine="567"/>
        <w:jc w:val="both"/>
        <w:textAlignment w:val="baseline"/>
        <w:rPr>
          <w:rFonts w:ascii="Times New Roman" w:hAnsi="Times New Roman"/>
          <w:b/>
          <w:bCs/>
          <w:sz w:val="24"/>
          <w:szCs w:val="24"/>
        </w:rPr>
      </w:pPr>
      <w:r w:rsidRPr="00E04721">
        <w:rPr>
          <w:rFonts w:ascii="Times New Roman" w:eastAsia="Times New Roman" w:hAnsi="Times New Roman"/>
          <w:sz w:val="24"/>
          <w:szCs w:val="24"/>
        </w:rPr>
        <w:lastRenderedPageBreak/>
        <w:t xml:space="preserve">Примітка: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14:paraId="38E1C0C9" w14:textId="77777777" w:rsidR="00B00E35" w:rsidRDefault="00B00E35" w:rsidP="00951AA5">
      <w:pPr>
        <w:spacing w:after="0" w:line="240" w:lineRule="auto"/>
        <w:ind w:firstLine="708"/>
        <w:jc w:val="both"/>
        <w:rPr>
          <w:rFonts w:ascii="Times New Roman" w:eastAsia="Times New Roman" w:hAnsi="Times New Roman"/>
          <w:sz w:val="24"/>
          <w:szCs w:val="24"/>
          <w:highlight w:val="red"/>
          <w:lang w:eastAsia="ru-RU"/>
        </w:rPr>
      </w:pPr>
    </w:p>
    <w:p w14:paraId="5D72E08F" w14:textId="77777777" w:rsidR="00F84DC1" w:rsidRPr="003C422D" w:rsidRDefault="00F84DC1" w:rsidP="00F84DC1">
      <w:pPr>
        <w:spacing w:after="0" w:line="240" w:lineRule="auto"/>
        <w:jc w:val="both"/>
        <w:rPr>
          <w:rFonts w:ascii="Times New Roman" w:eastAsia="Times New Roman" w:hAnsi="Times New Roman" w:cs="Times New Roman"/>
          <w:i/>
          <w:color w:val="000000"/>
          <w:lang w:eastAsia="ru-RU"/>
        </w:rPr>
      </w:pPr>
      <w:r w:rsidRPr="003C422D">
        <w:rPr>
          <w:rFonts w:ascii="Times New Roman" w:eastAsia="Times New Roman" w:hAnsi="Times New Roman" w:cs="Times New Roman"/>
          <w:i/>
          <w:color w:val="000000"/>
          <w:lang w:eastAsia="ru-RU"/>
        </w:rPr>
        <w:t>Посада, прізвище, ініціали, підпис уповноваженої особи Учасника, завірені печаткою, в разі наявності</w:t>
      </w:r>
    </w:p>
    <w:p w14:paraId="6E7A0304" w14:textId="77777777" w:rsidR="00B00E35" w:rsidRDefault="00B00E35" w:rsidP="00951AA5">
      <w:pPr>
        <w:spacing w:after="0" w:line="240" w:lineRule="auto"/>
        <w:ind w:firstLine="708"/>
        <w:jc w:val="both"/>
        <w:rPr>
          <w:rFonts w:ascii="Times New Roman" w:eastAsia="Times New Roman" w:hAnsi="Times New Roman"/>
          <w:sz w:val="24"/>
          <w:szCs w:val="24"/>
          <w:highlight w:val="red"/>
          <w:lang w:eastAsia="ru-RU"/>
        </w:rPr>
      </w:pPr>
    </w:p>
    <w:p w14:paraId="7E0A45D0" w14:textId="77777777" w:rsidR="00B00E35" w:rsidRDefault="00B00E35" w:rsidP="00951AA5">
      <w:pPr>
        <w:spacing w:after="0" w:line="240" w:lineRule="auto"/>
        <w:ind w:firstLine="708"/>
        <w:jc w:val="both"/>
        <w:rPr>
          <w:rFonts w:ascii="Times New Roman" w:eastAsia="Times New Roman" w:hAnsi="Times New Roman"/>
          <w:sz w:val="24"/>
          <w:szCs w:val="24"/>
          <w:highlight w:val="red"/>
          <w:lang w:eastAsia="ru-RU"/>
        </w:rPr>
      </w:pPr>
    </w:p>
    <w:p w14:paraId="0EA19CA4" w14:textId="77777777" w:rsidR="00B00E35" w:rsidRDefault="00B00E35" w:rsidP="00951AA5">
      <w:pPr>
        <w:spacing w:after="0" w:line="240" w:lineRule="auto"/>
        <w:ind w:firstLine="708"/>
        <w:jc w:val="both"/>
        <w:rPr>
          <w:rFonts w:ascii="Times New Roman" w:eastAsia="Times New Roman" w:hAnsi="Times New Roman"/>
          <w:sz w:val="24"/>
          <w:szCs w:val="24"/>
          <w:highlight w:val="red"/>
          <w:lang w:eastAsia="ru-RU"/>
        </w:rPr>
      </w:pPr>
    </w:p>
    <w:bookmarkEnd w:id="3"/>
    <w:p w14:paraId="05699FF2" w14:textId="77777777" w:rsidR="00012A4C" w:rsidRPr="00012A4C" w:rsidRDefault="00012A4C" w:rsidP="00012A4C">
      <w:pPr>
        <w:spacing w:after="0" w:line="240" w:lineRule="auto"/>
        <w:jc w:val="center"/>
        <w:rPr>
          <w:rFonts w:ascii="Times New Roman" w:eastAsia="Calibri" w:hAnsi="Times New Roman" w:cs="Times New Roman"/>
          <w:b/>
          <w:lang w:eastAsia="uk-UA"/>
        </w:rPr>
      </w:pPr>
      <w:r w:rsidRPr="00012A4C">
        <w:rPr>
          <w:rFonts w:ascii="Times New Roman" w:eastAsia="Calibri" w:hAnsi="Times New Roman" w:cs="Times New Roman"/>
          <w:b/>
          <w:lang w:eastAsia="uk-UA"/>
        </w:rPr>
        <w:t>ЗГОДА</w:t>
      </w:r>
    </w:p>
    <w:p w14:paraId="4029C5A1" w14:textId="77777777" w:rsidR="00012A4C" w:rsidRPr="00012A4C" w:rsidRDefault="00012A4C" w:rsidP="00012A4C">
      <w:pPr>
        <w:spacing w:after="0" w:line="240" w:lineRule="auto"/>
        <w:jc w:val="center"/>
        <w:rPr>
          <w:rFonts w:ascii="Times New Roman" w:eastAsia="Calibri" w:hAnsi="Times New Roman" w:cs="Times New Roman"/>
          <w:b/>
          <w:lang w:eastAsia="uk-UA"/>
        </w:rPr>
      </w:pPr>
      <w:r w:rsidRPr="00012A4C">
        <w:rPr>
          <w:rFonts w:ascii="Times New Roman" w:eastAsia="Calibri" w:hAnsi="Times New Roman" w:cs="Times New Roman"/>
          <w:b/>
          <w:lang w:eastAsia="uk-UA"/>
        </w:rPr>
        <w:t>НА ОБРОБКУ ПЕРСОНАЛЬНИХ ДАНИХ</w:t>
      </w:r>
    </w:p>
    <w:p w14:paraId="1D8F9A42" w14:textId="77777777" w:rsidR="00012A4C" w:rsidRPr="00012A4C" w:rsidRDefault="00012A4C" w:rsidP="00012A4C">
      <w:pPr>
        <w:spacing w:after="0" w:line="240" w:lineRule="auto"/>
        <w:rPr>
          <w:rFonts w:ascii="Times New Roman" w:eastAsia="Calibri" w:hAnsi="Times New Roman" w:cs="Times New Roman"/>
          <w:lang w:eastAsia="uk-UA"/>
        </w:rPr>
      </w:pPr>
    </w:p>
    <w:p w14:paraId="291DA567" w14:textId="77777777" w:rsidR="00012A4C" w:rsidRPr="00012A4C" w:rsidRDefault="00012A4C" w:rsidP="00012A4C">
      <w:pPr>
        <w:spacing w:after="0" w:line="240" w:lineRule="auto"/>
        <w:jc w:val="both"/>
        <w:rPr>
          <w:rFonts w:ascii="Times New Roman" w:eastAsia="Calibri" w:hAnsi="Times New Roman" w:cs="Times New Roman"/>
          <w:lang w:eastAsia="uk-UA"/>
        </w:rPr>
      </w:pPr>
      <w:r w:rsidRPr="00012A4C">
        <w:rPr>
          <w:rFonts w:ascii="Times New Roman" w:eastAsia="Calibri" w:hAnsi="Times New Roman" w:cs="Times New Roman"/>
          <w:lang w:eastAsia="uk-UA"/>
        </w:rPr>
        <w:t>Я,                                                                                                                                ,</w:t>
      </w:r>
    </w:p>
    <w:p w14:paraId="715F2892" w14:textId="77777777" w:rsidR="00012A4C" w:rsidRPr="00012A4C" w:rsidRDefault="00012A4C" w:rsidP="00012A4C">
      <w:pPr>
        <w:spacing w:after="0" w:line="240" w:lineRule="auto"/>
        <w:jc w:val="both"/>
        <w:rPr>
          <w:rFonts w:ascii="Times New Roman" w:eastAsia="Calibri" w:hAnsi="Times New Roman" w:cs="Times New Roman"/>
          <w:lang w:eastAsia="uk-UA"/>
        </w:rPr>
      </w:pPr>
      <w:r w:rsidRPr="00012A4C">
        <w:rPr>
          <w:rFonts w:ascii="Times New Roman" w:eastAsia="Calibri" w:hAnsi="Times New Roman" w:cs="Times New Roman"/>
          <w:lang w:eastAsia="uk-UA"/>
        </w:rPr>
        <w:t>(Прізвище, ім’я та по-батькові повністю)</w:t>
      </w:r>
    </w:p>
    <w:p w14:paraId="6AA4662B" w14:textId="77777777" w:rsidR="00012A4C" w:rsidRPr="00012A4C" w:rsidRDefault="00012A4C" w:rsidP="00012A4C">
      <w:pPr>
        <w:spacing w:after="0" w:line="240" w:lineRule="auto"/>
        <w:jc w:val="both"/>
        <w:rPr>
          <w:rFonts w:ascii="Times New Roman" w:eastAsia="Calibri" w:hAnsi="Times New Roman" w:cs="Times New Roman"/>
          <w:lang w:eastAsia="uk-UA"/>
        </w:rPr>
      </w:pPr>
    </w:p>
    <w:p w14:paraId="3FF066A6" w14:textId="77777777" w:rsidR="00012A4C" w:rsidRPr="00012A4C" w:rsidRDefault="00012A4C" w:rsidP="00012A4C">
      <w:pPr>
        <w:spacing w:after="0" w:line="240" w:lineRule="auto"/>
        <w:jc w:val="both"/>
        <w:rPr>
          <w:rFonts w:ascii="Times New Roman" w:eastAsia="Calibri" w:hAnsi="Times New Roman" w:cs="Times New Roman"/>
          <w:lang w:eastAsia="uk-UA"/>
        </w:rPr>
      </w:pPr>
      <w:r w:rsidRPr="00012A4C">
        <w:rPr>
          <w:rFonts w:ascii="Times New Roman" w:eastAsia="Calibri" w:hAnsi="Times New Roman" w:cs="Times New Roman"/>
          <w:lang w:eastAsia="uk-UA"/>
        </w:rPr>
        <w:t xml:space="preserve">відповідно до Конституції України, Закону України «Про інформацію», Закону України «Про захист персональних даних» надаю згоду Тренінговому центру прокурорів України на обробку, використання, поширення та доступ до моїх персональних даних з метою забезпечення реалізації відносин у сфері публічних </w:t>
      </w:r>
      <w:proofErr w:type="spellStart"/>
      <w:r w:rsidRPr="00012A4C">
        <w:rPr>
          <w:rFonts w:ascii="Times New Roman" w:eastAsia="Calibri" w:hAnsi="Times New Roman" w:cs="Times New Roman"/>
          <w:lang w:eastAsia="uk-UA"/>
        </w:rPr>
        <w:t>закупівель</w:t>
      </w:r>
      <w:proofErr w:type="spellEnd"/>
      <w:r w:rsidRPr="00012A4C">
        <w:rPr>
          <w:rFonts w:ascii="Times New Roman" w:eastAsia="Calibri" w:hAnsi="Times New Roman" w:cs="Times New Roman"/>
          <w:lang w:eastAsia="uk-UA"/>
        </w:rPr>
        <w:t xml:space="preserve">,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w:t>
      </w:r>
      <w:r w:rsidRPr="00012A4C">
        <w:rPr>
          <w:rFonts w:ascii="Times New Roman" w:eastAsia="Times New Roman" w:hAnsi="Times New Roman" w:cs="Times New Roman"/>
          <w:lang w:eastAsia="uk-UA"/>
        </w:rPr>
        <w:t xml:space="preserve">Особливостей здійснення публічних </w:t>
      </w:r>
      <w:proofErr w:type="spellStart"/>
      <w:r w:rsidRPr="00012A4C">
        <w:rPr>
          <w:rFonts w:ascii="Times New Roman" w:eastAsia="Times New Roman" w:hAnsi="Times New Roman" w:cs="Times New Roman"/>
          <w:lang w:eastAsia="uk-UA"/>
        </w:rPr>
        <w:t>закупівель</w:t>
      </w:r>
      <w:proofErr w:type="spellEnd"/>
      <w:r w:rsidRPr="00012A4C">
        <w:rPr>
          <w:rFonts w:ascii="Times New Roman" w:eastAsia="Times New Roman" w:hAnsi="Times New Roman" w:cs="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w:t>
      </w:r>
      <w:r w:rsidRPr="00012A4C">
        <w:rPr>
          <w:rFonts w:ascii="Times New Roman" w:eastAsia="Calibri" w:hAnsi="Times New Roman" w:cs="Times New Roman"/>
          <w:lang w:eastAsia="uk-UA"/>
        </w:rPr>
        <w:t>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049EBEC8" w14:textId="77777777" w:rsidR="00012A4C" w:rsidRPr="00012A4C" w:rsidRDefault="00012A4C" w:rsidP="00012A4C">
      <w:pPr>
        <w:spacing w:after="0" w:line="240" w:lineRule="auto"/>
        <w:jc w:val="both"/>
        <w:rPr>
          <w:rFonts w:ascii="Times New Roman" w:eastAsia="Calibri" w:hAnsi="Times New Roman" w:cs="Times New Roman"/>
          <w:lang w:eastAsia="uk-UA"/>
        </w:rPr>
      </w:pPr>
      <w:r w:rsidRPr="00012A4C">
        <w:rPr>
          <w:rFonts w:ascii="Times New Roman" w:eastAsia="Calibri" w:hAnsi="Times New Roman" w:cs="Times New Roman"/>
          <w:lang w:eastAsia="uk-UA"/>
        </w:rPr>
        <w:t>Зі змістом ст.8 Закону України «Про захист персональних даних» я ознайомлений.</w:t>
      </w:r>
    </w:p>
    <w:p w14:paraId="5909B547" w14:textId="77777777" w:rsidR="00012A4C" w:rsidRPr="00012A4C" w:rsidRDefault="00012A4C" w:rsidP="00012A4C">
      <w:pPr>
        <w:spacing w:after="0" w:line="240" w:lineRule="auto"/>
        <w:jc w:val="both"/>
        <w:rPr>
          <w:rFonts w:ascii="Times New Roman" w:eastAsia="Calibri" w:hAnsi="Times New Roman" w:cs="Times New Roman"/>
          <w:lang w:eastAsia="uk-UA"/>
        </w:rPr>
      </w:pPr>
    </w:p>
    <w:p w14:paraId="647C4E97" w14:textId="77777777" w:rsidR="00012A4C" w:rsidRPr="00012A4C" w:rsidRDefault="00012A4C" w:rsidP="00012A4C">
      <w:pPr>
        <w:spacing w:after="0" w:line="240" w:lineRule="auto"/>
        <w:jc w:val="both"/>
        <w:rPr>
          <w:rFonts w:ascii="Times New Roman" w:eastAsia="Calibri" w:hAnsi="Times New Roman" w:cs="Times New Roman"/>
          <w:lang w:eastAsia="uk-UA"/>
        </w:rPr>
      </w:pPr>
    </w:p>
    <w:p w14:paraId="0FDFE2FB" w14:textId="77777777" w:rsidR="00012A4C" w:rsidRPr="00012A4C" w:rsidRDefault="00012A4C" w:rsidP="00012A4C">
      <w:pPr>
        <w:spacing w:after="0" w:line="240" w:lineRule="auto"/>
        <w:jc w:val="both"/>
        <w:rPr>
          <w:rFonts w:ascii="Times New Roman" w:eastAsia="Calibri" w:hAnsi="Times New Roman" w:cs="Times New Roman"/>
          <w:lang w:eastAsia="uk-UA"/>
        </w:rPr>
      </w:pPr>
    </w:p>
    <w:p w14:paraId="1B136EC8" w14:textId="77777777" w:rsidR="00012A4C" w:rsidRPr="00012A4C" w:rsidRDefault="00012A4C" w:rsidP="00012A4C">
      <w:pPr>
        <w:spacing w:after="0" w:line="240" w:lineRule="auto"/>
        <w:rPr>
          <w:rFonts w:ascii="Times New Roman" w:eastAsia="Calibri" w:hAnsi="Times New Roman" w:cs="Times New Roman"/>
          <w:lang w:eastAsia="uk-UA"/>
        </w:rPr>
      </w:pPr>
      <w:r w:rsidRPr="00012A4C">
        <w:rPr>
          <w:rFonts w:ascii="Times New Roman" w:eastAsia="Calibri" w:hAnsi="Times New Roman" w:cs="Times New Roman"/>
          <w:lang w:eastAsia="uk-UA"/>
        </w:rPr>
        <w:t>_______________                                   ________________                 ____________________</w:t>
      </w:r>
    </w:p>
    <w:p w14:paraId="538DBFF4" w14:textId="77777777" w:rsidR="00012A4C" w:rsidRPr="00012A4C" w:rsidRDefault="00012A4C" w:rsidP="00012A4C">
      <w:pPr>
        <w:spacing w:after="0" w:line="240" w:lineRule="auto"/>
        <w:rPr>
          <w:rFonts w:ascii="Times New Roman" w:eastAsia="Calibri" w:hAnsi="Times New Roman" w:cs="Times New Roman"/>
          <w:lang w:eastAsia="uk-UA"/>
        </w:rPr>
      </w:pPr>
      <w:r w:rsidRPr="00012A4C">
        <w:rPr>
          <w:rFonts w:ascii="Times New Roman" w:eastAsia="Calibri" w:hAnsi="Times New Roman" w:cs="Times New Roman"/>
          <w:lang w:eastAsia="uk-UA"/>
        </w:rPr>
        <w:t>Дата                                                             Підпис                                     Прізвище та ініціали</w:t>
      </w:r>
    </w:p>
    <w:p w14:paraId="0009D08E" w14:textId="77777777" w:rsidR="00012A4C" w:rsidRPr="00012A4C" w:rsidRDefault="00012A4C" w:rsidP="00012A4C">
      <w:pPr>
        <w:spacing w:after="0" w:line="240" w:lineRule="auto"/>
        <w:rPr>
          <w:rFonts w:ascii="Calibri" w:eastAsia="Calibri" w:hAnsi="Calibri" w:cs="Calibri"/>
          <w:sz w:val="20"/>
          <w:szCs w:val="20"/>
          <w:lang w:eastAsia="uk-UA"/>
        </w:rPr>
      </w:pPr>
    </w:p>
    <w:p w14:paraId="1392940E" w14:textId="77777777" w:rsidR="00AE50D5" w:rsidRPr="00AE50D5" w:rsidRDefault="00AE50D5" w:rsidP="00AE50D5">
      <w:pPr>
        <w:rPr>
          <w:lang w:eastAsia="uk-UA"/>
        </w:rPr>
      </w:pPr>
    </w:p>
    <w:p w14:paraId="7946A6F7" w14:textId="77777777" w:rsidR="00AE50D5" w:rsidRPr="00AE50D5" w:rsidRDefault="00AE50D5" w:rsidP="00AE50D5">
      <w:pPr>
        <w:rPr>
          <w:lang w:eastAsia="uk-UA"/>
        </w:rPr>
      </w:pPr>
    </w:p>
    <w:p w14:paraId="26803CF9" w14:textId="77777777" w:rsidR="00B9032D" w:rsidRDefault="00B9032D"/>
    <w:p w14:paraId="177035A7" w14:textId="77777777" w:rsidR="004B1DC6" w:rsidRDefault="004B1DC6"/>
    <w:p w14:paraId="46C71226" w14:textId="77777777" w:rsidR="004B1DC6" w:rsidRDefault="004B1DC6"/>
    <w:p w14:paraId="5E100469" w14:textId="77777777" w:rsidR="004B1DC6" w:rsidRDefault="004B1DC6"/>
    <w:p w14:paraId="27860A5C" w14:textId="77777777" w:rsidR="004B1DC6" w:rsidRDefault="004B1DC6"/>
    <w:p w14:paraId="5C483992" w14:textId="77777777" w:rsidR="004B1DC6" w:rsidRDefault="004B1DC6"/>
    <w:p w14:paraId="59D5812F" w14:textId="77777777" w:rsidR="004B1DC6" w:rsidRDefault="004B1DC6"/>
    <w:p w14:paraId="6EC9DE89" w14:textId="77777777" w:rsidR="004B1DC6" w:rsidRDefault="004B1DC6"/>
    <w:p w14:paraId="516B0E47" w14:textId="77777777" w:rsidR="004B1DC6" w:rsidRDefault="004B1DC6"/>
    <w:p w14:paraId="23B8543B" w14:textId="3803C229" w:rsidR="004B1DC6" w:rsidRPr="003908D4" w:rsidRDefault="004B1DC6" w:rsidP="004B1DC6">
      <w:pPr>
        <w:spacing w:after="0" w:line="240" w:lineRule="auto"/>
        <w:ind w:left="6663"/>
        <w:rPr>
          <w:rFonts w:ascii="Times New Roman" w:eastAsia="Times New Roman" w:hAnsi="Times New Roman" w:cs="Times New Roman"/>
          <w:b/>
          <w:bCs/>
          <w:i/>
          <w:lang w:eastAsia="ru-RU"/>
        </w:rPr>
      </w:pPr>
      <w:r w:rsidRPr="003908D4">
        <w:rPr>
          <w:rFonts w:ascii="Times New Roman" w:eastAsia="Times New Roman" w:hAnsi="Times New Roman" w:cs="Times New Roman"/>
          <w:b/>
          <w:bCs/>
          <w:i/>
          <w:lang w:eastAsia="ru-RU"/>
        </w:rPr>
        <w:t>Додаток №4</w:t>
      </w:r>
    </w:p>
    <w:p w14:paraId="71840F5B" w14:textId="77777777" w:rsidR="004B1DC6" w:rsidRPr="00BE0BE1" w:rsidRDefault="004B1DC6" w:rsidP="004B1DC6">
      <w:pPr>
        <w:spacing w:after="0" w:line="240" w:lineRule="auto"/>
        <w:ind w:left="6663"/>
        <w:rPr>
          <w:rFonts w:ascii="Times New Roman" w:eastAsia="Times New Roman" w:hAnsi="Times New Roman" w:cs="Times New Roman"/>
          <w:b/>
          <w:bCs/>
          <w:i/>
          <w:lang w:val="ru-RU" w:eastAsia="ru-RU"/>
        </w:rPr>
      </w:pPr>
      <w:r w:rsidRPr="00BE0BE1">
        <w:rPr>
          <w:rFonts w:ascii="Times New Roman" w:eastAsia="Times New Roman" w:hAnsi="Times New Roman" w:cs="Times New Roman"/>
          <w:b/>
          <w:bCs/>
          <w:i/>
          <w:lang w:val="ru-RU" w:eastAsia="ru-RU"/>
        </w:rPr>
        <w:t xml:space="preserve">до </w:t>
      </w:r>
      <w:proofErr w:type="spellStart"/>
      <w:r w:rsidRPr="00BE0BE1">
        <w:rPr>
          <w:rFonts w:ascii="Times New Roman" w:eastAsia="Times New Roman" w:hAnsi="Times New Roman" w:cs="Times New Roman"/>
          <w:b/>
          <w:bCs/>
          <w:i/>
          <w:lang w:val="ru-RU" w:eastAsia="ru-RU"/>
        </w:rPr>
        <w:t>тендерної</w:t>
      </w:r>
      <w:proofErr w:type="spellEnd"/>
      <w:r w:rsidRPr="00BE0BE1">
        <w:rPr>
          <w:rFonts w:ascii="Times New Roman" w:eastAsia="Times New Roman" w:hAnsi="Times New Roman" w:cs="Times New Roman"/>
          <w:b/>
          <w:bCs/>
          <w:i/>
          <w:lang w:val="ru-RU" w:eastAsia="ru-RU"/>
        </w:rPr>
        <w:t xml:space="preserve"> </w:t>
      </w:r>
      <w:proofErr w:type="spellStart"/>
      <w:r w:rsidRPr="00BE0BE1">
        <w:rPr>
          <w:rFonts w:ascii="Times New Roman" w:eastAsia="Times New Roman" w:hAnsi="Times New Roman" w:cs="Times New Roman"/>
          <w:b/>
          <w:bCs/>
          <w:i/>
          <w:lang w:val="ru-RU" w:eastAsia="ru-RU"/>
        </w:rPr>
        <w:t>документації</w:t>
      </w:r>
      <w:proofErr w:type="spellEnd"/>
    </w:p>
    <w:p w14:paraId="130F91D6" w14:textId="77777777" w:rsidR="004B1DC6" w:rsidRDefault="004B1DC6"/>
    <w:p w14:paraId="408C2601" w14:textId="77777777" w:rsidR="004B1DC6" w:rsidRDefault="004B1DC6"/>
    <w:p w14:paraId="5B9ADA0B" w14:textId="7C50AAB8" w:rsidR="004B1DC6" w:rsidRPr="00D52918" w:rsidRDefault="004B1DC6" w:rsidP="004B1DC6">
      <w:pPr>
        <w:jc w:val="center"/>
        <w:rPr>
          <w:rFonts w:ascii="Times New Roman" w:hAnsi="Times New Roman" w:cs="Times New Roman"/>
          <w:b/>
          <w:sz w:val="24"/>
          <w:szCs w:val="24"/>
        </w:rPr>
      </w:pPr>
      <w:r w:rsidRPr="00D52918">
        <w:rPr>
          <w:rFonts w:ascii="Times New Roman" w:hAnsi="Times New Roman" w:cs="Times New Roman"/>
          <w:b/>
          <w:sz w:val="24"/>
          <w:szCs w:val="24"/>
        </w:rPr>
        <w:t>Адреси для постачання товару:</w:t>
      </w:r>
    </w:p>
    <w:tbl>
      <w:tblPr>
        <w:tblStyle w:val="a8"/>
        <w:tblW w:w="0" w:type="auto"/>
        <w:tblLook w:val="04A0" w:firstRow="1" w:lastRow="0" w:firstColumn="1" w:lastColumn="0" w:noHBand="0" w:noVBand="1"/>
      </w:tblPr>
      <w:tblGrid>
        <w:gridCol w:w="3427"/>
        <w:gridCol w:w="3427"/>
        <w:gridCol w:w="3427"/>
      </w:tblGrid>
      <w:tr w:rsidR="00D52918" w14:paraId="3AB3ED2E" w14:textId="77777777" w:rsidTr="00D52918">
        <w:tc>
          <w:tcPr>
            <w:tcW w:w="3427" w:type="dxa"/>
          </w:tcPr>
          <w:p w14:paraId="4A13623C" w14:textId="52D04ABC" w:rsidR="00D52918" w:rsidRPr="008B7188" w:rsidRDefault="00D52918">
            <w:pPr>
              <w:rPr>
                <w:rFonts w:ascii="Times New Roman" w:hAnsi="Times New Roman" w:cs="Times New Roman"/>
                <w:sz w:val="28"/>
                <w:szCs w:val="28"/>
              </w:rPr>
            </w:pPr>
            <w:proofErr w:type="spellStart"/>
            <w:r w:rsidRPr="008B7188">
              <w:rPr>
                <w:rFonts w:ascii="Times New Roman" w:hAnsi="Times New Roman" w:cs="Times New Roman"/>
                <w:sz w:val="28"/>
                <w:szCs w:val="28"/>
              </w:rPr>
              <w:t>Найменування</w:t>
            </w:r>
            <w:proofErr w:type="spellEnd"/>
            <w:r w:rsidRPr="008B7188">
              <w:rPr>
                <w:rFonts w:ascii="Times New Roman" w:hAnsi="Times New Roman" w:cs="Times New Roman"/>
                <w:sz w:val="28"/>
                <w:szCs w:val="28"/>
              </w:rPr>
              <w:t xml:space="preserve"> закладу</w:t>
            </w:r>
          </w:p>
        </w:tc>
        <w:tc>
          <w:tcPr>
            <w:tcW w:w="3427" w:type="dxa"/>
          </w:tcPr>
          <w:p w14:paraId="64AC67D2" w14:textId="1BCFFD0B" w:rsidR="00D52918" w:rsidRPr="008B7188" w:rsidRDefault="00D52918">
            <w:pPr>
              <w:rPr>
                <w:rFonts w:ascii="Times New Roman" w:hAnsi="Times New Roman" w:cs="Times New Roman"/>
                <w:sz w:val="28"/>
                <w:szCs w:val="28"/>
              </w:rPr>
            </w:pPr>
            <w:r w:rsidRPr="008B7188">
              <w:rPr>
                <w:rFonts w:ascii="Times New Roman" w:hAnsi="Times New Roman" w:cs="Times New Roman"/>
                <w:sz w:val="28"/>
                <w:szCs w:val="28"/>
              </w:rPr>
              <w:t>Адреса закладу</w:t>
            </w:r>
          </w:p>
        </w:tc>
        <w:tc>
          <w:tcPr>
            <w:tcW w:w="3427" w:type="dxa"/>
          </w:tcPr>
          <w:p w14:paraId="4517BCD4" w14:textId="45367AD3" w:rsidR="00D52918" w:rsidRPr="008B7188" w:rsidRDefault="008B7188">
            <w:pPr>
              <w:rPr>
                <w:rFonts w:ascii="Times New Roman" w:hAnsi="Times New Roman" w:cs="Times New Roman"/>
                <w:sz w:val="28"/>
                <w:szCs w:val="28"/>
              </w:rPr>
            </w:pPr>
            <w:proofErr w:type="spellStart"/>
            <w:r w:rsidRPr="008B7188">
              <w:rPr>
                <w:rFonts w:ascii="Times New Roman" w:hAnsi="Times New Roman" w:cs="Times New Roman"/>
                <w:sz w:val="28"/>
                <w:szCs w:val="28"/>
              </w:rPr>
              <w:t>Потужність</w:t>
            </w:r>
            <w:proofErr w:type="spellEnd"/>
            <w:r w:rsidRPr="008B7188">
              <w:rPr>
                <w:rFonts w:ascii="Times New Roman" w:hAnsi="Times New Roman" w:cs="Times New Roman"/>
                <w:sz w:val="28"/>
                <w:szCs w:val="28"/>
              </w:rPr>
              <w:t xml:space="preserve"> генератора.</w:t>
            </w:r>
          </w:p>
        </w:tc>
      </w:tr>
      <w:tr w:rsidR="008B7188" w14:paraId="0F0F3CEF" w14:textId="77777777" w:rsidTr="00D52918">
        <w:tc>
          <w:tcPr>
            <w:tcW w:w="3427" w:type="dxa"/>
          </w:tcPr>
          <w:p w14:paraId="239EC139" w14:textId="5AD17EA1" w:rsidR="008B7188" w:rsidRPr="008B7188" w:rsidRDefault="008B7188">
            <w:pPr>
              <w:rPr>
                <w:lang w:val="uk-UA"/>
              </w:rPr>
            </w:pPr>
            <w:r>
              <w:rPr>
                <w:rFonts w:ascii="Times New Roman" w:hAnsi="Times New Roman" w:cs="Times New Roman"/>
                <w:sz w:val="24"/>
                <w:szCs w:val="24"/>
                <w:lang w:val="uk-UA"/>
              </w:rPr>
              <w:t xml:space="preserve">Ліцей імені  Тараса Шевченка </w:t>
            </w:r>
            <w:proofErr w:type="spellStart"/>
            <w:r>
              <w:rPr>
                <w:rFonts w:ascii="Times New Roman" w:hAnsi="Times New Roman" w:cs="Times New Roman"/>
                <w:sz w:val="24"/>
                <w:szCs w:val="24"/>
                <w:lang w:val="uk-UA"/>
              </w:rPr>
              <w:t>Знам’янської</w:t>
            </w:r>
            <w:proofErr w:type="spellEnd"/>
            <w:r>
              <w:rPr>
                <w:rFonts w:ascii="Times New Roman" w:hAnsi="Times New Roman" w:cs="Times New Roman"/>
                <w:sz w:val="24"/>
                <w:szCs w:val="24"/>
                <w:lang w:val="uk-UA"/>
              </w:rPr>
              <w:t xml:space="preserve"> міської ради Кіровоградської області</w:t>
            </w:r>
          </w:p>
        </w:tc>
        <w:tc>
          <w:tcPr>
            <w:tcW w:w="3427" w:type="dxa"/>
          </w:tcPr>
          <w:p w14:paraId="0B8D67C5" w14:textId="4D67ACD6"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 Олени Теліги,69</w:t>
            </w:r>
          </w:p>
          <w:p w14:paraId="1C677470" w14:textId="4AD2B666" w:rsidR="008B7188" w:rsidRPr="008B7188" w:rsidRDefault="008B7188">
            <w:pPr>
              <w:rPr>
                <w:lang w:val="uk-UA"/>
              </w:rPr>
            </w:pPr>
            <w:r>
              <w:rPr>
                <w:rFonts w:ascii="Times New Roman" w:hAnsi="Times New Roman" w:cs="Times New Roman"/>
                <w:sz w:val="24"/>
                <w:szCs w:val="24"/>
                <w:lang w:val="uk-UA"/>
              </w:rPr>
              <w:t>27403</w:t>
            </w:r>
          </w:p>
        </w:tc>
        <w:tc>
          <w:tcPr>
            <w:tcW w:w="3427" w:type="dxa"/>
          </w:tcPr>
          <w:p w14:paraId="47EAA02A" w14:textId="5A00F93A" w:rsidR="008B7188" w:rsidRPr="008B7188" w:rsidRDefault="008B7188">
            <w:pPr>
              <w:rPr>
                <w:rFonts w:ascii="Times New Roman" w:hAnsi="Times New Roman" w:cs="Times New Roman"/>
                <w:sz w:val="24"/>
                <w:szCs w:val="24"/>
                <w:lang w:val="uk-UA"/>
              </w:rPr>
            </w:pPr>
            <w:r w:rsidRPr="008B7188">
              <w:rPr>
                <w:rFonts w:ascii="Times New Roman" w:hAnsi="Times New Roman" w:cs="Times New Roman"/>
                <w:sz w:val="24"/>
                <w:szCs w:val="24"/>
                <w:lang w:val="uk-UA"/>
              </w:rPr>
              <w:t>7 кВ.</w:t>
            </w:r>
          </w:p>
        </w:tc>
      </w:tr>
      <w:tr w:rsidR="008B7188" w14:paraId="45BD13E3" w14:textId="77777777" w:rsidTr="00D52918">
        <w:tc>
          <w:tcPr>
            <w:tcW w:w="3427" w:type="dxa"/>
          </w:tcPr>
          <w:p w14:paraId="31F3C460" w14:textId="77777777"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Ліцей «Крила України»</w:t>
            </w:r>
          </w:p>
          <w:p w14:paraId="56A14FD9" w14:textId="6FC16CAA" w:rsidR="008B7188" w:rsidRPr="008B7188" w:rsidRDefault="008B7188">
            <w:pPr>
              <w:rPr>
                <w:lang w:val="uk-UA"/>
              </w:rPr>
            </w:pPr>
            <w:proofErr w:type="spellStart"/>
            <w:r>
              <w:rPr>
                <w:rFonts w:ascii="Times New Roman" w:hAnsi="Times New Roman" w:cs="Times New Roman"/>
                <w:sz w:val="24"/>
                <w:szCs w:val="24"/>
                <w:lang w:val="uk-UA"/>
              </w:rPr>
              <w:t>Знам’янської</w:t>
            </w:r>
            <w:proofErr w:type="spellEnd"/>
            <w:r>
              <w:rPr>
                <w:rFonts w:ascii="Times New Roman" w:hAnsi="Times New Roman" w:cs="Times New Roman"/>
                <w:sz w:val="24"/>
                <w:szCs w:val="24"/>
                <w:lang w:val="uk-UA"/>
              </w:rPr>
              <w:t xml:space="preserve"> міської ради Кіровоградської області</w:t>
            </w:r>
          </w:p>
        </w:tc>
        <w:tc>
          <w:tcPr>
            <w:tcW w:w="3427" w:type="dxa"/>
          </w:tcPr>
          <w:p w14:paraId="10AC4BFC" w14:textId="7FC0DF2F"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проспект  Шкільний,9</w:t>
            </w:r>
          </w:p>
          <w:p w14:paraId="05812C6D" w14:textId="3CEBCFB9" w:rsidR="008B7188" w:rsidRPr="008B7188" w:rsidRDefault="008B7188">
            <w:pPr>
              <w:rPr>
                <w:lang w:val="uk-UA"/>
              </w:rPr>
            </w:pPr>
            <w:r>
              <w:rPr>
                <w:rFonts w:ascii="Times New Roman" w:hAnsi="Times New Roman" w:cs="Times New Roman"/>
                <w:sz w:val="24"/>
                <w:szCs w:val="24"/>
                <w:lang w:val="uk-UA"/>
              </w:rPr>
              <w:t>27400</w:t>
            </w:r>
          </w:p>
        </w:tc>
        <w:tc>
          <w:tcPr>
            <w:tcW w:w="3427" w:type="dxa"/>
          </w:tcPr>
          <w:p w14:paraId="4791F6FD" w14:textId="4DE51A31" w:rsidR="008B7188" w:rsidRPr="008B7188" w:rsidRDefault="008B7188">
            <w:pPr>
              <w:rPr>
                <w:rFonts w:ascii="Times New Roman" w:hAnsi="Times New Roman" w:cs="Times New Roman"/>
                <w:sz w:val="24"/>
                <w:szCs w:val="24"/>
                <w:lang w:val="uk-UA"/>
              </w:rPr>
            </w:pPr>
            <w:r w:rsidRPr="008B7188">
              <w:rPr>
                <w:rFonts w:ascii="Times New Roman" w:hAnsi="Times New Roman" w:cs="Times New Roman"/>
                <w:sz w:val="24"/>
                <w:szCs w:val="24"/>
                <w:lang w:val="uk-UA"/>
              </w:rPr>
              <w:t>7.5 кВ.</w:t>
            </w:r>
          </w:p>
        </w:tc>
      </w:tr>
      <w:tr w:rsidR="008B7188" w14:paraId="7615902F" w14:textId="77777777" w:rsidTr="00D52918">
        <w:tc>
          <w:tcPr>
            <w:tcW w:w="3427" w:type="dxa"/>
          </w:tcPr>
          <w:p w14:paraId="01B0CC5A" w14:textId="6A72B522" w:rsidR="008B7188" w:rsidRPr="008B7188" w:rsidRDefault="008B7188">
            <w:pPr>
              <w:rPr>
                <w:lang w:val="uk-UA"/>
              </w:rPr>
            </w:pPr>
            <w:r>
              <w:rPr>
                <w:rFonts w:ascii="Times New Roman" w:hAnsi="Times New Roman" w:cs="Times New Roman"/>
                <w:sz w:val="24"/>
                <w:szCs w:val="24"/>
                <w:lang w:val="uk-UA"/>
              </w:rPr>
              <w:t xml:space="preserve">Ліцей «Інтелект» </w:t>
            </w:r>
            <w:proofErr w:type="spellStart"/>
            <w:r>
              <w:rPr>
                <w:rFonts w:ascii="Times New Roman" w:hAnsi="Times New Roman" w:cs="Times New Roman"/>
                <w:sz w:val="24"/>
                <w:szCs w:val="24"/>
                <w:lang w:val="uk-UA"/>
              </w:rPr>
              <w:t>Знам’янської</w:t>
            </w:r>
            <w:proofErr w:type="spellEnd"/>
            <w:r>
              <w:rPr>
                <w:rFonts w:ascii="Times New Roman" w:hAnsi="Times New Roman" w:cs="Times New Roman"/>
                <w:sz w:val="24"/>
                <w:szCs w:val="24"/>
                <w:lang w:val="uk-UA"/>
              </w:rPr>
              <w:t xml:space="preserve"> міської ради Кіровоградської області</w:t>
            </w:r>
          </w:p>
        </w:tc>
        <w:tc>
          <w:tcPr>
            <w:tcW w:w="3427" w:type="dxa"/>
          </w:tcPr>
          <w:p w14:paraId="3D8CC97E" w14:textId="7CE8C492"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 В’ячеслава Чорновола,2</w:t>
            </w:r>
          </w:p>
          <w:p w14:paraId="769C46D9" w14:textId="5D1AC615" w:rsidR="008B7188" w:rsidRPr="008B7188" w:rsidRDefault="008B7188">
            <w:pPr>
              <w:rPr>
                <w:lang w:val="uk-UA"/>
              </w:rPr>
            </w:pPr>
            <w:r>
              <w:rPr>
                <w:rFonts w:ascii="Times New Roman" w:hAnsi="Times New Roman" w:cs="Times New Roman"/>
                <w:sz w:val="24"/>
                <w:szCs w:val="24"/>
                <w:lang w:val="uk-UA"/>
              </w:rPr>
              <w:t>27406</w:t>
            </w:r>
          </w:p>
        </w:tc>
        <w:tc>
          <w:tcPr>
            <w:tcW w:w="3427" w:type="dxa"/>
          </w:tcPr>
          <w:p w14:paraId="6456EED7" w14:textId="692A9BD8" w:rsidR="008B7188" w:rsidRPr="008B7188" w:rsidRDefault="008B7188">
            <w:pPr>
              <w:rPr>
                <w:rFonts w:ascii="Times New Roman" w:hAnsi="Times New Roman" w:cs="Times New Roman"/>
                <w:sz w:val="24"/>
                <w:szCs w:val="24"/>
                <w:lang w:val="uk-UA"/>
              </w:rPr>
            </w:pPr>
            <w:r w:rsidRPr="008B7188">
              <w:rPr>
                <w:rFonts w:ascii="Times New Roman" w:hAnsi="Times New Roman" w:cs="Times New Roman"/>
                <w:sz w:val="24"/>
                <w:szCs w:val="24"/>
                <w:lang w:val="uk-UA"/>
              </w:rPr>
              <w:t>7.5 кВ.</w:t>
            </w:r>
          </w:p>
        </w:tc>
      </w:tr>
      <w:tr w:rsidR="008B7188" w14:paraId="729ABFFD" w14:textId="77777777" w:rsidTr="00D52918">
        <w:tc>
          <w:tcPr>
            <w:tcW w:w="3427" w:type="dxa"/>
          </w:tcPr>
          <w:p w14:paraId="7393077E" w14:textId="6DBF7C39" w:rsidR="008B7188" w:rsidRPr="008B7188" w:rsidRDefault="008B7188">
            <w:pPr>
              <w:rPr>
                <w:lang w:val="uk-UA"/>
              </w:rPr>
            </w:pPr>
            <w:r>
              <w:rPr>
                <w:rFonts w:ascii="Times New Roman" w:hAnsi="Times New Roman" w:cs="Times New Roman"/>
                <w:sz w:val="24"/>
                <w:szCs w:val="24"/>
                <w:lang w:val="uk-UA"/>
              </w:rPr>
              <w:t xml:space="preserve">Ліцей «Дивосвіт» </w:t>
            </w:r>
            <w:proofErr w:type="spellStart"/>
            <w:r>
              <w:rPr>
                <w:rFonts w:ascii="Times New Roman" w:hAnsi="Times New Roman" w:cs="Times New Roman"/>
                <w:sz w:val="24"/>
                <w:szCs w:val="24"/>
                <w:lang w:val="uk-UA"/>
              </w:rPr>
              <w:t>Знам’янської</w:t>
            </w:r>
            <w:proofErr w:type="spellEnd"/>
            <w:r>
              <w:rPr>
                <w:rFonts w:ascii="Times New Roman" w:hAnsi="Times New Roman" w:cs="Times New Roman"/>
                <w:sz w:val="24"/>
                <w:szCs w:val="24"/>
                <w:lang w:val="uk-UA"/>
              </w:rPr>
              <w:t xml:space="preserve"> міської ради Кіровоградської області</w:t>
            </w:r>
          </w:p>
        </w:tc>
        <w:tc>
          <w:tcPr>
            <w:tcW w:w="3427" w:type="dxa"/>
          </w:tcPr>
          <w:p w14:paraId="1C578579" w14:textId="56386597"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 Шевченка,11</w:t>
            </w:r>
          </w:p>
          <w:p w14:paraId="64A823CF" w14:textId="77777777" w:rsidR="008B7188" w:rsidRDefault="008B718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Смт.Знам’янка</w:t>
            </w:r>
            <w:proofErr w:type="spellEnd"/>
            <w:r>
              <w:rPr>
                <w:rFonts w:ascii="Times New Roman" w:hAnsi="Times New Roman" w:cs="Times New Roman"/>
                <w:sz w:val="24"/>
                <w:szCs w:val="24"/>
                <w:lang w:val="uk-UA"/>
              </w:rPr>
              <w:t xml:space="preserve"> Друга</w:t>
            </w:r>
          </w:p>
          <w:p w14:paraId="6A9353A6" w14:textId="2172A686" w:rsidR="008B7188" w:rsidRPr="008B7188" w:rsidRDefault="008B7188">
            <w:pPr>
              <w:rPr>
                <w:lang w:val="uk-UA"/>
              </w:rPr>
            </w:pPr>
            <w:r>
              <w:rPr>
                <w:rFonts w:ascii="Times New Roman" w:hAnsi="Times New Roman" w:cs="Times New Roman"/>
                <w:sz w:val="24"/>
                <w:szCs w:val="24"/>
                <w:lang w:val="uk-UA"/>
              </w:rPr>
              <w:t>27410</w:t>
            </w:r>
          </w:p>
        </w:tc>
        <w:tc>
          <w:tcPr>
            <w:tcW w:w="3427" w:type="dxa"/>
          </w:tcPr>
          <w:p w14:paraId="30FCF048" w14:textId="334B193C" w:rsidR="008B7188" w:rsidRPr="008B7188" w:rsidRDefault="008B7188">
            <w:pPr>
              <w:rPr>
                <w:rFonts w:ascii="Times New Roman" w:hAnsi="Times New Roman" w:cs="Times New Roman"/>
                <w:sz w:val="24"/>
                <w:szCs w:val="24"/>
                <w:lang w:val="uk-UA"/>
              </w:rPr>
            </w:pPr>
            <w:r w:rsidRPr="008B7188">
              <w:rPr>
                <w:rFonts w:ascii="Times New Roman" w:hAnsi="Times New Roman" w:cs="Times New Roman"/>
                <w:sz w:val="24"/>
                <w:szCs w:val="24"/>
                <w:lang w:val="uk-UA"/>
              </w:rPr>
              <w:t>7 кВ.</w:t>
            </w:r>
          </w:p>
        </w:tc>
      </w:tr>
      <w:tr w:rsidR="008B7188" w14:paraId="67ECC540" w14:textId="77777777" w:rsidTr="00D52918">
        <w:tc>
          <w:tcPr>
            <w:tcW w:w="3427" w:type="dxa"/>
          </w:tcPr>
          <w:p w14:paraId="35C431D7" w14:textId="660D872C" w:rsidR="008B7188" w:rsidRPr="008B7188" w:rsidRDefault="008B7188">
            <w:pPr>
              <w:rPr>
                <w:lang w:val="uk-UA"/>
              </w:rPr>
            </w:pPr>
            <w:r>
              <w:rPr>
                <w:rFonts w:ascii="Times New Roman" w:hAnsi="Times New Roman" w:cs="Times New Roman"/>
                <w:sz w:val="24"/>
                <w:szCs w:val="24"/>
                <w:lang w:val="uk-UA"/>
              </w:rPr>
              <w:t>Гімназія «</w:t>
            </w:r>
            <w:proofErr w:type="spellStart"/>
            <w:r>
              <w:rPr>
                <w:rFonts w:ascii="Times New Roman" w:hAnsi="Times New Roman" w:cs="Times New Roman"/>
                <w:sz w:val="24"/>
                <w:szCs w:val="24"/>
                <w:lang w:val="uk-UA"/>
              </w:rPr>
              <w:t>Семицвіт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Знам’янської</w:t>
            </w:r>
            <w:proofErr w:type="spellEnd"/>
            <w:r>
              <w:rPr>
                <w:rFonts w:ascii="Times New Roman" w:hAnsi="Times New Roman" w:cs="Times New Roman"/>
                <w:sz w:val="24"/>
                <w:szCs w:val="24"/>
                <w:lang w:val="uk-UA"/>
              </w:rPr>
              <w:t xml:space="preserve"> міської ради Кіровоградської області</w:t>
            </w:r>
          </w:p>
        </w:tc>
        <w:tc>
          <w:tcPr>
            <w:tcW w:w="3427" w:type="dxa"/>
          </w:tcPr>
          <w:p w14:paraId="466B32DA" w14:textId="6AC2C00D"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 1 Травня,9</w:t>
            </w:r>
          </w:p>
          <w:p w14:paraId="198ABCAD" w14:textId="77777777" w:rsidR="008B7188" w:rsidRDefault="008B718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Смт.Знам’янка</w:t>
            </w:r>
            <w:proofErr w:type="spellEnd"/>
            <w:r>
              <w:rPr>
                <w:rFonts w:ascii="Times New Roman" w:hAnsi="Times New Roman" w:cs="Times New Roman"/>
                <w:sz w:val="24"/>
                <w:szCs w:val="24"/>
                <w:lang w:val="uk-UA"/>
              </w:rPr>
              <w:t xml:space="preserve"> Друга</w:t>
            </w:r>
          </w:p>
          <w:p w14:paraId="42B8D25B" w14:textId="7A74E667" w:rsidR="008B7188" w:rsidRPr="008B7188" w:rsidRDefault="008B7188">
            <w:pPr>
              <w:rPr>
                <w:lang w:val="uk-UA"/>
              </w:rPr>
            </w:pPr>
            <w:r>
              <w:rPr>
                <w:rFonts w:ascii="Times New Roman" w:hAnsi="Times New Roman" w:cs="Times New Roman"/>
                <w:sz w:val="24"/>
                <w:szCs w:val="24"/>
                <w:lang w:val="uk-UA"/>
              </w:rPr>
              <w:t>27410</w:t>
            </w:r>
          </w:p>
        </w:tc>
        <w:tc>
          <w:tcPr>
            <w:tcW w:w="3427" w:type="dxa"/>
          </w:tcPr>
          <w:p w14:paraId="476AD150" w14:textId="6313D58E" w:rsidR="008B7188" w:rsidRPr="008B7188" w:rsidRDefault="008B7188">
            <w:pPr>
              <w:rPr>
                <w:rFonts w:ascii="Times New Roman" w:hAnsi="Times New Roman" w:cs="Times New Roman"/>
                <w:sz w:val="24"/>
                <w:szCs w:val="24"/>
                <w:lang w:val="uk-UA"/>
              </w:rPr>
            </w:pPr>
            <w:r w:rsidRPr="008B7188">
              <w:rPr>
                <w:rFonts w:ascii="Times New Roman" w:hAnsi="Times New Roman" w:cs="Times New Roman"/>
                <w:sz w:val="24"/>
                <w:szCs w:val="24"/>
                <w:lang w:val="uk-UA"/>
              </w:rPr>
              <w:t>7 кВ.</w:t>
            </w:r>
          </w:p>
        </w:tc>
      </w:tr>
      <w:tr w:rsidR="008B7188" w14:paraId="4B215F6E" w14:textId="77777777" w:rsidTr="00D52918">
        <w:tc>
          <w:tcPr>
            <w:tcW w:w="3427" w:type="dxa"/>
          </w:tcPr>
          <w:p w14:paraId="01580444" w14:textId="3007958D" w:rsidR="008B7188" w:rsidRPr="008B7188" w:rsidRDefault="008B7188">
            <w:pPr>
              <w:rPr>
                <w:lang w:val="uk-UA"/>
              </w:rPr>
            </w:pPr>
            <w:r>
              <w:rPr>
                <w:rFonts w:ascii="Times New Roman" w:hAnsi="Times New Roman" w:cs="Times New Roman"/>
                <w:sz w:val="24"/>
                <w:szCs w:val="24"/>
                <w:lang w:val="uk-UA"/>
              </w:rPr>
              <w:t xml:space="preserve">Ліцей «Гармонія» </w:t>
            </w:r>
            <w:proofErr w:type="spellStart"/>
            <w:r>
              <w:rPr>
                <w:rFonts w:ascii="Times New Roman" w:hAnsi="Times New Roman" w:cs="Times New Roman"/>
                <w:sz w:val="24"/>
                <w:szCs w:val="24"/>
                <w:lang w:val="uk-UA"/>
              </w:rPr>
              <w:t>Знам’янської</w:t>
            </w:r>
            <w:proofErr w:type="spellEnd"/>
            <w:r>
              <w:rPr>
                <w:rFonts w:ascii="Times New Roman" w:hAnsi="Times New Roman" w:cs="Times New Roman"/>
                <w:sz w:val="24"/>
                <w:szCs w:val="24"/>
                <w:lang w:val="uk-UA"/>
              </w:rPr>
              <w:t xml:space="preserve"> міської ради Кіровоградської області</w:t>
            </w:r>
          </w:p>
        </w:tc>
        <w:tc>
          <w:tcPr>
            <w:tcW w:w="3427" w:type="dxa"/>
          </w:tcPr>
          <w:p w14:paraId="71B7E80A" w14:textId="77777777" w:rsidR="008B7188" w:rsidRDefault="008B718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с.Петрово</w:t>
            </w:r>
            <w:proofErr w:type="spellEnd"/>
          </w:p>
          <w:p w14:paraId="374DB3C1" w14:textId="77777777"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Вул.Викреста,14 А</w:t>
            </w:r>
          </w:p>
          <w:p w14:paraId="28A85A47" w14:textId="3AF5D126" w:rsidR="008B7188" w:rsidRPr="008B7188" w:rsidRDefault="008B7188">
            <w:pPr>
              <w:rPr>
                <w:lang w:val="uk-UA"/>
              </w:rPr>
            </w:pPr>
            <w:r>
              <w:rPr>
                <w:rFonts w:ascii="Times New Roman" w:hAnsi="Times New Roman" w:cs="Times New Roman"/>
                <w:sz w:val="24"/>
                <w:szCs w:val="24"/>
                <w:lang w:val="uk-UA"/>
              </w:rPr>
              <w:t>27450</w:t>
            </w:r>
          </w:p>
        </w:tc>
        <w:tc>
          <w:tcPr>
            <w:tcW w:w="3427" w:type="dxa"/>
          </w:tcPr>
          <w:p w14:paraId="5D9C2AC3" w14:textId="0AF4A2B9" w:rsidR="008B7188" w:rsidRPr="008B7188" w:rsidRDefault="008B7188">
            <w:pPr>
              <w:rPr>
                <w:rFonts w:ascii="Times New Roman" w:hAnsi="Times New Roman" w:cs="Times New Roman"/>
                <w:sz w:val="24"/>
                <w:szCs w:val="24"/>
                <w:lang w:val="uk-UA"/>
              </w:rPr>
            </w:pPr>
            <w:r w:rsidRPr="008B7188">
              <w:rPr>
                <w:rFonts w:ascii="Times New Roman" w:hAnsi="Times New Roman" w:cs="Times New Roman"/>
                <w:sz w:val="24"/>
                <w:szCs w:val="24"/>
                <w:lang w:val="uk-UA"/>
              </w:rPr>
              <w:t>7 кВ.</w:t>
            </w:r>
          </w:p>
        </w:tc>
      </w:tr>
      <w:tr w:rsidR="008B7188" w14:paraId="241510E6" w14:textId="77777777" w:rsidTr="00D52918">
        <w:tc>
          <w:tcPr>
            <w:tcW w:w="3427" w:type="dxa"/>
          </w:tcPr>
          <w:p w14:paraId="075B7922" w14:textId="72EDF48E" w:rsidR="008B7188" w:rsidRPr="00857207" w:rsidRDefault="008B7188">
            <w:pPr>
              <w:rPr>
                <w:lang w:val="uk-UA"/>
              </w:rPr>
            </w:pPr>
            <w:r>
              <w:rPr>
                <w:rFonts w:ascii="Times New Roman" w:hAnsi="Times New Roman" w:cs="Times New Roman"/>
                <w:sz w:val="24"/>
                <w:szCs w:val="24"/>
                <w:lang w:val="uk-UA"/>
              </w:rPr>
              <w:t>Заклад дошкільної освіти  № 2 «Пролісок»</w:t>
            </w:r>
            <w:r w:rsidR="00857207">
              <w:rPr>
                <w:rFonts w:ascii="Times New Roman" w:hAnsi="Times New Roman" w:cs="Times New Roman"/>
                <w:sz w:val="24"/>
                <w:szCs w:val="24"/>
                <w:lang w:val="uk-UA"/>
              </w:rPr>
              <w:t xml:space="preserve"> </w:t>
            </w:r>
            <w:proofErr w:type="spellStart"/>
            <w:r w:rsidR="00857207">
              <w:rPr>
                <w:rFonts w:ascii="Times New Roman" w:hAnsi="Times New Roman" w:cs="Times New Roman"/>
                <w:sz w:val="24"/>
                <w:szCs w:val="24"/>
                <w:lang w:val="uk-UA"/>
              </w:rPr>
              <w:t>Знам’янської</w:t>
            </w:r>
            <w:proofErr w:type="spellEnd"/>
            <w:r w:rsidR="00857207">
              <w:rPr>
                <w:rFonts w:ascii="Times New Roman" w:hAnsi="Times New Roman" w:cs="Times New Roman"/>
                <w:sz w:val="24"/>
                <w:szCs w:val="24"/>
                <w:lang w:val="uk-UA"/>
              </w:rPr>
              <w:t xml:space="preserve"> міської ради Кіровоградської області</w:t>
            </w:r>
          </w:p>
        </w:tc>
        <w:tc>
          <w:tcPr>
            <w:tcW w:w="3427" w:type="dxa"/>
          </w:tcPr>
          <w:p w14:paraId="03657713" w14:textId="6D05F8B7"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 Віктора Голого,120</w:t>
            </w:r>
          </w:p>
          <w:p w14:paraId="5B42CAB7" w14:textId="6695C654" w:rsidR="008B7188" w:rsidRDefault="008B7188">
            <w:r>
              <w:rPr>
                <w:rFonts w:ascii="Times New Roman" w:hAnsi="Times New Roman" w:cs="Times New Roman"/>
                <w:sz w:val="24"/>
                <w:szCs w:val="24"/>
                <w:lang w:val="uk-UA"/>
              </w:rPr>
              <w:t>27406</w:t>
            </w:r>
          </w:p>
        </w:tc>
        <w:tc>
          <w:tcPr>
            <w:tcW w:w="3427" w:type="dxa"/>
          </w:tcPr>
          <w:p w14:paraId="2C67C59E" w14:textId="66134987" w:rsidR="008B7188" w:rsidRPr="008B7188" w:rsidRDefault="008B7188">
            <w:pPr>
              <w:rPr>
                <w:rFonts w:ascii="Times New Roman" w:hAnsi="Times New Roman" w:cs="Times New Roman"/>
                <w:sz w:val="24"/>
                <w:szCs w:val="24"/>
              </w:rPr>
            </w:pPr>
            <w:r w:rsidRPr="008B7188">
              <w:rPr>
                <w:rFonts w:ascii="Times New Roman" w:hAnsi="Times New Roman" w:cs="Times New Roman"/>
                <w:sz w:val="24"/>
                <w:szCs w:val="24"/>
                <w:lang w:val="uk-UA"/>
              </w:rPr>
              <w:t>7 кВ.</w:t>
            </w:r>
          </w:p>
        </w:tc>
      </w:tr>
      <w:tr w:rsidR="008B7188" w14:paraId="79A5CAF2" w14:textId="77777777" w:rsidTr="00D52918">
        <w:tc>
          <w:tcPr>
            <w:tcW w:w="3427" w:type="dxa"/>
          </w:tcPr>
          <w:p w14:paraId="66DB3156" w14:textId="0443C8FF" w:rsidR="008B7188" w:rsidRPr="00857207" w:rsidRDefault="008B7188">
            <w:pPr>
              <w:rPr>
                <w:lang w:val="uk-UA"/>
              </w:rPr>
            </w:pPr>
            <w:r>
              <w:rPr>
                <w:rFonts w:ascii="Times New Roman" w:hAnsi="Times New Roman" w:cs="Times New Roman"/>
                <w:sz w:val="24"/>
                <w:szCs w:val="24"/>
                <w:lang w:val="uk-UA"/>
              </w:rPr>
              <w:t>Заклад дошкільної освіти  № 3 «Країна дитинства»</w:t>
            </w:r>
            <w:r w:rsidR="00857207">
              <w:rPr>
                <w:rFonts w:ascii="Times New Roman" w:hAnsi="Times New Roman" w:cs="Times New Roman"/>
                <w:sz w:val="24"/>
                <w:szCs w:val="24"/>
                <w:lang w:val="uk-UA"/>
              </w:rPr>
              <w:t xml:space="preserve"> </w:t>
            </w:r>
            <w:proofErr w:type="spellStart"/>
            <w:r w:rsidR="00857207">
              <w:rPr>
                <w:rFonts w:ascii="Times New Roman" w:hAnsi="Times New Roman" w:cs="Times New Roman"/>
                <w:sz w:val="24"/>
                <w:szCs w:val="24"/>
                <w:lang w:val="uk-UA"/>
              </w:rPr>
              <w:t>Знам’янської</w:t>
            </w:r>
            <w:proofErr w:type="spellEnd"/>
            <w:r w:rsidR="00857207">
              <w:rPr>
                <w:rFonts w:ascii="Times New Roman" w:hAnsi="Times New Roman" w:cs="Times New Roman"/>
                <w:sz w:val="24"/>
                <w:szCs w:val="24"/>
                <w:lang w:val="uk-UA"/>
              </w:rPr>
              <w:t xml:space="preserve"> міської ради Кіровоградської області</w:t>
            </w:r>
          </w:p>
        </w:tc>
        <w:tc>
          <w:tcPr>
            <w:tcW w:w="3427" w:type="dxa"/>
          </w:tcPr>
          <w:p w14:paraId="1AE667B9" w14:textId="7DDA91D1" w:rsidR="008B7188" w:rsidRDefault="008B718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Вул.Чумацький</w:t>
            </w:r>
            <w:proofErr w:type="spellEnd"/>
            <w:r>
              <w:rPr>
                <w:rFonts w:ascii="Times New Roman" w:hAnsi="Times New Roman" w:cs="Times New Roman"/>
                <w:sz w:val="24"/>
                <w:szCs w:val="24"/>
                <w:lang w:val="uk-UA"/>
              </w:rPr>
              <w:t xml:space="preserve"> шлях,6</w:t>
            </w:r>
          </w:p>
          <w:p w14:paraId="020094A6" w14:textId="1425EA91" w:rsidR="008B7188" w:rsidRDefault="008B7188">
            <w:r>
              <w:rPr>
                <w:rFonts w:ascii="Times New Roman" w:hAnsi="Times New Roman" w:cs="Times New Roman"/>
                <w:sz w:val="24"/>
                <w:szCs w:val="24"/>
                <w:lang w:val="uk-UA"/>
              </w:rPr>
              <w:t>27403</w:t>
            </w:r>
          </w:p>
        </w:tc>
        <w:tc>
          <w:tcPr>
            <w:tcW w:w="3427" w:type="dxa"/>
          </w:tcPr>
          <w:p w14:paraId="6B536710" w14:textId="0CF8B456" w:rsidR="008B7188" w:rsidRPr="008B7188" w:rsidRDefault="008B7188">
            <w:pPr>
              <w:rPr>
                <w:rFonts w:ascii="Times New Roman" w:hAnsi="Times New Roman" w:cs="Times New Roman"/>
                <w:sz w:val="24"/>
                <w:szCs w:val="24"/>
              </w:rPr>
            </w:pPr>
            <w:r w:rsidRPr="008B7188">
              <w:rPr>
                <w:rFonts w:ascii="Times New Roman" w:hAnsi="Times New Roman" w:cs="Times New Roman"/>
                <w:sz w:val="24"/>
                <w:szCs w:val="24"/>
                <w:lang w:val="uk-UA"/>
              </w:rPr>
              <w:t>7 кВ.</w:t>
            </w:r>
          </w:p>
        </w:tc>
      </w:tr>
      <w:tr w:rsidR="008B7188" w14:paraId="43780A2F" w14:textId="77777777" w:rsidTr="00D52918">
        <w:tc>
          <w:tcPr>
            <w:tcW w:w="3427" w:type="dxa"/>
          </w:tcPr>
          <w:p w14:paraId="777F526A" w14:textId="27F84B07" w:rsidR="008B7188" w:rsidRPr="00857207" w:rsidRDefault="008B7188">
            <w:pPr>
              <w:rPr>
                <w:lang w:val="uk-UA"/>
              </w:rPr>
            </w:pPr>
            <w:r>
              <w:rPr>
                <w:rFonts w:ascii="Times New Roman" w:hAnsi="Times New Roman" w:cs="Times New Roman"/>
                <w:sz w:val="24"/>
                <w:szCs w:val="24"/>
                <w:lang w:val="uk-UA"/>
              </w:rPr>
              <w:t>Заклад дошкільної освіти  № 4 «Ромашка»</w:t>
            </w:r>
            <w:r w:rsidR="00857207">
              <w:rPr>
                <w:rFonts w:ascii="Times New Roman" w:hAnsi="Times New Roman" w:cs="Times New Roman"/>
                <w:sz w:val="24"/>
                <w:szCs w:val="24"/>
                <w:lang w:val="uk-UA"/>
              </w:rPr>
              <w:t xml:space="preserve"> </w:t>
            </w:r>
            <w:proofErr w:type="spellStart"/>
            <w:r w:rsidR="00857207">
              <w:rPr>
                <w:rFonts w:ascii="Times New Roman" w:hAnsi="Times New Roman" w:cs="Times New Roman"/>
                <w:sz w:val="24"/>
                <w:szCs w:val="24"/>
                <w:lang w:val="uk-UA"/>
              </w:rPr>
              <w:t>Знам’янської</w:t>
            </w:r>
            <w:proofErr w:type="spellEnd"/>
            <w:r w:rsidR="00857207">
              <w:rPr>
                <w:rFonts w:ascii="Times New Roman" w:hAnsi="Times New Roman" w:cs="Times New Roman"/>
                <w:sz w:val="24"/>
                <w:szCs w:val="24"/>
                <w:lang w:val="uk-UA"/>
              </w:rPr>
              <w:t xml:space="preserve"> міської ради Кіровоградської області</w:t>
            </w:r>
          </w:p>
        </w:tc>
        <w:tc>
          <w:tcPr>
            <w:tcW w:w="3427" w:type="dxa"/>
          </w:tcPr>
          <w:p w14:paraId="0DA485A9" w14:textId="4518EE45" w:rsidR="008B7188" w:rsidRDefault="008B718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Вул.Героїв</w:t>
            </w:r>
            <w:proofErr w:type="spellEnd"/>
            <w:r>
              <w:rPr>
                <w:rFonts w:ascii="Times New Roman" w:hAnsi="Times New Roman" w:cs="Times New Roman"/>
                <w:sz w:val="24"/>
                <w:szCs w:val="24"/>
                <w:lang w:val="uk-UA"/>
              </w:rPr>
              <w:t xml:space="preserve"> Чорнобиля,7</w:t>
            </w:r>
          </w:p>
          <w:p w14:paraId="6A89A823" w14:textId="7BA854B8" w:rsidR="008B7188" w:rsidRDefault="008B7188">
            <w:r>
              <w:rPr>
                <w:rFonts w:ascii="Times New Roman" w:hAnsi="Times New Roman" w:cs="Times New Roman"/>
                <w:sz w:val="24"/>
                <w:szCs w:val="24"/>
                <w:lang w:val="uk-UA"/>
              </w:rPr>
              <w:t>27405</w:t>
            </w:r>
          </w:p>
        </w:tc>
        <w:tc>
          <w:tcPr>
            <w:tcW w:w="3427" w:type="dxa"/>
          </w:tcPr>
          <w:p w14:paraId="3E043BD4" w14:textId="3C2AF71F" w:rsidR="008B7188" w:rsidRPr="008B7188" w:rsidRDefault="008B7188">
            <w:pPr>
              <w:rPr>
                <w:rFonts w:ascii="Times New Roman" w:hAnsi="Times New Roman" w:cs="Times New Roman"/>
                <w:sz w:val="24"/>
                <w:szCs w:val="24"/>
              </w:rPr>
            </w:pPr>
            <w:r w:rsidRPr="008B7188">
              <w:rPr>
                <w:rFonts w:ascii="Times New Roman" w:hAnsi="Times New Roman" w:cs="Times New Roman"/>
                <w:sz w:val="24"/>
                <w:szCs w:val="24"/>
                <w:lang w:val="uk-UA"/>
              </w:rPr>
              <w:t>7 кВ.</w:t>
            </w:r>
          </w:p>
        </w:tc>
      </w:tr>
      <w:tr w:rsidR="008B7188" w14:paraId="17040383" w14:textId="77777777" w:rsidTr="00D52918">
        <w:tc>
          <w:tcPr>
            <w:tcW w:w="3427" w:type="dxa"/>
          </w:tcPr>
          <w:p w14:paraId="6F01827B" w14:textId="21F1FC91" w:rsidR="008B7188" w:rsidRPr="00857207" w:rsidRDefault="008B7188">
            <w:pPr>
              <w:rPr>
                <w:lang w:val="uk-UA"/>
              </w:rPr>
            </w:pPr>
            <w:r>
              <w:rPr>
                <w:rFonts w:ascii="Times New Roman" w:hAnsi="Times New Roman" w:cs="Times New Roman"/>
                <w:sz w:val="24"/>
                <w:szCs w:val="24"/>
                <w:lang w:val="uk-UA"/>
              </w:rPr>
              <w:t>Заклад дошкільної освіти     № 5 «Калинонька»</w:t>
            </w:r>
            <w:r w:rsidR="00857207">
              <w:rPr>
                <w:rFonts w:ascii="Times New Roman" w:hAnsi="Times New Roman" w:cs="Times New Roman"/>
                <w:sz w:val="24"/>
                <w:szCs w:val="24"/>
                <w:lang w:val="uk-UA"/>
              </w:rPr>
              <w:t xml:space="preserve"> </w:t>
            </w:r>
            <w:proofErr w:type="spellStart"/>
            <w:r w:rsidR="00857207">
              <w:rPr>
                <w:rFonts w:ascii="Times New Roman" w:hAnsi="Times New Roman" w:cs="Times New Roman"/>
                <w:sz w:val="24"/>
                <w:szCs w:val="24"/>
                <w:lang w:val="uk-UA"/>
              </w:rPr>
              <w:t>Знам’янської</w:t>
            </w:r>
            <w:proofErr w:type="spellEnd"/>
            <w:r w:rsidR="00857207">
              <w:rPr>
                <w:rFonts w:ascii="Times New Roman" w:hAnsi="Times New Roman" w:cs="Times New Roman"/>
                <w:sz w:val="24"/>
                <w:szCs w:val="24"/>
                <w:lang w:val="uk-UA"/>
              </w:rPr>
              <w:t xml:space="preserve"> міської ради Кіровоградської області</w:t>
            </w:r>
          </w:p>
        </w:tc>
        <w:tc>
          <w:tcPr>
            <w:tcW w:w="3427" w:type="dxa"/>
          </w:tcPr>
          <w:p w14:paraId="03C71D1F" w14:textId="6879A3E8"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Вул.Пушкіна,33</w:t>
            </w:r>
          </w:p>
          <w:p w14:paraId="08B4CE8F" w14:textId="77777777" w:rsidR="008B7188" w:rsidRDefault="008B718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Смт.Знам’янка</w:t>
            </w:r>
            <w:proofErr w:type="spellEnd"/>
            <w:r>
              <w:rPr>
                <w:rFonts w:ascii="Times New Roman" w:hAnsi="Times New Roman" w:cs="Times New Roman"/>
                <w:sz w:val="24"/>
                <w:szCs w:val="24"/>
                <w:lang w:val="uk-UA"/>
              </w:rPr>
              <w:t xml:space="preserve"> Друга</w:t>
            </w:r>
          </w:p>
          <w:p w14:paraId="27F7AE36" w14:textId="1B650271" w:rsidR="008B7188" w:rsidRDefault="008B7188">
            <w:r>
              <w:rPr>
                <w:rFonts w:ascii="Times New Roman" w:hAnsi="Times New Roman" w:cs="Times New Roman"/>
                <w:sz w:val="24"/>
                <w:szCs w:val="24"/>
                <w:lang w:val="uk-UA"/>
              </w:rPr>
              <w:t>27410</w:t>
            </w:r>
          </w:p>
        </w:tc>
        <w:tc>
          <w:tcPr>
            <w:tcW w:w="3427" w:type="dxa"/>
          </w:tcPr>
          <w:p w14:paraId="63E30357" w14:textId="57573CB9" w:rsidR="008B7188" w:rsidRPr="008B7188" w:rsidRDefault="008B7188">
            <w:pPr>
              <w:rPr>
                <w:rFonts w:ascii="Times New Roman" w:hAnsi="Times New Roman" w:cs="Times New Roman"/>
                <w:sz w:val="24"/>
                <w:szCs w:val="24"/>
              </w:rPr>
            </w:pPr>
            <w:r w:rsidRPr="008B7188">
              <w:rPr>
                <w:rFonts w:ascii="Times New Roman" w:hAnsi="Times New Roman" w:cs="Times New Roman"/>
                <w:sz w:val="24"/>
                <w:szCs w:val="24"/>
                <w:lang w:val="uk-UA"/>
              </w:rPr>
              <w:t>7 кВ.</w:t>
            </w:r>
          </w:p>
        </w:tc>
      </w:tr>
      <w:tr w:rsidR="008B7188" w14:paraId="6CF5A29A" w14:textId="77777777" w:rsidTr="00D52918">
        <w:tc>
          <w:tcPr>
            <w:tcW w:w="3427" w:type="dxa"/>
          </w:tcPr>
          <w:p w14:paraId="5D9D6F6A" w14:textId="659FF414" w:rsidR="008B7188" w:rsidRPr="00857207" w:rsidRDefault="008B7188">
            <w:pPr>
              <w:rPr>
                <w:lang w:val="uk-UA"/>
              </w:rPr>
            </w:pPr>
            <w:r>
              <w:rPr>
                <w:rFonts w:ascii="Times New Roman" w:hAnsi="Times New Roman" w:cs="Times New Roman"/>
                <w:sz w:val="24"/>
                <w:szCs w:val="24"/>
                <w:lang w:val="uk-UA"/>
              </w:rPr>
              <w:t>Заклад дошкільної освіти     № 6 «Сонечко»</w:t>
            </w:r>
            <w:r w:rsidR="00857207">
              <w:rPr>
                <w:rFonts w:ascii="Times New Roman" w:hAnsi="Times New Roman" w:cs="Times New Roman"/>
                <w:sz w:val="24"/>
                <w:szCs w:val="24"/>
                <w:lang w:val="uk-UA"/>
              </w:rPr>
              <w:t xml:space="preserve"> </w:t>
            </w:r>
            <w:proofErr w:type="spellStart"/>
            <w:r w:rsidR="00857207">
              <w:rPr>
                <w:rFonts w:ascii="Times New Roman" w:hAnsi="Times New Roman" w:cs="Times New Roman"/>
                <w:sz w:val="24"/>
                <w:szCs w:val="24"/>
                <w:lang w:val="uk-UA"/>
              </w:rPr>
              <w:t>Знам’янської</w:t>
            </w:r>
            <w:proofErr w:type="spellEnd"/>
            <w:r w:rsidR="00857207">
              <w:rPr>
                <w:rFonts w:ascii="Times New Roman" w:hAnsi="Times New Roman" w:cs="Times New Roman"/>
                <w:sz w:val="24"/>
                <w:szCs w:val="24"/>
                <w:lang w:val="uk-UA"/>
              </w:rPr>
              <w:t xml:space="preserve"> міської ради Кіровоградської області</w:t>
            </w:r>
          </w:p>
        </w:tc>
        <w:tc>
          <w:tcPr>
            <w:tcW w:w="3427" w:type="dxa"/>
          </w:tcPr>
          <w:p w14:paraId="0D1B6F43" w14:textId="1D91E921"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Вул.Чайковського,27</w:t>
            </w:r>
          </w:p>
          <w:p w14:paraId="7BC82838" w14:textId="70881861" w:rsidR="008B7188" w:rsidRDefault="008B7188">
            <w:r>
              <w:rPr>
                <w:rFonts w:ascii="Times New Roman" w:hAnsi="Times New Roman" w:cs="Times New Roman"/>
                <w:sz w:val="24"/>
                <w:szCs w:val="24"/>
                <w:lang w:val="uk-UA"/>
              </w:rPr>
              <w:t>27400</w:t>
            </w:r>
          </w:p>
        </w:tc>
        <w:tc>
          <w:tcPr>
            <w:tcW w:w="3427" w:type="dxa"/>
          </w:tcPr>
          <w:p w14:paraId="48BBF011" w14:textId="48C16497" w:rsidR="008B7188" w:rsidRPr="008B7188" w:rsidRDefault="008B7188">
            <w:pPr>
              <w:rPr>
                <w:rFonts w:ascii="Times New Roman" w:hAnsi="Times New Roman" w:cs="Times New Roman"/>
                <w:sz w:val="24"/>
                <w:szCs w:val="24"/>
              </w:rPr>
            </w:pPr>
            <w:r w:rsidRPr="008B7188">
              <w:rPr>
                <w:rFonts w:ascii="Times New Roman" w:hAnsi="Times New Roman" w:cs="Times New Roman"/>
                <w:sz w:val="24"/>
                <w:szCs w:val="24"/>
                <w:lang w:val="uk-UA"/>
              </w:rPr>
              <w:t>7 кВ.</w:t>
            </w:r>
          </w:p>
        </w:tc>
      </w:tr>
      <w:tr w:rsidR="008B7188" w14:paraId="525E43EE" w14:textId="77777777" w:rsidTr="00D52918">
        <w:tc>
          <w:tcPr>
            <w:tcW w:w="3427" w:type="dxa"/>
          </w:tcPr>
          <w:p w14:paraId="176010BF" w14:textId="102E445A"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 xml:space="preserve">Заклад дошкільної освіти  № 8  </w:t>
            </w:r>
          </w:p>
          <w:p w14:paraId="3FA2842E" w14:textId="3AE26287" w:rsidR="008B7188" w:rsidRPr="00857207" w:rsidRDefault="008B7188">
            <w:pPr>
              <w:rPr>
                <w:lang w:val="uk-UA"/>
              </w:rPr>
            </w:pPr>
            <w:r>
              <w:rPr>
                <w:rFonts w:ascii="Times New Roman" w:hAnsi="Times New Roman" w:cs="Times New Roman"/>
                <w:sz w:val="24"/>
                <w:szCs w:val="24"/>
                <w:lang w:val="uk-UA"/>
              </w:rPr>
              <w:t>«Світлячок»</w:t>
            </w:r>
            <w:r w:rsidR="00857207">
              <w:rPr>
                <w:rFonts w:ascii="Times New Roman" w:hAnsi="Times New Roman" w:cs="Times New Roman"/>
                <w:sz w:val="24"/>
                <w:szCs w:val="24"/>
                <w:lang w:val="uk-UA"/>
              </w:rPr>
              <w:t xml:space="preserve"> </w:t>
            </w:r>
            <w:proofErr w:type="spellStart"/>
            <w:r w:rsidR="00857207">
              <w:rPr>
                <w:rFonts w:ascii="Times New Roman" w:hAnsi="Times New Roman" w:cs="Times New Roman"/>
                <w:sz w:val="24"/>
                <w:szCs w:val="24"/>
                <w:lang w:val="uk-UA"/>
              </w:rPr>
              <w:t>Знам’янської</w:t>
            </w:r>
            <w:proofErr w:type="spellEnd"/>
            <w:r w:rsidR="00857207">
              <w:rPr>
                <w:rFonts w:ascii="Times New Roman" w:hAnsi="Times New Roman" w:cs="Times New Roman"/>
                <w:sz w:val="24"/>
                <w:szCs w:val="24"/>
                <w:lang w:val="uk-UA"/>
              </w:rPr>
              <w:t xml:space="preserve"> міської ради Кіровоградської області</w:t>
            </w:r>
          </w:p>
        </w:tc>
        <w:tc>
          <w:tcPr>
            <w:tcW w:w="3427" w:type="dxa"/>
          </w:tcPr>
          <w:p w14:paraId="4B5A5C08" w14:textId="583E3605"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Вул.Калинова,115</w:t>
            </w:r>
          </w:p>
          <w:p w14:paraId="58B5BC97" w14:textId="6489827C" w:rsidR="008B7188" w:rsidRDefault="008B7188">
            <w:r>
              <w:rPr>
                <w:rFonts w:ascii="Times New Roman" w:hAnsi="Times New Roman" w:cs="Times New Roman"/>
                <w:sz w:val="24"/>
                <w:szCs w:val="24"/>
                <w:lang w:val="uk-UA"/>
              </w:rPr>
              <w:t>27406</w:t>
            </w:r>
          </w:p>
        </w:tc>
        <w:tc>
          <w:tcPr>
            <w:tcW w:w="3427" w:type="dxa"/>
          </w:tcPr>
          <w:p w14:paraId="4F10CB90" w14:textId="3E3CD776" w:rsidR="008B7188" w:rsidRPr="008B7188" w:rsidRDefault="008B7188">
            <w:pPr>
              <w:rPr>
                <w:rFonts w:ascii="Times New Roman" w:hAnsi="Times New Roman" w:cs="Times New Roman"/>
                <w:sz w:val="24"/>
                <w:szCs w:val="24"/>
              </w:rPr>
            </w:pPr>
            <w:r w:rsidRPr="008B7188">
              <w:rPr>
                <w:rFonts w:ascii="Times New Roman" w:hAnsi="Times New Roman" w:cs="Times New Roman"/>
                <w:sz w:val="24"/>
                <w:szCs w:val="24"/>
                <w:lang w:val="uk-UA"/>
              </w:rPr>
              <w:t>7 кВ.</w:t>
            </w:r>
          </w:p>
        </w:tc>
      </w:tr>
      <w:tr w:rsidR="008B7188" w14:paraId="0EFCC420" w14:textId="77777777" w:rsidTr="00D52918">
        <w:tc>
          <w:tcPr>
            <w:tcW w:w="3427" w:type="dxa"/>
          </w:tcPr>
          <w:p w14:paraId="02C19CB7" w14:textId="5456AA67" w:rsidR="008B7188" w:rsidRDefault="008B7188">
            <w:r>
              <w:rPr>
                <w:rFonts w:ascii="Times New Roman" w:hAnsi="Times New Roman" w:cs="Times New Roman"/>
                <w:sz w:val="24"/>
                <w:szCs w:val="24"/>
                <w:lang w:val="uk-UA"/>
              </w:rPr>
              <w:t>Центр дитячої та юнацької творчості</w:t>
            </w:r>
          </w:p>
        </w:tc>
        <w:tc>
          <w:tcPr>
            <w:tcW w:w="3427" w:type="dxa"/>
          </w:tcPr>
          <w:p w14:paraId="0A5FB840" w14:textId="764370FD"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 Михайла Грушевського,13</w:t>
            </w:r>
          </w:p>
          <w:p w14:paraId="58A5D9BE" w14:textId="152C23A1" w:rsidR="008B7188" w:rsidRDefault="008B7188">
            <w:r>
              <w:rPr>
                <w:rFonts w:ascii="Times New Roman" w:hAnsi="Times New Roman" w:cs="Times New Roman"/>
                <w:sz w:val="24"/>
                <w:szCs w:val="24"/>
                <w:lang w:val="uk-UA"/>
              </w:rPr>
              <w:t>27400</w:t>
            </w:r>
          </w:p>
        </w:tc>
        <w:tc>
          <w:tcPr>
            <w:tcW w:w="3427" w:type="dxa"/>
          </w:tcPr>
          <w:p w14:paraId="6D9F2FE1" w14:textId="3F22A535" w:rsidR="008B7188" w:rsidRPr="008B7188" w:rsidRDefault="008B7188">
            <w:pPr>
              <w:rPr>
                <w:rFonts w:ascii="Times New Roman" w:hAnsi="Times New Roman" w:cs="Times New Roman"/>
                <w:sz w:val="24"/>
                <w:szCs w:val="24"/>
              </w:rPr>
            </w:pPr>
            <w:r w:rsidRPr="008B7188">
              <w:rPr>
                <w:rFonts w:ascii="Times New Roman" w:hAnsi="Times New Roman" w:cs="Times New Roman"/>
                <w:sz w:val="24"/>
                <w:szCs w:val="24"/>
                <w:lang w:val="uk-UA"/>
              </w:rPr>
              <w:t>7 кВ.</w:t>
            </w:r>
          </w:p>
        </w:tc>
      </w:tr>
      <w:tr w:rsidR="008B7188" w14:paraId="7A3ABA2B" w14:textId="77777777" w:rsidTr="00D52918">
        <w:tc>
          <w:tcPr>
            <w:tcW w:w="3427" w:type="dxa"/>
          </w:tcPr>
          <w:p w14:paraId="25D065E0" w14:textId="1BD402B8" w:rsidR="008B7188" w:rsidRDefault="008B7188">
            <w:r>
              <w:rPr>
                <w:rFonts w:ascii="Times New Roman" w:hAnsi="Times New Roman" w:cs="Times New Roman"/>
                <w:sz w:val="24"/>
                <w:szCs w:val="24"/>
                <w:lang w:val="uk-UA"/>
              </w:rPr>
              <w:t>Комплексна дитячо-юнацька спортивна школа</w:t>
            </w:r>
          </w:p>
        </w:tc>
        <w:tc>
          <w:tcPr>
            <w:tcW w:w="3427" w:type="dxa"/>
          </w:tcPr>
          <w:p w14:paraId="595F89B0" w14:textId="400EBAEF"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 Михайла Грушевського,41</w:t>
            </w:r>
          </w:p>
          <w:p w14:paraId="4132199A" w14:textId="77777777"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27400</w:t>
            </w:r>
          </w:p>
          <w:p w14:paraId="46E109A2" w14:textId="77777777" w:rsidR="008B7188" w:rsidRDefault="008B7188"/>
        </w:tc>
        <w:tc>
          <w:tcPr>
            <w:tcW w:w="3427" w:type="dxa"/>
          </w:tcPr>
          <w:p w14:paraId="423B5BBA" w14:textId="2F28A5D7" w:rsidR="008B7188" w:rsidRPr="008B7188" w:rsidRDefault="008B7188">
            <w:pPr>
              <w:rPr>
                <w:rFonts w:ascii="Times New Roman" w:hAnsi="Times New Roman" w:cs="Times New Roman"/>
                <w:sz w:val="24"/>
                <w:szCs w:val="24"/>
              </w:rPr>
            </w:pPr>
            <w:r w:rsidRPr="008B7188">
              <w:rPr>
                <w:rFonts w:ascii="Times New Roman" w:hAnsi="Times New Roman" w:cs="Times New Roman"/>
                <w:sz w:val="24"/>
                <w:szCs w:val="24"/>
                <w:lang w:val="uk-UA"/>
              </w:rPr>
              <w:t>7 кВ.</w:t>
            </w:r>
          </w:p>
        </w:tc>
      </w:tr>
    </w:tbl>
    <w:p w14:paraId="575A82A0" w14:textId="77777777" w:rsidR="004B1DC6" w:rsidRDefault="004B1DC6"/>
    <w:sectPr w:rsidR="004B1DC6" w:rsidSect="00AE50D5">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D651B5"/>
    <w:multiLevelType w:val="multilevel"/>
    <w:tmpl w:val="C40A6AE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6135E03"/>
    <w:multiLevelType w:val="multilevel"/>
    <w:tmpl w:val="A9D0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C4098"/>
    <w:multiLevelType w:val="hybridMultilevel"/>
    <w:tmpl w:val="D7E02888"/>
    <w:lvl w:ilvl="0" w:tplc="F9BA0442">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4">
    <w:nsid w:val="2E814CCF"/>
    <w:multiLevelType w:val="multilevel"/>
    <w:tmpl w:val="BB7AE9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343"/>
    <w:multiLevelType w:val="multilevel"/>
    <w:tmpl w:val="F572C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C067E02"/>
    <w:multiLevelType w:val="multilevel"/>
    <w:tmpl w:val="B9D25598"/>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08163EA"/>
    <w:multiLevelType w:val="multilevel"/>
    <w:tmpl w:val="CAF0E972"/>
    <w:lvl w:ilvl="0">
      <w:start w:val="1"/>
      <w:numFmt w:val="decimal"/>
      <w:lvlText w:val="%1."/>
      <w:lvlJc w:val="left"/>
      <w:pPr>
        <w:ind w:left="480" w:hanging="480"/>
      </w:pPr>
    </w:lvl>
    <w:lvl w:ilvl="1">
      <w:start w:val="10"/>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44E37968"/>
    <w:multiLevelType w:val="hybridMultilevel"/>
    <w:tmpl w:val="7396AAF0"/>
    <w:lvl w:ilvl="0" w:tplc="448E7AD6">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22C232C"/>
    <w:multiLevelType w:val="hybridMultilevel"/>
    <w:tmpl w:val="DFB859A8"/>
    <w:lvl w:ilvl="0" w:tplc="63DE926C">
      <w:start w:val="1"/>
      <w:numFmt w:val="decimal"/>
      <w:lvlText w:val="%1."/>
      <w:lvlJc w:val="left"/>
      <w:pPr>
        <w:ind w:left="1527" w:hanging="9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5342514A"/>
    <w:multiLevelType w:val="multilevel"/>
    <w:tmpl w:val="702E277A"/>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AF49E3"/>
    <w:multiLevelType w:val="multilevel"/>
    <w:tmpl w:val="A4EC64B6"/>
    <w:lvl w:ilvl="0">
      <w:start w:val="1"/>
      <w:numFmt w:val="decimal"/>
      <w:lvlText w:val="%1."/>
      <w:lvlJc w:val="left"/>
      <w:pPr>
        <w:ind w:left="720" w:hanging="360"/>
      </w:pPr>
    </w:lvl>
    <w:lvl w:ilvl="1">
      <w:start w:val="1"/>
      <w:numFmt w:val="decimal"/>
      <w:isLgl/>
      <w:lvlText w:val="%1.%2."/>
      <w:lvlJc w:val="left"/>
      <w:pPr>
        <w:ind w:left="1572" w:hanging="720"/>
      </w:pPr>
      <w:rPr>
        <w:b w:val="0"/>
        <w:sz w:val="24"/>
      </w:rPr>
    </w:lvl>
    <w:lvl w:ilvl="2">
      <w:start w:val="1"/>
      <w:numFmt w:val="decimal"/>
      <w:isLgl/>
      <w:lvlText w:val="%1.%2.%3."/>
      <w:lvlJc w:val="left"/>
      <w:pPr>
        <w:ind w:left="1080" w:hanging="720"/>
      </w:pPr>
      <w:rPr>
        <w:b w:val="0"/>
        <w:sz w:val="24"/>
      </w:rPr>
    </w:lvl>
    <w:lvl w:ilvl="3">
      <w:start w:val="1"/>
      <w:numFmt w:val="decimal"/>
      <w:isLgl/>
      <w:lvlText w:val="%1.%2.%3.%4."/>
      <w:lvlJc w:val="left"/>
      <w:pPr>
        <w:ind w:left="1440" w:hanging="1080"/>
      </w:pPr>
      <w:rPr>
        <w:b w:val="0"/>
        <w:sz w:val="24"/>
      </w:rPr>
    </w:lvl>
    <w:lvl w:ilvl="4">
      <w:start w:val="1"/>
      <w:numFmt w:val="decimal"/>
      <w:isLgl/>
      <w:lvlText w:val="%1.%2.%3.%4.%5."/>
      <w:lvlJc w:val="left"/>
      <w:pPr>
        <w:ind w:left="1440" w:hanging="1080"/>
      </w:pPr>
      <w:rPr>
        <w:b w:val="0"/>
        <w:sz w:val="24"/>
      </w:rPr>
    </w:lvl>
    <w:lvl w:ilvl="5">
      <w:start w:val="1"/>
      <w:numFmt w:val="decimal"/>
      <w:isLgl/>
      <w:lvlText w:val="%1.%2.%3.%4.%5.%6."/>
      <w:lvlJc w:val="left"/>
      <w:pPr>
        <w:ind w:left="1800" w:hanging="1440"/>
      </w:pPr>
      <w:rPr>
        <w:b w:val="0"/>
        <w:sz w:val="24"/>
      </w:rPr>
    </w:lvl>
    <w:lvl w:ilvl="6">
      <w:start w:val="1"/>
      <w:numFmt w:val="decimal"/>
      <w:isLgl/>
      <w:lvlText w:val="%1.%2.%3.%4.%5.%6.%7."/>
      <w:lvlJc w:val="left"/>
      <w:pPr>
        <w:ind w:left="2160" w:hanging="1800"/>
      </w:pPr>
      <w:rPr>
        <w:b w:val="0"/>
        <w:sz w:val="24"/>
      </w:rPr>
    </w:lvl>
    <w:lvl w:ilvl="7">
      <w:start w:val="1"/>
      <w:numFmt w:val="decimal"/>
      <w:isLgl/>
      <w:lvlText w:val="%1.%2.%3.%4.%5.%6.%7.%8."/>
      <w:lvlJc w:val="left"/>
      <w:pPr>
        <w:ind w:left="2160" w:hanging="1800"/>
      </w:pPr>
      <w:rPr>
        <w:b w:val="0"/>
        <w:sz w:val="24"/>
      </w:rPr>
    </w:lvl>
    <w:lvl w:ilvl="8">
      <w:start w:val="1"/>
      <w:numFmt w:val="decimal"/>
      <w:isLgl/>
      <w:lvlText w:val="%1.%2.%3.%4.%5.%6.%7.%8.%9."/>
      <w:lvlJc w:val="left"/>
      <w:pPr>
        <w:ind w:left="2520" w:hanging="2160"/>
      </w:pPr>
      <w:rPr>
        <w:b w:val="0"/>
        <w:sz w:val="24"/>
      </w:rPr>
    </w:lvl>
  </w:abstractNum>
  <w:abstractNum w:abstractNumId="13">
    <w:nsid w:val="6846115B"/>
    <w:multiLevelType w:val="multilevel"/>
    <w:tmpl w:val="EEB08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8E85089"/>
    <w:multiLevelType w:val="multilevel"/>
    <w:tmpl w:val="9AF8C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6E77D1"/>
    <w:multiLevelType w:val="multilevel"/>
    <w:tmpl w:val="D91ED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17">
    <w:nsid w:val="7C21603D"/>
    <w:multiLevelType w:val="hybridMultilevel"/>
    <w:tmpl w:val="32ECF788"/>
    <w:lvl w:ilvl="0" w:tplc="9436530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
  </w:num>
  <w:num w:numId="8">
    <w:abstractNumId w:val="13"/>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6"/>
  </w:num>
  <w:num w:numId="17">
    <w:abstractNumId w:val="15"/>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04"/>
    <w:rsid w:val="00012A4C"/>
    <w:rsid w:val="000174B7"/>
    <w:rsid w:val="00026350"/>
    <w:rsid w:val="00031A8A"/>
    <w:rsid w:val="0003326C"/>
    <w:rsid w:val="00041CF2"/>
    <w:rsid w:val="0004613C"/>
    <w:rsid w:val="000543BA"/>
    <w:rsid w:val="0006034D"/>
    <w:rsid w:val="0007031E"/>
    <w:rsid w:val="00084F27"/>
    <w:rsid w:val="00094FE7"/>
    <w:rsid w:val="000B0D0E"/>
    <w:rsid w:val="000B1D49"/>
    <w:rsid w:val="000B58D9"/>
    <w:rsid w:val="000C444D"/>
    <w:rsid w:val="000C776D"/>
    <w:rsid w:val="000D0DE8"/>
    <w:rsid w:val="000D68D4"/>
    <w:rsid w:val="000E0F40"/>
    <w:rsid w:val="000F78EE"/>
    <w:rsid w:val="00121D6C"/>
    <w:rsid w:val="00132D84"/>
    <w:rsid w:val="00165DE7"/>
    <w:rsid w:val="00170E84"/>
    <w:rsid w:val="0019085C"/>
    <w:rsid w:val="00195728"/>
    <w:rsid w:val="001B2253"/>
    <w:rsid w:val="001C083E"/>
    <w:rsid w:val="001D68C9"/>
    <w:rsid w:val="002032D4"/>
    <w:rsid w:val="00204C36"/>
    <w:rsid w:val="00211DD4"/>
    <w:rsid w:val="00225798"/>
    <w:rsid w:val="002330C0"/>
    <w:rsid w:val="00235868"/>
    <w:rsid w:val="00256242"/>
    <w:rsid w:val="00260000"/>
    <w:rsid w:val="00262081"/>
    <w:rsid w:val="00262E75"/>
    <w:rsid w:val="0026360A"/>
    <w:rsid w:val="00266E3B"/>
    <w:rsid w:val="0028348D"/>
    <w:rsid w:val="00290153"/>
    <w:rsid w:val="002A3862"/>
    <w:rsid w:val="002A4F66"/>
    <w:rsid w:val="002B3222"/>
    <w:rsid w:val="002B7EC5"/>
    <w:rsid w:val="002C5AEC"/>
    <w:rsid w:val="002F747B"/>
    <w:rsid w:val="003003B6"/>
    <w:rsid w:val="0032003F"/>
    <w:rsid w:val="0035058C"/>
    <w:rsid w:val="00370252"/>
    <w:rsid w:val="003743FA"/>
    <w:rsid w:val="003908D4"/>
    <w:rsid w:val="003914BE"/>
    <w:rsid w:val="00391CE2"/>
    <w:rsid w:val="003A03CC"/>
    <w:rsid w:val="003A266A"/>
    <w:rsid w:val="003A2BD5"/>
    <w:rsid w:val="003C422D"/>
    <w:rsid w:val="003C7BC1"/>
    <w:rsid w:val="003D232A"/>
    <w:rsid w:val="003D23DB"/>
    <w:rsid w:val="003E457D"/>
    <w:rsid w:val="003E7639"/>
    <w:rsid w:val="003E76FF"/>
    <w:rsid w:val="003F4319"/>
    <w:rsid w:val="004229ED"/>
    <w:rsid w:val="00422DDB"/>
    <w:rsid w:val="004240F4"/>
    <w:rsid w:val="004253DE"/>
    <w:rsid w:val="004324CD"/>
    <w:rsid w:val="0044517A"/>
    <w:rsid w:val="004573D4"/>
    <w:rsid w:val="00476DCE"/>
    <w:rsid w:val="0048145A"/>
    <w:rsid w:val="004864CB"/>
    <w:rsid w:val="0048650A"/>
    <w:rsid w:val="0048747A"/>
    <w:rsid w:val="004B1DC6"/>
    <w:rsid w:val="004B7370"/>
    <w:rsid w:val="004D131B"/>
    <w:rsid w:val="004D364E"/>
    <w:rsid w:val="004E34D2"/>
    <w:rsid w:val="004E78DC"/>
    <w:rsid w:val="004F238C"/>
    <w:rsid w:val="004F31B3"/>
    <w:rsid w:val="005021C9"/>
    <w:rsid w:val="00505673"/>
    <w:rsid w:val="0051046D"/>
    <w:rsid w:val="00522645"/>
    <w:rsid w:val="00534C09"/>
    <w:rsid w:val="00534EEE"/>
    <w:rsid w:val="005436A0"/>
    <w:rsid w:val="005449A9"/>
    <w:rsid w:val="0054550F"/>
    <w:rsid w:val="00554D20"/>
    <w:rsid w:val="00557057"/>
    <w:rsid w:val="005626BE"/>
    <w:rsid w:val="00562A65"/>
    <w:rsid w:val="005705CF"/>
    <w:rsid w:val="00590504"/>
    <w:rsid w:val="005A3A39"/>
    <w:rsid w:val="005A5F51"/>
    <w:rsid w:val="005A6DFC"/>
    <w:rsid w:val="005B1004"/>
    <w:rsid w:val="005B11F7"/>
    <w:rsid w:val="005B40A5"/>
    <w:rsid w:val="005B7B5B"/>
    <w:rsid w:val="005C539A"/>
    <w:rsid w:val="005D3D65"/>
    <w:rsid w:val="005D4E50"/>
    <w:rsid w:val="005D5997"/>
    <w:rsid w:val="005D7154"/>
    <w:rsid w:val="005E6513"/>
    <w:rsid w:val="005F2768"/>
    <w:rsid w:val="00607733"/>
    <w:rsid w:val="0062641B"/>
    <w:rsid w:val="00626B66"/>
    <w:rsid w:val="006374B0"/>
    <w:rsid w:val="006413EB"/>
    <w:rsid w:val="00647EF5"/>
    <w:rsid w:val="00667952"/>
    <w:rsid w:val="00670713"/>
    <w:rsid w:val="00680580"/>
    <w:rsid w:val="006B3E09"/>
    <w:rsid w:val="006C75DB"/>
    <w:rsid w:val="006E3DDE"/>
    <w:rsid w:val="0070658A"/>
    <w:rsid w:val="00706BCB"/>
    <w:rsid w:val="0071251B"/>
    <w:rsid w:val="00714E49"/>
    <w:rsid w:val="00727251"/>
    <w:rsid w:val="007477A2"/>
    <w:rsid w:val="00772B8A"/>
    <w:rsid w:val="007746E8"/>
    <w:rsid w:val="007805DA"/>
    <w:rsid w:val="0079687C"/>
    <w:rsid w:val="007971B3"/>
    <w:rsid w:val="00797783"/>
    <w:rsid w:val="007A01A4"/>
    <w:rsid w:val="007A5C83"/>
    <w:rsid w:val="007C29EB"/>
    <w:rsid w:val="007F02D4"/>
    <w:rsid w:val="007F35E5"/>
    <w:rsid w:val="0081683F"/>
    <w:rsid w:val="00820A3D"/>
    <w:rsid w:val="008217C1"/>
    <w:rsid w:val="00835E91"/>
    <w:rsid w:val="00840410"/>
    <w:rsid w:val="0084078B"/>
    <w:rsid w:val="00842838"/>
    <w:rsid w:val="00857207"/>
    <w:rsid w:val="00862546"/>
    <w:rsid w:val="00863204"/>
    <w:rsid w:val="00873143"/>
    <w:rsid w:val="008A26C0"/>
    <w:rsid w:val="008A75F4"/>
    <w:rsid w:val="008B307A"/>
    <w:rsid w:val="008B61BB"/>
    <w:rsid w:val="008B7188"/>
    <w:rsid w:val="008C24F5"/>
    <w:rsid w:val="008D0881"/>
    <w:rsid w:val="008E2338"/>
    <w:rsid w:val="008E57EE"/>
    <w:rsid w:val="008E7739"/>
    <w:rsid w:val="008F5D85"/>
    <w:rsid w:val="00903FC9"/>
    <w:rsid w:val="009215D7"/>
    <w:rsid w:val="00924793"/>
    <w:rsid w:val="00951A09"/>
    <w:rsid w:val="00951AA5"/>
    <w:rsid w:val="00957599"/>
    <w:rsid w:val="009660AE"/>
    <w:rsid w:val="009675A2"/>
    <w:rsid w:val="00982A8E"/>
    <w:rsid w:val="009958F5"/>
    <w:rsid w:val="009A2F3C"/>
    <w:rsid w:val="009A71E6"/>
    <w:rsid w:val="009B3A98"/>
    <w:rsid w:val="009B6834"/>
    <w:rsid w:val="009B70A6"/>
    <w:rsid w:val="009C355D"/>
    <w:rsid w:val="009F3CCF"/>
    <w:rsid w:val="00A208E2"/>
    <w:rsid w:val="00A41AE9"/>
    <w:rsid w:val="00A436E1"/>
    <w:rsid w:val="00A64A1C"/>
    <w:rsid w:val="00A70106"/>
    <w:rsid w:val="00A75B0E"/>
    <w:rsid w:val="00A85964"/>
    <w:rsid w:val="00AC20D5"/>
    <w:rsid w:val="00AE202F"/>
    <w:rsid w:val="00AE50D5"/>
    <w:rsid w:val="00AF1314"/>
    <w:rsid w:val="00B00E35"/>
    <w:rsid w:val="00B21215"/>
    <w:rsid w:val="00B572D9"/>
    <w:rsid w:val="00B65C34"/>
    <w:rsid w:val="00B66854"/>
    <w:rsid w:val="00B7799C"/>
    <w:rsid w:val="00B80B6F"/>
    <w:rsid w:val="00B9032D"/>
    <w:rsid w:val="00B95F63"/>
    <w:rsid w:val="00B977B4"/>
    <w:rsid w:val="00BA03A2"/>
    <w:rsid w:val="00BD02D0"/>
    <w:rsid w:val="00BE0BE1"/>
    <w:rsid w:val="00BE143B"/>
    <w:rsid w:val="00BF0D3A"/>
    <w:rsid w:val="00BF7808"/>
    <w:rsid w:val="00C03CA6"/>
    <w:rsid w:val="00C05519"/>
    <w:rsid w:val="00C17B32"/>
    <w:rsid w:val="00C2587B"/>
    <w:rsid w:val="00C31343"/>
    <w:rsid w:val="00C33523"/>
    <w:rsid w:val="00C41425"/>
    <w:rsid w:val="00C43843"/>
    <w:rsid w:val="00C52991"/>
    <w:rsid w:val="00C55695"/>
    <w:rsid w:val="00C61F5C"/>
    <w:rsid w:val="00C657F7"/>
    <w:rsid w:val="00C7311E"/>
    <w:rsid w:val="00C75B42"/>
    <w:rsid w:val="00C92A27"/>
    <w:rsid w:val="00CB6636"/>
    <w:rsid w:val="00CD6311"/>
    <w:rsid w:val="00CE2630"/>
    <w:rsid w:val="00CE52A0"/>
    <w:rsid w:val="00CF1B1D"/>
    <w:rsid w:val="00CF27A5"/>
    <w:rsid w:val="00CF5634"/>
    <w:rsid w:val="00CF78CF"/>
    <w:rsid w:val="00D27CD5"/>
    <w:rsid w:val="00D304FA"/>
    <w:rsid w:val="00D40F88"/>
    <w:rsid w:val="00D44364"/>
    <w:rsid w:val="00D5208F"/>
    <w:rsid w:val="00D52918"/>
    <w:rsid w:val="00D6168A"/>
    <w:rsid w:val="00D62556"/>
    <w:rsid w:val="00D65E21"/>
    <w:rsid w:val="00D6679F"/>
    <w:rsid w:val="00D67AB1"/>
    <w:rsid w:val="00D75951"/>
    <w:rsid w:val="00D76B24"/>
    <w:rsid w:val="00D85C9A"/>
    <w:rsid w:val="00DC1114"/>
    <w:rsid w:val="00DD48F8"/>
    <w:rsid w:val="00E038E0"/>
    <w:rsid w:val="00E120FC"/>
    <w:rsid w:val="00E15A46"/>
    <w:rsid w:val="00E20152"/>
    <w:rsid w:val="00E201C0"/>
    <w:rsid w:val="00E212D1"/>
    <w:rsid w:val="00E219E4"/>
    <w:rsid w:val="00E241A1"/>
    <w:rsid w:val="00E412E7"/>
    <w:rsid w:val="00E52C4A"/>
    <w:rsid w:val="00E650E9"/>
    <w:rsid w:val="00E6639A"/>
    <w:rsid w:val="00E67C49"/>
    <w:rsid w:val="00E86C69"/>
    <w:rsid w:val="00E959D1"/>
    <w:rsid w:val="00EB5E3E"/>
    <w:rsid w:val="00EC3967"/>
    <w:rsid w:val="00EE0332"/>
    <w:rsid w:val="00EE6565"/>
    <w:rsid w:val="00EF0637"/>
    <w:rsid w:val="00EF37D6"/>
    <w:rsid w:val="00EF5F4A"/>
    <w:rsid w:val="00F057C6"/>
    <w:rsid w:val="00F1042D"/>
    <w:rsid w:val="00F16B49"/>
    <w:rsid w:val="00F30435"/>
    <w:rsid w:val="00F375C9"/>
    <w:rsid w:val="00F4032D"/>
    <w:rsid w:val="00F56593"/>
    <w:rsid w:val="00F80043"/>
    <w:rsid w:val="00F84DC1"/>
    <w:rsid w:val="00F90955"/>
    <w:rsid w:val="00FC0A5E"/>
    <w:rsid w:val="00FD482A"/>
    <w:rsid w:val="00FE348E"/>
    <w:rsid w:val="00FE53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6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F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F27"/>
    <w:rPr>
      <w:rFonts w:ascii="Tahoma" w:hAnsi="Tahoma" w:cs="Tahoma"/>
      <w:sz w:val="16"/>
      <w:szCs w:val="16"/>
    </w:rPr>
  </w:style>
  <w:style w:type="paragraph" w:styleId="a5">
    <w:name w:val="No Spacing"/>
    <w:qFormat/>
    <w:rsid w:val="00DD48F8"/>
    <w:pPr>
      <w:spacing w:after="0" w:line="240" w:lineRule="auto"/>
    </w:pPr>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7"/>
    <w:uiPriority w:val="34"/>
    <w:qFormat/>
    <w:rsid w:val="00012A4C"/>
    <w:pPr>
      <w:ind w:left="720"/>
      <w:contextualSpacing/>
    </w:pPr>
  </w:style>
  <w:style w:type="table" w:styleId="a8">
    <w:name w:val="Table Grid"/>
    <w:basedOn w:val="a1"/>
    <w:uiPriority w:val="59"/>
    <w:rsid w:val="00012A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21D6C"/>
    <w:rPr>
      <w:color w:val="0000FF" w:themeColor="hyperlink"/>
      <w:u w:val="single"/>
    </w:rPr>
  </w:style>
  <w:style w:type="paragraph" w:styleId="aa">
    <w:name w:val="Subtitle"/>
    <w:basedOn w:val="a"/>
    <w:next w:val="a"/>
    <w:link w:val="ab"/>
    <w:uiPriority w:val="11"/>
    <w:qFormat/>
    <w:rsid w:val="00C17B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C17B32"/>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62641B"/>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9B70A6"/>
    <w:rPr>
      <w:b/>
      <w:bCs/>
    </w:r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locked/>
    <w:rsid w:val="00CB6636"/>
  </w:style>
  <w:style w:type="paragraph" w:customStyle="1" w:styleId="11">
    <w:name w:val="Обычный1"/>
    <w:qFormat/>
    <w:rsid w:val="00951AA5"/>
    <w:pPr>
      <w:spacing w:after="0" w:line="240" w:lineRule="auto"/>
    </w:pPr>
    <w:rPr>
      <w:rFonts w:ascii="Times New Roman" w:eastAsia="Times New Roman" w:hAnsi="Times New Roman" w:cs="Times New Roman"/>
      <w:sz w:val="20"/>
      <w:szCs w:val="20"/>
      <w:lang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d"/>
    <w:uiPriority w:val="99"/>
    <w:semiHidden/>
    <w:locked/>
    <w:rsid w:val="00BE143B"/>
    <w:rPr>
      <w:rFonts w:ascii="Times New Roman" w:hAnsi="Times New Roman" w:cs="Times New Roman"/>
      <w:sz w:val="24"/>
      <w:szCs w:val="24"/>
      <w:lang w:eastAsia="ar-SA"/>
    </w:rPr>
  </w:style>
  <w:style w:type="paragraph" w:styleId="ad">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17 Знак1"/>
    <w:basedOn w:val="a"/>
    <w:link w:val="12"/>
    <w:uiPriority w:val="99"/>
    <w:semiHidden/>
    <w:unhideWhenUsed/>
    <w:qFormat/>
    <w:rsid w:val="00BE143B"/>
    <w:pPr>
      <w:spacing w:before="280" w:after="119" w:line="240" w:lineRule="auto"/>
    </w:pPr>
    <w:rPr>
      <w:rFonts w:ascii="Times New Roman" w:hAnsi="Times New Roman" w:cs="Times New Roman"/>
      <w:sz w:val="24"/>
      <w:szCs w:val="24"/>
      <w:lang w:eastAsia="ar-SA"/>
    </w:rPr>
  </w:style>
  <w:style w:type="character" w:customStyle="1" w:styleId="p1">
    <w:name w:val="p1"/>
    <w:basedOn w:val="a0"/>
    <w:rsid w:val="004573D4"/>
  </w:style>
  <w:style w:type="character" w:customStyle="1" w:styleId="p2">
    <w:name w:val="p2"/>
    <w:basedOn w:val="a0"/>
    <w:rsid w:val="00457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6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F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F27"/>
    <w:rPr>
      <w:rFonts w:ascii="Tahoma" w:hAnsi="Tahoma" w:cs="Tahoma"/>
      <w:sz w:val="16"/>
      <w:szCs w:val="16"/>
    </w:rPr>
  </w:style>
  <w:style w:type="paragraph" w:styleId="a5">
    <w:name w:val="No Spacing"/>
    <w:qFormat/>
    <w:rsid w:val="00DD48F8"/>
    <w:pPr>
      <w:spacing w:after="0" w:line="240" w:lineRule="auto"/>
    </w:pPr>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7"/>
    <w:uiPriority w:val="34"/>
    <w:qFormat/>
    <w:rsid w:val="00012A4C"/>
    <w:pPr>
      <w:ind w:left="720"/>
      <w:contextualSpacing/>
    </w:pPr>
  </w:style>
  <w:style w:type="table" w:styleId="a8">
    <w:name w:val="Table Grid"/>
    <w:basedOn w:val="a1"/>
    <w:uiPriority w:val="59"/>
    <w:rsid w:val="00012A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21D6C"/>
    <w:rPr>
      <w:color w:val="0000FF" w:themeColor="hyperlink"/>
      <w:u w:val="single"/>
    </w:rPr>
  </w:style>
  <w:style w:type="paragraph" w:styleId="aa">
    <w:name w:val="Subtitle"/>
    <w:basedOn w:val="a"/>
    <w:next w:val="a"/>
    <w:link w:val="ab"/>
    <w:uiPriority w:val="11"/>
    <w:qFormat/>
    <w:rsid w:val="00C17B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C17B32"/>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62641B"/>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9B70A6"/>
    <w:rPr>
      <w:b/>
      <w:bCs/>
    </w:r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locked/>
    <w:rsid w:val="00CB6636"/>
  </w:style>
  <w:style w:type="paragraph" w:customStyle="1" w:styleId="11">
    <w:name w:val="Обычный1"/>
    <w:qFormat/>
    <w:rsid w:val="00951AA5"/>
    <w:pPr>
      <w:spacing w:after="0" w:line="240" w:lineRule="auto"/>
    </w:pPr>
    <w:rPr>
      <w:rFonts w:ascii="Times New Roman" w:eastAsia="Times New Roman" w:hAnsi="Times New Roman" w:cs="Times New Roman"/>
      <w:sz w:val="20"/>
      <w:szCs w:val="20"/>
      <w:lang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d"/>
    <w:uiPriority w:val="99"/>
    <w:semiHidden/>
    <w:locked/>
    <w:rsid w:val="00BE143B"/>
    <w:rPr>
      <w:rFonts w:ascii="Times New Roman" w:hAnsi="Times New Roman" w:cs="Times New Roman"/>
      <w:sz w:val="24"/>
      <w:szCs w:val="24"/>
      <w:lang w:eastAsia="ar-SA"/>
    </w:rPr>
  </w:style>
  <w:style w:type="paragraph" w:styleId="ad">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17 Знак1"/>
    <w:basedOn w:val="a"/>
    <w:link w:val="12"/>
    <w:uiPriority w:val="99"/>
    <w:semiHidden/>
    <w:unhideWhenUsed/>
    <w:qFormat/>
    <w:rsid w:val="00BE143B"/>
    <w:pPr>
      <w:spacing w:before="280" w:after="119" w:line="240" w:lineRule="auto"/>
    </w:pPr>
    <w:rPr>
      <w:rFonts w:ascii="Times New Roman" w:hAnsi="Times New Roman" w:cs="Times New Roman"/>
      <w:sz w:val="24"/>
      <w:szCs w:val="24"/>
      <w:lang w:eastAsia="ar-SA"/>
    </w:rPr>
  </w:style>
  <w:style w:type="character" w:customStyle="1" w:styleId="p1">
    <w:name w:val="p1"/>
    <w:basedOn w:val="a0"/>
    <w:rsid w:val="004573D4"/>
  </w:style>
  <w:style w:type="character" w:customStyle="1" w:styleId="p2">
    <w:name w:val="p2"/>
    <w:basedOn w:val="a0"/>
    <w:rsid w:val="0045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3935">
      <w:bodyDiv w:val="1"/>
      <w:marLeft w:val="0"/>
      <w:marRight w:val="0"/>
      <w:marTop w:val="0"/>
      <w:marBottom w:val="0"/>
      <w:divBdr>
        <w:top w:val="none" w:sz="0" w:space="0" w:color="auto"/>
        <w:left w:val="none" w:sz="0" w:space="0" w:color="auto"/>
        <w:bottom w:val="none" w:sz="0" w:space="0" w:color="auto"/>
        <w:right w:val="none" w:sz="0" w:space="0" w:color="auto"/>
      </w:divBdr>
    </w:div>
    <w:div w:id="141435825">
      <w:bodyDiv w:val="1"/>
      <w:marLeft w:val="0"/>
      <w:marRight w:val="0"/>
      <w:marTop w:val="0"/>
      <w:marBottom w:val="0"/>
      <w:divBdr>
        <w:top w:val="none" w:sz="0" w:space="0" w:color="auto"/>
        <w:left w:val="none" w:sz="0" w:space="0" w:color="auto"/>
        <w:bottom w:val="none" w:sz="0" w:space="0" w:color="auto"/>
        <w:right w:val="none" w:sz="0" w:space="0" w:color="auto"/>
      </w:divBdr>
    </w:div>
    <w:div w:id="236401925">
      <w:bodyDiv w:val="1"/>
      <w:marLeft w:val="0"/>
      <w:marRight w:val="0"/>
      <w:marTop w:val="0"/>
      <w:marBottom w:val="0"/>
      <w:divBdr>
        <w:top w:val="none" w:sz="0" w:space="0" w:color="auto"/>
        <w:left w:val="none" w:sz="0" w:space="0" w:color="auto"/>
        <w:bottom w:val="none" w:sz="0" w:space="0" w:color="auto"/>
        <w:right w:val="none" w:sz="0" w:space="0" w:color="auto"/>
      </w:divBdr>
    </w:div>
    <w:div w:id="248195080">
      <w:bodyDiv w:val="1"/>
      <w:marLeft w:val="0"/>
      <w:marRight w:val="0"/>
      <w:marTop w:val="0"/>
      <w:marBottom w:val="0"/>
      <w:divBdr>
        <w:top w:val="none" w:sz="0" w:space="0" w:color="auto"/>
        <w:left w:val="none" w:sz="0" w:space="0" w:color="auto"/>
        <w:bottom w:val="none" w:sz="0" w:space="0" w:color="auto"/>
        <w:right w:val="none" w:sz="0" w:space="0" w:color="auto"/>
      </w:divBdr>
    </w:div>
    <w:div w:id="283538216">
      <w:bodyDiv w:val="1"/>
      <w:marLeft w:val="0"/>
      <w:marRight w:val="0"/>
      <w:marTop w:val="0"/>
      <w:marBottom w:val="0"/>
      <w:divBdr>
        <w:top w:val="none" w:sz="0" w:space="0" w:color="auto"/>
        <w:left w:val="none" w:sz="0" w:space="0" w:color="auto"/>
        <w:bottom w:val="none" w:sz="0" w:space="0" w:color="auto"/>
        <w:right w:val="none" w:sz="0" w:space="0" w:color="auto"/>
      </w:divBdr>
    </w:div>
    <w:div w:id="314921736">
      <w:bodyDiv w:val="1"/>
      <w:marLeft w:val="0"/>
      <w:marRight w:val="0"/>
      <w:marTop w:val="0"/>
      <w:marBottom w:val="0"/>
      <w:divBdr>
        <w:top w:val="none" w:sz="0" w:space="0" w:color="auto"/>
        <w:left w:val="none" w:sz="0" w:space="0" w:color="auto"/>
        <w:bottom w:val="none" w:sz="0" w:space="0" w:color="auto"/>
        <w:right w:val="none" w:sz="0" w:space="0" w:color="auto"/>
      </w:divBdr>
    </w:div>
    <w:div w:id="497502776">
      <w:bodyDiv w:val="1"/>
      <w:marLeft w:val="0"/>
      <w:marRight w:val="0"/>
      <w:marTop w:val="0"/>
      <w:marBottom w:val="0"/>
      <w:divBdr>
        <w:top w:val="none" w:sz="0" w:space="0" w:color="auto"/>
        <w:left w:val="none" w:sz="0" w:space="0" w:color="auto"/>
        <w:bottom w:val="none" w:sz="0" w:space="0" w:color="auto"/>
        <w:right w:val="none" w:sz="0" w:space="0" w:color="auto"/>
      </w:divBdr>
      <w:divsChild>
        <w:div w:id="365836161">
          <w:marLeft w:val="0"/>
          <w:marRight w:val="0"/>
          <w:marTop w:val="0"/>
          <w:marBottom w:val="0"/>
          <w:divBdr>
            <w:top w:val="none" w:sz="0" w:space="0" w:color="auto"/>
            <w:left w:val="none" w:sz="0" w:space="0" w:color="auto"/>
            <w:bottom w:val="none" w:sz="0" w:space="0" w:color="auto"/>
            <w:right w:val="none" w:sz="0" w:space="0" w:color="auto"/>
          </w:divBdr>
        </w:div>
        <w:div w:id="2061787108">
          <w:marLeft w:val="0"/>
          <w:marRight w:val="0"/>
          <w:marTop w:val="0"/>
          <w:marBottom w:val="0"/>
          <w:divBdr>
            <w:top w:val="none" w:sz="0" w:space="0" w:color="auto"/>
            <w:left w:val="none" w:sz="0" w:space="0" w:color="auto"/>
            <w:bottom w:val="none" w:sz="0" w:space="0" w:color="auto"/>
            <w:right w:val="none" w:sz="0" w:space="0" w:color="auto"/>
          </w:divBdr>
        </w:div>
        <w:div w:id="1095394858">
          <w:marLeft w:val="0"/>
          <w:marRight w:val="0"/>
          <w:marTop w:val="0"/>
          <w:marBottom w:val="0"/>
          <w:divBdr>
            <w:top w:val="none" w:sz="0" w:space="0" w:color="auto"/>
            <w:left w:val="none" w:sz="0" w:space="0" w:color="auto"/>
            <w:bottom w:val="none" w:sz="0" w:space="0" w:color="auto"/>
            <w:right w:val="none" w:sz="0" w:space="0" w:color="auto"/>
          </w:divBdr>
        </w:div>
        <w:div w:id="239222351">
          <w:marLeft w:val="0"/>
          <w:marRight w:val="0"/>
          <w:marTop w:val="0"/>
          <w:marBottom w:val="0"/>
          <w:divBdr>
            <w:top w:val="none" w:sz="0" w:space="0" w:color="auto"/>
            <w:left w:val="none" w:sz="0" w:space="0" w:color="auto"/>
            <w:bottom w:val="none" w:sz="0" w:space="0" w:color="auto"/>
            <w:right w:val="none" w:sz="0" w:space="0" w:color="auto"/>
          </w:divBdr>
        </w:div>
        <w:div w:id="2324517">
          <w:marLeft w:val="0"/>
          <w:marRight w:val="0"/>
          <w:marTop w:val="0"/>
          <w:marBottom w:val="0"/>
          <w:divBdr>
            <w:top w:val="none" w:sz="0" w:space="0" w:color="auto"/>
            <w:left w:val="none" w:sz="0" w:space="0" w:color="auto"/>
            <w:bottom w:val="none" w:sz="0" w:space="0" w:color="auto"/>
            <w:right w:val="none" w:sz="0" w:space="0" w:color="auto"/>
          </w:divBdr>
        </w:div>
        <w:div w:id="1392118745">
          <w:marLeft w:val="0"/>
          <w:marRight w:val="0"/>
          <w:marTop w:val="0"/>
          <w:marBottom w:val="0"/>
          <w:divBdr>
            <w:top w:val="none" w:sz="0" w:space="0" w:color="auto"/>
            <w:left w:val="none" w:sz="0" w:space="0" w:color="auto"/>
            <w:bottom w:val="none" w:sz="0" w:space="0" w:color="auto"/>
            <w:right w:val="none" w:sz="0" w:space="0" w:color="auto"/>
          </w:divBdr>
        </w:div>
        <w:div w:id="2113013769">
          <w:marLeft w:val="0"/>
          <w:marRight w:val="0"/>
          <w:marTop w:val="0"/>
          <w:marBottom w:val="0"/>
          <w:divBdr>
            <w:top w:val="none" w:sz="0" w:space="0" w:color="auto"/>
            <w:left w:val="none" w:sz="0" w:space="0" w:color="auto"/>
            <w:bottom w:val="none" w:sz="0" w:space="0" w:color="auto"/>
            <w:right w:val="none" w:sz="0" w:space="0" w:color="auto"/>
          </w:divBdr>
        </w:div>
        <w:div w:id="1032613325">
          <w:marLeft w:val="0"/>
          <w:marRight w:val="0"/>
          <w:marTop w:val="0"/>
          <w:marBottom w:val="0"/>
          <w:divBdr>
            <w:top w:val="none" w:sz="0" w:space="0" w:color="auto"/>
            <w:left w:val="none" w:sz="0" w:space="0" w:color="auto"/>
            <w:bottom w:val="none" w:sz="0" w:space="0" w:color="auto"/>
            <w:right w:val="none" w:sz="0" w:space="0" w:color="auto"/>
          </w:divBdr>
        </w:div>
        <w:div w:id="2074423910">
          <w:marLeft w:val="0"/>
          <w:marRight w:val="0"/>
          <w:marTop w:val="0"/>
          <w:marBottom w:val="0"/>
          <w:divBdr>
            <w:top w:val="none" w:sz="0" w:space="0" w:color="auto"/>
            <w:left w:val="none" w:sz="0" w:space="0" w:color="auto"/>
            <w:bottom w:val="none" w:sz="0" w:space="0" w:color="auto"/>
            <w:right w:val="none" w:sz="0" w:space="0" w:color="auto"/>
          </w:divBdr>
        </w:div>
        <w:div w:id="2028482709">
          <w:marLeft w:val="0"/>
          <w:marRight w:val="0"/>
          <w:marTop w:val="0"/>
          <w:marBottom w:val="0"/>
          <w:divBdr>
            <w:top w:val="none" w:sz="0" w:space="0" w:color="auto"/>
            <w:left w:val="none" w:sz="0" w:space="0" w:color="auto"/>
            <w:bottom w:val="none" w:sz="0" w:space="0" w:color="auto"/>
            <w:right w:val="none" w:sz="0" w:space="0" w:color="auto"/>
          </w:divBdr>
        </w:div>
        <w:div w:id="1766530491">
          <w:marLeft w:val="0"/>
          <w:marRight w:val="0"/>
          <w:marTop w:val="0"/>
          <w:marBottom w:val="0"/>
          <w:divBdr>
            <w:top w:val="none" w:sz="0" w:space="0" w:color="auto"/>
            <w:left w:val="none" w:sz="0" w:space="0" w:color="auto"/>
            <w:bottom w:val="none" w:sz="0" w:space="0" w:color="auto"/>
            <w:right w:val="none" w:sz="0" w:space="0" w:color="auto"/>
          </w:divBdr>
        </w:div>
        <w:div w:id="415908241">
          <w:marLeft w:val="0"/>
          <w:marRight w:val="0"/>
          <w:marTop w:val="0"/>
          <w:marBottom w:val="0"/>
          <w:divBdr>
            <w:top w:val="none" w:sz="0" w:space="0" w:color="auto"/>
            <w:left w:val="none" w:sz="0" w:space="0" w:color="auto"/>
            <w:bottom w:val="none" w:sz="0" w:space="0" w:color="auto"/>
            <w:right w:val="none" w:sz="0" w:space="0" w:color="auto"/>
          </w:divBdr>
        </w:div>
        <w:div w:id="2145852368">
          <w:marLeft w:val="0"/>
          <w:marRight w:val="0"/>
          <w:marTop w:val="0"/>
          <w:marBottom w:val="0"/>
          <w:divBdr>
            <w:top w:val="none" w:sz="0" w:space="0" w:color="auto"/>
            <w:left w:val="none" w:sz="0" w:space="0" w:color="auto"/>
            <w:bottom w:val="none" w:sz="0" w:space="0" w:color="auto"/>
            <w:right w:val="none" w:sz="0" w:space="0" w:color="auto"/>
          </w:divBdr>
        </w:div>
        <w:div w:id="13970692">
          <w:marLeft w:val="0"/>
          <w:marRight w:val="0"/>
          <w:marTop w:val="0"/>
          <w:marBottom w:val="0"/>
          <w:divBdr>
            <w:top w:val="none" w:sz="0" w:space="0" w:color="auto"/>
            <w:left w:val="none" w:sz="0" w:space="0" w:color="auto"/>
            <w:bottom w:val="none" w:sz="0" w:space="0" w:color="auto"/>
            <w:right w:val="none" w:sz="0" w:space="0" w:color="auto"/>
          </w:divBdr>
        </w:div>
        <w:div w:id="337195928">
          <w:marLeft w:val="0"/>
          <w:marRight w:val="0"/>
          <w:marTop w:val="0"/>
          <w:marBottom w:val="0"/>
          <w:divBdr>
            <w:top w:val="none" w:sz="0" w:space="0" w:color="auto"/>
            <w:left w:val="none" w:sz="0" w:space="0" w:color="auto"/>
            <w:bottom w:val="none" w:sz="0" w:space="0" w:color="auto"/>
            <w:right w:val="none" w:sz="0" w:space="0" w:color="auto"/>
          </w:divBdr>
        </w:div>
        <w:div w:id="1741714598">
          <w:marLeft w:val="0"/>
          <w:marRight w:val="0"/>
          <w:marTop w:val="0"/>
          <w:marBottom w:val="0"/>
          <w:divBdr>
            <w:top w:val="none" w:sz="0" w:space="0" w:color="auto"/>
            <w:left w:val="none" w:sz="0" w:space="0" w:color="auto"/>
            <w:bottom w:val="none" w:sz="0" w:space="0" w:color="auto"/>
            <w:right w:val="none" w:sz="0" w:space="0" w:color="auto"/>
          </w:divBdr>
        </w:div>
      </w:divsChild>
    </w:div>
    <w:div w:id="520514859">
      <w:bodyDiv w:val="1"/>
      <w:marLeft w:val="0"/>
      <w:marRight w:val="0"/>
      <w:marTop w:val="0"/>
      <w:marBottom w:val="0"/>
      <w:divBdr>
        <w:top w:val="none" w:sz="0" w:space="0" w:color="auto"/>
        <w:left w:val="none" w:sz="0" w:space="0" w:color="auto"/>
        <w:bottom w:val="none" w:sz="0" w:space="0" w:color="auto"/>
        <w:right w:val="none" w:sz="0" w:space="0" w:color="auto"/>
      </w:divBdr>
    </w:div>
    <w:div w:id="551844300">
      <w:bodyDiv w:val="1"/>
      <w:marLeft w:val="0"/>
      <w:marRight w:val="0"/>
      <w:marTop w:val="0"/>
      <w:marBottom w:val="0"/>
      <w:divBdr>
        <w:top w:val="none" w:sz="0" w:space="0" w:color="auto"/>
        <w:left w:val="none" w:sz="0" w:space="0" w:color="auto"/>
        <w:bottom w:val="none" w:sz="0" w:space="0" w:color="auto"/>
        <w:right w:val="none" w:sz="0" w:space="0" w:color="auto"/>
      </w:divBdr>
    </w:div>
    <w:div w:id="703942399">
      <w:bodyDiv w:val="1"/>
      <w:marLeft w:val="0"/>
      <w:marRight w:val="0"/>
      <w:marTop w:val="0"/>
      <w:marBottom w:val="0"/>
      <w:divBdr>
        <w:top w:val="none" w:sz="0" w:space="0" w:color="auto"/>
        <w:left w:val="none" w:sz="0" w:space="0" w:color="auto"/>
        <w:bottom w:val="none" w:sz="0" w:space="0" w:color="auto"/>
        <w:right w:val="none" w:sz="0" w:space="0" w:color="auto"/>
      </w:divBdr>
    </w:div>
    <w:div w:id="769199166">
      <w:bodyDiv w:val="1"/>
      <w:marLeft w:val="0"/>
      <w:marRight w:val="0"/>
      <w:marTop w:val="0"/>
      <w:marBottom w:val="0"/>
      <w:divBdr>
        <w:top w:val="none" w:sz="0" w:space="0" w:color="auto"/>
        <w:left w:val="none" w:sz="0" w:space="0" w:color="auto"/>
        <w:bottom w:val="none" w:sz="0" w:space="0" w:color="auto"/>
        <w:right w:val="none" w:sz="0" w:space="0" w:color="auto"/>
      </w:divBdr>
    </w:div>
    <w:div w:id="829491309">
      <w:bodyDiv w:val="1"/>
      <w:marLeft w:val="0"/>
      <w:marRight w:val="0"/>
      <w:marTop w:val="0"/>
      <w:marBottom w:val="0"/>
      <w:divBdr>
        <w:top w:val="none" w:sz="0" w:space="0" w:color="auto"/>
        <w:left w:val="none" w:sz="0" w:space="0" w:color="auto"/>
        <w:bottom w:val="none" w:sz="0" w:space="0" w:color="auto"/>
        <w:right w:val="none" w:sz="0" w:space="0" w:color="auto"/>
      </w:divBdr>
      <w:divsChild>
        <w:div w:id="1111048226">
          <w:marLeft w:val="0"/>
          <w:marRight w:val="0"/>
          <w:marTop w:val="0"/>
          <w:marBottom w:val="0"/>
          <w:divBdr>
            <w:top w:val="single" w:sz="6" w:space="0" w:color="EDEDED"/>
            <w:left w:val="none" w:sz="0" w:space="0" w:color="auto"/>
            <w:bottom w:val="none" w:sz="0" w:space="0" w:color="auto"/>
            <w:right w:val="none" w:sz="0" w:space="0" w:color="auto"/>
          </w:divBdr>
        </w:div>
        <w:div w:id="1979601064">
          <w:marLeft w:val="0"/>
          <w:marRight w:val="0"/>
          <w:marTop w:val="0"/>
          <w:marBottom w:val="0"/>
          <w:divBdr>
            <w:top w:val="single" w:sz="6" w:space="0" w:color="EDEDED"/>
            <w:left w:val="none" w:sz="0" w:space="0" w:color="auto"/>
            <w:bottom w:val="none" w:sz="0" w:space="0" w:color="auto"/>
            <w:right w:val="none" w:sz="0" w:space="0" w:color="auto"/>
          </w:divBdr>
        </w:div>
        <w:div w:id="1328704039">
          <w:marLeft w:val="0"/>
          <w:marRight w:val="0"/>
          <w:marTop w:val="0"/>
          <w:marBottom w:val="0"/>
          <w:divBdr>
            <w:top w:val="single" w:sz="6" w:space="0" w:color="EDEDED"/>
            <w:left w:val="none" w:sz="0" w:space="0" w:color="auto"/>
            <w:bottom w:val="none" w:sz="0" w:space="0" w:color="auto"/>
            <w:right w:val="none" w:sz="0" w:space="0" w:color="auto"/>
          </w:divBdr>
        </w:div>
        <w:div w:id="240799116">
          <w:marLeft w:val="0"/>
          <w:marRight w:val="0"/>
          <w:marTop w:val="0"/>
          <w:marBottom w:val="0"/>
          <w:divBdr>
            <w:top w:val="single" w:sz="6" w:space="0" w:color="EDEDED"/>
            <w:left w:val="none" w:sz="0" w:space="0" w:color="auto"/>
            <w:bottom w:val="none" w:sz="0" w:space="0" w:color="auto"/>
            <w:right w:val="none" w:sz="0" w:space="0" w:color="auto"/>
          </w:divBdr>
        </w:div>
        <w:div w:id="10953650">
          <w:marLeft w:val="0"/>
          <w:marRight w:val="0"/>
          <w:marTop w:val="0"/>
          <w:marBottom w:val="0"/>
          <w:divBdr>
            <w:top w:val="single" w:sz="6" w:space="0" w:color="EDEDED"/>
            <w:left w:val="none" w:sz="0" w:space="0" w:color="auto"/>
            <w:bottom w:val="none" w:sz="0" w:space="0" w:color="auto"/>
            <w:right w:val="none" w:sz="0" w:space="0" w:color="auto"/>
          </w:divBdr>
        </w:div>
        <w:div w:id="1905026340">
          <w:marLeft w:val="0"/>
          <w:marRight w:val="0"/>
          <w:marTop w:val="0"/>
          <w:marBottom w:val="0"/>
          <w:divBdr>
            <w:top w:val="single" w:sz="6" w:space="0" w:color="EDEDED"/>
            <w:left w:val="none" w:sz="0" w:space="0" w:color="auto"/>
            <w:bottom w:val="none" w:sz="0" w:space="0" w:color="auto"/>
            <w:right w:val="none" w:sz="0" w:space="0" w:color="auto"/>
          </w:divBdr>
        </w:div>
      </w:divsChild>
    </w:div>
    <w:div w:id="846485081">
      <w:bodyDiv w:val="1"/>
      <w:marLeft w:val="0"/>
      <w:marRight w:val="0"/>
      <w:marTop w:val="0"/>
      <w:marBottom w:val="0"/>
      <w:divBdr>
        <w:top w:val="none" w:sz="0" w:space="0" w:color="auto"/>
        <w:left w:val="none" w:sz="0" w:space="0" w:color="auto"/>
        <w:bottom w:val="none" w:sz="0" w:space="0" w:color="auto"/>
        <w:right w:val="none" w:sz="0" w:space="0" w:color="auto"/>
      </w:divBdr>
    </w:div>
    <w:div w:id="883176351">
      <w:bodyDiv w:val="1"/>
      <w:marLeft w:val="0"/>
      <w:marRight w:val="0"/>
      <w:marTop w:val="0"/>
      <w:marBottom w:val="0"/>
      <w:divBdr>
        <w:top w:val="none" w:sz="0" w:space="0" w:color="auto"/>
        <w:left w:val="none" w:sz="0" w:space="0" w:color="auto"/>
        <w:bottom w:val="none" w:sz="0" w:space="0" w:color="auto"/>
        <w:right w:val="none" w:sz="0" w:space="0" w:color="auto"/>
      </w:divBdr>
    </w:div>
    <w:div w:id="936061264">
      <w:bodyDiv w:val="1"/>
      <w:marLeft w:val="0"/>
      <w:marRight w:val="0"/>
      <w:marTop w:val="0"/>
      <w:marBottom w:val="0"/>
      <w:divBdr>
        <w:top w:val="none" w:sz="0" w:space="0" w:color="auto"/>
        <w:left w:val="none" w:sz="0" w:space="0" w:color="auto"/>
        <w:bottom w:val="none" w:sz="0" w:space="0" w:color="auto"/>
        <w:right w:val="none" w:sz="0" w:space="0" w:color="auto"/>
      </w:divBdr>
    </w:div>
    <w:div w:id="952712053">
      <w:bodyDiv w:val="1"/>
      <w:marLeft w:val="0"/>
      <w:marRight w:val="0"/>
      <w:marTop w:val="0"/>
      <w:marBottom w:val="0"/>
      <w:divBdr>
        <w:top w:val="none" w:sz="0" w:space="0" w:color="auto"/>
        <w:left w:val="none" w:sz="0" w:space="0" w:color="auto"/>
        <w:bottom w:val="none" w:sz="0" w:space="0" w:color="auto"/>
        <w:right w:val="none" w:sz="0" w:space="0" w:color="auto"/>
      </w:divBdr>
    </w:div>
    <w:div w:id="1033531418">
      <w:bodyDiv w:val="1"/>
      <w:marLeft w:val="0"/>
      <w:marRight w:val="0"/>
      <w:marTop w:val="0"/>
      <w:marBottom w:val="0"/>
      <w:divBdr>
        <w:top w:val="none" w:sz="0" w:space="0" w:color="auto"/>
        <w:left w:val="none" w:sz="0" w:space="0" w:color="auto"/>
        <w:bottom w:val="none" w:sz="0" w:space="0" w:color="auto"/>
        <w:right w:val="none" w:sz="0" w:space="0" w:color="auto"/>
      </w:divBdr>
    </w:div>
    <w:div w:id="1102845639">
      <w:bodyDiv w:val="1"/>
      <w:marLeft w:val="0"/>
      <w:marRight w:val="0"/>
      <w:marTop w:val="0"/>
      <w:marBottom w:val="0"/>
      <w:divBdr>
        <w:top w:val="none" w:sz="0" w:space="0" w:color="auto"/>
        <w:left w:val="none" w:sz="0" w:space="0" w:color="auto"/>
        <w:bottom w:val="none" w:sz="0" w:space="0" w:color="auto"/>
        <w:right w:val="none" w:sz="0" w:space="0" w:color="auto"/>
      </w:divBdr>
    </w:div>
    <w:div w:id="1175876636">
      <w:bodyDiv w:val="1"/>
      <w:marLeft w:val="0"/>
      <w:marRight w:val="0"/>
      <w:marTop w:val="0"/>
      <w:marBottom w:val="0"/>
      <w:divBdr>
        <w:top w:val="none" w:sz="0" w:space="0" w:color="auto"/>
        <w:left w:val="none" w:sz="0" w:space="0" w:color="auto"/>
        <w:bottom w:val="none" w:sz="0" w:space="0" w:color="auto"/>
        <w:right w:val="none" w:sz="0" w:space="0" w:color="auto"/>
      </w:divBdr>
    </w:div>
    <w:div w:id="1192845499">
      <w:bodyDiv w:val="1"/>
      <w:marLeft w:val="0"/>
      <w:marRight w:val="0"/>
      <w:marTop w:val="0"/>
      <w:marBottom w:val="0"/>
      <w:divBdr>
        <w:top w:val="none" w:sz="0" w:space="0" w:color="auto"/>
        <w:left w:val="none" w:sz="0" w:space="0" w:color="auto"/>
        <w:bottom w:val="none" w:sz="0" w:space="0" w:color="auto"/>
        <w:right w:val="none" w:sz="0" w:space="0" w:color="auto"/>
      </w:divBdr>
      <w:divsChild>
        <w:div w:id="633023771">
          <w:marLeft w:val="150"/>
          <w:marRight w:val="0"/>
          <w:marTop w:val="375"/>
          <w:marBottom w:val="150"/>
          <w:divBdr>
            <w:top w:val="none" w:sz="0" w:space="0" w:color="auto"/>
            <w:left w:val="none" w:sz="0" w:space="0" w:color="auto"/>
            <w:bottom w:val="none" w:sz="0" w:space="0" w:color="auto"/>
            <w:right w:val="none" w:sz="0" w:space="0" w:color="auto"/>
          </w:divBdr>
        </w:div>
        <w:div w:id="76445169">
          <w:marLeft w:val="0"/>
          <w:marRight w:val="0"/>
          <w:marTop w:val="0"/>
          <w:marBottom w:val="0"/>
          <w:divBdr>
            <w:top w:val="none" w:sz="0" w:space="0" w:color="auto"/>
            <w:left w:val="none" w:sz="0" w:space="0" w:color="auto"/>
            <w:bottom w:val="dashed" w:sz="6" w:space="0" w:color="DBDBDB"/>
            <w:right w:val="none" w:sz="0" w:space="0" w:color="auto"/>
          </w:divBdr>
        </w:div>
        <w:div w:id="1084183072">
          <w:marLeft w:val="0"/>
          <w:marRight w:val="0"/>
          <w:marTop w:val="0"/>
          <w:marBottom w:val="0"/>
          <w:divBdr>
            <w:top w:val="none" w:sz="0" w:space="0" w:color="auto"/>
            <w:left w:val="none" w:sz="0" w:space="0" w:color="auto"/>
            <w:bottom w:val="dashed" w:sz="6" w:space="0" w:color="DBDBDB"/>
            <w:right w:val="none" w:sz="0" w:space="0" w:color="auto"/>
          </w:divBdr>
        </w:div>
        <w:div w:id="678654321">
          <w:marLeft w:val="0"/>
          <w:marRight w:val="0"/>
          <w:marTop w:val="0"/>
          <w:marBottom w:val="0"/>
          <w:divBdr>
            <w:top w:val="none" w:sz="0" w:space="0" w:color="auto"/>
            <w:left w:val="none" w:sz="0" w:space="0" w:color="auto"/>
            <w:bottom w:val="dashed" w:sz="6" w:space="0" w:color="DBDBDB"/>
            <w:right w:val="none" w:sz="0" w:space="0" w:color="auto"/>
          </w:divBdr>
        </w:div>
        <w:div w:id="932323012">
          <w:marLeft w:val="0"/>
          <w:marRight w:val="0"/>
          <w:marTop w:val="0"/>
          <w:marBottom w:val="0"/>
          <w:divBdr>
            <w:top w:val="none" w:sz="0" w:space="0" w:color="auto"/>
            <w:left w:val="none" w:sz="0" w:space="0" w:color="auto"/>
            <w:bottom w:val="dashed" w:sz="6" w:space="0" w:color="DBDBDB"/>
            <w:right w:val="none" w:sz="0" w:space="0" w:color="auto"/>
          </w:divBdr>
        </w:div>
        <w:div w:id="1762678539">
          <w:marLeft w:val="150"/>
          <w:marRight w:val="0"/>
          <w:marTop w:val="375"/>
          <w:marBottom w:val="150"/>
          <w:divBdr>
            <w:top w:val="none" w:sz="0" w:space="0" w:color="auto"/>
            <w:left w:val="none" w:sz="0" w:space="0" w:color="auto"/>
            <w:bottom w:val="none" w:sz="0" w:space="0" w:color="auto"/>
            <w:right w:val="none" w:sz="0" w:space="0" w:color="auto"/>
          </w:divBdr>
        </w:div>
        <w:div w:id="1483620032">
          <w:marLeft w:val="0"/>
          <w:marRight w:val="0"/>
          <w:marTop w:val="0"/>
          <w:marBottom w:val="0"/>
          <w:divBdr>
            <w:top w:val="none" w:sz="0" w:space="0" w:color="auto"/>
            <w:left w:val="none" w:sz="0" w:space="0" w:color="auto"/>
            <w:bottom w:val="dashed" w:sz="6" w:space="0" w:color="DBDBDB"/>
            <w:right w:val="none" w:sz="0" w:space="0" w:color="auto"/>
          </w:divBdr>
        </w:div>
        <w:div w:id="1796561516">
          <w:marLeft w:val="0"/>
          <w:marRight w:val="0"/>
          <w:marTop w:val="0"/>
          <w:marBottom w:val="0"/>
          <w:divBdr>
            <w:top w:val="none" w:sz="0" w:space="0" w:color="auto"/>
            <w:left w:val="none" w:sz="0" w:space="0" w:color="auto"/>
            <w:bottom w:val="dashed" w:sz="6" w:space="0" w:color="DBDBDB"/>
            <w:right w:val="none" w:sz="0" w:space="0" w:color="auto"/>
          </w:divBdr>
        </w:div>
        <w:div w:id="197743087">
          <w:marLeft w:val="0"/>
          <w:marRight w:val="0"/>
          <w:marTop w:val="0"/>
          <w:marBottom w:val="0"/>
          <w:divBdr>
            <w:top w:val="none" w:sz="0" w:space="0" w:color="auto"/>
            <w:left w:val="none" w:sz="0" w:space="0" w:color="auto"/>
            <w:bottom w:val="dashed" w:sz="6" w:space="0" w:color="DBDBDB"/>
            <w:right w:val="none" w:sz="0" w:space="0" w:color="auto"/>
          </w:divBdr>
        </w:div>
        <w:div w:id="1809470022">
          <w:marLeft w:val="0"/>
          <w:marRight w:val="0"/>
          <w:marTop w:val="0"/>
          <w:marBottom w:val="0"/>
          <w:divBdr>
            <w:top w:val="none" w:sz="0" w:space="0" w:color="auto"/>
            <w:left w:val="none" w:sz="0" w:space="0" w:color="auto"/>
            <w:bottom w:val="dashed" w:sz="6" w:space="0" w:color="DBDBDB"/>
            <w:right w:val="none" w:sz="0" w:space="0" w:color="auto"/>
          </w:divBdr>
        </w:div>
        <w:div w:id="1782063540">
          <w:marLeft w:val="150"/>
          <w:marRight w:val="0"/>
          <w:marTop w:val="375"/>
          <w:marBottom w:val="150"/>
          <w:divBdr>
            <w:top w:val="none" w:sz="0" w:space="0" w:color="auto"/>
            <w:left w:val="none" w:sz="0" w:space="0" w:color="auto"/>
            <w:bottom w:val="none" w:sz="0" w:space="0" w:color="auto"/>
            <w:right w:val="none" w:sz="0" w:space="0" w:color="auto"/>
          </w:divBdr>
        </w:div>
        <w:div w:id="268511296">
          <w:marLeft w:val="0"/>
          <w:marRight w:val="0"/>
          <w:marTop w:val="0"/>
          <w:marBottom w:val="0"/>
          <w:divBdr>
            <w:top w:val="none" w:sz="0" w:space="0" w:color="auto"/>
            <w:left w:val="none" w:sz="0" w:space="0" w:color="auto"/>
            <w:bottom w:val="dashed" w:sz="6" w:space="0" w:color="DBDBDB"/>
            <w:right w:val="none" w:sz="0" w:space="0" w:color="auto"/>
          </w:divBdr>
        </w:div>
        <w:div w:id="657461643">
          <w:marLeft w:val="0"/>
          <w:marRight w:val="0"/>
          <w:marTop w:val="0"/>
          <w:marBottom w:val="0"/>
          <w:divBdr>
            <w:top w:val="none" w:sz="0" w:space="0" w:color="auto"/>
            <w:left w:val="none" w:sz="0" w:space="0" w:color="auto"/>
            <w:bottom w:val="dashed" w:sz="6" w:space="0" w:color="DBDBDB"/>
            <w:right w:val="none" w:sz="0" w:space="0" w:color="auto"/>
          </w:divBdr>
        </w:div>
        <w:div w:id="2134519580">
          <w:marLeft w:val="0"/>
          <w:marRight w:val="0"/>
          <w:marTop w:val="0"/>
          <w:marBottom w:val="0"/>
          <w:divBdr>
            <w:top w:val="none" w:sz="0" w:space="0" w:color="auto"/>
            <w:left w:val="none" w:sz="0" w:space="0" w:color="auto"/>
            <w:bottom w:val="dashed" w:sz="6" w:space="0" w:color="DBDBDB"/>
            <w:right w:val="none" w:sz="0" w:space="0" w:color="auto"/>
          </w:divBdr>
        </w:div>
        <w:div w:id="1810439079">
          <w:marLeft w:val="0"/>
          <w:marRight w:val="0"/>
          <w:marTop w:val="0"/>
          <w:marBottom w:val="0"/>
          <w:divBdr>
            <w:top w:val="none" w:sz="0" w:space="0" w:color="auto"/>
            <w:left w:val="none" w:sz="0" w:space="0" w:color="auto"/>
            <w:bottom w:val="dashed" w:sz="6" w:space="0" w:color="DBDBDB"/>
            <w:right w:val="none" w:sz="0" w:space="0" w:color="auto"/>
          </w:divBdr>
        </w:div>
        <w:div w:id="1866823179">
          <w:marLeft w:val="0"/>
          <w:marRight w:val="0"/>
          <w:marTop w:val="0"/>
          <w:marBottom w:val="0"/>
          <w:divBdr>
            <w:top w:val="none" w:sz="0" w:space="0" w:color="auto"/>
            <w:left w:val="none" w:sz="0" w:space="0" w:color="auto"/>
            <w:bottom w:val="dashed" w:sz="6" w:space="0" w:color="DBDBDB"/>
            <w:right w:val="none" w:sz="0" w:space="0" w:color="auto"/>
          </w:divBdr>
        </w:div>
        <w:div w:id="685525304">
          <w:marLeft w:val="0"/>
          <w:marRight w:val="0"/>
          <w:marTop w:val="0"/>
          <w:marBottom w:val="0"/>
          <w:divBdr>
            <w:top w:val="none" w:sz="0" w:space="0" w:color="auto"/>
            <w:left w:val="none" w:sz="0" w:space="0" w:color="auto"/>
            <w:bottom w:val="dashed" w:sz="6" w:space="0" w:color="DBDBDB"/>
            <w:right w:val="none" w:sz="0" w:space="0" w:color="auto"/>
          </w:divBdr>
        </w:div>
        <w:div w:id="2113236634">
          <w:marLeft w:val="0"/>
          <w:marRight w:val="0"/>
          <w:marTop w:val="0"/>
          <w:marBottom w:val="0"/>
          <w:divBdr>
            <w:top w:val="none" w:sz="0" w:space="0" w:color="auto"/>
            <w:left w:val="none" w:sz="0" w:space="0" w:color="auto"/>
            <w:bottom w:val="dashed" w:sz="6" w:space="0" w:color="DBDBDB"/>
            <w:right w:val="none" w:sz="0" w:space="0" w:color="auto"/>
          </w:divBdr>
        </w:div>
        <w:div w:id="1173452182">
          <w:marLeft w:val="0"/>
          <w:marRight w:val="0"/>
          <w:marTop w:val="0"/>
          <w:marBottom w:val="0"/>
          <w:divBdr>
            <w:top w:val="none" w:sz="0" w:space="0" w:color="auto"/>
            <w:left w:val="none" w:sz="0" w:space="0" w:color="auto"/>
            <w:bottom w:val="dashed" w:sz="6" w:space="0" w:color="DBDBDB"/>
            <w:right w:val="none" w:sz="0" w:space="0" w:color="auto"/>
          </w:divBdr>
        </w:div>
        <w:div w:id="596864842">
          <w:marLeft w:val="0"/>
          <w:marRight w:val="0"/>
          <w:marTop w:val="0"/>
          <w:marBottom w:val="0"/>
          <w:divBdr>
            <w:top w:val="none" w:sz="0" w:space="0" w:color="auto"/>
            <w:left w:val="none" w:sz="0" w:space="0" w:color="auto"/>
            <w:bottom w:val="dashed" w:sz="6" w:space="0" w:color="DBDBDB"/>
            <w:right w:val="none" w:sz="0" w:space="0" w:color="auto"/>
          </w:divBdr>
        </w:div>
        <w:div w:id="459298823">
          <w:marLeft w:val="0"/>
          <w:marRight w:val="0"/>
          <w:marTop w:val="0"/>
          <w:marBottom w:val="0"/>
          <w:divBdr>
            <w:top w:val="none" w:sz="0" w:space="0" w:color="auto"/>
            <w:left w:val="none" w:sz="0" w:space="0" w:color="auto"/>
            <w:bottom w:val="dashed" w:sz="6" w:space="0" w:color="DBDBDB"/>
            <w:right w:val="none" w:sz="0" w:space="0" w:color="auto"/>
          </w:divBdr>
        </w:div>
        <w:div w:id="463044230">
          <w:marLeft w:val="0"/>
          <w:marRight w:val="0"/>
          <w:marTop w:val="0"/>
          <w:marBottom w:val="0"/>
          <w:divBdr>
            <w:top w:val="none" w:sz="0" w:space="0" w:color="auto"/>
            <w:left w:val="none" w:sz="0" w:space="0" w:color="auto"/>
            <w:bottom w:val="dashed" w:sz="6" w:space="0" w:color="DBDBDB"/>
            <w:right w:val="none" w:sz="0" w:space="0" w:color="auto"/>
          </w:divBdr>
        </w:div>
        <w:div w:id="266159701">
          <w:marLeft w:val="0"/>
          <w:marRight w:val="0"/>
          <w:marTop w:val="0"/>
          <w:marBottom w:val="0"/>
          <w:divBdr>
            <w:top w:val="none" w:sz="0" w:space="0" w:color="auto"/>
            <w:left w:val="none" w:sz="0" w:space="0" w:color="auto"/>
            <w:bottom w:val="dashed" w:sz="6" w:space="0" w:color="DBDBDB"/>
            <w:right w:val="none" w:sz="0" w:space="0" w:color="auto"/>
          </w:divBdr>
        </w:div>
        <w:div w:id="1436753728">
          <w:marLeft w:val="0"/>
          <w:marRight w:val="0"/>
          <w:marTop w:val="0"/>
          <w:marBottom w:val="0"/>
          <w:divBdr>
            <w:top w:val="none" w:sz="0" w:space="0" w:color="auto"/>
            <w:left w:val="none" w:sz="0" w:space="0" w:color="auto"/>
            <w:bottom w:val="dashed" w:sz="6" w:space="0" w:color="DBDBDB"/>
            <w:right w:val="none" w:sz="0" w:space="0" w:color="auto"/>
          </w:divBdr>
        </w:div>
        <w:div w:id="1698919986">
          <w:marLeft w:val="150"/>
          <w:marRight w:val="0"/>
          <w:marTop w:val="375"/>
          <w:marBottom w:val="150"/>
          <w:divBdr>
            <w:top w:val="none" w:sz="0" w:space="0" w:color="auto"/>
            <w:left w:val="none" w:sz="0" w:space="0" w:color="auto"/>
            <w:bottom w:val="none" w:sz="0" w:space="0" w:color="auto"/>
            <w:right w:val="none" w:sz="0" w:space="0" w:color="auto"/>
          </w:divBdr>
        </w:div>
        <w:div w:id="170335529">
          <w:marLeft w:val="0"/>
          <w:marRight w:val="0"/>
          <w:marTop w:val="0"/>
          <w:marBottom w:val="0"/>
          <w:divBdr>
            <w:top w:val="none" w:sz="0" w:space="0" w:color="auto"/>
            <w:left w:val="none" w:sz="0" w:space="0" w:color="auto"/>
            <w:bottom w:val="dashed" w:sz="6" w:space="0" w:color="DBDBDB"/>
            <w:right w:val="none" w:sz="0" w:space="0" w:color="auto"/>
          </w:divBdr>
        </w:div>
        <w:div w:id="1066685815">
          <w:marLeft w:val="0"/>
          <w:marRight w:val="0"/>
          <w:marTop w:val="0"/>
          <w:marBottom w:val="0"/>
          <w:divBdr>
            <w:top w:val="none" w:sz="0" w:space="0" w:color="auto"/>
            <w:left w:val="none" w:sz="0" w:space="0" w:color="auto"/>
            <w:bottom w:val="dashed" w:sz="6" w:space="0" w:color="DBDBDB"/>
            <w:right w:val="none" w:sz="0" w:space="0" w:color="auto"/>
          </w:divBdr>
        </w:div>
        <w:div w:id="1557203493">
          <w:marLeft w:val="150"/>
          <w:marRight w:val="0"/>
          <w:marTop w:val="375"/>
          <w:marBottom w:val="150"/>
          <w:divBdr>
            <w:top w:val="none" w:sz="0" w:space="0" w:color="auto"/>
            <w:left w:val="none" w:sz="0" w:space="0" w:color="auto"/>
            <w:bottom w:val="none" w:sz="0" w:space="0" w:color="auto"/>
            <w:right w:val="none" w:sz="0" w:space="0" w:color="auto"/>
          </w:divBdr>
        </w:div>
        <w:div w:id="1159272378">
          <w:marLeft w:val="0"/>
          <w:marRight w:val="0"/>
          <w:marTop w:val="0"/>
          <w:marBottom w:val="0"/>
          <w:divBdr>
            <w:top w:val="none" w:sz="0" w:space="0" w:color="auto"/>
            <w:left w:val="none" w:sz="0" w:space="0" w:color="auto"/>
            <w:bottom w:val="dashed" w:sz="6" w:space="0" w:color="DBDBDB"/>
            <w:right w:val="none" w:sz="0" w:space="0" w:color="auto"/>
          </w:divBdr>
        </w:div>
      </w:divsChild>
    </w:div>
    <w:div w:id="1447503031">
      <w:bodyDiv w:val="1"/>
      <w:marLeft w:val="0"/>
      <w:marRight w:val="0"/>
      <w:marTop w:val="0"/>
      <w:marBottom w:val="0"/>
      <w:divBdr>
        <w:top w:val="none" w:sz="0" w:space="0" w:color="auto"/>
        <w:left w:val="none" w:sz="0" w:space="0" w:color="auto"/>
        <w:bottom w:val="none" w:sz="0" w:space="0" w:color="auto"/>
        <w:right w:val="none" w:sz="0" w:space="0" w:color="auto"/>
      </w:divBdr>
    </w:div>
    <w:div w:id="1469518205">
      <w:bodyDiv w:val="1"/>
      <w:marLeft w:val="0"/>
      <w:marRight w:val="0"/>
      <w:marTop w:val="0"/>
      <w:marBottom w:val="0"/>
      <w:divBdr>
        <w:top w:val="none" w:sz="0" w:space="0" w:color="auto"/>
        <w:left w:val="none" w:sz="0" w:space="0" w:color="auto"/>
        <w:bottom w:val="none" w:sz="0" w:space="0" w:color="auto"/>
        <w:right w:val="none" w:sz="0" w:space="0" w:color="auto"/>
      </w:divBdr>
    </w:div>
    <w:div w:id="1483353358">
      <w:bodyDiv w:val="1"/>
      <w:marLeft w:val="0"/>
      <w:marRight w:val="0"/>
      <w:marTop w:val="0"/>
      <w:marBottom w:val="0"/>
      <w:divBdr>
        <w:top w:val="none" w:sz="0" w:space="0" w:color="auto"/>
        <w:left w:val="none" w:sz="0" w:space="0" w:color="auto"/>
        <w:bottom w:val="none" w:sz="0" w:space="0" w:color="auto"/>
        <w:right w:val="none" w:sz="0" w:space="0" w:color="auto"/>
      </w:divBdr>
    </w:div>
    <w:div w:id="1540167551">
      <w:bodyDiv w:val="1"/>
      <w:marLeft w:val="0"/>
      <w:marRight w:val="0"/>
      <w:marTop w:val="0"/>
      <w:marBottom w:val="0"/>
      <w:divBdr>
        <w:top w:val="none" w:sz="0" w:space="0" w:color="auto"/>
        <w:left w:val="none" w:sz="0" w:space="0" w:color="auto"/>
        <w:bottom w:val="none" w:sz="0" w:space="0" w:color="auto"/>
        <w:right w:val="none" w:sz="0" w:space="0" w:color="auto"/>
      </w:divBdr>
    </w:div>
    <w:div w:id="1557162510">
      <w:bodyDiv w:val="1"/>
      <w:marLeft w:val="0"/>
      <w:marRight w:val="0"/>
      <w:marTop w:val="0"/>
      <w:marBottom w:val="0"/>
      <w:divBdr>
        <w:top w:val="none" w:sz="0" w:space="0" w:color="auto"/>
        <w:left w:val="none" w:sz="0" w:space="0" w:color="auto"/>
        <w:bottom w:val="none" w:sz="0" w:space="0" w:color="auto"/>
        <w:right w:val="none" w:sz="0" w:space="0" w:color="auto"/>
      </w:divBdr>
    </w:div>
    <w:div w:id="1579360636">
      <w:bodyDiv w:val="1"/>
      <w:marLeft w:val="0"/>
      <w:marRight w:val="0"/>
      <w:marTop w:val="0"/>
      <w:marBottom w:val="0"/>
      <w:divBdr>
        <w:top w:val="none" w:sz="0" w:space="0" w:color="auto"/>
        <w:left w:val="none" w:sz="0" w:space="0" w:color="auto"/>
        <w:bottom w:val="none" w:sz="0" w:space="0" w:color="auto"/>
        <w:right w:val="none" w:sz="0" w:space="0" w:color="auto"/>
      </w:divBdr>
      <w:divsChild>
        <w:div w:id="1994064775">
          <w:marLeft w:val="0"/>
          <w:marRight w:val="0"/>
          <w:marTop w:val="0"/>
          <w:marBottom w:val="0"/>
          <w:divBdr>
            <w:top w:val="none" w:sz="0" w:space="0" w:color="auto"/>
            <w:left w:val="none" w:sz="0" w:space="0" w:color="auto"/>
            <w:bottom w:val="none" w:sz="0" w:space="0" w:color="auto"/>
            <w:right w:val="none" w:sz="0" w:space="0" w:color="auto"/>
          </w:divBdr>
        </w:div>
        <w:div w:id="1578393452">
          <w:marLeft w:val="0"/>
          <w:marRight w:val="0"/>
          <w:marTop w:val="0"/>
          <w:marBottom w:val="0"/>
          <w:divBdr>
            <w:top w:val="none" w:sz="0" w:space="0" w:color="auto"/>
            <w:left w:val="none" w:sz="0" w:space="0" w:color="auto"/>
            <w:bottom w:val="none" w:sz="0" w:space="0" w:color="auto"/>
            <w:right w:val="none" w:sz="0" w:space="0" w:color="auto"/>
          </w:divBdr>
        </w:div>
      </w:divsChild>
    </w:div>
    <w:div w:id="1585646948">
      <w:bodyDiv w:val="1"/>
      <w:marLeft w:val="0"/>
      <w:marRight w:val="0"/>
      <w:marTop w:val="0"/>
      <w:marBottom w:val="0"/>
      <w:divBdr>
        <w:top w:val="none" w:sz="0" w:space="0" w:color="auto"/>
        <w:left w:val="none" w:sz="0" w:space="0" w:color="auto"/>
        <w:bottom w:val="none" w:sz="0" w:space="0" w:color="auto"/>
        <w:right w:val="none" w:sz="0" w:space="0" w:color="auto"/>
      </w:divBdr>
      <w:divsChild>
        <w:div w:id="611477299">
          <w:marLeft w:val="150"/>
          <w:marRight w:val="0"/>
          <w:marTop w:val="375"/>
          <w:marBottom w:val="150"/>
          <w:divBdr>
            <w:top w:val="none" w:sz="0" w:space="0" w:color="auto"/>
            <w:left w:val="none" w:sz="0" w:space="0" w:color="auto"/>
            <w:bottom w:val="none" w:sz="0" w:space="0" w:color="auto"/>
            <w:right w:val="none" w:sz="0" w:space="0" w:color="auto"/>
          </w:divBdr>
        </w:div>
        <w:div w:id="850409001">
          <w:marLeft w:val="0"/>
          <w:marRight w:val="0"/>
          <w:marTop w:val="0"/>
          <w:marBottom w:val="0"/>
          <w:divBdr>
            <w:top w:val="none" w:sz="0" w:space="0" w:color="auto"/>
            <w:left w:val="none" w:sz="0" w:space="0" w:color="auto"/>
            <w:bottom w:val="dashed" w:sz="6" w:space="0" w:color="DBDBDB"/>
            <w:right w:val="none" w:sz="0" w:space="0" w:color="auto"/>
          </w:divBdr>
        </w:div>
        <w:div w:id="1607619049">
          <w:marLeft w:val="0"/>
          <w:marRight w:val="0"/>
          <w:marTop w:val="0"/>
          <w:marBottom w:val="0"/>
          <w:divBdr>
            <w:top w:val="none" w:sz="0" w:space="0" w:color="auto"/>
            <w:left w:val="none" w:sz="0" w:space="0" w:color="auto"/>
            <w:bottom w:val="dashed" w:sz="6" w:space="0" w:color="DBDBDB"/>
            <w:right w:val="none" w:sz="0" w:space="0" w:color="auto"/>
          </w:divBdr>
        </w:div>
        <w:div w:id="150024506">
          <w:marLeft w:val="0"/>
          <w:marRight w:val="0"/>
          <w:marTop w:val="0"/>
          <w:marBottom w:val="0"/>
          <w:divBdr>
            <w:top w:val="none" w:sz="0" w:space="0" w:color="auto"/>
            <w:left w:val="none" w:sz="0" w:space="0" w:color="auto"/>
            <w:bottom w:val="dashed" w:sz="6" w:space="0" w:color="DBDBDB"/>
            <w:right w:val="none" w:sz="0" w:space="0" w:color="auto"/>
          </w:divBdr>
        </w:div>
        <w:div w:id="547954492">
          <w:marLeft w:val="0"/>
          <w:marRight w:val="0"/>
          <w:marTop w:val="0"/>
          <w:marBottom w:val="0"/>
          <w:divBdr>
            <w:top w:val="none" w:sz="0" w:space="0" w:color="auto"/>
            <w:left w:val="none" w:sz="0" w:space="0" w:color="auto"/>
            <w:bottom w:val="dashed" w:sz="6" w:space="0" w:color="DBDBDB"/>
            <w:right w:val="none" w:sz="0" w:space="0" w:color="auto"/>
          </w:divBdr>
        </w:div>
        <w:div w:id="1097871272">
          <w:marLeft w:val="150"/>
          <w:marRight w:val="0"/>
          <w:marTop w:val="375"/>
          <w:marBottom w:val="150"/>
          <w:divBdr>
            <w:top w:val="none" w:sz="0" w:space="0" w:color="auto"/>
            <w:left w:val="none" w:sz="0" w:space="0" w:color="auto"/>
            <w:bottom w:val="none" w:sz="0" w:space="0" w:color="auto"/>
            <w:right w:val="none" w:sz="0" w:space="0" w:color="auto"/>
          </w:divBdr>
        </w:div>
        <w:div w:id="1741251299">
          <w:marLeft w:val="0"/>
          <w:marRight w:val="0"/>
          <w:marTop w:val="0"/>
          <w:marBottom w:val="0"/>
          <w:divBdr>
            <w:top w:val="none" w:sz="0" w:space="0" w:color="auto"/>
            <w:left w:val="none" w:sz="0" w:space="0" w:color="auto"/>
            <w:bottom w:val="dashed" w:sz="6" w:space="0" w:color="DBDBDB"/>
            <w:right w:val="none" w:sz="0" w:space="0" w:color="auto"/>
          </w:divBdr>
        </w:div>
        <w:div w:id="977761635">
          <w:marLeft w:val="0"/>
          <w:marRight w:val="0"/>
          <w:marTop w:val="0"/>
          <w:marBottom w:val="0"/>
          <w:divBdr>
            <w:top w:val="none" w:sz="0" w:space="0" w:color="auto"/>
            <w:left w:val="none" w:sz="0" w:space="0" w:color="auto"/>
            <w:bottom w:val="dashed" w:sz="6" w:space="0" w:color="DBDBDB"/>
            <w:right w:val="none" w:sz="0" w:space="0" w:color="auto"/>
          </w:divBdr>
        </w:div>
        <w:div w:id="2089572771">
          <w:marLeft w:val="0"/>
          <w:marRight w:val="0"/>
          <w:marTop w:val="0"/>
          <w:marBottom w:val="0"/>
          <w:divBdr>
            <w:top w:val="none" w:sz="0" w:space="0" w:color="auto"/>
            <w:left w:val="none" w:sz="0" w:space="0" w:color="auto"/>
            <w:bottom w:val="dashed" w:sz="6" w:space="0" w:color="DBDBDB"/>
            <w:right w:val="none" w:sz="0" w:space="0" w:color="auto"/>
          </w:divBdr>
        </w:div>
        <w:div w:id="1852912033">
          <w:marLeft w:val="0"/>
          <w:marRight w:val="0"/>
          <w:marTop w:val="0"/>
          <w:marBottom w:val="0"/>
          <w:divBdr>
            <w:top w:val="none" w:sz="0" w:space="0" w:color="auto"/>
            <w:left w:val="none" w:sz="0" w:space="0" w:color="auto"/>
            <w:bottom w:val="dashed" w:sz="6" w:space="0" w:color="DBDBDB"/>
            <w:right w:val="none" w:sz="0" w:space="0" w:color="auto"/>
          </w:divBdr>
        </w:div>
        <w:div w:id="261114314">
          <w:marLeft w:val="0"/>
          <w:marRight w:val="0"/>
          <w:marTop w:val="0"/>
          <w:marBottom w:val="0"/>
          <w:divBdr>
            <w:top w:val="none" w:sz="0" w:space="0" w:color="auto"/>
            <w:left w:val="none" w:sz="0" w:space="0" w:color="auto"/>
            <w:bottom w:val="dashed" w:sz="6" w:space="0" w:color="DBDBDB"/>
            <w:right w:val="none" w:sz="0" w:space="0" w:color="auto"/>
          </w:divBdr>
        </w:div>
        <w:div w:id="1701394647">
          <w:marLeft w:val="0"/>
          <w:marRight w:val="0"/>
          <w:marTop w:val="0"/>
          <w:marBottom w:val="0"/>
          <w:divBdr>
            <w:top w:val="none" w:sz="0" w:space="0" w:color="auto"/>
            <w:left w:val="none" w:sz="0" w:space="0" w:color="auto"/>
            <w:bottom w:val="dashed" w:sz="6" w:space="0" w:color="DBDBDB"/>
            <w:right w:val="none" w:sz="0" w:space="0" w:color="auto"/>
          </w:divBdr>
        </w:div>
        <w:div w:id="743526939">
          <w:marLeft w:val="0"/>
          <w:marRight w:val="0"/>
          <w:marTop w:val="0"/>
          <w:marBottom w:val="0"/>
          <w:divBdr>
            <w:top w:val="none" w:sz="0" w:space="0" w:color="auto"/>
            <w:left w:val="none" w:sz="0" w:space="0" w:color="auto"/>
            <w:bottom w:val="dashed" w:sz="6" w:space="0" w:color="DBDBDB"/>
            <w:right w:val="none" w:sz="0" w:space="0" w:color="auto"/>
          </w:divBdr>
        </w:div>
        <w:div w:id="1847792992">
          <w:marLeft w:val="0"/>
          <w:marRight w:val="0"/>
          <w:marTop w:val="0"/>
          <w:marBottom w:val="0"/>
          <w:divBdr>
            <w:top w:val="none" w:sz="0" w:space="0" w:color="auto"/>
            <w:left w:val="none" w:sz="0" w:space="0" w:color="auto"/>
            <w:bottom w:val="dashed" w:sz="6" w:space="0" w:color="DBDBDB"/>
            <w:right w:val="none" w:sz="0" w:space="0" w:color="auto"/>
          </w:divBdr>
        </w:div>
        <w:div w:id="36122363">
          <w:marLeft w:val="150"/>
          <w:marRight w:val="0"/>
          <w:marTop w:val="375"/>
          <w:marBottom w:val="150"/>
          <w:divBdr>
            <w:top w:val="none" w:sz="0" w:space="0" w:color="auto"/>
            <w:left w:val="none" w:sz="0" w:space="0" w:color="auto"/>
            <w:bottom w:val="none" w:sz="0" w:space="0" w:color="auto"/>
            <w:right w:val="none" w:sz="0" w:space="0" w:color="auto"/>
          </w:divBdr>
        </w:div>
        <w:div w:id="1666081099">
          <w:marLeft w:val="0"/>
          <w:marRight w:val="0"/>
          <w:marTop w:val="0"/>
          <w:marBottom w:val="0"/>
          <w:divBdr>
            <w:top w:val="none" w:sz="0" w:space="0" w:color="auto"/>
            <w:left w:val="none" w:sz="0" w:space="0" w:color="auto"/>
            <w:bottom w:val="dashed" w:sz="6" w:space="0" w:color="DBDBDB"/>
            <w:right w:val="none" w:sz="0" w:space="0" w:color="auto"/>
          </w:divBdr>
        </w:div>
        <w:div w:id="291130627">
          <w:marLeft w:val="0"/>
          <w:marRight w:val="0"/>
          <w:marTop w:val="0"/>
          <w:marBottom w:val="0"/>
          <w:divBdr>
            <w:top w:val="none" w:sz="0" w:space="0" w:color="auto"/>
            <w:left w:val="none" w:sz="0" w:space="0" w:color="auto"/>
            <w:bottom w:val="dashed" w:sz="6" w:space="0" w:color="DBDBDB"/>
            <w:right w:val="none" w:sz="0" w:space="0" w:color="auto"/>
          </w:divBdr>
        </w:div>
        <w:div w:id="2023507454">
          <w:marLeft w:val="0"/>
          <w:marRight w:val="0"/>
          <w:marTop w:val="0"/>
          <w:marBottom w:val="0"/>
          <w:divBdr>
            <w:top w:val="none" w:sz="0" w:space="0" w:color="auto"/>
            <w:left w:val="none" w:sz="0" w:space="0" w:color="auto"/>
            <w:bottom w:val="dashed" w:sz="6" w:space="0" w:color="DBDBDB"/>
            <w:right w:val="none" w:sz="0" w:space="0" w:color="auto"/>
          </w:divBdr>
        </w:div>
        <w:div w:id="966202246">
          <w:marLeft w:val="0"/>
          <w:marRight w:val="0"/>
          <w:marTop w:val="0"/>
          <w:marBottom w:val="0"/>
          <w:divBdr>
            <w:top w:val="none" w:sz="0" w:space="0" w:color="auto"/>
            <w:left w:val="none" w:sz="0" w:space="0" w:color="auto"/>
            <w:bottom w:val="dashed" w:sz="6" w:space="0" w:color="DBDBDB"/>
            <w:right w:val="none" w:sz="0" w:space="0" w:color="auto"/>
          </w:divBdr>
        </w:div>
        <w:div w:id="221867498">
          <w:marLeft w:val="0"/>
          <w:marRight w:val="0"/>
          <w:marTop w:val="0"/>
          <w:marBottom w:val="0"/>
          <w:divBdr>
            <w:top w:val="none" w:sz="0" w:space="0" w:color="auto"/>
            <w:left w:val="none" w:sz="0" w:space="0" w:color="auto"/>
            <w:bottom w:val="dashed" w:sz="6" w:space="0" w:color="DBDBDB"/>
            <w:right w:val="none" w:sz="0" w:space="0" w:color="auto"/>
          </w:divBdr>
        </w:div>
        <w:div w:id="1321736013">
          <w:marLeft w:val="0"/>
          <w:marRight w:val="0"/>
          <w:marTop w:val="0"/>
          <w:marBottom w:val="0"/>
          <w:divBdr>
            <w:top w:val="none" w:sz="0" w:space="0" w:color="auto"/>
            <w:left w:val="none" w:sz="0" w:space="0" w:color="auto"/>
            <w:bottom w:val="dashed" w:sz="6" w:space="0" w:color="DBDBDB"/>
            <w:right w:val="none" w:sz="0" w:space="0" w:color="auto"/>
          </w:divBdr>
        </w:div>
        <w:div w:id="1864393260">
          <w:marLeft w:val="0"/>
          <w:marRight w:val="0"/>
          <w:marTop w:val="0"/>
          <w:marBottom w:val="0"/>
          <w:divBdr>
            <w:top w:val="none" w:sz="0" w:space="0" w:color="auto"/>
            <w:left w:val="none" w:sz="0" w:space="0" w:color="auto"/>
            <w:bottom w:val="dashed" w:sz="6" w:space="0" w:color="DBDBDB"/>
            <w:right w:val="none" w:sz="0" w:space="0" w:color="auto"/>
          </w:divBdr>
        </w:div>
        <w:div w:id="1660232949">
          <w:marLeft w:val="0"/>
          <w:marRight w:val="0"/>
          <w:marTop w:val="0"/>
          <w:marBottom w:val="0"/>
          <w:divBdr>
            <w:top w:val="none" w:sz="0" w:space="0" w:color="auto"/>
            <w:left w:val="none" w:sz="0" w:space="0" w:color="auto"/>
            <w:bottom w:val="dashed" w:sz="6" w:space="0" w:color="DBDBDB"/>
            <w:right w:val="none" w:sz="0" w:space="0" w:color="auto"/>
          </w:divBdr>
        </w:div>
        <w:div w:id="1401367796">
          <w:marLeft w:val="0"/>
          <w:marRight w:val="0"/>
          <w:marTop w:val="0"/>
          <w:marBottom w:val="0"/>
          <w:divBdr>
            <w:top w:val="none" w:sz="0" w:space="0" w:color="auto"/>
            <w:left w:val="none" w:sz="0" w:space="0" w:color="auto"/>
            <w:bottom w:val="dashed" w:sz="6" w:space="0" w:color="DBDBDB"/>
            <w:right w:val="none" w:sz="0" w:space="0" w:color="auto"/>
          </w:divBdr>
        </w:div>
        <w:div w:id="251091313">
          <w:marLeft w:val="150"/>
          <w:marRight w:val="0"/>
          <w:marTop w:val="375"/>
          <w:marBottom w:val="150"/>
          <w:divBdr>
            <w:top w:val="none" w:sz="0" w:space="0" w:color="auto"/>
            <w:left w:val="none" w:sz="0" w:space="0" w:color="auto"/>
            <w:bottom w:val="none" w:sz="0" w:space="0" w:color="auto"/>
            <w:right w:val="none" w:sz="0" w:space="0" w:color="auto"/>
          </w:divBdr>
        </w:div>
        <w:div w:id="1443499909">
          <w:marLeft w:val="0"/>
          <w:marRight w:val="0"/>
          <w:marTop w:val="0"/>
          <w:marBottom w:val="0"/>
          <w:divBdr>
            <w:top w:val="none" w:sz="0" w:space="0" w:color="auto"/>
            <w:left w:val="none" w:sz="0" w:space="0" w:color="auto"/>
            <w:bottom w:val="dashed" w:sz="6" w:space="0" w:color="DBDBDB"/>
            <w:right w:val="none" w:sz="0" w:space="0" w:color="auto"/>
          </w:divBdr>
        </w:div>
        <w:div w:id="1735665596">
          <w:marLeft w:val="0"/>
          <w:marRight w:val="0"/>
          <w:marTop w:val="0"/>
          <w:marBottom w:val="0"/>
          <w:divBdr>
            <w:top w:val="none" w:sz="0" w:space="0" w:color="auto"/>
            <w:left w:val="none" w:sz="0" w:space="0" w:color="auto"/>
            <w:bottom w:val="dashed" w:sz="6" w:space="0" w:color="DBDBDB"/>
            <w:right w:val="none" w:sz="0" w:space="0" w:color="auto"/>
          </w:divBdr>
        </w:div>
      </w:divsChild>
    </w:div>
    <w:div w:id="1649702870">
      <w:bodyDiv w:val="1"/>
      <w:marLeft w:val="0"/>
      <w:marRight w:val="0"/>
      <w:marTop w:val="0"/>
      <w:marBottom w:val="0"/>
      <w:divBdr>
        <w:top w:val="none" w:sz="0" w:space="0" w:color="auto"/>
        <w:left w:val="none" w:sz="0" w:space="0" w:color="auto"/>
        <w:bottom w:val="none" w:sz="0" w:space="0" w:color="auto"/>
        <w:right w:val="none" w:sz="0" w:space="0" w:color="auto"/>
      </w:divBdr>
    </w:div>
    <w:div w:id="1770925876">
      <w:bodyDiv w:val="1"/>
      <w:marLeft w:val="0"/>
      <w:marRight w:val="0"/>
      <w:marTop w:val="0"/>
      <w:marBottom w:val="0"/>
      <w:divBdr>
        <w:top w:val="none" w:sz="0" w:space="0" w:color="auto"/>
        <w:left w:val="none" w:sz="0" w:space="0" w:color="auto"/>
        <w:bottom w:val="none" w:sz="0" w:space="0" w:color="auto"/>
        <w:right w:val="none" w:sz="0" w:space="0" w:color="auto"/>
      </w:divBdr>
    </w:div>
    <w:div w:id="1858809513">
      <w:bodyDiv w:val="1"/>
      <w:marLeft w:val="0"/>
      <w:marRight w:val="0"/>
      <w:marTop w:val="0"/>
      <w:marBottom w:val="0"/>
      <w:divBdr>
        <w:top w:val="none" w:sz="0" w:space="0" w:color="auto"/>
        <w:left w:val="none" w:sz="0" w:space="0" w:color="auto"/>
        <w:bottom w:val="none" w:sz="0" w:space="0" w:color="auto"/>
        <w:right w:val="none" w:sz="0" w:space="0" w:color="auto"/>
      </w:divBdr>
    </w:div>
    <w:div w:id="19665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namosvita@zn-rada.gov.ua" TargetMode="Externa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czo.gov.ua/verify"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E846-FCB3-46F2-98E7-23441E52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37</Pages>
  <Words>13633</Words>
  <Characters>77714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 Амбросов</cp:lastModifiedBy>
  <cp:revision>9</cp:revision>
  <cp:lastPrinted>2022-11-08T13:37:00Z</cp:lastPrinted>
  <dcterms:created xsi:type="dcterms:W3CDTF">2022-11-25T08:35:00Z</dcterms:created>
  <dcterms:modified xsi:type="dcterms:W3CDTF">2022-11-29T13:13:00Z</dcterms:modified>
</cp:coreProperties>
</file>