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50" w:rsidRPr="001E0250" w:rsidRDefault="001E0250" w:rsidP="001E025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Додаток 2</w:t>
      </w:r>
    </w:p>
    <w:p w:rsidR="001E0250" w:rsidRPr="001E0250" w:rsidRDefault="001E0250" w:rsidP="001E0250">
      <w:pPr>
        <w:spacing w:after="0" w:line="240" w:lineRule="auto"/>
        <w:jc w:val="right"/>
        <w:rPr>
          <w:rFonts w:ascii="Times New Roman" w:hAnsi="Times New Roman" w:cs="Times New Roman"/>
          <w:b/>
          <w:sz w:val="24"/>
          <w:szCs w:val="24"/>
        </w:rPr>
      </w:pPr>
      <w:r w:rsidRPr="001E0250">
        <w:rPr>
          <w:rFonts w:ascii="Times New Roman" w:hAnsi="Times New Roman" w:cs="Times New Roman"/>
          <w:b/>
          <w:sz w:val="24"/>
          <w:szCs w:val="24"/>
        </w:rPr>
        <w:t>до тендерної документації</w:t>
      </w:r>
    </w:p>
    <w:p w:rsidR="00FC7EB1" w:rsidRDefault="00FC7EB1" w:rsidP="001E0250">
      <w:pPr>
        <w:spacing w:after="0" w:line="240" w:lineRule="auto"/>
        <w:jc w:val="right"/>
        <w:rPr>
          <w:rFonts w:ascii="Times New Roman" w:hAnsi="Times New Roman" w:cs="Times New Roman"/>
          <w:b/>
          <w:sz w:val="24"/>
          <w:szCs w:val="24"/>
        </w:rPr>
      </w:pPr>
    </w:p>
    <w:p w:rsidR="00FC7EB1" w:rsidRDefault="00FC7EB1" w:rsidP="00325577">
      <w:pPr>
        <w:spacing w:after="0" w:line="240" w:lineRule="auto"/>
        <w:jc w:val="center"/>
        <w:rPr>
          <w:rFonts w:ascii="Times New Roman" w:hAnsi="Times New Roman" w:cs="Times New Roman"/>
          <w:b/>
          <w:sz w:val="24"/>
          <w:szCs w:val="24"/>
        </w:rPr>
      </w:pPr>
    </w:p>
    <w:p w:rsidR="00A6337B" w:rsidRPr="00325577" w:rsidRDefault="00114E36" w:rsidP="003255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w:t>
      </w:r>
      <w:bookmarkStart w:id="0" w:name="_GoBack"/>
      <w:bookmarkEnd w:id="0"/>
      <w:r w:rsidR="00A6337B" w:rsidRPr="00325577">
        <w:rPr>
          <w:rFonts w:ascii="Times New Roman" w:hAnsi="Times New Roman" w:cs="Times New Roman"/>
          <w:b/>
          <w:sz w:val="24"/>
          <w:szCs w:val="24"/>
        </w:rPr>
        <w:t xml:space="preserve">РОЕКТ ДОГОВОРУ ПРО </w:t>
      </w:r>
      <w:r w:rsidR="00423E3F" w:rsidRPr="00325577">
        <w:rPr>
          <w:rFonts w:ascii="Times New Roman" w:hAnsi="Times New Roman" w:cs="Times New Roman"/>
          <w:b/>
          <w:sz w:val="24"/>
          <w:szCs w:val="24"/>
        </w:rPr>
        <w:t>НАДАННЯ ПОСЛУГ</w:t>
      </w:r>
      <w:r w:rsidR="00A6337B" w:rsidRPr="00325577">
        <w:rPr>
          <w:rFonts w:ascii="Times New Roman" w:hAnsi="Times New Roman" w:cs="Times New Roman"/>
          <w:b/>
          <w:sz w:val="24"/>
          <w:szCs w:val="24"/>
        </w:rPr>
        <w:t xml:space="preserve"> </w:t>
      </w:r>
      <w:r w:rsidR="0033432E" w:rsidRPr="00325577">
        <w:rPr>
          <w:rFonts w:ascii="Times New Roman" w:hAnsi="Times New Roman" w:cs="Times New Roman"/>
          <w:b/>
          <w:sz w:val="24"/>
          <w:szCs w:val="24"/>
        </w:rPr>
        <w:t xml:space="preserve">З ДЕМОНТАЖУ РЕКЛАМНИХ КОНСТРУКЦІЙ </w:t>
      </w:r>
      <w:r w:rsidR="00A6337B" w:rsidRPr="00325577">
        <w:rPr>
          <w:rFonts w:ascii="Times New Roman" w:hAnsi="Times New Roman" w:cs="Times New Roman"/>
          <w:b/>
          <w:sz w:val="24"/>
          <w:szCs w:val="24"/>
        </w:rPr>
        <w:t>№ ________</w:t>
      </w:r>
    </w:p>
    <w:p w:rsidR="00A6337B" w:rsidRPr="00325577" w:rsidRDefault="00A6337B" w:rsidP="00325577">
      <w:pPr>
        <w:spacing w:after="0" w:line="240" w:lineRule="auto"/>
        <w:jc w:val="center"/>
        <w:rPr>
          <w:rFonts w:ascii="Times New Roman" w:hAnsi="Times New Roman" w:cs="Times New Roman"/>
          <w:sz w:val="24"/>
          <w:szCs w:val="24"/>
        </w:rPr>
      </w:pPr>
    </w:p>
    <w:p w:rsidR="00A6337B" w:rsidRPr="00325577" w:rsidRDefault="00A6337B" w:rsidP="00325577">
      <w:pPr>
        <w:spacing w:after="0" w:line="240" w:lineRule="auto"/>
        <w:jc w:val="both"/>
        <w:rPr>
          <w:rFonts w:ascii="Times New Roman" w:hAnsi="Times New Roman" w:cs="Times New Roman"/>
          <w:b/>
          <w:sz w:val="24"/>
          <w:szCs w:val="24"/>
        </w:rPr>
      </w:pPr>
      <w:r w:rsidRPr="00325577">
        <w:rPr>
          <w:rFonts w:ascii="Times New Roman" w:hAnsi="Times New Roman" w:cs="Times New Roman"/>
          <w:b/>
          <w:sz w:val="24"/>
          <w:szCs w:val="24"/>
        </w:rPr>
        <w:t xml:space="preserve">м.Черкаси </w:t>
      </w:r>
      <w:r w:rsidRPr="00325577">
        <w:rPr>
          <w:rFonts w:ascii="Times New Roman" w:hAnsi="Times New Roman" w:cs="Times New Roman"/>
          <w:b/>
          <w:sz w:val="24"/>
          <w:szCs w:val="24"/>
        </w:rPr>
        <w:tab/>
      </w:r>
      <w:r w:rsidRPr="00325577">
        <w:rPr>
          <w:rFonts w:ascii="Times New Roman" w:hAnsi="Times New Roman" w:cs="Times New Roman"/>
          <w:b/>
          <w:sz w:val="24"/>
          <w:szCs w:val="24"/>
        </w:rPr>
        <w:tab/>
      </w:r>
      <w:r w:rsidRPr="00325577">
        <w:rPr>
          <w:rFonts w:ascii="Times New Roman" w:hAnsi="Times New Roman" w:cs="Times New Roman"/>
          <w:b/>
          <w:sz w:val="24"/>
          <w:szCs w:val="24"/>
        </w:rPr>
        <w:tab/>
      </w:r>
      <w:r w:rsidRPr="00325577">
        <w:rPr>
          <w:rFonts w:ascii="Times New Roman" w:hAnsi="Times New Roman" w:cs="Times New Roman"/>
          <w:b/>
          <w:sz w:val="24"/>
          <w:szCs w:val="24"/>
        </w:rPr>
        <w:tab/>
      </w:r>
      <w:r w:rsidRPr="00325577">
        <w:rPr>
          <w:rFonts w:ascii="Times New Roman" w:hAnsi="Times New Roman" w:cs="Times New Roman"/>
          <w:b/>
          <w:sz w:val="24"/>
          <w:szCs w:val="24"/>
        </w:rPr>
        <w:tab/>
      </w:r>
      <w:r w:rsidRPr="00325577">
        <w:rPr>
          <w:rFonts w:ascii="Times New Roman" w:hAnsi="Times New Roman" w:cs="Times New Roman"/>
          <w:b/>
          <w:sz w:val="24"/>
          <w:szCs w:val="24"/>
        </w:rPr>
        <w:tab/>
        <w:t>«___» _______________ 2024 року</w:t>
      </w:r>
    </w:p>
    <w:p w:rsidR="00A6337B" w:rsidRPr="00325577" w:rsidRDefault="00A6337B" w:rsidP="00325577">
      <w:pPr>
        <w:spacing w:after="0" w:line="240" w:lineRule="auto"/>
        <w:jc w:val="both"/>
        <w:rPr>
          <w:rFonts w:ascii="Times New Roman" w:hAnsi="Times New Roman" w:cs="Times New Roman"/>
          <w:sz w:val="24"/>
          <w:szCs w:val="24"/>
        </w:rPr>
      </w:pPr>
    </w:p>
    <w:p w:rsidR="00A6337B" w:rsidRPr="00325577" w:rsidRDefault="00A6337B" w:rsidP="00325577">
      <w:pPr>
        <w:spacing w:after="0" w:line="240" w:lineRule="auto"/>
        <w:jc w:val="both"/>
        <w:rPr>
          <w:rFonts w:ascii="Times New Roman" w:hAnsi="Times New Roman" w:cs="Times New Roman"/>
          <w:sz w:val="24"/>
          <w:szCs w:val="24"/>
        </w:rPr>
      </w:pPr>
      <w:r w:rsidRPr="00325577">
        <w:rPr>
          <w:rFonts w:ascii="Times New Roman" w:hAnsi="Times New Roman" w:cs="Times New Roman"/>
          <w:b/>
          <w:bCs/>
          <w:sz w:val="24"/>
          <w:szCs w:val="24"/>
        </w:rPr>
        <w:t xml:space="preserve">____________________________________ </w:t>
      </w:r>
      <w:r w:rsidRPr="00325577">
        <w:rPr>
          <w:rFonts w:ascii="Times New Roman" w:hAnsi="Times New Roman" w:cs="Times New Roman"/>
          <w:sz w:val="24"/>
          <w:szCs w:val="24"/>
        </w:rPr>
        <w:t>(далі – Замовник) в особі ___________________________________________________________, що діє на підставі Закону України «Про місцеве самоврядування в Україні», з однієї сторони, та ___________________________________________________________________ в особі ______________________________________________________________________, що діє на підставі ___________________________ (далі – Виконавець), з другої сторони, в подальшому - Сторони, уклали цей договір (далі – Договір) про таке:</w:t>
      </w:r>
    </w:p>
    <w:p w:rsidR="00A6337B" w:rsidRPr="00325577" w:rsidRDefault="00A6337B" w:rsidP="00325577">
      <w:pPr>
        <w:spacing w:line="240" w:lineRule="auto"/>
        <w:jc w:val="both"/>
        <w:rPr>
          <w:rFonts w:ascii="Times New Roman" w:hAnsi="Times New Roman" w:cs="Times New Roman"/>
          <w:sz w:val="24"/>
          <w:szCs w:val="24"/>
        </w:rPr>
      </w:pPr>
    </w:p>
    <w:p w:rsidR="00A6337B" w:rsidRPr="00325577" w:rsidRDefault="00A6337B" w:rsidP="00325577">
      <w:pPr>
        <w:numPr>
          <w:ilvl w:val="0"/>
          <w:numId w:val="2"/>
        </w:numPr>
        <w:spacing w:line="240" w:lineRule="auto"/>
        <w:jc w:val="both"/>
        <w:rPr>
          <w:rFonts w:ascii="Times New Roman" w:hAnsi="Times New Roman" w:cs="Times New Roman"/>
          <w:sz w:val="24"/>
          <w:szCs w:val="24"/>
        </w:rPr>
      </w:pPr>
      <w:r w:rsidRPr="00325577">
        <w:rPr>
          <w:rFonts w:ascii="Times New Roman" w:hAnsi="Times New Roman" w:cs="Times New Roman"/>
          <w:b/>
          <w:sz w:val="24"/>
          <w:szCs w:val="24"/>
        </w:rPr>
        <w:t>Предмет Договору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1.1. Виконавець зобов’язується надати </w:t>
      </w:r>
      <w:r w:rsidRPr="00325577">
        <w:rPr>
          <w:rFonts w:ascii="Times New Roman" w:hAnsi="Times New Roman" w:cs="Times New Roman"/>
          <w:b/>
          <w:bCs/>
          <w:i/>
          <w:iCs/>
          <w:sz w:val="24"/>
          <w:szCs w:val="24"/>
        </w:rPr>
        <w:t xml:space="preserve">____________________ </w:t>
      </w:r>
      <w:r w:rsidRPr="00325577">
        <w:rPr>
          <w:rFonts w:ascii="Times New Roman" w:hAnsi="Times New Roman" w:cs="Times New Roman"/>
          <w:sz w:val="24"/>
          <w:szCs w:val="24"/>
        </w:rPr>
        <w:t>(надалі - Послуги), за переліком, обсягами послуг та використовуючи матеріали, наведеними у додатках до Договору, які є невід’ємними його частинами.</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1.2. Обсяги закупівлі Послуг можуть бути зменшені залежно від реального фінансування видатків Замовника.</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2. Якість Послуг</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2.1. Якість Послуг має відповідати _________________.</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2.2. Замовник, згідно актів</w:t>
      </w:r>
      <w:r w:rsidR="00BF1884" w:rsidRPr="00325577">
        <w:rPr>
          <w:rFonts w:ascii="Times New Roman" w:hAnsi="Times New Roman" w:cs="Times New Roman"/>
          <w:sz w:val="24"/>
          <w:szCs w:val="24"/>
        </w:rPr>
        <w:t xml:space="preserve"> наданих Послуг за формами КБ-2в</w:t>
      </w:r>
      <w:r w:rsidRPr="00325577">
        <w:rPr>
          <w:rFonts w:ascii="Times New Roman" w:hAnsi="Times New Roman" w:cs="Times New Roman"/>
          <w:sz w:val="24"/>
          <w:szCs w:val="24"/>
        </w:rPr>
        <w:t xml:space="preserve"> та КБ-3, здійснює контроль за якістю наданих Послуг.</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3. Ціна Договору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3.1. Ціна Договору становить </w:t>
      </w:r>
      <w:r w:rsidRPr="00325577">
        <w:rPr>
          <w:rFonts w:ascii="Times New Roman" w:hAnsi="Times New Roman" w:cs="Times New Roman"/>
          <w:b/>
          <w:i/>
          <w:sz w:val="24"/>
          <w:szCs w:val="24"/>
        </w:rPr>
        <w:t>____________________________ грн.</w:t>
      </w:r>
      <w:r w:rsidRPr="00325577">
        <w:rPr>
          <w:rFonts w:ascii="Times New Roman" w:hAnsi="Times New Roman" w:cs="Times New Roman"/>
          <w:sz w:val="24"/>
          <w:szCs w:val="24"/>
        </w:rPr>
        <w:t>, що включає: ___________ грн.</w:t>
      </w:r>
    </w:p>
    <w:p w:rsidR="00A6337B" w:rsidRPr="00325577" w:rsidRDefault="00A6337B" w:rsidP="00325577">
      <w:pPr>
        <w:spacing w:line="240" w:lineRule="auto"/>
        <w:jc w:val="both"/>
        <w:rPr>
          <w:rFonts w:ascii="Times New Roman" w:hAnsi="Times New Roman" w:cs="Times New Roman"/>
          <w:bCs/>
          <w:iCs/>
          <w:sz w:val="24"/>
          <w:szCs w:val="24"/>
        </w:rPr>
      </w:pPr>
      <w:r w:rsidRPr="00325577">
        <w:rPr>
          <w:rFonts w:ascii="Times New Roman" w:hAnsi="Times New Roman" w:cs="Times New Roman"/>
          <w:bCs/>
          <w:iCs/>
          <w:sz w:val="24"/>
          <w:szCs w:val="24"/>
        </w:rPr>
        <w:t>3.2. Ціна Договору може бути зменшена за взаємною згодою Сторін.</w:t>
      </w:r>
    </w:p>
    <w:p w:rsidR="00A6337B" w:rsidRPr="00325577" w:rsidRDefault="00A6337B" w:rsidP="00325577">
      <w:pPr>
        <w:spacing w:line="240" w:lineRule="auto"/>
        <w:jc w:val="both"/>
        <w:rPr>
          <w:rFonts w:ascii="Times New Roman" w:hAnsi="Times New Roman" w:cs="Times New Roman"/>
          <w:bCs/>
          <w:iCs/>
          <w:sz w:val="24"/>
          <w:szCs w:val="24"/>
        </w:rPr>
      </w:pPr>
      <w:r w:rsidRPr="00325577">
        <w:rPr>
          <w:rFonts w:ascii="Times New Roman" w:hAnsi="Times New Roman" w:cs="Times New Roman"/>
          <w:bCs/>
          <w:iCs/>
          <w:sz w:val="24"/>
          <w:szCs w:val="24"/>
        </w:rPr>
        <w:t>3.3. Платіжні зобов’язання Замовника перед Виконавцем за Договором виникають при наявності у Замовника відповідного бюджетного призначення (бюджетних асигнувань).</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4. Порядок здійснення оплати</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4.1. Розрахунки за Послуги здійснюються в національній валюті України – гривні.</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4.2. Замовник здійснює оплату за Послуги шляхом перерахування грошових коштів на розрахунковий рахунок </w:t>
      </w:r>
      <w:r w:rsidRPr="00325577">
        <w:rPr>
          <w:rFonts w:ascii="Times New Roman" w:hAnsi="Times New Roman" w:cs="Times New Roman"/>
          <w:bCs/>
          <w:iCs/>
          <w:sz w:val="24"/>
          <w:szCs w:val="24"/>
        </w:rPr>
        <w:t xml:space="preserve">Виконавця </w:t>
      </w:r>
      <w:r w:rsidRPr="00325577">
        <w:rPr>
          <w:rFonts w:ascii="Times New Roman" w:hAnsi="Times New Roman" w:cs="Times New Roman"/>
          <w:sz w:val="24"/>
          <w:szCs w:val="24"/>
        </w:rPr>
        <w:t xml:space="preserve">на умовах відстрочки платежу до </w:t>
      </w:r>
      <w:r w:rsidRPr="00325577">
        <w:rPr>
          <w:rFonts w:ascii="Times New Roman" w:hAnsi="Times New Roman" w:cs="Times New Roman"/>
          <w:b/>
          <w:i/>
          <w:sz w:val="24"/>
          <w:szCs w:val="24"/>
        </w:rPr>
        <w:t>15 (п’ятнадцяти)</w:t>
      </w:r>
      <w:r w:rsidRPr="00325577">
        <w:rPr>
          <w:rFonts w:ascii="Times New Roman" w:hAnsi="Times New Roman" w:cs="Times New Roman"/>
          <w:b/>
          <w:bCs/>
          <w:sz w:val="24"/>
          <w:szCs w:val="24"/>
        </w:rPr>
        <w:t xml:space="preserve"> </w:t>
      </w:r>
      <w:r w:rsidRPr="00325577">
        <w:rPr>
          <w:rFonts w:ascii="Times New Roman" w:hAnsi="Times New Roman" w:cs="Times New Roman"/>
          <w:b/>
          <w:i/>
          <w:sz w:val="24"/>
          <w:szCs w:val="24"/>
        </w:rPr>
        <w:t>банківських днів</w:t>
      </w:r>
      <w:r w:rsidRPr="00325577">
        <w:rPr>
          <w:rFonts w:ascii="Times New Roman" w:hAnsi="Times New Roman" w:cs="Times New Roman"/>
          <w:sz w:val="24"/>
          <w:szCs w:val="24"/>
        </w:rPr>
        <w:t xml:space="preserve"> з моменту підписання уповноваженими представниками Замовника і </w:t>
      </w:r>
      <w:r w:rsidRPr="00325577">
        <w:rPr>
          <w:rFonts w:ascii="Times New Roman" w:hAnsi="Times New Roman" w:cs="Times New Roman"/>
          <w:bCs/>
          <w:iCs/>
          <w:sz w:val="24"/>
          <w:szCs w:val="24"/>
        </w:rPr>
        <w:t xml:space="preserve">Виконавця </w:t>
      </w:r>
      <w:r w:rsidRPr="00325577">
        <w:rPr>
          <w:rFonts w:ascii="Times New Roman" w:hAnsi="Times New Roman" w:cs="Times New Roman"/>
          <w:sz w:val="24"/>
          <w:szCs w:val="24"/>
        </w:rPr>
        <w:t>актів наданих Послуг.</w:t>
      </w:r>
    </w:p>
    <w:p w:rsidR="00A6337B" w:rsidRPr="00325577" w:rsidRDefault="00A6337B" w:rsidP="00325577">
      <w:pPr>
        <w:spacing w:line="240" w:lineRule="auto"/>
        <w:jc w:val="both"/>
        <w:rPr>
          <w:rFonts w:ascii="Times New Roman" w:hAnsi="Times New Roman" w:cs="Times New Roman"/>
          <w:b/>
          <w:sz w:val="24"/>
          <w:szCs w:val="24"/>
        </w:rPr>
      </w:pPr>
      <w:r w:rsidRPr="00325577">
        <w:rPr>
          <w:rFonts w:ascii="Times New Roman" w:hAnsi="Times New Roman" w:cs="Times New Roman"/>
          <w:b/>
          <w:sz w:val="24"/>
          <w:szCs w:val="24"/>
        </w:rPr>
        <w:t>5. Порядок та строк надання Послуг</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5.1. Надання Послуг за Договором здійснюється за окремими заявками Замовника, із переліком об'єктів, що підлягають демонтажу, із зазначенням рекламних конструкцій, адреси їх розташування та власника (якщо такий встановлений) і терміни надання </w:t>
      </w:r>
      <w:r w:rsidRPr="00325577">
        <w:rPr>
          <w:rFonts w:ascii="Times New Roman" w:hAnsi="Times New Roman" w:cs="Times New Roman"/>
          <w:bCs/>
          <w:iCs/>
          <w:sz w:val="24"/>
          <w:szCs w:val="24"/>
        </w:rPr>
        <w:t xml:space="preserve">Виконавцем </w:t>
      </w:r>
      <w:r w:rsidRPr="00325577">
        <w:rPr>
          <w:rFonts w:ascii="Times New Roman" w:hAnsi="Times New Roman" w:cs="Times New Roman"/>
          <w:sz w:val="24"/>
          <w:szCs w:val="24"/>
        </w:rPr>
        <w:t>Послуг в межах терміну дії Договору.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5.2. </w:t>
      </w:r>
      <w:r w:rsidRPr="00325577">
        <w:rPr>
          <w:rFonts w:ascii="Times New Roman" w:hAnsi="Times New Roman" w:cs="Times New Roman"/>
          <w:bCs/>
          <w:iCs/>
          <w:sz w:val="24"/>
          <w:szCs w:val="24"/>
        </w:rPr>
        <w:t>Виконавець,</w:t>
      </w:r>
      <w:r w:rsidRPr="00325577">
        <w:rPr>
          <w:rFonts w:ascii="Times New Roman" w:hAnsi="Times New Roman" w:cs="Times New Roman"/>
          <w:sz w:val="24"/>
          <w:szCs w:val="24"/>
        </w:rPr>
        <w:t xml:space="preserve"> за попереднім погодженням із Замовником,</w:t>
      </w:r>
      <w:r w:rsidRPr="00325577">
        <w:rPr>
          <w:rFonts w:ascii="Times New Roman" w:hAnsi="Times New Roman" w:cs="Times New Roman"/>
          <w:bCs/>
          <w:iCs/>
          <w:sz w:val="24"/>
          <w:szCs w:val="24"/>
        </w:rPr>
        <w:t xml:space="preserve"> </w:t>
      </w:r>
      <w:r w:rsidRPr="00325577">
        <w:rPr>
          <w:rFonts w:ascii="Times New Roman" w:hAnsi="Times New Roman" w:cs="Times New Roman"/>
          <w:sz w:val="24"/>
          <w:szCs w:val="24"/>
        </w:rPr>
        <w:t>може залучати до надання Послуг інші (субпідрядні) організації, забезпечуючи координацію їх діяльності.</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lastRenderedPageBreak/>
        <w:t xml:space="preserve">5.3. Після закінчення надання Послуг, Виконавець готує акт наданих послуг (форму КБ-2в) у двох примірниках, викликає на об’єкт демонтажу уповноважених представників Замовника, здає їм обсяги наданих Послуг, у термін визначений Договором. Уповноважені представники Замовника перевіряють відповідність фактично наданих Послуг з обсягами, зазначеними в Договорі та у акті форми КБ-2в і підписують його в частині фактично наданих обсягів Послуг.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5.4. Після подання Замовнику </w:t>
      </w:r>
      <w:r w:rsidR="00BF1884" w:rsidRPr="00325577">
        <w:rPr>
          <w:rFonts w:ascii="Times New Roman" w:hAnsi="Times New Roman" w:cs="Times New Roman"/>
          <w:sz w:val="24"/>
          <w:szCs w:val="24"/>
        </w:rPr>
        <w:t>актів</w:t>
      </w:r>
      <w:r w:rsidRPr="00325577">
        <w:rPr>
          <w:rFonts w:ascii="Times New Roman" w:hAnsi="Times New Roman" w:cs="Times New Roman"/>
          <w:sz w:val="24"/>
          <w:szCs w:val="24"/>
        </w:rPr>
        <w:t xml:space="preserve"> КБ-2в, КБ-3, останній, протягом 2 (двох) робочих днів перевіряє ці акти та, у разі відсутності зауважень, підписує і повертає один примірник акту </w:t>
      </w:r>
      <w:r w:rsidRPr="00325577">
        <w:rPr>
          <w:rFonts w:ascii="Times New Roman" w:hAnsi="Times New Roman" w:cs="Times New Roman"/>
          <w:bCs/>
          <w:iCs/>
          <w:sz w:val="24"/>
          <w:szCs w:val="24"/>
        </w:rPr>
        <w:t>Виконавцю</w:t>
      </w:r>
      <w:r w:rsidRPr="00325577">
        <w:rPr>
          <w:rFonts w:ascii="Times New Roman" w:hAnsi="Times New Roman" w:cs="Times New Roman"/>
          <w:sz w:val="24"/>
          <w:szCs w:val="24"/>
        </w:rPr>
        <w:t xml:space="preserve">, або надає </w:t>
      </w:r>
      <w:r w:rsidRPr="00325577">
        <w:rPr>
          <w:rFonts w:ascii="Times New Roman" w:hAnsi="Times New Roman" w:cs="Times New Roman"/>
          <w:bCs/>
          <w:iCs/>
          <w:sz w:val="24"/>
          <w:szCs w:val="24"/>
        </w:rPr>
        <w:t xml:space="preserve">Виконавцю </w:t>
      </w:r>
      <w:r w:rsidRPr="00325577">
        <w:rPr>
          <w:rFonts w:ascii="Times New Roman" w:hAnsi="Times New Roman" w:cs="Times New Roman"/>
          <w:sz w:val="24"/>
          <w:szCs w:val="24"/>
        </w:rPr>
        <w:t>аргументовану відмову у підписі.</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5.5. У разі не повернення Замовником </w:t>
      </w:r>
      <w:r w:rsidRPr="00325577">
        <w:rPr>
          <w:rFonts w:ascii="Times New Roman" w:hAnsi="Times New Roman" w:cs="Times New Roman"/>
          <w:bCs/>
          <w:iCs/>
          <w:sz w:val="24"/>
          <w:szCs w:val="24"/>
        </w:rPr>
        <w:t xml:space="preserve">Виконавцю </w:t>
      </w:r>
      <w:r w:rsidRPr="00325577">
        <w:rPr>
          <w:rFonts w:ascii="Times New Roman" w:hAnsi="Times New Roman" w:cs="Times New Roman"/>
          <w:sz w:val="24"/>
          <w:szCs w:val="24"/>
        </w:rPr>
        <w:t>підписаного, у визначені п.5.4.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6. Права та обов’язки Сторін</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 xml:space="preserve">6.1. </w:t>
      </w:r>
      <w:r w:rsidRPr="00325577">
        <w:rPr>
          <w:rFonts w:ascii="Times New Roman" w:hAnsi="Times New Roman" w:cs="Times New Roman"/>
          <w:b/>
          <w:sz w:val="24"/>
          <w:szCs w:val="24"/>
        </w:rPr>
        <w:t xml:space="preserve">Замовник </w:t>
      </w:r>
      <w:r w:rsidRPr="00325577">
        <w:rPr>
          <w:rFonts w:ascii="Times New Roman" w:hAnsi="Times New Roman" w:cs="Times New Roman"/>
          <w:b/>
          <w:bCs/>
          <w:sz w:val="24"/>
          <w:szCs w:val="24"/>
        </w:rPr>
        <w:t xml:space="preserve">зобов’язується: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6.1.1. Надати В</w:t>
      </w:r>
      <w:r w:rsidR="00423E3F" w:rsidRPr="00325577">
        <w:rPr>
          <w:rFonts w:ascii="Times New Roman" w:hAnsi="Times New Roman" w:cs="Times New Roman"/>
          <w:sz w:val="24"/>
          <w:szCs w:val="24"/>
        </w:rPr>
        <w:t>иконавцеві заявку із переліком послуг</w:t>
      </w:r>
      <w:r w:rsidRPr="00325577">
        <w:rPr>
          <w:rFonts w:ascii="Times New Roman" w:hAnsi="Times New Roman" w:cs="Times New Roman"/>
          <w:sz w:val="24"/>
          <w:szCs w:val="24"/>
        </w:rPr>
        <w:t xml:space="preserve">, що підлягають </w:t>
      </w:r>
      <w:r w:rsidR="00423E3F" w:rsidRPr="00325577">
        <w:rPr>
          <w:rFonts w:ascii="Times New Roman" w:hAnsi="Times New Roman" w:cs="Times New Roman"/>
          <w:sz w:val="24"/>
          <w:szCs w:val="24"/>
        </w:rPr>
        <w:t xml:space="preserve">виконанню </w:t>
      </w:r>
      <w:r w:rsidR="006E1962" w:rsidRPr="00325577">
        <w:rPr>
          <w:rFonts w:ascii="Times New Roman" w:hAnsi="Times New Roman" w:cs="Times New Roman"/>
          <w:sz w:val="24"/>
          <w:szCs w:val="24"/>
        </w:rPr>
        <w:t xml:space="preserve">у процесі </w:t>
      </w:r>
      <w:r w:rsidRPr="00325577">
        <w:rPr>
          <w:rFonts w:ascii="Times New Roman" w:hAnsi="Times New Roman" w:cs="Times New Roman"/>
          <w:sz w:val="24"/>
          <w:szCs w:val="24"/>
        </w:rPr>
        <w:t>демонтажу рекламних конструкцій</w:t>
      </w:r>
      <w:r w:rsidR="006E1962" w:rsidRPr="00325577">
        <w:rPr>
          <w:rFonts w:ascii="Times New Roman" w:hAnsi="Times New Roman" w:cs="Times New Roman"/>
          <w:sz w:val="24"/>
          <w:szCs w:val="24"/>
        </w:rPr>
        <w:t xml:space="preserve"> на території міста Черкаси.</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6.1.2. Забезпечувати Виконавця необхідними для виконання умов Договору документами і відомостями, що стосуються предмету Договору.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6.1.3. Своєчасно та у повному обсязі сплатити за якісно і вчасно надані Послуги.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6.1.4. Прийняти Послуги у порядку та строки, визначені Договором. </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 xml:space="preserve">6.2. </w:t>
      </w:r>
      <w:r w:rsidRPr="00325577">
        <w:rPr>
          <w:rFonts w:ascii="Times New Roman" w:hAnsi="Times New Roman" w:cs="Times New Roman"/>
          <w:b/>
          <w:sz w:val="24"/>
          <w:szCs w:val="24"/>
        </w:rPr>
        <w:t xml:space="preserve">Замовник </w:t>
      </w:r>
      <w:r w:rsidRPr="00325577">
        <w:rPr>
          <w:rFonts w:ascii="Times New Roman" w:hAnsi="Times New Roman" w:cs="Times New Roman"/>
          <w:b/>
          <w:bCs/>
          <w:sz w:val="24"/>
          <w:szCs w:val="24"/>
        </w:rPr>
        <w:t>має право:</w:t>
      </w:r>
    </w:p>
    <w:p w:rsidR="00A6337B" w:rsidRPr="00325577" w:rsidRDefault="00A6337B" w:rsidP="00325577">
      <w:pPr>
        <w:spacing w:line="240" w:lineRule="auto"/>
        <w:jc w:val="both"/>
        <w:rPr>
          <w:rFonts w:ascii="Times New Roman" w:hAnsi="Times New Roman" w:cs="Times New Roman"/>
          <w:bCs/>
          <w:sz w:val="24"/>
          <w:szCs w:val="24"/>
        </w:rPr>
      </w:pPr>
      <w:r w:rsidRPr="00325577">
        <w:rPr>
          <w:rFonts w:ascii="Times New Roman" w:hAnsi="Times New Roman" w:cs="Times New Roman"/>
          <w:bCs/>
          <w:sz w:val="24"/>
          <w:szCs w:val="24"/>
        </w:rPr>
        <w:t>6.2.1. Достроково розірвати Договір, у разі невиконання</w:t>
      </w:r>
      <w:r w:rsidR="00BF1884" w:rsidRPr="00325577">
        <w:rPr>
          <w:rFonts w:ascii="Times New Roman" w:hAnsi="Times New Roman" w:cs="Times New Roman"/>
          <w:bCs/>
          <w:sz w:val="24"/>
          <w:szCs w:val="24"/>
        </w:rPr>
        <w:t xml:space="preserve"> або неналежного виконання</w:t>
      </w:r>
      <w:r w:rsidRPr="00325577">
        <w:rPr>
          <w:rFonts w:ascii="Times New Roman" w:hAnsi="Times New Roman" w:cs="Times New Roman"/>
          <w:bCs/>
          <w:sz w:val="24"/>
          <w:szCs w:val="24"/>
        </w:rPr>
        <w:t xml:space="preserve"> зобов’язань Виконавцем, повідомивши його про це протягом </w:t>
      </w:r>
      <w:r w:rsidRPr="00325577">
        <w:rPr>
          <w:rFonts w:ascii="Times New Roman" w:hAnsi="Times New Roman" w:cs="Times New Roman"/>
          <w:b/>
          <w:bCs/>
          <w:i/>
          <w:sz w:val="24"/>
          <w:szCs w:val="24"/>
        </w:rPr>
        <w:t>5 (п’яти) днів</w:t>
      </w:r>
      <w:r w:rsidRPr="00325577">
        <w:rPr>
          <w:rFonts w:ascii="Times New Roman" w:hAnsi="Times New Roman" w:cs="Times New Roman"/>
          <w:bCs/>
          <w:sz w:val="24"/>
          <w:szCs w:val="24"/>
        </w:rPr>
        <w:t xml:space="preserve"> з моменту прийняття такого рішення. Договір вважається розірваним на 20-й день з моменту отримання Виконавцем відповідного рішення при умові, якщо, до цього часу, розбіжності не врегульовані Сторонами, або не перебувають у судовому  розгляді</w:t>
      </w:r>
      <w:r w:rsidRPr="00325577">
        <w:rPr>
          <w:rFonts w:ascii="Times New Roman" w:hAnsi="Times New Roman" w:cs="Times New Roman"/>
          <w:sz w:val="24"/>
          <w:szCs w:val="24"/>
        </w:rPr>
        <w:t>.</w:t>
      </w:r>
      <w:r w:rsidRPr="00325577">
        <w:rPr>
          <w:rFonts w:ascii="Times New Roman" w:hAnsi="Times New Roman" w:cs="Times New Roman"/>
          <w:bCs/>
          <w:sz w:val="24"/>
          <w:szCs w:val="24"/>
        </w:rPr>
        <w:t xml:space="preserve"> </w:t>
      </w:r>
    </w:p>
    <w:p w:rsidR="00A6337B" w:rsidRPr="00325577" w:rsidRDefault="00A6337B" w:rsidP="00325577">
      <w:pPr>
        <w:spacing w:line="240" w:lineRule="auto"/>
        <w:jc w:val="both"/>
        <w:rPr>
          <w:rFonts w:ascii="Times New Roman" w:hAnsi="Times New Roman" w:cs="Times New Roman"/>
          <w:bCs/>
          <w:sz w:val="24"/>
          <w:szCs w:val="24"/>
        </w:rPr>
      </w:pPr>
      <w:r w:rsidRPr="00325577">
        <w:rPr>
          <w:rFonts w:ascii="Times New Roman" w:hAnsi="Times New Roman" w:cs="Times New Roman"/>
          <w:bCs/>
          <w:sz w:val="24"/>
          <w:szCs w:val="24"/>
        </w:rPr>
        <w:t>6.2.2. Контролювати надання Послуг у строки, встановлені Договором.</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bCs/>
          <w:sz w:val="24"/>
          <w:szCs w:val="24"/>
        </w:rPr>
        <w:t xml:space="preserve">6.2.3. </w:t>
      </w:r>
      <w:r w:rsidRPr="00325577">
        <w:rPr>
          <w:rFonts w:ascii="Times New Roman" w:hAnsi="Times New Roman" w:cs="Times New Roman"/>
          <w:sz w:val="24"/>
          <w:szCs w:val="24"/>
        </w:rPr>
        <w:t>Здійснювати контроль і технічний нагляд за відповідністю обсягу, вартості і якості наданих Виконавцем Послуг згідно кошторисної документації.</w:t>
      </w:r>
    </w:p>
    <w:p w:rsidR="00A6337B" w:rsidRPr="00325577" w:rsidRDefault="00A6337B" w:rsidP="00325577">
      <w:pPr>
        <w:spacing w:line="240" w:lineRule="auto"/>
        <w:jc w:val="both"/>
        <w:rPr>
          <w:rFonts w:ascii="Times New Roman" w:hAnsi="Times New Roman" w:cs="Times New Roman"/>
          <w:bCs/>
          <w:sz w:val="24"/>
          <w:szCs w:val="24"/>
        </w:rPr>
      </w:pPr>
      <w:r w:rsidRPr="00325577">
        <w:rPr>
          <w:rFonts w:ascii="Times New Roman" w:hAnsi="Times New Roman" w:cs="Times New Roman"/>
          <w:sz w:val="24"/>
          <w:szCs w:val="24"/>
        </w:rPr>
        <w:t>6.2.4. Перевіряти у будь-який час надання і якість Послуг, не втручаючись при цьому в господарську діяльність Виконавця.</w:t>
      </w:r>
    </w:p>
    <w:p w:rsidR="00A6337B" w:rsidRPr="00325577" w:rsidRDefault="00A6337B" w:rsidP="00325577">
      <w:pPr>
        <w:spacing w:line="240" w:lineRule="auto"/>
        <w:jc w:val="both"/>
        <w:rPr>
          <w:rFonts w:ascii="Times New Roman" w:hAnsi="Times New Roman" w:cs="Times New Roman"/>
          <w:bCs/>
          <w:sz w:val="24"/>
          <w:szCs w:val="24"/>
        </w:rPr>
      </w:pPr>
      <w:r w:rsidRPr="00325577">
        <w:rPr>
          <w:rFonts w:ascii="Times New Roman" w:hAnsi="Times New Roman" w:cs="Times New Roman"/>
          <w:bCs/>
          <w:sz w:val="24"/>
          <w:szCs w:val="24"/>
        </w:rPr>
        <w:t>6.2.5. Зменшувати обсяг закупівлі Послуг та ціну Договору залежно від реальних потреб та фінансування видатків Замовника. У такому випадку Сторони вносять відповідні зміни до Договору.</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 xml:space="preserve">6.3. Виконавець зобов’язується: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6.3.1. Приступити до виконання умов Договору протягом 3 (трьох) робочих днів після отримання (особисто під підпис або за допомогою факсимільного зв’язку) заявки Замовника з переліком інформації про найменування </w:t>
      </w:r>
      <w:r w:rsidR="0021533A" w:rsidRPr="00325577">
        <w:rPr>
          <w:rFonts w:ascii="Times New Roman" w:hAnsi="Times New Roman" w:cs="Times New Roman"/>
          <w:sz w:val="24"/>
          <w:szCs w:val="24"/>
        </w:rPr>
        <w:t>та кількість послуг, що підлягають виконанню у процесі демонтажу.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6.3.2. Самостійно обрати безпечний метод (спосіб) демонтажу із врахуванням площі об’єкту, складності конструкції, типу демонтажу (із збереженням цілісності об’єкту чи його розбирання).</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6.3.3. Забезпечити, настільки це можливо, збереження цілісності об’єктів, що демонтуються, не допускати знищення об’єктів.</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lastRenderedPageBreak/>
        <w:t>6.3.4. Забезпечити транспортування демонтованих об’єктів або їх конструктивних елементів на майданчик тимчасового зберігання, який розташований за адресою___________________________.</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6.3.5. Забезпечити вивезення та утилізацію всіх відходів, які утворились під час демонтажу рекламних конструкцій.</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6.3.6. У разі неможливості надання послуг через перешкоджання їх проведенню з боку власників (орендарів) об’єктів чи будь-яких третіх осіб, негайно повідомити про це Замовника.</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6.3.7. На свій ризик, власними силами надавати усі Послуги в обсязі і терміни, передбачені Договором.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6.3.8. Забезпечити при наданні Послуг їх якість, яка має відповідати вимогам, встановленим розділом 2 Договору.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6.3.9. Забезпечувати при наданні Послуг вжиття необхідних заходів з техніки безпеки, пожежної безпеки та охорони праці.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6.3.10. </w:t>
      </w:r>
      <w:r w:rsidRPr="00325577">
        <w:rPr>
          <w:rFonts w:ascii="Times New Roman" w:hAnsi="Times New Roman" w:cs="Times New Roman"/>
          <w:iCs/>
          <w:sz w:val="24"/>
          <w:szCs w:val="24"/>
          <w:lang w:bidi="uk-UA"/>
        </w:rPr>
        <w:t xml:space="preserve">Забезпечувати використання працівниками засобів індивідуального захисту (каска, рукавички, спеціальне захисне взуття, </w:t>
      </w:r>
      <w:proofErr w:type="spellStart"/>
      <w:r w:rsidRPr="00325577">
        <w:rPr>
          <w:rFonts w:ascii="Times New Roman" w:hAnsi="Times New Roman" w:cs="Times New Roman"/>
          <w:iCs/>
          <w:sz w:val="24"/>
          <w:szCs w:val="24"/>
          <w:lang w:bidi="uk-UA"/>
        </w:rPr>
        <w:t>страхувальні</w:t>
      </w:r>
      <w:proofErr w:type="spellEnd"/>
      <w:r w:rsidRPr="00325577">
        <w:rPr>
          <w:rFonts w:ascii="Times New Roman" w:hAnsi="Times New Roman" w:cs="Times New Roman"/>
          <w:iCs/>
          <w:sz w:val="24"/>
          <w:szCs w:val="24"/>
          <w:lang w:bidi="uk-UA"/>
        </w:rPr>
        <w:t xml:space="preserve"> пояси, засоби захисту очей, тощо).</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6.3.11. Нести повну відповідальність за обсяги, якість та вартість наданих Послуг.</w:t>
      </w:r>
    </w:p>
    <w:p w:rsidR="00A6337B" w:rsidRPr="00325577" w:rsidRDefault="00A6337B" w:rsidP="00325577">
      <w:pPr>
        <w:spacing w:line="240" w:lineRule="auto"/>
        <w:jc w:val="both"/>
        <w:rPr>
          <w:rFonts w:ascii="Times New Roman" w:hAnsi="Times New Roman" w:cs="Times New Roman"/>
          <w:b/>
          <w:sz w:val="24"/>
          <w:szCs w:val="24"/>
        </w:rPr>
      </w:pPr>
      <w:r w:rsidRPr="00325577">
        <w:rPr>
          <w:rFonts w:ascii="Times New Roman" w:hAnsi="Times New Roman" w:cs="Times New Roman"/>
          <w:b/>
          <w:sz w:val="24"/>
          <w:szCs w:val="24"/>
        </w:rPr>
        <w:t>6.4. Виконавець має право:</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6.4.1. Своєчасно та у повному обсязі отримувати плату за надані згідно Договору Послуги.</w:t>
      </w:r>
    </w:p>
    <w:p w:rsidR="00A6337B" w:rsidRPr="00325577" w:rsidRDefault="00A6337B" w:rsidP="00325577">
      <w:pPr>
        <w:spacing w:line="240" w:lineRule="auto"/>
        <w:jc w:val="both"/>
        <w:rPr>
          <w:rFonts w:ascii="Times New Roman" w:hAnsi="Times New Roman" w:cs="Times New Roman"/>
          <w:bCs/>
          <w:sz w:val="24"/>
          <w:szCs w:val="24"/>
        </w:rPr>
      </w:pPr>
      <w:r w:rsidRPr="00325577">
        <w:rPr>
          <w:rFonts w:ascii="Times New Roman" w:hAnsi="Times New Roman" w:cs="Times New Roman"/>
          <w:sz w:val="24"/>
          <w:szCs w:val="24"/>
        </w:rPr>
        <w:t>6.4.</w:t>
      </w:r>
      <w:r w:rsidR="0033432E" w:rsidRPr="00325577">
        <w:rPr>
          <w:rFonts w:ascii="Times New Roman" w:hAnsi="Times New Roman" w:cs="Times New Roman"/>
          <w:sz w:val="24"/>
          <w:szCs w:val="24"/>
        </w:rPr>
        <w:t>2</w:t>
      </w:r>
      <w:r w:rsidRPr="00325577">
        <w:rPr>
          <w:rFonts w:ascii="Times New Roman" w:hAnsi="Times New Roman" w:cs="Times New Roman"/>
          <w:sz w:val="24"/>
          <w:szCs w:val="24"/>
        </w:rPr>
        <w:t>. У разі невиконання зобов’язань Замовником д</w:t>
      </w:r>
      <w:r w:rsidRPr="00325577">
        <w:rPr>
          <w:rFonts w:ascii="Times New Roman" w:hAnsi="Times New Roman" w:cs="Times New Roman"/>
          <w:bCs/>
          <w:sz w:val="24"/>
          <w:szCs w:val="24"/>
        </w:rPr>
        <w:t xml:space="preserve">остроково розірвати Договір, повідомивши його про це протягом </w:t>
      </w:r>
      <w:r w:rsidRPr="00325577">
        <w:rPr>
          <w:rFonts w:ascii="Times New Roman" w:hAnsi="Times New Roman" w:cs="Times New Roman"/>
          <w:b/>
          <w:bCs/>
          <w:i/>
          <w:sz w:val="24"/>
          <w:szCs w:val="24"/>
        </w:rPr>
        <w:t>5 (п’яти) днів</w:t>
      </w:r>
      <w:r w:rsidRPr="00325577">
        <w:rPr>
          <w:rFonts w:ascii="Times New Roman" w:hAnsi="Times New Roman" w:cs="Times New Roman"/>
          <w:bCs/>
          <w:sz w:val="24"/>
          <w:szCs w:val="24"/>
        </w:rPr>
        <w:t xml:space="preserve"> з моменту прийняття такого рішення. Договір вважається розірваною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325577">
        <w:rPr>
          <w:rFonts w:ascii="Times New Roman" w:hAnsi="Times New Roman" w:cs="Times New Roman"/>
          <w:sz w:val="24"/>
          <w:szCs w:val="24"/>
        </w:rPr>
        <w:t>.</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7. Відповідальність Сторін</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7.2. У разі несвоєчасного надання Послуг за Договором Виконавець сплачує Замовнику пеню у розмірі подвійної облікової ставки НБУ, діючої на момент нарахування штрафних санкцій, від ціни Договору за кожний день затримки, а за прострочення надання Послуг за Договором понад </w:t>
      </w:r>
      <w:r w:rsidRPr="00325577">
        <w:rPr>
          <w:rFonts w:ascii="Times New Roman" w:hAnsi="Times New Roman" w:cs="Times New Roman"/>
          <w:b/>
          <w:i/>
          <w:sz w:val="24"/>
          <w:szCs w:val="24"/>
        </w:rPr>
        <w:t>30 (тридцяти)</w:t>
      </w:r>
      <w:r w:rsidRPr="00325577">
        <w:rPr>
          <w:rFonts w:ascii="Times New Roman" w:hAnsi="Times New Roman" w:cs="Times New Roman"/>
          <w:sz w:val="24"/>
          <w:szCs w:val="24"/>
        </w:rPr>
        <w:t xml:space="preserve"> </w:t>
      </w:r>
      <w:r w:rsidRPr="00325577">
        <w:rPr>
          <w:rFonts w:ascii="Times New Roman" w:hAnsi="Times New Roman" w:cs="Times New Roman"/>
          <w:b/>
          <w:i/>
          <w:sz w:val="24"/>
          <w:szCs w:val="24"/>
        </w:rPr>
        <w:t>днів</w:t>
      </w:r>
      <w:r w:rsidRPr="00325577">
        <w:rPr>
          <w:rFonts w:ascii="Times New Roman" w:hAnsi="Times New Roman" w:cs="Times New Roman"/>
          <w:sz w:val="24"/>
          <w:szCs w:val="24"/>
        </w:rPr>
        <w:t xml:space="preserve"> додатково Виконавець сплачує Замовнику штраф у розмірі </w:t>
      </w:r>
      <w:r w:rsidRPr="00325577">
        <w:rPr>
          <w:rFonts w:ascii="Times New Roman" w:hAnsi="Times New Roman" w:cs="Times New Roman"/>
          <w:b/>
          <w:i/>
          <w:sz w:val="24"/>
          <w:szCs w:val="24"/>
        </w:rPr>
        <w:t>5% (п’яти відсотків)</w:t>
      </w:r>
      <w:r w:rsidRPr="00325577">
        <w:rPr>
          <w:rFonts w:ascii="Times New Roman" w:hAnsi="Times New Roman" w:cs="Times New Roman"/>
          <w:sz w:val="24"/>
          <w:szCs w:val="24"/>
        </w:rPr>
        <w:t xml:space="preserve"> від ціни Договору.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7.3. У разі неякісного надання Виконавцем Послуг за Договором, що підтверджується актом за підписами уповноважених представників Замовника і </w:t>
      </w:r>
      <w:r w:rsidRPr="00325577">
        <w:rPr>
          <w:rFonts w:ascii="Times New Roman" w:hAnsi="Times New Roman" w:cs="Times New Roman"/>
          <w:bCs/>
          <w:iCs/>
          <w:sz w:val="24"/>
          <w:szCs w:val="24"/>
        </w:rPr>
        <w:t>Виконавця</w:t>
      </w:r>
      <w:r w:rsidRPr="00325577">
        <w:rPr>
          <w:rFonts w:ascii="Times New Roman" w:hAnsi="Times New Roman" w:cs="Times New Roman"/>
          <w:sz w:val="24"/>
          <w:szCs w:val="24"/>
        </w:rPr>
        <w:t xml:space="preserve">, або актами (довідками) перевірок уповноважених на здійснення відповідних контрольних заходів органів, </w:t>
      </w:r>
      <w:r w:rsidRPr="00325577">
        <w:rPr>
          <w:rFonts w:ascii="Times New Roman" w:hAnsi="Times New Roman" w:cs="Times New Roman"/>
          <w:bCs/>
          <w:iCs/>
          <w:sz w:val="24"/>
          <w:szCs w:val="24"/>
        </w:rPr>
        <w:t>Виконавець</w:t>
      </w:r>
      <w:r w:rsidRPr="00325577">
        <w:rPr>
          <w:rFonts w:ascii="Times New Roman" w:hAnsi="Times New Roman" w:cs="Times New Roman"/>
          <w:sz w:val="24"/>
          <w:szCs w:val="24"/>
        </w:rPr>
        <w:t xml:space="preserve">, за власний рахунок, в термін, узгоджений із Замовником, усуває всі встановлені недоліки, а також сплачує Замовнику штрафні санкції у розмірі </w:t>
      </w:r>
      <w:r w:rsidRPr="00325577">
        <w:rPr>
          <w:rFonts w:ascii="Times New Roman" w:hAnsi="Times New Roman" w:cs="Times New Roman"/>
          <w:b/>
          <w:i/>
          <w:sz w:val="24"/>
          <w:szCs w:val="24"/>
        </w:rPr>
        <w:t>10% (десяти</w:t>
      </w:r>
      <w:r w:rsidRPr="00325577">
        <w:rPr>
          <w:rFonts w:ascii="Times New Roman" w:hAnsi="Times New Roman" w:cs="Times New Roman"/>
          <w:sz w:val="24"/>
          <w:szCs w:val="24"/>
        </w:rPr>
        <w:t xml:space="preserve"> </w:t>
      </w:r>
      <w:r w:rsidRPr="00325577">
        <w:rPr>
          <w:rFonts w:ascii="Times New Roman" w:hAnsi="Times New Roman" w:cs="Times New Roman"/>
          <w:b/>
          <w:i/>
          <w:sz w:val="24"/>
          <w:szCs w:val="24"/>
        </w:rPr>
        <w:t>відсотків</w:t>
      </w:r>
      <w:r w:rsidRPr="00325577">
        <w:rPr>
          <w:rFonts w:ascii="Times New Roman" w:hAnsi="Times New Roman" w:cs="Times New Roman"/>
          <w:sz w:val="24"/>
          <w:szCs w:val="24"/>
        </w:rPr>
        <w:t xml:space="preserve">) від вартості неякісно наданих Послуг.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7.4. У разі затримки оплати за надані Послуги Замовник сплачує Виконавцю пеню у розмірі облікової ставки НБУ, діючої на момент нарахування пені, від вартості наданих і неоплачених  Послуг за кожен день затримки.</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7.5. Сплата штрафних санкцій (пені) не звільняє Сторону, яка їх сплатила, від виконання зобов’язань за Договором.</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8. Обставини непереборної сили</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lastRenderedPageBreak/>
        <w:t xml:space="preserve">8.1. </w:t>
      </w:r>
      <w:bookmarkStart w:id="1" w:name="_Hlk141712482"/>
      <w:r w:rsidRPr="00325577">
        <w:rPr>
          <w:rFonts w:ascii="Times New Roman" w:hAnsi="Times New Roman" w:cs="Times New Roman"/>
          <w:sz w:val="24"/>
          <w:szCs w:val="24"/>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bookmarkEnd w:id="1"/>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 xml:space="preserve">9.  Вирішення спорів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10. Строк дії Договору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10.1. Договір вважається укладеним і набирає чинності після його підписання Сторонами та скріплення печатками Сторін та діє до 31 грудня 2024 року.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10.2. Дія Договору припиняється при настанні однієї з умов:</w:t>
      </w:r>
    </w:p>
    <w:p w:rsidR="00A6337B" w:rsidRPr="00325577" w:rsidRDefault="00A6337B" w:rsidP="00325577">
      <w:pPr>
        <w:numPr>
          <w:ilvl w:val="0"/>
          <w:numId w:val="1"/>
        </w:num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повного виконання Сторонами своїх зобов’язань за Договором;</w:t>
      </w:r>
    </w:p>
    <w:p w:rsidR="00A6337B" w:rsidRPr="00325577" w:rsidRDefault="00A6337B" w:rsidP="00325577">
      <w:pPr>
        <w:numPr>
          <w:ilvl w:val="0"/>
          <w:numId w:val="1"/>
        </w:num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за згодою Сторін;</w:t>
      </w:r>
    </w:p>
    <w:p w:rsidR="00A6337B" w:rsidRPr="00325577" w:rsidRDefault="00A6337B" w:rsidP="00325577">
      <w:pPr>
        <w:numPr>
          <w:ilvl w:val="0"/>
          <w:numId w:val="1"/>
        </w:num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з інших підстав, передбачених чинним законодавством України.</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A6337B" w:rsidRPr="00325577" w:rsidRDefault="00A6337B" w:rsidP="00325577">
      <w:pPr>
        <w:autoSpaceDN w:val="0"/>
        <w:adjustRightInd w:val="0"/>
        <w:spacing w:line="240" w:lineRule="auto"/>
        <w:outlineLvl w:val="0"/>
        <w:rPr>
          <w:rFonts w:ascii="Times New Roman" w:hAnsi="Times New Roman" w:cs="Times New Roman"/>
          <w:b/>
          <w:bCs/>
          <w:sz w:val="24"/>
          <w:szCs w:val="24"/>
        </w:rPr>
      </w:pPr>
      <w:r w:rsidRPr="00325577">
        <w:rPr>
          <w:rFonts w:ascii="Times New Roman" w:hAnsi="Times New Roman" w:cs="Times New Roman"/>
          <w:b/>
          <w:bCs/>
          <w:sz w:val="24"/>
          <w:szCs w:val="24"/>
        </w:rPr>
        <w:t>11. Порядок змін умов Договору</w:t>
      </w:r>
    </w:p>
    <w:p w:rsidR="00A6337B" w:rsidRPr="00325577" w:rsidRDefault="00A6337B" w:rsidP="00325577">
      <w:pPr>
        <w:autoSpaceDN w:val="0"/>
        <w:adjustRightInd w:val="0"/>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11.1.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A6337B" w:rsidRPr="00325577" w:rsidRDefault="00A6337B" w:rsidP="00325577">
      <w:pPr>
        <w:autoSpaceDN w:val="0"/>
        <w:adjustRightInd w:val="0"/>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11.2.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6337B" w:rsidRPr="00325577" w:rsidRDefault="00A6337B" w:rsidP="00325577">
      <w:pPr>
        <w:autoSpaceDN w:val="0"/>
        <w:adjustRightInd w:val="0"/>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11.3.  Підставами зміни істотних умов Договору є:</w:t>
      </w:r>
    </w:p>
    <w:p w:rsidR="00A6337B" w:rsidRPr="00325577" w:rsidRDefault="00A6337B" w:rsidP="00325577">
      <w:pPr>
        <w:pStyle w:val="1"/>
        <w:spacing w:line="240" w:lineRule="auto"/>
        <w:jc w:val="both"/>
        <w:rPr>
          <w:rFonts w:ascii="Times New Roman" w:hAnsi="Times New Roman" w:cs="Times New Roman"/>
          <w:color w:val="auto"/>
          <w:sz w:val="24"/>
          <w:szCs w:val="24"/>
          <w:lang w:val="uk-UA"/>
        </w:rPr>
      </w:pPr>
      <w:r w:rsidRPr="00325577">
        <w:rPr>
          <w:rFonts w:ascii="Times New Roman" w:hAnsi="Times New Roman" w:cs="Times New Roman"/>
          <w:color w:val="auto"/>
          <w:sz w:val="24"/>
          <w:szCs w:val="24"/>
          <w:lang w:val="uk-UA"/>
        </w:rPr>
        <w:t>11.3.1. зменшення обсягів закупівлі, зокрема з урахуванням фактичного обсягу видатків замовника;</w:t>
      </w:r>
    </w:p>
    <w:p w:rsidR="00A6337B" w:rsidRPr="00325577" w:rsidRDefault="00A6337B" w:rsidP="00325577">
      <w:pPr>
        <w:pStyle w:val="1"/>
        <w:spacing w:line="240" w:lineRule="auto"/>
        <w:jc w:val="both"/>
        <w:rPr>
          <w:rFonts w:ascii="Times New Roman" w:hAnsi="Times New Roman" w:cs="Times New Roman"/>
          <w:color w:val="auto"/>
          <w:sz w:val="24"/>
          <w:szCs w:val="24"/>
          <w:lang w:val="uk-UA"/>
        </w:rPr>
      </w:pPr>
      <w:r w:rsidRPr="00325577">
        <w:rPr>
          <w:rFonts w:ascii="Times New Roman" w:hAnsi="Times New Roman" w:cs="Times New Roman"/>
          <w:color w:val="auto"/>
          <w:sz w:val="24"/>
          <w:szCs w:val="24"/>
          <w:lang w:val="uk-UA"/>
        </w:rPr>
        <w:lastRenderedPageBreak/>
        <w:t>11.3.2.  покращення якості предмета закупівлі за умови, що таке покращення не призведе до збільшення суми, визначеної в договорі про закупівлю;</w:t>
      </w:r>
    </w:p>
    <w:p w:rsidR="00A6337B" w:rsidRPr="00325577" w:rsidRDefault="00A6337B" w:rsidP="00325577">
      <w:pPr>
        <w:pStyle w:val="1"/>
        <w:spacing w:line="240" w:lineRule="auto"/>
        <w:jc w:val="both"/>
        <w:rPr>
          <w:rFonts w:ascii="Times New Roman" w:hAnsi="Times New Roman" w:cs="Times New Roman"/>
          <w:color w:val="auto"/>
          <w:sz w:val="24"/>
          <w:szCs w:val="24"/>
          <w:lang w:val="uk-UA"/>
        </w:rPr>
      </w:pPr>
      <w:r w:rsidRPr="00325577">
        <w:rPr>
          <w:rFonts w:ascii="Times New Roman" w:hAnsi="Times New Roman" w:cs="Times New Roman"/>
          <w:color w:val="auto"/>
          <w:sz w:val="24"/>
          <w:szCs w:val="24"/>
          <w:lang w:val="uk-UA"/>
        </w:rPr>
        <w:t>11.3.3.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337B" w:rsidRPr="00325577" w:rsidRDefault="00A6337B" w:rsidP="00325577">
      <w:pPr>
        <w:pStyle w:val="1"/>
        <w:spacing w:line="240" w:lineRule="auto"/>
        <w:jc w:val="both"/>
        <w:rPr>
          <w:rFonts w:ascii="Times New Roman" w:hAnsi="Times New Roman" w:cs="Times New Roman"/>
          <w:color w:val="auto"/>
          <w:sz w:val="24"/>
          <w:szCs w:val="24"/>
          <w:lang w:val="uk-UA"/>
        </w:rPr>
      </w:pPr>
      <w:r w:rsidRPr="00325577">
        <w:rPr>
          <w:rFonts w:ascii="Times New Roman" w:hAnsi="Times New Roman" w:cs="Times New Roman"/>
          <w:color w:val="auto"/>
          <w:sz w:val="24"/>
          <w:szCs w:val="24"/>
          <w:lang w:val="uk-UA"/>
        </w:rPr>
        <w:t>11.3.4. погодження зміни ціни в договорі про закупівлю в бік зменшення (без зміни кількості (обсягу) та якості товарів, робіт і послуг);</w:t>
      </w:r>
    </w:p>
    <w:p w:rsidR="00A6337B" w:rsidRPr="00325577" w:rsidRDefault="00A6337B" w:rsidP="00325577">
      <w:pPr>
        <w:pStyle w:val="1"/>
        <w:spacing w:line="240" w:lineRule="auto"/>
        <w:jc w:val="both"/>
        <w:rPr>
          <w:rFonts w:ascii="Times New Roman" w:hAnsi="Times New Roman" w:cs="Times New Roman"/>
          <w:color w:val="auto"/>
          <w:sz w:val="24"/>
          <w:szCs w:val="24"/>
          <w:lang w:val="uk-UA"/>
        </w:rPr>
      </w:pPr>
      <w:r w:rsidRPr="00325577">
        <w:rPr>
          <w:rFonts w:ascii="Times New Roman" w:hAnsi="Times New Roman" w:cs="Times New Roman"/>
          <w:color w:val="auto"/>
          <w:sz w:val="24"/>
          <w:szCs w:val="24"/>
          <w:lang w:val="uk-UA"/>
        </w:rPr>
        <w:t xml:space="preserve">11.3.5.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5577">
        <w:rPr>
          <w:rFonts w:ascii="Times New Roman" w:hAnsi="Times New Roman" w:cs="Times New Roman"/>
          <w:color w:val="auto"/>
          <w:sz w:val="24"/>
          <w:szCs w:val="24"/>
          <w:lang w:val="uk-UA"/>
        </w:rPr>
        <w:t>пропорційно</w:t>
      </w:r>
      <w:proofErr w:type="spellEnd"/>
      <w:r w:rsidRPr="00325577">
        <w:rPr>
          <w:rFonts w:ascii="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25577">
        <w:rPr>
          <w:rFonts w:ascii="Times New Roman" w:hAnsi="Times New Roman" w:cs="Times New Roman"/>
          <w:color w:val="auto"/>
          <w:sz w:val="24"/>
          <w:szCs w:val="24"/>
          <w:lang w:val="uk-UA"/>
        </w:rPr>
        <w:t>пропорційно</w:t>
      </w:r>
      <w:proofErr w:type="spellEnd"/>
      <w:r w:rsidRPr="00325577">
        <w:rPr>
          <w:rFonts w:ascii="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rsidR="00A6337B" w:rsidRPr="00325577" w:rsidRDefault="00A6337B" w:rsidP="00325577">
      <w:pPr>
        <w:pStyle w:val="1"/>
        <w:spacing w:line="240" w:lineRule="auto"/>
        <w:jc w:val="both"/>
        <w:rPr>
          <w:rFonts w:ascii="Times New Roman" w:hAnsi="Times New Roman" w:cs="Times New Roman"/>
          <w:color w:val="auto"/>
          <w:sz w:val="24"/>
          <w:szCs w:val="24"/>
          <w:lang w:val="uk-UA"/>
        </w:rPr>
      </w:pPr>
      <w:r w:rsidRPr="00325577">
        <w:rPr>
          <w:rFonts w:ascii="Times New Roman" w:hAnsi="Times New Roman" w:cs="Times New Roman"/>
          <w:color w:val="auto"/>
          <w:sz w:val="24"/>
          <w:szCs w:val="24"/>
          <w:lang w:val="uk-UA"/>
        </w:rPr>
        <w:t xml:space="preserve">11.3.6.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5577">
        <w:rPr>
          <w:rFonts w:ascii="Times New Roman" w:hAnsi="Times New Roman" w:cs="Times New Roman"/>
          <w:color w:val="auto"/>
          <w:sz w:val="24"/>
          <w:szCs w:val="24"/>
          <w:lang w:val="uk-UA"/>
        </w:rPr>
        <w:t>Platts</w:t>
      </w:r>
      <w:proofErr w:type="spellEnd"/>
      <w:r w:rsidRPr="00325577">
        <w:rPr>
          <w:rFonts w:ascii="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337B" w:rsidRPr="00325577" w:rsidRDefault="00A6337B" w:rsidP="00325577">
      <w:pPr>
        <w:pStyle w:val="1"/>
        <w:spacing w:line="240" w:lineRule="auto"/>
        <w:jc w:val="both"/>
        <w:rPr>
          <w:rFonts w:ascii="Times New Roman" w:hAnsi="Times New Roman" w:cs="Times New Roman"/>
          <w:color w:val="auto"/>
          <w:sz w:val="24"/>
          <w:szCs w:val="24"/>
          <w:lang w:val="uk-UA"/>
        </w:rPr>
      </w:pPr>
      <w:r w:rsidRPr="00325577">
        <w:rPr>
          <w:rFonts w:ascii="Times New Roman" w:hAnsi="Times New Roman" w:cs="Times New Roman"/>
          <w:color w:val="auto"/>
          <w:sz w:val="24"/>
          <w:szCs w:val="24"/>
          <w:lang w:val="uk-UA"/>
        </w:rPr>
        <w:t xml:space="preserve">11.3.7. зміни умов у зв’язку із застосуванням положень </w:t>
      </w:r>
      <w:hyperlink r:id="rId5" w:anchor="n1778" w:tgtFrame="_blank" w:history="1">
        <w:r w:rsidRPr="00325577">
          <w:rPr>
            <w:rStyle w:val="a3"/>
            <w:rFonts w:ascii="Times New Roman" w:hAnsi="Times New Roman" w:cs="Times New Roman"/>
            <w:color w:val="auto"/>
            <w:sz w:val="24"/>
            <w:szCs w:val="24"/>
            <w:lang w:val="uk-UA"/>
          </w:rPr>
          <w:t>частини шостої</w:t>
        </w:r>
      </w:hyperlink>
      <w:r w:rsidRPr="00325577">
        <w:rPr>
          <w:rFonts w:ascii="Times New Roman" w:hAnsi="Times New Roman" w:cs="Times New Roman"/>
          <w:color w:val="auto"/>
          <w:sz w:val="24"/>
          <w:szCs w:val="24"/>
          <w:lang w:val="uk-UA"/>
        </w:rPr>
        <w:t xml:space="preserve"> статті 41 Закону.</w:t>
      </w:r>
    </w:p>
    <w:p w:rsidR="00A6337B" w:rsidRPr="00325577" w:rsidRDefault="00A6337B" w:rsidP="00325577">
      <w:pPr>
        <w:pStyle w:val="1"/>
        <w:widowControl w:val="0"/>
        <w:spacing w:line="240" w:lineRule="auto"/>
        <w:ind w:right="113"/>
        <w:jc w:val="both"/>
        <w:rPr>
          <w:rFonts w:ascii="Times New Roman" w:hAnsi="Times New Roman" w:cs="Times New Roman"/>
          <w:color w:val="auto"/>
          <w:sz w:val="24"/>
          <w:szCs w:val="24"/>
          <w:lang w:val="uk-UA"/>
        </w:rPr>
      </w:pPr>
      <w:r w:rsidRPr="00325577">
        <w:rPr>
          <w:rFonts w:ascii="Times New Roman" w:hAnsi="Times New Roman" w:cs="Times New Roman"/>
          <w:color w:val="auto"/>
          <w:sz w:val="24"/>
          <w:szCs w:val="24"/>
          <w:lang w:val="uk-UA"/>
        </w:rPr>
        <w:t>11.4.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33432E" w:rsidRPr="00325577" w:rsidRDefault="0033432E" w:rsidP="00325577">
      <w:pPr>
        <w:pStyle w:val="1"/>
        <w:widowControl w:val="0"/>
        <w:spacing w:line="240" w:lineRule="auto"/>
        <w:ind w:right="113"/>
        <w:jc w:val="both"/>
        <w:rPr>
          <w:rFonts w:ascii="Times New Roman" w:hAnsi="Times New Roman" w:cs="Times New Roman"/>
          <w:color w:val="auto"/>
          <w:sz w:val="24"/>
          <w:szCs w:val="24"/>
          <w:lang w:val="uk-UA"/>
        </w:rPr>
      </w:pP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1</w:t>
      </w:r>
      <w:r w:rsidR="0033432E" w:rsidRPr="00325577">
        <w:rPr>
          <w:rFonts w:ascii="Times New Roman" w:hAnsi="Times New Roman" w:cs="Times New Roman"/>
          <w:b/>
          <w:bCs/>
          <w:sz w:val="24"/>
          <w:szCs w:val="24"/>
        </w:rPr>
        <w:t>2</w:t>
      </w:r>
      <w:r w:rsidRPr="00325577">
        <w:rPr>
          <w:rFonts w:ascii="Times New Roman" w:hAnsi="Times New Roman" w:cs="Times New Roman"/>
          <w:b/>
          <w:bCs/>
          <w:sz w:val="24"/>
          <w:szCs w:val="24"/>
        </w:rPr>
        <w:t>. Інші умови</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w:t>
      </w:r>
      <w:r w:rsidR="0033432E" w:rsidRPr="00325577">
        <w:rPr>
          <w:rFonts w:ascii="Times New Roman" w:hAnsi="Times New Roman" w:cs="Times New Roman"/>
          <w:sz w:val="24"/>
          <w:szCs w:val="24"/>
        </w:rPr>
        <w:t>2</w:t>
      </w:r>
      <w:r w:rsidRPr="00325577">
        <w:rPr>
          <w:rFonts w:ascii="Times New Roman" w:hAnsi="Times New Roman" w:cs="Times New Roman"/>
          <w:sz w:val="24"/>
          <w:szCs w:val="24"/>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w:t>
      </w:r>
      <w:r w:rsidR="0033432E" w:rsidRPr="00325577">
        <w:rPr>
          <w:rFonts w:ascii="Times New Roman" w:hAnsi="Times New Roman" w:cs="Times New Roman"/>
          <w:sz w:val="24"/>
          <w:szCs w:val="24"/>
        </w:rPr>
        <w:t>2</w:t>
      </w:r>
      <w:r w:rsidRPr="00325577">
        <w:rPr>
          <w:rFonts w:ascii="Times New Roman" w:hAnsi="Times New Roman" w:cs="Times New Roman"/>
          <w:sz w:val="24"/>
          <w:szCs w:val="24"/>
        </w:rPr>
        <w:t>.2.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w:t>
      </w:r>
      <w:r w:rsidR="0033432E" w:rsidRPr="00325577">
        <w:rPr>
          <w:rFonts w:ascii="Times New Roman" w:hAnsi="Times New Roman" w:cs="Times New Roman"/>
          <w:sz w:val="24"/>
          <w:szCs w:val="24"/>
        </w:rPr>
        <w:t>2</w:t>
      </w:r>
      <w:r w:rsidRPr="00325577">
        <w:rPr>
          <w:rFonts w:ascii="Times New Roman" w:hAnsi="Times New Roman" w:cs="Times New Roman"/>
          <w:sz w:val="24"/>
          <w:szCs w:val="24"/>
        </w:rPr>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w:t>
      </w:r>
      <w:r w:rsidR="0033432E" w:rsidRPr="00325577">
        <w:rPr>
          <w:rFonts w:ascii="Times New Roman" w:hAnsi="Times New Roman" w:cs="Times New Roman"/>
          <w:sz w:val="24"/>
          <w:szCs w:val="24"/>
        </w:rPr>
        <w:t>2</w:t>
      </w:r>
      <w:r w:rsidRPr="00325577">
        <w:rPr>
          <w:rFonts w:ascii="Times New Roman" w:hAnsi="Times New Roman" w:cs="Times New Roman"/>
          <w:sz w:val="24"/>
          <w:szCs w:val="24"/>
        </w:rPr>
        <w:t xml:space="preserve">.4. Виконавець є суб’єктом господарювання – </w:t>
      </w:r>
      <w:proofErr w:type="spellStart"/>
      <w:r w:rsidRPr="00325577">
        <w:rPr>
          <w:rFonts w:ascii="Times New Roman" w:hAnsi="Times New Roman" w:cs="Times New Roman"/>
          <w:sz w:val="24"/>
          <w:szCs w:val="24"/>
        </w:rPr>
        <w:t>мікропідприємництва</w:t>
      </w:r>
      <w:proofErr w:type="spellEnd"/>
      <w:r w:rsidRPr="00325577">
        <w:rPr>
          <w:rFonts w:ascii="Times New Roman" w:hAnsi="Times New Roman" w:cs="Times New Roman"/>
          <w:sz w:val="24"/>
          <w:szCs w:val="24"/>
        </w:rPr>
        <w:t>, малого підприємництва, середнього підприємництва, великого підприємництва (необхідне підкреслити Учаснику).</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w:t>
      </w:r>
      <w:r w:rsidR="0033432E" w:rsidRPr="00325577">
        <w:rPr>
          <w:rFonts w:ascii="Times New Roman" w:hAnsi="Times New Roman" w:cs="Times New Roman"/>
          <w:sz w:val="24"/>
          <w:szCs w:val="24"/>
        </w:rPr>
        <w:t>2</w:t>
      </w:r>
      <w:r w:rsidRPr="00325577">
        <w:rPr>
          <w:rFonts w:ascii="Times New Roman" w:hAnsi="Times New Roman" w:cs="Times New Roman"/>
          <w:sz w:val="24"/>
          <w:szCs w:val="24"/>
        </w:rPr>
        <w:t>.5.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sz w:val="24"/>
          <w:szCs w:val="24"/>
        </w:rPr>
        <w:t>1</w:t>
      </w:r>
      <w:r w:rsidR="0033432E" w:rsidRPr="00325577">
        <w:rPr>
          <w:rFonts w:ascii="Times New Roman" w:hAnsi="Times New Roman" w:cs="Times New Roman"/>
          <w:sz w:val="24"/>
          <w:szCs w:val="24"/>
        </w:rPr>
        <w:t>2</w:t>
      </w:r>
      <w:r w:rsidRPr="00325577">
        <w:rPr>
          <w:rFonts w:ascii="Times New Roman" w:hAnsi="Times New Roman" w:cs="Times New Roman"/>
          <w:sz w:val="24"/>
          <w:szCs w:val="24"/>
        </w:rPr>
        <w:t>.6. Договір складено пр</w:t>
      </w:r>
      <w:r w:rsidR="00F22FE1" w:rsidRPr="00325577">
        <w:rPr>
          <w:rFonts w:ascii="Times New Roman" w:hAnsi="Times New Roman" w:cs="Times New Roman"/>
          <w:sz w:val="24"/>
          <w:szCs w:val="24"/>
        </w:rPr>
        <w:t>и повному розумінні Сторонами його</w:t>
      </w:r>
      <w:r w:rsidRPr="00325577">
        <w:rPr>
          <w:rFonts w:ascii="Times New Roman" w:hAnsi="Times New Roman" w:cs="Times New Roman"/>
          <w:sz w:val="24"/>
          <w:szCs w:val="24"/>
        </w:rPr>
        <w:t xml:space="preserve"> умов та термінології українською мовою, у 2 (Двох) автентичних примірниках, які мають однакову юридичну силу, – по одному для кожної із Сторін.</w:t>
      </w:r>
    </w:p>
    <w:p w:rsidR="00A6337B" w:rsidRPr="00325577" w:rsidRDefault="00A6337B" w:rsidP="00325577">
      <w:pPr>
        <w:spacing w:line="240" w:lineRule="auto"/>
        <w:jc w:val="both"/>
        <w:rPr>
          <w:rFonts w:ascii="Times New Roman" w:hAnsi="Times New Roman" w:cs="Times New Roman"/>
          <w:b/>
          <w:bCs/>
          <w:sz w:val="24"/>
          <w:szCs w:val="24"/>
        </w:rPr>
      </w:pPr>
      <w:r w:rsidRPr="00325577">
        <w:rPr>
          <w:rFonts w:ascii="Times New Roman" w:hAnsi="Times New Roman" w:cs="Times New Roman"/>
          <w:b/>
          <w:bCs/>
          <w:sz w:val="24"/>
          <w:szCs w:val="24"/>
        </w:rPr>
        <w:t>1</w:t>
      </w:r>
      <w:r w:rsidR="0033432E" w:rsidRPr="00325577">
        <w:rPr>
          <w:rFonts w:ascii="Times New Roman" w:hAnsi="Times New Roman" w:cs="Times New Roman"/>
          <w:b/>
          <w:bCs/>
          <w:sz w:val="24"/>
          <w:szCs w:val="24"/>
        </w:rPr>
        <w:t>3</w:t>
      </w:r>
      <w:r w:rsidRPr="00325577">
        <w:rPr>
          <w:rFonts w:ascii="Times New Roman" w:hAnsi="Times New Roman" w:cs="Times New Roman"/>
          <w:b/>
          <w:bCs/>
          <w:sz w:val="24"/>
          <w:szCs w:val="24"/>
        </w:rPr>
        <w:t>. Додатки до Договору:</w:t>
      </w:r>
    </w:p>
    <w:p w:rsidR="00A6337B" w:rsidRPr="00325577" w:rsidRDefault="00A6337B" w:rsidP="00325577">
      <w:pPr>
        <w:spacing w:line="240" w:lineRule="auto"/>
        <w:jc w:val="both"/>
        <w:rPr>
          <w:rFonts w:ascii="Times New Roman" w:hAnsi="Times New Roman" w:cs="Times New Roman"/>
          <w:bCs/>
          <w:sz w:val="24"/>
          <w:szCs w:val="24"/>
        </w:rPr>
      </w:pPr>
    </w:p>
    <w:p w:rsidR="00A6337B" w:rsidRPr="00325577" w:rsidRDefault="00A6337B" w:rsidP="00325577">
      <w:pPr>
        <w:spacing w:line="240" w:lineRule="auto"/>
        <w:jc w:val="both"/>
        <w:rPr>
          <w:rFonts w:ascii="Times New Roman" w:hAnsi="Times New Roman" w:cs="Times New Roman"/>
          <w:sz w:val="24"/>
          <w:szCs w:val="24"/>
        </w:rPr>
      </w:pPr>
      <w:r w:rsidRPr="00325577">
        <w:rPr>
          <w:rFonts w:ascii="Times New Roman" w:hAnsi="Times New Roman" w:cs="Times New Roman"/>
          <w:b/>
          <w:sz w:val="24"/>
          <w:szCs w:val="24"/>
        </w:rPr>
        <w:lastRenderedPageBreak/>
        <w:t>1</w:t>
      </w:r>
      <w:r w:rsidR="0033432E" w:rsidRPr="00325577">
        <w:rPr>
          <w:rFonts w:ascii="Times New Roman" w:hAnsi="Times New Roman" w:cs="Times New Roman"/>
          <w:b/>
          <w:sz w:val="24"/>
          <w:szCs w:val="24"/>
        </w:rPr>
        <w:t>4</w:t>
      </w:r>
      <w:r w:rsidRPr="00325577">
        <w:rPr>
          <w:rFonts w:ascii="Times New Roman" w:hAnsi="Times New Roman" w:cs="Times New Roman"/>
          <w:b/>
          <w:sz w:val="24"/>
          <w:szCs w:val="24"/>
        </w:rPr>
        <w:t>.Реквізити і підписи сторін</w:t>
      </w:r>
      <w:bookmarkStart w:id="2" w:name="_Hlk141284567"/>
      <w:bookmarkEnd w:id="2"/>
    </w:p>
    <w:sectPr w:rsidR="00A6337B" w:rsidRPr="00325577" w:rsidSect="00A6337B">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6020D0"/>
    <w:multiLevelType w:val="multilevel"/>
    <w:tmpl w:val="8B1AE46E"/>
    <w:lvl w:ilvl="0">
      <w:start w:val="1"/>
      <w:numFmt w:val="decimal"/>
      <w:lvlText w:val="%1."/>
      <w:lvlJc w:val="left"/>
      <w:pPr>
        <w:ind w:left="360" w:hanging="360"/>
      </w:pPr>
      <w:rPr>
        <w:b/>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7B"/>
    <w:rsid w:val="00064FF1"/>
    <w:rsid w:val="000F4B8D"/>
    <w:rsid w:val="00114E36"/>
    <w:rsid w:val="001E0250"/>
    <w:rsid w:val="0021533A"/>
    <w:rsid w:val="00325577"/>
    <w:rsid w:val="0033432E"/>
    <w:rsid w:val="00423E3F"/>
    <w:rsid w:val="006E1962"/>
    <w:rsid w:val="008F2154"/>
    <w:rsid w:val="00A6337B"/>
    <w:rsid w:val="00BF1884"/>
    <w:rsid w:val="00F22FE1"/>
    <w:rsid w:val="00FC7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3F26"/>
  <w15:chartTrackingRefBased/>
  <w15:docId w15:val="{36972D2D-317B-42F5-9B95-2A39835F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A6337B"/>
    <w:pPr>
      <w:spacing w:after="0" w:line="276" w:lineRule="auto"/>
    </w:pPr>
    <w:rPr>
      <w:rFonts w:ascii="Arial" w:eastAsia="Arial" w:hAnsi="Arial" w:cs="Arial"/>
      <w:color w:val="000000"/>
      <w:lang w:val="ru-RU" w:eastAsia="ru-RU"/>
    </w:rPr>
  </w:style>
  <w:style w:type="character" w:customStyle="1" w:styleId="Normal">
    <w:name w:val="Normal Знак"/>
    <w:link w:val="1"/>
    <w:locked/>
    <w:rsid w:val="00A6337B"/>
    <w:rPr>
      <w:rFonts w:ascii="Arial" w:eastAsia="Arial" w:hAnsi="Arial" w:cs="Arial"/>
      <w:color w:val="000000"/>
      <w:lang w:val="ru-RU" w:eastAsia="ru-RU"/>
    </w:rPr>
  </w:style>
  <w:style w:type="character" w:styleId="a3">
    <w:name w:val="Hyperlink"/>
    <w:basedOn w:val="a0"/>
    <w:uiPriority w:val="99"/>
    <w:unhideWhenUsed/>
    <w:rsid w:val="00A63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759">
      <w:bodyDiv w:val="1"/>
      <w:marLeft w:val="0"/>
      <w:marRight w:val="0"/>
      <w:marTop w:val="0"/>
      <w:marBottom w:val="0"/>
      <w:divBdr>
        <w:top w:val="none" w:sz="0" w:space="0" w:color="auto"/>
        <w:left w:val="none" w:sz="0" w:space="0" w:color="auto"/>
        <w:bottom w:val="none" w:sz="0" w:space="0" w:color="auto"/>
        <w:right w:val="none" w:sz="0" w:space="0" w:color="auto"/>
      </w:divBdr>
    </w:div>
    <w:div w:id="9831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9564</Words>
  <Characters>5453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2024-03-14T07:49:00Z</dcterms:created>
  <dcterms:modified xsi:type="dcterms:W3CDTF">2024-03-25T13:09:00Z</dcterms:modified>
</cp:coreProperties>
</file>