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A907C50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D480F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14:paraId="0359A06D" w14:textId="577E9426" w:rsidR="00B95B5A" w:rsidRPr="00371F08" w:rsidRDefault="005A01CC" w:rsidP="00DF38F8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5DBD86B" w:rsidR="005A01CC" w:rsidRPr="00B95B5A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>Форма «Тендерна пропозиція» подається на фірмовому бланку у вигляді, наведеному нижче</w:t>
      </w:r>
    </w:p>
    <w:p w14:paraId="206C30DE" w14:textId="77777777" w:rsidR="00B95B5A" w:rsidRPr="00371F08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13AB0432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7CFD4123" w:rsidR="005A01CC" w:rsidRPr="0026584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</w:t>
      </w:r>
      <w:r w:rsidR="00265843" w:rsidRPr="00265843">
        <w:rPr>
          <w:b/>
          <w:i/>
          <w:sz w:val="28"/>
          <w:szCs w:val="28"/>
        </w:rPr>
        <w:t xml:space="preserve"> </w:t>
      </w:r>
      <w:r w:rsidR="00265843" w:rsidRPr="00265843">
        <w:rPr>
          <w:rFonts w:ascii="Times New Roman" w:eastAsia="Times New Roman" w:hAnsi="Times New Roman" w:cs="Times New Roman"/>
          <w:b/>
          <w:i/>
          <w:sz w:val="28"/>
          <w:szCs w:val="28"/>
        </w:rPr>
        <w:t>Яйця курячі, мед натуральний, код 03140000-4 Продукція тваринництва та супутня продукція за ДК 021:2015 «Єдиний  закупівельний словник»</w:t>
      </w:r>
      <w:r w:rsidR="003D480F" w:rsidRPr="0026584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417"/>
        <w:gridCol w:w="1559"/>
        <w:gridCol w:w="2127"/>
        <w:gridCol w:w="1775"/>
      </w:tblGrid>
      <w:tr w:rsidR="005A01CC" w:rsidRPr="00371F08" w14:paraId="25682823" w14:textId="77777777" w:rsidTr="005C52FD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</w:tbl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2710"/>
        <w:gridCol w:w="1438"/>
        <w:gridCol w:w="1560"/>
        <w:gridCol w:w="2127"/>
        <w:gridCol w:w="1842"/>
      </w:tblGrid>
      <w:tr w:rsidR="005C52FD" w:rsidRPr="008620D9" w14:paraId="4F0166DF" w14:textId="77777777" w:rsidTr="005C52FD">
        <w:trPr>
          <w:trHeight w:val="324"/>
        </w:trPr>
        <w:tc>
          <w:tcPr>
            <w:tcW w:w="529" w:type="dxa"/>
            <w:hideMark/>
          </w:tcPr>
          <w:p w14:paraId="523B317F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20D9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10" w:type="dxa"/>
            <w:hideMark/>
          </w:tcPr>
          <w:p w14:paraId="43E6C1DC" w14:textId="576B717B" w:rsidR="005C52FD" w:rsidRPr="001D7022" w:rsidRDefault="00265843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>Яйця курячі</w:t>
            </w:r>
          </w:p>
        </w:tc>
        <w:tc>
          <w:tcPr>
            <w:tcW w:w="1438" w:type="dxa"/>
            <w:hideMark/>
          </w:tcPr>
          <w:p w14:paraId="06A7DDE8" w14:textId="55FDBFC5" w:rsidR="005C52FD" w:rsidRPr="008620D9" w:rsidRDefault="00265843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hideMark/>
          </w:tcPr>
          <w:p w14:paraId="70F8BD9B" w14:textId="68869D45" w:rsidR="005C52FD" w:rsidRPr="00954E89" w:rsidRDefault="00265843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>50</w:t>
            </w:r>
            <w:bookmarkStart w:id="0" w:name="_GoBack"/>
            <w:bookmarkEnd w:id="0"/>
            <w:r w:rsidR="00DA45F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uk-UA" w:eastAsia="hi-IN" w:bidi="hi-IN"/>
              </w:rPr>
              <w:t>000</w:t>
            </w:r>
          </w:p>
        </w:tc>
        <w:tc>
          <w:tcPr>
            <w:tcW w:w="2127" w:type="dxa"/>
          </w:tcPr>
          <w:p w14:paraId="118EE995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32A3BFCA" w14:textId="77777777" w:rsidR="005C52FD" w:rsidRPr="008620D9" w:rsidRDefault="005C52FD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45F7" w:rsidRPr="008620D9" w14:paraId="1AD23E81" w14:textId="77777777" w:rsidTr="005C52FD">
        <w:trPr>
          <w:trHeight w:val="324"/>
        </w:trPr>
        <w:tc>
          <w:tcPr>
            <w:tcW w:w="529" w:type="dxa"/>
          </w:tcPr>
          <w:p w14:paraId="07B63494" w14:textId="0EB49204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10" w:type="dxa"/>
          </w:tcPr>
          <w:p w14:paraId="740BBCD9" w14:textId="053E653A" w:rsidR="00DA45F7" w:rsidRPr="00DA45F7" w:rsidRDefault="00265843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Мед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натуральний</w:t>
            </w:r>
            <w:proofErr w:type="spellEnd"/>
          </w:p>
        </w:tc>
        <w:tc>
          <w:tcPr>
            <w:tcW w:w="1438" w:type="dxa"/>
          </w:tcPr>
          <w:p w14:paraId="0158BBAF" w14:textId="63A1E51D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кг</w:t>
            </w:r>
          </w:p>
        </w:tc>
        <w:tc>
          <w:tcPr>
            <w:tcW w:w="1560" w:type="dxa"/>
          </w:tcPr>
          <w:p w14:paraId="4424DCF3" w14:textId="01CF3DE6" w:rsidR="00DA45F7" w:rsidRDefault="00265843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127" w:type="dxa"/>
          </w:tcPr>
          <w:p w14:paraId="553D2ED8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14:paraId="273AEE3C" w14:textId="77777777" w:rsidR="00DA45F7" w:rsidRPr="008620D9" w:rsidRDefault="00DA45F7" w:rsidP="0025552D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5306"/>
      </w:tblGrid>
      <w:tr w:rsidR="005A01CC" w:rsidRPr="00371F08" w14:paraId="2965E31A" w14:textId="77777777" w:rsidTr="00F547B3">
        <w:trPr>
          <w:trHeight w:val="1111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204203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5912477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 xml:space="preserve">Ми погоджуємося дотримуватися умов цієї пропозиції протягом 90 календарних днів з дня кінцевого строку подання тендерних пропозицій. </w:t>
      </w:r>
    </w:p>
    <w:p w14:paraId="2C30A5A0" w14:textId="77777777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Ми погоджуємося з умовами, що Ви можете відхилити нашу чи всі тендерні пропозиції, згідно із умовами тендерної документації.</w:t>
      </w:r>
    </w:p>
    <w:p w14:paraId="614EAE09" w14:textId="07F010C6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 xml:space="preserve">Якщо нас визначено переможцем торгів, ми беремо на себе зобов’язання підписати договір відповідно до Додатку №3 до тендерної документації із замовником </w:t>
      </w:r>
      <w:r w:rsidR="00B0032F" w:rsidRPr="00B0032F">
        <w:rPr>
          <w:rFonts w:ascii="Times New Roman" w:eastAsia="Times New Roman" w:hAnsi="Times New Roman" w:cs="Times New Roman"/>
          <w:sz w:val="24"/>
          <w:szCs w:val="24"/>
        </w:rPr>
        <w:t xml:space="preserve">не раніше ніж через 5 днів </w:t>
      </w:r>
      <w:r w:rsidR="00B0032F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>не пізніше ніж через 15 днів з дня прийняття рішення про намір укласти договір про закупівлю з дати оприлюднення на веб-порталі Уповноваженого органу повідомлення про намір укласти договір про закупівлю.</w:t>
      </w:r>
    </w:p>
    <w:p w14:paraId="227770FA" w14:textId="51FFE98F" w:rsidR="00167091" w:rsidRPr="00167091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Строк п</w:t>
      </w:r>
      <w:r>
        <w:rPr>
          <w:rFonts w:ascii="Times New Roman" w:eastAsia="Times New Roman" w:hAnsi="Times New Roman" w:cs="Times New Roman"/>
          <w:sz w:val="24"/>
          <w:szCs w:val="24"/>
        </w:rPr>
        <w:t>оставки товарів: на протязі 2024 року до 31.12.2024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05DB3DA6" w14:textId="5B35FB43" w:rsidR="005A01CC" w:rsidRDefault="00167091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09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67091">
        <w:rPr>
          <w:rFonts w:ascii="Times New Roman" w:eastAsia="Times New Roman" w:hAnsi="Times New Roman" w:cs="Times New Roman"/>
          <w:sz w:val="24"/>
          <w:szCs w:val="24"/>
        </w:rPr>
        <w:tab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E065377" w14:textId="77777777" w:rsidR="00DF38F8" w:rsidRPr="00371F08" w:rsidRDefault="00DF38F8" w:rsidP="0016709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1AA1251" w:rsidR="005062D1" w:rsidRPr="00DF38F8" w:rsidRDefault="00DF38F8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38F8">
        <w:rPr>
          <w:rFonts w:ascii="Times New Roman" w:eastAsia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5062D1" w:rsidRPr="00DF38F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524A" w14:textId="77777777" w:rsidR="003E1CBD" w:rsidRDefault="003E1CBD" w:rsidP="00167091">
      <w:pPr>
        <w:spacing w:after="0" w:line="240" w:lineRule="auto"/>
      </w:pPr>
      <w:r>
        <w:separator/>
      </w:r>
    </w:p>
  </w:endnote>
  <w:endnote w:type="continuationSeparator" w:id="0">
    <w:p w14:paraId="6BBA8FD5" w14:textId="77777777" w:rsidR="003E1CBD" w:rsidRDefault="003E1CBD" w:rsidP="0016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9C43" w14:textId="77777777" w:rsidR="003E1CBD" w:rsidRDefault="003E1CBD" w:rsidP="00167091">
      <w:pPr>
        <w:spacing w:after="0" w:line="240" w:lineRule="auto"/>
      </w:pPr>
      <w:r>
        <w:separator/>
      </w:r>
    </w:p>
  </w:footnote>
  <w:footnote w:type="continuationSeparator" w:id="0">
    <w:p w14:paraId="67C2F5B7" w14:textId="77777777" w:rsidR="003E1CBD" w:rsidRDefault="003E1CBD" w:rsidP="0016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80471"/>
    <w:rsid w:val="000F2820"/>
    <w:rsid w:val="001049BD"/>
    <w:rsid w:val="00157678"/>
    <w:rsid w:val="00167091"/>
    <w:rsid w:val="001F2724"/>
    <w:rsid w:val="00265843"/>
    <w:rsid w:val="00294F4E"/>
    <w:rsid w:val="002F6613"/>
    <w:rsid w:val="003203DA"/>
    <w:rsid w:val="003479B2"/>
    <w:rsid w:val="00371F08"/>
    <w:rsid w:val="00381230"/>
    <w:rsid w:val="003A3722"/>
    <w:rsid w:val="003A600B"/>
    <w:rsid w:val="003D480F"/>
    <w:rsid w:val="003E1CBD"/>
    <w:rsid w:val="004A19F5"/>
    <w:rsid w:val="004B3697"/>
    <w:rsid w:val="005062D1"/>
    <w:rsid w:val="0056057C"/>
    <w:rsid w:val="005A01CC"/>
    <w:rsid w:val="005C52FD"/>
    <w:rsid w:val="006176BC"/>
    <w:rsid w:val="006328DA"/>
    <w:rsid w:val="006D20DD"/>
    <w:rsid w:val="00730EA5"/>
    <w:rsid w:val="00763B43"/>
    <w:rsid w:val="007F55C6"/>
    <w:rsid w:val="008356AE"/>
    <w:rsid w:val="008B6F49"/>
    <w:rsid w:val="00906492"/>
    <w:rsid w:val="009735EB"/>
    <w:rsid w:val="00975335"/>
    <w:rsid w:val="00992485"/>
    <w:rsid w:val="00A92DEA"/>
    <w:rsid w:val="00AA656C"/>
    <w:rsid w:val="00AC35CB"/>
    <w:rsid w:val="00AF1E75"/>
    <w:rsid w:val="00B0022F"/>
    <w:rsid w:val="00B0032F"/>
    <w:rsid w:val="00B24D24"/>
    <w:rsid w:val="00B53804"/>
    <w:rsid w:val="00B9447E"/>
    <w:rsid w:val="00B95B5A"/>
    <w:rsid w:val="00BB597E"/>
    <w:rsid w:val="00C83381"/>
    <w:rsid w:val="00DA45F7"/>
    <w:rsid w:val="00DF38F8"/>
    <w:rsid w:val="00E412A8"/>
    <w:rsid w:val="00E427D6"/>
    <w:rsid w:val="00F175BB"/>
    <w:rsid w:val="00F31C13"/>
    <w:rsid w:val="00F321E3"/>
    <w:rsid w:val="00F34D6B"/>
    <w:rsid w:val="00F547B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table" w:styleId="a3">
    <w:name w:val="Table Grid"/>
    <w:basedOn w:val="a1"/>
    <w:uiPriority w:val="39"/>
    <w:rsid w:val="005C52F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91"/>
    <w:rPr>
      <w:rFonts w:eastAsiaTheme="minorEastAsia"/>
      <w:lang w:eastAsia="uk-UA" w:bidi="ar-SA"/>
    </w:rPr>
  </w:style>
  <w:style w:type="paragraph" w:styleId="a6">
    <w:name w:val="footer"/>
    <w:basedOn w:val="a"/>
    <w:link w:val="a7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091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table" w:styleId="a3">
    <w:name w:val="Table Grid"/>
    <w:basedOn w:val="a1"/>
    <w:uiPriority w:val="39"/>
    <w:rsid w:val="005C52F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091"/>
    <w:rPr>
      <w:rFonts w:eastAsiaTheme="minorEastAsia"/>
      <w:lang w:eastAsia="uk-UA" w:bidi="ar-SA"/>
    </w:rPr>
  </w:style>
  <w:style w:type="paragraph" w:styleId="a6">
    <w:name w:val="footer"/>
    <w:basedOn w:val="a"/>
    <w:link w:val="a7"/>
    <w:uiPriority w:val="99"/>
    <w:unhideWhenUsed/>
    <w:rsid w:val="00167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091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7</cp:revision>
  <dcterms:created xsi:type="dcterms:W3CDTF">2024-01-04T09:59:00Z</dcterms:created>
  <dcterms:modified xsi:type="dcterms:W3CDTF">2024-01-05T08:26:00Z</dcterms:modified>
</cp:coreProperties>
</file>