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0E" w:rsidRPr="00280084" w:rsidRDefault="00280084" w:rsidP="00280084">
      <w:pPr>
        <w:spacing w:after="0" w:line="240" w:lineRule="auto"/>
        <w:ind w:left="2880"/>
        <w:jc w:val="right"/>
        <w:rPr>
          <w:rFonts w:ascii="Times New Roman" w:eastAsia="Times New Roman" w:hAnsi="Times New Roman" w:cs="Times New Roman"/>
          <w:b/>
          <w:i/>
          <w:color w:val="4A86E8"/>
          <w:sz w:val="28"/>
          <w:szCs w:val="28"/>
          <w:highlight w:val="white"/>
        </w:rPr>
      </w:pPr>
      <w:r w:rsidRPr="00280084">
        <w:rPr>
          <w:rFonts w:ascii="Times New Roman" w:eastAsia="Times New Roman" w:hAnsi="Times New Roman" w:cs="Times New Roman"/>
          <w:b/>
          <w:i/>
          <w:sz w:val="28"/>
          <w:szCs w:val="28"/>
          <w:highlight w:val="white"/>
        </w:rPr>
        <w:t>Додаток 2</w:t>
      </w:r>
    </w:p>
    <w:p w:rsidR="00FD780E" w:rsidRDefault="000B16FD">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rsidR="00FD780E" w:rsidRPr="00280084" w:rsidRDefault="00280084" w:rsidP="00280084">
      <w:pPr>
        <w:spacing w:after="0" w:line="240" w:lineRule="auto"/>
        <w:jc w:val="right"/>
        <w:rPr>
          <w:rFonts w:ascii="Times New Roman" w:eastAsia="Times New Roman" w:hAnsi="Times New Roman" w:cs="Times New Roman"/>
          <w:b/>
          <w:i/>
          <w:color w:val="000000"/>
          <w:sz w:val="24"/>
          <w:szCs w:val="24"/>
          <w:highlight w:val="white"/>
        </w:rPr>
      </w:pPr>
      <w:r w:rsidRPr="00280084">
        <w:rPr>
          <w:rFonts w:ascii="Times New Roman" w:eastAsia="Times New Roman" w:hAnsi="Times New Roman" w:cs="Times New Roman"/>
          <w:b/>
          <w:i/>
          <w:color w:val="000000"/>
          <w:sz w:val="24"/>
          <w:szCs w:val="24"/>
          <w:highlight w:val="white"/>
        </w:rPr>
        <w:t>до тендерної документації</w:t>
      </w:r>
    </w:p>
    <w:p w:rsidR="00FD780E" w:rsidRDefault="00FD780E">
      <w:pPr>
        <w:spacing w:after="0" w:line="240" w:lineRule="auto"/>
        <w:jc w:val="center"/>
        <w:rPr>
          <w:rFonts w:ascii="Times New Roman" w:eastAsia="Times New Roman" w:hAnsi="Times New Roman" w:cs="Times New Roman"/>
          <w:i/>
          <w:color w:val="000000"/>
          <w:sz w:val="24"/>
          <w:szCs w:val="24"/>
          <w:highlight w:val="white"/>
        </w:rPr>
      </w:pPr>
    </w:p>
    <w:p w:rsidR="00FD780E" w:rsidRDefault="000B1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643D4C" w:rsidRDefault="005E482F">
      <w:pPr>
        <w:spacing w:after="0" w:line="240" w:lineRule="auto"/>
        <w:jc w:val="center"/>
        <w:rPr>
          <w:rFonts w:ascii="Times New Roman" w:eastAsia="Times New Roman" w:hAnsi="Times New Roman" w:cs="Times New Roman"/>
          <w:b/>
          <w:sz w:val="24"/>
          <w:szCs w:val="24"/>
        </w:rPr>
      </w:pPr>
      <w:r w:rsidRPr="005E482F">
        <w:rPr>
          <w:rFonts w:ascii="Times New Roman" w:eastAsia="Times New Roman" w:hAnsi="Times New Roman" w:cs="Times New Roman"/>
          <w:b/>
          <w:sz w:val="24"/>
          <w:szCs w:val="24"/>
        </w:rPr>
        <w:t>Яйця курячі, мед натуральний, код 03140000-4 Продукція тваринництва та супутня продукція за ДК 021:2015 «Єдиний  закупівельний словник»</w:t>
      </w:r>
      <w:bookmarkStart w:id="0" w:name="_GoBack"/>
      <w:bookmarkEnd w:id="0"/>
    </w:p>
    <w:p w:rsidR="00280084" w:rsidRDefault="00280084" w:rsidP="00643D4C">
      <w:pPr>
        <w:spacing w:after="0" w:line="240" w:lineRule="auto"/>
        <w:rPr>
          <w:rFonts w:ascii="Times New Roman" w:eastAsia="Times New Roman" w:hAnsi="Times New Roman" w:cs="Times New Roman"/>
          <w:b/>
          <w:sz w:val="24"/>
          <w:szCs w:val="24"/>
        </w:rPr>
      </w:pPr>
    </w:p>
    <w:p w:rsidR="00FD780E" w:rsidRDefault="000B16F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D780E" w:rsidRDefault="00FD780E">
      <w:pPr>
        <w:spacing w:after="0" w:line="240" w:lineRule="auto"/>
        <w:ind w:firstLine="720"/>
        <w:jc w:val="both"/>
        <w:rPr>
          <w:rFonts w:ascii="Times New Roman" w:eastAsia="Times New Roman" w:hAnsi="Times New Roman" w:cs="Times New Roman"/>
          <w:sz w:val="24"/>
          <w:szCs w:val="24"/>
          <w:highlight w:val="white"/>
        </w:rPr>
      </w:pPr>
    </w:p>
    <w:p w:rsidR="00FD780E" w:rsidRDefault="000B16FD">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FD780E" w:rsidRPr="00817E6D" w:rsidRDefault="00FD780E">
      <w:pPr>
        <w:spacing w:after="0" w:line="240" w:lineRule="auto"/>
        <w:ind w:firstLine="720"/>
        <w:jc w:val="both"/>
        <w:rPr>
          <w:rFonts w:ascii="Times New Roman" w:eastAsia="Times New Roman" w:hAnsi="Times New Roman" w:cs="Times New Roman"/>
          <w:sz w:val="24"/>
          <w:szCs w:val="24"/>
          <w:highlight w:val="white"/>
        </w:rPr>
      </w:pPr>
    </w:p>
    <w:p w:rsidR="00FD780E" w:rsidRPr="00817E6D" w:rsidRDefault="000B16FD" w:rsidP="00280084">
      <w:pPr>
        <w:pStyle w:val="a6"/>
        <w:numPr>
          <w:ilvl w:val="0"/>
          <w:numId w:val="1"/>
        </w:numPr>
        <w:jc w:val="both"/>
        <w:rPr>
          <w:rFonts w:ascii="Times New Roman" w:eastAsia="Times New Roman" w:hAnsi="Times New Roman" w:cs="Times New Roman"/>
          <w:b/>
          <w:highlight w:val="white"/>
          <w:lang w:val="uk-UA"/>
        </w:rPr>
      </w:pPr>
      <w:r w:rsidRPr="00817E6D">
        <w:rPr>
          <w:rFonts w:ascii="Times New Roman" w:eastAsia="Times New Roman" w:hAnsi="Times New Roman" w:cs="Times New Roman"/>
          <w:b/>
          <w:highlight w:val="white"/>
          <w:lang w:val="uk-UA"/>
        </w:rPr>
        <w:t>Детальний опис предмета закупівлі:</w:t>
      </w:r>
      <w:r w:rsidR="00280084" w:rsidRPr="00817E6D">
        <w:rPr>
          <w:rFonts w:ascii="Times New Roman" w:eastAsia="Times New Roman" w:hAnsi="Times New Roman" w:cs="Times New Roman"/>
          <w:b/>
          <w:highlight w:val="white"/>
          <w:lang w:val="uk-UA"/>
        </w:rPr>
        <w:t xml:space="preserve"> </w:t>
      </w:r>
    </w:p>
    <w:p w:rsidR="00280084" w:rsidRPr="00817E6D" w:rsidRDefault="00B45BF3" w:rsidP="00B45BF3">
      <w:pPr>
        <w:pStyle w:val="a6"/>
        <w:ind w:left="1080"/>
        <w:jc w:val="right"/>
        <w:rPr>
          <w:rFonts w:ascii="Times New Roman" w:eastAsia="Times New Roman" w:hAnsi="Times New Roman" w:cs="Times New Roman"/>
          <w:b/>
          <w:highlight w:val="white"/>
          <w:lang w:val="uk-UA"/>
        </w:rPr>
      </w:pPr>
      <w:r w:rsidRPr="00817E6D">
        <w:rPr>
          <w:rFonts w:ascii="Times New Roman" w:eastAsia="Times New Roman" w:hAnsi="Times New Roman" w:cs="Times New Roman"/>
          <w:b/>
          <w:highlight w:val="white"/>
          <w:lang w:val="uk-UA"/>
        </w:rPr>
        <w:t>Таблиця 1</w:t>
      </w:r>
    </w:p>
    <w:tbl>
      <w:tblPr>
        <w:tblStyle w:val="10"/>
        <w:tblW w:w="0" w:type="auto"/>
        <w:tblLook w:val="04A0" w:firstRow="1" w:lastRow="0" w:firstColumn="1" w:lastColumn="0" w:noHBand="0" w:noVBand="1"/>
      </w:tblPr>
      <w:tblGrid>
        <w:gridCol w:w="534"/>
        <w:gridCol w:w="6804"/>
        <w:gridCol w:w="1134"/>
        <w:gridCol w:w="1276"/>
      </w:tblGrid>
      <w:tr w:rsidR="00817E6D" w:rsidRPr="00817E6D" w:rsidTr="0080078A">
        <w:tc>
          <w:tcPr>
            <w:tcW w:w="53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w:t>
            </w:r>
          </w:p>
        </w:tc>
        <w:tc>
          <w:tcPr>
            <w:tcW w:w="680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 xml:space="preserve">          Найменування  </w:t>
            </w:r>
          </w:p>
        </w:tc>
        <w:tc>
          <w:tcPr>
            <w:tcW w:w="113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Одиниця виміру</w:t>
            </w:r>
          </w:p>
        </w:tc>
        <w:tc>
          <w:tcPr>
            <w:tcW w:w="1276"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Кількість</w:t>
            </w:r>
          </w:p>
        </w:tc>
      </w:tr>
      <w:tr w:rsidR="00817E6D" w:rsidRPr="00817E6D" w:rsidTr="0080078A">
        <w:tc>
          <w:tcPr>
            <w:tcW w:w="53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1</w:t>
            </w:r>
          </w:p>
        </w:tc>
        <w:tc>
          <w:tcPr>
            <w:tcW w:w="680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b/>
                <w:kern w:val="1"/>
                <w:sz w:val="24"/>
                <w:szCs w:val="24"/>
                <w:u w:val="single"/>
                <w:lang w:val="uk-UA"/>
              </w:rPr>
              <w:t xml:space="preserve">Яйця курячі </w:t>
            </w:r>
            <w:r w:rsidRPr="00817E6D">
              <w:rPr>
                <w:rFonts w:ascii="Times New Roman" w:eastAsia="Times New Roman" w:hAnsi="Times New Roman"/>
                <w:kern w:val="1"/>
                <w:sz w:val="24"/>
                <w:szCs w:val="24"/>
                <w:lang w:val="uk-UA"/>
              </w:rPr>
              <w:t xml:space="preserve"> - Клас – столові. Категорія – перша (С1). Зовнішній вигляд – шкаралупа чиста, непошкоджена, без видимих змін структури, без слідів посліду чи крові. Білок яйця – чистий, щільний, світлий, прозорий. Маркування – кожне яйце промарковане штампом, на якому вказано клас та категорію яєць. Пакування – яйця покладені в гофровані прокладки, які запаковані в транспортну тару (картонні ящики, заклеєні липкою стрічкою). Обов’язкова наявність пакувального ярлика (етикетки) на транспортній тарі. На етикетці має бути зазначена наступна інформація: - назва харчового продукту, назва та адреса підприємства-виробника, вага </w:t>
            </w:r>
            <w:proofErr w:type="spellStart"/>
            <w:r w:rsidRPr="00817E6D">
              <w:rPr>
                <w:rFonts w:ascii="Times New Roman" w:eastAsia="Times New Roman" w:hAnsi="Times New Roman"/>
                <w:kern w:val="1"/>
                <w:sz w:val="24"/>
                <w:szCs w:val="24"/>
                <w:lang w:val="uk-UA"/>
              </w:rPr>
              <w:t>нетто</w:t>
            </w:r>
            <w:proofErr w:type="spellEnd"/>
            <w:r w:rsidRPr="00817E6D">
              <w:rPr>
                <w:rFonts w:ascii="Times New Roman" w:eastAsia="Times New Roman" w:hAnsi="Times New Roman"/>
                <w:kern w:val="1"/>
                <w:sz w:val="24"/>
                <w:szCs w:val="24"/>
                <w:lang w:val="uk-UA"/>
              </w:rPr>
              <w:t>, дата виготовлення, термін придатності та умови зберігання, дані про харчову та енергетичну цінність. Транспортне пакування повинне забезпечити цілісність і збереження шкаралупи, якість, товарний вигляд яєць, їхню безпеку під час транспортування. Транспортування – в закритих транспортних засобах, з дотриманням чинних норм та правил, які забезпечують збереження продукції.</w:t>
            </w:r>
            <w:r w:rsidRPr="00817E6D">
              <w:rPr>
                <w:lang w:val="uk-UA" w:eastAsia="en-US"/>
              </w:rPr>
              <w:t xml:space="preserve"> </w:t>
            </w:r>
          </w:p>
          <w:p w:rsidR="00817E6D" w:rsidRPr="00817E6D" w:rsidRDefault="00817E6D" w:rsidP="00817E6D">
            <w:pPr>
              <w:suppressAutoHyphens/>
              <w:jc w:val="both"/>
              <w:rPr>
                <w:rFonts w:ascii="Times New Roman" w:eastAsia="Times New Roman" w:hAnsi="Times New Roman"/>
                <w:kern w:val="1"/>
                <w:sz w:val="24"/>
                <w:szCs w:val="24"/>
                <w:lang w:val="uk-UA"/>
              </w:rPr>
            </w:pPr>
          </w:p>
        </w:tc>
        <w:tc>
          <w:tcPr>
            <w:tcW w:w="1134" w:type="dxa"/>
          </w:tcPr>
          <w:p w:rsidR="00817E6D" w:rsidRPr="00817E6D" w:rsidRDefault="00817E6D" w:rsidP="00817E6D">
            <w:pPr>
              <w:suppressAutoHyphens/>
              <w:jc w:val="both"/>
              <w:rPr>
                <w:rFonts w:ascii="Times New Roman" w:eastAsia="Times New Roman" w:hAnsi="Times New Roman"/>
                <w:kern w:val="1"/>
                <w:sz w:val="24"/>
                <w:szCs w:val="24"/>
                <w:lang w:val="uk-UA"/>
              </w:rPr>
            </w:pPr>
            <w:proofErr w:type="spellStart"/>
            <w:r w:rsidRPr="00817E6D">
              <w:rPr>
                <w:rFonts w:ascii="Times New Roman" w:eastAsia="Times New Roman" w:hAnsi="Times New Roman"/>
                <w:kern w:val="1"/>
                <w:sz w:val="24"/>
                <w:szCs w:val="24"/>
                <w:lang w:val="uk-UA"/>
              </w:rPr>
              <w:t>шт</w:t>
            </w:r>
            <w:proofErr w:type="spellEnd"/>
          </w:p>
        </w:tc>
        <w:tc>
          <w:tcPr>
            <w:tcW w:w="1276"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50000</w:t>
            </w:r>
          </w:p>
        </w:tc>
      </w:tr>
      <w:tr w:rsidR="00817E6D" w:rsidRPr="00817E6D" w:rsidTr="0080078A">
        <w:tc>
          <w:tcPr>
            <w:tcW w:w="53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2</w:t>
            </w:r>
          </w:p>
        </w:tc>
        <w:tc>
          <w:tcPr>
            <w:tcW w:w="680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b/>
                <w:kern w:val="1"/>
                <w:sz w:val="24"/>
                <w:szCs w:val="24"/>
                <w:u w:val="single"/>
                <w:lang w:val="uk-UA"/>
              </w:rPr>
              <w:t>Мед натуральний</w:t>
            </w:r>
            <w:r w:rsidRPr="00817E6D">
              <w:rPr>
                <w:rFonts w:ascii="Times New Roman" w:eastAsia="Times New Roman" w:hAnsi="Times New Roman"/>
                <w:kern w:val="1"/>
                <w:sz w:val="24"/>
                <w:szCs w:val="24"/>
                <w:lang w:val="uk-UA"/>
              </w:rPr>
              <w:t xml:space="preserve"> - Колір світло-жовтий, жовтий, темно-жовтий, темний з різними відтінками; смак солодкий, ніжний, приємний, терпкий, без сторонніх присмаків; аромат специфічний, приємний, сильний, ніжний, без сторонніх запахів; консистенція однорідна, в'язка, щільна. Ознаки бродіння (закисання) не дозволені, механічні домішки не дозволені.</w:t>
            </w:r>
          </w:p>
          <w:p w:rsidR="00817E6D" w:rsidRPr="00817E6D" w:rsidRDefault="00817E6D" w:rsidP="00817E6D">
            <w:pPr>
              <w:suppressAutoHyphens/>
              <w:jc w:val="both"/>
              <w:rPr>
                <w:rFonts w:ascii="Times New Roman" w:eastAsia="Times New Roman" w:hAnsi="Times New Roman"/>
                <w:kern w:val="1"/>
                <w:sz w:val="24"/>
                <w:szCs w:val="24"/>
                <w:lang w:val="uk-UA"/>
              </w:rPr>
            </w:pPr>
          </w:p>
        </w:tc>
        <w:tc>
          <w:tcPr>
            <w:tcW w:w="1134"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кг</w:t>
            </w:r>
          </w:p>
        </w:tc>
        <w:tc>
          <w:tcPr>
            <w:tcW w:w="1276" w:type="dxa"/>
          </w:tcPr>
          <w:p w:rsidR="00817E6D" w:rsidRPr="00817E6D" w:rsidRDefault="00817E6D" w:rsidP="00817E6D">
            <w:pPr>
              <w:suppressAutoHyphens/>
              <w:jc w:val="both"/>
              <w:rPr>
                <w:rFonts w:ascii="Times New Roman" w:eastAsia="Times New Roman" w:hAnsi="Times New Roman"/>
                <w:kern w:val="1"/>
                <w:sz w:val="24"/>
                <w:szCs w:val="24"/>
                <w:lang w:val="uk-UA"/>
              </w:rPr>
            </w:pPr>
            <w:r w:rsidRPr="00817E6D">
              <w:rPr>
                <w:rFonts w:ascii="Times New Roman" w:eastAsia="Times New Roman" w:hAnsi="Times New Roman"/>
                <w:kern w:val="1"/>
                <w:sz w:val="24"/>
                <w:szCs w:val="24"/>
                <w:lang w:val="uk-UA"/>
              </w:rPr>
              <w:t>100</w:t>
            </w:r>
          </w:p>
        </w:tc>
      </w:tr>
    </w:tbl>
    <w:p w:rsidR="00FD780E" w:rsidRPr="00280084" w:rsidRDefault="00FD780E" w:rsidP="00280084">
      <w:pPr>
        <w:spacing w:after="0" w:line="240" w:lineRule="auto"/>
        <w:jc w:val="both"/>
        <w:rPr>
          <w:rFonts w:ascii="Times New Roman" w:eastAsia="Times New Roman" w:hAnsi="Times New Roman" w:cs="Times New Roman"/>
          <w:sz w:val="24"/>
          <w:szCs w:val="24"/>
        </w:rPr>
      </w:pPr>
    </w:p>
    <w:p w:rsidR="00FD780E" w:rsidRDefault="00FD780E">
      <w:pPr>
        <w:spacing w:after="0" w:line="240" w:lineRule="auto"/>
        <w:ind w:firstLine="708"/>
        <w:jc w:val="both"/>
        <w:rPr>
          <w:rFonts w:ascii="Times New Roman" w:eastAsia="Times New Roman" w:hAnsi="Times New Roman" w:cs="Times New Roman"/>
          <w:b/>
          <w:sz w:val="24"/>
          <w:szCs w:val="24"/>
        </w:rPr>
      </w:pPr>
    </w:p>
    <w:p w:rsidR="00FD780E" w:rsidRPr="002C31F3" w:rsidRDefault="002C31F3">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3442E" w:rsidRPr="002C31F3">
        <w:rPr>
          <w:rFonts w:ascii="Times New Roman" w:eastAsia="Times New Roman" w:hAnsi="Times New Roman" w:cs="Times New Roman"/>
          <w:b/>
          <w:sz w:val="28"/>
          <w:szCs w:val="28"/>
        </w:rPr>
        <w:t>2</w:t>
      </w:r>
      <w:r w:rsidR="000B16FD" w:rsidRPr="002C31F3">
        <w:rPr>
          <w:rFonts w:ascii="Times New Roman" w:eastAsia="Times New Roman" w:hAnsi="Times New Roman" w:cs="Times New Roman"/>
          <w:b/>
          <w:sz w:val="28"/>
          <w:szCs w:val="28"/>
        </w:rPr>
        <w:t xml:space="preserve">. Вимоги до предмета закупівлі: </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повинен відповідати вимогам якості та санітарно-епідеміологічним вимогам і нормам, установленим для товару даного виду.</w:t>
      </w:r>
    </w:p>
    <w:p w:rsidR="00FD780E" w:rsidRDefault="000B16FD" w:rsidP="007F60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у тому числі згідно з Законом України «Про основні принципи та вимоги до безпечності та якості харчових продуктів». </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rsidR="00FD780E" w:rsidRDefault="000B16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Постачання товару повинно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транспортним засобом, призначеним та обладнаним для перевезення товару, що є предметом закупівлі.</w:t>
      </w:r>
    </w:p>
    <w:p w:rsidR="00FD780E" w:rsidRDefault="000B16F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Товар (партія товару) при поставці повинна супроводжуватися документом (</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що засвідчує(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якість товар</w:t>
      </w:r>
      <w:r w:rsidRPr="00280084">
        <w:rPr>
          <w:rFonts w:ascii="Times New Roman" w:eastAsia="Times New Roman" w:hAnsi="Times New Roman" w:cs="Times New Roman"/>
          <w:sz w:val="24"/>
          <w:szCs w:val="24"/>
        </w:rPr>
        <w:t>у</w:t>
      </w:r>
      <w:r w:rsidRPr="00280084">
        <w:rPr>
          <w:rFonts w:ascii="Times New Roman" w:eastAsia="Times New Roman" w:hAnsi="Times New Roman" w:cs="Times New Roman"/>
          <w:i/>
          <w:sz w:val="24"/>
          <w:szCs w:val="24"/>
        </w:rPr>
        <w:t>: посвідчення про якість</w:t>
      </w:r>
      <w:r w:rsidRPr="00280084">
        <w:rPr>
          <w:rFonts w:ascii="Times New Roman" w:eastAsia="Times New Roman" w:hAnsi="Times New Roman" w:cs="Times New Roman"/>
          <w:b/>
          <w:sz w:val="24"/>
          <w:szCs w:val="24"/>
        </w:rPr>
        <w:t xml:space="preserve"> </w:t>
      </w:r>
      <w:r w:rsidR="00280084" w:rsidRPr="00280084">
        <w:rPr>
          <w:rFonts w:ascii="Times New Roman" w:eastAsia="Times New Roman" w:hAnsi="Times New Roman" w:cs="Times New Roman"/>
          <w:i/>
          <w:sz w:val="24"/>
          <w:szCs w:val="24"/>
        </w:rPr>
        <w:t>та /</w:t>
      </w:r>
      <w:r w:rsidRPr="00280084">
        <w:rPr>
          <w:rFonts w:ascii="Times New Roman" w:eastAsia="Times New Roman" w:hAnsi="Times New Roman" w:cs="Times New Roman"/>
          <w:i/>
          <w:sz w:val="24"/>
          <w:szCs w:val="24"/>
        </w:rPr>
        <w:t>або сертифікат якості тощо.</w:t>
      </w:r>
    </w:p>
    <w:p w:rsidR="002C31F3" w:rsidRPr="002C31F3" w:rsidRDefault="002C31F3">
      <w:pPr>
        <w:spacing w:after="0" w:line="240" w:lineRule="auto"/>
        <w:ind w:firstLine="708"/>
        <w:jc w:val="both"/>
        <w:rPr>
          <w:rFonts w:ascii="Times New Roman" w:eastAsia="Times New Roman" w:hAnsi="Times New Roman" w:cs="Times New Roman"/>
          <w:sz w:val="24"/>
          <w:szCs w:val="24"/>
        </w:rPr>
      </w:pPr>
      <w:r w:rsidRPr="002C31F3">
        <w:rPr>
          <w:rFonts w:ascii="Times New Roman" w:eastAsia="Times New Roman" w:hAnsi="Times New Roman" w:cs="Times New Roman"/>
          <w:sz w:val="24"/>
          <w:szCs w:val="24"/>
        </w:rPr>
        <w:t>Доставка (перевезення) та розвантаження товару здійснюється силами та за рахунок Учасника.</w:t>
      </w:r>
    </w:p>
    <w:p w:rsidR="00FD780E" w:rsidRDefault="000B16FD">
      <w:pPr>
        <w:spacing w:after="0" w:line="240" w:lineRule="auto"/>
        <w:ind w:firstLine="708"/>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Постачання товару буде здійснюватися окремими партіями</w:t>
      </w:r>
      <w:r w:rsidR="0003442E">
        <w:rPr>
          <w:rFonts w:ascii="Times New Roman" w:eastAsia="Times New Roman" w:hAnsi="Times New Roman" w:cs="Times New Roman"/>
          <w:sz w:val="24"/>
          <w:szCs w:val="24"/>
        </w:rPr>
        <w:t xml:space="preserve"> згідно з </w:t>
      </w:r>
      <w:r w:rsidR="00B45BF3">
        <w:rPr>
          <w:rFonts w:ascii="Times New Roman" w:eastAsia="Times New Roman" w:hAnsi="Times New Roman" w:cs="Times New Roman"/>
          <w:sz w:val="24"/>
          <w:szCs w:val="24"/>
        </w:rPr>
        <w:t>заявкою / замовленням Замовника  за адресою відповідно до Таблиці 2.</w:t>
      </w:r>
    </w:p>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Pr="00B45BF3" w:rsidRDefault="00B45BF3" w:rsidP="00B45BF3">
      <w:pPr>
        <w:suppressAutoHyphens/>
        <w:spacing w:after="0" w:line="240" w:lineRule="auto"/>
        <w:jc w:val="center"/>
        <w:rPr>
          <w:rFonts w:ascii="Times New Roman" w:eastAsia="Times New Roman" w:hAnsi="Times New Roman" w:cs="Times New Roman"/>
          <w:b/>
          <w:kern w:val="1"/>
          <w:sz w:val="24"/>
          <w:szCs w:val="24"/>
          <w:lang w:eastAsia="ru-RU"/>
        </w:rPr>
      </w:pPr>
    </w:p>
    <w:p w:rsidR="00B45BF3" w:rsidRPr="00B45BF3" w:rsidRDefault="002C31F3" w:rsidP="00B45BF3">
      <w:pPr>
        <w:suppressAutoHyphens/>
        <w:spacing w:after="0" w:line="240" w:lineRule="auto"/>
        <w:jc w:val="center"/>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3.</w:t>
      </w:r>
      <w:r w:rsidR="00B45BF3" w:rsidRPr="00B45BF3">
        <w:rPr>
          <w:rFonts w:ascii="Times New Roman" w:eastAsia="Times New Roman" w:hAnsi="Times New Roman" w:cs="Times New Roman"/>
          <w:b/>
          <w:kern w:val="1"/>
          <w:sz w:val="24"/>
          <w:szCs w:val="24"/>
          <w:lang w:eastAsia="ru-RU"/>
        </w:rPr>
        <w:t xml:space="preserve"> МІСЦЕ ПОСТАВКИ ТОВАРУ</w:t>
      </w:r>
    </w:p>
    <w:p w:rsidR="00B45BF3" w:rsidRPr="00B45BF3" w:rsidRDefault="00B45BF3" w:rsidP="00B45BF3">
      <w:pPr>
        <w:suppressAutoHyphens/>
        <w:spacing w:after="0" w:line="240" w:lineRule="auto"/>
        <w:jc w:val="right"/>
        <w:rPr>
          <w:rFonts w:ascii="Times New Roman" w:eastAsia="Times New Roman" w:hAnsi="Times New Roman" w:cs="Times New Roman"/>
          <w:b/>
          <w:kern w:val="1"/>
          <w:sz w:val="24"/>
          <w:szCs w:val="24"/>
          <w:lang w:eastAsia="ru-RU"/>
        </w:rPr>
      </w:pPr>
      <w:r w:rsidRPr="00B45BF3">
        <w:rPr>
          <w:rFonts w:ascii="Times New Roman" w:eastAsia="Times New Roman" w:hAnsi="Times New Roman" w:cs="Times New Roman"/>
          <w:b/>
          <w:kern w:val="1"/>
          <w:sz w:val="24"/>
          <w:szCs w:val="24"/>
          <w:lang w:eastAsia="ru-RU"/>
        </w:rPr>
        <w:t>Таблиця 2</w:t>
      </w: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jc w:val="center"/>
              <w:rPr>
                <w:rFonts w:ascii="Times New Roman" w:hAnsi="Times New Roman" w:cs="Times New Roman"/>
                <w:b/>
                <w:lang w:val="ru-RU" w:eastAsia="ru-RU"/>
              </w:rPr>
            </w:pPr>
            <w:r w:rsidRPr="00B45BF3">
              <w:rPr>
                <w:rFonts w:ascii="Times New Roman" w:hAnsi="Times New Roman" w:cs="Times New Roman"/>
                <w:b/>
                <w:lang w:val="ru-RU" w:eastAsia="ru-RU"/>
              </w:rPr>
              <w:t xml:space="preserve">№ </w:t>
            </w:r>
            <w:proofErr w:type="gramStart"/>
            <w:r w:rsidRPr="00B45BF3">
              <w:rPr>
                <w:rFonts w:ascii="Times New Roman" w:hAnsi="Times New Roman" w:cs="Times New Roman"/>
                <w:b/>
                <w:lang w:val="ru-RU" w:eastAsia="ru-RU"/>
              </w:rPr>
              <w:t>п</w:t>
            </w:r>
            <w:proofErr w:type="gramEnd"/>
            <w:r w:rsidRPr="00B45BF3">
              <w:rPr>
                <w:rFonts w:ascii="Times New Roman" w:hAnsi="Times New Roman" w:cs="Times New Roman"/>
                <w:b/>
                <w:lang w:val="ru-RU"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6" w:lineRule="auto"/>
              <w:jc w:val="center"/>
              <w:rPr>
                <w:rFonts w:ascii="Times New Roman" w:hAnsi="Times New Roman" w:cs="Times New Roman"/>
                <w:b/>
                <w:lang w:val="ru-RU" w:eastAsia="ru-RU"/>
              </w:rPr>
            </w:pPr>
            <w:proofErr w:type="spellStart"/>
            <w:r w:rsidRPr="00B45BF3">
              <w:rPr>
                <w:rFonts w:ascii="Times New Roman" w:hAnsi="Times New Roman" w:cs="Times New Roman"/>
                <w:b/>
                <w:lang w:val="ru-RU" w:eastAsia="ru-RU"/>
              </w:rPr>
              <w:t>Назва</w:t>
            </w:r>
            <w:proofErr w:type="spellEnd"/>
            <w:r w:rsidRPr="00B45BF3">
              <w:rPr>
                <w:rFonts w:ascii="Times New Roman" w:hAnsi="Times New Roman" w:cs="Times New Roman"/>
                <w:b/>
                <w:lang w:val="ru-RU" w:eastAsia="ru-RU"/>
              </w:rPr>
              <w:t xml:space="preserve"> </w:t>
            </w:r>
            <w:proofErr w:type="spellStart"/>
            <w:r w:rsidRPr="00B45BF3">
              <w:rPr>
                <w:rFonts w:ascii="Times New Roman" w:hAnsi="Times New Roman" w:cs="Times New Roman"/>
                <w:b/>
                <w:lang w:val="ru-RU" w:eastAsia="ru-RU"/>
              </w:rPr>
              <w:t>навчального</w:t>
            </w:r>
            <w:proofErr w:type="spellEnd"/>
            <w:r w:rsidRPr="00B45BF3">
              <w:rPr>
                <w:rFonts w:ascii="Times New Roman" w:hAnsi="Times New Roman" w:cs="Times New Roman"/>
                <w:b/>
                <w:lang w:val="ru-RU" w:eastAsia="ru-RU"/>
              </w:rPr>
              <w:t xml:space="preserve">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6" w:lineRule="auto"/>
              <w:jc w:val="center"/>
              <w:rPr>
                <w:rFonts w:ascii="Times New Roman" w:hAnsi="Times New Roman" w:cs="Times New Roman"/>
                <w:b/>
                <w:lang w:val="ru-RU" w:eastAsia="ru-RU"/>
              </w:rPr>
            </w:pPr>
            <w:r w:rsidRPr="00B45BF3">
              <w:rPr>
                <w:rFonts w:ascii="Times New Roman" w:hAnsi="Times New Roman" w:cs="Times New Roman"/>
                <w:b/>
                <w:lang w:val="ru-RU" w:eastAsia="ru-RU"/>
              </w:rPr>
              <w:t>Адреса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B45BF3" w:rsidRPr="00B45BF3" w:rsidRDefault="00B45BF3" w:rsidP="00B45BF3">
            <w:pPr>
              <w:spacing w:after="160" w:line="259" w:lineRule="auto"/>
              <w:ind w:right="-108"/>
              <w:jc w:val="both"/>
              <w:rPr>
                <w:rFonts w:ascii="Times New Roman" w:hAnsi="Times New Roman" w:cs="Times New Roman"/>
                <w:lang w:val="ru-RU" w:eastAsia="ru-RU"/>
              </w:rPr>
            </w:pPr>
            <w:proofErr w:type="spellStart"/>
            <w:r w:rsidRPr="00B45BF3">
              <w:rPr>
                <w:rFonts w:ascii="Times New Roman" w:hAnsi="Times New Roman" w:cs="Times New Roman"/>
                <w:lang w:val="ru-RU" w:eastAsia="ru-RU"/>
              </w:rPr>
              <w:t>Мамалигівський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Мамалига</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Головна, 42</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Драницький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Центральна, 147</w:t>
            </w:r>
            <w:proofErr w:type="gramStart"/>
            <w:r w:rsidRPr="00B45BF3">
              <w:rPr>
                <w:rFonts w:ascii="Times New Roman" w:hAnsi="Times New Roman" w:cs="Times New Roman"/>
                <w:lang w:val="ru-RU" w:eastAsia="ru-RU"/>
              </w:rPr>
              <w:t xml:space="preserve"> А</w:t>
            </w:r>
            <w:proofErr w:type="gramEnd"/>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Подвірненський</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Подвірне</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78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Стальнівецька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гімназія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Стальнівці</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Шкільна</w:t>
            </w:r>
            <w:proofErr w:type="spellEnd"/>
            <w:r w:rsidRPr="00B45BF3">
              <w:rPr>
                <w:rFonts w:ascii="Times New Roman" w:hAnsi="Times New Roman" w:cs="Times New Roman"/>
                <w:lang w:val="ru-RU" w:eastAsia="ru-RU"/>
              </w:rPr>
              <w:t>, 28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proofErr w:type="spellStart"/>
            <w:r w:rsidRPr="00B45BF3">
              <w:rPr>
                <w:rFonts w:ascii="Times New Roman" w:hAnsi="Times New Roman" w:cs="Times New Roman"/>
                <w:lang w:val="ru-RU" w:eastAsia="ru-RU"/>
              </w:rPr>
              <w:t>Несвоянська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фі</w:t>
            </w:r>
            <w:proofErr w:type="gramStart"/>
            <w:r w:rsidRPr="00B45BF3">
              <w:rPr>
                <w:rFonts w:ascii="Times New Roman" w:hAnsi="Times New Roman" w:cs="Times New Roman"/>
                <w:lang w:val="ru-RU" w:eastAsia="ru-RU"/>
              </w:rPr>
              <w:t>л</w:t>
            </w:r>
            <w:proofErr w:type="gramEnd"/>
            <w:r w:rsidRPr="00B45BF3">
              <w:rPr>
                <w:rFonts w:ascii="Times New Roman" w:hAnsi="Times New Roman" w:cs="Times New Roman"/>
                <w:lang w:val="ru-RU" w:eastAsia="ru-RU"/>
              </w:rPr>
              <w:t>ія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Мамалигівського</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ліцею</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Несвоя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Центальна</w:t>
            </w:r>
            <w:proofErr w:type="spellEnd"/>
            <w:r w:rsidRPr="00B45BF3">
              <w:rPr>
                <w:rFonts w:ascii="Times New Roman" w:hAnsi="Times New Roman" w:cs="Times New Roman"/>
                <w:lang w:val="ru-RU" w:eastAsia="ru-RU"/>
              </w:rPr>
              <w:t>, 28</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Балківецька </w:t>
            </w:r>
            <w:proofErr w:type="spellStart"/>
            <w:r w:rsidRPr="00B45BF3">
              <w:rPr>
                <w:rFonts w:ascii="Times New Roman" w:hAnsi="Times New Roman" w:cs="Times New Roman"/>
                <w:lang w:val="ru-RU" w:eastAsia="ru-RU"/>
              </w:rPr>
              <w:t>гімназія</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Балківці,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Кобилянської</w:t>
            </w:r>
            <w:proofErr w:type="spellEnd"/>
            <w:r w:rsidRPr="00B45BF3">
              <w:rPr>
                <w:rFonts w:ascii="Times New Roman" w:hAnsi="Times New Roman" w:cs="Times New Roman"/>
                <w:color w:val="000000"/>
                <w:lang w:val="ru-RU" w:eastAsia="ru-RU"/>
              </w:rPr>
              <w:t>, 44-А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№1 с. </w:t>
            </w:r>
            <w:proofErr w:type="spellStart"/>
            <w:r w:rsidRPr="00B45BF3">
              <w:rPr>
                <w:rFonts w:ascii="Times New Roman" w:hAnsi="Times New Roman" w:cs="Times New Roman"/>
                <w:lang w:val="ru-RU" w:eastAsia="ru-RU"/>
              </w:rPr>
              <w:t>Мамалига</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Мамалига</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proofErr w:type="gramStart"/>
            <w:r w:rsidRPr="00B45BF3">
              <w:rPr>
                <w:rFonts w:ascii="Times New Roman" w:hAnsi="Times New Roman" w:cs="Times New Roman"/>
                <w:lang w:val="ru-RU" w:eastAsia="ru-RU"/>
              </w:rPr>
              <w:t>П</w:t>
            </w:r>
            <w:proofErr w:type="gramEnd"/>
            <w:r w:rsidRPr="00B45BF3">
              <w:rPr>
                <w:rFonts w:ascii="Times New Roman" w:hAnsi="Times New Roman" w:cs="Times New Roman"/>
                <w:lang w:val="ru-RU" w:eastAsia="ru-RU"/>
              </w:rPr>
              <w:t>ірогова</w:t>
            </w:r>
            <w:proofErr w:type="spellEnd"/>
            <w:r w:rsidRPr="00B45BF3">
              <w:rPr>
                <w:rFonts w:ascii="Times New Roman" w:hAnsi="Times New Roman" w:cs="Times New Roman"/>
                <w:lang w:val="ru-RU" w:eastAsia="ru-RU"/>
              </w:rPr>
              <w:t>, 3</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№2 с. </w:t>
            </w:r>
            <w:proofErr w:type="spellStart"/>
            <w:r w:rsidRPr="00B45BF3">
              <w:rPr>
                <w:rFonts w:ascii="Times New Roman" w:hAnsi="Times New Roman" w:cs="Times New Roman"/>
                <w:lang w:val="ru-RU" w:eastAsia="ru-RU"/>
              </w:rPr>
              <w:t>Кошуляни</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Кошуляни</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Перемоги, 9</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Драниця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Центральна, 147</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ЗДО «</w:t>
            </w:r>
            <w:proofErr w:type="spellStart"/>
            <w:r w:rsidRPr="00B45BF3">
              <w:rPr>
                <w:rFonts w:ascii="Times New Roman" w:hAnsi="Times New Roman" w:cs="Times New Roman"/>
                <w:lang w:val="ru-RU" w:eastAsia="ru-RU"/>
              </w:rPr>
              <w:t>Колосочок</w:t>
            </w:r>
            <w:proofErr w:type="spellEnd"/>
            <w:r w:rsidRPr="00B45BF3">
              <w:rPr>
                <w:rFonts w:ascii="Times New Roman" w:hAnsi="Times New Roman" w:cs="Times New Roman"/>
                <w:lang w:val="ru-RU" w:eastAsia="ru-RU"/>
              </w:rPr>
              <w:t xml:space="preserve">» с. </w:t>
            </w:r>
            <w:proofErr w:type="spellStart"/>
            <w:r w:rsidRPr="00B45BF3">
              <w:rPr>
                <w:rFonts w:ascii="Times New Roman" w:hAnsi="Times New Roman" w:cs="Times New Roman"/>
                <w:lang w:val="ru-RU" w:eastAsia="ru-RU"/>
              </w:rPr>
              <w:t>Подвірне</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Подвірне</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100</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ЗДО «</w:t>
            </w:r>
            <w:proofErr w:type="spellStart"/>
            <w:r w:rsidRPr="00B45BF3">
              <w:rPr>
                <w:rFonts w:ascii="Times New Roman" w:hAnsi="Times New Roman" w:cs="Times New Roman"/>
                <w:lang w:val="ru-RU" w:eastAsia="ru-RU"/>
              </w:rPr>
              <w:t>Вербиченька</w:t>
            </w:r>
            <w:proofErr w:type="spellEnd"/>
            <w:r w:rsidRPr="00B45BF3">
              <w:rPr>
                <w:rFonts w:ascii="Times New Roman" w:hAnsi="Times New Roman" w:cs="Times New Roman"/>
                <w:lang w:val="ru-RU" w:eastAsia="ru-RU"/>
              </w:rPr>
              <w:t>»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Балківці,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Головна, 22-А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Стальнівці</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color w:val="000000"/>
                <w:lang w:val="ru-RU" w:eastAsia="ru-RU"/>
              </w:rPr>
            </w:pPr>
            <w:r w:rsidRPr="00B45BF3">
              <w:rPr>
                <w:rFonts w:ascii="Times New Roman" w:hAnsi="Times New Roman" w:cs="Times New Roman"/>
                <w:color w:val="000000"/>
                <w:lang w:val="ru-RU" w:eastAsia="ru-RU"/>
              </w:rPr>
              <w:t xml:space="preserve">С. </w:t>
            </w:r>
            <w:proofErr w:type="spellStart"/>
            <w:r w:rsidRPr="00B45BF3">
              <w:rPr>
                <w:rFonts w:ascii="Times New Roman" w:hAnsi="Times New Roman" w:cs="Times New Roman"/>
                <w:color w:val="000000"/>
                <w:lang w:val="ru-RU" w:eastAsia="ru-RU"/>
              </w:rPr>
              <w:t>Стальнівці</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вул</w:t>
            </w:r>
            <w:proofErr w:type="spellEnd"/>
            <w:r w:rsidRPr="00B45BF3">
              <w:rPr>
                <w:rFonts w:ascii="Times New Roman" w:hAnsi="Times New Roman" w:cs="Times New Roman"/>
                <w:color w:val="000000"/>
                <w:lang w:val="ru-RU" w:eastAsia="ru-RU"/>
              </w:rPr>
              <w:t xml:space="preserve">. </w:t>
            </w:r>
            <w:proofErr w:type="spellStart"/>
            <w:r w:rsidRPr="00B45BF3">
              <w:rPr>
                <w:rFonts w:ascii="Times New Roman" w:hAnsi="Times New Roman" w:cs="Times New Roman"/>
                <w:color w:val="000000"/>
                <w:lang w:val="ru-RU" w:eastAsia="ru-RU"/>
              </w:rPr>
              <w:t>Шкільна</w:t>
            </w:r>
            <w:proofErr w:type="spellEnd"/>
            <w:r w:rsidRPr="00B45BF3">
              <w:rPr>
                <w:rFonts w:ascii="Times New Roman" w:hAnsi="Times New Roman" w:cs="Times New Roman"/>
                <w:color w:val="000000"/>
                <w:lang w:val="ru-RU" w:eastAsia="ru-RU"/>
              </w:rPr>
              <w:t>, 22-А</w:t>
            </w:r>
          </w:p>
        </w:tc>
      </w:tr>
      <w:tr w:rsidR="00B45BF3" w:rsidRPr="00B45BF3" w:rsidTr="003B0609">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6" w:lineRule="auto"/>
              <w:ind w:right="-108"/>
              <w:jc w:val="center"/>
              <w:rPr>
                <w:rFonts w:ascii="Times New Roman" w:hAnsi="Times New Roman" w:cs="Times New Roman"/>
                <w:lang w:val="ru-RU" w:eastAsia="ru-RU"/>
              </w:rPr>
            </w:pPr>
            <w:r w:rsidRPr="00B45BF3">
              <w:rPr>
                <w:rFonts w:ascii="Times New Roman" w:hAnsi="Times New Roman" w:cs="Times New Roman"/>
                <w:lang w:val="ru-RU"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ЗДО с. </w:t>
            </w:r>
            <w:proofErr w:type="spellStart"/>
            <w:r w:rsidRPr="00B45BF3">
              <w:rPr>
                <w:rFonts w:ascii="Times New Roman" w:hAnsi="Times New Roman" w:cs="Times New Roman"/>
                <w:lang w:val="ru-RU" w:eastAsia="ru-RU"/>
              </w:rPr>
              <w:t>Несвоя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B45BF3" w:rsidRPr="00B45BF3" w:rsidRDefault="00B45BF3" w:rsidP="00B45BF3">
            <w:pPr>
              <w:spacing w:after="160" w:line="259" w:lineRule="auto"/>
              <w:ind w:right="-108"/>
              <w:rPr>
                <w:rFonts w:ascii="Times New Roman" w:hAnsi="Times New Roman" w:cs="Times New Roman"/>
                <w:lang w:val="ru-RU" w:eastAsia="ru-RU"/>
              </w:rPr>
            </w:pPr>
            <w:r w:rsidRPr="00B45BF3">
              <w:rPr>
                <w:rFonts w:ascii="Times New Roman" w:hAnsi="Times New Roman" w:cs="Times New Roman"/>
                <w:lang w:val="ru-RU" w:eastAsia="ru-RU"/>
              </w:rPr>
              <w:t xml:space="preserve">С. </w:t>
            </w:r>
            <w:proofErr w:type="spellStart"/>
            <w:r w:rsidRPr="00B45BF3">
              <w:rPr>
                <w:rFonts w:ascii="Times New Roman" w:hAnsi="Times New Roman" w:cs="Times New Roman"/>
                <w:lang w:val="ru-RU" w:eastAsia="ru-RU"/>
              </w:rPr>
              <w:t>Несвоя</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вул</w:t>
            </w:r>
            <w:proofErr w:type="spellEnd"/>
            <w:r w:rsidRPr="00B45BF3">
              <w:rPr>
                <w:rFonts w:ascii="Times New Roman" w:hAnsi="Times New Roman" w:cs="Times New Roman"/>
                <w:lang w:val="ru-RU" w:eastAsia="ru-RU"/>
              </w:rPr>
              <w:t xml:space="preserve">. </w:t>
            </w:r>
            <w:proofErr w:type="spellStart"/>
            <w:r w:rsidRPr="00B45BF3">
              <w:rPr>
                <w:rFonts w:ascii="Times New Roman" w:hAnsi="Times New Roman" w:cs="Times New Roman"/>
                <w:lang w:val="ru-RU" w:eastAsia="ru-RU"/>
              </w:rPr>
              <w:t>Хотинська</w:t>
            </w:r>
            <w:proofErr w:type="spellEnd"/>
            <w:r w:rsidRPr="00B45BF3">
              <w:rPr>
                <w:rFonts w:ascii="Times New Roman" w:hAnsi="Times New Roman" w:cs="Times New Roman"/>
                <w:lang w:val="ru-RU" w:eastAsia="ru-RU"/>
              </w:rPr>
              <w:t>, 14</w:t>
            </w:r>
          </w:p>
        </w:tc>
      </w:tr>
      <w:tr w:rsidR="00B45BF3" w:rsidRPr="00B45BF3" w:rsidTr="003B0609">
        <w:trPr>
          <w:trHeight w:val="467"/>
        </w:trPr>
        <w:tc>
          <w:tcPr>
            <w:tcW w:w="5212" w:type="dxa"/>
            <w:gridSpan w:val="3"/>
            <w:tcBorders>
              <w:top w:val="nil"/>
              <w:left w:val="nil"/>
              <w:bottom w:val="nil"/>
              <w:right w:val="nil"/>
            </w:tcBorders>
            <w:hideMark/>
          </w:tcPr>
          <w:p w:rsidR="00B45BF3" w:rsidRPr="00B45BF3" w:rsidRDefault="00B45BF3" w:rsidP="00B45BF3">
            <w:pPr>
              <w:tabs>
                <w:tab w:val="left" w:pos="0"/>
              </w:tabs>
              <w:spacing w:after="0" w:line="240" w:lineRule="auto"/>
              <w:ind w:firstLine="709"/>
              <w:rPr>
                <w:rFonts w:ascii="Times New Roman" w:eastAsia="Times New Roman" w:hAnsi="Times New Roman" w:cs="Times New Roman"/>
                <w:b/>
                <w:sz w:val="24"/>
                <w:szCs w:val="24"/>
                <w:lang w:val="ru-RU" w:eastAsia="ru-RU"/>
              </w:rPr>
            </w:pPr>
          </w:p>
        </w:tc>
        <w:tc>
          <w:tcPr>
            <w:tcW w:w="5263" w:type="dxa"/>
            <w:gridSpan w:val="3"/>
            <w:tcBorders>
              <w:top w:val="nil"/>
              <w:left w:val="nil"/>
              <w:bottom w:val="nil"/>
              <w:right w:val="nil"/>
            </w:tcBorders>
            <w:hideMark/>
          </w:tcPr>
          <w:p w:rsidR="00B45BF3" w:rsidRPr="00B45BF3" w:rsidRDefault="00B45BF3" w:rsidP="00B45BF3">
            <w:pPr>
              <w:tabs>
                <w:tab w:val="left" w:pos="0"/>
              </w:tabs>
              <w:spacing w:after="0" w:line="240" w:lineRule="auto"/>
              <w:ind w:firstLine="709"/>
              <w:rPr>
                <w:rFonts w:ascii="Times New Roman" w:eastAsia="Times New Roman" w:hAnsi="Times New Roman" w:cs="Times New Roman"/>
                <w:b/>
                <w:sz w:val="24"/>
                <w:szCs w:val="24"/>
                <w:lang w:val="ru-RU" w:eastAsia="ru-RU"/>
              </w:rPr>
            </w:pPr>
          </w:p>
        </w:tc>
      </w:tr>
    </w:tbl>
    <w:p w:rsidR="00B45BF3" w:rsidRDefault="00B45BF3">
      <w:pPr>
        <w:spacing w:after="0" w:line="240" w:lineRule="auto"/>
        <w:ind w:firstLine="708"/>
        <w:jc w:val="both"/>
        <w:rPr>
          <w:rFonts w:ascii="Times New Roman" w:eastAsia="Times New Roman" w:hAnsi="Times New Roman" w:cs="Times New Roman"/>
          <w:sz w:val="24"/>
          <w:szCs w:val="24"/>
        </w:rPr>
      </w:pPr>
    </w:p>
    <w:p w:rsidR="00B45BF3" w:rsidRPr="00280084" w:rsidRDefault="00B45BF3">
      <w:pPr>
        <w:spacing w:after="0" w:line="240" w:lineRule="auto"/>
        <w:ind w:firstLine="708"/>
        <w:jc w:val="both"/>
        <w:rPr>
          <w:rFonts w:ascii="Times New Roman" w:eastAsia="Times New Roman" w:hAnsi="Times New Roman" w:cs="Times New Roman"/>
          <w:sz w:val="24"/>
          <w:szCs w:val="24"/>
        </w:rPr>
      </w:pPr>
    </w:p>
    <w:p w:rsidR="00FD780E" w:rsidRPr="00280084" w:rsidRDefault="00FD780E" w:rsidP="00280084">
      <w:pPr>
        <w:spacing w:after="0" w:line="240" w:lineRule="auto"/>
        <w:jc w:val="both"/>
        <w:rPr>
          <w:rFonts w:ascii="Times New Roman" w:eastAsia="Times New Roman" w:hAnsi="Times New Roman" w:cs="Times New Roman"/>
          <w:sz w:val="24"/>
          <w:szCs w:val="24"/>
        </w:rPr>
      </w:pPr>
    </w:p>
    <w:p w:rsidR="00280084" w:rsidRPr="0003442E" w:rsidRDefault="00280084" w:rsidP="002800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03442E">
        <w:rPr>
          <w:rFonts w:ascii="Times New Roman" w:eastAsia="Times New Roman" w:hAnsi="Times New Roman" w:cs="Times New Roman"/>
          <w:b/>
          <w:sz w:val="24"/>
          <w:szCs w:val="24"/>
        </w:rPr>
        <w:t xml:space="preserve">    </w:t>
      </w:r>
      <w:r w:rsidRPr="002C31F3">
        <w:rPr>
          <w:rFonts w:ascii="Times New Roman" w:eastAsia="Times New Roman" w:hAnsi="Times New Roman" w:cs="Times New Roman"/>
          <w:b/>
          <w:sz w:val="28"/>
          <w:szCs w:val="28"/>
        </w:rPr>
        <w:t xml:space="preserve">  </w:t>
      </w:r>
      <w:r w:rsidR="002C31F3" w:rsidRPr="002C31F3">
        <w:rPr>
          <w:rFonts w:ascii="Times New Roman" w:eastAsia="Times New Roman" w:hAnsi="Times New Roman" w:cs="Times New Roman"/>
          <w:b/>
          <w:sz w:val="28"/>
          <w:szCs w:val="28"/>
        </w:rPr>
        <w:t>4</w:t>
      </w:r>
      <w:r w:rsidR="002C31F3">
        <w:rPr>
          <w:rFonts w:ascii="Times New Roman" w:eastAsia="Times New Roman" w:hAnsi="Times New Roman" w:cs="Times New Roman"/>
          <w:b/>
          <w:sz w:val="28"/>
          <w:szCs w:val="28"/>
        </w:rPr>
        <w:t>.</w:t>
      </w:r>
      <w:r w:rsidRPr="0003442E">
        <w:rPr>
          <w:rFonts w:ascii="Times New Roman" w:eastAsia="Times New Roman" w:hAnsi="Times New Roman" w:cs="Times New Roman"/>
          <w:b/>
          <w:sz w:val="24"/>
          <w:szCs w:val="24"/>
        </w:rPr>
        <w:t xml:space="preserve">  На підтвердження відповідності встановленим технічним вимогам Учасник у складі своєї тендерної пропозиції повинен надати:</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 оригінал договору про надання державних ветеринарно-санітарних послуг (послуги по проведенню ветеринарно-санітарного контролю та нагляду) укладеного з учасником та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-копії актів виконаних робіт за останні три місяці до дати оголошення процедури закупівлі;</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-копії оригіналів актів виконаних робіт на проведення дезінфекції та дератизації   приміщень/будівлі/складу за останні три місяці до кінцевого строку подання пропозиції учасника;</w:t>
      </w:r>
    </w:p>
    <w:p w:rsidR="00280084" w:rsidRPr="00280084" w:rsidRDefault="00280084" w:rsidP="00280084">
      <w:pPr>
        <w:spacing w:after="0" w:line="240" w:lineRule="auto"/>
        <w:jc w:val="both"/>
        <w:rPr>
          <w:rFonts w:ascii="Times New Roman" w:eastAsia="Times New Roman" w:hAnsi="Times New Roman" w:cs="Times New Roman"/>
          <w:sz w:val="24"/>
          <w:szCs w:val="24"/>
        </w:rPr>
      </w:pPr>
      <w:r w:rsidRPr="00280084">
        <w:rPr>
          <w:rFonts w:ascii="Times New Roman" w:eastAsia="Times New Roman" w:hAnsi="Times New Roman" w:cs="Times New Roman"/>
          <w:sz w:val="24"/>
          <w:szCs w:val="24"/>
        </w:rPr>
        <w:t xml:space="preserve"> - учасник як оператор ринку, що здійснює діяльність пов’язану з обігом харчових продуктів повинен надати в складі тендерної пропозиції - </w:t>
      </w:r>
      <w:proofErr w:type="spellStart"/>
      <w:r w:rsidRPr="00280084">
        <w:rPr>
          <w:rFonts w:ascii="Times New Roman" w:eastAsia="Times New Roman" w:hAnsi="Times New Roman" w:cs="Times New Roman"/>
          <w:sz w:val="24"/>
          <w:szCs w:val="24"/>
        </w:rPr>
        <w:t>скан</w:t>
      </w:r>
      <w:proofErr w:type="spellEnd"/>
      <w:r w:rsidRPr="00280084">
        <w:rPr>
          <w:rFonts w:ascii="Times New Roman" w:eastAsia="Times New Roman" w:hAnsi="Times New Roman" w:cs="Times New Roman"/>
          <w:sz w:val="24"/>
          <w:szCs w:val="24"/>
        </w:rPr>
        <w:t xml:space="preserve">-копію оригіналу Акту, складеного за результатами проведення заходу державного контролю стосовно додержання гігієнічних </w:t>
      </w:r>
      <w:r w:rsidRPr="00280084">
        <w:rPr>
          <w:rFonts w:ascii="Times New Roman" w:eastAsia="Times New Roman" w:hAnsi="Times New Roman" w:cs="Times New Roman"/>
          <w:sz w:val="24"/>
          <w:szCs w:val="24"/>
        </w:rPr>
        <w:lastRenderedPageBreak/>
        <w:t>вимог щодо поводження з харчовими продуктами, який має бути позитивним, та не більше дворічної давності.</w:t>
      </w:r>
    </w:p>
    <w:p w:rsidR="00FD780E" w:rsidRDefault="0003442E" w:rsidP="0028008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280084" w:rsidRPr="00280084">
        <w:rPr>
          <w:rFonts w:ascii="Times New Roman" w:eastAsia="Times New Roman" w:hAnsi="Times New Roman" w:cs="Times New Roman"/>
          <w:sz w:val="24"/>
          <w:szCs w:val="24"/>
        </w:rPr>
        <w:t xml:space="preserve">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FD780E" w:rsidRDefault="00FD780E">
      <w:pPr>
        <w:spacing w:after="0" w:line="240" w:lineRule="auto"/>
        <w:jc w:val="center"/>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p w:rsidR="00FD780E" w:rsidRDefault="00FD780E">
      <w:pPr>
        <w:spacing w:after="0" w:line="240" w:lineRule="auto"/>
        <w:jc w:val="both"/>
        <w:rPr>
          <w:rFonts w:ascii="Times New Roman" w:eastAsia="Times New Roman" w:hAnsi="Times New Roman" w:cs="Times New Roman"/>
          <w:b/>
          <w:color w:val="000000"/>
          <w:sz w:val="24"/>
          <w:szCs w:val="24"/>
          <w:highlight w:val="white"/>
        </w:rPr>
      </w:pPr>
    </w:p>
    <w:sectPr w:rsidR="00FD780E">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278B"/>
    <w:multiLevelType w:val="hybridMultilevel"/>
    <w:tmpl w:val="24121DC4"/>
    <w:lvl w:ilvl="0" w:tplc="511ABA2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D780E"/>
    <w:rsid w:val="0003442E"/>
    <w:rsid w:val="000B16FD"/>
    <w:rsid w:val="00280084"/>
    <w:rsid w:val="002C31F3"/>
    <w:rsid w:val="005E482F"/>
    <w:rsid w:val="00643D4C"/>
    <w:rsid w:val="007F604B"/>
    <w:rsid w:val="00817E6D"/>
    <w:rsid w:val="00B45BF3"/>
    <w:rsid w:val="00FD7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0243"/>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10">
    <w:name w:val="Сетка таблицы1"/>
    <w:basedOn w:val="a1"/>
    <w:next w:val="a7"/>
    <w:uiPriority w:val="39"/>
    <w:rsid w:val="00817E6D"/>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0243"/>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10">
    <w:name w:val="Сетка таблицы1"/>
    <w:basedOn w:val="a1"/>
    <w:next w:val="a7"/>
    <w:uiPriority w:val="39"/>
    <w:rsid w:val="00817E6D"/>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3440</Words>
  <Characters>1962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7</cp:revision>
  <dcterms:created xsi:type="dcterms:W3CDTF">2023-12-11T13:45:00Z</dcterms:created>
  <dcterms:modified xsi:type="dcterms:W3CDTF">2024-01-05T09:57:00Z</dcterms:modified>
</cp:coreProperties>
</file>