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F" w:rsidRPr="008E5476" w:rsidRDefault="00006A8F" w:rsidP="00006A8F">
      <w:pPr>
        <w:jc w:val="right"/>
        <w:rPr>
          <w:rFonts w:ascii="Times New Roman" w:eastAsia="Times New Roman" w:hAnsi="Times New Roman" w:cs="Times New Roman"/>
          <w:b/>
          <w:i/>
          <w:sz w:val="24"/>
          <w:szCs w:val="24"/>
        </w:rPr>
      </w:pPr>
      <w:r w:rsidRPr="008E5476">
        <w:rPr>
          <w:rFonts w:ascii="Times New Roman" w:eastAsia="Times New Roman" w:hAnsi="Times New Roman" w:cs="Times New Roman"/>
          <w:b/>
          <w:i/>
          <w:sz w:val="24"/>
          <w:szCs w:val="24"/>
        </w:rPr>
        <w:t>Додаток № 4 до тендерної документації</w:t>
      </w:r>
    </w:p>
    <w:p w:rsidR="00006A8F" w:rsidRPr="004B55A1" w:rsidRDefault="004B55A1" w:rsidP="004B55A1">
      <w:pPr>
        <w:jc w:val="right"/>
        <w:rPr>
          <w:rFonts w:ascii="Times New Roman" w:eastAsia="Times New Roman" w:hAnsi="Times New Roman" w:cs="Times New Roman"/>
          <w:sz w:val="24"/>
          <w:szCs w:val="24"/>
          <w:u w:val="single"/>
        </w:rPr>
      </w:pPr>
      <w:r w:rsidRPr="004B55A1">
        <w:rPr>
          <w:rFonts w:ascii="Times New Roman" w:hAnsi="Times New Roman" w:cs="Times New Roman"/>
          <w:sz w:val="24"/>
          <w:szCs w:val="24"/>
          <w:u w:val="single"/>
        </w:rPr>
        <w:t>ПРОЄКТ</w:t>
      </w:r>
    </w:p>
    <w:p w:rsidR="00006A8F" w:rsidRPr="007635B5" w:rsidRDefault="004B55A1" w:rsidP="0000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r w:rsidR="00006A8F" w:rsidRPr="007635B5">
        <w:rPr>
          <w:rFonts w:ascii="Times New Roman" w:hAnsi="Times New Roman" w:cs="Times New Roman"/>
          <w:b/>
          <w:sz w:val="24"/>
          <w:szCs w:val="24"/>
        </w:rPr>
        <w:t xml:space="preserve"> № ____</w:t>
      </w:r>
    </w:p>
    <w:p w:rsidR="00006A8F" w:rsidRDefault="00006A8F" w:rsidP="00006A8F">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 закупівлю товарів</w:t>
      </w:r>
    </w:p>
    <w:p w:rsidR="00F360C3" w:rsidRPr="00F360C3" w:rsidRDefault="00F360C3" w:rsidP="00F360C3">
      <w:pPr>
        <w:spacing w:before="280" w:after="280" w:line="240" w:lineRule="auto"/>
        <w:jc w:val="both"/>
        <w:rPr>
          <w:rFonts w:ascii="Times New Roman" w:eastAsia="Times New Roman" w:hAnsi="Times New Roman" w:cs="Times New Roman"/>
          <w:b/>
          <w:color w:val="000000"/>
          <w:sz w:val="24"/>
          <w:szCs w:val="24"/>
        </w:rPr>
      </w:pPr>
      <w:r w:rsidRPr="00F360C3">
        <w:rPr>
          <w:rFonts w:ascii="Times New Roman" w:eastAsia="Times New Roman" w:hAnsi="Times New Roman" w:cs="Times New Roman"/>
          <w:b/>
          <w:color w:val="000000"/>
          <w:sz w:val="24"/>
          <w:szCs w:val="24"/>
        </w:rPr>
        <w:t>м. Славутич                                                                                              «___»</w:t>
      </w:r>
      <w:r w:rsidRPr="00F360C3">
        <w:rPr>
          <w:rFonts w:ascii="Times New Roman" w:eastAsia="Times New Roman" w:hAnsi="Times New Roman" w:cs="Times New Roman"/>
          <w:b/>
          <w:color w:val="000000"/>
          <w:sz w:val="24"/>
          <w:szCs w:val="24"/>
          <w:lang w:val="ru-RU"/>
        </w:rPr>
        <w:t>  </w:t>
      </w:r>
      <w:r w:rsidRPr="00F360C3">
        <w:rPr>
          <w:rFonts w:ascii="Times New Roman" w:eastAsia="Times New Roman" w:hAnsi="Times New Roman" w:cs="Times New Roman"/>
          <w:b/>
          <w:color w:val="000000"/>
          <w:sz w:val="24"/>
          <w:szCs w:val="24"/>
        </w:rPr>
        <w:t>__________202</w:t>
      </w:r>
      <w:r w:rsidR="005C4697">
        <w:rPr>
          <w:rFonts w:ascii="Times New Roman" w:eastAsia="Times New Roman" w:hAnsi="Times New Roman" w:cs="Times New Roman"/>
          <w:b/>
          <w:color w:val="000000"/>
          <w:sz w:val="24"/>
          <w:szCs w:val="24"/>
          <w:lang w:val="ru-RU"/>
        </w:rPr>
        <w:t>4</w:t>
      </w:r>
      <w:r w:rsidR="00946E46">
        <w:rPr>
          <w:rFonts w:ascii="Times New Roman" w:eastAsia="Times New Roman" w:hAnsi="Times New Roman" w:cs="Times New Roman"/>
          <w:b/>
          <w:color w:val="000000"/>
          <w:sz w:val="24"/>
          <w:szCs w:val="24"/>
          <w:lang w:val="ru-RU"/>
        </w:rPr>
        <w:t xml:space="preserve"> </w:t>
      </w:r>
      <w:r w:rsidRPr="00F360C3">
        <w:rPr>
          <w:rFonts w:ascii="Times New Roman" w:eastAsia="Times New Roman" w:hAnsi="Times New Roman" w:cs="Times New Roman"/>
          <w:b/>
          <w:color w:val="000000"/>
          <w:sz w:val="24"/>
          <w:szCs w:val="24"/>
        </w:rPr>
        <w:t>року</w:t>
      </w:r>
    </w:p>
    <w:p w:rsidR="00F360C3" w:rsidRPr="00911D83" w:rsidRDefault="00F360C3" w:rsidP="00F360C3">
      <w:pPr>
        <w:spacing w:after="0" w:line="240" w:lineRule="auto"/>
        <w:ind w:firstLine="567"/>
        <w:jc w:val="both"/>
        <w:rPr>
          <w:rFonts w:ascii="Times New Roman" w:eastAsia="Times New Roman" w:hAnsi="Times New Roman" w:cs="Times New Roman"/>
          <w:color w:val="000000"/>
          <w:sz w:val="24"/>
          <w:szCs w:val="24"/>
        </w:rPr>
      </w:pPr>
      <w:r w:rsidRPr="00F360C3">
        <w:rPr>
          <w:rFonts w:ascii="Times New Roman" w:eastAsia="Times New Roman" w:hAnsi="Times New Roman" w:cs="Times New Roman"/>
          <w:color w:val="000000"/>
          <w:sz w:val="24"/>
          <w:szCs w:val="24"/>
        </w:rPr>
        <w:t xml:space="preserve">Виконавчий комітет </w:t>
      </w:r>
      <w:proofErr w:type="spellStart"/>
      <w:r w:rsidRPr="00F360C3">
        <w:rPr>
          <w:rFonts w:ascii="Times New Roman" w:eastAsia="Times New Roman" w:hAnsi="Times New Roman" w:cs="Times New Roman"/>
          <w:color w:val="000000"/>
          <w:sz w:val="24"/>
          <w:szCs w:val="24"/>
        </w:rPr>
        <w:t>Славутицької</w:t>
      </w:r>
      <w:proofErr w:type="spellEnd"/>
      <w:r w:rsidRPr="00F360C3">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sidRPr="00F360C3">
        <w:rPr>
          <w:rFonts w:ascii="Times New Roman" w:eastAsia="Times New Roman" w:hAnsi="Times New Roman" w:cs="Times New Roman"/>
          <w:b/>
          <w:color w:val="000000"/>
          <w:sz w:val="24"/>
          <w:szCs w:val="24"/>
        </w:rPr>
        <w:t>далі – Замовник</w:t>
      </w:r>
      <w:r w:rsidRPr="00F360C3">
        <w:rPr>
          <w:rFonts w:ascii="Times New Roman" w:eastAsia="Times New Roman" w:hAnsi="Times New Roman" w:cs="Times New Roman"/>
          <w:color w:val="000000"/>
          <w:sz w:val="24"/>
          <w:szCs w:val="24"/>
        </w:rPr>
        <w:t xml:space="preserve">, в особі ______________________________________________________________, </w:t>
      </w:r>
      <w:r w:rsidRPr="00911D83">
        <w:rPr>
          <w:rFonts w:ascii="Times New Roman" w:eastAsia="Times New Roman" w:hAnsi="Times New Roman" w:cs="Times New Roman"/>
          <w:color w:val="000000"/>
          <w:sz w:val="24"/>
          <w:szCs w:val="24"/>
        </w:rPr>
        <w:t>який діє на підставі Закону України «Про місцеве самоврядування в Україні», з однієї сторони, та</w:t>
      </w:r>
    </w:p>
    <w:p w:rsidR="00F360C3" w:rsidRPr="00911D83" w:rsidRDefault="00F360C3" w:rsidP="00F360C3">
      <w:pPr>
        <w:spacing w:after="0" w:line="240" w:lineRule="auto"/>
        <w:jc w:val="both"/>
        <w:rPr>
          <w:rFonts w:ascii="Times New Roman" w:eastAsia="Times New Roman" w:hAnsi="Times New Roman" w:cs="Times New Roman"/>
          <w:color w:val="000000"/>
          <w:sz w:val="24"/>
          <w:szCs w:val="24"/>
          <w:lang w:val="ru-RU"/>
        </w:rPr>
      </w:pPr>
      <w:r w:rsidRPr="00911D83">
        <w:rPr>
          <w:rFonts w:ascii="Times New Roman" w:eastAsia="Times New Roman" w:hAnsi="Times New Roman" w:cs="Times New Roman"/>
          <w:color w:val="000000"/>
          <w:sz w:val="24"/>
          <w:szCs w:val="24"/>
          <w:lang w:val="ru-RU"/>
        </w:rPr>
        <w:t xml:space="preserve">____________________________, </w:t>
      </w:r>
      <w:proofErr w:type="spellStart"/>
      <w:r w:rsidRPr="00911D83">
        <w:rPr>
          <w:rFonts w:ascii="Times New Roman" w:eastAsia="Times New Roman" w:hAnsi="Times New Roman" w:cs="Times New Roman"/>
          <w:color w:val="000000"/>
          <w:sz w:val="24"/>
          <w:szCs w:val="24"/>
          <w:lang w:val="ru-RU"/>
        </w:rPr>
        <w:t>який</w:t>
      </w:r>
      <w:proofErr w:type="spellEnd"/>
      <w:r w:rsidRPr="00911D83">
        <w:rPr>
          <w:rFonts w:ascii="Times New Roman" w:eastAsia="Times New Roman" w:hAnsi="Times New Roman" w:cs="Times New Roman"/>
          <w:color w:val="000000"/>
          <w:sz w:val="24"/>
          <w:szCs w:val="24"/>
          <w:lang w:val="ru-RU"/>
        </w:rPr>
        <w:t xml:space="preserve"> (яка) </w:t>
      </w:r>
      <w:proofErr w:type="spellStart"/>
      <w:r w:rsidRPr="00911D83">
        <w:rPr>
          <w:rFonts w:ascii="Times New Roman" w:eastAsia="Times New Roman" w:hAnsi="Times New Roman" w:cs="Times New Roman"/>
          <w:color w:val="000000"/>
          <w:sz w:val="24"/>
          <w:szCs w:val="24"/>
          <w:lang w:val="ru-RU"/>
        </w:rPr>
        <w:t>діє</w:t>
      </w:r>
      <w:proofErr w:type="spellEnd"/>
      <w:r w:rsidRPr="00911D83">
        <w:rPr>
          <w:rFonts w:ascii="Times New Roman" w:eastAsia="Times New Roman" w:hAnsi="Times New Roman" w:cs="Times New Roman"/>
          <w:color w:val="000000"/>
          <w:sz w:val="24"/>
          <w:szCs w:val="24"/>
          <w:lang w:val="ru-RU"/>
        </w:rPr>
        <w:t xml:space="preserve"> на </w:t>
      </w:r>
      <w:proofErr w:type="spellStart"/>
      <w:proofErr w:type="gramStart"/>
      <w:r w:rsidRPr="00911D83">
        <w:rPr>
          <w:rFonts w:ascii="Times New Roman" w:eastAsia="Times New Roman" w:hAnsi="Times New Roman" w:cs="Times New Roman"/>
          <w:color w:val="000000"/>
          <w:sz w:val="24"/>
          <w:szCs w:val="24"/>
          <w:lang w:val="ru-RU"/>
        </w:rPr>
        <w:t>п</w:t>
      </w:r>
      <w:proofErr w:type="gramEnd"/>
      <w:r w:rsidRPr="00911D83">
        <w:rPr>
          <w:rFonts w:ascii="Times New Roman" w:eastAsia="Times New Roman" w:hAnsi="Times New Roman" w:cs="Times New Roman"/>
          <w:color w:val="000000"/>
          <w:sz w:val="24"/>
          <w:szCs w:val="24"/>
          <w:lang w:val="ru-RU"/>
        </w:rPr>
        <w:t>ідставі</w:t>
      </w:r>
      <w:proofErr w:type="spellEnd"/>
      <w:r w:rsidRPr="00911D83">
        <w:rPr>
          <w:rFonts w:ascii="Times New Roman" w:eastAsia="Times New Roman" w:hAnsi="Times New Roman" w:cs="Times New Roman"/>
          <w:color w:val="000000"/>
          <w:sz w:val="24"/>
          <w:szCs w:val="24"/>
          <w:lang w:val="ru-RU"/>
        </w:rPr>
        <w:t>__________________________,</w:t>
      </w:r>
    </w:p>
    <w:p w:rsidR="00F360C3" w:rsidRPr="00911D83" w:rsidRDefault="00F360C3" w:rsidP="00F360C3">
      <w:pPr>
        <w:spacing w:after="0" w:line="240" w:lineRule="auto"/>
        <w:jc w:val="both"/>
        <w:rPr>
          <w:rFonts w:ascii="Times New Roman" w:eastAsia="Times New Roman" w:hAnsi="Times New Roman" w:cs="Times New Roman"/>
          <w:color w:val="000000"/>
          <w:sz w:val="24"/>
          <w:szCs w:val="24"/>
          <w:lang w:val="ru-RU"/>
        </w:rPr>
      </w:pPr>
      <w:proofErr w:type="spellStart"/>
      <w:r w:rsidRPr="00911D83">
        <w:rPr>
          <w:rFonts w:ascii="Times New Roman" w:eastAsia="Times New Roman" w:hAnsi="Times New Roman" w:cs="Times New Roman"/>
          <w:b/>
          <w:color w:val="000000"/>
          <w:sz w:val="24"/>
          <w:szCs w:val="24"/>
          <w:lang w:val="ru-RU"/>
        </w:rPr>
        <w:t>далі</w:t>
      </w:r>
      <w:proofErr w:type="spellEnd"/>
      <w:r w:rsidRPr="00911D83">
        <w:rPr>
          <w:rFonts w:ascii="Times New Roman" w:eastAsia="Times New Roman" w:hAnsi="Times New Roman" w:cs="Times New Roman"/>
          <w:b/>
          <w:color w:val="000000"/>
          <w:sz w:val="24"/>
          <w:szCs w:val="24"/>
          <w:lang w:val="ru-RU"/>
        </w:rPr>
        <w:t xml:space="preserve"> -  </w:t>
      </w:r>
      <w:proofErr w:type="spellStart"/>
      <w:r w:rsidRPr="00911D83">
        <w:rPr>
          <w:rFonts w:ascii="Times New Roman" w:eastAsia="Times New Roman" w:hAnsi="Times New Roman" w:cs="Times New Roman"/>
          <w:b/>
          <w:color w:val="000000"/>
          <w:sz w:val="24"/>
          <w:szCs w:val="24"/>
          <w:lang w:val="ru-RU"/>
        </w:rPr>
        <w:t>Постачальник</w:t>
      </w:r>
      <w:proofErr w:type="spellEnd"/>
      <w:r w:rsidRPr="00911D83">
        <w:rPr>
          <w:rFonts w:ascii="Times New Roman" w:eastAsia="Times New Roman" w:hAnsi="Times New Roman" w:cs="Times New Roman"/>
          <w:color w:val="000000"/>
          <w:sz w:val="24"/>
          <w:szCs w:val="24"/>
          <w:lang w:val="ru-RU"/>
        </w:rPr>
        <w:t xml:space="preserve">, з </w:t>
      </w:r>
      <w:proofErr w:type="spellStart"/>
      <w:r w:rsidRPr="00911D83">
        <w:rPr>
          <w:rFonts w:ascii="Times New Roman" w:eastAsia="Times New Roman" w:hAnsi="Times New Roman" w:cs="Times New Roman"/>
          <w:color w:val="000000"/>
          <w:sz w:val="24"/>
          <w:szCs w:val="24"/>
          <w:lang w:val="ru-RU"/>
        </w:rPr>
        <w:t>іншої</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сторони</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які</w:t>
      </w:r>
      <w:proofErr w:type="spellEnd"/>
      <w:r w:rsidRPr="00911D83">
        <w:rPr>
          <w:rFonts w:ascii="Times New Roman" w:eastAsia="Times New Roman" w:hAnsi="Times New Roman" w:cs="Times New Roman"/>
          <w:color w:val="000000"/>
          <w:sz w:val="24"/>
          <w:szCs w:val="24"/>
          <w:lang w:val="ru-RU"/>
        </w:rPr>
        <w:t xml:space="preserve"> разом у </w:t>
      </w:r>
      <w:proofErr w:type="spellStart"/>
      <w:r w:rsidRPr="00911D83">
        <w:rPr>
          <w:rFonts w:ascii="Times New Roman" w:eastAsia="Times New Roman" w:hAnsi="Times New Roman" w:cs="Times New Roman"/>
          <w:color w:val="000000"/>
          <w:sz w:val="24"/>
          <w:szCs w:val="24"/>
          <w:lang w:val="ru-RU"/>
        </w:rPr>
        <w:t>подальшому</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іменуються</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Сторони</w:t>
      </w:r>
      <w:proofErr w:type="spellEnd"/>
      <w:r w:rsidRPr="00911D83">
        <w:rPr>
          <w:rFonts w:ascii="Times New Roman" w:eastAsia="Times New Roman" w:hAnsi="Times New Roman" w:cs="Times New Roman"/>
          <w:color w:val="000000"/>
          <w:sz w:val="24"/>
          <w:szCs w:val="24"/>
          <w:lang w:val="ru-RU"/>
        </w:rPr>
        <w:t xml:space="preserve">, а </w:t>
      </w:r>
      <w:proofErr w:type="spellStart"/>
      <w:r w:rsidRPr="00911D83">
        <w:rPr>
          <w:rFonts w:ascii="Times New Roman" w:eastAsia="Times New Roman" w:hAnsi="Times New Roman" w:cs="Times New Roman"/>
          <w:color w:val="000000"/>
          <w:sz w:val="24"/>
          <w:szCs w:val="24"/>
          <w:lang w:val="ru-RU"/>
        </w:rPr>
        <w:t>кожен</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окремо</w:t>
      </w:r>
      <w:proofErr w:type="spellEnd"/>
      <w:r w:rsidRPr="00911D83">
        <w:rPr>
          <w:rFonts w:ascii="Times New Roman" w:eastAsia="Times New Roman" w:hAnsi="Times New Roman" w:cs="Times New Roman"/>
          <w:color w:val="000000"/>
          <w:sz w:val="24"/>
          <w:szCs w:val="24"/>
          <w:lang w:val="ru-RU"/>
        </w:rPr>
        <w:t xml:space="preserve"> – Сторона, </w:t>
      </w:r>
      <w:proofErr w:type="spellStart"/>
      <w:r w:rsidRPr="00911D83">
        <w:rPr>
          <w:rFonts w:ascii="Times New Roman" w:eastAsia="Times New Roman" w:hAnsi="Times New Roman" w:cs="Times New Roman"/>
          <w:color w:val="000000"/>
          <w:sz w:val="24"/>
          <w:szCs w:val="24"/>
          <w:lang w:val="ru-RU"/>
        </w:rPr>
        <w:t>уклали</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цей</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догові</w:t>
      </w:r>
      <w:proofErr w:type="gramStart"/>
      <w:r w:rsidRPr="00911D83">
        <w:rPr>
          <w:rFonts w:ascii="Times New Roman" w:eastAsia="Times New Roman" w:hAnsi="Times New Roman" w:cs="Times New Roman"/>
          <w:color w:val="000000"/>
          <w:sz w:val="24"/>
          <w:szCs w:val="24"/>
          <w:lang w:val="ru-RU"/>
        </w:rPr>
        <w:t>р</w:t>
      </w:r>
      <w:proofErr w:type="spellEnd"/>
      <w:proofErr w:type="gram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далі</w:t>
      </w:r>
      <w:proofErr w:type="spellEnd"/>
      <w:r w:rsidRPr="00911D83">
        <w:rPr>
          <w:rFonts w:ascii="Times New Roman" w:eastAsia="Times New Roman" w:hAnsi="Times New Roman" w:cs="Times New Roman"/>
          <w:color w:val="000000"/>
          <w:sz w:val="24"/>
          <w:szCs w:val="24"/>
          <w:lang w:val="ru-RU"/>
        </w:rPr>
        <w:t xml:space="preserve"> – </w:t>
      </w:r>
      <w:proofErr w:type="spellStart"/>
      <w:r w:rsidRPr="00911D83">
        <w:rPr>
          <w:rFonts w:ascii="Times New Roman" w:eastAsia="Times New Roman" w:hAnsi="Times New Roman" w:cs="Times New Roman"/>
          <w:color w:val="000000"/>
          <w:sz w:val="24"/>
          <w:szCs w:val="24"/>
          <w:lang w:val="ru-RU"/>
        </w:rPr>
        <w:t>Договір</w:t>
      </w:r>
      <w:proofErr w:type="spellEnd"/>
      <w:r w:rsidRPr="00911D83">
        <w:rPr>
          <w:rFonts w:ascii="Times New Roman" w:eastAsia="Times New Roman" w:hAnsi="Times New Roman" w:cs="Times New Roman"/>
          <w:color w:val="000000"/>
          <w:sz w:val="24"/>
          <w:szCs w:val="24"/>
          <w:lang w:val="ru-RU"/>
        </w:rPr>
        <w:t xml:space="preserve">) про </w:t>
      </w:r>
      <w:proofErr w:type="spellStart"/>
      <w:r w:rsidRPr="00911D83">
        <w:rPr>
          <w:rFonts w:ascii="Times New Roman" w:eastAsia="Times New Roman" w:hAnsi="Times New Roman" w:cs="Times New Roman"/>
          <w:color w:val="000000"/>
          <w:sz w:val="24"/>
          <w:szCs w:val="24"/>
          <w:lang w:val="ru-RU"/>
        </w:rPr>
        <w:t>таке</w:t>
      </w:r>
      <w:proofErr w:type="spellEnd"/>
      <w:r w:rsidRPr="00911D83">
        <w:rPr>
          <w:rFonts w:ascii="Times New Roman" w:eastAsia="Times New Roman" w:hAnsi="Times New Roman" w:cs="Times New Roman"/>
          <w:color w:val="000000"/>
          <w:sz w:val="24"/>
          <w:szCs w:val="24"/>
          <w:lang w:val="ru-RU"/>
        </w:rPr>
        <w:t>.</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val="ru-RU"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1. ПРЕДМЕТ ДОГОВОРУ</w:t>
      </w:r>
      <w:r w:rsidRPr="00911D83">
        <w:rPr>
          <w:rFonts w:ascii="Times New Roman" w:eastAsia="Times New Roman" w:hAnsi="Times New Roman" w:cs="Times New Roman"/>
          <w:b/>
          <w:sz w:val="24"/>
          <w:szCs w:val="24"/>
          <w:lang w:val="ru-RU" w:eastAsia="ru-RU"/>
        </w:rPr>
        <w:t xml:space="preserve">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1.1. Постачальник  зобов’язується    поставити   Замовнику товар Код ДК: 021:2015 09130000-9 Нафта і дистиляти (Бензин марки А-95)(надалі – паливо), а Замовник – прийняти та оплатити таке паливо.</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1.2.Паливо передається Замовнику у вигляді бланків-дозволів (надалі - талони) для заправки автомобілів в регіонах України, з терміном дії до повного їх використання.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1.3. Найменування (номенклатура, асортимент, кількість) палива:</w:t>
      </w:r>
    </w:p>
    <w:p w:rsidR="00F360C3" w:rsidRPr="00911D83" w:rsidRDefault="00F360C3" w:rsidP="00F360C3">
      <w:pPr>
        <w:spacing w:after="0" w:line="240" w:lineRule="auto"/>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 бензин марки А-95 (талони) у кількості </w:t>
      </w:r>
      <w:r w:rsidR="005C4697">
        <w:rPr>
          <w:rFonts w:ascii="Times New Roman" w:eastAsia="Times New Roman" w:hAnsi="Times New Roman" w:cs="Times New Roman"/>
          <w:sz w:val="24"/>
          <w:szCs w:val="24"/>
          <w:lang w:val="ru-RU" w:eastAsia="ru-RU"/>
        </w:rPr>
        <w:t>9</w:t>
      </w:r>
      <w:r w:rsidRPr="00911D83">
        <w:rPr>
          <w:rFonts w:ascii="Times New Roman" w:eastAsia="Times New Roman" w:hAnsi="Times New Roman" w:cs="Times New Roman"/>
          <w:sz w:val="24"/>
          <w:szCs w:val="24"/>
          <w:lang w:val="ru-RU" w:eastAsia="ru-RU"/>
        </w:rPr>
        <w:t xml:space="preserve"> </w:t>
      </w:r>
      <w:r w:rsidRPr="00911D83">
        <w:rPr>
          <w:rFonts w:ascii="Times New Roman" w:eastAsia="Times New Roman" w:hAnsi="Times New Roman" w:cs="Times New Roman"/>
          <w:sz w:val="24"/>
          <w:szCs w:val="24"/>
          <w:lang w:eastAsia="ru-RU"/>
        </w:rPr>
        <w:t>000 л за ціною _____ грн./літр у т. ч. з ПДВ_____</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1.4. Обсяги закупівлі палива можуть бути зменшені залежно від реального фінансування видатків Замовника. </w:t>
      </w:r>
    </w:p>
    <w:p w:rsidR="00F360C3" w:rsidRPr="00911D83" w:rsidRDefault="00F360C3" w:rsidP="00F360C3">
      <w:pPr>
        <w:spacing w:after="0" w:line="240" w:lineRule="auto"/>
        <w:jc w:val="center"/>
        <w:rPr>
          <w:rFonts w:ascii="Times New Roman" w:eastAsia="Times New Roman" w:hAnsi="Times New Roman" w:cs="Times New Roman"/>
          <w:b/>
          <w:sz w:val="24"/>
          <w:szCs w:val="24"/>
          <w:lang w:val="ru-RU" w:eastAsia="ru-RU"/>
        </w:rPr>
      </w:pPr>
      <w:r w:rsidRPr="00911D83">
        <w:rPr>
          <w:rFonts w:ascii="Times New Roman" w:eastAsia="Times New Roman" w:hAnsi="Times New Roman" w:cs="Times New Roman"/>
          <w:b/>
          <w:sz w:val="24"/>
          <w:szCs w:val="24"/>
          <w:lang w:eastAsia="ru-RU"/>
        </w:rPr>
        <w:t>2. ЯКІСТЬ ТОВАРУ</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2.1. Постачальник повинен поставити Замовнику паливо, якість якого повинна відповідати діючим державним стандартам, вимогам чинного законодавства та технічним</w:t>
      </w:r>
      <w:r w:rsidR="00603B89" w:rsidRPr="00911D83">
        <w:rPr>
          <w:rFonts w:ascii="Times New Roman" w:eastAsia="Times New Roman" w:hAnsi="Times New Roman" w:cs="Times New Roman"/>
          <w:sz w:val="24"/>
          <w:szCs w:val="24"/>
          <w:lang w:val="ru-RU" w:eastAsia="ru-RU"/>
        </w:rPr>
        <w:t xml:space="preserve"> </w:t>
      </w:r>
      <w:proofErr w:type="spellStart"/>
      <w:r w:rsidR="00603B89" w:rsidRPr="00911D83">
        <w:rPr>
          <w:rFonts w:ascii="Times New Roman" w:eastAsia="Times New Roman" w:hAnsi="Times New Roman" w:cs="Times New Roman"/>
          <w:sz w:val="24"/>
          <w:szCs w:val="24"/>
          <w:lang w:val="ru-RU" w:eastAsia="ru-RU"/>
        </w:rPr>
        <w:t>вимогам</w:t>
      </w:r>
      <w:proofErr w:type="spellEnd"/>
      <w:r w:rsidRPr="00911D83">
        <w:rPr>
          <w:rFonts w:ascii="Times New Roman" w:eastAsia="Times New Roman" w:hAnsi="Times New Roman" w:cs="Times New Roman"/>
          <w:sz w:val="24"/>
          <w:szCs w:val="24"/>
          <w:lang w:eastAsia="ru-RU"/>
        </w:rPr>
        <w:t xml:space="preserve">, які ставляться до таких видів товару.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політики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Державного комітету України з питань технічного регулювання та споживчої політики від 4 червня 2007 року № 271/12 (надалі – Інструкції).</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2.3.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2.4.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 по кількості – відповідно до видаткової накладної;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по якості – відповідно до  паспорту та сертифікату  якості заводу – виробника.</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2.5. Замовник має право звернутися з претензією щодо якості товару, що був переданий в рамках цього Договору, не пізніше 10 робочих днів з дати поставки Товару, до Постачальника або іншого оператора, який здійснює роздрібну торгівлю Товаром, та належить до мережі АЗС Постачальника. Участь представника Постачальника при відборі проб Товару та фіксації факту неякісного Товару є обов’язковою.</w:t>
      </w:r>
    </w:p>
    <w:p w:rsidR="00F360C3" w:rsidRPr="00911D83" w:rsidRDefault="00F360C3" w:rsidP="00F360C3">
      <w:pPr>
        <w:spacing w:after="0" w:line="240" w:lineRule="auto"/>
        <w:jc w:val="both"/>
        <w:rPr>
          <w:rFonts w:ascii="Times New Roman" w:eastAsia="Times New Roman" w:hAnsi="Times New Roman" w:cs="Times New Roman"/>
          <w:sz w:val="24"/>
          <w:szCs w:val="24"/>
          <w:lang w:val="ru-RU"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3. ЦІНА ДОГОВОРУ</w:t>
      </w:r>
    </w:p>
    <w:p w:rsidR="00F360C3" w:rsidRDefault="00F360C3" w:rsidP="00946E46">
      <w:pPr>
        <w:tabs>
          <w:tab w:val="num" w:pos="0"/>
        </w:tabs>
        <w:spacing w:after="0" w:line="240" w:lineRule="auto"/>
        <w:ind w:firstLine="709"/>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3.1. Ціна цього Договору становить  </w:t>
      </w:r>
      <w:r w:rsidRPr="00911D83">
        <w:rPr>
          <w:rFonts w:ascii="Times New Roman" w:eastAsia="Times New Roman" w:hAnsi="Times New Roman" w:cs="Times New Roman"/>
          <w:b/>
          <w:sz w:val="24"/>
          <w:szCs w:val="24"/>
          <w:lang w:eastAsia="ru-RU"/>
        </w:rPr>
        <w:t xml:space="preserve">_______________________________________________, </w:t>
      </w:r>
      <w:r w:rsidRPr="00911D83">
        <w:rPr>
          <w:rFonts w:ascii="Times New Roman" w:eastAsia="Times New Roman" w:hAnsi="Times New Roman" w:cs="Times New Roman"/>
          <w:sz w:val="24"/>
          <w:szCs w:val="24"/>
          <w:lang w:eastAsia="ru-RU"/>
        </w:rPr>
        <w:t xml:space="preserve">у </w:t>
      </w:r>
      <w:proofErr w:type="spellStart"/>
      <w:r w:rsidRPr="00911D83">
        <w:rPr>
          <w:rFonts w:ascii="Times New Roman" w:eastAsia="Times New Roman" w:hAnsi="Times New Roman" w:cs="Times New Roman"/>
          <w:sz w:val="24"/>
          <w:szCs w:val="24"/>
          <w:lang w:eastAsia="ru-RU"/>
        </w:rPr>
        <w:t>т.ч</w:t>
      </w:r>
      <w:proofErr w:type="spellEnd"/>
      <w:r w:rsidRPr="00911D83">
        <w:rPr>
          <w:rFonts w:ascii="Times New Roman" w:eastAsia="Times New Roman" w:hAnsi="Times New Roman" w:cs="Times New Roman"/>
          <w:sz w:val="24"/>
          <w:szCs w:val="24"/>
          <w:lang w:eastAsia="ru-RU"/>
        </w:rPr>
        <w:t>.</w:t>
      </w:r>
      <w:r w:rsidRPr="00911D83">
        <w:rPr>
          <w:rFonts w:ascii="Times New Roman" w:eastAsia="Times New Roman" w:hAnsi="Times New Roman" w:cs="Times New Roman"/>
          <w:b/>
          <w:sz w:val="24"/>
          <w:szCs w:val="24"/>
          <w:lang w:eastAsia="ru-RU"/>
        </w:rPr>
        <w:t xml:space="preserve"> </w:t>
      </w:r>
      <w:r w:rsidRPr="00911D83">
        <w:rPr>
          <w:rFonts w:ascii="Times New Roman" w:eastAsia="Times New Roman" w:hAnsi="Times New Roman" w:cs="Times New Roman"/>
          <w:sz w:val="24"/>
          <w:szCs w:val="24"/>
          <w:lang w:eastAsia="ru-RU"/>
        </w:rPr>
        <w:t>ПДВ</w:t>
      </w:r>
      <w:r w:rsidRPr="00911D83">
        <w:rPr>
          <w:rFonts w:ascii="Times New Roman" w:eastAsia="Times New Roman" w:hAnsi="Times New Roman" w:cs="Times New Roman"/>
          <w:b/>
          <w:sz w:val="24"/>
          <w:szCs w:val="24"/>
          <w:lang w:eastAsia="ru-RU"/>
        </w:rPr>
        <w:t xml:space="preserve"> ____________________________________________</w:t>
      </w:r>
      <w:r w:rsidRPr="00911D83">
        <w:rPr>
          <w:rFonts w:ascii="Times New Roman" w:eastAsia="Times New Roman" w:hAnsi="Times New Roman" w:cs="Times New Roman"/>
          <w:sz w:val="24"/>
          <w:szCs w:val="24"/>
          <w:lang w:eastAsia="ru-RU"/>
        </w:rPr>
        <w:t xml:space="preserve">згідно з Протоколом узгодження договірної ціни на закупівлю палива для заправки автомобілів виконавчого комітету </w:t>
      </w:r>
      <w:proofErr w:type="spellStart"/>
      <w:r w:rsidRPr="00911D83">
        <w:rPr>
          <w:rFonts w:ascii="Times New Roman" w:eastAsia="Times New Roman" w:hAnsi="Times New Roman" w:cs="Times New Roman"/>
          <w:sz w:val="24"/>
          <w:szCs w:val="24"/>
          <w:lang w:eastAsia="ru-RU"/>
        </w:rPr>
        <w:t>Славутицької</w:t>
      </w:r>
      <w:proofErr w:type="spellEnd"/>
      <w:r w:rsidRPr="00911D83">
        <w:rPr>
          <w:rFonts w:ascii="Times New Roman" w:eastAsia="Times New Roman" w:hAnsi="Times New Roman" w:cs="Times New Roman"/>
          <w:sz w:val="24"/>
          <w:szCs w:val="24"/>
          <w:lang w:eastAsia="ru-RU"/>
        </w:rPr>
        <w:t xml:space="preserve"> міської ради Вишгородського району Київської області  за талонами  (Додаток  1 до цього Договору).</w:t>
      </w:r>
    </w:p>
    <w:p w:rsidR="00946E46" w:rsidRPr="00946E46" w:rsidRDefault="00946E46" w:rsidP="00946E46">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 </w:t>
      </w:r>
      <w:r w:rsidRPr="00946E46">
        <w:rPr>
          <w:rFonts w:ascii="Times New Roman" w:eastAsia="Times New Roman" w:hAnsi="Times New Roman" w:cs="Times New Roman"/>
          <w:sz w:val="24"/>
          <w:szCs w:val="24"/>
          <w:lang w:eastAsia="ru-RU"/>
        </w:rPr>
        <w:t>Ціна на товар встановлюється в національній валюті України - гривні.</w:t>
      </w:r>
    </w:p>
    <w:p w:rsidR="00946E46" w:rsidRPr="00911D83" w:rsidRDefault="00946E46" w:rsidP="00946E46">
      <w:p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F360C3" w:rsidRPr="00911D83">
        <w:rPr>
          <w:rFonts w:ascii="Times New Roman" w:eastAsia="Times New Roman" w:hAnsi="Times New Roman" w:cs="Times New Roman"/>
          <w:sz w:val="24"/>
          <w:szCs w:val="24"/>
          <w:lang w:eastAsia="ru-RU"/>
        </w:rPr>
        <w:t>. Ціна цього Договору може бути зменшена за взаємною згодою Сторін та у відповідності   із законодавством про публічні закупівлі.</w:t>
      </w:r>
    </w:p>
    <w:p w:rsidR="00F360C3" w:rsidRPr="00911D83" w:rsidRDefault="00F360C3" w:rsidP="00946E46">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911D83">
        <w:rPr>
          <w:rFonts w:ascii="Times New Roman" w:eastAsia="Times New Roman" w:hAnsi="Times New Roman" w:cs="Times New Roman"/>
          <w:kern w:val="3"/>
          <w:sz w:val="24"/>
          <w:szCs w:val="24"/>
          <w:lang w:eastAsia="ru-RU"/>
        </w:rPr>
        <w:t>3.</w:t>
      </w:r>
      <w:r w:rsidR="00946E46">
        <w:rPr>
          <w:rFonts w:ascii="Times New Roman" w:eastAsia="Times New Roman" w:hAnsi="Times New Roman" w:cs="Times New Roman"/>
          <w:kern w:val="3"/>
          <w:sz w:val="24"/>
          <w:szCs w:val="24"/>
          <w:lang w:eastAsia="ru-RU"/>
        </w:rPr>
        <w:t>4</w:t>
      </w:r>
      <w:r w:rsidRPr="00911D83">
        <w:rPr>
          <w:rFonts w:ascii="Times New Roman" w:eastAsia="Times New Roman" w:hAnsi="Times New Roman" w:cs="Times New Roman"/>
          <w:kern w:val="3"/>
          <w:sz w:val="24"/>
          <w:szCs w:val="24"/>
          <w:lang w:eastAsia="ru-RU"/>
        </w:rPr>
        <w:t xml:space="preserve">. </w:t>
      </w:r>
      <w:r w:rsidRPr="00911D83">
        <w:rPr>
          <w:rFonts w:ascii="Times New Roman" w:eastAsia="Times New Roman" w:hAnsi="Times New Roman" w:cs="Times New Roman"/>
          <w:sz w:val="24"/>
          <w:szCs w:val="24"/>
          <w:lang w:eastAsia="ru-RU"/>
        </w:rPr>
        <w:t>Умови Договору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діючим законодавством.</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4. ПОРЯДОК ЗДІЙСНЕННЯ ОПЛАТИ</w:t>
      </w:r>
    </w:p>
    <w:p w:rsidR="00F360C3" w:rsidRPr="003D6752" w:rsidRDefault="00F360C3" w:rsidP="00F360C3">
      <w:pPr>
        <w:spacing w:after="0" w:line="240" w:lineRule="auto"/>
        <w:ind w:firstLine="720"/>
        <w:jc w:val="both"/>
        <w:rPr>
          <w:rFonts w:ascii="Times New Roman" w:eastAsia="Times New Roman" w:hAnsi="Times New Roman" w:cs="Times New Roman"/>
          <w:color w:val="000000"/>
          <w:sz w:val="24"/>
          <w:szCs w:val="24"/>
        </w:rPr>
      </w:pPr>
      <w:r w:rsidRPr="00911D83">
        <w:rPr>
          <w:rFonts w:ascii="Times New Roman" w:eastAsia="Times New Roman" w:hAnsi="Times New Roman" w:cs="Times New Roman"/>
          <w:sz w:val="24"/>
          <w:szCs w:val="24"/>
          <w:lang w:eastAsia="ru-RU"/>
        </w:rPr>
        <w:t xml:space="preserve">4.1. </w:t>
      </w:r>
      <w:r w:rsidRPr="00911D83">
        <w:rPr>
          <w:rFonts w:ascii="Times New Roman" w:eastAsia="Times New Roman" w:hAnsi="Times New Roman" w:cs="Times New Roman"/>
          <w:color w:val="000000"/>
          <w:sz w:val="24"/>
          <w:szCs w:val="24"/>
        </w:rPr>
        <w:t xml:space="preserve">Оплата Замовником здійснюється за фактично поставлене постачальником Паливо відповідно до розрахунків, визначених Сторонами у п. 1.3. Договору та в додатку 1 до Договору протягом 30 (тридцяти) календарних днів з моменту підписання Сторонами видаткової накладної на </w:t>
      </w:r>
      <w:r w:rsidRPr="003D6752">
        <w:rPr>
          <w:rFonts w:ascii="Times New Roman" w:eastAsia="Times New Roman" w:hAnsi="Times New Roman" w:cs="Times New Roman"/>
          <w:color w:val="000000"/>
          <w:sz w:val="24"/>
          <w:szCs w:val="24"/>
        </w:rPr>
        <w:t>Паливо.</w:t>
      </w:r>
    </w:p>
    <w:p w:rsidR="00973638" w:rsidRPr="003D6752" w:rsidRDefault="00973638" w:rsidP="00973638">
      <w:pPr>
        <w:spacing w:after="0" w:line="240" w:lineRule="auto"/>
        <w:ind w:firstLine="567"/>
        <w:jc w:val="both"/>
        <w:rPr>
          <w:rFonts w:ascii="Times New Roman" w:eastAsia="Times New Roman" w:hAnsi="Times New Roman" w:cs="Times New Roman"/>
        </w:rPr>
      </w:pPr>
      <w:r w:rsidRPr="003D6752">
        <w:rPr>
          <w:rFonts w:ascii="Times New Roman" w:eastAsia="Times New Roman" w:hAnsi="Times New Roman" w:cs="Times New Roman"/>
        </w:rPr>
        <w:t xml:space="preserve">У разі поставки (передачі) Товару окремими партіями, розрахунки між Сторонами здійснюються за фактично поставлений Продавцем Товар, </w:t>
      </w:r>
      <w:r w:rsidRPr="003D6752">
        <w:rPr>
          <w:rFonts w:ascii="Times New Roman" w:eastAsia="Times New Roman" w:hAnsi="Times New Roman" w:cs="Times New Roman"/>
          <w:color w:val="000000"/>
          <w:sz w:val="24"/>
          <w:szCs w:val="24"/>
        </w:rPr>
        <w:t>протягом 30 (тридцяти) календарних днів з моменту підписання Сторонами видаткової накладної на Паливо.</w:t>
      </w:r>
    </w:p>
    <w:p w:rsidR="00F360C3" w:rsidRPr="003D6752"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3D6752">
        <w:rPr>
          <w:rFonts w:ascii="Times New Roman" w:eastAsia="Times New Roman" w:hAnsi="Times New Roman" w:cs="Times New Roman"/>
          <w:sz w:val="24"/>
          <w:szCs w:val="24"/>
          <w:lang w:eastAsia="ru-RU"/>
        </w:rPr>
        <w:t xml:space="preserve">4.2. Постачальник не може вимагати від Замовника проведення будь-яких додаткових </w:t>
      </w:r>
      <w:proofErr w:type="spellStart"/>
      <w:r w:rsidRPr="003D6752">
        <w:rPr>
          <w:rFonts w:ascii="Times New Roman" w:eastAsia="Times New Roman" w:hAnsi="Times New Roman" w:cs="Times New Roman"/>
          <w:sz w:val="24"/>
          <w:szCs w:val="24"/>
          <w:lang w:eastAsia="ru-RU"/>
        </w:rPr>
        <w:t>оплат</w:t>
      </w:r>
      <w:proofErr w:type="spellEnd"/>
      <w:r w:rsidRPr="003D6752">
        <w:rPr>
          <w:rFonts w:ascii="Times New Roman" w:eastAsia="Times New Roman" w:hAnsi="Times New Roman" w:cs="Times New Roman"/>
          <w:sz w:val="24"/>
          <w:szCs w:val="24"/>
          <w:lang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3D6752">
        <w:rPr>
          <w:rFonts w:ascii="Times New Roman" w:eastAsia="Times New Roman" w:hAnsi="Times New Roman" w:cs="Times New Roman"/>
          <w:sz w:val="24"/>
          <w:szCs w:val="24"/>
          <w:lang w:eastAsia="ru-RU"/>
        </w:rPr>
        <w:t>4.4. Оплата здійснюється за рахунок коштів бюджету</w:t>
      </w:r>
      <w:r w:rsidRPr="00F360C3">
        <w:rPr>
          <w:rFonts w:ascii="Times New Roman" w:eastAsia="Times New Roman" w:hAnsi="Times New Roman" w:cs="Times New Roman"/>
          <w:sz w:val="24"/>
          <w:szCs w:val="24"/>
          <w:lang w:eastAsia="ru-RU"/>
        </w:rPr>
        <w:t xml:space="preserve">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територіальної громади.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4.6. Грошові зобов'язання Замовника перед Постачальником вважаються виконаними в момент </w:t>
      </w:r>
      <w:r w:rsidR="00946E46">
        <w:rPr>
          <w:rFonts w:ascii="Times New Roman" w:eastAsia="Times New Roman" w:hAnsi="Times New Roman" w:cs="Times New Roman"/>
          <w:sz w:val="24"/>
          <w:szCs w:val="24"/>
          <w:lang w:eastAsia="ru-RU"/>
        </w:rPr>
        <w:t>списання</w:t>
      </w:r>
      <w:r w:rsidRPr="00F360C3">
        <w:rPr>
          <w:rFonts w:ascii="Times New Roman" w:eastAsia="Times New Roman" w:hAnsi="Times New Roman" w:cs="Times New Roman"/>
          <w:sz w:val="24"/>
          <w:szCs w:val="24"/>
          <w:lang w:eastAsia="ru-RU"/>
        </w:rPr>
        <w:t xml:space="preserve"> грошових коштів </w:t>
      </w:r>
      <w:r w:rsidR="00946E46">
        <w:rPr>
          <w:rFonts w:ascii="Times New Roman" w:eastAsia="Times New Roman" w:hAnsi="Times New Roman" w:cs="Times New Roman"/>
          <w:sz w:val="24"/>
          <w:szCs w:val="24"/>
          <w:lang w:eastAsia="ru-RU"/>
        </w:rPr>
        <w:t>з розрахункового рахунку</w:t>
      </w:r>
      <w:r w:rsidRPr="00F360C3">
        <w:rPr>
          <w:rFonts w:ascii="Times New Roman" w:eastAsia="Times New Roman" w:hAnsi="Times New Roman" w:cs="Times New Roman"/>
          <w:sz w:val="24"/>
          <w:szCs w:val="24"/>
          <w:lang w:eastAsia="ru-RU"/>
        </w:rPr>
        <w:t xml:space="preserve"> </w:t>
      </w:r>
      <w:r w:rsidR="00946E46">
        <w:rPr>
          <w:rFonts w:ascii="Times New Roman" w:eastAsia="Times New Roman" w:hAnsi="Times New Roman" w:cs="Times New Roman"/>
          <w:sz w:val="24"/>
          <w:szCs w:val="24"/>
          <w:lang w:eastAsia="ru-RU"/>
        </w:rPr>
        <w:t>Замовника</w:t>
      </w:r>
      <w:r w:rsidRPr="00F360C3">
        <w:rPr>
          <w:rFonts w:ascii="Times New Roman" w:eastAsia="Times New Roman" w:hAnsi="Times New Roman" w:cs="Times New Roman"/>
          <w:sz w:val="24"/>
          <w:szCs w:val="24"/>
          <w:lang w:eastAsia="ru-RU"/>
        </w:rPr>
        <w:t>.</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5</w:t>
      </w:r>
      <w:r w:rsidRPr="00F360C3">
        <w:rPr>
          <w:rFonts w:ascii="Times New Roman" w:eastAsia="Times New Roman" w:hAnsi="Times New Roman" w:cs="Times New Roman"/>
          <w:b/>
          <w:sz w:val="24"/>
          <w:szCs w:val="24"/>
          <w:lang w:val="ru-RU" w:eastAsia="ru-RU"/>
        </w:rPr>
        <w:t>. ПОСТАВК</w:t>
      </w:r>
      <w:r w:rsidRPr="00F360C3">
        <w:rPr>
          <w:rFonts w:ascii="Times New Roman" w:eastAsia="Times New Roman" w:hAnsi="Times New Roman" w:cs="Times New Roman"/>
          <w:b/>
          <w:sz w:val="24"/>
          <w:szCs w:val="24"/>
          <w:lang w:eastAsia="ru-RU"/>
        </w:rPr>
        <w:t>А</w:t>
      </w:r>
      <w:r w:rsidRPr="00F360C3">
        <w:rPr>
          <w:rFonts w:ascii="Times New Roman" w:eastAsia="Times New Roman" w:hAnsi="Times New Roman" w:cs="Times New Roman"/>
          <w:b/>
          <w:sz w:val="24"/>
          <w:szCs w:val="24"/>
          <w:lang w:val="ru-RU" w:eastAsia="ru-RU"/>
        </w:rPr>
        <w:t xml:space="preserve"> ТОВАРУ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5.1. Строк передачі: паливо поставляється за цим Договором з дати його підписання і до </w:t>
      </w:r>
      <w:r w:rsidR="00D50A12">
        <w:rPr>
          <w:rFonts w:ascii="Times New Roman" w:eastAsia="Times New Roman" w:hAnsi="Times New Roman" w:cs="Times New Roman"/>
          <w:sz w:val="24"/>
          <w:szCs w:val="24"/>
          <w:lang w:eastAsia="ru-RU"/>
        </w:rPr>
        <w:t>31</w:t>
      </w:r>
      <w:bookmarkStart w:id="1" w:name="_GoBack"/>
      <w:bookmarkEnd w:id="1"/>
      <w:r w:rsidRPr="00F360C3">
        <w:rPr>
          <w:rFonts w:ascii="Times New Roman" w:eastAsia="Times New Roman" w:hAnsi="Times New Roman" w:cs="Times New Roman"/>
          <w:sz w:val="24"/>
          <w:szCs w:val="24"/>
          <w:lang w:eastAsia="ru-RU"/>
        </w:rPr>
        <w:t xml:space="preserve"> грудня 202</w:t>
      </w:r>
      <w:r w:rsidR="00973638">
        <w:rPr>
          <w:rFonts w:ascii="Times New Roman" w:eastAsia="Times New Roman" w:hAnsi="Times New Roman" w:cs="Times New Roman"/>
          <w:sz w:val="24"/>
          <w:szCs w:val="24"/>
          <w:lang w:eastAsia="ru-RU"/>
        </w:rPr>
        <w:t>4</w:t>
      </w:r>
      <w:r w:rsidRPr="00F360C3">
        <w:rPr>
          <w:rFonts w:ascii="Times New Roman" w:eastAsia="Times New Roman" w:hAnsi="Times New Roman" w:cs="Times New Roman"/>
          <w:sz w:val="24"/>
          <w:szCs w:val="24"/>
          <w:lang w:eastAsia="ru-RU"/>
        </w:rPr>
        <w:t xml:space="preserve"> року.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5.2. Заправка автотранспорту Замовника здійснюється цілодобово, у тому числі у вихідні, святкові та неробочі дні на АЗС</w:t>
      </w:r>
      <w:r w:rsidRPr="00154521">
        <w:rPr>
          <w:rFonts w:ascii="Times New Roman" w:eastAsia="Times New Roman" w:hAnsi="Times New Roman" w:cs="Times New Roman"/>
          <w:sz w:val="24"/>
          <w:szCs w:val="24"/>
          <w:lang w:eastAsia="ru-RU"/>
        </w:rPr>
        <w:t xml:space="preserve">, зазначених у Додатку  2 до цього Договору (з урахуванням: </w:t>
      </w:r>
      <w:r w:rsidR="00973638" w:rsidRPr="00973638">
        <w:rPr>
          <w:rFonts w:ascii="Times New Roman" w:eastAsia="Times New Roman" w:hAnsi="Times New Roman" w:cs="Times New Roman"/>
          <w:sz w:val="24"/>
          <w:szCs w:val="24"/>
          <w:lang w:eastAsia="ru-RU"/>
        </w:rPr>
        <w:t>не менше однієї на ділянці автодороги Славутич-Київ, не менше однієї на ділянці автодороги Київ-Славутич, не менше однієї на території міста Чернігова</w:t>
      </w:r>
      <w:r w:rsidR="00154521" w:rsidRPr="00154521">
        <w:rPr>
          <w:rFonts w:ascii="Times New Roman" w:hAnsi="Times New Roman" w:cs="Times New Roman"/>
          <w:sz w:val="24"/>
          <w:szCs w:val="24"/>
        </w:rPr>
        <w:t>)</w:t>
      </w:r>
      <w:r w:rsidR="00973638">
        <w:rPr>
          <w:rFonts w:ascii="Times New Roman" w:hAnsi="Times New Roman" w:cs="Times New Roman"/>
          <w:sz w:val="24"/>
          <w:szCs w:val="24"/>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val="ru-RU" w:eastAsia="ru-RU"/>
        </w:rPr>
      </w:pPr>
      <w:r w:rsidRPr="00F360C3">
        <w:rPr>
          <w:rFonts w:ascii="Times New Roman" w:eastAsia="Times New Roman" w:hAnsi="Times New Roman" w:cs="Times New Roman"/>
          <w:sz w:val="24"/>
          <w:szCs w:val="24"/>
          <w:lang w:eastAsia="ru-RU"/>
        </w:rPr>
        <w:t>5.2. Передача Постачальником талонів Замовнику, здійснюється одночасно з переходом права власності на партію талонів/паливо, та ризик випадкового знищення або випадкового пошкодження переходить</w:t>
      </w:r>
      <w:r w:rsidRPr="00F360C3">
        <w:rPr>
          <w:rFonts w:ascii="Times New Roman" w:eastAsia="Times New Roman" w:hAnsi="Times New Roman" w:cs="Times New Roman"/>
          <w:color w:val="FF0000"/>
          <w:sz w:val="24"/>
          <w:szCs w:val="24"/>
          <w:lang w:eastAsia="ru-RU"/>
        </w:rPr>
        <w:t xml:space="preserve"> </w:t>
      </w:r>
      <w:r w:rsidRPr="00F360C3">
        <w:rPr>
          <w:rFonts w:ascii="Times New Roman" w:eastAsia="Times New Roman" w:hAnsi="Times New Roman" w:cs="Times New Roman"/>
          <w:sz w:val="24"/>
          <w:szCs w:val="24"/>
          <w:lang w:eastAsia="ru-RU"/>
        </w:rPr>
        <w:t>до Замовника за видатковою накладною, підписаною уповноваженими представниками Сторін</w:t>
      </w:r>
      <w:r w:rsidRPr="00F360C3">
        <w:rPr>
          <w:rFonts w:ascii="Times New Roman" w:eastAsia="Times New Roman" w:hAnsi="Times New Roman" w:cs="Times New Roman"/>
          <w:sz w:val="24"/>
          <w:szCs w:val="24"/>
          <w:lang w:val="ru-RU"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5.3. У разі, якщо Постачальник планує змінити талони на інші (за формою, зовнішнім виглядом тощо), що буде тягнути за собою відмову заправляти транспортні засоби на АЗС, зазначених у Додатку  2 до цього Договору,  Постачальник зобов’язаний за п’ять календарних днів до запланованої заміни талонів на паливо повідомити Замовника про таку заміну та провести безкоштовний обмін невикористаних Замовником талонів  старого зразка на талони  нового зразка за тим же номіналом, на невикористану кількість палива, п</w:t>
      </w:r>
      <w:proofErr w:type="spellStart"/>
      <w:r w:rsidRPr="00F360C3">
        <w:rPr>
          <w:rFonts w:ascii="Times New Roman" w:eastAsia="Times New Roman" w:hAnsi="Times New Roman" w:cs="Times New Roman"/>
          <w:sz w:val="24"/>
          <w:szCs w:val="24"/>
          <w:lang w:val="ru-RU" w:eastAsia="ru-RU"/>
        </w:rPr>
        <w:t>ри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цьому</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w:t>
      </w:r>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зобов’язаний</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здати</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Постачальнику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w:t>
      </w:r>
      <w:proofErr w:type="spellStart"/>
      <w:r w:rsidRPr="00F360C3">
        <w:rPr>
          <w:rFonts w:ascii="Times New Roman" w:eastAsia="Times New Roman" w:hAnsi="Times New Roman" w:cs="Times New Roman"/>
          <w:sz w:val="24"/>
          <w:szCs w:val="24"/>
          <w:lang w:val="ru-RU" w:eastAsia="ru-RU"/>
        </w:rPr>
        <w:t>алони</w:t>
      </w:r>
      <w:proofErr w:type="spellEnd"/>
      <w:r w:rsidRPr="00F360C3">
        <w:rPr>
          <w:rFonts w:ascii="Times New Roman" w:eastAsia="Times New Roman" w:hAnsi="Times New Roman" w:cs="Times New Roman"/>
          <w:sz w:val="24"/>
          <w:szCs w:val="24"/>
          <w:lang w:eastAsia="ru-RU"/>
        </w:rPr>
        <w:t xml:space="preserve"> (змінені за формую, зовнішнім виглядом)</w:t>
      </w:r>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Переоформленню</w:t>
      </w:r>
      <w:proofErr w:type="spellEnd"/>
      <w:r w:rsidRPr="00F360C3">
        <w:rPr>
          <w:rFonts w:ascii="Times New Roman" w:eastAsia="Times New Roman" w:hAnsi="Times New Roman" w:cs="Times New Roman"/>
          <w:sz w:val="24"/>
          <w:szCs w:val="24"/>
          <w:lang w:val="ru-RU" w:eastAsia="ru-RU"/>
        </w:rPr>
        <w:t xml:space="preserve"> </w:t>
      </w:r>
      <w:proofErr w:type="spellStart"/>
      <w:proofErr w:type="gramStart"/>
      <w:r w:rsidRPr="00F360C3">
        <w:rPr>
          <w:rFonts w:ascii="Times New Roman" w:eastAsia="Times New Roman" w:hAnsi="Times New Roman" w:cs="Times New Roman"/>
          <w:sz w:val="24"/>
          <w:szCs w:val="24"/>
          <w:lang w:val="ru-RU" w:eastAsia="ru-RU"/>
        </w:rPr>
        <w:t>п</w:t>
      </w:r>
      <w:proofErr w:type="gramEnd"/>
      <w:r w:rsidRPr="00F360C3">
        <w:rPr>
          <w:rFonts w:ascii="Times New Roman" w:eastAsia="Times New Roman" w:hAnsi="Times New Roman" w:cs="Times New Roman"/>
          <w:sz w:val="24"/>
          <w:szCs w:val="24"/>
          <w:lang w:val="ru-RU" w:eastAsia="ru-RU"/>
        </w:rPr>
        <w:t>ідлягають</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виключно</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ті</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w:t>
      </w:r>
      <w:proofErr w:type="spellStart"/>
      <w:r w:rsidRPr="00F360C3">
        <w:rPr>
          <w:rFonts w:ascii="Times New Roman" w:eastAsia="Times New Roman" w:hAnsi="Times New Roman" w:cs="Times New Roman"/>
          <w:sz w:val="24"/>
          <w:szCs w:val="24"/>
          <w:lang w:val="ru-RU" w:eastAsia="ru-RU"/>
        </w:rPr>
        <w:t>алони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які</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були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поставлені</w:t>
      </w:r>
      <w:proofErr w:type="spellEnd"/>
      <w:r w:rsidRPr="00F360C3">
        <w:rPr>
          <w:rFonts w:ascii="Times New Roman" w:eastAsia="Times New Roman" w:hAnsi="Times New Roman" w:cs="Times New Roman"/>
          <w:sz w:val="24"/>
          <w:szCs w:val="24"/>
          <w:lang w:val="ru-RU" w:eastAsia="ru-RU"/>
        </w:rPr>
        <w:t xml:space="preserve"> за </w:t>
      </w:r>
      <w:proofErr w:type="spellStart"/>
      <w:r w:rsidRPr="00F360C3">
        <w:rPr>
          <w:rFonts w:ascii="Times New Roman" w:eastAsia="Times New Roman" w:hAnsi="Times New Roman" w:cs="Times New Roman"/>
          <w:sz w:val="24"/>
          <w:szCs w:val="24"/>
          <w:lang w:val="ru-RU" w:eastAsia="ru-RU"/>
        </w:rPr>
        <w:t>цим</w:t>
      </w:r>
      <w:proofErr w:type="spellEnd"/>
      <w:r w:rsidRPr="00F360C3">
        <w:rPr>
          <w:rFonts w:ascii="Times New Roman" w:eastAsia="Times New Roman" w:hAnsi="Times New Roman" w:cs="Times New Roman"/>
          <w:sz w:val="24"/>
          <w:szCs w:val="24"/>
          <w:lang w:val="ru-RU" w:eastAsia="ru-RU"/>
        </w:rPr>
        <w:t xml:space="preserve"> Договором</w:t>
      </w:r>
      <w:r w:rsidRPr="00F360C3">
        <w:rPr>
          <w:rFonts w:ascii="Times New Roman" w:eastAsia="Times New Roman" w:hAnsi="Times New Roman" w:cs="Times New Roman"/>
          <w:sz w:val="24"/>
          <w:szCs w:val="24"/>
          <w:lang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5.4. Паливо передається Постачальником  Замовнику шляхом заправки його автомобілів на  АЗС, зазначених в Додатку 2 до цього Договору, після пред’явлення уповноваженою Замовником особою талонів.</w:t>
      </w:r>
    </w:p>
    <w:p w:rsidR="00F360C3" w:rsidRPr="00F360C3" w:rsidRDefault="00F360C3" w:rsidP="00F360C3">
      <w:pPr>
        <w:spacing w:after="0" w:line="240" w:lineRule="auto"/>
        <w:ind w:firstLine="4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5.5. Після передачі Замовником або його представником, талонів співробітнику АЗС та отримання відповідної кількості палива, усі обов’язки Сторін по погашених талонах вважаються виконаними та паливо вважається переданим/відчуженим Постачальником і прийнятим Замовником – з моменту фактичної заправки автомобіля Замовника певною кількістю палива, яка зазначається в талонах, при цьому Постачальник не може передати Замовнику паливо у кількості меншій, ніж зазначено на талонах.</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5.6.  Дата видачі талонів Замовнику і дата їх погашення фіксуються Постачальником.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lastRenderedPageBreak/>
        <w:t xml:space="preserve">5.7. Постачальник бере на себе зобов’язання по безкоштовному зберіганню на АЗС пального, що належить Замовнику після оплати талонів, до повного їх використання, закуплених протягом дії Договору. Вартість оплаченого пального, яке знаходиться на зберіганні у Постачальника, залишається незмінною до повного його використання.     </w:t>
      </w:r>
    </w:p>
    <w:p w:rsidR="00F360C3" w:rsidRPr="00F360C3" w:rsidRDefault="00F360C3" w:rsidP="00F360C3">
      <w:pPr>
        <w:spacing w:after="0" w:line="240" w:lineRule="auto"/>
        <w:ind w:firstLine="720"/>
        <w:jc w:val="both"/>
        <w:rPr>
          <w:rFonts w:ascii="Times New Roman" w:eastAsia="Times New Roman" w:hAnsi="Times New Roman" w:cs="Times New Roman"/>
          <w:color w:val="FF0000"/>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6. ПРАВА ТА ОБОВ'ЯЗКИ СТОРІН</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6.1. Замовник зобов’язаний: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6.1.1. Своєчасно та в повному обсязі, у разі наявності фінансових ресурсів, сплачувати за отримані від Постачальника талони.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6.1.2. Приймати поставлені талони згідно з видатковою накладною.</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6.1.3.Виконувати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6.2. Замовник має право: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6.2.2. Контролювати поставку палива у строки, встановлені цим Договором.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6.2.3.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 додатковою угодою, що є невід</w:t>
      </w:r>
      <w:r w:rsidRPr="00F360C3">
        <w:rPr>
          <w:rFonts w:ascii="Times New Roman" w:eastAsia="Times New Roman" w:hAnsi="Times New Roman" w:cs="Times New Roman"/>
          <w:sz w:val="24"/>
          <w:szCs w:val="24"/>
          <w:lang w:val="ru-RU" w:eastAsia="ru-RU"/>
        </w:rPr>
        <w:t>’</w:t>
      </w:r>
      <w:r w:rsidRPr="00F360C3">
        <w:rPr>
          <w:rFonts w:ascii="Times New Roman" w:eastAsia="Times New Roman" w:hAnsi="Times New Roman" w:cs="Times New Roman"/>
          <w:sz w:val="24"/>
          <w:szCs w:val="24"/>
          <w:lang w:eastAsia="ru-RU"/>
        </w:rPr>
        <w:t xml:space="preserve">ємною частиною даного Договору.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6.2.5.Вимагати від Постачальника оплати витрат на проведення лабораторного дослідження якості зразку Товару у разі його проведення та підтвердження невідповідності якісних характеристик Товару, отриманого на АЗС.</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6.3.  Постачальник зобов’язаний: </w:t>
      </w:r>
    </w:p>
    <w:p w:rsidR="00F360C3" w:rsidRPr="00F360C3" w:rsidRDefault="00F360C3" w:rsidP="00F360C3">
      <w:pPr>
        <w:spacing w:after="0" w:line="240" w:lineRule="auto"/>
        <w:ind w:firstLine="708"/>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6.3.1. Забезпечити якість та поставку палива у строки, встановлені  цим Договором.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6.3.2. Забезпечити поставку палива, якість та кількість якого відповідає умовам, установлених Договором.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6.3.3.</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Постачальник</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бере</w:t>
      </w:r>
      <w:r w:rsidRPr="00F360C3">
        <w:rPr>
          <w:rFonts w:ascii="Times New Roman" w:eastAsia="Times New Roman" w:hAnsi="Times New Roman" w:cs="Times New Roman"/>
          <w:sz w:val="24"/>
          <w:szCs w:val="24"/>
          <w:lang w:val="ru-RU" w:eastAsia="ru-RU"/>
        </w:rPr>
        <w:t xml:space="preserve"> на себе </w:t>
      </w:r>
      <w:r w:rsidRPr="00F360C3">
        <w:rPr>
          <w:rFonts w:ascii="Times New Roman" w:eastAsia="Times New Roman" w:hAnsi="Times New Roman" w:cs="Times New Roman"/>
          <w:sz w:val="24"/>
          <w:szCs w:val="24"/>
          <w:lang w:eastAsia="ru-RU"/>
        </w:rPr>
        <w:t>зобов’язання</w:t>
      </w:r>
      <w:r w:rsidRPr="00F360C3">
        <w:rPr>
          <w:rFonts w:ascii="Times New Roman" w:eastAsia="Times New Roman" w:hAnsi="Times New Roman" w:cs="Times New Roman"/>
          <w:sz w:val="24"/>
          <w:szCs w:val="24"/>
          <w:lang w:val="ru-RU" w:eastAsia="ru-RU"/>
        </w:rPr>
        <w:t xml:space="preserve"> по </w:t>
      </w:r>
      <w:r w:rsidRPr="00F360C3">
        <w:rPr>
          <w:rFonts w:ascii="Times New Roman" w:eastAsia="Times New Roman" w:hAnsi="Times New Roman" w:cs="Times New Roman"/>
          <w:sz w:val="24"/>
          <w:szCs w:val="24"/>
          <w:lang w:eastAsia="ru-RU"/>
        </w:rPr>
        <w:t>безкоштовному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зберіганню</w:t>
      </w:r>
      <w:r w:rsidRPr="00F360C3">
        <w:rPr>
          <w:rFonts w:ascii="Times New Roman" w:eastAsia="Times New Roman" w:hAnsi="Times New Roman" w:cs="Times New Roman"/>
          <w:sz w:val="24"/>
          <w:szCs w:val="24"/>
          <w:lang w:val="ru-RU" w:eastAsia="ru-RU"/>
        </w:rPr>
        <w:t xml:space="preserve"> на </w:t>
      </w:r>
      <w:r w:rsidRPr="00F360C3">
        <w:rPr>
          <w:rFonts w:ascii="Times New Roman" w:eastAsia="Times New Roman" w:hAnsi="Times New Roman" w:cs="Times New Roman"/>
          <w:sz w:val="24"/>
          <w:szCs w:val="24"/>
          <w:lang w:eastAsia="ru-RU"/>
        </w:rPr>
        <w:t>АЗС</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палива</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що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належить</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Замовнику</w:t>
      </w:r>
      <w:r w:rsidRPr="00F360C3">
        <w:rPr>
          <w:rFonts w:ascii="Times New Roman" w:eastAsia="Times New Roman" w:hAnsi="Times New Roman" w:cs="Times New Roman"/>
          <w:sz w:val="24"/>
          <w:szCs w:val="24"/>
          <w:lang w:val="ru-RU" w:eastAsia="ru-RU"/>
        </w:rPr>
        <w:t xml:space="preserve">  до </w:t>
      </w:r>
      <w:r w:rsidRPr="00F360C3">
        <w:rPr>
          <w:rFonts w:ascii="Times New Roman" w:eastAsia="Times New Roman" w:hAnsi="Times New Roman" w:cs="Times New Roman"/>
          <w:sz w:val="24"/>
          <w:szCs w:val="24"/>
          <w:lang w:eastAsia="ru-RU"/>
        </w:rPr>
        <w:t>повного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використання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талонів.</w:t>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t xml:space="preserve">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6.3.4. Забезпечити можливість заправлення автомобілів Замовника</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паливом</w:t>
      </w:r>
      <w:r w:rsidRPr="00F360C3">
        <w:rPr>
          <w:rFonts w:ascii="Times New Roman" w:eastAsia="Times New Roman" w:hAnsi="Times New Roman" w:cs="Times New Roman"/>
          <w:sz w:val="24"/>
          <w:szCs w:val="24"/>
          <w:lang w:val="ru-RU" w:eastAsia="ru-RU"/>
        </w:rPr>
        <w:t xml:space="preserve"> на </w:t>
      </w:r>
      <w:r w:rsidRPr="00F360C3">
        <w:rPr>
          <w:rFonts w:ascii="Times New Roman" w:eastAsia="Times New Roman" w:hAnsi="Times New Roman" w:cs="Times New Roman"/>
          <w:sz w:val="24"/>
          <w:szCs w:val="24"/>
          <w:lang w:eastAsia="ru-RU"/>
        </w:rPr>
        <w:t>будь-якій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автозаправній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станції</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зазначеній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переліку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АЗС (Додаток  2 до цього Договору).</w:t>
      </w:r>
    </w:p>
    <w:p w:rsidR="00F360C3" w:rsidRPr="00F360C3" w:rsidRDefault="00F360C3" w:rsidP="00F360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360C3">
        <w:rPr>
          <w:rFonts w:ascii="Times New Roman" w:eastAsia="Times New Roman" w:hAnsi="Times New Roman" w:cs="Times New Roman"/>
          <w:kern w:val="3"/>
          <w:sz w:val="24"/>
          <w:szCs w:val="24"/>
          <w:lang w:eastAsia="ru-RU"/>
        </w:rPr>
        <w:t xml:space="preserve">          6.3.5. </w:t>
      </w:r>
      <w:r w:rsidRPr="00F360C3">
        <w:rPr>
          <w:rFonts w:ascii="Times New Roman" w:eastAsia="Times New Roman" w:hAnsi="Times New Roman" w:cs="Times New Roman"/>
          <w:kern w:val="3"/>
          <w:sz w:val="24"/>
          <w:szCs w:val="24"/>
          <w:lang w:eastAsia="zh-CN"/>
        </w:rPr>
        <w:t>Оплатити Замовнику витрати на проведення лабораторного дослідження якості зразку Товару у разі підтвердження Замовником неякісного товару, відвантаженого на АЗС.</w:t>
      </w:r>
    </w:p>
    <w:p w:rsidR="00F360C3" w:rsidRPr="00F360C3" w:rsidRDefault="00F360C3" w:rsidP="00F360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360C3">
        <w:rPr>
          <w:rFonts w:ascii="Times New Roman" w:eastAsia="Times New Roman" w:hAnsi="Times New Roman" w:cs="Times New Roman"/>
          <w:kern w:val="3"/>
          <w:sz w:val="24"/>
          <w:szCs w:val="24"/>
          <w:lang w:eastAsia="zh-CN"/>
        </w:rPr>
        <w:t xml:space="preserve">          6.3.6. 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6.4. Постачальник має право: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6.4.1. Своєчасно отримувати плату за поставлене паливо.</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6.4.2. На дострокову поставку палива за вимогою та письмовим погодженням Замовника.</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F360C3" w:rsidRPr="00F360C3" w:rsidRDefault="00F360C3" w:rsidP="00F360C3">
      <w:pPr>
        <w:spacing w:after="0" w:line="240" w:lineRule="auto"/>
        <w:rPr>
          <w:rFonts w:ascii="Times New Roman" w:eastAsia="Times New Roman" w:hAnsi="Times New Roman" w:cs="Times New Roman"/>
          <w:b/>
          <w:sz w:val="24"/>
          <w:szCs w:val="24"/>
          <w:lang w:eastAsia="ru-RU"/>
        </w:rPr>
      </w:pPr>
    </w:p>
    <w:p w:rsidR="00F360C3" w:rsidRPr="00154521" w:rsidRDefault="00F360C3" w:rsidP="00F360C3">
      <w:pPr>
        <w:spacing w:after="0" w:line="240" w:lineRule="auto"/>
        <w:jc w:val="center"/>
        <w:rPr>
          <w:rFonts w:ascii="Times New Roman" w:eastAsia="Times New Roman" w:hAnsi="Times New Roman" w:cs="Times New Roman"/>
          <w:b/>
          <w:sz w:val="24"/>
          <w:szCs w:val="24"/>
          <w:lang w:eastAsia="ru-RU"/>
        </w:rPr>
      </w:pPr>
      <w:r w:rsidRPr="00154521">
        <w:rPr>
          <w:rFonts w:ascii="Times New Roman" w:eastAsia="Times New Roman" w:hAnsi="Times New Roman" w:cs="Times New Roman"/>
          <w:b/>
          <w:sz w:val="24"/>
          <w:szCs w:val="24"/>
          <w:lang w:eastAsia="ru-RU"/>
        </w:rPr>
        <w:t>7. ВІДПОВІДАЛЬНІСТЬ СТОРІН</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7.1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F360C3" w:rsidRPr="00154521"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lastRenderedPageBreak/>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7.5 </w:t>
      </w:r>
      <w:r w:rsidR="00A35728" w:rsidRPr="00A35728">
        <w:rPr>
          <w:rFonts w:ascii="Times New Roman" w:eastAsia="Times New Roman" w:hAnsi="Times New Roman" w:cs="Times New Roman"/>
          <w:lang w:eastAsia="uk-UA"/>
        </w:rPr>
        <w:t>Сплата штрафу та/або пені чи застосування інших санкцій за цим Договором не звільняє Сторони від взятих на себе зобов'язань за цим Договором.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val="ru-RU"/>
        </w:rPr>
      </w:pPr>
      <w:r w:rsidRPr="00F360C3">
        <w:rPr>
          <w:rFonts w:ascii="Times New Roman" w:eastAsia="Times New Roman" w:hAnsi="Times New Roman" w:cs="Times New Roman"/>
          <w:b/>
          <w:sz w:val="24"/>
          <w:szCs w:val="24"/>
        </w:rPr>
        <w:t>8</w:t>
      </w:r>
      <w:r w:rsidRPr="00F360C3">
        <w:rPr>
          <w:rFonts w:ascii="Times New Roman" w:eastAsia="Times New Roman" w:hAnsi="Times New Roman" w:cs="Times New Roman"/>
          <w:b/>
          <w:sz w:val="24"/>
          <w:szCs w:val="24"/>
          <w:lang w:val="ru-RU"/>
        </w:rPr>
        <w:t xml:space="preserve">. ОБСТАВИНИ НЕПЕРЕБОРНОЇ СИЛИ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w:t>
      </w:r>
      <w:r w:rsidRPr="00F360C3">
        <w:rPr>
          <w:rFonts w:ascii="Times New Roman" w:eastAsia="Times New Roman" w:hAnsi="Times New Roman" w:cs="Times New Roman"/>
          <w:sz w:val="24"/>
          <w:szCs w:val="24"/>
          <w:lang w:eastAsia="ru-RU"/>
        </w:rPr>
        <w:br/>
        <w:t>30 (тридцяти) днів, кожна із Сторін в установленому порядку має право розірвати цей Договір.</w:t>
      </w:r>
    </w:p>
    <w:p w:rsidR="00F360C3" w:rsidRPr="00F360C3" w:rsidRDefault="00F360C3" w:rsidP="00F360C3">
      <w:pPr>
        <w:tabs>
          <w:tab w:val="left" w:pos="0"/>
        </w:tabs>
        <w:spacing w:after="0" w:line="240" w:lineRule="auto"/>
        <w:jc w:val="both"/>
        <w:rPr>
          <w:rFonts w:ascii="Times New Roman" w:eastAsia="Times New Roman" w:hAnsi="Times New Roman" w:cs="Times New Roman"/>
          <w:sz w:val="24"/>
          <w:szCs w:val="24"/>
        </w:rPr>
      </w:pPr>
    </w:p>
    <w:p w:rsidR="00F360C3" w:rsidRPr="00F360C3" w:rsidRDefault="00F360C3" w:rsidP="00F360C3">
      <w:pPr>
        <w:spacing w:after="0" w:line="240" w:lineRule="auto"/>
        <w:jc w:val="center"/>
        <w:rPr>
          <w:rFonts w:ascii="Times New Roman" w:eastAsia="Times New Roman" w:hAnsi="Times New Roman" w:cs="Times New Roman"/>
          <w:sz w:val="24"/>
          <w:szCs w:val="24"/>
          <w:lang w:val="ru-RU"/>
        </w:rPr>
      </w:pPr>
      <w:r w:rsidRPr="00F360C3">
        <w:rPr>
          <w:rFonts w:ascii="Times New Roman" w:eastAsia="Times New Roman" w:hAnsi="Times New Roman" w:cs="Times New Roman"/>
          <w:b/>
          <w:sz w:val="24"/>
          <w:szCs w:val="24"/>
        </w:rPr>
        <w:t>9</w:t>
      </w:r>
      <w:r w:rsidRPr="00F360C3">
        <w:rPr>
          <w:rFonts w:ascii="Times New Roman" w:eastAsia="Times New Roman" w:hAnsi="Times New Roman" w:cs="Times New Roman"/>
          <w:b/>
          <w:sz w:val="24"/>
          <w:szCs w:val="24"/>
          <w:lang w:val="ru-RU"/>
        </w:rPr>
        <w:t xml:space="preserve">. </w:t>
      </w:r>
      <w:r w:rsidRPr="00F360C3">
        <w:rPr>
          <w:rFonts w:ascii="Times New Roman" w:eastAsia="Times New Roman" w:hAnsi="Times New Roman" w:cs="Times New Roman"/>
          <w:b/>
          <w:sz w:val="24"/>
          <w:szCs w:val="24"/>
        </w:rPr>
        <w:t>АНТИКОРУПЦІЙНЕ ЗАСТЕРЕЖЕННЯ</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F360C3" w:rsidRPr="00F360C3" w:rsidRDefault="00F360C3" w:rsidP="00F360C3">
      <w:pPr>
        <w:spacing w:after="0" w:line="240" w:lineRule="auto"/>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10. ВИРІШЕННЯ СПОРІВ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11. СТРОК ДІЇ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11.1. Договір</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набирає</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чинності</w:t>
      </w:r>
      <w:r w:rsidRPr="00F360C3">
        <w:rPr>
          <w:rFonts w:ascii="Times New Roman" w:eastAsia="Times New Roman" w:hAnsi="Times New Roman" w:cs="Times New Roman"/>
          <w:sz w:val="24"/>
          <w:szCs w:val="24"/>
          <w:lang w:val="ru-RU" w:eastAsia="ru-RU"/>
        </w:rPr>
        <w:t xml:space="preserve"> з моменту </w:t>
      </w:r>
      <w:r w:rsidRPr="00F360C3">
        <w:rPr>
          <w:rFonts w:ascii="Times New Roman" w:eastAsia="Times New Roman" w:hAnsi="Times New Roman" w:cs="Times New Roman"/>
          <w:sz w:val="24"/>
          <w:szCs w:val="24"/>
          <w:lang w:eastAsia="ru-RU"/>
        </w:rPr>
        <w:t>підписання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його</w:t>
      </w:r>
      <w:r w:rsidRPr="00F360C3">
        <w:rPr>
          <w:rFonts w:ascii="Times New Roman" w:eastAsia="Times New Roman" w:hAnsi="Times New Roman" w:cs="Times New Roman"/>
          <w:sz w:val="24"/>
          <w:szCs w:val="24"/>
          <w:lang w:val="ru-RU" w:eastAsia="ru-RU"/>
        </w:rPr>
        <w:t xml:space="preserve"> Сторонами</w:t>
      </w:r>
      <w:r w:rsidRPr="00F360C3">
        <w:rPr>
          <w:rFonts w:ascii="Times New Roman" w:eastAsia="Times New Roman" w:hAnsi="Times New Roman" w:cs="Times New Roman"/>
          <w:sz w:val="24"/>
          <w:szCs w:val="24"/>
          <w:lang w:eastAsia="ru-RU"/>
        </w:rPr>
        <w:t xml:space="preserve"> </w:t>
      </w:r>
      <w:r w:rsidRPr="00F360C3">
        <w:rPr>
          <w:rFonts w:ascii="Times New Roman" w:eastAsia="Times New Roman" w:hAnsi="Times New Roman" w:cs="Times New Roman"/>
          <w:b/>
          <w:sz w:val="24"/>
          <w:szCs w:val="24"/>
          <w:lang w:eastAsia="ru-RU"/>
        </w:rPr>
        <w:t>і діє до 31 грудня 202</w:t>
      </w:r>
      <w:r w:rsidR="00A35728">
        <w:rPr>
          <w:rFonts w:ascii="Times New Roman" w:eastAsia="Times New Roman" w:hAnsi="Times New Roman" w:cs="Times New Roman"/>
          <w:b/>
          <w:sz w:val="24"/>
          <w:szCs w:val="24"/>
          <w:lang w:val="ru-RU" w:eastAsia="ru-RU"/>
        </w:rPr>
        <w:t>4</w:t>
      </w:r>
      <w:r w:rsidRPr="00F360C3">
        <w:rPr>
          <w:rFonts w:ascii="Times New Roman" w:eastAsia="Times New Roman" w:hAnsi="Times New Roman" w:cs="Times New Roman"/>
          <w:b/>
          <w:sz w:val="24"/>
          <w:szCs w:val="24"/>
          <w:lang w:eastAsia="ru-RU"/>
        </w:rPr>
        <w:t xml:space="preserve"> року</w:t>
      </w:r>
      <w:r w:rsidRPr="00F360C3">
        <w:rPr>
          <w:rFonts w:ascii="Times New Roman" w:eastAsia="Times New Roman" w:hAnsi="Times New Roman" w:cs="Times New Roman"/>
          <w:sz w:val="24"/>
          <w:szCs w:val="24"/>
          <w:lang w:eastAsia="ru-RU"/>
        </w:rPr>
        <w:t>, а в частині розрахунків до повного виконання Сторонами своїх зобов’язань за цим Договором.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11.2</w:t>
      </w:r>
      <w:r w:rsidRPr="00F360C3">
        <w:rPr>
          <w:rFonts w:ascii="Times New Roman" w:eastAsia="Times New Roman" w:hAnsi="Times New Roman" w:cs="Times New Roman"/>
          <w:sz w:val="24"/>
          <w:szCs w:val="24"/>
          <w:lang w:val="ru-RU" w:eastAsia="ru-RU"/>
        </w:rPr>
        <w:t xml:space="preserve">. По </w:t>
      </w:r>
      <w:r w:rsidRPr="00F360C3">
        <w:rPr>
          <w:rFonts w:ascii="Times New Roman" w:eastAsia="Times New Roman" w:hAnsi="Times New Roman" w:cs="Times New Roman"/>
          <w:sz w:val="24"/>
          <w:szCs w:val="24"/>
          <w:lang w:eastAsia="ru-RU"/>
        </w:rPr>
        <w:t>закінченню</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терміну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який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зазначений</w:t>
      </w:r>
      <w:r w:rsidRPr="00F360C3">
        <w:rPr>
          <w:rFonts w:ascii="Times New Roman" w:eastAsia="Times New Roman" w:hAnsi="Times New Roman" w:cs="Times New Roman"/>
          <w:sz w:val="24"/>
          <w:szCs w:val="24"/>
          <w:lang w:val="ru-RU" w:eastAsia="ru-RU"/>
        </w:rPr>
        <w:t xml:space="preserve"> у п</w:t>
      </w:r>
      <w:proofErr w:type="spellStart"/>
      <w:r w:rsidRPr="00F360C3">
        <w:rPr>
          <w:rFonts w:ascii="Times New Roman" w:eastAsia="Times New Roman" w:hAnsi="Times New Roman" w:cs="Times New Roman"/>
          <w:sz w:val="24"/>
          <w:szCs w:val="24"/>
          <w:lang w:eastAsia="ru-RU"/>
        </w:rPr>
        <w:t>ункті</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11</w:t>
      </w:r>
      <w:r w:rsidRPr="00F360C3">
        <w:rPr>
          <w:rFonts w:ascii="Times New Roman" w:eastAsia="Times New Roman" w:hAnsi="Times New Roman" w:cs="Times New Roman"/>
          <w:sz w:val="24"/>
          <w:szCs w:val="24"/>
          <w:lang w:val="ru-RU" w:eastAsia="ru-RU"/>
        </w:rPr>
        <w:t xml:space="preserve">.1. </w:t>
      </w:r>
      <w:r w:rsidRPr="00F360C3">
        <w:rPr>
          <w:rFonts w:ascii="Times New Roman" w:eastAsia="Times New Roman" w:hAnsi="Times New Roman" w:cs="Times New Roman"/>
          <w:sz w:val="24"/>
          <w:szCs w:val="24"/>
          <w:lang w:eastAsia="ru-RU"/>
        </w:rPr>
        <w:t>цього</w:t>
      </w:r>
      <w:r w:rsidRPr="00F360C3">
        <w:rPr>
          <w:rFonts w:ascii="Times New Roman" w:eastAsia="Times New Roman" w:hAnsi="Times New Roman" w:cs="Times New Roman"/>
          <w:sz w:val="24"/>
          <w:szCs w:val="24"/>
          <w:lang w:val="ru-RU" w:eastAsia="ru-RU"/>
        </w:rPr>
        <w:t xml:space="preserve"> Договору, </w:t>
      </w:r>
      <w:r w:rsidRPr="00F360C3">
        <w:rPr>
          <w:rFonts w:ascii="Times New Roman" w:eastAsia="Times New Roman" w:hAnsi="Times New Roman" w:cs="Times New Roman"/>
          <w:sz w:val="24"/>
          <w:szCs w:val="24"/>
          <w:lang w:eastAsia="ru-RU"/>
        </w:rPr>
        <w:t>Постачальник</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зобов’язаний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відпускати</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Замовнику</w:t>
      </w:r>
      <w:r w:rsidRPr="00F360C3">
        <w:rPr>
          <w:rFonts w:ascii="Times New Roman" w:eastAsia="Times New Roman" w:hAnsi="Times New Roman" w:cs="Times New Roman"/>
          <w:sz w:val="24"/>
          <w:szCs w:val="24"/>
          <w:lang w:val="ru-RU" w:eastAsia="ru-RU"/>
        </w:rPr>
        <w:t xml:space="preserve"> до </w:t>
      </w:r>
      <w:r w:rsidRPr="00F360C3">
        <w:rPr>
          <w:rFonts w:ascii="Times New Roman" w:eastAsia="Times New Roman" w:hAnsi="Times New Roman" w:cs="Times New Roman"/>
          <w:sz w:val="24"/>
          <w:szCs w:val="24"/>
          <w:lang w:eastAsia="ru-RU"/>
        </w:rPr>
        <w:t>повного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використання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Замовником талоні</w:t>
      </w:r>
      <w:proofErr w:type="gramStart"/>
      <w:r w:rsidRPr="00F360C3">
        <w:rPr>
          <w:rFonts w:ascii="Times New Roman" w:eastAsia="Times New Roman" w:hAnsi="Times New Roman" w:cs="Times New Roman"/>
          <w:sz w:val="24"/>
          <w:szCs w:val="24"/>
          <w:lang w:eastAsia="ru-RU"/>
        </w:rPr>
        <w:t>в</w:t>
      </w:r>
      <w:proofErr w:type="gramEnd"/>
      <w:r w:rsidRPr="00F360C3">
        <w:rPr>
          <w:rFonts w:ascii="Times New Roman" w:eastAsia="Times New Roman" w:hAnsi="Times New Roman" w:cs="Times New Roman"/>
          <w:sz w:val="24"/>
          <w:szCs w:val="24"/>
          <w:lang w:eastAsia="ru-RU"/>
        </w:rPr>
        <w:t>.</w:t>
      </w:r>
    </w:p>
    <w:p w:rsidR="00F360C3" w:rsidRPr="00F360C3" w:rsidRDefault="00F360C3" w:rsidP="00F360C3">
      <w:pPr>
        <w:shd w:val="clear" w:color="auto" w:fill="FFFFFF"/>
        <w:tabs>
          <w:tab w:val="left" w:pos="1032"/>
        </w:tabs>
        <w:spacing w:after="0" w:line="240" w:lineRule="auto"/>
        <w:ind w:right="42"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contextualSpacing/>
        <w:jc w:val="center"/>
        <w:rPr>
          <w:rFonts w:ascii="Times New Roman" w:eastAsia="Times New Roman" w:hAnsi="Times New Roman" w:cs="Times New Roman"/>
          <w:sz w:val="24"/>
          <w:szCs w:val="24"/>
          <w:lang w:val="ru-RU"/>
        </w:rPr>
      </w:pPr>
      <w:r w:rsidRPr="00F360C3">
        <w:rPr>
          <w:rFonts w:ascii="Times New Roman" w:eastAsia="Times New Roman" w:hAnsi="Times New Roman" w:cs="Times New Roman"/>
          <w:b/>
          <w:sz w:val="24"/>
          <w:szCs w:val="24"/>
          <w:lang w:val="ru-RU"/>
        </w:rPr>
        <w:t xml:space="preserve">12. ІНШІ УМОВИ </w:t>
      </w:r>
    </w:p>
    <w:p w:rsid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12.1. Усі зміни та доповнення до Договору вносяться шляхом підписання Сторонами Додаткової угоди, яка є невід`ємною частиною цього Договору.</w:t>
      </w:r>
    </w:p>
    <w:p w:rsidR="00A35728" w:rsidRDefault="00154521" w:rsidP="00A35728">
      <w:pPr>
        <w:spacing w:after="0" w:line="240" w:lineRule="auto"/>
        <w:ind w:firstLine="708"/>
        <w:jc w:val="both"/>
        <w:rPr>
          <w:rFonts w:ascii="Times New Roman" w:eastAsia="Times New Roman" w:hAnsi="Times New Roman" w:cs="Times New Roman"/>
          <w:sz w:val="24"/>
          <w:szCs w:val="24"/>
        </w:rPr>
      </w:pPr>
      <w:r w:rsidRPr="00154521">
        <w:rPr>
          <w:rFonts w:ascii="Times New Roman" w:eastAsia="Arial" w:hAnsi="Times New Roman" w:cs="Times New Roman"/>
          <w:sz w:val="24"/>
          <w:szCs w:val="24"/>
          <w:lang w:eastAsia="ar-SA"/>
        </w:rPr>
        <w:t xml:space="preserve">12.2. </w:t>
      </w:r>
      <w:r w:rsidRPr="004E43C0">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5728" w:rsidRDefault="00A35728" w:rsidP="00A357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І</w:t>
      </w:r>
      <w:r w:rsidRPr="0077407D">
        <w:rPr>
          <w:rFonts w:ascii="Times New Roman" w:eastAsia="Times New Roman" w:hAnsi="Times New Roman" w:cs="Times New Roman"/>
          <w:lang w:eastAsia="uk-UA"/>
        </w:rPr>
        <w:t xml:space="preserve">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77407D">
        <w:rPr>
          <w:rFonts w:ascii="Times New Roman" w:eastAsia="Times New Roman" w:hAnsi="Times New Roman" w:cs="Times New Roman"/>
          <w:lang w:eastAsia="uk-UA"/>
        </w:rPr>
        <w:t>закупівель</w:t>
      </w:r>
      <w:proofErr w:type="spellEnd"/>
      <w:r w:rsidRPr="0077407D">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A35728" w:rsidRPr="00A35728" w:rsidRDefault="00A35728" w:rsidP="00A357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Pr="0077407D">
        <w:rPr>
          <w:rFonts w:ascii="Times New Roman" w:eastAsia="Times New Roman" w:hAnsi="Times New Roman" w:cs="Times New Roman"/>
          <w:lang w:eastAsia="ru-RU"/>
        </w:rPr>
        <w:t xml:space="preserve">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A35728" w:rsidRPr="0077407D" w:rsidRDefault="00A35728" w:rsidP="00A3572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lastRenderedPageBreak/>
        <w:t>- проект Додаткової угоди про зміну умов Договору;</w:t>
      </w:r>
    </w:p>
    <w:p w:rsidR="00A35728" w:rsidRPr="0077407D" w:rsidRDefault="00A35728" w:rsidP="00A3572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документальне підтвердження наявності підстав для зміни умов Договору.</w:t>
      </w:r>
    </w:p>
    <w:p w:rsidR="00A35728" w:rsidRPr="0077407D" w:rsidRDefault="00A35728" w:rsidP="00A35728">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12.5. </w:t>
      </w:r>
      <w:r w:rsidRPr="0077407D">
        <w:rPr>
          <w:rFonts w:ascii="Times New Roman" w:eastAsia="Times New Roman" w:hAnsi="Times New Roman" w:cs="Times New Roman"/>
          <w:lang w:eastAsia="ru-RU"/>
        </w:rPr>
        <w:t xml:space="preserve">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A35728" w:rsidRPr="0077407D" w:rsidRDefault="00A35728" w:rsidP="00A35728">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12.6.</w:t>
      </w:r>
      <w:r w:rsidRPr="0077407D">
        <w:rPr>
          <w:rFonts w:ascii="Times New Roman" w:eastAsia="Times New Roman" w:hAnsi="Times New Roman" w:cs="Times New Roman"/>
          <w:lang w:eastAsia="ru-RU"/>
        </w:rPr>
        <w:t xml:space="preserve"> У разі якщо Сторони не досягли згоди щодо зміни умов Договору, заінтересована Сторона має право ініціювати процедуру дострокового розірвання</w:t>
      </w:r>
      <w:r>
        <w:rPr>
          <w:rFonts w:ascii="Times New Roman" w:eastAsia="Times New Roman" w:hAnsi="Times New Roman" w:cs="Times New Roman"/>
          <w:lang w:eastAsia="ru-RU"/>
        </w:rPr>
        <w:t>.</w:t>
      </w:r>
    </w:p>
    <w:p w:rsidR="00A35728" w:rsidRPr="0077407D" w:rsidRDefault="00A35728" w:rsidP="00A35728">
      <w:pPr>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77407D">
        <w:rPr>
          <w:rFonts w:ascii="Times New Roman" w:eastAsia="Times New Roman" w:hAnsi="Times New Roman" w:cs="Times New Roman"/>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w:t>
      </w:r>
      <w:r>
        <w:rPr>
          <w:rFonts w:ascii="Times New Roman" w:eastAsia="Times New Roman" w:hAnsi="Times New Roman" w:cs="Times New Roman"/>
          <w:lang w:eastAsia="ru-RU"/>
        </w:rPr>
        <w:t xml:space="preserve">пунктом 19 </w:t>
      </w:r>
      <w:r w:rsidRPr="0077407D">
        <w:rPr>
          <w:rFonts w:ascii="Times New Roman" w:eastAsia="Times New Roman" w:hAnsi="Times New Roman" w:cs="Times New Roman"/>
          <w:lang w:eastAsia="ru-RU"/>
        </w:rPr>
        <w:t>Особливостей</w:t>
      </w:r>
      <w:r>
        <w:rPr>
          <w:rFonts w:ascii="Times New Roman" w:eastAsia="Times New Roman" w:hAnsi="Times New Roman" w:cs="Times New Roman"/>
          <w:lang w:eastAsia="ru-RU"/>
        </w:rPr>
        <w:t>.</w:t>
      </w:r>
      <w:r w:rsidRPr="0077407D">
        <w:rPr>
          <w:rFonts w:ascii="Times New Roman" w:eastAsia="Times New Roman" w:hAnsi="Times New Roman" w:cs="Times New Roman"/>
          <w:lang w:eastAsia="ru-RU"/>
        </w:rPr>
        <w:t xml:space="preserve"> </w:t>
      </w:r>
    </w:p>
    <w:p w:rsidR="00A35728" w:rsidRPr="0077407D" w:rsidRDefault="00A35728" w:rsidP="00A3572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5728" w:rsidRPr="00A35728" w:rsidRDefault="00A35728" w:rsidP="00A35728">
      <w:pPr>
        <w:pStyle w:val="a5"/>
        <w:numPr>
          <w:ilvl w:val="0"/>
          <w:numId w:val="40"/>
        </w:numPr>
        <w:spacing w:after="0" w:line="240" w:lineRule="auto"/>
        <w:jc w:val="both"/>
        <w:rPr>
          <w:rFonts w:ascii="Times New Roman" w:eastAsia="Times New Roman" w:hAnsi="Times New Roman" w:cs="Times New Roman"/>
          <w:lang w:eastAsia="uk-UA"/>
        </w:rPr>
      </w:pPr>
      <w:r w:rsidRPr="00A35728">
        <w:rPr>
          <w:rFonts w:ascii="Times New Roman" w:eastAsia="Times New Roman" w:hAnsi="Times New Roman" w:cs="Times New Roman"/>
          <w:lang w:eastAsia="uk-UA"/>
        </w:rPr>
        <w:t xml:space="preserve">зменшення обсягів закупівлі, зокрема з урахуванням фактичного обсягу видатків Замовника. </w:t>
      </w:r>
    </w:p>
    <w:p w:rsidR="00A35728" w:rsidRPr="00A35728" w:rsidRDefault="00A35728" w:rsidP="00D71300">
      <w:pPr>
        <w:pStyle w:val="a5"/>
        <w:spacing w:after="0" w:line="240" w:lineRule="auto"/>
        <w:ind w:left="0"/>
        <w:jc w:val="both"/>
        <w:rPr>
          <w:rFonts w:ascii="Times New Roman" w:eastAsia="Times New Roman" w:hAnsi="Times New Roman" w:cs="Times New Roman"/>
          <w:lang w:eastAsia="uk-UA"/>
        </w:rPr>
      </w:pPr>
      <w:r w:rsidRPr="00A35728">
        <w:rPr>
          <w:rFonts w:ascii="Times New Roman" w:eastAsia="Times New Roman" w:hAnsi="Times New Roman" w:cs="Times New Roman"/>
          <w:i/>
          <w:lang w:eastAsia="uk-UA"/>
        </w:rPr>
        <w:t xml:space="preserve">Сторони можуть </w:t>
      </w:r>
      <w:proofErr w:type="spellStart"/>
      <w:r w:rsidRPr="00A35728">
        <w:rPr>
          <w:rFonts w:ascii="Times New Roman" w:eastAsia="Times New Roman" w:hAnsi="Times New Roman" w:cs="Times New Roman"/>
          <w:i/>
          <w:lang w:eastAsia="uk-UA"/>
        </w:rPr>
        <w:t>внести</w:t>
      </w:r>
      <w:proofErr w:type="spellEnd"/>
      <w:r w:rsidRPr="00A35728">
        <w:rPr>
          <w:rFonts w:ascii="Times New Roman" w:eastAsia="Times New Roman" w:hAnsi="Times New Roman" w:cs="Times New Roman"/>
          <w:i/>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4AAF" w:rsidRPr="003D6752" w:rsidRDefault="00A35728" w:rsidP="00784AAF">
      <w:pPr>
        <w:jc w:val="both"/>
        <w:rPr>
          <w:rFonts w:ascii="Times New Roman" w:eastAsia="Times New Roman" w:hAnsi="Times New Roman" w:cs="Times New Roman"/>
          <w:i/>
          <w:sz w:val="24"/>
          <w:szCs w:val="24"/>
        </w:rPr>
      </w:pPr>
      <w:r w:rsidRPr="00801DCC">
        <w:rPr>
          <w:rFonts w:ascii="Times New Roman" w:eastAsia="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1DCC">
        <w:rPr>
          <w:rFonts w:ascii="Times New Roman" w:eastAsia="Times New Roman" w:hAnsi="Times New Roman" w:cs="Times New Roman"/>
          <w:lang w:eastAsia="uk-UA"/>
        </w:rPr>
        <w:t>пропорційно</w:t>
      </w:r>
      <w:proofErr w:type="spellEnd"/>
      <w:r w:rsidRPr="00801DCC">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784AAF" w:rsidRPr="00132469">
        <w:rPr>
          <w:rFonts w:ascii="Times New Roman" w:eastAsia="Times New Roman" w:hAnsi="Times New Roman" w:cs="Times New Roman"/>
          <w:i/>
          <w:sz w:val="24"/>
          <w:szCs w:val="24"/>
        </w:rPr>
        <w:t>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w:t>
      </w:r>
      <w:r w:rsidR="003D6752">
        <w:rPr>
          <w:rFonts w:ascii="Times New Roman" w:eastAsia="Times New Roman" w:hAnsi="Times New Roman" w:cs="Times New Roman"/>
          <w:i/>
          <w:sz w:val="24"/>
          <w:szCs w:val="24"/>
        </w:rPr>
        <w:t xml:space="preserve">, регіональні ціни з </w:t>
      </w:r>
      <w:r w:rsidR="00784AAF" w:rsidRPr="00132469">
        <w:rPr>
          <w:rFonts w:ascii="Times New Roman" w:eastAsia="Times New Roman" w:hAnsi="Times New Roman" w:cs="Times New Roman"/>
          <w:i/>
          <w:sz w:val="24"/>
          <w:szCs w:val="24"/>
        </w:rPr>
        <w:t xml:space="preserve"> </w:t>
      </w:r>
      <w:r w:rsidR="003D6752">
        <w:rPr>
          <w:rFonts w:ascii="Times New Roman" w:eastAsia="Times New Roman" w:hAnsi="Times New Roman" w:cs="Times New Roman"/>
          <w:i/>
          <w:sz w:val="24"/>
          <w:szCs w:val="24"/>
        </w:rPr>
        <w:t xml:space="preserve">офіційного сайту Мінфіну, </w:t>
      </w:r>
      <w:r w:rsidR="00784AAF" w:rsidRPr="00132469">
        <w:rPr>
          <w:rFonts w:ascii="Times New Roman" w:eastAsia="Times New Roman" w:hAnsi="Times New Roman" w:cs="Times New Roman"/>
          <w:i/>
          <w:sz w:val="24"/>
          <w:szCs w:val="24"/>
        </w:rPr>
        <w:t xml:space="preserve">тощо). </w:t>
      </w:r>
    </w:p>
    <w:p w:rsidR="00A35728" w:rsidRPr="00784AAF" w:rsidRDefault="00A35728" w:rsidP="00784AAF">
      <w:pPr>
        <w:jc w:val="both"/>
        <w:rPr>
          <w:rFonts w:ascii="Times New Roman" w:eastAsia="Times New Roman" w:hAnsi="Times New Roman" w:cs="Times New Roman"/>
          <w:i/>
          <w:sz w:val="24"/>
          <w:szCs w:val="24"/>
          <w:lang w:val="ru-RU"/>
        </w:rPr>
      </w:pPr>
      <w:r w:rsidRPr="00801DCC">
        <w:rPr>
          <w:rFonts w:ascii="Times New Roman" w:eastAsia="Times New Roman" w:hAnsi="Times New Roman" w:cs="Times New Roman"/>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00784AAF" w:rsidRPr="00132469">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A35728" w:rsidRPr="00801DCC" w:rsidRDefault="00A35728" w:rsidP="00A35728">
      <w:pPr>
        <w:spacing w:after="0" w:line="240" w:lineRule="auto"/>
        <w:ind w:firstLine="284"/>
        <w:jc w:val="both"/>
        <w:rPr>
          <w:rFonts w:ascii="Times New Roman" w:eastAsia="Times New Roman" w:hAnsi="Times New Roman" w:cs="Times New Roman"/>
          <w:lang w:eastAsia="uk-UA"/>
        </w:rPr>
      </w:pPr>
      <w:r w:rsidRPr="00801DCC">
        <w:rPr>
          <w:rFonts w:ascii="Times New Roman" w:eastAsia="Times New Roman" w:hAnsi="Times New Roman" w:cs="Times New Roman"/>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71300">
        <w:rPr>
          <w:rFonts w:ascii="Times New Roman" w:eastAsia="Times New Roman" w:hAnsi="Times New Roman" w:cs="Times New Roman"/>
          <w:i/>
          <w:lang w:eastAsia="uk-UA"/>
        </w:rPr>
        <w:t>Форма документального підтвердження об’єктивних обст</w:t>
      </w:r>
      <w:r w:rsidR="00D71300" w:rsidRPr="00D71300">
        <w:rPr>
          <w:rFonts w:ascii="Times New Roman" w:eastAsia="Times New Roman" w:hAnsi="Times New Roman" w:cs="Times New Roman"/>
          <w:i/>
          <w:lang w:eastAsia="uk-UA"/>
        </w:rPr>
        <w:t>авин визначатиметься Замовником</w:t>
      </w:r>
      <w:r w:rsidRPr="00D71300">
        <w:rPr>
          <w:rFonts w:ascii="Times New Roman" w:eastAsia="Times New Roman" w:hAnsi="Times New Roman" w:cs="Times New Roman"/>
          <w:i/>
          <w:lang w:eastAsia="uk-UA"/>
        </w:rPr>
        <w:t xml:space="preserve"> у момент виникнення об’єктивних обставин (з огляду на їхні особливості) з дотриманням чинного законодавства;</w:t>
      </w:r>
    </w:p>
    <w:p w:rsidR="00A35728" w:rsidRPr="00784AAF" w:rsidRDefault="00A35728" w:rsidP="00784AAF">
      <w:pPr>
        <w:jc w:val="both"/>
        <w:rPr>
          <w:rFonts w:ascii="Times New Roman" w:eastAsia="Times New Roman" w:hAnsi="Times New Roman" w:cs="Times New Roman"/>
          <w:i/>
          <w:sz w:val="24"/>
          <w:szCs w:val="24"/>
          <w:lang w:val="ru-RU" w:eastAsia="uk-UA"/>
        </w:rPr>
      </w:pPr>
      <w:r w:rsidRPr="00801DCC">
        <w:rPr>
          <w:rFonts w:ascii="Times New Roman" w:eastAsia="Times New Roman" w:hAnsi="Times New Roman" w:cs="Times New Roman"/>
          <w:lang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00784AAF" w:rsidRPr="00784AAF">
        <w:rPr>
          <w:rFonts w:ascii="Times New Roman" w:eastAsia="Times New Roman" w:hAnsi="Times New Roman" w:cs="Times New Roman"/>
          <w:i/>
          <w:sz w:val="24"/>
          <w:szCs w:val="24"/>
          <w:lang w:eastAsia="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784AAF" w:rsidRPr="00132469" w:rsidRDefault="00A35728" w:rsidP="00784AAF">
      <w:pPr>
        <w:jc w:val="both"/>
        <w:rPr>
          <w:rFonts w:ascii="Times New Roman" w:eastAsia="Times New Roman" w:hAnsi="Times New Roman" w:cs="Times New Roman"/>
          <w:i/>
          <w:sz w:val="24"/>
          <w:szCs w:val="24"/>
        </w:rPr>
      </w:pPr>
      <w:r w:rsidRPr="00801DCC">
        <w:rPr>
          <w:rFonts w:ascii="Times New Roman" w:eastAsia="Times New Roman" w:hAnsi="Times New Roman" w:cs="Times New Roman"/>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01DCC">
        <w:rPr>
          <w:rFonts w:ascii="Times New Roman" w:eastAsia="Times New Roman" w:hAnsi="Times New Roman" w:cs="Times New Roman"/>
          <w:lang w:eastAsia="uk-UA"/>
        </w:rPr>
        <w:t>пропорційно</w:t>
      </w:r>
      <w:proofErr w:type="spellEnd"/>
      <w:r w:rsidRPr="00801DCC">
        <w:rPr>
          <w:rFonts w:ascii="Times New Roman" w:eastAsia="Times New Roman" w:hAnsi="Times New Roman" w:cs="Times New Roman"/>
          <w:lang w:eastAsia="uk-UA"/>
        </w:rPr>
        <w:t xml:space="preserve"> до зміни таких ставок та/або пільг з оподаткування, а також у зв’язку зі зміною системи оподаткування </w:t>
      </w:r>
      <w:proofErr w:type="spellStart"/>
      <w:r w:rsidRPr="00801DCC">
        <w:rPr>
          <w:rFonts w:ascii="Times New Roman" w:eastAsia="Times New Roman" w:hAnsi="Times New Roman" w:cs="Times New Roman"/>
          <w:lang w:eastAsia="uk-UA"/>
        </w:rPr>
        <w:t>пропорційно</w:t>
      </w:r>
      <w:proofErr w:type="spellEnd"/>
      <w:r w:rsidRPr="00801DCC">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  </w:t>
      </w:r>
      <w:r w:rsidR="00784AAF" w:rsidRPr="00132469">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w:t>
      </w:r>
      <w:r w:rsidR="00784AAF" w:rsidRPr="00132469">
        <w:rPr>
          <w:rFonts w:ascii="Times New Roman" w:eastAsia="Times New Roman" w:hAnsi="Times New Roman" w:cs="Times New Roman"/>
          <w:i/>
          <w:sz w:val="24"/>
          <w:szCs w:val="24"/>
        </w:rPr>
        <w:lastRenderedPageBreak/>
        <w:t>іншої сторони (</w:t>
      </w:r>
      <w:proofErr w:type="spellStart"/>
      <w:r w:rsidR="00784AAF" w:rsidRPr="00132469">
        <w:rPr>
          <w:rFonts w:ascii="Times New Roman" w:eastAsia="Times New Roman" w:hAnsi="Times New Roman" w:cs="Times New Roman"/>
          <w:i/>
          <w:sz w:val="24"/>
          <w:szCs w:val="24"/>
        </w:rPr>
        <w:t>контрагена</w:t>
      </w:r>
      <w:proofErr w:type="spellEnd"/>
      <w:r w:rsidR="00784AAF" w:rsidRPr="00132469">
        <w:rPr>
          <w:rFonts w:ascii="Times New Roman" w:eastAsia="Times New Roman" w:hAnsi="Times New Roman" w:cs="Times New Roman"/>
          <w:i/>
          <w:sz w:val="24"/>
          <w:szCs w:val="24"/>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A35728" w:rsidRPr="00801DCC" w:rsidRDefault="00A35728" w:rsidP="00A35728">
      <w:pPr>
        <w:spacing w:after="0" w:line="240" w:lineRule="auto"/>
        <w:ind w:firstLine="284"/>
        <w:jc w:val="both"/>
        <w:rPr>
          <w:rFonts w:ascii="Times New Roman" w:eastAsia="Times New Roman" w:hAnsi="Times New Roman" w:cs="Times New Roman"/>
          <w:lang w:eastAsia="uk-UA"/>
        </w:rPr>
      </w:pPr>
      <w:r w:rsidRPr="00801DCC">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1DCC">
        <w:rPr>
          <w:rFonts w:ascii="Times New Roman" w:eastAsia="Times New Roman" w:hAnsi="Times New Roman" w:cs="Times New Roman"/>
          <w:lang w:eastAsia="uk-UA"/>
        </w:rPr>
        <w:t>Platts</w:t>
      </w:r>
      <w:proofErr w:type="spellEnd"/>
      <w:r w:rsidRPr="00801DCC">
        <w:rPr>
          <w:rFonts w:ascii="Times New Roman" w:eastAsia="Times New Roman" w:hAnsi="Times New Roman" w:cs="Times New Roman"/>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1300">
        <w:rPr>
          <w:rFonts w:ascii="Times New Roman" w:eastAsia="Times New Roman" w:hAnsi="Times New Roman" w:cs="Times New Roman"/>
          <w:i/>
          <w:lang w:eastAsia="uk-UA"/>
        </w:rPr>
        <w:t xml:space="preserve">Сторони можуть </w:t>
      </w:r>
      <w:proofErr w:type="spellStart"/>
      <w:r w:rsidRPr="00D71300">
        <w:rPr>
          <w:rFonts w:ascii="Times New Roman" w:eastAsia="Times New Roman" w:hAnsi="Times New Roman" w:cs="Times New Roman"/>
          <w:i/>
          <w:lang w:eastAsia="uk-UA"/>
        </w:rPr>
        <w:t>внести</w:t>
      </w:r>
      <w:proofErr w:type="spellEnd"/>
      <w:r w:rsidRPr="00D71300">
        <w:rPr>
          <w:rFonts w:ascii="Times New Roman" w:eastAsia="Times New Roman" w:hAnsi="Times New Roman" w:cs="Times New Roman"/>
          <w:i/>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35728" w:rsidRPr="00801DCC" w:rsidRDefault="00A35728" w:rsidP="00A35728">
      <w:pPr>
        <w:spacing w:after="0" w:line="240" w:lineRule="auto"/>
        <w:ind w:firstLine="284"/>
        <w:jc w:val="both"/>
        <w:rPr>
          <w:rFonts w:ascii="Times New Roman" w:eastAsia="Times New Roman" w:hAnsi="Times New Roman" w:cs="Times New Roman"/>
          <w:lang w:eastAsia="uk-UA"/>
        </w:rPr>
      </w:pPr>
      <w:r w:rsidRPr="00801DCC">
        <w:rPr>
          <w:rFonts w:ascii="Times New Roman" w:eastAsia="Times New Roman" w:hAnsi="Times New Roman" w:cs="Times New Roman"/>
          <w:lang w:eastAsia="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71300">
        <w:rPr>
          <w:rFonts w:ascii="Times New Roman" w:eastAsia="Times New Roman" w:hAnsi="Times New Roman" w:cs="Times New Roman"/>
          <w:i/>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35728" w:rsidRPr="00D71300" w:rsidRDefault="00A35728" w:rsidP="00D71300">
      <w:pPr>
        <w:spacing w:after="0" w:line="240" w:lineRule="auto"/>
        <w:ind w:firstLine="284"/>
        <w:jc w:val="both"/>
        <w:rPr>
          <w:rFonts w:ascii="Times New Roman" w:eastAsia="Times New Roman" w:hAnsi="Times New Roman" w:cs="Times New Roman"/>
          <w:lang w:eastAsia="uk-UA"/>
        </w:rPr>
      </w:pPr>
      <w:r w:rsidRPr="00801DCC">
        <w:rPr>
          <w:rFonts w:ascii="Times New Roman" w:eastAsia="Times New Roman" w:hAnsi="Times New Roman" w:cs="Times New Roman"/>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60C3" w:rsidRPr="00832A66" w:rsidRDefault="00D71300" w:rsidP="0015452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00F360C3" w:rsidRPr="00832A66">
        <w:rPr>
          <w:rFonts w:ascii="Times New Roman" w:eastAsia="Times New Roman" w:hAnsi="Times New Roman" w:cs="Times New Roman"/>
          <w:sz w:val="24"/>
          <w:szCs w:val="24"/>
          <w:lang w:eastAsia="ru-RU"/>
        </w:rPr>
        <w:t>. 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F360C3" w:rsidRPr="00F360C3" w:rsidRDefault="00D71300" w:rsidP="00F360C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F360C3" w:rsidRPr="00832A66">
        <w:rPr>
          <w:rFonts w:ascii="Times New Roman" w:eastAsia="Times New Roman" w:hAnsi="Times New Roman" w:cs="Times New Roman"/>
          <w:sz w:val="24"/>
          <w:szCs w:val="24"/>
          <w:lang w:eastAsia="ru-RU"/>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13. ДОДАТКИ ДО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360C3" w:rsidRPr="00F360C3" w:rsidRDefault="00F360C3" w:rsidP="00F360C3">
      <w:pPr>
        <w:spacing w:after="0" w:line="240" w:lineRule="auto"/>
        <w:jc w:val="both"/>
        <w:rPr>
          <w:rFonts w:ascii="Times New Roman" w:eastAsia="Times New Roman" w:hAnsi="Times New Roman" w:cs="Times New Roman"/>
          <w:b/>
          <w:sz w:val="24"/>
          <w:szCs w:val="24"/>
          <w:lang w:val="ru-RU" w:eastAsia="ru-RU"/>
        </w:rPr>
      </w:pPr>
      <w:r w:rsidRPr="00F360C3">
        <w:rPr>
          <w:rFonts w:ascii="Times New Roman" w:eastAsia="Times New Roman" w:hAnsi="Times New Roman" w:cs="Times New Roman"/>
          <w:sz w:val="24"/>
          <w:szCs w:val="24"/>
          <w:lang w:eastAsia="ru-RU"/>
        </w:rPr>
        <w:t>13.1.1 додаток 1 «Протокол узгодження договірної ціни на закупівлю палива для заправки</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 xml:space="preserve">автомобілів виконавчого комітету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ради Вишгородського району Київської області за талонами».</w:t>
      </w:r>
    </w:p>
    <w:p w:rsidR="00F360C3" w:rsidRPr="00F360C3" w:rsidRDefault="00F360C3" w:rsidP="00F360C3">
      <w:pPr>
        <w:spacing w:after="0" w:line="240" w:lineRule="auto"/>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13.1.2</w:t>
      </w:r>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sz w:val="24"/>
          <w:szCs w:val="24"/>
          <w:lang w:eastAsia="ru-RU"/>
        </w:rPr>
        <w:t xml:space="preserve"> додаток 2   «Перелік АЗС,  на яких Постачальником гарантується виконання зобов’язань за Договором відносно потреб Замовника (бензин А-95)». </w:t>
      </w:r>
    </w:p>
    <w:p w:rsidR="00F360C3" w:rsidRPr="00F360C3" w:rsidRDefault="00F360C3" w:rsidP="00F360C3">
      <w:pPr>
        <w:spacing w:after="0" w:line="240" w:lineRule="auto"/>
        <w:rPr>
          <w:rFonts w:ascii="Times New Roman" w:eastAsia="Times New Roman" w:hAnsi="Times New Roman" w:cs="Times New Roman"/>
          <w:b/>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13. МІСЦЕЗНАХОДЖЕННЯ ТА БАНКІВСЬКІ РЕКВІЗИТИ СТОРІН</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F360C3" w:rsidRPr="00F360C3" w:rsidTr="00823D9C">
        <w:trPr>
          <w:trHeight w:val="286"/>
        </w:trPr>
        <w:tc>
          <w:tcPr>
            <w:tcW w:w="4982"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c>
          <w:tcPr>
            <w:tcW w:w="4982" w:type="dxa"/>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r w:rsidRPr="00F360C3">
              <w:rPr>
                <w:rFonts w:ascii="Times New Roman" w:eastAsia="Times New Roman" w:hAnsi="Times New Roman" w:cs="Times New Roman"/>
                <w:color w:val="00000A"/>
                <w:sz w:val="24"/>
                <w:szCs w:val="24"/>
                <w:lang w:val="ru-RU"/>
              </w:rPr>
              <w:t xml:space="preserve"> </w:t>
            </w:r>
          </w:p>
          <w:p w:rsidR="00F360C3" w:rsidRPr="00F360C3" w:rsidRDefault="00F360C3" w:rsidP="00F360C3">
            <w:pPr>
              <w:spacing w:after="0" w:line="240" w:lineRule="auto"/>
              <w:ind w:right="-1"/>
              <w:contextualSpacing/>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rPr>
            </w:pPr>
            <w:r w:rsidRPr="00F360C3">
              <w:rPr>
                <w:rFonts w:ascii="Times New Roman" w:eastAsia="Times New Roman" w:hAnsi="Times New Roman" w:cs="Times New Roman"/>
                <w:b/>
                <w:color w:val="00000A"/>
                <w:sz w:val="24"/>
                <w:szCs w:val="24"/>
              </w:rPr>
              <w:t>________________________________</w:t>
            </w:r>
          </w:p>
          <w:p w:rsidR="00F360C3" w:rsidRPr="00F360C3" w:rsidRDefault="00F360C3" w:rsidP="00F360C3">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F360C3" w:rsidRPr="00F360C3" w:rsidRDefault="00F360C3" w:rsidP="00F360C3">
      <w:pPr>
        <w:spacing w:after="0" w:line="240" w:lineRule="auto"/>
        <w:ind w:left="6480"/>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rPr>
          <w:rFonts w:ascii="Times New Roman" w:eastAsia="Times New Roman" w:hAnsi="Times New Roman" w:cs="Times New Roman"/>
          <w:sz w:val="24"/>
          <w:szCs w:val="24"/>
          <w:lang w:eastAsia="ru-RU"/>
        </w:rPr>
        <w:sectPr w:rsidR="00F360C3" w:rsidRPr="00F360C3" w:rsidSect="00040C34">
          <w:pgSz w:w="11906" w:h="16838"/>
          <w:pgMar w:top="567" w:right="567" w:bottom="426" w:left="1134" w:header="709" w:footer="709" w:gutter="0"/>
          <w:cols w:space="708"/>
          <w:titlePg/>
          <w:docGrid w:linePitch="360"/>
        </w:sectPr>
      </w:pPr>
    </w:p>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Додаток  1</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 Договору № _______</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від «_____» _________202</w:t>
      </w:r>
      <w:r w:rsidR="00502B40">
        <w:rPr>
          <w:rFonts w:ascii="Times New Roman" w:eastAsia="Times New Roman" w:hAnsi="Times New Roman" w:cs="Times New Roman"/>
          <w:sz w:val="24"/>
          <w:szCs w:val="24"/>
          <w:lang w:val="ru-RU" w:eastAsia="ru-RU"/>
        </w:rPr>
        <w:t>4</w:t>
      </w:r>
      <w:r w:rsidRPr="00F360C3">
        <w:rPr>
          <w:rFonts w:ascii="Times New Roman" w:eastAsia="Times New Roman" w:hAnsi="Times New Roman" w:cs="Times New Roman"/>
          <w:sz w:val="24"/>
          <w:szCs w:val="24"/>
          <w:lang w:eastAsia="ru-RU"/>
        </w:rPr>
        <w:t xml:space="preserve"> р.</w:t>
      </w:r>
    </w:p>
    <w:p w:rsidR="00F360C3" w:rsidRPr="00F360C3" w:rsidRDefault="00F360C3" w:rsidP="00F360C3">
      <w:pPr>
        <w:spacing w:after="0" w:line="240" w:lineRule="auto"/>
        <w:ind w:left="6480"/>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ПРОТОКОЛ</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узгодження договірної ціни на закупівлю </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Код ДК: 021:2015 09130000-9 Нафта і дистиляти (Бензин марки А-95)</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both"/>
        <w:rPr>
          <w:rFonts w:ascii="Times New Roman" w:eastAsia="Times New Roman" w:hAnsi="Times New Roman" w:cs="Times New Roman"/>
          <w:color w:val="454545"/>
          <w:sz w:val="24"/>
          <w:szCs w:val="24"/>
          <w:lang w:eastAsia="ru-RU"/>
        </w:rPr>
      </w:pPr>
      <w:r w:rsidRPr="00F360C3">
        <w:rPr>
          <w:rFonts w:ascii="Times New Roman" w:eastAsia="Times New Roman" w:hAnsi="Times New Roman" w:cs="Times New Roman"/>
          <w:sz w:val="24"/>
          <w:szCs w:val="24"/>
          <w:lang w:eastAsia="ru-RU"/>
        </w:rPr>
        <w:tab/>
        <w:t xml:space="preserve">Ми, що нижче підписалися,  Замовник – виконавчий комітет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ради</w:t>
      </w:r>
      <w:r w:rsidRPr="00F360C3">
        <w:rPr>
          <w:rFonts w:ascii="Times New Roman" w:eastAsia="Times New Roman" w:hAnsi="Times New Roman" w:cs="Times New Roman"/>
          <w:color w:val="000000"/>
          <w:sz w:val="24"/>
          <w:szCs w:val="24"/>
        </w:rPr>
        <w:t xml:space="preserve"> Вишгородського району Київської області</w:t>
      </w:r>
      <w:r w:rsidRPr="00F360C3">
        <w:rPr>
          <w:rFonts w:ascii="Times New Roman" w:eastAsia="Times New Roman" w:hAnsi="Times New Roman" w:cs="Times New Roman"/>
          <w:sz w:val="24"/>
          <w:szCs w:val="24"/>
          <w:lang w:eastAsia="ru-RU"/>
        </w:rPr>
        <w:t>, ______________________________ з однієї сторони                  і Постачальник – ____________________________________________________________________</w:t>
      </w:r>
      <w:r w:rsidRPr="00F360C3">
        <w:rPr>
          <w:rFonts w:ascii="Times New Roman" w:eastAsia="Times New Roman" w:hAnsi="Times New Roman" w:cs="Times New Roman"/>
          <w:b/>
          <w:sz w:val="24"/>
          <w:szCs w:val="24"/>
          <w:lang w:eastAsia="ru-RU"/>
        </w:rPr>
        <w:t>,</w:t>
      </w:r>
      <w:r w:rsidRPr="00F360C3">
        <w:rPr>
          <w:rFonts w:ascii="Times New Roman" w:eastAsia="Times New Roman" w:hAnsi="Times New Roman" w:cs="Times New Roman"/>
          <w:sz w:val="24"/>
          <w:szCs w:val="24"/>
          <w:lang w:eastAsia="ru-RU"/>
        </w:rPr>
        <w:t xml:space="preserve">  з іншої сторони, склали цей Протокол узгодження договірної ціни на закупівлю  Код ДК: 021:2015 09130000-9 Нафта і дистиляти (Бензин марки А-95)</w:t>
      </w:r>
      <w:r w:rsidRPr="00F360C3">
        <w:rPr>
          <w:rFonts w:ascii="Times New Roman" w:eastAsia="Times New Roman" w:hAnsi="Times New Roman" w:cs="Times New Roman"/>
          <w:color w:val="454545"/>
          <w:sz w:val="24"/>
          <w:szCs w:val="24"/>
          <w:lang w:eastAsia="ru-RU"/>
        </w:rPr>
        <w:t xml:space="preserve">. </w:t>
      </w:r>
      <w:r w:rsidRPr="00F360C3">
        <w:rPr>
          <w:rFonts w:ascii="Times New Roman" w:eastAsia="Times New Roman" w:hAnsi="Times New Roman" w:cs="Times New Roman"/>
          <w:sz w:val="24"/>
          <w:szCs w:val="24"/>
          <w:lang w:eastAsia="ru-RU"/>
        </w:rPr>
        <w:t xml:space="preserve">у сумі _________________________________у </w:t>
      </w:r>
      <w:proofErr w:type="spellStart"/>
      <w:r w:rsidRPr="00F360C3">
        <w:rPr>
          <w:rFonts w:ascii="Times New Roman" w:eastAsia="Times New Roman" w:hAnsi="Times New Roman" w:cs="Times New Roman"/>
          <w:sz w:val="24"/>
          <w:szCs w:val="24"/>
          <w:lang w:eastAsia="ru-RU"/>
        </w:rPr>
        <w:t>т.ч</w:t>
      </w:r>
      <w:proofErr w:type="spellEnd"/>
      <w:r w:rsidRPr="00F360C3">
        <w:rPr>
          <w:rFonts w:ascii="Times New Roman" w:eastAsia="Times New Roman" w:hAnsi="Times New Roman" w:cs="Times New Roman"/>
          <w:sz w:val="24"/>
          <w:szCs w:val="24"/>
          <w:lang w:eastAsia="ru-RU"/>
        </w:rPr>
        <w:t>.</w:t>
      </w:r>
      <w:r w:rsidRPr="00F360C3">
        <w:rPr>
          <w:rFonts w:ascii="Times New Roman" w:eastAsia="Times New Roman" w:hAnsi="Times New Roman" w:cs="Times New Roman"/>
          <w:b/>
          <w:sz w:val="24"/>
          <w:szCs w:val="24"/>
          <w:lang w:eastAsia="ru-RU"/>
        </w:rPr>
        <w:t xml:space="preserve"> </w:t>
      </w:r>
      <w:r w:rsidRPr="00F360C3">
        <w:rPr>
          <w:rFonts w:ascii="Times New Roman" w:eastAsia="Times New Roman" w:hAnsi="Times New Roman" w:cs="Times New Roman"/>
          <w:sz w:val="24"/>
          <w:szCs w:val="24"/>
          <w:lang w:eastAsia="ru-RU"/>
        </w:rPr>
        <w:t>ПДВ</w:t>
      </w:r>
      <w:r w:rsidRPr="00F360C3">
        <w:rPr>
          <w:rFonts w:ascii="Times New Roman" w:eastAsia="Times New Roman" w:hAnsi="Times New Roman" w:cs="Times New Roman"/>
          <w:b/>
          <w:sz w:val="24"/>
          <w:szCs w:val="24"/>
          <w:lang w:eastAsia="ru-RU"/>
        </w:rPr>
        <w:t xml:space="preserve"> __________________________________________ </w:t>
      </w:r>
      <w:r w:rsidRPr="00F360C3">
        <w:rPr>
          <w:rFonts w:ascii="Times New Roman" w:eastAsia="Times New Roman" w:hAnsi="Times New Roman" w:cs="Times New Roman"/>
          <w:sz w:val="24"/>
          <w:szCs w:val="24"/>
          <w:lang w:eastAsia="ru-RU"/>
        </w:rPr>
        <w:t>а саме:</w:t>
      </w:r>
    </w:p>
    <w:p w:rsidR="00F360C3" w:rsidRPr="00F360C3" w:rsidRDefault="00F360C3" w:rsidP="00F360C3">
      <w:pPr>
        <w:numPr>
          <w:ilvl w:val="0"/>
          <w:numId w:val="25"/>
        </w:num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бензин  марки А-95 (талони) у кількості </w:t>
      </w:r>
      <w:r w:rsidR="00502B40">
        <w:rPr>
          <w:rFonts w:ascii="Times New Roman" w:eastAsia="Times New Roman" w:hAnsi="Times New Roman" w:cs="Times New Roman"/>
          <w:sz w:val="24"/>
          <w:szCs w:val="24"/>
          <w:lang w:val="ru-RU" w:eastAsia="ru-RU"/>
        </w:rPr>
        <w:t>9</w:t>
      </w:r>
      <w:r w:rsidR="00011809">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000 л за ціною _____ грн./літр на суму _________________________________________________________________.</w:t>
      </w:r>
    </w:p>
    <w:p w:rsidR="00F360C3" w:rsidRPr="00F360C3" w:rsidRDefault="00F360C3" w:rsidP="00F360C3">
      <w:pPr>
        <w:spacing w:after="0" w:line="240" w:lineRule="auto"/>
        <w:ind w:firstLine="708"/>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60"/>
        <w:gridCol w:w="14"/>
        <w:gridCol w:w="4643"/>
      </w:tblGrid>
      <w:tr w:rsidR="00F360C3" w:rsidRPr="00F360C3" w:rsidTr="00823D9C">
        <w:trPr>
          <w:trHeight w:val="286"/>
          <w:jc w:val="center"/>
        </w:trPr>
        <w:tc>
          <w:tcPr>
            <w:tcW w:w="4982" w:type="dxa"/>
            <w:gridSpan w:val="3"/>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rPr>
          <w:jc w:val="center"/>
        </w:trPr>
        <w:tc>
          <w:tcPr>
            <w:tcW w:w="4982" w:type="dxa"/>
            <w:gridSpan w:val="3"/>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p>
          <w:p w:rsidR="00F360C3" w:rsidRPr="00F360C3" w:rsidRDefault="00F360C3" w:rsidP="00F360C3">
            <w:pPr>
              <w:spacing w:after="0" w:line="240" w:lineRule="auto"/>
              <w:ind w:right="-1"/>
              <w:contextualSpacing/>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rPr>
            </w:pPr>
            <w:r w:rsidRPr="00F360C3">
              <w:rPr>
                <w:rFonts w:ascii="Times New Roman" w:eastAsia="Times New Roman" w:hAnsi="Times New Roman" w:cs="Times New Roman"/>
                <w:b/>
                <w:color w:val="00000A"/>
                <w:sz w:val="24"/>
                <w:szCs w:val="24"/>
              </w:rPr>
              <w:t>_______________________________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r w:rsidR="00F360C3" w:rsidRPr="00F360C3" w:rsidTr="00823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657" w:type="dxa"/>
          <w:trHeight w:val="1965"/>
          <w:jc w:val="center"/>
        </w:trPr>
        <w:tc>
          <w:tcPr>
            <w:tcW w:w="4860" w:type="dxa"/>
          </w:tcPr>
          <w:p w:rsidR="00F360C3" w:rsidRPr="00F360C3" w:rsidRDefault="00F360C3" w:rsidP="00F360C3">
            <w:pPr>
              <w:spacing w:after="0" w:line="204" w:lineRule="auto"/>
              <w:rPr>
                <w:rFonts w:ascii="Times New Roman" w:eastAsia="Times New Roman" w:hAnsi="Times New Roman" w:cs="Times New Roman"/>
                <w:sz w:val="24"/>
                <w:szCs w:val="24"/>
                <w:lang w:eastAsia="ru-RU"/>
              </w:rPr>
            </w:pPr>
          </w:p>
        </w:tc>
      </w:tr>
    </w:tbl>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Default="00F360C3" w:rsidP="00F360C3">
      <w:pPr>
        <w:spacing w:after="0" w:line="240" w:lineRule="auto"/>
        <w:ind w:firstLine="720"/>
        <w:rPr>
          <w:rFonts w:ascii="Times New Roman" w:eastAsia="Times New Roman" w:hAnsi="Times New Roman" w:cs="Times New Roman"/>
          <w:sz w:val="24"/>
          <w:szCs w:val="24"/>
          <w:lang w:val="ru-RU" w:eastAsia="ru-RU"/>
        </w:rPr>
      </w:pPr>
    </w:p>
    <w:p w:rsidR="00011809" w:rsidRDefault="00011809" w:rsidP="00F360C3">
      <w:pPr>
        <w:spacing w:after="0" w:line="240" w:lineRule="auto"/>
        <w:ind w:firstLine="720"/>
        <w:rPr>
          <w:rFonts w:ascii="Times New Roman" w:eastAsia="Times New Roman" w:hAnsi="Times New Roman" w:cs="Times New Roman"/>
          <w:sz w:val="24"/>
          <w:szCs w:val="24"/>
          <w:lang w:val="ru-RU" w:eastAsia="ru-RU"/>
        </w:rPr>
      </w:pPr>
    </w:p>
    <w:p w:rsidR="00011809" w:rsidRPr="00F360C3" w:rsidRDefault="00011809" w:rsidP="00F360C3">
      <w:pPr>
        <w:spacing w:after="0" w:line="240" w:lineRule="auto"/>
        <w:ind w:firstLine="720"/>
        <w:rPr>
          <w:rFonts w:ascii="Times New Roman" w:eastAsia="Times New Roman" w:hAnsi="Times New Roman" w:cs="Times New Roman"/>
          <w:sz w:val="24"/>
          <w:szCs w:val="24"/>
          <w:lang w:val="ru-RU"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lastRenderedPageBreak/>
        <w:t>Додаток  2</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 Договору № ___________</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від «_____» _________202</w:t>
      </w:r>
      <w:r w:rsidR="00502B40">
        <w:rPr>
          <w:rFonts w:ascii="Times New Roman" w:eastAsia="Times New Roman" w:hAnsi="Times New Roman" w:cs="Times New Roman"/>
          <w:sz w:val="24"/>
          <w:szCs w:val="24"/>
          <w:lang w:val="ru-RU" w:eastAsia="ru-RU"/>
        </w:rPr>
        <w:t>4</w:t>
      </w:r>
      <w:r w:rsidRPr="00F360C3">
        <w:rPr>
          <w:rFonts w:ascii="Times New Roman" w:eastAsia="Times New Roman" w:hAnsi="Times New Roman" w:cs="Times New Roman"/>
          <w:sz w:val="24"/>
          <w:szCs w:val="24"/>
          <w:lang w:eastAsia="ru-RU"/>
        </w:rPr>
        <w:t xml:space="preserve"> р.</w:t>
      </w:r>
    </w:p>
    <w:p w:rsidR="00F360C3" w:rsidRPr="00F360C3" w:rsidRDefault="00F360C3" w:rsidP="00F360C3">
      <w:pPr>
        <w:spacing w:after="0" w:line="240" w:lineRule="auto"/>
        <w:rPr>
          <w:rFonts w:ascii="Times New Roman" w:eastAsia="Batang" w:hAnsi="Times New Roman" w:cs="Times New Roman"/>
          <w:snapToGrid w:val="0"/>
          <w:sz w:val="24"/>
          <w:szCs w:val="24"/>
          <w:lang w:eastAsia="ru-RU"/>
        </w:rPr>
      </w:pPr>
    </w:p>
    <w:p w:rsidR="00F360C3" w:rsidRPr="00F360C3" w:rsidRDefault="00F360C3" w:rsidP="00F360C3">
      <w:pPr>
        <w:spacing w:after="0" w:line="240" w:lineRule="auto"/>
        <w:rPr>
          <w:rFonts w:ascii="Times New Roman" w:eastAsia="Batang" w:hAnsi="Times New Roman" w:cs="Times New Roman"/>
          <w:snapToGrid w:val="0"/>
          <w:sz w:val="24"/>
          <w:szCs w:val="24"/>
          <w:lang w:eastAsia="ru-RU"/>
        </w:rPr>
      </w:pPr>
    </w:p>
    <w:p w:rsidR="00F360C3" w:rsidRPr="00F360C3" w:rsidRDefault="00F360C3" w:rsidP="00F360C3">
      <w:pPr>
        <w:spacing w:after="0" w:line="240" w:lineRule="auto"/>
        <w:rPr>
          <w:rFonts w:ascii="Times New Roman" w:eastAsia="Batang" w:hAnsi="Times New Roman" w:cs="Times New Roman"/>
          <w:b/>
          <w:snapToGrid w:val="0"/>
          <w:sz w:val="24"/>
          <w:szCs w:val="24"/>
          <w:lang w:eastAsia="ru-RU"/>
        </w:rPr>
      </w:pPr>
    </w:p>
    <w:p w:rsidR="00F360C3" w:rsidRPr="00F360C3" w:rsidRDefault="00F360C3" w:rsidP="00F360C3">
      <w:pPr>
        <w:spacing w:after="0" w:line="240" w:lineRule="auto"/>
        <w:ind w:left="58"/>
        <w:jc w:val="center"/>
        <w:rPr>
          <w:rFonts w:ascii="Times New Roman" w:eastAsia="Times New Roman" w:hAnsi="Times New Roman" w:cs="Times New Roman"/>
          <w:b/>
          <w:sz w:val="24"/>
          <w:szCs w:val="24"/>
          <w:lang w:eastAsia="ru-RU"/>
        </w:rPr>
      </w:pPr>
      <w:proofErr w:type="spellStart"/>
      <w:r w:rsidRPr="00F360C3">
        <w:rPr>
          <w:rFonts w:ascii="Times New Roman" w:eastAsia="Times New Roman" w:hAnsi="Times New Roman" w:cs="Times New Roman"/>
          <w:b/>
          <w:sz w:val="24"/>
          <w:szCs w:val="24"/>
          <w:lang w:val="ru-RU" w:eastAsia="ru-RU"/>
        </w:rPr>
        <w:t>Перелік</w:t>
      </w:r>
      <w:proofErr w:type="spellEnd"/>
      <w:r w:rsidRPr="00F360C3">
        <w:rPr>
          <w:rFonts w:ascii="Times New Roman" w:eastAsia="Times New Roman" w:hAnsi="Times New Roman" w:cs="Times New Roman"/>
          <w:b/>
          <w:sz w:val="24"/>
          <w:szCs w:val="24"/>
          <w:lang w:val="ru-RU" w:eastAsia="ru-RU"/>
        </w:rPr>
        <w:t xml:space="preserve"> АЗС,  на </w:t>
      </w:r>
      <w:proofErr w:type="spellStart"/>
      <w:r w:rsidRPr="00F360C3">
        <w:rPr>
          <w:rFonts w:ascii="Times New Roman" w:eastAsia="Times New Roman" w:hAnsi="Times New Roman" w:cs="Times New Roman"/>
          <w:b/>
          <w:sz w:val="24"/>
          <w:szCs w:val="24"/>
          <w:lang w:val="ru-RU" w:eastAsia="ru-RU"/>
        </w:rPr>
        <w:t>яких</w:t>
      </w:r>
      <w:proofErr w:type="spellEnd"/>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b/>
          <w:sz w:val="24"/>
          <w:szCs w:val="24"/>
          <w:lang w:eastAsia="ru-RU"/>
        </w:rPr>
        <w:t xml:space="preserve">Постачальником </w:t>
      </w:r>
      <w:proofErr w:type="spellStart"/>
      <w:r w:rsidRPr="00F360C3">
        <w:rPr>
          <w:rFonts w:ascii="Times New Roman" w:eastAsia="Times New Roman" w:hAnsi="Times New Roman" w:cs="Times New Roman"/>
          <w:b/>
          <w:sz w:val="24"/>
          <w:szCs w:val="24"/>
          <w:lang w:val="ru-RU" w:eastAsia="ru-RU"/>
        </w:rPr>
        <w:t>гарантується</w:t>
      </w:r>
      <w:proofErr w:type="spellEnd"/>
      <w:r w:rsidRPr="00F360C3">
        <w:rPr>
          <w:rFonts w:ascii="Times New Roman" w:eastAsia="Times New Roman" w:hAnsi="Times New Roman" w:cs="Times New Roman"/>
          <w:b/>
          <w:sz w:val="24"/>
          <w:szCs w:val="24"/>
          <w:lang w:val="ru-RU" w:eastAsia="ru-RU"/>
        </w:rPr>
        <w:t xml:space="preserve"> </w:t>
      </w:r>
      <w:proofErr w:type="spellStart"/>
      <w:r w:rsidRPr="00F360C3">
        <w:rPr>
          <w:rFonts w:ascii="Times New Roman" w:eastAsia="Times New Roman" w:hAnsi="Times New Roman" w:cs="Times New Roman"/>
          <w:b/>
          <w:sz w:val="24"/>
          <w:szCs w:val="24"/>
          <w:lang w:val="ru-RU" w:eastAsia="ru-RU"/>
        </w:rPr>
        <w:t>виконання</w:t>
      </w:r>
      <w:proofErr w:type="spellEnd"/>
      <w:r w:rsidRPr="00F360C3">
        <w:rPr>
          <w:rFonts w:ascii="Times New Roman" w:eastAsia="Times New Roman" w:hAnsi="Times New Roman" w:cs="Times New Roman"/>
          <w:b/>
          <w:sz w:val="24"/>
          <w:szCs w:val="24"/>
          <w:lang w:val="ru-RU" w:eastAsia="ru-RU"/>
        </w:rPr>
        <w:t xml:space="preserve"> </w:t>
      </w:r>
      <w:proofErr w:type="spellStart"/>
      <w:r w:rsidRPr="00F360C3">
        <w:rPr>
          <w:rFonts w:ascii="Times New Roman" w:eastAsia="Times New Roman" w:hAnsi="Times New Roman" w:cs="Times New Roman"/>
          <w:b/>
          <w:sz w:val="24"/>
          <w:szCs w:val="24"/>
          <w:lang w:val="ru-RU" w:eastAsia="ru-RU"/>
        </w:rPr>
        <w:t>зобов’язань</w:t>
      </w:r>
      <w:proofErr w:type="spellEnd"/>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b/>
          <w:sz w:val="24"/>
          <w:szCs w:val="24"/>
          <w:lang w:eastAsia="ru-RU"/>
        </w:rPr>
        <w:t xml:space="preserve">                                      </w:t>
      </w:r>
      <w:r w:rsidRPr="00F360C3">
        <w:rPr>
          <w:rFonts w:ascii="Times New Roman" w:eastAsia="Times New Roman" w:hAnsi="Times New Roman" w:cs="Times New Roman"/>
          <w:b/>
          <w:sz w:val="24"/>
          <w:szCs w:val="24"/>
          <w:lang w:val="ru-RU" w:eastAsia="ru-RU"/>
        </w:rPr>
        <w:t xml:space="preserve">за Договором </w:t>
      </w:r>
      <w:proofErr w:type="spellStart"/>
      <w:r w:rsidRPr="00F360C3">
        <w:rPr>
          <w:rFonts w:ascii="Times New Roman" w:eastAsia="Times New Roman" w:hAnsi="Times New Roman" w:cs="Times New Roman"/>
          <w:b/>
          <w:sz w:val="24"/>
          <w:szCs w:val="24"/>
          <w:lang w:val="ru-RU" w:eastAsia="ru-RU"/>
        </w:rPr>
        <w:t>відносно</w:t>
      </w:r>
      <w:proofErr w:type="spellEnd"/>
      <w:r w:rsidRPr="00F360C3">
        <w:rPr>
          <w:rFonts w:ascii="Times New Roman" w:eastAsia="Times New Roman" w:hAnsi="Times New Roman" w:cs="Times New Roman"/>
          <w:b/>
          <w:sz w:val="24"/>
          <w:szCs w:val="24"/>
          <w:lang w:val="ru-RU" w:eastAsia="ru-RU"/>
        </w:rPr>
        <w:t xml:space="preserve"> потреб </w:t>
      </w:r>
      <w:proofErr w:type="spellStart"/>
      <w:r w:rsidRPr="00F360C3">
        <w:rPr>
          <w:rFonts w:ascii="Times New Roman" w:eastAsia="Times New Roman" w:hAnsi="Times New Roman" w:cs="Times New Roman"/>
          <w:b/>
          <w:sz w:val="24"/>
          <w:szCs w:val="24"/>
          <w:lang w:val="ru-RU" w:eastAsia="ru-RU"/>
        </w:rPr>
        <w:t>Замовника</w:t>
      </w:r>
      <w:proofErr w:type="spellEnd"/>
      <w:r w:rsidRPr="00F360C3">
        <w:rPr>
          <w:rFonts w:ascii="Times New Roman" w:eastAsia="Times New Roman" w:hAnsi="Times New Roman" w:cs="Times New Roman"/>
          <w:b/>
          <w:sz w:val="24"/>
          <w:szCs w:val="24"/>
          <w:lang w:eastAsia="ru-RU"/>
        </w:rPr>
        <w:t xml:space="preserve"> (бензин А-95)</w:t>
      </w:r>
    </w:p>
    <w:p w:rsidR="00F360C3" w:rsidRPr="00F360C3" w:rsidRDefault="00F360C3" w:rsidP="00F360C3">
      <w:pPr>
        <w:spacing w:after="0" w:line="240" w:lineRule="auto"/>
        <w:jc w:val="center"/>
        <w:rPr>
          <w:rFonts w:ascii="Times New Roman" w:eastAsia="Batang" w:hAnsi="Times New Roman" w:cs="Times New Roman"/>
          <w:b/>
          <w:snapToGrid w:val="0"/>
          <w:sz w:val="24"/>
          <w:szCs w:val="24"/>
          <w:lang w:eastAsia="ru-RU"/>
        </w:rPr>
      </w:pPr>
    </w:p>
    <w:p w:rsidR="00F360C3" w:rsidRPr="00F360C3" w:rsidRDefault="00F360C3" w:rsidP="00F360C3">
      <w:pPr>
        <w:tabs>
          <w:tab w:val="left" w:pos="540"/>
        </w:tabs>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3431"/>
      </w:tblGrid>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val="en-US"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з/п</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Найменування АЗС/мережі АЗС</w:t>
            </w: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Місцезнаходження </w:t>
            </w:r>
          </w:p>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(поштова адреса)</w:t>
            </w: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Інформація щодо прав власності Постачальника на АЗС (власна мережа, договір з власником, інше)</w:t>
            </w:r>
          </w:p>
        </w:tc>
      </w:tr>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r>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2</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r>
      <w:tr w:rsidR="00F360C3" w:rsidRPr="00F360C3" w:rsidTr="00823D9C">
        <w:tc>
          <w:tcPr>
            <w:tcW w:w="648"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1800"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4140"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3431"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r>
    </w:tbl>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jc w:val="center"/>
        <w:rPr>
          <w:rFonts w:ascii="Times New Roman" w:eastAsia="Times New Roman" w:hAnsi="Times New Roman" w:cs="Times New Roman"/>
          <w:sz w:val="24"/>
          <w:szCs w:val="24"/>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F360C3" w:rsidRPr="00F360C3" w:rsidTr="00823D9C">
        <w:trPr>
          <w:trHeight w:val="286"/>
        </w:trPr>
        <w:tc>
          <w:tcPr>
            <w:tcW w:w="4982"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c>
          <w:tcPr>
            <w:tcW w:w="4982" w:type="dxa"/>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r w:rsidRPr="00F360C3">
              <w:rPr>
                <w:rFonts w:ascii="Times New Roman" w:eastAsia="Times New Roman" w:hAnsi="Times New Roman" w:cs="Times New Roman"/>
                <w:color w:val="00000A"/>
                <w:sz w:val="24"/>
                <w:szCs w:val="24"/>
                <w:lang w:val="ru-RU"/>
              </w:rPr>
              <w:t xml:space="preserve"> </w:t>
            </w:r>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lang w:val="ru-RU"/>
              </w:rPr>
            </w:pPr>
            <w:r w:rsidRPr="00F360C3">
              <w:rPr>
                <w:rFonts w:ascii="Times New Roman" w:eastAsia="Times New Roman" w:hAnsi="Times New Roman" w:cs="Times New Roman"/>
                <w:b/>
                <w:color w:val="00000A"/>
                <w:sz w:val="24"/>
                <w:szCs w:val="24"/>
                <w:lang w:val="ru-RU"/>
              </w:rPr>
              <w:t>________________________________</w:t>
            </w:r>
          </w:p>
          <w:p w:rsidR="00F360C3" w:rsidRPr="00F360C3" w:rsidRDefault="00F360C3" w:rsidP="00F360C3">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006A8F" w:rsidRPr="007635B5" w:rsidRDefault="00006A8F" w:rsidP="00F360C3">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rPr>
          <w:rFonts w:ascii="Times New Roman" w:eastAsia="Times New Roman" w:hAnsi="Times New Roman" w:cs="Times New Roman"/>
          <w:b/>
          <w:sz w:val="24"/>
          <w:szCs w:val="24"/>
        </w:rPr>
      </w:pPr>
    </w:p>
    <w:p w:rsidR="00101555" w:rsidRPr="00006A8F" w:rsidRDefault="00101555" w:rsidP="00006A8F"/>
    <w:sectPr w:rsidR="00101555" w:rsidRPr="00006A8F" w:rsidSect="00C820BF">
      <w:footerReference w:type="even" r:id="rId10"/>
      <w:footerReference w:type="default" r:id="rId11"/>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17" w:rsidRDefault="00BE4617" w:rsidP="00B1186F">
      <w:pPr>
        <w:spacing w:after="0" w:line="240" w:lineRule="auto"/>
      </w:pPr>
      <w:r>
        <w:separator/>
      </w:r>
    </w:p>
  </w:endnote>
  <w:endnote w:type="continuationSeparator" w:id="0">
    <w:p w:rsidR="00BE4617" w:rsidRDefault="00BE4617"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page" w:x="6175" w:y="198"/>
      <w:rPr>
        <w:rStyle w:val="af6"/>
      </w:rPr>
    </w:pPr>
  </w:p>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17" w:rsidRDefault="00BE4617" w:rsidP="00B1186F">
      <w:pPr>
        <w:spacing w:after="0" w:line="240" w:lineRule="auto"/>
      </w:pPr>
      <w:r>
        <w:separator/>
      </w:r>
    </w:p>
  </w:footnote>
  <w:footnote w:type="continuationSeparator" w:id="0">
    <w:p w:rsidR="00BE4617" w:rsidRDefault="00BE4617"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2">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2AF747E"/>
    <w:multiLevelType w:val="hybridMultilevel"/>
    <w:tmpl w:val="184452A8"/>
    <w:lvl w:ilvl="0" w:tplc="240A0E4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22"/>
  </w:num>
  <w:num w:numId="4">
    <w:abstractNumId w:val="30"/>
  </w:num>
  <w:num w:numId="5">
    <w:abstractNumId w:val="36"/>
  </w:num>
  <w:num w:numId="6">
    <w:abstractNumId w:val="12"/>
  </w:num>
  <w:num w:numId="7">
    <w:abstractNumId w:val="1"/>
  </w:num>
  <w:num w:numId="8">
    <w:abstractNumId w:val="17"/>
  </w:num>
  <w:num w:numId="9">
    <w:abstractNumId w:val="34"/>
  </w:num>
  <w:num w:numId="10">
    <w:abstractNumId w:val="16"/>
  </w:num>
  <w:num w:numId="11">
    <w:abstractNumId w:val="8"/>
  </w:num>
  <w:num w:numId="12">
    <w:abstractNumId w:val="9"/>
  </w:num>
  <w:num w:numId="13">
    <w:abstractNumId w:val="5"/>
  </w:num>
  <w:num w:numId="14">
    <w:abstractNumId w:val="31"/>
  </w:num>
  <w:num w:numId="15">
    <w:abstractNumId w:val="7"/>
  </w:num>
  <w:num w:numId="16">
    <w:abstractNumId w:val="28"/>
  </w:num>
  <w:num w:numId="17">
    <w:abstractNumId w:val="19"/>
  </w:num>
  <w:num w:numId="18">
    <w:abstractNumId w:val="14"/>
  </w:num>
  <w:num w:numId="19">
    <w:abstractNumId w:val="2"/>
  </w:num>
  <w:num w:numId="20">
    <w:abstractNumId w:val="18"/>
  </w:num>
  <w:num w:numId="21">
    <w:abstractNumId w:val="6"/>
  </w:num>
  <w:num w:numId="22">
    <w:abstractNumId w:val="23"/>
  </w:num>
  <w:num w:numId="23">
    <w:abstractNumId w:val="33"/>
  </w:num>
  <w:num w:numId="24">
    <w:abstractNumId w:val="24"/>
  </w:num>
  <w:num w:numId="25">
    <w:abstractNumId w:val="4"/>
  </w:num>
  <w:num w:numId="26">
    <w:abstractNumId w:val="10"/>
  </w:num>
  <w:num w:numId="27">
    <w:abstractNumId w:val="25"/>
  </w:num>
  <w:num w:numId="28">
    <w:abstractNumId w:val="27"/>
  </w:num>
  <w:num w:numId="29">
    <w:abstractNumId w:val="3"/>
  </w:num>
  <w:num w:numId="30">
    <w:abstractNumId w:val="29"/>
  </w:num>
  <w:num w:numId="31">
    <w:abstractNumId w:val="0"/>
  </w:num>
  <w:num w:numId="32">
    <w:abstractNumId w:val="26"/>
  </w:num>
  <w:num w:numId="33">
    <w:abstractNumId w:val="21"/>
  </w:num>
  <w:num w:numId="34">
    <w:abstractNumId w:val="11"/>
  </w:num>
  <w:num w:numId="35">
    <w:abstractNumId w:val="20"/>
  </w:num>
  <w:num w:numId="36">
    <w:abstractNumId w:val="13"/>
  </w:num>
  <w:num w:numId="37">
    <w:abstractNumId w:val="39"/>
  </w:num>
  <w:num w:numId="38">
    <w:abstractNumId w:val="15"/>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6A8F"/>
    <w:rsid w:val="00011809"/>
    <w:rsid w:val="00040722"/>
    <w:rsid w:val="00043A91"/>
    <w:rsid w:val="0006177D"/>
    <w:rsid w:val="00061FD4"/>
    <w:rsid w:val="000802A9"/>
    <w:rsid w:val="00092530"/>
    <w:rsid w:val="000A0021"/>
    <w:rsid w:val="000A429A"/>
    <w:rsid w:val="000C1CEB"/>
    <w:rsid w:val="000C575D"/>
    <w:rsid w:val="000F57E7"/>
    <w:rsid w:val="00101555"/>
    <w:rsid w:val="0010165E"/>
    <w:rsid w:val="00123D8B"/>
    <w:rsid w:val="00133122"/>
    <w:rsid w:val="00140A4D"/>
    <w:rsid w:val="00154521"/>
    <w:rsid w:val="001569E1"/>
    <w:rsid w:val="001C647D"/>
    <w:rsid w:val="001D5E51"/>
    <w:rsid w:val="00203B03"/>
    <w:rsid w:val="00212830"/>
    <w:rsid w:val="00224196"/>
    <w:rsid w:val="0023165A"/>
    <w:rsid w:val="0025217F"/>
    <w:rsid w:val="00262A20"/>
    <w:rsid w:val="0026604A"/>
    <w:rsid w:val="00271781"/>
    <w:rsid w:val="002754E5"/>
    <w:rsid w:val="00276585"/>
    <w:rsid w:val="00277B25"/>
    <w:rsid w:val="002A030F"/>
    <w:rsid w:val="002C52F0"/>
    <w:rsid w:val="002D2ED3"/>
    <w:rsid w:val="002D7C39"/>
    <w:rsid w:val="002E151E"/>
    <w:rsid w:val="002E1F85"/>
    <w:rsid w:val="003075B9"/>
    <w:rsid w:val="003128BE"/>
    <w:rsid w:val="0031293F"/>
    <w:rsid w:val="00336EDA"/>
    <w:rsid w:val="00342EAA"/>
    <w:rsid w:val="00352C2F"/>
    <w:rsid w:val="00353EAB"/>
    <w:rsid w:val="00381422"/>
    <w:rsid w:val="003833DF"/>
    <w:rsid w:val="00383A28"/>
    <w:rsid w:val="003865B2"/>
    <w:rsid w:val="003A14F3"/>
    <w:rsid w:val="003B1FDB"/>
    <w:rsid w:val="003B4659"/>
    <w:rsid w:val="003C3981"/>
    <w:rsid w:val="003C4D41"/>
    <w:rsid w:val="003D5E25"/>
    <w:rsid w:val="003D6752"/>
    <w:rsid w:val="003E2411"/>
    <w:rsid w:val="003F4623"/>
    <w:rsid w:val="00400AF0"/>
    <w:rsid w:val="00415D76"/>
    <w:rsid w:val="004215D3"/>
    <w:rsid w:val="004339F5"/>
    <w:rsid w:val="0043478F"/>
    <w:rsid w:val="0044657B"/>
    <w:rsid w:val="00454B26"/>
    <w:rsid w:val="00455D7D"/>
    <w:rsid w:val="00472A78"/>
    <w:rsid w:val="00481139"/>
    <w:rsid w:val="00483137"/>
    <w:rsid w:val="004A2A53"/>
    <w:rsid w:val="004A3228"/>
    <w:rsid w:val="004B003B"/>
    <w:rsid w:val="004B55A1"/>
    <w:rsid w:val="004C1D5D"/>
    <w:rsid w:val="004F7824"/>
    <w:rsid w:val="00502B40"/>
    <w:rsid w:val="00517B46"/>
    <w:rsid w:val="005234DF"/>
    <w:rsid w:val="0053617D"/>
    <w:rsid w:val="0056767C"/>
    <w:rsid w:val="00581FE4"/>
    <w:rsid w:val="005A07C8"/>
    <w:rsid w:val="005C3CCC"/>
    <w:rsid w:val="005C3E0D"/>
    <w:rsid w:val="005C4697"/>
    <w:rsid w:val="005D2439"/>
    <w:rsid w:val="005D5EA8"/>
    <w:rsid w:val="005E0BCF"/>
    <w:rsid w:val="005E3766"/>
    <w:rsid w:val="005E59C7"/>
    <w:rsid w:val="005E7D3E"/>
    <w:rsid w:val="005F1985"/>
    <w:rsid w:val="005F6252"/>
    <w:rsid w:val="00603B89"/>
    <w:rsid w:val="00605160"/>
    <w:rsid w:val="00616517"/>
    <w:rsid w:val="00632FFD"/>
    <w:rsid w:val="006405C1"/>
    <w:rsid w:val="00643B28"/>
    <w:rsid w:val="006615F6"/>
    <w:rsid w:val="00666B06"/>
    <w:rsid w:val="00673F27"/>
    <w:rsid w:val="00682F7A"/>
    <w:rsid w:val="0068693D"/>
    <w:rsid w:val="006935CD"/>
    <w:rsid w:val="006A5C90"/>
    <w:rsid w:val="006C6382"/>
    <w:rsid w:val="006D0B08"/>
    <w:rsid w:val="006D49E0"/>
    <w:rsid w:val="006D58D1"/>
    <w:rsid w:val="006F1A77"/>
    <w:rsid w:val="006F1BFF"/>
    <w:rsid w:val="00703A67"/>
    <w:rsid w:val="00707341"/>
    <w:rsid w:val="00711D36"/>
    <w:rsid w:val="00725E60"/>
    <w:rsid w:val="007635B5"/>
    <w:rsid w:val="00775EFF"/>
    <w:rsid w:val="00782D63"/>
    <w:rsid w:val="00784451"/>
    <w:rsid w:val="00784AAF"/>
    <w:rsid w:val="00791DD3"/>
    <w:rsid w:val="00797432"/>
    <w:rsid w:val="007B145C"/>
    <w:rsid w:val="007F4646"/>
    <w:rsid w:val="007F4BEB"/>
    <w:rsid w:val="00814119"/>
    <w:rsid w:val="008301CB"/>
    <w:rsid w:val="00832A66"/>
    <w:rsid w:val="00836012"/>
    <w:rsid w:val="00837022"/>
    <w:rsid w:val="008462F0"/>
    <w:rsid w:val="00871CCE"/>
    <w:rsid w:val="00871DE4"/>
    <w:rsid w:val="0088280C"/>
    <w:rsid w:val="0088756C"/>
    <w:rsid w:val="008B6796"/>
    <w:rsid w:val="008C5268"/>
    <w:rsid w:val="008C7094"/>
    <w:rsid w:val="008D480A"/>
    <w:rsid w:val="008E5476"/>
    <w:rsid w:val="008F77D6"/>
    <w:rsid w:val="00911D83"/>
    <w:rsid w:val="00922AFF"/>
    <w:rsid w:val="00946E46"/>
    <w:rsid w:val="00961077"/>
    <w:rsid w:val="00973638"/>
    <w:rsid w:val="0098071A"/>
    <w:rsid w:val="009A46D1"/>
    <w:rsid w:val="009A471F"/>
    <w:rsid w:val="009B4098"/>
    <w:rsid w:val="009C7ACF"/>
    <w:rsid w:val="009E765C"/>
    <w:rsid w:val="009F38DF"/>
    <w:rsid w:val="00A1555A"/>
    <w:rsid w:val="00A35728"/>
    <w:rsid w:val="00A43D5B"/>
    <w:rsid w:val="00A52F1B"/>
    <w:rsid w:val="00A60650"/>
    <w:rsid w:val="00A6249B"/>
    <w:rsid w:val="00A7110C"/>
    <w:rsid w:val="00A7406E"/>
    <w:rsid w:val="00A86B79"/>
    <w:rsid w:val="00A8757E"/>
    <w:rsid w:val="00A90825"/>
    <w:rsid w:val="00AA1DA4"/>
    <w:rsid w:val="00AA76A3"/>
    <w:rsid w:val="00AB41CA"/>
    <w:rsid w:val="00AE7434"/>
    <w:rsid w:val="00AF31DF"/>
    <w:rsid w:val="00B005C5"/>
    <w:rsid w:val="00B1186F"/>
    <w:rsid w:val="00B16FF9"/>
    <w:rsid w:val="00B247B0"/>
    <w:rsid w:val="00B34725"/>
    <w:rsid w:val="00B535E5"/>
    <w:rsid w:val="00B704B4"/>
    <w:rsid w:val="00B75A88"/>
    <w:rsid w:val="00BB543D"/>
    <w:rsid w:val="00BC04A3"/>
    <w:rsid w:val="00BC3988"/>
    <w:rsid w:val="00BE4617"/>
    <w:rsid w:val="00C04E9F"/>
    <w:rsid w:val="00C33775"/>
    <w:rsid w:val="00C34152"/>
    <w:rsid w:val="00C40F79"/>
    <w:rsid w:val="00C6031D"/>
    <w:rsid w:val="00C63C3B"/>
    <w:rsid w:val="00C820BF"/>
    <w:rsid w:val="00C97B51"/>
    <w:rsid w:val="00CA5613"/>
    <w:rsid w:val="00CB596B"/>
    <w:rsid w:val="00CC19EC"/>
    <w:rsid w:val="00CC7699"/>
    <w:rsid w:val="00CD173D"/>
    <w:rsid w:val="00CD389B"/>
    <w:rsid w:val="00CE4D72"/>
    <w:rsid w:val="00D10EF0"/>
    <w:rsid w:val="00D15DC4"/>
    <w:rsid w:val="00D30AC0"/>
    <w:rsid w:val="00D33D13"/>
    <w:rsid w:val="00D33E8B"/>
    <w:rsid w:val="00D3424A"/>
    <w:rsid w:val="00D3716E"/>
    <w:rsid w:val="00D41DE7"/>
    <w:rsid w:val="00D50A12"/>
    <w:rsid w:val="00D602D6"/>
    <w:rsid w:val="00D642FA"/>
    <w:rsid w:val="00D66EB8"/>
    <w:rsid w:val="00D71300"/>
    <w:rsid w:val="00D72D79"/>
    <w:rsid w:val="00D86947"/>
    <w:rsid w:val="00D91316"/>
    <w:rsid w:val="00DA5764"/>
    <w:rsid w:val="00DC1F9B"/>
    <w:rsid w:val="00DE200B"/>
    <w:rsid w:val="00DE6436"/>
    <w:rsid w:val="00DF1C71"/>
    <w:rsid w:val="00E14E98"/>
    <w:rsid w:val="00E216D5"/>
    <w:rsid w:val="00E25B1D"/>
    <w:rsid w:val="00E30844"/>
    <w:rsid w:val="00E43EA3"/>
    <w:rsid w:val="00E4580C"/>
    <w:rsid w:val="00E5151D"/>
    <w:rsid w:val="00E527BB"/>
    <w:rsid w:val="00E70C52"/>
    <w:rsid w:val="00EA7E60"/>
    <w:rsid w:val="00EB609B"/>
    <w:rsid w:val="00ED4A38"/>
    <w:rsid w:val="00EF1191"/>
    <w:rsid w:val="00F040F0"/>
    <w:rsid w:val="00F23D0E"/>
    <w:rsid w:val="00F2742F"/>
    <w:rsid w:val="00F360C3"/>
    <w:rsid w:val="00F37491"/>
    <w:rsid w:val="00F53F29"/>
    <w:rsid w:val="00F66FFA"/>
    <w:rsid w:val="00F8256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7640BB-8AF4-49D5-81BC-5F31C02B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16357</Words>
  <Characters>9324</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40</cp:revision>
  <cp:lastPrinted>2022-12-01T15:57:00Z</cp:lastPrinted>
  <dcterms:created xsi:type="dcterms:W3CDTF">2023-02-07T14:26:00Z</dcterms:created>
  <dcterms:modified xsi:type="dcterms:W3CDTF">2024-02-12T13:00:00Z</dcterms:modified>
</cp:coreProperties>
</file>