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7C39F" w14:textId="5A6F1380" w:rsidR="000B3C8B" w:rsidRDefault="000B3C8B" w:rsidP="000B3C8B">
      <w:pPr>
        <w:jc w:val="center"/>
        <w:rPr>
          <w:rFonts w:ascii="Times New Roman" w:hAnsi="Times New Roman"/>
          <w:b/>
          <w:sz w:val="26"/>
          <w:szCs w:val="26"/>
        </w:rPr>
      </w:pPr>
      <w:r>
        <w:rPr>
          <w:b/>
          <w:noProof/>
          <w:lang w:val="ru-RU" w:eastAsia="ru-RU" w:bidi="ar-SA"/>
        </w:rPr>
        <w:drawing>
          <wp:inline distT="0" distB="0" distL="0" distR="0" wp14:anchorId="724C030B" wp14:editId="691DAC43">
            <wp:extent cx="4381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000" contrast="20000"/>
                      <a:grayscl/>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solidFill>
                      <a:srgbClr val="000000"/>
                    </a:solidFill>
                    <a:ln>
                      <a:noFill/>
                    </a:ln>
                  </pic:spPr>
                </pic:pic>
              </a:graphicData>
            </a:graphic>
          </wp:inline>
        </w:drawing>
      </w:r>
    </w:p>
    <w:p w14:paraId="32F762C2" w14:textId="77777777" w:rsidR="000B3C8B" w:rsidRDefault="000B3C8B" w:rsidP="000B3C8B">
      <w:pPr>
        <w:jc w:val="center"/>
        <w:rPr>
          <w:rFonts w:ascii="Times New Roman" w:hAnsi="Times New Roman"/>
          <w:b/>
          <w:sz w:val="26"/>
          <w:szCs w:val="26"/>
        </w:rPr>
      </w:pPr>
    </w:p>
    <w:p w14:paraId="7B5B4A4E" w14:textId="77777777" w:rsidR="000B3C8B" w:rsidRPr="000B3C8B" w:rsidRDefault="000B3C8B" w:rsidP="000B3C8B">
      <w:pPr>
        <w:jc w:val="center"/>
        <w:rPr>
          <w:rFonts w:ascii="Times New Roman" w:hAnsi="Times New Roman"/>
          <w:b/>
          <w:sz w:val="26"/>
          <w:szCs w:val="26"/>
          <w:lang w:val="ru-RU"/>
        </w:rPr>
      </w:pPr>
      <w:r w:rsidRPr="000B3C8B">
        <w:rPr>
          <w:rFonts w:ascii="Times New Roman" w:hAnsi="Times New Roman"/>
          <w:b/>
          <w:sz w:val="26"/>
          <w:szCs w:val="26"/>
          <w:lang w:val="ru-RU"/>
        </w:rPr>
        <w:t xml:space="preserve">МІНІСТЕРСТВО ЮСТИЦІЇ УКРАЇНИ </w:t>
      </w:r>
    </w:p>
    <w:p w14:paraId="783E8EDD" w14:textId="77777777" w:rsidR="000B3C8B" w:rsidRPr="00632551" w:rsidRDefault="000B3C8B" w:rsidP="000B3C8B">
      <w:pPr>
        <w:pStyle w:val="20"/>
        <w:jc w:val="center"/>
        <w:rPr>
          <w:rFonts w:ascii="Times New Roman" w:hAnsi="Times New Roman"/>
          <w:b/>
          <w:sz w:val="24"/>
          <w:szCs w:val="24"/>
        </w:rPr>
      </w:pPr>
      <w:r w:rsidRPr="00632551">
        <w:rPr>
          <w:rFonts w:ascii="Times New Roman" w:hAnsi="Times New Roman"/>
          <w:b/>
          <w:sz w:val="24"/>
          <w:szCs w:val="24"/>
        </w:rPr>
        <w:t>ДЕРЖАВНА УСТАНОВА «</w:t>
      </w:r>
      <w:r w:rsidRPr="00632551">
        <w:rPr>
          <w:rFonts w:ascii="Times New Roman" w:hAnsi="Times New Roman"/>
          <w:b/>
          <w:sz w:val="24"/>
          <w:szCs w:val="24"/>
          <w:lang w:val="uk-UA"/>
        </w:rPr>
        <w:t>ВІЛЬНЯН</w:t>
      </w:r>
      <w:r w:rsidRPr="00632551">
        <w:rPr>
          <w:rFonts w:ascii="Times New Roman" w:hAnsi="Times New Roman"/>
          <w:b/>
          <w:sz w:val="24"/>
          <w:szCs w:val="24"/>
        </w:rPr>
        <w:t>СЬКА ВИПРАВНА КОЛОНІЯ (№</w:t>
      </w:r>
      <w:r w:rsidRPr="00632551">
        <w:rPr>
          <w:rFonts w:ascii="Times New Roman" w:hAnsi="Times New Roman"/>
          <w:b/>
          <w:sz w:val="24"/>
          <w:szCs w:val="24"/>
          <w:lang w:val="uk-UA"/>
        </w:rPr>
        <w:t>20</w:t>
      </w:r>
      <w:r w:rsidRPr="00632551">
        <w:rPr>
          <w:rFonts w:ascii="Times New Roman" w:hAnsi="Times New Roman"/>
          <w:b/>
          <w:sz w:val="24"/>
          <w:szCs w:val="24"/>
        </w:rPr>
        <w:t>)»</w:t>
      </w:r>
    </w:p>
    <w:p w14:paraId="12FBB04B" w14:textId="77777777" w:rsidR="000B3C8B" w:rsidRPr="000B3C8B" w:rsidRDefault="000B3C8B" w:rsidP="000B3C8B">
      <w:pPr>
        <w:contextualSpacing/>
        <w:jc w:val="center"/>
        <w:outlineLvl w:val="0"/>
        <w:rPr>
          <w:rFonts w:ascii="Times New Roman" w:hAnsi="Times New Roman"/>
          <w:lang w:val="ru-RU"/>
        </w:rPr>
      </w:pPr>
      <w:r w:rsidRPr="000B3C8B">
        <w:rPr>
          <w:rFonts w:ascii="Times New Roman" w:hAnsi="Times New Roman"/>
          <w:lang w:val="ru-RU"/>
        </w:rPr>
        <w:t xml:space="preserve">м. Вільнянськ, вул. Каштанова, 1 Вільнянський </w:t>
      </w:r>
      <w:proofErr w:type="gramStart"/>
      <w:r w:rsidRPr="000B3C8B">
        <w:rPr>
          <w:rFonts w:ascii="Times New Roman" w:hAnsi="Times New Roman"/>
          <w:lang w:val="ru-RU"/>
        </w:rPr>
        <w:t>р</w:t>
      </w:r>
      <w:proofErr w:type="gramEnd"/>
      <w:r w:rsidRPr="000B3C8B">
        <w:rPr>
          <w:rFonts w:ascii="Times New Roman" w:hAnsi="Times New Roman"/>
          <w:lang w:val="ru-RU"/>
        </w:rPr>
        <w:t xml:space="preserve"> – н., Запорізька область, 70002</w:t>
      </w:r>
    </w:p>
    <w:p w14:paraId="5CA6F866" w14:textId="77777777" w:rsidR="000B3C8B" w:rsidRPr="00F02A6B" w:rsidRDefault="000B3C8B" w:rsidP="000B3C8B">
      <w:pPr>
        <w:tabs>
          <w:tab w:val="center" w:pos="5262"/>
          <w:tab w:val="left" w:pos="7110"/>
        </w:tabs>
        <w:contextualSpacing/>
        <w:outlineLvl w:val="0"/>
        <w:rPr>
          <w:rFonts w:ascii="Times New Roman" w:hAnsi="Times New Roman"/>
        </w:rPr>
      </w:pPr>
      <w:r w:rsidRPr="000B3C8B">
        <w:rPr>
          <w:rFonts w:ascii="Times New Roman" w:hAnsi="Times New Roman"/>
          <w:lang w:val="ru-RU"/>
        </w:rPr>
        <w:tab/>
      </w:r>
      <w:proofErr w:type="gramStart"/>
      <w:r w:rsidRPr="00F02A6B">
        <w:rPr>
          <w:rFonts w:ascii="Times New Roman" w:hAnsi="Times New Roman"/>
        </w:rPr>
        <w:t>код</w:t>
      </w:r>
      <w:proofErr w:type="gramEnd"/>
      <w:r w:rsidRPr="00F02A6B">
        <w:rPr>
          <w:rFonts w:ascii="Times New Roman" w:hAnsi="Times New Roman"/>
        </w:rPr>
        <w:t xml:space="preserve"> ЄДРПОУ 08563</w:t>
      </w:r>
      <w:r>
        <w:rPr>
          <w:rFonts w:ascii="Times New Roman" w:hAnsi="Times New Roman"/>
        </w:rPr>
        <w:t>493</w:t>
      </w:r>
      <w:r w:rsidRPr="00F02A6B">
        <w:rPr>
          <w:rFonts w:ascii="Times New Roman" w:hAnsi="Times New Roman"/>
        </w:rPr>
        <w:tab/>
      </w:r>
    </w:p>
    <w:p w14:paraId="0C944204" w14:textId="77777777" w:rsidR="000B3C8B" w:rsidRPr="00F02A6B" w:rsidRDefault="000B3C8B" w:rsidP="000B3C8B">
      <w:pPr>
        <w:pStyle w:val="20"/>
        <w:jc w:val="center"/>
        <w:rPr>
          <w:b/>
        </w:rPr>
      </w:pPr>
    </w:p>
    <w:p w14:paraId="2EB54894" w14:textId="77777777" w:rsidR="000B3C8B" w:rsidRPr="00F02A6B" w:rsidRDefault="000B3C8B" w:rsidP="000B3C8B">
      <w:pPr>
        <w:jc w:val="center"/>
        <w:rPr>
          <w:rFonts w:ascii="Times New Roman" w:hAnsi="Times New Roman"/>
          <w:bCs/>
        </w:rPr>
      </w:pPr>
    </w:p>
    <w:p w14:paraId="7BAE2749" w14:textId="77777777" w:rsidR="000B3C8B" w:rsidRPr="00F02A6B" w:rsidRDefault="000B3C8B" w:rsidP="000B3C8B">
      <w:pPr>
        <w:pStyle w:val="HTML"/>
        <w:jc w:val="right"/>
        <w:rPr>
          <w:rFonts w:ascii="Times New Roman" w:hAnsi="Times New Roman"/>
          <w:b/>
          <w:color w:val="000000"/>
          <w:sz w:val="24"/>
          <w:szCs w:val="24"/>
          <w:lang w:val="uk-UA"/>
        </w:rPr>
      </w:pPr>
    </w:p>
    <w:tbl>
      <w:tblPr>
        <w:tblpPr w:leftFromText="180" w:rightFromText="180" w:vertAnchor="text" w:horzAnchor="margin" w:tblpXSpec="right" w:tblpY="174"/>
        <w:tblW w:w="4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4"/>
      </w:tblGrid>
      <w:tr w:rsidR="000B3C8B" w:rsidRPr="00877463" w14:paraId="2EAC249C" w14:textId="77777777" w:rsidTr="00E2055F">
        <w:trPr>
          <w:trHeight w:val="1042"/>
        </w:trPr>
        <w:tc>
          <w:tcPr>
            <w:tcW w:w="4764" w:type="dxa"/>
            <w:tcBorders>
              <w:top w:val="nil"/>
              <w:left w:val="nil"/>
              <w:bottom w:val="nil"/>
              <w:right w:val="nil"/>
            </w:tcBorders>
          </w:tcPr>
          <w:p w14:paraId="63260D55" w14:textId="77777777" w:rsidR="000B3C8B" w:rsidRPr="000B3C8B" w:rsidRDefault="000B3C8B" w:rsidP="00E2055F">
            <w:pPr>
              <w:rPr>
                <w:rFonts w:ascii="Times New Roman" w:hAnsi="Times New Roman"/>
                <w:b/>
                <w:bCs/>
                <w:noProof/>
                <w:lang w:val="ru-RU" w:eastAsia="ru-RU"/>
              </w:rPr>
            </w:pPr>
            <w:r w:rsidRPr="000B3C8B">
              <w:rPr>
                <w:rFonts w:ascii="Times New Roman" w:hAnsi="Times New Roman"/>
                <w:b/>
                <w:bCs/>
                <w:noProof/>
                <w:lang w:val="ru-RU" w:eastAsia="ru-RU"/>
              </w:rPr>
              <w:t>ЗАТВЕРДЖЕНО</w:t>
            </w:r>
          </w:p>
          <w:p w14:paraId="45DA72C9" w14:textId="77777777" w:rsidR="000B3C8B" w:rsidRPr="000B3C8B" w:rsidRDefault="000B3C8B" w:rsidP="00E2055F">
            <w:pPr>
              <w:rPr>
                <w:rFonts w:ascii="Times New Roman" w:hAnsi="Times New Roman"/>
                <w:b/>
                <w:bCs/>
                <w:noProof/>
                <w:lang w:val="ru-RU" w:eastAsia="ru-RU"/>
              </w:rPr>
            </w:pPr>
            <w:r w:rsidRPr="000B3C8B">
              <w:rPr>
                <w:rFonts w:ascii="Times New Roman" w:hAnsi="Times New Roman"/>
                <w:b/>
                <w:bCs/>
                <w:noProof/>
                <w:lang w:val="ru-RU" w:eastAsia="ru-RU"/>
              </w:rPr>
              <w:t xml:space="preserve">Уповноваженою особою </w:t>
            </w:r>
          </w:p>
          <w:p w14:paraId="68725AFD" w14:textId="77777777" w:rsidR="000B3C8B" w:rsidRPr="000B3C8B" w:rsidRDefault="000B3C8B" w:rsidP="00E2055F">
            <w:pPr>
              <w:rPr>
                <w:rFonts w:ascii="Times New Roman" w:hAnsi="Times New Roman"/>
                <w:b/>
                <w:bCs/>
                <w:noProof/>
                <w:lang w:val="ru-RU" w:eastAsia="ru-RU"/>
              </w:rPr>
            </w:pPr>
            <w:r w:rsidRPr="000B3C8B">
              <w:rPr>
                <w:rFonts w:ascii="Times New Roman" w:hAnsi="Times New Roman"/>
                <w:b/>
                <w:bCs/>
                <w:noProof/>
                <w:lang w:val="ru-RU" w:eastAsia="ru-RU"/>
              </w:rPr>
              <w:t>протокол від «19» грудня 2022 року</w:t>
            </w:r>
          </w:p>
          <w:p w14:paraId="0619912D" w14:textId="77777777" w:rsidR="000B3C8B" w:rsidRPr="000B3C8B" w:rsidRDefault="000B3C8B" w:rsidP="00E2055F">
            <w:pPr>
              <w:rPr>
                <w:rFonts w:ascii="Times New Roman" w:hAnsi="Times New Roman"/>
                <w:b/>
                <w:bCs/>
                <w:noProof/>
                <w:lang w:val="ru-RU" w:eastAsia="ru-RU"/>
              </w:rPr>
            </w:pPr>
          </w:p>
          <w:p w14:paraId="1DE32917" w14:textId="77777777" w:rsidR="000B3C8B" w:rsidRPr="00877463" w:rsidRDefault="000B3C8B" w:rsidP="00E2055F">
            <w:pPr>
              <w:rPr>
                <w:rFonts w:ascii="Times New Roman" w:hAnsi="Times New Roman"/>
                <w:b/>
                <w:bCs/>
                <w:noProof/>
                <w:lang w:eastAsia="ru-RU"/>
              </w:rPr>
            </w:pPr>
            <w:r w:rsidRPr="00877463">
              <w:rPr>
                <w:rFonts w:ascii="Times New Roman" w:hAnsi="Times New Roman"/>
                <w:b/>
                <w:bCs/>
                <w:noProof/>
                <w:lang w:eastAsia="ru-RU"/>
              </w:rPr>
              <w:t xml:space="preserve">_________________ </w:t>
            </w:r>
            <w:r>
              <w:rPr>
                <w:rFonts w:ascii="Times New Roman" w:hAnsi="Times New Roman"/>
                <w:b/>
                <w:bCs/>
                <w:noProof/>
                <w:lang w:eastAsia="ru-RU"/>
              </w:rPr>
              <w:t>К.В.Сушкова</w:t>
            </w:r>
          </w:p>
        </w:tc>
      </w:tr>
      <w:tr w:rsidR="000B3C8B" w:rsidRPr="00877463" w14:paraId="6B71997F" w14:textId="77777777" w:rsidTr="00E2055F">
        <w:trPr>
          <w:trHeight w:val="235"/>
        </w:trPr>
        <w:tc>
          <w:tcPr>
            <w:tcW w:w="4764" w:type="dxa"/>
            <w:tcBorders>
              <w:top w:val="nil"/>
              <w:left w:val="nil"/>
              <w:bottom w:val="nil"/>
              <w:right w:val="nil"/>
            </w:tcBorders>
          </w:tcPr>
          <w:p w14:paraId="1D053291" w14:textId="77777777" w:rsidR="000B3C8B" w:rsidRPr="00877463" w:rsidRDefault="000B3C8B" w:rsidP="00E2055F">
            <w:pPr>
              <w:keepNext/>
              <w:tabs>
                <w:tab w:val="num" w:pos="1350"/>
              </w:tabs>
              <w:outlineLvl w:val="0"/>
              <w:rPr>
                <w:rFonts w:ascii="Times New Roman" w:hAnsi="Times New Roman"/>
                <w:b/>
                <w:lang w:eastAsia="ar-SA"/>
              </w:rPr>
            </w:pPr>
          </w:p>
        </w:tc>
      </w:tr>
      <w:tr w:rsidR="000B3C8B" w:rsidRPr="00877463" w14:paraId="18664088" w14:textId="77777777" w:rsidTr="00E2055F">
        <w:trPr>
          <w:trHeight w:val="261"/>
        </w:trPr>
        <w:tc>
          <w:tcPr>
            <w:tcW w:w="4764" w:type="dxa"/>
            <w:tcBorders>
              <w:top w:val="nil"/>
              <w:left w:val="nil"/>
              <w:bottom w:val="nil"/>
              <w:right w:val="nil"/>
            </w:tcBorders>
          </w:tcPr>
          <w:p w14:paraId="001A9F84" w14:textId="77777777" w:rsidR="000B3C8B" w:rsidRPr="00877463" w:rsidRDefault="000B3C8B" w:rsidP="00E2055F">
            <w:pPr>
              <w:rPr>
                <w:rFonts w:ascii="Times New Roman" w:hAnsi="Times New Roman"/>
                <w:b/>
                <w:bCs/>
                <w:lang w:eastAsia="ru-RU"/>
              </w:rPr>
            </w:pPr>
            <w:r w:rsidRPr="00877463">
              <w:rPr>
                <w:rFonts w:ascii="Times New Roman" w:hAnsi="Times New Roman"/>
                <w:b/>
                <w:bCs/>
                <w:lang w:eastAsia="ru-RU"/>
              </w:rPr>
              <w:t>М.П.</w:t>
            </w:r>
          </w:p>
        </w:tc>
      </w:tr>
    </w:tbl>
    <w:p w14:paraId="25C65004" w14:textId="77777777" w:rsidR="000B3C8B" w:rsidRPr="00F8328A" w:rsidRDefault="000B3C8B" w:rsidP="000B3C8B">
      <w:pPr>
        <w:contextualSpacing/>
        <w:jc w:val="right"/>
        <w:rPr>
          <w:rFonts w:ascii="Times New Roman" w:hAnsi="Times New Roman"/>
          <w:lang w:eastAsia="ar-SA"/>
        </w:rPr>
      </w:pPr>
    </w:p>
    <w:p w14:paraId="43F86A8C" w14:textId="77777777" w:rsidR="000B3C8B" w:rsidRPr="00F8328A" w:rsidRDefault="000B3C8B" w:rsidP="000B3C8B">
      <w:pPr>
        <w:contextualSpacing/>
        <w:jc w:val="right"/>
        <w:rPr>
          <w:rFonts w:ascii="Times New Roman" w:hAnsi="Times New Roman"/>
          <w:lang w:eastAsia="ar-SA"/>
        </w:rPr>
      </w:pPr>
    </w:p>
    <w:p w14:paraId="2C1C58A6" w14:textId="77777777" w:rsidR="000B3C8B" w:rsidRPr="00F8328A" w:rsidRDefault="000B3C8B" w:rsidP="000B3C8B">
      <w:pPr>
        <w:contextualSpacing/>
        <w:rPr>
          <w:rFonts w:ascii="Times New Roman" w:hAnsi="Times New Roman"/>
          <w:lang w:eastAsia="ar-SA"/>
        </w:rPr>
      </w:pPr>
    </w:p>
    <w:p w14:paraId="56819F56" w14:textId="77777777" w:rsidR="000B3C8B" w:rsidRPr="00F8328A" w:rsidRDefault="000B3C8B" w:rsidP="000B3C8B">
      <w:pPr>
        <w:contextualSpacing/>
        <w:rPr>
          <w:rFonts w:ascii="Times New Roman" w:hAnsi="Times New Roman"/>
          <w:lang w:eastAsia="ar-SA"/>
        </w:rPr>
      </w:pPr>
    </w:p>
    <w:p w14:paraId="45CA8793" w14:textId="77777777" w:rsidR="000B3C8B" w:rsidRPr="00F8328A" w:rsidRDefault="000B3C8B" w:rsidP="000B3C8B">
      <w:pPr>
        <w:contextualSpacing/>
        <w:rPr>
          <w:rFonts w:ascii="Times New Roman" w:hAnsi="Times New Roman"/>
          <w:lang w:eastAsia="ar-SA"/>
        </w:rPr>
      </w:pPr>
    </w:p>
    <w:p w14:paraId="05BFEA5F" w14:textId="77777777" w:rsidR="000B3C8B" w:rsidRPr="00F8328A" w:rsidRDefault="000B3C8B" w:rsidP="000B3C8B">
      <w:pPr>
        <w:contextualSpacing/>
        <w:rPr>
          <w:rFonts w:ascii="Times New Roman" w:hAnsi="Times New Roman"/>
          <w:lang w:eastAsia="ar-SA"/>
        </w:rPr>
      </w:pPr>
    </w:p>
    <w:p w14:paraId="2E8EFB6E" w14:textId="77777777" w:rsidR="000B3C8B" w:rsidRPr="00F8328A" w:rsidRDefault="000B3C8B" w:rsidP="000B3C8B">
      <w:pPr>
        <w:contextualSpacing/>
        <w:rPr>
          <w:rFonts w:ascii="Times New Roman" w:hAnsi="Times New Roman"/>
          <w:lang w:eastAsia="ar-SA"/>
        </w:rPr>
      </w:pPr>
    </w:p>
    <w:p w14:paraId="3E50784A" w14:textId="77777777" w:rsidR="000B3C8B" w:rsidRPr="00F8328A" w:rsidRDefault="000B3C8B" w:rsidP="000B3C8B">
      <w:pPr>
        <w:contextualSpacing/>
        <w:rPr>
          <w:rFonts w:ascii="Times New Roman" w:hAnsi="Times New Roman"/>
          <w:lang w:eastAsia="ar-SA"/>
        </w:rPr>
      </w:pPr>
    </w:p>
    <w:p w14:paraId="302373BE" w14:textId="77777777" w:rsidR="000B3C8B" w:rsidRPr="00F8328A" w:rsidRDefault="000B3C8B" w:rsidP="000B3C8B">
      <w:pPr>
        <w:contextualSpacing/>
        <w:rPr>
          <w:rFonts w:ascii="Times New Roman" w:hAnsi="Times New Roman"/>
          <w:lang w:eastAsia="ar-SA"/>
        </w:rPr>
      </w:pPr>
    </w:p>
    <w:p w14:paraId="5B1C1717" w14:textId="77777777" w:rsidR="000B3C8B" w:rsidRPr="00F8328A" w:rsidRDefault="000B3C8B" w:rsidP="000B3C8B">
      <w:pPr>
        <w:contextualSpacing/>
        <w:rPr>
          <w:rFonts w:ascii="Times New Roman" w:hAnsi="Times New Roman"/>
          <w:lang w:eastAsia="ar-SA"/>
        </w:rPr>
      </w:pPr>
    </w:p>
    <w:p w14:paraId="5FAEA9BE" w14:textId="77777777" w:rsidR="000B3C8B" w:rsidRDefault="000B3C8B" w:rsidP="000B3C8B">
      <w:pPr>
        <w:jc w:val="center"/>
        <w:rPr>
          <w:rFonts w:ascii="Times New Roman" w:hAnsi="Times New Roman"/>
          <w:b/>
          <w:sz w:val="32"/>
          <w:szCs w:val="32"/>
        </w:rPr>
      </w:pPr>
    </w:p>
    <w:p w14:paraId="4AB2B670" w14:textId="77777777" w:rsidR="000B3C8B" w:rsidRDefault="000B3C8B" w:rsidP="000B3C8B">
      <w:pPr>
        <w:jc w:val="center"/>
        <w:rPr>
          <w:rFonts w:ascii="Times New Roman" w:hAnsi="Times New Roman"/>
          <w:b/>
          <w:sz w:val="32"/>
          <w:szCs w:val="32"/>
        </w:rPr>
      </w:pPr>
    </w:p>
    <w:p w14:paraId="450DCD6A" w14:textId="77777777" w:rsidR="000B3C8B" w:rsidRDefault="000B3C8B" w:rsidP="000B3C8B">
      <w:pPr>
        <w:jc w:val="center"/>
        <w:rPr>
          <w:rFonts w:ascii="Times New Roman" w:hAnsi="Times New Roman"/>
          <w:b/>
          <w:sz w:val="32"/>
          <w:szCs w:val="32"/>
        </w:rPr>
      </w:pPr>
    </w:p>
    <w:p w14:paraId="3D8E3679" w14:textId="77777777" w:rsidR="000B3C8B" w:rsidRDefault="000B3C8B" w:rsidP="000B3C8B">
      <w:pPr>
        <w:jc w:val="center"/>
        <w:rPr>
          <w:rFonts w:ascii="Times New Roman" w:hAnsi="Times New Roman"/>
          <w:b/>
          <w:sz w:val="32"/>
          <w:szCs w:val="32"/>
        </w:rPr>
      </w:pPr>
    </w:p>
    <w:p w14:paraId="13CC8711" w14:textId="77777777" w:rsidR="000B3C8B" w:rsidRPr="000B3C8B" w:rsidRDefault="000B3C8B" w:rsidP="000B3C8B">
      <w:pPr>
        <w:jc w:val="center"/>
        <w:rPr>
          <w:rFonts w:ascii="Times New Roman" w:hAnsi="Times New Roman"/>
          <w:b/>
          <w:sz w:val="32"/>
          <w:szCs w:val="32"/>
          <w:lang w:val="ru-RU"/>
        </w:rPr>
      </w:pPr>
      <w:r w:rsidRPr="000B3C8B">
        <w:rPr>
          <w:rFonts w:ascii="Times New Roman" w:hAnsi="Times New Roman"/>
          <w:b/>
          <w:sz w:val="32"/>
          <w:szCs w:val="32"/>
          <w:lang w:val="ru-RU"/>
        </w:rPr>
        <w:t>ТЕНДЕРНА ДОКУМЕНТАЦІЯ</w:t>
      </w:r>
    </w:p>
    <w:p w14:paraId="2866591D" w14:textId="77777777" w:rsidR="000B3C8B" w:rsidRPr="000B3C8B" w:rsidRDefault="000B3C8B" w:rsidP="000B3C8B">
      <w:pPr>
        <w:jc w:val="center"/>
        <w:rPr>
          <w:rFonts w:ascii="Times New Roman" w:hAnsi="Times New Roman"/>
          <w:b/>
          <w:bCs/>
          <w:sz w:val="32"/>
          <w:szCs w:val="32"/>
          <w:lang w:val="ru-RU"/>
        </w:rPr>
      </w:pPr>
      <w:r w:rsidRPr="000B3C8B">
        <w:rPr>
          <w:rFonts w:ascii="Times New Roman" w:hAnsi="Times New Roman"/>
          <w:b/>
          <w:bCs/>
          <w:sz w:val="32"/>
          <w:szCs w:val="32"/>
          <w:lang w:val="ru-RU"/>
        </w:rPr>
        <w:t>ВІДКРИТІ ТОРГИ</w:t>
      </w:r>
    </w:p>
    <w:p w14:paraId="79758160" w14:textId="77777777" w:rsidR="000B3C8B" w:rsidRPr="000B3C8B" w:rsidRDefault="000B3C8B" w:rsidP="000B3C8B">
      <w:pPr>
        <w:contextualSpacing/>
        <w:jc w:val="center"/>
        <w:rPr>
          <w:rFonts w:ascii="Times New Roman" w:hAnsi="Times New Roman"/>
          <w:b/>
          <w:i/>
          <w:u w:val="single"/>
          <w:lang w:val="ru-RU" w:eastAsia="ar-SA"/>
        </w:rPr>
      </w:pPr>
      <w:r w:rsidRPr="000B3C8B">
        <w:rPr>
          <w:rFonts w:ascii="Times New Roman" w:hAnsi="Times New Roman"/>
          <w:b/>
          <w:i/>
          <w:u w:val="single"/>
          <w:lang w:val="ru-RU" w:eastAsia="ar-SA"/>
        </w:rPr>
        <w:t>Предмет закупі</w:t>
      </w:r>
      <w:proofErr w:type="gramStart"/>
      <w:r w:rsidRPr="000B3C8B">
        <w:rPr>
          <w:rFonts w:ascii="Times New Roman" w:hAnsi="Times New Roman"/>
          <w:b/>
          <w:i/>
          <w:u w:val="single"/>
          <w:lang w:val="ru-RU" w:eastAsia="ar-SA"/>
        </w:rPr>
        <w:t>вл</w:t>
      </w:r>
      <w:proofErr w:type="gramEnd"/>
      <w:r w:rsidRPr="000B3C8B">
        <w:rPr>
          <w:rFonts w:ascii="Times New Roman" w:hAnsi="Times New Roman"/>
          <w:b/>
          <w:i/>
          <w:u w:val="single"/>
          <w:lang w:val="ru-RU" w:eastAsia="ar-SA"/>
        </w:rPr>
        <w:t>і</w:t>
      </w:r>
    </w:p>
    <w:p w14:paraId="2BF149E5" w14:textId="77777777" w:rsidR="000B3C8B" w:rsidRPr="000B3C8B" w:rsidRDefault="000B3C8B" w:rsidP="000B3C8B">
      <w:pPr>
        <w:contextualSpacing/>
        <w:jc w:val="center"/>
        <w:rPr>
          <w:rFonts w:ascii="Times New Roman" w:hAnsi="Times New Roman"/>
          <w:bdr w:val="none" w:sz="0" w:space="0" w:color="auto" w:frame="1"/>
          <w:lang w:val="ru-RU"/>
        </w:rPr>
      </w:pPr>
      <w:bookmarkStart w:id="0" w:name="_Hlk54248893"/>
      <w:r w:rsidRPr="000B3C8B">
        <w:rPr>
          <w:rFonts w:ascii="Times New Roman" w:hAnsi="Times New Roman"/>
          <w:b/>
          <w:lang w:val="ru-RU"/>
        </w:rPr>
        <w:t>Електрична енергія</w:t>
      </w:r>
      <w:r w:rsidRPr="000B3C8B">
        <w:rPr>
          <w:rFonts w:ascii="Times New Roman" w:hAnsi="Times New Roman"/>
          <w:b/>
          <w:bdr w:val="none" w:sz="0" w:space="0" w:color="auto" w:frame="1"/>
          <w:shd w:val="clear" w:color="auto" w:fill="FDFEFD"/>
          <w:lang w:val="ru-RU"/>
        </w:rPr>
        <w:t xml:space="preserve"> код за ДК 021:2015</w:t>
      </w:r>
      <w:r w:rsidRPr="000B3C8B">
        <w:rPr>
          <w:rFonts w:ascii="Times New Roman" w:hAnsi="Times New Roman"/>
          <w:b/>
          <w:shd w:val="clear" w:color="auto" w:fill="FDFEFD"/>
          <w:lang w:val="ru-RU"/>
        </w:rPr>
        <w:t>:</w:t>
      </w:r>
      <w:r w:rsidRPr="00F8328A">
        <w:rPr>
          <w:rFonts w:ascii="Times New Roman" w:hAnsi="Times New Roman"/>
          <w:b/>
          <w:shd w:val="clear" w:color="auto" w:fill="FDFEFD"/>
        </w:rPr>
        <w:t> </w:t>
      </w:r>
      <w:r w:rsidRPr="000B3C8B">
        <w:rPr>
          <w:rFonts w:ascii="Times New Roman" w:hAnsi="Times New Roman"/>
          <w:b/>
          <w:lang w:val="ru-RU"/>
        </w:rPr>
        <w:t>09310000-5 (Електрична енергія)</w:t>
      </w:r>
    </w:p>
    <w:bookmarkEnd w:id="0"/>
    <w:p w14:paraId="62ACA025" w14:textId="77777777" w:rsidR="000B3C8B" w:rsidRPr="000B3C8B" w:rsidRDefault="000B3C8B" w:rsidP="000B3C8B">
      <w:pPr>
        <w:contextualSpacing/>
        <w:jc w:val="center"/>
        <w:rPr>
          <w:rFonts w:ascii="Times New Roman" w:hAnsi="Times New Roman"/>
          <w:b/>
          <w:i/>
          <w:u w:val="single"/>
          <w:lang w:val="ru-RU" w:eastAsia="ar-SA"/>
        </w:rPr>
      </w:pPr>
    </w:p>
    <w:p w14:paraId="13889000" w14:textId="77777777" w:rsidR="000B3C8B" w:rsidRPr="000B3C8B" w:rsidRDefault="000B3C8B" w:rsidP="000B3C8B">
      <w:pPr>
        <w:contextualSpacing/>
        <w:jc w:val="center"/>
        <w:rPr>
          <w:rFonts w:ascii="Times New Roman" w:hAnsi="Times New Roman"/>
          <w:b/>
          <w:i/>
          <w:u w:val="single"/>
          <w:lang w:val="ru-RU" w:eastAsia="ar-SA"/>
        </w:rPr>
      </w:pPr>
    </w:p>
    <w:p w14:paraId="7908FA55" w14:textId="77777777" w:rsidR="000B3C8B" w:rsidRPr="000B3C8B" w:rsidRDefault="000B3C8B" w:rsidP="000B3C8B">
      <w:pPr>
        <w:contextualSpacing/>
        <w:jc w:val="center"/>
        <w:rPr>
          <w:rFonts w:ascii="Times New Roman" w:hAnsi="Times New Roman"/>
          <w:b/>
          <w:i/>
          <w:u w:val="single"/>
          <w:lang w:val="ru-RU" w:eastAsia="ar-SA"/>
        </w:rPr>
      </w:pPr>
    </w:p>
    <w:p w14:paraId="687880C5" w14:textId="77777777" w:rsidR="000B3C8B" w:rsidRPr="000B3C8B" w:rsidRDefault="000B3C8B" w:rsidP="000B3C8B">
      <w:pPr>
        <w:contextualSpacing/>
        <w:jc w:val="center"/>
        <w:rPr>
          <w:rFonts w:ascii="Times New Roman" w:hAnsi="Times New Roman"/>
          <w:b/>
          <w:i/>
          <w:u w:val="single"/>
          <w:lang w:val="ru-RU" w:eastAsia="ar-SA"/>
        </w:rPr>
      </w:pPr>
    </w:p>
    <w:p w14:paraId="71F0E300" w14:textId="77777777" w:rsidR="000B3C8B" w:rsidRPr="000B3C8B" w:rsidRDefault="000B3C8B" w:rsidP="000B3C8B">
      <w:pPr>
        <w:contextualSpacing/>
        <w:jc w:val="center"/>
        <w:rPr>
          <w:rFonts w:ascii="Times New Roman" w:hAnsi="Times New Roman"/>
          <w:b/>
          <w:i/>
          <w:u w:val="single"/>
          <w:lang w:val="ru-RU" w:eastAsia="ar-SA"/>
        </w:rPr>
      </w:pPr>
    </w:p>
    <w:p w14:paraId="4141643F" w14:textId="77777777" w:rsidR="000B3C8B" w:rsidRPr="000B3C8B" w:rsidRDefault="000B3C8B" w:rsidP="000B3C8B">
      <w:pPr>
        <w:contextualSpacing/>
        <w:jc w:val="center"/>
        <w:rPr>
          <w:rFonts w:ascii="Times New Roman" w:hAnsi="Times New Roman"/>
          <w:b/>
          <w:i/>
          <w:u w:val="single"/>
          <w:lang w:val="ru-RU" w:eastAsia="ar-SA"/>
        </w:rPr>
      </w:pPr>
    </w:p>
    <w:p w14:paraId="04AF9870" w14:textId="77777777" w:rsidR="000B3C8B" w:rsidRPr="000B3C8B" w:rsidRDefault="000B3C8B" w:rsidP="000B3C8B">
      <w:pPr>
        <w:contextualSpacing/>
        <w:jc w:val="center"/>
        <w:rPr>
          <w:rFonts w:ascii="Times New Roman" w:hAnsi="Times New Roman"/>
          <w:b/>
          <w:i/>
          <w:u w:val="single"/>
          <w:lang w:val="ru-RU" w:eastAsia="ar-SA"/>
        </w:rPr>
      </w:pPr>
    </w:p>
    <w:p w14:paraId="5F77A21B" w14:textId="77777777" w:rsidR="000B3C8B" w:rsidRPr="000B3C8B" w:rsidRDefault="000B3C8B" w:rsidP="000B3C8B">
      <w:pPr>
        <w:contextualSpacing/>
        <w:jc w:val="center"/>
        <w:rPr>
          <w:rFonts w:ascii="Times New Roman" w:hAnsi="Times New Roman"/>
          <w:b/>
          <w:i/>
          <w:u w:val="single"/>
          <w:lang w:val="ru-RU" w:eastAsia="ar-SA"/>
        </w:rPr>
      </w:pPr>
    </w:p>
    <w:p w14:paraId="0B92C01A" w14:textId="77777777" w:rsidR="000B3C8B" w:rsidRPr="000B3C8B" w:rsidRDefault="000B3C8B" w:rsidP="000B3C8B">
      <w:pPr>
        <w:contextualSpacing/>
        <w:jc w:val="center"/>
        <w:rPr>
          <w:rFonts w:ascii="Times New Roman" w:hAnsi="Times New Roman"/>
          <w:b/>
          <w:i/>
          <w:u w:val="single"/>
          <w:lang w:val="ru-RU" w:eastAsia="ar-SA"/>
        </w:rPr>
      </w:pPr>
    </w:p>
    <w:p w14:paraId="17E05434" w14:textId="77777777" w:rsidR="000B3C8B" w:rsidRPr="000B3C8B" w:rsidRDefault="000B3C8B" w:rsidP="000B3C8B">
      <w:pPr>
        <w:contextualSpacing/>
        <w:jc w:val="center"/>
        <w:rPr>
          <w:rFonts w:ascii="Times New Roman" w:hAnsi="Times New Roman"/>
          <w:b/>
          <w:i/>
          <w:u w:val="single"/>
          <w:lang w:val="ru-RU" w:eastAsia="ar-SA"/>
        </w:rPr>
      </w:pPr>
    </w:p>
    <w:p w14:paraId="140B0F8F" w14:textId="77777777" w:rsidR="000B3C8B" w:rsidRPr="000B3C8B" w:rsidRDefault="000B3C8B" w:rsidP="000B3C8B">
      <w:pPr>
        <w:contextualSpacing/>
        <w:jc w:val="center"/>
        <w:rPr>
          <w:rFonts w:ascii="Times New Roman" w:hAnsi="Times New Roman"/>
          <w:b/>
          <w:i/>
          <w:u w:val="single"/>
          <w:lang w:val="ru-RU" w:eastAsia="ar-SA"/>
        </w:rPr>
      </w:pPr>
    </w:p>
    <w:p w14:paraId="07608B10" w14:textId="77777777" w:rsidR="000B3C8B" w:rsidRPr="000B3C8B" w:rsidRDefault="000B3C8B" w:rsidP="000B3C8B">
      <w:pPr>
        <w:contextualSpacing/>
        <w:jc w:val="center"/>
        <w:rPr>
          <w:rFonts w:ascii="Times New Roman" w:hAnsi="Times New Roman"/>
          <w:b/>
          <w:i/>
          <w:u w:val="single"/>
          <w:lang w:val="ru-RU" w:eastAsia="ar-SA"/>
        </w:rPr>
      </w:pPr>
    </w:p>
    <w:p w14:paraId="1DC39B70" w14:textId="77777777" w:rsidR="000B3C8B" w:rsidRPr="000B3C8B" w:rsidRDefault="000B3C8B" w:rsidP="000B3C8B">
      <w:pPr>
        <w:contextualSpacing/>
        <w:jc w:val="center"/>
        <w:rPr>
          <w:rFonts w:ascii="Times New Roman" w:hAnsi="Times New Roman"/>
          <w:b/>
          <w:i/>
          <w:u w:val="single"/>
          <w:lang w:val="ru-RU" w:eastAsia="ar-SA"/>
        </w:rPr>
      </w:pPr>
    </w:p>
    <w:p w14:paraId="742EDB1F" w14:textId="77777777" w:rsidR="000B3C8B" w:rsidRPr="000B3C8B" w:rsidRDefault="000B3C8B" w:rsidP="000B3C8B">
      <w:pPr>
        <w:contextualSpacing/>
        <w:jc w:val="center"/>
        <w:rPr>
          <w:rFonts w:ascii="Times New Roman" w:hAnsi="Times New Roman"/>
          <w:b/>
          <w:i/>
          <w:u w:val="single"/>
          <w:lang w:val="ru-RU" w:eastAsia="ar-SA"/>
        </w:rPr>
      </w:pPr>
    </w:p>
    <w:p w14:paraId="44992062" w14:textId="77777777" w:rsidR="000B3C8B" w:rsidRPr="000B3C8B" w:rsidRDefault="000B3C8B" w:rsidP="000B3C8B">
      <w:pPr>
        <w:contextualSpacing/>
        <w:jc w:val="center"/>
        <w:rPr>
          <w:rFonts w:ascii="Times New Roman" w:hAnsi="Times New Roman"/>
          <w:b/>
          <w:i/>
          <w:u w:val="single"/>
          <w:lang w:val="ru-RU" w:eastAsia="ar-SA"/>
        </w:rPr>
      </w:pPr>
    </w:p>
    <w:p w14:paraId="417C2DA3" w14:textId="77777777" w:rsidR="000B3C8B" w:rsidRPr="000B3C8B" w:rsidRDefault="000B3C8B" w:rsidP="000B3C8B">
      <w:pPr>
        <w:contextualSpacing/>
        <w:jc w:val="center"/>
        <w:rPr>
          <w:rFonts w:ascii="Times New Roman" w:hAnsi="Times New Roman"/>
          <w:b/>
          <w:i/>
          <w:u w:val="single"/>
          <w:lang w:val="ru-RU" w:eastAsia="ar-SA"/>
        </w:rPr>
      </w:pPr>
    </w:p>
    <w:p w14:paraId="53EF9E7B" w14:textId="77777777" w:rsidR="000B3C8B" w:rsidRPr="000B3C8B" w:rsidRDefault="000B3C8B" w:rsidP="000B3C8B">
      <w:pPr>
        <w:contextualSpacing/>
        <w:rPr>
          <w:rFonts w:ascii="Times New Roman" w:hAnsi="Times New Roman"/>
          <w:b/>
          <w:i/>
          <w:u w:val="single"/>
          <w:lang w:val="ru-RU" w:eastAsia="ar-SA"/>
        </w:rPr>
      </w:pPr>
    </w:p>
    <w:p w14:paraId="2A9FAD7A" w14:textId="77777777" w:rsidR="000B3C8B" w:rsidRPr="000B3C8B" w:rsidRDefault="000B3C8B" w:rsidP="000B3C8B">
      <w:pPr>
        <w:contextualSpacing/>
        <w:jc w:val="center"/>
        <w:rPr>
          <w:rFonts w:ascii="Times New Roman" w:hAnsi="Times New Roman"/>
          <w:b/>
          <w:i/>
          <w:u w:val="single"/>
          <w:lang w:val="ru-RU" w:eastAsia="ar-SA"/>
        </w:rPr>
      </w:pPr>
    </w:p>
    <w:p w14:paraId="4ACEDE29" w14:textId="77777777" w:rsidR="000B3C8B" w:rsidRPr="000B3C8B" w:rsidRDefault="000B3C8B" w:rsidP="000B3C8B">
      <w:pPr>
        <w:contextualSpacing/>
        <w:jc w:val="center"/>
        <w:rPr>
          <w:rFonts w:ascii="Times New Roman" w:hAnsi="Times New Roman"/>
          <w:b/>
          <w:i/>
          <w:u w:val="single"/>
          <w:lang w:val="ru-RU" w:eastAsia="ar-SA"/>
        </w:rPr>
      </w:pPr>
    </w:p>
    <w:p w14:paraId="7D2DB79D" w14:textId="77777777" w:rsidR="000B3C8B" w:rsidRPr="000B3C8B" w:rsidRDefault="000B3C8B" w:rsidP="000B3C8B">
      <w:pPr>
        <w:contextualSpacing/>
        <w:jc w:val="center"/>
        <w:rPr>
          <w:rFonts w:ascii="Times New Roman" w:hAnsi="Times New Roman"/>
          <w:b/>
          <w:i/>
          <w:u w:val="single"/>
          <w:lang w:val="ru-RU" w:eastAsia="ar-SA"/>
        </w:rPr>
      </w:pPr>
    </w:p>
    <w:p w14:paraId="5DE9F161" w14:textId="77777777" w:rsidR="000B3C8B" w:rsidRPr="000B3C8B" w:rsidRDefault="000B3C8B" w:rsidP="000B3C8B">
      <w:pPr>
        <w:contextualSpacing/>
        <w:jc w:val="center"/>
        <w:rPr>
          <w:rFonts w:ascii="Times New Roman" w:hAnsi="Times New Roman"/>
          <w:b/>
          <w:i/>
          <w:u w:val="single"/>
          <w:lang w:val="ru-RU" w:eastAsia="ar-SA"/>
        </w:rPr>
      </w:pPr>
    </w:p>
    <w:p w14:paraId="72DDED14" w14:textId="77777777" w:rsidR="000B3C8B" w:rsidRPr="000B3C8B" w:rsidRDefault="000B3C8B" w:rsidP="000B3C8B">
      <w:pPr>
        <w:contextualSpacing/>
        <w:jc w:val="center"/>
        <w:rPr>
          <w:rFonts w:ascii="Times New Roman" w:hAnsi="Times New Roman"/>
          <w:b/>
          <w:i/>
          <w:u w:val="single"/>
          <w:lang w:val="ru-RU" w:eastAsia="ar-SA"/>
        </w:rPr>
      </w:pPr>
    </w:p>
    <w:p w14:paraId="46DD061C" w14:textId="77777777" w:rsidR="000B3C8B" w:rsidRPr="000B3C8B" w:rsidRDefault="000B3C8B" w:rsidP="000B3C8B">
      <w:pPr>
        <w:contextualSpacing/>
        <w:rPr>
          <w:rFonts w:ascii="Times New Roman" w:hAnsi="Times New Roman"/>
          <w:b/>
          <w:i/>
          <w:u w:val="single"/>
          <w:lang w:val="ru-RU" w:eastAsia="ar-SA"/>
        </w:rPr>
      </w:pPr>
    </w:p>
    <w:p w14:paraId="2840451A" w14:textId="77777777" w:rsidR="000B3C8B" w:rsidRPr="00AF33B8" w:rsidRDefault="000B3C8B" w:rsidP="000B3C8B">
      <w:pPr>
        <w:contextualSpacing/>
        <w:jc w:val="center"/>
        <w:rPr>
          <w:rFonts w:ascii="Times New Roman" w:hAnsi="Times New Roman"/>
          <w:b/>
          <w:u w:val="single"/>
          <w:lang w:eastAsia="ar-SA"/>
        </w:rPr>
      </w:pPr>
      <w:r w:rsidRPr="00AF33B8">
        <w:rPr>
          <w:rFonts w:ascii="Times New Roman" w:hAnsi="Times New Roman"/>
          <w:b/>
          <w:u w:val="single"/>
          <w:shd w:val="clear" w:color="auto" w:fill="FFFFFF"/>
        </w:rPr>
        <w:t>м.Вільнянськ</w:t>
      </w:r>
      <w:r w:rsidRPr="00AF33B8">
        <w:rPr>
          <w:rFonts w:ascii="Times New Roman" w:hAnsi="Times New Roman"/>
          <w:b/>
          <w:u w:val="single"/>
          <w:lang w:eastAsia="ar-SA"/>
        </w:rPr>
        <w:t xml:space="preserve"> - 202</w:t>
      </w:r>
      <w:r>
        <w:rPr>
          <w:rFonts w:ascii="Times New Roman" w:hAnsi="Times New Roman"/>
          <w:b/>
          <w:u w:val="single"/>
          <w:lang w:eastAsia="ar-SA"/>
        </w:rPr>
        <w:t>2</w:t>
      </w:r>
      <w:r w:rsidRPr="00AF33B8">
        <w:rPr>
          <w:rFonts w:ascii="Times New Roman" w:hAnsi="Times New Roman"/>
          <w:b/>
          <w:u w:val="single"/>
          <w:lang w:eastAsia="ar-SA"/>
        </w:rPr>
        <w:t xml:space="preserve"> рік</w:t>
      </w:r>
    </w:p>
    <w:p w14:paraId="710DC553" w14:textId="77777777" w:rsidR="005B4028" w:rsidRPr="00B776D9" w:rsidRDefault="005B4028" w:rsidP="005B4028">
      <w:pPr>
        <w:jc w:val="center"/>
        <w:rPr>
          <w:rFonts w:ascii="Times New Roman" w:hAnsi="Times New Roman" w:cs="Times New Roman"/>
          <w:b/>
          <w:bCs/>
          <w:lang w:val="uk-UA"/>
        </w:rPr>
      </w:pPr>
    </w:p>
    <w:p w14:paraId="3857E4BC" w14:textId="77777777" w:rsidR="005B4028" w:rsidRPr="00B776D9" w:rsidRDefault="005B4028" w:rsidP="005B4028">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74"/>
        <w:gridCol w:w="6044"/>
      </w:tblGrid>
      <w:tr w:rsidR="00AF056A" w:rsidRPr="00B776D9" w14:paraId="155C16D0" w14:textId="77777777" w:rsidTr="00AC7B25">
        <w:tc>
          <w:tcPr>
            <w:tcW w:w="300" w:type="pct"/>
            <w:shd w:val="clear" w:color="auto" w:fill="FFFFFF"/>
            <w:hideMark/>
          </w:tcPr>
          <w:p w14:paraId="1EEEC336"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t>№</w:t>
            </w:r>
          </w:p>
        </w:tc>
        <w:tc>
          <w:tcPr>
            <w:tcW w:w="4700" w:type="pct"/>
            <w:gridSpan w:val="2"/>
            <w:shd w:val="clear" w:color="auto" w:fill="FFFFFF"/>
            <w:hideMark/>
          </w:tcPr>
          <w:p w14:paraId="48C3A9F6"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t>Загальні положення</w:t>
            </w:r>
          </w:p>
        </w:tc>
      </w:tr>
      <w:tr w:rsidR="00AF056A" w:rsidRPr="00B776D9" w14:paraId="5BC41666" w14:textId="77777777" w:rsidTr="00AC7B25">
        <w:trPr>
          <w:trHeight w:val="17"/>
        </w:trPr>
        <w:tc>
          <w:tcPr>
            <w:tcW w:w="300" w:type="pct"/>
            <w:shd w:val="clear" w:color="auto" w:fill="FFFFFF"/>
            <w:hideMark/>
          </w:tcPr>
          <w:p w14:paraId="08E3F83E" w14:textId="77777777" w:rsidR="00AF056A" w:rsidRPr="00B776D9" w:rsidRDefault="00AF056A" w:rsidP="00AC7B25">
            <w:pPr>
              <w:jc w:val="center"/>
              <w:rPr>
                <w:rFonts w:ascii="Times New Roman" w:eastAsia="Times New Roman" w:hAnsi="Times New Roman"/>
                <w:sz w:val="16"/>
                <w:szCs w:val="16"/>
                <w:lang w:val="uk-UA" w:eastAsia="ru-RU"/>
              </w:rPr>
            </w:pPr>
            <w:r w:rsidRPr="00B776D9">
              <w:rPr>
                <w:rFonts w:ascii="Times New Roman" w:eastAsia="Times New Roman" w:hAnsi="Times New Roman"/>
                <w:sz w:val="16"/>
                <w:szCs w:val="16"/>
                <w:lang w:val="uk-UA" w:eastAsia="ru-RU"/>
              </w:rPr>
              <w:t>1</w:t>
            </w:r>
          </w:p>
        </w:tc>
        <w:tc>
          <w:tcPr>
            <w:tcW w:w="1550" w:type="pct"/>
            <w:shd w:val="clear" w:color="auto" w:fill="FFFFFF"/>
            <w:hideMark/>
          </w:tcPr>
          <w:p w14:paraId="2CB70B5C" w14:textId="77777777" w:rsidR="00AF056A" w:rsidRPr="00B776D9" w:rsidRDefault="00AF056A" w:rsidP="00AC7B25">
            <w:pPr>
              <w:jc w:val="center"/>
              <w:rPr>
                <w:rFonts w:ascii="Times New Roman" w:eastAsia="Times New Roman" w:hAnsi="Times New Roman"/>
                <w:sz w:val="16"/>
                <w:szCs w:val="16"/>
                <w:lang w:val="uk-UA" w:eastAsia="ru-RU"/>
              </w:rPr>
            </w:pPr>
            <w:r w:rsidRPr="00B776D9">
              <w:rPr>
                <w:rFonts w:ascii="Times New Roman" w:eastAsia="Times New Roman" w:hAnsi="Times New Roman"/>
                <w:sz w:val="16"/>
                <w:szCs w:val="16"/>
                <w:lang w:val="uk-UA" w:eastAsia="ru-RU"/>
              </w:rPr>
              <w:t>2</w:t>
            </w:r>
          </w:p>
        </w:tc>
        <w:tc>
          <w:tcPr>
            <w:tcW w:w="3150" w:type="pct"/>
            <w:shd w:val="clear" w:color="auto" w:fill="FFFFFF"/>
            <w:hideMark/>
          </w:tcPr>
          <w:p w14:paraId="053BA20A" w14:textId="77777777" w:rsidR="00AF056A" w:rsidRPr="00B776D9" w:rsidRDefault="00AF056A" w:rsidP="00AC7B25">
            <w:pPr>
              <w:jc w:val="center"/>
              <w:rPr>
                <w:rFonts w:ascii="Times New Roman" w:eastAsia="Times New Roman" w:hAnsi="Times New Roman"/>
                <w:sz w:val="16"/>
                <w:szCs w:val="16"/>
                <w:lang w:val="uk-UA" w:eastAsia="ru-RU"/>
              </w:rPr>
            </w:pPr>
            <w:r w:rsidRPr="00B776D9">
              <w:rPr>
                <w:rFonts w:ascii="Times New Roman" w:eastAsia="Times New Roman" w:hAnsi="Times New Roman"/>
                <w:sz w:val="16"/>
                <w:szCs w:val="16"/>
                <w:lang w:val="uk-UA" w:eastAsia="ru-RU"/>
              </w:rPr>
              <w:t>3</w:t>
            </w:r>
          </w:p>
        </w:tc>
      </w:tr>
      <w:tr w:rsidR="00AF056A" w:rsidRPr="00B255E9" w14:paraId="7411984F" w14:textId="77777777" w:rsidTr="00AC7B25">
        <w:tc>
          <w:tcPr>
            <w:tcW w:w="300" w:type="pct"/>
            <w:shd w:val="clear" w:color="auto" w:fill="FFFFFF"/>
            <w:hideMark/>
          </w:tcPr>
          <w:p w14:paraId="0C9C2CD0"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1</w:t>
            </w:r>
          </w:p>
        </w:tc>
        <w:tc>
          <w:tcPr>
            <w:tcW w:w="1550" w:type="pct"/>
            <w:shd w:val="clear" w:color="auto" w:fill="FFFFFF"/>
            <w:hideMark/>
          </w:tcPr>
          <w:p w14:paraId="5E6FCE4D"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0147A14" w14:textId="18F78302" w:rsidR="00E31FEE" w:rsidRPr="00B776D9" w:rsidRDefault="00AF056A" w:rsidP="00E31FEE">
            <w:pPr>
              <w:pStyle w:val="af6"/>
              <w:spacing w:before="0" w:beforeAutospacing="0" w:after="0" w:afterAutospacing="0"/>
              <w:ind w:firstLine="4"/>
              <w:jc w:val="both"/>
              <w:rPr>
                <w:sz w:val="24"/>
                <w:szCs w:val="24"/>
                <w:lang w:val="uk-UA"/>
              </w:rPr>
            </w:pPr>
            <w:r w:rsidRPr="00B776D9">
              <w:rPr>
                <w:rFonts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E31FEE" w:rsidRPr="00B776D9">
              <w:rPr>
                <w:rFonts w:eastAsia="Times New Roman"/>
                <w:sz w:val="24"/>
                <w:szCs w:val="24"/>
                <w:lang w:val="uk-UA" w:eastAsia="ru-RU"/>
              </w:rPr>
              <w:t>,</w:t>
            </w:r>
            <w:r w:rsidR="00E31FEE" w:rsidRPr="00B776D9">
              <w:rPr>
                <w:rFonts w:eastAsia="Times New Roman"/>
                <w:lang w:val="uk-UA" w:eastAsia="ru-RU"/>
              </w:rPr>
              <w:t xml:space="preserve"> </w:t>
            </w:r>
            <w:r w:rsidR="00E31FEE" w:rsidRPr="00B776D9">
              <w:rPr>
                <w:sz w:val="24"/>
                <w:szCs w:val="24"/>
                <w:lang w:val="uk-UA"/>
              </w:rPr>
              <w:t>постанови НКРЕКП від 14.03.2018 № 312 «Про затвердження Правил роздрібного ринку електричної енергії», постанови</w:t>
            </w:r>
            <w:r w:rsidR="00E31FEE" w:rsidRPr="00B776D9">
              <w:rPr>
                <w:sz w:val="24"/>
                <w:szCs w:val="24"/>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E31FEE" w:rsidRPr="00B776D9">
              <w:rPr>
                <w:sz w:val="24"/>
                <w:szCs w:val="24"/>
                <w:lang w:val="uk-UA"/>
              </w:rPr>
              <w:tab/>
              <w:t xml:space="preserve">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 </w:t>
            </w:r>
          </w:p>
          <w:p w14:paraId="024A364B" w14:textId="742D25C5" w:rsidR="00AF056A" w:rsidRPr="00B776D9" w:rsidRDefault="00AF056A" w:rsidP="00E31FEE">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 Терміни вживаються у значенні, наведеному в Законі</w:t>
            </w:r>
          </w:p>
        </w:tc>
      </w:tr>
      <w:tr w:rsidR="00AF056A" w:rsidRPr="00B776D9" w14:paraId="7BD95849" w14:textId="77777777" w:rsidTr="00AC7B25">
        <w:tc>
          <w:tcPr>
            <w:tcW w:w="300" w:type="pct"/>
            <w:shd w:val="clear" w:color="auto" w:fill="FFFFFF"/>
            <w:hideMark/>
          </w:tcPr>
          <w:p w14:paraId="620D1053"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w:t>
            </w:r>
          </w:p>
        </w:tc>
        <w:tc>
          <w:tcPr>
            <w:tcW w:w="1550" w:type="pct"/>
            <w:shd w:val="clear" w:color="auto" w:fill="FFFFFF"/>
            <w:hideMark/>
          </w:tcPr>
          <w:p w14:paraId="2A383A36"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4A1DFF56" w14:textId="77777777" w:rsidR="00AF056A" w:rsidRPr="00B776D9" w:rsidRDefault="00AF056A" w:rsidP="00AC7B25">
            <w:pPr>
              <w:spacing w:before="150" w:after="150"/>
              <w:rPr>
                <w:rFonts w:ascii="Times New Roman" w:eastAsia="Times New Roman" w:hAnsi="Times New Roman"/>
                <w:lang w:val="uk-UA" w:eastAsia="ru-RU"/>
              </w:rPr>
            </w:pPr>
          </w:p>
        </w:tc>
      </w:tr>
      <w:tr w:rsidR="00AF056A" w:rsidRPr="00B255E9" w14:paraId="62C9883F" w14:textId="77777777" w:rsidTr="00AC7B25">
        <w:tc>
          <w:tcPr>
            <w:tcW w:w="300" w:type="pct"/>
            <w:shd w:val="clear" w:color="auto" w:fill="FFFFFF"/>
            <w:hideMark/>
          </w:tcPr>
          <w:p w14:paraId="5C1CE4C0"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2.1</w:t>
            </w:r>
          </w:p>
        </w:tc>
        <w:tc>
          <w:tcPr>
            <w:tcW w:w="1550" w:type="pct"/>
            <w:shd w:val="clear" w:color="auto" w:fill="FFFFFF"/>
            <w:hideMark/>
          </w:tcPr>
          <w:p w14:paraId="5B8079E2"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повне найменування</w:t>
            </w:r>
          </w:p>
        </w:tc>
        <w:tc>
          <w:tcPr>
            <w:tcW w:w="3150" w:type="pct"/>
            <w:shd w:val="clear" w:color="auto" w:fill="FFFFFF"/>
            <w:hideMark/>
          </w:tcPr>
          <w:p w14:paraId="6AD0AEA9" w14:textId="2CD957E2" w:rsidR="00AF056A" w:rsidRPr="000B3C8B" w:rsidRDefault="000B3C8B" w:rsidP="00AC7B25">
            <w:pPr>
              <w:spacing w:before="150" w:after="150"/>
              <w:rPr>
                <w:rFonts w:ascii="Times New Roman" w:eastAsia="Times New Roman" w:hAnsi="Times New Roman"/>
                <w:lang w:val="ru-RU" w:eastAsia="ru-RU"/>
              </w:rPr>
            </w:pPr>
            <w:r w:rsidRPr="000B3C8B">
              <w:rPr>
                <w:rFonts w:ascii="Times New Roman" w:eastAsia="Times New Roman" w:hAnsi="Times New Roman" w:cs="Times New Roman"/>
                <w:lang w:val="ru-RU"/>
              </w:rPr>
              <w:t>Державна установа «Вільнянська виправна колонія (№20)»</w:t>
            </w:r>
          </w:p>
        </w:tc>
      </w:tr>
      <w:tr w:rsidR="00AF056A" w:rsidRPr="00B776D9" w14:paraId="216AD6DB" w14:textId="77777777" w:rsidTr="00AC7B25">
        <w:tc>
          <w:tcPr>
            <w:tcW w:w="300" w:type="pct"/>
            <w:shd w:val="clear" w:color="auto" w:fill="FFFFFF"/>
            <w:hideMark/>
          </w:tcPr>
          <w:p w14:paraId="687CC6A8"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2.2</w:t>
            </w:r>
          </w:p>
        </w:tc>
        <w:tc>
          <w:tcPr>
            <w:tcW w:w="1550" w:type="pct"/>
            <w:shd w:val="clear" w:color="auto" w:fill="FFFFFF"/>
            <w:hideMark/>
          </w:tcPr>
          <w:p w14:paraId="15DDF8D8"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місцезнаходження</w:t>
            </w:r>
          </w:p>
        </w:tc>
        <w:tc>
          <w:tcPr>
            <w:tcW w:w="3150" w:type="pct"/>
            <w:shd w:val="clear" w:color="auto" w:fill="FFFFFF"/>
            <w:hideMark/>
          </w:tcPr>
          <w:p w14:paraId="40D75F2B" w14:textId="09FF0FAD" w:rsidR="00AF056A" w:rsidRPr="00B776D9" w:rsidRDefault="000B3C8B" w:rsidP="006050A8">
            <w:pPr>
              <w:spacing w:before="150"/>
              <w:rPr>
                <w:rFonts w:ascii="Times New Roman" w:eastAsia="Times New Roman" w:hAnsi="Times New Roman"/>
                <w:lang w:val="uk-UA" w:eastAsia="ru-RU"/>
              </w:rPr>
            </w:pPr>
            <w:r w:rsidRPr="000B3C8B">
              <w:rPr>
                <w:rFonts w:ascii="Times New Roman" w:eastAsia="Times New Roman" w:hAnsi="Times New Roman" w:cs="Times New Roman"/>
                <w:lang w:val="ru-RU"/>
              </w:rPr>
              <w:t>70002, Україна, Запорізька область, Вільнянський район, м</w:t>
            </w:r>
            <w:proofErr w:type="gramStart"/>
            <w:r w:rsidRPr="000B3C8B">
              <w:rPr>
                <w:rFonts w:ascii="Times New Roman" w:eastAsia="Times New Roman" w:hAnsi="Times New Roman" w:cs="Times New Roman"/>
                <w:lang w:val="ru-RU"/>
              </w:rPr>
              <w:t>.В</w:t>
            </w:r>
            <w:proofErr w:type="gramEnd"/>
            <w:r w:rsidRPr="000B3C8B">
              <w:rPr>
                <w:rFonts w:ascii="Times New Roman" w:eastAsia="Times New Roman" w:hAnsi="Times New Roman" w:cs="Times New Roman"/>
                <w:lang w:val="ru-RU"/>
              </w:rPr>
              <w:t xml:space="preserve">ільнянськ, вул. </w:t>
            </w:r>
            <w:r>
              <w:rPr>
                <w:rFonts w:ascii="Times New Roman" w:eastAsia="Times New Roman" w:hAnsi="Times New Roman" w:cs="Times New Roman"/>
              </w:rPr>
              <w:t>Каштанова,1</w:t>
            </w:r>
          </w:p>
        </w:tc>
      </w:tr>
      <w:tr w:rsidR="00AF056A" w:rsidRPr="00B255E9" w14:paraId="4A14B5FE" w14:textId="77777777" w:rsidTr="00AC7B25">
        <w:tc>
          <w:tcPr>
            <w:tcW w:w="300" w:type="pct"/>
            <w:shd w:val="clear" w:color="auto" w:fill="FFFFFF"/>
            <w:hideMark/>
          </w:tcPr>
          <w:p w14:paraId="1AC1480F"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2.3</w:t>
            </w:r>
          </w:p>
        </w:tc>
        <w:tc>
          <w:tcPr>
            <w:tcW w:w="1550" w:type="pct"/>
            <w:shd w:val="clear" w:color="auto" w:fill="FFFFFF"/>
            <w:hideMark/>
          </w:tcPr>
          <w:p w14:paraId="03F61948"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5452E7A" w14:textId="1654922E" w:rsidR="00AF056A" w:rsidRPr="000B3C8B" w:rsidRDefault="000B3C8B" w:rsidP="000B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roofErr w:type="gramStart"/>
            <w:r w:rsidRPr="000B3C8B">
              <w:rPr>
                <w:rFonts w:ascii="Times New Roman" w:hAnsi="Times New Roman"/>
                <w:lang w:val="ru-RU"/>
              </w:rPr>
              <w:t>З</w:t>
            </w:r>
            <w:proofErr w:type="gramEnd"/>
            <w:r w:rsidRPr="000B3C8B">
              <w:rPr>
                <w:rFonts w:ascii="Times New Roman" w:hAnsi="Times New Roman"/>
                <w:lang w:val="ru-RU"/>
              </w:rPr>
              <w:t xml:space="preserve"> питань оформлення тендерних пропозицій (далі – пропозиція) та з технічних питань звертатися до Сушкова Катерина Василівна – уповноважена особа; тел.(099) 766 19 15; </w:t>
            </w:r>
            <w:r w:rsidRPr="00942AF4">
              <w:rPr>
                <w:rFonts w:ascii="Times New Roman" w:hAnsi="Times New Roman"/>
              </w:rPr>
              <w:t>e</w:t>
            </w:r>
            <w:r w:rsidRPr="000B3C8B">
              <w:rPr>
                <w:rFonts w:ascii="Times New Roman" w:hAnsi="Times New Roman"/>
                <w:lang w:val="ru-RU"/>
              </w:rPr>
              <w:t>-</w:t>
            </w:r>
            <w:r w:rsidRPr="00942AF4">
              <w:rPr>
                <w:rFonts w:ascii="Times New Roman" w:hAnsi="Times New Roman"/>
              </w:rPr>
              <w:t>mail</w:t>
            </w:r>
            <w:r w:rsidRPr="000B3C8B">
              <w:rPr>
                <w:rFonts w:ascii="Times New Roman" w:hAnsi="Times New Roman"/>
                <w:lang w:val="ru-RU"/>
              </w:rPr>
              <w:t xml:space="preserve">: </w:t>
            </w:r>
            <w:r w:rsidRPr="00F30542">
              <w:rPr>
                <w:rFonts w:ascii="Times New Roman" w:hAnsi="Times New Roman"/>
                <w:b/>
                <w:u w:val="single"/>
              </w:rPr>
              <w:t>vwk</w:t>
            </w:r>
            <w:r w:rsidRPr="000B3C8B">
              <w:rPr>
                <w:rFonts w:ascii="Times New Roman" w:hAnsi="Times New Roman"/>
                <w:b/>
                <w:bCs/>
                <w:u w:val="single"/>
                <w:lang w:val="ru-RU"/>
              </w:rPr>
              <w:t>20@</w:t>
            </w:r>
            <w:r w:rsidRPr="00F30542">
              <w:rPr>
                <w:rFonts w:ascii="Times New Roman" w:hAnsi="Times New Roman"/>
                <w:b/>
                <w:bCs/>
                <w:u w:val="single"/>
                <w:lang w:val="ru-RU"/>
              </w:rPr>
              <w:t>ukr</w:t>
            </w:r>
            <w:r w:rsidRPr="000B3C8B">
              <w:rPr>
                <w:rFonts w:ascii="Times New Roman" w:hAnsi="Times New Roman"/>
                <w:b/>
                <w:bCs/>
                <w:u w:val="single"/>
                <w:lang w:val="ru-RU"/>
              </w:rPr>
              <w:t>.</w:t>
            </w:r>
            <w:r w:rsidRPr="00F30542">
              <w:rPr>
                <w:rFonts w:ascii="Times New Roman" w:hAnsi="Times New Roman"/>
                <w:b/>
                <w:bCs/>
                <w:u w:val="single"/>
                <w:lang w:val="ru-RU"/>
              </w:rPr>
              <w:t>net</w:t>
            </w:r>
          </w:p>
        </w:tc>
      </w:tr>
      <w:tr w:rsidR="00AF056A" w:rsidRPr="00B776D9" w14:paraId="2171A6E9" w14:textId="77777777" w:rsidTr="00AC7B25">
        <w:tc>
          <w:tcPr>
            <w:tcW w:w="300" w:type="pct"/>
            <w:shd w:val="clear" w:color="auto" w:fill="FFFFFF"/>
            <w:hideMark/>
          </w:tcPr>
          <w:p w14:paraId="1796A98B"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3</w:t>
            </w:r>
          </w:p>
        </w:tc>
        <w:tc>
          <w:tcPr>
            <w:tcW w:w="1550" w:type="pct"/>
            <w:shd w:val="clear" w:color="auto" w:fill="FFFFFF"/>
            <w:hideMark/>
          </w:tcPr>
          <w:p w14:paraId="09F2EBED"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Процедура закупівлі</w:t>
            </w:r>
          </w:p>
        </w:tc>
        <w:tc>
          <w:tcPr>
            <w:tcW w:w="3150" w:type="pct"/>
            <w:shd w:val="clear" w:color="auto" w:fill="FFFFFF"/>
            <w:hideMark/>
          </w:tcPr>
          <w:p w14:paraId="47519FF0"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відкриті торги</w:t>
            </w:r>
            <w:r w:rsidR="00C623C1" w:rsidRPr="00B776D9">
              <w:rPr>
                <w:rFonts w:ascii="Times New Roman" w:eastAsia="Times New Roman" w:hAnsi="Times New Roman"/>
                <w:lang w:val="uk-UA" w:eastAsia="ru-RU"/>
              </w:rPr>
              <w:t xml:space="preserve"> з особливостями</w:t>
            </w:r>
          </w:p>
        </w:tc>
      </w:tr>
      <w:tr w:rsidR="00AF056A" w:rsidRPr="00B776D9" w14:paraId="5350FA66" w14:textId="77777777" w:rsidTr="00AC7B25">
        <w:tc>
          <w:tcPr>
            <w:tcW w:w="300" w:type="pct"/>
            <w:shd w:val="clear" w:color="auto" w:fill="FFFFFF"/>
            <w:hideMark/>
          </w:tcPr>
          <w:p w14:paraId="201D01A1"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4</w:t>
            </w:r>
          </w:p>
        </w:tc>
        <w:tc>
          <w:tcPr>
            <w:tcW w:w="1550" w:type="pct"/>
            <w:shd w:val="clear" w:color="auto" w:fill="FFFFFF"/>
            <w:hideMark/>
          </w:tcPr>
          <w:p w14:paraId="13D42DD2"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4DEE8AD5" w14:textId="77777777" w:rsidR="00AF056A" w:rsidRPr="00B776D9" w:rsidRDefault="00AF056A" w:rsidP="00AC7B25">
            <w:pPr>
              <w:spacing w:before="150" w:after="150"/>
              <w:rPr>
                <w:rFonts w:ascii="Times New Roman" w:eastAsia="Times New Roman" w:hAnsi="Times New Roman"/>
                <w:lang w:val="uk-UA" w:eastAsia="ru-RU"/>
              </w:rPr>
            </w:pPr>
          </w:p>
        </w:tc>
      </w:tr>
      <w:tr w:rsidR="00AF056A" w:rsidRPr="00B255E9" w14:paraId="163FF9E2" w14:textId="77777777" w:rsidTr="00AC7B25">
        <w:tc>
          <w:tcPr>
            <w:tcW w:w="300" w:type="pct"/>
            <w:shd w:val="clear" w:color="auto" w:fill="FFFFFF"/>
            <w:hideMark/>
          </w:tcPr>
          <w:p w14:paraId="64A2FFE8"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4.1</w:t>
            </w:r>
          </w:p>
        </w:tc>
        <w:tc>
          <w:tcPr>
            <w:tcW w:w="1550" w:type="pct"/>
            <w:shd w:val="clear" w:color="auto" w:fill="FFFFFF"/>
            <w:hideMark/>
          </w:tcPr>
          <w:p w14:paraId="5C4053DA"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назва предмета закупівлі</w:t>
            </w:r>
          </w:p>
        </w:tc>
        <w:tc>
          <w:tcPr>
            <w:tcW w:w="3150" w:type="pct"/>
            <w:shd w:val="clear" w:color="auto" w:fill="FFFFFF"/>
            <w:hideMark/>
          </w:tcPr>
          <w:p w14:paraId="2ADDB39B"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rPr>
              <w:t>Електрична енергія, к</w:t>
            </w:r>
            <w:r w:rsidRPr="00B776D9">
              <w:rPr>
                <w:rFonts w:ascii="Times New Roman" w:hAnsi="Times New Roman"/>
                <w:lang w:val="uk-UA"/>
              </w:rPr>
              <w:t>од за  ДК 021:2015 09310000-5 - Електрична енергія</w:t>
            </w:r>
          </w:p>
        </w:tc>
      </w:tr>
      <w:tr w:rsidR="00AF056A" w:rsidRPr="00B255E9" w14:paraId="1E613AE4" w14:textId="77777777" w:rsidTr="00AC7B25">
        <w:tc>
          <w:tcPr>
            <w:tcW w:w="300" w:type="pct"/>
            <w:shd w:val="clear" w:color="auto" w:fill="FFFFFF"/>
            <w:hideMark/>
          </w:tcPr>
          <w:p w14:paraId="2F620BE6"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4.2</w:t>
            </w:r>
          </w:p>
        </w:tc>
        <w:tc>
          <w:tcPr>
            <w:tcW w:w="1550" w:type="pct"/>
            <w:shd w:val="clear" w:color="auto" w:fill="FFFFFF"/>
            <w:hideMark/>
          </w:tcPr>
          <w:p w14:paraId="5F6F4441"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A9A5950" w14:textId="71B3121B" w:rsidR="00AF056A" w:rsidRPr="00B776D9" w:rsidRDefault="00AF056A" w:rsidP="000B3C8B">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 закупівля здійснюється </w:t>
            </w:r>
            <w:r w:rsidR="000B3C8B">
              <w:rPr>
                <w:rFonts w:ascii="Times New Roman" w:eastAsia="Times New Roman" w:hAnsi="Times New Roman"/>
                <w:lang w:val="uk-UA" w:eastAsia="ru-RU"/>
              </w:rPr>
              <w:t>з</w:t>
            </w:r>
            <w:r w:rsidRPr="00B776D9">
              <w:rPr>
                <w:rFonts w:ascii="Times New Roman" w:eastAsia="Times New Roman" w:hAnsi="Times New Roman"/>
                <w:lang w:val="uk-UA" w:eastAsia="ru-RU"/>
              </w:rPr>
              <w:t xml:space="preserve"> поділ</w:t>
            </w:r>
            <w:r w:rsidR="000B3C8B">
              <w:rPr>
                <w:rFonts w:ascii="Times New Roman" w:eastAsia="Times New Roman" w:hAnsi="Times New Roman"/>
                <w:lang w:val="uk-UA" w:eastAsia="ru-RU"/>
              </w:rPr>
              <w:t>ом</w:t>
            </w:r>
            <w:r w:rsidRPr="00B776D9">
              <w:rPr>
                <w:rFonts w:ascii="Times New Roman" w:eastAsia="Times New Roman" w:hAnsi="Times New Roman"/>
                <w:lang w:val="uk-UA" w:eastAsia="ru-RU"/>
              </w:rPr>
              <w:t xml:space="preserve"> на лоти </w:t>
            </w:r>
          </w:p>
        </w:tc>
      </w:tr>
      <w:tr w:rsidR="00AF056A" w:rsidRPr="00B255E9" w14:paraId="67758339" w14:textId="77777777" w:rsidTr="00AC7B25">
        <w:tc>
          <w:tcPr>
            <w:tcW w:w="300" w:type="pct"/>
            <w:shd w:val="clear" w:color="auto" w:fill="FFFFFF"/>
            <w:hideMark/>
          </w:tcPr>
          <w:p w14:paraId="131CF4BA"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4.3</w:t>
            </w:r>
          </w:p>
        </w:tc>
        <w:tc>
          <w:tcPr>
            <w:tcW w:w="1550" w:type="pct"/>
            <w:shd w:val="clear" w:color="auto" w:fill="FFFFFF"/>
            <w:hideMark/>
          </w:tcPr>
          <w:p w14:paraId="58E54A60"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3ED8212" w14:textId="0E7B57EA" w:rsidR="003F1639" w:rsidRDefault="003F1639" w:rsidP="003F1639">
            <w:pPr>
              <w:pStyle w:val="rvps2"/>
              <w:shd w:val="clear" w:color="auto" w:fill="FFFFFF"/>
              <w:spacing w:before="0" w:beforeAutospacing="0" w:after="0" w:afterAutospacing="0"/>
              <w:jc w:val="both"/>
              <w:textAlignment w:val="baseline"/>
              <w:rPr>
                <w:lang w:val="uk-UA"/>
              </w:rPr>
            </w:pPr>
            <w:r>
              <w:rPr>
                <w:lang w:val="uk-UA"/>
              </w:rPr>
              <w:t xml:space="preserve">Місце поставки товару: </w:t>
            </w:r>
            <w:r w:rsidRPr="00360187">
              <w:rPr>
                <w:rFonts w:eastAsia="Calibri"/>
              </w:rPr>
              <w:t xml:space="preserve">межа балансової належності електроустановок замовника (за адресою: </w:t>
            </w:r>
            <w:r>
              <w:rPr>
                <w:lang w:val="uk-UA"/>
              </w:rPr>
              <w:t>70002</w:t>
            </w:r>
            <w:r w:rsidRPr="00246424">
              <w:rPr>
                <w:lang w:val="uk-UA"/>
              </w:rPr>
              <w:t xml:space="preserve">, Україна, </w:t>
            </w:r>
            <w:r>
              <w:rPr>
                <w:lang w:val="uk-UA"/>
              </w:rPr>
              <w:t xml:space="preserve">Запорізька </w:t>
            </w:r>
            <w:r w:rsidRPr="00246424">
              <w:rPr>
                <w:lang w:val="uk-UA"/>
              </w:rPr>
              <w:t xml:space="preserve">область, </w:t>
            </w:r>
            <w:r>
              <w:rPr>
                <w:lang w:val="uk-UA"/>
              </w:rPr>
              <w:t>Запорізький район, м.Вільнянськ</w:t>
            </w:r>
            <w:r w:rsidRPr="00360187">
              <w:rPr>
                <w:rFonts w:eastAsia="Calibri"/>
              </w:rPr>
              <w:t>)</w:t>
            </w:r>
            <w:r>
              <w:rPr>
                <w:rFonts w:eastAsia="Calibri"/>
                <w:lang w:val="uk-UA"/>
              </w:rPr>
              <w:t xml:space="preserve"> детальніше</w:t>
            </w:r>
            <w:r>
              <w:rPr>
                <w:lang w:val="uk-UA"/>
              </w:rPr>
              <w:t xml:space="preserve"> наведено в Додатку 3 </w:t>
            </w:r>
            <w:r w:rsidRPr="00CE29AA">
              <w:rPr>
                <w:lang w:val="uk-UA"/>
              </w:rPr>
              <w:t>цієї тендерної документації</w:t>
            </w:r>
            <w:r>
              <w:rPr>
                <w:lang w:val="uk-UA"/>
              </w:rPr>
              <w:t xml:space="preserve">; </w:t>
            </w:r>
          </w:p>
          <w:p w14:paraId="19A3A3C4" w14:textId="7C4F2450" w:rsidR="003F1639" w:rsidRDefault="003F1639" w:rsidP="003F1639">
            <w:pPr>
              <w:pStyle w:val="rvps2"/>
              <w:shd w:val="clear" w:color="auto" w:fill="FFFFFF"/>
              <w:spacing w:before="0" w:beforeAutospacing="0" w:after="0" w:afterAutospacing="0"/>
              <w:jc w:val="both"/>
              <w:textAlignment w:val="baseline"/>
              <w:rPr>
                <w:b/>
                <w:shd w:val="clear" w:color="auto" w:fill="FFFFFF"/>
                <w:lang w:val="uk-UA"/>
              </w:rPr>
            </w:pPr>
            <w:r>
              <w:t>О</w:t>
            </w:r>
            <w:r w:rsidRPr="007D120B">
              <w:rPr>
                <w:lang w:val="uk-UA"/>
              </w:rPr>
              <w:t>бсяг поставки товару</w:t>
            </w:r>
            <w:r>
              <w:rPr>
                <w:lang w:eastAsia="uk-UA"/>
              </w:rPr>
              <w:t xml:space="preserve"> – </w:t>
            </w:r>
            <w:r w:rsidRPr="003F1639">
              <w:rPr>
                <w:b/>
                <w:lang w:val="uk-UA" w:eastAsia="uk-UA"/>
              </w:rPr>
              <w:t>1256976</w:t>
            </w:r>
            <w:r>
              <w:rPr>
                <w:b/>
                <w:shd w:val="clear" w:color="auto" w:fill="FFFFFF"/>
                <w:lang w:val="uk-UA"/>
              </w:rPr>
              <w:t>кВт/</w:t>
            </w:r>
            <w:r w:rsidRPr="007D120B">
              <w:rPr>
                <w:b/>
                <w:shd w:val="clear" w:color="auto" w:fill="FFFFFF"/>
                <w:lang w:val="uk-UA"/>
              </w:rPr>
              <w:t>год</w:t>
            </w:r>
            <w:r>
              <w:rPr>
                <w:b/>
                <w:shd w:val="clear" w:color="auto" w:fill="FFFFFF"/>
                <w:lang w:val="uk-UA"/>
              </w:rPr>
              <w:t xml:space="preserve">, </w:t>
            </w:r>
            <w:proofErr w:type="gramStart"/>
            <w:r>
              <w:rPr>
                <w:b/>
                <w:shd w:val="clear" w:color="auto" w:fill="FFFFFF"/>
                <w:lang w:val="uk-UA"/>
              </w:rPr>
              <w:t>в</w:t>
            </w:r>
            <w:proofErr w:type="gramEnd"/>
            <w:r>
              <w:rPr>
                <w:b/>
                <w:shd w:val="clear" w:color="auto" w:fill="FFFFFF"/>
                <w:lang w:val="uk-UA"/>
              </w:rPr>
              <w:t xml:space="preserve"> тому числі:</w:t>
            </w:r>
          </w:p>
          <w:p w14:paraId="12359E6B" w14:textId="77777777" w:rsidR="00AF056A" w:rsidRDefault="003F1639" w:rsidP="003F1639">
            <w:pPr>
              <w:pStyle w:val="rvps2"/>
              <w:shd w:val="clear" w:color="auto" w:fill="FFFFFF"/>
              <w:spacing w:before="0" w:beforeAutospacing="0" w:after="0" w:afterAutospacing="0"/>
              <w:jc w:val="both"/>
              <w:textAlignment w:val="baseline"/>
              <w:rPr>
                <w:b/>
                <w:shd w:val="clear" w:color="auto" w:fill="FFFFFF"/>
                <w:lang w:val="uk-UA"/>
              </w:rPr>
            </w:pPr>
            <w:r>
              <w:rPr>
                <w:b/>
                <w:shd w:val="clear" w:color="auto" w:fill="FFFFFF"/>
                <w:lang w:val="uk-UA"/>
              </w:rPr>
              <w:t xml:space="preserve">Гуртожитки – </w:t>
            </w:r>
            <w:r>
              <w:rPr>
                <w:b/>
                <w:lang w:val="uk-UA" w:eastAsia="uk-UA"/>
              </w:rPr>
              <w:t>984556</w:t>
            </w:r>
            <w:r w:rsidRPr="008D65E7">
              <w:rPr>
                <w:b/>
                <w:shd w:val="clear" w:color="auto" w:fill="FFFFFF"/>
                <w:lang w:val="uk-UA"/>
              </w:rPr>
              <w:t>кВт/год</w:t>
            </w:r>
          </w:p>
          <w:p w14:paraId="4C5B5916" w14:textId="7C7EA8FA" w:rsidR="003F1639" w:rsidRPr="00B776D9" w:rsidRDefault="003F1639" w:rsidP="003F1639">
            <w:pPr>
              <w:pStyle w:val="rvps2"/>
              <w:shd w:val="clear" w:color="auto" w:fill="FFFFFF"/>
              <w:spacing w:before="0" w:beforeAutospacing="0" w:after="0" w:afterAutospacing="0"/>
              <w:jc w:val="both"/>
              <w:textAlignment w:val="baseline"/>
              <w:rPr>
                <w:rFonts w:eastAsia="Times New Roman"/>
                <w:lang w:val="uk-UA"/>
              </w:rPr>
            </w:pPr>
            <w:r>
              <w:rPr>
                <w:b/>
                <w:shd w:val="clear" w:color="auto" w:fill="FFFFFF"/>
                <w:lang w:val="uk-UA"/>
              </w:rPr>
              <w:t>Адмін.буд. – 272420кВт/год</w:t>
            </w:r>
          </w:p>
        </w:tc>
      </w:tr>
      <w:tr w:rsidR="00AF056A" w:rsidRPr="00B255E9" w14:paraId="7F2782EB" w14:textId="77777777" w:rsidTr="00AC7B25">
        <w:tc>
          <w:tcPr>
            <w:tcW w:w="300" w:type="pct"/>
            <w:shd w:val="clear" w:color="auto" w:fill="FFFFFF"/>
            <w:hideMark/>
          </w:tcPr>
          <w:p w14:paraId="22380092"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4.4</w:t>
            </w:r>
          </w:p>
        </w:tc>
        <w:tc>
          <w:tcPr>
            <w:tcW w:w="1550" w:type="pct"/>
            <w:shd w:val="clear" w:color="auto" w:fill="FFFFFF"/>
            <w:hideMark/>
          </w:tcPr>
          <w:p w14:paraId="597A92DD"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4E612078" w14:textId="3855F490" w:rsidR="00AF056A" w:rsidRPr="00B776D9" w:rsidRDefault="00474894" w:rsidP="00CC1639">
            <w:pPr>
              <w:tabs>
                <w:tab w:val="right" w:pos="6211"/>
              </w:tabs>
              <w:spacing w:before="150" w:after="150"/>
              <w:jc w:val="both"/>
              <w:rPr>
                <w:rFonts w:ascii="Times New Roman" w:eastAsia="Times New Roman" w:hAnsi="Times New Roman"/>
                <w:highlight w:val="yellow"/>
                <w:lang w:val="uk-UA" w:eastAsia="ru-RU"/>
              </w:rPr>
            </w:pPr>
            <w:r w:rsidRPr="00B776D9">
              <w:rPr>
                <w:rFonts w:ascii="Times New Roman" w:eastAsia="Times New Roman" w:hAnsi="Times New Roman"/>
                <w:lang w:val="uk-UA" w:eastAsia="ru-RU"/>
              </w:rPr>
              <w:t xml:space="preserve"> </w:t>
            </w:r>
            <w:r w:rsidR="007638AC" w:rsidRPr="00B776D9">
              <w:rPr>
                <w:lang w:val="uk-UA"/>
              </w:rPr>
              <w:t>До 31.12.2023 включно</w:t>
            </w:r>
            <w:r w:rsidR="00B255E9">
              <w:rPr>
                <w:lang w:val="uk-UA"/>
              </w:rPr>
              <w:t xml:space="preserve"> цілодобово</w:t>
            </w:r>
            <w:r w:rsidR="007638AC" w:rsidRPr="00B776D9">
              <w:rPr>
                <w:lang w:val="uk-UA"/>
              </w:rPr>
              <w:t>. Початком постачання електричної енергії Споживачу є дата, яка узгоджується  в момент підписання договору, та зазначається  в Заяві – приєднання.</w:t>
            </w:r>
          </w:p>
        </w:tc>
      </w:tr>
      <w:tr w:rsidR="00AF056A" w:rsidRPr="00B255E9" w14:paraId="22CF1986" w14:textId="77777777" w:rsidTr="00AC7B25">
        <w:tc>
          <w:tcPr>
            <w:tcW w:w="300" w:type="pct"/>
            <w:shd w:val="clear" w:color="auto" w:fill="FFFFFF"/>
            <w:hideMark/>
          </w:tcPr>
          <w:p w14:paraId="29D65DB8"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5</w:t>
            </w:r>
          </w:p>
        </w:tc>
        <w:tc>
          <w:tcPr>
            <w:tcW w:w="1550" w:type="pct"/>
            <w:shd w:val="clear" w:color="auto" w:fill="FFFFFF"/>
            <w:hideMark/>
          </w:tcPr>
          <w:p w14:paraId="1FD6287F"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Недискримінація учасників</w:t>
            </w:r>
          </w:p>
        </w:tc>
        <w:tc>
          <w:tcPr>
            <w:tcW w:w="3150" w:type="pct"/>
            <w:shd w:val="clear" w:color="auto" w:fill="FFFFFF"/>
            <w:hideMark/>
          </w:tcPr>
          <w:p w14:paraId="75DC630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B255E9" w14:paraId="5B6D8AAA" w14:textId="77777777" w:rsidTr="00AC7B25">
        <w:tc>
          <w:tcPr>
            <w:tcW w:w="300" w:type="pct"/>
            <w:shd w:val="clear" w:color="auto" w:fill="FFFFFF"/>
            <w:hideMark/>
          </w:tcPr>
          <w:p w14:paraId="7E12DC67"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6</w:t>
            </w:r>
          </w:p>
        </w:tc>
        <w:tc>
          <w:tcPr>
            <w:tcW w:w="1550" w:type="pct"/>
            <w:shd w:val="clear" w:color="auto" w:fill="FFFFFF"/>
            <w:hideMark/>
          </w:tcPr>
          <w:p w14:paraId="349E5A7F"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3A029660" w14:textId="77777777" w:rsidR="00AF056A" w:rsidRPr="00B776D9" w:rsidRDefault="007638AC" w:rsidP="00CC1639">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В</w:t>
            </w:r>
            <w:r w:rsidR="00AF056A" w:rsidRPr="00B776D9">
              <w:rPr>
                <w:rFonts w:ascii="Times New Roman" w:eastAsia="Times New Roman" w:hAnsi="Times New Roman"/>
                <w:lang w:val="uk-UA" w:eastAsia="ru-RU"/>
              </w:rPr>
              <w:t>алютою тендерної пропозиції є</w:t>
            </w:r>
            <w:r w:rsidRPr="00B776D9">
              <w:rPr>
                <w:rFonts w:ascii="Times New Roman" w:eastAsia="Times New Roman" w:hAnsi="Times New Roman"/>
                <w:lang w:val="uk-UA" w:eastAsia="ru-RU"/>
              </w:rPr>
              <w:t xml:space="preserve"> </w:t>
            </w:r>
            <w:r w:rsidR="00684832" w:rsidRPr="00B776D9">
              <w:rPr>
                <w:rFonts w:ascii="Times New Roman" w:eastAsia="Times New Roman" w:hAnsi="Times New Roman"/>
                <w:lang w:val="uk-UA" w:eastAsia="ru-RU"/>
              </w:rPr>
              <w:t xml:space="preserve">національна валюта України </w:t>
            </w:r>
            <w:r w:rsidRPr="00B776D9">
              <w:rPr>
                <w:rFonts w:ascii="Times New Roman" w:eastAsia="Times New Roman" w:hAnsi="Times New Roman"/>
                <w:lang w:val="uk-UA" w:eastAsia="ru-RU"/>
              </w:rPr>
              <w:t>–</w:t>
            </w:r>
            <w:r w:rsidR="00AF056A" w:rsidRPr="00B776D9">
              <w:rPr>
                <w:rFonts w:ascii="Times New Roman" w:eastAsia="Times New Roman" w:hAnsi="Times New Roman"/>
                <w:lang w:val="uk-UA" w:eastAsia="ru-RU"/>
              </w:rPr>
              <w:t xml:space="preserve"> гривня</w:t>
            </w:r>
            <w:r w:rsidRPr="00B776D9">
              <w:rPr>
                <w:rFonts w:ascii="Times New Roman" w:eastAsia="Times New Roman" w:hAnsi="Times New Roman"/>
                <w:lang w:val="uk-UA" w:eastAsia="ru-RU"/>
              </w:rPr>
              <w:t xml:space="preserve"> </w:t>
            </w:r>
          </w:p>
          <w:p w14:paraId="104FAB5B" w14:textId="77777777" w:rsidR="007638AC" w:rsidRPr="00B776D9" w:rsidRDefault="007638AC" w:rsidP="00CC1639">
            <w:pPr>
              <w:spacing w:before="150" w:after="150"/>
              <w:jc w:val="both"/>
              <w:rPr>
                <w:rFonts w:ascii="Times New Roman" w:eastAsia="Times New Roman" w:hAnsi="Times New Roman"/>
                <w:lang w:val="uk-UA" w:eastAsia="ru-RU"/>
              </w:rPr>
            </w:pPr>
            <w:r w:rsidRPr="00B776D9">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F056A" w:rsidRPr="00B255E9" w14:paraId="2A0196C3" w14:textId="77777777" w:rsidTr="00AC7B25">
        <w:tc>
          <w:tcPr>
            <w:tcW w:w="300" w:type="pct"/>
            <w:shd w:val="clear" w:color="auto" w:fill="FFFFFF"/>
            <w:hideMark/>
          </w:tcPr>
          <w:p w14:paraId="146D75F9"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7</w:t>
            </w:r>
          </w:p>
        </w:tc>
        <w:tc>
          <w:tcPr>
            <w:tcW w:w="1550" w:type="pct"/>
            <w:shd w:val="clear" w:color="auto" w:fill="FFFFFF"/>
            <w:hideMark/>
          </w:tcPr>
          <w:p w14:paraId="46539F9B"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11EE876" w14:textId="77777777" w:rsidR="0050730E" w:rsidRPr="00B776D9" w:rsidRDefault="0050730E" w:rsidP="0050730E">
            <w:pPr>
              <w:jc w:val="both"/>
              <w:rPr>
                <w:lang w:val="uk-UA"/>
              </w:rPr>
            </w:pPr>
            <w:r w:rsidRPr="00B776D9">
              <w:rPr>
                <w:lang w:val="uk-UA"/>
              </w:rPr>
              <w:t>Мова тендерної пропозиції – українська.</w:t>
            </w:r>
          </w:p>
          <w:p w14:paraId="69C8A09A" w14:textId="77777777" w:rsidR="0050730E" w:rsidRPr="00B776D9" w:rsidRDefault="0050730E" w:rsidP="0050730E">
            <w:pPr>
              <w:jc w:val="both"/>
              <w:rPr>
                <w:lang w:val="uk-UA"/>
              </w:rPr>
            </w:pPr>
            <w:r w:rsidRPr="00B776D9">
              <w:rPr>
                <w:lang w:val="uk-UA"/>
              </w:rPr>
              <w:t>Під час проведення процедур закупівель усі документи, що готуються замовником, викладаються українською мовою.</w:t>
            </w:r>
          </w:p>
          <w:p w14:paraId="50C61474" w14:textId="77777777" w:rsidR="0050730E" w:rsidRPr="00B776D9" w:rsidRDefault="0050730E" w:rsidP="0050730E">
            <w:pPr>
              <w:jc w:val="both"/>
              <w:rPr>
                <w:lang w:val="uk-UA"/>
              </w:rPr>
            </w:pPr>
            <w:r w:rsidRPr="00B776D9">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0B7E2E" w14:textId="77777777" w:rsidR="0050730E" w:rsidRPr="00B776D9" w:rsidRDefault="0050730E" w:rsidP="0050730E">
            <w:pPr>
              <w:jc w:val="both"/>
              <w:rPr>
                <w:lang w:val="uk-UA"/>
              </w:rPr>
            </w:pPr>
            <w:r w:rsidRPr="00B776D9">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B776D9">
              <w:rPr>
                <w:lang w:val="uk-UA"/>
              </w:rPr>
              <w:lastRenderedPageBreak/>
              <w:t xml:space="preserve">українську мову, відповідальність за достовірний переклад несе Учасник. </w:t>
            </w:r>
          </w:p>
          <w:p w14:paraId="05F494F7" w14:textId="77777777" w:rsidR="0050730E" w:rsidRPr="00B776D9" w:rsidRDefault="0050730E" w:rsidP="0050730E">
            <w:pPr>
              <w:jc w:val="both"/>
              <w:rPr>
                <w:b/>
                <w:bCs/>
                <w:lang w:val="uk-UA"/>
              </w:rPr>
            </w:pPr>
            <w:r w:rsidRPr="00B776D9">
              <w:rPr>
                <w:b/>
                <w:bCs/>
                <w:lang w:val="uk-UA"/>
              </w:rPr>
              <w:t>Виключення:</w:t>
            </w:r>
          </w:p>
          <w:p w14:paraId="13036A93" w14:textId="77777777" w:rsidR="0050730E" w:rsidRPr="00B776D9" w:rsidRDefault="0050730E" w:rsidP="0050730E">
            <w:pPr>
              <w:jc w:val="both"/>
              <w:rPr>
                <w:lang w:val="uk-UA"/>
              </w:rPr>
            </w:pPr>
            <w:r w:rsidRPr="00B776D9">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51C4EA4" w14:textId="77777777" w:rsidR="00AF056A" w:rsidRPr="00B776D9" w:rsidRDefault="0050730E" w:rsidP="0050730E">
            <w:pPr>
              <w:spacing w:before="150" w:after="150"/>
              <w:jc w:val="both"/>
              <w:rPr>
                <w:rFonts w:ascii="Times New Roman" w:eastAsia="Times New Roman" w:hAnsi="Times New Roman"/>
                <w:lang w:val="uk-UA" w:eastAsia="ru-RU"/>
              </w:rPr>
            </w:pPr>
            <w:r w:rsidRPr="00B776D9">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B776D9">
              <w:rPr>
                <w:lang w:val="uk-UA"/>
              </w:rPr>
              <w:softHyphen/>
              <w:t xml:space="preserve"> вимоги, навіть якщо інший документ наданий іноземною мовою без перекладу).</w:t>
            </w:r>
          </w:p>
        </w:tc>
      </w:tr>
      <w:tr w:rsidR="00AF056A" w:rsidRPr="00B255E9" w14:paraId="7C26AEE5" w14:textId="77777777" w:rsidTr="009E5654">
        <w:tc>
          <w:tcPr>
            <w:tcW w:w="300" w:type="pct"/>
            <w:shd w:val="clear" w:color="auto" w:fill="FFFFFF"/>
          </w:tcPr>
          <w:p w14:paraId="1A017EA0"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8</w:t>
            </w:r>
          </w:p>
        </w:tc>
        <w:tc>
          <w:tcPr>
            <w:tcW w:w="1550" w:type="pct"/>
            <w:shd w:val="clear" w:color="auto" w:fill="FFFFFF"/>
          </w:tcPr>
          <w:p w14:paraId="4663740D"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auto"/>
          </w:tcPr>
          <w:p w14:paraId="7067EBD7"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DCF7E21" w14:textId="77777777" w:rsidR="00AF056A" w:rsidRPr="00B776D9" w:rsidRDefault="00AF056A" w:rsidP="00AC7B25">
            <w:pPr>
              <w:spacing w:before="150" w:after="150"/>
              <w:jc w:val="both"/>
              <w:rPr>
                <w:rFonts w:ascii="Times New Roman" w:eastAsia="Times New Roman" w:hAnsi="Times New Roman"/>
                <w:lang w:val="uk-UA" w:eastAsia="ru-RU"/>
              </w:rPr>
            </w:pPr>
          </w:p>
        </w:tc>
      </w:tr>
      <w:tr w:rsidR="00AF056A" w:rsidRPr="00B255E9" w14:paraId="5DAB0E0D" w14:textId="77777777" w:rsidTr="00AC7B25">
        <w:tc>
          <w:tcPr>
            <w:tcW w:w="5000" w:type="pct"/>
            <w:gridSpan w:val="3"/>
            <w:shd w:val="clear" w:color="auto" w:fill="FFFFFF"/>
            <w:hideMark/>
          </w:tcPr>
          <w:p w14:paraId="73109182"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F056A" w:rsidRPr="00B255E9" w14:paraId="05ADD16B" w14:textId="77777777" w:rsidTr="00AC7B25">
        <w:tc>
          <w:tcPr>
            <w:tcW w:w="300" w:type="pct"/>
            <w:shd w:val="clear" w:color="auto" w:fill="FFFFFF"/>
            <w:hideMark/>
          </w:tcPr>
          <w:p w14:paraId="0647033C"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1</w:t>
            </w:r>
          </w:p>
        </w:tc>
        <w:tc>
          <w:tcPr>
            <w:tcW w:w="1550" w:type="pct"/>
            <w:shd w:val="clear" w:color="auto" w:fill="FFFFFF"/>
            <w:hideMark/>
          </w:tcPr>
          <w:p w14:paraId="6D53C799"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421D1844"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38C0E4"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4CE304"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B255E9" w14:paraId="2B117543" w14:textId="77777777" w:rsidTr="00AC7B25">
        <w:tc>
          <w:tcPr>
            <w:tcW w:w="300" w:type="pct"/>
            <w:shd w:val="clear" w:color="auto" w:fill="FFFFFF"/>
            <w:hideMark/>
          </w:tcPr>
          <w:p w14:paraId="7847BBDA"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w:t>
            </w:r>
          </w:p>
        </w:tc>
        <w:tc>
          <w:tcPr>
            <w:tcW w:w="1550" w:type="pct"/>
            <w:shd w:val="clear" w:color="auto" w:fill="FFFFFF"/>
            <w:hideMark/>
          </w:tcPr>
          <w:p w14:paraId="72FE8D0F"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 xml:space="preserve">Внесення змін до тендерної </w:t>
            </w:r>
            <w:r w:rsidRPr="00B776D9">
              <w:rPr>
                <w:rFonts w:ascii="Times New Roman" w:eastAsia="Times New Roman" w:hAnsi="Times New Roman"/>
                <w:lang w:val="uk-UA" w:eastAsia="ru-RU"/>
              </w:rPr>
              <w:lastRenderedPageBreak/>
              <w:t>документації</w:t>
            </w:r>
          </w:p>
        </w:tc>
        <w:tc>
          <w:tcPr>
            <w:tcW w:w="3150" w:type="pct"/>
            <w:shd w:val="clear" w:color="auto" w:fill="FFFFFF"/>
            <w:hideMark/>
          </w:tcPr>
          <w:p w14:paraId="2A7663D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 xml:space="preserve">Замовник має право з власної ініціативи або у разі усунення порушень вимог законодавства у сфері </w:t>
            </w:r>
            <w:r w:rsidRPr="00B776D9">
              <w:rPr>
                <w:rFonts w:ascii="Times New Roman" w:eastAsia="Times New Roman" w:hAnsi="Times New Roman"/>
                <w:lang w:val="uk-UA"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E0545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B255E9" w14:paraId="569A6FA9" w14:textId="77777777" w:rsidTr="00AC7B25">
        <w:tc>
          <w:tcPr>
            <w:tcW w:w="5000" w:type="pct"/>
            <w:gridSpan w:val="3"/>
            <w:shd w:val="clear" w:color="auto" w:fill="FFFFFF"/>
            <w:hideMark/>
          </w:tcPr>
          <w:p w14:paraId="57CC6062"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lastRenderedPageBreak/>
              <w:t>Інструкція з підготовки тендерної пропозиції</w:t>
            </w:r>
          </w:p>
        </w:tc>
      </w:tr>
      <w:tr w:rsidR="00AF056A" w:rsidRPr="00B255E9" w14:paraId="38F4EF00" w14:textId="77777777" w:rsidTr="00AC7B25">
        <w:tc>
          <w:tcPr>
            <w:tcW w:w="300" w:type="pct"/>
            <w:shd w:val="clear" w:color="auto" w:fill="FFFFFF"/>
            <w:hideMark/>
          </w:tcPr>
          <w:p w14:paraId="7DBA7AFC"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1</w:t>
            </w:r>
          </w:p>
        </w:tc>
        <w:tc>
          <w:tcPr>
            <w:tcW w:w="1550" w:type="pct"/>
            <w:shd w:val="clear" w:color="auto" w:fill="FFFFFF"/>
            <w:hideMark/>
          </w:tcPr>
          <w:p w14:paraId="760D1885"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6F7293A2"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1996AEA8" w14:textId="77777777" w:rsidR="00AF056A" w:rsidRPr="00B776D9" w:rsidRDefault="00AF056A" w:rsidP="006A5C8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B776D9">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4B71FCC" w14:textId="77777777" w:rsidR="00AF056A" w:rsidRPr="00B776D9"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04BBADD" w14:textId="77777777" w:rsidR="00AF056A" w:rsidRPr="00B776D9"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44C7D63" w14:textId="77777777" w:rsidR="00AF056A" w:rsidRPr="00B776D9"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B776D9">
              <w:rPr>
                <w:rFonts w:ascii="Times New Roman" w:eastAsia="Times New Roman" w:hAnsi="Times New Roman"/>
                <w:i/>
                <w:iCs/>
                <w:sz w:val="24"/>
                <w:szCs w:val="24"/>
                <w:lang w:val="uk-UA" w:eastAsia="ru-RU"/>
              </w:rPr>
              <w:t>(якщо таке забезпечення вимагається замовником);</w:t>
            </w:r>
          </w:p>
          <w:p w14:paraId="75731548" w14:textId="77777777" w:rsidR="00AF056A" w:rsidRPr="00B776D9"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B776D9">
              <w:rPr>
                <w:rFonts w:ascii="Times New Roman" w:eastAsia="Times New Roman" w:hAnsi="Times New Roman"/>
                <w:sz w:val="24"/>
                <w:szCs w:val="24"/>
                <w:lang w:val="uk-UA" w:eastAsia="ru-RU"/>
              </w:rPr>
              <w:lastRenderedPageBreak/>
              <w:t>учасників);</w:t>
            </w:r>
          </w:p>
          <w:p w14:paraId="5B044E96" w14:textId="0512FFD7" w:rsidR="00AF056A" w:rsidRPr="00B776D9"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AE9B840" w14:textId="2B313973" w:rsidR="001F51FE" w:rsidRPr="00B776D9" w:rsidRDefault="001F51FE" w:rsidP="001F51FE">
            <w:pPr>
              <w:pStyle w:val="a4"/>
              <w:numPr>
                <w:ilvl w:val="0"/>
                <w:numId w:val="1"/>
              </w:numPr>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листа-згоди відповідно до Закону «Про захист персональних даних»  (згідно з Додатком</w:t>
            </w:r>
            <w:r w:rsidR="008D6242" w:rsidRPr="00B776D9">
              <w:rPr>
                <w:rFonts w:ascii="Times New Roman" w:eastAsia="Times New Roman" w:hAnsi="Times New Roman"/>
                <w:sz w:val="24"/>
                <w:szCs w:val="24"/>
                <w:lang w:val="uk-UA" w:eastAsia="ru-RU"/>
              </w:rPr>
              <w:t xml:space="preserve"> №</w:t>
            </w:r>
            <w:r w:rsidRPr="00B776D9">
              <w:rPr>
                <w:rFonts w:ascii="Times New Roman" w:eastAsia="Times New Roman" w:hAnsi="Times New Roman"/>
                <w:sz w:val="24"/>
                <w:szCs w:val="24"/>
                <w:lang w:val="uk-UA" w:eastAsia="ru-RU"/>
              </w:rPr>
              <w:t xml:space="preserve"> </w:t>
            </w:r>
            <w:r w:rsidR="008D6242" w:rsidRPr="00B776D9">
              <w:rPr>
                <w:rFonts w:ascii="Times New Roman" w:eastAsia="Times New Roman" w:hAnsi="Times New Roman"/>
                <w:sz w:val="24"/>
                <w:szCs w:val="24"/>
                <w:lang w:val="uk-UA" w:eastAsia="ru-RU"/>
              </w:rPr>
              <w:t>6</w:t>
            </w:r>
            <w:r w:rsidRPr="00B776D9">
              <w:rPr>
                <w:rFonts w:ascii="Times New Roman" w:eastAsia="Times New Roman" w:hAnsi="Times New Roman"/>
                <w:sz w:val="24"/>
                <w:szCs w:val="24"/>
                <w:lang w:val="uk-UA" w:eastAsia="ru-RU"/>
              </w:rPr>
              <w:t xml:space="preserve"> до тендерної документації);</w:t>
            </w:r>
          </w:p>
          <w:p w14:paraId="4F47ABD4" w14:textId="77777777" w:rsidR="00AF056A" w:rsidRPr="00B776D9"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B97CDF8"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C5506D" w14:textId="77777777" w:rsidR="00677F7D" w:rsidRPr="00B776D9" w:rsidRDefault="007326E8"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Д</w:t>
            </w:r>
            <w:r w:rsidR="00677F7D" w:rsidRPr="00B776D9">
              <w:rPr>
                <w:rFonts w:ascii="Times New Roman" w:eastAsia="Times New Roman" w:hAnsi="Times New Roman"/>
                <w:lang w:val="uk-UA" w:eastAsia="ru-RU"/>
              </w:rPr>
              <w:t xml:space="preserve">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01AB3B52"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0F6479"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68E4BD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BFFD4A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B776D9">
              <w:rPr>
                <w:rFonts w:ascii="Times New Roman" w:eastAsia="Times New Roman" w:hAnsi="Times New Roman"/>
                <w:lang w:val="uk-UA" w:eastAsia="ru-RU"/>
              </w:rPr>
              <w:lastRenderedPageBreak/>
              <w:t xml:space="preserve">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08D5C24" w14:textId="0E1892EB" w:rsidR="00FB066C" w:rsidRPr="00B776D9" w:rsidRDefault="00FB066C" w:rsidP="00FB066C">
            <w:pPr>
              <w:pStyle w:val="af4"/>
              <w:shd w:val="clear" w:color="auto" w:fill="FFFFFF"/>
              <w:spacing w:after="0"/>
              <w:ind w:right="-283"/>
              <w:rPr>
                <w:i/>
                <w:color w:val="000000" w:themeColor="text1"/>
                <w:lang w:val="uk-UA"/>
              </w:rPr>
            </w:pPr>
            <w:r w:rsidRPr="00B776D9">
              <w:rPr>
                <w:sz w:val="24"/>
                <w:szCs w:val="24"/>
                <w:lang w:val="uk-UA"/>
              </w:rPr>
              <w:t xml:space="preserve">У разі якщо Учасник у своїй діяльності використовує печатку, 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 </w:t>
            </w:r>
            <w:r w:rsidRPr="00B776D9">
              <w:rPr>
                <w:color w:val="000000" w:themeColor="text1"/>
                <w:sz w:val="24"/>
                <w:szCs w:val="24"/>
                <w:lang w:val="uk-UA"/>
              </w:rPr>
              <w:t>На підтвердження інформації що Учасник здійснює діяльності з печаткою обов’язково  надається витяг з наказу про використання печатки  або завірена копія уповноваженою особою учасника інструкції про використання печатки такого учасника.</w:t>
            </w:r>
          </w:p>
          <w:p w14:paraId="6A148C58"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158FFC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E5A7AF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b/>
                <w:bCs/>
                <w:lang w:val="uk-UA" w:eastAsia="ru-RU"/>
              </w:rPr>
              <w:t>Опис формальних помилок:</w:t>
            </w:r>
            <w:r w:rsidRPr="00B776D9">
              <w:rPr>
                <w:rFonts w:ascii="Times New Roman" w:eastAsia="Times New Roman" w:hAnsi="Times New Roman"/>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02D5776"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Перелікформальних помилок, затверджений наказом Мінекономіки від 15.04.2020 № 710:</w:t>
            </w:r>
          </w:p>
          <w:p w14:paraId="5681270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3C222BD"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уживання великої літери; </w:t>
            </w:r>
          </w:p>
          <w:p w14:paraId="39BB6A2D"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5E51F0E"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1E54CB5"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4BC6F74"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застосування правил переносу частини слова з </w:t>
            </w:r>
            <w:r w:rsidRPr="00B776D9">
              <w:rPr>
                <w:rFonts w:ascii="Times New Roman" w:eastAsia="Times New Roman" w:hAnsi="Times New Roman"/>
                <w:sz w:val="24"/>
                <w:szCs w:val="24"/>
                <w:lang w:val="uk-UA" w:eastAsia="ru-RU"/>
              </w:rPr>
              <w:lastRenderedPageBreak/>
              <w:t xml:space="preserve">рядка в рядок; </w:t>
            </w:r>
          </w:p>
          <w:p w14:paraId="7C0C9BB7"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написання слів разом та/або окремо, та/або через дефіс; </w:t>
            </w:r>
          </w:p>
          <w:p w14:paraId="0ABEAEF3" w14:textId="77777777" w:rsidR="00AF056A" w:rsidRPr="00B776D9"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04A504E"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DF7AABC"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5DC57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56C3D0A"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46EA34A"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37B350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AF5EDD"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AD6F2A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3284E4E"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C50EB69"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7641C9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AAD4CE"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Приклади формальних помилок:</w:t>
            </w:r>
          </w:p>
          <w:p w14:paraId="42B2C2E5" w14:textId="6B63ADFD" w:rsidR="00AF056A" w:rsidRPr="00B776D9"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w:t>
            </w:r>
            <w:r w:rsidR="000A50C0" w:rsidRPr="00B776D9">
              <w:rPr>
                <w:rFonts w:ascii="Times New Roman" w:eastAsia="Times New Roman" w:hAnsi="Times New Roman"/>
                <w:sz w:val="24"/>
                <w:szCs w:val="24"/>
                <w:lang w:val="uk-UA" w:eastAsia="ru-RU"/>
              </w:rPr>
              <w:t>запорізь</w:t>
            </w:r>
            <w:r w:rsidRPr="00B776D9">
              <w:rPr>
                <w:rFonts w:ascii="Times New Roman" w:eastAsia="Times New Roman" w:hAnsi="Times New Roman"/>
                <w:sz w:val="24"/>
                <w:szCs w:val="24"/>
                <w:lang w:val="uk-UA" w:eastAsia="ru-RU"/>
              </w:rPr>
              <w:t>ка область» замість «</w:t>
            </w:r>
            <w:r w:rsidR="000A50C0" w:rsidRPr="00B776D9">
              <w:rPr>
                <w:rFonts w:ascii="Times New Roman" w:eastAsia="Times New Roman" w:hAnsi="Times New Roman"/>
                <w:sz w:val="24"/>
                <w:szCs w:val="24"/>
                <w:lang w:val="uk-UA" w:eastAsia="ru-RU"/>
              </w:rPr>
              <w:t>Запоріз</w:t>
            </w:r>
            <w:r w:rsidR="009F77CE" w:rsidRPr="00B776D9">
              <w:rPr>
                <w:rFonts w:ascii="Times New Roman" w:eastAsia="Times New Roman" w:hAnsi="Times New Roman"/>
                <w:sz w:val="24"/>
                <w:szCs w:val="24"/>
                <w:lang w:val="uk-UA" w:eastAsia="ru-RU"/>
              </w:rPr>
              <w:t xml:space="preserve">ька область» або «місто </w:t>
            </w:r>
            <w:r w:rsidR="00A600AC">
              <w:rPr>
                <w:rFonts w:ascii="Times New Roman" w:eastAsia="Times New Roman" w:hAnsi="Times New Roman"/>
                <w:sz w:val="24"/>
                <w:szCs w:val="24"/>
                <w:lang w:val="uk-UA" w:eastAsia="ru-RU"/>
              </w:rPr>
              <w:t>З</w:t>
            </w:r>
            <w:r w:rsidR="009F77CE" w:rsidRPr="00B776D9">
              <w:rPr>
                <w:rFonts w:ascii="Times New Roman" w:eastAsia="Times New Roman" w:hAnsi="Times New Roman"/>
                <w:sz w:val="24"/>
                <w:szCs w:val="24"/>
                <w:lang w:val="uk-UA" w:eastAsia="ru-RU"/>
              </w:rPr>
              <w:t>апоріжжя</w:t>
            </w:r>
            <w:r w:rsidRPr="00B776D9">
              <w:rPr>
                <w:rFonts w:ascii="Times New Roman" w:eastAsia="Times New Roman" w:hAnsi="Times New Roman"/>
                <w:sz w:val="24"/>
                <w:szCs w:val="24"/>
                <w:lang w:val="uk-UA" w:eastAsia="ru-RU"/>
              </w:rPr>
              <w:t xml:space="preserve">» замість «місто </w:t>
            </w:r>
            <w:r w:rsidR="009F77CE" w:rsidRPr="00B776D9">
              <w:rPr>
                <w:rFonts w:ascii="Times New Roman" w:eastAsia="Times New Roman" w:hAnsi="Times New Roman"/>
                <w:sz w:val="24"/>
                <w:szCs w:val="24"/>
                <w:lang w:val="uk-UA" w:eastAsia="ru-RU"/>
              </w:rPr>
              <w:t>Запоріжжя</w:t>
            </w:r>
            <w:r w:rsidRPr="00B776D9">
              <w:rPr>
                <w:rFonts w:ascii="Times New Roman" w:eastAsia="Times New Roman" w:hAnsi="Times New Roman"/>
                <w:sz w:val="24"/>
                <w:szCs w:val="24"/>
                <w:lang w:val="uk-UA" w:eastAsia="ru-RU"/>
              </w:rPr>
              <w:t xml:space="preserve">»; </w:t>
            </w:r>
          </w:p>
          <w:p w14:paraId="5EEB9FC9" w14:textId="77777777" w:rsidR="00AF056A" w:rsidRPr="00B776D9"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05DBEA2" w14:textId="77777777" w:rsidR="00AF056A" w:rsidRPr="00B776D9"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76713CE" w14:textId="6A16AD1D" w:rsidR="00AF056A" w:rsidRPr="00B776D9"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«тендерна</w:t>
            </w:r>
            <w:r w:rsidR="00A600AC">
              <w:rPr>
                <w:rFonts w:ascii="Times New Roman" w:eastAsia="Times New Roman" w:hAnsi="Times New Roman"/>
                <w:sz w:val="24"/>
                <w:szCs w:val="24"/>
                <w:lang w:val="uk-UA" w:eastAsia="ru-RU"/>
              </w:rPr>
              <w:t xml:space="preserve"> </w:t>
            </w:r>
            <w:r w:rsidRPr="00B776D9">
              <w:rPr>
                <w:rFonts w:ascii="Times New Roman" w:eastAsia="Times New Roman" w:hAnsi="Times New Roman"/>
                <w:sz w:val="24"/>
                <w:szCs w:val="24"/>
                <w:lang w:val="uk-UA" w:eastAsia="ru-RU"/>
              </w:rPr>
              <w:t>пропозиція» замість «тендерна пропозиція»;</w:t>
            </w:r>
          </w:p>
          <w:p w14:paraId="486FC690" w14:textId="1037FBBD" w:rsidR="00AF056A" w:rsidRPr="00B776D9" w:rsidRDefault="00A600AC"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AF056A" w:rsidRPr="00B776D9">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р</w:t>
            </w:r>
            <w:r w:rsidR="00AF056A" w:rsidRPr="00B776D9">
              <w:rPr>
                <w:rFonts w:ascii="Times New Roman" w:eastAsia="Times New Roman" w:hAnsi="Times New Roman"/>
                <w:sz w:val="24"/>
                <w:szCs w:val="24"/>
                <w:lang w:val="uk-UA" w:eastAsia="ru-RU"/>
              </w:rPr>
              <w:t>ок поставки» замість «строк поставки»;</w:t>
            </w:r>
          </w:p>
          <w:p w14:paraId="03215E8E" w14:textId="77777777" w:rsidR="00AF056A" w:rsidRPr="00B776D9"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23511B4" w14:textId="77777777" w:rsidR="00AF056A" w:rsidRPr="00B776D9"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AF056A" w:rsidRPr="00B776D9" w14:paraId="2C9496C3" w14:textId="77777777" w:rsidTr="00AC7B25">
        <w:tc>
          <w:tcPr>
            <w:tcW w:w="300" w:type="pct"/>
            <w:shd w:val="clear" w:color="auto" w:fill="FFFFFF"/>
            <w:hideMark/>
          </w:tcPr>
          <w:p w14:paraId="27819DDB"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2</w:t>
            </w:r>
          </w:p>
        </w:tc>
        <w:tc>
          <w:tcPr>
            <w:tcW w:w="1550" w:type="pct"/>
            <w:shd w:val="clear" w:color="auto" w:fill="FFFFFF"/>
            <w:hideMark/>
          </w:tcPr>
          <w:p w14:paraId="32919FA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17A6428D"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Не вимагається </w:t>
            </w:r>
          </w:p>
          <w:p w14:paraId="6053EB3F" w14:textId="77777777" w:rsidR="002016DE" w:rsidRPr="00B776D9" w:rsidRDefault="002016DE" w:rsidP="002016DE">
            <w:pPr>
              <w:spacing w:before="150" w:after="150"/>
              <w:jc w:val="both"/>
              <w:rPr>
                <w:rFonts w:ascii="Times New Roman" w:eastAsia="Times New Roman" w:hAnsi="Times New Roman"/>
                <w:lang w:val="uk-UA" w:eastAsia="ru-RU"/>
              </w:rPr>
            </w:pPr>
          </w:p>
          <w:p w14:paraId="0E74A96E" w14:textId="77777777" w:rsidR="00AF056A" w:rsidRPr="00B776D9" w:rsidRDefault="00AF056A" w:rsidP="00AC7B25">
            <w:pPr>
              <w:spacing w:before="150" w:after="150"/>
              <w:jc w:val="both"/>
              <w:rPr>
                <w:rFonts w:ascii="Times New Roman" w:eastAsia="Times New Roman" w:hAnsi="Times New Roman"/>
                <w:lang w:val="uk-UA" w:eastAsia="ru-RU"/>
              </w:rPr>
            </w:pPr>
          </w:p>
        </w:tc>
      </w:tr>
      <w:tr w:rsidR="00AF056A" w:rsidRPr="00B776D9" w14:paraId="586DBACA" w14:textId="77777777" w:rsidTr="00AC7B25">
        <w:tc>
          <w:tcPr>
            <w:tcW w:w="300" w:type="pct"/>
            <w:shd w:val="clear" w:color="auto" w:fill="FFFFFF"/>
            <w:hideMark/>
          </w:tcPr>
          <w:p w14:paraId="5B687A59"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3</w:t>
            </w:r>
          </w:p>
        </w:tc>
        <w:tc>
          <w:tcPr>
            <w:tcW w:w="1550" w:type="pct"/>
            <w:shd w:val="clear" w:color="auto" w:fill="FFFFFF"/>
            <w:hideMark/>
          </w:tcPr>
          <w:p w14:paraId="522A9B6C"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4799581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Не вимагається</w:t>
            </w:r>
          </w:p>
          <w:p w14:paraId="60D4A293" w14:textId="77777777" w:rsidR="00AF056A" w:rsidRPr="00B776D9" w:rsidRDefault="00AF056A" w:rsidP="00AC7B25">
            <w:pPr>
              <w:spacing w:before="150" w:after="150"/>
              <w:jc w:val="both"/>
              <w:rPr>
                <w:rFonts w:ascii="Times New Roman" w:eastAsia="Times New Roman" w:hAnsi="Times New Roman"/>
                <w:lang w:val="uk-UA" w:eastAsia="ru-RU"/>
              </w:rPr>
            </w:pPr>
          </w:p>
        </w:tc>
      </w:tr>
      <w:tr w:rsidR="00AF056A" w:rsidRPr="00B255E9" w14:paraId="7A839E76" w14:textId="77777777" w:rsidTr="00AC7B25">
        <w:tc>
          <w:tcPr>
            <w:tcW w:w="300" w:type="pct"/>
            <w:shd w:val="clear" w:color="auto" w:fill="FFFFFF"/>
            <w:hideMark/>
          </w:tcPr>
          <w:p w14:paraId="04A3CBFA"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4</w:t>
            </w:r>
          </w:p>
        </w:tc>
        <w:tc>
          <w:tcPr>
            <w:tcW w:w="1550" w:type="pct"/>
            <w:shd w:val="clear" w:color="auto" w:fill="FFFFFF"/>
            <w:hideMark/>
          </w:tcPr>
          <w:p w14:paraId="1AD4DB36"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2EA7297"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Тендерні пропозиції вважаються дійсними </w:t>
            </w:r>
            <w:r w:rsidRPr="00B776D9">
              <w:rPr>
                <w:rFonts w:ascii="Times New Roman" w:eastAsia="Times New Roman" w:hAnsi="Times New Roman"/>
                <w:i/>
                <w:iCs/>
                <w:lang w:val="uk-UA" w:eastAsia="ru-RU"/>
              </w:rPr>
              <w:t xml:space="preserve">протягом </w:t>
            </w:r>
            <w:r w:rsidR="00C623C1" w:rsidRPr="00B776D9">
              <w:rPr>
                <w:rFonts w:ascii="Times New Roman" w:eastAsia="Times New Roman" w:hAnsi="Times New Roman"/>
                <w:i/>
                <w:iCs/>
                <w:lang w:val="uk-UA" w:eastAsia="ru-RU"/>
              </w:rPr>
              <w:t xml:space="preserve">120(ста двадцяти) </w:t>
            </w:r>
            <w:r w:rsidRPr="00B776D9">
              <w:rPr>
                <w:rFonts w:ascii="Times New Roman" w:eastAsia="Times New Roman" w:hAnsi="Times New Roman"/>
                <w:i/>
                <w:iCs/>
                <w:lang w:val="uk-UA" w:eastAsia="ru-RU"/>
              </w:rPr>
              <w:t>днів</w:t>
            </w:r>
            <w:r w:rsidRPr="00B776D9">
              <w:rPr>
                <w:rFonts w:ascii="Times New Roman" w:eastAsia="Times New Roman" w:hAnsi="Times New Roman"/>
                <w:lang w:val="uk-UA" w:eastAsia="ru-RU"/>
              </w:rPr>
              <w:t xml:space="preserve"> із дати кінцевого строку подання тендерних пропозицій. </w:t>
            </w:r>
          </w:p>
          <w:p w14:paraId="273B121A"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Тендерні пропозиції залишаються дійсними протягом зазначеного в тендерній документації строку, який у разі </w:t>
            </w:r>
            <w:r w:rsidRPr="00B776D9">
              <w:rPr>
                <w:rFonts w:ascii="Times New Roman" w:eastAsia="Times New Roman" w:hAnsi="Times New Roman"/>
                <w:lang w:val="uk-UA" w:eastAsia="ru-RU"/>
              </w:rPr>
              <w:lastRenderedPageBreak/>
              <w:t>необхідності може бути продовжений.</w:t>
            </w:r>
          </w:p>
          <w:p w14:paraId="2032440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69103F" w14:textId="77777777" w:rsidR="00AF056A" w:rsidRPr="00B776D9" w:rsidRDefault="00AF056A" w:rsidP="006A5C8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A107D8" w14:textId="77777777" w:rsidR="00AF056A" w:rsidRPr="00B776D9" w:rsidRDefault="00AF056A" w:rsidP="006A5C8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B6C3D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B255E9" w14:paraId="47214E59" w14:textId="77777777" w:rsidTr="00AC7B25">
        <w:tc>
          <w:tcPr>
            <w:tcW w:w="300" w:type="pct"/>
            <w:shd w:val="clear" w:color="auto" w:fill="FFFFFF"/>
            <w:hideMark/>
          </w:tcPr>
          <w:p w14:paraId="26631E23"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5</w:t>
            </w:r>
          </w:p>
        </w:tc>
        <w:tc>
          <w:tcPr>
            <w:tcW w:w="1550" w:type="pct"/>
            <w:shd w:val="clear" w:color="auto" w:fill="FFFFFF"/>
            <w:hideMark/>
          </w:tcPr>
          <w:p w14:paraId="4387F590"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1E46EC7"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37A9D7D"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1F88C0A"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AF056A" w:rsidRPr="00B255E9" w14:paraId="6B2BF3FD" w14:textId="77777777" w:rsidTr="00AC7B25">
        <w:tc>
          <w:tcPr>
            <w:tcW w:w="300" w:type="pct"/>
            <w:shd w:val="clear" w:color="auto" w:fill="FFFFFF"/>
            <w:hideMark/>
          </w:tcPr>
          <w:p w14:paraId="63C789B1"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6</w:t>
            </w:r>
          </w:p>
        </w:tc>
        <w:tc>
          <w:tcPr>
            <w:tcW w:w="1550" w:type="pct"/>
            <w:shd w:val="clear" w:color="auto" w:fill="FFFFFF"/>
            <w:hideMark/>
          </w:tcPr>
          <w:p w14:paraId="78FA3193"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14CD248" w14:textId="4EC13C2E"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w:t>
            </w:r>
            <w:r w:rsidR="00A600AC">
              <w:rPr>
                <w:rFonts w:ascii="Times New Roman" w:eastAsia="Times New Roman" w:hAnsi="Times New Roman"/>
                <w:lang w:val="uk-UA" w:eastAsia="ru-RU"/>
              </w:rPr>
              <w:t xml:space="preserve"> </w:t>
            </w:r>
            <w:r w:rsidRPr="00B776D9">
              <w:rPr>
                <w:rFonts w:ascii="Times New Roman" w:eastAsia="Times New Roman" w:hAnsi="Times New Roman"/>
                <w:lang w:val="uk-UA" w:eastAsia="ru-RU"/>
              </w:rPr>
              <w:t>та технічна специфікація до предмета закупівлі викладена у Додатку №3.</w:t>
            </w:r>
          </w:p>
        </w:tc>
      </w:tr>
      <w:tr w:rsidR="00AF056A" w:rsidRPr="00B255E9" w14:paraId="62235655" w14:textId="77777777" w:rsidTr="00AC7B25">
        <w:tc>
          <w:tcPr>
            <w:tcW w:w="300" w:type="pct"/>
            <w:shd w:val="clear" w:color="auto" w:fill="FFFFFF"/>
            <w:hideMark/>
          </w:tcPr>
          <w:p w14:paraId="103C16F7" w14:textId="77777777" w:rsidR="00AF056A" w:rsidRPr="00B776D9" w:rsidRDefault="00012262"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7</w:t>
            </w:r>
          </w:p>
        </w:tc>
        <w:tc>
          <w:tcPr>
            <w:tcW w:w="1550" w:type="pct"/>
            <w:shd w:val="clear" w:color="auto" w:fill="FFFFFF"/>
            <w:hideMark/>
          </w:tcPr>
          <w:p w14:paraId="6C49C47D"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503E98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F056A" w:rsidRPr="00B255E9" w14:paraId="2494A42C" w14:textId="77777777" w:rsidTr="00AC7B25">
        <w:tc>
          <w:tcPr>
            <w:tcW w:w="300" w:type="pct"/>
            <w:shd w:val="clear" w:color="auto" w:fill="FFFFFF"/>
            <w:hideMark/>
          </w:tcPr>
          <w:p w14:paraId="00B3D6BF" w14:textId="77777777" w:rsidR="00AF056A" w:rsidRPr="00B776D9" w:rsidRDefault="00012262"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8</w:t>
            </w:r>
          </w:p>
        </w:tc>
        <w:tc>
          <w:tcPr>
            <w:tcW w:w="1550" w:type="pct"/>
            <w:shd w:val="clear" w:color="auto" w:fill="FFFFFF"/>
            <w:hideMark/>
          </w:tcPr>
          <w:p w14:paraId="0E420507"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5C7946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B776D9" w14:paraId="771DC5A8" w14:textId="77777777" w:rsidTr="00AC7B25">
        <w:tc>
          <w:tcPr>
            <w:tcW w:w="300" w:type="pct"/>
            <w:shd w:val="clear" w:color="auto" w:fill="FFFFFF"/>
          </w:tcPr>
          <w:p w14:paraId="756AF406" w14:textId="77777777" w:rsidR="00AF056A" w:rsidRPr="00B776D9" w:rsidRDefault="00012262"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9</w:t>
            </w:r>
          </w:p>
        </w:tc>
        <w:tc>
          <w:tcPr>
            <w:tcW w:w="1550" w:type="pct"/>
            <w:shd w:val="clear" w:color="auto" w:fill="FFFFFF"/>
          </w:tcPr>
          <w:p w14:paraId="2320900B"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Ступень локалізації виробництва</w:t>
            </w:r>
          </w:p>
        </w:tc>
        <w:tc>
          <w:tcPr>
            <w:tcW w:w="3150" w:type="pct"/>
            <w:shd w:val="clear" w:color="auto" w:fill="FFFFFF"/>
          </w:tcPr>
          <w:p w14:paraId="3342A99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Не застосовується </w:t>
            </w:r>
          </w:p>
          <w:p w14:paraId="1F72185F" w14:textId="77777777" w:rsidR="00AF056A" w:rsidRPr="00B776D9" w:rsidRDefault="00AF056A" w:rsidP="00AC7B25">
            <w:pPr>
              <w:spacing w:before="150" w:after="150"/>
              <w:jc w:val="both"/>
              <w:rPr>
                <w:rFonts w:ascii="Times New Roman" w:eastAsia="Times New Roman" w:hAnsi="Times New Roman"/>
                <w:lang w:val="uk-UA" w:eastAsia="ru-RU"/>
              </w:rPr>
            </w:pPr>
          </w:p>
        </w:tc>
      </w:tr>
      <w:tr w:rsidR="00AF056A" w:rsidRPr="00B255E9" w14:paraId="1CD20860" w14:textId="77777777" w:rsidTr="00AC7B25">
        <w:tc>
          <w:tcPr>
            <w:tcW w:w="5000" w:type="pct"/>
            <w:gridSpan w:val="3"/>
            <w:shd w:val="clear" w:color="auto" w:fill="FFFFFF"/>
            <w:hideMark/>
          </w:tcPr>
          <w:p w14:paraId="4C34B35E"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t>Подання та розкриття тендерної пропозиції</w:t>
            </w:r>
          </w:p>
        </w:tc>
      </w:tr>
      <w:tr w:rsidR="00AF056A" w:rsidRPr="00B255E9" w14:paraId="76C20B85" w14:textId="77777777" w:rsidTr="00AC7B25">
        <w:tc>
          <w:tcPr>
            <w:tcW w:w="300" w:type="pct"/>
            <w:shd w:val="clear" w:color="auto" w:fill="FFFFFF"/>
            <w:hideMark/>
          </w:tcPr>
          <w:p w14:paraId="4097FB94"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1</w:t>
            </w:r>
          </w:p>
        </w:tc>
        <w:tc>
          <w:tcPr>
            <w:tcW w:w="1550" w:type="pct"/>
            <w:shd w:val="clear" w:color="auto" w:fill="FFFFFF"/>
            <w:hideMark/>
          </w:tcPr>
          <w:p w14:paraId="219B3928"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5AEC6595" w14:textId="4E469C3A" w:rsidR="00AF056A" w:rsidRPr="00B776D9" w:rsidRDefault="00AF056A" w:rsidP="00AC7B25">
            <w:pPr>
              <w:spacing w:before="150" w:after="150"/>
              <w:jc w:val="both"/>
              <w:rPr>
                <w:rFonts w:ascii="Times New Roman" w:eastAsia="Times New Roman" w:hAnsi="Times New Roman"/>
                <w:i/>
                <w:iCs/>
                <w:lang w:val="uk-UA" w:eastAsia="ru-RU"/>
              </w:rPr>
            </w:pPr>
            <w:r w:rsidRPr="00B776D9">
              <w:rPr>
                <w:rFonts w:ascii="Times New Roman" w:eastAsia="Times New Roman" w:hAnsi="Times New Roman"/>
                <w:lang w:val="uk-UA" w:eastAsia="ru-RU"/>
              </w:rPr>
              <w:t xml:space="preserve">Кінцевий строк </w:t>
            </w:r>
            <w:r w:rsidRPr="00A600AC">
              <w:rPr>
                <w:rFonts w:ascii="Times New Roman" w:eastAsia="Times New Roman" w:hAnsi="Times New Roman"/>
                <w:lang w:val="uk-UA" w:eastAsia="ru-RU"/>
              </w:rPr>
              <w:t xml:space="preserve">подання тендерних пропозицій: </w:t>
            </w:r>
            <w:r w:rsidR="00A600AC" w:rsidRPr="00A600AC">
              <w:rPr>
                <w:rFonts w:ascii="Times New Roman" w:eastAsia="Times New Roman" w:hAnsi="Times New Roman"/>
                <w:lang w:val="uk-UA" w:eastAsia="ru-RU"/>
              </w:rPr>
              <w:t>28.12.2022р.</w:t>
            </w:r>
          </w:p>
          <w:p w14:paraId="3A01EBD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F056A" w:rsidRPr="00B255E9" w14:paraId="590F05E4" w14:textId="77777777" w:rsidTr="00AC7B25">
        <w:tc>
          <w:tcPr>
            <w:tcW w:w="300" w:type="pct"/>
            <w:shd w:val="clear" w:color="auto" w:fill="FFFFFF"/>
            <w:hideMark/>
          </w:tcPr>
          <w:p w14:paraId="0D40DACA"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w:t>
            </w:r>
          </w:p>
        </w:tc>
        <w:tc>
          <w:tcPr>
            <w:tcW w:w="1550" w:type="pct"/>
            <w:shd w:val="clear" w:color="auto" w:fill="FFFFFF"/>
            <w:hideMark/>
          </w:tcPr>
          <w:p w14:paraId="0C163966"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BA4B28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860DE67"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0740B93D"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F056A" w:rsidRPr="00B776D9" w14:paraId="36D595B2" w14:textId="77777777" w:rsidTr="00AC7B25">
        <w:tc>
          <w:tcPr>
            <w:tcW w:w="5000" w:type="pct"/>
            <w:gridSpan w:val="3"/>
            <w:shd w:val="clear" w:color="auto" w:fill="FFFFFF"/>
            <w:hideMark/>
          </w:tcPr>
          <w:p w14:paraId="3061E687"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t>Оцінка тендерної пропозиції</w:t>
            </w:r>
          </w:p>
        </w:tc>
      </w:tr>
      <w:tr w:rsidR="00AF056A" w:rsidRPr="00B255E9" w14:paraId="0E52BC77" w14:textId="77777777" w:rsidTr="00AC7B25">
        <w:tc>
          <w:tcPr>
            <w:tcW w:w="300" w:type="pct"/>
            <w:shd w:val="clear" w:color="auto" w:fill="FFFFFF"/>
            <w:hideMark/>
          </w:tcPr>
          <w:p w14:paraId="3ADCA089"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1</w:t>
            </w:r>
          </w:p>
        </w:tc>
        <w:tc>
          <w:tcPr>
            <w:tcW w:w="1550" w:type="pct"/>
            <w:shd w:val="clear" w:color="auto" w:fill="FFFFFF"/>
            <w:hideMark/>
          </w:tcPr>
          <w:p w14:paraId="3D077D90"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368D653" w14:textId="77777777" w:rsidR="007C4FFB" w:rsidRPr="00B776D9" w:rsidRDefault="007C4FFB" w:rsidP="007C4FFB">
            <w:pPr>
              <w:contextualSpacing/>
              <w:jc w:val="both"/>
              <w:rPr>
                <w:rFonts w:ascii="Times New Roman" w:eastAsia="Times New Roman" w:hAnsi="Times New Roman" w:cs="Times New Roman"/>
                <w:lang w:val="uk-UA"/>
              </w:rPr>
            </w:pPr>
            <w:r w:rsidRPr="00B776D9">
              <w:rPr>
                <w:rFonts w:ascii="Times New Roman" w:eastAsia="Times New Roman" w:hAnsi="Times New Roman" w:cs="Times New Roman"/>
                <w:lang w:val="uk-UA"/>
              </w:rPr>
              <w:t>Критерії та методика оцінки визначаються відповідно до статті 29 Закону.</w:t>
            </w:r>
          </w:p>
          <w:p w14:paraId="47F32643" w14:textId="77777777" w:rsidR="007C4FFB" w:rsidRPr="00B776D9" w:rsidRDefault="007C4FFB" w:rsidP="007C4FFB">
            <w:pPr>
              <w:contextualSpacing/>
              <w:jc w:val="both"/>
              <w:rPr>
                <w:rFonts w:ascii="Times New Roman" w:eastAsia="Times New Roman" w:hAnsi="Times New Roman" w:cs="Times New Roman"/>
                <w:lang w:val="uk-UA"/>
              </w:rPr>
            </w:pPr>
            <w:r w:rsidRPr="00B776D9">
              <w:rPr>
                <w:rFonts w:ascii="Times New Roman" w:eastAsia="Times New Roman" w:hAnsi="Times New Roman" w:cs="Times New Roman"/>
                <w:b/>
                <w:bCs/>
                <w:lang w:val="uk-UA"/>
              </w:rPr>
              <w:t>Перелік критеріїв та методика оцінки тендерної пропозиції із зазначенням питомої ваги критерію:</w:t>
            </w:r>
          </w:p>
          <w:p w14:paraId="560FB8B2" w14:textId="77777777" w:rsidR="007C4FFB" w:rsidRPr="00B776D9" w:rsidRDefault="007C4FFB" w:rsidP="007C4FFB">
            <w:pPr>
              <w:contextualSpacing/>
              <w:jc w:val="both"/>
              <w:rPr>
                <w:rFonts w:ascii="Times New Roman" w:eastAsia="Times New Roman" w:hAnsi="Times New Roman" w:cs="Times New Roman"/>
                <w:lang w:val="uk-UA"/>
              </w:rPr>
            </w:pPr>
            <w:r w:rsidRPr="00B776D9">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342D7522" w14:textId="77777777" w:rsidR="007C4FFB" w:rsidRPr="00B776D9" w:rsidRDefault="007C4FFB" w:rsidP="007C4FFB">
            <w:pPr>
              <w:contextualSpacing/>
              <w:jc w:val="both"/>
              <w:rPr>
                <w:rFonts w:ascii="Times New Roman" w:eastAsia="Times New Roman" w:hAnsi="Times New Roman" w:cs="Times New Roman"/>
                <w:lang w:val="uk-UA"/>
              </w:rPr>
            </w:pPr>
            <w:r w:rsidRPr="00B776D9">
              <w:rPr>
                <w:rFonts w:ascii="Times New Roman" w:eastAsia="Times New Roman" w:hAnsi="Times New Roman" w:cs="Times New Roman"/>
                <w:lang w:val="uk-UA"/>
              </w:rPr>
              <w:t>Оцінка тендерних пропозицій здійснюється на основі критерію „Ціна”. Питома вага – 100%.</w:t>
            </w:r>
          </w:p>
          <w:p w14:paraId="4EF3657A" w14:textId="77777777" w:rsidR="007C4FFB" w:rsidRPr="00B776D9" w:rsidRDefault="007C4FFB" w:rsidP="007C4FFB">
            <w:pPr>
              <w:contextualSpacing/>
              <w:jc w:val="both"/>
              <w:rPr>
                <w:rFonts w:ascii="Times New Roman" w:eastAsia="Times New Roman" w:hAnsi="Times New Roman" w:cs="Times New Roman"/>
                <w:lang w:val="uk-UA"/>
              </w:rPr>
            </w:pPr>
            <w:r w:rsidRPr="00B776D9">
              <w:rPr>
                <w:rFonts w:ascii="Times New Roman" w:eastAsia="Times New Roman" w:hAnsi="Times New Roman" w:cs="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A88E823" w14:textId="77777777" w:rsidR="007C4FFB" w:rsidRPr="00B776D9" w:rsidRDefault="007C4FFB" w:rsidP="007C4FFB">
            <w:pPr>
              <w:contextualSpacing/>
              <w:jc w:val="both"/>
              <w:rPr>
                <w:rFonts w:ascii="Times New Roman" w:eastAsia="Times New Roman" w:hAnsi="Times New Roman" w:cs="Times New Roman"/>
                <w:color w:val="auto"/>
                <w:lang w:val="uk-UA"/>
              </w:rPr>
            </w:pPr>
            <w:r w:rsidRPr="00B776D9">
              <w:rPr>
                <w:rFonts w:ascii="Times New Roman" w:eastAsia="Times New Roman" w:hAnsi="Times New Roman" w:cs="Times New Roman"/>
                <w:color w:val="auto"/>
                <w:lang w:val="uk-UA"/>
              </w:rPr>
              <w:t>Оцінка здійснюється щодо предмета закупівлі в</w:t>
            </w:r>
            <w:r w:rsidR="0050730E" w:rsidRPr="00B776D9">
              <w:rPr>
                <w:rFonts w:ascii="Times New Roman" w:eastAsia="Times New Roman" w:hAnsi="Times New Roman" w:cs="Times New Roman"/>
                <w:color w:val="auto"/>
                <w:lang w:val="uk-UA"/>
              </w:rPr>
              <w:t xml:space="preserve"> </w:t>
            </w:r>
            <w:r w:rsidRPr="00B776D9">
              <w:rPr>
                <w:rFonts w:ascii="Times New Roman" w:eastAsia="Times New Roman" w:hAnsi="Times New Roman" w:cs="Times New Roman"/>
                <w:color w:val="auto"/>
                <w:lang w:val="uk-UA"/>
              </w:rPr>
              <w:t>цілому.</w:t>
            </w:r>
          </w:p>
          <w:p w14:paraId="213E795B"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color w:val="auto"/>
                <w:lang w:val="uk-UA"/>
              </w:rPr>
              <w:t>До початку проведення електронного аукціону в електронній системі</w:t>
            </w:r>
            <w:r w:rsidRPr="00B776D9">
              <w:rPr>
                <w:rFonts w:ascii="Times New Roman" w:hAnsi="Times New Roman" w:cs="Times New Roman"/>
                <w:lang w:val="uk-UA"/>
              </w:rPr>
              <w:t xml:space="preserve">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w:t>
            </w:r>
            <w:r w:rsidRPr="00B776D9">
              <w:rPr>
                <w:rFonts w:ascii="Times New Roman" w:hAnsi="Times New Roman" w:cs="Times New Roman"/>
                <w:lang w:val="uk-UA"/>
              </w:rPr>
              <w:lastRenderedPageBreak/>
              <w:t>та інформації про учасників.</w:t>
            </w:r>
          </w:p>
          <w:p w14:paraId="74C26E73"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2141C2C" w14:textId="77777777" w:rsidR="007C4FFB" w:rsidRPr="00B776D9" w:rsidRDefault="007C4FFB" w:rsidP="007C4FFB">
            <w:pPr>
              <w:pStyle w:val="12"/>
              <w:widowControl w:val="0"/>
              <w:spacing w:line="240" w:lineRule="auto"/>
              <w:ind w:right="113"/>
              <w:jc w:val="both"/>
              <w:rPr>
                <w:rFonts w:ascii="Times New Roman" w:hAnsi="Times New Roman" w:cs="Times New Roman"/>
                <w:b/>
                <w:color w:val="auto"/>
                <w:sz w:val="24"/>
                <w:szCs w:val="24"/>
                <w:lang w:val="uk-UA"/>
              </w:rPr>
            </w:pPr>
            <w:r w:rsidRPr="00B776D9">
              <w:rPr>
                <w:rFonts w:ascii="Times New Roman" w:hAnsi="Times New Roman" w:cs="Times New Roman"/>
                <w:b/>
                <w:color w:val="auto"/>
                <w:sz w:val="24"/>
                <w:szCs w:val="24"/>
                <w:lang w:val="uk-UA"/>
              </w:rPr>
              <w:t>Розмір</w:t>
            </w:r>
            <w:r w:rsidR="0050730E" w:rsidRPr="00B776D9">
              <w:rPr>
                <w:rFonts w:ascii="Times New Roman" w:hAnsi="Times New Roman" w:cs="Times New Roman"/>
                <w:b/>
                <w:color w:val="auto"/>
                <w:sz w:val="24"/>
                <w:szCs w:val="24"/>
                <w:lang w:val="uk-UA"/>
              </w:rPr>
              <w:t xml:space="preserve"> </w:t>
            </w:r>
            <w:r w:rsidRPr="00B776D9">
              <w:rPr>
                <w:rFonts w:ascii="Times New Roman" w:hAnsi="Times New Roman" w:cs="Times New Roman"/>
                <w:b/>
                <w:color w:val="auto"/>
                <w:sz w:val="24"/>
                <w:szCs w:val="24"/>
                <w:lang w:val="uk-UA"/>
              </w:rPr>
              <w:t>мінімального</w:t>
            </w:r>
            <w:r w:rsidR="0050730E" w:rsidRPr="00B776D9">
              <w:rPr>
                <w:rFonts w:ascii="Times New Roman" w:hAnsi="Times New Roman" w:cs="Times New Roman"/>
                <w:b/>
                <w:color w:val="auto"/>
                <w:sz w:val="24"/>
                <w:szCs w:val="24"/>
                <w:lang w:val="uk-UA"/>
              </w:rPr>
              <w:t xml:space="preserve"> </w:t>
            </w:r>
            <w:r w:rsidRPr="00B776D9">
              <w:rPr>
                <w:rFonts w:ascii="Times New Roman" w:hAnsi="Times New Roman" w:cs="Times New Roman"/>
                <w:b/>
                <w:color w:val="auto"/>
                <w:sz w:val="24"/>
                <w:szCs w:val="24"/>
                <w:lang w:val="uk-UA"/>
              </w:rPr>
              <w:t>кроку</w:t>
            </w:r>
            <w:r w:rsidR="0050730E" w:rsidRPr="00B776D9">
              <w:rPr>
                <w:rFonts w:ascii="Times New Roman" w:hAnsi="Times New Roman" w:cs="Times New Roman"/>
                <w:b/>
                <w:color w:val="auto"/>
                <w:sz w:val="24"/>
                <w:szCs w:val="24"/>
                <w:lang w:val="uk-UA"/>
              </w:rPr>
              <w:t xml:space="preserve"> </w:t>
            </w:r>
            <w:r w:rsidRPr="00B776D9">
              <w:rPr>
                <w:rFonts w:ascii="Times New Roman" w:hAnsi="Times New Roman" w:cs="Times New Roman"/>
                <w:b/>
                <w:color w:val="auto"/>
                <w:sz w:val="24"/>
                <w:szCs w:val="24"/>
                <w:lang w:val="uk-UA"/>
              </w:rPr>
              <w:t>пониження</w:t>
            </w:r>
            <w:r w:rsidR="0050730E" w:rsidRPr="00B776D9">
              <w:rPr>
                <w:rFonts w:ascii="Times New Roman" w:hAnsi="Times New Roman" w:cs="Times New Roman"/>
                <w:b/>
                <w:color w:val="auto"/>
                <w:sz w:val="24"/>
                <w:szCs w:val="24"/>
                <w:lang w:val="uk-UA"/>
              </w:rPr>
              <w:t xml:space="preserve"> </w:t>
            </w:r>
            <w:r w:rsidRPr="00B776D9">
              <w:rPr>
                <w:rFonts w:ascii="Times New Roman" w:hAnsi="Times New Roman" w:cs="Times New Roman"/>
                <w:b/>
                <w:color w:val="auto"/>
                <w:sz w:val="24"/>
                <w:szCs w:val="24"/>
                <w:lang w:val="uk-UA"/>
              </w:rPr>
              <w:t>ціни</w:t>
            </w:r>
            <w:r w:rsidR="0050730E" w:rsidRPr="00B776D9">
              <w:rPr>
                <w:rFonts w:ascii="Times New Roman" w:hAnsi="Times New Roman" w:cs="Times New Roman"/>
                <w:b/>
                <w:color w:val="auto"/>
                <w:sz w:val="24"/>
                <w:szCs w:val="24"/>
                <w:lang w:val="uk-UA"/>
              </w:rPr>
              <w:t xml:space="preserve"> </w:t>
            </w:r>
            <w:r w:rsidRPr="00B776D9">
              <w:rPr>
                <w:rFonts w:ascii="Times New Roman" w:hAnsi="Times New Roman" w:cs="Times New Roman"/>
                <w:b/>
                <w:color w:val="auto"/>
                <w:sz w:val="24"/>
                <w:szCs w:val="24"/>
                <w:lang w:val="uk-UA"/>
              </w:rPr>
              <w:t>під час електронного</w:t>
            </w:r>
            <w:r w:rsidR="0050730E" w:rsidRPr="00B776D9">
              <w:rPr>
                <w:rFonts w:ascii="Times New Roman" w:hAnsi="Times New Roman" w:cs="Times New Roman"/>
                <w:b/>
                <w:color w:val="auto"/>
                <w:sz w:val="24"/>
                <w:szCs w:val="24"/>
                <w:lang w:val="uk-UA"/>
              </w:rPr>
              <w:t xml:space="preserve"> </w:t>
            </w:r>
            <w:r w:rsidRPr="00B776D9">
              <w:rPr>
                <w:rFonts w:ascii="Times New Roman" w:hAnsi="Times New Roman" w:cs="Times New Roman"/>
                <w:b/>
                <w:color w:val="auto"/>
                <w:sz w:val="24"/>
                <w:szCs w:val="24"/>
                <w:lang w:val="uk-UA"/>
              </w:rPr>
              <w:t xml:space="preserve">аукціону – 1 % </w:t>
            </w:r>
          </w:p>
          <w:p w14:paraId="3889C17D" w14:textId="7663DF47" w:rsidR="007C4FFB" w:rsidRPr="00B776D9" w:rsidRDefault="007C4FFB" w:rsidP="007C4FFB">
            <w:pPr>
              <w:jc w:val="both"/>
              <w:rPr>
                <w:rFonts w:ascii="Times New Roman" w:hAnsi="Times New Roman" w:cs="Times New Roman"/>
                <w:color w:val="auto"/>
                <w:lang w:val="uk-UA"/>
              </w:rPr>
            </w:pPr>
            <w:r w:rsidRPr="00B776D9">
              <w:rPr>
                <w:rFonts w:ascii="Times New Roman" w:hAnsi="Times New Roman" w:cs="Times New Roman"/>
                <w:color w:val="auto"/>
                <w:lang w:val="uk-UA"/>
              </w:rPr>
              <w:t xml:space="preserve">Учасник визначає ціни на </w:t>
            </w:r>
            <w:r w:rsidRPr="00B776D9">
              <w:rPr>
                <w:rFonts w:ascii="Times New Roman" w:hAnsi="Times New Roman" w:cs="Times New Roman"/>
                <w:b/>
                <w:bCs/>
                <w:color w:val="auto"/>
                <w:lang w:val="uk-UA"/>
              </w:rPr>
              <w:t>товар</w:t>
            </w:r>
            <w:r w:rsidRPr="00B776D9">
              <w:rPr>
                <w:rFonts w:ascii="Times New Roman" w:hAnsi="Times New Roman" w:cs="Times New Roman"/>
                <w:color w:val="auto"/>
                <w:lang w:val="uk-UA"/>
              </w:rPr>
              <w:t xml:space="preserve">, що він пропонує </w:t>
            </w:r>
            <w:r w:rsidRPr="00B776D9">
              <w:rPr>
                <w:rFonts w:ascii="Times New Roman" w:hAnsi="Times New Roman" w:cs="Times New Roman"/>
                <w:b/>
                <w:bCs/>
                <w:color w:val="auto"/>
                <w:lang w:val="uk-UA"/>
              </w:rPr>
              <w:t>поставити</w:t>
            </w:r>
            <w:r w:rsidR="005C6553">
              <w:rPr>
                <w:rFonts w:ascii="Times New Roman" w:hAnsi="Times New Roman" w:cs="Times New Roman"/>
                <w:b/>
                <w:bCs/>
                <w:color w:val="auto"/>
                <w:lang w:val="uk-UA"/>
              </w:rPr>
              <w:t xml:space="preserve"> </w:t>
            </w:r>
            <w:r w:rsidRPr="00B776D9">
              <w:rPr>
                <w:rFonts w:ascii="Times New Roman" w:hAnsi="Times New Roman" w:cs="Times New Roman"/>
                <w:color w:val="auto"/>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776D9">
              <w:rPr>
                <w:rFonts w:ascii="Times New Roman" w:hAnsi="Times New Roman" w:cs="Times New Roman"/>
                <w:b/>
                <w:bCs/>
                <w:color w:val="auto"/>
                <w:lang w:val="uk-UA"/>
              </w:rPr>
              <w:t>товару</w:t>
            </w:r>
            <w:r w:rsidR="005C6553">
              <w:rPr>
                <w:rFonts w:ascii="Times New Roman" w:hAnsi="Times New Roman" w:cs="Times New Roman"/>
                <w:b/>
                <w:bCs/>
                <w:color w:val="auto"/>
                <w:lang w:val="uk-UA"/>
              </w:rPr>
              <w:t xml:space="preserve"> </w:t>
            </w:r>
            <w:r w:rsidRPr="00B776D9">
              <w:rPr>
                <w:rFonts w:ascii="Times New Roman" w:hAnsi="Times New Roman" w:cs="Times New Roman"/>
                <w:color w:val="auto"/>
                <w:lang w:val="uk-UA"/>
              </w:rPr>
              <w:t>даного виду.</w:t>
            </w:r>
          </w:p>
          <w:p w14:paraId="17D0BBC5"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color w:val="auto"/>
                <w:lang w:val="uk-UA"/>
              </w:rPr>
              <w:t>Після оцінки тендерних пропозицій замовник розглядає на відповідність вимогам тендерної</w:t>
            </w:r>
            <w:r w:rsidRPr="00B776D9">
              <w:rPr>
                <w:rFonts w:ascii="Times New Roman" w:hAnsi="Times New Roman" w:cs="Times New Roman"/>
                <w:lang w:val="uk-UA"/>
              </w:rPr>
              <w:t xml:space="preserve"> документації тендерну пропозицію, яка визначена найбільш економічно вигідною.</w:t>
            </w:r>
          </w:p>
          <w:p w14:paraId="3DC0227F"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B776D9">
              <w:rPr>
                <w:rFonts w:ascii="Times New Roman" w:hAnsi="Times New Roman" w:cs="Times New Roman"/>
                <w:b/>
                <w:bCs/>
                <w:i/>
                <w:iCs/>
                <w:lang w:val="uk-UA"/>
              </w:rPr>
              <w:t>не повинен перевищувати п’яти робочих днів</w:t>
            </w:r>
            <w:r w:rsidRPr="00B776D9">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EF8493E"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61E8099"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B386CD0"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b/>
                <w:bCs/>
                <w:i/>
                <w:iCs/>
                <w:lang w:val="uk-UA"/>
              </w:rPr>
              <w:t>Аномально низька ціна тендерної пропозиції</w:t>
            </w:r>
            <w:r w:rsidRPr="00B776D9">
              <w:rPr>
                <w:rFonts w:ascii="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EB32B5E" w14:textId="77777777" w:rsidR="007C4FFB" w:rsidRPr="00B776D9" w:rsidRDefault="007C4FFB" w:rsidP="007C4FFB">
            <w:pPr>
              <w:jc w:val="both"/>
              <w:rPr>
                <w:rFonts w:ascii="Times New Roman" w:hAnsi="Times New Roman" w:cs="Times New Roman"/>
                <w:b/>
                <w:bCs/>
                <w:i/>
                <w:iCs/>
                <w:lang w:val="uk-UA"/>
              </w:rPr>
            </w:pPr>
            <w:r w:rsidRPr="00B776D9">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B776D9">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B776D9">
              <w:rPr>
                <w:rFonts w:ascii="Times New Roman" w:hAnsi="Times New Roman" w:cs="Times New Roman"/>
                <w:b/>
                <w:bCs/>
                <w:i/>
                <w:iCs/>
                <w:lang w:val="uk-UA"/>
              </w:rPr>
              <w:lastRenderedPageBreak/>
              <w:t>тендерної *пропозиції.</w:t>
            </w:r>
          </w:p>
          <w:p w14:paraId="3A93C41D" w14:textId="77777777" w:rsidR="007C4FFB" w:rsidRPr="00B776D9" w:rsidRDefault="007C4FFB" w:rsidP="007C4FFB">
            <w:pPr>
              <w:jc w:val="both"/>
              <w:rPr>
                <w:rFonts w:ascii="Times New Roman" w:hAnsi="Times New Roman" w:cs="Times New Roman"/>
                <w:lang w:val="uk-UA"/>
              </w:rPr>
            </w:pPr>
            <w:r w:rsidRPr="00B776D9">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1D755E4" w14:textId="77777777" w:rsidR="007C4FFB" w:rsidRPr="00B776D9" w:rsidRDefault="007C4FFB" w:rsidP="007C4FFB">
            <w:pPr>
              <w:jc w:val="both"/>
              <w:rPr>
                <w:rFonts w:ascii="Times New Roman" w:hAnsi="Times New Roman" w:cs="Times New Roman"/>
                <w:b/>
                <w:bCs/>
                <w:i/>
                <w:iCs/>
                <w:lang w:val="uk-UA"/>
              </w:rPr>
            </w:pPr>
            <w:r w:rsidRPr="00B776D9">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4D06DF00" w14:textId="77777777" w:rsidR="007C4FFB" w:rsidRPr="00B776D9" w:rsidRDefault="007C4FFB" w:rsidP="006A5C8D">
            <w:pPr>
              <w:pStyle w:val="a4"/>
              <w:widowControl w:val="0"/>
              <w:numPr>
                <w:ilvl w:val="0"/>
                <w:numId w:val="23"/>
              </w:numPr>
              <w:spacing w:after="200" w:line="240" w:lineRule="auto"/>
              <w:jc w:val="both"/>
              <w:rPr>
                <w:rFonts w:ascii="Times New Roman" w:hAnsi="Times New Roman"/>
                <w:sz w:val="24"/>
                <w:szCs w:val="24"/>
                <w:lang w:val="uk-UA"/>
              </w:rPr>
            </w:pPr>
            <w:r w:rsidRPr="00B776D9">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A5CE4E" w14:textId="77777777" w:rsidR="007C4FFB" w:rsidRPr="00B776D9" w:rsidRDefault="007C4FFB" w:rsidP="006A5C8D">
            <w:pPr>
              <w:pStyle w:val="a4"/>
              <w:widowControl w:val="0"/>
              <w:numPr>
                <w:ilvl w:val="0"/>
                <w:numId w:val="23"/>
              </w:numPr>
              <w:spacing w:after="200" w:line="240" w:lineRule="auto"/>
              <w:jc w:val="both"/>
              <w:rPr>
                <w:rFonts w:ascii="Times New Roman" w:hAnsi="Times New Roman"/>
                <w:sz w:val="24"/>
                <w:szCs w:val="24"/>
                <w:lang w:val="uk-UA"/>
              </w:rPr>
            </w:pPr>
            <w:r w:rsidRPr="00B776D9">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E84EDE" w14:textId="77777777" w:rsidR="007C4FFB" w:rsidRPr="00B776D9" w:rsidRDefault="007C4FFB" w:rsidP="006A5C8D">
            <w:pPr>
              <w:pStyle w:val="a4"/>
              <w:widowControl w:val="0"/>
              <w:numPr>
                <w:ilvl w:val="0"/>
                <w:numId w:val="23"/>
              </w:numPr>
              <w:spacing w:after="200" w:line="240" w:lineRule="auto"/>
              <w:jc w:val="both"/>
              <w:rPr>
                <w:rFonts w:ascii="Times New Roman" w:hAnsi="Times New Roman"/>
                <w:sz w:val="24"/>
                <w:szCs w:val="24"/>
                <w:lang w:val="uk-UA"/>
              </w:rPr>
            </w:pPr>
            <w:r w:rsidRPr="00B776D9">
              <w:rPr>
                <w:rFonts w:ascii="Times New Roman" w:hAnsi="Times New Roman"/>
                <w:sz w:val="24"/>
                <w:szCs w:val="24"/>
                <w:lang w:val="uk-UA"/>
              </w:rPr>
              <w:t>отримання учасником державної допомоги згідно із законодавством.</w:t>
            </w:r>
          </w:p>
          <w:p w14:paraId="65266DE4" w14:textId="77777777" w:rsidR="00AF056A" w:rsidRPr="00B776D9" w:rsidRDefault="00AF056A" w:rsidP="00AC7B25">
            <w:pPr>
              <w:spacing w:before="150" w:after="150"/>
              <w:jc w:val="both"/>
              <w:rPr>
                <w:rFonts w:ascii="Times New Roman" w:eastAsia="Times New Roman" w:hAnsi="Times New Roman"/>
                <w:lang w:val="uk-UA" w:eastAsia="ru-RU"/>
              </w:rPr>
            </w:pPr>
          </w:p>
        </w:tc>
      </w:tr>
      <w:tr w:rsidR="009D5D31" w:rsidRPr="00B255E9" w14:paraId="3A1C592E" w14:textId="77777777" w:rsidTr="00AC7B25">
        <w:tc>
          <w:tcPr>
            <w:tcW w:w="300" w:type="pct"/>
            <w:shd w:val="clear" w:color="auto" w:fill="FFFFFF"/>
            <w:hideMark/>
          </w:tcPr>
          <w:p w14:paraId="1714E5A5"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2</w:t>
            </w:r>
          </w:p>
        </w:tc>
        <w:tc>
          <w:tcPr>
            <w:tcW w:w="1550" w:type="pct"/>
            <w:shd w:val="clear" w:color="auto" w:fill="FFFFFF"/>
            <w:hideMark/>
          </w:tcPr>
          <w:p w14:paraId="17BA9833" w14:textId="77777777" w:rsidR="00AF056A" w:rsidRPr="00B776D9" w:rsidRDefault="00AF056A" w:rsidP="00AC7B25">
            <w:pPr>
              <w:spacing w:before="150" w:after="150"/>
              <w:rPr>
                <w:rFonts w:ascii="Times New Roman" w:eastAsia="Times New Roman" w:hAnsi="Times New Roman"/>
                <w:highlight w:val="yellow"/>
                <w:lang w:val="uk-UA" w:eastAsia="ru-RU"/>
              </w:rPr>
            </w:pPr>
            <w:r w:rsidRPr="00B776D9">
              <w:rPr>
                <w:rFonts w:ascii="Times New Roman" w:eastAsia="Times New Roman" w:hAnsi="Times New Roman"/>
                <w:lang w:val="uk-UA" w:eastAsia="ru-RU"/>
              </w:rPr>
              <w:t>Інша інформація</w:t>
            </w:r>
          </w:p>
        </w:tc>
        <w:tc>
          <w:tcPr>
            <w:tcW w:w="3150" w:type="pct"/>
            <w:shd w:val="clear" w:color="auto" w:fill="FFFFFF"/>
            <w:hideMark/>
          </w:tcPr>
          <w:p w14:paraId="6C6DAB46"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65098F6"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w:t>
            </w:r>
            <w:r w:rsidRPr="00B776D9">
              <w:rPr>
                <w:rFonts w:ascii="Times New Roman" w:eastAsia="Times New Roman" w:hAnsi="Times New Roman"/>
                <w:color w:val="auto"/>
                <w:lang w:val="uk-UA" w:eastAsia="ru-RU"/>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08EB03"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A2C9D2A"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C96549D"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38C45B"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1AF2C"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3A1C33"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58BC0C"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776D9">
              <w:rPr>
                <w:rFonts w:ascii="Times New Roman" w:eastAsia="Times New Roman" w:hAnsi="Times New Roman"/>
                <w:color w:val="auto"/>
                <w:lang w:val="uk-UA" w:eastAsia="ru-RU"/>
              </w:rPr>
              <w:lastRenderedPageBreak/>
              <w:t>оскарження.</w:t>
            </w:r>
          </w:p>
          <w:p w14:paraId="30330B60" w14:textId="77777777" w:rsidR="00AF056A" w:rsidRPr="00B776D9" w:rsidRDefault="00AF056A" w:rsidP="00AC7B25">
            <w:pPr>
              <w:spacing w:before="150" w:after="150"/>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14834BF" w14:textId="77777777" w:rsidR="00AF056A" w:rsidRPr="00B776D9" w:rsidRDefault="00AF056A" w:rsidP="00687AC7">
            <w:pPr>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 xml:space="preserve">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w:t>
            </w:r>
            <w:r w:rsidRPr="00B776D9">
              <w:rPr>
                <w:rFonts w:ascii="Times New Roman" w:eastAsia="Times New Roman" w:hAnsi="Times New Roman"/>
                <w:color w:val="auto"/>
                <w:lang w:val="uk-UA"/>
              </w:rPr>
              <w:t xml:space="preserve">такий учасник буде вважається таким, що </w:t>
            </w:r>
            <w:r w:rsidRPr="00B776D9">
              <w:rPr>
                <w:rFonts w:ascii="Times New Roman" w:eastAsia="Times New Roman" w:hAnsi="Times New Roman"/>
                <w:color w:val="auto"/>
                <w:lang w:val="uk-UA" w:eastAsia="ru-RU"/>
              </w:rPr>
              <w:t>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AF056A" w:rsidRPr="00B255E9" w14:paraId="749F0F3A" w14:textId="77777777" w:rsidTr="00AC7B25">
        <w:tc>
          <w:tcPr>
            <w:tcW w:w="300" w:type="pct"/>
            <w:shd w:val="clear" w:color="auto" w:fill="FFFFFF"/>
            <w:hideMark/>
          </w:tcPr>
          <w:p w14:paraId="6C9612B9"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3</w:t>
            </w:r>
          </w:p>
        </w:tc>
        <w:tc>
          <w:tcPr>
            <w:tcW w:w="1550" w:type="pct"/>
            <w:shd w:val="clear" w:color="auto" w:fill="FFFFFF"/>
            <w:hideMark/>
          </w:tcPr>
          <w:p w14:paraId="54593B51"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E4572D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495432FE"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1) учасник процедури закупівлі:</w:t>
            </w:r>
          </w:p>
          <w:p w14:paraId="3E3528CB" w14:textId="77777777" w:rsidR="00AF056A" w:rsidRPr="00B776D9"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86ACA84" w14:textId="77777777" w:rsidR="00AF056A" w:rsidRPr="00B776D9"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E7EA77" w14:textId="77777777" w:rsidR="00AF056A" w:rsidRPr="00B776D9"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1AC022" w14:textId="77777777" w:rsidR="00AF056A" w:rsidRPr="00B776D9"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не надав обґрунтування аномально низької ціни </w:t>
            </w:r>
            <w:r w:rsidRPr="00B776D9">
              <w:rPr>
                <w:rFonts w:ascii="Times New Roman" w:eastAsia="Times New Roman" w:hAnsi="Times New Roman"/>
                <w:sz w:val="24"/>
                <w:szCs w:val="24"/>
                <w:lang w:val="uk-UA" w:eastAsia="ru-RU"/>
              </w:rPr>
              <w:lastRenderedPageBreak/>
              <w:t>тендерної пропозиції протягом строку, визначеного в частині чотирнадцятій статті 29 Закону;</w:t>
            </w:r>
          </w:p>
          <w:p w14:paraId="34499738" w14:textId="77777777" w:rsidR="00AF056A" w:rsidRPr="00B776D9"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63B0209" w14:textId="77777777" w:rsidR="00AF056A" w:rsidRPr="00B776D9"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C9D0B7"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2) тендерна пропозиція:</w:t>
            </w:r>
          </w:p>
          <w:p w14:paraId="7958ADDB" w14:textId="77777777" w:rsidR="00AF056A" w:rsidRPr="00B776D9"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129F4C" w14:textId="77777777" w:rsidR="00AF056A" w:rsidRPr="00B776D9"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7760074" w14:textId="77777777" w:rsidR="00AF056A" w:rsidRPr="00B776D9"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є такою, строк дії якої закінчився;</w:t>
            </w:r>
          </w:p>
          <w:p w14:paraId="24FC0D73" w14:textId="77777777" w:rsidR="00AF056A" w:rsidRPr="00B776D9"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9CCE2A" w14:textId="77777777" w:rsidR="00AF056A" w:rsidRPr="00B776D9"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E9E15D9"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3) переможець процедури закупівлі:</w:t>
            </w:r>
          </w:p>
          <w:p w14:paraId="51B8F195" w14:textId="77777777" w:rsidR="00AF056A" w:rsidRPr="00B776D9"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18D378" w14:textId="77777777" w:rsidR="00AF056A" w:rsidRPr="00B776D9"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675837A" w14:textId="77777777" w:rsidR="00AF056A" w:rsidRPr="00B776D9"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541B3D7" w14:textId="77777777" w:rsidR="00AF056A" w:rsidRPr="00B776D9"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49D14BF" w14:textId="77777777" w:rsidR="00AF056A" w:rsidRPr="00B776D9"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931D4D4"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77BEA300" w14:textId="77777777" w:rsidR="00AF056A" w:rsidRPr="00B776D9" w:rsidRDefault="00AF056A" w:rsidP="006A5C8D">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803CF8" w14:textId="77777777" w:rsidR="00AF056A" w:rsidRPr="00B776D9" w:rsidRDefault="00AF056A" w:rsidP="006A5C8D">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AFED9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3B2249"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F056A" w:rsidRPr="00B255E9" w14:paraId="57B35FF1" w14:textId="77777777" w:rsidTr="00AC7B25">
        <w:tc>
          <w:tcPr>
            <w:tcW w:w="5000" w:type="pct"/>
            <w:gridSpan w:val="3"/>
            <w:shd w:val="clear" w:color="auto" w:fill="FFFFFF"/>
            <w:hideMark/>
          </w:tcPr>
          <w:p w14:paraId="15181391"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AF056A" w:rsidRPr="00B255E9" w14:paraId="1DBEC5F7" w14:textId="77777777" w:rsidTr="00AC7B25">
        <w:tc>
          <w:tcPr>
            <w:tcW w:w="300" w:type="pct"/>
            <w:shd w:val="clear" w:color="auto" w:fill="FFFFFF"/>
            <w:hideMark/>
          </w:tcPr>
          <w:p w14:paraId="17747838"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1</w:t>
            </w:r>
          </w:p>
        </w:tc>
        <w:tc>
          <w:tcPr>
            <w:tcW w:w="1550" w:type="pct"/>
            <w:shd w:val="clear" w:color="auto" w:fill="FFFFFF"/>
            <w:hideMark/>
          </w:tcPr>
          <w:p w14:paraId="6A34C3C0"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05467A90"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Замовник відміняє відкриті торги у разі:</w:t>
            </w:r>
          </w:p>
          <w:p w14:paraId="7BD8A9A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1) відсутності подальшої потреби в закупівлі товарів, робіт чи послуг;</w:t>
            </w:r>
          </w:p>
          <w:p w14:paraId="41F210A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51F7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E44374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A0950C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6C7566"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5E0B01B"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D0E4C8"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3E5B8EE"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F447FF"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Відкриті торги можуть бути відмінені частково (за лотом).</w:t>
            </w:r>
          </w:p>
          <w:p w14:paraId="4C7ACAB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56A" w:rsidRPr="00B255E9" w14:paraId="230785A4" w14:textId="77777777" w:rsidTr="00AC7B25">
        <w:tc>
          <w:tcPr>
            <w:tcW w:w="300" w:type="pct"/>
            <w:shd w:val="clear" w:color="auto" w:fill="FFFFFF"/>
            <w:hideMark/>
          </w:tcPr>
          <w:p w14:paraId="3ABD4A28"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2</w:t>
            </w:r>
          </w:p>
        </w:tc>
        <w:tc>
          <w:tcPr>
            <w:tcW w:w="1550" w:type="pct"/>
            <w:shd w:val="clear" w:color="auto" w:fill="FFFFFF"/>
            <w:hideMark/>
          </w:tcPr>
          <w:p w14:paraId="0AD2A791"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E7320A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B831E9"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B776D9">
              <w:rPr>
                <w:rFonts w:ascii="Times New Roman" w:eastAsia="Times New Roman" w:hAnsi="Times New Roman"/>
                <w:lang w:val="uk-UA" w:eastAsia="ru-RU"/>
              </w:rPr>
              <w:lastRenderedPageBreak/>
              <w:t xml:space="preserve">продовжений до 60 днів. </w:t>
            </w:r>
          </w:p>
          <w:p w14:paraId="025F7491"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056A" w:rsidRPr="00B255E9" w14:paraId="3137AF39" w14:textId="77777777" w:rsidTr="00AC7B25">
        <w:tc>
          <w:tcPr>
            <w:tcW w:w="300" w:type="pct"/>
            <w:shd w:val="clear" w:color="auto" w:fill="FFFFFF"/>
            <w:hideMark/>
          </w:tcPr>
          <w:p w14:paraId="729EA970"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3</w:t>
            </w:r>
          </w:p>
        </w:tc>
        <w:tc>
          <w:tcPr>
            <w:tcW w:w="1550" w:type="pct"/>
            <w:shd w:val="clear" w:color="auto" w:fill="FFFFFF"/>
            <w:hideMark/>
          </w:tcPr>
          <w:p w14:paraId="4BD71BC2"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1650B4E0"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Проект договору про закупівлю викладений у Додатку № </w:t>
            </w:r>
            <w:r w:rsidR="005D3559" w:rsidRPr="00B776D9">
              <w:rPr>
                <w:rFonts w:ascii="Times New Roman" w:eastAsia="Times New Roman" w:hAnsi="Times New Roman"/>
                <w:lang w:val="uk-UA" w:eastAsia="ru-RU"/>
              </w:rPr>
              <w:t>5</w:t>
            </w:r>
            <w:r w:rsidRPr="00B776D9">
              <w:rPr>
                <w:rFonts w:ascii="Times New Roman" w:eastAsia="Times New Roman" w:hAnsi="Times New Roman"/>
                <w:lang w:val="uk-UA" w:eastAsia="ru-RU"/>
              </w:rPr>
              <w:t xml:space="preserve"> до тендерної документації.</w:t>
            </w:r>
          </w:p>
        </w:tc>
      </w:tr>
      <w:tr w:rsidR="00AF056A" w:rsidRPr="00B255E9" w14:paraId="48C31FAD" w14:textId="77777777" w:rsidTr="00AC7B25">
        <w:tc>
          <w:tcPr>
            <w:tcW w:w="300" w:type="pct"/>
            <w:shd w:val="clear" w:color="auto" w:fill="FFFFFF"/>
            <w:hideMark/>
          </w:tcPr>
          <w:p w14:paraId="4049D9E0"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4</w:t>
            </w:r>
          </w:p>
        </w:tc>
        <w:tc>
          <w:tcPr>
            <w:tcW w:w="1550" w:type="pct"/>
            <w:shd w:val="clear" w:color="auto" w:fill="FFFFFF"/>
            <w:hideMark/>
          </w:tcPr>
          <w:p w14:paraId="6C383ABE"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44327918"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F5C611D"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60675BD" w14:textId="77777777" w:rsidR="00AF056A" w:rsidRPr="00B776D9" w:rsidRDefault="00AF056A" w:rsidP="006A5C8D">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0DFDC8D" w14:textId="77777777" w:rsidR="00AF056A" w:rsidRPr="00B776D9" w:rsidRDefault="00AF056A" w:rsidP="006A5C8D">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1D0807" w14:textId="77777777" w:rsidR="00AF056A" w:rsidRPr="00B776D9" w:rsidRDefault="00AF056A" w:rsidP="006A5C8D">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B776D9">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FC9E9A9"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015A83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69E28205" w14:textId="684C8F72"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w:t>
            </w:r>
            <w:r w:rsidRPr="002F2485">
              <w:rPr>
                <w:rFonts w:ascii="Times New Roman" w:eastAsia="Times New Roman" w:hAnsi="Times New Roman"/>
                <w:lang w:val="uk-UA" w:eastAsia="ru-RU"/>
              </w:rPr>
              <w:t xml:space="preserve">електронну адресу: </w:t>
            </w:r>
            <w:hyperlink r:id="rId8" w:history="1">
              <w:r w:rsidR="002F2485" w:rsidRPr="002F2485">
                <w:rPr>
                  <w:rStyle w:val="a3"/>
                  <w:rFonts w:ascii="Times New Roman" w:eastAsia="Times New Roman" w:hAnsi="Times New Roman"/>
                  <w:lang w:eastAsia="ru-RU"/>
                </w:rPr>
                <w:t>vwk</w:t>
              </w:r>
              <w:r w:rsidR="002F2485" w:rsidRPr="002F2485">
                <w:rPr>
                  <w:rStyle w:val="a3"/>
                  <w:rFonts w:ascii="Times New Roman" w:eastAsia="Times New Roman" w:hAnsi="Times New Roman"/>
                  <w:lang w:val="ru-RU" w:eastAsia="ru-RU"/>
                </w:rPr>
                <w:t>20@</w:t>
              </w:r>
              <w:r w:rsidR="002F2485" w:rsidRPr="002F2485">
                <w:rPr>
                  <w:rStyle w:val="a3"/>
                  <w:rFonts w:ascii="Times New Roman" w:eastAsia="Times New Roman" w:hAnsi="Times New Roman"/>
                  <w:lang w:eastAsia="ru-RU"/>
                </w:rPr>
                <w:t>ukr</w:t>
              </w:r>
              <w:r w:rsidR="002F2485" w:rsidRPr="002F2485">
                <w:rPr>
                  <w:rStyle w:val="a3"/>
                  <w:rFonts w:ascii="Times New Roman" w:eastAsia="Times New Roman" w:hAnsi="Times New Roman"/>
                  <w:lang w:val="ru-RU" w:eastAsia="ru-RU"/>
                </w:rPr>
                <w:t>.</w:t>
              </w:r>
              <w:r w:rsidR="002F2485" w:rsidRPr="002F2485">
                <w:rPr>
                  <w:rStyle w:val="a3"/>
                  <w:rFonts w:ascii="Times New Roman" w:eastAsia="Times New Roman" w:hAnsi="Times New Roman"/>
                  <w:lang w:eastAsia="ru-RU"/>
                </w:rPr>
                <w:t>net</w:t>
              </w:r>
            </w:hyperlink>
            <w:r w:rsidR="002F2485" w:rsidRPr="002F2485">
              <w:rPr>
                <w:rFonts w:ascii="Times New Roman" w:eastAsia="Times New Roman" w:hAnsi="Times New Roman"/>
                <w:lang w:val="ru-RU" w:eastAsia="ru-RU"/>
              </w:rPr>
              <w:t xml:space="preserve"> </w:t>
            </w:r>
            <w:r w:rsidRPr="002F2485">
              <w:rPr>
                <w:rFonts w:ascii="Times New Roman" w:eastAsia="Times New Roman" w:hAnsi="Times New Roman"/>
                <w:lang w:val="uk-UA" w:eastAsia="ru-RU"/>
              </w:rPr>
              <w:t xml:space="preserve">або направлення інформації на поштову адресу замовника, а саме: </w:t>
            </w:r>
            <w:r w:rsidR="00A56A27" w:rsidRPr="002F2485">
              <w:rPr>
                <w:rFonts w:ascii="Times New Roman" w:eastAsia="Times New Roman" w:hAnsi="Times New Roman"/>
                <w:lang w:val="uk-UA" w:eastAsia="ru-RU"/>
              </w:rPr>
              <w:t xml:space="preserve">вул. </w:t>
            </w:r>
            <w:r w:rsidR="002F2485" w:rsidRPr="002F2485">
              <w:rPr>
                <w:rFonts w:ascii="Times New Roman" w:eastAsia="Times New Roman" w:hAnsi="Times New Roman"/>
                <w:lang w:val="uk-UA" w:eastAsia="ru-RU"/>
              </w:rPr>
              <w:t xml:space="preserve">Каштанова,1 </w:t>
            </w:r>
            <w:r w:rsidR="00C81775" w:rsidRPr="002F2485">
              <w:rPr>
                <w:rFonts w:ascii="Times New Roman" w:eastAsia="Times New Roman" w:hAnsi="Times New Roman"/>
                <w:lang w:val="uk-UA" w:eastAsia="ru-RU"/>
              </w:rPr>
              <w:t xml:space="preserve">м. </w:t>
            </w:r>
            <w:r w:rsidR="002F2485" w:rsidRPr="002F2485">
              <w:rPr>
                <w:rFonts w:ascii="Times New Roman" w:eastAsia="Times New Roman" w:hAnsi="Times New Roman"/>
                <w:lang w:val="uk-UA" w:eastAsia="ru-RU"/>
              </w:rPr>
              <w:t>Вільнянськ</w:t>
            </w:r>
            <w:r w:rsidR="00C81775" w:rsidRPr="002F2485">
              <w:rPr>
                <w:rFonts w:ascii="Times New Roman" w:eastAsia="Times New Roman" w:hAnsi="Times New Roman"/>
                <w:lang w:val="uk-UA" w:eastAsia="ru-RU"/>
              </w:rPr>
              <w:t xml:space="preserve">, </w:t>
            </w:r>
            <w:r w:rsidR="005709EB" w:rsidRPr="002F2485">
              <w:rPr>
                <w:rFonts w:ascii="Times New Roman" w:eastAsia="Times New Roman" w:hAnsi="Times New Roman"/>
                <w:lang w:val="uk-UA" w:eastAsia="ru-RU"/>
              </w:rPr>
              <w:t>З</w:t>
            </w:r>
            <w:r w:rsidR="00C81775" w:rsidRPr="002F2485">
              <w:rPr>
                <w:rFonts w:ascii="Times New Roman" w:eastAsia="Times New Roman" w:hAnsi="Times New Roman"/>
                <w:lang w:val="uk-UA" w:eastAsia="ru-RU"/>
              </w:rPr>
              <w:t>апорізька обл.,</w:t>
            </w:r>
            <w:r w:rsidR="002F2485" w:rsidRPr="002F2485">
              <w:rPr>
                <w:rFonts w:ascii="Times New Roman" w:eastAsia="Times New Roman" w:hAnsi="Times New Roman"/>
                <w:lang w:val="uk-UA" w:eastAsia="ru-RU"/>
              </w:rPr>
              <w:t>70002</w:t>
            </w:r>
          </w:p>
          <w:p w14:paraId="31A2DD53"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117505"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F056A" w:rsidRPr="00B776D9" w14:paraId="2C6F1314" w14:textId="77777777" w:rsidTr="00AC7B25">
        <w:tc>
          <w:tcPr>
            <w:tcW w:w="300" w:type="pct"/>
            <w:shd w:val="clear" w:color="auto" w:fill="FFFFFF"/>
            <w:hideMark/>
          </w:tcPr>
          <w:p w14:paraId="00A3080B"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5</w:t>
            </w:r>
          </w:p>
        </w:tc>
        <w:tc>
          <w:tcPr>
            <w:tcW w:w="1550" w:type="pct"/>
            <w:shd w:val="clear" w:color="auto" w:fill="FFFFFF"/>
            <w:hideMark/>
          </w:tcPr>
          <w:p w14:paraId="09783975"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440FE77" w14:textId="77777777" w:rsidR="00AF056A" w:rsidRPr="00B776D9" w:rsidRDefault="00AF056A" w:rsidP="00AC7B25">
            <w:pPr>
              <w:spacing w:before="150"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F056A" w:rsidRPr="00B776D9" w14:paraId="60F54F16" w14:textId="77777777" w:rsidTr="00AC7B25">
        <w:tc>
          <w:tcPr>
            <w:tcW w:w="300" w:type="pct"/>
            <w:shd w:val="clear" w:color="auto" w:fill="FFFFFF"/>
            <w:hideMark/>
          </w:tcPr>
          <w:p w14:paraId="3C3BC161" w14:textId="77777777" w:rsidR="00AF056A" w:rsidRPr="00B776D9" w:rsidRDefault="00AF056A" w:rsidP="00AC7B25">
            <w:pPr>
              <w:spacing w:before="150" w:after="150"/>
              <w:jc w:val="center"/>
              <w:rPr>
                <w:rFonts w:ascii="Times New Roman" w:eastAsia="Times New Roman" w:hAnsi="Times New Roman"/>
                <w:lang w:val="uk-UA" w:eastAsia="ru-RU"/>
              </w:rPr>
            </w:pPr>
            <w:r w:rsidRPr="00B776D9">
              <w:rPr>
                <w:rFonts w:ascii="Times New Roman" w:eastAsia="Times New Roman" w:hAnsi="Times New Roman"/>
                <w:lang w:val="uk-UA" w:eastAsia="ru-RU"/>
              </w:rPr>
              <w:t>6</w:t>
            </w:r>
          </w:p>
        </w:tc>
        <w:tc>
          <w:tcPr>
            <w:tcW w:w="1550" w:type="pct"/>
            <w:shd w:val="clear" w:color="auto" w:fill="FFFFFF"/>
            <w:hideMark/>
          </w:tcPr>
          <w:p w14:paraId="5B767B48"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6B645936" w14:textId="77777777" w:rsidR="00AF056A" w:rsidRPr="00B776D9" w:rsidRDefault="00AF056A" w:rsidP="00AC7B25">
            <w:pPr>
              <w:spacing w:before="150" w:after="150"/>
              <w:rPr>
                <w:rFonts w:ascii="Times New Roman" w:eastAsia="Times New Roman" w:hAnsi="Times New Roman"/>
                <w:lang w:val="uk-UA" w:eastAsia="ru-RU"/>
              </w:rPr>
            </w:pPr>
            <w:r w:rsidRPr="00B776D9">
              <w:rPr>
                <w:rFonts w:ascii="Times New Roman" w:eastAsia="Times New Roman" w:hAnsi="Times New Roman"/>
                <w:lang w:val="uk-UA" w:eastAsia="ru-RU"/>
              </w:rPr>
              <w:t>Не вимагається.</w:t>
            </w:r>
          </w:p>
          <w:p w14:paraId="03BF6794" w14:textId="77777777" w:rsidR="00AF056A" w:rsidRPr="00B776D9" w:rsidRDefault="00AF056A" w:rsidP="00C81775">
            <w:pPr>
              <w:spacing w:before="150" w:after="150"/>
              <w:jc w:val="both"/>
              <w:rPr>
                <w:rFonts w:ascii="Times New Roman" w:eastAsia="Times New Roman" w:hAnsi="Times New Roman"/>
                <w:lang w:val="uk-UA" w:eastAsia="ru-RU"/>
              </w:rPr>
            </w:pPr>
          </w:p>
        </w:tc>
      </w:tr>
    </w:tbl>
    <w:p w14:paraId="3DE7F348" w14:textId="77777777" w:rsidR="00AF056A" w:rsidRPr="00B776D9" w:rsidRDefault="00AF056A" w:rsidP="00AF056A">
      <w:pPr>
        <w:rPr>
          <w:lang w:val="uk-UA"/>
        </w:rPr>
      </w:pPr>
    </w:p>
    <w:p w14:paraId="066CE767" w14:textId="77777777" w:rsidR="00AF056A" w:rsidRPr="00B776D9" w:rsidRDefault="00AF056A" w:rsidP="00AF056A">
      <w:pPr>
        <w:rPr>
          <w:lang w:val="uk-UA"/>
        </w:rPr>
      </w:pPr>
    </w:p>
    <w:p w14:paraId="1AF61085" w14:textId="77777777" w:rsidR="00AF056A" w:rsidRPr="00B776D9" w:rsidRDefault="00AF056A" w:rsidP="00AF056A">
      <w:pPr>
        <w:jc w:val="right"/>
        <w:rPr>
          <w:rFonts w:ascii="Times New Roman" w:hAnsi="Times New Roman"/>
          <w:b/>
          <w:bCs/>
          <w:lang w:val="uk-UA"/>
        </w:rPr>
      </w:pPr>
    </w:p>
    <w:p w14:paraId="6CE47756" w14:textId="77777777" w:rsidR="00AF056A" w:rsidRPr="00B776D9" w:rsidRDefault="00AF056A" w:rsidP="00AF056A">
      <w:pPr>
        <w:jc w:val="right"/>
        <w:rPr>
          <w:rFonts w:ascii="Times New Roman" w:hAnsi="Times New Roman"/>
          <w:b/>
          <w:bCs/>
          <w:lang w:val="uk-UA"/>
        </w:rPr>
      </w:pPr>
    </w:p>
    <w:p w14:paraId="13C300DA" w14:textId="77777777" w:rsidR="00AF056A" w:rsidRPr="00B776D9" w:rsidRDefault="00AF056A" w:rsidP="00AF056A">
      <w:pPr>
        <w:jc w:val="right"/>
        <w:rPr>
          <w:rFonts w:ascii="Times New Roman" w:hAnsi="Times New Roman"/>
          <w:b/>
          <w:bCs/>
          <w:lang w:val="uk-UA"/>
        </w:rPr>
      </w:pPr>
    </w:p>
    <w:p w14:paraId="3B04602C" w14:textId="77777777" w:rsidR="00687AC7" w:rsidRPr="00B776D9" w:rsidRDefault="00687AC7" w:rsidP="00AF056A">
      <w:pPr>
        <w:jc w:val="right"/>
        <w:rPr>
          <w:rFonts w:ascii="Times New Roman" w:hAnsi="Times New Roman"/>
          <w:b/>
          <w:bCs/>
          <w:lang w:val="uk-UA"/>
        </w:rPr>
      </w:pPr>
    </w:p>
    <w:p w14:paraId="1232153D" w14:textId="77777777" w:rsidR="00A16E03" w:rsidRPr="00B776D9" w:rsidRDefault="00A16E03" w:rsidP="00A16E03">
      <w:pPr>
        <w:jc w:val="right"/>
        <w:rPr>
          <w:rFonts w:ascii="Times New Roman" w:hAnsi="Times New Roman"/>
          <w:b/>
          <w:bCs/>
          <w:lang w:val="uk-UA"/>
        </w:rPr>
      </w:pPr>
    </w:p>
    <w:p w14:paraId="266583CD" w14:textId="77777777" w:rsidR="00A16E03" w:rsidRPr="00B776D9" w:rsidRDefault="00A16E03" w:rsidP="00A16E03">
      <w:pPr>
        <w:jc w:val="right"/>
        <w:rPr>
          <w:rFonts w:ascii="Times New Roman" w:hAnsi="Times New Roman"/>
          <w:b/>
          <w:bCs/>
          <w:lang w:val="uk-UA"/>
        </w:rPr>
      </w:pPr>
    </w:p>
    <w:p w14:paraId="1F7E239F" w14:textId="77777777" w:rsidR="00A16E03" w:rsidRPr="00B776D9" w:rsidRDefault="00A16E03" w:rsidP="00A16E03">
      <w:pPr>
        <w:jc w:val="right"/>
        <w:rPr>
          <w:rFonts w:ascii="Times New Roman" w:hAnsi="Times New Roman"/>
          <w:b/>
          <w:bCs/>
          <w:lang w:val="uk-UA"/>
        </w:rPr>
      </w:pPr>
    </w:p>
    <w:p w14:paraId="45293D90" w14:textId="77777777" w:rsidR="00A16E03" w:rsidRPr="00B776D9" w:rsidRDefault="00A16E03" w:rsidP="00A16E03">
      <w:pPr>
        <w:jc w:val="right"/>
        <w:rPr>
          <w:rFonts w:ascii="Times New Roman" w:hAnsi="Times New Roman"/>
          <w:b/>
          <w:bCs/>
          <w:lang w:val="uk-UA"/>
        </w:rPr>
      </w:pPr>
    </w:p>
    <w:p w14:paraId="5A2B9CFF" w14:textId="77777777" w:rsidR="00A16E03" w:rsidRPr="00B776D9" w:rsidRDefault="00A16E03" w:rsidP="00A16E03">
      <w:pPr>
        <w:jc w:val="right"/>
        <w:rPr>
          <w:rFonts w:ascii="Times New Roman" w:hAnsi="Times New Roman"/>
          <w:b/>
          <w:bCs/>
          <w:lang w:val="uk-UA"/>
        </w:rPr>
      </w:pPr>
    </w:p>
    <w:p w14:paraId="5632BAC0" w14:textId="77777777" w:rsidR="00A16E03" w:rsidRPr="00B776D9" w:rsidRDefault="00A16E03" w:rsidP="00A16E03">
      <w:pPr>
        <w:jc w:val="right"/>
        <w:rPr>
          <w:rFonts w:ascii="Times New Roman" w:hAnsi="Times New Roman"/>
          <w:b/>
          <w:bCs/>
          <w:lang w:val="uk-UA"/>
        </w:rPr>
      </w:pPr>
    </w:p>
    <w:p w14:paraId="733348F7" w14:textId="77777777" w:rsidR="00A16E03" w:rsidRPr="00B776D9" w:rsidRDefault="00A16E03" w:rsidP="00A16E03">
      <w:pPr>
        <w:jc w:val="right"/>
        <w:rPr>
          <w:rFonts w:ascii="Times New Roman" w:hAnsi="Times New Roman"/>
          <w:b/>
          <w:bCs/>
          <w:lang w:val="uk-UA"/>
        </w:rPr>
      </w:pPr>
    </w:p>
    <w:p w14:paraId="1183172E" w14:textId="77777777" w:rsidR="00A16E03" w:rsidRPr="00B776D9" w:rsidRDefault="00A16E03" w:rsidP="00A16E03">
      <w:pPr>
        <w:jc w:val="right"/>
        <w:rPr>
          <w:rFonts w:ascii="Times New Roman" w:hAnsi="Times New Roman"/>
          <w:b/>
          <w:bCs/>
          <w:lang w:val="uk-UA"/>
        </w:rPr>
      </w:pPr>
    </w:p>
    <w:p w14:paraId="6D1D0577" w14:textId="77777777" w:rsidR="00A16E03" w:rsidRPr="00B776D9" w:rsidRDefault="00A16E03" w:rsidP="00A16E03">
      <w:pPr>
        <w:jc w:val="right"/>
        <w:rPr>
          <w:rFonts w:ascii="Times New Roman" w:hAnsi="Times New Roman"/>
          <w:b/>
          <w:bCs/>
          <w:lang w:val="uk-UA"/>
        </w:rPr>
      </w:pPr>
    </w:p>
    <w:p w14:paraId="0D67AA8F" w14:textId="77777777" w:rsidR="00A16E03" w:rsidRPr="00B776D9" w:rsidRDefault="00A16E03" w:rsidP="00A16E03">
      <w:pPr>
        <w:jc w:val="right"/>
        <w:rPr>
          <w:rFonts w:ascii="Times New Roman" w:hAnsi="Times New Roman"/>
          <w:b/>
          <w:bCs/>
          <w:lang w:val="uk-UA"/>
        </w:rPr>
      </w:pPr>
    </w:p>
    <w:p w14:paraId="5D06DB08" w14:textId="77777777" w:rsidR="00A16E03" w:rsidRPr="00B776D9" w:rsidRDefault="00A16E03" w:rsidP="00A16E03">
      <w:pPr>
        <w:jc w:val="right"/>
        <w:rPr>
          <w:rFonts w:ascii="Times New Roman" w:hAnsi="Times New Roman"/>
          <w:b/>
          <w:bCs/>
          <w:lang w:val="uk-UA"/>
        </w:rPr>
      </w:pPr>
    </w:p>
    <w:p w14:paraId="6B0DACC0" w14:textId="77777777" w:rsidR="00A16E03" w:rsidRPr="00B776D9" w:rsidRDefault="00A16E03" w:rsidP="00A16E03">
      <w:pPr>
        <w:jc w:val="right"/>
        <w:rPr>
          <w:rFonts w:ascii="Times New Roman" w:hAnsi="Times New Roman"/>
          <w:b/>
          <w:bCs/>
          <w:lang w:val="uk-UA"/>
        </w:rPr>
      </w:pPr>
    </w:p>
    <w:p w14:paraId="06A942B5" w14:textId="77777777" w:rsidR="00A16E03" w:rsidRPr="00B776D9" w:rsidRDefault="00A16E03" w:rsidP="00A16E03">
      <w:pPr>
        <w:jc w:val="right"/>
        <w:rPr>
          <w:rFonts w:ascii="Times New Roman" w:hAnsi="Times New Roman"/>
          <w:b/>
          <w:bCs/>
          <w:lang w:val="uk-UA"/>
        </w:rPr>
      </w:pPr>
    </w:p>
    <w:p w14:paraId="2670BE19" w14:textId="77777777" w:rsidR="00A16E03" w:rsidRPr="00B776D9" w:rsidRDefault="00A16E03" w:rsidP="00A16E03">
      <w:pPr>
        <w:jc w:val="right"/>
        <w:rPr>
          <w:rFonts w:ascii="Times New Roman" w:hAnsi="Times New Roman"/>
          <w:b/>
          <w:bCs/>
          <w:lang w:val="uk-UA"/>
        </w:rPr>
      </w:pPr>
    </w:p>
    <w:p w14:paraId="4E397C3B" w14:textId="77777777" w:rsidR="00A16E03" w:rsidRPr="00B776D9" w:rsidRDefault="00A16E03" w:rsidP="00A16E03">
      <w:pPr>
        <w:jc w:val="right"/>
        <w:rPr>
          <w:rFonts w:ascii="Times New Roman" w:hAnsi="Times New Roman"/>
          <w:b/>
          <w:bCs/>
          <w:lang w:val="uk-UA"/>
        </w:rPr>
      </w:pPr>
    </w:p>
    <w:p w14:paraId="0E5FB14A" w14:textId="77777777" w:rsidR="00A16E03" w:rsidRPr="00B776D9" w:rsidRDefault="00A16E03" w:rsidP="00A16E03">
      <w:pPr>
        <w:jc w:val="right"/>
        <w:rPr>
          <w:rFonts w:ascii="Times New Roman" w:hAnsi="Times New Roman"/>
          <w:b/>
          <w:bCs/>
          <w:lang w:val="uk-UA"/>
        </w:rPr>
      </w:pPr>
    </w:p>
    <w:p w14:paraId="08210CCC" w14:textId="77777777" w:rsidR="00A16E03" w:rsidRPr="00B776D9" w:rsidRDefault="00A16E03" w:rsidP="00A16E03">
      <w:pPr>
        <w:jc w:val="right"/>
        <w:rPr>
          <w:rFonts w:ascii="Times New Roman" w:hAnsi="Times New Roman"/>
          <w:b/>
          <w:bCs/>
          <w:lang w:val="uk-UA"/>
        </w:rPr>
      </w:pPr>
    </w:p>
    <w:p w14:paraId="76F4A853" w14:textId="77777777" w:rsidR="00A16E03" w:rsidRPr="00B776D9" w:rsidRDefault="00A16E03" w:rsidP="00A16E03">
      <w:pPr>
        <w:jc w:val="right"/>
        <w:rPr>
          <w:rFonts w:ascii="Times New Roman" w:hAnsi="Times New Roman"/>
          <w:b/>
          <w:bCs/>
          <w:lang w:val="uk-UA"/>
        </w:rPr>
      </w:pPr>
    </w:p>
    <w:p w14:paraId="22EA7D87" w14:textId="77777777" w:rsidR="00A16E03" w:rsidRPr="00B776D9" w:rsidRDefault="00A16E03" w:rsidP="00A16E03">
      <w:pPr>
        <w:jc w:val="right"/>
        <w:rPr>
          <w:rFonts w:ascii="Times New Roman" w:hAnsi="Times New Roman"/>
          <w:b/>
          <w:bCs/>
          <w:lang w:val="uk-UA"/>
        </w:rPr>
      </w:pPr>
    </w:p>
    <w:p w14:paraId="18DE63CF" w14:textId="77777777" w:rsidR="00A16E03" w:rsidRPr="00B776D9" w:rsidRDefault="00A16E03" w:rsidP="00A16E03">
      <w:pPr>
        <w:jc w:val="right"/>
        <w:rPr>
          <w:rFonts w:ascii="Times New Roman" w:hAnsi="Times New Roman"/>
          <w:b/>
          <w:bCs/>
          <w:lang w:val="uk-UA"/>
        </w:rPr>
      </w:pPr>
    </w:p>
    <w:p w14:paraId="26A7C5C8" w14:textId="77777777" w:rsidR="00A16E03" w:rsidRPr="00B776D9" w:rsidRDefault="00A16E03" w:rsidP="00A16E03">
      <w:pPr>
        <w:jc w:val="right"/>
        <w:rPr>
          <w:rFonts w:ascii="Times New Roman" w:hAnsi="Times New Roman"/>
          <w:b/>
          <w:bCs/>
          <w:lang w:val="uk-UA"/>
        </w:rPr>
      </w:pPr>
    </w:p>
    <w:p w14:paraId="0D5B4B5F" w14:textId="77777777" w:rsidR="00A16E03" w:rsidRPr="00B776D9" w:rsidRDefault="00A16E03" w:rsidP="00A16E03">
      <w:pPr>
        <w:jc w:val="right"/>
        <w:rPr>
          <w:rFonts w:ascii="Times New Roman" w:hAnsi="Times New Roman"/>
          <w:b/>
          <w:bCs/>
          <w:lang w:val="uk-UA"/>
        </w:rPr>
      </w:pPr>
    </w:p>
    <w:p w14:paraId="02673A75" w14:textId="77777777" w:rsidR="00A16E03" w:rsidRPr="00B776D9" w:rsidRDefault="00A16E03" w:rsidP="00A16E03">
      <w:pPr>
        <w:jc w:val="right"/>
        <w:rPr>
          <w:rFonts w:ascii="Times New Roman" w:hAnsi="Times New Roman"/>
          <w:b/>
          <w:bCs/>
          <w:lang w:val="uk-UA"/>
        </w:rPr>
      </w:pPr>
    </w:p>
    <w:p w14:paraId="4D3A3DCB" w14:textId="77777777" w:rsidR="00A16E03" w:rsidRPr="00B776D9" w:rsidRDefault="00A16E03" w:rsidP="00A16E03">
      <w:pPr>
        <w:jc w:val="right"/>
        <w:rPr>
          <w:rFonts w:ascii="Times New Roman" w:hAnsi="Times New Roman"/>
          <w:b/>
          <w:bCs/>
          <w:lang w:val="uk-UA"/>
        </w:rPr>
      </w:pPr>
    </w:p>
    <w:p w14:paraId="4E6183CB" w14:textId="77777777" w:rsidR="00A16E03" w:rsidRPr="00B776D9" w:rsidRDefault="00A16E03" w:rsidP="00A16E03">
      <w:pPr>
        <w:jc w:val="right"/>
        <w:rPr>
          <w:rFonts w:ascii="Times New Roman" w:hAnsi="Times New Roman"/>
          <w:b/>
          <w:bCs/>
          <w:lang w:val="uk-UA"/>
        </w:rPr>
      </w:pPr>
    </w:p>
    <w:p w14:paraId="0E09D492" w14:textId="77777777" w:rsidR="00A16E03" w:rsidRPr="00B776D9" w:rsidRDefault="00A16E03" w:rsidP="00A16E03">
      <w:pPr>
        <w:jc w:val="right"/>
        <w:rPr>
          <w:rFonts w:ascii="Times New Roman" w:hAnsi="Times New Roman"/>
          <w:b/>
          <w:bCs/>
          <w:lang w:val="uk-UA"/>
        </w:rPr>
      </w:pPr>
    </w:p>
    <w:p w14:paraId="2A2CA601" w14:textId="77777777" w:rsidR="00A16E03" w:rsidRPr="00B776D9" w:rsidRDefault="00A16E03" w:rsidP="00A16E03">
      <w:pPr>
        <w:jc w:val="right"/>
        <w:rPr>
          <w:rFonts w:ascii="Times New Roman" w:hAnsi="Times New Roman"/>
          <w:b/>
          <w:bCs/>
          <w:lang w:val="uk-UA"/>
        </w:rPr>
      </w:pPr>
    </w:p>
    <w:p w14:paraId="0DE93A5A" w14:textId="77777777" w:rsidR="00A16E03" w:rsidRPr="00B776D9" w:rsidRDefault="00A16E03" w:rsidP="00A16E03">
      <w:pPr>
        <w:jc w:val="right"/>
        <w:rPr>
          <w:rFonts w:ascii="Times New Roman" w:hAnsi="Times New Roman"/>
          <w:b/>
          <w:bCs/>
          <w:lang w:val="uk-UA"/>
        </w:rPr>
      </w:pPr>
    </w:p>
    <w:p w14:paraId="477034D5" w14:textId="77777777" w:rsidR="00A16E03" w:rsidRPr="00B776D9" w:rsidRDefault="00A16E03" w:rsidP="00A16E03">
      <w:pPr>
        <w:jc w:val="right"/>
        <w:rPr>
          <w:rFonts w:ascii="Times New Roman" w:hAnsi="Times New Roman"/>
          <w:b/>
          <w:bCs/>
          <w:lang w:val="uk-UA"/>
        </w:rPr>
      </w:pPr>
    </w:p>
    <w:p w14:paraId="36A7BAAD" w14:textId="77777777" w:rsidR="00A16E03" w:rsidRPr="00B776D9" w:rsidRDefault="00A16E03" w:rsidP="00A16E03">
      <w:pPr>
        <w:jc w:val="right"/>
        <w:rPr>
          <w:rFonts w:ascii="Times New Roman" w:hAnsi="Times New Roman"/>
          <w:b/>
          <w:bCs/>
          <w:lang w:val="uk-UA"/>
        </w:rPr>
      </w:pPr>
    </w:p>
    <w:p w14:paraId="5BB15CE2" w14:textId="77777777" w:rsidR="00A16E03" w:rsidRPr="00B776D9" w:rsidRDefault="00A16E03" w:rsidP="00A16E03">
      <w:pPr>
        <w:jc w:val="right"/>
        <w:rPr>
          <w:rFonts w:ascii="Times New Roman" w:hAnsi="Times New Roman"/>
          <w:b/>
          <w:bCs/>
          <w:lang w:val="uk-UA"/>
        </w:rPr>
      </w:pPr>
    </w:p>
    <w:p w14:paraId="3E45225E" w14:textId="77777777" w:rsidR="00A16E03" w:rsidRPr="00B776D9" w:rsidRDefault="00A16E03" w:rsidP="00A16E03">
      <w:pPr>
        <w:jc w:val="right"/>
        <w:rPr>
          <w:rFonts w:ascii="Times New Roman" w:hAnsi="Times New Roman"/>
          <w:b/>
          <w:bCs/>
          <w:lang w:val="uk-UA"/>
        </w:rPr>
      </w:pPr>
    </w:p>
    <w:p w14:paraId="7D4448EF" w14:textId="77777777" w:rsidR="00A16E03" w:rsidRPr="00B776D9" w:rsidRDefault="00A16E03" w:rsidP="00A16E03">
      <w:pPr>
        <w:jc w:val="right"/>
        <w:rPr>
          <w:rFonts w:ascii="Times New Roman" w:hAnsi="Times New Roman"/>
          <w:b/>
          <w:bCs/>
          <w:lang w:val="uk-UA"/>
        </w:rPr>
      </w:pPr>
    </w:p>
    <w:p w14:paraId="3FAF0265" w14:textId="77777777" w:rsidR="00A16E03" w:rsidRPr="00B776D9" w:rsidRDefault="00A16E03" w:rsidP="00A16E03">
      <w:pPr>
        <w:jc w:val="right"/>
        <w:rPr>
          <w:rFonts w:ascii="Times New Roman" w:hAnsi="Times New Roman"/>
          <w:b/>
          <w:bCs/>
          <w:lang w:val="uk-UA"/>
        </w:rPr>
      </w:pPr>
    </w:p>
    <w:p w14:paraId="37FBA30D" w14:textId="77777777" w:rsidR="00A16E03" w:rsidRPr="00B776D9" w:rsidRDefault="00A16E03" w:rsidP="00A16E03">
      <w:pPr>
        <w:jc w:val="right"/>
        <w:rPr>
          <w:rFonts w:ascii="Times New Roman" w:hAnsi="Times New Roman"/>
          <w:b/>
          <w:bCs/>
          <w:lang w:val="uk-UA"/>
        </w:rPr>
      </w:pPr>
    </w:p>
    <w:p w14:paraId="1DAC96D7" w14:textId="77777777" w:rsidR="00CC1639" w:rsidRPr="00B776D9" w:rsidRDefault="00AF056A" w:rsidP="00A16E03">
      <w:pPr>
        <w:jc w:val="right"/>
        <w:rPr>
          <w:rFonts w:ascii="Times New Roman" w:hAnsi="Times New Roman"/>
          <w:b/>
          <w:bCs/>
          <w:lang w:val="uk-UA"/>
        </w:rPr>
      </w:pPr>
      <w:r w:rsidRPr="00B776D9">
        <w:rPr>
          <w:rFonts w:ascii="Times New Roman" w:hAnsi="Times New Roman"/>
          <w:b/>
          <w:bCs/>
          <w:lang w:val="uk-UA"/>
        </w:rPr>
        <w:t xml:space="preserve">Додаток № 1 </w:t>
      </w:r>
    </w:p>
    <w:p w14:paraId="53232E7F" w14:textId="1B5EC4B2" w:rsidR="00AF056A" w:rsidRPr="00B776D9" w:rsidRDefault="00AF056A" w:rsidP="00AF056A">
      <w:pPr>
        <w:jc w:val="right"/>
        <w:rPr>
          <w:rFonts w:ascii="Times New Roman" w:hAnsi="Times New Roman"/>
          <w:b/>
          <w:bCs/>
          <w:lang w:val="uk-UA"/>
        </w:rPr>
      </w:pPr>
      <w:r w:rsidRPr="00B776D9">
        <w:rPr>
          <w:rFonts w:ascii="Times New Roman" w:hAnsi="Times New Roman"/>
          <w:b/>
          <w:bCs/>
          <w:lang w:val="uk-UA"/>
        </w:rPr>
        <w:t>до тендерної документації</w:t>
      </w:r>
    </w:p>
    <w:p w14:paraId="07BBA850" w14:textId="77777777" w:rsidR="00AF056A" w:rsidRPr="00B776D9" w:rsidRDefault="00AF056A" w:rsidP="00AF056A">
      <w:pPr>
        <w:jc w:val="center"/>
        <w:rPr>
          <w:rFonts w:ascii="Times New Roman" w:hAnsi="Times New Roman"/>
          <w:b/>
          <w:bCs/>
          <w:lang w:val="uk-UA"/>
        </w:rPr>
      </w:pPr>
    </w:p>
    <w:p w14:paraId="4534C74D" w14:textId="77777777" w:rsidR="00AF056A" w:rsidRPr="00B776D9" w:rsidRDefault="00AF056A" w:rsidP="00AF056A">
      <w:pPr>
        <w:jc w:val="center"/>
        <w:rPr>
          <w:rFonts w:ascii="Times New Roman" w:hAnsi="Times New Roman"/>
          <w:b/>
          <w:bCs/>
          <w:lang w:val="uk-UA"/>
        </w:rPr>
      </w:pPr>
      <w:r w:rsidRPr="00B776D9">
        <w:rPr>
          <w:rFonts w:ascii="Times New Roman" w:hAnsi="Times New Roman"/>
          <w:b/>
          <w:bCs/>
          <w:lang w:val="uk-UA"/>
        </w:rPr>
        <w:t>Кваліфікаційні критерії</w:t>
      </w:r>
    </w:p>
    <w:p w14:paraId="14CE9E55" w14:textId="77777777" w:rsidR="00AF056A" w:rsidRPr="00B776D9" w:rsidRDefault="00AF056A" w:rsidP="00AF056A">
      <w:pPr>
        <w:jc w:val="center"/>
        <w:rPr>
          <w:rFonts w:ascii="Times New Roman" w:hAnsi="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806"/>
        <w:gridCol w:w="7490"/>
      </w:tblGrid>
      <w:tr w:rsidR="00AF056A" w:rsidRPr="00B776D9" w14:paraId="552DA155" w14:textId="77777777" w:rsidTr="00ED3390">
        <w:tc>
          <w:tcPr>
            <w:tcW w:w="414" w:type="dxa"/>
            <w:shd w:val="clear" w:color="auto" w:fill="auto"/>
            <w:vAlign w:val="center"/>
          </w:tcPr>
          <w:p w14:paraId="559CCFAF" w14:textId="77777777" w:rsidR="00AF056A" w:rsidRPr="00B776D9" w:rsidRDefault="00AF056A" w:rsidP="00AC7B25">
            <w:pPr>
              <w:jc w:val="center"/>
              <w:rPr>
                <w:rFonts w:ascii="Times New Roman" w:hAnsi="Times New Roman"/>
                <w:b/>
                <w:bCs/>
                <w:lang w:val="uk-UA"/>
              </w:rPr>
            </w:pPr>
            <w:r w:rsidRPr="00B776D9">
              <w:rPr>
                <w:rFonts w:ascii="Times New Roman" w:hAnsi="Times New Roman"/>
                <w:b/>
                <w:bCs/>
                <w:lang w:val="uk-UA"/>
              </w:rPr>
              <w:t>№</w:t>
            </w:r>
          </w:p>
        </w:tc>
        <w:tc>
          <w:tcPr>
            <w:tcW w:w="1537" w:type="dxa"/>
            <w:shd w:val="clear" w:color="auto" w:fill="auto"/>
            <w:vAlign w:val="center"/>
          </w:tcPr>
          <w:p w14:paraId="7BD85E3D" w14:textId="77777777" w:rsidR="00AF056A" w:rsidRPr="00B776D9" w:rsidRDefault="00AF056A" w:rsidP="00AC7B25">
            <w:pPr>
              <w:jc w:val="center"/>
              <w:rPr>
                <w:rFonts w:ascii="Times New Roman" w:hAnsi="Times New Roman"/>
                <w:b/>
                <w:bCs/>
                <w:lang w:val="uk-UA"/>
              </w:rPr>
            </w:pPr>
            <w:r w:rsidRPr="00B776D9">
              <w:rPr>
                <w:rFonts w:ascii="Times New Roman" w:hAnsi="Times New Roman"/>
                <w:b/>
                <w:bCs/>
                <w:lang w:val="uk-UA"/>
              </w:rPr>
              <w:t>Назва кваліфікаційного критерію</w:t>
            </w:r>
          </w:p>
        </w:tc>
        <w:tc>
          <w:tcPr>
            <w:tcW w:w="7382" w:type="dxa"/>
            <w:shd w:val="clear" w:color="auto" w:fill="auto"/>
            <w:vAlign w:val="center"/>
          </w:tcPr>
          <w:p w14:paraId="36A4390E" w14:textId="77777777" w:rsidR="00AF056A" w:rsidRPr="00B776D9" w:rsidRDefault="00AF056A" w:rsidP="00AC7B25">
            <w:pPr>
              <w:jc w:val="center"/>
              <w:rPr>
                <w:rFonts w:ascii="Times New Roman" w:hAnsi="Times New Roman"/>
                <w:b/>
                <w:bCs/>
                <w:lang w:val="uk-UA"/>
              </w:rPr>
            </w:pPr>
            <w:r w:rsidRPr="00B776D9">
              <w:rPr>
                <w:rFonts w:ascii="Times New Roman" w:hAnsi="Times New Roman"/>
                <w:b/>
                <w:bCs/>
                <w:lang w:val="uk-UA"/>
              </w:rPr>
              <w:t>Спосіб підтвердження кваліфікаційного критерію</w:t>
            </w:r>
          </w:p>
        </w:tc>
      </w:tr>
      <w:tr w:rsidR="00AF056A" w:rsidRPr="00B776D9" w14:paraId="22033EBC" w14:textId="77777777" w:rsidTr="00ED3390">
        <w:tc>
          <w:tcPr>
            <w:tcW w:w="414" w:type="dxa"/>
            <w:shd w:val="clear" w:color="auto" w:fill="auto"/>
          </w:tcPr>
          <w:p w14:paraId="52930C26" w14:textId="77777777" w:rsidR="00AF056A" w:rsidRPr="00B776D9" w:rsidRDefault="00AF056A" w:rsidP="00AC7B25">
            <w:pPr>
              <w:jc w:val="center"/>
              <w:rPr>
                <w:rFonts w:ascii="Times New Roman" w:hAnsi="Times New Roman"/>
                <w:lang w:val="uk-UA"/>
              </w:rPr>
            </w:pPr>
            <w:r w:rsidRPr="00B776D9">
              <w:rPr>
                <w:rFonts w:ascii="Times New Roman" w:hAnsi="Times New Roman"/>
                <w:lang w:val="uk-UA"/>
              </w:rPr>
              <w:t>1</w:t>
            </w:r>
          </w:p>
        </w:tc>
        <w:tc>
          <w:tcPr>
            <w:tcW w:w="1537" w:type="dxa"/>
            <w:shd w:val="clear" w:color="auto" w:fill="auto"/>
          </w:tcPr>
          <w:p w14:paraId="6E45F893" w14:textId="77777777" w:rsidR="00AF056A" w:rsidRPr="00B776D9" w:rsidRDefault="00AF056A" w:rsidP="00AC7B25">
            <w:pPr>
              <w:jc w:val="both"/>
              <w:rPr>
                <w:rFonts w:ascii="Times New Roman" w:hAnsi="Times New Roman"/>
                <w:lang w:val="uk-UA"/>
              </w:rPr>
            </w:pPr>
            <w:r w:rsidRPr="00B776D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82" w:type="dxa"/>
            <w:shd w:val="clear" w:color="auto" w:fill="auto"/>
          </w:tcPr>
          <w:p w14:paraId="0D5E1964" w14:textId="77777777" w:rsidR="00C06305" w:rsidRPr="00B776D9" w:rsidRDefault="00AF056A" w:rsidP="00AC7B25">
            <w:pPr>
              <w:jc w:val="both"/>
              <w:rPr>
                <w:rFonts w:ascii="Times New Roman" w:hAnsi="Times New Roman"/>
                <w:sz w:val="22"/>
                <w:szCs w:val="22"/>
                <w:lang w:val="uk-UA"/>
              </w:rPr>
            </w:pPr>
            <w:r w:rsidRPr="00B776D9">
              <w:rPr>
                <w:rFonts w:ascii="Times New Roman" w:hAnsi="Times New Roman"/>
                <w:sz w:val="22"/>
                <w:szCs w:val="22"/>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w:t>
            </w:r>
            <w:r w:rsidR="00C06305" w:rsidRPr="00B776D9">
              <w:rPr>
                <w:rFonts w:ascii="Times New Roman" w:hAnsi="Times New Roman"/>
                <w:sz w:val="22"/>
                <w:szCs w:val="22"/>
                <w:lang w:val="uk-UA"/>
              </w:rPr>
              <w:t>:</w:t>
            </w:r>
          </w:p>
          <w:p w14:paraId="6E00B9B6" w14:textId="54C68C3A" w:rsidR="00FB066C" w:rsidRPr="00B776D9" w:rsidRDefault="00C06305" w:rsidP="00C06305">
            <w:pPr>
              <w:jc w:val="both"/>
              <w:rPr>
                <w:rFonts w:ascii="Times New Roman" w:hAnsi="Times New Roman"/>
                <w:sz w:val="22"/>
                <w:szCs w:val="22"/>
                <w:lang w:val="uk-UA"/>
              </w:rPr>
            </w:pPr>
            <w:r w:rsidRPr="00B776D9">
              <w:rPr>
                <w:rFonts w:ascii="Times New Roman" w:hAnsi="Times New Roman"/>
                <w:sz w:val="22"/>
                <w:szCs w:val="22"/>
                <w:lang w:val="uk-UA"/>
              </w:rPr>
              <w:t>1</w:t>
            </w:r>
            <w:r w:rsidR="00015034" w:rsidRPr="00B776D9">
              <w:rPr>
                <w:rFonts w:ascii="Times New Roman" w:hAnsi="Times New Roman"/>
                <w:sz w:val="22"/>
                <w:szCs w:val="22"/>
                <w:lang w:val="uk-UA"/>
              </w:rPr>
              <w:t>.</w:t>
            </w:r>
            <w:r w:rsidRPr="00B776D9">
              <w:rPr>
                <w:rFonts w:ascii="Times New Roman" w:hAnsi="Times New Roman"/>
                <w:sz w:val="22"/>
                <w:szCs w:val="22"/>
                <w:lang w:val="uk-UA"/>
              </w:rPr>
              <w:t xml:space="preserve"> Д</w:t>
            </w:r>
            <w:r w:rsidR="00AF056A" w:rsidRPr="00B776D9">
              <w:rPr>
                <w:rFonts w:ascii="Times New Roman" w:hAnsi="Times New Roman"/>
                <w:sz w:val="22"/>
                <w:szCs w:val="22"/>
                <w:lang w:val="uk-UA"/>
              </w:rPr>
              <w:t xml:space="preserve">овідку за формою 1. </w:t>
            </w:r>
          </w:p>
          <w:p w14:paraId="1CB5F361" w14:textId="77777777" w:rsidR="00ED3390" w:rsidRPr="00B776D9" w:rsidRDefault="00015034" w:rsidP="00ED3390">
            <w:pPr>
              <w:pStyle w:val="a4"/>
              <w:tabs>
                <w:tab w:val="left" w:pos="454"/>
                <w:tab w:val="left" w:pos="601"/>
              </w:tabs>
              <w:ind w:left="29" w:right="23"/>
              <w:jc w:val="both"/>
              <w:outlineLvl w:val="0"/>
              <w:rPr>
                <w:rFonts w:ascii="Times New Roman" w:hAnsi="Times New Roman"/>
                <w:lang w:val="uk-UA"/>
              </w:rPr>
            </w:pPr>
            <w:r w:rsidRPr="00B776D9">
              <w:rPr>
                <w:rFonts w:ascii="Times New Roman" w:hAnsi="Times New Roman"/>
                <w:lang w:val="uk-UA"/>
              </w:rPr>
              <w:t>2.</w:t>
            </w:r>
            <w:r w:rsidR="00FB066C" w:rsidRPr="00B776D9">
              <w:rPr>
                <w:rFonts w:ascii="Times New Roman" w:hAnsi="Times New Roman"/>
                <w:lang w:val="uk-UA"/>
              </w:rPr>
              <w:t>Скановані</w:t>
            </w:r>
            <w:r w:rsidR="0045585C" w:rsidRPr="00B776D9">
              <w:rPr>
                <w:rFonts w:ascii="Times New Roman" w:hAnsi="Times New Roman"/>
                <w:lang w:val="uk-UA"/>
              </w:rPr>
              <w:t xml:space="preserve"> </w:t>
            </w:r>
            <w:r w:rsidR="00FB066C" w:rsidRPr="00B776D9">
              <w:rPr>
                <w:rFonts w:ascii="Times New Roman" w:hAnsi="Times New Roman"/>
                <w:lang w:val="uk-UA"/>
              </w:rPr>
              <w:t>копії</w:t>
            </w:r>
            <w:r w:rsidR="0045585C" w:rsidRPr="00B776D9">
              <w:rPr>
                <w:rFonts w:ascii="Times New Roman" w:hAnsi="Times New Roman"/>
                <w:lang w:val="uk-UA"/>
              </w:rPr>
              <w:t xml:space="preserve"> </w:t>
            </w:r>
            <w:r w:rsidR="00FB066C" w:rsidRPr="00B776D9">
              <w:rPr>
                <w:rFonts w:ascii="Times New Roman" w:hAnsi="Times New Roman"/>
                <w:lang w:val="uk-UA"/>
              </w:rPr>
              <w:t>документів, що</w:t>
            </w:r>
            <w:r w:rsidR="0045585C" w:rsidRPr="00B776D9">
              <w:rPr>
                <w:rFonts w:ascii="Times New Roman" w:hAnsi="Times New Roman"/>
                <w:lang w:val="uk-UA"/>
              </w:rPr>
              <w:t xml:space="preserve"> </w:t>
            </w:r>
            <w:r w:rsidR="00FB066C" w:rsidRPr="00B776D9">
              <w:rPr>
                <w:rFonts w:ascii="Times New Roman" w:hAnsi="Times New Roman"/>
                <w:lang w:val="uk-UA"/>
              </w:rPr>
              <w:t>підтверджують</w:t>
            </w:r>
            <w:r w:rsidR="0045585C" w:rsidRPr="00B776D9">
              <w:rPr>
                <w:rFonts w:ascii="Times New Roman" w:hAnsi="Times New Roman"/>
                <w:lang w:val="uk-UA"/>
              </w:rPr>
              <w:t xml:space="preserve"> </w:t>
            </w:r>
            <w:r w:rsidR="00FB066C" w:rsidRPr="00B776D9">
              <w:rPr>
                <w:rFonts w:ascii="Times New Roman" w:hAnsi="Times New Roman"/>
                <w:lang w:val="uk-UA"/>
              </w:rPr>
              <w:t>виконання договору (акти</w:t>
            </w:r>
            <w:r w:rsidR="0045585C" w:rsidRPr="00B776D9">
              <w:rPr>
                <w:rFonts w:ascii="Times New Roman" w:hAnsi="Times New Roman"/>
                <w:lang w:val="uk-UA"/>
              </w:rPr>
              <w:t xml:space="preserve"> </w:t>
            </w:r>
            <w:r w:rsidR="00FB066C" w:rsidRPr="00B776D9">
              <w:rPr>
                <w:rFonts w:ascii="Times New Roman" w:hAnsi="Times New Roman"/>
                <w:lang w:val="uk-UA"/>
              </w:rPr>
              <w:t>приймання</w:t>
            </w:r>
            <w:r w:rsidR="0045585C" w:rsidRPr="00B776D9">
              <w:rPr>
                <w:rFonts w:ascii="Times New Roman" w:hAnsi="Times New Roman"/>
                <w:lang w:val="uk-UA"/>
              </w:rPr>
              <w:t xml:space="preserve"> </w:t>
            </w:r>
            <w:r w:rsidR="00FB066C" w:rsidRPr="00B776D9">
              <w:rPr>
                <w:rFonts w:ascii="Times New Roman" w:hAnsi="Times New Roman"/>
                <w:lang w:val="uk-UA"/>
              </w:rPr>
              <w:t>товарної</w:t>
            </w:r>
            <w:r w:rsidR="0045585C" w:rsidRPr="00B776D9">
              <w:rPr>
                <w:rFonts w:ascii="Times New Roman" w:hAnsi="Times New Roman"/>
                <w:lang w:val="uk-UA"/>
              </w:rPr>
              <w:t xml:space="preserve"> </w:t>
            </w:r>
            <w:r w:rsidR="00FB066C" w:rsidRPr="00B776D9">
              <w:rPr>
                <w:rFonts w:ascii="Times New Roman" w:hAnsi="Times New Roman"/>
                <w:lang w:val="uk-UA"/>
              </w:rPr>
              <w:t>продукції, накладні</w:t>
            </w:r>
            <w:r w:rsidR="0045585C" w:rsidRPr="00B776D9">
              <w:rPr>
                <w:rFonts w:ascii="Times New Roman" w:hAnsi="Times New Roman"/>
                <w:lang w:val="uk-UA"/>
              </w:rPr>
              <w:t xml:space="preserve"> </w:t>
            </w:r>
            <w:r w:rsidR="00FB066C" w:rsidRPr="00B776D9">
              <w:rPr>
                <w:rFonts w:ascii="Times New Roman" w:hAnsi="Times New Roman"/>
                <w:lang w:val="uk-UA"/>
              </w:rPr>
              <w:t>тощо).</w:t>
            </w:r>
          </w:p>
          <w:p w14:paraId="0BA3655C" w14:textId="2C2C2A29" w:rsidR="00FB066C" w:rsidRPr="00B776D9" w:rsidRDefault="00FB066C" w:rsidP="00ED3390">
            <w:pPr>
              <w:pStyle w:val="a4"/>
              <w:tabs>
                <w:tab w:val="left" w:pos="454"/>
                <w:tab w:val="left" w:pos="601"/>
              </w:tabs>
              <w:ind w:left="29" w:right="23"/>
              <w:jc w:val="both"/>
              <w:outlineLvl w:val="0"/>
              <w:rPr>
                <w:rFonts w:ascii="Times New Roman" w:hAnsi="Times New Roman"/>
                <w:lang w:val="uk-UA"/>
              </w:rPr>
            </w:pPr>
            <w:r w:rsidRPr="00B776D9">
              <w:rPr>
                <w:rFonts w:ascii="Times New Roman" w:hAnsi="Times New Roman"/>
                <w:shd w:val="clear" w:color="auto" w:fill="FFFFFF"/>
                <w:lang w:val="uk-UA"/>
              </w:rPr>
              <w:t>Видаткові</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накладні, накладні, акти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приймання-передавання</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товарної</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продукції</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або</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інший</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документ, що</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підтверджує</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факт</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приймання-передачі</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товару</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за</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наданими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аналогічними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договорами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надається</w:t>
            </w:r>
            <w:r w:rsidR="0045585C" w:rsidRPr="00B776D9">
              <w:rPr>
                <w:rFonts w:ascii="Times New Roman" w:hAnsi="Times New Roman"/>
                <w:shd w:val="clear" w:color="auto" w:fill="FFFFFF"/>
                <w:lang w:val="uk-UA"/>
              </w:rPr>
              <w:t xml:space="preserve"> </w:t>
            </w:r>
            <w:r w:rsidRPr="00B776D9">
              <w:rPr>
                <w:rFonts w:ascii="Times New Roman" w:hAnsi="Times New Roman"/>
                <w:b/>
                <w:shd w:val="clear" w:color="auto" w:fill="FFFFFF"/>
                <w:lang w:val="uk-UA"/>
              </w:rPr>
              <w:t>на</w:t>
            </w:r>
            <w:r w:rsidR="0045585C" w:rsidRPr="00B776D9">
              <w:rPr>
                <w:rFonts w:ascii="Times New Roman" w:hAnsi="Times New Roman"/>
                <w:b/>
                <w:shd w:val="clear" w:color="auto" w:fill="FFFFFF"/>
                <w:lang w:val="uk-UA"/>
              </w:rPr>
              <w:t xml:space="preserve"> </w:t>
            </w:r>
            <w:r w:rsidRPr="00B776D9">
              <w:rPr>
                <w:rFonts w:ascii="Times New Roman" w:hAnsi="Times New Roman"/>
                <w:b/>
                <w:shd w:val="clear" w:color="auto" w:fill="FFFFFF"/>
                <w:lang w:val="uk-UA"/>
              </w:rPr>
              <w:t>повний</w:t>
            </w:r>
            <w:r w:rsidR="0045585C" w:rsidRPr="00B776D9">
              <w:rPr>
                <w:rFonts w:ascii="Times New Roman" w:hAnsi="Times New Roman"/>
                <w:b/>
                <w:shd w:val="clear" w:color="auto" w:fill="FFFFFF"/>
                <w:lang w:val="uk-UA"/>
              </w:rPr>
              <w:t xml:space="preserve"> </w:t>
            </w:r>
            <w:r w:rsidRPr="00B776D9">
              <w:rPr>
                <w:rFonts w:ascii="Times New Roman" w:hAnsi="Times New Roman"/>
                <w:b/>
                <w:shd w:val="clear" w:color="auto" w:fill="FFFFFF"/>
                <w:lang w:val="uk-UA"/>
              </w:rPr>
              <w:t>обсяг</w:t>
            </w:r>
            <w:r w:rsidR="0045585C" w:rsidRPr="00B776D9">
              <w:rPr>
                <w:rFonts w:ascii="Times New Roman" w:hAnsi="Times New Roman"/>
                <w:b/>
                <w:shd w:val="clear" w:color="auto" w:fill="FFFFFF"/>
                <w:lang w:val="uk-UA"/>
              </w:rPr>
              <w:t xml:space="preserve"> </w:t>
            </w:r>
            <w:r w:rsidRPr="00B776D9">
              <w:rPr>
                <w:rFonts w:ascii="Times New Roman" w:hAnsi="Times New Roman"/>
                <w:b/>
                <w:shd w:val="clear" w:color="auto" w:fill="FFFFFF"/>
                <w:lang w:val="uk-UA"/>
              </w:rPr>
              <w:t>виконання</w:t>
            </w:r>
            <w:r w:rsidR="0045585C" w:rsidRPr="00B776D9">
              <w:rPr>
                <w:rFonts w:ascii="Times New Roman" w:hAnsi="Times New Roman"/>
                <w:b/>
                <w:shd w:val="clear" w:color="auto" w:fill="FFFFFF"/>
                <w:lang w:val="uk-UA"/>
              </w:rPr>
              <w:t xml:space="preserve"> </w:t>
            </w:r>
            <w:r w:rsidRPr="00B776D9">
              <w:rPr>
                <w:rFonts w:ascii="Times New Roman" w:hAnsi="Times New Roman"/>
                <w:b/>
                <w:shd w:val="clear" w:color="auto" w:fill="FFFFFF"/>
                <w:lang w:val="uk-UA"/>
              </w:rPr>
              <w:t>договору</w:t>
            </w:r>
            <w:r w:rsidRPr="00B776D9">
              <w:rPr>
                <w:rFonts w:ascii="Times New Roman" w:hAnsi="Times New Roman"/>
                <w:shd w:val="clear" w:color="auto" w:fill="FFFFFF"/>
                <w:lang w:val="uk-UA"/>
              </w:rPr>
              <w:t>. Документи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мають</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бути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підписані</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Сторонами</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та</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оформлені</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належним</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чином</w:t>
            </w:r>
            <w:r w:rsidR="00ED3390" w:rsidRPr="00B776D9">
              <w:rPr>
                <w:rFonts w:ascii="Times New Roman" w:hAnsi="Times New Roman"/>
                <w:shd w:val="clear" w:color="auto" w:fill="FFFFFF"/>
                <w:lang w:val="uk-UA"/>
              </w:rPr>
              <w:t>.</w:t>
            </w:r>
          </w:p>
          <w:p w14:paraId="021761F9" w14:textId="65DDF1AB" w:rsidR="00FB066C" w:rsidRPr="00B776D9" w:rsidRDefault="00015034" w:rsidP="00015034">
            <w:pPr>
              <w:tabs>
                <w:tab w:val="left" w:pos="29"/>
                <w:tab w:val="left" w:pos="454"/>
              </w:tabs>
              <w:ind w:right="23"/>
              <w:jc w:val="both"/>
              <w:outlineLvl w:val="0"/>
              <w:rPr>
                <w:rFonts w:ascii="Times New Roman" w:hAnsi="Times New Roman"/>
                <w:bCs/>
                <w:sz w:val="22"/>
                <w:szCs w:val="22"/>
                <w:lang w:val="uk-UA"/>
              </w:rPr>
            </w:pPr>
            <w:r w:rsidRPr="00B776D9">
              <w:rPr>
                <w:rFonts w:ascii="Times New Roman" w:hAnsi="Times New Roman"/>
                <w:bCs/>
                <w:sz w:val="22"/>
                <w:szCs w:val="22"/>
                <w:lang w:val="uk-UA"/>
              </w:rPr>
              <w:t xml:space="preserve">3. </w:t>
            </w:r>
            <w:r w:rsidR="00FB066C" w:rsidRPr="00B776D9">
              <w:rPr>
                <w:rFonts w:ascii="Times New Roman" w:hAnsi="Times New Roman"/>
                <w:bCs/>
                <w:sz w:val="22"/>
                <w:szCs w:val="22"/>
                <w:lang w:val="uk-UA"/>
              </w:rPr>
              <w:t>Скановані з оригіналів</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відгуки</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щодо</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виконання</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договорів</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наданих на виконання п.2 цього</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розділу. Відгуки</w:t>
            </w:r>
            <w:r w:rsidR="0045585C" w:rsidRPr="00B776D9">
              <w:rPr>
                <w:rFonts w:ascii="Times New Roman" w:hAnsi="Times New Roman"/>
                <w:bCs/>
                <w:sz w:val="22"/>
                <w:szCs w:val="22"/>
                <w:lang w:val="uk-UA"/>
              </w:rPr>
              <w:t xml:space="preserve"> </w:t>
            </w:r>
            <w:r w:rsidR="00FB066C" w:rsidRPr="00B776D9">
              <w:rPr>
                <w:rFonts w:ascii="Times New Roman" w:hAnsi="Times New Roman"/>
                <w:bCs/>
                <w:sz w:val="22"/>
                <w:szCs w:val="22"/>
                <w:lang w:val="uk-UA"/>
              </w:rPr>
              <w:t>повинні бути складені не раніше 2020 року.</w:t>
            </w:r>
          </w:p>
          <w:p w14:paraId="5616383D" w14:textId="5684D749" w:rsidR="00FB066C" w:rsidRPr="00B776D9" w:rsidRDefault="00FB066C" w:rsidP="00FB066C">
            <w:pPr>
              <w:pStyle w:val="a4"/>
              <w:tabs>
                <w:tab w:val="left" w:pos="29"/>
                <w:tab w:val="left" w:pos="454"/>
              </w:tabs>
              <w:ind w:left="29" w:right="23" w:firstLine="4"/>
              <w:jc w:val="both"/>
              <w:outlineLvl w:val="0"/>
              <w:rPr>
                <w:rFonts w:ascii="Times New Roman" w:hAnsi="Times New Roman"/>
                <w:bCs/>
                <w:lang w:val="uk-UA"/>
              </w:rPr>
            </w:pPr>
            <w:r w:rsidRPr="00B776D9">
              <w:rPr>
                <w:rFonts w:ascii="Times New Roman" w:hAnsi="Times New Roman"/>
                <w:bCs/>
                <w:lang w:val="uk-UA"/>
              </w:rPr>
              <w:tab/>
              <w:t>Лист-відгук повинен бути оформлений на фірмовому бланку (за наявності) підприємства, організації</w:t>
            </w:r>
            <w:r w:rsidR="0045585C" w:rsidRPr="00B776D9">
              <w:rPr>
                <w:rFonts w:ascii="Times New Roman" w:hAnsi="Times New Roman"/>
                <w:bCs/>
                <w:lang w:val="uk-UA"/>
              </w:rPr>
              <w:t xml:space="preserve"> </w:t>
            </w:r>
            <w:r w:rsidRPr="00B776D9">
              <w:rPr>
                <w:rFonts w:ascii="Times New Roman" w:hAnsi="Times New Roman"/>
                <w:bCs/>
                <w:lang w:val="uk-UA"/>
              </w:rPr>
              <w:t>замовника, яка його</w:t>
            </w:r>
            <w:r w:rsidR="0045585C" w:rsidRPr="00B776D9">
              <w:rPr>
                <w:rFonts w:ascii="Times New Roman" w:hAnsi="Times New Roman"/>
                <w:bCs/>
                <w:lang w:val="uk-UA"/>
              </w:rPr>
              <w:t xml:space="preserve"> </w:t>
            </w:r>
            <w:r w:rsidRPr="00B776D9">
              <w:rPr>
                <w:rFonts w:ascii="Times New Roman" w:hAnsi="Times New Roman"/>
                <w:bCs/>
                <w:lang w:val="uk-UA"/>
              </w:rPr>
              <w:t>видає, за підписом</w:t>
            </w:r>
            <w:r w:rsidR="0045585C" w:rsidRPr="00B776D9">
              <w:rPr>
                <w:rFonts w:ascii="Times New Roman" w:hAnsi="Times New Roman"/>
                <w:bCs/>
                <w:lang w:val="uk-UA"/>
              </w:rPr>
              <w:t xml:space="preserve"> </w:t>
            </w:r>
            <w:r w:rsidRPr="00B776D9">
              <w:rPr>
                <w:rFonts w:ascii="Times New Roman" w:hAnsi="Times New Roman"/>
                <w:bCs/>
                <w:lang w:val="uk-UA"/>
              </w:rPr>
              <w:t>керівника</w:t>
            </w:r>
            <w:r w:rsidR="0045585C" w:rsidRPr="00B776D9">
              <w:rPr>
                <w:rFonts w:ascii="Times New Roman" w:hAnsi="Times New Roman"/>
                <w:bCs/>
                <w:lang w:val="uk-UA"/>
              </w:rPr>
              <w:t xml:space="preserve"> </w:t>
            </w:r>
            <w:r w:rsidRPr="00B776D9">
              <w:rPr>
                <w:rFonts w:ascii="Times New Roman" w:hAnsi="Times New Roman"/>
                <w:bCs/>
                <w:lang w:val="uk-UA"/>
              </w:rPr>
              <w:t>або</w:t>
            </w:r>
            <w:r w:rsidR="0045585C" w:rsidRPr="00B776D9">
              <w:rPr>
                <w:rFonts w:ascii="Times New Roman" w:hAnsi="Times New Roman"/>
                <w:bCs/>
                <w:lang w:val="uk-UA"/>
              </w:rPr>
              <w:t xml:space="preserve"> </w:t>
            </w:r>
            <w:r w:rsidRPr="00B776D9">
              <w:rPr>
                <w:rFonts w:ascii="Times New Roman" w:hAnsi="Times New Roman"/>
                <w:bCs/>
                <w:lang w:val="uk-UA"/>
              </w:rPr>
              <w:t>уповноваженої особи, та містить</w:t>
            </w:r>
            <w:r w:rsidR="0045585C" w:rsidRPr="00B776D9">
              <w:rPr>
                <w:rFonts w:ascii="Times New Roman" w:hAnsi="Times New Roman"/>
                <w:bCs/>
                <w:lang w:val="uk-UA"/>
              </w:rPr>
              <w:t xml:space="preserve"> </w:t>
            </w:r>
            <w:r w:rsidRPr="00B776D9">
              <w:rPr>
                <w:rFonts w:ascii="Times New Roman" w:hAnsi="Times New Roman"/>
                <w:bCs/>
                <w:lang w:val="uk-UA"/>
              </w:rPr>
              <w:t xml:space="preserve">інформацію: про реквізити договору (дата укладання, номер за наявності), предмет договору, суму договору, інформацію про якість, </w:t>
            </w:r>
            <w:r w:rsidRPr="00B776D9">
              <w:rPr>
                <w:rFonts w:ascii="Times New Roman" w:hAnsi="Times New Roman"/>
                <w:shd w:val="clear" w:color="auto" w:fill="FFFFFF"/>
                <w:lang w:val="uk-UA"/>
              </w:rPr>
              <w:t>обсяг</w:t>
            </w:r>
            <w:r w:rsidR="0045585C" w:rsidRPr="00B776D9">
              <w:rPr>
                <w:rFonts w:ascii="Times New Roman" w:hAnsi="Times New Roman"/>
                <w:shd w:val="clear" w:color="auto" w:fill="FFFFFF"/>
                <w:lang w:val="uk-UA"/>
              </w:rPr>
              <w:t xml:space="preserve"> </w:t>
            </w:r>
            <w:r w:rsidRPr="00B776D9">
              <w:rPr>
                <w:rFonts w:ascii="Times New Roman" w:hAnsi="Times New Roman"/>
                <w:shd w:val="clear" w:color="auto" w:fill="FFFFFF"/>
                <w:lang w:val="uk-UA"/>
              </w:rPr>
              <w:t>виконання договору,</w:t>
            </w:r>
            <w:r w:rsidR="0045585C" w:rsidRPr="00B776D9">
              <w:rPr>
                <w:rFonts w:ascii="Times New Roman" w:hAnsi="Times New Roman"/>
                <w:shd w:val="clear" w:color="auto" w:fill="FFFFFF"/>
                <w:lang w:val="uk-UA"/>
              </w:rPr>
              <w:t xml:space="preserve"> </w:t>
            </w:r>
            <w:r w:rsidRPr="00B776D9">
              <w:rPr>
                <w:rFonts w:ascii="Times New Roman" w:hAnsi="Times New Roman"/>
                <w:bCs/>
                <w:lang w:val="uk-UA"/>
              </w:rPr>
              <w:t>дотримання</w:t>
            </w:r>
            <w:r w:rsidR="0045585C" w:rsidRPr="00B776D9">
              <w:rPr>
                <w:rFonts w:ascii="Times New Roman" w:hAnsi="Times New Roman"/>
                <w:bCs/>
                <w:lang w:val="uk-UA"/>
              </w:rPr>
              <w:t xml:space="preserve"> </w:t>
            </w:r>
            <w:r w:rsidRPr="00B776D9">
              <w:rPr>
                <w:rFonts w:ascii="Times New Roman" w:hAnsi="Times New Roman"/>
                <w:bCs/>
                <w:lang w:val="uk-UA"/>
              </w:rPr>
              <w:t>термінів</w:t>
            </w:r>
            <w:r w:rsidR="0045585C" w:rsidRPr="00B776D9">
              <w:rPr>
                <w:rFonts w:ascii="Times New Roman" w:hAnsi="Times New Roman"/>
                <w:bCs/>
                <w:lang w:val="uk-UA"/>
              </w:rPr>
              <w:t xml:space="preserve"> </w:t>
            </w:r>
            <w:r w:rsidRPr="00B776D9">
              <w:rPr>
                <w:rFonts w:ascii="Times New Roman" w:hAnsi="Times New Roman"/>
                <w:bCs/>
                <w:lang w:val="uk-UA"/>
              </w:rPr>
              <w:t>викона</w:t>
            </w:r>
            <w:r w:rsidR="0045585C" w:rsidRPr="00B776D9">
              <w:rPr>
                <w:rFonts w:ascii="Times New Roman" w:hAnsi="Times New Roman"/>
                <w:bCs/>
                <w:lang w:val="uk-UA"/>
              </w:rPr>
              <w:t>ння, відсутності з боку замовник</w:t>
            </w:r>
            <w:r w:rsidRPr="00B776D9">
              <w:rPr>
                <w:rFonts w:ascii="Times New Roman" w:hAnsi="Times New Roman"/>
                <w:bCs/>
                <w:lang w:val="uk-UA"/>
              </w:rPr>
              <w:t>а</w:t>
            </w:r>
            <w:r w:rsidR="0045585C" w:rsidRPr="00B776D9">
              <w:rPr>
                <w:rFonts w:ascii="Times New Roman" w:hAnsi="Times New Roman"/>
                <w:bCs/>
                <w:lang w:val="uk-UA"/>
              </w:rPr>
              <w:t xml:space="preserve"> </w:t>
            </w:r>
            <w:r w:rsidRPr="00B776D9">
              <w:rPr>
                <w:rFonts w:ascii="Times New Roman" w:hAnsi="Times New Roman"/>
                <w:bCs/>
                <w:lang w:val="uk-UA"/>
              </w:rPr>
              <w:t>претензій</w:t>
            </w:r>
            <w:r w:rsidR="0045585C" w:rsidRPr="00B776D9">
              <w:rPr>
                <w:rFonts w:ascii="Times New Roman" w:hAnsi="Times New Roman"/>
                <w:bCs/>
                <w:lang w:val="uk-UA"/>
              </w:rPr>
              <w:t xml:space="preserve"> </w:t>
            </w:r>
            <w:r w:rsidRPr="00B776D9">
              <w:rPr>
                <w:rFonts w:ascii="Times New Roman" w:hAnsi="Times New Roman"/>
                <w:bCs/>
                <w:lang w:val="uk-UA"/>
              </w:rPr>
              <w:t>або</w:t>
            </w:r>
            <w:r w:rsidR="0045585C" w:rsidRPr="00B776D9">
              <w:rPr>
                <w:rFonts w:ascii="Times New Roman" w:hAnsi="Times New Roman"/>
                <w:bCs/>
                <w:lang w:val="uk-UA"/>
              </w:rPr>
              <w:t xml:space="preserve"> </w:t>
            </w:r>
            <w:r w:rsidRPr="00B776D9">
              <w:rPr>
                <w:rFonts w:ascii="Times New Roman" w:hAnsi="Times New Roman"/>
                <w:bCs/>
                <w:lang w:val="uk-UA"/>
              </w:rPr>
              <w:t>судових</w:t>
            </w:r>
            <w:r w:rsidR="0045585C" w:rsidRPr="00B776D9">
              <w:rPr>
                <w:rFonts w:ascii="Times New Roman" w:hAnsi="Times New Roman"/>
                <w:bCs/>
                <w:lang w:val="uk-UA"/>
              </w:rPr>
              <w:t xml:space="preserve"> </w:t>
            </w:r>
            <w:r w:rsidRPr="00B776D9">
              <w:rPr>
                <w:rFonts w:ascii="Times New Roman" w:hAnsi="Times New Roman"/>
                <w:bCs/>
                <w:lang w:val="uk-UA"/>
              </w:rPr>
              <w:t>позовів</w:t>
            </w:r>
            <w:r w:rsidR="0045585C" w:rsidRPr="00B776D9">
              <w:rPr>
                <w:rFonts w:ascii="Times New Roman" w:hAnsi="Times New Roman"/>
                <w:bCs/>
                <w:lang w:val="uk-UA"/>
              </w:rPr>
              <w:t xml:space="preserve"> </w:t>
            </w:r>
            <w:r w:rsidRPr="00B776D9">
              <w:rPr>
                <w:rFonts w:ascii="Times New Roman" w:hAnsi="Times New Roman"/>
                <w:bCs/>
                <w:lang w:val="uk-UA"/>
              </w:rPr>
              <w:t>щодо</w:t>
            </w:r>
            <w:r w:rsidR="0045585C" w:rsidRPr="00B776D9">
              <w:rPr>
                <w:rFonts w:ascii="Times New Roman" w:hAnsi="Times New Roman"/>
                <w:bCs/>
                <w:lang w:val="uk-UA"/>
              </w:rPr>
              <w:t xml:space="preserve"> </w:t>
            </w:r>
            <w:r w:rsidRPr="00B776D9">
              <w:rPr>
                <w:rFonts w:ascii="Times New Roman" w:hAnsi="Times New Roman"/>
                <w:bCs/>
                <w:lang w:val="uk-UA"/>
              </w:rPr>
              <w:t>не</w:t>
            </w:r>
            <w:r w:rsidR="0045585C" w:rsidRPr="00B776D9">
              <w:rPr>
                <w:rFonts w:ascii="Times New Roman" w:hAnsi="Times New Roman"/>
                <w:bCs/>
                <w:lang w:val="uk-UA"/>
              </w:rPr>
              <w:t xml:space="preserve"> </w:t>
            </w:r>
            <w:r w:rsidRPr="00B776D9">
              <w:rPr>
                <w:rFonts w:ascii="Times New Roman" w:hAnsi="Times New Roman"/>
                <w:bCs/>
                <w:lang w:val="uk-UA"/>
              </w:rPr>
              <w:t>виконання</w:t>
            </w:r>
            <w:r w:rsidR="0045585C" w:rsidRPr="00B776D9">
              <w:rPr>
                <w:rFonts w:ascii="Times New Roman" w:hAnsi="Times New Roman"/>
                <w:bCs/>
                <w:lang w:val="uk-UA"/>
              </w:rPr>
              <w:t xml:space="preserve"> </w:t>
            </w:r>
            <w:r w:rsidRPr="00B776D9">
              <w:rPr>
                <w:rFonts w:ascii="Times New Roman" w:hAnsi="Times New Roman"/>
                <w:bCs/>
                <w:lang w:val="uk-UA"/>
              </w:rPr>
              <w:t>або</w:t>
            </w:r>
            <w:r w:rsidR="0045585C" w:rsidRPr="00B776D9">
              <w:rPr>
                <w:rFonts w:ascii="Times New Roman" w:hAnsi="Times New Roman"/>
                <w:bCs/>
                <w:lang w:val="uk-UA"/>
              </w:rPr>
              <w:t xml:space="preserve"> </w:t>
            </w:r>
            <w:r w:rsidRPr="00B776D9">
              <w:rPr>
                <w:rFonts w:ascii="Times New Roman" w:hAnsi="Times New Roman"/>
                <w:bCs/>
                <w:lang w:val="uk-UA"/>
              </w:rPr>
              <w:t>не</w:t>
            </w:r>
            <w:r w:rsidR="0045585C" w:rsidRPr="00B776D9">
              <w:rPr>
                <w:rFonts w:ascii="Times New Roman" w:hAnsi="Times New Roman"/>
                <w:bCs/>
                <w:lang w:val="uk-UA"/>
              </w:rPr>
              <w:t xml:space="preserve"> </w:t>
            </w:r>
            <w:r w:rsidRPr="00B776D9">
              <w:rPr>
                <w:rFonts w:ascii="Times New Roman" w:hAnsi="Times New Roman"/>
                <w:bCs/>
                <w:lang w:val="uk-UA"/>
              </w:rPr>
              <w:t>належного</w:t>
            </w:r>
            <w:r w:rsidR="0045585C" w:rsidRPr="00B776D9">
              <w:rPr>
                <w:rFonts w:ascii="Times New Roman" w:hAnsi="Times New Roman"/>
                <w:bCs/>
                <w:lang w:val="uk-UA"/>
              </w:rPr>
              <w:t xml:space="preserve"> </w:t>
            </w:r>
            <w:r w:rsidRPr="00B776D9">
              <w:rPr>
                <w:rFonts w:ascii="Times New Roman" w:hAnsi="Times New Roman"/>
                <w:bCs/>
                <w:lang w:val="uk-UA"/>
              </w:rPr>
              <w:t>виконання умов договору, контактну</w:t>
            </w:r>
            <w:r w:rsidR="0045585C" w:rsidRPr="00B776D9">
              <w:rPr>
                <w:rFonts w:ascii="Times New Roman" w:hAnsi="Times New Roman"/>
                <w:bCs/>
                <w:lang w:val="uk-UA"/>
              </w:rPr>
              <w:t xml:space="preserve"> </w:t>
            </w:r>
            <w:r w:rsidRPr="00B776D9">
              <w:rPr>
                <w:rFonts w:ascii="Times New Roman" w:hAnsi="Times New Roman"/>
                <w:bCs/>
                <w:lang w:val="uk-UA"/>
              </w:rPr>
              <w:t>інформацію</w:t>
            </w:r>
            <w:r w:rsidR="0045585C" w:rsidRPr="00B776D9">
              <w:rPr>
                <w:rFonts w:ascii="Times New Roman" w:hAnsi="Times New Roman"/>
                <w:bCs/>
                <w:lang w:val="uk-UA"/>
              </w:rPr>
              <w:t xml:space="preserve"> </w:t>
            </w:r>
            <w:r w:rsidRPr="00B776D9">
              <w:rPr>
                <w:rFonts w:ascii="Times New Roman" w:hAnsi="Times New Roman"/>
                <w:bCs/>
                <w:lang w:val="uk-UA"/>
              </w:rPr>
              <w:t>виконавця тексту відгуку для здійснення</w:t>
            </w:r>
            <w:r w:rsidR="0045585C" w:rsidRPr="00B776D9">
              <w:rPr>
                <w:rFonts w:ascii="Times New Roman" w:hAnsi="Times New Roman"/>
                <w:bCs/>
                <w:lang w:val="uk-UA"/>
              </w:rPr>
              <w:t xml:space="preserve"> </w:t>
            </w:r>
            <w:r w:rsidRPr="00B776D9">
              <w:rPr>
                <w:rFonts w:ascii="Times New Roman" w:hAnsi="Times New Roman"/>
                <w:bCs/>
                <w:lang w:val="uk-UA"/>
              </w:rPr>
              <w:t>зв’язку з відповідним</w:t>
            </w:r>
            <w:r w:rsidR="0045585C" w:rsidRPr="00B776D9">
              <w:rPr>
                <w:rFonts w:ascii="Times New Roman" w:hAnsi="Times New Roman"/>
                <w:bCs/>
                <w:lang w:val="uk-UA"/>
              </w:rPr>
              <w:t xml:space="preserve"> </w:t>
            </w:r>
            <w:r w:rsidRPr="00B776D9">
              <w:rPr>
                <w:rFonts w:ascii="Times New Roman" w:hAnsi="Times New Roman"/>
                <w:bCs/>
                <w:lang w:val="uk-UA"/>
              </w:rPr>
              <w:t>замовником  для перевірки</w:t>
            </w:r>
            <w:r w:rsidR="0045585C" w:rsidRPr="00B776D9">
              <w:rPr>
                <w:rFonts w:ascii="Times New Roman" w:hAnsi="Times New Roman"/>
                <w:bCs/>
                <w:lang w:val="uk-UA"/>
              </w:rPr>
              <w:t xml:space="preserve"> </w:t>
            </w:r>
            <w:r w:rsidRPr="00B776D9">
              <w:rPr>
                <w:rFonts w:ascii="Times New Roman" w:hAnsi="Times New Roman"/>
                <w:bCs/>
                <w:lang w:val="uk-UA"/>
              </w:rPr>
              <w:t>достовірності</w:t>
            </w:r>
            <w:r w:rsidR="0045585C" w:rsidRPr="00B776D9">
              <w:rPr>
                <w:rFonts w:ascii="Times New Roman" w:hAnsi="Times New Roman"/>
                <w:bCs/>
                <w:lang w:val="uk-UA"/>
              </w:rPr>
              <w:t xml:space="preserve"> </w:t>
            </w:r>
            <w:r w:rsidRPr="00B776D9">
              <w:rPr>
                <w:rFonts w:ascii="Times New Roman" w:hAnsi="Times New Roman"/>
                <w:bCs/>
                <w:lang w:val="uk-UA"/>
              </w:rPr>
              <w:t>інформації (</w:t>
            </w:r>
            <w:r w:rsidR="0045585C" w:rsidRPr="00B776D9">
              <w:rPr>
                <w:rFonts w:ascii="Times New Roman" w:hAnsi="Times New Roman"/>
                <w:bCs/>
                <w:lang w:val="uk-UA"/>
              </w:rPr>
              <w:t xml:space="preserve">прізвище або </w:t>
            </w:r>
            <w:r w:rsidRPr="00B776D9">
              <w:rPr>
                <w:rFonts w:ascii="Times New Roman" w:hAnsi="Times New Roman"/>
                <w:bCs/>
                <w:lang w:val="uk-UA"/>
              </w:rPr>
              <w:t>прізвище, ім’я та по батькові</w:t>
            </w:r>
            <w:r w:rsidR="0045585C" w:rsidRPr="00B776D9">
              <w:rPr>
                <w:rFonts w:ascii="Times New Roman" w:hAnsi="Times New Roman"/>
                <w:bCs/>
                <w:lang w:val="uk-UA"/>
              </w:rPr>
              <w:t xml:space="preserve"> </w:t>
            </w:r>
            <w:r w:rsidRPr="00B776D9">
              <w:rPr>
                <w:rFonts w:ascii="Times New Roman" w:hAnsi="Times New Roman"/>
                <w:bCs/>
                <w:lang w:val="uk-UA"/>
              </w:rPr>
              <w:t>контактної особи-виконавця, контактний телефон)</w:t>
            </w:r>
            <w:r w:rsidR="00ED3390" w:rsidRPr="00B776D9">
              <w:rPr>
                <w:rFonts w:ascii="Times New Roman" w:hAnsi="Times New Roman"/>
                <w:bCs/>
                <w:lang w:val="uk-UA"/>
              </w:rPr>
              <w:t>.</w:t>
            </w:r>
          </w:p>
          <w:p w14:paraId="2D787180" w14:textId="77777777" w:rsidR="00FB066C" w:rsidRPr="00B776D9" w:rsidRDefault="00FB066C" w:rsidP="00FB066C">
            <w:pPr>
              <w:pStyle w:val="a4"/>
              <w:tabs>
                <w:tab w:val="left" w:pos="454"/>
                <w:tab w:val="left" w:pos="601"/>
              </w:tabs>
              <w:ind w:left="29" w:right="23"/>
              <w:jc w:val="both"/>
              <w:outlineLvl w:val="0"/>
              <w:rPr>
                <w:rFonts w:ascii="Times New Roman" w:hAnsi="Times New Roman"/>
                <w:lang w:val="uk-UA"/>
              </w:rPr>
            </w:pPr>
            <w:r w:rsidRPr="00B776D9">
              <w:rPr>
                <w:rFonts w:ascii="Times New Roman" w:hAnsi="Times New Roman"/>
                <w:lang w:val="uk-UA"/>
              </w:rPr>
              <w:t>Якщо на відгук</w:t>
            </w:r>
            <w:r w:rsidR="0045585C" w:rsidRPr="00B776D9">
              <w:rPr>
                <w:rFonts w:ascii="Times New Roman" w:hAnsi="Times New Roman"/>
                <w:lang w:val="uk-UA"/>
              </w:rPr>
              <w:t xml:space="preserve"> </w:t>
            </w:r>
            <w:r w:rsidRPr="00B776D9">
              <w:rPr>
                <w:rFonts w:ascii="Times New Roman" w:hAnsi="Times New Roman"/>
                <w:lang w:val="uk-UA"/>
              </w:rPr>
              <w:t>накладено</w:t>
            </w:r>
            <w:r w:rsidR="0045585C" w:rsidRPr="00B776D9">
              <w:rPr>
                <w:rFonts w:ascii="Times New Roman" w:hAnsi="Times New Roman"/>
                <w:lang w:val="uk-UA"/>
              </w:rPr>
              <w:t xml:space="preserve"> </w:t>
            </w:r>
            <w:r w:rsidRPr="00B776D9">
              <w:rPr>
                <w:rFonts w:ascii="Times New Roman" w:hAnsi="Times New Roman"/>
                <w:lang w:val="uk-UA"/>
              </w:rPr>
              <w:t>електронний</w:t>
            </w:r>
            <w:r w:rsidR="0045585C" w:rsidRPr="00B776D9">
              <w:rPr>
                <w:rFonts w:ascii="Times New Roman" w:hAnsi="Times New Roman"/>
                <w:lang w:val="uk-UA"/>
              </w:rPr>
              <w:t xml:space="preserve"> </w:t>
            </w:r>
            <w:r w:rsidRPr="00B776D9">
              <w:rPr>
                <w:rFonts w:ascii="Times New Roman" w:hAnsi="Times New Roman"/>
                <w:lang w:val="uk-UA"/>
              </w:rPr>
              <w:t>цифровий</w:t>
            </w:r>
            <w:r w:rsidR="0045585C" w:rsidRPr="00B776D9">
              <w:rPr>
                <w:rFonts w:ascii="Times New Roman" w:hAnsi="Times New Roman"/>
                <w:lang w:val="uk-UA"/>
              </w:rPr>
              <w:t xml:space="preserve"> </w:t>
            </w:r>
            <w:r w:rsidRPr="00B776D9">
              <w:rPr>
                <w:rFonts w:ascii="Times New Roman" w:hAnsi="Times New Roman"/>
                <w:lang w:val="uk-UA"/>
              </w:rPr>
              <w:t>підпис</w:t>
            </w:r>
            <w:r w:rsidR="0045585C" w:rsidRPr="00B776D9">
              <w:rPr>
                <w:rFonts w:ascii="Times New Roman" w:hAnsi="Times New Roman"/>
                <w:lang w:val="uk-UA"/>
              </w:rPr>
              <w:t xml:space="preserve"> </w:t>
            </w:r>
            <w:r w:rsidRPr="00B776D9">
              <w:rPr>
                <w:rFonts w:ascii="Times New Roman" w:hAnsi="Times New Roman"/>
                <w:lang w:val="uk-UA"/>
              </w:rPr>
              <w:t>учасник</w:t>
            </w:r>
            <w:r w:rsidR="0045585C" w:rsidRPr="00B776D9">
              <w:rPr>
                <w:rFonts w:ascii="Times New Roman" w:hAnsi="Times New Roman"/>
                <w:lang w:val="uk-UA"/>
              </w:rPr>
              <w:t xml:space="preserve"> </w:t>
            </w:r>
            <w:r w:rsidRPr="00B776D9">
              <w:rPr>
                <w:rFonts w:ascii="Times New Roman" w:hAnsi="Times New Roman"/>
                <w:lang w:val="uk-UA"/>
              </w:rPr>
              <w:t>або особа, яка видала</w:t>
            </w:r>
            <w:r w:rsidR="0045585C" w:rsidRPr="00B776D9">
              <w:rPr>
                <w:rFonts w:ascii="Times New Roman" w:hAnsi="Times New Roman"/>
                <w:lang w:val="uk-UA"/>
              </w:rPr>
              <w:t xml:space="preserve"> </w:t>
            </w:r>
            <w:r w:rsidRPr="00B776D9">
              <w:rPr>
                <w:rFonts w:ascii="Times New Roman" w:hAnsi="Times New Roman"/>
                <w:lang w:val="uk-UA"/>
              </w:rPr>
              <w:t>відгук, обов’язково</w:t>
            </w:r>
            <w:r w:rsidR="0045585C" w:rsidRPr="00B776D9">
              <w:rPr>
                <w:rFonts w:ascii="Times New Roman" w:hAnsi="Times New Roman"/>
                <w:lang w:val="uk-UA"/>
              </w:rPr>
              <w:t xml:space="preserve"> </w:t>
            </w:r>
            <w:r w:rsidRPr="00B776D9">
              <w:rPr>
                <w:rFonts w:ascii="Times New Roman" w:hAnsi="Times New Roman"/>
                <w:lang w:val="uk-UA"/>
              </w:rPr>
              <w:t>має</w:t>
            </w:r>
            <w:r w:rsidR="0045585C" w:rsidRPr="00B776D9">
              <w:rPr>
                <w:rFonts w:ascii="Times New Roman" w:hAnsi="Times New Roman"/>
                <w:lang w:val="uk-UA"/>
              </w:rPr>
              <w:t xml:space="preserve"> </w:t>
            </w:r>
            <w:r w:rsidRPr="00B776D9">
              <w:rPr>
                <w:rFonts w:ascii="Times New Roman" w:hAnsi="Times New Roman"/>
                <w:lang w:val="uk-UA"/>
              </w:rPr>
              <w:t>зазначити порядок перевірки</w:t>
            </w:r>
            <w:r w:rsidR="0045585C" w:rsidRPr="00B776D9">
              <w:rPr>
                <w:rFonts w:ascii="Times New Roman" w:hAnsi="Times New Roman"/>
                <w:lang w:val="uk-UA"/>
              </w:rPr>
              <w:t xml:space="preserve"> </w:t>
            </w:r>
            <w:r w:rsidRPr="00B776D9">
              <w:rPr>
                <w:rFonts w:ascii="Times New Roman" w:hAnsi="Times New Roman"/>
                <w:lang w:val="uk-UA"/>
              </w:rPr>
              <w:t>справжності</w:t>
            </w:r>
            <w:r w:rsidR="0045585C" w:rsidRPr="00B776D9">
              <w:rPr>
                <w:rFonts w:ascii="Times New Roman" w:hAnsi="Times New Roman"/>
                <w:lang w:val="uk-UA"/>
              </w:rPr>
              <w:t xml:space="preserve"> </w:t>
            </w:r>
            <w:r w:rsidRPr="00B776D9">
              <w:rPr>
                <w:rFonts w:ascii="Times New Roman" w:hAnsi="Times New Roman"/>
                <w:lang w:val="uk-UA"/>
              </w:rPr>
              <w:t>електронного цифрового підпису особи, що</w:t>
            </w:r>
            <w:r w:rsidR="0045585C" w:rsidRPr="00B776D9">
              <w:rPr>
                <w:rFonts w:ascii="Times New Roman" w:hAnsi="Times New Roman"/>
                <w:lang w:val="uk-UA"/>
              </w:rPr>
              <w:t xml:space="preserve"> </w:t>
            </w:r>
            <w:r w:rsidRPr="00B776D9">
              <w:rPr>
                <w:rFonts w:ascii="Times New Roman" w:hAnsi="Times New Roman"/>
                <w:lang w:val="uk-UA"/>
              </w:rPr>
              <w:t>підписала</w:t>
            </w:r>
            <w:r w:rsidR="0045585C" w:rsidRPr="00B776D9">
              <w:rPr>
                <w:rFonts w:ascii="Times New Roman" w:hAnsi="Times New Roman"/>
                <w:lang w:val="uk-UA"/>
              </w:rPr>
              <w:t xml:space="preserve"> </w:t>
            </w:r>
            <w:r w:rsidRPr="00B776D9">
              <w:rPr>
                <w:rFonts w:ascii="Times New Roman" w:hAnsi="Times New Roman"/>
                <w:lang w:val="uk-UA"/>
              </w:rPr>
              <w:t>даний</w:t>
            </w:r>
            <w:r w:rsidR="0045585C" w:rsidRPr="00B776D9">
              <w:rPr>
                <w:rFonts w:ascii="Times New Roman" w:hAnsi="Times New Roman"/>
                <w:lang w:val="uk-UA"/>
              </w:rPr>
              <w:t xml:space="preserve"> </w:t>
            </w:r>
            <w:r w:rsidRPr="00B776D9">
              <w:rPr>
                <w:rFonts w:ascii="Times New Roman" w:hAnsi="Times New Roman"/>
                <w:lang w:val="uk-UA"/>
              </w:rPr>
              <w:t>відгук.</w:t>
            </w:r>
          </w:p>
          <w:p w14:paraId="00A71737" w14:textId="5F90F329" w:rsidR="00FB066C" w:rsidRPr="00B776D9" w:rsidRDefault="00FB066C" w:rsidP="00FB066C">
            <w:pPr>
              <w:ind w:right="141" w:firstLine="708"/>
              <w:jc w:val="both"/>
              <w:rPr>
                <w:rFonts w:ascii="Times New Roman" w:hAnsi="Times New Roman" w:cs="Times New Roman"/>
                <w:sz w:val="22"/>
                <w:szCs w:val="22"/>
                <w:lang w:val="uk-UA"/>
              </w:rPr>
            </w:pPr>
            <w:r w:rsidRPr="00B776D9">
              <w:rPr>
                <w:rFonts w:ascii="Times New Roman" w:hAnsi="Times New Roman" w:cs="Times New Roman"/>
                <w:sz w:val="22"/>
                <w:szCs w:val="22"/>
                <w:lang w:val="uk-UA"/>
              </w:rPr>
              <w:t>Учасник</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самостійно</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обирає</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кількість</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договорів, необхідних</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для</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відображення в довідці, але</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неменше</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двох, з урахуванням</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того, що</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сумарний</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фактичний</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обсяг</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документально</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підтвердженого</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постачання</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по</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договору (договорах)</w:t>
            </w:r>
            <w:r w:rsidR="00ED3390" w:rsidRPr="00B776D9">
              <w:rPr>
                <w:rFonts w:ascii="Times New Roman" w:hAnsi="Times New Roman" w:cs="Times New Roman"/>
                <w:sz w:val="22"/>
                <w:szCs w:val="22"/>
                <w:lang w:val="uk-UA"/>
              </w:rPr>
              <w:t>.</w:t>
            </w:r>
            <w:r w:rsidRPr="00B776D9">
              <w:rPr>
                <w:rFonts w:ascii="Times New Roman" w:hAnsi="Times New Roman" w:cs="Times New Roman"/>
                <w:sz w:val="22"/>
                <w:szCs w:val="22"/>
                <w:lang w:val="uk-UA"/>
              </w:rPr>
              <w:t xml:space="preserve"> </w:t>
            </w:r>
          </w:p>
          <w:p w14:paraId="2532590C" w14:textId="77777777" w:rsidR="00FB066C" w:rsidRPr="00B776D9" w:rsidRDefault="00FB066C" w:rsidP="00FB066C">
            <w:pPr>
              <w:ind w:right="141"/>
              <w:jc w:val="both"/>
              <w:rPr>
                <w:rFonts w:ascii="Times New Roman" w:hAnsi="Times New Roman" w:cs="Times New Roman"/>
                <w:sz w:val="22"/>
                <w:szCs w:val="22"/>
                <w:lang w:val="uk-UA"/>
              </w:rPr>
            </w:pPr>
            <w:r w:rsidRPr="00B776D9">
              <w:rPr>
                <w:rFonts w:ascii="Times New Roman" w:hAnsi="Times New Roman" w:cs="Times New Roman"/>
                <w:sz w:val="22"/>
                <w:szCs w:val="22"/>
                <w:lang w:val="uk-UA"/>
              </w:rPr>
              <w:t>Аналогічним</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договором</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не</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буде</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вважатися</w:t>
            </w:r>
            <w:r w:rsidR="0045585C"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достроково</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 xml:space="preserve">розірваний (припинений) договір, </w:t>
            </w:r>
            <w: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n" w:cs="Times New Roman"/>
                <w:sz w:val="22"/>
                <w:szCs w:val="22"/>
                <w:lang w:val="uk-UA"/>
              </w:rPr>
              <w:t>його</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дострокового</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виконання</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через</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зменшення</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видатків</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Замовника. Договір</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повинен</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бути</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виконаним, або</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таким, що</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виконується</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на</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даний</w:t>
            </w:r>
            <w:r w:rsidR="002866DA" w:rsidRPr="00B776D9">
              <w:rPr>
                <w:rFonts w:ascii="Times New Roman" w:hAnsi="Times New Roman" w:cs="Times New Roman"/>
                <w:sz w:val="22"/>
                <w:szCs w:val="22"/>
                <w:lang w:val="uk-UA"/>
              </w:rPr>
              <w:t xml:space="preserve"> </w:t>
            </w:r>
            <w:r w:rsidRPr="00B776D9">
              <w:rPr>
                <w:rFonts w:ascii="Times New Roman" w:hAnsi="Times New Roman" w:cs="Times New Roman"/>
                <w:sz w:val="22"/>
                <w:szCs w:val="22"/>
                <w:lang w:val="uk-UA"/>
              </w:rPr>
              <w:t>час.</w:t>
            </w:r>
          </w:p>
          <w:p w14:paraId="178EE074" w14:textId="77777777" w:rsidR="00FB066C" w:rsidRPr="00B776D9" w:rsidRDefault="00FB066C" w:rsidP="00FB066C">
            <w:pPr>
              <w:pStyle w:val="af0"/>
              <w:rPr>
                <w:rFonts w:ascii="Times New Roman" w:hAnsi="Times New Roman"/>
                <w:i/>
                <w:iCs/>
                <w:sz w:val="22"/>
                <w:szCs w:val="22"/>
                <w:lang w:val="uk-UA"/>
              </w:rPr>
            </w:pPr>
            <w:r w:rsidRPr="00B776D9">
              <w:rPr>
                <w:rFonts w:ascii="Times New Roman" w:hAnsi="Times New Roman"/>
                <w:bCs/>
                <w:i/>
                <w:iCs/>
                <w:sz w:val="22"/>
                <w:szCs w:val="22"/>
                <w:lang w:val="uk-UA"/>
              </w:rPr>
              <w:t xml:space="preserve">*Аналогічним </w:t>
            </w:r>
            <w:r w:rsidR="002866DA" w:rsidRPr="00B776D9">
              <w:rPr>
                <w:rFonts w:ascii="Times New Roman" w:hAnsi="Times New Roman"/>
                <w:bCs/>
                <w:i/>
                <w:iCs/>
                <w:sz w:val="22"/>
                <w:szCs w:val="22"/>
                <w:lang w:val="uk-UA"/>
              </w:rPr>
              <w:t xml:space="preserve"> </w:t>
            </w:r>
            <w:r w:rsidRPr="00B776D9">
              <w:rPr>
                <w:rFonts w:ascii="Times New Roman" w:hAnsi="Times New Roman"/>
                <w:bCs/>
                <w:i/>
                <w:iCs/>
                <w:sz w:val="22"/>
                <w:szCs w:val="22"/>
                <w:lang w:val="uk-UA"/>
              </w:rPr>
              <w:t>буде</w:t>
            </w:r>
            <w:r w:rsidR="002866DA" w:rsidRPr="00B776D9">
              <w:rPr>
                <w:rFonts w:ascii="Times New Roman" w:hAnsi="Times New Roman"/>
                <w:bCs/>
                <w:i/>
                <w:iCs/>
                <w:sz w:val="22"/>
                <w:szCs w:val="22"/>
                <w:lang w:val="uk-UA"/>
              </w:rPr>
              <w:t xml:space="preserve"> </w:t>
            </w:r>
            <w:r w:rsidRPr="00B776D9">
              <w:rPr>
                <w:rFonts w:ascii="Times New Roman" w:hAnsi="Times New Roman"/>
                <w:bCs/>
                <w:i/>
                <w:iCs/>
                <w:sz w:val="22"/>
                <w:szCs w:val="22"/>
                <w:lang w:val="uk-UA"/>
              </w:rPr>
              <w:t xml:space="preserve"> вважатися</w:t>
            </w:r>
            <w:r w:rsidR="002866DA" w:rsidRPr="00B776D9">
              <w:rPr>
                <w:rFonts w:ascii="Times New Roman" w:hAnsi="Times New Roman"/>
                <w:bCs/>
                <w:i/>
                <w:iCs/>
                <w:sz w:val="22"/>
                <w:szCs w:val="22"/>
                <w:lang w:val="uk-UA"/>
              </w:rPr>
              <w:t xml:space="preserve"> </w:t>
            </w:r>
            <w:r w:rsidRPr="00B776D9">
              <w:rPr>
                <w:rFonts w:ascii="Times New Roman" w:hAnsi="Times New Roman"/>
                <w:bCs/>
                <w:i/>
                <w:iCs/>
                <w:sz w:val="22"/>
                <w:szCs w:val="22"/>
                <w:lang w:val="uk-UA"/>
              </w:rPr>
              <w:t>договір</w:t>
            </w:r>
            <w:r w:rsidR="002866DA" w:rsidRPr="00B776D9">
              <w:rPr>
                <w:rFonts w:ascii="Times New Roman" w:hAnsi="Times New Roman"/>
                <w:bCs/>
                <w:i/>
                <w:iCs/>
                <w:sz w:val="22"/>
                <w:szCs w:val="22"/>
                <w:lang w:val="uk-UA"/>
              </w:rPr>
              <w:t xml:space="preserve"> </w:t>
            </w:r>
            <w:r w:rsidRPr="00B776D9">
              <w:rPr>
                <w:rFonts w:ascii="Times New Roman" w:hAnsi="Times New Roman"/>
                <w:bCs/>
                <w:i/>
                <w:iCs/>
                <w:sz w:val="22"/>
                <w:szCs w:val="22"/>
                <w:lang w:val="uk-UA"/>
              </w:rPr>
              <w:t xml:space="preserve">щодо поставки: </w:t>
            </w:r>
            <w:r w:rsidRPr="00B776D9">
              <w:rPr>
                <w:rFonts w:ascii="Times New Roman" w:hAnsi="Times New Roman"/>
                <w:b/>
                <w:bCs/>
                <w:i/>
                <w:iCs/>
                <w:sz w:val="22"/>
                <w:szCs w:val="22"/>
                <w:lang w:val="uk-UA"/>
              </w:rPr>
              <w:t>електричної</w:t>
            </w:r>
            <w:r w:rsidR="002866DA" w:rsidRPr="00B776D9">
              <w:rPr>
                <w:rFonts w:ascii="Times New Roman" w:hAnsi="Times New Roman"/>
                <w:b/>
                <w:bCs/>
                <w:i/>
                <w:iCs/>
                <w:sz w:val="22"/>
                <w:szCs w:val="22"/>
                <w:lang w:val="uk-UA"/>
              </w:rPr>
              <w:t xml:space="preserve"> енергі</w:t>
            </w:r>
            <w:r w:rsidRPr="00B776D9">
              <w:rPr>
                <w:rFonts w:ascii="Times New Roman" w:hAnsi="Times New Roman"/>
                <w:b/>
                <w:bCs/>
                <w:i/>
                <w:iCs/>
                <w:sz w:val="22"/>
                <w:szCs w:val="22"/>
                <w:lang w:val="uk-UA"/>
              </w:rPr>
              <w:t>ї</w:t>
            </w:r>
            <w:r w:rsidR="002866DA" w:rsidRPr="00B776D9">
              <w:rPr>
                <w:rFonts w:ascii="Times New Roman" w:hAnsi="Times New Roman"/>
                <w:b/>
                <w:bCs/>
                <w:i/>
                <w:iCs/>
                <w:sz w:val="22"/>
                <w:szCs w:val="22"/>
                <w:lang w:val="uk-UA"/>
              </w:rPr>
              <w:t xml:space="preserve"> </w:t>
            </w:r>
            <w:r w:rsidRPr="00B776D9">
              <w:rPr>
                <w:rFonts w:ascii="Times New Roman" w:hAnsi="Times New Roman"/>
                <w:bCs/>
                <w:i/>
                <w:iCs/>
                <w:sz w:val="22"/>
                <w:szCs w:val="22"/>
                <w:lang w:val="uk-UA"/>
              </w:rPr>
              <w:t>та</w:t>
            </w:r>
            <w:r w:rsidR="002866DA" w:rsidRPr="00B776D9">
              <w:rPr>
                <w:rFonts w:ascii="Times New Roman" w:hAnsi="Times New Roman"/>
                <w:bCs/>
                <w:i/>
                <w:iCs/>
                <w:sz w:val="22"/>
                <w:szCs w:val="22"/>
                <w:lang w:val="uk-UA"/>
              </w:rPr>
              <w:t xml:space="preserve"> </w:t>
            </w:r>
            <w:r w:rsidRPr="00B776D9">
              <w:rPr>
                <w:rFonts w:ascii="Times New Roman" w:hAnsi="Times New Roman"/>
                <w:i/>
                <w:iCs/>
                <w:sz w:val="22"/>
                <w:szCs w:val="22"/>
                <w:lang w:val="uk-UA"/>
              </w:rPr>
              <w:t>який</w:t>
            </w:r>
            <w:r w:rsidR="002866DA" w:rsidRPr="00B776D9">
              <w:rPr>
                <w:rFonts w:ascii="Times New Roman" w:hAnsi="Times New Roman"/>
                <w:i/>
                <w:iCs/>
                <w:sz w:val="22"/>
                <w:szCs w:val="22"/>
                <w:lang w:val="uk-UA"/>
              </w:rPr>
              <w:t xml:space="preserve"> </w:t>
            </w:r>
            <w:r w:rsidRPr="00B776D9">
              <w:rPr>
                <w:rFonts w:ascii="Times New Roman" w:hAnsi="Times New Roman"/>
                <w:i/>
                <w:iCs/>
                <w:sz w:val="22"/>
                <w:szCs w:val="22"/>
                <w:lang w:val="uk-UA"/>
              </w:rPr>
              <w:t>відповідає коду ДК закупівлі: ДК 021:2015 – 09310000-5 –Електрична</w:t>
            </w:r>
            <w:r w:rsidR="00507EF4" w:rsidRPr="00B776D9">
              <w:rPr>
                <w:rFonts w:ascii="Times New Roman" w:hAnsi="Times New Roman"/>
                <w:i/>
                <w:iCs/>
                <w:sz w:val="22"/>
                <w:szCs w:val="22"/>
                <w:lang w:val="uk-UA"/>
              </w:rPr>
              <w:t xml:space="preserve"> </w:t>
            </w:r>
            <w:r w:rsidRPr="00B776D9">
              <w:rPr>
                <w:rFonts w:ascii="Times New Roman" w:hAnsi="Times New Roman"/>
                <w:i/>
                <w:iCs/>
                <w:sz w:val="22"/>
                <w:szCs w:val="22"/>
                <w:lang w:val="uk-UA"/>
              </w:rPr>
              <w:t>енергія</w:t>
            </w:r>
          </w:p>
          <w:p w14:paraId="5F457EDE" w14:textId="77777777" w:rsidR="00AF056A" w:rsidRPr="00B776D9" w:rsidRDefault="00AF056A" w:rsidP="00FB066C">
            <w:pPr>
              <w:pStyle w:val="af0"/>
              <w:jc w:val="right"/>
              <w:rPr>
                <w:rFonts w:ascii="Times New Roman" w:hAnsi="Times New Roman"/>
                <w:sz w:val="22"/>
                <w:szCs w:val="22"/>
                <w:lang w:val="uk-UA"/>
              </w:rPr>
            </w:pPr>
            <w:r w:rsidRPr="00B776D9">
              <w:rPr>
                <w:rFonts w:ascii="Times New Roman" w:hAnsi="Times New Roman"/>
                <w:i/>
                <w:iCs/>
                <w:lang w:val="uk-UA"/>
              </w:rPr>
              <w:t>Форма 1</w:t>
            </w:r>
          </w:p>
          <w:p w14:paraId="0821001A" w14:textId="77777777" w:rsidR="00AF056A" w:rsidRPr="00B776D9" w:rsidRDefault="00AF056A" w:rsidP="00AC7B25">
            <w:pPr>
              <w:jc w:val="center"/>
              <w:rPr>
                <w:rFonts w:ascii="Times New Roman" w:hAnsi="Times New Roman" w:cs="Times New Roman"/>
                <w:b/>
                <w:bCs/>
                <w:sz w:val="20"/>
                <w:szCs w:val="20"/>
                <w:lang w:val="uk-UA"/>
              </w:rPr>
            </w:pPr>
            <w:r w:rsidRPr="00B776D9">
              <w:rPr>
                <w:rFonts w:ascii="Times New Roman" w:hAnsi="Times New Roman" w:cs="Times New Roman"/>
                <w:b/>
                <w:bCs/>
                <w:sz w:val="20"/>
                <w:szCs w:val="20"/>
                <w:lang w:val="uk-UA"/>
              </w:rPr>
              <w:t>Довідка</w:t>
            </w:r>
          </w:p>
          <w:p w14:paraId="750DA163" w14:textId="77777777" w:rsidR="00AF056A" w:rsidRPr="00B776D9" w:rsidRDefault="00AF056A" w:rsidP="00AC7B25">
            <w:pPr>
              <w:jc w:val="center"/>
              <w:rPr>
                <w:rFonts w:ascii="Times New Roman" w:hAnsi="Times New Roman" w:cs="Times New Roman"/>
                <w:b/>
                <w:bCs/>
                <w:sz w:val="20"/>
                <w:szCs w:val="20"/>
                <w:lang w:val="uk-UA"/>
              </w:rPr>
            </w:pPr>
            <w:r w:rsidRPr="00B776D9">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6F538CB" w14:textId="77777777" w:rsidR="00AF056A" w:rsidRPr="00B776D9" w:rsidRDefault="00AF056A" w:rsidP="00AC7B25">
            <w:pPr>
              <w:jc w:val="center"/>
              <w:rPr>
                <w:rFonts w:ascii="Times New Roman" w:hAnsi="Times New Roman" w:cs="Times New Roman"/>
                <w:sz w:val="20"/>
                <w:szCs w:val="20"/>
                <w:lang w:val="uk-UA"/>
              </w:rPr>
            </w:pPr>
          </w:p>
          <w:p w14:paraId="289097E4" w14:textId="77777777" w:rsidR="00AF056A" w:rsidRPr="00B776D9" w:rsidRDefault="00AF056A" w:rsidP="00AC7B25">
            <w:pPr>
              <w:jc w:val="both"/>
              <w:rPr>
                <w:rFonts w:ascii="Times New Roman" w:hAnsi="Times New Roman" w:cs="Times New Roman"/>
                <w:sz w:val="20"/>
                <w:szCs w:val="20"/>
                <w:lang w:val="uk-UA"/>
              </w:rPr>
            </w:pPr>
            <w:r w:rsidRPr="00B776D9">
              <w:rPr>
                <w:rFonts w:ascii="Times New Roman" w:hAnsi="Times New Roman" w:cs="Times New Roman"/>
                <w:sz w:val="20"/>
                <w:szCs w:val="20"/>
                <w:lang w:val="uk-UA"/>
              </w:rPr>
              <w:t xml:space="preserve">Учасник _________ (зазначається інформація про назву учасника) на виконання </w:t>
            </w:r>
            <w:r w:rsidRPr="00B776D9">
              <w:rPr>
                <w:rFonts w:ascii="Times New Roman" w:hAnsi="Times New Roman" w:cs="Times New Roman"/>
                <w:sz w:val="20"/>
                <w:szCs w:val="20"/>
                <w:lang w:val="uk-UA"/>
              </w:rPr>
              <w:lastRenderedPageBreak/>
              <w:t>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82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98"/>
              <w:gridCol w:w="1089"/>
              <w:gridCol w:w="874"/>
              <w:gridCol w:w="116"/>
              <w:gridCol w:w="700"/>
              <w:gridCol w:w="1098"/>
              <w:gridCol w:w="1127"/>
              <w:gridCol w:w="1419"/>
            </w:tblGrid>
            <w:tr w:rsidR="00507EF4" w:rsidRPr="00B255E9" w14:paraId="0CD10C37" w14:textId="77777777" w:rsidTr="00507EF4">
              <w:tc>
                <w:tcPr>
                  <w:tcW w:w="398" w:type="dxa"/>
                  <w:tcBorders>
                    <w:top w:val="single" w:sz="4" w:space="0" w:color="000000"/>
                    <w:left w:val="single" w:sz="4" w:space="0" w:color="000000"/>
                    <w:bottom w:val="single" w:sz="4" w:space="0" w:color="000000"/>
                  </w:tcBorders>
                  <w:shd w:val="clear" w:color="auto" w:fill="auto"/>
                </w:tcPr>
                <w:p w14:paraId="4E1FDEFE" w14:textId="77777777" w:rsidR="00507EF4" w:rsidRPr="00B776D9" w:rsidRDefault="00CF6F9C" w:rsidP="00507EF4">
                  <w:pPr>
                    <w:ind w:left="78" w:hanging="141"/>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w:t>
                  </w:r>
                </w:p>
                <w:p w14:paraId="37BA95F5" w14:textId="77777777" w:rsidR="00CF6F9C" w:rsidRPr="00B776D9" w:rsidRDefault="00CF6F9C" w:rsidP="00507EF4">
                  <w:pPr>
                    <w:ind w:left="78" w:hanging="141"/>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п/п</w:t>
                  </w:r>
                </w:p>
              </w:tc>
              <w:tc>
                <w:tcPr>
                  <w:tcW w:w="1089" w:type="dxa"/>
                  <w:tcBorders>
                    <w:top w:val="single" w:sz="4" w:space="0" w:color="000000"/>
                    <w:left w:val="single" w:sz="4" w:space="0" w:color="000000"/>
                    <w:bottom w:val="single" w:sz="4" w:space="0" w:color="000000"/>
                  </w:tcBorders>
                  <w:shd w:val="clear" w:color="auto" w:fill="auto"/>
                </w:tcPr>
                <w:p w14:paraId="0C17B020" w14:textId="77777777" w:rsidR="00CF6F9C" w:rsidRPr="00B776D9" w:rsidRDefault="00CF6F9C" w:rsidP="00CF6F9C">
                  <w:pPr>
                    <w:keepLines/>
                    <w:ind w:right="-45"/>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Контрагент (замовник ), код ЄДРПОУ, юридична</w:t>
                  </w:r>
                  <w:r w:rsidR="002866DA"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адреса, контактні</w:t>
                  </w:r>
                  <w:r w:rsidR="002866DA"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дані</w:t>
                  </w:r>
                  <w:r w:rsidR="002866DA"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представника</w:t>
                  </w:r>
                  <w:r w:rsidR="002866DA"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замовника</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3CC601E" w14:textId="77777777" w:rsidR="00CF6F9C" w:rsidRPr="00B776D9" w:rsidRDefault="00CF6F9C" w:rsidP="00CF6F9C">
                  <w:pPr>
                    <w:keepLines/>
                    <w:ind w:left="47"/>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Предмет</w:t>
                  </w:r>
                  <w:r w:rsidR="00507EF4"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договору</w:t>
                  </w:r>
                </w:p>
              </w:tc>
              <w:tc>
                <w:tcPr>
                  <w:tcW w:w="816" w:type="dxa"/>
                  <w:gridSpan w:val="2"/>
                  <w:tcBorders>
                    <w:top w:val="single" w:sz="4" w:space="0" w:color="000000"/>
                    <w:left w:val="single" w:sz="4" w:space="0" w:color="000000"/>
                    <w:bottom w:val="single" w:sz="4" w:space="0" w:color="000000"/>
                  </w:tcBorders>
                  <w:shd w:val="clear" w:color="auto" w:fill="auto"/>
                </w:tcPr>
                <w:p w14:paraId="529023FB" w14:textId="77777777" w:rsidR="00CF6F9C" w:rsidRPr="00B776D9" w:rsidRDefault="00CF6F9C" w:rsidP="00CF6F9C">
                  <w:pPr>
                    <w:keepLines/>
                    <w:ind w:left="-189"/>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Дата</w:t>
                  </w:r>
                  <w:r w:rsidR="00507EF4"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та</w:t>
                  </w:r>
                  <w:r w:rsidR="00507EF4"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номер</w:t>
                  </w:r>
                </w:p>
                <w:p w14:paraId="7EC14027" w14:textId="77777777" w:rsidR="00CF6F9C" w:rsidRPr="00B776D9" w:rsidRDefault="00CF6F9C" w:rsidP="00CF6F9C">
                  <w:pPr>
                    <w:keepLines/>
                    <w:ind w:left="-189"/>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договору</w:t>
                  </w:r>
                </w:p>
              </w:tc>
              <w:tc>
                <w:tcPr>
                  <w:tcW w:w="1098" w:type="dxa"/>
                  <w:tcBorders>
                    <w:top w:val="single" w:sz="4" w:space="0" w:color="000000"/>
                    <w:left w:val="single" w:sz="4" w:space="0" w:color="000000"/>
                    <w:bottom w:val="single" w:sz="4" w:space="0" w:color="000000"/>
                  </w:tcBorders>
                  <w:shd w:val="clear" w:color="auto" w:fill="auto"/>
                </w:tcPr>
                <w:p w14:paraId="56C70E8E" w14:textId="6C6423EE" w:rsidR="00CF6F9C" w:rsidRPr="00B776D9" w:rsidRDefault="00CF6F9C" w:rsidP="00CF6F9C">
                  <w:pPr>
                    <w:keepLines/>
                    <w:ind w:left="30" w:hanging="30"/>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Вартість (ціна) договору (з урахуванням</w:t>
                  </w:r>
                  <w:r w:rsidR="002866DA"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 xml:space="preserve">змін), грн. </w:t>
                  </w:r>
                  <w:r w:rsidRPr="00B776D9">
                    <w:rPr>
                      <w:rFonts w:ascii="Times New Roman" w:hAnsi="Times New Roman" w:cs="Times New Roman"/>
                      <w:sz w:val="16"/>
                      <w:szCs w:val="16"/>
                      <w:u w:val="single"/>
                      <w:lang w:val="uk-UA"/>
                    </w:rPr>
                    <w:t>з/ або</w:t>
                  </w:r>
                  <w:r w:rsidR="00056629" w:rsidRPr="00B776D9">
                    <w:rPr>
                      <w:rFonts w:ascii="Times New Roman" w:hAnsi="Times New Roman" w:cs="Times New Roman"/>
                      <w:sz w:val="16"/>
                      <w:szCs w:val="16"/>
                      <w:u w:val="single"/>
                      <w:lang w:val="uk-UA"/>
                    </w:rPr>
                    <w:t xml:space="preserve"> </w:t>
                  </w:r>
                  <w:r w:rsidRPr="00B776D9">
                    <w:rPr>
                      <w:rFonts w:ascii="Times New Roman" w:hAnsi="Times New Roman" w:cs="Times New Roman"/>
                      <w:sz w:val="16"/>
                      <w:szCs w:val="16"/>
                      <w:u w:val="single"/>
                      <w:lang w:val="uk-UA"/>
                    </w:rPr>
                    <w:t>без</w:t>
                  </w:r>
                  <w:r w:rsidR="00056629" w:rsidRPr="00B776D9">
                    <w:rPr>
                      <w:rFonts w:ascii="Times New Roman" w:hAnsi="Times New Roman" w:cs="Times New Roman"/>
                      <w:sz w:val="16"/>
                      <w:szCs w:val="16"/>
                      <w:u w:val="single"/>
                      <w:lang w:val="uk-UA"/>
                    </w:rPr>
                    <w:t xml:space="preserve"> </w:t>
                  </w:r>
                  <w:r w:rsidRPr="00B776D9">
                    <w:rPr>
                      <w:rFonts w:ascii="Times New Roman" w:hAnsi="Times New Roman" w:cs="Times New Roman"/>
                      <w:sz w:val="16"/>
                      <w:szCs w:val="16"/>
                      <w:lang w:val="uk-UA"/>
                    </w:rPr>
                    <w:t>ПДВ</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2D863720" w14:textId="77777777" w:rsidR="00CF6F9C" w:rsidRPr="00B776D9" w:rsidRDefault="00CF6F9C" w:rsidP="00CF6F9C">
                  <w:pPr>
                    <w:keepLines/>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Вартість</w:t>
                  </w:r>
                  <w:r w:rsidR="002866DA" w:rsidRPr="00B776D9">
                    <w:rPr>
                      <w:rFonts w:ascii="Times New Roman" w:hAnsi="Times New Roman" w:cs="Times New Roman"/>
                      <w:sz w:val="16"/>
                      <w:szCs w:val="16"/>
                      <w:lang w:val="uk-UA"/>
                    </w:rPr>
                    <w:t xml:space="preserve"> </w:t>
                  </w:r>
                  <w:r w:rsidRPr="00B776D9">
                    <w:rPr>
                      <w:rFonts w:ascii="Times New Roman" w:hAnsi="Times New Roman" w:cs="Times New Roman"/>
                      <w:sz w:val="16"/>
                      <w:szCs w:val="16"/>
                      <w:lang w:val="uk-UA"/>
                    </w:rPr>
                    <w:t>поставленого</w:t>
                  </w:r>
                </w:p>
                <w:p w14:paraId="10FDA2CA" w14:textId="77777777" w:rsidR="00CF6F9C" w:rsidRPr="00B776D9" w:rsidRDefault="002866DA" w:rsidP="00CF6F9C">
                  <w:pPr>
                    <w:keepLines/>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З</w:t>
                  </w:r>
                  <w:r w:rsidR="00CF6F9C" w:rsidRPr="00B776D9">
                    <w:rPr>
                      <w:rFonts w:ascii="Times New Roman" w:hAnsi="Times New Roman" w:cs="Times New Roman"/>
                      <w:sz w:val="16"/>
                      <w:szCs w:val="16"/>
                      <w:lang w:val="uk-UA"/>
                    </w:rPr>
                    <w:t>а</w:t>
                  </w:r>
                  <w:r w:rsidRPr="00B776D9">
                    <w:rPr>
                      <w:rFonts w:ascii="Times New Roman" w:hAnsi="Times New Roman" w:cs="Times New Roman"/>
                      <w:sz w:val="16"/>
                      <w:szCs w:val="16"/>
                      <w:lang w:val="uk-UA"/>
                    </w:rPr>
                    <w:t xml:space="preserve"> </w:t>
                  </w:r>
                  <w:r w:rsidR="00CF6F9C" w:rsidRPr="00B776D9">
                    <w:rPr>
                      <w:rFonts w:ascii="Times New Roman" w:hAnsi="Times New Roman" w:cs="Times New Roman"/>
                      <w:sz w:val="16"/>
                      <w:szCs w:val="16"/>
                      <w:lang w:val="uk-UA"/>
                    </w:rPr>
                    <w:t>договором</w:t>
                  </w:r>
                  <w:r w:rsidRPr="00B776D9">
                    <w:rPr>
                      <w:rFonts w:ascii="Times New Roman" w:hAnsi="Times New Roman" w:cs="Times New Roman"/>
                      <w:sz w:val="16"/>
                      <w:szCs w:val="16"/>
                      <w:lang w:val="uk-UA"/>
                    </w:rPr>
                    <w:t xml:space="preserve"> </w:t>
                  </w:r>
                  <w:r w:rsidR="00CF6F9C" w:rsidRPr="00B776D9">
                    <w:rPr>
                      <w:rFonts w:ascii="Times New Roman" w:hAnsi="Times New Roman" w:cs="Times New Roman"/>
                      <w:sz w:val="16"/>
                      <w:szCs w:val="16"/>
                      <w:lang w:val="uk-UA"/>
                    </w:rPr>
                    <w:t>товару,</w:t>
                  </w:r>
                </w:p>
                <w:p w14:paraId="6D5AE2E4" w14:textId="77777777" w:rsidR="00CF6F9C" w:rsidRPr="00B776D9" w:rsidRDefault="00CF6F9C" w:rsidP="00CF6F9C">
                  <w:pPr>
                    <w:keepLines/>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 xml:space="preserve">грн. </w:t>
                  </w:r>
                  <w:r w:rsidRPr="00B776D9">
                    <w:rPr>
                      <w:rFonts w:ascii="Times New Roman" w:hAnsi="Times New Roman" w:cs="Times New Roman"/>
                      <w:sz w:val="16"/>
                      <w:szCs w:val="16"/>
                      <w:u w:val="single"/>
                      <w:lang w:val="uk-UA"/>
                    </w:rPr>
                    <w:t>з/або</w:t>
                  </w:r>
                  <w:r w:rsidR="002866DA" w:rsidRPr="00B776D9">
                    <w:rPr>
                      <w:rFonts w:ascii="Times New Roman" w:hAnsi="Times New Roman" w:cs="Times New Roman"/>
                      <w:sz w:val="16"/>
                      <w:szCs w:val="16"/>
                      <w:u w:val="single"/>
                      <w:lang w:val="uk-UA"/>
                    </w:rPr>
                    <w:t xml:space="preserve"> </w:t>
                  </w:r>
                  <w:r w:rsidRPr="00B776D9">
                    <w:rPr>
                      <w:rFonts w:ascii="Times New Roman" w:hAnsi="Times New Roman" w:cs="Times New Roman"/>
                      <w:sz w:val="16"/>
                      <w:szCs w:val="16"/>
                      <w:u w:val="single"/>
                      <w:lang w:val="uk-UA"/>
                    </w:rPr>
                    <w:t>без</w:t>
                  </w:r>
                  <w:r w:rsidR="002866DA" w:rsidRPr="00B776D9">
                    <w:rPr>
                      <w:rFonts w:ascii="Times New Roman" w:hAnsi="Times New Roman" w:cs="Times New Roman"/>
                      <w:sz w:val="16"/>
                      <w:szCs w:val="16"/>
                      <w:u w:val="single"/>
                      <w:lang w:val="uk-UA"/>
                    </w:rPr>
                    <w:t xml:space="preserve"> </w:t>
                  </w:r>
                  <w:r w:rsidRPr="00B776D9">
                    <w:rPr>
                      <w:rFonts w:ascii="Times New Roman" w:hAnsi="Times New Roman" w:cs="Times New Roman"/>
                      <w:sz w:val="16"/>
                      <w:szCs w:val="16"/>
                      <w:lang w:val="uk-UA"/>
                    </w:rPr>
                    <w:t>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2BF37EB" w14:textId="77777777" w:rsidR="00CF6F9C" w:rsidRPr="00B776D9" w:rsidRDefault="00CF6F9C" w:rsidP="002866DA">
                  <w:pPr>
                    <w:keepLines/>
                    <w:jc w:val="center"/>
                    <w:rPr>
                      <w:rFonts w:ascii="Times New Roman" w:hAnsi="Times New Roman" w:cs="Times New Roman"/>
                      <w:sz w:val="16"/>
                      <w:szCs w:val="16"/>
                      <w:lang w:val="uk-UA"/>
                    </w:rPr>
                  </w:pPr>
                  <w:r w:rsidRPr="00B776D9">
                    <w:rPr>
                      <w:rFonts w:ascii="Times New Roman" w:eastAsia="Calibri" w:hAnsi="Times New Roman" w:cs="Times New Roman"/>
                      <w:sz w:val="16"/>
                      <w:szCs w:val="16"/>
                      <w:lang w:val="uk-UA" w:eastAsia="en-US"/>
                    </w:rPr>
                    <w:t>Посилання</w:t>
                  </w:r>
                  <w:r w:rsidR="002866DA" w:rsidRPr="00B776D9">
                    <w:rPr>
                      <w:rFonts w:ascii="Times New Roman" w:eastAsia="Calibri" w:hAnsi="Times New Roman" w:cs="Times New Roman"/>
                      <w:sz w:val="16"/>
                      <w:szCs w:val="16"/>
                      <w:lang w:val="uk-UA" w:eastAsia="en-US"/>
                    </w:rPr>
                    <w:t xml:space="preserve"> </w:t>
                  </w:r>
                  <w:r w:rsidRPr="00B776D9">
                    <w:rPr>
                      <w:rFonts w:ascii="Times New Roman" w:eastAsia="Calibri" w:hAnsi="Times New Roman" w:cs="Times New Roman"/>
                      <w:sz w:val="16"/>
                      <w:szCs w:val="16"/>
                      <w:lang w:val="uk-UA" w:eastAsia="en-US"/>
                    </w:rPr>
                    <w:t>на</w:t>
                  </w:r>
                  <w:r w:rsidR="002866DA" w:rsidRPr="00B776D9">
                    <w:rPr>
                      <w:rFonts w:ascii="Times New Roman" w:eastAsia="Calibri" w:hAnsi="Times New Roman" w:cs="Times New Roman"/>
                      <w:sz w:val="16"/>
                      <w:szCs w:val="16"/>
                      <w:lang w:val="uk-UA" w:eastAsia="en-US"/>
                    </w:rPr>
                    <w:t xml:space="preserve"> </w:t>
                  </w:r>
                  <w:r w:rsidRPr="00B776D9">
                    <w:rPr>
                      <w:rFonts w:ascii="Times New Roman" w:eastAsia="Calibri" w:hAnsi="Times New Roman" w:cs="Times New Roman"/>
                      <w:sz w:val="16"/>
                      <w:szCs w:val="16"/>
                      <w:lang w:val="uk-UA" w:eastAsia="en-US"/>
                    </w:rPr>
                    <w:t>ідентифікатор</w:t>
                  </w:r>
                  <w:r w:rsidR="00507EF4" w:rsidRPr="00B776D9">
                    <w:rPr>
                      <w:rFonts w:ascii="Times New Roman" w:eastAsia="Calibri" w:hAnsi="Times New Roman" w:cs="Times New Roman"/>
                      <w:sz w:val="16"/>
                      <w:szCs w:val="16"/>
                      <w:lang w:val="uk-UA" w:eastAsia="en-US"/>
                    </w:rPr>
                    <w:t xml:space="preserve"> </w:t>
                  </w:r>
                  <w:r w:rsidRPr="00B776D9">
                    <w:rPr>
                      <w:rFonts w:ascii="Times New Roman" w:eastAsia="Calibri" w:hAnsi="Times New Roman" w:cs="Times New Roman"/>
                      <w:sz w:val="16"/>
                      <w:szCs w:val="16"/>
                      <w:lang w:val="uk-UA" w:eastAsia="en-US"/>
                    </w:rPr>
                    <w:t>закупівлі</w:t>
                  </w:r>
                  <w:r w:rsidR="002866DA" w:rsidRPr="00B776D9">
                    <w:rPr>
                      <w:rFonts w:ascii="Times New Roman" w:eastAsia="Calibri" w:hAnsi="Times New Roman" w:cs="Times New Roman"/>
                      <w:sz w:val="16"/>
                      <w:szCs w:val="16"/>
                      <w:lang w:val="uk-UA" w:eastAsia="en-US"/>
                    </w:rPr>
                    <w:t xml:space="preserve"> </w:t>
                  </w:r>
                  <w:r w:rsidRPr="00B776D9">
                    <w:rPr>
                      <w:rFonts w:ascii="Times New Roman" w:eastAsia="Calibri" w:hAnsi="Times New Roman" w:cs="Times New Roman"/>
                      <w:sz w:val="16"/>
                      <w:szCs w:val="16"/>
                      <w:lang w:val="uk-UA" w:eastAsia="en-US"/>
                    </w:rPr>
                    <w:t>в системі Prozorro (вказується</w:t>
                  </w:r>
                  <w:r w:rsidR="002866DA" w:rsidRPr="00B776D9">
                    <w:rPr>
                      <w:rFonts w:ascii="Times New Roman" w:eastAsia="Calibri" w:hAnsi="Times New Roman" w:cs="Times New Roman"/>
                      <w:sz w:val="16"/>
                      <w:szCs w:val="16"/>
                      <w:lang w:val="uk-UA" w:eastAsia="en-US"/>
                    </w:rPr>
                    <w:t xml:space="preserve"> </w:t>
                  </w:r>
                  <w:r w:rsidRPr="00B776D9">
                    <w:rPr>
                      <w:rFonts w:ascii="Times New Roman" w:eastAsia="Calibri" w:hAnsi="Times New Roman" w:cs="Times New Roman"/>
                      <w:sz w:val="16"/>
                      <w:szCs w:val="16"/>
                      <w:lang w:val="uk-UA" w:eastAsia="en-US"/>
                    </w:rPr>
                    <w:t>за</w:t>
                  </w:r>
                  <w:r w:rsidR="002866DA" w:rsidRPr="00B776D9">
                    <w:rPr>
                      <w:rFonts w:ascii="Times New Roman" w:eastAsia="Calibri" w:hAnsi="Times New Roman" w:cs="Times New Roman"/>
                      <w:sz w:val="16"/>
                      <w:szCs w:val="16"/>
                      <w:lang w:val="uk-UA" w:eastAsia="en-US"/>
                    </w:rPr>
                    <w:t xml:space="preserve"> </w:t>
                  </w:r>
                  <w:r w:rsidRPr="00B776D9">
                    <w:rPr>
                      <w:rFonts w:ascii="Times New Roman" w:eastAsia="Calibri" w:hAnsi="Times New Roman" w:cs="Times New Roman"/>
                      <w:sz w:val="16"/>
                      <w:szCs w:val="16"/>
                      <w:lang w:val="uk-UA" w:eastAsia="en-US"/>
                    </w:rPr>
                    <w:t>наявності)</w:t>
                  </w:r>
                </w:p>
              </w:tc>
            </w:tr>
            <w:tr w:rsidR="00507EF4" w:rsidRPr="00B255E9" w14:paraId="5D666D64" w14:textId="77777777" w:rsidTr="00507EF4">
              <w:tc>
                <w:tcPr>
                  <w:tcW w:w="398" w:type="dxa"/>
                  <w:tcBorders>
                    <w:top w:val="single" w:sz="4" w:space="0" w:color="000000"/>
                    <w:left w:val="single" w:sz="4" w:space="0" w:color="000000"/>
                    <w:bottom w:val="single" w:sz="4" w:space="0" w:color="000000"/>
                  </w:tcBorders>
                  <w:shd w:val="clear" w:color="auto" w:fill="auto"/>
                </w:tcPr>
                <w:p w14:paraId="4ACE454A" w14:textId="77777777" w:rsidR="00CF6F9C" w:rsidRPr="00B776D9" w:rsidRDefault="00CF6F9C" w:rsidP="00CF6F9C">
                  <w:pPr>
                    <w:ind w:left="346" w:hanging="346"/>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1</w:t>
                  </w:r>
                </w:p>
              </w:tc>
              <w:tc>
                <w:tcPr>
                  <w:tcW w:w="1089" w:type="dxa"/>
                  <w:tcBorders>
                    <w:top w:val="single" w:sz="4" w:space="0" w:color="000000"/>
                    <w:left w:val="single" w:sz="4" w:space="0" w:color="000000"/>
                    <w:bottom w:val="single" w:sz="4" w:space="0" w:color="000000"/>
                  </w:tcBorders>
                  <w:shd w:val="clear" w:color="auto" w:fill="auto"/>
                </w:tcPr>
                <w:p w14:paraId="66450145" w14:textId="77777777" w:rsidR="00CF6F9C" w:rsidRPr="00B776D9" w:rsidRDefault="00CF6F9C" w:rsidP="00CF6F9C">
                  <w:pPr>
                    <w:ind w:left="346"/>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2</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14:paraId="004EA8A9" w14:textId="77777777" w:rsidR="00CF6F9C" w:rsidRPr="00B776D9" w:rsidRDefault="00CF6F9C" w:rsidP="00CF6F9C">
                  <w:pPr>
                    <w:ind w:left="346"/>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3</w:t>
                  </w:r>
                </w:p>
              </w:tc>
              <w:tc>
                <w:tcPr>
                  <w:tcW w:w="700" w:type="dxa"/>
                  <w:tcBorders>
                    <w:top w:val="single" w:sz="4" w:space="0" w:color="000000"/>
                    <w:left w:val="single" w:sz="4" w:space="0" w:color="000000"/>
                    <w:bottom w:val="single" w:sz="4" w:space="0" w:color="000000"/>
                  </w:tcBorders>
                  <w:shd w:val="clear" w:color="auto" w:fill="auto"/>
                </w:tcPr>
                <w:p w14:paraId="64A900C8" w14:textId="77777777" w:rsidR="00CF6F9C" w:rsidRPr="00B776D9" w:rsidRDefault="00CF6F9C" w:rsidP="00CF6F9C">
                  <w:pPr>
                    <w:ind w:left="346"/>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4</w:t>
                  </w:r>
                </w:p>
              </w:tc>
              <w:tc>
                <w:tcPr>
                  <w:tcW w:w="1098" w:type="dxa"/>
                  <w:tcBorders>
                    <w:top w:val="single" w:sz="4" w:space="0" w:color="000000"/>
                    <w:left w:val="single" w:sz="4" w:space="0" w:color="000000"/>
                    <w:bottom w:val="single" w:sz="4" w:space="0" w:color="000000"/>
                  </w:tcBorders>
                  <w:shd w:val="clear" w:color="auto" w:fill="auto"/>
                </w:tcPr>
                <w:p w14:paraId="428FEB00" w14:textId="77777777" w:rsidR="00CF6F9C" w:rsidRPr="00B776D9" w:rsidRDefault="00CF6F9C" w:rsidP="00CF6F9C">
                  <w:pPr>
                    <w:ind w:left="346"/>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263727E8" w14:textId="77777777" w:rsidR="00CF6F9C" w:rsidRPr="00B776D9" w:rsidRDefault="00CF6F9C" w:rsidP="00CF6F9C">
                  <w:pPr>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D02BF02" w14:textId="77777777" w:rsidR="00CF6F9C" w:rsidRPr="00B776D9" w:rsidRDefault="00CF6F9C" w:rsidP="00CF6F9C">
                  <w:pPr>
                    <w:jc w:val="center"/>
                    <w:rPr>
                      <w:rFonts w:ascii="Times New Roman" w:hAnsi="Times New Roman" w:cs="Times New Roman"/>
                      <w:sz w:val="16"/>
                      <w:szCs w:val="16"/>
                      <w:lang w:val="uk-UA"/>
                    </w:rPr>
                  </w:pPr>
                  <w:r w:rsidRPr="00B776D9">
                    <w:rPr>
                      <w:rFonts w:ascii="Times New Roman" w:hAnsi="Times New Roman" w:cs="Times New Roman"/>
                      <w:sz w:val="16"/>
                      <w:szCs w:val="16"/>
                      <w:lang w:val="uk-UA"/>
                    </w:rPr>
                    <w:t>7</w:t>
                  </w:r>
                </w:p>
              </w:tc>
            </w:tr>
            <w:tr w:rsidR="00507EF4" w:rsidRPr="00B255E9" w14:paraId="261DF06A" w14:textId="77777777" w:rsidTr="00507EF4">
              <w:tc>
                <w:tcPr>
                  <w:tcW w:w="398" w:type="dxa"/>
                  <w:tcBorders>
                    <w:top w:val="single" w:sz="4" w:space="0" w:color="000000"/>
                    <w:left w:val="single" w:sz="4" w:space="0" w:color="000000"/>
                    <w:bottom w:val="single" w:sz="4" w:space="0" w:color="000000"/>
                  </w:tcBorders>
                  <w:shd w:val="clear" w:color="auto" w:fill="auto"/>
                </w:tcPr>
                <w:p w14:paraId="3D7F81FA" w14:textId="77777777" w:rsidR="00CF6F9C" w:rsidRPr="00B776D9" w:rsidRDefault="00CF6F9C" w:rsidP="00CF6F9C">
                  <w:pPr>
                    <w:keepLines/>
                    <w:snapToGrid w:val="0"/>
                    <w:ind w:left="346"/>
                    <w:jc w:val="center"/>
                    <w:rPr>
                      <w:rFonts w:ascii="Times New Roman" w:hAnsi="Times New Roman" w:cs="Times New Roman"/>
                      <w:sz w:val="20"/>
                      <w:lang w:val="uk-UA"/>
                    </w:rPr>
                  </w:pPr>
                </w:p>
              </w:tc>
              <w:tc>
                <w:tcPr>
                  <w:tcW w:w="1089" w:type="dxa"/>
                  <w:tcBorders>
                    <w:top w:val="single" w:sz="4" w:space="0" w:color="000000"/>
                    <w:left w:val="single" w:sz="4" w:space="0" w:color="000000"/>
                    <w:bottom w:val="single" w:sz="4" w:space="0" w:color="000000"/>
                  </w:tcBorders>
                  <w:shd w:val="clear" w:color="auto" w:fill="auto"/>
                </w:tcPr>
                <w:p w14:paraId="5FAA15D5" w14:textId="77777777" w:rsidR="00CF6F9C" w:rsidRPr="00B776D9" w:rsidRDefault="00CF6F9C" w:rsidP="00CF6F9C">
                  <w:pPr>
                    <w:keepLines/>
                    <w:snapToGrid w:val="0"/>
                    <w:ind w:left="346"/>
                    <w:jc w:val="center"/>
                    <w:rPr>
                      <w:rFonts w:ascii="Times New Roman" w:hAnsi="Times New Roman" w:cs="Times New Roman"/>
                      <w:sz w:val="20"/>
                      <w:lang w:val="uk-UA"/>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14:paraId="1B146732" w14:textId="77777777" w:rsidR="00CF6F9C" w:rsidRPr="00B776D9" w:rsidRDefault="00CF6F9C" w:rsidP="00CF6F9C">
                  <w:pPr>
                    <w:keepLines/>
                    <w:snapToGrid w:val="0"/>
                    <w:ind w:left="346"/>
                    <w:jc w:val="center"/>
                    <w:rPr>
                      <w:rFonts w:ascii="Times New Roman" w:hAnsi="Times New Roman" w:cs="Times New Roman"/>
                      <w:sz w:val="20"/>
                      <w:lang w:val="uk-UA"/>
                    </w:rPr>
                  </w:pPr>
                </w:p>
              </w:tc>
              <w:tc>
                <w:tcPr>
                  <w:tcW w:w="700" w:type="dxa"/>
                  <w:tcBorders>
                    <w:top w:val="single" w:sz="4" w:space="0" w:color="000000"/>
                    <w:left w:val="single" w:sz="4" w:space="0" w:color="000000"/>
                    <w:bottom w:val="single" w:sz="4" w:space="0" w:color="000000"/>
                  </w:tcBorders>
                  <w:shd w:val="clear" w:color="auto" w:fill="auto"/>
                </w:tcPr>
                <w:p w14:paraId="78C7A255" w14:textId="77777777" w:rsidR="00CF6F9C" w:rsidRPr="00B776D9" w:rsidRDefault="00CF6F9C" w:rsidP="00CF6F9C">
                  <w:pPr>
                    <w:keepLines/>
                    <w:snapToGrid w:val="0"/>
                    <w:ind w:left="346"/>
                    <w:jc w:val="center"/>
                    <w:rPr>
                      <w:rFonts w:ascii="Times New Roman" w:hAnsi="Times New Roman" w:cs="Times New Roman"/>
                      <w:sz w:val="20"/>
                      <w:lang w:val="uk-UA"/>
                    </w:rPr>
                  </w:pPr>
                </w:p>
              </w:tc>
              <w:tc>
                <w:tcPr>
                  <w:tcW w:w="1098" w:type="dxa"/>
                  <w:tcBorders>
                    <w:top w:val="single" w:sz="4" w:space="0" w:color="000000"/>
                    <w:left w:val="single" w:sz="4" w:space="0" w:color="000000"/>
                    <w:bottom w:val="single" w:sz="4" w:space="0" w:color="000000"/>
                  </w:tcBorders>
                  <w:shd w:val="clear" w:color="auto" w:fill="auto"/>
                </w:tcPr>
                <w:p w14:paraId="1DAB876C" w14:textId="77777777" w:rsidR="00CF6F9C" w:rsidRPr="00B776D9" w:rsidRDefault="00CF6F9C" w:rsidP="00CF6F9C">
                  <w:pPr>
                    <w:keepLines/>
                    <w:snapToGrid w:val="0"/>
                    <w:ind w:left="346"/>
                    <w:jc w:val="center"/>
                    <w:rPr>
                      <w:rFonts w:ascii="Times New Roman" w:hAnsi="Times New Roman" w:cs="Times New Roman"/>
                      <w:sz w:val="20"/>
                      <w:lang w:val="uk-UA"/>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58770D7B" w14:textId="77777777" w:rsidR="00CF6F9C" w:rsidRPr="00B776D9" w:rsidRDefault="00CF6F9C" w:rsidP="00CF6F9C">
                  <w:pPr>
                    <w:keepLines/>
                    <w:snapToGrid w:val="0"/>
                    <w:ind w:left="346"/>
                    <w:jc w:val="center"/>
                    <w:rPr>
                      <w:rFonts w:ascii="Times New Roman" w:hAnsi="Times New Roman" w:cs="Times New Roman"/>
                      <w:sz w:val="20"/>
                      <w:lang w:val="uk-U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A4CF9F4" w14:textId="77777777" w:rsidR="00CF6F9C" w:rsidRPr="00B776D9" w:rsidRDefault="00CF6F9C" w:rsidP="00CF6F9C">
                  <w:pPr>
                    <w:keepLines/>
                    <w:snapToGrid w:val="0"/>
                    <w:ind w:left="346"/>
                    <w:jc w:val="center"/>
                    <w:rPr>
                      <w:rFonts w:ascii="Times New Roman" w:hAnsi="Times New Roman" w:cs="Times New Roman"/>
                      <w:sz w:val="20"/>
                      <w:lang w:val="uk-UA"/>
                    </w:rPr>
                  </w:pPr>
                </w:p>
              </w:tc>
            </w:tr>
          </w:tbl>
          <w:p w14:paraId="659CE620" w14:textId="77777777" w:rsidR="00CF6F9C" w:rsidRPr="00B776D9" w:rsidRDefault="00CF6F9C" w:rsidP="00CF6F9C">
            <w:pPr>
              <w:tabs>
                <w:tab w:val="left" w:pos="440"/>
              </w:tabs>
              <w:ind w:left="346"/>
              <w:jc w:val="center"/>
              <w:rPr>
                <w:rFonts w:ascii="Times New Roman" w:hAnsi="Times New Roman" w:cs="Times New Roman"/>
                <w:i/>
                <w:sz w:val="22"/>
                <w:lang w:val="uk-UA"/>
              </w:rPr>
            </w:pPr>
            <w:r w:rsidRPr="00B776D9">
              <w:rPr>
                <w:rFonts w:ascii="Times New Roman" w:hAnsi="Times New Roman" w:cs="Times New Roman"/>
                <w:i/>
                <w:sz w:val="22"/>
                <w:szCs w:val="22"/>
                <w:lang w:val="uk-UA"/>
              </w:rPr>
              <w:t>_________________________________________________________________________</w:t>
            </w:r>
          </w:p>
          <w:p w14:paraId="4F354EBD" w14:textId="5E84FDA8" w:rsidR="00CF6F9C" w:rsidRPr="00B776D9" w:rsidRDefault="00CF6F9C" w:rsidP="00CF6F9C">
            <w:pPr>
              <w:shd w:val="clear" w:color="auto" w:fill="FFFFFF"/>
              <w:tabs>
                <w:tab w:val="left" w:pos="865"/>
                <w:tab w:val="left" w:leader="underscore" w:pos="5222"/>
              </w:tabs>
              <w:spacing w:before="60" w:line="280" w:lineRule="atLeast"/>
              <w:ind w:left="346"/>
              <w:jc w:val="center"/>
              <w:rPr>
                <w:rFonts w:ascii="Times New Roman" w:hAnsi="Times New Roman" w:cs="Times New Roman"/>
                <w:sz w:val="18"/>
                <w:szCs w:val="18"/>
                <w:lang w:val="uk-UA"/>
              </w:rPr>
            </w:pPr>
            <w:r w:rsidRPr="00B776D9">
              <w:rPr>
                <w:rFonts w:ascii="Times New Roman" w:hAnsi="Times New Roman" w:cs="Times New Roman"/>
                <w:sz w:val="18"/>
                <w:szCs w:val="18"/>
                <w:lang w:val="uk-UA"/>
              </w:rPr>
              <w:t>Посада, прізвище, ім</w:t>
            </w:r>
            <w:r w:rsidR="00790F7C" w:rsidRPr="00790F7C">
              <w:rPr>
                <w:rFonts w:ascii="Times New Roman" w:hAnsi="Times New Roman" w:cs="Times New Roman"/>
                <w:sz w:val="18"/>
                <w:szCs w:val="18"/>
                <w:lang w:val="ru-RU"/>
              </w:rPr>
              <w:t>’</w:t>
            </w:r>
            <w:r w:rsidRPr="00B776D9">
              <w:rPr>
                <w:rFonts w:ascii="Times New Roman" w:hAnsi="Times New Roman" w:cs="Times New Roman"/>
                <w:sz w:val="18"/>
                <w:szCs w:val="18"/>
                <w:lang w:val="uk-UA"/>
              </w:rPr>
              <w:t>я, по</w:t>
            </w:r>
            <w:r w:rsidR="00790F7C">
              <w:rPr>
                <w:rFonts w:ascii="Times New Roman" w:hAnsi="Times New Roman" w:cs="Times New Roman"/>
                <w:sz w:val="18"/>
                <w:szCs w:val="18"/>
                <w:lang w:val="uk-UA"/>
              </w:rPr>
              <w:t>-</w:t>
            </w:r>
            <w:r w:rsidRPr="00B776D9">
              <w:rPr>
                <w:rFonts w:ascii="Times New Roman" w:hAnsi="Times New Roman" w:cs="Times New Roman"/>
                <w:sz w:val="18"/>
                <w:szCs w:val="18"/>
                <w:lang w:val="uk-UA"/>
              </w:rPr>
              <w:t>батькові</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підпис</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уповноваженої</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особи</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учасника, завірений</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печаткою</w:t>
            </w:r>
            <w:r w:rsidR="00056629"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Учасника (у разі</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її</w:t>
            </w:r>
            <w:r w:rsidR="00507EF4" w:rsidRPr="00B776D9">
              <w:rPr>
                <w:rFonts w:ascii="Times New Roman" w:hAnsi="Times New Roman" w:cs="Times New Roman"/>
                <w:sz w:val="18"/>
                <w:szCs w:val="18"/>
                <w:lang w:val="uk-UA"/>
              </w:rPr>
              <w:t xml:space="preserve"> </w:t>
            </w:r>
            <w:r w:rsidRPr="00B776D9">
              <w:rPr>
                <w:rFonts w:ascii="Times New Roman" w:hAnsi="Times New Roman" w:cs="Times New Roman"/>
                <w:sz w:val="18"/>
                <w:szCs w:val="18"/>
                <w:lang w:val="uk-UA"/>
              </w:rPr>
              <w:t>використання</w:t>
            </w:r>
            <w:r w:rsidR="00507EF4" w:rsidRPr="00B776D9">
              <w:rPr>
                <w:rFonts w:ascii="Times New Roman" w:hAnsi="Times New Roman" w:cs="Times New Roman"/>
                <w:sz w:val="18"/>
                <w:szCs w:val="18"/>
                <w:lang w:val="uk-UA"/>
              </w:rPr>
              <w:t>)</w:t>
            </w:r>
          </w:p>
          <w:p w14:paraId="4B1A7ED4" w14:textId="44818226" w:rsidR="00AF056A" w:rsidRPr="00B776D9" w:rsidRDefault="00AF056A" w:rsidP="00AC7B25">
            <w:pPr>
              <w:jc w:val="both"/>
              <w:rPr>
                <w:rFonts w:ascii="Times New Roman" w:hAnsi="Times New Roman"/>
                <w:strike/>
                <w:color w:val="FF0000"/>
                <w:sz w:val="20"/>
                <w:szCs w:val="20"/>
                <w:lang w:val="uk-UA"/>
              </w:rPr>
            </w:pPr>
          </w:p>
          <w:p w14:paraId="376AD77A" w14:textId="77777777" w:rsidR="00CC1639" w:rsidRPr="00B776D9" w:rsidRDefault="00CC1639" w:rsidP="00AC7B25">
            <w:pPr>
              <w:jc w:val="both"/>
              <w:rPr>
                <w:rFonts w:ascii="Times New Roman" w:hAnsi="Times New Roman"/>
                <w:strike/>
                <w:color w:val="FF0000"/>
                <w:sz w:val="20"/>
                <w:szCs w:val="20"/>
                <w:lang w:val="uk-UA"/>
              </w:rPr>
            </w:pPr>
          </w:p>
          <w:p w14:paraId="52806082" w14:textId="77777777" w:rsidR="00AF056A" w:rsidRPr="00B776D9" w:rsidRDefault="00AF056A" w:rsidP="00AC7B25">
            <w:pPr>
              <w:jc w:val="center"/>
              <w:rPr>
                <w:rFonts w:ascii="Times New Roman" w:hAnsi="Times New Roman"/>
                <w:b/>
                <w:bCs/>
                <w:lang w:val="uk-UA"/>
              </w:rPr>
            </w:pPr>
          </w:p>
        </w:tc>
      </w:tr>
      <w:tr w:rsidR="00FB066C" w:rsidRPr="00B255E9" w14:paraId="605ACDD9" w14:textId="77777777" w:rsidTr="00ED3390">
        <w:tc>
          <w:tcPr>
            <w:tcW w:w="414" w:type="dxa"/>
            <w:shd w:val="clear" w:color="auto" w:fill="auto"/>
          </w:tcPr>
          <w:p w14:paraId="718A6E29" w14:textId="77777777" w:rsidR="00FB066C" w:rsidRPr="00B776D9" w:rsidRDefault="00FB066C" w:rsidP="00AC7B25">
            <w:pPr>
              <w:jc w:val="center"/>
              <w:rPr>
                <w:rFonts w:ascii="Times New Roman" w:hAnsi="Times New Roman" w:cs="Times New Roman"/>
                <w:color w:val="auto"/>
                <w:lang w:val="uk-UA"/>
              </w:rPr>
            </w:pPr>
            <w:r w:rsidRPr="00B776D9">
              <w:rPr>
                <w:rFonts w:ascii="Times New Roman" w:hAnsi="Times New Roman" w:cs="Times New Roman"/>
                <w:color w:val="auto"/>
                <w:lang w:val="uk-UA"/>
              </w:rPr>
              <w:lastRenderedPageBreak/>
              <w:t xml:space="preserve">2. </w:t>
            </w:r>
          </w:p>
        </w:tc>
        <w:tc>
          <w:tcPr>
            <w:tcW w:w="1537" w:type="dxa"/>
            <w:shd w:val="clear" w:color="auto" w:fill="auto"/>
          </w:tcPr>
          <w:p w14:paraId="66B1201D" w14:textId="77777777" w:rsidR="00FB066C" w:rsidRPr="00B776D9" w:rsidRDefault="00BB4B31" w:rsidP="00AC7B25">
            <w:pPr>
              <w:jc w:val="both"/>
              <w:rPr>
                <w:rFonts w:ascii="Times New Roman" w:hAnsi="Times New Roman" w:cs="Times New Roman"/>
                <w:color w:val="auto"/>
                <w:lang w:val="uk-UA"/>
              </w:rPr>
            </w:pPr>
            <w:r w:rsidRPr="00B776D9">
              <w:rPr>
                <w:rFonts w:ascii="Times New Roman" w:hAnsi="Times New Roman" w:cs="Times New Roman"/>
                <w:color w:val="auto"/>
                <w:shd w:val="clear" w:color="auto" w:fill="FFFFFF"/>
                <w:lang w:val="uk-UA"/>
              </w:rPr>
              <w:t>Н</w:t>
            </w:r>
            <w:r w:rsidR="00CF6F9C" w:rsidRPr="00B776D9">
              <w:rPr>
                <w:rFonts w:ascii="Times New Roman" w:hAnsi="Times New Roman" w:cs="Times New Roman"/>
                <w:color w:val="auto"/>
                <w:shd w:val="clear" w:color="auto" w:fill="FFFFFF"/>
                <w:lang w:val="uk-UA"/>
              </w:rPr>
              <w:t>аявність</w:t>
            </w:r>
            <w:r w:rsidR="00507EF4" w:rsidRPr="00B776D9">
              <w:rPr>
                <w:rFonts w:ascii="Times New Roman" w:hAnsi="Times New Roman" w:cs="Times New Roman"/>
                <w:color w:val="auto"/>
                <w:shd w:val="clear" w:color="auto" w:fill="FFFFFF"/>
                <w:lang w:val="uk-UA"/>
              </w:rPr>
              <w:t xml:space="preserve"> </w:t>
            </w:r>
            <w:r w:rsidR="00CF6F9C" w:rsidRPr="00B776D9">
              <w:rPr>
                <w:rFonts w:ascii="Times New Roman" w:hAnsi="Times New Roman" w:cs="Times New Roman"/>
                <w:color w:val="auto"/>
                <w:shd w:val="clear" w:color="auto" w:fill="FFFFFF"/>
                <w:lang w:val="uk-UA"/>
              </w:rPr>
              <w:t>фінансової</w:t>
            </w:r>
            <w:r w:rsidR="00507EF4" w:rsidRPr="00B776D9">
              <w:rPr>
                <w:rFonts w:ascii="Times New Roman" w:hAnsi="Times New Roman" w:cs="Times New Roman"/>
                <w:color w:val="auto"/>
                <w:shd w:val="clear" w:color="auto" w:fill="FFFFFF"/>
                <w:lang w:val="uk-UA"/>
              </w:rPr>
              <w:t xml:space="preserve"> </w:t>
            </w:r>
            <w:r w:rsidR="00CF6F9C" w:rsidRPr="00B776D9">
              <w:rPr>
                <w:rFonts w:ascii="Times New Roman" w:hAnsi="Times New Roman" w:cs="Times New Roman"/>
                <w:color w:val="auto"/>
                <w:shd w:val="clear" w:color="auto" w:fill="FFFFFF"/>
                <w:lang w:val="uk-UA"/>
              </w:rPr>
              <w:t>спроможності, яка</w:t>
            </w:r>
            <w:r w:rsidR="00507EF4" w:rsidRPr="00B776D9">
              <w:rPr>
                <w:rFonts w:ascii="Times New Roman" w:hAnsi="Times New Roman" w:cs="Times New Roman"/>
                <w:color w:val="auto"/>
                <w:shd w:val="clear" w:color="auto" w:fill="FFFFFF"/>
                <w:lang w:val="uk-UA"/>
              </w:rPr>
              <w:t xml:space="preserve"> </w:t>
            </w:r>
            <w:r w:rsidR="00CF6F9C" w:rsidRPr="00B776D9">
              <w:rPr>
                <w:rFonts w:ascii="Times New Roman" w:hAnsi="Times New Roman" w:cs="Times New Roman"/>
                <w:color w:val="auto"/>
                <w:shd w:val="clear" w:color="auto" w:fill="FFFFFF"/>
                <w:lang w:val="uk-UA"/>
              </w:rPr>
              <w:t>підтверджується</w:t>
            </w:r>
            <w:r w:rsidR="00507EF4" w:rsidRPr="00B776D9">
              <w:rPr>
                <w:rFonts w:ascii="Times New Roman" w:hAnsi="Times New Roman" w:cs="Times New Roman"/>
                <w:color w:val="auto"/>
                <w:shd w:val="clear" w:color="auto" w:fill="FFFFFF"/>
                <w:lang w:val="uk-UA"/>
              </w:rPr>
              <w:t xml:space="preserve"> </w:t>
            </w:r>
            <w:r w:rsidR="00CF6F9C" w:rsidRPr="00B776D9">
              <w:rPr>
                <w:rFonts w:ascii="Times New Roman" w:hAnsi="Times New Roman" w:cs="Times New Roman"/>
                <w:color w:val="auto"/>
                <w:shd w:val="clear" w:color="auto" w:fill="FFFFFF"/>
                <w:lang w:val="uk-UA"/>
              </w:rPr>
              <w:t>фінансовою</w:t>
            </w:r>
            <w:r w:rsidR="00507EF4" w:rsidRPr="00B776D9">
              <w:rPr>
                <w:rFonts w:ascii="Times New Roman" w:hAnsi="Times New Roman" w:cs="Times New Roman"/>
                <w:color w:val="auto"/>
                <w:shd w:val="clear" w:color="auto" w:fill="FFFFFF"/>
                <w:lang w:val="uk-UA"/>
              </w:rPr>
              <w:t xml:space="preserve"> </w:t>
            </w:r>
            <w:r w:rsidR="00CF6F9C" w:rsidRPr="00B776D9">
              <w:rPr>
                <w:rFonts w:ascii="Times New Roman" w:hAnsi="Times New Roman" w:cs="Times New Roman"/>
                <w:color w:val="auto"/>
                <w:shd w:val="clear" w:color="auto" w:fill="FFFFFF"/>
                <w:lang w:val="uk-UA"/>
              </w:rPr>
              <w:t>звітністю.</w:t>
            </w:r>
          </w:p>
        </w:tc>
        <w:tc>
          <w:tcPr>
            <w:tcW w:w="7382" w:type="dxa"/>
            <w:shd w:val="clear" w:color="auto" w:fill="auto"/>
          </w:tcPr>
          <w:p w14:paraId="3429F73D" w14:textId="2572CD40" w:rsidR="00CF6F9C" w:rsidRPr="00B776D9" w:rsidRDefault="00CF6F9C" w:rsidP="005109B2">
            <w:pPr>
              <w:ind w:firstLine="708"/>
              <w:jc w:val="both"/>
              <w:rPr>
                <w:rFonts w:ascii="Times New Roman" w:hAnsi="Times New Roman" w:cs="Times New Roman"/>
                <w:color w:val="auto"/>
                <w:sz w:val="22"/>
                <w:szCs w:val="22"/>
                <w:lang w:val="uk-UA"/>
              </w:rPr>
            </w:pPr>
            <w:r w:rsidRPr="00B776D9">
              <w:rPr>
                <w:rFonts w:ascii="Times New Roman" w:hAnsi="Times New Roman" w:cs="Times New Roman"/>
                <w:color w:val="auto"/>
                <w:sz w:val="22"/>
                <w:szCs w:val="22"/>
                <w:lang w:val="uk-UA"/>
              </w:rPr>
              <w:t>Учасник</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на</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відповідність п. 3 ст. 16 Закону, у складі</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тендерної</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пропозиції</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надає</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довідку в довільні</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формі</w:t>
            </w:r>
            <w:r w:rsidR="00686DB6"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 xml:space="preserve"> з описом</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річного</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доходу</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та</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фінансову</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звітність</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за 2021 рік</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та</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скановані</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копії</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документів, які</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підтверджують</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обсяг</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річного</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доходу (виручки) у розмірі</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не</w:t>
            </w:r>
            <w:r w:rsidR="00ED3390"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менше</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ніж 90% очікуваної</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вартості</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предмету</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закупівлі, а саме</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завірену</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копію</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уповноваженою</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особою</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учасника</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фінансової</w:t>
            </w:r>
            <w:r w:rsidR="00507EF4" w:rsidRPr="00B776D9">
              <w:rPr>
                <w:rFonts w:ascii="Times New Roman" w:hAnsi="Times New Roman" w:cs="Times New Roman"/>
                <w:color w:val="auto"/>
                <w:sz w:val="22"/>
                <w:szCs w:val="22"/>
                <w:lang w:val="uk-UA"/>
              </w:rPr>
              <w:t xml:space="preserve"> з</w:t>
            </w:r>
            <w:r w:rsidRPr="00B776D9">
              <w:rPr>
                <w:rFonts w:ascii="Times New Roman" w:hAnsi="Times New Roman" w:cs="Times New Roman"/>
                <w:color w:val="auto"/>
                <w:sz w:val="22"/>
                <w:szCs w:val="22"/>
                <w:lang w:val="uk-UA"/>
              </w:rPr>
              <w:t>вітності, що</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складається з: балансу, звіту</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про</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фінансові</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 xml:space="preserve">результати </w:t>
            </w:r>
            <w:r w:rsidR="00F25D5F" w:rsidRPr="00B776D9">
              <w:rPr>
                <w:rFonts w:ascii="Times New Roman" w:hAnsi="Times New Roman" w:cs="Times New Roman"/>
                <w:color w:val="auto"/>
                <w:sz w:val="22"/>
                <w:szCs w:val="22"/>
                <w:lang w:val="uk-UA"/>
              </w:rPr>
              <w:t>тощо</w:t>
            </w:r>
            <w:r w:rsidRPr="00B776D9">
              <w:rPr>
                <w:rFonts w:ascii="Times New Roman" w:hAnsi="Times New Roman" w:cs="Times New Roman"/>
                <w:color w:val="auto"/>
                <w:sz w:val="22"/>
                <w:szCs w:val="22"/>
                <w:lang w:val="uk-UA"/>
              </w:rPr>
              <w:t xml:space="preserve"> за</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останній</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звітній</w:t>
            </w:r>
            <w:r w:rsidR="00507EF4"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період,</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виконаний</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відповідно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Наказу</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Міністерства</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Фінансів</w:t>
            </w:r>
            <w:r w:rsidR="00C06305"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України «Про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затвердження</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Національного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положення (стандарту) бухгалтерського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обліку 1 «Загальні</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вимоги</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фінансової</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звітності»» № 73 від 07.02.2013р., з квитанцією (відміткою) про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прийняття</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даного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звіту</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до</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контролюючих</w:t>
            </w:r>
            <w:r w:rsidR="005109B2" w:rsidRPr="00B776D9">
              <w:rPr>
                <w:rFonts w:ascii="Times New Roman" w:hAnsi="Times New Roman" w:cs="Times New Roman"/>
                <w:color w:val="auto"/>
                <w:sz w:val="22"/>
                <w:szCs w:val="22"/>
                <w:lang w:val="uk-UA"/>
              </w:rPr>
              <w:t xml:space="preserve"> </w:t>
            </w:r>
            <w:r w:rsidRPr="00B776D9">
              <w:rPr>
                <w:rFonts w:ascii="Times New Roman" w:hAnsi="Times New Roman" w:cs="Times New Roman"/>
                <w:color w:val="auto"/>
                <w:sz w:val="22"/>
                <w:szCs w:val="22"/>
                <w:lang w:val="uk-UA"/>
              </w:rPr>
              <w:t>органів ДПС України .</w:t>
            </w:r>
          </w:p>
          <w:p w14:paraId="48FEBEEB" w14:textId="77777777" w:rsidR="00CF6F9C" w:rsidRPr="00B776D9" w:rsidRDefault="00CF6F9C" w:rsidP="00CF6F9C">
            <w:pPr>
              <w:jc w:val="both"/>
              <w:rPr>
                <w:rFonts w:ascii="Times New Roman" w:hAnsi="Times New Roman" w:cs="Times New Roman"/>
                <w:i/>
                <w:iCs/>
                <w:color w:val="auto"/>
                <w:sz w:val="22"/>
                <w:szCs w:val="22"/>
                <w:lang w:val="uk-UA"/>
              </w:rPr>
            </w:pPr>
            <w:r w:rsidRPr="00B776D9">
              <w:rPr>
                <w:rFonts w:ascii="Times New Roman" w:hAnsi="Times New Roman" w:cs="Times New Roman"/>
                <w:i/>
                <w:iCs/>
                <w:color w:val="auto"/>
                <w:sz w:val="22"/>
                <w:szCs w:val="22"/>
                <w:lang w:val="uk-UA"/>
              </w:rPr>
              <w:t>Звітним</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періодом</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для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складання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фінансової</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звітності є календарний</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рік.</w:t>
            </w:r>
          </w:p>
          <w:p w14:paraId="6FEF1C74" w14:textId="77777777" w:rsidR="00CF6F9C" w:rsidRPr="00B776D9" w:rsidRDefault="00CF6F9C" w:rsidP="00CF6F9C">
            <w:pPr>
              <w:jc w:val="both"/>
              <w:rPr>
                <w:rFonts w:ascii="Times New Roman" w:hAnsi="Times New Roman" w:cs="Times New Roman"/>
                <w:i/>
                <w:iCs/>
                <w:color w:val="auto"/>
                <w:sz w:val="22"/>
                <w:szCs w:val="22"/>
                <w:lang w:val="uk-UA"/>
              </w:rPr>
            </w:pPr>
            <w:r w:rsidRPr="00B776D9">
              <w:rPr>
                <w:rFonts w:ascii="Times New Roman" w:hAnsi="Times New Roman" w:cs="Times New Roman"/>
                <w:i/>
                <w:iCs/>
                <w:color w:val="auto"/>
                <w:sz w:val="22"/>
                <w:szCs w:val="22"/>
                <w:lang w:val="uk-UA"/>
              </w:rPr>
              <w:t>Ті</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учасники, що</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працюють</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менше</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одного</w:t>
            </w:r>
            <w:r w:rsidR="005109B2" w:rsidRPr="00B776D9">
              <w:rPr>
                <w:rFonts w:ascii="Times New Roman" w:hAnsi="Times New Roman" w:cs="Times New Roman"/>
                <w:i/>
                <w:iCs/>
                <w:color w:val="auto"/>
                <w:sz w:val="22"/>
                <w:szCs w:val="22"/>
                <w:lang w:val="uk-UA"/>
              </w:rPr>
              <w:t xml:space="preserve"> р</w:t>
            </w:r>
            <w:r w:rsidRPr="00B776D9">
              <w:rPr>
                <w:rFonts w:ascii="Times New Roman" w:hAnsi="Times New Roman" w:cs="Times New Roman"/>
                <w:i/>
                <w:iCs/>
                <w:color w:val="auto"/>
                <w:sz w:val="22"/>
                <w:szCs w:val="22"/>
                <w:lang w:val="uk-UA"/>
              </w:rPr>
              <w:t>оку</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надають</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документи</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на</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підтвердження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фінансової</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спроможності</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за</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період</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роботи (з дня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державної</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реєстрації</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створення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Учасника і до</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дня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оголошення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цієї</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процедури</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закупівлі</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включно).</w:t>
            </w:r>
          </w:p>
          <w:p w14:paraId="43237B3D" w14:textId="77777777" w:rsidR="00CF6F9C" w:rsidRPr="00B776D9" w:rsidRDefault="00CF6F9C" w:rsidP="00CF6F9C">
            <w:pPr>
              <w:jc w:val="both"/>
              <w:rPr>
                <w:rFonts w:ascii="Times New Roman" w:hAnsi="Times New Roman" w:cs="Times New Roman"/>
                <w:i/>
                <w:iCs/>
                <w:color w:val="auto"/>
                <w:sz w:val="22"/>
                <w:szCs w:val="22"/>
                <w:lang w:val="uk-UA"/>
              </w:rPr>
            </w:pPr>
            <w:r w:rsidRPr="00B776D9">
              <w:rPr>
                <w:rFonts w:ascii="Times New Roman" w:hAnsi="Times New Roman" w:cs="Times New Roman"/>
                <w:i/>
                <w:iCs/>
                <w:color w:val="auto"/>
                <w:sz w:val="22"/>
                <w:szCs w:val="22"/>
                <w:lang w:val="uk-UA"/>
              </w:rPr>
              <w:t>У випадку</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якщо</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учасником</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із</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законодавчих</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причин</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не</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складається</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фінансова</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звітність, він</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надає</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лист-роз’яснення з відповідним</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поясненням</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та</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посиланням</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на</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нормативні</w:t>
            </w:r>
            <w:r w:rsidR="005109B2" w:rsidRPr="00B776D9">
              <w:rPr>
                <w:rFonts w:ascii="Times New Roman" w:hAnsi="Times New Roman" w:cs="Times New Roman"/>
                <w:i/>
                <w:iCs/>
                <w:color w:val="auto"/>
                <w:sz w:val="22"/>
                <w:szCs w:val="22"/>
                <w:lang w:val="uk-UA"/>
              </w:rPr>
              <w:t xml:space="preserve"> </w:t>
            </w:r>
            <w:r w:rsidRPr="00B776D9">
              <w:rPr>
                <w:rFonts w:ascii="Times New Roman" w:hAnsi="Times New Roman" w:cs="Times New Roman"/>
                <w:i/>
                <w:iCs/>
                <w:color w:val="auto"/>
                <w:sz w:val="22"/>
                <w:szCs w:val="22"/>
                <w:lang w:val="uk-UA"/>
              </w:rPr>
              <w:t xml:space="preserve">акти. </w:t>
            </w:r>
          </w:p>
          <w:p w14:paraId="433B989E" w14:textId="77777777" w:rsidR="00FB066C" w:rsidRPr="00B776D9" w:rsidRDefault="00FB066C" w:rsidP="00AC7B25">
            <w:pPr>
              <w:jc w:val="both"/>
              <w:rPr>
                <w:rFonts w:ascii="Times New Roman" w:hAnsi="Times New Roman" w:cs="Times New Roman"/>
                <w:color w:val="auto"/>
                <w:lang w:val="uk-UA"/>
              </w:rPr>
            </w:pPr>
          </w:p>
        </w:tc>
      </w:tr>
    </w:tbl>
    <w:p w14:paraId="1697DF9E" w14:textId="77777777" w:rsidR="00AF056A" w:rsidRPr="00B776D9" w:rsidRDefault="00AF056A" w:rsidP="00AF056A">
      <w:pPr>
        <w:jc w:val="center"/>
        <w:rPr>
          <w:rFonts w:ascii="Times New Roman" w:hAnsi="Times New Roman"/>
          <w:b/>
          <w:bCs/>
          <w:color w:val="FF0000"/>
          <w:lang w:val="uk-UA"/>
        </w:rPr>
      </w:pPr>
    </w:p>
    <w:p w14:paraId="5B6A6572" w14:textId="77777777" w:rsidR="00AF056A" w:rsidRPr="00B776D9" w:rsidRDefault="00AF056A" w:rsidP="00AF056A">
      <w:pPr>
        <w:jc w:val="both"/>
        <w:rPr>
          <w:rFonts w:ascii="Times New Roman" w:hAnsi="Times New Roman"/>
          <w:lang w:val="uk-UA"/>
        </w:rPr>
      </w:pPr>
      <w:r w:rsidRPr="00B776D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C2B755" w14:textId="77777777" w:rsidR="00AF056A" w:rsidRPr="00B776D9" w:rsidRDefault="00AF056A" w:rsidP="00AF056A">
      <w:pPr>
        <w:jc w:val="both"/>
        <w:rPr>
          <w:rFonts w:ascii="Times New Roman" w:hAnsi="Times New Roman"/>
          <w:lang w:val="uk-UA"/>
        </w:rPr>
      </w:pPr>
    </w:p>
    <w:p w14:paraId="087F6BFF" w14:textId="77777777" w:rsidR="00CC1639" w:rsidRPr="00B776D9" w:rsidRDefault="00AF056A" w:rsidP="00AF056A">
      <w:pPr>
        <w:jc w:val="right"/>
        <w:rPr>
          <w:rFonts w:ascii="Times New Roman" w:hAnsi="Times New Roman"/>
          <w:b/>
          <w:bCs/>
          <w:lang w:val="uk-UA"/>
        </w:rPr>
      </w:pPr>
      <w:r w:rsidRPr="00B776D9">
        <w:rPr>
          <w:rFonts w:ascii="Times New Roman" w:hAnsi="Times New Roman"/>
          <w:b/>
          <w:bCs/>
          <w:lang w:val="uk-UA"/>
        </w:rPr>
        <w:t xml:space="preserve">Додаток № 2 </w:t>
      </w:r>
    </w:p>
    <w:p w14:paraId="08B76E0F" w14:textId="1E499901" w:rsidR="00AF056A" w:rsidRPr="00B776D9" w:rsidRDefault="00AF056A" w:rsidP="00AF056A">
      <w:pPr>
        <w:jc w:val="right"/>
        <w:rPr>
          <w:rFonts w:ascii="Times New Roman" w:hAnsi="Times New Roman"/>
          <w:b/>
          <w:bCs/>
          <w:lang w:val="uk-UA"/>
        </w:rPr>
      </w:pPr>
      <w:r w:rsidRPr="00B776D9">
        <w:rPr>
          <w:rFonts w:ascii="Times New Roman" w:hAnsi="Times New Roman"/>
          <w:b/>
          <w:bCs/>
          <w:lang w:val="uk-UA"/>
        </w:rPr>
        <w:t>до тендерної документації</w:t>
      </w:r>
    </w:p>
    <w:p w14:paraId="0005DF0A" w14:textId="77777777" w:rsidR="00AF056A" w:rsidRPr="00B776D9" w:rsidRDefault="00AF056A" w:rsidP="00AF056A">
      <w:pPr>
        <w:jc w:val="center"/>
        <w:rPr>
          <w:rFonts w:ascii="Times New Roman" w:hAnsi="Times New Roman"/>
          <w:b/>
          <w:bCs/>
          <w:lang w:val="uk-UA"/>
        </w:rPr>
      </w:pPr>
    </w:p>
    <w:p w14:paraId="7C4A2ED6" w14:textId="77777777" w:rsidR="00AF056A" w:rsidRPr="00B776D9" w:rsidRDefault="00AF056A" w:rsidP="00AF056A">
      <w:pPr>
        <w:jc w:val="center"/>
        <w:rPr>
          <w:rFonts w:ascii="Times New Roman" w:hAnsi="Times New Roman"/>
          <w:b/>
          <w:bCs/>
          <w:lang w:val="uk-UA"/>
        </w:rPr>
      </w:pPr>
      <w:r w:rsidRPr="00B776D9">
        <w:rPr>
          <w:rFonts w:ascii="Times New Roman" w:hAnsi="Times New Roman"/>
          <w:b/>
          <w:bCs/>
          <w:lang w:val="uk-UA"/>
        </w:rPr>
        <w:t>Підстави для відмови в участі у процедурі закупівлі</w:t>
      </w:r>
    </w:p>
    <w:p w14:paraId="44F3CE64" w14:textId="77777777" w:rsidR="00AF056A" w:rsidRPr="00B776D9" w:rsidRDefault="00AF056A" w:rsidP="00AF056A">
      <w:pPr>
        <w:jc w:val="center"/>
        <w:rPr>
          <w:rFonts w:ascii="Times New Roman" w:hAnsi="Times New Roman"/>
          <w:b/>
          <w:bCs/>
          <w:lang w:val="uk-UA"/>
        </w:rPr>
      </w:pPr>
    </w:p>
    <w:tbl>
      <w:tblPr>
        <w:tblW w:w="10714" w:type="dxa"/>
        <w:tblInd w:w="-750" w:type="dxa"/>
        <w:tblCellMar>
          <w:top w:w="15" w:type="dxa"/>
          <w:left w:w="15" w:type="dxa"/>
          <w:bottom w:w="15" w:type="dxa"/>
          <w:right w:w="15" w:type="dxa"/>
        </w:tblCellMar>
        <w:tblLook w:val="04A0" w:firstRow="1" w:lastRow="0" w:firstColumn="1" w:lastColumn="0" w:noHBand="0" w:noVBand="1"/>
      </w:tblPr>
      <w:tblGrid>
        <w:gridCol w:w="560"/>
        <w:gridCol w:w="3410"/>
        <w:gridCol w:w="2558"/>
        <w:gridCol w:w="4186"/>
      </w:tblGrid>
      <w:tr w:rsidR="00AF056A" w:rsidRPr="00B255E9" w14:paraId="5DAF15DA"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1A353" w14:textId="77777777" w:rsidR="00AF056A" w:rsidRPr="00B776D9" w:rsidRDefault="00AF056A" w:rsidP="00CC1639">
            <w:pPr>
              <w:ind w:left="465" w:hanging="465"/>
              <w:jc w:val="center"/>
              <w:rPr>
                <w:rFonts w:ascii="Times New Roman" w:eastAsia="Times New Roman" w:hAnsi="Times New Roman"/>
                <w:lang w:val="uk-UA" w:eastAsia="ru-RU"/>
              </w:rPr>
            </w:pPr>
            <w:r w:rsidRPr="00B776D9">
              <w:rPr>
                <w:rFonts w:ascii="Times New Roman" w:eastAsia="Times New Roman" w:hAnsi="Times New Roman"/>
                <w:b/>
                <w:bCs/>
                <w:lang w:val="uk-UA" w:eastAsia="ru-RU"/>
              </w:rPr>
              <w:t>№ п/п</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238E8D" w14:textId="77777777" w:rsidR="00AF056A" w:rsidRPr="00B776D9" w:rsidRDefault="00AF056A" w:rsidP="00AC7B25">
            <w:pPr>
              <w:jc w:val="center"/>
              <w:rPr>
                <w:rFonts w:ascii="Times New Roman" w:eastAsia="Times New Roman" w:hAnsi="Times New Roman"/>
                <w:lang w:val="uk-UA" w:eastAsia="ru-RU"/>
              </w:rPr>
            </w:pPr>
            <w:r w:rsidRPr="00B776D9">
              <w:rPr>
                <w:rFonts w:ascii="Times New Roman" w:eastAsia="Times New Roman" w:hAnsi="Times New Roman"/>
                <w:b/>
                <w:bCs/>
                <w:lang w:val="uk-UA" w:eastAsia="ru-RU"/>
              </w:rPr>
              <w:t>Підстави для відмови в участі у процедурі закупівлі</w:t>
            </w:r>
          </w:p>
          <w:p w14:paraId="1420AA8A" w14:textId="77777777" w:rsidR="00AF056A" w:rsidRPr="00B776D9" w:rsidRDefault="00AF056A" w:rsidP="00AC7B25">
            <w:pPr>
              <w:rPr>
                <w:rFonts w:ascii="Times New Roman" w:eastAsia="Times New Roman" w:hAnsi="Times New Roman"/>
                <w:lang w:val="uk-UA" w:eastAsia="ru-RU"/>
              </w:rPr>
            </w:pPr>
          </w:p>
        </w:tc>
        <w:tc>
          <w:tcPr>
            <w:tcW w:w="2558" w:type="dxa"/>
            <w:tcBorders>
              <w:top w:val="single" w:sz="4" w:space="0" w:color="000000"/>
              <w:left w:val="single" w:sz="4" w:space="0" w:color="000000"/>
              <w:bottom w:val="single" w:sz="4" w:space="0" w:color="000000"/>
              <w:right w:val="single" w:sz="4" w:space="0" w:color="000000"/>
            </w:tcBorders>
            <w:vAlign w:val="center"/>
          </w:tcPr>
          <w:p w14:paraId="443B3883" w14:textId="77777777" w:rsidR="00AF056A" w:rsidRPr="00B776D9" w:rsidRDefault="00AF056A" w:rsidP="00AC7B25">
            <w:pPr>
              <w:jc w:val="center"/>
              <w:rPr>
                <w:rFonts w:ascii="Times New Roman" w:eastAsia="Times New Roman" w:hAnsi="Times New Roman"/>
                <w:b/>
                <w:bCs/>
                <w:lang w:val="uk-UA" w:eastAsia="ru-RU"/>
              </w:rPr>
            </w:pPr>
            <w:r w:rsidRPr="00B776D9">
              <w:rPr>
                <w:rFonts w:ascii="Times New Roman" w:eastAsia="Times New Roman" w:hAnsi="Times New Roman"/>
                <w:b/>
                <w:bCs/>
                <w:lang w:val="uk-UA" w:eastAsia="ru-RU"/>
              </w:rPr>
              <w:t>Учасник процедури закупівлі</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3E543" w14:textId="77777777" w:rsidR="00AF056A" w:rsidRPr="00B776D9" w:rsidRDefault="00AF056A" w:rsidP="00AC7B25">
            <w:pPr>
              <w:jc w:val="center"/>
              <w:rPr>
                <w:rFonts w:ascii="Times New Roman" w:eastAsia="Times New Roman" w:hAnsi="Times New Roman"/>
                <w:lang w:val="uk-UA" w:eastAsia="ru-RU"/>
              </w:rPr>
            </w:pPr>
            <w:r w:rsidRPr="00B776D9">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F056A" w:rsidRPr="00B255E9" w14:paraId="68CE88DA"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3307D" w14:textId="3E0952E1"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1</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7FA88" w14:textId="268F2F8C"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shd w:val="clear" w:color="auto" w:fill="FFFFFF"/>
                <w:lang w:val="uk-UA" w:eastAsia="ru-RU"/>
              </w:rPr>
              <w:t>С</w:t>
            </w:r>
            <w:r w:rsidR="00AF056A" w:rsidRPr="00B776D9">
              <w:rPr>
                <w:rFonts w:ascii="Times New Roman" w:eastAsia="Times New Roman" w:hAnsi="Times New Roman"/>
                <w:shd w:val="clear" w:color="auto" w:fill="FFFFFF"/>
                <w:lang w:val="uk-UA" w:eastAsia="ru-RU"/>
              </w:rPr>
              <w:t xml:space="preserve">лужбову (посадову) особу </w:t>
            </w:r>
            <w:r w:rsidR="00AF056A" w:rsidRPr="00B776D9">
              <w:rPr>
                <w:rFonts w:ascii="Times New Roman" w:eastAsia="Times New Roman" w:hAnsi="Times New Roman"/>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AF056A" w:rsidRPr="00B776D9">
              <w:rPr>
                <w:rFonts w:ascii="Times New Roman" w:eastAsia="Times New Roman" w:hAnsi="Times New Roman"/>
                <w:lang w:val="uk-UA" w:eastAsia="ru-RU"/>
              </w:rPr>
              <w:t>пункт 3 частини 1 статті 17 Закону)</w:t>
            </w:r>
          </w:p>
        </w:tc>
        <w:tc>
          <w:tcPr>
            <w:tcW w:w="2558" w:type="dxa"/>
            <w:tcBorders>
              <w:top w:val="single" w:sz="4" w:space="0" w:color="000000"/>
              <w:left w:val="single" w:sz="4" w:space="0" w:color="000000"/>
              <w:bottom w:val="single" w:sz="4" w:space="0" w:color="000000"/>
              <w:right w:val="single" w:sz="4" w:space="0" w:color="000000"/>
            </w:tcBorders>
          </w:tcPr>
          <w:p w14:paraId="2D632C6B"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 xml:space="preserve">Учасник процедури </w:t>
            </w:r>
            <w:r w:rsidRPr="00B776D9">
              <w:rPr>
                <w:rFonts w:ascii="Times New Roman" w:eastAsia="Times New Roman" w:hAnsi="Times New Roman"/>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C5C2" w14:textId="2CA0D24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 xml:space="preserve">На момент оприлюднення оголошення </w:t>
            </w:r>
            <w:r w:rsidRPr="00B776D9">
              <w:rPr>
                <w:rFonts w:ascii="Times New Roman" w:eastAsia="Times New Roman" w:hAnsi="Times New Roman"/>
                <w:lang w:val="uk-UA" w:eastAsia="ru-RU"/>
              </w:rPr>
              <w:lastRenderedPageBreak/>
              <w:t>про проведення відкритих торгів</w:t>
            </w:r>
            <w:r w:rsidR="00E2055F">
              <w:rPr>
                <w:rFonts w:ascii="Times New Roman" w:eastAsia="Times New Roman" w:hAnsi="Times New Roman"/>
                <w:lang w:val="uk-UA" w:eastAsia="ru-RU"/>
              </w:rPr>
              <w:t xml:space="preserve"> </w:t>
            </w:r>
            <w:r w:rsidRPr="00B776D9">
              <w:rPr>
                <w:rFonts w:ascii="Times New Roman" w:eastAsia="Times New Roman" w:hAnsi="Times New Roman"/>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w:t>
            </w:r>
            <w:r w:rsidRPr="00B776D9">
              <w:rPr>
                <w:rFonts w:ascii="Times New Roman" w:eastAsia="Times New Roman" w:hAnsi="Times New Roman"/>
                <w:color w:val="auto"/>
                <w:lang w:val="uk-UA" w:eastAsia="ru-RU"/>
              </w:rPr>
              <w:t xml:space="preserve">закупівлі має надати витяг або довідку з Єдиного державного реєстру осіб, які вчинили корупційні правопорушення  про те, що </w:t>
            </w:r>
            <w:r w:rsidRPr="00B776D9">
              <w:rPr>
                <w:rFonts w:ascii="Times New Roman" w:eastAsia="Times New Roman" w:hAnsi="Times New Roman"/>
                <w:color w:val="auto"/>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sidRPr="00B776D9">
              <w:rPr>
                <w:rFonts w:ascii="Times New Roman" w:eastAsia="Times New Roman" w:hAnsi="Times New Roman"/>
                <w:shd w:val="clear" w:color="auto" w:fill="FFFFFF"/>
                <w:lang w:val="uk-UA" w:eastAsia="ru-RU"/>
              </w:rPr>
              <w:t>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F056A" w:rsidRPr="00B255E9" w14:paraId="3BEC80B9"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50A2E" w14:textId="06177196"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2</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471A1" w14:textId="163F84F9"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shd w:val="clear" w:color="auto" w:fill="FFFFFF"/>
                <w:lang w:val="uk-UA" w:eastAsia="ru-RU"/>
              </w:rPr>
              <w:t>Ф</w:t>
            </w:r>
            <w:r w:rsidR="00AF056A" w:rsidRPr="00B776D9">
              <w:rPr>
                <w:rFonts w:ascii="Times New Roman" w:eastAsia="Times New Roman" w:hAnsi="Times New Roman"/>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AF056A" w:rsidRPr="00B776D9">
              <w:rPr>
                <w:rFonts w:ascii="Times New Roman" w:eastAsia="Times New Roman" w:hAnsi="Times New Roman"/>
                <w:lang w:val="uk-UA" w:eastAsia="ru-RU"/>
              </w:rPr>
              <w:t>пункт 5 частини 1 статті 17 Закону)</w:t>
            </w:r>
          </w:p>
        </w:tc>
        <w:tc>
          <w:tcPr>
            <w:tcW w:w="2558" w:type="dxa"/>
            <w:tcBorders>
              <w:top w:val="single" w:sz="4" w:space="0" w:color="000000"/>
              <w:left w:val="single" w:sz="4" w:space="0" w:color="000000"/>
              <w:bottom w:val="single" w:sz="4" w:space="0" w:color="000000"/>
              <w:right w:val="single" w:sz="4" w:space="0" w:color="000000"/>
            </w:tcBorders>
          </w:tcPr>
          <w:p w14:paraId="45C83568"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C3CE" w14:textId="77777777" w:rsidR="00AF056A" w:rsidRPr="00B776D9" w:rsidRDefault="00AF056A" w:rsidP="00AC7B25">
            <w:pPr>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4257453" w14:textId="77777777" w:rsidR="00AF056A" w:rsidRPr="00B776D9" w:rsidRDefault="00AF056A" w:rsidP="00AC7B25">
            <w:pPr>
              <w:jc w:val="both"/>
              <w:rPr>
                <w:rFonts w:ascii="Times New Roman" w:eastAsia="Times New Roman" w:hAnsi="Times New Roman"/>
                <w:color w:val="auto"/>
                <w:lang w:val="uk-UA" w:eastAsia="ru-RU"/>
              </w:rPr>
            </w:pPr>
            <w:r w:rsidRPr="00B776D9">
              <w:rPr>
                <w:rFonts w:ascii="Times New Roman" w:eastAsia="Times New Roman" w:hAnsi="Times New Roman"/>
                <w:color w:val="auto"/>
                <w:lang w:val="uk-UA" w:eastAsia="ru-RU"/>
              </w:rPr>
              <w:t>судимості не має та в розшуку не перебуває.</w:t>
            </w:r>
          </w:p>
        </w:tc>
      </w:tr>
      <w:tr w:rsidR="00AF056A" w:rsidRPr="00B255E9" w14:paraId="5ACC11A7"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31A9C" w14:textId="6981C36C"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3</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0D7F9" w14:textId="69C19169"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shd w:val="clear" w:color="auto" w:fill="FFFFFF"/>
                <w:lang w:val="uk-UA" w:eastAsia="ru-RU"/>
              </w:rPr>
              <w:t>С</w:t>
            </w:r>
            <w:r w:rsidR="00AF056A" w:rsidRPr="00B776D9">
              <w:rPr>
                <w:rFonts w:ascii="Times New Roman" w:eastAsia="Times New Roman" w:hAnsi="Times New Roman"/>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AF056A" w:rsidRPr="00B776D9">
              <w:rPr>
                <w:rFonts w:ascii="Times New Roman" w:eastAsia="Times New Roman" w:hAnsi="Times New Roman"/>
                <w:lang w:val="uk-UA" w:eastAsia="ru-RU"/>
              </w:rPr>
              <w:t>пункт 6 частини 1 статті 17 Закону)</w:t>
            </w:r>
          </w:p>
        </w:tc>
        <w:tc>
          <w:tcPr>
            <w:tcW w:w="2558" w:type="dxa"/>
            <w:tcBorders>
              <w:top w:val="single" w:sz="4" w:space="0" w:color="000000"/>
              <w:left w:val="single" w:sz="4" w:space="0" w:color="000000"/>
              <w:bottom w:val="single" w:sz="4" w:space="0" w:color="000000"/>
              <w:right w:val="single" w:sz="4" w:space="0" w:color="000000"/>
            </w:tcBorders>
          </w:tcPr>
          <w:p w14:paraId="009A2455"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7F30"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 xml:space="preserve">Переможець процедури закупівлі має надати </w:t>
            </w:r>
            <w:r w:rsidRPr="00B776D9">
              <w:rPr>
                <w:rFonts w:ascii="Times New Roman" w:eastAsia="Times New Roman" w:hAnsi="Times New Roman"/>
                <w:color w:val="auto"/>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w:t>
            </w:r>
            <w:r w:rsidRPr="00B776D9">
              <w:rPr>
                <w:rFonts w:ascii="Times New Roman" w:eastAsia="Times New Roman" w:hAnsi="Times New Roman"/>
                <w:lang w:val="uk-UA" w:eastAsia="ru-RU"/>
              </w:rPr>
              <w:t xml:space="preserve"> не притягується, незнятої чи непогашеної судимості не має та в розшуку не перебуває.</w:t>
            </w:r>
          </w:p>
        </w:tc>
      </w:tr>
      <w:tr w:rsidR="00AF056A" w:rsidRPr="00B255E9" w14:paraId="17A379C6"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A34A1" w14:textId="788D1E5E" w:rsidR="00AF056A" w:rsidRPr="00B776D9" w:rsidRDefault="00DF7CFC" w:rsidP="00AC7B25">
            <w:pPr>
              <w:jc w:val="both"/>
              <w:rPr>
                <w:rFonts w:ascii="Times New Roman" w:eastAsia="Times New Roman" w:hAnsi="Times New Roman"/>
                <w:highlight w:val="cyan"/>
                <w:lang w:val="uk-UA" w:eastAsia="ru-RU"/>
              </w:rPr>
            </w:pPr>
            <w:r w:rsidRPr="00B776D9">
              <w:rPr>
                <w:rFonts w:ascii="Times New Roman" w:eastAsia="Times New Roman" w:hAnsi="Times New Roman"/>
                <w:lang w:val="uk-UA" w:eastAsia="ru-RU"/>
              </w:rPr>
              <w:t>4</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1EFDB" w14:textId="27B46CE2"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shd w:val="clear" w:color="auto" w:fill="FFFFFF"/>
                <w:lang w:val="uk-UA" w:eastAsia="ru-RU"/>
              </w:rPr>
              <w:t>С</w:t>
            </w:r>
            <w:r w:rsidR="00AF056A" w:rsidRPr="00B776D9">
              <w:rPr>
                <w:rFonts w:ascii="Times New Roman" w:eastAsia="Times New Roman" w:hAnsi="Times New Roman"/>
                <w:shd w:val="clear" w:color="auto" w:fill="FFFFFF"/>
                <w:lang w:val="uk-UA" w:eastAsia="ru-RU"/>
              </w:rPr>
              <w:t xml:space="preserve">лужбова (посадова) особа учасника процедури закупівлі, яку уповноважено учасником представляти його інтереси </w:t>
            </w:r>
            <w:r w:rsidR="00AF056A" w:rsidRPr="00B776D9">
              <w:rPr>
                <w:rFonts w:ascii="Times New Roman" w:eastAsia="Times New Roman" w:hAnsi="Times New Roman"/>
                <w:shd w:val="clear" w:color="auto" w:fill="FFFFFF"/>
                <w:lang w:val="uk-UA" w:eastAsia="ru-RU"/>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AF056A" w:rsidRPr="00B776D9">
              <w:rPr>
                <w:rFonts w:ascii="Times New Roman" w:eastAsia="Times New Roman" w:hAnsi="Times New Roman"/>
                <w:lang w:val="uk-UA" w:eastAsia="ru-RU"/>
              </w:rPr>
              <w:t>пункт 12 частини 1 статті 17 Закону)</w:t>
            </w:r>
          </w:p>
        </w:tc>
        <w:tc>
          <w:tcPr>
            <w:tcW w:w="2558" w:type="dxa"/>
            <w:tcBorders>
              <w:top w:val="single" w:sz="4" w:space="0" w:color="000000"/>
              <w:left w:val="single" w:sz="4" w:space="0" w:color="000000"/>
              <w:bottom w:val="single" w:sz="4" w:space="0" w:color="000000"/>
              <w:right w:val="single" w:sz="4" w:space="0" w:color="000000"/>
            </w:tcBorders>
          </w:tcPr>
          <w:p w14:paraId="28EBAFED"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B776D9">
              <w:rPr>
                <w:rFonts w:ascii="Times New Roman" w:eastAsia="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EB3D"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B776D9">
              <w:rPr>
                <w:rFonts w:ascii="Times New Roman" w:eastAsia="Times New Roman" w:hAnsi="Times New Roman"/>
                <w:lang w:val="uk-UA" w:eastAsia="ru-RU"/>
              </w:rPr>
              <w:lastRenderedPageBreak/>
              <w:t>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AF582B0"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судимості не має та в розшуку не перебуває.</w:t>
            </w:r>
          </w:p>
        </w:tc>
      </w:tr>
      <w:tr w:rsidR="00AF056A" w:rsidRPr="00B255E9" w14:paraId="31DAE3BE"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3609E" w14:textId="33E9D8EA" w:rsidR="00AF056A" w:rsidRPr="00B776D9" w:rsidRDefault="00DF7CFC"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lastRenderedPageBreak/>
              <w:t>5</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E765F" w14:textId="77777777" w:rsidR="00AF056A" w:rsidRPr="00B776D9" w:rsidRDefault="00AF056A" w:rsidP="00AC7B25">
            <w:pPr>
              <w:shd w:val="clear" w:color="auto" w:fill="FFFFFF"/>
              <w:jc w:val="both"/>
              <w:rPr>
                <w:rFonts w:ascii="Times New Roman" w:eastAsia="Times New Roman" w:hAnsi="Times New Roman"/>
                <w:lang w:val="uk-UA" w:eastAsia="ru-RU"/>
              </w:rPr>
            </w:pPr>
            <w:r w:rsidRPr="00B776D9">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B006C8" w14:textId="77777777" w:rsidR="00AF056A" w:rsidRPr="00B776D9" w:rsidRDefault="00AF056A" w:rsidP="00AC7B25">
            <w:pPr>
              <w:shd w:val="clear" w:color="auto" w:fill="FFFFFF"/>
              <w:spacing w:after="150"/>
              <w:jc w:val="both"/>
              <w:rPr>
                <w:rFonts w:ascii="Times New Roman" w:eastAsia="Times New Roman" w:hAnsi="Times New Roman"/>
                <w:lang w:val="uk-UA" w:eastAsia="ru-RU"/>
              </w:rPr>
            </w:pPr>
            <w:r w:rsidRPr="00B776D9">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58" w:type="dxa"/>
            <w:tcBorders>
              <w:top w:val="single" w:sz="4" w:space="0" w:color="000000"/>
              <w:left w:val="single" w:sz="4" w:space="0" w:color="000000"/>
              <w:bottom w:val="single" w:sz="4" w:space="0" w:color="000000"/>
              <w:right w:val="single" w:sz="4" w:space="0" w:color="000000"/>
            </w:tcBorders>
          </w:tcPr>
          <w:p w14:paraId="4701128E" w14:textId="77777777" w:rsidR="00AF056A" w:rsidRPr="00B776D9" w:rsidRDefault="00AF056A" w:rsidP="00AC7B25">
            <w:pPr>
              <w:jc w:val="both"/>
              <w:rPr>
                <w:rFonts w:ascii="Times New Roman" w:hAnsi="Times New Roman"/>
                <w:lang w:val="uk-UA"/>
              </w:rPr>
            </w:pPr>
            <w:r w:rsidRPr="00B776D9">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776D9">
              <w:rPr>
                <w:rFonts w:ascii="Times New Roman" w:hAnsi="Times New Roman"/>
                <w:lang w:val="uk-UA"/>
              </w:rPr>
              <w:t>надати:</w:t>
            </w:r>
          </w:p>
          <w:p w14:paraId="0F319AA5" w14:textId="77777777" w:rsidR="00AF056A" w:rsidRPr="00B776D9" w:rsidRDefault="00AF056A" w:rsidP="006A5C8D">
            <w:pPr>
              <w:pStyle w:val="a4"/>
              <w:numPr>
                <w:ilvl w:val="0"/>
                <w:numId w:val="21"/>
              </w:numPr>
              <w:ind w:left="410"/>
              <w:jc w:val="both"/>
              <w:rPr>
                <w:rFonts w:ascii="Times New Roman" w:hAnsi="Times New Roman"/>
                <w:sz w:val="24"/>
                <w:szCs w:val="24"/>
                <w:lang w:val="uk-UA"/>
              </w:rPr>
            </w:pPr>
            <w:r w:rsidRPr="00B776D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B776D9">
              <w:rPr>
                <w:rFonts w:ascii="Times New Roman" w:hAnsi="Times New Roman"/>
                <w:sz w:val="24"/>
                <w:szCs w:val="24"/>
                <w:lang w:val="uk-UA"/>
              </w:rPr>
              <w:lastRenderedPageBreak/>
              <w:t>договору;</w:t>
            </w:r>
          </w:p>
          <w:p w14:paraId="7D06633C" w14:textId="77777777" w:rsidR="00AF056A" w:rsidRPr="00B776D9" w:rsidRDefault="00AF056A" w:rsidP="00AC7B25">
            <w:pPr>
              <w:ind w:left="50"/>
              <w:jc w:val="both"/>
              <w:rPr>
                <w:rFonts w:ascii="Times New Roman" w:hAnsi="Times New Roman"/>
                <w:lang w:val="uk-UA"/>
              </w:rPr>
            </w:pPr>
            <w:r w:rsidRPr="00B776D9">
              <w:rPr>
                <w:rFonts w:ascii="Times New Roman" w:hAnsi="Times New Roman"/>
                <w:lang w:val="uk-UA"/>
              </w:rPr>
              <w:t xml:space="preserve">або </w:t>
            </w:r>
          </w:p>
          <w:p w14:paraId="7919F6F2" w14:textId="77777777" w:rsidR="00AF056A" w:rsidRPr="00B776D9" w:rsidRDefault="00AF056A" w:rsidP="006A5C8D">
            <w:pPr>
              <w:pStyle w:val="a4"/>
              <w:numPr>
                <w:ilvl w:val="0"/>
                <w:numId w:val="21"/>
              </w:numPr>
              <w:ind w:left="410"/>
              <w:jc w:val="both"/>
              <w:rPr>
                <w:rFonts w:ascii="Times New Roman" w:hAnsi="Times New Roman"/>
                <w:sz w:val="24"/>
                <w:szCs w:val="24"/>
                <w:lang w:val="uk-UA"/>
              </w:rPr>
            </w:pPr>
            <w:r w:rsidRPr="00B776D9">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38F62"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color w:val="auto"/>
                <w:lang w:val="uk-UA" w:eastAsia="ru-RU"/>
              </w:rPr>
              <w:lastRenderedPageBreak/>
              <w:t>Переможець надає довідку в довільній формі про те, що між ним і замовником не було укладено договору про закупівлю</w:t>
            </w:r>
            <w:r w:rsidRPr="00B776D9">
              <w:rPr>
                <w:rFonts w:ascii="Times New Roman" w:eastAsia="Times New Roman" w:hAnsi="Times New Roman"/>
                <w:color w:val="FF0000"/>
                <w:lang w:val="uk-UA" w:eastAsia="ru-RU"/>
              </w:rPr>
              <w:t xml:space="preserve"> </w:t>
            </w:r>
            <w:r w:rsidRPr="00B776D9">
              <w:rPr>
                <w:rFonts w:ascii="Times New Roman" w:eastAsia="Times New Roman" w:hAnsi="Times New Roman"/>
                <w:lang w:val="uk-UA" w:eastAsia="ru-RU"/>
              </w:rPr>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408AFB" w14:textId="77777777" w:rsidR="00AF056A" w:rsidRPr="00B776D9" w:rsidRDefault="00AF056A" w:rsidP="00AC7B25">
            <w:pPr>
              <w:rPr>
                <w:rFonts w:ascii="Times New Roman" w:eastAsia="Times New Roman" w:hAnsi="Times New Roman"/>
                <w:lang w:val="uk-UA" w:eastAsia="ru-RU"/>
              </w:rPr>
            </w:pPr>
          </w:p>
          <w:p w14:paraId="2E2073B6"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або</w:t>
            </w:r>
          </w:p>
          <w:p w14:paraId="2E03CD42" w14:textId="77777777" w:rsidR="00AF056A" w:rsidRPr="00B776D9" w:rsidRDefault="00AF056A" w:rsidP="00AC7B25">
            <w:pPr>
              <w:rPr>
                <w:rFonts w:ascii="Times New Roman" w:eastAsia="Times New Roman" w:hAnsi="Times New Roman"/>
                <w:lang w:val="uk-UA" w:eastAsia="ru-RU"/>
              </w:rPr>
            </w:pPr>
          </w:p>
          <w:p w14:paraId="62E62308" w14:textId="77777777" w:rsidR="00AF056A" w:rsidRPr="00B776D9" w:rsidRDefault="00AF056A" w:rsidP="00AC7B25">
            <w:pPr>
              <w:jc w:val="both"/>
              <w:rPr>
                <w:rFonts w:ascii="Times New Roman" w:eastAsia="Times New Roman" w:hAnsi="Times New Roman"/>
                <w:lang w:val="uk-UA" w:eastAsia="ru-RU"/>
              </w:rPr>
            </w:pPr>
            <w:r w:rsidRPr="00B776D9">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106879" w14:textId="77777777" w:rsidR="005D456B" w:rsidRPr="00B776D9" w:rsidRDefault="005D456B" w:rsidP="00AF056A">
      <w:pPr>
        <w:jc w:val="both"/>
        <w:rPr>
          <w:b/>
          <w:bCs/>
          <w:lang w:val="uk-UA"/>
        </w:rPr>
      </w:pPr>
    </w:p>
    <w:p w14:paraId="330FE027" w14:textId="3859B20D" w:rsidR="00AF056A" w:rsidRPr="00B776D9" w:rsidRDefault="00AF056A" w:rsidP="005D456B">
      <w:pPr>
        <w:jc w:val="both"/>
        <w:rPr>
          <w:rFonts w:ascii="Times New Roman" w:eastAsia="Times New Roman" w:hAnsi="Times New Roman"/>
          <w:lang w:val="uk-UA" w:eastAsia="ru-RU"/>
        </w:rPr>
      </w:pPr>
      <w:r w:rsidRPr="00B776D9">
        <w:rPr>
          <w:rFonts w:ascii="Times New Roman" w:eastAsia="Times New Roman" w:hAnsi="Times New Roman"/>
          <w:b/>
          <w:bCs/>
          <w:lang w:val="uk-UA" w:eastAsia="ru-RU"/>
        </w:rPr>
        <w:t>ВАЖЛИВО!</w:t>
      </w:r>
      <w:r w:rsidRPr="00B776D9">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776D9">
        <w:rPr>
          <w:rFonts w:ascii="Times New Roman" w:eastAsia="Times New Roman" w:hAnsi="Times New Roman"/>
          <w:b/>
          <w:bCs/>
          <w:lang w:val="uk-UA" w:eastAsia="ru-RU"/>
        </w:rPr>
        <w:t>це службова (посадова) особа</w:t>
      </w:r>
      <w:r w:rsidRPr="00B776D9">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776D9">
        <w:rPr>
          <w:rFonts w:ascii="Times New Roman" w:eastAsia="Times New Roman" w:hAnsi="Times New Roman"/>
          <w:b/>
          <w:bCs/>
          <w:lang w:val="uk-UA" w:eastAsia="ru-RU"/>
        </w:rPr>
        <w:t>це фізична особа</w:t>
      </w:r>
      <w:r w:rsidRPr="00B776D9">
        <w:rPr>
          <w:rFonts w:ascii="Times New Roman" w:eastAsia="Times New Roman" w:hAnsi="Times New Roman"/>
          <w:lang w:val="uk-UA" w:eastAsia="ru-RU"/>
        </w:rPr>
        <w:t xml:space="preserve"> (відповідно до листа Міністерства юстиції України від 03.11.2006 № 22-48-548).</w:t>
      </w:r>
    </w:p>
    <w:p w14:paraId="03170CEA" w14:textId="77777777" w:rsidR="00AF056A" w:rsidRPr="00B776D9" w:rsidRDefault="00AF056A" w:rsidP="00AF056A">
      <w:pPr>
        <w:jc w:val="both"/>
        <w:rPr>
          <w:rFonts w:ascii="Times New Roman" w:hAnsi="Times New Roman"/>
          <w:lang w:val="uk-UA"/>
        </w:rPr>
      </w:pPr>
    </w:p>
    <w:p w14:paraId="26573132" w14:textId="77777777" w:rsidR="00AF056A" w:rsidRPr="00B776D9" w:rsidRDefault="00AF056A" w:rsidP="00AF056A">
      <w:pPr>
        <w:jc w:val="both"/>
        <w:rPr>
          <w:rFonts w:ascii="Times New Roman" w:hAnsi="Times New Roman"/>
          <w:lang w:val="uk-UA"/>
        </w:rPr>
      </w:pPr>
      <w:r w:rsidRPr="00B776D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0709E1" w14:textId="77777777" w:rsidR="00AF056A" w:rsidRPr="00B776D9" w:rsidRDefault="00AF056A" w:rsidP="00AF056A">
      <w:pPr>
        <w:jc w:val="both"/>
        <w:rPr>
          <w:rFonts w:ascii="Times New Roman" w:hAnsi="Times New Roman"/>
          <w:lang w:val="uk-UA"/>
        </w:rPr>
      </w:pPr>
    </w:p>
    <w:p w14:paraId="7B12EEDA" w14:textId="77777777" w:rsidR="00AF056A" w:rsidRPr="00B776D9" w:rsidRDefault="00AF056A" w:rsidP="00AF056A">
      <w:pPr>
        <w:jc w:val="right"/>
        <w:rPr>
          <w:rFonts w:ascii="Times New Roman" w:hAnsi="Times New Roman"/>
          <w:b/>
          <w:bCs/>
          <w:lang w:val="uk-UA"/>
        </w:rPr>
      </w:pPr>
    </w:p>
    <w:p w14:paraId="02F950E1" w14:textId="31A06B08" w:rsidR="00424D22" w:rsidRPr="00B776D9" w:rsidRDefault="00424D22" w:rsidP="00AF056A">
      <w:pPr>
        <w:jc w:val="right"/>
        <w:rPr>
          <w:rFonts w:ascii="Times New Roman" w:hAnsi="Times New Roman"/>
          <w:b/>
          <w:bCs/>
          <w:lang w:val="uk-UA"/>
        </w:rPr>
      </w:pPr>
    </w:p>
    <w:p w14:paraId="7236DA96" w14:textId="3D6CA4AD" w:rsidR="00424D22" w:rsidRPr="00B776D9" w:rsidRDefault="00424D22" w:rsidP="00AF056A">
      <w:pPr>
        <w:jc w:val="right"/>
        <w:rPr>
          <w:rFonts w:ascii="Times New Roman" w:hAnsi="Times New Roman"/>
          <w:b/>
          <w:bCs/>
          <w:lang w:val="uk-UA"/>
        </w:rPr>
      </w:pPr>
    </w:p>
    <w:p w14:paraId="0BF6682D" w14:textId="07074C56" w:rsidR="00424D22" w:rsidRPr="00B776D9" w:rsidRDefault="00424D22" w:rsidP="00AF056A">
      <w:pPr>
        <w:jc w:val="right"/>
        <w:rPr>
          <w:rFonts w:ascii="Times New Roman" w:hAnsi="Times New Roman"/>
          <w:b/>
          <w:bCs/>
          <w:lang w:val="uk-UA"/>
        </w:rPr>
      </w:pPr>
    </w:p>
    <w:p w14:paraId="3E082562" w14:textId="77777777" w:rsidR="00424D22" w:rsidRPr="00B776D9" w:rsidRDefault="00424D22" w:rsidP="00AF056A">
      <w:pPr>
        <w:jc w:val="right"/>
        <w:rPr>
          <w:rFonts w:ascii="Times New Roman" w:hAnsi="Times New Roman"/>
          <w:b/>
          <w:bCs/>
          <w:lang w:val="uk-UA"/>
        </w:rPr>
      </w:pPr>
    </w:p>
    <w:p w14:paraId="0A9DFD91" w14:textId="77777777" w:rsidR="009D5D31" w:rsidRPr="00B776D9" w:rsidRDefault="009D5D31" w:rsidP="00AF056A">
      <w:pPr>
        <w:jc w:val="right"/>
        <w:rPr>
          <w:rFonts w:ascii="Times New Roman" w:hAnsi="Times New Roman"/>
          <w:b/>
          <w:bCs/>
          <w:lang w:val="uk-UA"/>
        </w:rPr>
      </w:pPr>
    </w:p>
    <w:p w14:paraId="6A155606" w14:textId="77777777" w:rsidR="009D5D31" w:rsidRPr="00B776D9" w:rsidRDefault="009D5D31" w:rsidP="00AF056A">
      <w:pPr>
        <w:jc w:val="right"/>
        <w:rPr>
          <w:rFonts w:ascii="Times New Roman" w:hAnsi="Times New Roman"/>
          <w:b/>
          <w:bCs/>
          <w:lang w:val="uk-UA"/>
        </w:rPr>
      </w:pPr>
    </w:p>
    <w:p w14:paraId="439031D7" w14:textId="77777777" w:rsidR="005D456B" w:rsidRPr="00B776D9" w:rsidRDefault="005D456B" w:rsidP="00AF056A">
      <w:pPr>
        <w:jc w:val="right"/>
        <w:rPr>
          <w:rFonts w:ascii="Times New Roman" w:hAnsi="Times New Roman"/>
          <w:b/>
          <w:bCs/>
          <w:lang w:val="uk-UA"/>
        </w:rPr>
      </w:pPr>
    </w:p>
    <w:p w14:paraId="37C4FAC1" w14:textId="77777777" w:rsidR="005D456B" w:rsidRPr="00B776D9" w:rsidRDefault="005D456B" w:rsidP="00AF056A">
      <w:pPr>
        <w:jc w:val="right"/>
        <w:rPr>
          <w:rFonts w:ascii="Times New Roman" w:hAnsi="Times New Roman"/>
          <w:b/>
          <w:bCs/>
          <w:lang w:val="uk-UA"/>
        </w:rPr>
      </w:pPr>
    </w:p>
    <w:p w14:paraId="68212575" w14:textId="77777777" w:rsidR="005D456B" w:rsidRPr="00B776D9" w:rsidRDefault="005D456B" w:rsidP="00AF056A">
      <w:pPr>
        <w:jc w:val="right"/>
        <w:rPr>
          <w:rFonts w:ascii="Times New Roman" w:hAnsi="Times New Roman"/>
          <w:b/>
          <w:bCs/>
          <w:lang w:val="uk-UA"/>
        </w:rPr>
      </w:pPr>
    </w:p>
    <w:p w14:paraId="5028CFBD" w14:textId="1AD4933C" w:rsidR="00CC1639" w:rsidRPr="00B776D9" w:rsidRDefault="00AF056A" w:rsidP="00AF056A">
      <w:pPr>
        <w:jc w:val="right"/>
        <w:rPr>
          <w:rFonts w:ascii="Times New Roman" w:hAnsi="Times New Roman"/>
          <w:b/>
          <w:bCs/>
          <w:lang w:val="uk-UA"/>
        </w:rPr>
      </w:pPr>
      <w:r w:rsidRPr="00B776D9">
        <w:rPr>
          <w:rFonts w:ascii="Times New Roman" w:hAnsi="Times New Roman"/>
          <w:b/>
          <w:bCs/>
          <w:lang w:val="uk-UA"/>
        </w:rPr>
        <w:t xml:space="preserve">Додаток № 3 </w:t>
      </w:r>
    </w:p>
    <w:p w14:paraId="102A3AC3" w14:textId="498A0D30" w:rsidR="00AF056A" w:rsidRPr="00B776D9" w:rsidRDefault="00AF056A" w:rsidP="00AF056A">
      <w:pPr>
        <w:jc w:val="right"/>
        <w:rPr>
          <w:rFonts w:ascii="Times New Roman" w:hAnsi="Times New Roman"/>
          <w:b/>
          <w:bCs/>
          <w:lang w:val="uk-UA"/>
        </w:rPr>
      </w:pPr>
      <w:r w:rsidRPr="00B776D9">
        <w:rPr>
          <w:rFonts w:ascii="Times New Roman" w:hAnsi="Times New Roman"/>
          <w:b/>
          <w:bCs/>
          <w:lang w:val="uk-UA"/>
        </w:rPr>
        <w:t>до тендерної документації</w:t>
      </w:r>
    </w:p>
    <w:p w14:paraId="3F1D04FC" w14:textId="77777777" w:rsidR="00AF056A" w:rsidRPr="00B776D9" w:rsidRDefault="00AF056A" w:rsidP="00AF056A">
      <w:pPr>
        <w:jc w:val="right"/>
        <w:rPr>
          <w:rFonts w:ascii="Times New Roman" w:hAnsi="Times New Roman"/>
          <w:b/>
          <w:bCs/>
          <w:lang w:val="uk-UA"/>
        </w:rPr>
      </w:pPr>
    </w:p>
    <w:p w14:paraId="57550F96" w14:textId="782DBA14" w:rsidR="00AF056A" w:rsidRPr="00B776D9" w:rsidRDefault="00A16E03" w:rsidP="00AF056A">
      <w:pPr>
        <w:contextualSpacing/>
        <w:jc w:val="center"/>
        <w:rPr>
          <w:rFonts w:ascii="Times New Roman" w:hAnsi="Times New Roman" w:cs="Times New Roman"/>
          <w:b/>
          <w:bCs/>
          <w:lang w:val="uk-UA"/>
        </w:rPr>
      </w:pPr>
      <w:r w:rsidRPr="00B776D9">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tbl>
      <w:tblPr>
        <w:tblpPr w:leftFromText="180" w:rightFromText="180" w:vertAnchor="text" w:horzAnchor="margin" w:tblpXSpec="center" w:tblpY="45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39"/>
        <w:gridCol w:w="2979"/>
        <w:gridCol w:w="1418"/>
        <w:gridCol w:w="1277"/>
        <w:gridCol w:w="1527"/>
      </w:tblGrid>
      <w:tr w:rsidR="00C44C47" w:rsidRPr="009639FC" w14:paraId="7D699890" w14:textId="77777777" w:rsidTr="00C44C47">
        <w:trPr>
          <w:trHeight w:val="841"/>
        </w:trPr>
        <w:tc>
          <w:tcPr>
            <w:tcW w:w="533" w:type="dxa"/>
            <w:tcBorders>
              <w:top w:val="single" w:sz="4" w:space="0" w:color="auto"/>
              <w:left w:val="single" w:sz="4" w:space="0" w:color="auto"/>
              <w:bottom w:val="single" w:sz="4" w:space="0" w:color="auto"/>
              <w:right w:val="single" w:sz="4" w:space="0" w:color="auto"/>
            </w:tcBorders>
            <w:vAlign w:val="center"/>
          </w:tcPr>
          <w:p w14:paraId="4C85A69B" w14:textId="77777777" w:rsidR="00C44C47" w:rsidRPr="00EC2E05" w:rsidRDefault="00C44C47" w:rsidP="00C44C47">
            <w:pPr>
              <w:spacing w:after="160" w:line="259" w:lineRule="auto"/>
              <w:jc w:val="center"/>
              <w:rPr>
                <w:rFonts w:ascii="Times New Roman" w:hAnsi="Times New Roman" w:cs="Times New Roman"/>
                <w:b/>
                <w:sz w:val="22"/>
                <w:szCs w:val="22"/>
              </w:rPr>
            </w:pPr>
            <w:r w:rsidRPr="00EC2E05">
              <w:rPr>
                <w:rFonts w:ascii="Times New Roman" w:hAnsi="Times New Roman" w:cs="Times New Roman"/>
                <w:b/>
                <w:sz w:val="22"/>
                <w:szCs w:val="22"/>
              </w:rPr>
              <w:t>№ з/п</w:t>
            </w:r>
          </w:p>
        </w:tc>
        <w:tc>
          <w:tcPr>
            <w:tcW w:w="2439" w:type="dxa"/>
            <w:tcBorders>
              <w:top w:val="single" w:sz="4" w:space="0" w:color="auto"/>
              <w:left w:val="single" w:sz="4" w:space="0" w:color="auto"/>
              <w:bottom w:val="single" w:sz="4" w:space="0" w:color="auto"/>
              <w:right w:val="single" w:sz="4" w:space="0" w:color="auto"/>
            </w:tcBorders>
            <w:vAlign w:val="center"/>
          </w:tcPr>
          <w:p w14:paraId="3E555E8D" w14:textId="77777777" w:rsidR="00C44C47" w:rsidRPr="00EC2E05" w:rsidRDefault="00C44C47" w:rsidP="00C44C47">
            <w:pPr>
              <w:spacing w:after="160" w:line="259" w:lineRule="auto"/>
              <w:ind w:right="-110"/>
              <w:jc w:val="center"/>
              <w:rPr>
                <w:rFonts w:ascii="Times New Roman" w:hAnsi="Times New Roman" w:cs="Times New Roman"/>
                <w:b/>
                <w:sz w:val="22"/>
                <w:szCs w:val="22"/>
              </w:rPr>
            </w:pPr>
            <w:r w:rsidRPr="00EC2E05">
              <w:rPr>
                <w:rFonts w:ascii="Times New Roman" w:hAnsi="Times New Roman" w:cs="Times New Roman"/>
                <w:b/>
                <w:bCs/>
                <w:sz w:val="22"/>
                <w:szCs w:val="22"/>
                <w:lang w:eastAsia="en-US"/>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14:paraId="6C1923AF" w14:textId="77777777" w:rsidR="00C44C47" w:rsidRPr="00C44C47" w:rsidRDefault="00C44C47" w:rsidP="00C44C47">
            <w:pPr>
              <w:spacing w:after="160" w:line="259" w:lineRule="auto"/>
              <w:jc w:val="center"/>
              <w:rPr>
                <w:rFonts w:ascii="Times New Roman" w:hAnsi="Times New Roman" w:cs="Times New Roman"/>
                <w:b/>
                <w:sz w:val="22"/>
                <w:szCs w:val="22"/>
                <w:lang w:val="ru-RU"/>
              </w:rPr>
            </w:pPr>
            <w:r w:rsidRPr="00C44C47">
              <w:rPr>
                <w:rFonts w:ascii="Times New Roman" w:hAnsi="Times New Roman" w:cs="Times New Roman"/>
                <w:b/>
                <w:bCs/>
                <w:sz w:val="22"/>
                <w:szCs w:val="22"/>
                <w:lang w:val="ru-RU"/>
              </w:rPr>
              <w:t>ЕІС – код як суб’єкта ринку електричної енергії</w:t>
            </w:r>
          </w:p>
        </w:tc>
        <w:tc>
          <w:tcPr>
            <w:tcW w:w="1418" w:type="dxa"/>
            <w:tcBorders>
              <w:top w:val="single" w:sz="4" w:space="0" w:color="auto"/>
              <w:left w:val="single" w:sz="4" w:space="0" w:color="auto"/>
              <w:bottom w:val="single" w:sz="4" w:space="0" w:color="auto"/>
              <w:right w:val="single" w:sz="4" w:space="0" w:color="auto"/>
            </w:tcBorders>
            <w:vAlign w:val="center"/>
          </w:tcPr>
          <w:p w14:paraId="1B7ACFF6" w14:textId="77777777" w:rsidR="00C44C47" w:rsidRPr="00EC2E05" w:rsidRDefault="00C44C47" w:rsidP="00C44C47">
            <w:pPr>
              <w:spacing w:after="160" w:line="259" w:lineRule="auto"/>
              <w:jc w:val="center"/>
              <w:rPr>
                <w:rFonts w:ascii="Times New Roman" w:hAnsi="Times New Roman" w:cs="Times New Roman"/>
                <w:b/>
                <w:sz w:val="22"/>
                <w:szCs w:val="22"/>
              </w:rPr>
            </w:pPr>
            <w:r w:rsidRPr="00EC2E05">
              <w:rPr>
                <w:rFonts w:ascii="Times New Roman" w:hAnsi="Times New Roman" w:cs="Times New Roman"/>
                <w:b/>
                <w:bCs/>
                <w:sz w:val="22"/>
                <w:szCs w:val="22"/>
              </w:rPr>
              <w:t>Одиниці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5188CCAF" w14:textId="77777777" w:rsidR="00C44C47" w:rsidRPr="00EC2E05" w:rsidRDefault="00C44C47" w:rsidP="00C44C47">
            <w:pPr>
              <w:spacing w:after="160" w:line="259" w:lineRule="auto"/>
              <w:jc w:val="center"/>
              <w:rPr>
                <w:rFonts w:ascii="Times New Roman" w:hAnsi="Times New Roman" w:cs="Times New Roman"/>
                <w:b/>
                <w:sz w:val="22"/>
                <w:szCs w:val="22"/>
              </w:rPr>
            </w:pPr>
            <w:r w:rsidRPr="00EC2E05">
              <w:rPr>
                <w:rFonts w:ascii="Times New Roman" w:hAnsi="Times New Roman" w:cs="Times New Roman"/>
                <w:b/>
                <w:bCs/>
                <w:sz w:val="22"/>
                <w:szCs w:val="22"/>
              </w:rPr>
              <w:t>Кількість</w:t>
            </w:r>
          </w:p>
        </w:tc>
        <w:tc>
          <w:tcPr>
            <w:tcW w:w="1527" w:type="dxa"/>
            <w:tcBorders>
              <w:top w:val="single" w:sz="4" w:space="0" w:color="auto"/>
              <w:left w:val="single" w:sz="4" w:space="0" w:color="auto"/>
              <w:bottom w:val="single" w:sz="4" w:space="0" w:color="auto"/>
              <w:right w:val="single" w:sz="4" w:space="0" w:color="auto"/>
            </w:tcBorders>
            <w:vAlign w:val="center"/>
          </w:tcPr>
          <w:p w14:paraId="082137E2" w14:textId="77777777" w:rsidR="00C44C47" w:rsidRPr="00EC2E05" w:rsidRDefault="00C44C47" w:rsidP="00C44C47">
            <w:pPr>
              <w:spacing w:after="160" w:line="259" w:lineRule="auto"/>
              <w:jc w:val="center"/>
              <w:rPr>
                <w:rFonts w:ascii="Times New Roman" w:hAnsi="Times New Roman" w:cs="Times New Roman"/>
                <w:b/>
                <w:bCs/>
                <w:sz w:val="22"/>
                <w:szCs w:val="22"/>
              </w:rPr>
            </w:pPr>
            <w:r w:rsidRPr="00EC2E05">
              <w:rPr>
                <w:rFonts w:ascii="Times New Roman" w:hAnsi="Times New Roman" w:cs="Times New Roman"/>
                <w:b/>
                <w:bCs/>
                <w:sz w:val="22"/>
                <w:szCs w:val="22"/>
              </w:rPr>
              <w:t>Частота, Гц</w:t>
            </w:r>
          </w:p>
        </w:tc>
      </w:tr>
      <w:tr w:rsidR="00C44C47" w:rsidRPr="009639FC" w14:paraId="1D47B69C" w14:textId="77777777" w:rsidTr="00C44C47">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570EC6BF" w14:textId="77777777" w:rsidR="00C44C47" w:rsidRPr="00EC2E05" w:rsidRDefault="00C44C47" w:rsidP="00C44C47">
            <w:pPr>
              <w:spacing w:after="160" w:line="259" w:lineRule="auto"/>
              <w:jc w:val="center"/>
              <w:rPr>
                <w:rFonts w:ascii="Times New Roman" w:hAnsi="Times New Roman" w:cs="Times New Roman"/>
                <w:sz w:val="22"/>
                <w:szCs w:val="22"/>
              </w:rPr>
            </w:pPr>
            <w:r w:rsidRPr="00EC2E05">
              <w:rPr>
                <w:rFonts w:ascii="Times New Roman" w:hAnsi="Times New Roman" w:cs="Times New Roman"/>
                <w:sz w:val="22"/>
                <w:szCs w:val="22"/>
              </w:rPr>
              <w:t>1</w:t>
            </w:r>
          </w:p>
        </w:tc>
        <w:tc>
          <w:tcPr>
            <w:tcW w:w="2439" w:type="dxa"/>
            <w:tcBorders>
              <w:top w:val="single" w:sz="4" w:space="0" w:color="auto"/>
              <w:left w:val="single" w:sz="4" w:space="0" w:color="auto"/>
              <w:bottom w:val="single" w:sz="4" w:space="0" w:color="auto"/>
              <w:right w:val="single" w:sz="4" w:space="0" w:color="auto"/>
            </w:tcBorders>
            <w:vAlign w:val="center"/>
          </w:tcPr>
          <w:p w14:paraId="6CEB5FBB" w14:textId="77777777" w:rsidR="00C44C47" w:rsidRPr="00C44C47" w:rsidRDefault="00C44C47" w:rsidP="00C44C47">
            <w:pPr>
              <w:spacing w:after="160" w:line="259" w:lineRule="auto"/>
              <w:jc w:val="center"/>
              <w:rPr>
                <w:rFonts w:ascii="Times New Roman" w:hAnsi="Times New Roman" w:cs="Times New Roman"/>
                <w:sz w:val="22"/>
                <w:szCs w:val="22"/>
                <w:lang w:val="ru-RU" w:eastAsia="en-US"/>
              </w:rPr>
            </w:pPr>
            <w:r w:rsidRPr="00C44C47">
              <w:rPr>
                <w:rFonts w:ascii="Times New Roman" w:hAnsi="Times New Roman" w:cs="Times New Roman"/>
                <w:sz w:val="22"/>
                <w:szCs w:val="22"/>
                <w:lang w:val="ru-RU"/>
              </w:rPr>
              <w:t xml:space="preserve">Електрична енергія, </w:t>
            </w:r>
            <w:proofErr w:type="gramStart"/>
            <w:r w:rsidRPr="00C44C47">
              <w:rPr>
                <w:rFonts w:ascii="Times New Roman" w:hAnsi="Times New Roman" w:cs="Times New Roman"/>
                <w:sz w:val="22"/>
                <w:szCs w:val="22"/>
                <w:lang w:val="ru-RU"/>
              </w:rPr>
              <w:t>в</w:t>
            </w:r>
            <w:proofErr w:type="gramEnd"/>
            <w:r w:rsidRPr="00C44C47">
              <w:rPr>
                <w:rFonts w:ascii="Times New Roman" w:hAnsi="Times New Roman" w:cs="Times New Roman"/>
                <w:sz w:val="22"/>
                <w:szCs w:val="22"/>
                <w:lang w:val="ru-RU"/>
              </w:rPr>
              <w:t xml:space="preserve"> тому числі:</w:t>
            </w:r>
          </w:p>
        </w:tc>
        <w:tc>
          <w:tcPr>
            <w:tcW w:w="2979" w:type="dxa"/>
            <w:vMerge w:val="restart"/>
            <w:tcBorders>
              <w:top w:val="single" w:sz="4" w:space="0" w:color="auto"/>
              <w:left w:val="single" w:sz="4" w:space="0" w:color="auto"/>
              <w:right w:val="single" w:sz="4" w:space="0" w:color="auto"/>
            </w:tcBorders>
            <w:vAlign w:val="center"/>
          </w:tcPr>
          <w:p w14:paraId="1CC47AAD" w14:textId="77777777" w:rsidR="00C44C47" w:rsidRPr="004E599E" w:rsidRDefault="00C44C47" w:rsidP="00C44C47">
            <w:pPr>
              <w:spacing w:after="160"/>
              <w:jc w:val="center"/>
              <w:rPr>
                <w:rFonts w:ascii="Times New Roman" w:hAnsi="Times New Roman" w:cs="Times New Roman"/>
                <w:sz w:val="22"/>
                <w:szCs w:val="22"/>
              </w:rPr>
            </w:pPr>
            <w:r w:rsidRPr="004E599E">
              <w:rPr>
                <w:rFonts w:ascii="Times New Roman" w:hAnsi="Times New Roman" w:cs="Times New Roman"/>
                <w:sz w:val="22"/>
                <w:szCs w:val="22"/>
              </w:rPr>
              <w:t>62Z183558813135</w:t>
            </w:r>
            <w:r w:rsidRPr="004E599E">
              <w:rPr>
                <w:rFonts w:ascii="Times New Roman" w:hAnsi="Times New Roman" w:cs="Times New Roman"/>
                <w:sz w:val="22"/>
                <w:szCs w:val="22"/>
                <w:lang w:eastAsia="en-US"/>
              </w:rPr>
              <w:t xml:space="preserve">  </w:t>
            </w:r>
          </w:p>
          <w:p w14:paraId="38A30E7F" w14:textId="77777777" w:rsidR="00C44C47" w:rsidRPr="004E599E" w:rsidRDefault="00C44C47" w:rsidP="00C44C47">
            <w:pPr>
              <w:spacing w:after="160"/>
              <w:jc w:val="center"/>
              <w:rPr>
                <w:rFonts w:ascii="Times New Roman" w:hAnsi="Times New Roman" w:cs="Times New Roman"/>
                <w:sz w:val="22"/>
                <w:szCs w:val="22"/>
                <w:lang w:eastAsia="en-US"/>
              </w:rPr>
            </w:pPr>
            <w:r w:rsidRPr="004E599E">
              <w:rPr>
                <w:rFonts w:ascii="Times New Roman" w:hAnsi="Times New Roman" w:cs="Times New Roman"/>
                <w:sz w:val="22"/>
                <w:szCs w:val="22"/>
              </w:rPr>
              <w:t>62Z0994102295844</w:t>
            </w:r>
          </w:p>
          <w:p w14:paraId="626FFB32" w14:textId="77777777" w:rsidR="00C44C47" w:rsidRPr="004E599E" w:rsidRDefault="00C44C47" w:rsidP="00C44C47">
            <w:pPr>
              <w:spacing w:after="160"/>
              <w:jc w:val="center"/>
              <w:rPr>
                <w:rFonts w:ascii="Times New Roman" w:hAnsi="Times New Roman" w:cs="Times New Roman"/>
                <w:sz w:val="22"/>
                <w:szCs w:val="22"/>
              </w:rPr>
            </w:pPr>
            <w:r w:rsidRPr="004E599E">
              <w:rPr>
                <w:rFonts w:ascii="Times New Roman" w:hAnsi="Times New Roman" w:cs="Times New Roman"/>
                <w:sz w:val="22"/>
                <w:szCs w:val="22"/>
              </w:rPr>
              <w:t>62Z9475943329004</w:t>
            </w:r>
          </w:p>
          <w:p w14:paraId="7D049DEE" w14:textId="77777777" w:rsidR="00C44C47" w:rsidRPr="004E599E" w:rsidRDefault="00C44C47" w:rsidP="00C44C47">
            <w:pPr>
              <w:spacing w:after="160"/>
              <w:jc w:val="center"/>
              <w:rPr>
                <w:rFonts w:ascii="Times New Roman" w:hAnsi="Times New Roman" w:cs="Times New Roman"/>
                <w:sz w:val="22"/>
                <w:szCs w:val="22"/>
              </w:rPr>
            </w:pPr>
            <w:r w:rsidRPr="004E599E">
              <w:rPr>
                <w:rFonts w:ascii="Times New Roman" w:hAnsi="Times New Roman" w:cs="Times New Roman"/>
                <w:sz w:val="22"/>
                <w:szCs w:val="22"/>
              </w:rPr>
              <w:t>62Z6993831791612</w:t>
            </w:r>
          </w:p>
          <w:p w14:paraId="352B9B76" w14:textId="77777777" w:rsidR="00C44C47" w:rsidRPr="004E599E" w:rsidRDefault="00C44C47" w:rsidP="00C44C47">
            <w:pPr>
              <w:spacing w:after="160"/>
              <w:jc w:val="center"/>
              <w:rPr>
                <w:rFonts w:ascii="Times New Roman" w:hAnsi="Times New Roman" w:cs="Times New Roman"/>
                <w:sz w:val="22"/>
                <w:szCs w:val="22"/>
              </w:rPr>
            </w:pPr>
            <w:r w:rsidRPr="004E599E">
              <w:rPr>
                <w:rFonts w:ascii="Times New Roman" w:hAnsi="Times New Roman" w:cs="Times New Roman"/>
                <w:sz w:val="22"/>
                <w:szCs w:val="22"/>
              </w:rPr>
              <w:t>62Z9089598324172</w:t>
            </w:r>
          </w:p>
          <w:p w14:paraId="64F7DC33" w14:textId="77777777" w:rsidR="00C44C47" w:rsidRPr="00EC2E05" w:rsidRDefault="00C44C47" w:rsidP="00C44C47">
            <w:pPr>
              <w:spacing w:after="160"/>
              <w:jc w:val="center"/>
              <w:rPr>
                <w:rFonts w:ascii="Times New Roman" w:hAnsi="Times New Roman" w:cs="Times New Roman"/>
                <w:sz w:val="22"/>
                <w:szCs w:val="22"/>
                <w:lang w:eastAsia="en-US"/>
              </w:rPr>
            </w:pPr>
            <w:r w:rsidRPr="004E599E">
              <w:rPr>
                <w:rFonts w:ascii="Times New Roman" w:hAnsi="Times New Roman" w:cs="Times New Roman"/>
                <w:sz w:val="22"/>
                <w:szCs w:val="22"/>
              </w:rPr>
              <w:t>62Z3424630102556</w:t>
            </w:r>
          </w:p>
        </w:tc>
        <w:tc>
          <w:tcPr>
            <w:tcW w:w="1418" w:type="dxa"/>
            <w:tcBorders>
              <w:top w:val="single" w:sz="4" w:space="0" w:color="auto"/>
              <w:left w:val="single" w:sz="4" w:space="0" w:color="auto"/>
              <w:bottom w:val="single" w:sz="4" w:space="0" w:color="auto"/>
              <w:right w:val="single" w:sz="4" w:space="0" w:color="auto"/>
            </w:tcBorders>
            <w:vAlign w:val="center"/>
          </w:tcPr>
          <w:p w14:paraId="13C784AB" w14:textId="77777777" w:rsidR="00C44C47" w:rsidRPr="00EC2E05" w:rsidRDefault="00C44C47" w:rsidP="00C44C47">
            <w:pPr>
              <w:spacing w:after="160" w:line="259" w:lineRule="auto"/>
              <w:jc w:val="center"/>
              <w:rPr>
                <w:rFonts w:ascii="Times New Roman" w:hAnsi="Times New Roman" w:cs="Times New Roman"/>
                <w:sz w:val="22"/>
                <w:szCs w:val="22"/>
                <w:vertAlign w:val="superscript"/>
                <w:lang w:eastAsia="en-US"/>
              </w:rPr>
            </w:pPr>
            <w:r w:rsidRPr="00EC2E05">
              <w:rPr>
                <w:rFonts w:ascii="Times New Roman" w:hAnsi="Times New Roman" w:cs="Times New Roman"/>
                <w:sz w:val="22"/>
                <w:szCs w:val="22"/>
              </w:rPr>
              <w:t>кВт/год</w:t>
            </w:r>
          </w:p>
        </w:tc>
        <w:tc>
          <w:tcPr>
            <w:tcW w:w="1277" w:type="dxa"/>
            <w:tcBorders>
              <w:top w:val="single" w:sz="4" w:space="0" w:color="auto"/>
              <w:left w:val="single" w:sz="4" w:space="0" w:color="auto"/>
              <w:bottom w:val="single" w:sz="4" w:space="0" w:color="auto"/>
              <w:right w:val="single" w:sz="4" w:space="0" w:color="auto"/>
            </w:tcBorders>
            <w:vAlign w:val="center"/>
          </w:tcPr>
          <w:p w14:paraId="68395C6D"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1256976</w:t>
            </w:r>
          </w:p>
        </w:tc>
        <w:tc>
          <w:tcPr>
            <w:tcW w:w="1527" w:type="dxa"/>
            <w:tcBorders>
              <w:top w:val="single" w:sz="4" w:space="0" w:color="auto"/>
              <w:left w:val="single" w:sz="4" w:space="0" w:color="auto"/>
              <w:bottom w:val="single" w:sz="4" w:space="0" w:color="auto"/>
              <w:right w:val="single" w:sz="4" w:space="0" w:color="auto"/>
            </w:tcBorders>
            <w:vAlign w:val="center"/>
          </w:tcPr>
          <w:p w14:paraId="7B9BA64C"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r w:rsidRPr="00EC2E05">
              <w:rPr>
                <w:rFonts w:ascii="Times New Roman" w:hAnsi="Times New Roman" w:cs="Times New Roman"/>
                <w:sz w:val="22"/>
                <w:szCs w:val="22"/>
                <w:lang w:eastAsia="en-US"/>
              </w:rPr>
              <w:t>50</w:t>
            </w:r>
          </w:p>
        </w:tc>
      </w:tr>
      <w:tr w:rsidR="00C44C47" w:rsidRPr="009639FC" w14:paraId="57B0EEDA" w14:textId="77777777" w:rsidTr="00C44C47">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63354208" w14:textId="77777777" w:rsidR="00C44C47" w:rsidRPr="00EC2E05" w:rsidRDefault="00C44C47" w:rsidP="00C44C47">
            <w:pPr>
              <w:spacing w:after="160" w:line="259" w:lineRule="auto"/>
              <w:jc w:val="center"/>
              <w:rPr>
                <w:rFonts w:ascii="Times New Roman" w:hAnsi="Times New Roman" w:cs="Times New Roman"/>
                <w:sz w:val="22"/>
                <w:szCs w:val="22"/>
              </w:rPr>
            </w:pPr>
            <w:r w:rsidRPr="00EC2E05">
              <w:rPr>
                <w:rFonts w:ascii="Times New Roman" w:hAnsi="Times New Roman" w:cs="Times New Roman"/>
                <w:sz w:val="22"/>
                <w:szCs w:val="22"/>
              </w:rPr>
              <w:t>1.1</w:t>
            </w:r>
          </w:p>
        </w:tc>
        <w:tc>
          <w:tcPr>
            <w:tcW w:w="2439" w:type="dxa"/>
            <w:tcBorders>
              <w:top w:val="single" w:sz="4" w:space="0" w:color="auto"/>
              <w:left w:val="single" w:sz="4" w:space="0" w:color="auto"/>
              <w:bottom w:val="single" w:sz="4" w:space="0" w:color="auto"/>
              <w:right w:val="single" w:sz="4" w:space="0" w:color="auto"/>
            </w:tcBorders>
            <w:vAlign w:val="center"/>
          </w:tcPr>
          <w:p w14:paraId="0D331210" w14:textId="77777777" w:rsidR="00C44C47" w:rsidRPr="00EC2E05" w:rsidRDefault="00C44C47" w:rsidP="00C44C47">
            <w:pPr>
              <w:spacing w:after="160" w:line="259" w:lineRule="auto"/>
              <w:jc w:val="center"/>
              <w:rPr>
                <w:rFonts w:ascii="Times New Roman" w:hAnsi="Times New Roman" w:cs="Times New Roman"/>
                <w:sz w:val="22"/>
                <w:szCs w:val="22"/>
              </w:rPr>
            </w:pPr>
            <w:r w:rsidRPr="00EC2E05">
              <w:rPr>
                <w:rFonts w:ascii="Times New Roman" w:hAnsi="Times New Roman" w:cs="Times New Roman"/>
                <w:sz w:val="22"/>
                <w:szCs w:val="22"/>
              </w:rPr>
              <w:t>Гуртожитки</w:t>
            </w:r>
          </w:p>
        </w:tc>
        <w:tc>
          <w:tcPr>
            <w:tcW w:w="2979" w:type="dxa"/>
            <w:vMerge/>
            <w:tcBorders>
              <w:left w:val="single" w:sz="4" w:space="0" w:color="auto"/>
              <w:right w:val="single" w:sz="4" w:space="0" w:color="auto"/>
            </w:tcBorders>
            <w:vAlign w:val="center"/>
          </w:tcPr>
          <w:p w14:paraId="7B48AB87" w14:textId="77777777" w:rsidR="00C44C47" w:rsidRPr="00EC2E05" w:rsidRDefault="00C44C47" w:rsidP="00C44C47">
            <w:pPr>
              <w:spacing w:after="160" w:line="259" w:lineRule="auto"/>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E95155" w14:textId="77777777" w:rsidR="00C44C47" w:rsidRPr="00EC2E05" w:rsidRDefault="00C44C47" w:rsidP="00C44C47">
            <w:pPr>
              <w:spacing w:after="160" w:line="259" w:lineRule="auto"/>
              <w:jc w:val="center"/>
              <w:rPr>
                <w:rFonts w:ascii="Times New Roman" w:hAnsi="Times New Roman" w:cs="Times New Roman"/>
                <w:sz w:val="22"/>
                <w:szCs w:val="22"/>
                <w:vertAlign w:val="superscript"/>
                <w:lang w:eastAsia="en-US"/>
              </w:rPr>
            </w:pPr>
            <w:r w:rsidRPr="00EC2E05">
              <w:rPr>
                <w:rFonts w:ascii="Times New Roman" w:hAnsi="Times New Roman" w:cs="Times New Roman"/>
                <w:sz w:val="22"/>
                <w:szCs w:val="22"/>
              </w:rPr>
              <w:t>кВт/год</w:t>
            </w:r>
          </w:p>
        </w:tc>
        <w:tc>
          <w:tcPr>
            <w:tcW w:w="1277" w:type="dxa"/>
            <w:tcBorders>
              <w:top w:val="single" w:sz="4" w:space="0" w:color="auto"/>
              <w:left w:val="single" w:sz="4" w:space="0" w:color="auto"/>
              <w:bottom w:val="single" w:sz="4" w:space="0" w:color="auto"/>
              <w:right w:val="single" w:sz="4" w:space="0" w:color="auto"/>
            </w:tcBorders>
            <w:vAlign w:val="center"/>
          </w:tcPr>
          <w:p w14:paraId="6AE1E3F2"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984556</w:t>
            </w:r>
          </w:p>
        </w:tc>
        <w:tc>
          <w:tcPr>
            <w:tcW w:w="1527" w:type="dxa"/>
            <w:tcBorders>
              <w:top w:val="single" w:sz="4" w:space="0" w:color="auto"/>
              <w:left w:val="single" w:sz="4" w:space="0" w:color="auto"/>
              <w:bottom w:val="single" w:sz="4" w:space="0" w:color="auto"/>
              <w:right w:val="single" w:sz="4" w:space="0" w:color="auto"/>
            </w:tcBorders>
            <w:vAlign w:val="center"/>
          </w:tcPr>
          <w:p w14:paraId="76F2B259"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r w:rsidRPr="00EC2E05">
              <w:rPr>
                <w:rFonts w:ascii="Times New Roman" w:hAnsi="Times New Roman" w:cs="Times New Roman"/>
                <w:sz w:val="22"/>
                <w:szCs w:val="22"/>
                <w:lang w:eastAsia="en-US"/>
              </w:rPr>
              <w:t>50</w:t>
            </w:r>
          </w:p>
        </w:tc>
      </w:tr>
      <w:tr w:rsidR="00C44C47" w:rsidRPr="009639FC" w14:paraId="28C0D619" w14:textId="77777777" w:rsidTr="00C44C47">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39C7F80A" w14:textId="77777777" w:rsidR="00C44C47" w:rsidRPr="00EC2E05" w:rsidRDefault="00C44C47" w:rsidP="00C44C47">
            <w:pPr>
              <w:spacing w:after="160" w:line="259" w:lineRule="auto"/>
              <w:jc w:val="center"/>
              <w:rPr>
                <w:rFonts w:ascii="Times New Roman" w:hAnsi="Times New Roman" w:cs="Times New Roman"/>
                <w:sz w:val="22"/>
                <w:szCs w:val="22"/>
              </w:rPr>
            </w:pPr>
            <w:r w:rsidRPr="00EC2E05">
              <w:rPr>
                <w:rFonts w:ascii="Times New Roman" w:hAnsi="Times New Roman" w:cs="Times New Roman"/>
                <w:sz w:val="22"/>
                <w:szCs w:val="22"/>
              </w:rPr>
              <w:t>1.2</w:t>
            </w:r>
          </w:p>
        </w:tc>
        <w:tc>
          <w:tcPr>
            <w:tcW w:w="2439" w:type="dxa"/>
            <w:tcBorders>
              <w:top w:val="single" w:sz="4" w:space="0" w:color="auto"/>
              <w:left w:val="single" w:sz="4" w:space="0" w:color="auto"/>
              <w:bottom w:val="single" w:sz="4" w:space="0" w:color="auto"/>
              <w:right w:val="single" w:sz="4" w:space="0" w:color="auto"/>
            </w:tcBorders>
            <w:vAlign w:val="center"/>
          </w:tcPr>
          <w:p w14:paraId="47835F1D" w14:textId="77777777" w:rsidR="00C44C47" w:rsidRPr="00EC2E05" w:rsidRDefault="00C44C47" w:rsidP="00C44C47">
            <w:pPr>
              <w:spacing w:after="160" w:line="259" w:lineRule="auto"/>
              <w:jc w:val="center"/>
              <w:rPr>
                <w:rFonts w:ascii="Times New Roman" w:hAnsi="Times New Roman" w:cs="Times New Roman"/>
                <w:sz w:val="22"/>
                <w:szCs w:val="22"/>
              </w:rPr>
            </w:pPr>
            <w:r>
              <w:rPr>
                <w:rFonts w:ascii="Times New Roman" w:hAnsi="Times New Roman" w:cs="Times New Roman"/>
                <w:sz w:val="22"/>
                <w:szCs w:val="22"/>
              </w:rPr>
              <w:t>Технічні цілі</w:t>
            </w:r>
          </w:p>
        </w:tc>
        <w:tc>
          <w:tcPr>
            <w:tcW w:w="2979" w:type="dxa"/>
            <w:vMerge/>
            <w:tcBorders>
              <w:left w:val="single" w:sz="4" w:space="0" w:color="auto"/>
              <w:right w:val="single" w:sz="4" w:space="0" w:color="auto"/>
            </w:tcBorders>
            <w:vAlign w:val="center"/>
          </w:tcPr>
          <w:p w14:paraId="15E4C051" w14:textId="77777777" w:rsidR="00C44C47" w:rsidRPr="00EC2E05" w:rsidRDefault="00C44C47" w:rsidP="00C44C47">
            <w:pPr>
              <w:spacing w:after="160" w:line="259" w:lineRule="auto"/>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B2A2AB" w14:textId="77777777" w:rsidR="00C44C47" w:rsidRPr="00EC2E05" w:rsidRDefault="00C44C47" w:rsidP="00C44C47">
            <w:pPr>
              <w:spacing w:after="160" w:line="259" w:lineRule="auto"/>
              <w:jc w:val="center"/>
              <w:rPr>
                <w:rFonts w:ascii="Times New Roman" w:hAnsi="Times New Roman" w:cs="Times New Roman"/>
                <w:sz w:val="22"/>
                <w:szCs w:val="22"/>
                <w:vertAlign w:val="superscript"/>
                <w:lang w:eastAsia="en-US"/>
              </w:rPr>
            </w:pPr>
            <w:r w:rsidRPr="00EC2E05">
              <w:rPr>
                <w:rFonts w:ascii="Times New Roman" w:hAnsi="Times New Roman" w:cs="Times New Roman"/>
                <w:sz w:val="22"/>
                <w:szCs w:val="22"/>
              </w:rPr>
              <w:t>кВт/год</w:t>
            </w:r>
          </w:p>
        </w:tc>
        <w:tc>
          <w:tcPr>
            <w:tcW w:w="1277" w:type="dxa"/>
            <w:tcBorders>
              <w:top w:val="single" w:sz="4" w:space="0" w:color="auto"/>
              <w:left w:val="single" w:sz="4" w:space="0" w:color="auto"/>
              <w:bottom w:val="single" w:sz="4" w:space="0" w:color="auto"/>
              <w:right w:val="single" w:sz="4" w:space="0" w:color="auto"/>
            </w:tcBorders>
            <w:vAlign w:val="center"/>
          </w:tcPr>
          <w:p w14:paraId="77173948"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p>
        </w:tc>
        <w:tc>
          <w:tcPr>
            <w:tcW w:w="1527" w:type="dxa"/>
            <w:tcBorders>
              <w:top w:val="single" w:sz="4" w:space="0" w:color="auto"/>
              <w:left w:val="single" w:sz="4" w:space="0" w:color="auto"/>
              <w:bottom w:val="single" w:sz="4" w:space="0" w:color="auto"/>
              <w:right w:val="single" w:sz="4" w:space="0" w:color="auto"/>
            </w:tcBorders>
            <w:vAlign w:val="center"/>
          </w:tcPr>
          <w:p w14:paraId="50FD8414"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r w:rsidRPr="00EC2E05">
              <w:rPr>
                <w:rFonts w:ascii="Times New Roman" w:hAnsi="Times New Roman" w:cs="Times New Roman"/>
                <w:sz w:val="22"/>
                <w:szCs w:val="22"/>
                <w:lang w:eastAsia="en-US"/>
              </w:rPr>
              <w:t>50</w:t>
            </w:r>
          </w:p>
        </w:tc>
      </w:tr>
      <w:tr w:rsidR="00C44C47" w:rsidRPr="009639FC" w14:paraId="40E56465" w14:textId="77777777" w:rsidTr="00C44C47">
        <w:trPr>
          <w:trHeight w:val="698"/>
        </w:trPr>
        <w:tc>
          <w:tcPr>
            <w:tcW w:w="533" w:type="dxa"/>
            <w:tcBorders>
              <w:top w:val="single" w:sz="4" w:space="0" w:color="auto"/>
              <w:left w:val="single" w:sz="4" w:space="0" w:color="auto"/>
              <w:bottom w:val="single" w:sz="4" w:space="0" w:color="auto"/>
              <w:right w:val="single" w:sz="4" w:space="0" w:color="auto"/>
            </w:tcBorders>
          </w:tcPr>
          <w:p w14:paraId="08E246F7" w14:textId="77777777" w:rsidR="00C44C47" w:rsidRPr="000E638F" w:rsidRDefault="00C44C47" w:rsidP="00C44C47">
            <w:pPr>
              <w:rPr>
                <w:rFonts w:ascii="Times New Roman" w:hAnsi="Times New Roman" w:cs="Times New Roman"/>
              </w:rPr>
            </w:pPr>
            <w:r w:rsidRPr="000E638F">
              <w:rPr>
                <w:rFonts w:ascii="Times New Roman" w:hAnsi="Times New Roman" w:cs="Times New Roman"/>
              </w:rPr>
              <w:t>1.3</w:t>
            </w:r>
          </w:p>
        </w:tc>
        <w:tc>
          <w:tcPr>
            <w:tcW w:w="2439" w:type="dxa"/>
            <w:tcBorders>
              <w:top w:val="single" w:sz="4" w:space="0" w:color="auto"/>
              <w:left w:val="single" w:sz="4" w:space="0" w:color="auto"/>
              <w:bottom w:val="single" w:sz="4" w:space="0" w:color="auto"/>
              <w:right w:val="single" w:sz="4" w:space="0" w:color="auto"/>
            </w:tcBorders>
          </w:tcPr>
          <w:p w14:paraId="6BC928F3" w14:textId="77777777" w:rsidR="00C44C47" w:rsidRPr="000E638F" w:rsidRDefault="00C44C47" w:rsidP="00C44C47">
            <w:pPr>
              <w:jc w:val="center"/>
              <w:rPr>
                <w:rFonts w:ascii="Times New Roman" w:hAnsi="Times New Roman" w:cs="Times New Roman"/>
              </w:rPr>
            </w:pPr>
            <w:r w:rsidRPr="000E638F">
              <w:rPr>
                <w:rFonts w:ascii="Times New Roman" w:hAnsi="Times New Roman" w:cs="Times New Roman"/>
              </w:rPr>
              <w:t>2й клас</w:t>
            </w:r>
          </w:p>
        </w:tc>
        <w:tc>
          <w:tcPr>
            <w:tcW w:w="2979" w:type="dxa"/>
            <w:vMerge/>
            <w:tcBorders>
              <w:left w:val="single" w:sz="4" w:space="0" w:color="auto"/>
              <w:bottom w:val="single" w:sz="4" w:space="0" w:color="auto"/>
              <w:right w:val="single" w:sz="4" w:space="0" w:color="auto"/>
            </w:tcBorders>
          </w:tcPr>
          <w:p w14:paraId="1F34ED76" w14:textId="77777777" w:rsidR="00C44C47" w:rsidRPr="00EC2E05" w:rsidRDefault="00C44C47" w:rsidP="00C44C47">
            <w:pPr>
              <w:spacing w:after="160" w:line="259" w:lineRule="auto"/>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C869305" w14:textId="77777777" w:rsidR="00C44C47" w:rsidRPr="000E638F" w:rsidRDefault="00C44C47" w:rsidP="00C44C47">
            <w:pPr>
              <w:spacing w:after="160" w:line="259" w:lineRule="auto"/>
              <w:jc w:val="center"/>
              <w:rPr>
                <w:rFonts w:ascii="Times New Roman" w:hAnsi="Times New Roman" w:cs="Times New Roman"/>
              </w:rPr>
            </w:pPr>
            <w:r w:rsidRPr="000E638F">
              <w:rPr>
                <w:rFonts w:ascii="Times New Roman" w:hAnsi="Times New Roman" w:cs="Times New Roman"/>
              </w:rPr>
              <w:t>кВт/год</w:t>
            </w:r>
          </w:p>
        </w:tc>
        <w:tc>
          <w:tcPr>
            <w:tcW w:w="1277" w:type="dxa"/>
            <w:tcBorders>
              <w:top w:val="single" w:sz="4" w:space="0" w:color="auto"/>
              <w:left w:val="single" w:sz="4" w:space="0" w:color="auto"/>
              <w:bottom w:val="single" w:sz="4" w:space="0" w:color="auto"/>
              <w:right w:val="single" w:sz="4" w:space="0" w:color="auto"/>
            </w:tcBorders>
          </w:tcPr>
          <w:p w14:paraId="61C307C6" w14:textId="77777777" w:rsidR="00C44C47" w:rsidRPr="000E638F" w:rsidRDefault="00C44C47" w:rsidP="00C44C47">
            <w:pPr>
              <w:jc w:val="center"/>
              <w:rPr>
                <w:rFonts w:ascii="Times New Roman" w:hAnsi="Times New Roman" w:cs="Times New Roman"/>
              </w:rPr>
            </w:pPr>
            <w:r>
              <w:rPr>
                <w:rFonts w:ascii="Times New Roman" w:hAnsi="Times New Roman" w:cs="Times New Roman"/>
              </w:rPr>
              <w:t>272420</w:t>
            </w:r>
          </w:p>
        </w:tc>
        <w:tc>
          <w:tcPr>
            <w:tcW w:w="1527" w:type="dxa"/>
            <w:tcBorders>
              <w:top w:val="single" w:sz="4" w:space="0" w:color="auto"/>
              <w:left w:val="single" w:sz="4" w:space="0" w:color="auto"/>
              <w:bottom w:val="single" w:sz="4" w:space="0" w:color="auto"/>
              <w:right w:val="single" w:sz="4" w:space="0" w:color="auto"/>
            </w:tcBorders>
          </w:tcPr>
          <w:p w14:paraId="120E126C" w14:textId="77777777" w:rsidR="00C44C47" w:rsidRPr="000E638F" w:rsidRDefault="00C44C47" w:rsidP="00C44C47">
            <w:pPr>
              <w:jc w:val="center"/>
              <w:rPr>
                <w:rFonts w:ascii="Times New Roman" w:hAnsi="Times New Roman" w:cs="Times New Roman"/>
              </w:rPr>
            </w:pPr>
            <w:r w:rsidRPr="000E638F">
              <w:rPr>
                <w:rFonts w:ascii="Times New Roman" w:hAnsi="Times New Roman" w:cs="Times New Roman"/>
              </w:rPr>
              <w:t>50</w:t>
            </w:r>
          </w:p>
        </w:tc>
      </w:tr>
    </w:tbl>
    <w:p w14:paraId="26F2A302" w14:textId="77777777" w:rsidR="00486308" w:rsidRPr="00B776D9" w:rsidRDefault="00486308" w:rsidP="00486308">
      <w:pPr>
        <w:ind w:left="2" w:hanging="2"/>
        <w:jc w:val="center"/>
        <w:rPr>
          <w:rFonts w:ascii="Times New Roman" w:eastAsia="Times New Roman" w:hAnsi="Times New Roman" w:cs="Times New Roman"/>
          <w:kern w:val="0"/>
          <w:lang w:val="uk-UA" w:bidi="ar-SA"/>
        </w:rPr>
      </w:pPr>
      <w:r w:rsidRPr="00B776D9">
        <w:rPr>
          <w:rFonts w:ascii="Times New Roman" w:eastAsia="Times New Roman" w:hAnsi="Times New Roman" w:cs="Times New Roman"/>
          <w:lang w:val="uk-UA"/>
        </w:rPr>
        <w:t>Детальний опис предмета закупівлі та вимоги щодо якості</w:t>
      </w:r>
    </w:p>
    <w:p w14:paraId="5B76F02E" w14:textId="77777777" w:rsidR="00486308" w:rsidRPr="00B776D9" w:rsidRDefault="00486308" w:rsidP="00486308">
      <w:pPr>
        <w:ind w:left="2" w:hanging="2"/>
        <w:jc w:val="both"/>
        <w:rPr>
          <w:rFonts w:ascii="Times New Roman" w:eastAsia="Times New Roman" w:hAnsi="Times New Roman" w:cs="Times New Roman"/>
          <w:position w:val="-1"/>
          <w:sz w:val="20"/>
          <w:szCs w:val="20"/>
          <w:lang w:val="uk-UA"/>
        </w:rPr>
      </w:pPr>
    </w:p>
    <w:p w14:paraId="7CE905ED" w14:textId="77777777" w:rsidR="00486308" w:rsidRPr="00B776D9" w:rsidRDefault="00486308" w:rsidP="00486308">
      <w:pPr>
        <w:tabs>
          <w:tab w:val="right" w:pos="9496"/>
        </w:tabs>
        <w:ind w:left="2" w:hanging="2"/>
        <w:jc w:val="both"/>
        <w:rPr>
          <w:rFonts w:ascii="Times New Roman" w:eastAsia="Times New Roman" w:hAnsi="Times New Roman" w:cs="Times New Roman"/>
          <w:b/>
          <w:lang w:val="uk-UA"/>
        </w:rPr>
      </w:pPr>
    </w:p>
    <w:p w14:paraId="1295408C" w14:textId="77777777" w:rsidR="00486308" w:rsidRPr="00B776D9" w:rsidRDefault="00486308" w:rsidP="00486308">
      <w:pPr>
        <w:ind w:left="2" w:hanging="2"/>
        <w:jc w:val="center"/>
        <w:rPr>
          <w:rFonts w:ascii="Times New Roman" w:eastAsia="Times New Roman" w:hAnsi="Times New Roman" w:cs="Times New Roman"/>
          <w:color w:val="auto"/>
          <w:sz w:val="22"/>
          <w:szCs w:val="22"/>
          <w:lang w:val="uk-UA"/>
        </w:rPr>
      </w:pPr>
      <w:r w:rsidRPr="00B776D9">
        <w:rPr>
          <w:rFonts w:ascii="Times New Roman" w:eastAsia="Times New Roman" w:hAnsi="Times New Roman" w:cs="Times New Roman"/>
          <w:b/>
          <w:sz w:val="22"/>
          <w:szCs w:val="22"/>
          <w:lang w:val="uk-UA"/>
        </w:rPr>
        <w:t xml:space="preserve">Договірні обсяги постачання електричної енергії Споживачу </w:t>
      </w:r>
    </w:p>
    <w:p w14:paraId="02DA009F" w14:textId="77777777" w:rsidR="00486308" w:rsidRPr="00B776D9" w:rsidRDefault="00486308" w:rsidP="00486308">
      <w:pPr>
        <w:ind w:left="2" w:hanging="2"/>
        <w:jc w:val="center"/>
        <w:rPr>
          <w:rFonts w:ascii="Times New Roman" w:eastAsia="Times New Roman" w:hAnsi="Times New Roman" w:cs="Times New Roman"/>
          <w:sz w:val="22"/>
          <w:szCs w:val="22"/>
          <w:lang w:val="uk-UA"/>
        </w:rPr>
      </w:pPr>
      <w:r w:rsidRPr="00B776D9">
        <w:rPr>
          <w:rFonts w:ascii="Times New Roman" w:eastAsia="Times New Roman" w:hAnsi="Times New Roman" w:cs="Times New Roman"/>
          <w:sz w:val="22"/>
          <w:szCs w:val="22"/>
          <w:lang w:val="uk-UA"/>
        </w:rPr>
        <w:t>Договірні (орієнтовні) величини постачання електричної енергії Споживачу:</w:t>
      </w:r>
    </w:p>
    <w:p w14:paraId="00568B5D" w14:textId="77777777" w:rsidR="00486308" w:rsidRPr="00B776D9" w:rsidRDefault="00486308" w:rsidP="00486308">
      <w:pPr>
        <w:ind w:left="-426" w:firstLine="426"/>
        <w:jc w:val="center"/>
        <w:rPr>
          <w:rFonts w:ascii="Times New Roman" w:eastAsia="Times New Roman" w:hAnsi="Times New Roman" w:cs="Times New Roman"/>
          <w:sz w:val="22"/>
          <w:szCs w:val="22"/>
          <w:lang w:val="uk-U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84"/>
        <w:gridCol w:w="681"/>
        <w:gridCol w:w="698"/>
        <w:gridCol w:w="464"/>
        <w:gridCol w:w="437"/>
        <w:gridCol w:w="484"/>
        <w:gridCol w:w="437"/>
        <w:gridCol w:w="437"/>
        <w:gridCol w:w="437"/>
        <w:gridCol w:w="443"/>
        <w:gridCol w:w="437"/>
        <w:gridCol w:w="437"/>
        <w:gridCol w:w="517"/>
        <w:gridCol w:w="1084"/>
      </w:tblGrid>
      <w:tr w:rsidR="00486308" w:rsidRPr="00B255E9" w14:paraId="18520282" w14:textId="77777777" w:rsidTr="00486308">
        <w:tc>
          <w:tcPr>
            <w:tcW w:w="603" w:type="dxa"/>
            <w:vMerge w:val="restart"/>
            <w:tcBorders>
              <w:top w:val="single" w:sz="4" w:space="0" w:color="auto"/>
              <w:left w:val="single" w:sz="4" w:space="0" w:color="auto"/>
              <w:bottom w:val="single" w:sz="4" w:space="0" w:color="auto"/>
              <w:right w:val="single" w:sz="4" w:space="0" w:color="auto"/>
            </w:tcBorders>
            <w:hideMark/>
          </w:tcPr>
          <w:p w14:paraId="132D19B9" w14:textId="77777777" w:rsidR="00486308" w:rsidRPr="00B776D9" w:rsidRDefault="00486308">
            <w:pPr>
              <w:jc w:val="center"/>
              <w:rPr>
                <w:rFonts w:ascii="Times New Roman" w:eastAsia="Times New Roman" w:hAnsi="Times New Roman" w:cs="Times New Roman"/>
                <w:sz w:val="22"/>
                <w:szCs w:val="22"/>
                <w:lang w:val="uk-UA"/>
              </w:rPr>
            </w:pPr>
            <w:r w:rsidRPr="00B776D9">
              <w:rPr>
                <w:rFonts w:ascii="Times New Roman" w:eastAsia="Times New Roman" w:hAnsi="Times New Roman" w:cs="Times New Roman"/>
                <w:sz w:val="18"/>
                <w:szCs w:val="18"/>
                <w:lang w:val="uk-UA"/>
              </w:rPr>
              <w:t>№ з/п</w:t>
            </w:r>
          </w:p>
        </w:tc>
        <w:tc>
          <w:tcPr>
            <w:tcW w:w="2384" w:type="dxa"/>
            <w:vMerge w:val="restart"/>
            <w:tcBorders>
              <w:top w:val="single" w:sz="4" w:space="0" w:color="auto"/>
              <w:left w:val="single" w:sz="4" w:space="0" w:color="auto"/>
              <w:bottom w:val="single" w:sz="4" w:space="0" w:color="auto"/>
              <w:right w:val="single" w:sz="4" w:space="0" w:color="auto"/>
            </w:tcBorders>
            <w:hideMark/>
          </w:tcPr>
          <w:p w14:paraId="44409BC1" w14:textId="77777777" w:rsidR="00486308" w:rsidRPr="00B776D9" w:rsidRDefault="00486308">
            <w:pPr>
              <w:jc w:val="center"/>
              <w:rPr>
                <w:rFonts w:ascii="Times New Roman" w:eastAsia="Times New Roman" w:hAnsi="Times New Roman" w:cs="Times New Roman"/>
                <w:sz w:val="22"/>
                <w:szCs w:val="22"/>
                <w:lang w:val="uk-UA"/>
              </w:rPr>
            </w:pPr>
            <w:r w:rsidRPr="00B776D9">
              <w:rPr>
                <w:rFonts w:ascii="Times New Roman" w:eastAsia="Times New Roman" w:hAnsi="Times New Roman" w:cs="Times New Roman"/>
                <w:sz w:val="18"/>
                <w:szCs w:val="18"/>
                <w:lang w:val="uk-UA"/>
              </w:rPr>
              <w:t>Найменування об’єкта користування</w:t>
            </w:r>
          </w:p>
        </w:tc>
        <w:tc>
          <w:tcPr>
            <w:tcW w:w="6993" w:type="dxa"/>
            <w:gridSpan w:val="13"/>
            <w:tcBorders>
              <w:top w:val="single" w:sz="4" w:space="0" w:color="auto"/>
              <w:left w:val="single" w:sz="4" w:space="0" w:color="auto"/>
              <w:bottom w:val="single" w:sz="4" w:space="0" w:color="auto"/>
              <w:right w:val="single" w:sz="4" w:space="0" w:color="auto"/>
            </w:tcBorders>
            <w:hideMark/>
          </w:tcPr>
          <w:p w14:paraId="7DA4049D" w14:textId="77777777" w:rsidR="00486308" w:rsidRPr="00B776D9" w:rsidRDefault="00486308">
            <w:pPr>
              <w:jc w:val="center"/>
              <w:rPr>
                <w:rFonts w:ascii="Times New Roman" w:eastAsia="Times New Roman" w:hAnsi="Times New Roman" w:cs="Times New Roman"/>
                <w:sz w:val="22"/>
                <w:szCs w:val="22"/>
                <w:lang w:val="uk-UA"/>
              </w:rPr>
            </w:pPr>
            <w:r w:rsidRPr="00B776D9">
              <w:rPr>
                <w:rFonts w:ascii="Times New Roman" w:eastAsia="Times New Roman" w:hAnsi="Times New Roman" w:cs="Times New Roman"/>
                <w:sz w:val="18"/>
                <w:szCs w:val="18"/>
                <w:lang w:val="uk-UA"/>
              </w:rPr>
              <w:t>Обсяги постачання електроенергії, кВт</w:t>
            </w:r>
            <w:r w:rsidRPr="00B776D9">
              <w:rPr>
                <w:rFonts w:ascii="Cambria Math" w:eastAsia="Noto Sans Symbols" w:hAnsi="Cambria Math" w:cs="Cambria Math"/>
                <w:sz w:val="18"/>
                <w:szCs w:val="18"/>
                <w:lang w:val="uk-UA"/>
              </w:rPr>
              <w:t>⋅</w:t>
            </w:r>
            <w:r w:rsidRPr="00B776D9">
              <w:rPr>
                <w:rFonts w:ascii="Times New Roman" w:eastAsia="Times New Roman" w:hAnsi="Times New Roman" w:cs="Times New Roman"/>
                <w:sz w:val="18"/>
                <w:szCs w:val="18"/>
                <w:lang w:val="uk-UA"/>
              </w:rPr>
              <w:t>год</w:t>
            </w:r>
          </w:p>
        </w:tc>
      </w:tr>
      <w:tr w:rsidR="00486308" w:rsidRPr="00B776D9" w14:paraId="2A8281DC" w14:textId="77777777" w:rsidTr="0048630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6F84A" w14:textId="77777777" w:rsidR="00486308" w:rsidRPr="00B776D9" w:rsidRDefault="00486308">
            <w:pPr>
              <w:spacing w:beforeAutospacing="1" w:afterAutospacing="1"/>
              <w:rPr>
                <w:rFonts w:ascii="Times New Roman" w:eastAsia="Times New Roman" w:hAnsi="Times New Roman" w:cs="Times New Roman"/>
                <w:position w:val="-1"/>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FF829" w14:textId="77777777" w:rsidR="00486308" w:rsidRPr="00B776D9" w:rsidRDefault="00486308">
            <w:pPr>
              <w:spacing w:beforeAutospacing="1" w:afterAutospacing="1"/>
              <w:rPr>
                <w:rFonts w:ascii="Times New Roman" w:eastAsia="Times New Roman" w:hAnsi="Times New Roman" w:cs="Times New Roman"/>
                <w:position w:val="-1"/>
                <w:sz w:val="22"/>
                <w:szCs w:val="22"/>
                <w:lang w:val="uk-UA"/>
              </w:rPr>
            </w:pPr>
          </w:p>
        </w:tc>
        <w:tc>
          <w:tcPr>
            <w:tcW w:w="681" w:type="dxa"/>
            <w:tcBorders>
              <w:top w:val="single" w:sz="4" w:space="0" w:color="auto"/>
              <w:left w:val="single" w:sz="4" w:space="0" w:color="auto"/>
              <w:bottom w:val="single" w:sz="4" w:space="0" w:color="auto"/>
              <w:right w:val="single" w:sz="4" w:space="0" w:color="auto"/>
            </w:tcBorders>
            <w:textDirection w:val="tbRl"/>
          </w:tcPr>
          <w:p w14:paraId="0B402F77"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січень</w:t>
            </w:r>
          </w:p>
          <w:p w14:paraId="3869914B" w14:textId="77777777" w:rsidR="00486308" w:rsidRPr="00B776D9" w:rsidRDefault="00486308">
            <w:pPr>
              <w:ind w:left="113" w:right="113"/>
              <w:jc w:val="center"/>
              <w:rPr>
                <w:rFonts w:ascii="Times New Roman" w:eastAsia="Times New Roman" w:hAnsi="Times New Roman" w:cs="Times New Roman"/>
                <w:sz w:val="18"/>
                <w:szCs w:val="18"/>
                <w:lang w:val="uk-UA"/>
              </w:rPr>
            </w:pPr>
          </w:p>
        </w:tc>
        <w:tc>
          <w:tcPr>
            <w:tcW w:w="698" w:type="dxa"/>
            <w:tcBorders>
              <w:top w:val="single" w:sz="4" w:space="0" w:color="auto"/>
              <w:left w:val="single" w:sz="4" w:space="0" w:color="auto"/>
              <w:bottom w:val="single" w:sz="4" w:space="0" w:color="auto"/>
              <w:right w:val="single" w:sz="4" w:space="0" w:color="auto"/>
            </w:tcBorders>
            <w:textDirection w:val="tbRl"/>
            <w:hideMark/>
          </w:tcPr>
          <w:p w14:paraId="44F7B267"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лютий</w:t>
            </w:r>
          </w:p>
        </w:tc>
        <w:tc>
          <w:tcPr>
            <w:tcW w:w="464" w:type="dxa"/>
            <w:tcBorders>
              <w:top w:val="single" w:sz="4" w:space="0" w:color="auto"/>
              <w:left w:val="single" w:sz="4" w:space="0" w:color="auto"/>
              <w:bottom w:val="single" w:sz="4" w:space="0" w:color="auto"/>
              <w:right w:val="single" w:sz="4" w:space="0" w:color="auto"/>
            </w:tcBorders>
            <w:textDirection w:val="tbRl"/>
            <w:vAlign w:val="center"/>
            <w:hideMark/>
          </w:tcPr>
          <w:p w14:paraId="6D83F02F"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березень</w:t>
            </w:r>
          </w:p>
        </w:tc>
        <w:tc>
          <w:tcPr>
            <w:tcW w:w="437" w:type="dxa"/>
            <w:tcBorders>
              <w:top w:val="single" w:sz="4" w:space="0" w:color="auto"/>
              <w:left w:val="single" w:sz="4" w:space="0" w:color="auto"/>
              <w:bottom w:val="single" w:sz="4" w:space="0" w:color="auto"/>
              <w:right w:val="single" w:sz="4" w:space="0" w:color="auto"/>
            </w:tcBorders>
            <w:textDirection w:val="tbRl"/>
            <w:vAlign w:val="center"/>
            <w:hideMark/>
          </w:tcPr>
          <w:p w14:paraId="79A221F3"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квітень</w:t>
            </w:r>
          </w:p>
        </w:tc>
        <w:tc>
          <w:tcPr>
            <w:tcW w:w="484" w:type="dxa"/>
            <w:tcBorders>
              <w:top w:val="single" w:sz="4" w:space="0" w:color="auto"/>
              <w:left w:val="single" w:sz="4" w:space="0" w:color="auto"/>
              <w:bottom w:val="single" w:sz="4" w:space="0" w:color="auto"/>
              <w:right w:val="single" w:sz="4" w:space="0" w:color="auto"/>
            </w:tcBorders>
            <w:textDirection w:val="tbRl"/>
            <w:vAlign w:val="center"/>
            <w:hideMark/>
          </w:tcPr>
          <w:p w14:paraId="5BFD5040"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травень</w:t>
            </w:r>
          </w:p>
        </w:tc>
        <w:tc>
          <w:tcPr>
            <w:tcW w:w="437" w:type="dxa"/>
            <w:tcBorders>
              <w:top w:val="single" w:sz="4" w:space="0" w:color="auto"/>
              <w:left w:val="single" w:sz="4" w:space="0" w:color="auto"/>
              <w:bottom w:val="single" w:sz="4" w:space="0" w:color="auto"/>
              <w:right w:val="single" w:sz="4" w:space="0" w:color="auto"/>
            </w:tcBorders>
            <w:textDirection w:val="tbRl"/>
            <w:vAlign w:val="center"/>
            <w:hideMark/>
          </w:tcPr>
          <w:p w14:paraId="1FFC9386"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червень</w:t>
            </w:r>
          </w:p>
        </w:tc>
        <w:tc>
          <w:tcPr>
            <w:tcW w:w="437" w:type="dxa"/>
            <w:tcBorders>
              <w:top w:val="single" w:sz="4" w:space="0" w:color="auto"/>
              <w:left w:val="single" w:sz="4" w:space="0" w:color="auto"/>
              <w:bottom w:val="single" w:sz="4" w:space="0" w:color="auto"/>
              <w:right w:val="single" w:sz="4" w:space="0" w:color="auto"/>
            </w:tcBorders>
            <w:textDirection w:val="tbRl"/>
            <w:vAlign w:val="center"/>
            <w:hideMark/>
          </w:tcPr>
          <w:p w14:paraId="37B44137"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липень</w:t>
            </w:r>
          </w:p>
        </w:tc>
        <w:tc>
          <w:tcPr>
            <w:tcW w:w="437" w:type="dxa"/>
            <w:tcBorders>
              <w:top w:val="single" w:sz="4" w:space="0" w:color="auto"/>
              <w:left w:val="single" w:sz="4" w:space="0" w:color="auto"/>
              <w:bottom w:val="single" w:sz="4" w:space="0" w:color="auto"/>
              <w:right w:val="single" w:sz="4" w:space="0" w:color="auto"/>
            </w:tcBorders>
            <w:textDirection w:val="tbRl"/>
            <w:vAlign w:val="center"/>
            <w:hideMark/>
          </w:tcPr>
          <w:p w14:paraId="1936A40A"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серпень</w:t>
            </w:r>
          </w:p>
        </w:tc>
        <w:tc>
          <w:tcPr>
            <w:tcW w:w="443" w:type="dxa"/>
            <w:tcBorders>
              <w:top w:val="single" w:sz="4" w:space="0" w:color="auto"/>
              <w:left w:val="single" w:sz="4" w:space="0" w:color="auto"/>
              <w:bottom w:val="single" w:sz="4" w:space="0" w:color="auto"/>
              <w:right w:val="single" w:sz="4" w:space="0" w:color="auto"/>
            </w:tcBorders>
            <w:textDirection w:val="tbRl"/>
            <w:vAlign w:val="center"/>
            <w:hideMark/>
          </w:tcPr>
          <w:p w14:paraId="603FCAEE"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вересень</w:t>
            </w:r>
          </w:p>
        </w:tc>
        <w:tc>
          <w:tcPr>
            <w:tcW w:w="437" w:type="dxa"/>
            <w:tcBorders>
              <w:top w:val="single" w:sz="4" w:space="0" w:color="auto"/>
              <w:left w:val="single" w:sz="4" w:space="0" w:color="auto"/>
              <w:bottom w:val="single" w:sz="4" w:space="0" w:color="auto"/>
              <w:right w:val="single" w:sz="4" w:space="0" w:color="auto"/>
            </w:tcBorders>
            <w:textDirection w:val="tbRl"/>
            <w:vAlign w:val="center"/>
            <w:hideMark/>
          </w:tcPr>
          <w:p w14:paraId="0A58E840"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жовтень</w:t>
            </w:r>
          </w:p>
        </w:tc>
        <w:tc>
          <w:tcPr>
            <w:tcW w:w="437" w:type="dxa"/>
            <w:tcBorders>
              <w:top w:val="single" w:sz="4" w:space="0" w:color="auto"/>
              <w:left w:val="single" w:sz="4" w:space="0" w:color="auto"/>
              <w:bottom w:val="single" w:sz="4" w:space="0" w:color="auto"/>
              <w:right w:val="single" w:sz="4" w:space="0" w:color="auto"/>
            </w:tcBorders>
            <w:textDirection w:val="tbRl"/>
            <w:vAlign w:val="center"/>
            <w:hideMark/>
          </w:tcPr>
          <w:p w14:paraId="0FD2A649"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листопад</w:t>
            </w:r>
          </w:p>
        </w:tc>
        <w:tc>
          <w:tcPr>
            <w:tcW w:w="517" w:type="dxa"/>
            <w:tcBorders>
              <w:top w:val="single" w:sz="4" w:space="0" w:color="auto"/>
              <w:left w:val="single" w:sz="4" w:space="0" w:color="auto"/>
              <w:bottom w:val="single" w:sz="4" w:space="0" w:color="auto"/>
              <w:right w:val="single" w:sz="4" w:space="0" w:color="auto"/>
            </w:tcBorders>
            <w:textDirection w:val="tbRl"/>
            <w:vAlign w:val="center"/>
            <w:hideMark/>
          </w:tcPr>
          <w:p w14:paraId="1F41F97E" w14:textId="77777777" w:rsidR="00486308" w:rsidRPr="00B776D9" w:rsidRDefault="00486308">
            <w:pPr>
              <w:ind w:left="113" w:right="113"/>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грудень</w:t>
            </w:r>
          </w:p>
        </w:tc>
        <w:tc>
          <w:tcPr>
            <w:tcW w:w="1084" w:type="dxa"/>
            <w:tcBorders>
              <w:top w:val="single" w:sz="4" w:space="0" w:color="auto"/>
              <w:left w:val="single" w:sz="4" w:space="0" w:color="auto"/>
              <w:bottom w:val="single" w:sz="4" w:space="0" w:color="auto"/>
              <w:right w:val="single" w:sz="4" w:space="0" w:color="auto"/>
            </w:tcBorders>
          </w:tcPr>
          <w:p w14:paraId="410D0860" w14:textId="77777777" w:rsidR="00486308" w:rsidRPr="00B776D9" w:rsidRDefault="00486308">
            <w:pPr>
              <w:jc w:val="center"/>
              <w:rPr>
                <w:rFonts w:ascii="Times New Roman" w:eastAsia="Times New Roman" w:hAnsi="Times New Roman" w:cs="Times New Roman"/>
                <w:sz w:val="18"/>
                <w:szCs w:val="18"/>
                <w:lang w:val="uk-UA"/>
              </w:rPr>
            </w:pPr>
          </w:p>
          <w:p w14:paraId="2C072E28" w14:textId="77777777" w:rsidR="00486308" w:rsidRPr="00B776D9" w:rsidRDefault="00486308">
            <w:pPr>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Рік,всього</w:t>
            </w:r>
          </w:p>
        </w:tc>
      </w:tr>
      <w:tr w:rsidR="00486308" w:rsidRPr="00B776D9" w14:paraId="52DA8DC9" w14:textId="77777777" w:rsidTr="00486308">
        <w:trPr>
          <w:cantSplit/>
          <w:trHeight w:val="266"/>
        </w:trPr>
        <w:tc>
          <w:tcPr>
            <w:tcW w:w="603" w:type="dxa"/>
            <w:tcBorders>
              <w:top w:val="single" w:sz="4" w:space="0" w:color="auto"/>
              <w:left w:val="single" w:sz="4" w:space="0" w:color="auto"/>
              <w:bottom w:val="single" w:sz="4" w:space="0" w:color="auto"/>
              <w:right w:val="single" w:sz="4" w:space="0" w:color="auto"/>
            </w:tcBorders>
            <w:hideMark/>
          </w:tcPr>
          <w:p w14:paraId="6BBC99C7" w14:textId="77777777" w:rsidR="00486308" w:rsidRPr="00B776D9" w:rsidRDefault="00486308">
            <w:pPr>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1</w:t>
            </w:r>
          </w:p>
        </w:tc>
        <w:tc>
          <w:tcPr>
            <w:tcW w:w="2384" w:type="dxa"/>
            <w:tcBorders>
              <w:top w:val="single" w:sz="4" w:space="0" w:color="auto"/>
              <w:left w:val="single" w:sz="4" w:space="0" w:color="auto"/>
              <w:bottom w:val="single" w:sz="4" w:space="0" w:color="auto"/>
              <w:right w:val="single" w:sz="4" w:space="0" w:color="auto"/>
            </w:tcBorders>
            <w:hideMark/>
          </w:tcPr>
          <w:p w14:paraId="3D6464B9" w14:textId="77777777" w:rsidR="00486308" w:rsidRPr="00B776D9" w:rsidRDefault="00486308">
            <w:pPr>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2</w:t>
            </w:r>
          </w:p>
        </w:tc>
        <w:tc>
          <w:tcPr>
            <w:tcW w:w="681" w:type="dxa"/>
            <w:tcBorders>
              <w:top w:val="single" w:sz="4" w:space="0" w:color="auto"/>
              <w:left w:val="single" w:sz="4" w:space="0" w:color="auto"/>
              <w:bottom w:val="single" w:sz="4" w:space="0" w:color="auto"/>
              <w:right w:val="single" w:sz="4" w:space="0" w:color="auto"/>
            </w:tcBorders>
            <w:vAlign w:val="center"/>
            <w:hideMark/>
          </w:tcPr>
          <w:p w14:paraId="4F78E9BE" w14:textId="77777777" w:rsidR="00486308" w:rsidRPr="00B776D9" w:rsidRDefault="00486308">
            <w:pPr>
              <w:jc w:val="center"/>
              <w:rPr>
                <w:rFonts w:ascii="Times New Roman" w:eastAsia="Calibri" w:hAnsi="Times New Roman" w:cs="Times New Roman"/>
                <w:b/>
                <w:bCs/>
                <w:sz w:val="18"/>
                <w:szCs w:val="18"/>
                <w:lang w:val="uk-UA"/>
              </w:rPr>
            </w:pPr>
            <w:r w:rsidRPr="00B776D9">
              <w:rPr>
                <w:rFonts w:ascii="Times New Roman" w:hAnsi="Times New Roman" w:cs="Times New Roman"/>
                <w:b/>
                <w:bCs/>
                <w:sz w:val="18"/>
                <w:szCs w:val="18"/>
                <w:lang w:val="uk-UA"/>
              </w:rPr>
              <w:t>3</w:t>
            </w:r>
          </w:p>
        </w:tc>
        <w:tc>
          <w:tcPr>
            <w:tcW w:w="698" w:type="dxa"/>
            <w:tcBorders>
              <w:top w:val="single" w:sz="4" w:space="0" w:color="auto"/>
              <w:left w:val="single" w:sz="4" w:space="0" w:color="auto"/>
              <w:bottom w:val="single" w:sz="4" w:space="0" w:color="auto"/>
              <w:right w:val="single" w:sz="4" w:space="0" w:color="auto"/>
            </w:tcBorders>
            <w:vAlign w:val="center"/>
            <w:hideMark/>
          </w:tcPr>
          <w:p w14:paraId="6CAC0460"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4</w:t>
            </w:r>
          </w:p>
        </w:tc>
        <w:tc>
          <w:tcPr>
            <w:tcW w:w="464" w:type="dxa"/>
            <w:tcBorders>
              <w:top w:val="single" w:sz="4" w:space="0" w:color="auto"/>
              <w:left w:val="single" w:sz="4" w:space="0" w:color="auto"/>
              <w:bottom w:val="single" w:sz="4" w:space="0" w:color="auto"/>
              <w:right w:val="single" w:sz="4" w:space="0" w:color="auto"/>
            </w:tcBorders>
            <w:vAlign w:val="center"/>
            <w:hideMark/>
          </w:tcPr>
          <w:p w14:paraId="1E30B55D"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5</w:t>
            </w:r>
          </w:p>
        </w:tc>
        <w:tc>
          <w:tcPr>
            <w:tcW w:w="437" w:type="dxa"/>
            <w:tcBorders>
              <w:top w:val="single" w:sz="4" w:space="0" w:color="auto"/>
              <w:left w:val="single" w:sz="4" w:space="0" w:color="auto"/>
              <w:bottom w:val="single" w:sz="4" w:space="0" w:color="auto"/>
              <w:right w:val="single" w:sz="4" w:space="0" w:color="auto"/>
            </w:tcBorders>
            <w:vAlign w:val="center"/>
            <w:hideMark/>
          </w:tcPr>
          <w:p w14:paraId="4DAA6635"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6</w:t>
            </w:r>
          </w:p>
        </w:tc>
        <w:tc>
          <w:tcPr>
            <w:tcW w:w="484" w:type="dxa"/>
            <w:tcBorders>
              <w:top w:val="single" w:sz="4" w:space="0" w:color="auto"/>
              <w:left w:val="single" w:sz="4" w:space="0" w:color="auto"/>
              <w:bottom w:val="single" w:sz="4" w:space="0" w:color="auto"/>
              <w:right w:val="single" w:sz="4" w:space="0" w:color="auto"/>
            </w:tcBorders>
            <w:vAlign w:val="center"/>
            <w:hideMark/>
          </w:tcPr>
          <w:p w14:paraId="1D1FECA7"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7</w:t>
            </w:r>
          </w:p>
        </w:tc>
        <w:tc>
          <w:tcPr>
            <w:tcW w:w="437" w:type="dxa"/>
            <w:tcBorders>
              <w:top w:val="single" w:sz="4" w:space="0" w:color="auto"/>
              <w:left w:val="single" w:sz="4" w:space="0" w:color="auto"/>
              <w:bottom w:val="single" w:sz="4" w:space="0" w:color="auto"/>
              <w:right w:val="single" w:sz="4" w:space="0" w:color="auto"/>
            </w:tcBorders>
            <w:vAlign w:val="center"/>
            <w:hideMark/>
          </w:tcPr>
          <w:p w14:paraId="6CC67DA2"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8</w:t>
            </w:r>
          </w:p>
        </w:tc>
        <w:tc>
          <w:tcPr>
            <w:tcW w:w="437" w:type="dxa"/>
            <w:tcBorders>
              <w:top w:val="single" w:sz="4" w:space="0" w:color="auto"/>
              <w:left w:val="single" w:sz="4" w:space="0" w:color="auto"/>
              <w:bottom w:val="single" w:sz="4" w:space="0" w:color="auto"/>
              <w:right w:val="single" w:sz="4" w:space="0" w:color="auto"/>
            </w:tcBorders>
            <w:vAlign w:val="center"/>
            <w:hideMark/>
          </w:tcPr>
          <w:p w14:paraId="15CEAE2F"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9</w:t>
            </w:r>
          </w:p>
        </w:tc>
        <w:tc>
          <w:tcPr>
            <w:tcW w:w="437" w:type="dxa"/>
            <w:tcBorders>
              <w:top w:val="single" w:sz="4" w:space="0" w:color="auto"/>
              <w:left w:val="single" w:sz="4" w:space="0" w:color="auto"/>
              <w:bottom w:val="single" w:sz="4" w:space="0" w:color="auto"/>
              <w:right w:val="single" w:sz="4" w:space="0" w:color="auto"/>
            </w:tcBorders>
            <w:vAlign w:val="center"/>
            <w:hideMark/>
          </w:tcPr>
          <w:p w14:paraId="34FCFE24"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10</w:t>
            </w:r>
          </w:p>
        </w:tc>
        <w:tc>
          <w:tcPr>
            <w:tcW w:w="443" w:type="dxa"/>
            <w:tcBorders>
              <w:top w:val="single" w:sz="4" w:space="0" w:color="auto"/>
              <w:left w:val="single" w:sz="4" w:space="0" w:color="auto"/>
              <w:bottom w:val="single" w:sz="4" w:space="0" w:color="auto"/>
              <w:right w:val="single" w:sz="4" w:space="0" w:color="auto"/>
            </w:tcBorders>
            <w:vAlign w:val="center"/>
            <w:hideMark/>
          </w:tcPr>
          <w:p w14:paraId="68AE8657"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14:paraId="0A649A97"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14:paraId="508B444F"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14:paraId="09C8600C" w14:textId="77777777" w:rsidR="00486308" w:rsidRPr="00B776D9" w:rsidRDefault="00486308">
            <w:pPr>
              <w:jc w:val="center"/>
              <w:rPr>
                <w:rFonts w:ascii="Times New Roman" w:hAnsi="Times New Roman" w:cs="Times New Roman"/>
                <w:b/>
                <w:bCs/>
                <w:sz w:val="18"/>
                <w:szCs w:val="18"/>
                <w:lang w:val="uk-UA"/>
              </w:rPr>
            </w:pPr>
            <w:r w:rsidRPr="00B776D9">
              <w:rPr>
                <w:rFonts w:ascii="Times New Roman" w:hAnsi="Times New Roman" w:cs="Times New Roman"/>
                <w:b/>
                <w:bCs/>
                <w:sz w:val="18"/>
                <w:szCs w:val="18"/>
                <w:lang w:val="uk-UA"/>
              </w:rPr>
              <w:t>14</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7195B90" w14:textId="77777777" w:rsidR="00486308" w:rsidRPr="00B776D9" w:rsidRDefault="00486308">
            <w:pPr>
              <w:jc w:val="center"/>
              <w:rPr>
                <w:rFonts w:ascii="Times New Roman" w:hAnsi="Times New Roman" w:cs="Times New Roman"/>
                <w:b/>
                <w:sz w:val="18"/>
                <w:szCs w:val="18"/>
                <w:lang w:val="uk-UA"/>
              </w:rPr>
            </w:pPr>
            <w:r w:rsidRPr="00B776D9">
              <w:rPr>
                <w:rFonts w:ascii="Times New Roman" w:hAnsi="Times New Roman" w:cs="Times New Roman"/>
                <w:b/>
                <w:sz w:val="18"/>
                <w:szCs w:val="18"/>
                <w:lang w:val="uk-UA"/>
              </w:rPr>
              <w:t>15</w:t>
            </w:r>
          </w:p>
        </w:tc>
      </w:tr>
      <w:tr w:rsidR="00486308" w:rsidRPr="00B776D9" w14:paraId="6C203135" w14:textId="77777777" w:rsidTr="00486308">
        <w:trPr>
          <w:cantSplit/>
          <w:trHeight w:val="1134"/>
        </w:trPr>
        <w:tc>
          <w:tcPr>
            <w:tcW w:w="603" w:type="dxa"/>
            <w:tcBorders>
              <w:top w:val="single" w:sz="4" w:space="0" w:color="auto"/>
              <w:left w:val="single" w:sz="4" w:space="0" w:color="auto"/>
              <w:bottom w:val="single" w:sz="4" w:space="0" w:color="auto"/>
              <w:right w:val="single" w:sz="4" w:space="0" w:color="auto"/>
            </w:tcBorders>
            <w:hideMark/>
          </w:tcPr>
          <w:p w14:paraId="257E3622" w14:textId="77777777" w:rsidR="00486308" w:rsidRPr="00B776D9" w:rsidRDefault="00486308">
            <w:pPr>
              <w:jc w:val="center"/>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1</w:t>
            </w:r>
          </w:p>
        </w:tc>
        <w:tc>
          <w:tcPr>
            <w:tcW w:w="2384" w:type="dxa"/>
            <w:tcBorders>
              <w:top w:val="single" w:sz="4" w:space="0" w:color="auto"/>
              <w:left w:val="single" w:sz="4" w:space="0" w:color="auto"/>
              <w:bottom w:val="single" w:sz="4" w:space="0" w:color="auto"/>
              <w:right w:val="single" w:sz="4" w:space="0" w:color="auto"/>
            </w:tcBorders>
            <w:hideMark/>
          </w:tcPr>
          <w:p w14:paraId="75EF6F38" w14:textId="3B494225" w:rsidR="00486308" w:rsidRPr="00B776D9" w:rsidRDefault="00486308" w:rsidP="00486308">
            <w:pPr>
              <w:ind w:left="2" w:hanging="2"/>
              <w:rPr>
                <w:rFonts w:ascii="Times New Roman" w:eastAsia="Times New Roman" w:hAnsi="Times New Roman" w:cs="Times New Roman"/>
                <w:sz w:val="18"/>
                <w:szCs w:val="18"/>
                <w:lang w:val="uk-UA"/>
              </w:rPr>
            </w:pPr>
            <w:r w:rsidRPr="00B776D9">
              <w:rPr>
                <w:rFonts w:ascii="Times New Roman" w:eastAsia="Times New Roman" w:hAnsi="Times New Roman" w:cs="Times New Roman"/>
                <w:sz w:val="18"/>
                <w:szCs w:val="18"/>
                <w:lang w:val="uk-UA"/>
              </w:rPr>
              <w:t>Запоріз</w:t>
            </w:r>
            <w:r w:rsidR="00C44C47">
              <w:rPr>
                <w:rFonts w:ascii="Times New Roman" w:eastAsia="Times New Roman" w:hAnsi="Times New Roman" w:cs="Times New Roman"/>
                <w:sz w:val="18"/>
                <w:szCs w:val="18"/>
                <w:lang w:val="uk-UA"/>
              </w:rPr>
              <w:t>ь</w:t>
            </w:r>
            <w:r w:rsidRPr="00B776D9">
              <w:rPr>
                <w:rFonts w:ascii="Times New Roman" w:eastAsia="Times New Roman" w:hAnsi="Times New Roman" w:cs="Times New Roman"/>
                <w:sz w:val="18"/>
                <w:szCs w:val="18"/>
                <w:lang w:val="uk-UA"/>
              </w:rPr>
              <w:t>ка ____________</w:t>
            </w:r>
          </w:p>
          <w:p w14:paraId="7AAA46FE" w14:textId="0207DA09" w:rsidR="00486308" w:rsidRPr="00B776D9" w:rsidRDefault="00486308">
            <w:pPr>
              <w:rPr>
                <w:rFonts w:ascii="Times New Roman" w:eastAsia="Times New Roman" w:hAnsi="Times New Roman" w:cs="Times New Roman"/>
                <w:sz w:val="18"/>
                <w:szCs w:val="18"/>
                <w:lang w:val="uk-UA"/>
              </w:rPr>
            </w:pPr>
          </w:p>
        </w:tc>
        <w:tc>
          <w:tcPr>
            <w:tcW w:w="681" w:type="dxa"/>
            <w:tcBorders>
              <w:top w:val="single" w:sz="4" w:space="0" w:color="auto"/>
              <w:left w:val="single" w:sz="4" w:space="0" w:color="auto"/>
              <w:bottom w:val="single" w:sz="4" w:space="0" w:color="auto"/>
              <w:right w:val="single" w:sz="4" w:space="0" w:color="auto"/>
            </w:tcBorders>
            <w:textDirection w:val="btLr"/>
            <w:vAlign w:val="bottom"/>
          </w:tcPr>
          <w:p w14:paraId="717279D4" w14:textId="6F4D3002" w:rsidR="00486308" w:rsidRPr="00B776D9" w:rsidRDefault="00486308">
            <w:pPr>
              <w:ind w:left="113" w:right="113"/>
              <w:jc w:val="center"/>
              <w:rPr>
                <w:rFonts w:ascii="Times New Roman" w:eastAsia="Times New Roman" w:hAnsi="Times New Roman" w:cs="Times New Roman"/>
                <w:sz w:val="18"/>
                <w:szCs w:val="18"/>
                <w:lang w:val="uk-UA"/>
              </w:rPr>
            </w:pPr>
          </w:p>
        </w:tc>
        <w:tc>
          <w:tcPr>
            <w:tcW w:w="698" w:type="dxa"/>
            <w:tcBorders>
              <w:top w:val="single" w:sz="4" w:space="0" w:color="auto"/>
              <w:left w:val="single" w:sz="4" w:space="0" w:color="auto"/>
              <w:bottom w:val="single" w:sz="4" w:space="0" w:color="auto"/>
              <w:right w:val="single" w:sz="4" w:space="0" w:color="auto"/>
            </w:tcBorders>
            <w:textDirection w:val="btLr"/>
            <w:vAlign w:val="bottom"/>
          </w:tcPr>
          <w:p w14:paraId="4FB8A816" w14:textId="162046EA" w:rsidR="00486308" w:rsidRPr="00B776D9" w:rsidRDefault="00486308">
            <w:pPr>
              <w:ind w:left="113" w:right="113"/>
              <w:jc w:val="center"/>
              <w:rPr>
                <w:rFonts w:ascii="Times New Roman" w:eastAsia="Times New Roman" w:hAnsi="Times New Roman" w:cs="Times New Roman"/>
                <w:sz w:val="18"/>
                <w:szCs w:val="18"/>
                <w:lang w:val="uk-UA"/>
              </w:rPr>
            </w:pPr>
          </w:p>
        </w:tc>
        <w:tc>
          <w:tcPr>
            <w:tcW w:w="464" w:type="dxa"/>
            <w:tcBorders>
              <w:top w:val="single" w:sz="4" w:space="0" w:color="auto"/>
              <w:left w:val="single" w:sz="4" w:space="0" w:color="auto"/>
              <w:bottom w:val="single" w:sz="4" w:space="0" w:color="auto"/>
              <w:right w:val="single" w:sz="4" w:space="0" w:color="auto"/>
            </w:tcBorders>
            <w:textDirection w:val="btLr"/>
            <w:vAlign w:val="bottom"/>
          </w:tcPr>
          <w:p w14:paraId="7A152762" w14:textId="3205732D" w:rsidR="00486308" w:rsidRPr="00B776D9" w:rsidRDefault="00486308">
            <w:pPr>
              <w:ind w:left="113" w:right="113"/>
              <w:jc w:val="center"/>
              <w:rPr>
                <w:rFonts w:ascii="Times New Roman" w:eastAsia="Times New Roman" w:hAnsi="Times New Roman" w:cs="Times New Roman"/>
                <w:sz w:val="18"/>
                <w:szCs w:val="18"/>
                <w:lang w:val="uk-UA"/>
              </w:rPr>
            </w:pPr>
          </w:p>
        </w:tc>
        <w:tc>
          <w:tcPr>
            <w:tcW w:w="437" w:type="dxa"/>
            <w:tcBorders>
              <w:top w:val="single" w:sz="4" w:space="0" w:color="auto"/>
              <w:left w:val="single" w:sz="4" w:space="0" w:color="auto"/>
              <w:bottom w:val="single" w:sz="4" w:space="0" w:color="auto"/>
              <w:right w:val="single" w:sz="4" w:space="0" w:color="auto"/>
            </w:tcBorders>
            <w:textDirection w:val="btLr"/>
            <w:vAlign w:val="bottom"/>
          </w:tcPr>
          <w:p w14:paraId="1894E12D" w14:textId="7052C2BB" w:rsidR="00486308" w:rsidRPr="00B776D9" w:rsidRDefault="00486308">
            <w:pPr>
              <w:ind w:left="113" w:right="113"/>
              <w:jc w:val="center"/>
              <w:rPr>
                <w:rFonts w:ascii="Times New Roman" w:eastAsia="Times New Roman" w:hAnsi="Times New Roman" w:cs="Times New Roman"/>
                <w:sz w:val="18"/>
                <w:szCs w:val="18"/>
                <w:lang w:val="uk-UA"/>
              </w:rPr>
            </w:pPr>
          </w:p>
        </w:tc>
        <w:tc>
          <w:tcPr>
            <w:tcW w:w="484" w:type="dxa"/>
            <w:tcBorders>
              <w:top w:val="single" w:sz="4" w:space="0" w:color="auto"/>
              <w:left w:val="single" w:sz="4" w:space="0" w:color="auto"/>
              <w:bottom w:val="single" w:sz="4" w:space="0" w:color="auto"/>
              <w:right w:val="single" w:sz="4" w:space="0" w:color="auto"/>
            </w:tcBorders>
            <w:textDirection w:val="btLr"/>
            <w:vAlign w:val="bottom"/>
          </w:tcPr>
          <w:p w14:paraId="228F3784" w14:textId="1BBE586B" w:rsidR="00486308" w:rsidRPr="00B776D9" w:rsidRDefault="00486308">
            <w:pPr>
              <w:ind w:left="113" w:right="113"/>
              <w:jc w:val="center"/>
              <w:rPr>
                <w:rFonts w:ascii="Times New Roman" w:eastAsia="Times New Roman" w:hAnsi="Times New Roman" w:cs="Times New Roman"/>
                <w:sz w:val="18"/>
                <w:szCs w:val="18"/>
                <w:lang w:val="uk-UA"/>
              </w:rPr>
            </w:pPr>
          </w:p>
        </w:tc>
        <w:tc>
          <w:tcPr>
            <w:tcW w:w="437" w:type="dxa"/>
            <w:tcBorders>
              <w:top w:val="single" w:sz="4" w:space="0" w:color="auto"/>
              <w:left w:val="single" w:sz="4" w:space="0" w:color="auto"/>
              <w:bottom w:val="single" w:sz="4" w:space="0" w:color="auto"/>
              <w:right w:val="single" w:sz="4" w:space="0" w:color="auto"/>
            </w:tcBorders>
            <w:textDirection w:val="btLr"/>
            <w:vAlign w:val="bottom"/>
          </w:tcPr>
          <w:p w14:paraId="6B519752" w14:textId="24A652AC" w:rsidR="00486308" w:rsidRPr="00B776D9" w:rsidRDefault="00486308">
            <w:pPr>
              <w:ind w:left="113" w:right="113"/>
              <w:jc w:val="center"/>
              <w:rPr>
                <w:rFonts w:ascii="Times New Roman" w:eastAsia="Times New Roman" w:hAnsi="Times New Roman" w:cs="Times New Roman"/>
                <w:sz w:val="18"/>
                <w:szCs w:val="18"/>
                <w:lang w:val="uk-UA"/>
              </w:rPr>
            </w:pPr>
          </w:p>
        </w:tc>
        <w:tc>
          <w:tcPr>
            <w:tcW w:w="437" w:type="dxa"/>
            <w:tcBorders>
              <w:top w:val="single" w:sz="4" w:space="0" w:color="auto"/>
              <w:left w:val="single" w:sz="4" w:space="0" w:color="auto"/>
              <w:bottom w:val="single" w:sz="4" w:space="0" w:color="auto"/>
              <w:right w:val="single" w:sz="4" w:space="0" w:color="auto"/>
            </w:tcBorders>
            <w:textDirection w:val="btLr"/>
            <w:vAlign w:val="bottom"/>
          </w:tcPr>
          <w:p w14:paraId="342712DC" w14:textId="14192B7F" w:rsidR="00486308" w:rsidRPr="00B776D9" w:rsidRDefault="00486308">
            <w:pPr>
              <w:ind w:left="113" w:right="113"/>
              <w:jc w:val="center"/>
              <w:rPr>
                <w:rFonts w:ascii="Times New Roman" w:eastAsia="Times New Roman" w:hAnsi="Times New Roman" w:cs="Times New Roman"/>
                <w:sz w:val="18"/>
                <w:szCs w:val="18"/>
                <w:lang w:val="uk-UA"/>
              </w:rPr>
            </w:pPr>
          </w:p>
        </w:tc>
        <w:tc>
          <w:tcPr>
            <w:tcW w:w="437" w:type="dxa"/>
            <w:tcBorders>
              <w:top w:val="single" w:sz="4" w:space="0" w:color="auto"/>
              <w:left w:val="single" w:sz="4" w:space="0" w:color="auto"/>
              <w:bottom w:val="single" w:sz="4" w:space="0" w:color="auto"/>
              <w:right w:val="single" w:sz="4" w:space="0" w:color="auto"/>
            </w:tcBorders>
            <w:textDirection w:val="btLr"/>
            <w:vAlign w:val="bottom"/>
          </w:tcPr>
          <w:p w14:paraId="5A0B5551" w14:textId="4D8C22A0" w:rsidR="00486308" w:rsidRPr="00B776D9" w:rsidRDefault="00486308">
            <w:pPr>
              <w:ind w:left="113" w:right="113"/>
              <w:jc w:val="center"/>
              <w:rPr>
                <w:rFonts w:ascii="Times New Roman" w:eastAsia="Times New Roman" w:hAnsi="Times New Roman" w:cs="Times New Roman"/>
                <w:sz w:val="18"/>
                <w:szCs w:val="18"/>
                <w:lang w:val="uk-UA"/>
              </w:rPr>
            </w:pPr>
          </w:p>
        </w:tc>
        <w:tc>
          <w:tcPr>
            <w:tcW w:w="443" w:type="dxa"/>
            <w:tcBorders>
              <w:top w:val="single" w:sz="4" w:space="0" w:color="auto"/>
              <w:left w:val="single" w:sz="4" w:space="0" w:color="auto"/>
              <w:bottom w:val="single" w:sz="4" w:space="0" w:color="auto"/>
              <w:right w:val="single" w:sz="4" w:space="0" w:color="auto"/>
            </w:tcBorders>
            <w:textDirection w:val="btLr"/>
            <w:vAlign w:val="bottom"/>
          </w:tcPr>
          <w:p w14:paraId="7FD4E4A1" w14:textId="49C2B44F" w:rsidR="00486308" w:rsidRPr="00B776D9" w:rsidRDefault="00486308">
            <w:pPr>
              <w:ind w:left="113" w:right="113"/>
              <w:jc w:val="center"/>
              <w:rPr>
                <w:rFonts w:ascii="Times New Roman" w:eastAsia="Times New Roman" w:hAnsi="Times New Roman" w:cs="Times New Roman"/>
                <w:sz w:val="18"/>
                <w:szCs w:val="18"/>
                <w:lang w:val="uk-UA"/>
              </w:rPr>
            </w:pPr>
          </w:p>
        </w:tc>
        <w:tc>
          <w:tcPr>
            <w:tcW w:w="437" w:type="dxa"/>
            <w:tcBorders>
              <w:top w:val="single" w:sz="4" w:space="0" w:color="auto"/>
              <w:left w:val="single" w:sz="4" w:space="0" w:color="auto"/>
              <w:bottom w:val="single" w:sz="4" w:space="0" w:color="auto"/>
              <w:right w:val="single" w:sz="4" w:space="0" w:color="auto"/>
            </w:tcBorders>
            <w:textDirection w:val="btLr"/>
            <w:vAlign w:val="bottom"/>
          </w:tcPr>
          <w:p w14:paraId="2553FD62" w14:textId="68C43218" w:rsidR="00486308" w:rsidRPr="00B776D9" w:rsidRDefault="00486308">
            <w:pPr>
              <w:ind w:left="113" w:right="113"/>
              <w:jc w:val="center"/>
              <w:rPr>
                <w:rFonts w:ascii="Times New Roman" w:eastAsia="Times New Roman" w:hAnsi="Times New Roman" w:cs="Times New Roman"/>
                <w:sz w:val="18"/>
                <w:szCs w:val="18"/>
                <w:lang w:val="uk-UA"/>
              </w:rPr>
            </w:pPr>
          </w:p>
        </w:tc>
        <w:tc>
          <w:tcPr>
            <w:tcW w:w="437" w:type="dxa"/>
            <w:tcBorders>
              <w:top w:val="single" w:sz="4" w:space="0" w:color="auto"/>
              <w:left w:val="single" w:sz="4" w:space="0" w:color="auto"/>
              <w:bottom w:val="single" w:sz="4" w:space="0" w:color="auto"/>
              <w:right w:val="single" w:sz="4" w:space="0" w:color="auto"/>
            </w:tcBorders>
            <w:textDirection w:val="btLr"/>
            <w:vAlign w:val="bottom"/>
          </w:tcPr>
          <w:p w14:paraId="222C6D0C" w14:textId="4F9380E2" w:rsidR="00486308" w:rsidRPr="00B776D9" w:rsidRDefault="00486308">
            <w:pPr>
              <w:ind w:left="113" w:right="113"/>
              <w:jc w:val="center"/>
              <w:rPr>
                <w:rFonts w:ascii="Times New Roman" w:eastAsia="Times New Roman" w:hAnsi="Times New Roman" w:cs="Times New Roman"/>
                <w:sz w:val="18"/>
                <w:szCs w:val="18"/>
                <w:lang w:val="uk-UA"/>
              </w:rPr>
            </w:pPr>
          </w:p>
        </w:tc>
        <w:tc>
          <w:tcPr>
            <w:tcW w:w="517" w:type="dxa"/>
            <w:tcBorders>
              <w:top w:val="single" w:sz="4" w:space="0" w:color="auto"/>
              <w:left w:val="single" w:sz="4" w:space="0" w:color="auto"/>
              <w:bottom w:val="single" w:sz="4" w:space="0" w:color="auto"/>
              <w:right w:val="single" w:sz="4" w:space="0" w:color="auto"/>
            </w:tcBorders>
            <w:textDirection w:val="btLr"/>
            <w:vAlign w:val="bottom"/>
          </w:tcPr>
          <w:p w14:paraId="1D603409" w14:textId="26D18978" w:rsidR="00486308" w:rsidRPr="00B776D9" w:rsidRDefault="00486308">
            <w:pPr>
              <w:ind w:left="113" w:right="113"/>
              <w:jc w:val="center"/>
              <w:rPr>
                <w:rFonts w:ascii="Times New Roman" w:eastAsia="Times New Roman" w:hAnsi="Times New Roman" w:cs="Times New Roman"/>
                <w:sz w:val="18"/>
                <w:szCs w:val="18"/>
                <w:lang w:val="uk-UA"/>
              </w:rPr>
            </w:pPr>
          </w:p>
        </w:tc>
        <w:tc>
          <w:tcPr>
            <w:tcW w:w="1084" w:type="dxa"/>
            <w:tcBorders>
              <w:top w:val="single" w:sz="4" w:space="0" w:color="auto"/>
              <w:left w:val="single" w:sz="4" w:space="0" w:color="auto"/>
              <w:bottom w:val="single" w:sz="4" w:space="0" w:color="auto"/>
              <w:right w:val="single" w:sz="4" w:space="0" w:color="auto"/>
            </w:tcBorders>
            <w:textDirection w:val="btLr"/>
            <w:vAlign w:val="center"/>
          </w:tcPr>
          <w:p w14:paraId="0EB90C79" w14:textId="4058B982" w:rsidR="00486308" w:rsidRPr="00B776D9" w:rsidRDefault="00486308">
            <w:pPr>
              <w:ind w:left="113" w:right="113"/>
              <w:jc w:val="center"/>
              <w:rPr>
                <w:rFonts w:ascii="Times New Roman" w:eastAsia="Times New Roman" w:hAnsi="Times New Roman" w:cs="Times New Roman"/>
                <w:sz w:val="22"/>
                <w:szCs w:val="22"/>
                <w:lang w:val="uk-UA"/>
              </w:rPr>
            </w:pPr>
          </w:p>
        </w:tc>
      </w:tr>
    </w:tbl>
    <w:p w14:paraId="75D58010" w14:textId="77777777" w:rsidR="00486308" w:rsidRPr="00B776D9" w:rsidRDefault="00486308" w:rsidP="00AF056A">
      <w:pPr>
        <w:contextualSpacing/>
        <w:jc w:val="center"/>
        <w:rPr>
          <w:rFonts w:ascii="Times New Roman" w:hAnsi="Times New Roman" w:cs="Times New Roman"/>
          <w:b/>
          <w:bCs/>
          <w:i/>
          <w:iCs/>
          <w:lang w:val="uk-UA"/>
        </w:rPr>
      </w:pPr>
    </w:p>
    <w:p w14:paraId="7543D7BD" w14:textId="77777777" w:rsidR="00AF056A" w:rsidRPr="00B776D9" w:rsidRDefault="00AF056A" w:rsidP="00AF056A">
      <w:pPr>
        <w:contextualSpacing/>
        <w:jc w:val="center"/>
        <w:rPr>
          <w:rFonts w:ascii="Times New Roman" w:hAnsi="Times New Roman" w:cs="Times New Roman"/>
          <w:b/>
          <w:bCs/>
          <w:i/>
          <w:iCs/>
          <w:lang w:val="uk-UA"/>
        </w:rPr>
      </w:pPr>
    </w:p>
    <w:tbl>
      <w:tblPr>
        <w:tblW w:w="9645" w:type="dxa"/>
        <w:tblInd w:w="-34" w:type="dxa"/>
        <w:tblLayout w:type="fixed"/>
        <w:tblLook w:val="04A0" w:firstRow="1" w:lastRow="0" w:firstColumn="1" w:lastColumn="0" w:noHBand="0" w:noVBand="1"/>
      </w:tblPr>
      <w:tblGrid>
        <w:gridCol w:w="851"/>
        <w:gridCol w:w="1986"/>
        <w:gridCol w:w="3687"/>
        <w:gridCol w:w="1560"/>
        <w:gridCol w:w="1561"/>
      </w:tblGrid>
      <w:tr w:rsidR="00C5145D" w:rsidRPr="00B776D9" w14:paraId="3E9D6DE7" w14:textId="77777777" w:rsidTr="00C5145D">
        <w:trPr>
          <w:trHeight w:val="991"/>
        </w:trPr>
        <w:tc>
          <w:tcPr>
            <w:tcW w:w="851"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14:paraId="67A3DA77" w14:textId="77777777" w:rsidR="00C5145D" w:rsidRPr="00B776D9" w:rsidRDefault="00C5145D">
            <w:pPr>
              <w:autoSpaceDE w:val="0"/>
              <w:adjustRightInd w:val="0"/>
              <w:ind w:right="329" w:hanging="108"/>
              <w:jc w:val="center"/>
              <w:rPr>
                <w:rFonts w:ascii="Times New Roman" w:eastAsia="Calibri" w:hAnsi="Times New Roman" w:cs="Times New Roman"/>
                <w:color w:val="auto"/>
                <w:kern w:val="0"/>
                <w:lang w:val="uk-UA" w:eastAsia="ru-RU" w:bidi="ar-SA"/>
              </w:rPr>
            </w:pPr>
            <w:r w:rsidRPr="00B776D9">
              <w:rPr>
                <w:rFonts w:ascii="Times New Roman" w:hAnsi="Times New Roman" w:cs="Times New Roman"/>
                <w:b/>
                <w:bCs/>
                <w:color w:val="auto"/>
                <w:lang w:val="uk-UA"/>
              </w:rPr>
              <w:t>№ з/п</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1400F078" w14:textId="77777777" w:rsidR="00C5145D" w:rsidRPr="00B776D9" w:rsidRDefault="00C5145D">
            <w:pPr>
              <w:tabs>
                <w:tab w:val="left" w:pos="918"/>
                <w:tab w:val="left" w:pos="1026"/>
              </w:tabs>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b/>
                <w:bCs/>
                <w:color w:val="auto"/>
                <w:lang w:val="uk-UA"/>
              </w:rPr>
              <w:t xml:space="preserve">Код продукції  згідно ДК 021:2015 </w:t>
            </w:r>
          </w:p>
        </w:tc>
        <w:tc>
          <w:tcPr>
            <w:tcW w:w="36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0315F6AD" w14:textId="77777777" w:rsidR="00C5145D" w:rsidRPr="00B776D9" w:rsidRDefault="00C5145D">
            <w:pPr>
              <w:tabs>
                <w:tab w:val="left" w:pos="918"/>
                <w:tab w:val="left" w:pos="1026"/>
              </w:tabs>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b/>
                <w:bCs/>
                <w:color w:val="auto"/>
                <w:lang w:val="uk-UA"/>
              </w:rPr>
              <w:t>Конкретна назва предмету закупівлі</w:t>
            </w:r>
          </w:p>
        </w:tc>
        <w:tc>
          <w:tcPr>
            <w:tcW w:w="1559"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7CA4FE78" w14:textId="77777777" w:rsidR="00C5145D" w:rsidRPr="00B776D9" w:rsidRDefault="00C5145D">
            <w:pPr>
              <w:tabs>
                <w:tab w:val="left" w:pos="918"/>
                <w:tab w:val="left" w:pos="1026"/>
              </w:tabs>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b/>
                <w:bCs/>
                <w:color w:val="auto"/>
                <w:lang w:val="uk-UA"/>
              </w:rPr>
              <w:t>Одиниця виміру</w:t>
            </w:r>
          </w:p>
        </w:tc>
        <w:tc>
          <w:tcPr>
            <w:tcW w:w="1560"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60C34791" w14:textId="77777777" w:rsidR="00C5145D" w:rsidRPr="00B776D9" w:rsidRDefault="00C5145D">
            <w:pPr>
              <w:tabs>
                <w:tab w:val="left" w:pos="918"/>
                <w:tab w:val="left" w:pos="1026"/>
              </w:tabs>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b/>
                <w:bCs/>
                <w:color w:val="auto"/>
                <w:lang w:val="uk-UA"/>
              </w:rPr>
              <w:t>К-сть</w:t>
            </w:r>
          </w:p>
        </w:tc>
      </w:tr>
      <w:tr w:rsidR="00C5145D" w:rsidRPr="00B776D9" w14:paraId="45F0B9CB" w14:textId="77777777" w:rsidTr="00486308">
        <w:trPr>
          <w:trHeight w:val="132"/>
        </w:trPr>
        <w:tc>
          <w:tcPr>
            <w:tcW w:w="851"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388E03CC" w14:textId="77777777" w:rsidR="00C5145D" w:rsidRPr="00B776D9" w:rsidRDefault="00C5145D">
            <w:pPr>
              <w:tabs>
                <w:tab w:val="left" w:pos="2775"/>
              </w:tabs>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color w:val="auto"/>
                <w:lang w:val="uk-UA"/>
              </w:rPr>
              <w:t>1.</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3B346A86" w14:textId="77777777" w:rsidR="00C5145D" w:rsidRPr="00B776D9" w:rsidRDefault="00C5145D">
            <w:pPr>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color w:val="auto"/>
                <w:lang w:val="uk-UA"/>
              </w:rPr>
              <w:t>09310000-5 «Електрична енергія»</w:t>
            </w:r>
          </w:p>
        </w:tc>
        <w:tc>
          <w:tcPr>
            <w:tcW w:w="36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64E7601C" w14:textId="77777777" w:rsidR="00C5145D" w:rsidRPr="00B776D9" w:rsidRDefault="00C5145D">
            <w:pPr>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color w:val="auto"/>
                <w:lang w:val="uk-UA"/>
              </w:rPr>
              <w:t xml:space="preserve">Електрична енергія </w:t>
            </w:r>
          </w:p>
        </w:tc>
        <w:tc>
          <w:tcPr>
            <w:tcW w:w="1559"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1B5EEC50" w14:textId="6E2884CC" w:rsidR="00C5145D" w:rsidRPr="00B776D9" w:rsidRDefault="00C5145D">
            <w:pPr>
              <w:autoSpaceDE w:val="0"/>
              <w:adjustRightInd w:val="0"/>
              <w:ind w:right="329"/>
              <w:jc w:val="center"/>
              <w:rPr>
                <w:rFonts w:ascii="Times New Roman" w:hAnsi="Times New Roman" w:cs="Times New Roman"/>
                <w:color w:val="auto"/>
                <w:lang w:val="uk-UA"/>
              </w:rPr>
            </w:pPr>
            <w:r w:rsidRPr="00B776D9">
              <w:rPr>
                <w:rFonts w:ascii="Times New Roman" w:hAnsi="Times New Roman" w:cs="Times New Roman"/>
                <w:color w:val="auto"/>
                <w:lang w:val="uk-UA"/>
              </w:rPr>
              <w:t>кВт*год</w:t>
            </w:r>
          </w:p>
        </w:tc>
        <w:tc>
          <w:tcPr>
            <w:tcW w:w="1560"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239C803F" w14:textId="75681217" w:rsidR="00C5145D" w:rsidRPr="00B776D9" w:rsidRDefault="001D6E81" w:rsidP="00C5145D">
            <w:pPr>
              <w:autoSpaceDE w:val="0"/>
              <w:adjustRightInd w:val="0"/>
              <w:ind w:right="329"/>
              <w:rPr>
                <w:rFonts w:ascii="Times New Roman" w:hAnsi="Times New Roman" w:cs="Times New Roman"/>
                <w:color w:val="auto"/>
                <w:highlight w:val="cyan"/>
                <w:lang w:val="uk-UA"/>
              </w:rPr>
            </w:pPr>
            <w:r>
              <w:rPr>
                <w:rFonts w:ascii="Times New Roman" w:hAnsi="Times New Roman" w:cs="Times New Roman"/>
                <w:sz w:val="22"/>
                <w:szCs w:val="22"/>
                <w:lang w:eastAsia="en-US"/>
              </w:rPr>
              <w:t>1256976</w:t>
            </w:r>
          </w:p>
        </w:tc>
      </w:tr>
    </w:tbl>
    <w:p w14:paraId="3F147078" w14:textId="77777777" w:rsidR="00C5145D" w:rsidRPr="00B776D9" w:rsidRDefault="00C5145D" w:rsidP="00C5145D">
      <w:pPr>
        <w:pStyle w:val="12"/>
        <w:widowControl w:val="0"/>
        <w:spacing w:line="240" w:lineRule="auto"/>
        <w:ind w:left="720" w:right="113"/>
        <w:jc w:val="both"/>
        <w:rPr>
          <w:rFonts w:ascii="Times New Roman" w:eastAsia="Times New Roman" w:hAnsi="Times New Roman" w:cs="Times New Roman"/>
          <w:color w:val="auto"/>
          <w:sz w:val="24"/>
          <w:szCs w:val="24"/>
          <w:lang w:val="uk-UA"/>
        </w:rPr>
      </w:pPr>
    </w:p>
    <w:p w14:paraId="0E2B8FA0" w14:textId="77777777" w:rsidR="00C5145D" w:rsidRPr="00B776D9" w:rsidRDefault="00C5145D" w:rsidP="00047B56">
      <w:pPr>
        <w:pStyle w:val="12"/>
        <w:widowControl w:val="0"/>
        <w:spacing w:line="240" w:lineRule="auto"/>
        <w:ind w:right="113"/>
        <w:contextualSpacing/>
        <w:jc w:val="both"/>
        <w:rPr>
          <w:rFonts w:ascii="Times New Roman" w:eastAsia="Times New Roman" w:hAnsi="Times New Roman" w:cs="Times New Roman"/>
          <w:color w:val="auto"/>
          <w:sz w:val="24"/>
          <w:szCs w:val="24"/>
          <w:lang w:val="uk-UA"/>
        </w:rPr>
      </w:pPr>
      <w:r w:rsidRPr="00B776D9">
        <w:rPr>
          <w:rFonts w:ascii="Times New Roman" w:hAnsi="Times New Roman" w:cs="Times New Roman"/>
          <w:iCs/>
          <w:color w:val="auto"/>
          <w:sz w:val="24"/>
          <w:szCs w:val="24"/>
          <w:lang w:val="uk-UA"/>
        </w:rPr>
        <w:t xml:space="preserve">Місце поставки, </w:t>
      </w:r>
      <w:r w:rsidRPr="00B776D9">
        <w:rPr>
          <w:rFonts w:ascii="Times New Roman" w:eastAsia="Times New Roman" w:hAnsi="Times New Roman" w:cs="Times New Roman"/>
          <w:color w:val="auto"/>
          <w:sz w:val="24"/>
          <w:szCs w:val="24"/>
          <w:lang w:val="uk-UA"/>
        </w:rPr>
        <w:t>та обсяг:</w:t>
      </w:r>
    </w:p>
    <w:p w14:paraId="3831B369" w14:textId="77777777" w:rsidR="00C5145D" w:rsidRPr="00B776D9" w:rsidRDefault="00C5145D" w:rsidP="00C5145D">
      <w:pPr>
        <w:pStyle w:val="12"/>
        <w:widowControl w:val="0"/>
        <w:spacing w:line="240" w:lineRule="auto"/>
        <w:ind w:left="720" w:right="113"/>
        <w:jc w:val="both"/>
        <w:rPr>
          <w:rFonts w:ascii="Times New Roman" w:eastAsia="Times New Roman" w:hAnsi="Times New Roman" w:cs="Times New Roman"/>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649"/>
        <w:gridCol w:w="2233"/>
      </w:tblGrid>
      <w:tr w:rsidR="00C5145D" w:rsidRPr="00B776D9" w14:paraId="48698C0B" w14:textId="77777777" w:rsidTr="00C5145D">
        <w:tc>
          <w:tcPr>
            <w:tcW w:w="689" w:type="dxa"/>
            <w:tcBorders>
              <w:top w:val="single" w:sz="4" w:space="0" w:color="auto"/>
              <w:left w:val="single" w:sz="4" w:space="0" w:color="auto"/>
              <w:bottom w:val="single" w:sz="4" w:space="0" w:color="auto"/>
              <w:right w:val="single" w:sz="4" w:space="0" w:color="auto"/>
            </w:tcBorders>
            <w:hideMark/>
          </w:tcPr>
          <w:p w14:paraId="65BC8528" w14:textId="77777777" w:rsidR="00C5145D" w:rsidRPr="00B776D9" w:rsidRDefault="00C5145D">
            <w:pPr>
              <w:pStyle w:val="12"/>
              <w:widowControl w:val="0"/>
              <w:spacing w:line="240" w:lineRule="auto"/>
              <w:jc w:val="both"/>
              <w:rPr>
                <w:rFonts w:ascii="Times New Roman" w:hAnsi="Times New Roman" w:cs="Times New Roman"/>
                <w:noProof/>
                <w:color w:val="auto"/>
                <w:sz w:val="24"/>
                <w:szCs w:val="24"/>
                <w:lang w:val="uk-UA"/>
              </w:rPr>
            </w:pPr>
            <w:r w:rsidRPr="00B776D9">
              <w:rPr>
                <w:rFonts w:ascii="Times New Roman" w:hAnsi="Times New Roman" w:cs="Times New Roman"/>
                <w:noProof/>
                <w:color w:val="auto"/>
                <w:sz w:val="24"/>
                <w:szCs w:val="24"/>
                <w:lang w:val="uk-UA"/>
              </w:rPr>
              <w:t>№ п/п</w:t>
            </w:r>
          </w:p>
        </w:tc>
        <w:tc>
          <w:tcPr>
            <w:tcW w:w="6649" w:type="dxa"/>
            <w:tcBorders>
              <w:top w:val="single" w:sz="4" w:space="0" w:color="auto"/>
              <w:left w:val="single" w:sz="4" w:space="0" w:color="auto"/>
              <w:bottom w:val="single" w:sz="4" w:space="0" w:color="auto"/>
              <w:right w:val="single" w:sz="4" w:space="0" w:color="auto"/>
            </w:tcBorders>
            <w:hideMark/>
          </w:tcPr>
          <w:p w14:paraId="0C4D2A59" w14:textId="77777777" w:rsidR="00C5145D" w:rsidRPr="00B776D9" w:rsidRDefault="00C5145D">
            <w:pPr>
              <w:pStyle w:val="12"/>
              <w:widowControl w:val="0"/>
              <w:spacing w:line="240" w:lineRule="auto"/>
              <w:jc w:val="both"/>
              <w:rPr>
                <w:rFonts w:ascii="Times New Roman" w:hAnsi="Times New Roman" w:cs="Times New Roman"/>
                <w:noProof/>
                <w:color w:val="auto"/>
                <w:sz w:val="24"/>
                <w:szCs w:val="24"/>
                <w:lang w:val="uk-UA"/>
              </w:rPr>
            </w:pPr>
            <w:r w:rsidRPr="00B776D9">
              <w:rPr>
                <w:rFonts w:ascii="Times New Roman" w:hAnsi="Times New Roman" w:cs="Times New Roman"/>
                <w:noProof/>
                <w:color w:val="auto"/>
                <w:sz w:val="24"/>
                <w:szCs w:val="24"/>
                <w:lang w:val="uk-UA"/>
              </w:rPr>
              <w:t>Адреса поставки електроенергії</w:t>
            </w:r>
          </w:p>
        </w:tc>
        <w:tc>
          <w:tcPr>
            <w:tcW w:w="2233" w:type="dxa"/>
            <w:tcBorders>
              <w:top w:val="single" w:sz="4" w:space="0" w:color="auto"/>
              <w:left w:val="single" w:sz="4" w:space="0" w:color="auto"/>
              <w:bottom w:val="single" w:sz="4" w:space="0" w:color="auto"/>
              <w:right w:val="single" w:sz="4" w:space="0" w:color="auto"/>
            </w:tcBorders>
            <w:hideMark/>
          </w:tcPr>
          <w:p w14:paraId="075E5182" w14:textId="77777777" w:rsidR="00C5145D" w:rsidRPr="00B776D9" w:rsidRDefault="00C5145D">
            <w:pPr>
              <w:pStyle w:val="12"/>
              <w:widowControl w:val="0"/>
              <w:spacing w:line="240" w:lineRule="auto"/>
              <w:jc w:val="both"/>
              <w:rPr>
                <w:rFonts w:ascii="Times New Roman" w:hAnsi="Times New Roman" w:cs="Times New Roman"/>
                <w:noProof/>
                <w:color w:val="auto"/>
                <w:sz w:val="24"/>
                <w:szCs w:val="24"/>
                <w:lang w:val="uk-UA"/>
              </w:rPr>
            </w:pPr>
            <w:r w:rsidRPr="00B776D9">
              <w:rPr>
                <w:rFonts w:ascii="Times New Roman" w:hAnsi="Times New Roman" w:cs="Times New Roman"/>
                <w:noProof/>
                <w:color w:val="auto"/>
                <w:sz w:val="24"/>
                <w:szCs w:val="24"/>
                <w:lang w:val="uk-UA"/>
              </w:rPr>
              <w:t xml:space="preserve">Кількість </w:t>
            </w:r>
            <w:r w:rsidRPr="00B776D9">
              <w:rPr>
                <w:rFonts w:ascii="Times New Roman" w:eastAsia="Times New Roman" w:hAnsi="Times New Roman" w:cs="Times New Roman"/>
                <w:color w:val="auto"/>
                <w:sz w:val="24"/>
                <w:szCs w:val="24"/>
                <w:lang w:val="uk-UA"/>
              </w:rPr>
              <w:t>кВт-год</w:t>
            </w:r>
          </w:p>
        </w:tc>
      </w:tr>
      <w:tr w:rsidR="00C5145D" w:rsidRPr="00B776D9" w14:paraId="03620489" w14:textId="77777777" w:rsidTr="00C5145D">
        <w:tc>
          <w:tcPr>
            <w:tcW w:w="689" w:type="dxa"/>
            <w:tcBorders>
              <w:top w:val="single" w:sz="4" w:space="0" w:color="auto"/>
              <w:left w:val="single" w:sz="4" w:space="0" w:color="auto"/>
              <w:bottom w:val="single" w:sz="4" w:space="0" w:color="auto"/>
              <w:right w:val="single" w:sz="4" w:space="0" w:color="auto"/>
            </w:tcBorders>
            <w:hideMark/>
          </w:tcPr>
          <w:p w14:paraId="142E5518" w14:textId="77777777" w:rsidR="00C5145D" w:rsidRPr="00B776D9" w:rsidRDefault="00C5145D">
            <w:pPr>
              <w:pStyle w:val="12"/>
              <w:widowControl w:val="0"/>
              <w:spacing w:line="240" w:lineRule="auto"/>
              <w:jc w:val="both"/>
              <w:rPr>
                <w:rFonts w:ascii="Times New Roman" w:hAnsi="Times New Roman" w:cs="Times New Roman"/>
                <w:noProof/>
                <w:color w:val="auto"/>
                <w:sz w:val="24"/>
                <w:szCs w:val="24"/>
                <w:lang w:val="uk-UA"/>
              </w:rPr>
            </w:pPr>
            <w:r w:rsidRPr="00B776D9">
              <w:rPr>
                <w:rFonts w:ascii="Times New Roman" w:hAnsi="Times New Roman" w:cs="Times New Roman"/>
                <w:noProof/>
                <w:color w:val="auto"/>
                <w:sz w:val="24"/>
                <w:szCs w:val="24"/>
                <w:lang w:val="uk-UA"/>
              </w:rPr>
              <w:t>1</w:t>
            </w:r>
          </w:p>
        </w:tc>
        <w:tc>
          <w:tcPr>
            <w:tcW w:w="6649" w:type="dxa"/>
            <w:tcBorders>
              <w:top w:val="single" w:sz="4" w:space="0" w:color="auto"/>
              <w:left w:val="single" w:sz="4" w:space="0" w:color="auto"/>
              <w:bottom w:val="single" w:sz="4" w:space="0" w:color="auto"/>
              <w:right w:val="single" w:sz="4" w:space="0" w:color="auto"/>
            </w:tcBorders>
            <w:hideMark/>
          </w:tcPr>
          <w:p w14:paraId="50833E0D" w14:textId="48CD45A7" w:rsidR="00C5145D" w:rsidRPr="001D6E81" w:rsidRDefault="001D6E81">
            <w:pPr>
              <w:rPr>
                <w:rFonts w:ascii="Times New Roman" w:hAnsi="Times New Roman" w:cs="Times New Roman"/>
                <w:noProof/>
                <w:color w:val="auto"/>
                <w:lang w:val="ru-RU"/>
              </w:rPr>
            </w:pPr>
            <w:r w:rsidRPr="001D6E81">
              <w:rPr>
                <w:rFonts w:ascii="Times New Roman" w:eastAsia="Times New Roman" w:hAnsi="Times New Roman" w:cs="Times New Roman"/>
                <w:sz w:val="22"/>
                <w:szCs w:val="22"/>
                <w:lang w:val="ru-RU" w:eastAsia="ru-RU"/>
              </w:rPr>
              <w:t>70002, Україна, Запорізька область, Вільнянський район, м</w:t>
            </w:r>
            <w:proofErr w:type="gramStart"/>
            <w:r w:rsidRPr="001D6E81">
              <w:rPr>
                <w:rFonts w:ascii="Times New Roman" w:eastAsia="Times New Roman" w:hAnsi="Times New Roman" w:cs="Times New Roman"/>
                <w:sz w:val="22"/>
                <w:szCs w:val="22"/>
                <w:lang w:val="ru-RU" w:eastAsia="ru-RU"/>
              </w:rPr>
              <w:t>.В</w:t>
            </w:r>
            <w:proofErr w:type="gramEnd"/>
            <w:r w:rsidRPr="001D6E81">
              <w:rPr>
                <w:rFonts w:ascii="Times New Roman" w:eastAsia="Times New Roman" w:hAnsi="Times New Roman" w:cs="Times New Roman"/>
                <w:sz w:val="22"/>
                <w:szCs w:val="22"/>
                <w:lang w:val="ru-RU" w:eastAsia="ru-RU"/>
              </w:rPr>
              <w:t>ільнянськ, вул..Каштанова,1</w:t>
            </w:r>
          </w:p>
        </w:tc>
        <w:tc>
          <w:tcPr>
            <w:tcW w:w="2233" w:type="dxa"/>
            <w:tcBorders>
              <w:top w:val="single" w:sz="4" w:space="0" w:color="auto"/>
              <w:left w:val="single" w:sz="4" w:space="0" w:color="auto"/>
              <w:bottom w:val="single" w:sz="4" w:space="0" w:color="auto"/>
              <w:right w:val="single" w:sz="4" w:space="0" w:color="auto"/>
            </w:tcBorders>
            <w:hideMark/>
          </w:tcPr>
          <w:p w14:paraId="55F06BBD" w14:textId="4686CDD5" w:rsidR="00C5145D" w:rsidRPr="00B776D9" w:rsidRDefault="001D6E81">
            <w:pPr>
              <w:pStyle w:val="12"/>
              <w:widowControl w:val="0"/>
              <w:spacing w:line="240" w:lineRule="auto"/>
              <w:jc w:val="center"/>
              <w:rPr>
                <w:rFonts w:ascii="Times New Roman" w:hAnsi="Times New Roman" w:cs="Times New Roman"/>
                <w:noProof/>
                <w:color w:val="auto"/>
                <w:sz w:val="24"/>
                <w:szCs w:val="24"/>
                <w:lang w:val="uk-UA"/>
              </w:rPr>
            </w:pPr>
            <w:r>
              <w:rPr>
                <w:rFonts w:ascii="Times New Roman" w:hAnsi="Times New Roman" w:cs="Times New Roman"/>
                <w:lang w:eastAsia="en-US"/>
              </w:rPr>
              <w:t>1256976</w:t>
            </w:r>
          </w:p>
        </w:tc>
      </w:tr>
    </w:tbl>
    <w:p w14:paraId="2DC1F7FF" w14:textId="77777777" w:rsidR="00C5145D" w:rsidRPr="00B776D9" w:rsidRDefault="00C5145D" w:rsidP="00AF056A">
      <w:pPr>
        <w:jc w:val="both"/>
        <w:rPr>
          <w:rFonts w:ascii="Times New Roman" w:eastAsia="Times New Roman" w:hAnsi="Times New Roman"/>
          <w:lang w:val="uk-UA" w:eastAsia="ru-RU"/>
        </w:rPr>
      </w:pPr>
    </w:p>
    <w:p w14:paraId="42E724A0" w14:textId="77777777" w:rsidR="00C5145D" w:rsidRPr="00B776D9" w:rsidRDefault="00C5145D" w:rsidP="00047B56">
      <w:pPr>
        <w:autoSpaceDE w:val="0"/>
        <w:adjustRightInd w:val="0"/>
        <w:spacing w:line="276" w:lineRule="auto"/>
        <w:ind w:left="14" w:firstLine="694"/>
        <w:jc w:val="both"/>
        <w:rPr>
          <w:rFonts w:ascii="Times New Roman" w:hAnsi="Times New Roman" w:cs="Times New Roman"/>
          <w:color w:val="auto"/>
          <w:lang w:val="uk-UA"/>
        </w:rPr>
      </w:pPr>
      <w:r w:rsidRPr="00B776D9">
        <w:rPr>
          <w:rFonts w:ascii="Times New Roman" w:hAnsi="Times New Roman" w:cs="Times New Roman"/>
          <w:color w:val="auto"/>
          <w:lang w:val="uk-UA"/>
        </w:rPr>
        <w:t xml:space="preserve">Учасник визначає ціни на товар, який він пропонує поставити за Договором, з </w:t>
      </w:r>
      <w:r w:rsidRPr="00B776D9">
        <w:rPr>
          <w:rFonts w:ascii="Times New Roman" w:hAnsi="Times New Roman" w:cs="Times New Roman"/>
          <w:color w:val="auto"/>
          <w:lang w:val="uk-UA"/>
        </w:rPr>
        <w:lastRenderedPageBreak/>
        <w:t xml:space="preserve">урахуванням усіх податків і зборів, що сплачуються або мають бути сплачені, а також інших витрат, </w:t>
      </w:r>
      <w:r w:rsidRPr="00B776D9">
        <w:rPr>
          <w:rFonts w:ascii="Times New Roman" w:hAnsi="Times New Roman" w:cs="Times New Roman"/>
          <w:b/>
          <w:color w:val="auto"/>
          <w:u w:val="single"/>
          <w:lang w:val="uk-UA"/>
        </w:rPr>
        <w:t xml:space="preserve">(в тому числі закупівельна ціна на електричну енергію </w:t>
      </w:r>
      <w:r w:rsidRPr="00B776D9">
        <w:rPr>
          <w:rFonts w:ascii="Times New Roman" w:hAnsi="Times New Roman" w:cs="Times New Roman"/>
          <w:b/>
          <w:iCs/>
          <w:color w:val="auto"/>
          <w:u w:val="single"/>
          <w:lang w:val="uk-UA"/>
        </w:rPr>
        <w:t>на ринку електричної енергії</w:t>
      </w:r>
      <w:r w:rsidRPr="00B776D9">
        <w:rPr>
          <w:rFonts w:ascii="Times New Roman" w:hAnsi="Times New Roman" w:cs="Times New Roman"/>
          <w:b/>
          <w:color w:val="auto"/>
          <w:u w:val="single"/>
          <w:lang w:val="uk-UA"/>
        </w:rPr>
        <w:t>; регульований тариф на передачу електричної енергії, затверджений у встановленому порядку</w:t>
      </w:r>
      <w:r w:rsidRPr="001D6E81">
        <w:rPr>
          <w:rFonts w:ascii="Times New Roman" w:hAnsi="Times New Roman" w:cs="Times New Roman"/>
          <w:b/>
          <w:color w:val="auto"/>
          <w:u w:val="single"/>
          <w:lang w:val="uk-UA"/>
        </w:rPr>
        <w:t>; тариф на послуги з розподілу електричної енергії оператора системи розподілу;</w:t>
      </w:r>
      <w:r w:rsidRPr="00B776D9">
        <w:rPr>
          <w:rFonts w:ascii="Times New Roman" w:hAnsi="Times New Roman" w:cs="Times New Roman"/>
          <w:b/>
          <w:color w:val="auto"/>
          <w:u w:val="single"/>
          <w:lang w:val="uk-UA"/>
        </w:rPr>
        <w:t xml:space="preserve"> тариф (маржа) постачальника електричної енергії) </w:t>
      </w:r>
      <w:r w:rsidRPr="00B776D9">
        <w:rPr>
          <w:rFonts w:ascii="Times New Roman" w:hAnsi="Times New Roman" w:cs="Times New Roman"/>
          <w:color w:val="auto"/>
          <w:lang w:val="uk-UA"/>
        </w:rPr>
        <w:t>які можуть бути ним понесені у ході виконання договору про закупівлю.</w:t>
      </w:r>
    </w:p>
    <w:p w14:paraId="46B85D3A" w14:textId="75D758B6" w:rsidR="00AF056A" w:rsidRPr="00B776D9" w:rsidRDefault="00AF056A" w:rsidP="00047B56">
      <w:pPr>
        <w:autoSpaceDE w:val="0"/>
        <w:adjustRightInd w:val="0"/>
        <w:spacing w:line="276" w:lineRule="auto"/>
        <w:ind w:left="14" w:firstLine="694"/>
        <w:jc w:val="both"/>
        <w:rPr>
          <w:rFonts w:ascii="Times New Roman" w:eastAsia="Calibri" w:hAnsi="Times New Roman" w:cs="Times New Roman"/>
          <w:color w:val="auto"/>
          <w:kern w:val="0"/>
          <w:lang w:val="uk-UA" w:eastAsia="ru-RU" w:bidi="ar-SA"/>
        </w:rPr>
      </w:pPr>
      <w:r w:rsidRPr="00B776D9">
        <w:rPr>
          <w:rFonts w:ascii="Times New Roman" w:eastAsia="Times New Roman" w:hAnsi="Times New Roman"/>
          <w:lang w:val="uk-UA"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29DD65BE" w14:textId="77777777" w:rsidR="00AF056A" w:rsidRPr="00B776D9" w:rsidRDefault="00AF056A" w:rsidP="00AF056A">
      <w:pPr>
        <w:pStyle w:val="xfmc1"/>
        <w:spacing w:before="0" w:beforeAutospacing="0" w:after="0" w:afterAutospacing="0"/>
        <w:jc w:val="both"/>
        <w:rPr>
          <w:rFonts w:eastAsia="Times New Roman"/>
          <w:lang w:eastAsia="ru-RU"/>
        </w:rPr>
      </w:pPr>
      <w:r w:rsidRPr="00B776D9">
        <w:rPr>
          <w:rFonts w:eastAsia="Times New Roman"/>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sidR="00695441" w:rsidRPr="00B776D9">
        <w:rPr>
          <w:rFonts w:eastAsia="Times New Roman"/>
          <w:lang w:eastAsia="ru-RU"/>
        </w:rPr>
        <w:t xml:space="preserve"> (надалі – Порядок 375)</w:t>
      </w:r>
      <w:r w:rsidRPr="00B776D9">
        <w:rPr>
          <w:rFonts w:eastAsia="Times New Roman"/>
          <w:lang w:eastAsia="ru-RU"/>
        </w:rPr>
        <w:t>, Закону України «Про ринок електричної енергії»</w:t>
      </w:r>
      <w:r w:rsidR="00695441" w:rsidRPr="00B776D9">
        <w:rPr>
          <w:rFonts w:eastAsia="Times New Roman"/>
          <w:lang w:eastAsia="ru-RU"/>
        </w:rPr>
        <w:t xml:space="preserve"> (надалі - Закон про ринок)</w:t>
      </w:r>
      <w:r w:rsidRPr="00B776D9">
        <w:rPr>
          <w:rFonts w:eastAsia="Times New Roman"/>
          <w:lang w:eastAsia="ru-RU"/>
        </w:rPr>
        <w:t>, Правил роздрібного ринку електричної енергії</w:t>
      </w:r>
      <w:r w:rsidR="00695441" w:rsidRPr="00B776D9">
        <w:rPr>
          <w:rFonts w:eastAsia="Times New Roman"/>
          <w:lang w:eastAsia="ru-RU"/>
        </w:rPr>
        <w:t xml:space="preserve"> (надалі - ПРРЕЕ)</w:t>
      </w:r>
      <w:r w:rsidRPr="00B776D9">
        <w:rPr>
          <w:rFonts w:eastAsia="Times New Roman"/>
          <w:lang w:eastAsia="ru-RU"/>
        </w:rPr>
        <w:t xml:space="preserve">, інших нормативно-правових актів. </w:t>
      </w:r>
    </w:p>
    <w:p w14:paraId="48DBE5CB" w14:textId="77777777" w:rsidR="00695441" w:rsidRPr="00B776D9" w:rsidRDefault="00695441" w:rsidP="00687AC7">
      <w:pPr>
        <w:spacing w:after="120"/>
        <w:jc w:val="both"/>
        <w:rPr>
          <w:rFonts w:ascii="Times New Roman" w:hAnsi="Times New Roman"/>
          <w:lang w:val="uk-UA"/>
        </w:rPr>
      </w:pPr>
      <w:r w:rsidRPr="00B776D9">
        <w:rPr>
          <w:rFonts w:ascii="Times New Roman" w:hAnsi="Times New Roman"/>
          <w:lang w:val="uk-UA"/>
        </w:rPr>
        <w:t xml:space="preserve">Якісні характеристики мають відповідати пункту 1.1.2 глави 1.1. розділу І ПРРЕЕ,  а саме, що </w:t>
      </w:r>
      <w:bookmarkStart w:id="1" w:name="w1_1"/>
      <w:r w:rsidRPr="00B776D9">
        <w:rPr>
          <w:rFonts w:ascii="Times New Roman" w:hAnsi="Times New Roman"/>
          <w:lang w:val="uk-UA"/>
        </w:rPr>
        <w:t>якість</w:t>
      </w:r>
      <w:bookmarkEnd w:id="1"/>
      <w:r w:rsidRPr="00B776D9">
        <w:rPr>
          <w:rFonts w:ascii="Times New Roman" w:hAnsi="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B776D9">
        <w:rPr>
          <w:rFonts w:ascii="Times New Roman" w:hAnsi="Times New Roman"/>
          <w:lang w:val="uk-UA"/>
        </w:rPr>
        <w:t>якість</w:t>
      </w:r>
      <w:bookmarkEnd w:id="2"/>
      <w:r w:rsidRPr="00B776D9">
        <w:rPr>
          <w:rFonts w:ascii="Times New Roman" w:hAnsi="Times New Roman"/>
          <w:lang w:val="uk-UA"/>
        </w:rPr>
        <w:t xml:space="preserve"> електричної енергії.</w:t>
      </w:r>
    </w:p>
    <w:p w14:paraId="370B7769" w14:textId="77777777" w:rsidR="00695441" w:rsidRPr="00B776D9" w:rsidRDefault="00695441" w:rsidP="00687AC7">
      <w:pPr>
        <w:spacing w:after="120"/>
        <w:jc w:val="both"/>
        <w:rPr>
          <w:rFonts w:ascii="Times New Roman" w:eastAsia="Times New Roman" w:hAnsi="Times New Roman"/>
          <w:lang w:val="uk-UA" w:eastAsia="uk-UA"/>
        </w:rPr>
      </w:pPr>
      <w:r w:rsidRPr="00B776D9">
        <w:rPr>
          <w:rFonts w:ascii="Times New Roman" w:eastAsia="Times New Roman" w:hAnsi="Times New Roman"/>
          <w:lang w:val="uk-UA"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4DF0C8BE" w14:textId="77777777" w:rsidR="00695441" w:rsidRPr="00B776D9" w:rsidRDefault="00695441" w:rsidP="00687AC7">
      <w:pPr>
        <w:spacing w:after="120"/>
        <w:jc w:val="both"/>
        <w:rPr>
          <w:rFonts w:ascii="Times New Roman" w:eastAsia="Times New Roman" w:hAnsi="Times New Roman"/>
          <w:lang w:val="uk-UA" w:eastAsia="uk-UA"/>
        </w:rPr>
      </w:pPr>
      <w:r w:rsidRPr="00B776D9">
        <w:rPr>
          <w:rFonts w:ascii="Times New Roman" w:eastAsia="Times New Roman" w:hAnsi="Times New Roman"/>
          <w:lang w:val="uk-UA" w:eastAsia="uk-UA"/>
        </w:rPr>
        <w:t>Електропостачальник зобов'язується:</w:t>
      </w:r>
    </w:p>
    <w:p w14:paraId="2951F372" w14:textId="77777777" w:rsidR="00695441" w:rsidRPr="00B776D9" w:rsidRDefault="00687AC7" w:rsidP="006A5C8D">
      <w:pPr>
        <w:widowControl/>
        <w:numPr>
          <w:ilvl w:val="0"/>
          <w:numId w:val="22"/>
        </w:numPr>
        <w:suppressAutoHyphens w:val="0"/>
        <w:autoSpaceDN/>
        <w:spacing w:after="120"/>
        <w:jc w:val="both"/>
        <w:textAlignment w:val="auto"/>
        <w:rPr>
          <w:rFonts w:ascii="Times New Roman" w:eastAsia="Times New Roman" w:hAnsi="Times New Roman"/>
          <w:lang w:val="uk-UA" w:eastAsia="uk-UA"/>
        </w:rPr>
      </w:pPr>
      <w:r w:rsidRPr="00B776D9">
        <w:rPr>
          <w:rFonts w:ascii="Times New Roman" w:eastAsia="Times New Roman" w:hAnsi="Times New Roman"/>
          <w:lang w:val="uk-UA" w:eastAsia="uk-UA"/>
        </w:rPr>
        <w:t>з</w:t>
      </w:r>
      <w:r w:rsidR="00695441" w:rsidRPr="00B776D9">
        <w:rPr>
          <w:rFonts w:ascii="Times New Roman" w:eastAsia="Times New Roman" w:hAnsi="Times New Roman"/>
          <w:lang w:val="uk-UA" w:eastAsia="uk-UA"/>
        </w:rPr>
        <w:t xml:space="preserve">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47F52EC3" w14:textId="77777777" w:rsidR="00695441" w:rsidRPr="00B776D9" w:rsidRDefault="00695441" w:rsidP="006A5C8D">
      <w:pPr>
        <w:widowControl/>
        <w:numPr>
          <w:ilvl w:val="0"/>
          <w:numId w:val="22"/>
        </w:numPr>
        <w:suppressAutoHyphens w:val="0"/>
        <w:autoSpaceDN/>
        <w:spacing w:after="120"/>
        <w:jc w:val="both"/>
        <w:textAlignment w:val="auto"/>
        <w:rPr>
          <w:rFonts w:ascii="Times New Roman" w:eastAsia="Times New Roman" w:hAnsi="Times New Roman"/>
          <w:lang w:val="uk-UA" w:eastAsia="uk-UA"/>
        </w:rPr>
      </w:pPr>
      <w:r w:rsidRPr="00B776D9">
        <w:rPr>
          <w:rFonts w:ascii="Times New Roman" w:eastAsia="Times New Roman" w:hAnsi="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240FBA38" w14:textId="77777777" w:rsidR="00695441" w:rsidRPr="00B776D9" w:rsidRDefault="00695441" w:rsidP="00687AC7">
      <w:pPr>
        <w:spacing w:after="120"/>
        <w:jc w:val="both"/>
        <w:rPr>
          <w:rFonts w:ascii="Times New Roman" w:eastAsia="Times New Roman" w:hAnsi="Times New Roman"/>
          <w:lang w:val="uk-UA" w:eastAsia="uk-UA"/>
        </w:rPr>
      </w:pPr>
      <w:r w:rsidRPr="00B776D9">
        <w:rPr>
          <w:rFonts w:ascii="Times New Roman" w:eastAsia="Times New Roman" w:hAnsi="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0A67C5D9" w14:textId="77777777" w:rsidR="00695441" w:rsidRPr="00B776D9" w:rsidRDefault="00695441" w:rsidP="00687AC7">
      <w:pPr>
        <w:ind w:firstLine="567"/>
        <w:jc w:val="both"/>
        <w:rPr>
          <w:rFonts w:ascii="Times New Roman" w:hAnsi="Times New Roman"/>
          <w:lang w:val="uk-UA"/>
        </w:rPr>
      </w:pPr>
    </w:p>
    <w:p w14:paraId="4A1DBE98" w14:textId="77777777" w:rsidR="00AF056A" w:rsidRPr="00B776D9" w:rsidRDefault="00AF056A" w:rsidP="00AF056A">
      <w:pPr>
        <w:pStyle w:val="a9"/>
        <w:jc w:val="both"/>
        <w:rPr>
          <w:rFonts w:ascii="Times New Roman" w:eastAsia="Times New Roman" w:hAnsi="Times New Roman"/>
          <w:sz w:val="24"/>
          <w:szCs w:val="24"/>
          <w:lang w:eastAsia="ru-RU"/>
        </w:rPr>
      </w:pPr>
      <w:r w:rsidRPr="00B776D9">
        <w:rPr>
          <w:rFonts w:ascii="Times New Roman" w:eastAsia="Times New Roman" w:hAnsi="Times New Roman"/>
          <w:sz w:val="24"/>
          <w:szCs w:val="24"/>
          <w:lang w:eastAsia="ru-RU"/>
        </w:rPr>
        <w:t xml:space="preserve">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w:t>
      </w:r>
      <w:r w:rsidRPr="00B776D9">
        <w:rPr>
          <w:rFonts w:ascii="Times New Roman" w:eastAsia="Times New Roman" w:hAnsi="Times New Roman"/>
          <w:sz w:val="24"/>
          <w:szCs w:val="24"/>
          <w:lang w:eastAsia="ru-RU"/>
        </w:rPr>
        <w:lastRenderedPageBreak/>
        <w:t>комерційного обліку електричної енергії, затвердженого постановою НКРЕКП від 14.03.2018 року № 311.</w:t>
      </w:r>
    </w:p>
    <w:p w14:paraId="72259FDD" w14:textId="77777777" w:rsidR="00AF056A" w:rsidRPr="00B776D9" w:rsidRDefault="00AF056A" w:rsidP="00AF056A">
      <w:pPr>
        <w:pStyle w:val="a9"/>
        <w:jc w:val="both"/>
        <w:rPr>
          <w:rFonts w:ascii="Times New Roman" w:eastAsia="Times New Roman" w:hAnsi="Times New Roman"/>
          <w:sz w:val="24"/>
          <w:szCs w:val="24"/>
          <w:lang w:eastAsia="ru-RU"/>
        </w:rPr>
      </w:pPr>
    </w:p>
    <w:p w14:paraId="5684154C" w14:textId="4F7DEF02" w:rsidR="00695441" w:rsidRPr="00B776D9" w:rsidRDefault="00695441" w:rsidP="00B776D9">
      <w:pPr>
        <w:spacing w:after="120"/>
        <w:jc w:val="both"/>
        <w:rPr>
          <w:rFonts w:ascii="Times New Roman" w:eastAsia="Times New Roman" w:hAnsi="Times New Roman"/>
          <w:color w:val="auto"/>
          <w:lang w:val="uk-UA" w:eastAsia="uk-UA"/>
        </w:rPr>
      </w:pPr>
      <w:r w:rsidRPr="00B776D9">
        <w:rPr>
          <w:rFonts w:ascii="Times New Roman" w:eastAsia="Times New Roman" w:hAnsi="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w:t>
      </w:r>
      <w:r w:rsidRPr="00B776D9">
        <w:rPr>
          <w:rFonts w:ascii="Times New Roman" w:eastAsia="Times New Roman" w:hAnsi="Times New Roman"/>
          <w:color w:val="auto"/>
          <w:lang w:val="uk-UA" w:eastAsia="uk-UA"/>
        </w:rPr>
        <w:t>зобов’язується дотримуватись передбачених чинним законодавством вимог щодо застосування заходів із захисту довкілля.</w:t>
      </w:r>
      <w:r w:rsidR="00A16E03" w:rsidRPr="00B776D9">
        <w:rPr>
          <w:rFonts w:ascii="Times New Roman" w:eastAsia="Times New Roman" w:hAnsi="Times New Roman" w:cs="Times New Roman"/>
          <w:color w:val="auto"/>
          <w:lang w:val="uk-UA"/>
        </w:rPr>
        <w:t xml:space="preserve">  </w:t>
      </w:r>
      <w:bookmarkStart w:id="3" w:name="_Hlk118209371"/>
      <w:r w:rsidR="00B776D9">
        <w:rPr>
          <w:rFonts w:ascii="Times New Roman" w:eastAsia="Times New Roman" w:hAnsi="Times New Roman" w:cs="Times New Roman"/>
          <w:color w:val="auto"/>
          <w:lang w:val="uk-UA"/>
        </w:rPr>
        <w:t xml:space="preserve">                                 </w:t>
      </w:r>
      <w:r w:rsidR="00A16E03" w:rsidRPr="00B776D9">
        <w:rPr>
          <w:rFonts w:ascii="Times New Roman" w:eastAsia="Times New Roman" w:hAnsi="Times New Roman" w:cs="Times New Roman"/>
          <w:color w:val="auto"/>
          <w:lang w:val="uk-UA"/>
        </w:rPr>
        <w:t>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3"/>
      <w:r w:rsidR="00A16E03" w:rsidRPr="00B776D9">
        <w:rPr>
          <w:rFonts w:ascii="Times New Roman" w:eastAsia="Times New Roman" w:hAnsi="Times New Roman" w:cs="Times New Roman"/>
          <w:color w:val="auto"/>
          <w:lang w:val="uk-UA"/>
        </w:rPr>
        <w:t>.</w:t>
      </w:r>
    </w:p>
    <w:p w14:paraId="2431E32C" w14:textId="77777777" w:rsidR="00AF056A" w:rsidRPr="00B776D9" w:rsidRDefault="00AF056A" w:rsidP="00AF056A">
      <w:pPr>
        <w:pStyle w:val="a9"/>
        <w:jc w:val="both"/>
        <w:rPr>
          <w:rFonts w:ascii="Times New Roman" w:eastAsia="Times New Roman" w:hAnsi="Times New Roman"/>
          <w:sz w:val="24"/>
          <w:szCs w:val="24"/>
          <w:lang w:eastAsia="ru-RU"/>
        </w:rPr>
      </w:pPr>
      <w:r w:rsidRPr="00B776D9">
        <w:rPr>
          <w:rFonts w:ascii="Times New Roman" w:eastAsia="Times New Roman" w:hAnsi="Times New Roman"/>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14:paraId="28E4CB4E" w14:textId="3359FAE2" w:rsidR="00AF056A" w:rsidRPr="00B776D9" w:rsidRDefault="00902C7F" w:rsidP="00902C7F">
      <w:pPr>
        <w:pStyle w:val="a9"/>
        <w:tabs>
          <w:tab w:val="left" w:pos="2880"/>
        </w:tabs>
        <w:ind w:firstLine="567"/>
        <w:jc w:val="both"/>
        <w:rPr>
          <w:rFonts w:ascii="Times New Roman" w:eastAsia="Times New Roman" w:hAnsi="Times New Roman"/>
          <w:sz w:val="24"/>
          <w:szCs w:val="24"/>
          <w:lang w:eastAsia="ru-RU"/>
        </w:rPr>
      </w:pPr>
      <w:r w:rsidRPr="00B776D9">
        <w:rPr>
          <w:rFonts w:ascii="Times New Roman" w:eastAsia="Times New Roman" w:hAnsi="Times New Roman"/>
          <w:sz w:val="24"/>
          <w:szCs w:val="24"/>
          <w:lang w:eastAsia="ru-RU"/>
        </w:rPr>
        <w:tab/>
      </w:r>
    </w:p>
    <w:p w14:paraId="48B6A663" w14:textId="77777777" w:rsidR="00AF056A" w:rsidRPr="00B776D9" w:rsidRDefault="00AF056A" w:rsidP="00AF056A">
      <w:pPr>
        <w:jc w:val="both"/>
        <w:rPr>
          <w:rFonts w:ascii="Times New Roman" w:eastAsia="Times New Roman" w:hAnsi="Times New Roman"/>
          <w:b/>
          <w:lang w:val="uk-UA"/>
        </w:rPr>
      </w:pPr>
    </w:p>
    <w:p w14:paraId="2219FE2E" w14:textId="3FB86735" w:rsidR="00AF056A" w:rsidRPr="00B776D9" w:rsidRDefault="00AF056A" w:rsidP="00AF056A">
      <w:pPr>
        <w:jc w:val="both"/>
        <w:rPr>
          <w:rFonts w:ascii="Times New Roman" w:eastAsia="Times New Roman" w:hAnsi="Times New Roman"/>
          <w:i/>
          <w:iCs/>
          <w:lang w:val="uk-UA"/>
        </w:rPr>
      </w:pPr>
      <w:r w:rsidRPr="00B776D9">
        <w:rPr>
          <w:rFonts w:ascii="Times New Roman" w:eastAsia="Times New Roman" w:hAnsi="Times New Roman"/>
          <w:lang w:val="uk-UA"/>
        </w:rPr>
        <w:t xml:space="preserve">Найменування оператора системи розподілу (ОСР): </w:t>
      </w:r>
      <w:r w:rsidR="00A16E03" w:rsidRPr="00B776D9">
        <w:rPr>
          <w:rFonts w:ascii="Times New Roman" w:eastAsia="Times New Roman" w:hAnsi="Times New Roman"/>
          <w:lang w:val="uk-UA"/>
        </w:rPr>
        <w:t>ПАТ</w:t>
      </w:r>
      <w:r w:rsidR="002866DA" w:rsidRPr="00B776D9">
        <w:rPr>
          <w:rFonts w:ascii="Times New Roman" w:eastAsia="Times New Roman" w:hAnsi="Times New Roman"/>
          <w:lang w:val="uk-UA"/>
        </w:rPr>
        <w:t xml:space="preserve"> «Запоріжжяобленерго»</w:t>
      </w:r>
      <w:r w:rsidRPr="00B776D9">
        <w:rPr>
          <w:rFonts w:ascii="Times New Roman" w:eastAsia="Times New Roman" w:hAnsi="Times New Roman"/>
          <w:i/>
          <w:iCs/>
          <w:lang w:val="uk-UA"/>
        </w:rPr>
        <w:t>, до мереж якого приєднані об’єкти (електроустановки) замовник</w:t>
      </w:r>
      <w:r w:rsidR="001F51FE" w:rsidRPr="00B776D9">
        <w:rPr>
          <w:rFonts w:ascii="Times New Roman" w:eastAsia="Times New Roman" w:hAnsi="Times New Roman"/>
          <w:i/>
          <w:iCs/>
          <w:lang w:val="uk-UA"/>
        </w:rPr>
        <w:t>а.</w:t>
      </w:r>
    </w:p>
    <w:p w14:paraId="5A38F8DC" w14:textId="77777777" w:rsidR="0044365B" w:rsidRPr="00B776D9" w:rsidRDefault="0044365B" w:rsidP="0044365B">
      <w:pPr>
        <w:jc w:val="center"/>
        <w:rPr>
          <w:rFonts w:ascii="Times New Roman" w:hAnsi="Times New Roman" w:cs="Times New Roman"/>
          <w:b/>
          <w:bCs/>
          <w:lang w:val="uk-UA"/>
        </w:rPr>
      </w:pPr>
    </w:p>
    <w:p w14:paraId="56AFFB11" w14:textId="18D93DD6" w:rsidR="00AF056A" w:rsidRPr="00B776D9" w:rsidRDefault="00AF056A" w:rsidP="0044365B">
      <w:pPr>
        <w:jc w:val="center"/>
        <w:rPr>
          <w:rFonts w:ascii="Times New Roman" w:hAnsi="Times New Roman" w:cs="Times New Roman"/>
          <w:b/>
          <w:bCs/>
          <w:lang w:val="uk-UA"/>
        </w:rPr>
      </w:pPr>
    </w:p>
    <w:p w14:paraId="0C4B8DC2" w14:textId="77777777" w:rsidR="00CC1639" w:rsidRPr="00B776D9" w:rsidRDefault="00CC1639" w:rsidP="0044365B">
      <w:pPr>
        <w:jc w:val="center"/>
        <w:rPr>
          <w:rFonts w:ascii="Times New Roman" w:hAnsi="Times New Roman" w:cs="Times New Roman"/>
          <w:b/>
          <w:bCs/>
          <w:lang w:val="uk-UA"/>
        </w:rPr>
      </w:pPr>
    </w:p>
    <w:p w14:paraId="41B33B8A" w14:textId="77777777" w:rsidR="00047B56" w:rsidRPr="00B776D9" w:rsidRDefault="00047B56" w:rsidP="0044365B">
      <w:pPr>
        <w:jc w:val="center"/>
        <w:rPr>
          <w:rFonts w:ascii="Times New Roman" w:hAnsi="Times New Roman" w:cs="Times New Roman"/>
          <w:b/>
          <w:bCs/>
          <w:lang w:val="uk-UA"/>
        </w:rPr>
      </w:pPr>
    </w:p>
    <w:p w14:paraId="13FFFE8B" w14:textId="77777777" w:rsidR="00047B56" w:rsidRPr="00B776D9" w:rsidRDefault="00047B56" w:rsidP="0044365B">
      <w:pPr>
        <w:jc w:val="center"/>
        <w:rPr>
          <w:rFonts w:ascii="Times New Roman" w:hAnsi="Times New Roman" w:cs="Times New Roman"/>
          <w:b/>
          <w:bCs/>
          <w:lang w:val="uk-UA"/>
        </w:rPr>
      </w:pPr>
    </w:p>
    <w:p w14:paraId="5ED4D311" w14:textId="77777777" w:rsidR="00047B56" w:rsidRPr="00B776D9" w:rsidRDefault="00047B56" w:rsidP="0044365B">
      <w:pPr>
        <w:jc w:val="center"/>
        <w:rPr>
          <w:rFonts w:ascii="Times New Roman" w:hAnsi="Times New Roman" w:cs="Times New Roman"/>
          <w:b/>
          <w:bCs/>
          <w:lang w:val="uk-UA"/>
        </w:rPr>
      </w:pPr>
    </w:p>
    <w:p w14:paraId="25B21256" w14:textId="77777777" w:rsidR="00047B56" w:rsidRPr="00B776D9" w:rsidRDefault="00047B56" w:rsidP="0044365B">
      <w:pPr>
        <w:jc w:val="center"/>
        <w:rPr>
          <w:rFonts w:ascii="Times New Roman" w:hAnsi="Times New Roman" w:cs="Times New Roman"/>
          <w:b/>
          <w:bCs/>
          <w:lang w:val="uk-UA"/>
        </w:rPr>
      </w:pPr>
    </w:p>
    <w:p w14:paraId="383FB1A3" w14:textId="2EE8E651" w:rsidR="009D5D31" w:rsidRPr="00B776D9" w:rsidRDefault="00486308" w:rsidP="00486308">
      <w:pPr>
        <w:tabs>
          <w:tab w:val="left" w:pos="8475"/>
        </w:tabs>
        <w:rPr>
          <w:rFonts w:ascii="Times New Roman" w:hAnsi="Times New Roman" w:cs="Times New Roman"/>
          <w:b/>
          <w:bCs/>
          <w:lang w:val="uk-UA"/>
        </w:rPr>
      </w:pPr>
      <w:r w:rsidRPr="00B776D9">
        <w:rPr>
          <w:rFonts w:ascii="Times New Roman" w:hAnsi="Times New Roman" w:cs="Times New Roman"/>
          <w:b/>
          <w:bCs/>
          <w:lang w:val="uk-UA"/>
        </w:rPr>
        <w:tab/>
      </w:r>
    </w:p>
    <w:p w14:paraId="37D86CFF" w14:textId="77777777" w:rsidR="00486308" w:rsidRPr="00B776D9" w:rsidRDefault="00486308" w:rsidP="00486308">
      <w:pPr>
        <w:tabs>
          <w:tab w:val="left" w:pos="8475"/>
        </w:tabs>
        <w:rPr>
          <w:rFonts w:ascii="Times New Roman" w:hAnsi="Times New Roman" w:cs="Times New Roman"/>
          <w:b/>
          <w:bCs/>
          <w:lang w:val="uk-UA"/>
        </w:rPr>
      </w:pPr>
    </w:p>
    <w:p w14:paraId="04DA35A0" w14:textId="77777777" w:rsidR="00486308" w:rsidRPr="00B776D9" w:rsidRDefault="00486308" w:rsidP="00486308">
      <w:pPr>
        <w:tabs>
          <w:tab w:val="left" w:pos="8475"/>
        </w:tabs>
        <w:rPr>
          <w:rFonts w:ascii="Times New Roman" w:hAnsi="Times New Roman" w:cs="Times New Roman"/>
          <w:b/>
          <w:bCs/>
          <w:lang w:val="uk-UA"/>
        </w:rPr>
      </w:pPr>
    </w:p>
    <w:p w14:paraId="4247FD70" w14:textId="77777777" w:rsidR="00486308" w:rsidRPr="00B776D9" w:rsidRDefault="00486308" w:rsidP="00486308">
      <w:pPr>
        <w:tabs>
          <w:tab w:val="left" w:pos="8475"/>
        </w:tabs>
        <w:rPr>
          <w:rFonts w:ascii="Times New Roman" w:hAnsi="Times New Roman" w:cs="Times New Roman"/>
          <w:b/>
          <w:bCs/>
          <w:lang w:val="uk-UA"/>
        </w:rPr>
      </w:pPr>
    </w:p>
    <w:p w14:paraId="66522A6D" w14:textId="77777777" w:rsidR="00486308" w:rsidRPr="00B776D9" w:rsidRDefault="00486308" w:rsidP="00486308">
      <w:pPr>
        <w:tabs>
          <w:tab w:val="left" w:pos="8475"/>
        </w:tabs>
        <w:rPr>
          <w:rFonts w:ascii="Times New Roman" w:hAnsi="Times New Roman" w:cs="Times New Roman"/>
          <w:b/>
          <w:bCs/>
          <w:lang w:val="uk-UA"/>
        </w:rPr>
      </w:pPr>
    </w:p>
    <w:p w14:paraId="79327B53" w14:textId="77777777" w:rsidR="00486308" w:rsidRPr="00B776D9" w:rsidRDefault="00486308" w:rsidP="00486308">
      <w:pPr>
        <w:tabs>
          <w:tab w:val="left" w:pos="8475"/>
        </w:tabs>
        <w:rPr>
          <w:rFonts w:ascii="Times New Roman" w:hAnsi="Times New Roman" w:cs="Times New Roman"/>
          <w:b/>
          <w:bCs/>
          <w:lang w:val="uk-UA"/>
        </w:rPr>
      </w:pPr>
    </w:p>
    <w:p w14:paraId="20B2164A" w14:textId="77777777" w:rsidR="00486308" w:rsidRPr="00B776D9" w:rsidRDefault="00486308" w:rsidP="00486308">
      <w:pPr>
        <w:tabs>
          <w:tab w:val="left" w:pos="8475"/>
        </w:tabs>
        <w:rPr>
          <w:rFonts w:ascii="Times New Roman" w:hAnsi="Times New Roman" w:cs="Times New Roman"/>
          <w:b/>
          <w:bCs/>
          <w:lang w:val="uk-UA"/>
        </w:rPr>
      </w:pPr>
    </w:p>
    <w:p w14:paraId="6B0DE787" w14:textId="77777777" w:rsidR="00486308" w:rsidRPr="00B776D9" w:rsidRDefault="00486308" w:rsidP="00486308">
      <w:pPr>
        <w:tabs>
          <w:tab w:val="left" w:pos="8475"/>
        </w:tabs>
        <w:rPr>
          <w:rFonts w:ascii="Times New Roman" w:hAnsi="Times New Roman" w:cs="Times New Roman"/>
          <w:b/>
          <w:bCs/>
          <w:lang w:val="uk-UA"/>
        </w:rPr>
      </w:pPr>
    </w:p>
    <w:p w14:paraId="0F780D4C" w14:textId="77777777" w:rsidR="00486308" w:rsidRPr="00B776D9" w:rsidRDefault="00486308" w:rsidP="00486308">
      <w:pPr>
        <w:tabs>
          <w:tab w:val="left" w:pos="8475"/>
        </w:tabs>
        <w:rPr>
          <w:rFonts w:ascii="Times New Roman" w:hAnsi="Times New Roman" w:cs="Times New Roman"/>
          <w:b/>
          <w:bCs/>
          <w:lang w:val="uk-UA"/>
        </w:rPr>
      </w:pPr>
    </w:p>
    <w:p w14:paraId="0BA2DBC7" w14:textId="77777777" w:rsidR="00486308" w:rsidRPr="00B776D9" w:rsidRDefault="00486308" w:rsidP="00486308">
      <w:pPr>
        <w:tabs>
          <w:tab w:val="left" w:pos="8475"/>
        </w:tabs>
        <w:rPr>
          <w:rFonts w:ascii="Times New Roman" w:hAnsi="Times New Roman" w:cs="Times New Roman"/>
          <w:b/>
          <w:bCs/>
          <w:lang w:val="uk-UA"/>
        </w:rPr>
      </w:pPr>
    </w:p>
    <w:p w14:paraId="01D6197E" w14:textId="77777777" w:rsidR="00486308" w:rsidRPr="00B776D9" w:rsidRDefault="00486308" w:rsidP="00486308">
      <w:pPr>
        <w:tabs>
          <w:tab w:val="left" w:pos="8475"/>
        </w:tabs>
        <w:rPr>
          <w:rFonts w:ascii="Times New Roman" w:hAnsi="Times New Roman" w:cs="Times New Roman"/>
          <w:b/>
          <w:bCs/>
          <w:lang w:val="uk-UA"/>
        </w:rPr>
      </w:pPr>
    </w:p>
    <w:p w14:paraId="0D9CB318" w14:textId="77777777" w:rsidR="00486308" w:rsidRPr="00B776D9" w:rsidRDefault="00486308" w:rsidP="00486308">
      <w:pPr>
        <w:tabs>
          <w:tab w:val="left" w:pos="8475"/>
        </w:tabs>
        <w:rPr>
          <w:rFonts w:ascii="Times New Roman" w:hAnsi="Times New Roman" w:cs="Times New Roman"/>
          <w:b/>
          <w:bCs/>
          <w:lang w:val="uk-UA"/>
        </w:rPr>
      </w:pPr>
    </w:p>
    <w:p w14:paraId="4F8F5BAA" w14:textId="77777777" w:rsidR="00486308" w:rsidRPr="00B776D9" w:rsidRDefault="00486308" w:rsidP="00486308">
      <w:pPr>
        <w:tabs>
          <w:tab w:val="left" w:pos="8475"/>
        </w:tabs>
        <w:rPr>
          <w:rFonts w:ascii="Times New Roman" w:hAnsi="Times New Roman" w:cs="Times New Roman"/>
          <w:b/>
          <w:bCs/>
          <w:lang w:val="uk-UA"/>
        </w:rPr>
      </w:pPr>
    </w:p>
    <w:p w14:paraId="49BC5F3A" w14:textId="77777777" w:rsidR="00486308" w:rsidRPr="00B776D9" w:rsidRDefault="00486308" w:rsidP="00486308">
      <w:pPr>
        <w:tabs>
          <w:tab w:val="left" w:pos="8475"/>
        </w:tabs>
        <w:rPr>
          <w:rFonts w:ascii="Times New Roman" w:hAnsi="Times New Roman" w:cs="Times New Roman"/>
          <w:b/>
          <w:bCs/>
          <w:lang w:val="uk-UA"/>
        </w:rPr>
      </w:pPr>
    </w:p>
    <w:p w14:paraId="5A9DFF12" w14:textId="77777777" w:rsidR="00486308" w:rsidRPr="00B776D9" w:rsidRDefault="00486308" w:rsidP="00486308">
      <w:pPr>
        <w:tabs>
          <w:tab w:val="left" w:pos="8475"/>
        </w:tabs>
        <w:rPr>
          <w:rFonts w:ascii="Times New Roman" w:hAnsi="Times New Roman" w:cs="Times New Roman"/>
          <w:b/>
          <w:bCs/>
          <w:lang w:val="uk-UA"/>
        </w:rPr>
      </w:pPr>
    </w:p>
    <w:p w14:paraId="7A4F4EEB" w14:textId="77777777" w:rsidR="00486308" w:rsidRPr="00B776D9" w:rsidRDefault="00486308" w:rsidP="00486308">
      <w:pPr>
        <w:tabs>
          <w:tab w:val="left" w:pos="8475"/>
        </w:tabs>
        <w:rPr>
          <w:rFonts w:ascii="Times New Roman" w:hAnsi="Times New Roman" w:cs="Times New Roman"/>
          <w:b/>
          <w:bCs/>
          <w:lang w:val="uk-UA"/>
        </w:rPr>
      </w:pPr>
    </w:p>
    <w:p w14:paraId="4F939777" w14:textId="77777777" w:rsidR="00486308" w:rsidRPr="00B776D9" w:rsidRDefault="00486308" w:rsidP="00486308">
      <w:pPr>
        <w:tabs>
          <w:tab w:val="left" w:pos="8475"/>
        </w:tabs>
        <w:rPr>
          <w:rFonts w:ascii="Times New Roman" w:hAnsi="Times New Roman" w:cs="Times New Roman"/>
          <w:b/>
          <w:bCs/>
          <w:lang w:val="uk-UA"/>
        </w:rPr>
      </w:pPr>
    </w:p>
    <w:p w14:paraId="6C268113" w14:textId="77777777" w:rsidR="00486308" w:rsidRPr="00B776D9" w:rsidRDefault="00486308" w:rsidP="00486308">
      <w:pPr>
        <w:tabs>
          <w:tab w:val="left" w:pos="8475"/>
        </w:tabs>
        <w:rPr>
          <w:rFonts w:ascii="Times New Roman" w:hAnsi="Times New Roman" w:cs="Times New Roman"/>
          <w:b/>
          <w:bCs/>
          <w:lang w:val="uk-UA"/>
        </w:rPr>
      </w:pPr>
    </w:p>
    <w:p w14:paraId="1C32B5BC" w14:textId="77777777" w:rsidR="00486308" w:rsidRPr="00B776D9" w:rsidRDefault="00486308" w:rsidP="00486308">
      <w:pPr>
        <w:tabs>
          <w:tab w:val="left" w:pos="8475"/>
        </w:tabs>
        <w:rPr>
          <w:rFonts w:ascii="Times New Roman" w:hAnsi="Times New Roman" w:cs="Times New Roman"/>
          <w:b/>
          <w:bCs/>
          <w:lang w:val="uk-UA"/>
        </w:rPr>
      </w:pPr>
    </w:p>
    <w:p w14:paraId="60729C46" w14:textId="77777777" w:rsidR="00486308" w:rsidRPr="00B776D9" w:rsidRDefault="00486308" w:rsidP="00486308">
      <w:pPr>
        <w:tabs>
          <w:tab w:val="left" w:pos="8475"/>
        </w:tabs>
        <w:rPr>
          <w:rFonts w:ascii="Times New Roman" w:hAnsi="Times New Roman" w:cs="Times New Roman"/>
          <w:b/>
          <w:bCs/>
          <w:lang w:val="uk-UA"/>
        </w:rPr>
      </w:pPr>
    </w:p>
    <w:p w14:paraId="27E2255D" w14:textId="77777777" w:rsidR="00486308" w:rsidRPr="00B776D9" w:rsidRDefault="00486308" w:rsidP="00486308">
      <w:pPr>
        <w:tabs>
          <w:tab w:val="left" w:pos="8475"/>
        </w:tabs>
        <w:rPr>
          <w:rFonts w:ascii="Times New Roman" w:hAnsi="Times New Roman" w:cs="Times New Roman"/>
          <w:b/>
          <w:bCs/>
          <w:lang w:val="uk-UA"/>
        </w:rPr>
      </w:pPr>
    </w:p>
    <w:p w14:paraId="5ED28202" w14:textId="77777777" w:rsidR="00486308" w:rsidRPr="00B776D9" w:rsidRDefault="00486308" w:rsidP="00486308">
      <w:pPr>
        <w:tabs>
          <w:tab w:val="left" w:pos="8475"/>
        </w:tabs>
        <w:rPr>
          <w:rFonts w:ascii="Times New Roman" w:hAnsi="Times New Roman" w:cs="Times New Roman"/>
          <w:b/>
          <w:bCs/>
          <w:lang w:val="uk-UA"/>
        </w:rPr>
      </w:pPr>
    </w:p>
    <w:p w14:paraId="4CD27C24" w14:textId="77777777" w:rsidR="00486308" w:rsidRPr="00B776D9" w:rsidRDefault="00486308" w:rsidP="00486308">
      <w:pPr>
        <w:tabs>
          <w:tab w:val="left" w:pos="8475"/>
        </w:tabs>
        <w:rPr>
          <w:rFonts w:ascii="Times New Roman" w:hAnsi="Times New Roman" w:cs="Times New Roman"/>
          <w:b/>
          <w:bCs/>
          <w:lang w:val="uk-UA"/>
        </w:rPr>
      </w:pPr>
    </w:p>
    <w:p w14:paraId="41F13CC2" w14:textId="77777777" w:rsidR="00486308" w:rsidRPr="00B776D9" w:rsidRDefault="00486308" w:rsidP="00486308">
      <w:pPr>
        <w:tabs>
          <w:tab w:val="left" w:pos="8475"/>
        </w:tabs>
        <w:rPr>
          <w:rFonts w:ascii="Times New Roman" w:hAnsi="Times New Roman" w:cs="Times New Roman"/>
          <w:b/>
          <w:bCs/>
          <w:lang w:val="uk-UA"/>
        </w:rPr>
      </w:pPr>
    </w:p>
    <w:p w14:paraId="5EB4A37C" w14:textId="77777777" w:rsidR="00486308" w:rsidRPr="00B776D9" w:rsidRDefault="00486308" w:rsidP="00486308">
      <w:pPr>
        <w:tabs>
          <w:tab w:val="left" w:pos="8475"/>
        </w:tabs>
        <w:rPr>
          <w:rFonts w:ascii="Times New Roman" w:hAnsi="Times New Roman" w:cs="Times New Roman"/>
          <w:b/>
          <w:bCs/>
          <w:lang w:val="uk-UA"/>
        </w:rPr>
      </w:pPr>
    </w:p>
    <w:p w14:paraId="52F0B10D" w14:textId="77777777" w:rsidR="00486308" w:rsidRPr="00B776D9" w:rsidRDefault="00486308" w:rsidP="00486308">
      <w:pPr>
        <w:tabs>
          <w:tab w:val="left" w:pos="8475"/>
        </w:tabs>
        <w:rPr>
          <w:rFonts w:ascii="Times New Roman" w:hAnsi="Times New Roman" w:cs="Times New Roman"/>
          <w:b/>
          <w:bCs/>
          <w:lang w:val="uk-UA"/>
        </w:rPr>
      </w:pPr>
    </w:p>
    <w:p w14:paraId="76C513DD" w14:textId="77777777" w:rsidR="00486308" w:rsidRPr="00B776D9" w:rsidRDefault="00486308" w:rsidP="00486308">
      <w:pPr>
        <w:tabs>
          <w:tab w:val="left" w:pos="8475"/>
        </w:tabs>
        <w:rPr>
          <w:rFonts w:ascii="Times New Roman" w:hAnsi="Times New Roman" w:cs="Times New Roman"/>
          <w:b/>
          <w:bCs/>
          <w:lang w:val="uk-UA"/>
        </w:rPr>
      </w:pPr>
    </w:p>
    <w:p w14:paraId="019804D1" w14:textId="77777777" w:rsidR="00486308" w:rsidRPr="00B776D9" w:rsidRDefault="00486308" w:rsidP="00486308">
      <w:pPr>
        <w:tabs>
          <w:tab w:val="left" w:pos="8475"/>
        </w:tabs>
        <w:rPr>
          <w:rFonts w:ascii="Times New Roman" w:hAnsi="Times New Roman" w:cs="Times New Roman"/>
          <w:b/>
          <w:bCs/>
          <w:lang w:val="uk-UA"/>
        </w:rPr>
      </w:pPr>
    </w:p>
    <w:p w14:paraId="1ACD5CE5" w14:textId="77777777" w:rsidR="00CC1639" w:rsidRPr="00B776D9" w:rsidRDefault="005D3559" w:rsidP="00CC1639">
      <w:pPr>
        <w:pStyle w:val="a9"/>
        <w:ind w:left="4956" w:firstLine="708"/>
        <w:jc w:val="right"/>
        <w:rPr>
          <w:rFonts w:ascii="Times New Roman" w:hAnsi="Times New Roman"/>
          <w:b/>
          <w:bCs/>
          <w:color w:val="000000"/>
          <w:sz w:val="24"/>
          <w:szCs w:val="24"/>
        </w:rPr>
      </w:pPr>
      <w:r w:rsidRPr="00B776D9">
        <w:rPr>
          <w:rFonts w:ascii="Times New Roman" w:hAnsi="Times New Roman"/>
          <w:b/>
          <w:bCs/>
          <w:color w:val="000000"/>
          <w:sz w:val="24"/>
          <w:szCs w:val="24"/>
        </w:rPr>
        <w:t>Додаток 4</w:t>
      </w:r>
    </w:p>
    <w:p w14:paraId="7E8E9AB8" w14:textId="48B675AE" w:rsidR="005D3559" w:rsidRPr="00B776D9" w:rsidRDefault="005D3559" w:rsidP="00CC1639">
      <w:pPr>
        <w:pStyle w:val="a9"/>
        <w:ind w:left="4956" w:firstLine="708"/>
        <w:jc w:val="right"/>
        <w:rPr>
          <w:rFonts w:ascii="Times New Roman" w:hAnsi="Times New Roman"/>
          <w:b/>
          <w:bCs/>
          <w:color w:val="000000"/>
          <w:sz w:val="24"/>
          <w:szCs w:val="24"/>
        </w:rPr>
      </w:pPr>
      <w:r w:rsidRPr="00B776D9">
        <w:rPr>
          <w:rFonts w:ascii="Times New Roman" w:hAnsi="Times New Roman"/>
          <w:b/>
          <w:bCs/>
          <w:sz w:val="24"/>
          <w:szCs w:val="24"/>
        </w:rPr>
        <w:t>до тендерної документації</w:t>
      </w:r>
    </w:p>
    <w:p w14:paraId="3FD28340" w14:textId="77777777" w:rsidR="005D3559" w:rsidRPr="00B776D9" w:rsidRDefault="005D3559" w:rsidP="005D3559">
      <w:pPr>
        <w:pStyle w:val="a9"/>
        <w:rPr>
          <w:rFonts w:ascii="Times New Roman" w:hAnsi="Times New Roman"/>
          <w:i/>
          <w:color w:val="000000"/>
          <w:sz w:val="24"/>
          <w:szCs w:val="24"/>
        </w:rPr>
      </w:pPr>
    </w:p>
    <w:p w14:paraId="0A01F237" w14:textId="77777777" w:rsidR="005D3559" w:rsidRPr="00B776D9" w:rsidRDefault="005D3559" w:rsidP="005D3559">
      <w:pPr>
        <w:pStyle w:val="a9"/>
        <w:rPr>
          <w:rFonts w:ascii="Times New Roman" w:hAnsi="Times New Roman"/>
          <w:i/>
          <w:color w:val="000000"/>
          <w:sz w:val="24"/>
          <w:szCs w:val="24"/>
        </w:rPr>
      </w:pPr>
      <w:r w:rsidRPr="00B776D9">
        <w:rPr>
          <w:rFonts w:ascii="Times New Roman" w:hAnsi="Times New Roman"/>
          <w:i/>
          <w:color w:val="000000"/>
          <w:sz w:val="24"/>
          <w:szCs w:val="24"/>
        </w:rPr>
        <w:t>Форма «ТЕНДЕРНА ПРОПОЗИЦІЯ» подається у вигляді, наведеному нижче.</w:t>
      </w:r>
    </w:p>
    <w:p w14:paraId="07B5D1CB" w14:textId="77777777" w:rsidR="005D3559" w:rsidRPr="00B776D9" w:rsidRDefault="005D3559" w:rsidP="005D3559">
      <w:pPr>
        <w:pStyle w:val="a9"/>
        <w:rPr>
          <w:i/>
          <w:color w:val="000000"/>
        </w:rPr>
      </w:pPr>
      <w:r w:rsidRPr="00B776D9">
        <w:rPr>
          <w:rFonts w:ascii="Times New Roman" w:hAnsi="Times New Roman"/>
          <w:i/>
          <w:color w:val="000000"/>
          <w:sz w:val="24"/>
          <w:szCs w:val="24"/>
          <w:u w:val="single"/>
        </w:rPr>
        <w:t>Учасник повинен дотримуватись даної форми</w:t>
      </w:r>
      <w:r w:rsidRPr="00B776D9">
        <w:rPr>
          <w:i/>
          <w:color w:val="000000"/>
        </w:rPr>
        <w:t>.</w:t>
      </w:r>
    </w:p>
    <w:p w14:paraId="1A72E0D8" w14:textId="77777777" w:rsidR="005D3559" w:rsidRPr="00B776D9" w:rsidRDefault="005D3559" w:rsidP="005D3559">
      <w:pPr>
        <w:jc w:val="center"/>
        <w:rPr>
          <w:rFonts w:ascii="Times New Roman" w:hAnsi="Times New Roman" w:cs="Times New Roman"/>
          <w:b/>
          <w:bCs/>
          <w:lang w:val="uk-UA"/>
        </w:rPr>
      </w:pPr>
      <w:r w:rsidRPr="00B776D9">
        <w:rPr>
          <w:rFonts w:ascii="Times New Roman" w:hAnsi="Times New Roman" w:cs="Times New Roman"/>
          <w:b/>
          <w:bCs/>
          <w:lang w:val="uk-UA"/>
        </w:rPr>
        <w:t>ТЕНДЕРНА ПРОПОЗИЦІЯ</w:t>
      </w:r>
    </w:p>
    <w:p w14:paraId="612C059D" w14:textId="77777777" w:rsidR="005D3559" w:rsidRPr="00B776D9" w:rsidRDefault="005D3559" w:rsidP="005D3559">
      <w:pPr>
        <w:pStyle w:val="a9"/>
        <w:jc w:val="center"/>
        <w:rPr>
          <w:rFonts w:ascii="Times New Roman" w:hAnsi="Times New Roman"/>
          <w:b/>
          <w:iCs/>
          <w:sz w:val="24"/>
          <w:szCs w:val="24"/>
        </w:rPr>
      </w:pPr>
      <w:r w:rsidRPr="00B776D9">
        <w:rPr>
          <w:rFonts w:ascii="Times New Roman" w:hAnsi="Times New Roman"/>
          <w:b/>
          <w:sz w:val="24"/>
          <w:szCs w:val="24"/>
        </w:rPr>
        <w:t>Електрична енергія, 09310000-5</w:t>
      </w:r>
      <w:r w:rsidRPr="00B776D9">
        <w:rPr>
          <w:rFonts w:ascii="Times New Roman" w:hAnsi="Times New Roman"/>
          <w:b/>
          <w:iCs/>
          <w:sz w:val="24"/>
          <w:szCs w:val="24"/>
        </w:rPr>
        <w:t xml:space="preserve">, </w:t>
      </w:r>
      <w:r w:rsidRPr="00B776D9">
        <w:rPr>
          <w:rFonts w:ascii="Times New Roman" w:hAnsi="Times New Roman"/>
          <w:b/>
          <w:sz w:val="24"/>
          <w:szCs w:val="24"/>
        </w:rPr>
        <w:t xml:space="preserve">електрична енергія, </w:t>
      </w:r>
      <w:r w:rsidRPr="00B776D9">
        <w:rPr>
          <w:rFonts w:ascii="Times New Roman" w:hAnsi="Times New Roman"/>
          <w:b/>
          <w:iCs/>
          <w:sz w:val="24"/>
          <w:szCs w:val="24"/>
        </w:rPr>
        <w:t>ДК 021:2015</w:t>
      </w:r>
    </w:p>
    <w:p w14:paraId="70E05563" w14:textId="76D12C05" w:rsidR="005D3559" w:rsidRPr="00B776D9" w:rsidRDefault="005D3559" w:rsidP="005D3559">
      <w:pPr>
        <w:pStyle w:val="a9"/>
        <w:jc w:val="center"/>
        <w:rPr>
          <w:rFonts w:ascii="Times New Roman" w:hAnsi="Times New Roman"/>
          <w:sz w:val="24"/>
          <w:szCs w:val="24"/>
        </w:rPr>
      </w:pPr>
      <w:r w:rsidRPr="00B776D9">
        <w:rPr>
          <w:rFonts w:ascii="Times New Roman" w:hAnsi="Times New Roman"/>
          <w:sz w:val="24"/>
          <w:szCs w:val="24"/>
        </w:rPr>
        <w:t>(форма, яка подається Учасником на фірмовому бланку  (в разі його наявності))</w:t>
      </w:r>
    </w:p>
    <w:p w14:paraId="6938B2BF" w14:textId="47A57738" w:rsidR="005D3559" w:rsidRPr="00B776D9" w:rsidRDefault="005D3559" w:rsidP="001F51FE">
      <w:pPr>
        <w:ind w:left="72" w:firstLine="636"/>
        <w:jc w:val="both"/>
        <w:rPr>
          <w:rFonts w:ascii="Times New Roman" w:hAnsi="Times New Roman" w:cs="Times New Roman"/>
          <w:iCs/>
          <w:lang w:val="uk-UA" w:eastAsia="en-US"/>
        </w:rPr>
      </w:pPr>
      <w:r w:rsidRPr="00B776D9">
        <w:rPr>
          <w:rFonts w:ascii="Times New Roman" w:hAnsi="Times New Roman" w:cs="Times New Roman"/>
          <w:iCs/>
          <w:lang w:val="uk-UA"/>
        </w:rPr>
        <w:t>Вивчивши тендерну документацію, приймаємо та погоджуємось з усіма вимогами</w:t>
      </w:r>
      <w:r w:rsidR="001F51FE" w:rsidRPr="00B776D9">
        <w:rPr>
          <w:rFonts w:ascii="Times New Roman" w:hAnsi="Times New Roman" w:cs="Times New Roman"/>
          <w:iCs/>
          <w:lang w:val="uk-UA"/>
        </w:rPr>
        <w:t xml:space="preserve"> </w:t>
      </w:r>
      <w:r w:rsidRPr="00B776D9">
        <w:rPr>
          <w:rFonts w:ascii="Times New Roman" w:hAnsi="Times New Roman" w:cs="Times New Roman"/>
          <w:iCs/>
          <w:lang w:val="uk-UA"/>
        </w:rPr>
        <w:t xml:space="preserve">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w:t>
      </w:r>
      <w:r w:rsidR="001F51FE" w:rsidRPr="00B776D9">
        <w:rPr>
          <w:rFonts w:ascii="Times New Roman" w:hAnsi="Times New Roman" w:cs="Times New Roman"/>
          <w:iCs/>
          <w:lang w:val="uk-UA"/>
        </w:rPr>
        <w:t>з</w:t>
      </w:r>
      <w:r w:rsidRPr="00B776D9">
        <w:rPr>
          <w:rFonts w:ascii="Times New Roman" w:hAnsi="Times New Roman" w:cs="Times New Roman"/>
          <w:iCs/>
          <w:lang w:val="uk-UA"/>
        </w:rPr>
        <w:t xml:space="preserve">азначеного в нашій тендерній пропозиції послугу у відповідності до </w:t>
      </w:r>
      <w:r w:rsidRPr="00B776D9">
        <w:rPr>
          <w:rFonts w:ascii="Times New Roman" w:hAnsi="Times New Roman" w:cs="Times New Roman"/>
          <w:lang w:val="uk-UA"/>
        </w:rPr>
        <w:t>інформації</w:t>
      </w:r>
      <w:r w:rsidRPr="00B776D9">
        <w:rPr>
          <w:rFonts w:ascii="Times New Roman" w:hAnsi="Times New Roman" w:cs="Times New Roman"/>
          <w:iCs/>
          <w:lang w:val="uk-UA"/>
        </w:rPr>
        <w:t>, що додається: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276"/>
        <w:gridCol w:w="14"/>
        <w:gridCol w:w="1261"/>
      </w:tblGrid>
      <w:tr w:rsidR="00337883" w:rsidRPr="009639FC" w14:paraId="174A187E" w14:textId="77777777" w:rsidTr="00337883">
        <w:trPr>
          <w:trHeight w:val="587"/>
        </w:trPr>
        <w:tc>
          <w:tcPr>
            <w:tcW w:w="567" w:type="dxa"/>
            <w:shd w:val="clear" w:color="auto" w:fill="auto"/>
            <w:vAlign w:val="center"/>
          </w:tcPr>
          <w:p w14:paraId="5FA9CE7C"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sz w:val="22"/>
                <w:szCs w:val="22"/>
                <w:lang w:eastAsia="en-US"/>
              </w:rPr>
              <w:t>№ п/п</w:t>
            </w:r>
          </w:p>
        </w:tc>
        <w:tc>
          <w:tcPr>
            <w:tcW w:w="3969" w:type="dxa"/>
            <w:shd w:val="clear" w:color="auto" w:fill="auto"/>
            <w:vAlign w:val="center"/>
          </w:tcPr>
          <w:p w14:paraId="10634F3B" w14:textId="77777777" w:rsidR="00337883" w:rsidRPr="00337883" w:rsidRDefault="00337883" w:rsidP="001E4294">
            <w:pPr>
              <w:tabs>
                <w:tab w:val="left" w:pos="720"/>
                <w:tab w:val="left" w:pos="3402"/>
              </w:tabs>
              <w:jc w:val="center"/>
              <w:rPr>
                <w:rFonts w:ascii="Times New Roman" w:hAnsi="Times New Roman" w:cs="Times New Roman"/>
                <w:sz w:val="22"/>
                <w:szCs w:val="22"/>
                <w:lang w:val="ru-RU" w:eastAsia="en-US"/>
              </w:rPr>
            </w:pPr>
            <w:r w:rsidRPr="00BD19B6">
              <w:rPr>
                <w:rFonts w:ascii="Times New Roman" w:hAnsi="Times New Roman" w:cs="Times New Roman"/>
                <w:sz w:val="22"/>
                <w:szCs w:val="22"/>
                <w:lang w:val="ru-RU" w:eastAsia="en-US"/>
              </w:rPr>
              <w:t>Назва предмету закупі</w:t>
            </w:r>
            <w:proofErr w:type="gramStart"/>
            <w:r w:rsidRPr="00BD19B6">
              <w:rPr>
                <w:rFonts w:ascii="Times New Roman" w:hAnsi="Times New Roman" w:cs="Times New Roman"/>
                <w:sz w:val="22"/>
                <w:szCs w:val="22"/>
                <w:lang w:val="ru-RU" w:eastAsia="en-US"/>
              </w:rPr>
              <w:t>вл</w:t>
            </w:r>
            <w:proofErr w:type="gramEnd"/>
            <w:r w:rsidRPr="00BD19B6">
              <w:rPr>
                <w:rFonts w:ascii="Times New Roman" w:hAnsi="Times New Roman" w:cs="Times New Roman"/>
                <w:sz w:val="22"/>
                <w:szCs w:val="22"/>
                <w:lang w:val="ru-RU" w:eastAsia="en-US"/>
              </w:rPr>
              <w:t>і (місце постачання)</w:t>
            </w:r>
          </w:p>
        </w:tc>
        <w:tc>
          <w:tcPr>
            <w:tcW w:w="1134" w:type="dxa"/>
            <w:shd w:val="clear" w:color="auto" w:fill="auto"/>
            <w:vAlign w:val="center"/>
          </w:tcPr>
          <w:p w14:paraId="4CE3384A"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bCs/>
                <w:sz w:val="22"/>
                <w:szCs w:val="22"/>
                <w:lang w:eastAsia="en-US"/>
              </w:rPr>
              <w:t>Одиниця виміру</w:t>
            </w:r>
          </w:p>
        </w:tc>
        <w:tc>
          <w:tcPr>
            <w:tcW w:w="1276" w:type="dxa"/>
            <w:shd w:val="clear" w:color="auto" w:fill="auto"/>
            <w:vAlign w:val="center"/>
          </w:tcPr>
          <w:p w14:paraId="43F34F04" w14:textId="77777777" w:rsidR="00337883" w:rsidRPr="00BD19B6" w:rsidRDefault="00337883" w:rsidP="001E4294">
            <w:pPr>
              <w:tabs>
                <w:tab w:val="left" w:pos="720"/>
                <w:tab w:val="left" w:pos="3402"/>
              </w:tabs>
              <w:jc w:val="center"/>
              <w:rPr>
                <w:rFonts w:ascii="Times New Roman" w:hAnsi="Times New Roman" w:cs="Times New Roman"/>
                <w:bCs/>
                <w:sz w:val="22"/>
                <w:szCs w:val="22"/>
                <w:lang w:eastAsia="en-US"/>
              </w:rPr>
            </w:pPr>
            <w:r w:rsidRPr="00BD19B6">
              <w:rPr>
                <w:rFonts w:ascii="Times New Roman" w:hAnsi="Times New Roman" w:cs="Times New Roman"/>
                <w:bCs/>
                <w:sz w:val="22"/>
                <w:szCs w:val="22"/>
                <w:lang w:eastAsia="en-US"/>
              </w:rPr>
              <w:t>Кіль</w:t>
            </w:r>
          </w:p>
          <w:p w14:paraId="682B2803"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bCs/>
                <w:sz w:val="22"/>
                <w:szCs w:val="22"/>
                <w:lang w:eastAsia="en-US"/>
              </w:rPr>
              <w:t>кість</w:t>
            </w:r>
          </w:p>
        </w:tc>
        <w:tc>
          <w:tcPr>
            <w:tcW w:w="1276" w:type="dxa"/>
            <w:shd w:val="clear" w:color="auto" w:fill="auto"/>
            <w:vAlign w:val="center"/>
          </w:tcPr>
          <w:p w14:paraId="5AAAF9F1" w14:textId="77777777" w:rsidR="00337883" w:rsidRPr="00337883" w:rsidRDefault="00337883" w:rsidP="001E4294">
            <w:pPr>
              <w:tabs>
                <w:tab w:val="left" w:pos="720"/>
                <w:tab w:val="left" w:pos="3402"/>
              </w:tabs>
              <w:jc w:val="center"/>
              <w:rPr>
                <w:rFonts w:ascii="Times New Roman" w:hAnsi="Times New Roman" w:cs="Times New Roman"/>
                <w:sz w:val="22"/>
                <w:szCs w:val="22"/>
                <w:lang w:val="ru-RU" w:eastAsia="en-US"/>
              </w:rPr>
            </w:pPr>
            <w:r w:rsidRPr="00337883">
              <w:rPr>
                <w:rFonts w:ascii="Times New Roman" w:hAnsi="Times New Roman" w:cs="Times New Roman"/>
                <w:bCs/>
                <w:sz w:val="22"/>
                <w:szCs w:val="22"/>
                <w:lang w:val="ru-RU" w:eastAsia="en-US"/>
              </w:rPr>
              <w:t>Вартість одиниці (без ПДВ), грн</w:t>
            </w:r>
          </w:p>
        </w:tc>
        <w:tc>
          <w:tcPr>
            <w:tcW w:w="1275" w:type="dxa"/>
            <w:gridSpan w:val="2"/>
            <w:shd w:val="clear" w:color="auto" w:fill="auto"/>
            <w:vAlign w:val="center"/>
          </w:tcPr>
          <w:p w14:paraId="6C43803E" w14:textId="77777777" w:rsidR="00337883" w:rsidRPr="00BD19B6" w:rsidRDefault="00337883" w:rsidP="001E4294">
            <w:pPr>
              <w:tabs>
                <w:tab w:val="left" w:pos="720"/>
                <w:tab w:val="left" w:pos="3402"/>
              </w:tabs>
              <w:jc w:val="center"/>
              <w:rPr>
                <w:rFonts w:ascii="Times New Roman" w:hAnsi="Times New Roman" w:cs="Times New Roman"/>
                <w:bCs/>
                <w:sz w:val="22"/>
                <w:szCs w:val="22"/>
                <w:lang w:eastAsia="en-US"/>
              </w:rPr>
            </w:pPr>
            <w:r w:rsidRPr="00BD19B6">
              <w:rPr>
                <w:rFonts w:ascii="Times New Roman" w:hAnsi="Times New Roman" w:cs="Times New Roman"/>
                <w:bCs/>
                <w:sz w:val="22"/>
                <w:szCs w:val="22"/>
                <w:lang w:eastAsia="en-US"/>
              </w:rPr>
              <w:t>Сума</w:t>
            </w:r>
          </w:p>
          <w:p w14:paraId="749BC7BA"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bCs/>
                <w:sz w:val="22"/>
                <w:szCs w:val="22"/>
                <w:lang w:eastAsia="en-US"/>
              </w:rPr>
              <w:t>(без ПДВ), грн</w:t>
            </w:r>
          </w:p>
        </w:tc>
      </w:tr>
      <w:tr w:rsidR="00337883" w:rsidRPr="009639FC" w14:paraId="2F5F9870" w14:textId="77777777" w:rsidTr="00337883">
        <w:trPr>
          <w:trHeight w:val="289"/>
        </w:trPr>
        <w:tc>
          <w:tcPr>
            <w:tcW w:w="567" w:type="dxa"/>
            <w:shd w:val="clear" w:color="auto" w:fill="auto"/>
            <w:vAlign w:val="center"/>
          </w:tcPr>
          <w:p w14:paraId="109A5F3C" w14:textId="77777777" w:rsidR="00337883" w:rsidRPr="00BD19B6" w:rsidRDefault="00337883" w:rsidP="001E4294">
            <w:pPr>
              <w:tabs>
                <w:tab w:val="left" w:pos="720"/>
                <w:tab w:val="left" w:pos="3402"/>
              </w:tabs>
              <w:rPr>
                <w:rFonts w:ascii="Times New Roman" w:hAnsi="Times New Roman" w:cs="Times New Roman"/>
                <w:sz w:val="22"/>
                <w:szCs w:val="22"/>
                <w:lang w:eastAsia="en-US"/>
              </w:rPr>
            </w:pPr>
            <w:r w:rsidRPr="00BD19B6">
              <w:rPr>
                <w:rFonts w:ascii="Times New Roman" w:hAnsi="Times New Roman" w:cs="Times New Roman"/>
                <w:sz w:val="22"/>
                <w:szCs w:val="22"/>
                <w:lang w:eastAsia="en-US"/>
              </w:rPr>
              <w:t>1</w:t>
            </w:r>
          </w:p>
        </w:tc>
        <w:tc>
          <w:tcPr>
            <w:tcW w:w="3969" w:type="dxa"/>
            <w:shd w:val="clear" w:color="auto" w:fill="auto"/>
          </w:tcPr>
          <w:p w14:paraId="0D4442E3" w14:textId="01250CCE" w:rsidR="00337883" w:rsidRPr="00337883" w:rsidRDefault="00337883" w:rsidP="001E4294">
            <w:pPr>
              <w:rPr>
                <w:rFonts w:ascii="Times New Roman" w:hAnsi="Times New Roman" w:cs="Times New Roman"/>
                <w:sz w:val="22"/>
                <w:szCs w:val="22"/>
                <w:lang w:val="ru-RU" w:eastAsia="en-US"/>
              </w:rPr>
            </w:pPr>
            <w:r w:rsidRPr="00337883">
              <w:rPr>
                <w:rFonts w:ascii="Times New Roman" w:eastAsia="Times New Roman" w:hAnsi="Times New Roman" w:cs="Times New Roman"/>
                <w:sz w:val="22"/>
                <w:szCs w:val="22"/>
                <w:lang w:val="ru-RU" w:eastAsia="ru-RU"/>
              </w:rPr>
              <w:t>Електрична енергія</w:t>
            </w:r>
            <w:r w:rsidRPr="00BD19B6">
              <w:rPr>
                <w:rFonts w:ascii="Times New Roman" w:hAnsi="Times New Roman" w:cs="Times New Roman"/>
                <w:szCs w:val="22"/>
                <w:lang w:val="ru-RU" w:eastAsia="en-US"/>
              </w:rPr>
              <w:t xml:space="preserve"> </w:t>
            </w:r>
            <w:r w:rsidRPr="00337883">
              <w:rPr>
                <w:rFonts w:ascii="Times New Roman" w:hAnsi="Times New Roman" w:cs="Times New Roman"/>
                <w:szCs w:val="22"/>
                <w:lang w:val="ru-RU" w:eastAsia="en-US"/>
              </w:rPr>
              <w:t>(</w:t>
            </w:r>
            <w:r w:rsidRPr="00BD19B6">
              <w:rPr>
                <w:rFonts w:ascii="Times New Roman" w:eastAsia="Times New Roman" w:hAnsi="Times New Roman" w:cs="Times New Roman"/>
                <w:sz w:val="22"/>
                <w:szCs w:val="22"/>
                <w:lang w:val="ru-RU" w:eastAsia="ru-RU"/>
              </w:rPr>
              <w:t xml:space="preserve">за адресою: </w:t>
            </w:r>
            <w:r w:rsidRPr="00337883">
              <w:rPr>
                <w:rFonts w:ascii="Times New Roman" w:eastAsia="Times New Roman" w:hAnsi="Times New Roman" w:cs="Times New Roman"/>
                <w:sz w:val="22"/>
                <w:szCs w:val="22"/>
                <w:lang w:val="ru-RU" w:eastAsia="ru-RU"/>
              </w:rPr>
              <w:t>70002, Україна, Запорізька область, Вільнян</w:t>
            </w:r>
            <w:r>
              <w:rPr>
                <w:rFonts w:ascii="Times New Roman" w:eastAsia="Times New Roman" w:hAnsi="Times New Roman" w:cs="Times New Roman"/>
                <w:sz w:val="22"/>
                <w:szCs w:val="22"/>
                <w:lang w:val="ru-RU" w:eastAsia="ru-RU"/>
              </w:rPr>
              <w:t>ський район, м</w:t>
            </w:r>
            <w:proofErr w:type="gramStart"/>
            <w:r>
              <w:rPr>
                <w:rFonts w:ascii="Times New Roman" w:eastAsia="Times New Roman" w:hAnsi="Times New Roman" w:cs="Times New Roman"/>
                <w:sz w:val="22"/>
                <w:szCs w:val="22"/>
                <w:lang w:val="ru-RU" w:eastAsia="ru-RU"/>
              </w:rPr>
              <w:t>.В</w:t>
            </w:r>
            <w:proofErr w:type="gramEnd"/>
            <w:r>
              <w:rPr>
                <w:rFonts w:ascii="Times New Roman" w:eastAsia="Times New Roman" w:hAnsi="Times New Roman" w:cs="Times New Roman"/>
                <w:sz w:val="22"/>
                <w:szCs w:val="22"/>
                <w:lang w:val="ru-RU" w:eastAsia="ru-RU"/>
              </w:rPr>
              <w:t>ільнянськ, вул.</w:t>
            </w:r>
            <w:r w:rsidRPr="00337883">
              <w:rPr>
                <w:rFonts w:ascii="Times New Roman" w:eastAsia="Times New Roman" w:hAnsi="Times New Roman" w:cs="Times New Roman"/>
                <w:sz w:val="22"/>
                <w:szCs w:val="22"/>
                <w:lang w:val="ru-RU" w:eastAsia="ru-RU"/>
              </w:rPr>
              <w:t xml:space="preserve">Каштанова,1) </w:t>
            </w:r>
          </w:p>
        </w:tc>
        <w:tc>
          <w:tcPr>
            <w:tcW w:w="1134" w:type="dxa"/>
            <w:shd w:val="clear" w:color="auto" w:fill="auto"/>
            <w:vAlign w:val="center"/>
          </w:tcPr>
          <w:p w14:paraId="0EC6B9E3"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sz w:val="22"/>
                <w:szCs w:val="22"/>
                <w:lang w:eastAsia="en-US"/>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78D5EE83" w14:textId="77777777" w:rsidR="00337883" w:rsidRPr="00EC2E05" w:rsidRDefault="00337883" w:rsidP="001E4294">
            <w:pPr>
              <w:spacing w:after="160" w:line="259"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1256976</w:t>
            </w:r>
          </w:p>
        </w:tc>
        <w:tc>
          <w:tcPr>
            <w:tcW w:w="1276" w:type="dxa"/>
            <w:shd w:val="clear" w:color="auto" w:fill="auto"/>
            <w:vAlign w:val="center"/>
          </w:tcPr>
          <w:p w14:paraId="422C0882"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c>
          <w:tcPr>
            <w:tcW w:w="1275" w:type="dxa"/>
            <w:gridSpan w:val="2"/>
            <w:shd w:val="clear" w:color="auto" w:fill="auto"/>
            <w:vAlign w:val="center"/>
          </w:tcPr>
          <w:p w14:paraId="2E4F32E0"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r>
      <w:tr w:rsidR="00337883" w:rsidRPr="009639FC" w14:paraId="1AE7E063" w14:textId="77777777" w:rsidTr="00337883">
        <w:trPr>
          <w:trHeight w:val="289"/>
        </w:trPr>
        <w:tc>
          <w:tcPr>
            <w:tcW w:w="567" w:type="dxa"/>
            <w:shd w:val="clear" w:color="auto" w:fill="auto"/>
            <w:vAlign w:val="center"/>
          </w:tcPr>
          <w:p w14:paraId="0167CB18" w14:textId="77777777" w:rsidR="00337883" w:rsidRPr="00BD19B6" w:rsidRDefault="00337883" w:rsidP="001E4294">
            <w:pPr>
              <w:tabs>
                <w:tab w:val="left" w:pos="720"/>
                <w:tab w:val="left" w:pos="3402"/>
              </w:tabs>
              <w:rPr>
                <w:rFonts w:ascii="Times New Roman"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05E7195C" w14:textId="77777777" w:rsidR="00337883" w:rsidRPr="00EC2E05" w:rsidRDefault="00337883" w:rsidP="001E4294">
            <w:pPr>
              <w:spacing w:after="160" w:line="259" w:lineRule="auto"/>
              <w:jc w:val="center"/>
              <w:rPr>
                <w:rFonts w:ascii="Times New Roman" w:hAnsi="Times New Roman" w:cs="Times New Roman"/>
                <w:sz w:val="22"/>
                <w:szCs w:val="22"/>
              </w:rPr>
            </w:pPr>
            <w:r w:rsidRPr="00EC2E05">
              <w:rPr>
                <w:rFonts w:ascii="Times New Roman" w:hAnsi="Times New Roman" w:cs="Times New Roman"/>
                <w:sz w:val="22"/>
                <w:szCs w:val="22"/>
              </w:rPr>
              <w:t>Гуртожитки</w:t>
            </w:r>
          </w:p>
        </w:tc>
        <w:tc>
          <w:tcPr>
            <w:tcW w:w="1134" w:type="dxa"/>
            <w:shd w:val="clear" w:color="auto" w:fill="auto"/>
            <w:vAlign w:val="center"/>
          </w:tcPr>
          <w:p w14:paraId="0DC49666"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sz w:val="22"/>
                <w:szCs w:val="22"/>
                <w:lang w:eastAsia="en-US"/>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49CA79F7" w14:textId="77777777" w:rsidR="00337883" w:rsidRPr="00EC2E05" w:rsidRDefault="00337883" w:rsidP="001E4294">
            <w:pPr>
              <w:spacing w:after="160" w:line="259"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984556</w:t>
            </w:r>
          </w:p>
        </w:tc>
        <w:tc>
          <w:tcPr>
            <w:tcW w:w="1276" w:type="dxa"/>
            <w:shd w:val="clear" w:color="auto" w:fill="auto"/>
            <w:vAlign w:val="center"/>
          </w:tcPr>
          <w:p w14:paraId="77B5C80F"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c>
          <w:tcPr>
            <w:tcW w:w="1275" w:type="dxa"/>
            <w:gridSpan w:val="2"/>
            <w:shd w:val="clear" w:color="auto" w:fill="auto"/>
            <w:vAlign w:val="center"/>
          </w:tcPr>
          <w:p w14:paraId="13C8D6DF"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r>
      <w:tr w:rsidR="00337883" w:rsidRPr="009639FC" w14:paraId="1EAEF6AA" w14:textId="77777777" w:rsidTr="00337883">
        <w:trPr>
          <w:trHeight w:val="289"/>
        </w:trPr>
        <w:tc>
          <w:tcPr>
            <w:tcW w:w="567" w:type="dxa"/>
            <w:shd w:val="clear" w:color="auto" w:fill="auto"/>
            <w:vAlign w:val="center"/>
          </w:tcPr>
          <w:p w14:paraId="4C97F25B" w14:textId="77777777" w:rsidR="00337883" w:rsidRPr="00BD19B6" w:rsidRDefault="00337883" w:rsidP="001E4294">
            <w:pPr>
              <w:tabs>
                <w:tab w:val="left" w:pos="720"/>
                <w:tab w:val="left" w:pos="3402"/>
              </w:tabs>
              <w:rPr>
                <w:rFonts w:ascii="Times New Roman"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7C397654" w14:textId="77777777" w:rsidR="00337883" w:rsidRPr="00EC2E05" w:rsidRDefault="00337883" w:rsidP="001E4294">
            <w:pPr>
              <w:spacing w:after="160" w:line="259" w:lineRule="auto"/>
              <w:jc w:val="center"/>
              <w:rPr>
                <w:rFonts w:ascii="Times New Roman" w:hAnsi="Times New Roman" w:cs="Times New Roman"/>
                <w:sz w:val="22"/>
                <w:szCs w:val="22"/>
              </w:rPr>
            </w:pPr>
            <w:r>
              <w:rPr>
                <w:rFonts w:ascii="Times New Roman" w:hAnsi="Times New Roman" w:cs="Times New Roman"/>
                <w:sz w:val="22"/>
                <w:szCs w:val="22"/>
              </w:rPr>
              <w:t>Технічні цілі</w:t>
            </w:r>
          </w:p>
        </w:tc>
        <w:tc>
          <w:tcPr>
            <w:tcW w:w="1134" w:type="dxa"/>
            <w:shd w:val="clear" w:color="auto" w:fill="auto"/>
            <w:vAlign w:val="center"/>
          </w:tcPr>
          <w:p w14:paraId="437D7C96"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sidRPr="00BD19B6">
              <w:rPr>
                <w:rFonts w:ascii="Times New Roman" w:hAnsi="Times New Roman" w:cs="Times New Roman"/>
                <w:sz w:val="22"/>
                <w:szCs w:val="22"/>
                <w:lang w:eastAsia="en-US"/>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40215AF0" w14:textId="77777777" w:rsidR="00337883" w:rsidRPr="00EC2E05" w:rsidRDefault="00337883" w:rsidP="001E4294">
            <w:pPr>
              <w:spacing w:after="160" w:line="259" w:lineRule="auto"/>
              <w:jc w:val="center"/>
              <w:rPr>
                <w:rFonts w:ascii="Times New Roman" w:hAnsi="Times New Roman" w:cs="Times New Roman"/>
                <w:sz w:val="22"/>
                <w:szCs w:val="22"/>
                <w:lang w:eastAsia="en-US"/>
              </w:rPr>
            </w:pPr>
          </w:p>
        </w:tc>
        <w:tc>
          <w:tcPr>
            <w:tcW w:w="1276" w:type="dxa"/>
            <w:shd w:val="clear" w:color="auto" w:fill="auto"/>
            <w:vAlign w:val="center"/>
          </w:tcPr>
          <w:p w14:paraId="5AAA77DC"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c>
          <w:tcPr>
            <w:tcW w:w="1275" w:type="dxa"/>
            <w:gridSpan w:val="2"/>
            <w:shd w:val="clear" w:color="auto" w:fill="auto"/>
            <w:vAlign w:val="center"/>
          </w:tcPr>
          <w:p w14:paraId="58C5287C"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r>
      <w:tr w:rsidR="00337883" w:rsidRPr="009639FC" w14:paraId="4B17C476" w14:textId="77777777" w:rsidTr="00337883">
        <w:trPr>
          <w:trHeight w:val="289"/>
        </w:trPr>
        <w:tc>
          <w:tcPr>
            <w:tcW w:w="567" w:type="dxa"/>
            <w:shd w:val="clear" w:color="auto" w:fill="auto"/>
            <w:vAlign w:val="center"/>
          </w:tcPr>
          <w:p w14:paraId="39399487" w14:textId="77777777" w:rsidR="00337883" w:rsidRPr="00BD19B6" w:rsidRDefault="00337883" w:rsidP="001E4294">
            <w:pPr>
              <w:tabs>
                <w:tab w:val="left" w:pos="720"/>
                <w:tab w:val="left" w:pos="3402"/>
              </w:tabs>
              <w:rPr>
                <w:rFonts w:ascii="Times New Roman"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7103BE6E" w14:textId="77777777" w:rsidR="00337883" w:rsidRPr="00EC2E05" w:rsidRDefault="00337883" w:rsidP="001E4294">
            <w:pPr>
              <w:spacing w:after="160" w:line="259" w:lineRule="auto"/>
              <w:jc w:val="center"/>
              <w:rPr>
                <w:rFonts w:ascii="Times New Roman" w:hAnsi="Times New Roman" w:cs="Times New Roman"/>
                <w:sz w:val="22"/>
                <w:szCs w:val="22"/>
              </w:rPr>
            </w:pPr>
            <w:r>
              <w:rPr>
                <w:rFonts w:ascii="Times New Roman" w:hAnsi="Times New Roman" w:cs="Times New Roman"/>
                <w:sz w:val="22"/>
                <w:szCs w:val="22"/>
              </w:rPr>
              <w:t>2-й клас</w:t>
            </w:r>
          </w:p>
        </w:tc>
        <w:tc>
          <w:tcPr>
            <w:tcW w:w="1134" w:type="dxa"/>
            <w:shd w:val="clear" w:color="auto" w:fill="auto"/>
            <w:vAlign w:val="center"/>
          </w:tcPr>
          <w:p w14:paraId="37AD756D"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r>
              <w:rPr>
                <w:rFonts w:ascii="Times New Roman" w:hAnsi="Times New Roman" w:cs="Times New Roman"/>
                <w:sz w:val="22"/>
                <w:szCs w:val="22"/>
                <w:lang w:eastAsia="en-US"/>
              </w:rPr>
              <w:t>кВт*год</w:t>
            </w:r>
          </w:p>
        </w:tc>
        <w:tc>
          <w:tcPr>
            <w:tcW w:w="1276" w:type="dxa"/>
            <w:tcBorders>
              <w:top w:val="single" w:sz="4" w:space="0" w:color="auto"/>
              <w:left w:val="single" w:sz="4" w:space="0" w:color="auto"/>
              <w:bottom w:val="single" w:sz="4" w:space="0" w:color="auto"/>
              <w:right w:val="single" w:sz="4" w:space="0" w:color="auto"/>
            </w:tcBorders>
          </w:tcPr>
          <w:p w14:paraId="147EACFE" w14:textId="77777777" w:rsidR="00337883" w:rsidRPr="000E638F" w:rsidRDefault="00337883" w:rsidP="001E4294">
            <w:pPr>
              <w:jc w:val="center"/>
              <w:rPr>
                <w:rFonts w:ascii="Times New Roman" w:hAnsi="Times New Roman" w:cs="Times New Roman"/>
              </w:rPr>
            </w:pPr>
            <w:r>
              <w:rPr>
                <w:rFonts w:ascii="Times New Roman" w:hAnsi="Times New Roman" w:cs="Times New Roman"/>
              </w:rPr>
              <w:t>272420</w:t>
            </w:r>
          </w:p>
        </w:tc>
        <w:tc>
          <w:tcPr>
            <w:tcW w:w="1276" w:type="dxa"/>
            <w:shd w:val="clear" w:color="auto" w:fill="auto"/>
            <w:vAlign w:val="center"/>
          </w:tcPr>
          <w:p w14:paraId="5ABF504F"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c>
          <w:tcPr>
            <w:tcW w:w="1275" w:type="dxa"/>
            <w:gridSpan w:val="2"/>
            <w:shd w:val="clear" w:color="auto" w:fill="auto"/>
            <w:vAlign w:val="center"/>
          </w:tcPr>
          <w:p w14:paraId="7878BDD6" w14:textId="77777777" w:rsidR="00337883" w:rsidRPr="00BD19B6" w:rsidRDefault="00337883" w:rsidP="001E4294">
            <w:pPr>
              <w:tabs>
                <w:tab w:val="left" w:pos="720"/>
                <w:tab w:val="left" w:pos="3402"/>
              </w:tabs>
              <w:jc w:val="center"/>
              <w:rPr>
                <w:rFonts w:ascii="Times New Roman" w:hAnsi="Times New Roman" w:cs="Times New Roman"/>
                <w:sz w:val="22"/>
                <w:szCs w:val="22"/>
                <w:lang w:eastAsia="en-US"/>
              </w:rPr>
            </w:pPr>
          </w:p>
        </w:tc>
      </w:tr>
      <w:tr w:rsidR="00337883" w:rsidRPr="009639FC" w14:paraId="528EC489" w14:textId="77777777" w:rsidTr="00337883">
        <w:tc>
          <w:tcPr>
            <w:tcW w:w="567" w:type="dxa"/>
            <w:shd w:val="clear" w:color="auto" w:fill="auto"/>
          </w:tcPr>
          <w:p w14:paraId="69D8B74F" w14:textId="77777777" w:rsidR="00337883" w:rsidRPr="009639FC" w:rsidRDefault="00337883" w:rsidP="001E4294">
            <w:pPr>
              <w:tabs>
                <w:tab w:val="left" w:pos="720"/>
                <w:tab w:val="left" w:pos="3402"/>
              </w:tabs>
              <w:rPr>
                <w:rFonts w:ascii="Times New Roman" w:hAnsi="Times New Roman" w:cs="Times New Roman"/>
                <w:sz w:val="22"/>
                <w:szCs w:val="22"/>
                <w:lang w:eastAsia="en-US"/>
              </w:rPr>
            </w:pPr>
          </w:p>
        </w:tc>
        <w:tc>
          <w:tcPr>
            <w:tcW w:w="7669" w:type="dxa"/>
            <w:gridSpan w:val="5"/>
            <w:shd w:val="clear" w:color="auto" w:fill="auto"/>
            <w:vAlign w:val="center"/>
          </w:tcPr>
          <w:p w14:paraId="39FD46BD" w14:textId="77777777" w:rsidR="00337883" w:rsidRPr="009639FC" w:rsidRDefault="00337883" w:rsidP="001E4294">
            <w:pPr>
              <w:tabs>
                <w:tab w:val="left" w:pos="720"/>
                <w:tab w:val="left" w:pos="3402"/>
              </w:tabs>
              <w:jc w:val="right"/>
              <w:rPr>
                <w:rFonts w:ascii="Times New Roman" w:hAnsi="Times New Roman" w:cs="Times New Roman"/>
                <w:sz w:val="22"/>
                <w:szCs w:val="22"/>
                <w:lang w:eastAsia="en-US"/>
              </w:rPr>
            </w:pPr>
            <w:r w:rsidRPr="009639FC">
              <w:rPr>
                <w:rFonts w:ascii="Times New Roman" w:hAnsi="Times New Roman" w:cs="Times New Roman"/>
                <w:bCs/>
                <w:sz w:val="22"/>
                <w:szCs w:val="22"/>
                <w:lang w:eastAsia="en-US"/>
              </w:rPr>
              <w:t>Разом без ПДВ:</w:t>
            </w:r>
          </w:p>
        </w:tc>
        <w:tc>
          <w:tcPr>
            <w:tcW w:w="1261" w:type="dxa"/>
            <w:shd w:val="clear" w:color="auto" w:fill="auto"/>
          </w:tcPr>
          <w:p w14:paraId="448F8FDC" w14:textId="77777777" w:rsidR="00337883" w:rsidRPr="009639FC" w:rsidRDefault="00337883" w:rsidP="001E4294">
            <w:pPr>
              <w:tabs>
                <w:tab w:val="left" w:pos="720"/>
                <w:tab w:val="left" w:pos="3402"/>
              </w:tabs>
              <w:rPr>
                <w:rFonts w:ascii="Times New Roman" w:hAnsi="Times New Roman" w:cs="Times New Roman"/>
                <w:sz w:val="22"/>
                <w:szCs w:val="22"/>
                <w:lang w:eastAsia="en-US"/>
              </w:rPr>
            </w:pPr>
          </w:p>
        </w:tc>
      </w:tr>
      <w:tr w:rsidR="00337883" w:rsidRPr="009639FC" w14:paraId="260AE0CB" w14:textId="77777777" w:rsidTr="00337883">
        <w:tc>
          <w:tcPr>
            <w:tcW w:w="567" w:type="dxa"/>
            <w:shd w:val="clear" w:color="auto" w:fill="auto"/>
          </w:tcPr>
          <w:p w14:paraId="4A169EE6" w14:textId="77777777" w:rsidR="00337883" w:rsidRPr="009639FC" w:rsidRDefault="00337883" w:rsidP="001E4294">
            <w:pPr>
              <w:tabs>
                <w:tab w:val="left" w:pos="720"/>
                <w:tab w:val="left" w:pos="3402"/>
              </w:tabs>
              <w:rPr>
                <w:rFonts w:ascii="Times New Roman" w:hAnsi="Times New Roman" w:cs="Times New Roman"/>
                <w:sz w:val="22"/>
                <w:szCs w:val="22"/>
                <w:lang w:eastAsia="en-US"/>
              </w:rPr>
            </w:pPr>
          </w:p>
        </w:tc>
        <w:tc>
          <w:tcPr>
            <w:tcW w:w="7669" w:type="dxa"/>
            <w:gridSpan w:val="5"/>
            <w:shd w:val="clear" w:color="auto" w:fill="auto"/>
            <w:vAlign w:val="center"/>
          </w:tcPr>
          <w:p w14:paraId="60DAC34E" w14:textId="77777777" w:rsidR="00337883" w:rsidRPr="009639FC" w:rsidRDefault="00337883" w:rsidP="001E4294">
            <w:pPr>
              <w:tabs>
                <w:tab w:val="left" w:pos="720"/>
                <w:tab w:val="left" w:pos="3402"/>
              </w:tabs>
              <w:jc w:val="right"/>
              <w:rPr>
                <w:rFonts w:ascii="Times New Roman" w:hAnsi="Times New Roman" w:cs="Times New Roman"/>
                <w:sz w:val="22"/>
                <w:szCs w:val="22"/>
                <w:lang w:eastAsia="en-US"/>
              </w:rPr>
            </w:pPr>
            <w:r w:rsidRPr="009639FC">
              <w:rPr>
                <w:rFonts w:ascii="Times New Roman" w:hAnsi="Times New Roman" w:cs="Times New Roman"/>
                <w:sz w:val="22"/>
                <w:szCs w:val="22"/>
                <w:lang w:eastAsia="en-US"/>
              </w:rPr>
              <w:t>ПДВ*:</w:t>
            </w:r>
          </w:p>
        </w:tc>
        <w:tc>
          <w:tcPr>
            <w:tcW w:w="1261" w:type="dxa"/>
            <w:shd w:val="clear" w:color="auto" w:fill="auto"/>
          </w:tcPr>
          <w:p w14:paraId="43837ACD" w14:textId="77777777" w:rsidR="00337883" w:rsidRPr="009639FC" w:rsidRDefault="00337883" w:rsidP="001E4294">
            <w:pPr>
              <w:tabs>
                <w:tab w:val="left" w:pos="720"/>
                <w:tab w:val="left" w:pos="3402"/>
              </w:tabs>
              <w:rPr>
                <w:rFonts w:ascii="Times New Roman" w:hAnsi="Times New Roman" w:cs="Times New Roman"/>
                <w:sz w:val="22"/>
                <w:szCs w:val="22"/>
                <w:lang w:eastAsia="en-US"/>
              </w:rPr>
            </w:pPr>
          </w:p>
        </w:tc>
      </w:tr>
      <w:tr w:rsidR="00337883" w:rsidRPr="009639FC" w14:paraId="0B8D59AC" w14:textId="77777777" w:rsidTr="00337883">
        <w:tc>
          <w:tcPr>
            <w:tcW w:w="567" w:type="dxa"/>
            <w:shd w:val="clear" w:color="auto" w:fill="auto"/>
          </w:tcPr>
          <w:p w14:paraId="0A5E88D1" w14:textId="77777777" w:rsidR="00337883" w:rsidRPr="009639FC" w:rsidRDefault="00337883" w:rsidP="001E4294">
            <w:pPr>
              <w:tabs>
                <w:tab w:val="left" w:pos="720"/>
                <w:tab w:val="left" w:pos="3402"/>
              </w:tabs>
              <w:rPr>
                <w:rFonts w:ascii="Times New Roman" w:hAnsi="Times New Roman" w:cs="Times New Roman"/>
                <w:sz w:val="22"/>
                <w:szCs w:val="22"/>
                <w:lang w:eastAsia="en-US"/>
              </w:rPr>
            </w:pPr>
          </w:p>
        </w:tc>
        <w:tc>
          <w:tcPr>
            <w:tcW w:w="7669" w:type="dxa"/>
            <w:gridSpan w:val="5"/>
            <w:shd w:val="clear" w:color="auto" w:fill="auto"/>
            <w:vAlign w:val="center"/>
          </w:tcPr>
          <w:p w14:paraId="67B36ED3" w14:textId="77777777" w:rsidR="00337883" w:rsidRPr="009639FC" w:rsidRDefault="00337883" w:rsidP="001E4294">
            <w:pPr>
              <w:tabs>
                <w:tab w:val="left" w:pos="720"/>
                <w:tab w:val="left" w:pos="3402"/>
              </w:tabs>
              <w:jc w:val="right"/>
              <w:rPr>
                <w:rFonts w:ascii="Times New Roman" w:hAnsi="Times New Roman" w:cs="Times New Roman"/>
                <w:sz w:val="22"/>
                <w:szCs w:val="22"/>
                <w:lang w:eastAsia="en-US"/>
              </w:rPr>
            </w:pPr>
            <w:r w:rsidRPr="009639FC">
              <w:rPr>
                <w:rFonts w:ascii="Times New Roman" w:hAnsi="Times New Roman" w:cs="Times New Roman"/>
                <w:sz w:val="22"/>
                <w:szCs w:val="22"/>
                <w:lang w:eastAsia="en-US"/>
              </w:rPr>
              <w:t>Всього з ПДВ:</w:t>
            </w:r>
          </w:p>
        </w:tc>
        <w:tc>
          <w:tcPr>
            <w:tcW w:w="1261" w:type="dxa"/>
            <w:shd w:val="clear" w:color="auto" w:fill="auto"/>
          </w:tcPr>
          <w:p w14:paraId="69AF77A1" w14:textId="77777777" w:rsidR="00337883" w:rsidRPr="009639FC" w:rsidRDefault="00337883" w:rsidP="001E4294">
            <w:pPr>
              <w:tabs>
                <w:tab w:val="left" w:pos="720"/>
                <w:tab w:val="left" w:pos="3402"/>
              </w:tabs>
              <w:rPr>
                <w:rFonts w:ascii="Times New Roman" w:hAnsi="Times New Roman" w:cs="Times New Roman"/>
                <w:sz w:val="22"/>
                <w:szCs w:val="22"/>
                <w:lang w:eastAsia="en-US"/>
              </w:rPr>
            </w:pPr>
          </w:p>
        </w:tc>
      </w:tr>
    </w:tbl>
    <w:p w14:paraId="1F51F3CB" w14:textId="1B10623A" w:rsidR="005D3559" w:rsidRPr="00B776D9" w:rsidRDefault="005D3559" w:rsidP="005D3559">
      <w:pPr>
        <w:tabs>
          <w:tab w:val="left" w:pos="540"/>
        </w:tabs>
        <w:jc w:val="both"/>
        <w:rPr>
          <w:rFonts w:ascii="Times New Roman" w:hAnsi="Times New Roman" w:cs="Times New Roman"/>
          <w:sz w:val="20"/>
          <w:szCs w:val="20"/>
          <w:lang w:val="uk-UA"/>
        </w:rPr>
      </w:pPr>
      <w:r w:rsidRPr="00B776D9">
        <w:rPr>
          <w:rFonts w:ascii="Times New Roman" w:hAnsi="Times New Roman" w:cs="Times New Roman"/>
          <w:i/>
          <w:lang w:val="uk-UA"/>
        </w:rPr>
        <w:t xml:space="preserve">- </w:t>
      </w:r>
      <w:r w:rsidRPr="00B776D9">
        <w:rPr>
          <w:rFonts w:ascii="Times New Roman" w:hAnsi="Times New Roman" w:cs="Times New Roman"/>
          <w:bCs/>
          <w:i/>
          <w:sz w:val="20"/>
          <w:szCs w:val="20"/>
          <w:lang w:val="uk-UA"/>
        </w:rPr>
        <w:t>У разі</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надання</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пропозиції</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учасником - неплатником ПДВ, або</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предмет</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закупівлі</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не</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обкладається ПДВ, то</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такі</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пропозиції</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надаються</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бе</w:t>
      </w:r>
      <w:r w:rsidR="00015034"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зврахування ПДВ,  із</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зазначенням</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відповідної</w:t>
      </w:r>
      <w:r w:rsidR="005109B2" w:rsidRPr="00B776D9">
        <w:rPr>
          <w:rFonts w:ascii="Times New Roman" w:hAnsi="Times New Roman" w:cs="Times New Roman"/>
          <w:bCs/>
          <w:i/>
          <w:sz w:val="20"/>
          <w:szCs w:val="20"/>
          <w:lang w:val="uk-UA"/>
        </w:rPr>
        <w:t xml:space="preserve"> </w:t>
      </w:r>
      <w:r w:rsidRPr="00B776D9">
        <w:rPr>
          <w:rFonts w:ascii="Times New Roman" w:hAnsi="Times New Roman" w:cs="Times New Roman"/>
          <w:bCs/>
          <w:i/>
          <w:sz w:val="20"/>
          <w:szCs w:val="20"/>
          <w:lang w:val="uk-UA"/>
        </w:rPr>
        <w:t>позначки  "без ПДВ".</w:t>
      </w:r>
    </w:p>
    <w:p w14:paraId="26026759" w14:textId="77777777" w:rsidR="005D3559" w:rsidRPr="00B776D9" w:rsidRDefault="005D3559" w:rsidP="005D3559">
      <w:pPr>
        <w:jc w:val="both"/>
        <w:rPr>
          <w:rFonts w:ascii="Times New Roman" w:hAnsi="Times New Roman" w:cs="Times New Roman"/>
          <w:lang w:val="uk-UA"/>
        </w:rPr>
      </w:pPr>
      <w:r w:rsidRPr="00B776D9">
        <w:rPr>
          <w:rFonts w:ascii="Times New Roman" w:hAnsi="Times New Roman" w:cs="Times New Roman"/>
          <w:b/>
          <w:lang w:val="uk-UA"/>
        </w:rPr>
        <w:t>Загальна</w:t>
      </w:r>
      <w:r w:rsidR="005109B2" w:rsidRPr="00B776D9">
        <w:rPr>
          <w:rFonts w:ascii="Times New Roman" w:hAnsi="Times New Roman" w:cs="Times New Roman"/>
          <w:b/>
          <w:lang w:val="uk-UA"/>
        </w:rPr>
        <w:t xml:space="preserve"> </w:t>
      </w:r>
      <w:r w:rsidRPr="00B776D9">
        <w:rPr>
          <w:rFonts w:ascii="Times New Roman" w:hAnsi="Times New Roman" w:cs="Times New Roman"/>
          <w:b/>
          <w:lang w:val="uk-UA"/>
        </w:rPr>
        <w:t>сума</w:t>
      </w:r>
      <w:r w:rsidR="005109B2" w:rsidRPr="00B776D9">
        <w:rPr>
          <w:rFonts w:ascii="Times New Roman" w:hAnsi="Times New Roman" w:cs="Times New Roman"/>
          <w:b/>
          <w:lang w:val="uk-UA"/>
        </w:rPr>
        <w:t xml:space="preserve"> </w:t>
      </w:r>
      <w:r w:rsidRPr="00B776D9">
        <w:rPr>
          <w:rFonts w:ascii="Times New Roman" w:hAnsi="Times New Roman" w:cs="Times New Roman"/>
          <w:b/>
          <w:lang w:val="uk-UA"/>
        </w:rPr>
        <w:t>цінової</w:t>
      </w:r>
      <w:r w:rsidR="005109B2" w:rsidRPr="00B776D9">
        <w:rPr>
          <w:rFonts w:ascii="Times New Roman" w:hAnsi="Times New Roman" w:cs="Times New Roman"/>
          <w:b/>
          <w:lang w:val="uk-UA"/>
        </w:rPr>
        <w:t xml:space="preserve"> </w:t>
      </w:r>
      <w:r w:rsidRPr="00B776D9">
        <w:rPr>
          <w:rFonts w:ascii="Times New Roman" w:hAnsi="Times New Roman" w:cs="Times New Roman"/>
          <w:b/>
          <w:lang w:val="uk-UA"/>
        </w:rPr>
        <w:t>пропозиції _________ грн.</w:t>
      </w:r>
      <w:r w:rsidRPr="00B776D9">
        <w:rPr>
          <w:rFonts w:ascii="Times New Roman" w:hAnsi="Times New Roman" w:cs="Times New Roman"/>
          <w:lang w:val="uk-UA"/>
        </w:rPr>
        <w:t xml:space="preserve"> (цифрами</w:t>
      </w:r>
      <w:r w:rsidR="005109B2" w:rsidRPr="00B776D9">
        <w:rPr>
          <w:rFonts w:ascii="Times New Roman" w:hAnsi="Times New Roman" w:cs="Times New Roman"/>
          <w:lang w:val="uk-UA"/>
        </w:rPr>
        <w:t xml:space="preserve"> </w:t>
      </w:r>
      <w:r w:rsidRPr="00B776D9">
        <w:rPr>
          <w:rFonts w:ascii="Times New Roman" w:hAnsi="Times New Roman" w:cs="Times New Roman"/>
          <w:lang w:val="uk-UA"/>
        </w:rPr>
        <w:t>та</w:t>
      </w:r>
      <w:r w:rsidR="005109B2" w:rsidRPr="00B776D9">
        <w:rPr>
          <w:rFonts w:ascii="Times New Roman" w:hAnsi="Times New Roman" w:cs="Times New Roman"/>
          <w:lang w:val="uk-UA"/>
        </w:rPr>
        <w:t xml:space="preserve"> </w:t>
      </w:r>
      <w:r w:rsidRPr="00B776D9">
        <w:rPr>
          <w:rFonts w:ascii="Times New Roman" w:hAnsi="Times New Roman" w:cs="Times New Roman"/>
          <w:lang w:val="uk-UA"/>
        </w:rPr>
        <w:t xml:space="preserve">словами),  </w:t>
      </w:r>
      <w:r w:rsidRPr="00B776D9">
        <w:rPr>
          <w:rFonts w:ascii="Times New Roman" w:hAnsi="Times New Roman" w:cs="Times New Roman"/>
          <w:b/>
          <w:lang w:val="uk-UA"/>
        </w:rPr>
        <w:t>у тому</w:t>
      </w:r>
      <w:r w:rsidR="005109B2" w:rsidRPr="00B776D9">
        <w:rPr>
          <w:rFonts w:ascii="Times New Roman" w:hAnsi="Times New Roman" w:cs="Times New Roman"/>
          <w:b/>
          <w:lang w:val="uk-UA"/>
        </w:rPr>
        <w:t xml:space="preserve"> </w:t>
      </w:r>
      <w:r w:rsidRPr="00B776D9">
        <w:rPr>
          <w:rFonts w:ascii="Times New Roman" w:hAnsi="Times New Roman" w:cs="Times New Roman"/>
          <w:b/>
          <w:lang w:val="uk-UA"/>
        </w:rPr>
        <w:t>числі  ПДВ: _________  грн.</w:t>
      </w:r>
      <w:r w:rsidRPr="00B776D9">
        <w:rPr>
          <w:rFonts w:ascii="Times New Roman" w:hAnsi="Times New Roman" w:cs="Times New Roman"/>
          <w:lang w:val="uk-UA"/>
        </w:rPr>
        <w:t xml:space="preserve"> (цифрами</w:t>
      </w:r>
      <w:r w:rsidR="005109B2" w:rsidRPr="00B776D9">
        <w:rPr>
          <w:rFonts w:ascii="Times New Roman" w:hAnsi="Times New Roman" w:cs="Times New Roman"/>
          <w:lang w:val="uk-UA"/>
        </w:rPr>
        <w:t xml:space="preserve"> </w:t>
      </w:r>
      <w:r w:rsidRPr="00B776D9">
        <w:rPr>
          <w:rFonts w:ascii="Times New Roman" w:hAnsi="Times New Roman" w:cs="Times New Roman"/>
          <w:lang w:val="uk-UA"/>
        </w:rPr>
        <w:t>та</w:t>
      </w:r>
      <w:r w:rsidR="005109B2" w:rsidRPr="00B776D9">
        <w:rPr>
          <w:rFonts w:ascii="Times New Roman" w:hAnsi="Times New Roman" w:cs="Times New Roman"/>
          <w:lang w:val="uk-UA"/>
        </w:rPr>
        <w:t xml:space="preserve"> </w:t>
      </w:r>
      <w:r w:rsidRPr="00B776D9">
        <w:rPr>
          <w:rFonts w:ascii="Times New Roman" w:hAnsi="Times New Roman" w:cs="Times New Roman"/>
          <w:lang w:val="uk-UA"/>
        </w:rPr>
        <w:t>словами).</w:t>
      </w:r>
    </w:p>
    <w:p w14:paraId="45438870" w14:textId="77777777" w:rsidR="005D3559" w:rsidRPr="00B776D9" w:rsidRDefault="005D3559" w:rsidP="005D3559">
      <w:pPr>
        <w:pStyle w:val="13"/>
        <w:ind w:firstLine="708"/>
        <w:jc w:val="both"/>
        <w:rPr>
          <w:rFonts w:ascii="Times New Roman" w:hAnsi="Times New Roman"/>
          <w:sz w:val="24"/>
          <w:szCs w:val="24"/>
          <w:lang w:val="uk-UA"/>
        </w:rPr>
      </w:pPr>
      <w:r w:rsidRPr="00B776D9">
        <w:rPr>
          <w:rFonts w:ascii="Times New Roman" w:hAnsi="Times New Roman"/>
          <w:sz w:val="24"/>
          <w:szCs w:val="24"/>
          <w:lang w:val="uk-UA"/>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4AD618FD" w14:textId="79B5DBFE" w:rsidR="005D3559" w:rsidRPr="00B776D9" w:rsidRDefault="005D3559" w:rsidP="005D3559">
      <w:pPr>
        <w:pStyle w:val="13"/>
        <w:jc w:val="both"/>
        <w:rPr>
          <w:rFonts w:ascii="Times New Roman" w:hAnsi="Times New Roman"/>
          <w:sz w:val="24"/>
          <w:szCs w:val="24"/>
          <w:lang w:val="uk-UA"/>
        </w:rPr>
      </w:pPr>
      <w:r w:rsidRPr="00B776D9">
        <w:rPr>
          <w:rFonts w:ascii="Times New Roman" w:hAnsi="Times New Roman"/>
          <w:sz w:val="24"/>
          <w:szCs w:val="24"/>
          <w:lang w:val="uk-UA"/>
        </w:rPr>
        <w:tab/>
        <w:t>Не врахована нами вартість</w:t>
      </w:r>
      <w:r w:rsidR="005109B2" w:rsidRPr="00B776D9">
        <w:rPr>
          <w:rFonts w:ascii="Times New Roman" w:hAnsi="Times New Roman"/>
          <w:sz w:val="24"/>
          <w:szCs w:val="24"/>
          <w:lang w:val="uk-UA"/>
        </w:rPr>
        <w:t xml:space="preserve"> </w:t>
      </w:r>
      <w:r w:rsidRPr="00B776D9">
        <w:rPr>
          <w:rFonts w:ascii="Times New Roman" w:hAnsi="Times New Roman"/>
          <w:sz w:val="24"/>
          <w:szCs w:val="24"/>
          <w:lang w:val="uk-UA"/>
        </w:rPr>
        <w:t>окремих</w:t>
      </w:r>
      <w:r w:rsidR="005109B2" w:rsidRPr="00B776D9">
        <w:rPr>
          <w:rFonts w:ascii="Times New Roman" w:hAnsi="Times New Roman"/>
          <w:sz w:val="24"/>
          <w:szCs w:val="24"/>
          <w:lang w:val="uk-UA"/>
        </w:rPr>
        <w:t xml:space="preserve"> </w:t>
      </w:r>
      <w:r w:rsidRPr="00B776D9">
        <w:rPr>
          <w:rFonts w:ascii="Times New Roman" w:hAnsi="Times New Roman"/>
          <w:sz w:val="24"/>
          <w:szCs w:val="24"/>
          <w:lang w:val="uk-UA"/>
        </w:rPr>
        <w:t>послуг не сплачується Вами окремо та вважається</w:t>
      </w:r>
      <w:r w:rsidR="00015034" w:rsidRPr="00B776D9">
        <w:rPr>
          <w:rFonts w:ascii="Times New Roman" w:hAnsi="Times New Roman"/>
          <w:sz w:val="24"/>
          <w:szCs w:val="24"/>
          <w:lang w:val="uk-UA"/>
        </w:rPr>
        <w:t xml:space="preserve"> </w:t>
      </w:r>
      <w:r w:rsidRPr="00B776D9">
        <w:rPr>
          <w:rFonts w:ascii="Times New Roman" w:hAnsi="Times New Roman"/>
          <w:sz w:val="24"/>
          <w:szCs w:val="24"/>
          <w:lang w:val="uk-UA"/>
        </w:rPr>
        <w:t>врахованою у ціні</w:t>
      </w:r>
      <w:r w:rsidR="00015034" w:rsidRPr="00B776D9">
        <w:rPr>
          <w:rFonts w:ascii="Times New Roman" w:hAnsi="Times New Roman"/>
          <w:sz w:val="24"/>
          <w:szCs w:val="24"/>
          <w:lang w:val="uk-UA"/>
        </w:rPr>
        <w:t xml:space="preserve"> </w:t>
      </w:r>
      <w:r w:rsidRPr="00B776D9">
        <w:rPr>
          <w:rFonts w:ascii="Times New Roman" w:hAnsi="Times New Roman"/>
          <w:sz w:val="24"/>
          <w:szCs w:val="24"/>
          <w:lang w:val="uk-UA"/>
        </w:rPr>
        <w:t>тендерної</w:t>
      </w:r>
      <w:r w:rsidR="00015034" w:rsidRPr="00B776D9">
        <w:rPr>
          <w:rFonts w:ascii="Times New Roman" w:hAnsi="Times New Roman"/>
          <w:sz w:val="24"/>
          <w:szCs w:val="24"/>
          <w:lang w:val="uk-UA"/>
        </w:rPr>
        <w:t xml:space="preserve"> </w:t>
      </w:r>
      <w:r w:rsidRPr="00B776D9">
        <w:rPr>
          <w:rFonts w:ascii="Times New Roman" w:hAnsi="Times New Roman"/>
          <w:sz w:val="24"/>
          <w:szCs w:val="24"/>
          <w:lang w:val="uk-UA"/>
        </w:rPr>
        <w:t>пропозиції.</w:t>
      </w:r>
      <w:r w:rsidRPr="00B776D9">
        <w:rPr>
          <w:rFonts w:ascii="Times New Roman" w:hAnsi="Times New Roman"/>
          <w:sz w:val="24"/>
          <w:szCs w:val="24"/>
          <w:lang w:val="uk-UA"/>
        </w:rPr>
        <w:tab/>
      </w:r>
    </w:p>
    <w:p w14:paraId="128975C2" w14:textId="5E9974A9" w:rsidR="005D3559" w:rsidRPr="00B776D9" w:rsidRDefault="005D3559" w:rsidP="005D3559">
      <w:pPr>
        <w:pStyle w:val="13"/>
        <w:ind w:firstLine="708"/>
        <w:jc w:val="both"/>
        <w:rPr>
          <w:rFonts w:ascii="Times New Roman" w:hAnsi="Times New Roman"/>
          <w:b/>
          <w:sz w:val="24"/>
          <w:szCs w:val="24"/>
          <w:lang w:val="uk-UA"/>
        </w:rPr>
      </w:pPr>
      <w:r w:rsidRPr="00B776D9">
        <w:rPr>
          <w:rFonts w:ascii="Times New Roman" w:hAnsi="Times New Roman"/>
          <w:b/>
          <w:sz w:val="24"/>
          <w:szCs w:val="24"/>
          <w:lang w:val="uk-UA"/>
        </w:rPr>
        <w:t>У разі</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визнання нас переможцем</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торгів, ми візьмемо на себе зобов'язання</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виконати</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усі</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умови, передбачені тендерною документацією з ціною, що</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склалась за результатом електронного</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 xml:space="preserve">аукціону. </w:t>
      </w:r>
    </w:p>
    <w:p w14:paraId="3E7750C5" w14:textId="0A2CA1D0" w:rsidR="005D3559" w:rsidRPr="00B776D9" w:rsidRDefault="005D3559" w:rsidP="005D3559">
      <w:pPr>
        <w:pStyle w:val="13"/>
        <w:ind w:firstLine="708"/>
        <w:jc w:val="both"/>
        <w:rPr>
          <w:rFonts w:ascii="Times New Roman" w:hAnsi="Times New Roman"/>
          <w:b/>
          <w:spacing w:val="-6"/>
          <w:sz w:val="24"/>
          <w:szCs w:val="24"/>
          <w:lang w:val="uk-UA"/>
        </w:rPr>
      </w:pPr>
      <w:r w:rsidRPr="00B776D9">
        <w:rPr>
          <w:rFonts w:ascii="Times New Roman" w:hAnsi="Times New Roman"/>
          <w:b/>
          <w:spacing w:val="-6"/>
          <w:sz w:val="24"/>
          <w:szCs w:val="24"/>
          <w:lang w:val="uk-UA"/>
        </w:rPr>
        <w:t>Ми погоджуємося</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 xml:space="preserve">дотримуватися умов цієї тендерної пропозиції </w:t>
      </w:r>
      <w:r w:rsidRPr="00B776D9">
        <w:rPr>
          <w:rFonts w:ascii="Times New Roman" w:hAnsi="Times New Roman"/>
          <w:b/>
          <w:bCs/>
          <w:i/>
          <w:iCs/>
          <w:sz w:val="24"/>
          <w:szCs w:val="24"/>
          <w:u w:val="single"/>
          <w:lang w:val="uk-UA"/>
        </w:rPr>
        <w:t>протягом 120 (ста двадцяти) днів</w:t>
      </w:r>
      <w:r w:rsidR="00015034" w:rsidRPr="00B776D9">
        <w:rPr>
          <w:rFonts w:ascii="Times New Roman" w:hAnsi="Times New Roman"/>
          <w:b/>
          <w:bCs/>
          <w:i/>
          <w:iCs/>
          <w:sz w:val="24"/>
          <w:szCs w:val="24"/>
          <w:u w:val="single"/>
          <w:lang w:val="uk-UA"/>
        </w:rPr>
        <w:t xml:space="preserve"> </w:t>
      </w:r>
      <w:r w:rsidRPr="00B776D9">
        <w:rPr>
          <w:rFonts w:ascii="Times New Roman" w:hAnsi="Times New Roman"/>
          <w:b/>
          <w:spacing w:val="-6"/>
          <w:sz w:val="24"/>
          <w:szCs w:val="24"/>
          <w:lang w:val="uk-UA"/>
        </w:rPr>
        <w:t>із</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дати</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кінцевого строку подання</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тендерних</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пропозицій. Наша тендерна</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пропозиція буде обов'язковою для нас і може бути визнана Вами переможцем</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торгів у будь-який час до закінчення</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зазначеного</w:t>
      </w:r>
      <w:r w:rsidR="00015034" w:rsidRPr="00B776D9">
        <w:rPr>
          <w:rFonts w:ascii="Times New Roman" w:hAnsi="Times New Roman"/>
          <w:b/>
          <w:spacing w:val="-6"/>
          <w:sz w:val="24"/>
          <w:szCs w:val="24"/>
          <w:lang w:val="uk-UA"/>
        </w:rPr>
        <w:t xml:space="preserve"> </w:t>
      </w:r>
      <w:r w:rsidRPr="00B776D9">
        <w:rPr>
          <w:rFonts w:ascii="Times New Roman" w:hAnsi="Times New Roman"/>
          <w:b/>
          <w:spacing w:val="-6"/>
          <w:sz w:val="24"/>
          <w:szCs w:val="24"/>
          <w:lang w:val="uk-UA"/>
        </w:rPr>
        <w:t>терміну.</w:t>
      </w:r>
    </w:p>
    <w:p w14:paraId="02625F60" w14:textId="4177B31B" w:rsidR="005D3559" w:rsidRPr="00B776D9" w:rsidRDefault="005D3559" w:rsidP="005D3559">
      <w:pPr>
        <w:pStyle w:val="13"/>
        <w:ind w:firstLine="708"/>
        <w:jc w:val="both"/>
        <w:rPr>
          <w:rFonts w:ascii="Times New Roman" w:hAnsi="Times New Roman"/>
          <w:b/>
          <w:sz w:val="24"/>
          <w:szCs w:val="24"/>
          <w:lang w:val="uk-UA"/>
        </w:rPr>
      </w:pPr>
      <w:r w:rsidRPr="00B776D9">
        <w:rPr>
          <w:rFonts w:ascii="Times New Roman" w:hAnsi="Times New Roman"/>
          <w:b/>
          <w:sz w:val="24"/>
          <w:szCs w:val="24"/>
          <w:lang w:val="uk-UA"/>
        </w:rPr>
        <w:t>Якщо нас буде визнано</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переможцем</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торгів, ми зобов'язуємося</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підписати</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Договір про закупівлю</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із</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Замовником не пізніше</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ніж через 15 (п’ятнадцять) днів з дати</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прийняття</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рішення про намір</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укласти</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договір про закупівлю</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відповідно до вимог</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Документації та тендерної пропозиції. У випадку</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обґрунтованої</w:t>
      </w:r>
      <w:r w:rsidR="00015034" w:rsidRPr="00B776D9">
        <w:rPr>
          <w:rFonts w:ascii="Times New Roman" w:hAnsi="Times New Roman"/>
          <w:b/>
          <w:sz w:val="24"/>
          <w:szCs w:val="24"/>
          <w:lang w:val="uk-UA"/>
        </w:rPr>
        <w:t xml:space="preserve"> </w:t>
      </w:r>
      <w:r w:rsidRPr="00B776D9">
        <w:rPr>
          <w:rFonts w:ascii="Times New Roman" w:hAnsi="Times New Roman"/>
          <w:b/>
          <w:sz w:val="24"/>
          <w:szCs w:val="24"/>
          <w:lang w:val="uk-UA"/>
        </w:rPr>
        <w:t>необхідності строк для укладання договору може бути продовжений до 60 днів.</w:t>
      </w:r>
    </w:p>
    <w:p w14:paraId="591948EE" w14:textId="0568D896" w:rsidR="005D3559" w:rsidRPr="00DC1BD0" w:rsidRDefault="005D3559" w:rsidP="00337883">
      <w:pPr>
        <w:tabs>
          <w:tab w:val="left" w:pos="540"/>
        </w:tabs>
        <w:jc w:val="both"/>
        <w:rPr>
          <w:rFonts w:ascii="Times New Roman" w:hAnsi="Times New Roman"/>
          <w:lang w:val="ru-RU"/>
        </w:rPr>
      </w:pPr>
      <w:r w:rsidRPr="00B776D9">
        <w:rPr>
          <w:rFonts w:ascii="Times New Roman" w:hAnsi="Times New Roman" w:cs="Times New Roman"/>
          <w:i/>
          <w:lang w:val="uk-UA"/>
        </w:rPr>
        <w:t>Примітка</w:t>
      </w:r>
      <w:r w:rsidRPr="00B776D9">
        <w:rPr>
          <w:rFonts w:ascii="Times New Roman" w:hAnsi="Times New Roman" w:cs="Times New Roman"/>
          <w:i/>
          <w:lang w:val="uk-UA"/>
        </w:rPr>
        <w:br/>
      </w:r>
      <w:r w:rsidRPr="00DC1BD0">
        <w:rPr>
          <w:rFonts w:ascii="Times New Roman" w:hAnsi="Times New Roman"/>
          <w:lang w:val="ru-RU"/>
        </w:rPr>
        <w:tab/>
        <w:t xml:space="preserve">Ми, надаємо свою тендерну пропозицію для участі в торгах відповідно до вимог Замовника торгів. </w:t>
      </w:r>
    </w:p>
    <w:p w14:paraId="3A0FB43E" w14:textId="66F35319" w:rsidR="005D3559" w:rsidRPr="00B776D9" w:rsidRDefault="005D3559" w:rsidP="005D3559">
      <w:pPr>
        <w:jc w:val="both"/>
        <w:rPr>
          <w:rFonts w:ascii="Times New Roman" w:hAnsi="Times New Roman" w:cs="Times New Roman"/>
          <w:lang w:val="uk-UA"/>
        </w:rPr>
      </w:pPr>
      <w:r w:rsidRPr="00B776D9">
        <w:rPr>
          <w:rFonts w:ascii="Times New Roman" w:hAnsi="Times New Roman" w:cs="Times New Roman"/>
          <w:lang w:val="uk-UA"/>
        </w:rPr>
        <w:t>Дата</w:t>
      </w:r>
      <w:r w:rsidR="00015034" w:rsidRPr="00B776D9">
        <w:rPr>
          <w:rFonts w:ascii="Times New Roman" w:hAnsi="Times New Roman" w:cs="Times New Roman"/>
          <w:lang w:val="uk-UA"/>
        </w:rPr>
        <w:t xml:space="preserve"> </w:t>
      </w:r>
      <w:r w:rsidRPr="00B776D9">
        <w:rPr>
          <w:rFonts w:ascii="Times New Roman" w:hAnsi="Times New Roman" w:cs="Times New Roman"/>
          <w:lang w:val="uk-UA"/>
        </w:rPr>
        <w:t>заповнення</w:t>
      </w:r>
      <w:r w:rsidR="00015034" w:rsidRPr="00B776D9">
        <w:rPr>
          <w:rFonts w:ascii="Times New Roman" w:hAnsi="Times New Roman" w:cs="Times New Roman"/>
          <w:lang w:val="uk-UA"/>
        </w:rPr>
        <w:t xml:space="preserve"> </w:t>
      </w:r>
      <w:r w:rsidRPr="00B776D9">
        <w:rPr>
          <w:rFonts w:ascii="Times New Roman" w:hAnsi="Times New Roman" w:cs="Times New Roman"/>
          <w:lang w:val="uk-UA"/>
        </w:rPr>
        <w:t>тендерної</w:t>
      </w:r>
      <w:r w:rsidR="00015034" w:rsidRPr="00B776D9">
        <w:rPr>
          <w:rFonts w:ascii="Times New Roman" w:hAnsi="Times New Roman" w:cs="Times New Roman"/>
          <w:lang w:val="uk-UA"/>
        </w:rPr>
        <w:t xml:space="preserve"> </w:t>
      </w:r>
      <w:r w:rsidRPr="00B776D9">
        <w:rPr>
          <w:rFonts w:ascii="Times New Roman" w:hAnsi="Times New Roman" w:cs="Times New Roman"/>
          <w:lang w:val="uk-UA"/>
        </w:rPr>
        <w:t xml:space="preserve">пропозиції   «____» __________________ 20__ р.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5D3559" w:rsidRPr="00B776D9" w14:paraId="7C2C21AC" w14:textId="77777777" w:rsidTr="00A83BE3">
        <w:trPr>
          <w:jc w:val="center"/>
        </w:trPr>
        <w:tc>
          <w:tcPr>
            <w:tcW w:w="3342" w:type="dxa"/>
          </w:tcPr>
          <w:p w14:paraId="078289F1" w14:textId="77777777" w:rsidR="005D3559" w:rsidRPr="00B776D9" w:rsidRDefault="005D3559" w:rsidP="00A83BE3">
            <w:pPr>
              <w:jc w:val="center"/>
              <w:rPr>
                <w:rFonts w:ascii="Times New Roman" w:hAnsi="Times New Roman" w:cs="Times New Roman"/>
                <w:lang w:val="uk-UA"/>
              </w:rPr>
            </w:pPr>
            <w:r w:rsidRPr="00B776D9">
              <w:rPr>
                <w:rFonts w:ascii="Times New Roman" w:hAnsi="Times New Roman" w:cs="Times New Roman"/>
                <w:lang w:val="uk-UA"/>
              </w:rPr>
              <w:t>________________________</w:t>
            </w:r>
          </w:p>
        </w:tc>
        <w:tc>
          <w:tcPr>
            <w:tcW w:w="3341" w:type="dxa"/>
          </w:tcPr>
          <w:p w14:paraId="35F286BE" w14:textId="77777777" w:rsidR="005D3559" w:rsidRPr="00B776D9" w:rsidRDefault="005D3559" w:rsidP="00A83BE3">
            <w:pPr>
              <w:jc w:val="center"/>
              <w:rPr>
                <w:rFonts w:ascii="Times New Roman" w:hAnsi="Times New Roman" w:cs="Times New Roman"/>
                <w:lang w:val="uk-UA"/>
              </w:rPr>
            </w:pPr>
            <w:r w:rsidRPr="00B776D9">
              <w:rPr>
                <w:rFonts w:ascii="Times New Roman" w:hAnsi="Times New Roman" w:cs="Times New Roman"/>
                <w:lang w:val="uk-UA"/>
              </w:rPr>
              <w:t>_______________________</w:t>
            </w:r>
          </w:p>
        </w:tc>
        <w:tc>
          <w:tcPr>
            <w:tcW w:w="3341" w:type="dxa"/>
          </w:tcPr>
          <w:p w14:paraId="3427F699" w14:textId="77777777" w:rsidR="005D3559" w:rsidRPr="00B776D9" w:rsidRDefault="005D3559" w:rsidP="00A83BE3">
            <w:pPr>
              <w:jc w:val="center"/>
              <w:rPr>
                <w:rFonts w:ascii="Times New Roman" w:hAnsi="Times New Roman" w:cs="Times New Roman"/>
                <w:lang w:val="uk-UA"/>
              </w:rPr>
            </w:pPr>
            <w:r w:rsidRPr="00B776D9">
              <w:rPr>
                <w:rFonts w:ascii="Times New Roman" w:hAnsi="Times New Roman" w:cs="Times New Roman"/>
                <w:lang w:val="uk-UA"/>
              </w:rPr>
              <w:t>________________________</w:t>
            </w:r>
          </w:p>
        </w:tc>
      </w:tr>
      <w:tr w:rsidR="005D3559" w:rsidRPr="00B776D9" w14:paraId="7B833F6B" w14:textId="77777777" w:rsidTr="00A83BE3">
        <w:trPr>
          <w:jc w:val="center"/>
        </w:trPr>
        <w:tc>
          <w:tcPr>
            <w:tcW w:w="3342" w:type="dxa"/>
          </w:tcPr>
          <w:p w14:paraId="4414B85F" w14:textId="63907E18" w:rsidR="005D3559" w:rsidRPr="00B776D9" w:rsidRDefault="00015034" w:rsidP="00A83BE3">
            <w:pPr>
              <w:jc w:val="center"/>
              <w:rPr>
                <w:rFonts w:ascii="Times New Roman" w:hAnsi="Times New Roman" w:cs="Times New Roman"/>
                <w:lang w:val="uk-UA"/>
              </w:rPr>
            </w:pPr>
            <w:r w:rsidRPr="00B776D9">
              <w:rPr>
                <w:rFonts w:ascii="Times New Roman" w:hAnsi="Times New Roman" w:cs="Times New Roman"/>
                <w:i/>
                <w:lang w:val="uk-UA"/>
              </w:rPr>
              <w:t>П</w:t>
            </w:r>
            <w:r w:rsidR="005D3559" w:rsidRPr="00B776D9">
              <w:rPr>
                <w:rFonts w:ascii="Times New Roman" w:hAnsi="Times New Roman" w:cs="Times New Roman"/>
                <w:i/>
                <w:lang w:val="uk-UA"/>
              </w:rPr>
              <w:t>осада</w:t>
            </w:r>
            <w:r w:rsidRPr="00B776D9">
              <w:rPr>
                <w:rFonts w:ascii="Times New Roman" w:hAnsi="Times New Roman" w:cs="Times New Roman"/>
                <w:i/>
                <w:lang w:val="uk-UA"/>
              </w:rPr>
              <w:t xml:space="preserve"> </w:t>
            </w:r>
            <w:r w:rsidR="005D3559" w:rsidRPr="00B776D9">
              <w:rPr>
                <w:rFonts w:ascii="Times New Roman" w:hAnsi="Times New Roman" w:cs="Times New Roman"/>
                <w:i/>
                <w:lang w:val="uk-UA"/>
              </w:rPr>
              <w:t>уповноваженої</w:t>
            </w:r>
            <w:r w:rsidRPr="00B776D9">
              <w:rPr>
                <w:rFonts w:ascii="Times New Roman" w:hAnsi="Times New Roman" w:cs="Times New Roman"/>
                <w:i/>
                <w:lang w:val="uk-UA"/>
              </w:rPr>
              <w:t xml:space="preserve"> </w:t>
            </w:r>
            <w:r w:rsidR="005D3559" w:rsidRPr="00B776D9">
              <w:rPr>
                <w:rFonts w:ascii="Times New Roman" w:hAnsi="Times New Roman" w:cs="Times New Roman"/>
                <w:i/>
                <w:lang w:val="uk-UA"/>
              </w:rPr>
              <w:t>особи</w:t>
            </w:r>
            <w:r w:rsidRPr="00B776D9">
              <w:rPr>
                <w:rFonts w:ascii="Times New Roman" w:hAnsi="Times New Roman" w:cs="Times New Roman"/>
                <w:i/>
                <w:lang w:val="uk-UA"/>
              </w:rPr>
              <w:t xml:space="preserve"> </w:t>
            </w:r>
            <w:r w:rsidR="005D3559" w:rsidRPr="00B776D9">
              <w:rPr>
                <w:rFonts w:ascii="Times New Roman" w:hAnsi="Times New Roman" w:cs="Times New Roman"/>
                <w:i/>
                <w:lang w:val="uk-UA"/>
              </w:rPr>
              <w:t>Учасника</w:t>
            </w:r>
          </w:p>
        </w:tc>
        <w:tc>
          <w:tcPr>
            <w:tcW w:w="3341" w:type="dxa"/>
          </w:tcPr>
          <w:p w14:paraId="69F1FC23" w14:textId="77777777" w:rsidR="005D3559" w:rsidRPr="00B776D9" w:rsidRDefault="005D3559" w:rsidP="00A83BE3">
            <w:pPr>
              <w:jc w:val="center"/>
              <w:rPr>
                <w:rFonts w:ascii="Times New Roman" w:hAnsi="Times New Roman" w:cs="Times New Roman"/>
                <w:lang w:val="uk-UA"/>
              </w:rPr>
            </w:pPr>
            <w:r w:rsidRPr="00B776D9">
              <w:rPr>
                <w:rFonts w:ascii="Times New Roman" w:hAnsi="Times New Roman" w:cs="Times New Roman"/>
                <w:i/>
                <w:lang w:val="uk-UA"/>
              </w:rPr>
              <w:t>підпис</w:t>
            </w:r>
          </w:p>
        </w:tc>
        <w:tc>
          <w:tcPr>
            <w:tcW w:w="3341" w:type="dxa"/>
          </w:tcPr>
          <w:p w14:paraId="0362AC93" w14:textId="77777777" w:rsidR="005D3559" w:rsidRPr="00B776D9" w:rsidRDefault="005D3559" w:rsidP="00A83BE3">
            <w:pPr>
              <w:jc w:val="center"/>
              <w:rPr>
                <w:rFonts w:ascii="Times New Roman" w:hAnsi="Times New Roman" w:cs="Times New Roman"/>
                <w:i/>
                <w:lang w:val="uk-UA"/>
              </w:rPr>
            </w:pPr>
            <w:r w:rsidRPr="00B776D9">
              <w:rPr>
                <w:rFonts w:ascii="Times New Roman" w:hAnsi="Times New Roman" w:cs="Times New Roman"/>
                <w:i/>
                <w:lang w:val="uk-UA"/>
              </w:rPr>
              <w:t>прізвище, ініціали</w:t>
            </w:r>
          </w:p>
        </w:tc>
      </w:tr>
    </w:tbl>
    <w:p w14:paraId="18D42985" w14:textId="77777777" w:rsidR="00CC1639" w:rsidRPr="00B776D9" w:rsidRDefault="0044365B" w:rsidP="0044365B">
      <w:pPr>
        <w:jc w:val="right"/>
        <w:rPr>
          <w:rFonts w:ascii="Times New Roman" w:hAnsi="Times New Roman" w:cs="Times New Roman"/>
          <w:b/>
          <w:bCs/>
          <w:lang w:val="uk-UA"/>
        </w:rPr>
      </w:pPr>
      <w:r w:rsidRPr="00B776D9">
        <w:rPr>
          <w:rFonts w:ascii="Times New Roman" w:hAnsi="Times New Roman" w:cs="Times New Roman"/>
          <w:b/>
          <w:bCs/>
          <w:lang w:val="uk-UA"/>
        </w:rPr>
        <w:lastRenderedPageBreak/>
        <w:t xml:space="preserve">Додаток № </w:t>
      </w:r>
      <w:r w:rsidR="005D3559" w:rsidRPr="00B776D9">
        <w:rPr>
          <w:rFonts w:ascii="Times New Roman" w:hAnsi="Times New Roman" w:cs="Times New Roman"/>
          <w:b/>
          <w:bCs/>
          <w:lang w:val="uk-UA"/>
        </w:rPr>
        <w:t>5</w:t>
      </w:r>
      <w:r w:rsidRPr="00B776D9">
        <w:rPr>
          <w:rFonts w:ascii="Times New Roman" w:hAnsi="Times New Roman" w:cs="Times New Roman"/>
          <w:b/>
          <w:bCs/>
          <w:lang w:val="uk-UA"/>
        </w:rPr>
        <w:t xml:space="preserve"> </w:t>
      </w:r>
    </w:p>
    <w:p w14:paraId="6A316DC3" w14:textId="673FE229" w:rsidR="0044365B" w:rsidRPr="00B776D9" w:rsidRDefault="0044365B" w:rsidP="0044365B">
      <w:pPr>
        <w:jc w:val="right"/>
        <w:rPr>
          <w:rFonts w:ascii="Times New Roman" w:hAnsi="Times New Roman" w:cs="Times New Roman"/>
          <w:b/>
          <w:bCs/>
          <w:lang w:val="uk-UA"/>
        </w:rPr>
      </w:pPr>
      <w:r w:rsidRPr="00B776D9">
        <w:rPr>
          <w:rFonts w:ascii="Times New Roman" w:hAnsi="Times New Roman" w:cs="Times New Roman"/>
          <w:b/>
          <w:bCs/>
          <w:lang w:val="uk-UA"/>
        </w:rPr>
        <w:t>до тендерної документації</w:t>
      </w:r>
    </w:p>
    <w:p w14:paraId="3814B7B2" w14:textId="77777777" w:rsidR="00DC1BD0" w:rsidRPr="00DD091E" w:rsidRDefault="00DC1BD0" w:rsidP="00DC1BD0">
      <w:pPr>
        <w:contextualSpacing/>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Прое</w:t>
      </w:r>
      <w:r w:rsidRPr="00DD091E">
        <w:rPr>
          <w:rFonts w:ascii="Times New Roman" w:eastAsia="Times New Roman" w:hAnsi="Times New Roman" w:cs="Times New Roman"/>
          <w:b/>
          <w:bCs/>
          <w:lang w:eastAsia="ru-RU"/>
        </w:rPr>
        <w:t>кт Договору</w:t>
      </w:r>
    </w:p>
    <w:p w14:paraId="318AF160" w14:textId="77777777" w:rsidR="00DC1BD0" w:rsidRPr="00DC1BD0" w:rsidRDefault="00DC1BD0" w:rsidP="00DC1BD0">
      <w:pPr>
        <w:contextualSpacing/>
        <w:jc w:val="center"/>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про постачання електричної енергії споживачу</w:t>
      </w:r>
    </w:p>
    <w:p w14:paraId="3A5AB5DC" w14:textId="77777777" w:rsidR="00DC1BD0" w:rsidRPr="00832760" w:rsidRDefault="00DC1BD0" w:rsidP="00DC1BD0">
      <w:pPr>
        <w:contextualSpacing/>
        <w:jc w:val="center"/>
        <w:rPr>
          <w:rFonts w:ascii="Times New Roman" w:eastAsia="Times New Roman" w:hAnsi="Times New Roman" w:cs="Times New Roman"/>
          <w:lang w:eastAsia="ru-RU"/>
        </w:rPr>
      </w:pPr>
      <w:r w:rsidRPr="00832760">
        <w:rPr>
          <w:rFonts w:ascii="Times New Roman" w:eastAsia="Times New Roman" w:hAnsi="Times New Roman" w:cs="Times New Roman"/>
          <w:lang w:eastAsia="ru-RU"/>
        </w:rPr>
        <w:t>ДОГОВІР № ______________</w:t>
      </w:r>
    </w:p>
    <w:p w14:paraId="44FF856C" w14:textId="77777777" w:rsidR="00DC1BD0" w:rsidRPr="00B255E9" w:rsidRDefault="00DC1BD0" w:rsidP="00DC1BD0">
      <w:pPr>
        <w:contextualSpacing/>
        <w:jc w:val="center"/>
        <w:rPr>
          <w:rFonts w:ascii="Times New Roman" w:eastAsia="Times New Roman" w:hAnsi="Times New Roman" w:cs="Times New Roman"/>
          <w:lang w:val="ru-RU" w:eastAsia="ru-RU"/>
        </w:rPr>
      </w:pPr>
      <w:r w:rsidRPr="00B255E9">
        <w:rPr>
          <w:rFonts w:ascii="Times New Roman" w:eastAsia="Times New Roman" w:hAnsi="Times New Roman" w:cs="Times New Roman"/>
          <w:lang w:val="ru-RU" w:eastAsia="ru-RU"/>
        </w:rPr>
        <w:t>про постачання (закупівлю) електричної енергії</w:t>
      </w:r>
    </w:p>
    <w:p w14:paraId="19AE6B89" w14:textId="77777777" w:rsidR="00DC1BD0" w:rsidRPr="00B255E9" w:rsidRDefault="00DC1BD0" w:rsidP="00DC1BD0">
      <w:pPr>
        <w:contextualSpacing/>
        <w:jc w:val="both"/>
        <w:rPr>
          <w:rFonts w:ascii="Times New Roman" w:eastAsia="Times New Roman" w:hAnsi="Times New Roman" w:cs="Times New Roman"/>
          <w:lang w:val="ru-RU" w:eastAsia="ru-RU"/>
        </w:rPr>
      </w:pPr>
      <w:r w:rsidRPr="00B255E9">
        <w:rPr>
          <w:rFonts w:ascii="Times New Roman" w:eastAsia="Times New Roman" w:hAnsi="Times New Roman" w:cs="Times New Roman"/>
          <w:lang w:val="ru-RU" w:eastAsia="ru-RU"/>
        </w:rPr>
        <w:t>м.________</w:t>
      </w:r>
      <w:r w:rsidRPr="00B255E9">
        <w:rPr>
          <w:rFonts w:ascii="Times New Roman" w:eastAsia="Times New Roman" w:hAnsi="Times New Roman" w:cs="Times New Roman"/>
          <w:lang w:val="ru-RU" w:eastAsia="ru-RU"/>
        </w:rPr>
        <w:tab/>
      </w:r>
      <w:r w:rsidRPr="00B255E9">
        <w:rPr>
          <w:rFonts w:ascii="Times New Roman" w:eastAsia="Times New Roman" w:hAnsi="Times New Roman" w:cs="Times New Roman"/>
          <w:lang w:val="ru-RU" w:eastAsia="ru-RU"/>
        </w:rPr>
        <w:tab/>
      </w:r>
      <w:r w:rsidRPr="00B255E9">
        <w:rPr>
          <w:rFonts w:ascii="Times New Roman" w:eastAsia="Times New Roman" w:hAnsi="Times New Roman" w:cs="Times New Roman"/>
          <w:lang w:val="ru-RU" w:eastAsia="ru-RU"/>
        </w:rPr>
        <w:tab/>
      </w:r>
      <w:r w:rsidRPr="00B255E9">
        <w:rPr>
          <w:rFonts w:ascii="Times New Roman" w:eastAsia="Times New Roman" w:hAnsi="Times New Roman" w:cs="Times New Roman"/>
          <w:lang w:val="ru-RU" w:eastAsia="ru-RU"/>
        </w:rPr>
        <w:tab/>
      </w:r>
      <w:r w:rsidRPr="00B255E9">
        <w:rPr>
          <w:rFonts w:ascii="Times New Roman" w:eastAsia="Times New Roman" w:hAnsi="Times New Roman" w:cs="Times New Roman"/>
          <w:lang w:val="ru-RU" w:eastAsia="ru-RU"/>
        </w:rPr>
        <w:tab/>
      </w:r>
      <w:r w:rsidRPr="00B255E9">
        <w:rPr>
          <w:rFonts w:ascii="Times New Roman" w:eastAsia="Times New Roman" w:hAnsi="Times New Roman" w:cs="Times New Roman"/>
          <w:lang w:val="ru-RU" w:eastAsia="ru-RU"/>
        </w:rPr>
        <w:tab/>
      </w:r>
      <w:r w:rsidRPr="00B255E9">
        <w:rPr>
          <w:rFonts w:ascii="Times New Roman" w:eastAsia="Times New Roman" w:hAnsi="Times New Roman" w:cs="Times New Roman"/>
          <w:lang w:val="ru-RU" w:eastAsia="ru-RU"/>
        </w:rPr>
        <w:tab/>
        <w:t xml:space="preserve">             «___»____________20___ р.</w:t>
      </w:r>
    </w:p>
    <w:p w14:paraId="53601E71" w14:textId="77777777" w:rsidR="00DC1BD0" w:rsidRPr="00B255E9" w:rsidRDefault="00DC1BD0" w:rsidP="00DC1BD0">
      <w:pPr>
        <w:contextualSpacing/>
        <w:jc w:val="both"/>
        <w:rPr>
          <w:rFonts w:ascii="Times New Roman" w:eastAsia="Times New Roman" w:hAnsi="Times New Roman" w:cs="Times New Roman"/>
          <w:lang w:val="ru-RU" w:eastAsia="ru-RU"/>
        </w:rPr>
      </w:pPr>
    </w:p>
    <w:p w14:paraId="297CAD51" w14:textId="77777777" w:rsidR="00DC1BD0" w:rsidRPr="00B255E9" w:rsidRDefault="00DC1BD0" w:rsidP="00DC1BD0">
      <w:pPr>
        <w:contextualSpacing/>
        <w:jc w:val="both"/>
        <w:rPr>
          <w:rFonts w:ascii="Times New Roman" w:eastAsia="Times New Roman" w:hAnsi="Times New Roman" w:cs="Times New Roman"/>
          <w:lang w:val="ru-RU" w:eastAsia="ru-RU"/>
        </w:rPr>
      </w:pPr>
      <w:r w:rsidRPr="00B255E9">
        <w:rPr>
          <w:rFonts w:ascii="Times New Roman" w:eastAsia="Times New Roman" w:hAnsi="Times New Roman" w:cs="Times New Roman"/>
          <w:lang w:val="ru-RU" w:eastAsia="ru-RU"/>
        </w:rPr>
        <w:t xml:space="preserve">___________________________________яке діє на </w:t>
      </w:r>
      <w:proofErr w:type="gramStart"/>
      <w:r w:rsidRPr="00B255E9">
        <w:rPr>
          <w:rFonts w:ascii="Times New Roman" w:eastAsia="Times New Roman" w:hAnsi="Times New Roman" w:cs="Times New Roman"/>
          <w:lang w:val="ru-RU" w:eastAsia="ru-RU"/>
        </w:rPr>
        <w:t>п</w:t>
      </w:r>
      <w:proofErr w:type="gramEnd"/>
      <w:r w:rsidRPr="00B255E9">
        <w:rPr>
          <w:rFonts w:ascii="Times New Roman" w:eastAsia="Times New Roman" w:hAnsi="Times New Roman" w:cs="Times New Roman"/>
          <w:lang w:val="ru-RU" w:eastAsia="ru-RU"/>
        </w:rPr>
        <w:t>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 року №______ (надалі - Постачальник), в особі______________________________________________________________________, що діє на підставі довіреності від ______________ № _______________ з одного боку, та ____________________________________________________________________________________</w:t>
      </w:r>
    </w:p>
    <w:p w14:paraId="2F11D538" w14:textId="77777777" w:rsidR="00DC1BD0" w:rsidRPr="00DC1BD0" w:rsidRDefault="00DC1BD0" w:rsidP="00DC1BD0">
      <w:pPr>
        <w:contextualSpacing/>
        <w:jc w:val="center"/>
        <w:rPr>
          <w:rFonts w:ascii="Times New Roman" w:eastAsia="Times New Roman" w:hAnsi="Times New Roman" w:cs="Times New Roman"/>
          <w:sz w:val="18"/>
          <w:szCs w:val="18"/>
          <w:lang w:val="ru-RU" w:eastAsia="ru-RU"/>
        </w:rPr>
      </w:pPr>
      <w:r w:rsidRPr="00DC1BD0">
        <w:rPr>
          <w:rFonts w:ascii="Times New Roman" w:eastAsia="Times New Roman" w:hAnsi="Times New Roman" w:cs="Times New Roman"/>
          <w:sz w:val="18"/>
          <w:szCs w:val="18"/>
          <w:lang w:val="ru-RU" w:eastAsia="ru-RU"/>
        </w:rPr>
        <w:t>(найменування, організаційно-правова форма Замовника)</w:t>
      </w:r>
    </w:p>
    <w:p w14:paraId="5A2D822F"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що здійснює діяльність на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ідставі _______________________________________________________</w:t>
      </w:r>
    </w:p>
    <w:p w14:paraId="1EE831CC" w14:textId="77777777" w:rsidR="00DC1BD0" w:rsidRPr="00DC1BD0" w:rsidRDefault="00DC1BD0" w:rsidP="00DC1BD0">
      <w:pPr>
        <w:contextualSpacing/>
        <w:jc w:val="both"/>
        <w:rPr>
          <w:rFonts w:ascii="Times New Roman" w:eastAsia="Times New Roman" w:hAnsi="Times New Roman" w:cs="Times New Roman"/>
          <w:sz w:val="18"/>
          <w:szCs w:val="18"/>
          <w:lang w:val="ru-RU" w:eastAsia="ru-RU"/>
        </w:rPr>
      </w:pPr>
      <w:r w:rsidRPr="00DC1BD0">
        <w:rPr>
          <w:rFonts w:ascii="Times New Roman" w:eastAsia="Times New Roman" w:hAnsi="Times New Roman" w:cs="Times New Roman"/>
          <w:lang w:val="ru-RU" w:eastAsia="ru-RU"/>
        </w:rPr>
        <w:t xml:space="preserve">                                                                             </w:t>
      </w:r>
      <w:r w:rsidRPr="00DC1BD0">
        <w:rPr>
          <w:rFonts w:ascii="Times New Roman" w:eastAsia="Times New Roman" w:hAnsi="Times New Roman" w:cs="Times New Roman"/>
          <w:sz w:val="18"/>
          <w:szCs w:val="18"/>
          <w:lang w:val="ru-RU" w:eastAsia="ru-RU"/>
        </w:rPr>
        <w:t>(довіреність або установчі документи Замовника)</w:t>
      </w:r>
    </w:p>
    <w:p w14:paraId="4CCB281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(надалі – Споживач), Державна установа «Вільнянська виправна колонія (№20)» в особі начальника установи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ідполковника внутрішньої служби Банченка Станіслава Леонідовича, що діє на підставі Положення, з другого боку, (надалі – разом Сторони, 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w:t>
      </w:r>
      <w:proofErr w:type="gramStart"/>
      <w:r w:rsidRPr="00DC1BD0">
        <w:rPr>
          <w:rFonts w:ascii="Times New Roman" w:eastAsia="Times New Roman" w:hAnsi="Times New Roman" w:cs="Times New Roman"/>
          <w:lang w:val="ru-RU" w:eastAsia="ru-RU"/>
        </w:rPr>
        <w:t>вл</w:t>
      </w:r>
      <w:proofErr w:type="gramEnd"/>
      <w:r w:rsidRPr="00DC1BD0">
        <w:rPr>
          <w:rFonts w:ascii="Times New Roman" w:eastAsia="Times New Roman" w:hAnsi="Times New Roman" w:cs="Times New Roman"/>
          <w:lang w:val="ru-RU" w:eastAsia="ru-RU"/>
        </w:rPr>
        <w:t xml:space="preserve">і», уклали цей договір про постачання (закупівлю) електричної енергії (далі – Договір) про наступне: </w:t>
      </w:r>
    </w:p>
    <w:p w14:paraId="28CDD10D"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1. Предмет Договору</w:t>
      </w:r>
    </w:p>
    <w:p w14:paraId="7AD9994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1.1. 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8D9B2BA"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1.2. 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w:t>
      </w:r>
      <w:proofErr w:type="gramStart"/>
      <w:r w:rsidRPr="00DC1BD0">
        <w:rPr>
          <w:rFonts w:ascii="Times New Roman" w:eastAsia="Times New Roman" w:hAnsi="Times New Roman" w:cs="Times New Roman"/>
          <w:lang w:val="ru-RU" w:eastAsia="ru-RU"/>
        </w:rPr>
        <w:t>техн</w:t>
      </w:r>
      <w:proofErr w:type="gramEnd"/>
      <w:r w:rsidRPr="00DC1BD0">
        <w:rPr>
          <w:rFonts w:ascii="Times New Roman" w:eastAsia="Times New Roman" w:hAnsi="Times New Roman" w:cs="Times New Roman"/>
          <w:lang w:val="ru-RU" w:eastAsia="ru-RU"/>
        </w:rPr>
        <w:t>ічних засобів розподілу електричної енергії.</w:t>
      </w:r>
    </w:p>
    <w:p w14:paraId="22AA482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1.3. Очікуваний обсяг постачання електричної енергії на період ____________________ становить ___________________кВт/год та відповідає очікуваному обсягу закупі</w:t>
      </w:r>
      <w:proofErr w:type="gramStart"/>
      <w:r w:rsidRPr="00DC1BD0">
        <w:rPr>
          <w:rFonts w:ascii="Times New Roman" w:eastAsia="Times New Roman" w:hAnsi="Times New Roman" w:cs="Times New Roman"/>
          <w:lang w:val="ru-RU" w:eastAsia="ru-RU"/>
        </w:rPr>
        <w:t>вл</w:t>
      </w:r>
      <w:proofErr w:type="gramEnd"/>
      <w:r w:rsidRPr="00DC1BD0">
        <w:rPr>
          <w:rFonts w:ascii="Times New Roman" w:eastAsia="Times New Roman" w:hAnsi="Times New Roman" w:cs="Times New Roman"/>
          <w:lang w:val="ru-RU" w:eastAsia="ru-RU"/>
        </w:rPr>
        <w:t xml:space="preserve">і послуг з розподілу (передачі) електричної енергії у оператора системи.  </w:t>
      </w:r>
    </w:p>
    <w:p w14:paraId="799E33E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Обсяги закупі</w:t>
      </w:r>
      <w:proofErr w:type="gramStart"/>
      <w:r w:rsidRPr="00DC1BD0">
        <w:rPr>
          <w:rFonts w:ascii="Times New Roman" w:eastAsia="Times New Roman" w:hAnsi="Times New Roman" w:cs="Times New Roman"/>
          <w:lang w:val="ru-RU" w:eastAsia="ru-RU"/>
        </w:rPr>
        <w:t>вл</w:t>
      </w:r>
      <w:proofErr w:type="gramEnd"/>
      <w:r w:rsidRPr="00DC1BD0">
        <w:rPr>
          <w:rFonts w:ascii="Times New Roman" w:eastAsia="Times New Roman" w:hAnsi="Times New Roman" w:cs="Times New Roman"/>
          <w:lang w:val="ru-RU" w:eastAsia="ru-RU"/>
        </w:rPr>
        <w:t>і електричної енергії можуть бути зменшені залежно від реального фінансування видатків.</w:t>
      </w:r>
    </w:p>
    <w:p w14:paraId="45398F1D"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2. Умови постачання</w:t>
      </w:r>
    </w:p>
    <w:p w14:paraId="4C342AE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2.1. Строк (термін) поставки товару: _________________________________________.</w:t>
      </w:r>
    </w:p>
    <w:p w14:paraId="085F5BF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2.2. Місце поставки (передачі) товару: ____________________________________________________</w:t>
      </w:r>
    </w:p>
    <w:p w14:paraId="4D58612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2.3. Споживач має право змінювати Постачальника відповідно до процедури, викладеної в ПРРЕЕ, та положень цього Договору.</w:t>
      </w:r>
    </w:p>
    <w:p w14:paraId="5294257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2.4. Постачальник за цим Договором не має права вимагати від Споживача </w:t>
      </w:r>
      <w:proofErr w:type="gramStart"/>
      <w:r w:rsidRPr="00DC1BD0">
        <w:rPr>
          <w:rFonts w:ascii="Times New Roman" w:eastAsia="Times New Roman" w:hAnsi="Times New Roman" w:cs="Times New Roman"/>
          <w:lang w:val="ru-RU" w:eastAsia="ru-RU"/>
        </w:rPr>
        <w:t>будь-яко</w:t>
      </w:r>
      <w:proofErr w:type="gramEnd"/>
      <w:r w:rsidRPr="00DC1BD0">
        <w:rPr>
          <w:rFonts w:ascii="Times New Roman" w:eastAsia="Times New Roman" w:hAnsi="Times New Roman" w:cs="Times New Roman"/>
          <w:lang w:val="ru-RU" w:eastAsia="ru-RU"/>
        </w:rPr>
        <w:t>ї іншої плати за електричну енергію, що не визначена у комерційні пропозиції Постачальника, яка є додатком до цього Договору.</w:t>
      </w:r>
    </w:p>
    <w:p w14:paraId="186EB362"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3. Якість постачання електричної енергії</w:t>
      </w:r>
    </w:p>
    <w:p w14:paraId="69E465F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w:t>
      </w:r>
      <w:r w:rsidRPr="00DC1BD0">
        <w:rPr>
          <w:rFonts w:ascii="Times New Roman" w:eastAsia="Times New Roman" w:hAnsi="Times New Roman" w:cs="Times New Roman"/>
          <w:lang w:val="ru-RU" w:eastAsia="ru-RU"/>
        </w:rPr>
        <w:lastRenderedPageBreak/>
        <w:t>електричної енергії Споживачем.</w:t>
      </w:r>
    </w:p>
    <w:p w14:paraId="7A283A0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3.2. </w:t>
      </w:r>
      <w:proofErr w:type="gramStart"/>
      <w:r w:rsidRPr="00DC1BD0">
        <w:rPr>
          <w:rFonts w:ascii="Times New Roman" w:eastAsia="Times New Roman" w:hAnsi="Times New Roman" w:cs="Times New Roman"/>
          <w:lang w:val="ru-RU"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w:t>
      </w:r>
      <w:proofErr w:type="gramEnd"/>
      <w:r w:rsidRPr="00DC1BD0">
        <w:rPr>
          <w:rFonts w:ascii="Times New Roman" w:eastAsia="Times New Roman" w:hAnsi="Times New Roman" w:cs="Times New Roman"/>
          <w:lang w:val="ru-RU" w:eastAsia="ru-RU"/>
        </w:rPr>
        <w:t>ів зі Споживачем, а також можливість вирішення спірних питань шляхом досудового врегулювання.</w:t>
      </w:r>
    </w:p>
    <w:p w14:paraId="7447DA9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0399B2FE"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 xml:space="preserve">4. </w:t>
      </w:r>
      <w:proofErr w:type="gramStart"/>
      <w:r w:rsidRPr="00DC1BD0">
        <w:rPr>
          <w:rFonts w:ascii="Times New Roman" w:eastAsia="Times New Roman" w:hAnsi="Times New Roman" w:cs="Times New Roman"/>
          <w:b/>
          <w:lang w:val="ru-RU" w:eastAsia="ru-RU"/>
        </w:rPr>
        <w:t>Ц</w:t>
      </w:r>
      <w:proofErr w:type="gramEnd"/>
      <w:r w:rsidRPr="00DC1BD0">
        <w:rPr>
          <w:rFonts w:ascii="Times New Roman" w:eastAsia="Times New Roman" w:hAnsi="Times New Roman" w:cs="Times New Roman"/>
          <w:b/>
          <w:lang w:val="ru-RU" w:eastAsia="ru-RU"/>
        </w:rPr>
        <w:t>іна, порядок обліку і оплати електричної енергії</w:t>
      </w:r>
    </w:p>
    <w:p w14:paraId="3A746F8C" w14:textId="77777777" w:rsidR="00DC1BD0" w:rsidRPr="00DC1BD0" w:rsidRDefault="00DC1BD0" w:rsidP="00DC1BD0">
      <w:pPr>
        <w:tabs>
          <w:tab w:val="left" w:pos="610"/>
        </w:tabs>
        <w:autoSpaceDE w:val="0"/>
        <w:spacing w:line="242" w:lineRule="auto"/>
        <w:ind w:right="-2"/>
        <w:jc w:val="both"/>
        <w:rPr>
          <w:rFonts w:ascii="Times New Roman" w:eastAsia="Times New Roman" w:hAnsi="Times New Roman" w:cs="Times New Roman"/>
          <w:lang w:val="ru-RU" w:eastAsia="en-US"/>
        </w:rPr>
      </w:pPr>
      <w:r w:rsidRPr="00DC1BD0">
        <w:rPr>
          <w:rFonts w:ascii="Times New Roman" w:eastAsia="Times New Roman" w:hAnsi="Times New Roman" w:cs="Times New Roman"/>
          <w:lang w:val="ru-RU" w:eastAsia="ru-RU"/>
        </w:rPr>
        <w:t xml:space="preserve">4.1. </w:t>
      </w:r>
      <w:r w:rsidRPr="00DC1BD0">
        <w:rPr>
          <w:rFonts w:ascii="Times New Roman" w:eastAsia="Times New Roman" w:hAnsi="Times New Roman" w:cs="Times New Roman"/>
          <w:lang w:val="ru-RU" w:eastAsia="en-US"/>
        </w:rPr>
        <w:t xml:space="preserve">Загальна </w:t>
      </w:r>
      <w:r w:rsidRPr="00DC1BD0">
        <w:rPr>
          <w:rFonts w:ascii="Times New Roman" w:eastAsia="Times New Roman" w:hAnsi="Times New Roman" w:cs="Times New Roman"/>
          <w:spacing w:val="-14"/>
          <w:lang w:val="ru-RU" w:eastAsia="en-US"/>
        </w:rPr>
        <w:t xml:space="preserve">сума </w:t>
      </w:r>
      <w:r w:rsidRPr="00DC1BD0">
        <w:rPr>
          <w:rFonts w:ascii="Times New Roman" w:eastAsia="Times New Roman" w:hAnsi="Times New Roman" w:cs="Times New Roman"/>
          <w:lang w:val="ru-RU" w:eastAsia="en-US"/>
        </w:rPr>
        <w:t xml:space="preserve"> цього Договору становить _______ грн, </w:t>
      </w:r>
      <w:proofErr w:type="gramStart"/>
      <w:r w:rsidRPr="00DC1BD0">
        <w:rPr>
          <w:rFonts w:ascii="Times New Roman" w:eastAsia="Times New Roman" w:hAnsi="Times New Roman" w:cs="Times New Roman"/>
          <w:lang w:val="ru-RU" w:eastAsia="en-US"/>
        </w:rPr>
        <w:t>кр</w:t>
      </w:r>
      <w:proofErr w:type="gramEnd"/>
      <w:r w:rsidRPr="00DC1BD0">
        <w:rPr>
          <w:rFonts w:ascii="Times New Roman" w:eastAsia="Times New Roman" w:hAnsi="Times New Roman" w:cs="Times New Roman"/>
          <w:lang w:val="ru-RU" w:eastAsia="en-US"/>
        </w:rPr>
        <w:t>ім того ПДВ - ______ грн, разом з ПДВ – ________ грн (_____________ грн _____ коп). в тому числі:</w:t>
      </w:r>
    </w:p>
    <w:p w14:paraId="1FE82D52" w14:textId="77777777" w:rsidR="00DC1BD0" w:rsidRPr="00DC1BD0" w:rsidRDefault="00DC1BD0" w:rsidP="00DC1BD0">
      <w:pPr>
        <w:tabs>
          <w:tab w:val="left" w:pos="610"/>
        </w:tabs>
        <w:autoSpaceDE w:val="0"/>
        <w:spacing w:line="242" w:lineRule="auto"/>
        <w:ind w:right="-2"/>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кошти </w:t>
      </w:r>
      <w:proofErr w:type="gramStart"/>
      <w:r w:rsidRPr="00DC1BD0">
        <w:rPr>
          <w:rFonts w:ascii="Times New Roman" w:eastAsia="Times New Roman" w:hAnsi="Times New Roman" w:cs="Times New Roman"/>
          <w:lang w:val="ru-RU" w:eastAsia="ru-RU"/>
        </w:rPr>
        <w:t>державного</w:t>
      </w:r>
      <w:proofErr w:type="gramEnd"/>
      <w:r w:rsidRPr="00DC1BD0">
        <w:rPr>
          <w:rFonts w:ascii="Times New Roman" w:eastAsia="Times New Roman" w:hAnsi="Times New Roman" w:cs="Times New Roman"/>
          <w:lang w:val="ru-RU" w:eastAsia="ru-RU"/>
        </w:rPr>
        <w:t xml:space="preserve"> бюджету:____________________________________________________________,</w:t>
      </w:r>
    </w:p>
    <w:p w14:paraId="291F660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кошти, відшкодовані орендарями:_______________________________________________________.</w:t>
      </w:r>
    </w:p>
    <w:p w14:paraId="3498E53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689E594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4.2. </w:t>
      </w:r>
      <w:proofErr w:type="gramStart"/>
      <w:r w:rsidRPr="00DC1BD0">
        <w:rPr>
          <w:rFonts w:ascii="Times New Roman" w:eastAsia="Times New Roman" w:hAnsi="Times New Roman" w:cs="Times New Roman"/>
          <w:lang w:val="ru-RU" w:eastAsia="ru-RU"/>
        </w:rPr>
        <w:t>Ц</w:t>
      </w:r>
      <w:proofErr w:type="gramEnd"/>
      <w:r w:rsidRPr="00DC1BD0">
        <w:rPr>
          <w:rFonts w:ascii="Times New Roman" w:eastAsia="Times New Roman" w:hAnsi="Times New Roman" w:cs="Times New Roman"/>
          <w:lang w:val="ru-RU" w:eastAsia="ru-RU"/>
        </w:rPr>
        <w:t xml:space="preserve">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 прийому-передачі проданих товарів та/або наданих послуг) за цим Договором. </w:t>
      </w:r>
    </w:p>
    <w:p w14:paraId="1DD4D58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ізних диференційованих цін.</w:t>
      </w:r>
    </w:p>
    <w:p w14:paraId="090FC3B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4.3. Розрахунковим періодом за цим Договором є 1 календарний місяць.</w:t>
      </w:r>
    </w:p>
    <w:p w14:paraId="3CD3A45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4.4. Розрахунки Споживача за цим Договором здійснюються на поточний рахунок із </w:t>
      </w:r>
      <w:proofErr w:type="gramStart"/>
      <w:r w:rsidRPr="00DC1BD0">
        <w:rPr>
          <w:rFonts w:ascii="Times New Roman" w:eastAsia="Times New Roman" w:hAnsi="Times New Roman" w:cs="Times New Roman"/>
          <w:lang w:val="ru-RU" w:eastAsia="ru-RU"/>
        </w:rPr>
        <w:t>спец</w:t>
      </w:r>
      <w:proofErr w:type="gramEnd"/>
      <w:r w:rsidRPr="00DC1BD0">
        <w:rPr>
          <w:rFonts w:ascii="Times New Roman" w:eastAsia="Times New Roman" w:hAnsi="Times New Roman" w:cs="Times New Roman"/>
          <w:lang w:val="ru-RU" w:eastAsia="ru-RU"/>
        </w:rPr>
        <w:t>іальним режимом використання Постачальника.</w:t>
      </w:r>
    </w:p>
    <w:p w14:paraId="1E53555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При цьому, 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14:paraId="7DFD16D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Оплата вартості електричної енергії за цим Договором здійснюється Споживачем виключно шляхом перерахування кошті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 на поточний рахунок із спеціальним режимом використання Постачальника.</w:t>
      </w:r>
    </w:p>
    <w:p w14:paraId="7161E6B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Оплата вважається здійсненою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 xml:space="preserve">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w:t>
      </w:r>
      <w:proofErr w:type="gramStart"/>
      <w:r w:rsidRPr="00DC1BD0">
        <w:rPr>
          <w:rFonts w:ascii="Times New Roman" w:eastAsia="Times New Roman" w:hAnsi="Times New Roman" w:cs="Times New Roman"/>
          <w:lang w:val="ru-RU" w:eastAsia="ru-RU"/>
        </w:rPr>
        <w:t>числі у</w:t>
      </w:r>
      <w:proofErr w:type="gramEnd"/>
      <w:r w:rsidRPr="00DC1BD0">
        <w:rPr>
          <w:rFonts w:ascii="Times New Roman" w:eastAsia="Times New Roman" w:hAnsi="Times New Roman" w:cs="Times New Roman"/>
          <w:lang w:val="ru-RU" w:eastAsia="ru-RU"/>
        </w:rPr>
        <w:t xml:space="preserve"> разі його зміни.</w:t>
      </w:r>
    </w:p>
    <w:p w14:paraId="53DD8FCA"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4.5. Оплата рахунка Постачальника за цим Договором має бути здійснена Споживачем у строк, визначений у рахунку, який не може бути меншим 5 (</w:t>
      </w:r>
      <w:proofErr w:type="gramStart"/>
      <w:r w:rsidRPr="00DC1BD0">
        <w:rPr>
          <w:rFonts w:ascii="Times New Roman" w:eastAsia="Times New Roman" w:hAnsi="Times New Roman" w:cs="Times New Roman"/>
          <w:lang w:val="ru-RU" w:eastAsia="ru-RU"/>
        </w:rPr>
        <w:t>п’яти</w:t>
      </w:r>
      <w:proofErr w:type="gramEnd"/>
      <w:r w:rsidRPr="00DC1BD0">
        <w:rPr>
          <w:rFonts w:ascii="Times New Roman" w:eastAsia="Times New Roman" w:hAnsi="Times New Roman" w:cs="Times New Roman"/>
          <w:lang w:val="ru-RU" w:eastAsia="ru-RU"/>
        </w:rPr>
        <w:t>) робочих днів з моменту отримання його Споживачем, або в строк, визначений у комерційній пропозиції,  прийнятій Споживачем.</w:t>
      </w:r>
    </w:p>
    <w:p w14:paraId="75E21BF6" w14:textId="77777777" w:rsidR="00DC1BD0" w:rsidRPr="00DC1BD0" w:rsidRDefault="00DC1BD0" w:rsidP="00DC1BD0">
      <w:pPr>
        <w:contextualSpacing/>
        <w:jc w:val="both"/>
        <w:rPr>
          <w:rFonts w:ascii="Times New Roman" w:eastAsia="Times New Roman" w:hAnsi="Times New Roman" w:cs="Times New Roman"/>
          <w:lang w:val="ru-RU" w:eastAsia="ru-RU"/>
        </w:rPr>
      </w:pPr>
      <w:proofErr w:type="gramStart"/>
      <w:r w:rsidRPr="00DC1BD0">
        <w:rPr>
          <w:rFonts w:ascii="Times New Roman" w:eastAsia="Times New Roman" w:hAnsi="Times New Roman" w:cs="Times New Roman"/>
          <w:lang w:val="ru-RU"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w:t>
      </w:r>
      <w:proofErr w:type="gramEnd"/>
      <w:r w:rsidRPr="00DC1BD0">
        <w:rPr>
          <w:rFonts w:ascii="Times New Roman" w:eastAsia="Times New Roman" w:hAnsi="Times New Roman" w:cs="Times New Roman"/>
          <w:lang w:val="ru-RU" w:eastAsia="ru-RU"/>
        </w:rPr>
        <w:t xml:space="preserve"> повідомлень про загрозу електробезпеки.</w:t>
      </w:r>
    </w:p>
    <w:p w14:paraId="7E57959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w:t>
      </w:r>
      <w:proofErr w:type="gramStart"/>
      <w:r w:rsidRPr="00DC1BD0">
        <w:rPr>
          <w:rFonts w:ascii="Times New Roman" w:eastAsia="Times New Roman" w:hAnsi="Times New Roman" w:cs="Times New Roman"/>
          <w:lang w:val="ru-RU" w:eastAsia="ru-RU"/>
        </w:rPr>
        <w:t>обл</w:t>
      </w:r>
      <w:proofErr w:type="gramEnd"/>
      <w:r w:rsidRPr="00DC1BD0">
        <w:rPr>
          <w:rFonts w:ascii="Times New Roman" w:eastAsia="Times New Roman" w:hAnsi="Times New Roman" w:cs="Times New Roman"/>
          <w:lang w:val="ru-RU" w:eastAsia="ru-RU"/>
        </w:rPr>
        <w:t>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 до дня відключення у порядку, </w:t>
      </w:r>
      <w:r w:rsidRPr="00DC1BD0">
        <w:rPr>
          <w:rFonts w:ascii="Times New Roman" w:eastAsia="Times New Roman" w:hAnsi="Times New Roman" w:cs="Times New Roman"/>
          <w:lang w:val="ru-RU" w:eastAsia="ru-RU"/>
        </w:rPr>
        <w:lastRenderedPageBreak/>
        <w:t>визначеному ПРРЕЕ.</w:t>
      </w:r>
    </w:p>
    <w:p w14:paraId="0111B66B" w14:textId="77777777" w:rsidR="00DC1BD0" w:rsidRPr="00DC1BD0" w:rsidRDefault="00DC1BD0" w:rsidP="00DC1BD0">
      <w:pPr>
        <w:contextualSpacing/>
        <w:jc w:val="both"/>
        <w:rPr>
          <w:rFonts w:ascii="Times New Roman" w:eastAsia="Times New Roman" w:hAnsi="Times New Roman" w:cs="Times New Roman"/>
          <w:lang w:val="ru-RU" w:eastAsia="ru-RU"/>
        </w:rPr>
      </w:pP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w:t>
      </w:r>
      <w:proofErr w:type="gramStart"/>
      <w:r w:rsidRPr="00DC1BD0">
        <w:rPr>
          <w:rFonts w:ascii="Times New Roman" w:eastAsia="Times New Roman" w:hAnsi="Times New Roman" w:cs="Times New Roman"/>
          <w:lang w:val="ru-RU" w:eastAsia="ru-RU"/>
        </w:rPr>
        <w:t>раз</w:t>
      </w:r>
      <w:proofErr w:type="gramEnd"/>
      <w:r w:rsidRPr="00DC1BD0">
        <w:rPr>
          <w:rFonts w:ascii="Times New Roman" w:eastAsia="Times New Roman" w:hAnsi="Times New Roman" w:cs="Times New Roman"/>
          <w:lang w:val="ru-RU" w:eastAsia="ru-RU"/>
        </w:rPr>
        <w:t>і порушення Споживачем строків оплати за цим Договором, Постачальник має право вимагати сплату пені.</w:t>
      </w:r>
    </w:p>
    <w:p w14:paraId="1F8FD92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Споживач сплачує Постачальнику пеню у розмі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використовується розміри </w:t>
      </w:r>
      <w:proofErr w:type="gramStart"/>
      <w:r w:rsidRPr="00DC1BD0">
        <w:rPr>
          <w:rFonts w:ascii="Times New Roman" w:eastAsia="Times New Roman" w:hAnsi="Times New Roman" w:cs="Times New Roman"/>
          <w:lang w:val="ru-RU" w:eastAsia="ru-RU"/>
        </w:rPr>
        <w:t>обл</w:t>
      </w:r>
      <w:proofErr w:type="gramEnd"/>
      <w:r w:rsidRPr="00DC1BD0">
        <w:rPr>
          <w:rFonts w:ascii="Times New Roman" w:eastAsia="Times New Roman" w:hAnsi="Times New Roman" w:cs="Times New Roman"/>
          <w:lang w:val="ru-RU" w:eastAsia="ru-RU"/>
        </w:rPr>
        <w:t xml:space="preserve">ікових ставок НБУ, що діяли у період прострочки, за який сплачується пеня. Санкції сплачуються Споживачем на розрахунковий рахунок </w:t>
      </w:r>
      <w:proofErr w:type="gramStart"/>
      <w:r w:rsidRPr="00DC1BD0">
        <w:rPr>
          <w:rFonts w:ascii="Times New Roman" w:eastAsia="Times New Roman" w:hAnsi="Times New Roman" w:cs="Times New Roman"/>
          <w:lang w:val="ru-RU" w:eastAsia="ru-RU"/>
        </w:rPr>
        <w:t>для оплати</w:t>
      </w:r>
      <w:proofErr w:type="gramEnd"/>
      <w:r w:rsidRPr="00DC1BD0">
        <w:rPr>
          <w:rFonts w:ascii="Times New Roman" w:eastAsia="Times New Roman" w:hAnsi="Times New Roman" w:cs="Times New Roman"/>
          <w:lang w:val="ru-RU" w:eastAsia="ru-RU"/>
        </w:rPr>
        <w:t xml:space="preserve"> пені, вказаний у рахунку на оплату відповідної санкції.</w:t>
      </w:r>
    </w:p>
    <w:p w14:paraId="6C8A5C1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4.8. Споживач здійснює плату за послугу з розподілу (передачі) електричної енергії  через Постачальника.</w:t>
      </w:r>
    </w:p>
    <w:p w14:paraId="12FB1F0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6E1405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4.10. У разі виникнення спірних питань між споживачем та постачальником послуг комерційного </w:t>
      </w:r>
      <w:proofErr w:type="gramStart"/>
      <w:r w:rsidRPr="00DC1BD0">
        <w:rPr>
          <w:rFonts w:ascii="Times New Roman" w:eastAsia="Times New Roman" w:hAnsi="Times New Roman" w:cs="Times New Roman"/>
          <w:lang w:val="ru-RU" w:eastAsia="ru-RU"/>
        </w:rPr>
        <w:t>обл</w:t>
      </w:r>
      <w:proofErr w:type="gramEnd"/>
      <w:r w:rsidRPr="00DC1BD0">
        <w:rPr>
          <w:rFonts w:ascii="Times New Roman" w:eastAsia="Times New Roman" w:hAnsi="Times New Roman" w:cs="Times New Roman"/>
          <w:lang w:val="ru-RU" w:eastAsia="ru-RU"/>
        </w:rPr>
        <w:t xml:space="preserve">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w:t>
      </w:r>
      <w:proofErr w:type="gramStart"/>
      <w:r w:rsidRPr="00DC1BD0">
        <w:rPr>
          <w:rFonts w:ascii="Times New Roman" w:eastAsia="Times New Roman" w:hAnsi="Times New Roman" w:cs="Times New Roman"/>
          <w:lang w:val="ru-RU" w:eastAsia="ru-RU"/>
        </w:rPr>
        <w:t>обл</w:t>
      </w:r>
      <w:proofErr w:type="gramEnd"/>
      <w:r w:rsidRPr="00DC1BD0">
        <w:rPr>
          <w:rFonts w:ascii="Times New Roman" w:eastAsia="Times New Roman" w:hAnsi="Times New Roman" w:cs="Times New Roman"/>
          <w:lang w:val="ru-RU" w:eastAsia="ru-RU"/>
        </w:rPr>
        <w:t xml:space="preserve">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w:t>
      </w:r>
      <w:proofErr w:type="gramStart"/>
      <w:r w:rsidRPr="00DC1BD0">
        <w:rPr>
          <w:rFonts w:ascii="Times New Roman" w:eastAsia="Times New Roman" w:hAnsi="Times New Roman" w:cs="Times New Roman"/>
          <w:lang w:val="ru-RU" w:eastAsia="ru-RU"/>
        </w:rPr>
        <w:t>обл</w:t>
      </w:r>
      <w:proofErr w:type="gramEnd"/>
      <w:r w:rsidRPr="00DC1BD0">
        <w:rPr>
          <w:rFonts w:ascii="Times New Roman" w:eastAsia="Times New Roman" w:hAnsi="Times New Roman" w:cs="Times New Roman"/>
          <w:lang w:val="ru-RU" w:eastAsia="ru-RU"/>
        </w:rPr>
        <w:t>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14:paraId="4A6EB87A"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4.11.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w:t>
      </w:r>
      <w:proofErr w:type="gramStart"/>
      <w:r w:rsidRPr="00DC1BD0">
        <w:rPr>
          <w:rFonts w:ascii="Times New Roman" w:eastAsia="Times New Roman" w:hAnsi="Times New Roman" w:cs="Times New Roman"/>
          <w:lang w:val="ru-RU" w:eastAsia="ru-RU"/>
        </w:rPr>
        <w:t>для</w:t>
      </w:r>
      <w:proofErr w:type="gramEnd"/>
      <w:r w:rsidRPr="00DC1BD0">
        <w:rPr>
          <w:rFonts w:ascii="Times New Roman" w:eastAsia="Times New Roman" w:hAnsi="Times New Roman" w:cs="Times New Roman"/>
          <w:lang w:val="ru-RU" w:eastAsia="ru-RU"/>
        </w:rPr>
        <w:t xml:space="preserve"> здійснення комерційних розрахунків зі Споживачем. </w:t>
      </w:r>
    </w:p>
    <w:p w14:paraId="14A7FCD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4.15. Комерційна (тендерна) пропозиція Постачальника, яка є додатком до цього Договору, має містити наступну інформацію:</w:t>
      </w:r>
    </w:p>
    <w:p w14:paraId="0B9C43EA"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 ціну (тариф) електричної енергії,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тому числі диференційовані ціни (тарифи);</w:t>
      </w:r>
    </w:p>
    <w:p w14:paraId="04E6202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 спосіб оплати;</w:t>
      </w:r>
    </w:p>
    <w:p w14:paraId="0B6B6DB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3) термін надання рахунку за спожиту електричну енергію (акту прийняття-передавання товарної продукції чи акт прийому-передачі проданих товарі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 та/або наданих послуг) та строк його оплати;</w:t>
      </w:r>
    </w:p>
    <w:p w14:paraId="335C527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 розмі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 пені за порушення строку оплати;</w:t>
      </w:r>
    </w:p>
    <w:p w14:paraId="77D4119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5) розмі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 компенсації Споживачу за недодержання Постачальником комерційної якості надання послуг;</w:t>
      </w:r>
    </w:p>
    <w:p w14:paraId="1DB3CBD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6) термін дії Договору та умови пролонгації;</w:t>
      </w:r>
    </w:p>
    <w:p w14:paraId="159EAB1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 дата та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ідпис Постачальника;</w:t>
      </w:r>
    </w:p>
    <w:p w14:paraId="0315E0C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8) інші умови.</w:t>
      </w:r>
    </w:p>
    <w:p w14:paraId="795DFDB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4.16.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w:t>
      </w:r>
      <w:proofErr w:type="gramStart"/>
      <w:r w:rsidRPr="00DC1BD0">
        <w:rPr>
          <w:rFonts w:ascii="Times New Roman" w:eastAsia="Times New Roman" w:hAnsi="Times New Roman" w:cs="Times New Roman"/>
          <w:lang w:val="ru-RU" w:eastAsia="ru-RU"/>
        </w:rPr>
        <w:t>раз</w:t>
      </w:r>
      <w:proofErr w:type="gramEnd"/>
      <w:r w:rsidRPr="00DC1BD0">
        <w:rPr>
          <w:rFonts w:ascii="Times New Roman" w:eastAsia="Times New Roman" w:hAnsi="Times New Roman" w:cs="Times New Roman"/>
          <w:lang w:val="ru-RU" w:eastAsia="ru-RU"/>
        </w:rPr>
        <w:t>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25DAA515"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5. Права та обов'язки Споживача</w:t>
      </w:r>
    </w:p>
    <w:p w14:paraId="4FFBD42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5.1. Споживач має право:</w:t>
      </w:r>
    </w:p>
    <w:p w14:paraId="0B066E2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 отримувати електричну енергію на умовах, визначених у цьому Договорі;</w:t>
      </w:r>
    </w:p>
    <w:p w14:paraId="10BC986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2) купувати електричну енергію із забезпеченням </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івня якості послуг, відповідно до вимог діючих стандартів якості надання послуг, затверджених Регулятором;</w:t>
      </w:r>
    </w:p>
    <w:p w14:paraId="2E30414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DC1BD0">
        <w:rPr>
          <w:rFonts w:ascii="Times New Roman" w:eastAsia="Times New Roman" w:hAnsi="Times New Roman" w:cs="Times New Roman"/>
          <w:lang w:val="ru-RU" w:eastAsia="ru-RU"/>
        </w:rPr>
        <w:t>чинного</w:t>
      </w:r>
      <w:proofErr w:type="gramEnd"/>
      <w:r w:rsidRPr="00DC1BD0">
        <w:rPr>
          <w:rFonts w:ascii="Times New Roman" w:eastAsia="Times New Roman" w:hAnsi="Times New Roman" w:cs="Times New Roman"/>
          <w:lang w:val="ru-RU" w:eastAsia="ru-RU"/>
        </w:rPr>
        <w:t xml:space="preserve"> законодавства та/або цього Договору;</w:t>
      </w:r>
    </w:p>
    <w:p w14:paraId="0C45E73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 безоплатно отримувати інформацію про обсяги та інші параметри власного споживання електричної енергії;</w:t>
      </w:r>
    </w:p>
    <w:p w14:paraId="70C2E97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lastRenderedPageBreak/>
        <w:t>5) звертатися до Постачальника для вирішення будь-яких питань, пов'язаних з виконанням цього Договору;</w:t>
      </w:r>
    </w:p>
    <w:p w14:paraId="0083499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6) вимагати від Постачальника пояснень щодо отриманих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w:t>
      </w:r>
      <w:proofErr w:type="gramStart"/>
      <w:r w:rsidRPr="00DC1BD0">
        <w:rPr>
          <w:rFonts w:ascii="Times New Roman" w:eastAsia="Times New Roman" w:hAnsi="Times New Roman" w:cs="Times New Roman"/>
          <w:lang w:val="ru-RU" w:eastAsia="ru-RU"/>
        </w:rPr>
        <w:t>обл</w:t>
      </w:r>
      <w:proofErr w:type="gramEnd"/>
      <w:r w:rsidRPr="00DC1BD0">
        <w:rPr>
          <w:rFonts w:ascii="Times New Roman" w:eastAsia="Times New Roman" w:hAnsi="Times New Roman" w:cs="Times New Roman"/>
          <w:lang w:val="ru-RU" w:eastAsia="ru-RU"/>
        </w:rPr>
        <w:t>іку та/або оператора системи) розрахункових даних та/або оскаржувати їх в установленому цим Договором та чинним законодавством порядку;</w:t>
      </w:r>
    </w:p>
    <w:p w14:paraId="47AA9A6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 проводити звіряння фактичних розрахунків </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 установленому ПРРЕЕ порядку з підписанням відповідного акта;</w:t>
      </w:r>
    </w:p>
    <w:p w14:paraId="76F1D02F"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8) оскаржувати будь-які несанкціоновані, неправомірні </w:t>
      </w:r>
      <w:proofErr w:type="gramStart"/>
      <w:r w:rsidRPr="00DC1BD0">
        <w:rPr>
          <w:rFonts w:ascii="Times New Roman" w:eastAsia="Times New Roman" w:hAnsi="Times New Roman" w:cs="Times New Roman"/>
          <w:lang w:val="ru-RU" w:eastAsia="ru-RU"/>
        </w:rPr>
        <w:t>чи інш</w:t>
      </w:r>
      <w:proofErr w:type="gramEnd"/>
      <w:r w:rsidRPr="00DC1BD0">
        <w:rPr>
          <w:rFonts w:ascii="Times New Roman" w:eastAsia="Times New Roman" w:hAnsi="Times New Roman" w:cs="Times New Roman"/>
          <w:lang w:val="ru-RU" w:eastAsia="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5CC88E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9) отримувати відшкодування збитків </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2AD844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10) мати інші права, передбачені чинним законодавством і цим Договором.</w:t>
      </w:r>
    </w:p>
    <w:p w14:paraId="55B94B2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5.2. Споживач зобов'язується:</w:t>
      </w:r>
    </w:p>
    <w:p w14:paraId="4084CE1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 забезпечувати своєчасну та повну оплату спожитої електричної енергії відповідно до умов цього Договору згідно з умовами цього Договору;</w:t>
      </w:r>
    </w:p>
    <w:p w14:paraId="41E33EA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 укласти в установленому порядку догові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 про надання послуг з розподілу (передачі)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5E7F8B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3C7E9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 протягом 5 робочих днів до дати постачання електричної енергії новим електропостачальником, але не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ізніше дати, зазначеної у цьому Договорі, розрахуватися з Постачальником за спожиту електричну енергію;</w:t>
      </w:r>
    </w:p>
    <w:p w14:paraId="7ED103A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5) надавати забезпечення виконання зобов'язань з оплати послуг з постачання електричної енергії,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338507B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6) безперешкодно допускати на свою територію, у свої житлові, виробничі, господарські та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1186A5D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 відшкодовувати Постачальнику збитки, </w:t>
      </w:r>
      <w:proofErr w:type="gramStart"/>
      <w:r w:rsidRPr="00DC1BD0">
        <w:rPr>
          <w:rFonts w:ascii="Times New Roman" w:eastAsia="Times New Roman" w:hAnsi="Times New Roman" w:cs="Times New Roman"/>
          <w:lang w:val="ru-RU" w:eastAsia="ru-RU"/>
        </w:rPr>
        <w:t>понесен</w:t>
      </w:r>
      <w:proofErr w:type="gramEnd"/>
      <w:r w:rsidRPr="00DC1BD0">
        <w:rPr>
          <w:rFonts w:ascii="Times New Roman" w:eastAsia="Times New Roman" w:hAnsi="Times New Roman" w:cs="Times New Roman"/>
          <w:lang w:val="ru-RU" w:eastAsia="ru-RU"/>
        </w:rPr>
        <w:t xml:space="preserve">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759419B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разі отримання попередження про відключення (обмеження) згідно ПРРЕЕ;</w:t>
      </w:r>
    </w:p>
    <w:p w14:paraId="4DAA822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9) відшкодувати збитки Постачальника, </w:t>
      </w:r>
      <w:proofErr w:type="gramStart"/>
      <w:r w:rsidRPr="00DC1BD0">
        <w:rPr>
          <w:rFonts w:ascii="Times New Roman" w:eastAsia="Times New Roman" w:hAnsi="Times New Roman" w:cs="Times New Roman"/>
          <w:lang w:val="ru-RU" w:eastAsia="ru-RU"/>
        </w:rPr>
        <w:t>пов’язан</w:t>
      </w:r>
      <w:proofErr w:type="gramEnd"/>
      <w:r w:rsidRPr="00DC1BD0">
        <w:rPr>
          <w:rFonts w:ascii="Times New Roman" w:eastAsia="Times New Roman" w:hAnsi="Times New Roman" w:cs="Times New Roman"/>
          <w:lang w:val="ru-RU" w:eastAsia="ru-RU"/>
        </w:rPr>
        <w:t xml:space="preserve">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 </w:t>
      </w:r>
    </w:p>
    <w:p w14:paraId="2150E15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наведеною в Додатку 4 до цього Договору;</w:t>
      </w:r>
    </w:p>
    <w:p w14:paraId="36E0F2F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11) виконувати інші обов'язки, покладені на Споживача чинним законодавством та/або цим Договором.</w:t>
      </w:r>
    </w:p>
    <w:p w14:paraId="6ED69279"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6. Права і обов'язки Постачальника</w:t>
      </w:r>
    </w:p>
    <w:p w14:paraId="38BE1F7F"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6.1. Постачальник має право:</w:t>
      </w:r>
    </w:p>
    <w:p w14:paraId="70CB289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 отримувати від Споживача оплату за поставлену електричну енергію; </w:t>
      </w:r>
    </w:p>
    <w:p w14:paraId="3CE05649"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lastRenderedPageBreak/>
        <w:t>2) контролювати правильність оформлення Споживачем платіжних документі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w:t>
      </w:r>
    </w:p>
    <w:p w14:paraId="055B021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F6B0DF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4) безперешкодного доступу до розрахункових засобів вимірювальної </w:t>
      </w:r>
      <w:proofErr w:type="gramStart"/>
      <w:r w:rsidRPr="00DC1BD0">
        <w:rPr>
          <w:rFonts w:ascii="Times New Roman" w:eastAsia="Times New Roman" w:hAnsi="Times New Roman" w:cs="Times New Roman"/>
          <w:lang w:val="ru-RU" w:eastAsia="ru-RU"/>
        </w:rPr>
        <w:t>техн</w:t>
      </w:r>
      <w:proofErr w:type="gramEnd"/>
      <w:r w:rsidRPr="00DC1BD0">
        <w:rPr>
          <w:rFonts w:ascii="Times New Roman" w:eastAsia="Times New Roman" w:hAnsi="Times New Roman" w:cs="Times New Roman"/>
          <w:lang w:val="ru-RU" w:eastAsia="ru-RU"/>
        </w:rPr>
        <w:t>іки Споживача для перевірки показників фактично спожитих Споживачем обсягів електричної енергії;</w:t>
      </w:r>
    </w:p>
    <w:p w14:paraId="19034A4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5) проводити разом зі Споживачем звіряння фактично спожитих обсягів електричної енергії з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ідписанням відповідного акту;</w:t>
      </w:r>
    </w:p>
    <w:p w14:paraId="2E45F45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6) отримувати відшкодування збитків </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CBC7AD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5C04E0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8) на отримання від Споживача відшкодування збитків, пов’язаних з відхиленням Споживача від договірних величин споживання електричної енергії за розрахунковий період, відповідно до акті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 законодавства та умов Договору; </w:t>
      </w:r>
    </w:p>
    <w:p w14:paraId="6D7E8C4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9)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2AD7837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через особистий кабінет на своєму офіційному сайті у мережі Інтернет;</w:t>
      </w:r>
    </w:p>
    <w:p w14:paraId="28DC1F3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 засобами електронного зв'язку на електронну адресу, вказану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Договорі;</w:t>
      </w:r>
    </w:p>
    <w:p w14:paraId="1FA63B6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 СМС-повідомленням на номер, зазначений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Договорі;</w:t>
      </w:r>
    </w:p>
    <w:p w14:paraId="4742922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в центрах обслуговування споживачі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w:t>
      </w:r>
    </w:p>
    <w:p w14:paraId="5FED959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засобами поштового зв’язку;</w:t>
      </w:r>
    </w:p>
    <w:p w14:paraId="388FCCB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в рахунках на оплату електричної енергії;</w:t>
      </w:r>
    </w:p>
    <w:p w14:paraId="7FAE728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 через Кол-центр; </w:t>
      </w:r>
    </w:p>
    <w:p w14:paraId="626CBF9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іншими способами.</w:t>
      </w:r>
    </w:p>
    <w:p w14:paraId="0100061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10) мати інші права, передбачені чинним законодавством і цим Договором.</w:t>
      </w:r>
    </w:p>
    <w:p w14:paraId="78F747B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6.2. Постачальник зобов'язується:</w:t>
      </w:r>
    </w:p>
    <w:p w14:paraId="41875F19"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 забезпечувати належну якість надання послуг з постачання електричної енергії відповідно до вимог </w:t>
      </w:r>
      <w:proofErr w:type="gramStart"/>
      <w:r w:rsidRPr="00DC1BD0">
        <w:rPr>
          <w:rFonts w:ascii="Times New Roman" w:eastAsia="Times New Roman" w:hAnsi="Times New Roman" w:cs="Times New Roman"/>
          <w:lang w:val="ru-RU" w:eastAsia="ru-RU"/>
        </w:rPr>
        <w:t>чинного</w:t>
      </w:r>
      <w:proofErr w:type="gramEnd"/>
      <w:r w:rsidRPr="00DC1BD0">
        <w:rPr>
          <w:rFonts w:ascii="Times New Roman" w:eastAsia="Times New Roman" w:hAnsi="Times New Roman" w:cs="Times New Roman"/>
          <w:lang w:val="ru-RU" w:eastAsia="ru-RU"/>
        </w:rPr>
        <w:t xml:space="preserve"> законодавства та цього Договору;</w:t>
      </w:r>
    </w:p>
    <w:p w14:paraId="01580DD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 нараховувати і виставляти рахунки (акти прийняття-передавання товарної продукції чи акт прийому-передачі проданих товарі</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 </w:t>
      </w:r>
      <w:proofErr w:type="gramStart"/>
      <w:r w:rsidRPr="00DC1BD0">
        <w:rPr>
          <w:rFonts w:ascii="Times New Roman" w:eastAsia="Times New Roman" w:hAnsi="Times New Roman" w:cs="Times New Roman"/>
          <w:lang w:val="ru-RU" w:eastAsia="ru-RU"/>
        </w:rPr>
        <w:t>та</w:t>
      </w:r>
      <w:proofErr w:type="gramEnd"/>
      <w:r w:rsidRPr="00DC1BD0">
        <w:rPr>
          <w:rFonts w:ascii="Times New Roman" w:eastAsia="Times New Roman" w:hAnsi="Times New Roman" w:cs="Times New Roman"/>
          <w:lang w:val="ru-RU" w:eastAsia="ru-RU"/>
        </w:rPr>
        <w:t>/або наданих послуг) Споживачу за поставлену електричну енергію відповідно до вимог та у порядку, передбачених ПРРЕЕ та цим Договором;</w:t>
      </w:r>
    </w:p>
    <w:p w14:paraId="2A1796B9" w14:textId="77777777" w:rsidR="00DC1BD0" w:rsidRPr="00DC1BD0" w:rsidRDefault="00DC1BD0" w:rsidP="00DC1BD0">
      <w:pPr>
        <w:contextualSpacing/>
        <w:jc w:val="both"/>
        <w:rPr>
          <w:rFonts w:ascii="Times New Roman" w:eastAsia="Times New Roman" w:hAnsi="Times New Roman" w:cs="Times New Roman"/>
          <w:lang w:val="ru-RU" w:eastAsia="ru-RU"/>
        </w:rPr>
      </w:pPr>
      <w:proofErr w:type="gramStart"/>
      <w:r w:rsidRPr="00DC1BD0">
        <w:rPr>
          <w:rFonts w:ascii="Times New Roman" w:eastAsia="Times New Roman" w:hAnsi="Times New Roman" w:cs="Times New Roman"/>
          <w:lang w:val="ru-RU"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DC1BD0">
        <w:rPr>
          <w:rFonts w:ascii="Times New Roman" w:eastAsia="Times New Roman" w:hAnsi="Times New Roman" w:cs="Times New Roman"/>
          <w:lang w:val="ru-RU" w:eastAsia="ru-RU"/>
        </w:rPr>
        <w:t xml:space="preserve"> веб-сайті Постачальника, повідомляється Споживачу у спосіб, передбачений п.6.1 цього Договору, безкоштовно надається Споживачу на його </w:t>
      </w:r>
      <w:proofErr w:type="gramStart"/>
      <w:r w:rsidRPr="00DC1BD0">
        <w:rPr>
          <w:rFonts w:ascii="Times New Roman" w:eastAsia="Times New Roman" w:hAnsi="Times New Roman" w:cs="Times New Roman"/>
          <w:lang w:val="ru-RU" w:eastAsia="ru-RU"/>
        </w:rPr>
        <w:t>запит</w:t>
      </w:r>
      <w:proofErr w:type="gramEnd"/>
      <w:r w:rsidRPr="00DC1BD0">
        <w:rPr>
          <w:rFonts w:ascii="Times New Roman" w:eastAsia="Times New Roman" w:hAnsi="Times New Roman" w:cs="Times New Roman"/>
          <w:lang w:val="ru-RU" w:eastAsia="ru-RU"/>
        </w:rPr>
        <w:t>;</w:t>
      </w:r>
    </w:p>
    <w:p w14:paraId="65FDF1BA"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4) видавати Споживачеві безоплатно платіжні документи;</w:t>
      </w:r>
    </w:p>
    <w:p w14:paraId="5A2F4C9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5) приймати оплату наданих за цим Договором послуг будь-яким способом, що передбачений цим Договором;</w:t>
      </w:r>
    </w:p>
    <w:p w14:paraId="639A211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ідстав задовольняти його вимоги;</w:t>
      </w:r>
    </w:p>
    <w:p w14:paraId="2AF50A5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 забезпечувати належну організацію власної роботи для можливості передачі та обробки звернення Споживача з питань, що </w:t>
      </w:r>
      <w:proofErr w:type="gramStart"/>
      <w:r w:rsidRPr="00DC1BD0">
        <w:rPr>
          <w:rFonts w:ascii="Times New Roman" w:eastAsia="Times New Roman" w:hAnsi="Times New Roman" w:cs="Times New Roman"/>
          <w:lang w:val="ru-RU" w:eastAsia="ru-RU"/>
        </w:rPr>
        <w:t>пов'язан</w:t>
      </w:r>
      <w:proofErr w:type="gramEnd"/>
      <w:r w:rsidRPr="00DC1BD0">
        <w:rPr>
          <w:rFonts w:ascii="Times New Roman" w:eastAsia="Times New Roman" w:hAnsi="Times New Roman" w:cs="Times New Roman"/>
          <w:lang w:val="ru-RU" w:eastAsia="ru-RU"/>
        </w:rPr>
        <w:t>і з виконанням цього Договору;</w:t>
      </w:r>
    </w:p>
    <w:p w14:paraId="159B477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8) забезпечувати конфіденційність даних, які отримуються від Споживача;</w:t>
      </w:r>
    </w:p>
    <w:p w14:paraId="0110494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9) відшкодовувати збитки, </w:t>
      </w:r>
      <w:proofErr w:type="gramStart"/>
      <w:r w:rsidRPr="00DC1BD0">
        <w:rPr>
          <w:rFonts w:ascii="Times New Roman" w:eastAsia="Times New Roman" w:hAnsi="Times New Roman" w:cs="Times New Roman"/>
          <w:lang w:val="ru-RU" w:eastAsia="ru-RU"/>
        </w:rPr>
        <w:t>понесен</w:t>
      </w:r>
      <w:proofErr w:type="gramEnd"/>
      <w:r w:rsidRPr="00DC1BD0">
        <w:rPr>
          <w:rFonts w:ascii="Times New Roman" w:eastAsia="Times New Roman" w:hAnsi="Times New Roman" w:cs="Times New Roman"/>
          <w:lang w:val="ru-RU" w:eastAsia="ru-RU"/>
        </w:rPr>
        <w:t>і Споживачем у випадку невиконання або неналежного виконання Постачальником своїх зобов'язань за цим Договором;</w:t>
      </w:r>
    </w:p>
    <w:p w14:paraId="68D7644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10) протягом 3 (трьох) днів </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 xml:space="preserve">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2A3003C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вибрати іншого електропостачальника та про наслідки невиконання цього;</w:t>
      </w:r>
    </w:p>
    <w:p w14:paraId="0F0E409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lastRenderedPageBreak/>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DC1BD0">
        <w:rPr>
          <w:rFonts w:ascii="Times New Roman" w:eastAsia="Times New Roman" w:hAnsi="Times New Roman" w:cs="Times New Roman"/>
          <w:lang w:val="ru-RU" w:eastAsia="ru-RU"/>
        </w:rPr>
        <w:t>над</w:t>
      </w:r>
      <w:proofErr w:type="gramEnd"/>
      <w:r w:rsidRPr="00DC1BD0">
        <w:rPr>
          <w:rFonts w:ascii="Times New Roman" w:eastAsia="Times New Roman" w:hAnsi="Times New Roman" w:cs="Times New Roman"/>
          <w:lang w:val="ru-RU" w:eastAsia="ru-RU"/>
        </w:rPr>
        <w:t>ії»);</w:t>
      </w:r>
    </w:p>
    <w:p w14:paraId="30CFA88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11) виконувати інші обов'язки, покладені на Постачальника чинним законодавством та/або цим Договором.</w:t>
      </w:r>
    </w:p>
    <w:p w14:paraId="2981498A"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7. Порядок припинення та відновлення постачання електричної енергії</w:t>
      </w:r>
    </w:p>
    <w:p w14:paraId="5FEF0EB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тому числі за графіком погашення заборгованості.</w:t>
      </w:r>
    </w:p>
    <w:p w14:paraId="71139B2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83414D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w:t>
      </w:r>
      <w:proofErr w:type="gramStart"/>
      <w:r w:rsidRPr="00DC1BD0">
        <w:rPr>
          <w:rFonts w:ascii="Times New Roman" w:eastAsia="Times New Roman" w:hAnsi="Times New Roman" w:cs="Times New Roman"/>
          <w:lang w:val="ru-RU" w:eastAsia="ru-RU"/>
        </w:rPr>
        <w:t>в</w:t>
      </w:r>
      <w:proofErr w:type="gramEnd"/>
      <w:r w:rsidRPr="00DC1BD0">
        <w:rPr>
          <w:rFonts w:ascii="Times New Roman" w:eastAsia="Times New Roman" w:hAnsi="Times New Roman" w:cs="Times New Roman"/>
          <w:lang w:val="ru-RU" w:eastAsia="ru-RU"/>
        </w:rPr>
        <w:t>ідшкодування витрат Постачальника на заходи з припинення та відновлення постачання електричної енергії.</w:t>
      </w:r>
    </w:p>
    <w:p w14:paraId="2111392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7.4. Постачальник не несе відповідальність за можливі наслідки, </w:t>
      </w:r>
      <w:proofErr w:type="gramStart"/>
      <w:r w:rsidRPr="00DC1BD0">
        <w:rPr>
          <w:rFonts w:ascii="Times New Roman" w:eastAsia="Times New Roman" w:hAnsi="Times New Roman" w:cs="Times New Roman"/>
          <w:lang w:val="ru-RU" w:eastAsia="ru-RU"/>
        </w:rPr>
        <w:t>пов'язан</w:t>
      </w:r>
      <w:proofErr w:type="gramEnd"/>
      <w:r w:rsidRPr="00DC1BD0">
        <w:rPr>
          <w:rFonts w:ascii="Times New Roman" w:eastAsia="Times New Roman" w:hAnsi="Times New Roman" w:cs="Times New Roman"/>
          <w:lang w:val="ru-RU" w:eastAsia="ru-RU"/>
        </w:rPr>
        <w:t xml:space="preserve">і з обмеженням або припиненням електропостачання, яке здійснене у порядку, встановленому ПРРЕЕ та цим Договором. </w:t>
      </w:r>
    </w:p>
    <w:p w14:paraId="2CC96E79"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7.5.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DC1BD0">
        <w:rPr>
          <w:rFonts w:ascii="Times New Roman" w:eastAsia="Times New Roman" w:hAnsi="Times New Roman" w:cs="Times New Roman"/>
          <w:lang w:val="ru-RU" w:eastAsia="ru-RU"/>
        </w:rPr>
        <w:t>техн</w:t>
      </w:r>
      <w:proofErr w:type="gramEnd"/>
      <w:r w:rsidRPr="00DC1BD0">
        <w:rPr>
          <w:rFonts w:ascii="Times New Roman" w:eastAsia="Times New Roman" w:hAnsi="Times New Roman" w:cs="Times New Roman"/>
          <w:lang w:val="ru-RU" w:eastAsia="ru-RU"/>
        </w:rPr>
        <w:t>ічного переоснащення тощо, Споживач має звернутися до оператора системи та поінформувати Постачальника.</w:t>
      </w:r>
    </w:p>
    <w:p w14:paraId="503DAA72"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8. Відповідальність Сторін</w:t>
      </w:r>
    </w:p>
    <w:p w14:paraId="68C0C11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5BB60FF"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8.2. Постачальник має право вимагати від Споживача відшкодування збитків, а Споживач відшкодовує збитки, понесені Постачальником,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разі:</w:t>
      </w:r>
    </w:p>
    <w:p w14:paraId="4084FCD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 порушення Споживачем строків розрахунків з Постачальником - в розмі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і, погодженому Сторонами в цьому Договорі;</w:t>
      </w:r>
    </w:p>
    <w:p w14:paraId="48E494A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2) відмови Споживача надати представнику Постачальника доступ до свого об'єкта, що завдало Постачальнику збитків, - в розмі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і фактичних збитків Постачальника;</w:t>
      </w:r>
    </w:p>
    <w:p w14:paraId="0427AEA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3) в інших випадках, передбачених Договором та чинним законодавством України.</w:t>
      </w:r>
    </w:p>
    <w:p w14:paraId="0162EF7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8.3. Постачальник не відповідає за </w:t>
      </w:r>
      <w:proofErr w:type="gramStart"/>
      <w:r w:rsidRPr="00DC1BD0">
        <w:rPr>
          <w:rFonts w:ascii="Times New Roman" w:eastAsia="Times New Roman" w:hAnsi="Times New Roman" w:cs="Times New Roman"/>
          <w:lang w:val="ru-RU" w:eastAsia="ru-RU"/>
        </w:rPr>
        <w:t>будь-як</w:t>
      </w:r>
      <w:proofErr w:type="gramEnd"/>
      <w:r w:rsidRPr="00DC1BD0">
        <w:rPr>
          <w:rFonts w:ascii="Times New Roman" w:eastAsia="Times New Roman" w:hAnsi="Times New Roman" w:cs="Times New Roman"/>
          <w:lang w:val="ru-RU" w:eastAsia="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4B88882F"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8.4. Порядок документального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ідтвердження порушень умов цього Договору, а також відшкодування збитків встановлюється ПРРЕЕ.</w:t>
      </w:r>
    </w:p>
    <w:p w14:paraId="4FDD4D83"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8.5. </w:t>
      </w:r>
      <w:proofErr w:type="gramStart"/>
      <w:r w:rsidRPr="00DC1BD0">
        <w:rPr>
          <w:rFonts w:ascii="Times New Roman" w:eastAsia="Times New Roman" w:hAnsi="Times New Roman" w:cs="Times New Roman"/>
          <w:lang w:val="ru-RU" w:eastAsia="ru-RU"/>
        </w:rPr>
        <w:t>Спірні питання щодо відшкодування Сторонами збитків та/або визначення їх розміру вирішуються у судовому порядку.</w:t>
      </w:r>
      <w:proofErr w:type="gramEnd"/>
    </w:p>
    <w:p w14:paraId="77F3891B"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9. Порядок зміни електропостачальника</w:t>
      </w:r>
    </w:p>
    <w:p w14:paraId="54DFCDF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w:t>
      </w:r>
      <w:proofErr w:type="gramStart"/>
      <w:r w:rsidRPr="00DC1BD0">
        <w:rPr>
          <w:rFonts w:ascii="Times New Roman" w:eastAsia="Times New Roman" w:hAnsi="Times New Roman" w:cs="Times New Roman"/>
          <w:lang w:val="ru-RU" w:eastAsia="ru-RU"/>
        </w:rPr>
        <w:t>св</w:t>
      </w:r>
      <w:proofErr w:type="gramEnd"/>
      <w:r w:rsidRPr="00DC1BD0">
        <w:rPr>
          <w:rFonts w:ascii="Times New Roman" w:eastAsia="Times New Roman" w:hAnsi="Times New Roman" w:cs="Times New Roman"/>
          <w:lang w:val="ru-RU" w:eastAsia="ru-RU"/>
        </w:rPr>
        <w:t>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28EC573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9.2. Зміна постачальника електричної енергії здійснюється згідно з порядком, встановленим ПРРЕЕ.</w:t>
      </w:r>
    </w:p>
    <w:p w14:paraId="0DDAA975"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10. Порядок розв'язання спорі</w:t>
      </w:r>
      <w:proofErr w:type="gramStart"/>
      <w:r w:rsidRPr="00DC1BD0">
        <w:rPr>
          <w:rFonts w:ascii="Times New Roman" w:eastAsia="Times New Roman" w:hAnsi="Times New Roman" w:cs="Times New Roman"/>
          <w:b/>
          <w:lang w:val="ru-RU" w:eastAsia="ru-RU"/>
        </w:rPr>
        <w:t>в</w:t>
      </w:r>
      <w:proofErr w:type="gramEnd"/>
    </w:p>
    <w:p w14:paraId="18A3A421"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10.1. </w:t>
      </w:r>
      <w:proofErr w:type="gramStart"/>
      <w:r w:rsidRPr="00DC1BD0">
        <w:rPr>
          <w:rFonts w:ascii="Times New Roman" w:eastAsia="Times New Roman" w:hAnsi="Times New Roman" w:cs="Times New Roman"/>
          <w:lang w:val="ru-RU" w:eastAsia="ru-RU"/>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DC1BD0">
        <w:rPr>
          <w:rFonts w:ascii="Times New Roman" w:eastAsia="Times New Roman" w:hAnsi="Times New Roman" w:cs="Times New Roman"/>
          <w:lang w:val="ru-RU" w:eastAsia="ru-RU"/>
        </w:rPr>
        <w:t xml:space="preserve"> електричної енергії, затвердженим постановою Національної комісії регулювання електроенергетики України </w:t>
      </w:r>
      <w:r w:rsidRPr="00DC1BD0">
        <w:rPr>
          <w:rFonts w:ascii="Times New Roman" w:eastAsia="Times New Roman" w:hAnsi="Times New Roman" w:cs="Times New Roman"/>
          <w:lang w:val="ru-RU" w:eastAsia="ru-RU"/>
        </w:rPr>
        <w:lastRenderedPageBreak/>
        <w:t>від 12 березня 2009 року № 299, зареєстрованим в Міністерстві юстиції України 6 квітня 2009 року за № 308/16324 (із змінами) (далі - Положення про ІКЦ).</w:t>
      </w:r>
    </w:p>
    <w:p w14:paraId="58DC496C" w14:textId="77777777" w:rsidR="00DC1BD0" w:rsidRPr="00DC1BD0" w:rsidRDefault="00DC1BD0" w:rsidP="00DC1BD0">
      <w:pPr>
        <w:contextualSpacing/>
        <w:jc w:val="both"/>
        <w:rPr>
          <w:rFonts w:ascii="Times New Roman" w:eastAsia="Times New Roman" w:hAnsi="Times New Roman" w:cs="Times New Roman"/>
          <w:lang w:val="ru-RU" w:eastAsia="ru-RU"/>
        </w:rPr>
      </w:pP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 час вирішення спорів Сторони мають керуватися порядком врегулювання спорів, встановленим цими ПРРЕЕ та Положенням про ІКЦ.</w:t>
      </w:r>
    </w:p>
    <w:p w14:paraId="15F9A05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10.2. У разі недосягнення між Сторонами згоди шляхом проведення переговорів або у разі незгоди Споживача із </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89A10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Врегулювання спорів Регулятором чи його територіальним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ідрозділу не позбавляє Сторони права щодо вирішення спору в судовому порядку.</w:t>
      </w:r>
    </w:p>
    <w:p w14:paraId="4EF30E1D"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10.3. У разі неможливості вирішити спірні питання та інші розбіжності шляхом переговорів, Сторони можуть передати спі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 на розгляд суду.</w:t>
      </w:r>
    </w:p>
    <w:p w14:paraId="5D714B72"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11. Форс-мажорні обставини</w:t>
      </w:r>
    </w:p>
    <w:p w14:paraId="5E68373E"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F1C35C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11.2.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8477DCA"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11.3. Строк виконання зобов'язань за цим Договором відкладається </w:t>
      </w:r>
      <w:proofErr w:type="gramStart"/>
      <w:r w:rsidRPr="00DC1BD0">
        <w:rPr>
          <w:rFonts w:ascii="Times New Roman" w:eastAsia="Times New Roman" w:hAnsi="Times New Roman" w:cs="Times New Roman"/>
          <w:lang w:val="ru-RU" w:eastAsia="ru-RU"/>
        </w:rPr>
        <w:t>на</w:t>
      </w:r>
      <w:proofErr w:type="gramEnd"/>
      <w:r w:rsidRPr="00DC1BD0">
        <w:rPr>
          <w:rFonts w:ascii="Times New Roman" w:eastAsia="Times New Roman" w:hAnsi="Times New Roman" w:cs="Times New Roman"/>
          <w:lang w:val="ru-RU" w:eastAsia="ru-RU"/>
        </w:rPr>
        <w:t xml:space="preserve"> строк дії форс-мажорних обставин.</w:t>
      </w:r>
    </w:p>
    <w:p w14:paraId="49B1833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11.4. Сторони зобов'язані негайно повідомити про форс-мажорні обставини та протягом 14 днів з дати їх виникнення надати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ідтверджуючі документи щодо їх настання відповідно до чинного законодавства.</w:t>
      </w:r>
    </w:p>
    <w:p w14:paraId="3A032D0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11.5. Виникнення форс-мажорних обставин не є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ідставою для відмови Споживача від сплати Постачальнику за електричну енергію, яка була надана до їх виникнення.</w:t>
      </w:r>
    </w:p>
    <w:p w14:paraId="26E3DFF5"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12. Строк дії Договору та інші умови</w:t>
      </w:r>
    </w:p>
    <w:p w14:paraId="0F136F2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12.1. Цей Догові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 набирає чинності з дати його підписання Сторонами та діє до «___»___________ 20__ 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779B168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12.2. Відповідно до частини 6 статті 41 Закону України «Про публічні закупі</w:t>
      </w:r>
      <w:proofErr w:type="gramStart"/>
      <w:r w:rsidRPr="00DC1BD0">
        <w:rPr>
          <w:rFonts w:ascii="Times New Roman" w:eastAsia="Times New Roman" w:hAnsi="Times New Roman" w:cs="Times New Roman"/>
          <w:lang w:val="ru-RU" w:eastAsia="ru-RU"/>
        </w:rPr>
        <w:t>вл</w:t>
      </w:r>
      <w:proofErr w:type="gramEnd"/>
      <w:r w:rsidRPr="00DC1BD0">
        <w:rPr>
          <w:rFonts w:ascii="Times New Roman" w:eastAsia="Times New Roman" w:hAnsi="Times New Roman" w:cs="Times New Roman"/>
          <w:lang w:val="ru-RU" w:eastAsia="ru-RU"/>
        </w:rPr>
        <w:t xml:space="preserve">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13BB6B0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12.3. Істотні умови цього Договору не можуть змінюватися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18065B8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Зменшення обсягів закупі</w:t>
      </w:r>
      <w:proofErr w:type="gramStart"/>
      <w:r w:rsidRPr="00DC1BD0">
        <w:rPr>
          <w:rFonts w:ascii="Times New Roman" w:eastAsia="Times New Roman" w:hAnsi="Times New Roman" w:cs="Times New Roman"/>
          <w:lang w:val="ru-RU" w:eastAsia="ru-RU"/>
        </w:rPr>
        <w:t>вл</w:t>
      </w:r>
      <w:proofErr w:type="gramEnd"/>
      <w:r w:rsidRPr="00DC1BD0">
        <w:rPr>
          <w:rFonts w:ascii="Times New Roman" w:eastAsia="Times New Roman" w:hAnsi="Times New Roman" w:cs="Times New Roman"/>
          <w:lang w:val="ru-RU" w:eastAsia="ru-RU"/>
        </w:rPr>
        <w:t>і, зокрема з урахуванням фактичного обсягу видатків Споживача.</w:t>
      </w:r>
    </w:p>
    <w:p w14:paraId="46F28F1B" w14:textId="77777777" w:rsidR="00DC1BD0" w:rsidRPr="00DC1BD0" w:rsidRDefault="00DC1BD0" w:rsidP="00DC1BD0">
      <w:pPr>
        <w:contextualSpacing/>
        <w:jc w:val="both"/>
        <w:rPr>
          <w:rFonts w:ascii="Times New Roman" w:eastAsia="Times New Roman" w:hAnsi="Times New Roman" w:cs="Times New Roman"/>
          <w:lang w:val="ru-RU" w:eastAsia="ru-RU"/>
        </w:rPr>
      </w:pPr>
      <w:proofErr w:type="gramStart"/>
      <w:r w:rsidRPr="00DC1BD0">
        <w:rPr>
          <w:rFonts w:ascii="Times New Roman" w:eastAsia="Times New Roman" w:hAnsi="Times New Roman" w:cs="Times New Roman"/>
          <w:lang w:val="ru-RU"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w:t>
      </w:r>
      <w:proofErr w:type="gramEnd"/>
      <w:r w:rsidRPr="00DC1BD0">
        <w:rPr>
          <w:rFonts w:ascii="Times New Roman" w:eastAsia="Times New Roman" w:hAnsi="Times New Roman" w:cs="Times New Roman"/>
          <w:lang w:val="ru-RU" w:eastAsia="ru-RU"/>
        </w:rPr>
        <w:t xml:space="preserve"> з моменту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 xml:space="preserve">ідписання договору про закупівлю. Обмеження щодо строків зміни </w:t>
      </w:r>
      <w:proofErr w:type="gramStart"/>
      <w:r w:rsidRPr="00DC1BD0">
        <w:rPr>
          <w:rFonts w:ascii="Times New Roman" w:eastAsia="Times New Roman" w:hAnsi="Times New Roman" w:cs="Times New Roman"/>
          <w:lang w:val="ru-RU" w:eastAsia="ru-RU"/>
        </w:rPr>
        <w:t>ц</w:t>
      </w:r>
      <w:proofErr w:type="gramEnd"/>
      <w:r w:rsidRPr="00DC1BD0">
        <w:rPr>
          <w:rFonts w:ascii="Times New Roman" w:eastAsia="Times New Roman" w:hAnsi="Times New Roman" w:cs="Times New Roman"/>
          <w:lang w:val="ru-RU" w:eastAsia="ru-RU"/>
        </w:rPr>
        <w:t xml:space="preserve">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6268CDB5"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Покращення якості предмета закупі</w:t>
      </w:r>
      <w:proofErr w:type="gramStart"/>
      <w:r w:rsidRPr="00DC1BD0">
        <w:rPr>
          <w:rFonts w:ascii="Times New Roman" w:eastAsia="Times New Roman" w:hAnsi="Times New Roman" w:cs="Times New Roman"/>
          <w:lang w:val="ru-RU" w:eastAsia="ru-RU"/>
        </w:rPr>
        <w:t>вл</w:t>
      </w:r>
      <w:proofErr w:type="gramEnd"/>
      <w:r w:rsidRPr="00DC1BD0">
        <w:rPr>
          <w:rFonts w:ascii="Times New Roman" w:eastAsia="Times New Roman" w:hAnsi="Times New Roman" w:cs="Times New Roman"/>
          <w:lang w:val="ru-RU" w:eastAsia="ru-RU"/>
        </w:rPr>
        <w:t>і, за умови що таке покращення не призведе до збільшення суми, визначеної в договорі про закупівлю.</w:t>
      </w:r>
    </w:p>
    <w:p w14:paraId="69A87CD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Продовження строку дії договору про закупівлю та строку виконання зобов’язань щодо </w:t>
      </w:r>
      <w:r w:rsidRPr="00DC1BD0">
        <w:rPr>
          <w:rFonts w:ascii="Times New Roman" w:eastAsia="Times New Roman" w:hAnsi="Times New Roman" w:cs="Times New Roman"/>
          <w:lang w:val="ru-RU" w:eastAsia="ru-RU"/>
        </w:rPr>
        <w:lastRenderedPageBreak/>
        <w:t xml:space="preserve">передачі товару, виконання робіт, надання послуг у разі виникнення документально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CAD12B"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DC1BD0">
        <w:rPr>
          <w:rFonts w:ascii="Times New Roman" w:eastAsia="Times New Roman" w:hAnsi="Times New Roman" w:cs="Times New Roman"/>
          <w:lang w:val="ru-RU" w:eastAsia="ru-RU"/>
        </w:rPr>
        <w:t>числі у</w:t>
      </w:r>
      <w:proofErr w:type="gramEnd"/>
      <w:r w:rsidRPr="00DC1BD0">
        <w:rPr>
          <w:rFonts w:ascii="Times New Roman" w:eastAsia="Times New Roman" w:hAnsi="Times New Roman" w:cs="Times New Roman"/>
          <w:lang w:val="ru-RU" w:eastAsia="ru-RU"/>
        </w:rPr>
        <w:t xml:space="preserve"> разі коливання ціни товару на ринку. </w:t>
      </w:r>
    </w:p>
    <w:p w14:paraId="22C7693E" w14:textId="77777777" w:rsidR="00DC1BD0" w:rsidRPr="00B255E9" w:rsidRDefault="00DC1BD0" w:rsidP="00DC1BD0">
      <w:pPr>
        <w:contextualSpacing/>
        <w:jc w:val="both"/>
        <w:rPr>
          <w:rFonts w:ascii="Times New Roman" w:eastAsia="Times New Roman" w:hAnsi="Times New Roman" w:cs="Times New Roman"/>
          <w:lang w:val="ru-RU" w:eastAsia="ru-RU"/>
        </w:rPr>
      </w:pPr>
      <w:r w:rsidRPr="00B255E9">
        <w:rPr>
          <w:rFonts w:ascii="Times New Roman" w:eastAsia="Times New Roman" w:hAnsi="Times New Roman" w:cs="Times New Roman"/>
          <w:lang w:val="ru-RU" w:eastAsia="ru-RU"/>
        </w:rPr>
        <w:t xml:space="preserve">Зміни ціни в договорі про закупівлю у зв’язку зі зміною ставок податків і зборів та/або зміною умов щодо надання </w:t>
      </w:r>
      <w:proofErr w:type="gramStart"/>
      <w:r w:rsidRPr="00B255E9">
        <w:rPr>
          <w:rFonts w:ascii="Times New Roman" w:eastAsia="Times New Roman" w:hAnsi="Times New Roman" w:cs="Times New Roman"/>
          <w:lang w:val="ru-RU" w:eastAsia="ru-RU"/>
        </w:rPr>
        <w:t>п</w:t>
      </w:r>
      <w:proofErr w:type="gramEnd"/>
      <w:r w:rsidRPr="00B255E9">
        <w:rPr>
          <w:rFonts w:ascii="Times New Roman" w:eastAsia="Times New Roman" w:hAnsi="Times New Roman" w:cs="Times New Roman"/>
          <w:lang w:val="ru-RU" w:eastAsia="ru-RU"/>
        </w:rPr>
        <w:t>ільг з оподаткування - пропорційно до зміни таких ставок та/або пільг з оподаткування.</w:t>
      </w:r>
    </w:p>
    <w:p w14:paraId="571D247F" w14:textId="77777777" w:rsidR="00DC1BD0" w:rsidRPr="00B255E9" w:rsidRDefault="00DC1BD0" w:rsidP="00DC1BD0">
      <w:pPr>
        <w:contextualSpacing/>
        <w:jc w:val="both"/>
        <w:rPr>
          <w:rFonts w:ascii="Times New Roman" w:eastAsia="Times New Roman" w:hAnsi="Times New Roman" w:cs="Times New Roman"/>
          <w:lang w:val="ru-RU" w:eastAsia="ru-RU"/>
        </w:rPr>
      </w:pPr>
      <w:proofErr w:type="gramStart"/>
      <w:r w:rsidRPr="00B255E9">
        <w:rPr>
          <w:rFonts w:ascii="Times New Roman" w:eastAsia="Times New Roman" w:hAnsi="Times New Roman" w:cs="Times New Roman"/>
          <w:lang w:val="ru-RU"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32760">
        <w:rPr>
          <w:rFonts w:ascii="Times New Roman" w:eastAsia="Times New Roman" w:hAnsi="Times New Roman" w:cs="Times New Roman"/>
          <w:lang w:eastAsia="ru-RU"/>
        </w:rPr>
        <w:t>Platts</w:t>
      </w:r>
      <w:r w:rsidRPr="00B255E9">
        <w:rPr>
          <w:rFonts w:ascii="Times New Roman" w:eastAsia="Times New Roman" w:hAnsi="Times New Roman" w:cs="Times New Roman"/>
          <w:lang w:val="ru-RU" w:eastAsia="ru-RU"/>
        </w:rPr>
        <w:t xml:space="preserve">, </w:t>
      </w:r>
      <w:r w:rsidRPr="00832760">
        <w:rPr>
          <w:rFonts w:ascii="Times New Roman" w:eastAsia="Times New Roman" w:hAnsi="Times New Roman" w:cs="Times New Roman"/>
          <w:lang w:eastAsia="ru-RU"/>
        </w:rPr>
        <w:t>ARGUS</w:t>
      </w:r>
      <w:r w:rsidRPr="00B255E9">
        <w:rPr>
          <w:rFonts w:ascii="Times New Roman" w:eastAsia="Times New Roman" w:hAnsi="Times New Roman" w:cs="Times New Roman"/>
          <w:lang w:val="ru-RU"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14:paraId="140E061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ідставі відповідних постанов НКРЕКП.</w:t>
      </w:r>
    </w:p>
    <w:p w14:paraId="790C4DAF"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12.5. </w:t>
      </w:r>
      <w:proofErr w:type="gramStart"/>
      <w:r w:rsidRPr="00DC1BD0">
        <w:rPr>
          <w:rFonts w:ascii="Times New Roman" w:eastAsia="Times New Roman" w:hAnsi="Times New Roman" w:cs="Times New Roman"/>
          <w:lang w:val="ru-RU" w:eastAsia="ru-RU"/>
        </w:rPr>
        <w:t>У</w:t>
      </w:r>
      <w:proofErr w:type="gramEnd"/>
      <w:r w:rsidRPr="00DC1BD0">
        <w:rPr>
          <w:rFonts w:ascii="Times New Roman" w:eastAsia="Times New Roman" w:hAnsi="Times New Roman" w:cs="Times New Roman"/>
          <w:lang w:val="ru-RU" w:eastAsia="ru-RU"/>
        </w:rPr>
        <w:t xml:space="preserve">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w:t>
      </w:r>
      <w:proofErr w:type="gramStart"/>
      <w:r w:rsidRPr="00DC1BD0">
        <w:rPr>
          <w:rFonts w:ascii="Times New Roman" w:eastAsia="Times New Roman" w:hAnsi="Times New Roman" w:cs="Times New Roman"/>
          <w:lang w:val="ru-RU" w:eastAsia="ru-RU"/>
        </w:rPr>
        <w:t>до</w:t>
      </w:r>
      <w:proofErr w:type="gramEnd"/>
      <w:r w:rsidRPr="00DC1BD0">
        <w:rPr>
          <w:rFonts w:ascii="Times New Roman" w:eastAsia="Times New Roman" w:hAnsi="Times New Roman" w:cs="Times New Roman"/>
          <w:lang w:val="ru-RU" w:eastAsia="ru-RU"/>
        </w:rPr>
        <w:t xml:space="preserve"> Договору керуватися вимогами цих нормативних документів.</w:t>
      </w:r>
    </w:p>
    <w:p w14:paraId="680D2EA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 xml:space="preserve">ізніше ніж через 10 днів після настання таких змін. </w:t>
      </w:r>
    </w:p>
    <w:p w14:paraId="5CC3B51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Повідомлення,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 xml:space="preserve">ідписане уповноваженою особою Споживача, стає підставою для оформлення Додаткової угоди до цього Договору. Така Додаткова угода готується Споживачем, подається на </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 xml:space="preserve">ідпис Постачальнику. </w:t>
      </w:r>
    </w:p>
    <w:p w14:paraId="5B069622"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12.6. Усі правовідносини, що виникають у зв’язку з виконанням умов цього Договору і не врегульовані ним, регламентуються нормами </w:t>
      </w:r>
      <w:proofErr w:type="gramStart"/>
      <w:r w:rsidRPr="00DC1BD0">
        <w:rPr>
          <w:rFonts w:ascii="Times New Roman" w:eastAsia="Times New Roman" w:hAnsi="Times New Roman" w:cs="Times New Roman"/>
          <w:lang w:val="ru-RU" w:eastAsia="ru-RU"/>
        </w:rPr>
        <w:t>чинного</w:t>
      </w:r>
      <w:proofErr w:type="gramEnd"/>
      <w:r w:rsidRPr="00DC1BD0">
        <w:rPr>
          <w:rFonts w:ascii="Times New Roman" w:eastAsia="Times New Roman" w:hAnsi="Times New Roman" w:cs="Times New Roman"/>
          <w:lang w:val="ru-RU" w:eastAsia="ru-RU"/>
        </w:rPr>
        <w:t xml:space="preserve"> законодавства України.</w:t>
      </w:r>
    </w:p>
    <w:p w14:paraId="26BA7656"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12.7. Цей Догові</w:t>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 xml:space="preserve"> укладено у двох примірниках, які мають однакову юридичну силу, один з яких зберігається у Постачальника, другий у Споживача.</w:t>
      </w:r>
    </w:p>
    <w:p w14:paraId="5F27BB61"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13.</w:t>
      </w:r>
      <w:r w:rsidRPr="00DC1BD0">
        <w:rPr>
          <w:rFonts w:ascii="Times New Roman" w:eastAsia="Times New Roman" w:hAnsi="Times New Roman" w:cs="Times New Roman"/>
          <w:b/>
          <w:lang w:val="ru-RU" w:eastAsia="ru-RU"/>
        </w:rPr>
        <w:tab/>
        <w:t>ДОДАТКИ</w:t>
      </w:r>
    </w:p>
    <w:p w14:paraId="124C653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13.1.Невід’ємною частиною цього Договору є всі Додатки та Додаткові угоди.</w:t>
      </w:r>
    </w:p>
    <w:p w14:paraId="05693CB3" w14:textId="77777777" w:rsidR="00DC1BD0" w:rsidRPr="00DC1BD0" w:rsidRDefault="00DC1BD0" w:rsidP="00DC1BD0">
      <w:pPr>
        <w:contextualSpacing/>
        <w:jc w:val="center"/>
        <w:rPr>
          <w:rFonts w:ascii="Times New Roman" w:eastAsia="Times New Roman" w:hAnsi="Times New Roman" w:cs="Times New Roman"/>
          <w:b/>
          <w:lang w:val="ru-RU" w:eastAsia="ru-RU"/>
        </w:rPr>
      </w:pPr>
      <w:r w:rsidRPr="00DC1BD0">
        <w:rPr>
          <w:rFonts w:ascii="Times New Roman" w:eastAsia="Times New Roman" w:hAnsi="Times New Roman" w:cs="Times New Roman"/>
          <w:b/>
          <w:lang w:val="ru-RU" w:eastAsia="ru-RU"/>
        </w:rPr>
        <w:t>14.</w:t>
      </w:r>
      <w:r w:rsidRPr="00DC1BD0">
        <w:rPr>
          <w:rFonts w:ascii="Times New Roman" w:eastAsia="Times New Roman" w:hAnsi="Times New Roman" w:cs="Times New Roman"/>
          <w:b/>
          <w:lang w:val="ru-RU" w:eastAsia="ru-RU"/>
        </w:rPr>
        <w:tab/>
        <w:t>МІСЦЕЗНАХОДЖЕННЯ ТА БАНКІВСЬКІ РЕКВІЗИТИ СТОРІН:</w:t>
      </w:r>
    </w:p>
    <w:p w14:paraId="0C5FE42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Постачальник: </w:t>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t>Споживач:</w:t>
      </w:r>
    </w:p>
    <w:p w14:paraId="55BF46A9" w14:textId="77777777" w:rsidR="00DC1BD0" w:rsidRPr="00DC1BD0" w:rsidRDefault="00DC1BD0" w:rsidP="00DC1BD0">
      <w:pPr>
        <w:ind w:left="5040" w:hanging="5040"/>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______________________________</w:t>
      </w:r>
      <w:r w:rsidRPr="00DC1BD0">
        <w:rPr>
          <w:rFonts w:ascii="Times New Roman" w:eastAsia="Times New Roman" w:hAnsi="Times New Roman" w:cs="Times New Roman"/>
          <w:lang w:val="ru-RU" w:eastAsia="ru-RU"/>
        </w:rPr>
        <w:tab/>
        <w:t>Державна установа «Вільнянська виправна колонія (№20)»</w:t>
      </w:r>
    </w:p>
    <w:p w14:paraId="2606B396" w14:textId="28D376AF"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______________________________</w:t>
      </w:r>
      <w:r w:rsidR="009E6B4F">
        <w:rPr>
          <w:rFonts w:ascii="Times New Roman" w:eastAsia="Times New Roman" w:hAnsi="Times New Roman" w:cs="Times New Roman"/>
          <w:lang w:val="ru-RU" w:eastAsia="ru-RU"/>
        </w:rPr>
        <w:tab/>
      </w:r>
      <w:r w:rsidR="009E6B4F">
        <w:rPr>
          <w:rFonts w:ascii="Times New Roman" w:eastAsia="Times New Roman" w:hAnsi="Times New Roman" w:cs="Times New Roman"/>
          <w:lang w:val="ru-RU" w:eastAsia="ru-RU"/>
        </w:rPr>
        <w:tab/>
        <w:t>70002,Україна,м</w:t>
      </w:r>
      <w:proofErr w:type="gramStart"/>
      <w:r w:rsidR="009E6B4F">
        <w:rPr>
          <w:rFonts w:ascii="Times New Roman" w:eastAsia="Times New Roman" w:hAnsi="Times New Roman" w:cs="Times New Roman"/>
          <w:lang w:val="ru-RU" w:eastAsia="ru-RU"/>
        </w:rPr>
        <w:t>.В</w:t>
      </w:r>
      <w:proofErr w:type="gramEnd"/>
      <w:r w:rsidR="009E6B4F">
        <w:rPr>
          <w:rFonts w:ascii="Times New Roman" w:eastAsia="Times New Roman" w:hAnsi="Times New Roman" w:cs="Times New Roman"/>
          <w:lang w:val="ru-RU" w:eastAsia="ru-RU"/>
        </w:rPr>
        <w:t>ільнянськ,</w:t>
      </w:r>
      <w:r w:rsidRPr="00DC1BD0">
        <w:rPr>
          <w:rFonts w:ascii="Times New Roman" w:eastAsia="Times New Roman" w:hAnsi="Times New Roman" w:cs="Times New Roman"/>
          <w:lang w:val="ru-RU" w:eastAsia="ru-RU"/>
        </w:rPr>
        <w:t xml:space="preserve"> </w:t>
      </w:r>
    </w:p>
    <w:p w14:paraId="6A245470"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______________________________</w:t>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t>ЄДРПОУ 08563493, МФО 820172</w:t>
      </w:r>
    </w:p>
    <w:p w14:paraId="0EC82974"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 xml:space="preserve"> тел.: _________________________</w:t>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proofErr w:type="gramStart"/>
      <w:r w:rsidRPr="00DC1BD0">
        <w:rPr>
          <w:rFonts w:ascii="Times New Roman" w:eastAsia="Times New Roman" w:hAnsi="Times New Roman" w:cs="Times New Roman"/>
          <w:lang w:val="ru-RU" w:eastAsia="ru-RU"/>
        </w:rPr>
        <w:t>р</w:t>
      </w:r>
      <w:proofErr w:type="gramEnd"/>
      <w:r w:rsidRPr="00DC1BD0">
        <w:rPr>
          <w:rFonts w:ascii="Times New Roman" w:eastAsia="Times New Roman" w:hAnsi="Times New Roman" w:cs="Times New Roman"/>
          <w:lang w:val="ru-RU" w:eastAsia="ru-RU"/>
        </w:rPr>
        <w:t>/р</w:t>
      </w:r>
    </w:p>
    <w:p w14:paraId="2FEAF5AC"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______________________________</w:t>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t>в ДКСУ м. Киї</w:t>
      </w:r>
      <w:proofErr w:type="gramStart"/>
      <w:r w:rsidRPr="00DC1BD0">
        <w:rPr>
          <w:rFonts w:ascii="Times New Roman" w:eastAsia="Times New Roman" w:hAnsi="Times New Roman" w:cs="Times New Roman"/>
          <w:lang w:val="ru-RU" w:eastAsia="ru-RU"/>
        </w:rPr>
        <w:t>в</w:t>
      </w:r>
      <w:proofErr w:type="gramEnd"/>
    </w:p>
    <w:p w14:paraId="1414AC26" w14:textId="77777777" w:rsidR="00DC1BD0" w:rsidRPr="00DC1BD0" w:rsidRDefault="00DC1BD0" w:rsidP="00DC1BD0">
      <w:pPr>
        <w:tabs>
          <w:tab w:val="center" w:pos="5246"/>
        </w:tabs>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_________________</w:t>
      </w:r>
      <w:r w:rsidRPr="00DC1BD0">
        <w:rPr>
          <w:rFonts w:ascii="Times New Roman" w:eastAsia="Times New Roman" w:hAnsi="Times New Roman" w:cs="Times New Roman"/>
          <w:lang w:val="ru-RU" w:eastAsia="ru-RU"/>
        </w:rPr>
        <w:tab/>
        <w:t xml:space="preserve">                          ________________</w:t>
      </w:r>
    </w:p>
    <w:p w14:paraId="781CE34D" w14:textId="77777777" w:rsidR="00DC1BD0" w:rsidRPr="00DC1BD0" w:rsidRDefault="00DC1BD0" w:rsidP="00DC1BD0">
      <w:pPr>
        <w:contextualSpacing/>
        <w:jc w:val="both"/>
        <w:rPr>
          <w:rFonts w:ascii="Times New Roman" w:eastAsia="Times New Roman" w:hAnsi="Times New Roman" w:cs="Times New Roman"/>
          <w:lang w:val="ru-RU" w:eastAsia="ru-RU"/>
        </w:rPr>
      </w:pPr>
    </w:p>
    <w:p w14:paraId="0748F557"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w:t>
      </w:r>
      <w:proofErr w:type="gramStart"/>
      <w:r w:rsidRPr="00DC1BD0">
        <w:rPr>
          <w:rFonts w:ascii="Times New Roman" w:eastAsia="Times New Roman" w:hAnsi="Times New Roman" w:cs="Times New Roman"/>
          <w:lang w:val="ru-RU" w:eastAsia="ru-RU"/>
        </w:rPr>
        <w:t>п</w:t>
      </w:r>
      <w:proofErr w:type="gramEnd"/>
      <w:r w:rsidRPr="00DC1BD0">
        <w:rPr>
          <w:rFonts w:ascii="Times New Roman" w:eastAsia="Times New Roman" w:hAnsi="Times New Roman" w:cs="Times New Roman"/>
          <w:lang w:val="ru-RU" w:eastAsia="ru-RU"/>
        </w:rPr>
        <w:t>ідпис, П. І. Б.)</w:t>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t>(підпис, П. І. Б.)</w:t>
      </w:r>
    </w:p>
    <w:p w14:paraId="14F8C188" w14:textId="77777777" w:rsidR="00DC1BD0" w:rsidRPr="00DC1BD0" w:rsidRDefault="00DC1BD0" w:rsidP="00DC1BD0">
      <w:pPr>
        <w:contextualSpacing/>
        <w:jc w:val="both"/>
        <w:rPr>
          <w:rFonts w:ascii="Times New Roman" w:eastAsia="Times New Roman" w:hAnsi="Times New Roman" w:cs="Times New Roman"/>
          <w:lang w:val="ru-RU" w:eastAsia="ru-RU"/>
        </w:rPr>
      </w:pPr>
      <w:r w:rsidRPr="00DC1BD0">
        <w:rPr>
          <w:rFonts w:ascii="Times New Roman" w:eastAsia="Times New Roman" w:hAnsi="Times New Roman" w:cs="Times New Roman"/>
          <w:lang w:val="ru-RU" w:eastAsia="ru-RU"/>
        </w:rPr>
        <w:tab/>
        <w:t>____________ 2023 року</w:t>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r>
      <w:r w:rsidRPr="00DC1BD0">
        <w:rPr>
          <w:rFonts w:ascii="Times New Roman" w:eastAsia="Times New Roman" w:hAnsi="Times New Roman" w:cs="Times New Roman"/>
          <w:lang w:val="ru-RU" w:eastAsia="ru-RU"/>
        </w:rPr>
        <w:tab/>
        <w:t>____________ 2023 року</w:t>
      </w:r>
    </w:p>
    <w:p w14:paraId="7CC95354" w14:textId="77777777" w:rsidR="00DC1BD0" w:rsidRPr="00DC1BD0" w:rsidRDefault="00DC1BD0" w:rsidP="00DC1BD0">
      <w:pPr>
        <w:autoSpaceDE w:val="0"/>
        <w:jc w:val="both"/>
        <w:rPr>
          <w:rFonts w:ascii="Times New Roman" w:eastAsia="Arial" w:hAnsi="Times New Roman" w:cs="Times New Roman"/>
          <w:bCs/>
          <w:i/>
          <w:iCs/>
          <w:lang w:val="ru-RU" w:eastAsia="en-US" w:bidi="en-US"/>
        </w:rPr>
      </w:pPr>
      <w:r w:rsidRPr="00DC1BD0">
        <w:rPr>
          <w:rFonts w:ascii="Times New Roman" w:eastAsia="Arial" w:hAnsi="Times New Roman" w:cs="Times New Roman"/>
          <w:bCs/>
          <w:i/>
          <w:iCs/>
          <w:lang w:val="ru-RU" w:eastAsia="en-US" w:bidi="en-US"/>
        </w:rPr>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w:t>
      </w:r>
      <w:proofErr w:type="gramStart"/>
      <w:r w:rsidRPr="00DC1BD0">
        <w:rPr>
          <w:rFonts w:ascii="Times New Roman" w:eastAsia="Arial" w:hAnsi="Times New Roman" w:cs="Times New Roman"/>
          <w:bCs/>
          <w:i/>
          <w:iCs/>
          <w:lang w:val="ru-RU" w:eastAsia="en-US" w:bidi="en-US"/>
        </w:rPr>
        <w:t>в</w:t>
      </w:r>
      <w:proofErr w:type="gramEnd"/>
      <w:r w:rsidRPr="00DC1BD0">
        <w:rPr>
          <w:rFonts w:ascii="Times New Roman" w:eastAsia="Arial" w:hAnsi="Times New Roman" w:cs="Times New Roman"/>
          <w:bCs/>
          <w:i/>
          <w:iCs/>
          <w:lang w:val="ru-RU" w:eastAsia="en-US" w:bidi="en-US"/>
        </w:rPr>
        <w:t xml:space="preserve"> залежності від специфіки предмету, характеру, інших умов конкретного договору. </w:t>
      </w:r>
    </w:p>
    <w:p w14:paraId="528EC356" w14:textId="77777777" w:rsidR="00DC1BD0" w:rsidRPr="0087435F" w:rsidRDefault="00DC1BD0" w:rsidP="00DC1BD0">
      <w:pPr>
        <w:autoSpaceDE w:val="0"/>
        <w:jc w:val="both"/>
        <w:rPr>
          <w:rFonts w:ascii="Times New Roman" w:eastAsia="Times New Roman" w:hAnsi="Times New Roman" w:cs="Times New Roman"/>
          <w:lang w:val="ru-RU" w:eastAsia="ru-RU"/>
        </w:rPr>
      </w:pPr>
      <w:r w:rsidRPr="00DC1BD0">
        <w:rPr>
          <w:rFonts w:ascii="Times New Roman" w:eastAsia="Arial" w:hAnsi="Times New Roman" w:cs="Times New Roman"/>
          <w:bCs/>
          <w:i/>
          <w:iCs/>
          <w:lang w:val="ru-RU" w:eastAsia="en-US" w:bidi="en-US"/>
        </w:rPr>
        <w:t xml:space="preserve">Замовник залишає за собою право змінювати та доповнювати основні вимоги </w:t>
      </w:r>
      <w:proofErr w:type="gramStart"/>
      <w:r w:rsidRPr="00DC1BD0">
        <w:rPr>
          <w:rFonts w:ascii="Times New Roman" w:eastAsia="Arial" w:hAnsi="Times New Roman" w:cs="Times New Roman"/>
          <w:bCs/>
          <w:i/>
          <w:iCs/>
          <w:lang w:val="ru-RU" w:eastAsia="en-US" w:bidi="en-US"/>
        </w:rPr>
        <w:t>до</w:t>
      </w:r>
      <w:proofErr w:type="gramEnd"/>
      <w:r w:rsidRPr="00DC1BD0">
        <w:rPr>
          <w:rFonts w:ascii="Times New Roman" w:eastAsia="Arial" w:hAnsi="Times New Roman" w:cs="Times New Roman"/>
          <w:bCs/>
          <w:i/>
          <w:iCs/>
          <w:lang w:val="ru-RU" w:eastAsia="en-US" w:bidi="en-US"/>
        </w:rPr>
        <w:t xml:space="preserve"> договору у випадку зміни діючого цивільного, господарського законодавства і законодавства щодо закупівель за бюджетні кошти..</w:t>
      </w:r>
    </w:p>
    <w:p w14:paraId="70396E87" w14:textId="77777777" w:rsidR="00486308" w:rsidRDefault="00486308" w:rsidP="008D6242">
      <w:pPr>
        <w:jc w:val="right"/>
        <w:rPr>
          <w:rFonts w:ascii="Times New Roman" w:hAnsi="Times New Roman" w:cs="Times New Roman"/>
          <w:b/>
          <w:bCs/>
          <w:lang w:val="ru-RU"/>
        </w:rPr>
      </w:pPr>
    </w:p>
    <w:p w14:paraId="537CEB31" w14:textId="77777777" w:rsidR="009E6B4F" w:rsidRPr="00DC1BD0" w:rsidRDefault="009E6B4F" w:rsidP="008D6242">
      <w:pPr>
        <w:jc w:val="right"/>
        <w:rPr>
          <w:rFonts w:ascii="Times New Roman" w:hAnsi="Times New Roman" w:cs="Times New Roman"/>
          <w:b/>
          <w:bCs/>
          <w:lang w:val="ru-RU"/>
        </w:rPr>
      </w:pPr>
      <w:bookmarkStart w:id="4" w:name="_GoBack"/>
      <w:bookmarkEnd w:id="4"/>
    </w:p>
    <w:p w14:paraId="5A10D354" w14:textId="77777777" w:rsidR="00C83CEC" w:rsidRPr="00B776D9" w:rsidRDefault="00C83CEC" w:rsidP="008D6242">
      <w:pPr>
        <w:jc w:val="right"/>
        <w:rPr>
          <w:rFonts w:ascii="Times New Roman" w:hAnsi="Times New Roman" w:cs="Times New Roman"/>
          <w:b/>
          <w:bCs/>
          <w:lang w:val="uk-UA"/>
        </w:rPr>
      </w:pPr>
    </w:p>
    <w:p w14:paraId="72E305A9" w14:textId="0A5D1324" w:rsidR="008D6242" w:rsidRPr="00B776D9" w:rsidRDefault="008D6242" w:rsidP="008D6242">
      <w:pPr>
        <w:jc w:val="right"/>
        <w:rPr>
          <w:rFonts w:ascii="Times New Roman" w:hAnsi="Times New Roman" w:cs="Times New Roman"/>
          <w:b/>
          <w:bCs/>
          <w:lang w:val="uk-UA"/>
        </w:rPr>
      </w:pPr>
      <w:r w:rsidRPr="00B776D9">
        <w:rPr>
          <w:rFonts w:ascii="Times New Roman" w:hAnsi="Times New Roman" w:cs="Times New Roman"/>
          <w:b/>
          <w:bCs/>
          <w:lang w:val="uk-UA"/>
        </w:rPr>
        <w:lastRenderedPageBreak/>
        <w:t>Додаток №6</w:t>
      </w:r>
    </w:p>
    <w:p w14:paraId="7F769F5A" w14:textId="58EF642D" w:rsidR="008D6242" w:rsidRPr="00B776D9" w:rsidRDefault="008D6242" w:rsidP="008D6242">
      <w:pPr>
        <w:jc w:val="right"/>
        <w:rPr>
          <w:rFonts w:ascii="Times New Roman" w:hAnsi="Times New Roman" w:cs="Times New Roman"/>
          <w:b/>
          <w:bCs/>
          <w:lang w:val="uk-UA"/>
        </w:rPr>
      </w:pPr>
      <w:r w:rsidRPr="00B776D9">
        <w:rPr>
          <w:rFonts w:ascii="Times New Roman" w:hAnsi="Times New Roman" w:cs="Times New Roman"/>
          <w:b/>
          <w:bCs/>
          <w:lang w:val="uk-UA"/>
        </w:rPr>
        <w:t xml:space="preserve"> до тендерної документації</w:t>
      </w:r>
    </w:p>
    <w:p w14:paraId="04CC3842" w14:textId="77777777" w:rsidR="008D6242" w:rsidRPr="00B776D9" w:rsidRDefault="008D6242" w:rsidP="008D6242">
      <w:pPr>
        <w:jc w:val="right"/>
        <w:rPr>
          <w:rFonts w:ascii="Times New Roman" w:hAnsi="Times New Roman" w:cs="Times New Roman"/>
          <w:b/>
          <w:bCs/>
          <w:lang w:val="uk-UA"/>
        </w:rPr>
      </w:pPr>
    </w:p>
    <w:p w14:paraId="2996F97F" w14:textId="77777777" w:rsidR="008D6242" w:rsidRPr="00B776D9" w:rsidRDefault="008D6242" w:rsidP="008D6242">
      <w:pPr>
        <w:jc w:val="center"/>
        <w:rPr>
          <w:rFonts w:ascii="Times New Roman" w:hAnsi="Times New Roman" w:cs="Times New Roman"/>
          <w:b/>
          <w:bCs/>
          <w:lang w:val="uk-UA"/>
        </w:rPr>
      </w:pPr>
      <w:r w:rsidRPr="00B776D9">
        <w:rPr>
          <w:rFonts w:ascii="Times New Roman" w:hAnsi="Times New Roman" w:cs="Times New Roman"/>
          <w:b/>
          <w:bCs/>
          <w:lang w:val="uk-UA"/>
        </w:rPr>
        <w:t>ЛИСТ-ЗГОДА НА ОБРОБКУ, ВИКОРИСТАННЯ,</w:t>
      </w:r>
    </w:p>
    <w:p w14:paraId="1FEE357C" w14:textId="77777777" w:rsidR="008D6242" w:rsidRPr="00B776D9" w:rsidRDefault="008D6242" w:rsidP="008D6242">
      <w:pPr>
        <w:jc w:val="center"/>
        <w:rPr>
          <w:rFonts w:ascii="Times New Roman" w:hAnsi="Times New Roman" w:cs="Times New Roman"/>
          <w:b/>
          <w:bCs/>
          <w:lang w:val="uk-UA"/>
        </w:rPr>
      </w:pPr>
      <w:r w:rsidRPr="00B776D9">
        <w:rPr>
          <w:rFonts w:ascii="Times New Roman" w:hAnsi="Times New Roman" w:cs="Times New Roman"/>
          <w:b/>
          <w:bCs/>
          <w:lang w:val="uk-UA"/>
        </w:rPr>
        <w:t>ПОШИРЕННЯ ТА ДОСТУП ДО ПЕРСОНАЛЬНИХ ДАНИХ</w:t>
      </w:r>
    </w:p>
    <w:p w14:paraId="1086A04E" w14:textId="77777777" w:rsidR="008D6242" w:rsidRPr="00B776D9" w:rsidRDefault="008D6242" w:rsidP="008D6242">
      <w:pPr>
        <w:shd w:val="clear" w:color="auto" w:fill="FFFFFF"/>
        <w:jc w:val="right"/>
        <w:rPr>
          <w:rFonts w:ascii="Times New Roman" w:hAnsi="Times New Roman" w:cs="Times New Roman"/>
          <w:b/>
          <w:bCs/>
          <w:lang w:val="uk-UA"/>
        </w:rPr>
      </w:pPr>
    </w:p>
    <w:p w14:paraId="17C0840A" w14:textId="77777777" w:rsidR="008D6242" w:rsidRPr="00B776D9" w:rsidRDefault="008D6242" w:rsidP="008D6242">
      <w:pPr>
        <w:shd w:val="clear" w:color="auto" w:fill="FFFFFF"/>
        <w:jc w:val="right"/>
        <w:rPr>
          <w:rFonts w:ascii="Times New Roman" w:hAnsi="Times New Roman" w:cs="Times New Roman"/>
          <w:b/>
          <w:bCs/>
          <w:lang w:val="uk-UA"/>
        </w:rPr>
      </w:pPr>
    </w:p>
    <w:p w14:paraId="504FD8DC" w14:textId="77EA9B45" w:rsidR="008D6242" w:rsidRPr="00B776D9" w:rsidRDefault="005D456B" w:rsidP="005D456B">
      <w:pPr>
        <w:rPr>
          <w:rFonts w:ascii="Times New Roman" w:hAnsi="Times New Roman" w:cs="Times New Roman"/>
          <w:bCs/>
          <w:noProof/>
          <w:sz w:val="22"/>
          <w:szCs w:val="22"/>
          <w:lang w:val="uk-UA"/>
        </w:rPr>
      </w:pPr>
      <w:r w:rsidRPr="00B776D9">
        <w:rPr>
          <w:rFonts w:ascii="Times New Roman" w:hAnsi="Times New Roman" w:cs="Times New Roman"/>
          <w:bCs/>
          <w:noProof/>
          <w:sz w:val="22"/>
          <w:szCs w:val="22"/>
          <w:lang w:val="uk-UA"/>
        </w:rPr>
        <w:t xml:space="preserve">                                                                                                </w:t>
      </w:r>
      <w:r w:rsidR="008D6242" w:rsidRPr="00B776D9">
        <w:rPr>
          <w:rFonts w:ascii="Times New Roman" w:hAnsi="Times New Roman" w:cs="Times New Roman"/>
          <w:bCs/>
          <w:noProof/>
          <w:sz w:val="22"/>
          <w:szCs w:val="22"/>
          <w:lang w:val="uk-UA"/>
        </w:rPr>
        <w:t>УПОВНОВАЖЕНІЙ ОСОБІ</w:t>
      </w:r>
    </w:p>
    <w:p w14:paraId="15072819" w14:textId="0F88391D" w:rsidR="008D6242" w:rsidRPr="00B776D9" w:rsidRDefault="005D456B" w:rsidP="006C5E4C">
      <w:pPr>
        <w:pStyle w:val="a9"/>
        <w:rPr>
          <w:rFonts w:ascii="Times New Roman" w:hAnsi="Times New Roman"/>
          <w:b/>
          <w:bCs/>
        </w:rPr>
      </w:pPr>
      <w:r w:rsidRPr="00B776D9">
        <w:rPr>
          <w:rFonts w:ascii="Times New Roman" w:eastAsia="Times New Roman" w:hAnsi="Times New Roman"/>
          <w:bdr w:val="none" w:sz="0" w:space="0" w:color="auto" w:frame="1"/>
        </w:rPr>
        <w:t xml:space="preserve">                                                                                                </w:t>
      </w:r>
    </w:p>
    <w:p w14:paraId="4E9A142F" w14:textId="77777777" w:rsidR="008D6242" w:rsidRPr="00B776D9" w:rsidRDefault="008D6242" w:rsidP="008D6242">
      <w:pPr>
        <w:shd w:val="clear" w:color="auto" w:fill="FFFFFF"/>
        <w:jc w:val="center"/>
        <w:rPr>
          <w:rFonts w:ascii="Times New Roman" w:hAnsi="Times New Roman" w:cs="Times New Roman"/>
          <w:b/>
          <w:bCs/>
          <w:lang w:val="uk-UA"/>
        </w:rPr>
      </w:pPr>
    </w:p>
    <w:p w14:paraId="08052565" w14:textId="77777777" w:rsidR="008D6242" w:rsidRPr="00B776D9" w:rsidRDefault="008D6242" w:rsidP="008D6242">
      <w:pPr>
        <w:shd w:val="clear" w:color="auto" w:fill="FFFFFF"/>
        <w:jc w:val="center"/>
        <w:rPr>
          <w:rFonts w:ascii="Times New Roman" w:hAnsi="Times New Roman" w:cs="Times New Roman"/>
          <w:b/>
          <w:bCs/>
          <w:lang w:val="uk-UA"/>
        </w:rPr>
      </w:pPr>
      <w:r w:rsidRPr="00B776D9">
        <w:rPr>
          <w:rFonts w:ascii="Times New Roman" w:hAnsi="Times New Roman" w:cs="Times New Roman"/>
          <w:b/>
          <w:bCs/>
          <w:lang w:val="uk-UA"/>
        </w:rPr>
        <w:t>Лист-згода</w:t>
      </w:r>
    </w:p>
    <w:p w14:paraId="487850C2" w14:textId="77777777" w:rsidR="008D6242" w:rsidRPr="00B776D9" w:rsidRDefault="008D6242" w:rsidP="008D6242">
      <w:pPr>
        <w:shd w:val="clear" w:color="auto" w:fill="FFFFFF"/>
        <w:jc w:val="center"/>
        <w:rPr>
          <w:rFonts w:ascii="Times New Roman" w:hAnsi="Times New Roman" w:cs="Times New Roman"/>
          <w:lang w:val="uk-UA"/>
        </w:rPr>
      </w:pPr>
    </w:p>
    <w:p w14:paraId="4ABEFDBD" w14:textId="77777777" w:rsidR="008D6242" w:rsidRPr="00B776D9" w:rsidRDefault="008D6242" w:rsidP="008D6242">
      <w:pPr>
        <w:shd w:val="clear" w:color="auto" w:fill="FFFFFF"/>
        <w:jc w:val="both"/>
        <w:rPr>
          <w:rFonts w:ascii="Times New Roman" w:hAnsi="Times New Roman" w:cs="Times New Roman"/>
          <w:lang w:val="uk-UA"/>
        </w:rPr>
      </w:pPr>
      <w:r w:rsidRPr="00B776D9">
        <w:rPr>
          <w:rFonts w:ascii="Times New Roman" w:hAnsi="Times New Roman" w:cs="Times New Roman"/>
          <w:bCs/>
          <w:lang w:val="uk-UA"/>
        </w:rPr>
        <w:tab/>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1C191EA5" w14:textId="77777777" w:rsidR="008D6242" w:rsidRPr="00B776D9" w:rsidRDefault="008D6242" w:rsidP="008D6242">
      <w:pPr>
        <w:rPr>
          <w:rFonts w:ascii="Times New Roman" w:hAnsi="Times New Roman" w:cs="Times New Roman"/>
          <w:lang w:val="uk-UA"/>
        </w:rPr>
      </w:pPr>
    </w:p>
    <w:p w14:paraId="0AB95166" w14:textId="77777777" w:rsidR="008D6242" w:rsidRPr="00B776D9" w:rsidRDefault="008D6242" w:rsidP="008D6242">
      <w:pPr>
        <w:rPr>
          <w:b/>
          <w:lang w:val="uk-UA"/>
        </w:rPr>
      </w:pPr>
      <w:r w:rsidRPr="00B776D9">
        <w:rPr>
          <w:rFonts w:ascii="Times New Roman" w:hAnsi="Times New Roman" w:cs="Times New Roman"/>
          <w:lang w:val="uk-UA"/>
        </w:rPr>
        <w:t xml:space="preserve">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8D6242" w:rsidRPr="00B776D9" w14:paraId="6A1AD617" w14:textId="77777777" w:rsidTr="00E31FEE">
        <w:trPr>
          <w:jc w:val="center"/>
        </w:trPr>
        <w:tc>
          <w:tcPr>
            <w:tcW w:w="3342" w:type="dxa"/>
          </w:tcPr>
          <w:p w14:paraId="0274650A" w14:textId="77777777" w:rsidR="008D6242" w:rsidRPr="00B776D9" w:rsidRDefault="008D6242" w:rsidP="00E31FEE">
            <w:pPr>
              <w:jc w:val="center"/>
              <w:rPr>
                <w:rFonts w:ascii="Times New Roman" w:hAnsi="Times New Roman" w:cs="Times New Roman"/>
                <w:lang w:val="uk-UA"/>
              </w:rPr>
            </w:pPr>
            <w:r w:rsidRPr="00B776D9">
              <w:rPr>
                <w:rFonts w:ascii="Times New Roman" w:hAnsi="Times New Roman" w:cs="Times New Roman"/>
                <w:lang w:val="uk-UA"/>
              </w:rPr>
              <w:t>________________________</w:t>
            </w:r>
          </w:p>
        </w:tc>
        <w:tc>
          <w:tcPr>
            <w:tcW w:w="3341" w:type="dxa"/>
          </w:tcPr>
          <w:p w14:paraId="4654DFD6" w14:textId="77777777" w:rsidR="008D6242" w:rsidRPr="00B776D9" w:rsidRDefault="008D6242" w:rsidP="00E31FEE">
            <w:pPr>
              <w:jc w:val="center"/>
              <w:rPr>
                <w:rFonts w:ascii="Times New Roman" w:hAnsi="Times New Roman" w:cs="Times New Roman"/>
                <w:lang w:val="uk-UA"/>
              </w:rPr>
            </w:pPr>
            <w:r w:rsidRPr="00B776D9">
              <w:rPr>
                <w:rFonts w:ascii="Times New Roman" w:hAnsi="Times New Roman" w:cs="Times New Roman"/>
                <w:lang w:val="uk-UA"/>
              </w:rPr>
              <w:t>________________________</w:t>
            </w:r>
          </w:p>
        </w:tc>
        <w:tc>
          <w:tcPr>
            <w:tcW w:w="3341" w:type="dxa"/>
          </w:tcPr>
          <w:p w14:paraId="411BFF38" w14:textId="77777777" w:rsidR="008D6242" w:rsidRPr="00B776D9" w:rsidRDefault="008D6242" w:rsidP="00E31FEE">
            <w:pPr>
              <w:jc w:val="center"/>
              <w:rPr>
                <w:rFonts w:ascii="Times New Roman" w:hAnsi="Times New Roman" w:cs="Times New Roman"/>
                <w:lang w:val="uk-UA"/>
              </w:rPr>
            </w:pPr>
            <w:r w:rsidRPr="00B776D9">
              <w:rPr>
                <w:rFonts w:ascii="Times New Roman" w:hAnsi="Times New Roman" w:cs="Times New Roman"/>
                <w:lang w:val="uk-UA"/>
              </w:rPr>
              <w:t>________________________</w:t>
            </w:r>
          </w:p>
        </w:tc>
      </w:tr>
      <w:tr w:rsidR="008D6242" w:rsidRPr="00B776D9" w14:paraId="7770435C" w14:textId="77777777" w:rsidTr="00E31FEE">
        <w:trPr>
          <w:jc w:val="center"/>
        </w:trPr>
        <w:tc>
          <w:tcPr>
            <w:tcW w:w="3342" w:type="dxa"/>
          </w:tcPr>
          <w:p w14:paraId="22942CE3" w14:textId="77777777" w:rsidR="008D6242" w:rsidRPr="00B776D9" w:rsidRDefault="008D6242" w:rsidP="00E31FEE">
            <w:pPr>
              <w:jc w:val="center"/>
              <w:rPr>
                <w:rFonts w:ascii="Times New Roman" w:hAnsi="Times New Roman" w:cs="Times New Roman"/>
                <w:lang w:val="uk-UA"/>
              </w:rPr>
            </w:pPr>
            <w:r w:rsidRPr="00B776D9">
              <w:rPr>
                <w:rFonts w:ascii="Times New Roman" w:hAnsi="Times New Roman" w:cs="Times New Roman"/>
                <w:i/>
                <w:lang w:val="uk-UA"/>
              </w:rPr>
              <w:t>посада уповноваженої особи Учасника</w:t>
            </w:r>
          </w:p>
        </w:tc>
        <w:tc>
          <w:tcPr>
            <w:tcW w:w="3341" w:type="dxa"/>
          </w:tcPr>
          <w:p w14:paraId="298AD5F6" w14:textId="77777777" w:rsidR="008D6242" w:rsidRPr="00B776D9" w:rsidRDefault="008D6242" w:rsidP="00E31FEE">
            <w:pPr>
              <w:jc w:val="center"/>
              <w:rPr>
                <w:rFonts w:ascii="Times New Roman" w:hAnsi="Times New Roman" w:cs="Times New Roman"/>
                <w:lang w:val="uk-UA"/>
              </w:rPr>
            </w:pPr>
            <w:r w:rsidRPr="00B776D9">
              <w:rPr>
                <w:rFonts w:ascii="Times New Roman" w:hAnsi="Times New Roman" w:cs="Times New Roman"/>
                <w:i/>
                <w:lang w:val="uk-UA"/>
              </w:rPr>
              <w:t xml:space="preserve">Підпис/печатка </w:t>
            </w:r>
          </w:p>
        </w:tc>
        <w:tc>
          <w:tcPr>
            <w:tcW w:w="3341" w:type="dxa"/>
          </w:tcPr>
          <w:p w14:paraId="4E3EFB82" w14:textId="77777777" w:rsidR="008D6242" w:rsidRPr="00B776D9" w:rsidRDefault="008D6242" w:rsidP="00E31FEE">
            <w:pPr>
              <w:jc w:val="center"/>
              <w:rPr>
                <w:rFonts w:ascii="Times New Roman" w:hAnsi="Times New Roman" w:cs="Times New Roman"/>
                <w:i/>
                <w:lang w:val="uk-UA"/>
              </w:rPr>
            </w:pPr>
            <w:r w:rsidRPr="00B776D9">
              <w:rPr>
                <w:rFonts w:ascii="Times New Roman" w:hAnsi="Times New Roman" w:cs="Times New Roman"/>
                <w:i/>
                <w:lang w:val="uk-UA"/>
              </w:rPr>
              <w:t>прізвище, ініціали</w:t>
            </w:r>
          </w:p>
          <w:p w14:paraId="61438C75" w14:textId="77777777" w:rsidR="008D6242" w:rsidRPr="00B776D9" w:rsidRDefault="008D6242" w:rsidP="00E31FEE">
            <w:pPr>
              <w:rPr>
                <w:rFonts w:ascii="Times New Roman" w:hAnsi="Times New Roman" w:cs="Times New Roman"/>
                <w:lang w:val="uk-UA"/>
              </w:rPr>
            </w:pPr>
          </w:p>
        </w:tc>
      </w:tr>
    </w:tbl>
    <w:p w14:paraId="376F9E7C" w14:textId="0161C3AE" w:rsidR="00C83CEC" w:rsidRPr="00B776D9" w:rsidRDefault="00C83CEC" w:rsidP="0044365B">
      <w:pPr>
        <w:contextualSpacing/>
        <w:jc w:val="right"/>
        <w:rPr>
          <w:rFonts w:ascii="Times New Roman" w:hAnsi="Times New Roman" w:cs="Times New Roman"/>
          <w:b/>
          <w:bCs/>
          <w:lang w:val="uk-UA"/>
        </w:rPr>
      </w:pPr>
    </w:p>
    <w:p w14:paraId="3E9012DE" w14:textId="77777777" w:rsidR="00C83CEC" w:rsidRPr="00B776D9" w:rsidRDefault="00C83CEC" w:rsidP="00C83CEC">
      <w:pPr>
        <w:rPr>
          <w:rFonts w:ascii="Times New Roman" w:hAnsi="Times New Roman" w:cs="Times New Roman"/>
          <w:lang w:val="uk-UA"/>
        </w:rPr>
      </w:pPr>
    </w:p>
    <w:p w14:paraId="1E9CAA80" w14:textId="38309EE6" w:rsidR="00C83CEC" w:rsidRPr="00B776D9" w:rsidRDefault="00C83CEC" w:rsidP="00C83CEC">
      <w:pPr>
        <w:rPr>
          <w:rFonts w:ascii="Times New Roman" w:hAnsi="Times New Roman" w:cs="Times New Roman"/>
          <w:sz w:val="20"/>
          <w:szCs w:val="20"/>
          <w:lang w:val="uk-UA"/>
        </w:rPr>
      </w:pPr>
    </w:p>
    <w:p w14:paraId="17C4BA0E" w14:textId="77777777" w:rsidR="00C83CEC" w:rsidRPr="00B776D9" w:rsidRDefault="00C83CEC" w:rsidP="00C83CEC">
      <w:pPr>
        <w:rPr>
          <w:rFonts w:ascii="Times New Roman" w:hAnsi="Times New Roman" w:cs="Times New Roman"/>
          <w:sz w:val="20"/>
          <w:szCs w:val="20"/>
          <w:lang w:val="uk-UA"/>
        </w:rPr>
      </w:pPr>
    </w:p>
    <w:p w14:paraId="712257E4" w14:textId="77777777" w:rsidR="00C83CEC" w:rsidRPr="00B776D9" w:rsidRDefault="00C83CEC" w:rsidP="00C83CEC">
      <w:pPr>
        <w:rPr>
          <w:rFonts w:ascii="Times New Roman" w:hAnsi="Times New Roman" w:cs="Times New Roman"/>
          <w:sz w:val="20"/>
          <w:szCs w:val="20"/>
          <w:lang w:val="uk-UA"/>
        </w:rPr>
      </w:pPr>
    </w:p>
    <w:p w14:paraId="4D92B77E" w14:textId="77777777" w:rsidR="00C83CEC" w:rsidRPr="00B776D9" w:rsidRDefault="00C83CEC" w:rsidP="00C83CEC">
      <w:pPr>
        <w:rPr>
          <w:rFonts w:ascii="Times New Roman" w:hAnsi="Times New Roman" w:cs="Times New Roman"/>
          <w:sz w:val="20"/>
          <w:szCs w:val="20"/>
          <w:lang w:val="uk-UA"/>
        </w:rPr>
      </w:pPr>
    </w:p>
    <w:p w14:paraId="10964BBF" w14:textId="77777777" w:rsidR="00C83CEC" w:rsidRPr="00B776D9" w:rsidRDefault="00C83CEC" w:rsidP="00C83CEC">
      <w:pPr>
        <w:rPr>
          <w:rFonts w:ascii="Times New Roman" w:hAnsi="Times New Roman" w:cs="Times New Roman"/>
          <w:sz w:val="20"/>
          <w:szCs w:val="20"/>
          <w:lang w:val="uk-UA"/>
        </w:rPr>
      </w:pPr>
    </w:p>
    <w:p w14:paraId="70E4923C" w14:textId="77777777" w:rsidR="00C83CEC" w:rsidRPr="00B776D9" w:rsidRDefault="00C83CEC" w:rsidP="00C83CEC">
      <w:pPr>
        <w:rPr>
          <w:rFonts w:ascii="Times New Roman" w:hAnsi="Times New Roman" w:cs="Times New Roman"/>
          <w:sz w:val="20"/>
          <w:szCs w:val="20"/>
          <w:lang w:val="uk-UA"/>
        </w:rPr>
      </w:pPr>
    </w:p>
    <w:p w14:paraId="0BCAFC50" w14:textId="77777777" w:rsidR="00C83CEC" w:rsidRPr="00B776D9" w:rsidRDefault="00C83CEC" w:rsidP="00C83CEC">
      <w:pPr>
        <w:rPr>
          <w:rFonts w:ascii="Times New Roman" w:hAnsi="Times New Roman" w:cs="Times New Roman"/>
          <w:sz w:val="20"/>
          <w:szCs w:val="20"/>
          <w:lang w:val="uk-UA"/>
        </w:rPr>
      </w:pPr>
    </w:p>
    <w:p w14:paraId="053E4DED" w14:textId="77777777" w:rsidR="00C83CEC" w:rsidRPr="00B776D9" w:rsidRDefault="00C83CEC" w:rsidP="00C83CEC">
      <w:pPr>
        <w:rPr>
          <w:rFonts w:ascii="Times New Roman" w:hAnsi="Times New Roman" w:cs="Times New Roman"/>
          <w:sz w:val="20"/>
          <w:szCs w:val="20"/>
          <w:lang w:val="uk-UA"/>
        </w:rPr>
      </w:pPr>
    </w:p>
    <w:p w14:paraId="42402DCD" w14:textId="77777777" w:rsidR="00C83CEC" w:rsidRPr="00B776D9" w:rsidRDefault="00C83CEC" w:rsidP="00C83CEC">
      <w:pPr>
        <w:rPr>
          <w:rFonts w:ascii="Times New Roman" w:hAnsi="Times New Roman" w:cs="Times New Roman"/>
          <w:sz w:val="20"/>
          <w:szCs w:val="20"/>
          <w:lang w:val="uk-UA"/>
        </w:rPr>
      </w:pPr>
    </w:p>
    <w:p w14:paraId="3329EDDC" w14:textId="77777777" w:rsidR="00C83CEC" w:rsidRPr="00B776D9" w:rsidRDefault="00C83CEC" w:rsidP="00C83CEC">
      <w:pPr>
        <w:rPr>
          <w:rFonts w:ascii="Times New Roman" w:hAnsi="Times New Roman" w:cs="Times New Roman"/>
          <w:sz w:val="20"/>
          <w:szCs w:val="20"/>
          <w:lang w:val="uk-UA"/>
        </w:rPr>
      </w:pPr>
    </w:p>
    <w:p w14:paraId="38E7FB0F" w14:textId="77777777" w:rsidR="00C83CEC" w:rsidRPr="00B776D9" w:rsidRDefault="00C83CEC" w:rsidP="00C83CEC">
      <w:pPr>
        <w:rPr>
          <w:rFonts w:ascii="Times New Roman" w:hAnsi="Times New Roman" w:cs="Times New Roman"/>
          <w:sz w:val="20"/>
          <w:szCs w:val="20"/>
          <w:lang w:val="uk-UA"/>
        </w:rPr>
      </w:pPr>
    </w:p>
    <w:p w14:paraId="3697358F" w14:textId="77777777" w:rsidR="00C83CEC" w:rsidRPr="00B776D9" w:rsidRDefault="00C83CEC" w:rsidP="00C83CEC">
      <w:pPr>
        <w:rPr>
          <w:rFonts w:ascii="Times New Roman" w:hAnsi="Times New Roman" w:cs="Times New Roman"/>
          <w:sz w:val="20"/>
          <w:szCs w:val="20"/>
          <w:lang w:val="uk-UA"/>
        </w:rPr>
      </w:pPr>
    </w:p>
    <w:p w14:paraId="61EE70E2" w14:textId="77777777" w:rsidR="00C83CEC" w:rsidRPr="00B776D9" w:rsidRDefault="00C83CEC" w:rsidP="00C83CEC">
      <w:pPr>
        <w:rPr>
          <w:rFonts w:ascii="Times New Roman" w:hAnsi="Times New Roman" w:cs="Times New Roman"/>
          <w:sz w:val="20"/>
          <w:szCs w:val="20"/>
          <w:lang w:val="uk-UA"/>
        </w:rPr>
      </w:pPr>
    </w:p>
    <w:p w14:paraId="136D8850" w14:textId="77777777" w:rsidR="00C83CEC" w:rsidRPr="00B776D9" w:rsidRDefault="00C83CEC" w:rsidP="00C83CEC">
      <w:pPr>
        <w:rPr>
          <w:rFonts w:ascii="Times New Roman" w:hAnsi="Times New Roman" w:cs="Times New Roman"/>
          <w:sz w:val="20"/>
          <w:szCs w:val="20"/>
          <w:lang w:val="uk-UA"/>
        </w:rPr>
      </w:pPr>
    </w:p>
    <w:p w14:paraId="6C13225A" w14:textId="77777777" w:rsidR="00C83CEC" w:rsidRPr="00B776D9" w:rsidRDefault="00C83CEC" w:rsidP="00C83CEC">
      <w:pPr>
        <w:rPr>
          <w:rFonts w:ascii="Times New Roman" w:hAnsi="Times New Roman" w:cs="Times New Roman"/>
          <w:sz w:val="20"/>
          <w:szCs w:val="20"/>
          <w:lang w:val="uk-UA"/>
        </w:rPr>
      </w:pPr>
    </w:p>
    <w:p w14:paraId="3519C6DD" w14:textId="77777777" w:rsidR="00C83CEC" w:rsidRPr="00B776D9" w:rsidRDefault="00C83CEC" w:rsidP="00C83CEC">
      <w:pPr>
        <w:rPr>
          <w:rFonts w:ascii="Times New Roman" w:hAnsi="Times New Roman" w:cs="Times New Roman"/>
          <w:sz w:val="20"/>
          <w:szCs w:val="20"/>
          <w:lang w:val="uk-UA"/>
        </w:rPr>
      </w:pPr>
    </w:p>
    <w:p w14:paraId="38EEE2FA" w14:textId="77777777" w:rsidR="00C83CEC" w:rsidRPr="00B776D9" w:rsidRDefault="00C83CEC" w:rsidP="00C83CEC">
      <w:pPr>
        <w:rPr>
          <w:rFonts w:ascii="Times New Roman" w:hAnsi="Times New Roman" w:cs="Times New Roman"/>
          <w:sz w:val="20"/>
          <w:szCs w:val="20"/>
          <w:lang w:val="uk-UA"/>
        </w:rPr>
      </w:pPr>
    </w:p>
    <w:p w14:paraId="3F8670BB" w14:textId="77777777" w:rsidR="00C83CEC" w:rsidRPr="00B776D9" w:rsidRDefault="00C83CEC" w:rsidP="00C83CEC">
      <w:pPr>
        <w:rPr>
          <w:rFonts w:ascii="Times New Roman" w:hAnsi="Times New Roman" w:cs="Times New Roman"/>
          <w:sz w:val="20"/>
          <w:szCs w:val="20"/>
          <w:lang w:val="uk-UA"/>
        </w:rPr>
      </w:pPr>
    </w:p>
    <w:p w14:paraId="3C4CA5A3" w14:textId="637B2E03" w:rsidR="00C83CEC" w:rsidRPr="00B776D9" w:rsidRDefault="00C83CEC" w:rsidP="00C83CEC">
      <w:pPr>
        <w:rPr>
          <w:rFonts w:ascii="Times New Roman" w:hAnsi="Times New Roman" w:cs="Times New Roman"/>
          <w:sz w:val="20"/>
          <w:szCs w:val="20"/>
          <w:lang w:val="uk-UA"/>
        </w:rPr>
      </w:pPr>
    </w:p>
    <w:p w14:paraId="35961C81" w14:textId="77777777" w:rsidR="00C83CEC" w:rsidRPr="006C5E4C" w:rsidRDefault="00C83CEC" w:rsidP="00C83CEC">
      <w:pPr>
        <w:tabs>
          <w:tab w:val="left" w:pos="3765"/>
        </w:tabs>
        <w:rPr>
          <w:rFonts w:ascii="Times New Roman" w:hAnsi="Times New Roman" w:cs="Times New Roman"/>
          <w:i/>
          <w:color w:val="auto"/>
          <w:sz w:val="20"/>
          <w:szCs w:val="20"/>
          <w:lang w:val="uk-UA"/>
        </w:rPr>
      </w:pPr>
      <w:r w:rsidRPr="006C5E4C">
        <w:rPr>
          <w:rFonts w:ascii="Times New Roman" w:hAnsi="Times New Roman" w:cs="Times New Roman"/>
          <w:i/>
          <w:color w:val="auto"/>
          <w:sz w:val="20"/>
          <w:szCs w:val="20"/>
          <w:lang w:val="uk-UA"/>
        </w:rPr>
        <w:t>Примітка.</w:t>
      </w:r>
    </w:p>
    <w:p w14:paraId="07A11417" w14:textId="5AD04CEA" w:rsidR="008D6242" w:rsidRPr="00B776D9" w:rsidRDefault="00C83CEC" w:rsidP="00C83CEC">
      <w:pPr>
        <w:tabs>
          <w:tab w:val="left" w:pos="3765"/>
        </w:tabs>
        <w:rPr>
          <w:rFonts w:ascii="Times New Roman" w:hAnsi="Times New Roman" w:cs="Times New Roman"/>
          <w:i/>
          <w:color w:val="auto"/>
          <w:sz w:val="20"/>
          <w:szCs w:val="20"/>
          <w:lang w:val="uk-UA"/>
        </w:rPr>
      </w:pPr>
      <w:r w:rsidRPr="006C5E4C">
        <w:rPr>
          <w:rFonts w:ascii="Times New Roman" w:hAnsi="Times New Roman" w:cs="Times New Roman"/>
          <w:i/>
          <w:color w:val="auto"/>
          <w:sz w:val="20"/>
          <w:szCs w:val="20"/>
          <w:lang w:val="uk-UA"/>
        </w:rPr>
        <w:t>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усіх посадових осіб  персональні дані яких  вказіні в тендерній пропозиції учасника</w:t>
      </w:r>
    </w:p>
    <w:sectPr w:rsidR="008D6242" w:rsidRPr="00B776D9" w:rsidSect="005D456B">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Noto Sans Symbol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C5E05"/>
    <w:multiLevelType w:val="multilevel"/>
    <w:tmpl w:val="4F8AF070"/>
    <w:lvl w:ilvl="0">
      <w:start w:val="1"/>
      <w:numFmt w:val="decimal"/>
      <w:lvlText w:val="%1."/>
      <w:lvlJc w:val="left"/>
      <w:pPr>
        <w:tabs>
          <w:tab w:val="num" w:pos="0"/>
        </w:tabs>
        <w:ind w:left="360" w:hanging="360"/>
      </w:pPr>
      <w:rPr>
        <w:rFonts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E64F8"/>
    <w:multiLevelType w:val="hybridMultilevel"/>
    <w:tmpl w:val="09B60328"/>
    <w:lvl w:ilvl="0" w:tplc="9006B3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12"/>
  </w:num>
  <w:num w:numId="6">
    <w:abstractNumId w:val="5"/>
  </w:num>
  <w:num w:numId="7">
    <w:abstractNumId w:val="18"/>
  </w:num>
  <w:num w:numId="8">
    <w:abstractNumId w:val="17"/>
  </w:num>
  <w:num w:numId="9">
    <w:abstractNumId w:val="7"/>
  </w:num>
  <w:num w:numId="10">
    <w:abstractNumId w:val="2"/>
  </w:num>
  <w:num w:numId="11">
    <w:abstractNumId w:val="21"/>
  </w:num>
  <w:num w:numId="12">
    <w:abstractNumId w:val="19"/>
  </w:num>
  <w:num w:numId="13">
    <w:abstractNumId w:val="6"/>
  </w:num>
  <w:num w:numId="14">
    <w:abstractNumId w:val="4"/>
  </w:num>
  <w:num w:numId="15">
    <w:abstractNumId w:val="16"/>
  </w:num>
  <w:num w:numId="16">
    <w:abstractNumId w:val="11"/>
  </w:num>
  <w:num w:numId="17">
    <w:abstractNumId w:val="24"/>
  </w:num>
  <w:num w:numId="18">
    <w:abstractNumId w:val="0"/>
  </w:num>
  <w:num w:numId="19">
    <w:abstractNumId w:val="23"/>
  </w:num>
  <w:num w:numId="20">
    <w:abstractNumId w:val="22"/>
  </w:num>
  <w:num w:numId="21">
    <w:abstractNumId w:val="20"/>
  </w:num>
  <w:num w:numId="22">
    <w:abstractNumId w:val="13"/>
  </w:num>
  <w:num w:numId="23">
    <w:abstractNumId w:val="15"/>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5B"/>
    <w:rsid w:val="00012262"/>
    <w:rsid w:val="00015034"/>
    <w:rsid w:val="00031B98"/>
    <w:rsid w:val="00047B56"/>
    <w:rsid w:val="00056629"/>
    <w:rsid w:val="000A50C0"/>
    <w:rsid w:val="000B0940"/>
    <w:rsid w:val="000B3C8B"/>
    <w:rsid w:val="000D5CE9"/>
    <w:rsid w:val="000F3487"/>
    <w:rsid w:val="000F63A3"/>
    <w:rsid w:val="00152AD0"/>
    <w:rsid w:val="001D6E81"/>
    <w:rsid w:val="001F51FE"/>
    <w:rsid w:val="001F6BF5"/>
    <w:rsid w:val="001F7F5B"/>
    <w:rsid w:val="002016DE"/>
    <w:rsid w:val="00201F21"/>
    <w:rsid w:val="00213BFC"/>
    <w:rsid w:val="002502C6"/>
    <w:rsid w:val="002866DA"/>
    <w:rsid w:val="002937C9"/>
    <w:rsid w:val="002950DC"/>
    <w:rsid w:val="002B18F0"/>
    <w:rsid w:val="002B6214"/>
    <w:rsid w:val="002F2485"/>
    <w:rsid w:val="00322EF1"/>
    <w:rsid w:val="00337883"/>
    <w:rsid w:val="00340B10"/>
    <w:rsid w:val="0035395A"/>
    <w:rsid w:val="00381C90"/>
    <w:rsid w:val="003D3186"/>
    <w:rsid w:val="003F1639"/>
    <w:rsid w:val="003F56F7"/>
    <w:rsid w:val="00422A94"/>
    <w:rsid w:val="00424D22"/>
    <w:rsid w:val="0044309A"/>
    <w:rsid w:val="0044365B"/>
    <w:rsid w:val="0045585C"/>
    <w:rsid w:val="00473CBB"/>
    <w:rsid w:val="00474894"/>
    <w:rsid w:val="00486308"/>
    <w:rsid w:val="004C7C5F"/>
    <w:rsid w:val="004E2B1A"/>
    <w:rsid w:val="0050730E"/>
    <w:rsid w:val="00507EF4"/>
    <w:rsid w:val="005109B2"/>
    <w:rsid w:val="005253C8"/>
    <w:rsid w:val="00530509"/>
    <w:rsid w:val="005709EB"/>
    <w:rsid w:val="00580795"/>
    <w:rsid w:val="005B4028"/>
    <w:rsid w:val="005C6553"/>
    <w:rsid w:val="005D3559"/>
    <w:rsid w:val="005D456B"/>
    <w:rsid w:val="006050A8"/>
    <w:rsid w:val="0061732C"/>
    <w:rsid w:val="00624222"/>
    <w:rsid w:val="00645CBC"/>
    <w:rsid w:val="006555DC"/>
    <w:rsid w:val="00671E61"/>
    <w:rsid w:val="00672C66"/>
    <w:rsid w:val="00677F7D"/>
    <w:rsid w:val="00684832"/>
    <w:rsid w:val="00686DB6"/>
    <w:rsid w:val="00687AC7"/>
    <w:rsid w:val="00695441"/>
    <w:rsid w:val="006A5C8D"/>
    <w:rsid w:val="006B26A6"/>
    <w:rsid w:val="006C5E4C"/>
    <w:rsid w:val="006D5B46"/>
    <w:rsid w:val="007008F1"/>
    <w:rsid w:val="0071024D"/>
    <w:rsid w:val="00724865"/>
    <w:rsid w:val="007322D1"/>
    <w:rsid w:val="007326E8"/>
    <w:rsid w:val="007638AC"/>
    <w:rsid w:val="00790F7C"/>
    <w:rsid w:val="007C4FFB"/>
    <w:rsid w:val="007D57A5"/>
    <w:rsid w:val="0083152A"/>
    <w:rsid w:val="008317A2"/>
    <w:rsid w:val="0084225B"/>
    <w:rsid w:val="008C7DDB"/>
    <w:rsid w:val="008D2F77"/>
    <w:rsid w:val="008D6242"/>
    <w:rsid w:val="00902C7F"/>
    <w:rsid w:val="00921E42"/>
    <w:rsid w:val="009825F0"/>
    <w:rsid w:val="00983E1E"/>
    <w:rsid w:val="009A15F5"/>
    <w:rsid w:val="009C4A63"/>
    <w:rsid w:val="009D5D31"/>
    <w:rsid w:val="009E5654"/>
    <w:rsid w:val="009E6B4F"/>
    <w:rsid w:val="009F77CE"/>
    <w:rsid w:val="00A16E03"/>
    <w:rsid w:val="00A25681"/>
    <w:rsid w:val="00A33BF6"/>
    <w:rsid w:val="00A3570D"/>
    <w:rsid w:val="00A56A27"/>
    <w:rsid w:val="00A600AC"/>
    <w:rsid w:val="00A77660"/>
    <w:rsid w:val="00A83BE3"/>
    <w:rsid w:val="00AB4F74"/>
    <w:rsid w:val="00AC1A0E"/>
    <w:rsid w:val="00AC7B25"/>
    <w:rsid w:val="00AF056A"/>
    <w:rsid w:val="00B05F03"/>
    <w:rsid w:val="00B255E9"/>
    <w:rsid w:val="00B57AAC"/>
    <w:rsid w:val="00B776D9"/>
    <w:rsid w:val="00BB4B31"/>
    <w:rsid w:val="00BC0740"/>
    <w:rsid w:val="00C06305"/>
    <w:rsid w:val="00C44C47"/>
    <w:rsid w:val="00C5145D"/>
    <w:rsid w:val="00C623C1"/>
    <w:rsid w:val="00C659D9"/>
    <w:rsid w:val="00C81775"/>
    <w:rsid w:val="00C83CEC"/>
    <w:rsid w:val="00CC1639"/>
    <w:rsid w:val="00CE5E3D"/>
    <w:rsid w:val="00CF6F9C"/>
    <w:rsid w:val="00D465B7"/>
    <w:rsid w:val="00DC1BD0"/>
    <w:rsid w:val="00DF7CFC"/>
    <w:rsid w:val="00E2055F"/>
    <w:rsid w:val="00E31FEE"/>
    <w:rsid w:val="00EB3E0E"/>
    <w:rsid w:val="00ED3390"/>
    <w:rsid w:val="00EE46F7"/>
    <w:rsid w:val="00EF19D2"/>
    <w:rsid w:val="00F11EF0"/>
    <w:rsid w:val="00F25D5F"/>
    <w:rsid w:val="00F61032"/>
    <w:rsid w:val="00FB066C"/>
    <w:rsid w:val="00FE6835"/>
    <w:rsid w:val="00FF3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1 Буллет,Список уровня 2,Elenco Normale,название табл/рис,Chapter10,List Paragraph"/>
    <w:basedOn w:val="a"/>
    <w:link w:val="a5"/>
    <w:uiPriority w:val="99"/>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unhideWhenUsed/>
    <w:qFormat/>
    <w:rsid w:val="00AF056A"/>
    <w:rPr>
      <w:sz w:val="16"/>
      <w:szCs w:val="16"/>
    </w:rPr>
  </w:style>
  <w:style w:type="paragraph" w:styleId="af0">
    <w:name w:val="annotation text"/>
    <w:basedOn w:val="a"/>
    <w:link w:val="af1"/>
    <w:uiPriority w:val="99"/>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 w:type="paragraph" w:customStyle="1" w:styleId="12">
    <w:name w:val="Обычный1"/>
    <w:qFormat/>
    <w:rsid w:val="007C4FFB"/>
    <w:pPr>
      <w:spacing w:line="276" w:lineRule="auto"/>
    </w:pPr>
    <w:rPr>
      <w:rFonts w:ascii="Arial" w:eastAsia="Arial" w:hAnsi="Arial" w:cs="Arial"/>
      <w:color w:val="000000"/>
      <w:sz w:val="22"/>
      <w:szCs w:val="22"/>
    </w:rPr>
  </w:style>
  <w:style w:type="character" w:customStyle="1" w:styleId="a5">
    <w:name w:val="Абзац списка Знак"/>
    <w:aliases w:val="1 Буллет Знак,Список уровня 2 Знак,Elenco Normale Знак,название табл/рис Знак,Chapter10 Знак,List Paragraph Знак"/>
    <w:link w:val="a4"/>
    <w:uiPriority w:val="34"/>
    <w:locked/>
    <w:rsid w:val="007C4FFB"/>
    <w:rPr>
      <w:sz w:val="22"/>
      <w:szCs w:val="22"/>
      <w:lang w:eastAsia="en-US"/>
    </w:rPr>
  </w:style>
  <w:style w:type="character" w:customStyle="1" w:styleId="NoSpacingChar">
    <w:name w:val="No Spacing Char"/>
    <w:link w:val="13"/>
    <w:locked/>
    <w:rsid w:val="005D3559"/>
    <w:rPr>
      <w:rFonts w:eastAsia="Times New Roman"/>
    </w:rPr>
  </w:style>
  <w:style w:type="paragraph" w:customStyle="1" w:styleId="13">
    <w:name w:val="Без интервала1"/>
    <w:link w:val="NoSpacingChar"/>
    <w:rsid w:val="005D3559"/>
    <w:rPr>
      <w:rFonts w:eastAsia="Times New Roman"/>
    </w:rPr>
  </w:style>
  <w:style w:type="paragraph" w:styleId="af4">
    <w:name w:val="Body Text"/>
    <w:basedOn w:val="a"/>
    <w:link w:val="af5"/>
    <w:rsid w:val="00FB066C"/>
    <w:pPr>
      <w:widowControl/>
      <w:suppressAutoHyphens w:val="0"/>
      <w:overflowPunct w:val="0"/>
      <w:autoSpaceDE w:val="0"/>
      <w:adjustRightInd w:val="0"/>
      <w:spacing w:after="120"/>
      <w:textAlignment w:val="auto"/>
    </w:pPr>
    <w:rPr>
      <w:rFonts w:ascii="Times New Roman" w:eastAsia="Calibri" w:hAnsi="Times New Roman" w:cs="Times New Roman"/>
      <w:color w:val="auto"/>
      <w:kern w:val="0"/>
      <w:sz w:val="20"/>
      <w:szCs w:val="20"/>
      <w:lang w:val="ru-RU" w:eastAsia="ru-RU" w:bidi="ar-SA"/>
    </w:rPr>
  </w:style>
  <w:style w:type="character" w:customStyle="1" w:styleId="af5">
    <w:name w:val="Основной текст Знак"/>
    <w:basedOn w:val="a0"/>
    <w:link w:val="af4"/>
    <w:rsid w:val="00FB066C"/>
    <w:rPr>
      <w:rFonts w:ascii="Times New Roman" w:hAnsi="Times New Roman"/>
    </w:rPr>
  </w:style>
  <w:style w:type="paragraph" w:styleId="af6">
    <w:name w:val="Normal (Web)"/>
    <w:aliases w:val="Обычный (Web),Знак17,Знак18 Знак,Знак17 Знак1"/>
    <w:basedOn w:val="a"/>
    <w:link w:val="af7"/>
    <w:uiPriority w:val="99"/>
    <w:qFormat/>
    <w:rsid w:val="00FB066C"/>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sz w:val="20"/>
      <w:szCs w:val="20"/>
      <w:lang w:val="ru-RU" w:eastAsia="uk-UA" w:bidi="ar-SA"/>
    </w:rPr>
  </w:style>
  <w:style w:type="character" w:customStyle="1" w:styleId="af7">
    <w:name w:val="Обычный (веб) Знак"/>
    <w:aliases w:val="Обычный (Web) Знак,Знак17 Знак,Знак18 Знак Знак,Знак17 Знак1 Знак"/>
    <w:link w:val="af6"/>
    <w:uiPriority w:val="99"/>
    <w:qFormat/>
    <w:locked/>
    <w:rsid w:val="00FB066C"/>
    <w:rPr>
      <w:rFonts w:ascii="Times New Roman" w:hAnsi="Times New Roman"/>
      <w:lang w:eastAsia="uk-UA"/>
    </w:rPr>
  </w:style>
  <w:style w:type="paragraph" w:styleId="HTML">
    <w:name w:val="HTML Preformatted"/>
    <w:basedOn w:val="a"/>
    <w:link w:val="HTML0"/>
    <w:rsid w:val="000B3C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x-none" w:eastAsia="ru-RU" w:bidi="ar-SA"/>
    </w:rPr>
  </w:style>
  <w:style w:type="character" w:customStyle="1" w:styleId="HTML0">
    <w:name w:val="Стандартный HTML Знак"/>
    <w:basedOn w:val="a0"/>
    <w:link w:val="HTML"/>
    <w:rsid w:val="000B3C8B"/>
    <w:rPr>
      <w:rFonts w:ascii="Courier New" w:eastAsia="Times New Roman" w:hAnsi="Courier New"/>
      <w:lang w:val="x-none"/>
    </w:rPr>
  </w:style>
  <w:style w:type="paragraph" w:customStyle="1" w:styleId="20">
    <w:name w:val="Без интервала2"/>
    <w:link w:val="NoSpacingChar1"/>
    <w:rsid w:val="000B3C8B"/>
    <w:rPr>
      <w:rFonts w:eastAsia="Times New Roman"/>
      <w:sz w:val="22"/>
      <w:szCs w:val="22"/>
    </w:rPr>
  </w:style>
  <w:style w:type="character" w:customStyle="1" w:styleId="NoSpacingChar1">
    <w:name w:val="No Spacing Char1"/>
    <w:link w:val="20"/>
    <w:locked/>
    <w:rsid w:val="000B3C8B"/>
    <w:rPr>
      <w:rFonts w:eastAsia="Times New Roman"/>
      <w:sz w:val="22"/>
      <w:szCs w:val="22"/>
    </w:rPr>
  </w:style>
  <w:style w:type="paragraph" w:customStyle="1" w:styleId="rvps2">
    <w:name w:val="rvps2"/>
    <w:basedOn w:val="a"/>
    <w:unhideWhenUsed/>
    <w:rsid w:val="003F1639"/>
    <w:pPr>
      <w:widowControl/>
      <w:suppressAutoHyphens w:val="0"/>
      <w:autoSpaceDN/>
      <w:spacing w:before="100" w:beforeAutospacing="1" w:after="100" w:afterAutospacing="1"/>
      <w:textAlignment w:val="auto"/>
    </w:pPr>
    <w:rPr>
      <w:rFonts w:ascii="Times New Roman" w:eastAsia="SimSun" w:hAnsi="Times New Roman" w:cs="SimSun"/>
      <w:color w:val="auto"/>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1 Буллет,Список уровня 2,Elenco Normale,название табл/рис,Chapter10,List Paragraph"/>
    <w:basedOn w:val="a"/>
    <w:link w:val="a5"/>
    <w:uiPriority w:val="99"/>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unhideWhenUsed/>
    <w:qFormat/>
    <w:rsid w:val="00AF056A"/>
    <w:rPr>
      <w:sz w:val="16"/>
      <w:szCs w:val="16"/>
    </w:rPr>
  </w:style>
  <w:style w:type="paragraph" w:styleId="af0">
    <w:name w:val="annotation text"/>
    <w:basedOn w:val="a"/>
    <w:link w:val="af1"/>
    <w:uiPriority w:val="99"/>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 w:type="paragraph" w:customStyle="1" w:styleId="12">
    <w:name w:val="Обычный1"/>
    <w:qFormat/>
    <w:rsid w:val="007C4FFB"/>
    <w:pPr>
      <w:spacing w:line="276" w:lineRule="auto"/>
    </w:pPr>
    <w:rPr>
      <w:rFonts w:ascii="Arial" w:eastAsia="Arial" w:hAnsi="Arial" w:cs="Arial"/>
      <w:color w:val="000000"/>
      <w:sz w:val="22"/>
      <w:szCs w:val="22"/>
    </w:rPr>
  </w:style>
  <w:style w:type="character" w:customStyle="1" w:styleId="a5">
    <w:name w:val="Абзац списка Знак"/>
    <w:aliases w:val="1 Буллет Знак,Список уровня 2 Знак,Elenco Normale Знак,название табл/рис Знак,Chapter10 Знак,List Paragraph Знак"/>
    <w:link w:val="a4"/>
    <w:uiPriority w:val="34"/>
    <w:locked/>
    <w:rsid w:val="007C4FFB"/>
    <w:rPr>
      <w:sz w:val="22"/>
      <w:szCs w:val="22"/>
      <w:lang w:eastAsia="en-US"/>
    </w:rPr>
  </w:style>
  <w:style w:type="character" w:customStyle="1" w:styleId="NoSpacingChar">
    <w:name w:val="No Spacing Char"/>
    <w:link w:val="13"/>
    <w:locked/>
    <w:rsid w:val="005D3559"/>
    <w:rPr>
      <w:rFonts w:eastAsia="Times New Roman"/>
    </w:rPr>
  </w:style>
  <w:style w:type="paragraph" w:customStyle="1" w:styleId="13">
    <w:name w:val="Без интервала1"/>
    <w:link w:val="NoSpacingChar"/>
    <w:rsid w:val="005D3559"/>
    <w:rPr>
      <w:rFonts w:eastAsia="Times New Roman"/>
    </w:rPr>
  </w:style>
  <w:style w:type="paragraph" w:styleId="af4">
    <w:name w:val="Body Text"/>
    <w:basedOn w:val="a"/>
    <w:link w:val="af5"/>
    <w:rsid w:val="00FB066C"/>
    <w:pPr>
      <w:widowControl/>
      <w:suppressAutoHyphens w:val="0"/>
      <w:overflowPunct w:val="0"/>
      <w:autoSpaceDE w:val="0"/>
      <w:adjustRightInd w:val="0"/>
      <w:spacing w:after="120"/>
      <w:textAlignment w:val="auto"/>
    </w:pPr>
    <w:rPr>
      <w:rFonts w:ascii="Times New Roman" w:eastAsia="Calibri" w:hAnsi="Times New Roman" w:cs="Times New Roman"/>
      <w:color w:val="auto"/>
      <w:kern w:val="0"/>
      <w:sz w:val="20"/>
      <w:szCs w:val="20"/>
      <w:lang w:val="ru-RU" w:eastAsia="ru-RU" w:bidi="ar-SA"/>
    </w:rPr>
  </w:style>
  <w:style w:type="character" w:customStyle="1" w:styleId="af5">
    <w:name w:val="Основной текст Знак"/>
    <w:basedOn w:val="a0"/>
    <w:link w:val="af4"/>
    <w:rsid w:val="00FB066C"/>
    <w:rPr>
      <w:rFonts w:ascii="Times New Roman" w:hAnsi="Times New Roman"/>
    </w:rPr>
  </w:style>
  <w:style w:type="paragraph" w:styleId="af6">
    <w:name w:val="Normal (Web)"/>
    <w:aliases w:val="Обычный (Web),Знак17,Знак18 Знак,Знак17 Знак1"/>
    <w:basedOn w:val="a"/>
    <w:link w:val="af7"/>
    <w:uiPriority w:val="99"/>
    <w:qFormat/>
    <w:rsid w:val="00FB066C"/>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sz w:val="20"/>
      <w:szCs w:val="20"/>
      <w:lang w:val="ru-RU" w:eastAsia="uk-UA" w:bidi="ar-SA"/>
    </w:rPr>
  </w:style>
  <w:style w:type="character" w:customStyle="1" w:styleId="af7">
    <w:name w:val="Обычный (веб) Знак"/>
    <w:aliases w:val="Обычный (Web) Знак,Знак17 Знак,Знак18 Знак Знак,Знак17 Знак1 Знак"/>
    <w:link w:val="af6"/>
    <w:uiPriority w:val="99"/>
    <w:qFormat/>
    <w:locked/>
    <w:rsid w:val="00FB066C"/>
    <w:rPr>
      <w:rFonts w:ascii="Times New Roman" w:hAnsi="Times New Roman"/>
      <w:lang w:eastAsia="uk-UA"/>
    </w:rPr>
  </w:style>
  <w:style w:type="paragraph" w:styleId="HTML">
    <w:name w:val="HTML Preformatted"/>
    <w:basedOn w:val="a"/>
    <w:link w:val="HTML0"/>
    <w:rsid w:val="000B3C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x-none" w:eastAsia="ru-RU" w:bidi="ar-SA"/>
    </w:rPr>
  </w:style>
  <w:style w:type="character" w:customStyle="1" w:styleId="HTML0">
    <w:name w:val="Стандартный HTML Знак"/>
    <w:basedOn w:val="a0"/>
    <w:link w:val="HTML"/>
    <w:rsid w:val="000B3C8B"/>
    <w:rPr>
      <w:rFonts w:ascii="Courier New" w:eastAsia="Times New Roman" w:hAnsi="Courier New"/>
      <w:lang w:val="x-none"/>
    </w:rPr>
  </w:style>
  <w:style w:type="paragraph" w:customStyle="1" w:styleId="20">
    <w:name w:val="Без интервала2"/>
    <w:link w:val="NoSpacingChar1"/>
    <w:rsid w:val="000B3C8B"/>
    <w:rPr>
      <w:rFonts w:eastAsia="Times New Roman"/>
      <w:sz w:val="22"/>
      <w:szCs w:val="22"/>
    </w:rPr>
  </w:style>
  <w:style w:type="character" w:customStyle="1" w:styleId="NoSpacingChar1">
    <w:name w:val="No Spacing Char1"/>
    <w:link w:val="20"/>
    <w:locked/>
    <w:rsid w:val="000B3C8B"/>
    <w:rPr>
      <w:rFonts w:eastAsia="Times New Roman"/>
      <w:sz w:val="22"/>
      <w:szCs w:val="22"/>
    </w:rPr>
  </w:style>
  <w:style w:type="paragraph" w:customStyle="1" w:styleId="rvps2">
    <w:name w:val="rvps2"/>
    <w:basedOn w:val="a"/>
    <w:unhideWhenUsed/>
    <w:rsid w:val="003F1639"/>
    <w:pPr>
      <w:widowControl/>
      <w:suppressAutoHyphens w:val="0"/>
      <w:autoSpaceDN/>
      <w:spacing w:before="100" w:beforeAutospacing="1" w:after="100" w:afterAutospacing="1"/>
      <w:textAlignment w:val="auto"/>
    </w:pPr>
    <w:rPr>
      <w:rFonts w:ascii="Times New Roman" w:eastAsia="SimSun" w:hAnsi="Times New Roman" w:cs="SimSun"/>
      <w:color w:val="auto"/>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034">
      <w:bodyDiv w:val="1"/>
      <w:marLeft w:val="0"/>
      <w:marRight w:val="0"/>
      <w:marTop w:val="0"/>
      <w:marBottom w:val="0"/>
      <w:divBdr>
        <w:top w:val="none" w:sz="0" w:space="0" w:color="auto"/>
        <w:left w:val="none" w:sz="0" w:space="0" w:color="auto"/>
        <w:bottom w:val="none" w:sz="0" w:space="0" w:color="auto"/>
        <w:right w:val="none" w:sz="0" w:space="0" w:color="auto"/>
      </w:divBdr>
    </w:div>
    <w:div w:id="1539582582">
      <w:bodyDiv w:val="1"/>
      <w:marLeft w:val="0"/>
      <w:marRight w:val="0"/>
      <w:marTop w:val="0"/>
      <w:marBottom w:val="0"/>
      <w:divBdr>
        <w:top w:val="none" w:sz="0" w:space="0" w:color="auto"/>
        <w:left w:val="none" w:sz="0" w:space="0" w:color="auto"/>
        <w:bottom w:val="none" w:sz="0" w:space="0" w:color="auto"/>
        <w:right w:val="none" w:sz="0" w:space="0" w:color="auto"/>
      </w:divBdr>
    </w:div>
    <w:div w:id="19044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k20@ukr.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DF1D-AD0C-43CF-B486-31567E0C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14895</Words>
  <Characters>84903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99599</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23</cp:revision>
  <dcterms:created xsi:type="dcterms:W3CDTF">2022-12-02T10:09:00Z</dcterms:created>
  <dcterms:modified xsi:type="dcterms:W3CDTF">2022-12-20T09:21:00Z</dcterms:modified>
</cp:coreProperties>
</file>