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829" w:rsidRPr="00767D2D" w:rsidRDefault="00F954A5" w:rsidP="00772829">
      <w:pPr>
        <w:spacing w:after="0" w:line="240" w:lineRule="auto"/>
        <w:jc w:val="center"/>
        <w:rPr>
          <w:rFonts w:ascii="Times New Roman" w:eastAsia="Times New Roman" w:hAnsi="Times New Roman" w:cs="Times New Roman"/>
          <w:b/>
          <w:bCs/>
          <w:color w:val="000000"/>
          <w:sz w:val="32"/>
          <w:szCs w:val="32"/>
          <w:lang w:val="uk-UA" w:eastAsia="ru-RU"/>
        </w:rPr>
      </w:pPr>
      <w:r>
        <w:rPr>
          <w:rFonts w:ascii="Times New Roman" w:eastAsia="Times New Roman" w:hAnsi="Times New Roman" w:cs="Times New Roman"/>
          <w:b/>
          <w:bCs/>
          <w:color w:val="000000"/>
          <w:sz w:val="32"/>
          <w:szCs w:val="32"/>
          <w:lang w:val="uk-UA" w:eastAsia="ru-RU"/>
        </w:rPr>
        <w:t>Комунальний заклад</w:t>
      </w:r>
    </w:p>
    <w:p w:rsidR="00B5684B" w:rsidRDefault="00F954A5" w:rsidP="00F954A5">
      <w:pPr>
        <w:spacing w:after="0" w:line="240" w:lineRule="auto"/>
        <w:jc w:val="center"/>
        <w:rPr>
          <w:rFonts w:ascii="Times New Roman" w:eastAsia="Times New Roman" w:hAnsi="Times New Roman" w:cs="Times New Roman"/>
          <w:b/>
          <w:bCs/>
          <w:color w:val="000000"/>
          <w:sz w:val="32"/>
          <w:szCs w:val="32"/>
          <w:lang w:val="uk-UA" w:eastAsia="ru-RU"/>
        </w:rPr>
      </w:pPr>
      <w:r>
        <w:rPr>
          <w:rFonts w:ascii="Times New Roman" w:eastAsia="Times New Roman" w:hAnsi="Times New Roman" w:cs="Times New Roman"/>
          <w:b/>
          <w:bCs/>
          <w:color w:val="000000"/>
          <w:sz w:val="32"/>
          <w:szCs w:val="32"/>
          <w:lang w:val="uk-UA" w:eastAsia="ru-RU"/>
        </w:rPr>
        <w:t>«Центр культури, дозвілля та спорту»</w:t>
      </w:r>
    </w:p>
    <w:p w:rsidR="00F954A5" w:rsidRDefault="00F954A5" w:rsidP="00F954A5">
      <w:pPr>
        <w:spacing w:after="0" w:line="240" w:lineRule="auto"/>
        <w:jc w:val="center"/>
        <w:rPr>
          <w:rFonts w:ascii="Times New Roman" w:eastAsia="Times New Roman" w:hAnsi="Times New Roman" w:cs="Times New Roman"/>
          <w:b/>
          <w:bCs/>
          <w:color w:val="000000"/>
          <w:sz w:val="32"/>
          <w:szCs w:val="32"/>
          <w:lang w:val="uk-UA" w:eastAsia="ru-RU"/>
        </w:rPr>
      </w:pPr>
      <w:r>
        <w:rPr>
          <w:rFonts w:ascii="Times New Roman" w:eastAsia="Times New Roman" w:hAnsi="Times New Roman" w:cs="Times New Roman"/>
          <w:b/>
          <w:bCs/>
          <w:color w:val="000000"/>
          <w:sz w:val="32"/>
          <w:szCs w:val="32"/>
          <w:lang w:val="uk-UA" w:eastAsia="ru-RU"/>
        </w:rPr>
        <w:t>Зазимської сільської ради</w:t>
      </w:r>
    </w:p>
    <w:p w:rsidR="00F954A5" w:rsidRPr="00767D2D" w:rsidRDefault="00F954A5" w:rsidP="00F954A5">
      <w:pPr>
        <w:spacing w:after="0" w:line="240" w:lineRule="auto"/>
        <w:jc w:val="center"/>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bCs/>
          <w:color w:val="000000"/>
          <w:sz w:val="32"/>
          <w:szCs w:val="32"/>
          <w:lang w:val="uk-UA" w:eastAsia="ru-RU"/>
        </w:rPr>
        <w:t>Броварського району Київської області</w:t>
      </w:r>
    </w:p>
    <w:p w:rsidR="00B5684B" w:rsidRPr="00767D2D" w:rsidRDefault="00B5684B" w:rsidP="00B5684B">
      <w:pPr>
        <w:tabs>
          <w:tab w:val="left" w:pos="6120"/>
        </w:tabs>
        <w:spacing w:after="0" w:line="240" w:lineRule="auto"/>
        <w:ind w:right="-17"/>
        <w:jc w:val="center"/>
        <w:rPr>
          <w:rFonts w:ascii="Times New Roman" w:eastAsia="Times New Roman" w:hAnsi="Times New Roman" w:cs="Times New Roman"/>
          <w:b/>
          <w:color w:val="000000"/>
          <w:sz w:val="24"/>
          <w:szCs w:val="24"/>
          <w:lang w:val="uk-UA" w:eastAsia="ru-RU"/>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3931"/>
        <w:gridCol w:w="5387"/>
      </w:tblGrid>
      <w:tr w:rsidR="00B5684B" w:rsidRPr="00767D2D" w:rsidTr="00716F40">
        <w:trPr>
          <w:jc w:val="center"/>
        </w:trPr>
        <w:tc>
          <w:tcPr>
            <w:tcW w:w="3931" w:type="dxa"/>
            <w:tcBorders>
              <w:top w:val="nil"/>
              <w:left w:val="nil"/>
              <w:bottom w:val="nil"/>
              <w:right w:val="nil"/>
            </w:tcBorders>
          </w:tcPr>
          <w:p w:rsidR="00B5684B" w:rsidRPr="00767D2D" w:rsidRDefault="00B5684B" w:rsidP="00B5684B">
            <w:pPr>
              <w:spacing w:after="0" w:line="240" w:lineRule="auto"/>
              <w:rPr>
                <w:rFonts w:ascii="Times New Roman" w:eastAsia="Times New Roman" w:hAnsi="Times New Roman" w:cs="Times New Roman"/>
                <w:b/>
                <w:bCs/>
                <w:color w:val="000000"/>
                <w:sz w:val="24"/>
                <w:szCs w:val="24"/>
                <w:lang w:val="uk-UA" w:eastAsia="ru-RU"/>
              </w:rPr>
            </w:pPr>
          </w:p>
        </w:tc>
        <w:tc>
          <w:tcPr>
            <w:tcW w:w="5387" w:type="dxa"/>
            <w:tcBorders>
              <w:top w:val="nil"/>
              <w:left w:val="nil"/>
              <w:bottom w:val="nil"/>
              <w:right w:val="nil"/>
            </w:tcBorders>
          </w:tcPr>
          <w:p w:rsidR="00B5684B" w:rsidRPr="00767D2D" w:rsidRDefault="00B5684B" w:rsidP="00B5684B">
            <w:pPr>
              <w:spacing w:after="0" w:line="240" w:lineRule="auto"/>
              <w:rPr>
                <w:rFonts w:ascii="Times New Roman" w:eastAsia="Times New Roman" w:hAnsi="Times New Roman" w:cs="Times New Roman"/>
                <w:color w:val="000000"/>
                <w:sz w:val="24"/>
                <w:szCs w:val="24"/>
                <w:lang w:val="uk-UA" w:eastAsia="ru-RU"/>
              </w:rPr>
            </w:pPr>
          </w:p>
          <w:p w:rsidR="00B5684B" w:rsidRPr="00767D2D" w:rsidRDefault="00B5684B" w:rsidP="00B5684B">
            <w:pPr>
              <w:spacing w:after="0" w:line="240" w:lineRule="auto"/>
              <w:rPr>
                <w:rFonts w:ascii="Times New Roman" w:eastAsia="Times New Roman" w:hAnsi="Times New Roman" w:cs="Times New Roman"/>
                <w:color w:val="000000"/>
                <w:sz w:val="24"/>
                <w:szCs w:val="24"/>
                <w:lang w:val="uk-UA" w:eastAsia="ru-RU"/>
              </w:rPr>
            </w:pPr>
          </w:p>
          <w:p w:rsidR="00B5684B" w:rsidRPr="00767D2D" w:rsidRDefault="00B5684B" w:rsidP="00B5684B">
            <w:pPr>
              <w:spacing w:after="0" w:line="240" w:lineRule="auto"/>
              <w:rPr>
                <w:rFonts w:ascii="Times New Roman" w:eastAsia="Times New Roman" w:hAnsi="Times New Roman" w:cs="Times New Roman"/>
                <w:color w:val="000000"/>
                <w:sz w:val="24"/>
                <w:szCs w:val="24"/>
                <w:lang w:val="uk-UA" w:eastAsia="ru-RU"/>
              </w:rPr>
            </w:pPr>
          </w:p>
          <w:p w:rsidR="00B5684B" w:rsidRPr="00767D2D" w:rsidRDefault="00B5684B" w:rsidP="00B5684B">
            <w:pPr>
              <w:spacing w:after="0" w:line="240" w:lineRule="auto"/>
              <w:jc w:val="center"/>
              <w:rPr>
                <w:rFonts w:ascii="Times New Roman" w:eastAsia="Times New Roman" w:hAnsi="Times New Roman" w:cs="Times New Roman"/>
                <w:color w:val="000000"/>
                <w:sz w:val="24"/>
                <w:szCs w:val="24"/>
                <w:lang w:val="uk-UA" w:eastAsia="ru-RU"/>
              </w:rPr>
            </w:pPr>
            <w:r w:rsidRPr="00767D2D">
              <w:rPr>
                <w:rFonts w:ascii="Times New Roman" w:eastAsia="Times New Roman" w:hAnsi="Times New Roman" w:cs="Times New Roman"/>
                <w:color w:val="000000"/>
                <w:sz w:val="24"/>
                <w:szCs w:val="24"/>
                <w:lang w:val="uk-UA" w:eastAsia="ru-RU"/>
              </w:rPr>
              <w:t>ЗАТВЕРДЖЕНО</w:t>
            </w:r>
          </w:p>
          <w:p w:rsidR="00B5684B" w:rsidRPr="00767D2D" w:rsidRDefault="00B5684B" w:rsidP="00B5684B">
            <w:pPr>
              <w:spacing w:after="0" w:line="240" w:lineRule="auto"/>
              <w:jc w:val="center"/>
              <w:rPr>
                <w:rFonts w:ascii="Times New Roman" w:eastAsia="Times New Roman" w:hAnsi="Times New Roman" w:cs="Times New Roman"/>
                <w:color w:val="000000"/>
                <w:sz w:val="24"/>
                <w:szCs w:val="24"/>
                <w:lang w:val="uk-UA" w:eastAsia="ru-RU"/>
              </w:rPr>
            </w:pPr>
            <w:r w:rsidRPr="00767D2D">
              <w:rPr>
                <w:rFonts w:ascii="Times New Roman" w:eastAsia="Times New Roman" w:hAnsi="Times New Roman" w:cs="Times New Roman"/>
                <w:color w:val="000000"/>
                <w:sz w:val="24"/>
                <w:szCs w:val="24"/>
                <w:lang w:val="uk-UA" w:eastAsia="ru-RU"/>
              </w:rPr>
              <w:t>Рішенням уповноваженої особи</w:t>
            </w:r>
          </w:p>
          <w:p w:rsidR="00B5684B" w:rsidRPr="00767D2D" w:rsidRDefault="00B5684B" w:rsidP="00B5684B">
            <w:pPr>
              <w:spacing w:after="0" w:line="240" w:lineRule="auto"/>
              <w:jc w:val="center"/>
              <w:rPr>
                <w:rFonts w:ascii="Times New Roman" w:eastAsia="Times New Roman" w:hAnsi="Times New Roman" w:cs="Times New Roman"/>
                <w:color w:val="000000"/>
                <w:sz w:val="24"/>
                <w:szCs w:val="24"/>
                <w:lang w:val="uk-UA" w:eastAsia="ru-RU"/>
              </w:rPr>
            </w:pPr>
            <w:r w:rsidRPr="00767D2D">
              <w:rPr>
                <w:rFonts w:ascii="Times New Roman" w:eastAsia="Times New Roman" w:hAnsi="Times New Roman" w:cs="Times New Roman"/>
                <w:color w:val="000000"/>
                <w:sz w:val="24"/>
                <w:szCs w:val="24"/>
                <w:lang w:val="uk-UA" w:eastAsia="ru-RU"/>
              </w:rPr>
              <w:t>від «</w:t>
            </w:r>
            <w:r w:rsidR="00D11923">
              <w:rPr>
                <w:rFonts w:ascii="Times New Roman" w:eastAsia="Times New Roman" w:hAnsi="Times New Roman" w:cs="Times New Roman"/>
                <w:color w:val="000000"/>
                <w:sz w:val="24"/>
                <w:szCs w:val="24"/>
                <w:lang w:val="uk-UA" w:eastAsia="ru-RU"/>
              </w:rPr>
              <w:t>__</w:t>
            </w:r>
            <w:r w:rsidR="00BE5C59" w:rsidRPr="00767D2D">
              <w:rPr>
                <w:rFonts w:ascii="Times New Roman" w:eastAsia="Times New Roman" w:hAnsi="Times New Roman" w:cs="Times New Roman"/>
                <w:color w:val="000000"/>
                <w:sz w:val="24"/>
                <w:szCs w:val="24"/>
                <w:lang w:val="uk-UA" w:eastAsia="ru-RU"/>
              </w:rPr>
              <w:t>»</w:t>
            </w:r>
            <w:r w:rsidR="00D11923">
              <w:rPr>
                <w:rFonts w:ascii="Times New Roman" w:eastAsia="Times New Roman" w:hAnsi="Times New Roman" w:cs="Times New Roman"/>
                <w:color w:val="000000"/>
                <w:sz w:val="24"/>
                <w:szCs w:val="24"/>
                <w:lang w:val="uk-UA" w:eastAsia="ru-RU"/>
              </w:rPr>
              <w:t xml:space="preserve"> _________</w:t>
            </w:r>
            <w:r w:rsidRPr="00767D2D">
              <w:rPr>
                <w:rFonts w:ascii="Times New Roman" w:eastAsia="Times New Roman" w:hAnsi="Times New Roman" w:cs="Times New Roman"/>
                <w:color w:val="000000"/>
                <w:sz w:val="24"/>
                <w:szCs w:val="24"/>
                <w:lang w:val="uk-UA" w:eastAsia="ru-RU"/>
              </w:rPr>
              <w:t xml:space="preserve"> 202</w:t>
            </w:r>
            <w:r w:rsidR="007C74E4">
              <w:rPr>
                <w:rFonts w:ascii="Times New Roman" w:eastAsia="Times New Roman" w:hAnsi="Times New Roman" w:cs="Times New Roman"/>
                <w:color w:val="000000"/>
                <w:sz w:val="24"/>
                <w:szCs w:val="24"/>
                <w:lang w:val="uk-UA" w:eastAsia="ru-RU"/>
              </w:rPr>
              <w:t>4</w:t>
            </w:r>
            <w:r w:rsidRPr="00767D2D">
              <w:rPr>
                <w:rFonts w:ascii="Times New Roman" w:eastAsia="Times New Roman" w:hAnsi="Times New Roman" w:cs="Times New Roman"/>
                <w:color w:val="000000"/>
                <w:sz w:val="24"/>
                <w:szCs w:val="24"/>
                <w:lang w:val="uk-UA" w:eastAsia="ru-RU"/>
              </w:rPr>
              <w:t xml:space="preserve"> року</w:t>
            </w:r>
          </w:p>
          <w:p w:rsidR="005A1635" w:rsidRPr="00767D2D" w:rsidRDefault="00D11923" w:rsidP="00B5684B">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зі змінами від «__» __________</w:t>
            </w:r>
            <w:r w:rsidR="007C74E4">
              <w:rPr>
                <w:rFonts w:ascii="Times New Roman" w:eastAsia="Times New Roman" w:hAnsi="Times New Roman" w:cs="Times New Roman"/>
                <w:color w:val="000000"/>
                <w:sz w:val="24"/>
                <w:szCs w:val="24"/>
                <w:lang w:val="uk-UA" w:eastAsia="ru-RU"/>
              </w:rPr>
              <w:t>2024</w:t>
            </w:r>
            <w:r w:rsidR="005A1635" w:rsidRPr="00767D2D">
              <w:rPr>
                <w:rFonts w:ascii="Times New Roman" w:eastAsia="Times New Roman" w:hAnsi="Times New Roman" w:cs="Times New Roman"/>
                <w:color w:val="000000"/>
                <w:sz w:val="24"/>
                <w:szCs w:val="24"/>
                <w:lang w:val="uk-UA" w:eastAsia="ru-RU"/>
              </w:rPr>
              <w:t xml:space="preserve"> року</w:t>
            </w:r>
          </w:p>
          <w:p w:rsidR="00B5684B" w:rsidRPr="00767D2D" w:rsidRDefault="00B5684B" w:rsidP="00B5684B">
            <w:pPr>
              <w:spacing w:after="0" w:line="240" w:lineRule="auto"/>
              <w:jc w:val="center"/>
              <w:rPr>
                <w:rFonts w:ascii="Times New Roman" w:eastAsia="Times New Roman" w:hAnsi="Times New Roman" w:cs="Times New Roman"/>
                <w:color w:val="000000"/>
                <w:sz w:val="24"/>
                <w:szCs w:val="24"/>
                <w:lang w:val="uk-UA" w:eastAsia="ru-RU"/>
              </w:rPr>
            </w:pPr>
          </w:p>
          <w:p w:rsidR="00B5684B" w:rsidRPr="00767D2D" w:rsidRDefault="00D11923" w:rsidP="00B5684B">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_________________ Кукса О.В.</w:t>
            </w:r>
          </w:p>
          <w:p w:rsidR="00B5684B" w:rsidRPr="00767D2D" w:rsidRDefault="00B5684B" w:rsidP="00B5684B">
            <w:pPr>
              <w:spacing w:after="0" w:line="240" w:lineRule="auto"/>
              <w:jc w:val="center"/>
              <w:rPr>
                <w:rFonts w:ascii="Times New Roman" w:eastAsia="Times New Roman" w:hAnsi="Times New Roman" w:cs="Times New Roman"/>
                <w:color w:val="000000"/>
                <w:sz w:val="24"/>
                <w:szCs w:val="24"/>
                <w:lang w:val="uk-UA" w:eastAsia="ru-RU"/>
              </w:rPr>
            </w:pPr>
          </w:p>
          <w:p w:rsidR="00B5684B" w:rsidRPr="00767D2D" w:rsidRDefault="00B5684B" w:rsidP="00B5684B">
            <w:pPr>
              <w:spacing w:after="0" w:line="240" w:lineRule="auto"/>
              <w:rPr>
                <w:rFonts w:ascii="Times New Roman" w:eastAsia="Times New Roman" w:hAnsi="Times New Roman" w:cs="Times New Roman"/>
                <w:color w:val="000000"/>
                <w:sz w:val="24"/>
                <w:szCs w:val="24"/>
                <w:lang w:val="uk-UA" w:eastAsia="ru-RU"/>
              </w:rPr>
            </w:pPr>
          </w:p>
          <w:p w:rsidR="00B5684B" w:rsidRPr="00767D2D" w:rsidRDefault="00B5684B" w:rsidP="00B5684B">
            <w:pPr>
              <w:spacing w:after="0" w:line="240" w:lineRule="auto"/>
              <w:rPr>
                <w:rFonts w:ascii="Times New Roman" w:eastAsia="Times New Roman" w:hAnsi="Times New Roman" w:cs="Times New Roman"/>
                <w:color w:val="000000"/>
                <w:sz w:val="24"/>
                <w:szCs w:val="24"/>
                <w:lang w:val="uk-UA" w:eastAsia="ru-RU"/>
              </w:rPr>
            </w:pPr>
          </w:p>
          <w:p w:rsidR="00B5684B" w:rsidRPr="00767D2D" w:rsidRDefault="00B5684B" w:rsidP="00B5684B">
            <w:pPr>
              <w:spacing w:after="0" w:line="240" w:lineRule="auto"/>
              <w:rPr>
                <w:rFonts w:ascii="Times New Roman" w:eastAsia="Times New Roman" w:hAnsi="Times New Roman" w:cs="Times New Roman"/>
                <w:color w:val="000000"/>
                <w:sz w:val="24"/>
                <w:szCs w:val="24"/>
                <w:lang w:val="uk-UA" w:eastAsia="ru-RU"/>
              </w:rPr>
            </w:pPr>
          </w:p>
          <w:p w:rsidR="00B5684B" w:rsidRPr="00767D2D" w:rsidRDefault="00B5684B" w:rsidP="00B5684B">
            <w:pPr>
              <w:spacing w:after="0" w:line="240" w:lineRule="auto"/>
              <w:rPr>
                <w:rFonts w:ascii="Times New Roman" w:eastAsia="Times New Roman" w:hAnsi="Times New Roman" w:cs="Times New Roman"/>
                <w:color w:val="000000"/>
                <w:sz w:val="24"/>
                <w:szCs w:val="24"/>
                <w:lang w:val="uk-UA" w:eastAsia="ru-RU"/>
              </w:rPr>
            </w:pPr>
          </w:p>
        </w:tc>
      </w:tr>
    </w:tbl>
    <w:p w:rsidR="00B5684B" w:rsidRPr="00767D2D" w:rsidRDefault="00B5684B" w:rsidP="00B5684B">
      <w:pPr>
        <w:tabs>
          <w:tab w:val="left" w:pos="6120"/>
        </w:tabs>
        <w:spacing w:after="0" w:line="240" w:lineRule="auto"/>
        <w:ind w:right="-15"/>
        <w:jc w:val="center"/>
        <w:rPr>
          <w:rFonts w:ascii="Times New Roman" w:eastAsia="Times New Roman" w:hAnsi="Times New Roman" w:cs="Times New Roman"/>
          <w:b/>
          <w:color w:val="000000"/>
          <w:sz w:val="24"/>
          <w:szCs w:val="24"/>
          <w:lang w:val="uk-UA" w:eastAsia="ru-RU"/>
        </w:rPr>
      </w:pPr>
    </w:p>
    <w:p w:rsidR="00AA4B9B" w:rsidRPr="00767D2D" w:rsidRDefault="00AA4B9B" w:rsidP="00AA4B9B">
      <w:pPr>
        <w:spacing w:after="0" w:line="240" w:lineRule="auto"/>
        <w:jc w:val="center"/>
        <w:rPr>
          <w:rFonts w:ascii="Times New Roman" w:eastAsia="Times New Roman" w:hAnsi="Times New Roman" w:cs="Times New Roman"/>
          <w:b/>
          <w:bCs/>
          <w:color w:val="000000"/>
          <w:sz w:val="24"/>
          <w:szCs w:val="24"/>
          <w:lang w:val="uk-UA" w:eastAsia="ru-RU"/>
        </w:rPr>
      </w:pPr>
      <w:r w:rsidRPr="00767D2D">
        <w:rPr>
          <w:rFonts w:ascii="Times New Roman" w:eastAsia="Times New Roman" w:hAnsi="Times New Roman" w:cs="Times New Roman"/>
          <w:b/>
          <w:bCs/>
          <w:color w:val="000000"/>
          <w:sz w:val="24"/>
          <w:szCs w:val="24"/>
          <w:lang w:val="uk-UA" w:eastAsia="ru-RU"/>
        </w:rPr>
        <w:t>ТЕНДЕРНА ДОКУМЕНТАЦІЯ</w:t>
      </w:r>
    </w:p>
    <w:p w:rsidR="00AA4B9B" w:rsidRPr="00767D2D" w:rsidRDefault="00AA4B9B" w:rsidP="00AA4B9B">
      <w:pPr>
        <w:spacing w:after="0" w:line="240" w:lineRule="auto"/>
        <w:jc w:val="center"/>
        <w:rPr>
          <w:rFonts w:ascii="Times New Roman" w:eastAsia="Times New Roman" w:hAnsi="Times New Roman" w:cs="Times New Roman"/>
          <w:b/>
          <w:bCs/>
          <w:color w:val="000000"/>
          <w:sz w:val="24"/>
          <w:szCs w:val="24"/>
          <w:lang w:val="uk-UA" w:eastAsia="ru-RU"/>
        </w:rPr>
      </w:pPr>
    </w:p>
    <w:p w:rsidR="008F00B4" w:rsidRPr="00767D2D" w:rsidRDefault="008F00B4" w:rsidP="008F00B4">
      <w:pPr>
        <w:spacing w:after="0" w:line="240" w:lineRule="auto"/>
        <w:jc w:val="center"/>
        <w:rPr>
          <w:rFonts w:ascii="Times New Roman" w:eastAsia="Times New Roman" w:hAnsi="Times New Roman" w:cs="Times New Roman"/>
          <w:b/>
          <w:bCs/>
          <w:color w:val="000000"/>
          <w:sz w:val="24"/>
          <w:szCs w:val="24"/>
          <w:lang w:val="uk-UA" w:eastAsia="ru-RU"/>
        </w:rPr>
      </w:pPr>
      <w:bookmarkStart w:id="0" w:name="_Hlk118847233"/>
      <w:r w:rsidRPr="00767D2D">
        <w:rPr>
          <w:rFonts w:ascii="Times New Roman" w:eastAsia="Times New Roman" w:hAnsi="Times New Roman" w:cs="Times New Roman"/>
          <w:b/>
          <w:bCs/>
          <w:color w:val="000000"/>
          <w:sz w:val="24"/>
          <w:szCs w:val="24"/>
          <w:lang w:val="uk-UA" w:eastAsia="ru-RU"/>
        </w:rPr>
        <w:t xml:space="preserve"> Предмет закупівлі – Електрична енергія </w:t>
      </w:r>
    </w:p>
    <w:p w:rsidR="008F00B4" w:rsidRPr="00767D2D" w:rsidRDefault="008F00B4" w:rsidP="008F00B4">
      <w:pPr>
        <w:spacing w:after="0" w:line="240" w:lineRule="auto"/>
        <w:jc w:val="center"/>
        <w:rPr>
          <w:rFonts w:ascii="Times New Roman" w:eastAsia="Times New Roman" w:hAnsi="Times New Roman" w:cs="Times New Roman"/>
          <w:b/>
          <w:bCs/>
          <w:color w:val="000000"/>
          <w:sz w:val="24"/>
          <w:szCs w:val="24"/>
          <w:lang w:val="uk-UA" w:eastAsia="ru-RU"/>
        </w:rPr>
      </w:pPr>
      <w:r w:rsidRPr="00767D2D">
        <w:rPr>
          <w:rFonts w:ascii="Times New Roman" w:eastAsia="Times New Roman" w:hAnsi="Times New Roman" w:cs="Times New Roman"/>
          <w:b/>
          <w:bCs/>
          <w:color w:val="000000"/>
          <w:sz w:val="24"/>
          <w:szCs w:val="24"/>
          <w:lang w:val="uk-UA" w:eastAsia="ru-RU"/>
        </w:rPr>
        <w:t>(з урахуванням витрат постачальника, послуг з передачі електричної е</w:t>
      </w:r>
      <w:r w:rsidR="00F954A5">
        <w:rPr>
          <w:rFonts w:ascii="Times New Roman" w:eastAsia="Times New Roman" w:hAnsi="Times New Roman" w:cs="Times New Roman"/>
          <w:b/>
          <w:bCs/>
          <w:color w:val="000000"/>
          <w:sz w:val="24"/>
          <w:szCs w:val="24"/>
          <w:lang w:val="uk-UA" w:eastAsia="ru-RU"/>
        </w:rPr>
        <w:t>нергії для  ПРАТ  "ДТЕК КИЇВСЬКІ РЕГІОНАЛЬНІ ЕЛЕКТРОМЕРЕЖІ</w:t>
      </w:r>
      <w:r w:rsidRPr="00767D2D">
        <w:rPr>
          <w:rFonts w:ascii="Times New Roman" w:eastAsia="Times New Roman" w:hAnsi="Times New Roman" w:cs="Times New Roman"/>
          <w:b/>
          <w:bCs/>
          <w:color w:val="000000"/>
          <w:sz w:val="24"/>
          <w:szCs w:val="24"/>
          <w:lang w:val="uk-UA" w:eastAsia="ru-RU"/>
        </w:rPr>
        <w:t>")</w:t>
      </w:r>
    </w:p>
    <w:p w:rsidR="008F00B4" w:rsidRPr="00767D2D" w:rsidRDefault="008F00B4" w:rsidP="008F00B4">
      <w:pPr>
        <w:spacing w:after="0" w:line="240" w:lineRule="auto"/>
        <w:jc w:val="center"/>
        <w:rPr>
          <w:rFonts w:ascii="Times New Roman" w:eastAsia="Times New Roman" w:hAnsi="Times New Roman" w:cs="Times New Roman"/>
          <w:b/>
          <w:bCs/>
          <w:color w:val="000000"/>
          <w:sz w:val="24"/>
          <w:szCs w:val="24"/>
          <w:lang w:val="uk-UA" w:eastAsia="ru-RU"/>
        </w:rPr>
      </w:pPr>
    </w:p>
    <w:p w:rsidR="008F2167" w:rsidRPr="00767D2D" w:rsidRDefault="008F00B4" w:rsidP="008F00B4">
      <w:pPr>
        <w:spacing w:after="0" w:line="240" w:lineRule="auto"/>
        <w:jc w:val="center"/>
        <w:rPr>
          <w:rFonts w:ascii="Times New Roman" w:eastAsia="Times New Roman" w:hAnsi="Times New Roman" w:cs="Times New Roman"/>
          <w:b/>
          <w:bCs/>
          <w:color w:val="000000"/>
          <w:sz w:val="24"/>
          <w:szCs w:val="24"/>
          <w:lang w:val="uk-UA" w:eastAsia="ru-RU"/>
        </w:rPr>
      </w:pPr>
      <w:r w:rsidRPr="00767D2D">
        <w:rPr>
          <w:rFonts w:ascii="Times New Roman" w:eastAsia="Times New Roman" w:hAnsi="Times New Roman" w:cs="Times New Roman"/>
          <w:b/>
          <w:bCs/>
          <w:color w:val="000000"/>
          <w:sz w:val="24"/>
          <w:szCs w:val="24"/>
          <w:lang w:val="uk-UA" w:eastAsia="ru-RU"/>
        </w:rPr>
        <w:t xml:space="preserve">Код ДК 021:2015 (СPV) – 09310000-5 – Електрична енергія </w:t>
      </w:r>
    </w:p>
    <w:bookmarkEnd w:id="0"/>
    <w:p w:rsidR="00AA4B9B" w:rsidRPr="00767D2D" w:rsidRDefault="00AA4B9B" w:rsidP="00AA4B9B">
      <w:pPr>
        <w:spacing w:after="0" w:line="240" w:lineRule="auto"/>
        <w:jc w:val="center"/>
        <w:rPr>
          <w:rFonts w:ascii="Times New Roman" w:eastAsia="Times New Roman" w:hAnsi="Times New Roman" w:cs="Times New Roman"/>
          <w:b/>
          <w:bCs/>
          <w:color w:val="000000"/>
          <w:sz w:val="24"/>
          <w:szCs w:val="24"/>
          <w:lang w:val="uk-UA" w:eastAsia="ru-RU"/>
        </w:rPr>
      </w:pPr>
    </w:p>
    <w:p w:rsidR="008F00B4" w:rsidRPr="00767D2D" w:rsidRDefault="008F00B4" w:rsidP="00AA4B9B">
      <w:pPr>
        <w:spacing w:after="0" w:line="240" w:lineRule="auto"/>
        <w:jc w:val="center"/>
        <w:rPr>
          <w:rFonts w:ascii="Times New Roman" w:eastAsia="Times New Roman" w:hAnsi="Times New Roman" w:cs="Times New Roman"/>
          <w:b/>
          <w:bCs/>
          <w:color w:val="000000"/>
          <w:sz w:val="24"/>
          <w:szCs w:val="24"/>
          <w:lang w:val="uk-UA" w:eastAsia="ru-RU"/>
        </w:rPr>
      </w:pPr>
    </w:p>
    <w:p w:rsidR="00B5684B" w:rsidRPr="00767D2D" w:rsidRDefault="00AA4B9B" w:rsidP="00AA4B9B">
      <w:pPr>
        <w:spacing w:after="0" w:line="240" w:lineRule="auto"/>
        <w:jc w:val="center"/>
        <w:rPr>
          <w:rFonts w:ascii="Times New Roman" w:eastAsia="Times New Roman" w:hAnsi="Times New Roman" w:cs="Times New Roman"/>
          <w:b/>
          <w:bCs/>
          <w:color w:val="000000"/>
          <w:sz w:val="24"/>
          <w:szCs w:val="24"/>
          <w:lang w:val="uk-UA" w:eastAsia="ru-RU"/>
        </w:rPr>
      </w:pPr>
      <w:r w:rsidRPr="00767D2D">
        <w:rPr>
          <w:rFonts w:ascii="Times New Roman" w:eastAsia="Times New Roman" w:hAnsi="Times New Roman" w:cs="Times New Roman"/>
          <w:b/>
          <w:bCs/>
          <w:color w:val="000000"/>
          <w:sz w:val="24"/>
          <w:szCs w:val="24"/>
          <w:lang w:val="uk-UA" w:eastAsia="ru-RU"/>
        </w:rPr>
        <w:t>Процедура закупівлі – відкриті торги з особливостями</w:t>
      </w:r>
    </w:p>
    <w:p w:rsidR="00B5684B" w:rsidRPr="00767D2D" w:rsidRDefault="00B5684B" w:rsidP="00B5684B">
      <w:pPr>
        <w:spacing w:after="0" w:line="240" w:lineRule="auto"/>
        <w:jc w:val="both"/>
        <w:rPr>
          <w:rFonts w:ascii="Times New Roman" w:eastAsia="Times New Roman" w:hAnsi="Times New Roman" w:cs="Times New Roman"/>
          <w:b/>
          <w:bCs/>
          <w:color w:val="000000"/>
          <w:sz w:val="24"/>
          <w:szCs w:val="24"/>
          <w:lang w:val="uk-UA" w:eastAsia="ru-RU"/>
        </w:rPr>
      </w:pPr>
    </w:p>
    <w:p w:rsidR="00AA4B9B" w:rsidRPr="00767D2D" w:rsidRDefault="00AA4B9B" w:rsidP="00AA4B9B">
      <w:pPr>
        <w:spacing w:after="0" w:line="240" w:lineRule="auto"/>
        <w:jc w:val="center"/>
        <w:rPr>
          <w:rFonts w:ascii="Times New Roman" w:eastAsia="Times New Roman" w:hAnsi="Times New Roman" w:cs="Times New Roman"/>
          <w:b/>
          <w:bCs/>
          <w:color w:val="000000"/>
          <w:sz w:val="24"/>
          <w:szCs w:val="24"/>
          <w:lang w:val="uk-UA" w:eastAsia="ru-RU"/>
        </w:rPr>
      </w:pPr>
      <w:r w:rsidRPr="00767D2D">
        <w:rPr>
          <w:rFonts w:ascii="Times New Roman" w:eastAsia="Times New Roman" w:hAnsi="Times New Roman" w:cs="Times New Roman"/>
          <w:b/>
          <w:bCs/>
          <w:color w:val="000000"/>
          <w:sz w:val="24"/>
          <w:szCs w:val="24"/>
          <w:lang w:val="uk-UA" w:eastAsia="ru-RU"/>
        </w:rPr>
        <w:t>(з урахуванням Особливостей здійснення публічних закупівель товарів, робіт і</w:t>
      </w:r>
    </w:p>
    <w:p w:rsidR="00AA4B9B" w:rsidRPr="00767D2D" w:rsidRDefault="00AA4B9B" w:rsidP="00AA4B9B">
      <w:pPr>
        <w:spacing w:after="0" w:line="240" w:lineRule="auto"/>
        <w:jc w:val="center"/>
        <w:rPr>
          <w:rFonts w:ascii="Times New Roman" w:eastAsia="Times New Roman" w:hAnsi="Times New Roman" w:cs="Times New Roman"/>
          <w:b/>
          <w:bCs/>
          <w:color w:val="000000"/>
          <w:sz w:val="24"/>
          <w:szCs w:val="24"/>
          <w:lang w:val="uk-UA" w:eastAsia="ru-RU"/>
        </w:rPr>
      </w:pPr>
      <w:r w:rsidRPr="00767D2D">
        <w:rPr>
          <w:rFonts w:ascii="Times New Roman" w:eastAsia="Times New Roman" w:hAnsi="Times New Roman" w:cs="Times New Roman"/>
          <w:b/>
          <w:bCs/>
          <w:color w:val="000000"/>
          <w:sz w:val="24"/>
          <w:szCs w:val="24"/>
          <w:lang w:val="uk-UA" w:eastAsia="ru-RU"/>
        </w:rPr>
        <w:t>послуг для замовників, передбачених Законом України</w:t>
      </w:r>
    </w:p>
    <w:p w:rsidR="00AA4B9B" w:rsidRPr="00767D2D" w:rsidRDefault="00AA4B9B" w:rsidP="00AA4B9B">
      <w:pPr>
        <w:spacing w:after="0" w:line="240" w:lineRule="auto"/>
        <w:jc w:val="center"/>
        <w:rPr>
          <w:rFonts w:ascii="Times New Roman" w:eastAsia="Times New Roman" w:hAnsi="Times New Roman" w:cs="Times New Roman"/>
          <w:b/>
          <w:bCs/>
          <w:color w:val="000000"/>
          <w:sz w:val="24"/>
          <w:szCs w:val="24"/>
          <w:lang w:val="uk-UA" w:eastAsia="ru-RU"/>
        </w:rPr>
      </w:pPr>
      <w:r w:rsidRPr="00767D2D">
        <w:rPr>
          <w:rFonts w:ascii="Times New Roman" w:eastAsia="Times New Roman" w:hAnsi="Times New Roman" w:cs="Times New Roman"/>
          <w:b/>
          <w:bCs/>
          <w:color w:val="000000"/>
          <w:sz w:val="24"/>
          <w:szCs w:val="24"/>
          <w:lang w:val="uk-UA" w:eastAsia="ru-RU"/>
        </w:rPr>
        <w:t>«Про публічні закупівлі», на період дії правового режиму</w:t>
      </w:r>
    </w:p>
    <w:p w:rsidR="00AA4B9B" w:rsidRPr="00767D2D" w:rsidRDefault="00AA4B9B" w:rsidP="00AA4B9B">
      <w:pPr>
        <w:spacing w:after="0" w:line="240" w:lineRule="auto"/>
        <w:jc w:val="center"/>
        <w:rPr>
          <w:rFonts w:ascii="Times New Roman" w:eastAsia="Times New Roman" w:hAnsi="Times New Roman" w:cs="Times New Roman"/>
          <w:b/>
          <w:bCs/>
          <w:color w:val="000000"/>
          <w:sz w:val="24"/>
          <w:szCs w:val="24"/>
          <w:lang w:val="uk-UA" w:eastAsia="ru-RU"/>
        </w:rPr>
      </w:pPr>
      <w:r w:rsidRPr="00767D2D">
        <w:rPr>
          <w:rFonts w:ascii="Times New Roman" w:eastAsia="Times New Roman" w:hAnsi="Times New Roman" w:cs="Times New Roman"/>
          <w:b/>
          <w:bCs/>
          <w:color w:val="000000"/>
          <w:sz w:val="24"/>
          <w:szCs w:val="24"/>
          <w:lang w:val="uk-UA" w:eastAsia="ru-RU"/>
        </w:rPr>
        <w:t>воєнного стану в Україні та протягом 90 днів</w:t>
      </w:r>
    </w:p>
    <w:p w:rsidR="00B5684B" w:rsidRPr="00767D2D" w:rsidRDefault="00AA4B9B" w:rsidP="00AA4B9B">
      <w:pPr>
        <w:spacing w:after="0" w:line="240" w:lineRule="auto"/>
        <w:jc w:val="center"/>
        <w:rPr>
          <w:rFonts w:ascii="Times New Roman" w:eastAsia="Times New Roman" w:hAnsi="Times New Roman" w:cs="Times New Roman"/>
          <w:b/>
          <w:bCs/>
          <w:color w:val="000000"/>
          <w:sz w:val="24"/>
          <w:szCs w:val="24"/>
          <w:lang w:val="uk-UA" w:eastAsia="ru-RU"/>
        </w:rPr>
      </w:pPr>
      <w:r w:rsidRPr="00767D2D">
        <w:rPr>
          <w:rFonts w:ascii="Times New Roman" w:eastAsia="Times New Roman" w:hAnsi="Times New Roman" w:cs="Times New Roman"/>
          <w:b/>
          <w:bCs/>
          <w:color w:val="000000"/>
          <w:sz w:val="24"/>
          <w:szCs w:val="24"/>
          <w:lang w:val="uk-UA" w:eastAsia="ru-RU"/>
        </w:rPr>
        <w:t>з дня його припинення або скасування)</w:t>
      </w:r>
    </w:p>
    <w:p w:rsidR="00B5684B" w:rsidRPr="00767D2D" w:rsidRDefault="00B5684B" w:rsidP="00AA4B9B">
      <w:pPr>
        <w:spacing w:after="0" w:line="240" w:lineRule="auto"/>
        <w:jc w:val="center"/>
        <w:rPr>
          <w:rFonts w:ascii="Times New Roman" w:eastAsia="Times New Roman" w:hAnsi="Times New Roman" w:cs="Times New Roman"/>
          <w:b/>
          <w:bCs/>
          <w:color w:val="000000"/>
          <w:sz w:val="24"/>
          <w:szCs w:val="24"/>
          <w:lang w:val="uk-UA" w:eastAsia="ru-RU"/>
        </w:rPr>
      </w:pPr>
    </w:p>
    <w:p w:rsidR="00B5684B" w:rsidRPr="00767D2D" w:rsidRDefault="00B5684B" w:rsidP="00B5684B">
      <w:pPr>
        <w:spacing w:after="0" w:line="240" w:lineRule="auto"/>
        <w:jc w:val="both"/>
        <w:rPr>
          <w:rFonts w:ascii="Times New Roman" w:eastAsia="Times New Roman" w:hAnsi="Times New Roman" w:cs="Times New Roman"/>
          <w:b/>
          <w:bCs/>
          <w:color w:val="000000"/>
          <w:sz w:val="24"/>
          <w:szCs w:val="24"/>
          <w:lang w:val="uk-UA" w:eastAsia="ru-RU"/>
        </w:rPr>
      </w:pPr>
    </w:p>
    <w:p w:rsidR="00B5684B" w:rsidRPr="00767D2D" w:rsidRDefault="00B5684B" w:rsidP="00B5684B">
      <w:pPr>
        <w:spacing w:after="0" w:line="240" w:lineRule="auto"/>
        <w:jc w:val="both"/>
        <w:rPr>
          <w:rFonts w:ascii="Times New Roman" w:eastAsia="Times New Roman" w:hAnsi="Times New Roman" w:cs="Times New Roman"/>
          <w:b/>
          <w:bCs/>
          <w:color w:val="000000"/>
          <w:sz w:val="24"/>
          <w:szCs w:val="24"/>
          <w:lang w:val="uk-UA" w:eastAsia="ru-RU"/>
        </w:rPr>
      </w:pPr>
    </w:p>
    <w:p w:rsidR="00B5684B" w:rsidRPr="00767D2D" w:rsidRDefault="00B5684B" w:rsidP="00B5684B">
      <w:pPr>
        <w:spacing w:after="0" w:line="240" w:lineRule="auto"/>
        <w:jc w:val="center"/>
        <w:rPr>
          <w:rFonts w:ascii="Times New Roman" w:eastAsia="Times New Roman" w:hAnsi="Times New Roman" w:cs="Times New Roman"/>
          <w:b/>
          <w:bCs/>
          <w:color w:val="000000"/>
          <w:sz w:val="28"/>
          <w:szCs w:val="28"/>
          <w:lang w:val="uk-UA" w:eastAsia="ru-RU"/>
        </w:rPr>
      </w:pPr>
    </w:p>
    <w:p w:rsidR="00B5684B" w:rsidRPr="00767D2D" w:rsidRDefault="00B5684B" w:rsidP="00B5684B">
      <w:pPr>
        <w:spacing w:after="0" w:line="240" w:lineRule="auto"/>
        <w:jc w:val="center"/>
        <w:rPr>
          <w:rFonts w:ascii="Times New Roman" w:eastAsia="Times New Roman" w:hAnsi="Times New Roman" w:cs="Times New Roman"/>
          <w:b/>
          <w:bCs/>
          <w:color w:val="000000"/>
          <w:sz w:val="24"/>
          <w:szCs w:val="24"/>
          <w:lang w:val="uk-UA" w:eastAsia="ru-RU"/>
        </w:rPr>
      </w:pPr>
    </w:p>
    <w:p w:rsidR="00B5684B" w:rsidRPr="00767D2D" w:rsidRDefault="00B5684B" w:rsidP="00B5684B">
      <w:pPr>
        <w:spacing w:after="0" w:line="240" w:lineRule="auto"/>
        <w:jc w:val="center"/>
        <w:rPr>
          <w:rFonts w:ascii="Times New Roman" w:eastAsia="Times New Roman" w:hAnsi="Times New Roman" w:cs="Times New Roman"/>
          <w:b/>
          <w:bCs/>
          <w:color w:val="000000"/>
          <w:sz w:val="24"/>
          <w:szCs w:val="24"/>
          <w:lang w:val="uk-UA" w:eastAsia="ru-RU"/>
        </w:rPr>
      </w:pPr>
    </w:p>
    <w:p w:rsidR="00B5684B" w:rsidRPr="00767D2D" w:rsidRDefault="00B5684B" w:rsidP="00B5684B">
      <w:pPr>
        <w:spacing w:after="0" w:line="240" w:lineRule="auto"/>
        <w:jc w:val="center"/>
        <w:rPr>
          <w:rFonts w:ascii="Times New Roman" w:eastAsia="Times New Roman" w:hAnsi="Times New Roman" w:cs="Times New Roman"/>
          <w:b/>
          <w:bCs/>
          <w:color w:val="000000"/>
          <w:sz w:val="24"/>
          <w:szCs w:val="24"/>
          <w:lang w:val="uk-UA" w:eastAsia="ru-RU"/>
        </w:rPr>
      </w:pPr>
    </w:p>
    <w:p w:rsidR="00B5684B" w:rsidRPr="00767D2D" w:rsidRDefault="00B5684B" w:rsidP="00B5684B">
      <w:pPr>
        <w:spacing w:after="0" w:line="240" w:lineRule="auto"/>
        <w:jc w:val="center"/>
        <w:rPr>
          <w:rFonts w:ascii="Times New Roman" w:eastAsia="Times New Roman" w:hAnsi="Times New Roman" w:cs="Times New Roman"/>
          <w:b/>
          <w:bCs/>
          <w:color w:val="000000"/>
          <w:sz w:val="24"/>
          <w:szCs w:val="24"/>
          <w:lang w:val="uk-UA" w:eastAsia="ru-RU"/>
        </w:rPr>
      </w:pPr>
    </w:p>
    <w:p w:rsidR="00B5684B" w:rsidRPr="00767D2D" w:rsidRDefault="00B5684B" w:rsidP="00B5684B">
      <w:pPr>
        <w:spacing w:after="0" w:line="240" w:lineRule="auto"/>
        <w:jc w:val="center"/>
        <w:rPr>
          <w:rFonts w:ascii="Times New Roman" w:eastAsia="Times New Roman" w:hAnsi="Times New Roman" w:cs="Times New Roman"/>
          <w:b/>
          <w:bCs/>
          <w:color w:val="000000"/>
          <w:sz w:val="24"/>
          <w:szCs w:val="24"/>
          <w:lang w:val="uk-UA" w:eastAsia="ru-RU"/>
        </w:rPr>
      </w:pPr>
    </w:p>
    <w:p w:rsidR="00AA4B9B" w:rsidRPr="00767D2D" w:rsidRDefault="00AA4B9B" w:rsidP="00B5684B">
      <w:pPr>
        <w:spacing w:after="0" w:line="240" w:lineRule="auto"/>
        <w:jc w:val="center"/>
        <w:rPr>
          <w:rFonts w:ascii="Times New Roman" w:eastAsia="Times New Roman" w:hAnsi="Times New Roman" w:cs="Times New Roman"/>
          <w:b/>
          <w:bCs/>
          <w:color w:val="000000"/>
          <w:sz w:val="24"/>
          <w:szCs w:val="24"/>
          <w:lang w:val="uk-UA" w:eastAsia="ru-RU"/>
        </w:rPr>
      </w:pPr>
    </w:p>
    <w:p w:rsidR="00AA4B9B" w:rsidRPr="00767D2D" w:rsidRDefault="00AA4B9B" w:rsidP="00B5684B">
      <w:pPr>
        <w:spacing w:after="0" w:line="240" w:lineRule="auto"/>
        <w:jc w:val="center"/>
        <w:rPr>
          <w:rFonts w:ascii="Times New Roman" w:eastAsia="Times New Roman" w:hAnsi="Times New Roman" w:cs="Times New Roman"/>
          <w:b/>
          <w:bCs/>
          <w:color w:val="000000"/>
          <w:sz w:val="24"/>
          <w:szCs w:val="24"/>
          <w:lang w:val="uk-UA" w:eastAsia="ru-RU"/>
        </w:rPr>
      </w:pPr>
    </w:p>
    <w:p w:rsidR="00AA4B9B" w:rsidRPr="00767D2D" w:rsidRDefault="00AA4B9B" w:rsidP="00B5684B">
      <w:pPr>
        <w:spacing w:after="0" w:line="240" w:lineRule="auto"/>
        <w:jc w:val="center"/>
        <w:rPr>
          <w:rFonts w:ascii="Times New Roman" w:eastAsia="Times New Roman" w:hAnsi="Times New Roman" w:cs="Times New Roman"/>
          <w:b/>
          <w:bCs/>
          <w:color w:val="000000"/>
          <w:sz w:val="24"/>
          <w:szCs w:val="24"/>
          <w:lang w:val="uk-UA" w:eastAsia="ru-RU"/>
        </w:rPr>
      </w:pPr>
    </w:p>
    <w:p w:rsidR="00AA4B9B" w:rsidRPr="00767D2D" w:rsidRDefault="00AA4B9B" w:rsidP="00B5684B">
      <w:pPr>
        <w:spacing w:after="0" w:line="240" w:lineRule="auto"/>
        <w:jc w:val="center"/>
        <w:rPr>
          <w:rFonts w:ascii="Times New Roman" w:eastAsia="Times New Roman" w:hAnsi="Times New Roman" w:cs="Times New Roman"/>
          <w:b/>
          <w:bCs/>
          <w:color w:val="000000"/>
          <w:sz w:val="24"/>
          <w:szCs w:val="24"/>
          <w:lang w:val="uk-UA" w:eastAsia="ru-RU"/>
        </w:rPr>
      </w:pPr>
    </w:p>
    <w:p w:rsidR="00AA4B9B" w:rsidRPr="00767D2D" w:rsidRDefault="00AA4B9B" w:rsidP="005D62BC">
      <w:pPr>
        <w:spacing w:after="0" w:line="240" w:lineRule="auto"/>
        <w:rPr>
          <w:rFonts w:ascii="Times New Roman" w:eastAsia="Times New Roman" w:hAnsi="Times New Roman" w:cs="Times New Roman"/>
          <w:b/>
          <w:bCs/>
          <w:color w:val="000000"/>
          <w:sz w:val="24"/>
          <w:szCs w:val="24"/>
          <w:lang w:val="uk-UA" w:eastAsia="ru-RU"/>
        </w:rPr>
      </w:pPr>
    </w:p>
    <w:p w:rsidR="00B5684B" w:rsidRPr="00767D2D" w:rsidRDefault="00B5684B" w:rsidP="00B5684B">
      <w:pPr>
        <w:spacing w:after="0" w:line="240" w:lineRule="auto"/>
        <w:jc w:val="center"/>
        <w:rPr>
          <w:rFonts w:ascii="Times New Roman" w:eastAsia="Times New Roman" w:hAnsi="Times New Roman" w:cs="Times New Roman"/>
          <w:b/>
          <w:bCs/>
          <w:color w:val="000000"/>
          <w:sz w:val="24"/>
          <w:szCs w:val="24"/>
          <w:lang w:val="uk-UA" w:eastAsia="ru-RU"/>
        </w:rPr>
      </w:pPr>
    </w:p>
    <w:p w:rsidR="00772829" w:rsidRPr="00767D2D" w:rsidRDefault="00772829" w:rsidP="00B5684B">
      <w:pPr>
        <w:spacing w:after="0" w:line="240" w:lineRule="auto"/>
        <w:jc w:val="center"/>
        <w:rPr>
          <w:rFonts w:ascii="Times New Roman" w:eastAsia="Times New Roman" w:hAnsi="Times New Roman" w:cs="Times New Roman"/>
          <w:b/>
          <w:bCs/>
          <w:color w:val="000000"/>
          <w:sz w:val="24"/>
          <w:szCs w:val="24"/>
          <w:lang w:val="uk-UA" w:eastAsia="ru-RU"/>
        </w:rPr>
      </w:pPr>
    </w:p>
    <w:p w:rsidR="00772829" w:rsidRDefault="00F954A5" w:rsidP="00772829">
      <w:pPr>
        <w:spacing w:after="0" w:line="240" w:lineRule="auto"/>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с. Літки</w:t>
      </w:r>
    </w:p>
    <w:p w:rsidR="005D62BC" w:rsidRPr="00767D2D" w:rsidRDefault="005D62BC" w:rsidP="00772829">
      <w:pPr>
        <w:spacing w:after="0" w:line="240" w:lineRule="auto"/>
        <w:jc w:val="center"/>
        <w:rPr>
          <w:rFonts w:ascii="Times New Roman" w:eastAsia="Times New Roman" w:hAnsi="Times New Roman" w:cs="Times New Roman"/>
          <w:b/>
          <w:bCs/>
          <w:color w:val="000000"/>
          <w:sz w:val="24"/>
          <w:szCs w:val="24"/>
          <w:lang w:val="uk-UA" w:eastAsia="ru-RU"/>
        </w:rPr>
      </w:pPr>
    </w:p>
    <w:p w:rsidR="00B5684B" w:rsidRPr="00767D2D" w:rsidRDefault="00B5684B" w:rsidP="00B5684B">
      <w:pPr>
        <w:spacing w:after="0" w:line="240" w:lineRule="auto"/>
        <w:jc w:val="center"/>
        <w:rPr>
          <w:rFonts w:ascii="Times New Roman" w:eastAsia="Times New Roman" w:hAnsi="Times New Roman" w:cs="Times New Roman"/>
          <w:b/>
          <w:bCs/>
          <w:color w:val="000000"/>
          <w:sz w:val="24"/>
          <w:szCs w:val="24"/>
          <w:lang w:val="uk-UA" w:eastAsia="ru-RU"/>
        </w:rPr>
      </w:pPr>
      <w:r w:rsidRPr="00767D2D">
        <w:rPr>
          <w:rFonts w:ascii="Times New Roman" w:eastAsia="Times New Roman" w:hAnsi="Times New Roman" w:cs="Times New Roman"/>
          <w:b/>
          <w:bCs/>
          <w:color w:val="000000"/>
          <w:sz w:val="24"/>
          <w:szCs w:val="24"/>
          <w:lang w:val="uk-UA" w:eastAsia="ru-RU"/>
        </w:rPr>
        <w:t>202</w:t>
      </w:r>
      <w:r w:rsidR="007C74E4">
        <w:rPr>
          <w:rFonts w:ascii="Times New Roman" w:eastAsia="Times New Roman" w:hAnsi="Times New Roman" w:cs="Times New Roman"/>
          <w:b/>
          <w:bCs/>
          <w:color w:val="000000"/>
          <w:sz w:val="24"/>
          <w:szCs w:val="24"/>
          <w:lang w:val="uk-UA" w:eastAsia="ru-RU"/>
        </w:rPr>
        <w:t>4</w:t>
      </w:r>
      <w:r w:rsidRPr="00767D2D">
        <w:rPr>
          <w:rFonts w:ascii="Times New Roman" w:eastAsia="Times New Roman" w:hAnsi="Times New Roman" w:cs="Times New Roman"/>
          <w:b/>
          <w:bCs/>
          <w:color w:val="000000"/>
          <w:sz w:val="24"/>
          <w:szCs w:val="24"/>
          <w:lang w:val="uk-UA" w:eastAsia="ru-RU"/>
        </w:rPr>
        <w:t xml:space="preserve"> р.</w:t>
      </w:r>
    </w:p>
    <w:p w:rsidR="00772829" w:rsidRPr="00767D2D" w:rsidRDefault="00772829" w:rsidP="00B5684B">
      <w:pPr>
        <w:spacing w:after="0" w:line="240" w:lineRule="auto"/>
        <w:jc w:val="center"/>
        <w:rPr>
          <w:rFonts w:ascii="Times New Roman" w:eastAsia="Times New Roman" w:hAnsi="Times New Roman" w:cs="Times New Roman"/>
          <w:b/>
          <w:bCs/>
          <w:color w:val="000000"/>
          <w:sz w:val="24"/>
          <w:szCs w:val="24"/>
          <w:lang w:val="uk-UA" w:eastAsia="ru-RU"/>
        </w:rPr>
      </w:pPr>
    </w:p>
    <w:tbl>
      <w:tblPr>
        <w:tblW w:w="5071"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507"/>
        <w:gridCol w:w="2813"/>
        <w:gridCol w:w="7121"/>
      </w:tblGrid>
      <w:tr w:rsidR="00B5684B" w:rsidRPr="00767D2D" w:rsidTr="00716F40">
        <w:trPr>
          <w:trHeight w:val="234"/>
          <w:tblCellSpacing w:w="0" w:type="dxa"/>
          <w:jc w:val="center"/>
        </w:trPr>
        <w:tc>
          <w:tcPr>
            <w:tcW w:w="243" w:type="pct"/>
            <w:tcBorders>
              <w:top w:val="outset" w:sz="6" w:space="0" w:color="auto"/>
              <w:left w:val="outset" w:sz="6" w:space="0" w:color="auto"/>
              <w:bottom w:val="outset" w:sz="6" w:space="0" w:color="auto"/>
              <w:right w:val="outset" w:sz="6" w:space="0" w:color="auto"/>
            </w:tcBorders>
            <w:shd w:val="pct10" w:color="auto" w:fill="auto"/>
            <w:vAlign w:val="center"/>
          </w:tcPr>
          <w:p w:rsidR="00B5684B" w:rsidRPr="00767D2D" w:rsidRDefault="00B5684B" w:rsidP="00B5684B">
            <w:pPr>
              <w:spacing w:after="0" w:line="240" w:lineRule="auto"/>
              <w:jc w:val="center"/>
              <w:rPr>
                <w:rFonts w:ascii="Times New Roman" w:eastAsia="Times New Roman" w:hAnsi="Times New Roman" w:cs="Times New Roman"/>
                <w:b/>
                <w:bCs/>
                <w:color w:val="000000"/>
                <w:sz w:val="24"/>
                <w:szCs w:val="24"/>
                <w:lang w:val="uk-UA" w:eastAsia="ru-RU"/>
              </w:rPr>
            </w:pPr>
            <w:r w:rsidRPr="00767D2D">
              <w:rPr>
                <w:rFonts w:ascii="Times New Roman" w:eastAsia="Times New Roman" w:hAnsi="Times New Roman" w:cs="Times New Roman"/>
                <w:b/>
                <w:bCs/>
                <w:color w:val="000000"/>
                <w:sz w:val="24"/>
                <w:szCs w:val="24"/>
                <w:lang w:val="uk-UA" w:eastAsia="ru-RU"/>
              </w:rPr>
              <w:br w:type="page"/>
              <w:t>№</w:t>
            </w:r>
          </w:p>
        </w:tc>
        <w:tc>
          <w:tcPr>
            <w:tcW w:w="4757" w:type="pct"/>
            <w:gridSpan w:val="2"/>
            <w:tcBorders>
              <w:top w:val="outset" w:sz="6" w:space="0" w:color="auto"/>
              <w:left w:val="outset" w:sz="6" w:space="0" w:color="auto"/>
              <w:bottom w:val="outset" w:sz="6" w:space="0" w:color="auto"/>
              <w:right w:val="outset" w:sz="6" w:space="0" w:color="auto"/>
            </w:tcBorders>
            <w:shd w:val="pct10" w:color="auto" w:fill="auto"/>
            <w:vAlign w:val="center"/>
          </w:tcPr>
          <w:p w:rsidR="00B5684B" w:rsidRPr="00767D2D" w:rsidRDefault="00B5684B" w:rsidP="00B5684B">
            <w:pPr>
              <w:spacing w:after="0" w:line="240" w:lineRule="auto"/>
              <w:jc w:val="center"/>
              <w:rPr>
                <w:rFonts w:ascii="Times New Roman" w:eastAsia="Times New Roman" w:hAnsi="Times New Roman" w:cs="Times New Roman"/>
                <w:color w:val="000000"/>
                <w:sz w:val="24"/>
                <w:szCs w:val="24"/>
                <w:lang w:val="uk-UA" w:eastAsia="ru-RU"/>
              </w:rPr>
            </w:pPr>
            <w:r w:rsidRPr="00767D2D">
              <w:rPr>
                <w:rFonts w:ascii="Times New Roman" w:eastAsia="Times New Roman" w:hAnsi="Times New Roman" w:cs="Times New Roman"/>
                <w:b/>
                <w:bCs/>
                <w:color w:val="000000"/>
                <w:sz w:val="24"/>
                <w:szCs w:val="24"/>
                <w:lang w:val="uk-UA" w:eastAsia="ru-RU"/>
              </w:rPr>
              <w:t>Загальні положення</w:t>
            </w:r>
          </w:p>
        </w:tc>
      </w:tr>
      <w:tr w:rsidR="00B5684B" w:rsidRPr="00767D2D"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rsidR="00B5684B" w:rsidRPr="00767D2D" w:rsidRDefault="00B5684B" w:rsidP="00B5684B">
            <w:pPr>
              <w:spacing w:after="0" w:line="240" w:lineRule="auto"/>
              <w:rPr>
                <w:rFonts w:ascii="Times New Roman" w:eastAsia="Times New Roman" w:hAnsi="Times New Roman" w:cs="Times New Roman"/>
                <w:b/>
                <w:bCs/>
                <w:color w:val="000000"/>
                <w:sz w:val="24"/>
                <w:szCs w:val="24"/>
                <w:lang w:val="uk-UA" w:eastAsia="ru-RU"/>
              </w:rPr>
            </w:pPr>
            <w:r w:rsidRPr="00767D2D">
              <w:rPr>
                <w:rFonts w:ascii="Times New Roman" w:eastAsia="Times New Roman" w:hAnsi="Times New Roman" w:cs="Times New Roman"/>
                <w:b/>
                <w:bCs/>
                <w:color w:val="000000"/>
                <w:sz w:val="24"/>
                <w:szCs w:val="24"/>
                <w:lang w:val="uk-UA" w:eastAsia="ru-RU"/>
              </w:rPr>
              <w:t>1</w:t>
            </w:r>
          </w:p>
        </w:tc>
        <w:tc>
          <w:tcPr>
            <w:tcW w:w="1347" w:type="pct"/>
            <w:tcBorders>
              <w:top w:val="outset" w:sz="6" w:space="0" w:color="auto"/>
              <w:left w:val="outset" w:sz="6" w:space="0" w:color="auto"/>
              <w:bottom w:val="outset" w:sz="6" w:space="0" w:color="auto"/>
              <w:right w:val="outset" w:sz="6" w:space="0" w:color="auto"/>
            </w:tcBorders>
          </w:tcPr>
          <w:p w:rsidR="00B5684B" w:rsidRPr="00767D2D" w:rsidRDefault="00B5684B" w:rsidP="00B5684B">
            <w:pPr>
              <w:spacing w:after="0" w:line="240" w:lineRule="auto"/>
              <w:rPr>
                <w:rFonts w:ascii="Times New Roman" w:eastAsia="Times New Roman" w:hAnsi="Times New Roman" w:cs="Times New Roman"/>
                <w:color w:val="000000"/>
                <w:sz w:val="24"/>
                <w:szCs w:val="24"/>
                <w:lang w:val="uk-UA" w:eastAsia="ru-RU"/>
              </w:rPr>
            </w:pPr>
            <w:r w:rsidRPr="00767D2D">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3410" w:type="pct"/>
            <w:tcBorders>
              <w:top w:val="outset" w:sz="6" w:space="0" w:color="auto"/>
              <w:left w:val="outset" w:sz="6" w:space="0" w:color="auto"/>
              <w:bottom w:val="outset" w:sz="6" w:space="0" w:color="auto"/>
              <w:right w:val="outset" w:sz="6" w:space="0" w:color="auto"/>
            </w:tcBorders>
          </w:tcPr>
          <w:p w:rsidR="00B5684B" w:rsidRPr="00767D2D" w:rsidRDefault="00CE6A90" w:rsidP="00B5684B">
            <w:pPr>
              <w:spacing w:after="0" w:line="240" w:lineRule="auto"/>
              <w:jc w:val="both"/>
              <w:rPr>
                <w:rFonts w:ascii="Times New Roman" w:eastAsia="Times New Roman" w:hAnsi="Times New Roman" w:cs="Times New Roman"/>
                <w:i/>
                <w:color w:val="000000"/>
                <w:sz w:val="24"/>
                <w:szCs w:val="24"/>
                <w:lang w:val="uk-UA" w:eastAsia="ru-RU"/>
              </w:rPr>
            </w:pPr>
            <w:r w:rsidRPr="00767D2D">
              <w:rPr>
                <w:rFonts w:ascii="Times New Roman" w:eastAsia="Times New Roman" w:hAnsi="Times New Roman" w:cs="Times New Roman"/>
                <w:i/>
                <w:color w:val="000000"/>
                <w:sz w:val="24"/>
                <w:szCs w:val="24"/>
                <w:lang w:val="uk-UA" w:eastAsia="ru-RU"/>
              </w:rPr>
              <w:t>Документація розроблена відповідно до вимог Закону України «Про публічні закупівлі» (далі - Закон), зі змінами та доповненнями із врахуванням вимог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Постанова 1178), та інших нормативно-правових актів чинного законодавства в Україні.  Терміни, які використовуються в цій документації, вживаються у значенні, наведеному в Законі та Постанов</w:t>
            </w:r>
            <w:r w:rsidR="00280AD5" w:rsidRPr="00767D2D">
              <w:rPr>
                <w:rFonts w:ascii="Times New Roman" w:eastAsia="Times New Roman" w:hAnsi="Times New Roman" w:cs="Times New Roman"/>
                <w:i/>
                <w:color w:val="000000"/>
                <w:sz w:val="24"/>
                <w:szCs w:val="24"/>
                <w:lang w:val="uk-UA" w:eastAsia="ru-RU"/>
              </w:rPr>
              <w:t>і</w:t>
            </w:r>
            <w:r w:rsidRPr="00767D2D">
              <w:rPr>
                <w:rFonts w:ascii="Times New Roman" w:eastAsia="Times New Roman" w:hAnsi="Times New Roman" w:cs="Times New Roman"/>
                <w:i/>
                <w:color w:val="000000"/>
                <w:sz w:val="24"/>
                <w:szCs w:val="24"/>
                <w:lang w:val="uk-UA" w:eastAsia="ru-RU"/>
              </w:rPr>
              <w:t xml:space="preserve"> 1178.</w:t>
            </w:r>
          </w:p>
        </w:tc>
      </w:tr>
      <w:tr w:rsidR="00B5684B" w:rsidRPr="00767D2D"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rsidR="00B5684B" w:rsidRPr="00767D2D" w:rsidRDefault="00B5684B" w:rsidP="00B5684B">
            <w:pPr>
              <w:spacing w:after="0" w:line="240" w:lineRule="auto"/>
              <w:rPr>
                <w:rFonts w:ascii="Times New Roman" w:eastAsia="Times New Roman" w:hAnsi="Times New Roman" w:cs="Times New Roman"/>
                <w:b/>
                <w:bCs/>
                <w:color w:val="000000"/>
                <w:sz w:val="24"/>
                <w:szCs w:val="24"/>
                <w:lang w:val="uk-UA" w:eastAsia="ru-RU"/>
              </w:rPr>
            </w:pPr>
            <w:r w:rsidRPr="00767D2D">
              <w:rPr>
                <w:rFonts w:ascii="Times New Roman" w:eastAsia="Times New Roman" w:hAnsi="Times New Roman" w:cs="Times New Roman"/>
                <w:b/>
                <w:bCs/>
                <w:color w:val="000000"/>
                <w:sz w:val="24"/>
                <w:szCs w:val="24"/>
                <w:lang w:val="uk-UA" w:eastAsia="ru-RU"/>
              </w:rPr>
              <w:t>2</w:t>
            </w:r>
          </w:p>
        </w:tc>
        <w:tc>
          <w:tcPr>
            <w:tcW w:w="4757" w:type="pct"/>
            <w:gridSpan w:val="2"/>
            <w:tcBorders>
              <w:top w:val="outset" w:sz="6" w:space="0" w:color="auto"/>
              <w:left w:val="outset" w:sz="6" w:space="0" w:color="auto"/>
              <w:bottom w:val="outset" w:sz="6" w:space="0" w:color="auto"/>
              <w:right w:val="outset" w:sz="6" w:space="0" w:color="auto"/>
            </w:tcBorders>
          </w:tcPr>
          <w:p w:rsidR="00B5684B" w:rsidRPr="00767D2D" w:rsidRDefault="00B5684B" w:rsidP="00B5684B">
            <w:pPr>
              <w:spacing w:after="0" w:line="240" w:lineRule="auto"/>
              <w:jc w:val="both"/>
              <w:rPr>
                <w:rFonts w:ascii="Times New Roman" w:eastAsia="Times New Roman" w:hAnsi="Times New Roman" w:cs="Times New Roman"/>
                <w:color w:val="000000"/>
                <w:sz w:val="24"/>
                <w:szCs w:val="24"/>
                <w:lang w:val="uk-UA" w:eastAsia="ru-RU"/>
              </w:rPr>
            </w:pPr>
            <w:r w:rsidRPr="00767D2D">
              <w:rPr>
                <w:rFonts w:ascii="Times New Roman" w:eastAsia="Times New Roman" w:hAnsi="Times New Roman" w:cs="Times New Roman"/>
                <w:b/>
                <w:bCs/>
                <w:color w:val="000000"/>
                <w:sz w:val="24"/>
                <w:szCs w:val="24"/>
                <w:lang w:val="uk-UA" w:eastAsia="ru-RU"/>
              </w:rPr>
              <w:t>Інформація про замовника торгів</w:t>
            </w:r>
          </w:p>
        </w:tc>
      </w:tr>
      <w:tr w:rsidR="00B5684B" w:rsidRPr="00767D2D"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rsidR="00B5684B" w:rsidRPr="00767D2D" w:rsidRDefault="00B5684B" w:rsidP="00B5684B">
            <w:pPr>
              <w:spacing w:after="0" w:line="240" w:lineRule="auto"/>
              <w:rPr>
                <w:rFonts w:ascii="Times New Roman" w:eastAsia="Times New Roman" w:hAnsi="Times New Roman" w:cs="Times New Roman"/>
                <w:color w:val="000000"/>
                <w:sz w:val="24"/>
                <w:szCs w:val="24"/>
                <w:lang w:val="uk-UA" w:eastAsia="ru-RU"/>
              </w:rPr>
            </w:pPr>
            <w:r w:rsidRPr="00767D2D">
              <w:rPr>
                <w:rFonts w:ascii="Times New Roman" w:eastAsia="Times New Roman" w:hAnsi="Times New Roman" w:cs="Times New Roman"/>
                <w:color w:val="000000"/>
                <w:sz w:val="24"/>
                <w:szCs w:val="24"/>
                <w:lang w:val="uk-UA" w:eastAsia="ru-RU"/>
              </w:rPr>
              <w:t>2.1</w:t>
            </w:r>
          </w:p>
        </w:tc>
        <w:tc>
          <w:tcPr>
            <w:tcW w:w="1347" w:type="pct"/>
            <w:tcBorders>
              <w:top w:val="outset" w:sz="6" w:space="0" w:color="auto"/>
              <w:left w:val="outset" w:sz="6" w:space="0" w:color="auto"/>
              <w:bottom w:val="outset" w:sz="6" w:space="0" w:color="auto"/>
              <w:right w:val="outset" w:sz="6" w:space="0" w:color="auto"/>
            </w:tcBorders>
          </w:tcPr>
          <w:p w:rsidR="00B5684B" w:rsidRPr="00767D2D" w:rsidRDefault="00B5684B" w:rsidP="00B5684B">
            <w:pPr>
              <w:spacing w:after="0" w:line="240" w:lineRule="auto"/>
              <w:rPr>
                <w:rFonts w:ascii="Times New Roman" w:eastAsia="Times New Roman" w:hAnsi="Times New Roman" w:cs="Times New Roman"/>
                <w:color w:val="000000"/>
                <w:sz w:val="24"/>
                <w:szCs w:val="24"/>
                <w:lang w:val="uk-UA" w:eastAsia="ru-RU"/>
              </w:rPr>
            </w:pPr>
            <w:r w:rsidRPr="00767D2D">
              <w:rPr>
                <w:rFonts w:ascii="Times New Roman" w:eastAsia="Times New Roman" w:hAnsi="Times New Roman" w:cs="Times New Roman"/>
                <w:color w:val="000000"/>
                <w:sz w:val="24"/>
                <w:szCs w:val="24"/>
                <w:lang w:val="uk-UA" w:eastAsia="ru-RU"/>
              </w:rPr>
              <w:t>повне найменування:</w:t>
            </w:r>
          </w:p>
        </w:tc>
        <w:tc>
          <w:tcPr>
            <w:tcW w:w="3410" w:type="pct"/>
            <w:tcBorders>
              <w:top w:val="outset" w:sz="6" w:space="0" w:color="auto"/>
              <w:left w:val="outset" w:sz="6" w:space="0" w:color="auto"/>
              <w:bottom w:val="outset" w:sz="6" w:space="0" w:color="auto"/>
              <w:right w:val="outset" w:sz="6" w:space="0" w:color="auto"/>
            </w:tcBorders>
          </w:tcPr>
          <w:p w:rsidR="00B5684B" w:rsidRPr="00767D2D" w:rsidRDefault="00F954A5" w:rsidP="00B5684B">
            <w:pPr>
              <w:spacing w:after="0" w:line="240" w:lineRule="auto"/>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Комунальний заклад «Центр культури, дозвілля та спорту</w:t>
            </w:r>
            <w:r w:rsidR="00FB26A1" w:rsidRPr="00767D2D">
              <w:rPr>
                <w:rFonts w:ascii="Times New Roman" w:eastAsia="Times New Roman" w:hAnsi="Times New Roman" w:cs="Times New Roman"/>
                <w:b/>
                <w:bCs/>
                <w:color w:val="000000"/>
                <w:sz w:val="24"/>
                <w:szCs w:val="24"/>
                <w:lang w:val="uk-UA" w:eastAsia="ru-RU"/>
              </w:rPr>
              <w:t>»</w:t>
            </w:r>
          </w:p>
        </w:tc>
      </w:tr>
      <w:tr w:rsidR="00B5684B" w:rsidRPr="00767D2D" w:rsidTr="00716F40">
        <w:trPr>
          <w:trHeight w:val="414"/>
          <w:tblCellSpacing w:w="0" w:type="dxa"/>
          <w:jc w:val="center"/>
        </w:trPr>
        <w:tc>
          <w:tcPr>
            <w:tcW w:w="243" w:type="pct"/>
            <w:tcBorders>
              <w:top w:val="outset" w:sz="6" w:space="0" w:color="auto"/>
              <w:left w:val="outset" w:sz="6" w:space="0" w:color="auto"/>
              <w:bottom w:val="outset" w:sz="6" w:space="0" w:color="auto"/>
              <w:right w:val="outset" w:sz="6" w:space="0" w:color="auto"/>
            </w:tcBorders>
          </w:tcPr>
          <w:p w:rsidR="00B5684B" w:rsidRPr="00767D2D" w:rsidRDefault="00B5684B" w:rsidP="00B5684B">
            <w:pPr>
              <w:spacing w:after="0" w:line="240" w:lineRule="auto"/>
              <w:rPr>
                <w:rFonts w:ascii="Times New Roman" w:eastAsia="Times New Roman" w:hAnsi="Times New Roman" w:cs="Times New Roman"/>
                <w:color w:val="000000"/>
                <w:sz w:val="24"/>
                <w:szCs w:val="24"/>
                <w:lang w:val="uk-UA" w:eastAsia="ru-RU"/>
              </w:rPr>
            </w:pPr>
            <w:r w:rsidRPr="00767D2D">
              <w:rPr>
                <w:rFonts w:ascii="Times New Roman" w:eastAsia="Times New Roman" w:hAnsi="Times New Roman" w:cs="Times New Roman"/>
                <w:color w:val="000000"/>
                <w:sz w:val="24"/>
                <w:szCs w:val="24"/>
                <w:lang w:val="uk-UA" w:eastAsia="ru-RU"/>
              </w:rPr>
              <w:t>2.2</w:t>
            </w:r>
          </w:p>
        </w:tc>
        <w:tc>
          <w:tcPr>
            <w:tcW w:w="1347" w:type="pct"/>
            <w:tcBorders>
              <w:top w:val="outset" w:sz="6" w:space="0" w:color="auto"/>
              <w:left w:val="outset" w:sz="6" w:space="0" w:color="auto"/>
              <w:bottom w:val="outset" w:sz="6" w:space="0" w:color="auto"/>
              <w:right w:val="outset" w:sz="6" w:space="0" w:color="auto"/>
            </w:tcBorders>
          </w:tcPr>
          <w:p w:rsidR="00B5684B" w:rsidRPr="00767D2D" w:rsidRDefault="00B5684B" w:rsidP="00B5684B">
            <w:pPr>
              <w:spacing w:after="0" w:line="240" w:lineRule="auto"/>
              <w:rPr>
                <w:rFonts w:ascii="Times New Roman" w:eastAsia="Times New Roman" w:hAnsi="Times New Roman" w:cs="Times New Roman"/>
                <w:color w:val="000000"/>
                <w:sz w:val="24"/>
                <w:szCs w:val="24"/>
                <w:lang w:val="uk-UA" w:eastAsia="ru-RU"/>
              </w:rPr>
            </w:pPr>
            <w:r w:rsidRPr="00767D2D">
              <w:rPr>
                <w:rFonts w:ascii="Times New Roman" w:eastAsia="Times New Roman" w:hAnsi="Times New Roman" w:cs="Times New Roman"/>
                <w:color w:val="000000"/>
                <w:sz w:val="24"/>
                <w:szCs w:val="24"/>
                <w:lang w:val="uk-UA" w:eastAsia="ru-RU"/>
              </w:rPr>
              <w:t>місцезнаходження:</w:t>
            </w:r>
          </w:p>
        </w:tc>
        <w:tc>
          <w:tcPr>
            <w:tcW w:w="3410" w:type="pct"/>
            <w:tcBorders>
              <w:top w:val="outset" w:sz="6" w:space="0" w:color="auto"/>
              <w:left w:val="outset" w:sz="6" w:space="0" w:color="auto"/>
              <w:bottom w:val="outset" w:sz="6" w:space="0" w:color="auto"/>
              <w:right w:val="outset" w:sz="6" w:space="0" w:color="auto"/>
            </w:tcBorders>
          </w:tcPr>
          <w:p w:rsidR="00FB26A1" w:rsidRPr="00767D2D" w:rsidRDefault="00F954A5" w:rsidP="00FB26A1">
            <w:pPr>
              <w:spacing w:after="0" w:line="240" w:lineRule="auto"/>
              <w:jc w:val="both"/>
              <w:rPr>
                <w:rFonts w:ascii="Times New Roman" w:eastAsia="Times New Roman" w:hAnsi="Times New Roman" w:cs="Times New Roman"/>
                <w:bCs/>
                <w:color w:val="000000"/>
                <w:sz w:val="24"/>
                <w:szCs w:val="24"/>
                <w:lang w:val="uk-UA" w:eastAsia="ru-RU"/>
              </w:rPr>
            </w:pPr>
            <w:r>
              <w:rPr>
                <w:rFonts w:ascii="Times New Roman" w:eastAsia="Times New Roman" w:hAnsi="Times New Roman" w:cs="Times New Roman"/>
                <w:bCs/>
                <w:color w:val="000000"/>
                <w:sz w:val="24"/>
                <w:szCs w:val="24"/>
                <w:lang w:val="uk-UA" w:eastAsia="ru-RU"/>
              </w:rPr>
              <w:t>07411, Україна, Київська область</w:t>
            </w:r>
            <w:r w:rsidR="00FB26A1" w:rsidRPr="00767D2D">
              <w:rPr>
                <w:rFonts w:ascii="Times New Roman" w:eastAsia="Times New Roman" w:hAnsi="Times New Roman" w:cs="Times New Roman"/>
                <w:bCs/>
                <w:color w:val="000000"/>
                <w:sz w:val="24"/>
                <w:szCs w:val="24"/>
                <w:lang w:val="uk-UA" w:eastAsia="ru-RU"/>
              </w:rPr>
              <w:t>,</w:t>
            </w:r>
            <w:r w:rsidR="00667EA0">
              <w:rPr>
                <w:rFonts w:ascii="Times New Roman" w:eastAsia="Times New Roman" w:hAnsi="Times New Roman" w:cs="Times New Roman"/>
                <w:bCs/>
                <w:color w:val="000000"/>
                <w:sz w:val="24"/>
                <w:szCs w:val="24"/>
                <w:lang w:val="uk-UA" w:eastAsia="ru-RU"/>
              </w:rPr>
              <w:t xml:space="preserve"> Броварський район</w:t>
            </w:r>
          </w:p>
          <w:p w:rsidR="00B5684B" w:rsidRPr="00767D2D" w:rsidRDefault="00667EA0" w:rsidP="00FB26A1">
            <w:pPr>
              <w:spacing w:after="0" w:line="240" w:lineRule="auto"/>
              <w:jc w:val="both"/>
              <w:rPr>
                <w:rFonts w:ascii="Times New Roman" w:eastAsia="Times New Roman" w:hAnsi="Times New Roman" w:cs="Times New Roman"/>
                <w:bCs/>
                <w:color w:val="000000"/>
                <w:sz w:val="24"/>
                <w:szCs w:val="24"/>
                <w:lang w:val="uk-UA" w:eastAsia="ru-RU"/>
              </w:rPr>
            </w:pPr>
            <w:r>
              <w:rPr>
                <w:rFonts w:ascii="Times New Roman" w:eastAsia="Times New Roman" w:hAnsi="Times New Roman" w:cs="Times New Roman"/>
                <w:bCs/>
                <w:color w:val="000000"/>
                <w:sz w:val="24"/>
                <w:szCs w:val="24"/>
                <w:lang w:val="uk-UA" w:eastAsia="ru-RU"/>
              </w:rPr>
              <w:t>с. Літки, вул. Шевченка</w:t>
            </w:r>
            <w:r w:rsidR="00FB26A1" w:rsidRPr="00767D2D">
              <w:rPr>
                <w:rFonts w:ascii="Times New Roman" w:eastAsia="Times New Roman" w:hAnsi="Times New Roman" w:cs="Times New Roman"/>
                <w:bCs/>
                <w:color w:val="000000"/>
                <w:sz w:val="24"/>
                <w:szCs w:val="24"/>
                <w:lang w:val="uk-UA" w:eastAsia="ru-RU"/>
              </w:rPr>
              <w:t xml:space="preserve">, </w:t>
            </w:r>
            <w:r>
              <w:rPr>
                <w:rFonts w:ascii="Times New Roman" w:eastAsia="Times New Roman" w:hAnsi="Times New Roman" w:cs="Times New Roman"/>
                <w:bCs/>
                <w:color w:val="000000"/>
                <w:sz w:val="24"/>
                <w:szCs w:val="24"/>
                <w:lang w:val="uk-UA" w:eastAsia="ru-RU"/>
              </w:rPr>
              <w:t>65</w:t>
            </w:r>
          </w:p>
        </w:tc>
      </w:tr>
      <w:tr w:rsidR="00B5684B" w:rsidRPr="00767D2D"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rsidR="00B5684B" w:rsidRPr="00767D2D" w:rsidRDefault="00B5684B" w:rsidP="00B5684B">
            <w:pPr>
              <w:spacing w:after="0" w:line="240" w:lineRule="auto"/>
              <w:rPr>
                <w:rFonts w:ascii="Times New Roman" w:eastAsia="Times New Roman" w:hAnsi="Times New Roman" w:cs="Times New Roman"/>
                <w:color w:val="000000"/>
                <w:sz w:val="24"/>
                <w:szCs w:val="24"/>
                <w:lang w:val="uk-UA" w:eastAsia="ru-RU"/>
              </w:rPr>
            </w:pPr>
            <w:r w:rsidRPr="00767D2D">
              <w:rPr>
                <w:rFonts w:ascii="Times New Roman" w:eastAsia="Times New Roman" w:hAnsi="Times New Roman" w:cs="Times New Roman"/>
                <w:color w:val="000000"/>
                <w:sz w:val="24"/>
                <w:szCs w:val="24"/>
                <w:lang w:val="uk-UA" w:eastAsia="ru-RU"/>
              </w:rPr>
              <w:t>2.3</w:t>
            </w:r>
          </w:p>
        </w:tc>
        <w:tc>
          <w:tcPr>
            <w:tcW w:w="1347" w:type="pct"/>
            <w:tcBorders>
              <w:top w:val="outset" w:sz="6" w:space="0" w:color="auto"/>
              <w:left w:val="outset" w:sz="6" w:space="0" w:color="auto"/>
              <w:bottom w:val="outset" w:sz="6" w:space="0" w:color="auto"/>
              <w:right w:val="outset" w:sz="6" w:space="0" w:color="auto"/>
            </w:tcBorders>
          </w:tcPr>
          <w:p w:rsidR="00B5684B" w:rsidRPr="00767D2D" w:rsidRDefault="00B5684B" w:rsidP="00B5684B">
            <w:pPr>
              <w:spacing w:after="0" w:line="240" w:lineRule="auto"/>
              <w:rPr>
                <w:rFonts w:ascii="Times New Roman" w:eastAsia="Times New Roman" w:hAnsi="Times New Roman" w:cs="Times New Roman"/>
                <w:color w:val="000000"/>
                <w:sz w:val="24"/>
                <w:szCs w:val="24"/>
                <w:lang w:val="uk-UA" w:eastAsia="ru-RU"/>
              </w:rPr>
            </w:pPr>
            <w:r w:rsidRPr="00767D2D">
              <w:rPr>
                <w:rFonts w:ascii="Times New Roman" w:eastAsia="Times New Roman" w:hAnsi="Times New Roman" w:cs="Times New Roman"/>
                <w:color w:val="000000"/>
                <w:sz w:val="24"/>
                <w:szCs w:val="24"/>
                <w:lang w:val="uk-UA" w:eastAsia="ru-RU"/>
              </w:rPr>
              <w:t>посадова особа замовника, уповноважена здійснювати зв'язок з учасниками</w:t>
            </w:r>
          </w:p>
        </w:tc>
        <w:tc>
          <w:tcPr>
            <w:tcW w:w="3410" w:type="pct"/>
            <w:tcBorders>
              <w:top w:val="outset" w:sz="6" w:space="0" w:color="auto"/>
              <w:left w:val="outset" w:sz="6" w:space="0" w:color="auto"/>
              <w:bottom w:val="outset" w:sz="6" w:space="0" w:color="auto"/>
              <w:right w:val="outset" w:sz="6" w:space="0" w:color="auto"/>
            </w:tcBorders>
            <w:vAlign w:val="center"/>
          </w:tcPr>
          <w:p w:rsidR="00667EA0" w:rsidRDefault="00B5684B" w:rsidP="00667EA0">
            <w:pPr>
              <w:spacing w:after="0" w:line="240" w:lineRule="auto"/>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sz w:val="24"/>
                <w:szCs w:val="24"/>
                <w:lang w:val="uk-UA" w:eastAsia="ru-RU"/>
              </w:rPr>
              <w:t xml:space="preserve">з організаційних питань по закупівлі: </w:t>
            </w:r>
            <w:r w:rsidR="0058254E" w:rsidRPr="00767D2D">
              <w:rPr>
                <w:rFonts w:ascii="Times New Roman" w:eastAsia="Times New Roman" w:hAnsi="Times New Roman" w:cs="Times New Roman"/>
                <w:color w:val="000000"/>
                <w:sz w:val="24"/>
                <w:szCs w:val="24"/>
                <w:lang w:val="uk-UA" w:eastAsia="ru-RU"/>
              </w:rPr>
              <w:t xml:space="preserve">фахівець </w:t>
            </w:r>
            <w:r w:rsidR="00FB26A1" w:rsidRPr="00767D2D">
              <w:rPr>
                <w:rFonts w:ascii="Times New Roman" w:eastAsia="Times New Roman" w:hAnsi="Times New Roman" w:cs="Times New Roman"/>
                <w:color w:val="000000"/>
                <w:sz w:val="24"/>
                <w:szCs w:val="24"/>
                <w:lang w:val="uk-UA" w:eastAsia="ru-RU"/>
              </w:rPr>
              <w:t>з</w:t>
            </w:r>
            <w:r w:rsidR="0058254E" w:rsidRPr="00767D2D">
              <w:rPr>
                <w:rFonts w:ascii="Times New Roman" w:eastAsia="Times New Roman" w:hAnsi="Times New Roman" w:cs="Times New Roman"/>
                <w:color w:val="000000"/>
                <w:sz w:val="24"/>
                <w:szCs w:val="24"/>
                <w:lang w:val="uk-UA" w:eastAsia="ru-RU"/>
              </w:rPr>
              <w:t xml:space="preserve"> публічних </w:t>
            </w:r>
            <w:r w:rsidR="00FB26A1" w:rsidRPr="00767D2D">
              <w:rPr>
                <w:rFonts w:ascii="Times New Roman" w:eastAsia="Times New Roman" w:hAnsi="Times New Roman" w:cs="Times New Roman"/>
                <w:color w:val="000000"/>
                <w:sz w:val="24"/>
                <w:szCs w:val="24"/>
                <w:lang w:val="uk-UA" w:eastAsia="ru-RU"/>
              </w:rPr>
              <w:t>закупівель</w:t>
            </w:r>
            <w:r w:rsidR="00667EA0">
              <w:rPr>
                <w:rFonts w:ascii="Times New Roman" w:eastAsia="Times New Roman" w:hAnsi="Times New Roman" w:cs="Times New Roman"/>
                <w:color w:val="000000"/>
                <w:lang w:val="uk-UA" w:eastAsia="ru-RU"/>
              </w:rPr>
              <w:t xml:space="preserve"> Кукса Олександра Володимирівна </w:t>
            </w:r>
          </w:p>
          <w:p w:rsidR="00B5684B" w:rsidRPr="00667EA0" w:rsidRDefault="003715E2" w:rsidP="00667EA0">
            <w:pPr>
              <w:spacing w:after="0" w:line="240" w:lineRule="auto"/>
              <w:rPr>
                <w:rFonts w:ascii="Times New Roman" w:eastAsia="Times New Roman" w:hAnsi="Times New Roman" w:cs="Times New Roman"/>
                <w:color w:val="000000"/>
                <w:lang w:val="uk-UA" w:eastAsia="ru-RU"/>
              </w:rPr>
            </w:pPr>
            <w:hyperlink r:id="rId8" w:history="1">
              <w:r w:rsidR="00667EA0" w:rsidRPr="00ED1725">
                <w:rPr>
                  <w:rStyle w:val="af7"/>
                  <w:rFonts w:ascii="Times New Roman" w:eastAsia="Times New Roman" w:hAnsi="Times New Roman" w:cs="Times New Roman"/>
                  <w:lang w:val="en-US" w:eastAsia="ru-RU"/>
                </w:rPr>
                <w:t>KZckds21</w:t>
              </w:r>
              <w:r w:rsidR="00667EA0" w:rsidRPr="00ED1725">
                <w:rPr>
                  <w:rStyle w:val="af7"/>
                  <w:rFonts w:ascii="Times New Roman" w:eastAsia="Times New Roman" w:hAnsi="Times New Roman" w:cs="Times New Roman"/>
                  <w:lang w:eastAsia="ru-RU"/>
                </w:rPr>
                <w:t>@</w:t>
              </w:r>
              <w:r w:rsidR="00667EA0" w:rsidRPr="00ED1725">
                <w:rPr>
                  <w:rStyle w:val="af7"/>
                  <w:rFonts w:ascii="Times New Roman" w:eastAsia="Times New Roman" w:hAnsi="Times New Roman" w:cs="Times New Roman"/>
                  <w:lang w:val="en-US" w:eastAsia="ru-RU"/>
                </w:rPr>
                <w:t>ukr</w:t>
              </w:r>
              <w:r w:rsidR="00667EA0" w:rsidRPr="00ED1725">
                <w:rPr>
                  <w:rStyle w:val="af7"/>
                  <w:rFonts w:ascii="Times New Roman" w:eastAsia="Times New Roman" w:hAnsi="Times New Roman" w:cs="Times New Roman"/>
                  <w:lang w:eastAsia="ru-RU"/>
                </w:rPr>
                <w:t>.</w:t>
              </w:r>
              <w:r w:rsidR="00667EA0" w:rsidRPr="00ED1725">
                <w:rPr>
                  <w:rStyle w:val="af7"/>
                  <w:rFonts w:ascii="Times New Roman" w:eastAsia="Times New Roman" w:hAnsi="Times New Roman" w:cs="Times New Roman"/>
                  <w:lang w:val="en-US" w:eastAsia="ru-RU"/>
                </w:rPr>
                <w:t>net</w:t>
              </w:r>
            </w:hyperlink>
            <w:r w:rsidR="00667EA0">
              <w:rPr>
                <w:rFonts w:ascii="Times New Roman" w:eastAsia="Times New Roman" w:hAnsi="Times New Roman" w:cs="Times New Roman"/>
                <w:color w:val="000000"/>
                <w:lang w:eastAsia="ru-RU"/>
              </w:rPr>
              <w:t xml:space="preserve">  тел.0</w:t>
            </w:r>
            <w:r w:rsidR="00667EA0">
              <w:rPr>
                <w:rFonts w:ascii="Times New Roman" w:eastAsia="Times New Roman" w:hAnsi="Times New Roman" w:cs="Times New Roman"/>
                <w:color w:val="000000"/>
                <w:lang w:val="uk-UA" w:eastAsia="ru-RU"/>
              </w:rPr>
              <w:t>66-299-36-51</w:t>
            </w:r>
            <w:r w:rsidR="00B5684B" w:rsidRPr="00767D2D">
              <w:rPr>
                <w:rFonts w:ascii="Times New Roman" w:eastAsia="Times New Roman" w:hAnsi="Times New Roman" w:cs="Times New Roman"/>
                <w:color w:val="000000"/>
                <w:lang w:eastAsia="ru-RU"/>
              </w:rPr>
              <w:t>.</w:t>
            </w:r>
          </w:p>
        </w:tc>
      </w:tr>
      <w:tr w:rsidR="00B5684B" w:rsidRPr="00767D2D"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rsidR="00B5684B" w:rsidRPr="00767D2D" w:rsidRDefault="00B5684B" w:rsidP="00B5684B">
            <w:pPr>
              <w:spacing w:after="0" w:line="240" w:lineRule="auto"/>
              <w:rPr>
                <w:rFonts w:ascii="Times New Roman" w:eastAsia="Times New Roman" w:hAnsi="Times New Roman" w:cs="Times New Roman"/>
                <w:b/>
                <w:color w:val="000000"/>
                <w:sz w:val="24"/>
                <w:szCs w:val="24"/>
                <w:lang w:val="uk-UA" w:eastAsia="ru-RU"/>
              </w:rPr>
            </w:pPr>
            <w:r w:rsidRPr="00767D2D">
              <w:rPr>
                <w:rFonts w:ascii="Times New Roman" w:eastAsia="Times New Roman" w:hAnsi="Times New Roman" w:cs="Times New Roman"/>
                <w:b/>
                <w:color w:val="000000"/>
                <w:sz w:val="24"/>
                <w:szCs w:val="24"/>
                <w:lang w:val="uk-UA" w:eastAsia="ru-RU"/>
              </w:rPr>
              <w:t>3</w:t>
            </w:r>
          </w:p>
        </w:tc>
        <w:tc>
          <w:tcPr>
            <w:tcW w:w="1347" w:type="pct"/>
            <w:tcBorders>
              <w:top w:val="outset" w:sz="6" w:space="0" w:color="auto"/>
              <w:left w:val="outset" w:sz="6" w:space="0" w:color="auto"/>
              <w:bottom w:val="outset" w:sz="6" w:space="0" w:color="auto"/>
              <w:right w:val="outset" w:sz="6" w:space="0" w:color="auto"/>
            </w:tcBorders>
          </w:tcPr>
          <w:p w:rsidR="00B5684B" w:rsidRPr="00767D2D" w:rsidRDefault="00B5684B" w:rsidP="00B5684B">
            <w:pPr>
              <w:spacing w:after="0" w:line="240" w:lineRule="auto"/>
              <w:rPr>
                <w:rFonts w:ascii="Times New Roman" w:eastAsia="Times New Roman" w:hAnsi="Times New Roman" w:cs="Times New Roman"/>
                <w:b/>
                <w:color w:val="000000"/>
                <w:sz w:val="24"/>
                <w:szCs w:val="24"/>
                <w:lang w:val="uk-UA" w:eastAsia="ru-RU"/>
              </w:rPr>
            </w:pPr>
            <w:r w:rsidRPr="00767D2D">
              <w:rPr>
                <w:rFonts w:ascii="Times New Roman" w:eastAsia="Times New Roman" w:hAnsi="Times New Roman" w:cs="Times New Roman"/>
                <w:b/>
                <w:color w:val="000000"/>
                <w:sz w:val="24"/>
                <w:szCs w:val="24"/>
                <w:lang w:val="uk-UA" w:eastAsia="ru-RU"/>
              </w:rPr>
              <w:t>Процедура закупівлі</w:t>
            </w:r>
          </w:p>
        </w:tc>
        <w:tc>
          <w:tcPr>
            <w:tcW w:w="3410" w:type="pct"/>
            <w:tcBorders>
              <w:top w:val="outset" w:sz="6" w:space="0" w:color="auto"/>
              <w:left w:val="outset" w:sz="6" w:space="0" w:color="auto"/>
              <w:bottom w:val="outset" w:sz="6" w:space="0" w:color="auto"/>
              <w:right w:val="outset" w:sz="6" w:space="0" w:color="auto"/>
            </w:tcBorders>
          </w:tcPr>
          <w:p w:rsidR="00B5684B" w:rsidRPr="00767D2D" w:rsidRDefault="00B5684B" w:rsidP="00B5684B">
            <w:pPr>
              <w:spacing w:after="0" w:line="240" w:lineRule="auto"/>
              <w:jc w:val="both"/>
              <w:rPr>
                <w:rFonts w:ascii="Times New Roman" w:eastAsia="Times New Roman" w:hAnsi="Times New Roman" w:cs="Times New Roman"/>
                <w:color w:val="000000"/>
                <w:sz w:val="24"/>
                <w:szCs w:val="24"/>
                <w:lang w:val="uk-UA" w:eastAsia="ru-RU"/>
              </w:rPr>
            </w:pPr>
            <w:r w:rsidRPr="00767D2D">
              <w:rPr>
                <w:rFonts w:ascii="Times New Roman" w:eastAsia="Times New Roman" w:hAnsi="Times New Roman" w:cs="Times New Roman"/>
                <w:color w:val="000000"/>
                <w:sz w:val="24"/>
                <w:szCs w:val="24"/>
                <w:lang w:val="uk-UA" w:eastAsia="ru-RU"/>
              </w:rPr>
              <w:t>Відкриті торги</w:t>
            </w:r>
            <w:r w:rsidR="003A76D8">
              <w:rPr>
                <w:rFonts w:ascii="Times New Roman" w:eastAsia="Times New Roman" w:hAnsi="Times New Roman" w:cs="Times New Roman"/>
                <w:color w:val="000000"/>
                <w:sz w:val="24"/>
                <w:szCs w:val="24"/>
                <w:lang w:val="uk-UA" w:eastAsia="ru-RU"/>
              </w:rPr>
              <w:t xml:space="preserve"> </w:t>
            </w:r>
            <w:r w:rsidR="00814ED0" w:rsidRPr="00767D2D">
              <w:rPr>
                <w:rFonts w:ascii="Times New Roman" w:eastAsia="Times New Roman" w:hAnsi="Times New Roman" w:cs="Times New Roman"/>
                <w:color w:val="000000"/>
                <w:sz w:val="24"/>
                <w:szCs w:val="24"/>
                <w:lang w:val="uk-UA" w:eastAsia="ru-RU"/>
              </w:rPr>
              <w:t>з особливост</w:t>
            </w:r>
            <w:r w:rsidR="00737080" w:rsidRPr="00767D2D">
              <w:rPr>
                <w:rFonts w:ascii="Times New Roman" w:eastAsia="Times New Roman" w:hAnsi="Times New Roman" w:cs="Times New Roman"/>
                <w:color w:val="000000"/>
                <w:sz w:val="24"/>
                <w:szCs w:val="24"/>
                <w:lang w:val="uk-UA" w:eastAsia="ru-RU"/>
              </w:rPr>
              <w:t>ями</w:t>
            </w:r>
          </w:p>
        </w:tc>
      </w:tr>
      <w:tr w:rsidR="00B5684B" w:rsidRPr="00767D2D"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rsidR="00B5684B" w:rsidRPr="00767D2D" w:rsidRDefault="00B5684B" w:rsidP="00B5684B">
            <w:pPr>
              <w:spacing w:after="0" w:line="240" w:lineRule="auto"/>
              <w:rPr>
                <w:rFonts w:ascii="Times New Roman" w:eastAsia="Times New Roman" w:hAnsi="Times New Roman" w:cs="Times New Roman"/>
                <w:b/>
                <w:bCs/>
                <w:color w:val="000000"/>
                <w:sz w:val="24"/>
                <w:szCs w:val="24"/>
                <w:lang w:val="uk-UA" w:eastAsia="ru-RU"/>
              </w:rPr>
            </w:pPr>
            <w:r w:rsidRPr="00767D2D">
              <w:rPr>
                <w:rFonts w:ascii="Times New Roman" w:eastAsia="Times New Roman" w:hAnsi="Times New Roman" w:cs="Times New Roman"/>
                <w:b/>
                <w:bCs/>
                <w:color w:val="000000"/>
                <w:sz w:val="24"/>
                <w:szCs w:val="24"/>
                <w:lang w:val="uk-UA" w:eastAsia="ru-RU"/>
              </w:rPr>
              <w:t>4</w:t>
            </w:r>
          </w:p>
        </w:tc>
        <w:tc>
          <w:tcPr>
            <w:tcW w:w="4757" w:type="pct"/>
            <w:gridSpan w:val="2"/>
            <w:tcBorders>
              <w:top w:val="outset" w:sz="6" w:space="0" w:color="auto"/>
              <w:left w:val="outset" w:sz="6" w:space="0" w:color="auto"/>
              <w:bottom w:val="outset" w:sz="6" w:space="0" w:color="auto"/>
              <w:right w:val="outset" w:sz="6" w:space="0" w:color="auto"/>
            </w:tcBorders>
          </w:tcPr>
          <w:p w:rsidR="00B5684B" w:rsidRPr="00767D2D" w:rsidRDefault="00B5684B" w:rsidP="00B5684B">
            <w:pPr>
              <w:spacing w:after="0" w:line="240" w:lineRule="auto"/>
              <w:jc w:val="both"/>
              <w:rPr>
                <w:rFonts w:ascii="Times New Roman" w:eastAsia="Times New Roman" w:hAnsi="Times New Roman" w:cs="Times New Roman"/>
                <w:color w:val="000000"/>
                <w:sz w:val="24"/>
                <w:szCs w:val="24"/>
                <w:lang w:val="uk-UA" w:eastAsia="ru-RU"/>
              </w:rPr>
            </w:pPr>
            <w:r w:rsidRPr="00767D2D">
              <w:rPr>
                <w:rFonts w:ascii="Times New Roman" w:eastAsia="Times New Roman" w:hAnsi="Times New Roman" w:cs="Times New Roman"/>
                <w:b/>
                <w:bCs/>
                <w:color w:val="000000"/>
                <w:sz w:val="24"/>
                <w:szCs w:val="24"/>
                <w:lang w:val="uk-UA" w:eastAsia="ru-RU"/>
              </w:rPr>
              <w:t>Інформація про предмет закупівлі:</w:t>
            </w:r>
          </w:p>
        </w:tc>
      </w:tr>
      <w:tr w:rsidR="00B5684B" w:rsidRPr="00767D2D" w:rsidTr="00716F40">
        <w:trPr>
          <w:trHeight w:val="671"/>
          <w:tblCellSpacing w:w="0" w:type="dxa"/>
          <w:jc w:val="center"/>
        </w:trPr>
        <w:tc>
          <w:tcPr>
            <w:tcW w:w="243" w:type="pct"/>
            <w:tcBorders>
              <w:top w:val="outset" w:sz="6" w:space="0" w:color="auto"/>
              <w:left w:val="outset" w:sz="6" w:space="0" w:color="auto"/>
              <w:bottom w:val="outset" w:sz="6" w:space="0" w:color="auto"/>
              <w:right w:val="outset" w:sz="6" w:space="0" w:color="auto"/>
            </w:tcBorders>
          </w:tcPr>
          <w:p w:rsidR="00B5684B" w:rsidRPr="00767D2D" w:rsidRDefault="00B5684B" w:rsidP="00B5684B">
            <w:pPr>
              <w:spacing w:after="0" w:line="240" w:lineRule="auto"/>
              <w:rPr>
                <w:rFonts w:ascii="Times New Roman" w:eastAsia="Times New Roman" w:hAnsi="Times New Roman" w:cs="Times New Roman"/>
                <w:color w:val="000000"/>
                <w:sz w:val="24"/>
                <w:szCs w:val="24"/>
                <w:lang w:val="uk-UA" w:eastAsia="ru-RU"/>
              </w:rPr>
            </w:pPr>
            <w:r w:rsidRPr="00767D2D">
              <w:rPr>
                <w:rFonts w:ascii="Times New Roman" w:eastAsia="Times New Roman" w:hAnsi="Times New Roman" w:cs="Times New Roman"/>
                <w:color w:val="000000"/>
                <w:sz w:val="24"/>
                <w:szCs w:val="24"/>
                <w:lang w:val="uk-UA" w:eastAsia="ru-RU"/>
              </w:rPr>
              <w:t>4.1</w:t>
            </w:r>
          </w:p>
        </w:tc>
        <w:tc>
          <w:tcPr>
            <w:tcW w:w="1347" w:type="pct"/>
            <w:tcBorders>
              <w:top w:val="outset" w:sz="6" w:space="0" w:color="auto"/>
              <w:left w:val="outset" w:sz="6" w:space="0" w:color="auto"/>
              <w:bottom w:val="outset" w:sz="6" w:space="0" w:color="auto"/>
              <w:right w:val="outset" w:sz="6" w:space="0" w:color="auto"/>
            </w:tcBorders>
          </w:tcPr>
          <w:p w:rsidR="00B5684B" w:rsidRPr="00767D2D" w:rsidRDefault="00B5684B" w:rsidP="00B5684B">
            <w:pPr>
              <w:spacing w:after="0" w:line="240" w:lineRule="auto"/>
              <w:rPr>
                <w:rFonts w:ascii="Times New Roman" w:eastAsia="Times New Roman" w:hAnsi="Times New Roman" w:cs="Times New Roman"/>
                <w:color w:val="000000"/>
                <w:sz w:val="24"/>
                <w:szCs w:val="24"/>
                <w:lang w:val="uk-UA" w:eastAsia="ru-RU"/>
              </w:rPr>
            </w:pPr>
            <w:r w:rsidRPr="00767D2D">
              <w:rPr>
                <w:rFonts w:ascii="Times New Roman" w:eastAsia="Times New Roman" w:hAnsi="Times New Roman" w:cs="Times New Roman"/>
                <w:color w:val="000000"/>
                <w:sz w:val="24"/>
                <w:szCs w:val="24"/>
                <w:lang w:val="uk-UA" w:eastAsia="ru-RU"/>
              </w:rPr>
              <w:t>назва предмета закупівлі</w:t>
            </w:r>
          </w:p>
        </w:tc>
        <w:tc>
          <w:tcPr>
            <w:tcW w:w="3410" w:type="pct"/>
            <w:tcBorders>
              <w:top w:val="outset" w:sz="6" w:space="0" w:color="auto"/>
              <w:left w:val="outset" w:sz="6" w:space="0" w:color="auto"/>
              <w:bottom w:val="outset" w:sz="6" w:space="0" w:color="auto"/>
              <w:right w:val="outset" w:sz="6" w:space="0" w:color="auto"/>
            </w:tcBorders>
          </w:tcPr>
          <w:p w:rsidR="008F00B4" w:rsidRPr="00767D2D" w:rsidRDefault="008F00B4" w:rsidP="008F00B4">
            <w:pPr>
              <w:spacing w:before="120" w:after="0" w:line="240" w:lineRule="auto"/>
              <w:jc w:val="both"/>
              <w:rPr>
                <w:rFonts w:ascii="Times New Roman" w:eastAsia="Times New Roman" w:hAnsi="Times New Roman" w:cs="Times New Roman"/>
                <w:color w:val="000000"/>
                <w:sz w:val="24"/>
                <w:szCs w:val="24"/>
                <w:lang w:val="uk-UA" w:eastAsia="ru-RU"/>
              </w:rPr>
            </w:pPr>
            <w:r w:rsidRPr="00767D2D">
              <w:rPr>
                <w:rFonts w:ascii="Times New Roman" w:eastAsia="Times New Roman" w:hAnsi="Times New Roman" w:cs="Times New Roman"/>
                <w:color w:val="000000"/>
                <w:sz w:val="24"/>
                <w:szCs w:val="24"/>
                <w:lang w:val="uk-UA" w:eastAsia="ru-RU"/>
              </w:rPr>
              <w:t xml:space="preserve">Предмет закупівлі – Електрична енергія </w:t>
            </w:r>
          </w:p>
          <w:p w:rsidR="008F00B4" w:rsidRPr="00767D2D" w:rsidRDefault="008F00B4" w:rsidP="008F00B4">
            <w:pPr>
              <w:spacing w:before="120" w:after="0" w:line="240" w:lineRule="auto"/>
              <w:jc w:val="both"/>
              <w:rPr>
                <w:rFonts w:ascii="Times New Roman" w:eastAsia="Times New Roman" w:hAnsi="Times New Roman" w:cs="Times New Roman"/>
                <w:color w:val="000000"/>
                <w:sz w:val="24"/>
                <w:szCs w:val="24"/>
                <w:lang w:val="uk-UA" w:eastAsia="ru-RU"/>
              </w:rPr>
            </w:pPr>
            <w:r w:rsidRPr="00767D2D">
              <w:rPr>
                <w:rFonts w:ascii="Times New Roman" w:eastAsia="Times New Roman" w:hAnsi="Times New Roman" w:cs="Times New Roman"/>
                <w:color w:val="000000"/>
                <w:sz w:val="24"/>
                <w:szCs w:val="24"/>
                <w:lang w:val="uk-UA" w:eastAsia="ru-RU"/>
              </w:rPr>
              <w:t>(з урахуванням витрат постачальника, послуг з передачі електричної е</w:t>
            </w:r>
            <w:r w:rsidR="00667EA0">
              <w:rPr>
                <w:rFonts w:ascii="Times New Roman" w:eastAsia="Times New Roman" w:hAnsi="Times New Roman" w:cs="Times New Roman"/>
                <w:color w:val="000000"/>
                <w:sz w:val="24"/>
                <w:szCs w:val="24"/>
                <w:lang w:val="uk-UA" w:eastAsia="ru-RU"/>
              </w:rPr>
              <w:t>нергії для  ПРАТ  "ДТЕК КИЇВСЬКІ РЕГІОНАЬНІ ЕЛЕКТРОМЕРЕЖІ</w:t>
            </w:r>
            <w:r w:rsidRPr="00767D2D">
              <w:rPr>
                <w:rFonts w:ascii="Times New Roman" w:eastAsia="Times New Roman" w:hAnsi="Times New Roman" w:cs="Times New Roman"/>
                <w:color w:val="000000"/>
                <w:sz w:val="24"/>
                <w:szCs w:val="24"/>
                <w:lang w:val="uk-UA" w:eastAsia="ru-RU"/>
              </w:rPr>
              <w:t>")</w:t>
            </w:r>
          </w:p>
          <w:p w:rsidR="00273CE9" w:rsidRPr="00767D2D" w:rsidRDefault="008F00B4" w:rsidP="008F00B4">
            <w:pPr>
              <w:spacing w:before="120" w:after="0" w:line="240" w:lineRule="auto"/>
              <w:jc w:val="both"/>
              <w:rPr>
                <w:rFonts w:ascii="Times New Roman" w:eastAsia="Times New Roman" w:hAnsi="Times New Roman" w:cs="Times New Roman"/>
                <w:color w:val="000000"/>
                <w:sz w:val="24"/>
                <w:szCs w:val="24"/>
                <w:lang w:val="uk-UA" w:eastAsia="ru-RU"/>
              </w:rPr>
            </w:pPr>
            <w:r w:rsidRPr="00767D2D">
              <w:rPr>
                <w:rFonts w:ascii="Times New Roman" w:eastAsia="Times New Roman" w:hAnsi="Times New Roman" w:cs="Times New Roman"/>
                <w:color w:val="000000"/>
                <w:sz w:val="24"/>
                <w:szCs w:val="24"/>
                <w:lang w:val="uk-UA" w:eastAsia="ru-RU"/>
              </w:rPr>
              <w:t>Код ДК 021:2015 (СPV) – 09310000-5 – Електрична енергія</w:t>
            </w:r>
          </w:p>
          <w:p w:rsidR="00B5684B" w:rsidRPr="00767D2D" w:rsidRDefault="00B5684B" w:rsidP="00B5684B">
            <w:pPr>
              <w:spacing w:before="120" w:after="0" w:line="240" w:lineRule="auto"/>
              <w:jc w:val="both"/>
              <w:rPr>
                <w:rFonts w:ascii="Times New Roman" w:eastAsia="Times New Roman" w:hAnsi="Times New Roman" w:cs="Times New Roman"/>
                <w:color w:val="000000"/>
                <w:sz w:val="24"/>
                <w:szCs w:val="24"/>
                <w:lang w:val="uk-UA" w:eastAsia="ru-RU"/>
              </w:rPr>
            </w:pPr>
            <w:r w:rsidRPr="00767D2D">
              <w:rPr>
                <w:rFonts w:ascii="Times New Roman" w:eastAsia="Times New Roman" w:hAnsi="Times New Roman" w:cs="Times New Roman"/>
                <w:color w:val="000000"/>
                <w:sz w:val="24"/>
                <w:szCs w:val="24"/>
                <w:lang w:val="uk-UA" w:eastAsia="ru-RU"/>
              </w:rPr>
              <w:t>Технічні, якісні та кількісні характеристики предмета закупівлі наведені у Додатку 1.</w:t>
            </w:r>
          </w:p>
        </w:tc>
      </w:tr>
      <w:tr w:rsidR="00B5684B" w:rsidRPr="00767D2D" w:rsidTr="00716F40">
        <w:trPr>
          <w:trHeight w:val="671"/>
          <w:tblCellSpacing w:w="0" w:type="dxa"/>
          <w:jc w:val="center"/>
        </w:trPr>
        <w:tc>
          <w:tcPr>
            <w:tcW w:w="243" w:type="pct"/>
            <w:tcBorders>
              <w:top w:val="outset" w:sz="6" w:space="0" w:color="auto"/>
              <w:left w:val="outset" w:sz="6" w:space="0" w:color="auto"/>
              <w:bottom w:val="outset" w:sz="6" w:space="0" w:color="auto"/>
              <w:right w:val="outset" w:sz="6" w:space="0" w:color="auto"/>
            </w:tcBorders>
          </w:tcPr>
          <w:p w:rsidR="00B5684B" w:rsidRPr="00767D2D" w:rsidRDefault="00B5684B" w:rsidP="00B5684B">
            <w:pPr>
              <w:spacing w:after="0" w:line="240" w:lineRule="auto"/>
              <w:rPr>
                <w:rFonts w:ascii="Times New Roman" w:eastAsia="Times New Roman" w:hAnsi="Times New Roman" w:cs="Times New Roman"/>
                <w:color w:val="000000"/>
                <w:sz w:val="24"/>
                <w:szCs w:val="24"/>
                <w:lang w:val="uk-UA" w:eastAsia="ru-RU"/>
              </w:rPr>
            </w:pPr>
            <w:r w:rsidRPr="00767D2D">
              <w:rPr>
                <w:rFonts w:ascii="Times New Roman" w:eastAsia="Times New Roman" w:hAnsi="Times New Roman" w:cs="Times New Roman"/>
                <w:color w:val="000000"/>
                <w:sz w:val="24"/>
                <w:szCs w:val="24"/>
                <w:lang w:val="uk-UA" w:eastAsia="ru-RU"/>
              </w:rPr>
              <w:t>4.2</w:t>
            </w:r>
          </w:p>
        </w:tc>
        <w:tc>
          <w:tcPr>
            <w:tcW w:w="1347" w:type="pct"/>
            <w:tcBorders>
              <w:top w:val="outset" w:sz="6" w:space="0" w:color="auto"/>
              <w:left w:val="outset" w:sz="6" w:space="0" w:color="auto"/>
              <w:bottom w:val="outset" w:sz="6" w:space="0" w:color="auto"/>
              <w:right w:val="outset" w:sz="6" w:space="0" w:color="auto"/>
            </w:tcBorders>
          </w:tcPr>
          <w:p w:rsidR="00B5684B" w:rsidRPr="00767D2D" w:rsidRDefault="00B5684B" w:rsidP="00B5684B">
            <w:pPr>
              <w:spacing w:after="0" w:line="240" w:lineRule="auto"/>
              <w:rPr>
                <w:rFonts w:ascii="Times New Roman" w:eastAsia="Times New Roman" w:hAnsi="Times New Roman" w:cs="Times New Roman"/>
                <w:color w:val="000000"/>
                <w:sz w:val="24"/>
                <w:szCs w:val="24"/>
                <w:lang w:val="uk-UA" w:eastAsia="ru-RU"/>
              </w:rPr>
            </w:pPr>
            <w:r w:rsidRPr="00767D2D">
              <w:rPr>
                <w:rFonts w:ascii="Times New Roman" w:eastAsia="Times New Roman" w:hAnsi="Times New Roman" w:cs="Times New Roman"/>
                <w:bCs/>
                <w:color w:val="000000"/>
                <w:sz w:val="24"/>
                <w:szCs w:val="24"/>
                <w:lang w:val="uk-UA" w:eastAsia="ru-RU"/>
              </w:rPr>
              <w:t xml:space="preserve">опис окремої частини (частин) предмета закупівлі (лота), щодо якої можуть бути подані тендерні пропозиції </w:t>
            </w:r>
          </w:p>
        </w:tc>
        <w:tc>
          <w:tcPr>
            <w:tcW w:w="3410" w:type="pct"/>
            <w:tcBorders>
              <w:top w:val="outset" w:sz="6" w:space="0" w:color="auto"/>
              <w:left w:val="outset" w:sz="6" w:space="0" w:color="auto"/>
              <w:bottom w:val="outset" w:sz="6" w:space="0" w:color="auto"/>
              <w:right w:val="outset" w:sz="6" w:space="0" w:color="auto"/>
            </w:tcBorders>
          </w:tcPr>
          <w:p w:rsidR="00B5684B" w:rsidRPr="00767D2D" w:rsidRDefault="00B5684B" w:rsidP="00B5684B">
            <w:pPr>
              <w:spacing w:after="0" w:line="240" w:lineRule="auto"/>
              <w:jc w:val="both"/>
              <w:rPr>
                <w:rFonts w:ascii="Calibri" w:eastAsia="Calibri" w:hAnsi="Calibri" w:cs="Times New Roman"/>
                <w:color w:val="000000"/>
                <w:sz w:val="24"/>
                <w:szCs w:val="24"/>
                <w:lang w:val="uk-UA" w:eastAsia="ru-RU"/>
              </w:rPr>
            </w:pPr>
            <w:r w:rsidRPr="00767D2D">
              <w:rPr>
                <w:rFonts w:ascii="Times New Roman" w:eastAsia="Calibri" w:hAnsi="Times New Roman" w:cs="Times New Roman"/>
                <w:bCs/>
                <w:iCs/>
                <w:color w:val="000000"/>
                <w:sz w:val="24"/>
                <w:szCs w:val="24"/>
                <w:lang w:val="uk-UA"/>
              </w:rPr>
              <w:t>Тендерні пропозиції подаються учасниками в цілому по предмету закупівлі.</w:t>
            </w:r>
          </w:p>
        </w:tc>
      </w:tr>
      <w:tr w:rsidR="00B5684B" w:rsidRPr="005D62BC" w:rsidTr="00716F40">
        <w:trPr>
          <w:trHeight w:val="671"/>
          <w:tblCellSpacing w:w="0" w:type="dxa"/>
          <w:jc w:val="center"/>
        </w:trPr>
        <w:tc>
          <w:tcPr>
            <w:tcW w:w="243" w:type="pct"/>
            <w:tcBorders>
              <w:top w:val="outset" w:sz="6" w:space="0" w:color="auto"/>
              <w:left w:val="outset" w:sz="6" w:space="0" w:color="auto"/>
              <w:bottom w:val="outset" w:sz="6" w:space="0" w:color="auto"/>
              <w:right w:val="outset" w:sz="6" w:space="0" w:color="auto"/>
            </w:tcBorders>
          </w:tcPr>
          <w:p w:rsidR="00B5684B" w:rsidRPr="00767D2D" w:rsidRDefault="00B5684B" w:rsidP="00B5684B">
            <w:pPr>
              <w:spacing w:after="0" w:line="240" w:lineRule="auto"/>
              <w:rPr>
                <w:rFonts w:ascii="Times New Roman" w:eastAsia="Times New Roman" w:hAnsi="Times New Roman" w:cs="Times New Roman"/>
                <w:color w:val="000000"/>
                <w:sz w:val="24"/>
                <w:szCs w:val="24"/>
                <w:lang w:val="uk-UA" w:eastAsia="ru-RU"/>
              </w:rPr>
            </w:pPr>
            <w:r w:rsidRPr="00767D2D">
              <w:rPr>
                <w:rFonts w:ascii="Times New Roman" w:eastAsia="Times New Roman" w:hAnsi="Times New Roman" w:cs="Times New Roman"/>
                <w:color w:val="000000"/>
                <w:sz w:val="24"/>
                <w:szCs w:val="24"/>
                <w:lang w:val="uk-UA" w:eastAsia="ru-RU"/>
              </w:rPr>
              <w:t>4.3.</w:t>
            </w:r>
          </w:p>
        </w:tc>
        <w:tc>
          <w:tcPr>
            <w:tcW w:w="1347" w:type="pct"/>
            <w:tcBorders>
              <w:top w:val="outset" w:sz="6" w:space="0" w:color="auto"/>
              <w:left w:val="outset" w:sz="6" w:space="0" w:color="auto"/>
              <w:bottom w:val="outset" w:sz="6" w:space="0" w:color="auto"/>
              <w:right w:val="outset" w:sz="6" w:space="0" w:color="auto"/>
            </w:tcBorders>
          </w:tcPr>
          <w:p w:rsidR="00B5684B" w:rsidRPr="00767D2D" w:rsidRDefault="00B5684B" w:rsidP="00B5684B">
            <w:pPr>
              <w:spacing w:after="0" w:line="240" w:lineRule="auto"/>
              <w:rPr>
                <w:rFonts w:ascii="Times New Roman" w:eastAsia="Times New Roman" w:hAnsi="Times New Roman" w:cs="Times New Roman"/>
                <w:bCs/>
                <w:color w:val="000000"/>
                <w:sz w:val="24"/>
                <w:szCs w:val="24"/>
                <w:lang w:val="uk-UA" w:eastAsia="ru-RU"/>
              </w:rPr>
            </w:pPr>
            <w:r w:rsidRPr="00767D2D">
              <w:rPr>
                <w:rFonts w:ascii="Times New Roman" w:eastAsia="Times New Roman" w:hAnsi="Times New Roman" w:cs="Times New Roman"/>
                <w:bCs/>
                <w:color w:val="000000"/>
                <w:sz w:val="24"/>
                <w:szCs w:val="24"/>
                <w:lang w:val="uk-UA" w:eastAsia="ru-RU"/>
              </w:rPr>
              <w:t xml:space="preserve">Вартість закупівлі </w:t>
            </w:r>
          </w:p>
          <w:p w:rsidR="00B5684B" w:rsidRPr="00767D2D" w:rsidRDefault="00B5684B" w:rsidP="00B5684B">
            <w:pPr>
              <w:spacing w:after="0" w:line="240" w:lineRule="auto"/>
              <w:rPr>
                <w:rFonts w:ascii="Times New Roman" w:eastAsia="Times New Roman" w:hAnsi="Times New Roman" w:cs="Times New Roman"/>
                <w:bCs/>
                <w:color w:val="000000"/>
                <w:sz w:val="24"/>
                <w:szCs w:val="24"/>
                <w:lang w:val="uk-UA" w:eastAsia="ru-RU"/>
              </w:rPr>
            </w:pPr>
          </w:p>
        </w:tc>
        <w:tc>
          <w:tcPr>
            <w:tcW w:w="3410" w:type="pct"/>
            <w:tcBorders>
              <w:top w:val="outset" w:sz="6" w:space="0" w:color="auto"/>
              <w:left w:val="outset" w:sz="6" w:space="0" w:color="auto"/>
              <w:bottom w:val="outset" w:sz="6" w:space="0" w:color="auto"/>
              <w:right w:val="outset" w:sz="6" w:space="0" w:color="auto"/>
            </w:tcBorders>
          </w:tcPr>
          <w:p w:rsidR="005D62BC" w:rsidRPr="005D62BC" w:rsidRDefault="007C74E4" w:rsidP="008F00B4">
            <w:pPr>
              <w:spacing w:after="0" w:line="240" w:lineRule="auto"/>
              <w:jc w:val="both"/>
              <w:rPr>
                <w:rFonts w:ascii="Times New Roman" w:eastAsia="Calibri" w:hAnsi="Times New Roman" w:cs="Times New Roman"/>
                <w:b/>
                <w:bCs/>
                <w:iCs/>
                <w:sz w:val="24"/>
                <w:szCs w:val="24"/>
                <w:lang w:val="uk-UA"/>
              </w:rPr>
            </w:pPr>
            <w:r>
              <w:rPr>
                <w:rFonts w:ascii="Times New Roman" w:eastAsia="Calibri" w:hAnsi="Times New Roman" w:cs="Times New Roman"/>
                <w:b/>
                <w:bCs/>
                <w:iCs/>
                <w:sz w:val="24"/>
                <w:szCs w:val="24"/>
                <w:lang w:val="uk-UA"/>
              </w:rPr>
              <w:t>675800</w:t>
            </w:r>
            <w:r w:rsidR="008F00B4" w:rsidRPr="005D62BC">
              <w:rPr>
                <w:rFonts w:ascii="Times New Roman" w:eastAsia="Calibri" w:hAnsi="Times New Roman" w:cs="Times New Roman"/>
                <w:b/>
                <w:bCs/>
                <w:iCs/>
                <w:sz w:val="24"/>
                <w:szCs w:val="24"/>
                <w:lang w:val="uk-UA"/>
              </w:rPr>
              <w:t>,00 грн</w:t>
            </w:r>
            <w:r w:rsidR="007D4109" w:rsidRPr="005D62BC">
              <w:rPr>
                <w:rFonts w:ascii="Times New Roman" w:eastAsia="Calibri" w:hAnsi="Times New Roman" w:cs="Times New Roman"/>
                <w:b/>
                <w:bCs/>
                <w:iCs/>
                <w:sz w:val="24"/>
                <w:szCs w:val="24"/>
                <w:lang w:val="uk-UA"/>
              </w:rPr>
              <w:t>.</w:t>
            </w:r>
            <w:r w:rsidR="008F00B4" w:rsidRPr="005D62BC">
              <w:rPr>
                <w:rFonts w:ascii="Times New Roman" w:eastAsia="Calibri" w:hAnsi="Times New Roman" w:cs="Times New Roman"/>
                <w:b/>
                <w:bCs/>
                <w:iCs/>
                <w:sz w:val="24"/>
                <w:szCs w:val="24"/>
                <w:lang w:val="uk-UA"/>
              </w:rPr>
              <w:t xml:space="preserve">  (</w:t>
            </w:r>
            <w:r>
              <w:rPr>
                <w:rFonts w:ascii="Times New Roman" w:eastAsia="Calibri" w:hAnsi="Times New Roman" w:cs="Times New Roman"/>
                <w:b/>
                <w:bCs/>
                <w:iCs/>
                <w:sz w:val="24"/>
                <w:szCs w:val="24"/>
                <w:lang w:val="uk-UA"/>
              </w:rPr>
              <w:t xml:space="preserve">Шістсот сімдесят п’ять </w:t>
            </w:r>
            <w:r w:rsidR="005D62BC" w:rsidRPr="005D62BC">
              <w:rPr>
                <w:rFonts w:ascii="Times New Roman" w:eastAsia="Calibri" w:hAnsi="Times New Roman" w:cs="Times New Roman"/>
                <w:b/>
                <w:bCs/>
                <w:iCs/>
                <w:sz w:val="24"/>
                <w:szCs w:val="24"/>
                <w:lang w:val="uk-UA"/>
              </w:rPr>
              <w:t>тисяч</w:t>
            </w:r>
            <w:r>
              <w:rPr>
                <w:rFonts w:ascii="Times New Roman" w:eastAsia="Calibri" w:hAnsi="Times New Roman" w:cs="Times New Roman"/>
                <w:b/>
                <w:bCs/>
                <w:iCs/>
                <w:sz w:val="24"/>
                <w:szCs w:val="24"/>
                <w:lang w:val="uk-UA"/>
              </w:rPr>
              <w:t xml:space="preserve"> вісімсот</w:t>
            </w:r>
            <w:r w:rsidR="005D62BC" w:rsidRPr="005D62BC">
              <w:rPr>
                <w:rFonts w:ascii="Times New Roman" w:eastAsia="Calibri" w:hAnsi="Times New Roman" w:cs="Times New Roman"/>
                <w:b/>
                <w:bCs/>
                <w:iCs/>
                <w:sz w:val="24"/>
                <w:szCs w:val="24"/>
                <w:lang w:val="uk-UA"/>
              </w:rPr>
              <w:t xml:space="preserve"> </w:t>
            </w:r>
            <w:r w:rsidR="007D4109" w:rsidRPr="005D62BC">
              <w:rPr>
                <w:rFonts w:ascii="Times New Roman" w:eastAsia="Calibri" w:hAnsi="Times New Roman" w:cs="Times New Roman"/>
                <w:b/>
                <w:bCs/>
                <w:iCs/>
                <w:sz w:val="24"/>
                <w:szCs w:val="24"/>
                <w:lang w:val="uk-UA"/>
              </w:rPr>
              <w:t>гривень 00 копійок</w:t>
            </w:r>
            <w:r w:rsidR="008F00B4" w:rsidRPr="005D62BC">
              <w:rPr>
                <w:rFonts w:ascii="Times New Roman" w:eastAsia="Calibri" w:hAnsi="Times New Roman" w:cs="Times New Roman"/>
                <w:b/>
                <w:bCs/>
                <w:iCs/>
                <w:sz w:val="24"/>
                <w:szCs w:val="24"/>
                <w:lang w:val="uk-UA"/>
              </w:rPr>
              <w:t>)</w:t>
            </w:r>
          </w:p>
          <w:p w:rsidR="00B5684B" w:rsidRPr="00D11923" w:rsidRDefault="007D4109" w:rsidP="008F00B4">
            <w:pPr>
              <w:spacing w:after="0" w:line="240" w:lineRule="auto"/>
              <w:jc w:val="both"/>
              <w:rPr>
                <w:rFonts w:ascii="Times New Roman" w:eastAsia="Calibri" w:hAnsi="Times New Roman" w:cs="Times New Roman"/>
                <w:b/>
                <w:bCs/>
                <w:iCs/>
                <w:color w:val="FF0000"/>
                <w:sz w:val="24"/>
                <w:szCs w:val="24"/>
                <w:lang w:val="uk-UA"/>
              </w:rPr>
            </w:pPr>
            <w:r w:rsidRPr="005D62BC">
              <w:rPr>
                <w:rFonts w:ascii="Times New Roman" w:eastAsia="Calibri" w:hAnsi="Times New Roman" w:cs="Times New Roman"/>
                <w:b/>
                <w:bCs/>
                <w:iCs/>
                <w:sz w:val="24"/>
                <w:szCs w:val="24"/>
                <w:lang w:val="uk-UA"/>
              </w:rPr>
              <w:t xml:space="preserve"> з ПДВ.</w:t>
            </w:r>
          </w:p>
        </w:tc>
      </w:tr>
      <w:tr w:rsidR="00B5684B" w:rsidRPr="00767D2D"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rsidR="00B5684B" w:rsidRPr="00767D2D" w:rsidRDefault="00B5684B" w:rsidP="00B5684B">
            <w:pPr>
              <w:spacing w:after="0" w:line="240" w:lineRule="auto"/>
              <w:rPr>
                <w:rFonts w:ascii="Times New Roman" w:eastAsia="Times New Roman" w:hAnsi="Times New Roman" w:cs="Times New Roman"/>
                <w:color w:val="000000"/>
                <w:sz w:val="24"/>
                <w:szCs w:val="24"/>
                <w:lang w:val="uk-UA" w:eastAsia="ru-RU"/>
              </w:rPr>
            </w:pPr>
            <w:r w:rsidRPr="00767D2D">
              <w:rPr>
                <w:rFonts w:ascii="Times New Roman" w:eastAsia="Times New Roman" w:hAnsi="Times New Roman" w:cs="Times New Roman"/>
                <w:color w:val="000000"/>
                <w:sz w:val="24"/>
                <w:szCs w:val="24"/>
                <w:lang w:val="uk-UA" w:eastAsia="ru-RU"/>
              </w:rPr>
              <w:t>4.4</w:t>
            </w:r>
          </w:p>
        </w:tc>
        <w:tc>
          <w:tcPr>
            <w:tcW w:w="1347" w:type="pct"/>
            <w:tcBorders>
              <w:top w:val="outset" w:sz="6" w:space="0" w:color="auto"/>
              <w:left w:val="outset" w:sz="6" w:space="0" w:color="auto"/>
              <w:bottom w:val="outset" w:sz="6" w:space="0" w:color="auto"/>
              <w:right w:val="outset" w:sz="6" w:space="0" w:color="auto"/>
            </w:tcBorders>
          </w:tcPr>
          <w:p w:rsidR="00B5684B" w:rsidRPr="00767D2D" w:rsidRDefault="00B5684B" w:rsidP="00B5684B">
            <w:pPr>
              <w:spacing w:after="0" w:line="240" w:lineRule="auto"/>
              <w:rPr>
                <w:rFonts w:ascii="Times New Roman" w:eastAsia="Times New Roman" w:hAnsi="Times New Roman" w:cs="Times New Roman"/>
                <w:color w:val="000000"/>
                <w:sz w:val="24"/>
                <w:szCs w:val="24"/>
                <w:lang w:val="uk-UA" w:eastAsia="ru-RU"/>
              </w:rPr>
            </w:pPr>
            <w:r w:rsidRPr="00767D2D">
              <w:rPr>
                <w:rFonts w:ascii="Times New Roman" w:eastAsia="Times New Roman" w:hAnsi="Times New Roman" w:cs="Times New Roman"/>
                <w:color w:val="000000"/>
                <w:sz w:val="24"/>
                <w:szCs w:val="24"/>
                <w:lang w:val="uk-UA" w:eastAsia="ru-RU"/>
              </w:rPr>
              <w:t>кількість, обсяг поставки товарів (надання послуг, виконання робіт):</w:t>
            </w:r>
          </w:p>
        </w:tc>
        <w:tc>
          <w:tcPr>
            <w:tcW w:w="3410" w:type="pct"/>
            <w:tcBorders>
              <w:top w:val="outset" w:sz="6" w:space="0" w:color="auto"/>
              <w:left w:val="outset" w:sz="6" w:space="0" w:color="auto"/>
              <w:bottom w:val="outset" w:sz="6" w:space="0" w:color="auto"/>
              <w:right w:val="outset" w:sz="6" w:space="0" w:color="auto"/>
            </w:tcBorders>
          </w:tcPr>
          <w:p w:rsidR="00B5684B" w:rsidRPr="005D62BC" w:rsidRDefault="00B5684B" w:rsidP="00B5684B">
            <w:pPr>
              <w:spacing w:before="120" w:after="0" w:line="240" w:lineRule="auto"/>
              <w:jc w:val="both"/>
              <w:rPr>
                <w:rFonts w:ascii="Times New Roman" w:eastAsia="Times New Roman" w:hAnsi="Times New Roman" w:cs="Times New Roman"/>
                <w:b/>
                <w:lang w:val="uk-UA" w:eastAsia="ru-RU"/>
              </w:rPr>
            </w:pPr>
            <w:r w:rsidRPr="005D62BC">
              <w:rPr>
                <w:rFonts w:ascii="Times New Roman" w:eastAsia="Times New Roman" w:hAnsi="Times New Roman" w:cs="Times New Roman"/>
                <w:b/>
                <w:lang w:val="uk-UA" w:eastAsia="ru-RU"/>
              </w:rPr>
              <w:t>Кількість/обсяг поставки:</w:t>
            </w:r>
            <w:r w:rsidR="007C74E4">
              <w:rPr>
                <w:rFonts w:ascii="Times New Roman" w:eastAsia="Times New Roman" w:hAnsi="Times New Roman" w:cs="Times New Roman"/>
                <w:b/>
                <w:lang w:val="uk-UA" w:eastAsia="ru-RU"/>
              </w:rPr>
              <w:t xml:space="preserve"> 1090</w:t>
            </w:r>
            <w:r w:rsidR="008F00B4" w:rsidRPr="005D62BC">
              <w:rPr>
                <w:rFonts w:ascii="Times New Roman" w:eastAsia="Times New Roman" w:hAnsi="Times New Roman" w:cs="Times New Roman"/>
                <w:b/>
                <w:lang w:val="uk-UA" w:eastAsia="ru-RU"/>
              </w:rPr>
              <w:t>00 кВт/год</w:t>
            </w:r>
          </w:p>
        </w:tc>
      </w:tr>
      <w:tr w:rsidR="00B5684B" w:rsidRPr="00767D2D"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rsidR="00B5684B" w:rsidRPr="00767D2D" w:rsidRDefault="00B5684B" w:rsidP="00B5684B">
            <w:pPr>
              <w:spacing w:after="0" w:line="240" w:lineRule="auto"/>
              <w:rPr>
                <w:rFonts w:ascii="Times New Roman" w:eastAsia="Times New Roman" w:hAnsi="Times New Roman" w:cs="Times New Roman"/>
                <w:color w:val="000000"/>
                <w:sz w:val="24"/>
                <w:szCs w:val="24"/>
                <w:lang w:val="uk-UA" w:eastAsia="ru-RU"/>
              </w:rPr>
            </w:pPr>
            <w:r w:rsidRPr="00767D2D">
              <w:rPr>
                <w:rFonts w:ascii="Times New Roman" w:eastAsia="Times New Roman" w:hAnsi="Times New Roman" w:cs="Times New Roman"/>
                <w:color w:val="000000"/>
                <w:sz w:val="24"/>
                <w:szCs w:val="24"/>
                <w:lang w:val="uk-UA" w:eastAsia="ru-RU"/>
              </w:rPr>
              <w:t>4.5</w:t>
            </w:r>
          </w:p>
        </w:tc>
        <w:tc>
          <w:tcPr>
            <w:tcW w:w="1347" w:type="pct"/>
            <w:tcBorders>
              <w:top w:val="outset" w:sz="6" w:space="0" w:color="auto"/>
              <w:left w:val="outset" w:sz="6" w:space="0" w:color="auto"/>
              <w:bottom w:val="outset" w:sz="6" w:space="0" w:color="auto"/>
              <w:right w:val="outset" w:sz="6" w:space="0" w:color="auto"/>
            </w:tcBorders>
          </w:tcPr>
          <w:p w:rsidR="00B5684B" w:rsidRPr="00767D2D" w:rsidRDefault="00B5684B" w:rsidP="00B5684B">
            <w:pPr>
              <w:spacing w:after="0" w:line="240" w:lineRule="auto"/>
              <w:rPr>
                <w:rFonts w:ascii="Times New Roman" w:eastAsia="Times New Roman" w:hAnsi="Times New Roman" w:cs="Times New Roman"/>
                <w:color w:val="000000"/>
                <w:sz w:val="24"/>
                <w:szCs w:val="24"/>
                <w:lang w:val="uk-UA" w:eastAsia="ru-RU"/>
              </w:rPr>
            </w:pPr>
            <w:r w:rsidRPr="00767D2D">
              <w:rPr>
                <w:rFonts w:ascii="Times New Roman" w:eastAsia="Times New Roman" w:hAnsi="Times New Roman" w:cs="Times New Roman"/>
                <w:color w:val="000000"/>
                <w:sz w:val="24"/>
                <w:szCs w:val="24"/>
                <w:lang w:val="uk-UA" w:eastAsia="ru-RU"/>
              </w:rPr>
              <w:t>строк поставки товарів (надання послуг, виконання робіт):</w:t>
            </w:r>
          </w:p>
        </w:tc>
        <w:tc>
          <w:tcPr>
            <w:tcW w:w="3410" w:type="pct"/>
            <w:tcBorders>
              <w:top w:val="outset" w:sz="6" w:space="0" w:color="auto"/>
              <w:left w:val="outset" w:sz="6" w:space="0" w:color="auto"/>
              <w:bottom w:val="outset" w:sz="6" w:space="0" w:color="auto"/>
              <w:right w:val="outset" w:sz="6" w:space="0" w:color="auto"/>
            </w:tcBorders>
          </w:tcPr>
          <w:p w:rsidR="00B5684B" w:rsidRPr="00BC3B75" w:rsidRDefault="008F00B4" w:rsidP="008F00B4">
            <w:pPr>
              <w:spacing w:after="0" w:line="240" w:lineRule="auto"/>
              <w:jc w:val="both"/>
              <w:rPr>
                <w:rFonts w:ascii="Times New Roman" w:eastAsia="Times New Roman" w:hAnsi="Times New Roman" w:cs="Times New Roman"/>
                <w:sz w:val="24"/>
                <w:szCs w:val="24"/>
                <w:lang w:val="uk-UA" w:eastAsia="ru-RU"/>
              </w:rPr>
            </w:pPr>
            <w:r w:rsidRPr="00BC3B75">
              <w:rPr>
                <w:rFonts w:ascii="Times New Roman" w:eastAsia="Times New Roman" w:hAnsi="Times New Roman" w:cs="Times New Roman"/>
                <w:sz w:val="24"/>
                <w:szCs w:val="24"/>
                <w:lang w:val="uk-UA" w:eastAsia="ru-RU"/>
              </w:rPr>
              <w:t>З 01.0</w:t>
            </w:r>
            <w:r w:rsidR="003A76D8">
              <w:rPr>
                <w:rFonts w:ascii="Times New Roman" w:eastAsia="Times New Roman" w:hAnsi="Times New Roman" w:cs="Times New Roman"/>
                <w:sz w:val="24"/>
                <w:szCs w:val="24"/>
                <w:lang w:val="uk-UA" w:eastAsia="ru-RU"/>
              </w:rPr>
              <w:t>2</w:t>
            </w:r>
            <w:r w:rsidR="007C74E4">
              <w:rPr>
                <w:rFonts w:ascii="Times New Roman" w:eastAsia="Times New Roman" w:hAnsi="Times New Roman" w:cs="Times New Roman"/>
                <w:sz w:val="24"/>
                <w:szCs w:val="24"/>
                <w:lang w:val="uk-UA" w:eastAsia="ru-RU"/>
              </w:rPr>
              <w:t>.2024</w:t>
            </w:r>
            <w:r w:rsidR="005D73EF" w:rsidRPr="00BC3B75">
              <w:rPr>
                <w:rFonts w:ascii="Times New Roman" w:eastAsia="Times New Roman" w:hAnsi="Times New Roman" w:cs="Times New Roman"/>
                <w:sz w:val="24"/>
                <w:szCs w:val="24"/>
                <w:lang w:val="uk-UA" w:eastAsia="ru-RU"/>
              </w:rPr>
              <w:t xml:space="preserve"> року</w:t>
            </w:r>
            <w:r w:rsidRPr="00BC3B75">
              <w:rPr>
                <w:rFonts w:ascii="Times New Roman" w:eastAsia="Times New Roman" w:hAnsi="Times New Roman" w:cs="Times New Roman"/>
                <w:sz w:val="24"/>
                <w:szCs w:val="24"/>
                <w:lang w:val="uk-UA" w:eastAsia="ru-RU"/>
              </w:rPr>
              <w:t xml:space="preserve"> – по </w:t>
            </w:r>
            <w:r w:rsidR="00280AD5" w:rsidRPr="00BC3B75">
              <w:rPr>
                <w:rFonts w:ascii="Times New Roman" w:eastAsia="Times New Roman" w:hAnsi="Times New Roman" w:cs="Times New Roman"/>
                <w:sz w:val="24"/>
                <w:szCs w:val="24"/>
                <w:lang w:val="uk-UA" w:eastAsia="ru-RU"/>
              </w:rPr>
              <w:t>3</w:t>
            </w:r>
            <w:r w:rsidR="005D62BC">
              <w:rPr>
                <w:rFonts w:ascii="Times New Roman" w:eastAsia="Times New Roman" w:hAnsi="Times New Roman" w:cs="Times New Roman"/>
                <w:sz w:val="24"/>
                <w:szCs w:val="24"/>
                <w:lang w:val="uk-UA" w:eastAsia="ru-RU"/>
              </w:rPr>
              <w:t>1</w:t>
            </w:r>
            <w:r w:rsidR="00BC3B75" w:rsidRPr="00BC3B75">
              <w:rPr>
                <w:rFonts w:ascii="Times New Roman" w:eastAsia="Times New Roman" w:hAnsi="Times New Roman" w:cs="Times New Roman"/>
                <w:sz w:val="24"/>
                <w:szCs w:val="24"/>
                <w:lang w:val="uk-UA" w:eastAsia="ru-RU"/>
              </w:rPr>
              <w:t>.12</w:t>
            </w:r>
            <w:r w:rsidR="007C74E4">
              <w:rPr>
                <w:rFonts w:ascii="Times New Roman" w:eastAsia="Times New Roman" w:hAnsi="Times New Roman" w:cs="Times New Roman"/>
                <w:sz w:val="24"/>
                <w:szCs w:val="24"/>
                <w:lang w:val="uk-UA" w:eastAsia="ru-RU"/>
              </w:rPr>
              <w:t>.2024</w:t>
            </w:r>
            <w:r w:rsidRPr="00BC3B75">
              <w:rPr>
                <w:rFonts w:ascii="Times New Roman" w:eastAsia="Times New Roman" w:hAnsi="Times New Roman" w:cs="Times New Roman"/>
                <w:sz w:val="24"/>
                <w:szCs w:val="24"/>
                <w:lang w:val="uk-UA" w:eastAsia="ru-RU"/>
              </w:rPr>
              <w:t xml:space="preserve"> року включно.</w:t>
            </w:r>
          </w:p>
        </w:tc>
      </w:tr>
      <w:tr w:rsidR="00B5684B" w:rsidRPr="00767D2D"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rsidR="00B5684B" w:rsidRPr="00767D2D" w:rsidRDefault="00B5684B" w:rsidP="00B5684B">
            <w:pPr>
              <w:spacing w:after="0" w:line="240" w:lineRule="auto"/>
              <w:rPr>
                <w:rFonts w:ascii="Times New Roman" w:eastAsia="Times New Roman" w:hAnsi="Times New Roman" w:cs="Times New Roman"/>
                <w:color w:val="000000"/>
                <w:sz w:val="24"/>
                <w:szCs w:val="24"/>
                <w:lang w:val="uk-UA" w:eastAsia="ru-RU"/>
              </w:rPr>
            </w:pPr>
            <w:r w:rsidRPr="00767D2D">
              <w:rPr>
                <w:rFonts w:ascii="Times New Roman" w:eastAsia="Times New Roman" w:hAnsi="Times New Roman" w:cs="Times New Roman"/>
                <w:color w:val="000000"/>
                <w:sz w:val="24"/>
                <w:szCs w:val="24"/>
                <w:lang w:val="uk-UA" w:eastAsia="ru-RU"/>
              </w:rPr>
              <w:t>4.6.</w:t>
            </w:r>
          </w:p>
        </w:tc>
        <w:tc>
          <w:tcPr>
            <w:tcW w:w="1347" w:type="pct"/>
            <w:tcBorders>
              <w:top w:val="outset" w:sz="6" w:space="0" w:color="auto"/>
              <w:left w:val="outset" w:sz="6" w:space="0" w:color="auto"/>
              <w:bottom w:val="outset" w:sz="6" w:space="0" w:color="auto"/>
              <w:right w:val="outset" w:sz="6" w:space="0" w:color="auto"/>
            </w:tcBorders>
          </w:tcPr>
          <w:p w:rsidR="00B5684B" w:rsidRPr="00767D2D" w:rsidRDefault="00B5684B" w:rsidP="00B5684B">
            <w:pPr>
              <w:spacing w:after="0" w:line="240" w:lineRule="auto"/>
              <w:rPr>
                <w:rFonts w:ascii="Times New Roman" w:eastAsia="Times New Roman" w:hAnsi="Times New Roman" w:cs="Times New Roman"/>
                <w:color w:val="000000"/>
                <w:sz w:val="24"/>
                <w:szCs w:val="24"/>
                <w:lang w:val="uk-UA" w:eastAsia="ru-RU"/>
              </w:rPr>
            </w:pPr>
            <w:r w:rsidRPr="00767D2D">
              <w:rPr>
                <w:rFonts w:ascii="Times New Roman" w:eastAsia="Times New Roman" w:hAnsi="Times New Roman" w:cs="Times New Roman"/>
                <w:color w:val="000000"/>
                <w:sz w:val="24"/>
                <w:szCs w:val="24"/>
                <w:lang w:val="uk-UA" w:eastAsia="ru-RU"/>
              </w:rPr>
              <w:t xml:space="preserve">опис окремої частини (частин) предмета закупівлі (лота), щодо якої можуть бути подані </w:t>
            </w:r>
            <w:r w:rsidRPr="00767D2D">
              <w:rPr>
                <w:rFonts w:ascii="Times New Roman" w:eastAsia="Times New Roman" w:hAnsi="Times New Roman" w:cs="Times New Roman"/>
                <w:color w:val="000000"/>
                <w:sz w:val="24"/>
                <w:szCs w:val="24"/>
                <w:lang w:val="uk-UA" w:eastAsia="ru-RU"/>
              </w:rPr>
              <w:lastRenderedPageBreak/>
              <w:t>тендерні пропозиції</w:t>
            </w:r>
          </w:p>
        </w:tc>
        <w:tc>
          <w:tcPr>
            <w:tcW w:w="3410" w:type="pct"/>
            <w:tcBorders>
              <w:top w:val="outset" w:sz="6" w:space="0" w:color="auto"/>
              <w:left w:val="outset" w:sz="6" w:space="0" w:color="auto"/>
              <w:bottom w:val="outset" w:sz="6" w:space="0" w:color="auto"/>
              <w:right w:val="outset" w:sz="6" w:space="0" w:color="auto"/>
            </w:tcBorders>
          </w:tcPr>
          <w:p w:rsidR="00B5684B" w:rsidRPr="00767D2D" w:rsidRDefault="00B5684B" w:rsidP="00B5684B">
            <w:pPr>
              <w:spacing w:after="0" w:line="240" w:lineRule="auto"/>
              <w:jc w:val="both"/>
              <w:rPr>
                <w:rFonts w:ascii="Times New Roman" w:eastAsia="Times New Roman" w:hAnsi="Times New Roman" w:cs="Times New Roman"/>
                <w:color w:val="000000"/>
                <w:sz w:val="24"/>
                <w:szCs w:val="24"/>
                <w:lang w:val="uk-UA" w:eastAsia="ru-RU"/>
              </w:rPr>
            </w:pPr>
            <w:r w:rsidRPr="00767D2D">
              <w:rPr>
                <w:rFonts w:ascii="Times New Roman" w:eastAsia="Times New Roman" w:hAnsi="Times New Roman" w:cs="Times New Roman"/>
                <w:color w:val="000000"/>
                <w:sz w:val="24"/>
                <w:szCs w:val="24"/>
                <w:lang w:val="uk-UA" w:eastAsia="ru-RU"/>
              </w:rPr>
              <w:lastRenderedPageBreak/>
              <w:t>Закупівля за лотами  не передбачається.</w:t>
            </w:r>
          </w:p>
        </w:tc>
      </w:tr>
      <w:tr w:rsidR="00B5684B" w:rsidRPr="00767D2D"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rsidR="00B5684B" w:rsidRPr="00767D2D" w:rsidRDefault="00B5684B" w:rsidP="00B5684B">
            <w:pPr>
              <w:spacing w:after="0" w:line="240" w:lineRule="auto"/>
              <w:rPr>
                <w:rFonts w:ascii="Times New Roman" w:eastAsia="Times New Roman" w:hAnsi="Times New Roman" w:cs="Times New Roman"/>
                <w:b/>
                <w:bCs/>
                <w:color w:val="000000"/>
                <w:sz w:val="24"/>
                <w:szCs w:val="24"/>
                <w:lang w:val="uk-UA" w:eastAsia="ru-RU"/>
              </w:rPr>
            </w:pPr>
            <w:r w:rsidRPr="00767D2D">
              <w:rPr>
                <w:rFonts w:ascii="Times New Roman" w:eastAsia="Times New Roman" w:hAnsi="Times New Roman" w:cs="Times New Roman"/>
                <w:b/>
                <w:bCs/>
                <w:color w:val="000000"/>
                <w:sz w:val="24"/>
                <w:szCs w:val="24"/>
                <w:lang w:val="uk-UA" w:eastAsia="ru-RU"/>
              </w:rPr>
              <w:lastRenderedPageBreak/>
              <w:t>5</w:t>
            </w:r>
          </w:p>
        </w:tc>
        <w:tc>
          <w:tcPr>
            <w:tcW w:w="1347" w:type="pct"/>
            <w:tcBorders>
              <w:top w:val="outset" w:sz="6" w:space="0" w:color="auto"/>
              <w:left w:val="outset" w:sz="6" w:space="0" w:color="auto"/>
              <w:bottom w:val="outset" w:sz="6" w:space="0" w:color="auto"/>
              <w:right w:val="outset" w:sz="6" w:space="0" w:color="auto"/>
            </w:tcBorders>
          </w:tcPr>
          <w:p w:rsidR="00B5684B" w:rsidRPr="00767D2D" w:rsidRDefault="00B5684B" w:rsidP="00B5684B">
            <w:pPr>
              <w:spacing w:after="0" w:line="240" w:lineRule="auto"/>
              <w:rPr>
                <w:rFonts w:ascii="Times New Roman" w:eastAsia="Times New Roman" w:hAnsi="Times New Roman" w:cs="Times New Roman"/>
                <w:color w:val="000000"/>
                <w:sz w:val="24"/>
                <w:szCs w:val="24"/>
                <w:lang w:val="uk-UA" w:eastAsia="ru-RU"/>
              </w:rPr>
            </w:pPr>
            <w:r w:rsidRPr="00767D2D">
              <w:rPr>
                <w:rFonts w:ascii="Times New Roman" w:eastAsia="Times New Roman" w:hAnsi="Times New Roman" w:cs="Times New Roman"/>
                <w:b/>
                <w:bCs/>
                <w:color w:val="000000"/>
                <w:sz w:val="24"/>
                <w:szCs w:val="24"/>
                <w:lang w:val="uk-UA" w:eastAsia="ru-RU"/>
              </w:rPr>
              <w:t>Недискримінація учасників</w:t>
            </w:r>
          </w:p>
        </w:tc>
        <w:tc>
          <w:tcPr>
            <w:tcW w:w="3410" w:type="pct"/>
            <w:tcBorders>
              <w:top w:val="outset" w:sz="6" w:space="0" w:color="auto"/>
              <w:left w:val="outset" w:sz="6" w:space="0" w:color="auto"/>
              <w:bottom w:val="outset" w:sz="6" w:space="0" w:color="auto"/>
              <w:right w:val="outset" w:sz="6" w:space="0" w:color="auto"/>
            </w:tcBorders>
          </w:tcPr>
          <w:p w:rsidR="00B5684B" w:rsidRPr="00767D2D" w:rsidRDefault="00280AD5" w:rsidP="006B32D3">
            <w:pPr>
              <w:spacing w:after="0" w:line="240" w:lineRule="auto"/>
              <w:jc w:val="both"/>
              <w:rPr>
                <w:rFonts w:ascii="Times New Roman" w:eastAsia="Times New Roman" w:hAnsi="Times New Roman" w:cs="Times New Roman"/>
                <w:color w:val="000000"/>
                <w:sz w:val="24"/>
                <w:szCs w:val="24"/>
                <w:lang w:val="uk-UA" w:eastAsia="ru-RU"/>
              </w:rPr>
            </w:pPr>
            <w:r w:rsidRPr="00767D2D">
              <w:rPr>
                <w:rFonts w:ascii="Times New Roman" w:eastAsia="Times New Roman" w:hAnsi="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5684B" w:rsidRPr="009B244B"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rsidR="00B5684B" w:rsidRPr="00767D2D" w:rsidRDefault="00B5684B" w:rsidP="00B5684B">
            <w:pPr>
              <w:spacing w:after="0" w:line="240" w:lineRule="auto"/>
              <w:rPr>
                <w:rFonts w:ascii="Times New Roman" w:eastAsia="Times New Roman" w:hAnsi="Times New Roman" w:cs="Times New Roman"/>
                <w:b/>
                <w:bCs/>
                <w:color w:val="000000"/>
                <w:sz w:val="24"/>
                <w:szCs w:val="24"/>
                <w:lang w:val="uk-UA" w:eastAsia="ru-RU"/>
              </w:rPr>
            </w:pPr>
            <w:r w:rsidRPr="00767D2D">
              <w:rPr>
                <w:rFonts w:ascii="Times New Roman" w:eastAsia="Times New Roman" w:hAnsi="Times New Roman" w:cs="Times New Roman"/>
                <w:b/>
                <w:bCs/>
                <w:color w:val="000000"/>
                <w:sz w:val="24"/>
                <w:szCs w:val="24"/>
                <w:lang w:val="uk-UA" w:eastAsia="ru-RU"/>
              </w:rPr>
              <w:t>6</w:t>
            </w:r>
          </w:p>
        </w:tc>
        <w:tc>
          <w:tcPr>
            <w:tcW w:w="1347" w:type="pct"/>
            <w:tcBorders>
              <w:top w:val="outset" w:sz="6" w:space="0" w:color="auto"/>
              <w:left w:val="outset" w:sz="6" w:space="0" w:color="auto"/>
              <w:bottom w:val="outset" w:sz="6" w:space="0" w:color="auto"/>
              <w:right w:val="outset" w:sz="6" w:space="0" w:color="auto"/>
            </w:tcBorders>
          </w:tcPr>
          <w:p w:rsidR="00B5684B" w:rsidRPr="00767D2D" w:rsidRDefault="00B5684B" w:rsidP="00B5684B">
            <w:pPr>
              <w:spacing w:after="0" w:line="240" w:lineRule="auto"/>
              <w:rPr>
                <w:rFonts w:ascii="Times New Roman" w:eastAsia="Times New Roman" w:hAnsi="Times New Roman" w:cs="Times New Roman"/>
                <w:b/>
                <w:bCs/>
                <w:color w:val="000000"/>
                <w:sz w:val="24"/>
                <w:szCs w:val="24"/>
                <w:lang w:val="uk-UA" w:eastAsia="ru-RU"/>
              </w:rPr>
            </w:pPr>
            <w:r w:rsidRPr="00767D2D">
              <w:rPr>
                <w:rFonts w:ascii="Times New Roman" w:eastAsia="Times New Roman" w:hAnsi="Times New Roman" w:cs="Times New Roman"/>
                <w:b/>
                <w:bCs/>
                <w:color w:val="000000"/>
                <w:sz w:val="24"/>
                <w:szCs w:val="24"/>
                <w:lang w:val="uk-UA" w:eastAsia="ru-RU"/>
              </w:rPr>
              <w:t>Інформація про валюту, у якій повинно бути розраховано і зазначено ціну тендерної пропозиції</w:t>
            </w:r>
          </w:p>
        </w:tc>
        <w:tc>
          <w:tcPr>
            <w:tcW w:w="3410" w:type="pct"/>
            <w:tcBorders>
              <w:top w:val="outset" w:sz="6" w:space="0" w:color="auto"/>
              <w:left w:val="outset" w:sz="6" w:space="0" w:color="auto"/>
              <w:bottom w:val="outset" w:sz="6" w:space="0" w:color="auto"/>
              <w:right w:val="outset" w:sz="6" w:space="0" w:color="auto"/>
            </w:tcBorders>
          </w:tcPr>
          <w:p w:rsidR="00AA4B9B" w:rsidRPr="00767D2D" w:rsidRDefault="00AA4B9B" w:rsidP="00AA4B9B">
            <w:pPr>
              <w:spacing w:after="0" w:line="240" w:lineRule="auto"/>
              <w:jc w:val="both"/>
              <w:rPr>
                <w:rFonts w:ascii="Times New Roman" w:eastAsia="Calibri" w:hAnsi="Times New Roman" w:cs="Times New Roman"/>
                <w:color w:val="000000"/>
                <w:sz w:val="24"/>
                <w:szCs w:val="24"/>
                <w:lang w:val="uk-UA" w:eastAsia="ru-RU"/>
              </w:rPr>
            </w:pPr>
            <w:r w:rsidRPr="00767D2D">
              <w:rPr>
                <w:rFonts w:ascii="Times New Roman" w:eastAsia="Calibri" w:hAnsi="Times New Roman" w:cs="Times New Roman"/>
                <w:color w:val="000000"/>
                <w:sz w:val="24"/>
                <w:szCs w:val="24"/>
                <w:lang w:val="uk-UA" w:eastAsia="ru-RU"/>
              </w:rPr>
              <w:t>Валютою тендерної пропозиції є гривня.</w:t>
            </w:r>
          </w:p>
          <w:p w:rsidR="00AA4B9B" w:rsidRPr="00767D2D" w:rsidRDefault="00AA4B9B" w:rsidP="00AA4B9B">
            <w:pPr>
              <w:spacing w:after="0" w:line="240" w:lineRule="auto"/>
              <w:jc w:val="both"/>
              <w:rPr>
                <w:rFonts w:ascii="Times New Roman" w:eastAsia="Calibri" w:hAnsi="Times New Roman" w:cs="Times New Roman"/>
                <w:color w:val="000000"/>
                <w:sz w:val="24"/>
                <w:szCs w:val="24"/>
                <w:lang w:val="uk-UA" w:eastAsia="ru-RU"/>
              </w:rPr>
            </w:pPr>
            <w:r w:rsidRPr="00767D2D">
              <w:rPr>
                <w:rFonts w:ascii="Times New Roman" w:eastAsia="Calibri" w:hAnsi="Times New Roman" w:cs="Times New Roman"/>
                <w:color w:val="000000"/>
                <w:sz w:val="24"/>
                <w:szCs w:val="24"/>
                <w:lang w:val="uk-UA" w:eastAsia="ru-RU"/>
              </w:rPr>
              <w:t xml:space="preserve">У разі, якщо учасником процедури закупівлі є нерезидент, такий учасник має зазначити ціну тендерної пропозицій у національній валюті України – гривні. Цінова пропозиція подається в електронному вигляді через електронну систему закупівель шляхом заповнення електронної форми, а саме окремого поля де зазначається Учасником інформація про ціну тендерної пропозицій. Розрахунок ціни  тендерної пропозицій учасником – нерезидентом з іноземної валюти в гривні здійснюється шляхом помноження ціни пропозиції у валюті І групи класифікації іноземної валюти Національного банку України  на офіціальний курс НБУ гривні до такої валюти станом на дату подання тендерної пропозиції. Розрахунок ціни тендерної пропозицій учасником – нерезидентом здійснюється по формулі: </w:t>
            </w:r>
          </w:p>
          <w:p w:rsidR="00AA4B9B" w:rsidRPr="00767D2D" w:rsidRDefault="00AA4B9B" w:rsidP="00AA4B9B">
            <w:pPr>
              <w:spacing w:after="0" w:line="240" w:lineRule="auto"/>
              <w:jc w:val="both"/>
              <w:rPr>
                <w:rFonts w:ascii="Times New Roman" w:eastAsia="Calibri" w:hAnsi="Times New Roman" w:cs="Times New Roman"/>
                <w:color w:val="000000"/>
                <w:sz w:val="24"/>
                <w:szCs w:val="24"/>
                <w:lang w:val="uk-UA" w:eastAsia="ru-RU"/>
              </w:rPr>
            </w:pPr>
            <w:r w:rsidRPr="00767D2D">
              <w:rPr>
                <w:rFonts w:ascii="Times New Roman" w:eastAsia="Calibri" w:hAnsi="Times New Roman" w:cs="Times New Roman"/>
                <w:color w:val="000000"/>
                <w:sz w:val="24"/>
                <w:szCs w:val="24"/>
                <w:lang w:val="uk-UA" w:eastAsia="ru-RU"/>
              </w:rPr>
              <w:t>S = C*K + p + v  + В + І</w:t>
            </w:r>
          </w:p>
          <w:p w:rsidR="00AA4B9B" w:rsidRPr="00767D2D" w:rsidRDefault="00AA4B9B" w:rsidP="00AA4B9B">
            <w:pPr>
              <w:spacing w:after="0" w:line="240" w:lineRule="auto"/>
              <w:jc w:val="both"/>
              <w:rPr>
                <w:rFonts w:ascii="Times New Roman" w:eastAsia="Calibri" w:hAnsi="Times New Roman" w:cs="Times New Roman"/>
                <w:color w:val="000000"/>
                <w:sz w:val="24"/>
                <w:szCs w:val="24"/>
                <w:lang w:val="uk-UA" w:eastAsia="ru-RU"/>
              </w:rPr>
            </w:pPr>
            <w:r w:rsidRPr="00767D2D">
              <w:rPr>
                <w:rFonts w:ascii="Times New Roman" w:eastAsia="Calibri" w:hAnsi="Times New Roman" w:cs="Times New Roman"/>
                <w:color w:val="000000"/>
                <w:sz w:val="24"/>
                <w:szCs w:val="24"/>
                <w:lang w:val="uk-UA" w:eastAsia="ru-RU"/>
              </w:rPr>
              <w:t xml:space="preserve">де: </w:t>
            </w:r>
          </w:p>
          <w:p w:rsidR="00AA4B9B" w:rsidRPr="00767D2D" w:rsidRDefault="00AA4B9B" w:rsidP="00AA4B9B">
            <w:pPr>
              <w:spacing w:after="0" w:line="240" w:lineRule="auto"/>
              <w:jc w:val="both"/>
              <w:rPr>
                <w:rFonts w:ascii="Times New Roman" w:eastAsia="Calibri" w:hAnsi="Times New Roman" w:cs="Times New Roman"/>
                <w:color w:val="000000"/>
                <w:sz w:val="24"/>
                <w:szCs w:val="24"/>
                <w:lang w:val="uk-UA" w:eastAsia="ru-RU"/>
              </w:rPr>
            </w:pPr>
            <w:r w:rsidRPr="00767D2D">
              <w:rPr>
                <w:rFonts w:ascii="Times New Roman" w:eastAsia="Calibri" w:hAnsi="Times New Roman" w:cs="Times New Roman"/>
                <w:color w:val="000000"/>
                <w:sz w:val="24"/>
                <w:szCs w:val="24"/>
                <w:lang w:val="uk-UA" w:eastAsia="ru-RU"/>
              </w:rPr>
              <w:t xml:space="preserve">S - ціна тендерної пропозицій у національній валюті України – гривні </w:t>
            </w:r>
          </w:p>
          <w:p w:rsidR="00AA4B9B" w:rsidRPr="00767D2D" w:rsidRDefault="00AA4B9B" w:rsidP="00AA4B9B">
            <w:pPr>
              <w:spacing w:after="0" w:line="240" w:lineRule="auto"/>
              <w:jc w:val="both"/>
              <w:rPr>
                <w:rFonts w:ascii="Times New Roman" w:eastAsia="Calibri" w:hAnsi="Times New Roman" w:cs="Times New Roman"/>
                <w:color w:val="000000"/>
                <w:sz w:val="24"/>
                <w:szCs w:val="24"/>
                <w:lang w:val="uk-UA" w:eastAsia="ru-RU"/>
              </w:rPr>
            </w:pPr>
            <w:r w:rsidRPr="00767D2D">
              <w:rPr>
                <w:rFonts w:ascii="Times New Roman" w:eastAsia="Calibri" w:hAnsi="Times New Roman" w:cs="Times New Roman"/>
                <w:color w:val="000000"/>
                <w:sz w:val="24"/>
                <w:szCs w:val="24"/>
                <w:lang w:val="uk-UA" w:eastAsia="ru-RU"/>
              </w:rPr>
              <w:t>C - ціна Товару у валюті І групи;</w:t>
            </w:r>
          </w:p>
          <w:p w:rsidR="00AA4B9B" w:rsidRPr="00767D2D" w:rsidRDefault="00AA4B9B" w:rsidP="00AA4B9B">
            <w:pPr>
              <w:spacing w:after="0" w:line="240" w:lineRule="auto"/>
              <w:jc w:val="both"/>
              <w:rPr>
                <w:rFonts w:ascii="Times New Roman" w:eastAsia="Calibri" w:hAnsi="Times New Roman" w:cs="Times New Roman"/>
                <w:color w:val="000000"/>
                <w:sz w:val="24"/>
                <w:szCs w:val="24"/>
                <w:lang w:val="uk-UA" w:eastAsia="ru-RU"/>
              </w:rPr>
            </w:pPr>
            <w:r w:rsidRPr="00767D2D">
              <w:rPr>
                <w:rFonts w:ascii="Times New Roman" w:eastAsia="Calibri" w:hAnsi="Times New Roman" w:cs="Times New Roman"/>
                <w:color w:val="000000"/>
                <w:sz w:val="24"/>
                <w:szCs w:val="24"/>
                <w:lang w:val="uk-UA" w:eastAsia="ru-RU"/>
              </w:rPr>
              <w:t>К - офіційний курс НБУ на дату розкриття тендерних пропозицій;</w:t>
            </w:r>
          </w:p>
          <w:p w:rsidR="00AA4B9B" w:rsidRPr="00767D2D" w:rsidRDefault="00AA4B9B" w:rsidP="00AA4B9B">
            <w:pPr>
              <w:spacing w:after="0" w:line="240" w:lineRule="auto"/>
              <w:jc w:val="both"/>
              <w:rPr>
                <w:rFonts w:ascii="Times New Roman" w:eastAsia="Calibri" w:hAnsi="Times New Roman" w:cs="Times New Roman"/>
                <w:color w:val="000000"/>
                <w:sz w:val="24"/>
                <w:szCs w:val="24"/>
                <w:lang w:val="uk-UA" w:eastAsia="ru-RU"/>
              </w:rPr>
            </w:pPr>
            <w:r w:rsidRPr="00767D2D">
              <w:rPr>
                <w:rFonts w:ascii="Times New Roman" w:eastAsia="Calibri" w:hAnsi="Times New Roman" w:cs="Times New Roman"/>
                <w:color w:val="000000"/>
                <w:sz w:val="24"/>
                <w:szCs w:val="24"/>
                <w:lang w:val="uk-UA" w:eastAsia="ru-RU"/>
              </w:rPr>
              <w:t>р - ПДВ, у розмірі встановленому Податковим Кодексом України;</w:t>
            </w:r>
          </w:p>
          <w:p w:rsidR="00AA4B9B" w:rsidRPr="00767D2D" w:rsidRDefault="00AA4B9B" w:rsidP="00AA4B9B">
            <w:pPr>
              <w:spacing w:after="0" w:line="240" w:lineRule="auto"/>
              <w:jc w:val="both"/>
              <w:rPr>
                <w:rFonts w:ascii="Times New Roman" w:eastAsia="Calibri" w:hAnsi="Times New Roman" w:cs="Times New Roman"/>
                <w:color w:val="000000"/>
                <w:sz w:val="24"/>
                <w:szCs w:val="24"/>
                <w:lang w:val="uk-UA" w:eastAsia="ru-RU"/>
              </w:rPr>
            </w:pPr>
            <w:r w:rsidRPr="00767D2D">
              <w:rPr>
                <w:rFonts w:ascii="Times New Roman" w:eastAsia="Calibri" w:hAnsi="Times New Roman" w:cs="Times New Roman"/>
                <w:color w:val="000000"/>
                <w:sz w:val="24"/>
                <w:szCs w:val="24"/>
                <w:lang w:val="uk-UA" w:eastAsia="ru-RU"/>
              </w:rPr>
              <w:t>v - ввізне мито згідно УКТ ЗЕД Митного кодексу України (% від вартості Товару).</w:t>
            </w:r>
          </w:p>
          <w:p w:rsidR="00AA4B9B" w:rsidRPr="00767D2D" w:rsidRDefault="00AA4B9B" w:rsidP="00AA4B9B">
            <w:pPr>
              <w:spacing w:after="0" w:line="240" w:lineRule="auto"/>
              <w:jc w:val="both"/>
              <w:rPr>
                <w:rFonts w:ascii="Times New Roman" w:eastAsia="Calibri" w:hAnsi="Times New Roman" w:cs="Times New Roman"/>
                <w:color w:val="000000"/>
                <w:sz w:val="24"/>
                <w:szCs w:val="24"/>
                <w:lang w:val="uk-UA" w:eastAsia="ru-RU"/>
              </w:rPr>
            </w:pPr>
            <w:r w:rsidRPr="00767D2D">
              <w:rPr>
                <w:rFonts w:ascii="Times New Roman" w:eastAsia="Calibri" w:hAnsi="Times New Roman" w:cs="Times New Roman"/>
                <w:color w:val="000000"/>
                <w:sz w:val="24"/>
                <w:szCs w:val="24"/>
                <w:lang w:val="uk-UA" w:eastAsia="ru-RU"/>
              </w:rPr>
              <w:t>В – комісії банків за операціями у іноземній валюті.</w:t>
            </w:r>
          </w:p>
          <w:p w:rsidR="00AA4B9B" w:rsidRPr="00767D2D" w:rsidRDefault="00AA4B9B" w:rsidP="00AA4B9B">
            <w:pPr>
              <w:spacing w:after="0" w:line="240" w:lineRule="auto"/>
              <w:jc w:val="both"/>
              <w:rPr>
                <w:rFonts w:ascii="Times New Roman" w:eastAsia="Calibri" w:hAnsi="Times New Roman" w:cs="Times New Roman"/>
                <w:color w:val="000000"/>
                <w:sz w:val="24"/>
                <w:szCs w:val="24"/>
                <w:lang w:val="uk-UA" w:eastAsia="ru-RU"/>
              </w:rPr>
            </w:pPr>
            <w:r w:rsidRPr="00767D2D">
              <w:rPr>
                <w:rFonts w:ascii="Times New Roman" w:eastAsia="Calibri" w:hAnsi="Times New Roman" w:cs="Times New Roman"/>
                <w:color w:val="000000"/>
                <w:sz w:val="24"/>
                <w:szCs w:val="24"/>
                <w:lang w:val="uk-UA" w:eastAsia="ru-RU"/>
              </w:rPr>
              <w:t>І - Ідентифікаційний (митний) огляд товару, висновки дозвільних органів, брокерські послуги, тощо (у випадку наявності таких витрат).</w:t>
            </w:r>
          </w:p>
          <w:p w:rsidR="00B5684B" w:rsidRPr="00767D2D" w:rsidRDefault="00AA4B9B" w:rsidP="00AA4B9B">
            <w:pPr>
              <w:spacing w:after="0" w:line="240" w:lineRule="auto"/>
              <w:jc w:val="both"/>
              <w:rPr>
                <w:rFonts w:ascii="Times New Roman" w:eastAsia="Calibri" w:hAnsi="Times New Roman" w:cs="Times New Roman"/>
                <w:color w:val="000000"/>
                <w:sz w:val="24"/>
                <w:szCs w:val="24"/>
                <w:lang w:val="uk-UA" w:eastAsia="ru-RU"/>
              </w:rPr>
            </w:pPr>
            <w:r w:rsidRPr="00767D2D">
              <w:rPr>
                <w:rFonts w:ascii="Times New Roman" w:eastAsia="Calibri" w:hAnsi="Times New Roman" w:cs="Times New Roman"/>
                <w:color w:val="000000"/>
                <w:sz w:val="24"/>
                <w:szCs w:val="24"/>
                <w:lang w:val="uk-UA" w:eastAsia="ru-RU"/>
              </w:rPr>
              <w:t>Розрахунок ціни тендерної пропозицій учасником – нерезидентом, що здійснюється по вищезазначеній формулі подається у складі тендерної пропозиції, в якому обов’язково відображаються  математичні розрахунки та вартісне значення кожного із елементів формули.</w:t>
            </w:r>
          </w:p>
        </w:tc>
      </w:tr>
      <w:tr w:rsidR="00B5684B" w:rsidRPr="00767D2D"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rsidR="00B5684B" w:rsidRPr="00767D2D" w:rsidRDefault="00B5684B" w:rsidP="00B5684B">
            <w:pPr>
              <w:spacing w:after="0" w:line="240" w:lineRule="auto"/>
              <w:rPr>
                <w:rFonts w:ascii="Times New Roman" w:eastAsia="Times New Roman" w:hAnsi="Times New Roman" w:cs="Times New Roman"/>
                <w:b/>
                <w:bCs/>
                <w:color w:val="000000"/>
                <w:sz w:val="24"/>
                <w:szCs w:val="24"/>
                <w:lang w:val="uk-UA" w:eastAsia="ru-RU"/>
              </w:rPr>
            </w:pPr>
            <w:r w:rsidRPr="00767D2D">
              <w:rPr>
                <w:rFonts w:ascii="Times New Roman" w:eastAsia="Times New Roman" w:hAnsi="Times New Roman" w:cs="Times New Roman"/>
                <w:b/>
                <w:bCs/>
                <w:color w:val="000000"/>
                <w:sz w:val="24"/>
                <w:szCs w:val="24"/>
                <w:lang w:val="uk-UA" w:eastAsia="ru-RU"/>
              </w:rPr>
              <w:t>7</w:t>
            </w:r>
          </w:p>
        </w:tc>
        <w:tc>
          <w:tcPr>
            <w:tcW w:w="1347" w:type="pct"/>
            <w:tcBorders>
              <w:top w:val="outset" w:sz="6" w:space="0" w:color="auto"/>
              <w:left w:val="outset" w:sz="6" w:space="0" w:color="auto"/>
              <w:bottom w:val="outset" w:sz="6" w:space="0" w:color="auto"/>
              <w:right w:val="outset" w:sz="6" w:space="0" w:color="auto"/>
            </w:tcBorders>
          </w:tcPr>
          <w:p w:rsidR="00B5684B" w:rsidRPr="00767D2D" w:rsidRDefault="00B5684B" w:rsidP="00B5684B">
            <w:pPr>
              <w:spacing w:after="0" w:line="240" w:lineRule="auto"/>
              <w:rPr>
                <w:rFonts w:ascii="Times New Roman" w:eastAsia="Times New Roman" w:hAnsi="Times New Roman" w:cs="Times New Roman"/>
                <w:b/>
                <w:bCs/>
                <w:color w:val="000000"/>
                <w:sz w:val="24"/>
                <w:szCs w:val="24"/>
                <w:lang w:val="uk-UA" w:eastAsia="ru-RU"/>
              </w:rPr>
            </w:pPr>
            <w:r w:rsidRPr="00767D2D">
              <w:rPr>
                <w:rFonts w:ascii="Times New Roman" w:eastAsia="Times New Roman" w:hAnsi="Times New Roman" w:cs="Times New Roman"/>
                <w:b/>
                <w:bCs/>
                <w:color w:val="000000"/>
                <w:sz w:val="24"/>
                <w:szCs w:val="24"/>
                <w:lang w:val="uk-UA" w:eastAsia="ru-RU"/>
              </w:rPr>
              <w:t>Інформація про мову (мови), якою (якими) повинно бути складено тендерні пропозиції</w:t>
            </w:r>
          </w:p>
        </w:tc>
        <w:tc>
          <w:tcPr>
            <w:tcW w:w="3410" w:type="pct"/>
            <w:tcBorders>
              <w:top w:val="outset" w:sz="6" w:space="0" w:color="auto"/>
              <w:left w:val="outset" w:sz="6" w:space="0" w:color="auto"/>
              <w:bottom w:val="outset" w:sz="6" w:space="0" w:color="auto"/>
              <w:right w:val="outset" w:sz="6" w:space="0" w:color="auto"/>
            </w:tcBorders>
          </w:tcPr>
          <w:p w:rsidR="00280AD5" w:rsidRPr="00767D2D" w:rsidRDefault="00280AD5" w:rsidP="00280AD5">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767D2D">
              <w:rPr>
                <w:rFonts w:ascii="Times New Roman" w:eastAsia="Times New Roman" w:hAnsi="Times New Roman" w:cs="Times New Roman"/>
                <w:color w:val="000000"/>
                <w:sz w:val="24"/>
                <w:szCs w:val="24"/>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rsidR="00280AD5" w:rsidRPr="00767D2D" w:rsidRDefault="00280AD5" w:rsidP="00280AD5">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767D2D">
              <w:rPr>
                <w:rFonts w:ascii="Times New Roman" w:eastAsia="Times New Roman" w:hAnsi="Times New Roman" w:cs="Times New Roman"/>
                <w:color w:val="000000"/>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B5684B" w:rsidRPr="00767D2D" w:rsidRDefault="00280AD5" w:rsidP="00280AD5">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767D2D">
              <w:rPr>
                <w:rFonts w:ascii="Times New Roman" w:eastAsia="Times New Roman" w:hAnsi="Times New Roman" w:cs="Times New Roman"/>
                <w:color w:val="000000"/>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280AD5" w:rsidRPr="00767D2D"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rsidR="00280AD5" w:rsidRPr="00767D2D" w:rsidRDefault="00280AD5" w:rsidP="00B5684B">
            <w:pPr>
              <w:spacing w:after="0" w:line="240" w:lineRule="auto"/>
              <w:rPr>
                <w:rFonts w:ascii="Times New Roman" w:eastAsia="Times New Roman" w:hAnsi="Times New Roman" w:cs="Times New Roman"/>
                <w:b/>
                <w:bCs/>
                <w:color w:val="000000"/>
                <w:sz w:val="24"/>
                <w:szCs w:val="24"/>
                <w:lang w:val="uk-UA" w:eastAsia="ru-RU"/>
              </w:rPr>
            </w:pPr>
            <w:r w:rsidRPr="00767D2D">
              <w:rPr>
                <w:rFonts w:ascii="Times New Roman" w:eastAsia="Times New Roman" w:hAnsi="Times New Roman" w:cs="Times New Roman"/>
                <w:b/>
                <w:bCs/>
                <w:color w:val="000000"/>
                <w:sz w:val="24"/>
                <w:szCs w:val="24"/>
                <w:lang w:val="uk-UA" w:eastAsia="ru-RU"/>
              </w:rPr>
              <w:t>8</w:t>
            </w:r>
          </w:p>
        </w:tc>
        <w:tc>
          <w:tcPr>
            <w:tcW w:w="1347" w:type="pct"/>
            <w:tcBorders>
              <w:top w:val="outset" w:sz="6" w:space="0" w:color="auto"/>
              <w:left w:val="outset" w:sz="6" w:space="0" w:color="auto"/>
              <w:bottom w:val="outset" w:sz="6" w:space="0" w:color="auto"/>
              <w:right w:val="outset" w:sz="6" w:space="0" w:color="auto"/>
            </w:tcBorders>
          </w:tcPr>
          <w:p w:rsidR="00280AD5" w:rsidRPr="00767D2D" w:rsidRDefault="00280AD5" w:rsidP="00B5684B">
            <w:pPr>
              <w:spacing w:after="0" w:line="240" w:lineRule="auto"/>
              <w:rPr>
                <w:rFonts w:ascii="Times New Roman" w:eastAsia="Times New Roman" w:hAnsi="Times New Roman" w:cs="Times New Roman"/>
                <w:b/>
                <w:bCs/>
                <w:color w:val="000000"/>
                <w:sz w:val="24"/>
                <w:szCs w:val="24"/>
                <w:lang w:val="uk-UA" w:eastAsia="ru-RU"/>
              </w:rPr>
            </w:pPr>
            <w:r w:rsidRPr="00767D2D">
              <w:rPr>
                <w:rFonts w:ascii="Times New Roman" w:eastAsia="Times New Roman" w:hAnsi="Times New Roman" w:cs="Times New Roman"/>
                <w:b/>
                <w:bCs/>
                <w:color w:val="000000"/>
                <w:sz w:val="24"/>
                <w:szCs w:val="24"/>
                <w:lang w:val="uk-UA" w:eastAsia="ru-RU"/>
              </w:rPr>
              <w:t xml:space="preserve">Інформація про прийняття чи неприйняття до розгляду тендерної пропозиції, ціна якої є вищою, ніж очікувана вартість предмета закупівлі, визначена </w:t>
            </w:r>
            <w:r w:rsidRPr="00767D2D">
              <w:rPr>
                <w:rFonts w:ascii="Times New Roman" w:eastAsia="Times New Roman" w:hAnsi="Times New Roman" w:cs="Times New Roman"/>
                <w:b/>
                <w:bCs/>
                <w:color w:val="000000"/>
                <w:sz w:val="24"/>
                <w:szCs w:val="24"/>
                <w:lang w:val="uk-UA" w:eastAsia="ru-RU"/>
              </w:rPr>
              <w:lastRenderedPageBreak/>
              <w:t>замовником в оголошенні про проведення відкритих торгів</w:t>
            </w:r>
          </w:p>
        </w:tc>
        <w:tc>
          <w:tcPr>
            <w:tcW w:w="3410" w:type="pct"/>
            <w:tcBorders>
              <w:top w:val="outset" w:sz="6" w:space="0" w:color="auto"/>
              <w:left w:val="outset" w:sz="6" w:space="0" w:color="auto"/>
              <w:bottom w:val="outset" w:sz="6" w:space="0" w:color="auto"/>
              <w:right w:val="outset" w:sz="6" w:space="0" w:color="auto"/>
            </w:tcBorders>
          </w:tcPr>
          <w:p w:rsidR="00280AD5" w:rsidRPr="00767D2D" w:rsidRDefault="00280AD5" w:rsidP="00280AD5">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767D2D">
              <w:rPr>
                <w:rFonts w:ascii="Times New Roman" w:eastAsia="Times New Roman" w:hAnsi="Times New Roman" w:cs="Times New Roman"/>
                <w:color w:val="000000"/>
                <w:sz w:val="24"/>
                <w:szCs w:val="24"/>
                <w:lang w:val="uk-UA" w:eastAsia="ru-RU"/>
              </w:rPr>
              <w:lastRenderedPageBreak/>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B5684B" w:rsidRPr="00767D2D" w:rsidTr="00716F40">
        <w:trPr>
          <w:trHeight w:val="211"/>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pct10" w:color="auto" w:fill="auto"/>
            <w:vAlign w:val="center"/>
          </w:tcPr>
          <w:p w:rsidR="00B5684B" w:rsidRPr="00767D2D" w:rsidRDefault="00B5684B" w:rsidP="00B5684B">
            <w:pPr>
              <w:shd w:val="clear" w:color="auto" w:fill="F2F2F2"/>
              <w:spacing w:after="0" w:line="240" w:lineRule="auto"/>
              <w:jc w:val="center"/>
              <w:rPr>
                <w:rFonts w:ascii="Times New Roman" w:eastAsia="Times New Roman" w:hAnsi="Times New Roman" w:cs="Times New Roman"/>
                <w:b/>
                <w:color w:val="000000"/>
                <w:sz w:val="24"/>
                <w:szCs w:val="24"/>
                <w:lang w:val="uk-UA" w:eastAsia="uk-UA"/>
              </w:rPr>
            </w:pPr>
            <w:r w:rsidRPr="00767D2D">
              <w:rPr>
                <w:rFonts w:ascii="Times New Roman" w:eastAsia="Times New Roman" w:hAnsi="Times New Roman" w:cs="Times New Roman"/>
                <w:b/>
                <w:color w:val="000000"/>
                <w:sz w:val="24"/>
                <w:szCs w:val="24"/>
                <w:lang w:val="uk-UA" w:eastAsia="uk-UA"/>
              </w:rPr>
              <w:lastRenderedPageBreak/>
              <w:t>Порядок унесення змін та надання роз’яснень до тендерної документації</w:t>
            </w:r>
          </w:p>
        </w:tc>
      </w:tr>
      <w:tr w:rsidR="00B5684B" w:rsidRPr="009B244B"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rsidR="00B5684B" w:rsidRPr="00767D2D" w:rsidRDefault="00B5684B" w:rsidP="00B5684B">
            <w:pPr>
              <w:spacing w:after="0" w:line="240" w:lineRule="auto"/>
              <w:rPr>
                <w:rFonts w:ascii="Times New Roman" w:eastAsia="Times New Roman" w:hAnsi="Times New Roman" w:cs="Times New Roman"/>
                <w:b/>
                <w:bCs/>
                <w:color w:val="000000"/>
                <w:sz w:val="24"/>
                <w:szCs w:val="24"/>
                <w:lang w:val="uk-UA" w:eastAsia="ru-RU"/>
              </w:rPr>
            </w:pPr>
            <w:r w:rsidRPr="00767D2D">
              <w:rPr>
                <w:rFonts w:ascii="Times New Roman" w:eastAsia="Times New Roman" w:hAnsi="Times New Roman" w:cs="Times New Roman"/>
                <w:b/>
                <w:bCs/>
                <w:color w:val="000000"/>
                <w:sz w:val="24"/>
                <w:szCs w:val="24"/>
                <w:lang w:val="uk-UA" w:eastAsia="ru-RU"/>
              </w:rPr>
              <w:t>1</w:t>
            </w:r>
          </w:p>
        </w:tc>
        <w:tc>
          <w:tcPr>
            <w:tcW w:w="1347" w:type="pct"/>
            <w:tcBorders>
              <w:top w:val="outset" w:sz="6" w:space="0" w:color="auto"/>
              <w:left w:val="outset" w:sz="6" w:space="0" w:color="auto"/>
              <w:bottom w:val="outset" w:sz="6" w:space="0" w:color="auto"/>
              <w:right w:val="outset" w:sz="6" w:space="0" w:color="auto"/>
            </w:tcBorders>
          </w:tcPr>
          <w:p w:rsidR="00B5684B" w:rsidRPr="00767D2D" w:rsidRDefault="00B5684B" w:rsidP="00B5684B">
            <w:pPr>
              <w:spacing w:after="0" w:line="240" w:lineRule="auto"/>
              <w:rPr>
                <w:rFonts w:ascii="Times New Roman" w:eastAsia="Times New Roman" w:hAnsi="Times New Roman" w:cs="Times New Roman"/>
                <w:b/>
                <w:bCs/>
                <w:color w:val="000000"/>
                <w:sz w:val="24"/>
                <w:szCs w:val="24"/>
                <w:lang w:val="uk-UA" w:eastAsia="ru-RU"/>
              </w:rPr>
            </w:pPr>
            <w:r w:rsidRPr="00767D2D">
              <w:rPr>
                <w:rFonts w:ascii="Times New Roman" w:eastAsia="Times New Roman" w:hAnsi="Times New Roman" w:cs="Times New Roman"/>
                <w:b/>
                <w:bCs/>
                <w:color w:val="000000"/>
                <w:sz w:val="24"/>
                <w:szCs w:val="24"/>
                <w:lang w:val="uk-UA" w:eastAsia="ru-RU"/>
              </w:rPr>
              <w:t xml:space="preserve">Процедура надання роз'яснень щодо тендерної документації </w:t>
            </w:r>
          </w:p>
        </w:tc>
        <w:tc>
          <w:tcPr>
            <w:tcW w:w="3410" w:type="pct"/>
            <w:tcBorders>
              <w:top w:val="outset" w:sz="6" w:space="0" w:color="auto"/>
              <w:left w:val="outset" w:sz="6" w:space="0" w:color="auto"/>
              <w:bottom w:val="outset" w:sz="6" w:space="0" w:color="auto"/>
              <w:right w:val="outset" w:sz="6" w:space="0" w:color="auto"/>
            </w:tcBorders>
          </w:tcPr>
          <w:p w:rsidR="006B32D3" w:rsidRPr="00767D2D" w:rsidRDefault="006B32D3" w:rsidP="006B32D3">
            <w:pPr>
              <w:spacing w:after="0" w:line="240" w:lineRule="auto"/>
              <w:jc w:val="both"/>
              <w:rPr>
                <w:rFonts w:ascii="Times New Roman" w:eastAsia="Times New Roman" w:hAnsi="Times New Roman" w:cs="Times New Roman"/>
                <w:color w:val="000000"/>
                <w:sz w:val="24"/>
                <w:szCs w:val="24"/>
                <w:lang w:val="uk-UA" w:eastAsia="uk-UA"/>
              </w:rPr>
            </w:pPr>
            <w:r w:rsidRPr="00767D2D">
              <w:rPr>
                <w:rFonts w:ascii="Times New Roman" w:eastAsia="Times New Roman" w:hAnsi="Times New Roman" w:cs="Times New Roman"/>
                <w:color w:val="000000"/>
                <w:sz w:val="24"/>
                <w:szCs w:val="24"/>
                <w:lang w:val="uk-UA"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6B32D3" w:rsidRPr="00767D2D" w:rsidRDefault="006B32D3" w:rsidP="006B32D3">
            <w:pPr>
              <w:spacing w:after="0" w:line="240" w:lineRule="auto"/>
              <w:jc w:val="both"/>
              <w:rPr>
                <w:rFonts w:ascii="Times New Roman" w:eastAsia="Times New Roman" w:hAnsi="Times New Roman" w:cs="Times New Roman"/>
                <w:color w:val="000000"/>
                <w:sz w:val="24"/>
                <w:szCs w:val="24"/>
                <w:lang w:val="uk-UA" w:eastAsia="uk-UA"/>
              </w:rPr>
            </w:pPr>
            <w:r w:rsidRPr="00767D2D">
              <w:rPr>
                <w:rFonts w:ascii="Times New Roman" w:eastAsia="Times New Roman" w:hAnsi="Times New Roman" w:cs="Times New Roman"/>
                <w:color w:val="000000"/>
                <w:sz w:val="24"/>
                <w:szCs w:val="24"/>
                <w:lang w:val="uk-UA"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5684B" w:rsidRPr="00767D2D" w:rsidRDefault="006B32D3" w:rsidP="006B32D3">
            <w:pPr>
              <w:spacing w:after="0" w:line="240" w:lineRule="auto"/>
              <w:jc w:val="both"/>
              <w:rPr>
                <w:rFonts w:ascii="Times New Roman" w:eastAsia="Times New Roman" w:hAnsi="Times New Roman" w:cs="Times New Roman"/>
                <w:color w:val="000000"/>
                <w:sz w:val="24"/>
                <w:szCs w:val="24"/>
                <w:lang w:val="uk-UA" w:eastAsia="uk-UA"/>
              </w:rPr>
            </w:pPr>
            <w:r w:rsidRPr="00767D2D">
              <w:rPr>
                <w:rFonts w:ascii="Times New Roman" w:eastAsia="Times New Roman" w:hAnsi="Times New Roman" w:cs="Times New Roman"/>
                <w:color w:val="000000"/>
                <w:sz w:val="24"/>
                <w:szCs w:val="24"/>
                <w:lang w:val="uk-UA"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5684B" w:rsidRPr="00767D2D"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rsidR="00B5684B" w:rsidRPr="00767D2D" w:rsidRDefault="00B5684B" w:rsidP="00B5684B">
            <w:pPr>
              <w:spacing w:after="0" w:line="240" w:lineRule="auto"/>
              <w:rPr>
                <w:rFonts w:ascii="Times New Roman" w:eastAsia="Times New Roman" w:hAnsi="Times New Roman" w:cs="Times New Roman"/>
                <w:b/>
                <w:bCs/>
                <w:color w:val="000000"/>
                <w:sz w:val="24"/>
                <w:szCs w:val="24"/>
                <w:lang w:val="uk-UA" w:eastAsia="ru-RU"/>
              </w:rPr>
            </w:pPr>
            <w:r w:rsidRPr="00767D2D">
              <w:rPr>
                <w:rFonts w:ascii="Times New Roman" w:eastAsia="Times New Roman" w:hAnsi="Times New Roman" w:cs="Times New Roman"/>
                <w:b/>
                <w:bCs/>
                <w:color w:val="000000"/>
                <w:sz w:val="24"/>
                <w:szCs w:val="24"/>
                <w:lang w:val="uk-UA" w:eastAsia="ru-RU"/>
              </w:rPr>
              <w:t>2</w:t>
            </w:r>
          </w:p>
        </w:tc>
        <w:tc>
          <w:tcPr>
            <w:tcW w:w="1347" w:type="pct"/>
            <w:tcBorders>
              <w:top w:val="outset" w:sz="6" w:space="0" w:color="auto"/>
              <w:left w:val="outset" w:sz="6" w:space="0" w:color="auto"/>
              <w:bottom w:val="outset" w:sz="6" w:space="0" w:color="auto"/>
              <w:right w:val="outset" w:sz="6" w:space="0" w:color="auto"/>
            </w:tcBorders>
          </w:tcPr>
          <w:p w:rsidR="00B5684B" w:rsidRPr="00767D2D" w:rsidRDefault="00280AD5" w:rsidP="00B5684B">
            <w:pPr>
              <w:spacing w:after="0" w:line="240" w:lineRule="auto"/>
              <w:rPr>
                <w:rFonts w:ascii="Times New Roman" w:eastAsia="Times New Roman" w:hAnsi="Times New Roman" w:cs="Times New Roman"/>
                <w:b/>
                <w:color w:val="000000"/>
                <w:sz w:val="24"/>
                <w:szCs w:val="24"/>
                <w:lang w:val="uk-UA" w:eastAsia="ru-RU"/>
              </w:rPr>
            </w:pPr>
            <w:r w:rsidRPr="00767D2D">
              <w:rPr>
                <w:rFonts w:ascii="Times New Roman" w:eastAsia="Times New Roman" w:hAnsi="Times New Roman" w:cs="Times New Roman"/>
                <w:b/>
                <w:color w:val="000000"/>
                <w:sz w:val="24"/>
                <w:szCs w:val="24"/>
                <w:lang w:val="uk-UA" w:eastAsia="ru-RU"/>
              </w:rPr>
              <w:t>В</w:t>
            </w:r>
            <w:r w:rsidR="00B5684B" w:rsidRPr="00767D2D">
              <w:rPr>
                <w:rFonts w:ascii="Times New Roman" w:eastAsia="Times New Roman" w:hAnsi="Times New Roman" w:cs="Times New Roman"/>
                <w:b/>
                <w:color w:val="000000"/>
                <w:sz w:val="24"/>
                <w:szCs w:val="24"/>
                <w:lang w:val="uk-UA" w:eastAsia="ru-RU"/>
              </w:rPr>
              <w:t>несення змін до тендерної документації</w:t>
            </w:r>
          </w:p>
        </w:tc>
        <w:tc>
          <w:tcPr>
            <w:tcW w:w="3410" w:type="pct"/>
            <w:tcBorders>
              <w:top w:val="outset" w:sz="6" w:space="0" w:color="auto"/>
              <w:left w:val="outset" w:sz="6" w:space="0" w:color="auto"/>
              <w:bottom w:val="outset" w:sz="6" w:space="0" w:color="auto"/>
              <w:right w:val="outset" w:sz="6" w:space="0" w:color="auto"/>
            </w:tcBorders>
          </w:tcPr>
          <w:p w:rsidR="006B32D3" w:rsidRPr="00767D2D" w:rsidRDefault="006B32D3" w:rsidP="006B32D3">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767D2D">
              <w:rPr>
                <w:rFonts w:ascii="Times New Roman" w:eastAsia="Times New Roman" w:hAnsi="Times New Roman" w:cs="Times New Roman"/>
                <w:color w:val="000000"/>
                <w:sz w:val="24"/>
                <w:szCs w:val="24"/>
                <w:lang w:val="uk-UA"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5684B" w:rsidRPr="00767D2D" w:rsidRDefault="006B32D3" w:rsidP="006B32D3">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767D2D">
              <w:rPr>
                <w:rFonts w:ascii="Times New Roman" w:eastAsia="Times New Roman" w:hAnsi="Times New Roman" w:cs="Times New Roman"/>
                <w:color w:val="000000"/>
                <w:sz w:val="24"/>
                <w:szCs w:val="24"/>
                <w:lang w:val="uk-UA"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5684B" w:rsidRPr="00767D2D" w:rsidTr="00716F40">
        <w:trPr>
          <w:trHeight w:val="197"/>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pct10" w:color="auto" w:fill="auto"/>
          </w:tcPr>
          <w:p w:rsidR="00B5684B" w:rsidRPr="00767D2D" w:rsidRDefault="00B5684B" w:rsidP="00B5684B">
            <w:pPr>
              <w:spacing w:after="0" w:line="240" w:lineRule="auto"/>
              <w:jc w:val="center"/>
              <w:rPr>
                <w:rFonts w:ascii="Times New Roman" w:eastAsia="Times New Roman" w:hAnsi="Times New Roman" w:cs="Times New Roman"/>
                <w:b/>
                <w:bCs/>
                <w:color w:val="000000"/>
                <w:sz w:val="24"/>
                <w:szCs w:val="24"/>
                <w:lang w:val="uk-UA" w:eastAsia="ru-RU"/>
              </w:rPr>
            </w:pPr>
            <w:r w:rsidRPr="00767D2D">
              <w:rPr>
                <w:rFonts w:ascii="Times New Roman" w:eastAsia="Times New Roman" w:hAnsi="Times New Roman" w:cs="Times New Roman"/>
                <w:b/>
                <w:bCs/>
                <w:color w:val="000000"/>
                <w:sz w:val="24"/>
                <w:szCs w:val="24"/>
                <w:lang w:val="uk-UA" w:eastAsia="ru-RU"/>
              </w:rPr>
              <w:t>Інструкція з підготовки тендерної пропозиції</w:t>
            </w:r>
          </w:p>
        </w:tc>
      </w:tr>
      <w:tr w:rsidR="00B5684B" w:rsidRPr="009B244B"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rsidR="00B5684B" w:rsidRPr="00767D2D" w:rsidRDefault="00B5684B" w:rsidP="00B5684B">
            <w:pPr>
              <w:spacing w:after="0" w:line="240" w:lineRule="auto"/>
              <w:rPr>
                <w:rFonts w:ascii="Times New Roman" w:eastAsia="Times New Roman" w:hAnsi="Times New Roman" w:cs="Times New Roman"/>
                <w:b/>
                <w:bCs/>
                <w:color w:val="000000"/>
                <w:sz w:val="24"/>
                <w:szCs w:val="24"/>
                <w:lang w:val="uk-UA" w:eastAsia="ru-RU"/>
              </w:rPr>
            </w:pPr>
            <w:r w:rsidRPr="00767D2D">
              <w:rPr>
                <w:rFonts w:ascii="Times New Roman" w:eastAsia="Times New Roman" w:hAnsi="Times New Roman" w:cs="Times New Roman"/>
                <w:b/>
                <w:bCs/>
                <w:color w:val="000000"/>
                <w:sz w:val="24"/>
                <w:szCs w:val="24"/>
                <w:lang w:val="uk-UA" w:eastAsia="ru-RU"/>
              </w:rPr>
              <w:t>1</w:t>
            </w:r>
          </w:p>
        </w:tc>
        <w:tc>
          <w:tcPr>
            <w:tcW w:w="1347" w:type="pct"/>
            <w:tcBorders>
              <w:top w:val="outset" w:sz="6" w:space="0" w:color="auto"/>
              <w:left w:val="outset" w:sz="6" w:space="0" w:color="auto"/>
              <w:bottom w:val="outset" w:sz="6" w:space="0" w:color="auto"/>
              <w:right w:val="outset" w:sz="6" w:space="0" w:color="auto"/>
            </w:tcBorders>
          </w:tcPr>
          <w:p w:rsidR="00B5684B" w:rsidRPr="00767D2D" w:rsidRDefault="00B5684B" w:rsidP="00B5684B">
            <w:pPr>
              <w:spacing w:after="0" w:line="240" w:lineRule="auto"/>
              <w:rPr>
                <w:rFonts w:ascii="Times New Roman" w:eastAsia="Times New Roman" w:hAnsi="Times New Roman" w:cs="Times New Roman"/>
                <w:b/>
                <w:bCs/>
                <w:color w:val="000000"/>
                <w:sz w:val="24"/>
                <w:szCs w:val="24"/>
                <w:lang w:val="uk-UA" w:eastAsia="ru-RU"/>
              </w:rPr>
            </w:pPr>
            <w:r w:rsidRPr="00767D2D">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3410" w:type="pct"/>
            <w:tcBorders>
              <w:top w:val="outset" w:sz="6" w:space="0" w:color="auto"/>
              <w:left w:val="outset" w:sz="6" w:space="0" w:color="auto"/>
              <w:bottom w:val="outset" w:sz="6" w:space="0" w:color="auto"/>
              <w:right w:val="outset" w:sz="6" w:space="0" w:color="auto"/>
            </w:tcBorders>
          </w:tcPr>
          <w:p w:rsidR="00B5684B" w:rsidRPr="00767D2D" w:rsidRDefault="00B5684B" w:rsidP="00B5684B">
            <w:pPr>
              <w:spacing w:after="0" w:line="240" w:lineRule="exact"/>
              <w:jc w:val="center"/>
              <w:rPr>
                <w:rFonts w:ascii="Times New Roman" w:eastAsia="Times New Roman" w:hAnsi="Times New Roman" w:cs="Times New Roman"/>
                <w:b/>
                <w:color w:val="000000"/>
                <w:sz w:val="24"/>
                <w:szCs w:val="24"/>
                <w:lang w:val="uk-UA" w:eastAsia="ru-RU"/>
              </w:rPr>
            </w:pPr>
            <w:r w:rsidRPr="00767D2D">
              <w:rPr>
                <w:rFonts w:ascii="Times New Roman" w:eastAsia="Times New Roman" w:hAnsi="Times New Roman" w:cs="Times New Roman"/>
                <w:b/>
                <w:color w:val="000000"/>
                <w:sz w:val="24"/>
                <w:szCs w:val="24"/>
                <w:lang w:val="uk-UA" w:eastAsia="ru-RU"/>
              </w:rPr>
              <w:t>Склад тендерної пропозиції для участі в торгах</w:t>
            </w:r>
          </w:p>
          <w:p w:rsidR="00B5684B" w:rsidRPr="00767D2D" w:rsidRDefault="00B5684B" w:rsidP="00B5684B">
            <w:pPr>
              <w:spacing w:after="0" w:line="240" w:lineRule="exact"/>
              <w:jc w:val="both"/>
              <w:rPr>
                <w:rFonts w:ascii="Times New Roman" w:eastAsia="Times New Roman" w:hAnsi="Times New Roman" w:cs="Times New Roman"/>
                <w:color w:val="000000"/>
                <w:sz w:val="24"/>
                <w:szCs w:val="24"/>
                <w:lang w:val="uk-UA" w:eastAsia="ru-RU"/>
              </w:rPr>
            </w:pPr>
            <w:r w:rsidRPr="00767D2D">
              <w:rPr>
                <w:rFonts w:ascii="Times New Roman" w:eastAsia="Times New Roman" w:hAnsi="Times New Roman" w:cs="Times New Roman"/>
                <w:color w:val="000000"/>
                <w:sz w:val="24"/>
                <w:szCs w:val="24"/>
                <w:lang w:val="uk-UA" w:eastAsia="ru-RU"/>
              </w:rPr>
              <w:t>Тендерна пропозиція, яка подається Учасником процедури закупівлі повинна складатися з:</w:t>
            </w:r>
          </w:p>
          <w:p w:rsidR="00B5684B" w:rsidRPr="00767D2D" w:rsidRDefault="00051842" w:rsidP="00B5684B">
            <w:pPr>
              <w:spacing w:after="0" w:line="240" w:lineRule="exact"/>
              <w:jc w:val="both"/>
              <w:rPr>
                <w:rFonts w:ascii="Times New Roman" w:eastAsia="Times New Roman" w:hAnsi="Times New Roman" w:cs="Times New Roman"/>
                <w:color w:val="000000"/>
                <w:sz w:val="24"/>
                <w:szCs w:val="24"/>
                <w:lang w:val="uk-UA" w:eastAsia="ru-RU"/>
              </w:rPr>
            </w:pPr>
            <w:r w:rsidRPr="00767D2D">
              <w:rPr>
                <w:rFonts w:ascii="Times New Roman" w:eastAsia="Times New Roman" w:hAnsi="Times New Roman" w:cs="Times New Roman"/>
                <w:b/>
                <w:color w:val="000000"/>
                <w:sz w:val="24"/>
                <w:szCs w:val="24"/>
                <w:lang w:val="uk-UA" w:eastAsia="ru-RU"/>
              </w:rPr>
              <w:t>Те</w:t>
            </w:r>
            <w:r w:rsidR="00B5684B" w:rsidRPr="00767D2D">
              <w:rPr>
                <w:rFonts w:ascii="Times New Roman" w:eastAsia="Times New Roman" w:hAnsi="Times New Roman" w:cs="Times New Roman"/>
                <w:b/>
                <w:color w:val="000000"/>
                <w:sz w:val="24"/>
                <w:szCs w:val="24"/>
                <w:lang w:val="uk-UA" w:eastAsia="ru-RU"/>
              </w:rPr>
              <w:t>ндерної пропозиції</w:t>
            </w:r>
            <w:r w:rsidR="00B5684B" w:rsidRPr="00767D2D">
              <w:rPr>
                <w:rFonts w:ascii="Times New Roman" w:eastAsia="Times New Roman" w:hAnsi="Times New Roman" w:cs="Times New Roman"/>
                <w:color w:val="000000"/>
                <w:sz w:val="24"/>
                <w:szCs w:val="24"/>
                <w:lang w:val="uk-UA" w:eastAsia="ru-RU"/>
              </w:rPr>
              <w:t>, яка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встановлення замовником)</w:t>
            </w:r>
            <w:r w:rsidRPr="00767D2D">
              <w:rPr>
                <w:rFonts w:ascii="Times New Roman" w:eastAsia="Times New Roman" w:hAnsi="Times New Roman" w:cs="Times New Roman"/>
                <w:color w:val="000000"/>
                <w:sz w:val="24"/>
                <w:szCs w:val="24"/>
                <w:lang w:val="uk-UA" w:eastAsia="ru-RU"/>
              </w:rPr>
              <w:t>, інформація від учасника процедури закупівлі про його відповідність кваліфікаційним (кваліфікаційному) критеріям (у разі встановлення їх замовником), наявність / відсутність підстав, установлених пунктом 44 Особливостей і в тендерній документації, та шляхом завантаження:</w:t>
            </w:r>
          </w:p>
          <w:p w:rsidR="00B5684B" w:rsidRPr="00767D2D" w:rsidRDefault="00051842" w:rsidP="00B5684B">
            <w:pPr>
              <w:spacing w:after="0" w:line="240" w:lineRule="exact"/>
              <w:jc w:val="both"/>
              <w:rPr>
                <w:rFonts w:ascii="Times New Roman" w:eastAsia="Times New Roman" w:hAnsi="Times New Roman" w:cs="Times New Roman"/>
                <w:b/>
                <w:bCs/>
                <w:color w:val="000000"/>
                <w:sz w:val="24"/>
                <w:szCs w:val="24"/>
                <w:lang w:val="uk-UA" w:eastAsia="ru-RU"/>
              </w:rPr>
            </w:pPr>
            <w:r w:rsidRPr="00767D2D">
              <w:rPr>
                <w:rFonts w:ascii="Times New Roman" w:eastAsia="Times New Roman" w:hAnsi="Times New Roman" w:cs="Times New Roman"/>
                <w:b/>
                <w:bCs/>
                <w:color w:val="000000"/>
                <w:sz w:val="24"/>
                <w:szCs w:val="24"/>
                <w:lang w:val="uk-UA" w:eastAsia="ru-RU"/>
              </w:rPr>
              <w:lastRenderedPageBreak/>
              <w:t>З</w:t>
            </w:r>
            <w:r w:rsidR="00B5684B" w:rsidRPr="00767D2D">
              <w:rPr>
                <w:rFonts w:ascii="Times New Roman" w:eastAsia="Times New Roman" w:hAnsi="Times New Roman" w:cs="Times New Roman"/>
                <w:b/>
                <w:bCs/>
                <w:color w:val="000000"/>
                <w:sz w:val="24"/>
                <w:szCs w:val="24"/>
                <w:lang w:val="uk-UA" w:eastAsia="ru-RU"/>
              </w:rPr>
              <w:t>авантажених файлів</w:t>
            </w:r>
            <w:r w:rsidR="00B5684B" w:rsidRPr="00767D2D">
              <w:rPr>
                <w:rFonts w:ascii="Times New Roman" w:eastAsia="Times New Roman" w:hAnsi="Times New Roman" w:cs="Times New Roman"/>
                <w:bCs/>
                <w:color w:val="000000"/>
                <w:sz w:val="24"/>
                <w:szCs w:val="24"/>
                <w:lang w:val="uk-UA" w:eastAsia="ru-RU"/>
              </w:rPr>
              <w:t xml:space="preserve"> (мають бути у вигляді чіткої сканованої копії, відкриті для загального доступу та не містити паролів)</w:t>
            </w:r>
            <w:r w:rsidR="00B5684B" w:rsidRPr="00767D2D">
              <w:rPr>
                <w:rFonts w:ascii="Times New Roman" w:eastAsia="Times New Roman" w:hAnsi="Times New Roman" w:cs="Times New Roman"/>
                <w:b/>
                <w:bCs/>
                <w:color w:val="000000"/>
                <w:sz w:val="24"/>
                <w:szCs w:val="24"/>
                <w:lang w:val="uk-UA" w:eastAsia="ru-RU"/>
              </w:rPr>
              <w:t>:</w:t>
            </w:r>
          </w:p>
          <w:p w:rsidR="00B5684B" w:rsidRPr="00767D2D" w:rsidRDefault="00B5684B" w:rsidP="00051842">
            <w:pPr>
              <w:numPr>
                <w:ilvl w:val="0"/>
                <w:numId w:val="4"/>
              </w:numPr>
              <w:spacing w:after="0" w:line="240" w:lineRule="exact"/>
              <w:jc w:val="both"/>
              <w:rPr>
                <w:rFonts w:ascii="Times New Roman" w:eastAsia="Calibri" w:hAnsi="Times New Roman" w:cs="Times New Roman"/>
                <w:color w:val="000000"/>
                <w:sz w:val="24"/>
                <w:szCs w:val="24"/>
                <w:lang w:val="uk-UA" w:eastAsia="ru-RU"/>
              </w:rPr>
            </w:pPr>
            <w:r w:rsidRPr="00767D2D">
              <w:rPr>
                <w:rFonts w:ascii="Times New Roman" w:eastAsia="Calibri" w:hAnsi="Times New Roman" w:cs="Times New Roman"/>
                <w:color w:val="000000"/>
                <w:sz w:val="24"/>
                <w:szCs w:val="24"/>
                <w:lang w:val="uk-UA" w:eastAsia="ru-RU"/>
              </w:rPr>
              <w:t>тендерна пропозиція згідно Додатку 2;</w:t>
            </w:r>
          </w:p>
          <w:p w:rsidR="00051842" w:rsidRPr="00767D2D" w:rsidRDefault="00051842" w:rsidP="00051842">
            <w:pPr>
              <w:pStyle w:val="aff0"/>
              <w:numPr>
                <w:ilvl w:val="0"/>
                <w:numId w:val="4"/>
              </w:numPr>
              <w:jc w:val="both"/>
              <w:rPr>
                <w:rFonts w:ascii="Times New Roman" w:eastAsia="Times New Roman" w:hAnsi="Times New Roman"/>
                <w:color w:val="000000"/>
                <w:sz w:val="24"/>
                <w:lang w:eastAsia="ru-RU"/>
              </w:rPr>
            </w:pPr>
            <w:r w:rsidRPr="00767D2D">
              <w:rPr>
                <w:rFonts w:ascii="Times New Roman" w:eastAsia="Times New Roman" w:hAnsi="Times New Roman"/>
                <w:color w:val="000000"/>
                <w:sz w:val="24"/>
                <w:lang w:eastAsia="ru-RU"/>
              </w:rPr>
              <w:t>інформації про підтвердження відсутності підстав для відмови в участі у відкритих торгах, встановлені пунктом 44 Особливостей у відповідності до вимог визначених у Додатку № 3 до тендерної документації;</w:t>
            </w:r>
          </w:p>
          <w:p w:rsidR="00B5684B" w:rsidRPr="00767D2D" w:rsidRDefault="00B5684B" w:rsidP="00051842">
            <w:pPr>
              <w:numPr>
                <w:ilvl w:val="0"/>
                <w:numId w:val="4"/>
              </w:numPr>
              <w:spacing w:after="0" w:line="240" w:lineRule="auto"/>
              <w:jc w:val="both"/>
              <w:rPr>
                <w:rFonts w:ascii="Times New Roman" w:eastAsia="Times New Roman" w:hAnsi="Times New Roman" w:cs="Times New Roman"/>
                <w:color w:val="000000"/>
                <w:sz w:val="24"/>
                <w:szCs w:val="24"/>
                <w:lang w:val="uk-UA" w:eastAsia="ru-RU"/>
              </w:rPr>
            </w:pPr>
            <w:r w:rsidRPr="00767D2D">
              <w:rPr>
                <w:rFonts w:ascii="Times New Roman" w:eastAsia="Times New Roman" w:hAnsi="Times New Roman" w:cs="Times New Roman"/>
                <w:color w:val="000000"/>
                <w:sz w:val="24"/>
                <w:szCs w:val="24"/>
                <w:lang w:val="uk-UA" w:eastAsia="ru-RU"/>
              </w:rPr>
              <w:t>інформація про погодження учасника з істотними умовами Договору (згідно з Додатком 3);</w:t>
            </w:r>
          </w:p>
          <w:p w:rsidR="00B5684B" w:rsidRPr="00767D2D" w:rsidRDefault="00B5684B" w:rsidP="00051842">
            <w:pPr>
              <w:numPr>
                <w:ilvl w:val="0"/>
                <w:numId w:val="4"/>
              </w:numPr>
              <w:spacing w:after="0" w:line="240" w:lineRule="auto"/>
              <w:jc w:val="both"/>
              <w:rPr>
                <w:rFonts w:ascii="Times New Roman" w:eastAsia="Times New Roman" w:hAnsi="Times New Roman" w:cs="Times New Roman"/>
                <w:color w:val="000000"/>
                <w:sz w:val="24"/>
                <w:szCs w:val="24"/>
                <w:lang w:val="uk-UA" w:eastAsia="ru-RU"/>
              </w:rPr>
            </w:pPr>
            <w:r w:rsidRPr="00767D2D">
              <w:rPr>
                <w:rFonts w:ascii="Times New Roman" w:eastAsia="Times New Roman" w:hAnsi="Times New Roman" w:cs="Times New Roman"/>
                <w:color w:val="000000"/>
                <w:sz w:val="24"/>
                <w:szCs w:val="24"/>
                <w:lang w:val="uk-UA" w:eastAsia="ru-RU"/>
              </w:rPr>
              <w:t>інші документи, що має надати учасник (згідно з Додатком 3)</w:t>
            </w:r>
            <w:r w:rsidR="004C1E1D" w:rsidRPr="00767D2D">
              <w:rPr>
                <w:rFonts w:ascii="Times New Roman" w:eastAsia="Times New Roman" w:hAnsi="Times New Roman" w:cs="Times New Roman"/>
                <w:color w:val="000000"/>
                <w:sz w:val="24"/>
                <w:szCs w:val="24"/>
                <w:lang w:val="uk-UA" w:eastAsia="ru-RU"/>
              </w:rPr>
              <w:t>;</w:t>
            </w:r>
          </w:p>
          <w:p w:rsidR="00051842" w:rsidRPr="00767D2D" w:rsidRDefault="00051842" w:rsidP="00051842">
            <w:pPr>
              <w:numPr>
                <w:ilvl w:val="0"/>
                <w:numId w:val="4"/>
              </w:numPr>
              <w:shd w:val="clear" w:color="auto" w:fill="FFFFFF"/>
              <w:spacing w:before="120" w:after="0" w:line="240" w:lineRule="exact"/>
              <w:ind w:left="360" w:hanging="19"/>
              <w:jc w:val="both"/>
              <w:textAlignment w:val="baseline"/>
              <w:rPr>
                <w:rFonts w:ascii="Times New Roman" w:eastAsia="Times New Roman" w:hAnsi="Times New Roman" w:cs="Times New Roman"/>
                <w:color w:val="000000"/>
                <w:sz w:val="24"/>
                <w:szCs w:val="24"/>
                <w:lang w:val="uk-UA" w:eastAsia="ru-RU"/>
              </w:rPr>
            </w:pPr>
            <w:r w:rsidRPr="00767D2D">
              <w:rPr>
                <w:rFonts w:ascii="Times New Roman" w:eastAsia="Times New Roman" w:hAnsi="Times New Roman" w:cs="Times New Roman"/>
                <w:color w:val="000000"/>
                <w:sz w:val="24"/>
                <w:szCs w:val="24"/>
                <w:lang w:val="uk-UA" w:eastAsia="ru-RU"/>
              </w:rPr>
              <w:t xml:space="preserve">документи, які підтверджують повноваження особи на підписання тендерної пропозиції, якщо підписантом тендерної пропозиціє є не керівник учасника; </w:t>
            </w:r>
          </w:p>
          <w:p w:rsidR="00051842" w:rsidRPr="00767D2D" w:rsidRDefault="00051842" w:rsidP="00051842">
            <w:pPr>
              <w:numPr>
                <w:ilvl w:val="0"/>
                <w:numId w:val="4"/>
              </w:numPr>
              <w:shd w:val="clear" w:color="auto" w:fill="FFFFFF"/>
              <w:spacing w:before="120" w:after="0" w:line="240" w:lineRule="exact"/>
              <w:ind w:left="360" w:hanging="19"/>
              <w:jc w:val="both"/>
              <w:textAlignment w:val="baseline"/>
              <w:rPr>
                <w:rFonts w:ascii="Times New Roman" w:eastAsia="Times New Roman" w:hAnsi="Times New Roman" w:cs="Times New Roman"/>
                <w:color w:val="000000"/>
                <w:sz w:val="24"/>
                <w:szCs w:val="24"/>
                <w:lang w:val="uk-UA" w:eastAsia="ru-RU"/>
              </w:rPr>
            </w:pPr>
            <w:r w:rsidRPr="00767D2D">
              <w:rPr>
                <w:rFonts w:ascii="Times New Roman" w:eastAsia="Times New Roman" w:hAnsi="Times New Roman" w:cs="Times New Roman"/>
                <w:color w:val="000000"/>
                <w:sz w:val="24"/>
                <w:szCs w:val="24"/>
                <w:lang w:val="uk-UA" w:eastAsia="ru-RU"/>
              </w:rPr>
              <w:t>інших документів та / або інформації визначені тендерною документацією та додатками.</w:t>
            </w:r>
          </w:p>
          <w:p w:rsidR="00051842" w:rsidRPr="00767D2D" w:rsidRDefault="00051842" w:rsidP="00051842">
            <w:pPr>
              <w:shd w:val="clear" w:color="auto" w:fill="FFFFFF"/>
              <w:spacing w:before="120" w:after="0" w:line="240" w:lineRule="exact"/>
              <w:ind w:left="360"/>
              <w:jc w:val="center"/>
              <w:textAlignment w:val="baseline"/>
              <w:rPr>
                <w:rFonts w:ascii="Times New Roman" w:eastAsia="Times New Roman" w:hAnsi="Times New Roman" w:cs="Times New Roman"/>
                <w:b/>
                <w:color w:val="000000"/>
                <w:sz w:val="24"/>
                <w:szCs w:val="24"/>
                <w:lang w:val="uk-UA" w:eastAsia="ru-RU"/>
              </w:rPr>
            </w:pPr>
          </w:p>
          <w:p w:rsidR="00051842" w:rsidRPr="00767D2D" w:rsidRDefault="00051842" w:rsidP="00051842">
            <w:pPr>
              <w:spacing w:before="150" w:after="150" w:line="240" w:lineRule="auto"/>
              <w:jc w:val="both"/>
              <w:rPr>
                <w:rFonts w:ascii="Times New Roman" w:eastAsia="Times New Roman" w:hAnsi="Times New Roman" w:cs="Times New Roman"/>
                <w:sz w:val="24"/>
                <w:szCs w:val="24"/>
                <w:lang w:val="uk-UA" w:eastAsia="ru-RU"/>
              </w:rPr>
            </w:pPr>
            <w:r w:rsidRPr="00767D2D">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051842" w:rsidRPr="00767D2D" w:rsidRDefault="00051842" w:rsidP="00051842">
            <w:pPr>
              <w:spacing w:before="150" w:after="150" w:line="240" w:lineRule="auto"/>
              <w:jc w:val="both"/>
              <w:rPr>
                <w:rFonts w:ascii="Times New Roman" w:eastAsia="Times New Roman" w:hAnsi="Times New Roman" w:cs="Times New Roman"/>
                <w:sz w:val="24"/>
                <w:szCs w:val="24"/>
                <w:lang w:val="uk-UA" w:eastAsia="ru-RU"/>
              </w:rPr>
            </w:pPr>
            <w:r w:rsidRPr="00767D2D">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051842" w:rsidRPr="00767D2D" w:rsidRDefault="00051842" w:rsidP="00051842">
            <w:pPr>
              <w:spacing w:before="150" w:after="150" w:line="240" w:lineRule="auto"/>
              <w:jc w:val="both"/>
              <w:rPr>
                <w:rFonts w:ascii="Times New Roman" w:eastAsia="Times New Roman" w:hAnsi="Times New Roman" w:cs="Times New Roman"/>
                <w:sz w:val="24"/>
                <w:szCs w:val="24"/>
                <w:lang w:val="uk-UA" w:eastAsia="ru-RU"/>
              </w:rPr>
            </w:pPr>
            <w:r w:rsidRPr="00767D2D">
              <w:rPr>
                <w:rFonts w:ascii="Times New Roman" w:eastAsia="Times New Roman" w:hAnsi="Times New Roman" w:cs="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051842" w:rsidRPr="00767D2D" w:rsidRDefault="00051842" w:rsidP="00051842">
            <w:pPr>
              <w:spacing w:before="150" w:after="150" w:line="240" w:lineRule="auto"/>
              <w:jc w:val="both"/>
              <w:rPr>
                <w:rFonts w:ascii="Times New Roman" w:eastAsia="Times New Roman" w:hAnsi="Times New Roman" w:cs="Times New Roman"/>
                <w:sz w:val="24"/>
                <w:szCs w:val="24"/>
                <w:lang w:val="uk-UA" w:eastAsia="ru-RU"/>
              </w:rPr>
            </w:pPr>
            <w:r w:rsidRPr="00767D2D">
              <w:rPr>
                <w:rFonts w:ascii="Times New Roman" w:eastAsia="Times New Roman" w:hAnsi="Times New Roman" w:cs="Times New Roman"/>
                <w:sz w:val="24"/>
                <w:szCs w:val="24"/>
                <w:lang w:val="uk-UA" w:eastAsia="ru-RU"/>
              </w:rPr>
              <w:t>Під час подання тендерної пропозиції учасник не може визначити конфіденційною інформацію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051842" w:rsidRPr="00767D2D" w:rsidRDefault="00051842" w:rsidP="00051842">
            <w:pPr>
              <w:spacing w:before="150" w:after="150" w:line="240" w:lineRule="auto"/>
              <w:jc w:val="both"/>
              <w:rPr>
                <w:rFonts w:ascii="Times New Roman" w:eastAsia="Times New Roman" w:hAnsi="Times New Roman" w:cs="Times New Roman"/>
                <w:sz w:val="24"/>
                <w:szCs w:val="24"/>
                <w:lang w:val="uk-UA" w:eastAsia="ru-RU"/>
              </w:rPr>
            </w:pPr>
            <w:r w:rsidRPr="00767D2D">
              <w:rPr>
                <w:rFonts w:ascii="Times New Roman" w:eastAsia="Times New Roman" w:hAnsi="Times New Roman" w:cs="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051842" w:rsidRPr="00767D2D" w:rsidRDefault="00051842" w:rsidP="00051842">
            <w:pPr>
              <w:spacing w:before="150" w:after="150" w:line="240" w:lineRule="auto"/>
              <w:jc w:val="both"/>
              <w:rPr>
                <w:rFonts w:ascii="Times New Roman" w:eastAsia="Times New Roman" w:hAnsi="Times New Roman" w:cs="Times New Roman"/>
                <w:sz w:val="24"/>
                <w:szCs w:val="24"/>
                <w:lang w:val="uk-UA" w:eastAsia="ru-RU"/>
              </w:rPr>
            </w:pPr>
            <w:r w:rsidRPr="00767D2D">
              <w:rPr>
                <w:rFonts w:ascii="Times New Roman" w:eastAsia="Times New Roman" w:hAnsi="Times New Roman" w:cs="Times New Roman"/>
                <w:sz w:val="24"/>
                <w:szCs w:val="24"/>
                <w:lang w:val="uk-UA" w:eastAsia="ru-RU"/>
              </w:rPr>
              <w:lastRenderedPageBreak/>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051842" w:rsidRPr="00767D2D" w:rsidRDefault="00051842" w:rsidP="00051842">
            <w:pPr>
              <w:spacing w:before="150" w:after="150" w:line="240" w:lineRule="auto"/>
              <w:jc w:val="both"/>
              <w:rPr>
                <w:rFonts w:ascii="Times New Roman" w:eastAsia="Times New Roman" w:hAnsi="Times New Roman" w:cs="Times New Roman"/>
                <w:sz w:val="24"/>
                <w:szCs w:val="24"/>
                <w:lang w:val="uk-UA" w:eastAsia="ru-RU"/>
              </w:rPr>
            </w:pPr>
            <w:r w:rsidRPr="00767D2D">
              <w:rPr>
                <w:rFonts w:ascii="Times New Roman" w:eastAsia="Times New Roman" w:hAnsi="Times New Roman" w:cs="Times New Roman"/>
                <w:sz w:val="24"/>
                <w:szCs w:val="24"/>
                <w:lang w:val="uk-UA"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B5684B" w:rsidRPr="00767D2D" w:rsidRDefault="00B5684B" w:rsidP="00B5684B">
            <w:pPr>
              <w:shd w:val="clear" w:color="auto" w:fill="FFFFFF"/>
              <w:spacing w:before="120" w:after="0" w:line="240" w:lineRule="exact"/>
              <w:jc w:val="center"/>
              <w:textAlignment w:val="baseline"/>
              <w:rPr>
                <w:rFonts w:ascii="Times New Roman" w:eastAsia="Times New Roman" w:hAnsi="Times New Roman" w:cs="Times New Roman"/>
                <w:b/>
                <w:color w:val="000000"/>
                <w:sz w:val="24"/>
                <w:szCs w:val="24"/>
                <w:lang w:val="uk-UA" w:eastAsia="ru-RU"/>
              </w:rPr>
            </w:pPr>
            <w:r w:rsidRPr="00767D2D">
              <w:rPr>
                <w:rFonts w:ascii="Times New Roman" w:eastAsia="Times New Roman" w:hAnsi="Times New Roman" w:cs="Times New Roman"/>
                <w:b/>
                <w:color w:val="000000"/>
                <w:sz w:val="24"/>
                <w:szCs w:val="24"/>
                <w:lang w:val="uk-UA" w:eastAsia="ru-RU"/>
              </w:rPr>
              <w:t>Оформлення тендерної пропозиції</w:t>
            </w:r>
          </w:p>
          <w:p w:rsidR="00B5684B" w:rsidRPr="00767D2D" w:rsidRDefault="00B5684B" w:rsidP="00B5684B">
            <w:pPr>
              <w:spacing w:after="0" w:line="240" w:lineRule="auto"/>
              <w:jc w:val="both"/>
              <w:rPr>
                <w:rFonts w:ascii="Times New Roman" w:eastAsia="Times New Roman" w:hAnsi="Times New Roman" w:cs="Times New Roman"/>
                <w:color w:val="000000"/>
                <w:sz w:val="24"/>
                <w:szCs w:val="24"/>
                <w:lang w:val="uk-UA" w:eastAsia="ru-RU"/>
              </w:rPr>
            </w:pPr>
            <w:r w:rsidRPr="00767D2D">
              <w:rPr>
                <w:rFonts w:ascii="Times New Roman" w:eastAsia="Times New Roman" w:hAnsi="Times New Roman" w:cs="Times New Roman"/>
                <w:b/>
                <w:color w:val="000000"/>
                <w:sz w:val="24"/>
                <w:szCs w:val="24"/>
                <w:lang w:val="uk-UA" w:eastAsia="uk-UA"/>
              </w:rPr>
              <w:t>1.</w:t>
            </w:r>
            <w:r w:rsidRPr="00767D2D">
              <w:rPr>
                <w:rFonts w:ascii="Times New Roman" w:eastAsia="Times New Roman" w:hAnsi="Times New Roman" w:cs="Times New Roman"/>
                <w:color w:val="000000"/>
                <w:sz w:val="24"/>
                <w:szCs w:val="24"/>
                <w:lang w:val="uk-UA" w:eastAsia="uk-UA"/>
              </w:rPr>
              <w:t> </w:t>
            </w:r>
            <w:r w:rsidRPr="00767D2D">
              <w:rPr>
                <w:rFonts w:ascii="Times New Roman" w:eastAsia="Times New Roman" w:hAnsi="Times New Roman" w:cs="Times New Roman"/>
                <w:color w:val="000000"/>
                <w:sz w:val="24"/>
                <w:szCs w:val="24"/>
                <w:lang w:val="uk-UA" w:eastAsia="ru-RU"/>
              </w:rPr>
              <w:t>Всі визначені цією документацією документи тендерної пропозиції Учасника, завантажуються в електронну систему закупівель у вигляді сканованої копії з оригіналу документу або документу, виданого Учаснику у вигляді копії.</w:t>
            </w:r>
          </w:p>
          <w:p w:rsidR="00B5684B" w:rsidRPr="00767D2D" w:rsidRDefault="00B5684B" w:rsidP="00B5684B">
            <w:pPr>
              <w:spacing w:after="0" w:line="240" w:lineRule="auto"/>
              <w:jc w:val="both"/>
              <w:rPr>
                <w:rFonts w:ascii="Times New Roman" w:eastAsia="Times New Roman" w:hAnsi="Times New Roman" w:cs="Times New Roman"/>
                <w:color w:val="000000"/>
                <w:sz w:val="24"/>
                <w:szCs w:val="24"/>
                <w:lang w:val="uk-UA" w:eastAsia="ru-RU"/>
              </w:rPr>
            </w:pPr>
            <w:r w:rsidRPr="00767D2D">
              <w:rPr>
                <w:rFonts w:ascii="Times New Roman" w:eastAsia="Times New Roman" w:hAnsi="Times New Roman" w:cs="Times New Roman"/>
                <w:b/>
                <w:color w:val="000000"/>
                <w:sz w:val="24"/>
                <w:szCs w:val="24"/>
                <w:lang w:val="uk-UA" w:eastAsia="ru-RU"/>
              </w:rPr>
              <w:t>2.</w:t>
            </w:r>
            <w:r w:rsidRPr="00767D2D">
              <w:rPr>
                <w:rFonts w:ascii="Times New Roman" w:eastAsia="Times New Roman" w:hAnsi="Times New Roman" w:cs="Times New Roman"/>
                <w:color w:val="000000"/>
                <w:sz w:val="24"/>
                <w:szCs w:val="24"/>
                <w:lang w:val="uk-UA" w:eastAsia="ru-RU"/>
              </w:rPr>
              <w:t> Документи, що складаються учасником у довільній формі, надаються на фірмовому бланку учасника (за наявності) за підписом уповноваженої посадової особи Учасника та завіряються печаткою Учасника (ця вимога не стосується учасників, які здійснюють діяльність без печатки згідно діючого законодавства).</w:t>
            </w:r>
          </w:p>
          <w:p w:rsidR="00B5684B" w:rsidRPr="00767D2D" w:rsidRDefault="00B5684B" w:rsidP="00B5684B">
            <w:pPr>
              <w:spacing w:after="0" w:line="240" w:lineRule="auto"/>
              <w:jc w:val="both"/>
              <w:rPr>
                <w:rFonts w:ascii="Times New Roman" w:eastAsia="Times New Roman" w:hAnsi="Times New Roman" w:cs="Times New Roman"/>
                <w:color w:val="000000"/>
                <w:sz w:val="24"/>
                <w:szCs w:val="24"/>
                <w:lang w:val="uk-UA" w:eastAsia="ru-RU"/>
              </w:rPr>
            </w:pPr>
            <w:r w:rsidRPr="00767D2D">
              <w:rPr>
                <w:rFonts w:ascii="Times New Roman" w:eastAsia="Times New Roman" w:hAnsi="Times New Roman" w:cs="Times New Roman"/>
                <w:b/>
                <w:color w:val="000000"/>
                <w:sz w:val="24"/>
                <w:szCs w:val="24"/>
                <w:lang w:val="uk-UA" w:eastAsia="ru-RU"/>
              </w:rPr>
              <w:t>3.</w:t>
            </w:r>
            <w:r w:rsidRPr="00767D2D">
              <w:rPr>
                <w:rFonts w:ascii="Times New Roman" w:eastAsia="Times New Roman" w:hAnsi="Times New Roman" w:cs="Times New Roman"/>
                <w:color w:val="000000"/>
                <w:sz w:val="24"/>
                <w:szCs w:val="24"/>
                <w:lang w:val="uk-UA" w:eastAsia="ru-RU"/>
              </w:rPr>
              <w:t> У разі відсутності в тендерній пропозиції Учасника будь-яких документів, що вимагаються тендерною документацією Замовника, Учасник надає письмове роз’яснення щодо їх відсутності з вказанням причини та/або посиланням на нормативні акти.</w:t>
            </w:r>
          </w:p>
          <w:p w:rsidR="00B5684B" w:rsidRPr="00767D2D" w:rsidRDefault="00B5684B" w:rsidP="00B5684B">
            <w:pPr>
              <w:spacing w:after="0" w:line="240" w:lineRule="auto"/>
              <w:jc w:val="both"/>
              <w:rPr>
                <w:rFonts w:ascii="Times New Roman" w:eastAsia="Times New Roman" w:hAnsi="Times New Roman" w:cs="Times New Roman"/>
                <w:color w:val="000000"/>
                <w:sz w:val="24"/>
                <w:szCs w:val="24"/>
                <w:lang w:val="uk-UA" w:eastAsia="ru-RU"/>
              </w:rPr>
            </w:pPr>
            <w:r w:rsidRPr="00767D2D">
              <w:rPr>
                <w:rFonts w:ascii="Times New Roman" w:eastAsia="Times New Roman" w:hAnsi="Times New Roman" w:cs="Times New Roman"/>
                <w:b/>
                <w:color w:val="000000"/>
                <w:sz w:val="24"/>
                <w:szCs w:val="24"/>
                <w:lang w:val="uk-UA" w:eastAsia="ru-RU"/>
              </w:rPr>
              <w:t>4.</w:t>
            </w:r>
            <w:r w:rsidRPr="00767D2D">
              <w:rPr>
                <w:rFonts w:ascii="Times New Roman" w:eastAsia="Times New Roman" w:hAnsi="Times New Roman" w:cs="Times New Roman"/>
                <w:color w:val="000000"/>
                <w:sz w:val="24"/>
                <w:szCs w:val="24"/>
                <w:lang w:val="uk-UA" w:eastAsia="ru-RU"/>
              </w:rPr>
              <w:t> </w:t>
            </w:r>
            <w:r w:rsidRPr="00767D2D">
              <w:rPr>
                <w:rFonts w:ascii="Times New Roman" w:eastAsia="Times New Roman" w:hAnsi="Times New Roman" w:cs="Times New Roman"/>
                <w:color w:val="000000"/>
                <w:sz w:val="24"/>
                <w:szCs w:val="24"/>
                <w:lang w:val="uk-UA" w:eastAsia="uk-UA"/>
              </w:rPr>
              <w:t>Електронний вигляд тендерної пропозиції Учасника повинен бути чітким та відображати підписи та печатки, у тому числі нотаріальне посвідчення документів.</w:t>
            </w:r>
          </w:p>
          <w:p w:rsidR="00B5684B" w:rsidRPr="00767D2D" w:rsidRDefault="00B5684B" w:rsidP="00B5684B">
            <w:pPr>
              <w:spacing w:after="0" w:line="240" w:lineRule="auto"/>
              <w:jc w:val="both"/>
              <w:rPr>
                <w:rFonts w:ascii="Times New Roman" w:eastAsia="Times New Roman" w:hAnsi="Times New Roman" w:cs="Times New Roman"/>
                <w:color w:val="000000"/>
                <w:sz w:val="24"/>
                <w:szCs w:val="24"/>
                <w:lang w:val="uk-UA" w:eastAsia="ru-RU"/>
              </w:rPr>
            </w:pPr>
            <w:r w:rsidRPr="00767D2D">
              <w:rPr>
                <w:rFonts w:ascii="Times New Roman" w:eastAsia="Times New Roman" w:hAnsi="Times New Roman" w:cs="Times New Roman"/>
                <w:color w:val="000000"/>
                <w:sz w:val="24"/>
                <w:szCs w:val="24"/>
                <w:lang w:val="uk-UA" w:eastAsia="ru-RU"/>
              </w:rPr>
              <w:t>Допускається об’єднання файлів в електронні архіви. Забороняється обмежувати перегляд файлів шляхом встановлення на них паролів або у будь-який інший спосіб.</w:t>
            </w:r>
          </w:p>
          <w:p w:rsidR="00B5684B" w:rsidRPr="00767D2D" w:rsidRDefault="00B5684B" w:rsidP="00B5684B">
            <w:pPr>
              <w:spacing w:after="0" w:line="240" w:lineRule="auto"/>
              <w:jc w:val="both"/>
              <w:rPr>
                <w:rFonts w:ascii="Times New Roman" w:eastAsia="Times New Roman" w:hAnsi="Times New Roman" w:cs="Times New Roman"/>
                <w:color w:val="000000"/>
                <w:sz w:val="24"/>
                <w:szCs w:val="24"/>
                <w:lang w:val="uk-UA" w:eastAsia="ru-RU"/>
              </w:rPr>
            </w:pPr>
            <w:r w:rsidRPr="00767D2D">
              <w:rPr>
                <w:rFonts w:ascii="Times New Roman" w:eastAsia="Times New Roman" w:hAnsi="Times New Roman" w:cs="Times New Roman"/>
                <w:color w:val="000000"/>
                <w:sz w:val="24"/>
                <w:szCs w:val="24"/>
                <w:lang w:val="uk-UA" w:eastAsia="ru-RU"/>
              </w:rPr>
              <w:t>Нотаріально завірені документи та оригінали документів, видані іншими установами, не засвідчуються підписом та печаткою Учасника.</w:t>
            </w:r>
          </w:p>
          <w:p w:rsidR="00B5684B" w:rsidRPr="00767D2D" w:rsidRDefault="00B5684B" w:rsidP="00B5684B">
            <w:pPr>
              <w:shd w:val="clear" w:color="auto" w:fill="FFFFFF"/>
              <w:spacing w:before="120" w:after="0" w:line="240" w:lineRule="exact"/>
              <w:jc w:val="center"/>
              <w:textAlignment w:val="baseline"/>
              <w:rPr>
                <w:rFonts w:ascii="Times New Roman" w:eastAsia="Times New Roman" w:hAnsi="Times New Roman" w:cs="Times New Roman"/>
                <w:b/>
                <w:color w:val="000000"/>
                <w:sz w:val="24"/>
                <w:szCs w:val="24"/>
                <w:lang w:val="uk-UA" w:eastAsia="ru-RU"/>
              </w:rPr>
            </w:pPr>
            <w:r w:rsidRPr="00767D2D">
              <w:rPr>
                <w:rFonts w:ascii="Times New Roman" w:eastAsia="Times New Roman" w:hAnsi="Times New Roman" w:cs="Times New Roman"/>
                <w:b/>
                <w:color w:val="000000"/>
                <w:sz w:val="24"/>
                <w:szCs w:val="24"/>
                <w:lang w:val="uk-UA" w:eastAsia="ru-RU"/>
              </w:rPr>
              <w:t>Формальні (несуттєві) помилки</w:t>
            </w:r>
          </w:p>
          <w:p w:rsidR="00B5684B" w:rsidRPr="00767D2D" w:rsidRDefault="00B5684B" w:rsidP="00B5684B">
            <w:pPr>
              <w:spacing w:after="0" w:line="240" w:lineRule="auto"/>
              <w:jc w:val="both"/>
              <w:rPr>
                <w:rFonts w:ascii="Times New Roman" w:eastAsia="Times New Roman" w:hAnsi="Times New Roman" w:cs="Times New Roman"/>
                <w:color w:val="000000"/>
                <w:sz w:val="24"/>
                <w:szCs w:val="24"/>
                <w:lang w:val="uk-UA" w:eastAsia="ru-RU"/>
              </w:rPr>
            </w:pPr>
            <w:r w:rsidRPr="00767D2D">
              <w:rPr>
                <w:rFonts w:ascii="Times New Roman" w:eastAsia="Times New Roman" w:hAnsi="Times New Roman" w:cs="Times New Roman"/>
                <w:color w:val="000000"/>
                <w:sz w:val="24"/>
                <w:szCs w:val="24"/>
                <w:lang w:val="uk-UA" w:eastAsia="ru-RU"/>
              </w:rPr>
              <w:t>Відповідно до частини третьої статті 22 Закону замовник не відхиляє тендерну пропозицію торгів через допущення учасниками формальних (несуттєвих) помилок.</w:t>
            </w:r>
          </w:p>
          <w:p w:rsidR="00B5684B" w:rsidRPr="00767D2D" w:rsidRDefault="00B5684B" w:rsidP="00B5684B">
            <w:pPr>
              <w:spacing w:after="0" w:line="240" w:lineRule="auto"/>
              <w:jc w:val="both"/>
              <w:rPr>
                <w:rFonts w:ascii="Times New Roman" w:eastAsia="Times New Roman" w:hAnsi="Times New Roman" w:cs="Times New Roman"/>
                <w:color w:val="000000"/>
                <w:sz w:val="24"/>
                <w:szCs w:val="24"/>
                <w:lang w:val="uk-UA" w:eastAsia="ru-RU"/>
              </w:rPr>
            </w:pPr>
            <w:r w:rsidRPr="00767D2D">
              <w:rPr>
                <w:rFonts w:ascii="Times New Roman" w:eastAsia="Times New Roman" w:hAnsi="Times New Roman" w:cs="Times New Roman"/>
                <w:color w:val="000000"/>
                <w:sz w:val="24"/>
                <w:szCs w:val="24"/>
                <w:lang w:val="uk-UA" w:eastAsia="ru-RU"/>
              </w:rPr>
              <w:t>Відповідно до умов цієї тендерної документації формальними (несуттєвими) вважаються помилки, що пов’язані з оформленням тендерної пропозиції та не впливають на зміст пропозиції, а саме:</w:t>
            </w:r>
          </w:p>
          <w:p w:rsidR="00B5684B" w:rsidRPr="00767D2D" w:rsidRDefault="00B5684B" w:rsidP="00B5684B">
            <w:pPr>
              <w:widowControl w:val="0"/>
              <w:tabs>
                <w:tab w:val="left" w:pos="10381"/>
              </w:tabs>
              <w:suppressAutoHyphens/>
              <w:autoSpaceDE w:val="0"/>
              <w:spacing w:after="0" w:line="276" w:lineRule="auto"/>
              <w:ind w:left="60"/>
              <w:jc w:val="both"/>
              <w:rPr>
                <w:rFonts w:ascii="Times New Roman" w:eastAsia="Times New Roman" w:hAnsi="Times New Roman" w:cs="Times New Roman"/>
                <w:color w:val="000000"/>
                <w:sz w:val="23"/>
                <w:szCs w:val="23"/>
                <w:shd w:val="clear" w:color="auto" w:fill="FFFFFF"/>
                <w:lang w:val="uk-UA" w:eastAsia="zh-CN"/>
              </w:rPr>
            </w:pPr>
            <w:r w:rsidRPr="00767D2D">
              <w:rPr>
                <w:rFonts w:ascii="Times New Roman" w:eastAsia="Times New Roman" w:hAnsi="Times New Roman" w:cs="Times New Roman"/>
                <w:color w:val="000000"/>
                <w:sz w:val="23"/>
                <w:szCs w:val="23"/>
                <w:shd w:val="clear" w:color="auto" w:fill="FFFFFF"/>
                <w:lang w:val="uk-UA" w:eastAsia="zh-CN"/>
              </w:rPr>
              <w:t>1. Інформація/документ, подана учасником процедури закупівлі у складі тендерної пропозиції, містить помилку (помилки) у частині:</w:t>
            </w:r>
          </w:p>
          <w:p w:rsidR="00B5684B" w:rsidRPr="00767D2D" w:rsidRDefault="00B5684B" w:rsidP="00B5684B">
            <w:pPr>
              <w:widowControl w:val="0"/>
              <w:tabs>
                <w:tab w:val="left" w:pos="10381"/>
              </w:tabs>
              <w:suppressAutoHyphens/>
              <w:autoSpaceDE w:val="0"/>
              <w:spacing w:after="0" w:line="276" w:lineRule="auto"/>
              <w:ind w:left="60"/>
              <w:jc w:val="both"/>
              <w:rPr>
                <w:rFonts w:ascii="Times New Roman" w:eastAsia="Times New Roman" w:hAnsi="Times New Roman" w:cs="Times New Roman"/>
                <w:color w:val="000000"/>
                <w:sz w:val="23"/>
                <w:szCs w:val="23"/>
                <w:shd w:val="clear" w:color="auto" w:fill="FFFFFF"/>
                <w:lang w:val="uk-UA" w:eastAsia="zh-CN"/>
              </w:rPr>
            </w:pPr>
            <w:r w:rsidRPr="00767D2D">
              <w:rPr>
                <w:rFonts w:ascii="Times New Roman" w:eastAsia="Times New Roman" w:hAnsi="Times New Roman" w:cs="Times New Roman"/>
                <w:color w:val="000000"/>
                <w:sz w:val="23"/>
                <w:szCs w:val="23"/>
                <w:shd w:val="clear" w:color="auto" w:fill="FFFFFF"/>
                <w:lang w:val="uk-UA" w:eastAsia="zh-CN"/>
              </w:rPr>
              <w:t>уживання великої літери;</w:t>
            </w:r>
          </w:p>
          <w:p w:rsidR="00B5684B" w:rsidRPr="00767D2D" w:rsidRDefault="00B5684B" w:rsidP="00B5684B">
            <w:pPr>
              <w:widowControl w:val="0"/>
              <w:tabs>
                <w:tab w:val="left" w:pos="10381"/>
              </w:tabs>
              <w:suppressAutoHyphens/>
              <w:autoSpaceDE w:val="0"/>
              <w:spacing w:after="0" w:line="276" w:lineRule="auto"/>
              <w:ind w:left="60"/>
              <w:jc w:val="both"/>
              <w:rPr>
                <w:rFonts w:ascii="Times New Roman" w:eastAsia="Times New Roman" w:hAnsi="Times New Roman" w:cs="Times New Roman"/>
                <w:color w:val="000000"/>
                <w:sz w:val="23"/>
                <w:szCs w:val="23"/>
                <w:shd w:val="clear" w:color="auto" w:fill="FFFFFF"/>
                <w:lang w:val="uk-UA" w:eastAsia="zh-CN"/>
              </w:rPr>
            </w:pPr>
            <w:r w:rsidRPr="00767D2D">
              <w:rPr>
                <w:rFonts w:ascii="Times New Roman" w:eastAsia="Times New Roman" w:hAnsi="Times New Roman" w:cs="Times New Roman"/>
                <w:color w:val="000000"/>
                <w:sz w:val="23"/>
                <w:szCs w:val="23"/>
                <w:shd w:val="clear" w:color="auto" w:fill="FFFFFF"/>
                <w:lang w:val="uk-UA" w:eastAsia="zh-CN"/>
              </w:rPr>
              <w:t>уживання розділових знаків та відмінювання слів у реченні;</w:t>
            </w:r>
          </w:p>
          <w:p w:rsidR="00B5684B" w:rsidRPr="00767D2D" w:rsidRDefault="00B5684B" w:rsidP="00B5684B">
            <w:pPr>
              <w:widowControl w:val="0"/>
              <w:tabs>
                <w:tab w:val="left" w:pos="10381"/>
              </w:tabs>
              <w:suppressAutoHyphens/>
              <w:autoSpaceDE w:val="0"/>
              <w:spacing w:after="0" w:line="276" w:lineRule="auto"/>
              <w:ind w:left="60"/>
              <w:jc w:val="both"/>
              <w:rPr>
                <w:rFonts w:ascii="Times New Roman" w:eastAsia="Times New Roman" w:hAnsi="Times New Roman" w:cs="Times New Roman"/>
                <w:color w:val="000000"/>
                <w:sz w:val="23"/>
                <w:szCs w:val="23"/>
                <w:shd w:val="clear" w:color="auto" w:fill="FFFFFF"/>
                <w:lang w:val="uk-UA" w:eastAsia="zh-CN"/>
              </w:rPr>
            </w:pPr>
            <w:r w:rsidRPr="00767D2D">
              <w:rPr>
                <w:rFonts w:ascii="Times New Roman" w:eastAsia="Times New Roman" w:hAnsi="Times New Roman" w:cs="Times New Roman"/>
                <w:color w:val="000000"/>
                <w:sz w:val="23"/>
                <w:szCs w:val="23"/>
                <w:shd w:val="clear" w:color="auto" w:fill="FFFFFF"/>
                <w:lang w:val="uk-UA" w:eastAsia="zh-CN"/>
              </w:rPr>
              <w:t>використання слова або мовного звороту, запозичених з іншої мови;</w:t>
            </w:r>
          </w:p>
          <w:p w:rsidR="00B5684B" w:rsidRPr="00767D2D" w:rsidRDefault="00B5684B" w:rsidP="00B5684B">
            <w:pPr>
              <w:widowControl w:val="0"/>
              <w:tabs>
                <w:tab w:val="left" w:pos="10381"/>
              </w:tabs>
              <w:suppressAutoHyphens/>
              <w:autoSpaceDE w:val="0"/>
              <w:spacing w:after="0" w:line="276" w:lineRule="auto"/>
              <w:ind w:left="60"/>
              <w:jc w:val="both"/>
              <w:rPr>
                <w:rFonts w:ascii="Times New Roman" w:eastAsia="Times New Roman" w:hAnsi="Times New Roman" w:cs="Times New Roman"/>
                <w:color w:val="000000"/>
                <w:sz w:val="23"/>
                <w:szCs w:val="23"/>
                <w:shd w:val="clear" w:color="auto" w:fill="FFFFFF"/>
                <w:lang w:val="uk-UA" w:eastAsia="zh-CN"/>
              </w:rPr>
            </w:pPr>
            <w:r w:rsidRPr="00767D2D">
              <w:rPr>
                <w:rFonts w:ascii="Times New Roman" w:eastAsia="Times New Roman" w:hAnsi="Times New Roman" w:cs="Times New Roman"/>
                <w:color w:val="000000"/>
                <w:sz w:val="23"/>
                <w:szCs w:val="23"/>
                <w:shd w:val="clear" w:color="auto" w:fill="FFFFFF"/>
                <w:lang w:val="uk-UA" w:eastAsia="zh-CN"/>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5684B" w:rsidRPr="00767D2D" w:rsidRDefault="00B5684B" w:rsidP="00B5684B">
            <w:pPr>
              <w:widowControl w:val="0"/>
              <w:tabs>
                <w:tab w:val="left" w:pos="10381"/>
              </w:tabs>
              <w:suppressAutoHyphens/>
              <w:autoSpaceDE w:val="0"/>
              <w:spacing w:after="0" w:line="276" w:lineRule="auto"/>
              <w:ind w:left="60"/>
              <w:jc w:val="both"/>
              <w:rPr>
                <w:rFonts w:ascii="Times New Roman" w:eastAsia="Times New Roman" w:hAnsi="Times New Roman" w:cs="Times New Roman"/>
                <w:color w:val="000000"/>
                <w:sz w:val="23"/>
                <w:szCs w:val="23"/>
                <w:shd w:val="clear" w:color="auto" w:fill="FFFFFF"/>
                <w:lang w:val="uk-UA" w:eastAsia="zh-CN"/>
              </w:rPr>
            </w:pPr>
            <w:r w:rsidRPr="00767D2D">
              <w:rPr>
                <w:rFonts w:ascii="Times New Roman" w:eastAsia="Times New Roman" w:hAnsi="Times New Roman" w:cs="Times New Roman"/>
                <w:color w:val="000000"/>
                <w:sz w:val="23"/>
                <w:szCs w:val="23"/>
                <w:shd w:val="clear" w:color="auto" w:fill="FFFFFF"/>
                <w:lang w:val="uk-UA" w:eastAsia="zh-CN"/>
              </w:rPr>
              <w:t>застосування правил переносу частини слова з рядка в рядок;</w:t>
            </w:r>
          </w:p>
          <w:p w:rsidR="00B5684B" w:rsidRPr="00767D2D" w:rsidRDefault="00B5684B" w:rsidP="00B5684B">
            <w:pPr>
              <w:widowControl w:val="0"/>
              <w:tabs>
                <w:tab w:val="left" w:pos="10381"/>
              </w:tabs>
              <w:suppressAutoHyphens/>
              <w:autoSpaceDE w:val="0"/>
              <w:spacing w:after="0" w:line="276" w:lineRule="auto"/>
              <w:ind w:left="60"/>
              <w:jc w:val="both"/>
              <w:rPr>
                <w:rFonts w:ascii="Times New Roman" w:eastAsia="Times New Roman" w:hAnsi="Times New Roman" w:cs="Times New Roman"/>
                <w:color w:val="000000"/>
                <w:sz w:val="23"/>
                <w:szCs w:val="23"/>
                <w:shd w:val="clear" w:color="auto" w:fill="FFFFFF"/>
                <w:lang w:val="uk-UA" w:eastAsia="zh-CN"/>
              </w:rPr>
            </w:pPr>
            <w:r w:rsidRPr="00767D2D">
              <w:rPr>
                <w:rFonts w:ascii="Times New Roman" w:eastAsia="Times New Roman" w:hAnsi="Times New Roman" w:cs="Times New Roman"/>
                <w:color w:val="000000"/>
                <w:sz w:val="23"/>
                <w:szCs w:val="23"/>
                <w:shd w:val="clear" w:color="auto" w:fill="FFFFFF"/>
                <w:lang w:val="uk-UA" w:eastAsia="zh-CN"/>
              </w:rPr>
              <w:t>написання слів разом та/або окремо, та/або через дефіс;</w:t>
            </w:r>
          </w:p>
          <w:p w:rsidR="00B5684B" w:rsidRPr="00767D2D" w:rsidRDefault="00B5684B" w:rsidP="00B5684B">
            <w:pPr>
              <w:widowControl w:val="0"/>
              <w:tabs>
                <w:tab w:val="left" w:pos="10381"/>
              </w:tabs>
              <w:suppressAutoHyphens/>
              <w:autoSpaceDE w:val="0"/>
              <w:spacing w:after="0" w:line="276" w:lineRule="auto"/>
              <w:ind w:left="60"/>
              <w:jc w:val="both"/>
              <w:rPr>
                <w:rFonts w:ascii="Times New Roman" w:eastAsia="Times New Roman" w:hAnsi="Times New Roman" w:cs="Times New Roman"/>
                <w:color w:val="000000"/>
                <w:sz w:val="23"/>
                <w:szCs w:val="23"/>
                <w:shd w:val="clear" w:color="auto" w:fill="FFFFFF"/>
                <w:lang w:val="uk-UA" w:eastAsia="zh-CN"/>
              </w:rPr>
            </w:pPr>
            <w:r w:rsidRPr="00767D2D">
              <w:rPr>
                <w:rFonts w:ascii="Times New Roman" w:eastAsia="Times New Roman" w:hAnsi="Times New Roman" w:cs="Times New Roman"/>
                <w:color w:val="000000"/>
                <w:sz w:val="23"/>
                <w:szCs w:val="23"/>
                <w:shd w:val="clear" w:color="auto" w:fill="FFFFFF"/>
                <w:lang w:val="uk-UA" w:eastAsia="zh-CN"/>
              </w:rPr>
              <w:t xml:space="preserve">нумерації сторінок/аркушів (у тому числі кілька сторінок/аркушів мають однаковий номер, пропущені номери окремих </w:t>
            </w:r>
            <w:r w:rsidRPr="00767D2D">
              <w:rPr>
                <w:rFonts w:ascii="Times New Roman" w:eastAsia="Times New Roman" w:hAnsi="Times New Roman" w:cs="Times New Roman"/>
                <w:color w:val="000000"/>
                <w:sz w:val="23"/>
                <w:szCs w:val="23"/>
                <w:shd w:val="clear" w:color="auto" w:fill="FFFFFF"/>
                <w:lang w:val="uk-UA" w:eastAsia="zh-CN"/>
              </w:rPr>
              <w:lastRenderedPageBreak/>
              <w:t>сторінок/аркушів, немає нумерації сторінок/аркушів, нумерація сторінок/аркушів не відповідає переліку, зазначеному в документі).</w:t>
            </w:r>
          </w:p>
          <w:p w:rsidR="00B5684B" w:rsidRPr="00767D2D" w:rsidRDefault="00B5684B" w:rsidP="00B5684B">
            <w:pPr>
              <w:widowControl w:val="0"/>
              <w:tabs>
                <w:tab w:val="left" w:pos="10381"/>
              </w:tabs>
              <w:suppressAutoHyphens/>
              <w:autoSpaceDE w:val="0"/>
              <w:spacing w:after="0" w:line="276" w:lineRule="auto"/>
              <w:ind w:left="60"/>
              <w:jc w:val="both"/>
              <w:rPr>
                <w:rFonts w:ascii="Times New Roman" w:eastAsia="Times New Roman" w:hAnsi="Times New Roman" w:cs="Times New Roman"/>
                <w:color w:val="000000"/>
                <w:sz w:val="23"/>
                <w:szCs w:val="23"/>
                <w:shd w:val="clear" w:color="auto" w:fill="FFFFFF"/>
                <w:lang w:val="uk-UA" w:eastAsia="zh-CN"/>
              </w:rPr>
            </w:pPr>
            <w:r w:rsidRPr="00767D2D">
              <w:rPr>
                <w:rFonts w:ascii="Times New Roman" w:eastAsia="Times New Roman" w:hAnsi="Times New Roman" w:cs="Times New Roman"/>
                <w:color w:val="000000"/>
                <w:sz w:val="23"/>
                <w:szCs w:val="23"/>
                <w:shd w:val="clear" w:color="auto" w:fill="FFFFFF"/>
                <w:lang w:val="uk-UA" w:eastAsia="zh-C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B5684B" w:rsidRPr="00767D2D" w:rsidRDefault="00B5684B" w:rsidP="00B5684B">
            <w:pPr>
              <w:widowControl w:val="0"/>
              <w:tabs>
                <w:tab w:val="left" w:pos="10381"/>
              </w:tabs>
              <w:suppressAutoHyphens/>
              <w:autoSpaceDE w:val="0"/>
              <w:spacing w:after="0" w:line="276" w:lineRule="auto"/>
              <w:ind w:left="60"/>
              <w:jc w:val="both"/>
              <w:rPr>
                <w:rFonts w:ascii="Times New Roman" w:eastAsia="Times New Roman" w:hAnsi="Times New Roman" w:cs="Times New Roman"/>
                <w:color w:val="000000"/>
                <w:sz w:val="23"/>
                <w:szCs w:val="23"/>
                <w:shd w:val="clear" w:color="auto" w:fill="FFFFFF"/>
                <w:lang w:val="uk-UA" w:eastAsia="zh-CN"/>
              </w:rPr>
            </w:pPr>
            <w:r w:rsidRPr="00767D2D">
              <w:rPr>
                <w:rFonts w:ascii="Times New Roman" w:eastAsia="Times New Roman" w:hAnsi="Times New Roman" w:cs="Times New Roman"/>
                <w:color w:val="000000"/>
                <w:sz w:val="23"/>
                <w:szCs w:val="23"/>
                <w:shd w:val="clear" w:color="auto" w:fill="FFFFFF"/>
                <w:lang w:val="uk-UA" w:eastAsia="zh-C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5684B" w:rsidRPr="00767D2D" w:rsidRDefault="00B5684B" w:rsidP="00B5684B">
            <w:pPr>
              <w:widowControl w:val="0"/>
              <w:tabs>
                <w:tab w:val="left" w:pos="10381"/>
              </w:tabs>
              <w:suppressAutoHyphens/>
              <w:autoSpaceDE w:val="0"/>
              <w:spacing w:after="0" w:line="276" w:lineRule="auto"/>
              <w:ind w:left="60"/>
              <w:jc w:val="both"/>
              <w:rPr>
                <w:rFonts w:ascii="Times New Roman" w:eastAsia="Times New Roman" w:hAnsi="Times New Roman" w:cs="Times New Roman"/>
                <w:color w:val="000000"/>
                <w:sz w:val="23"/>
                <w:szCs w:val="23"/>
                <w:shd w:val="clear" w:color="auto" w:fill="FFFFFF"/>
                <w:lang w:val="uk-UA" w:eastAsia="zh-CN"/>
              </w:rPr>
            </w:pPr>
            <w:r w:rsidRPr="00767D2D">
              <w:rPr>
                <w:rFonts w:ascii="Times New Roman" w:eastAsia="Times New Roman" w:hAnsi="Times New Roman" w:cs="Times New Roman"/>
                <w:color w:val="000000"/>
                <w:sz w:val="23"/>
                <w:szCs w:val="23"/>
                <w:shd w:val="clear" w:color="auto" w:fill="FFFFFF"/>
                <w:lang w:val="uk-UA" w:eastAsia="zh-C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B5684B" w:rsidRPr="00767D2D" w:rsidRDefault="00B5684B" w:rsidP="00B5684B">
            <w:pPr>
              <w:widowControl w:val="0"/>
              <w:tabs>
                <w:tab w:val="left" w:pos="10381"/>
              </w:tabs>
              <w:suppressAutoHyphens/>
              <w:autoSpaceDE w:val="0"/>
              <w:spacing w:after="0" w:line="276" w:lineRule="auto"/>
              <w:ind w:left="60"/>
              <w:jc w:val="both"/>
              <w:rPr>
                <w:rFonts w:ascii="Times New Roman" w:eastAsia="Times New Roman" w:hAnsi="Times New Roman" w:cs="Times New Roman"/>
                <w:color w:val="000000"/>
                <w:sz w:val="23"/>
                <w:szCs w:val="23"/>
                <w:shd w:val="clear" w:color="auto" w:fill="FFFFFF"/>
                <w:lang w:val="uk-UA" w:eastAsia="zh-CN"/>
              </w:rPr>
            </w:pPr>
            <w:r w:rsidRPr="00767D2D">
              <w:rPr>
                <w:rFonts w:ascii="Times New Roman" w:eastAsia="Times New Roman" w:hAnsi="Times New Roman" w:cs="Times New Roman"/>
                <w:color w:val="000000"/>
                <w:sz w:val="23"/>
                <w:szCs w:val="23"/>
                <w:shd w:val="clear" w:color="auto" w:fill="FFFFFF"/>
                <w:lang w:val="uk-UA" w:eastAsia="zh-C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5684B" w:rsidRPr="00767D2D" w:rsidRDefault="00B5684B" w:rsidP="00B5684B">
            <w:pPr>
              <w:widowControl w:val="0"/>
              <w:tabs>
                <w:tab w:val="left" w:pos="10381"/>
              </w:tabs>
              <w:suppressAutoHyphens/>
              <w:autoSpaceDE w:val="0"/>
              <w:spacing w:after="0" w:line="276" w:lineRule="auto"/>
              <w:ind w:left="60"/>
              <w:jc w:val="both"/>
              <w:rPr>
                <w:rFonts w:ascii="Times New Roman" w:eastAsia="Times New Roman" w:hAnsi="Times New Roman" w:cs="Times New Roman"/>
                <w:color w:val="000000"/>
                <w:sz w:val="23"/>
                <w:szCs w:val="23"/>
                <w:shd w:val="clear" w:color="auto" w:fill="FFFFFF"/>
                <w:lang w:val="uk-UA" w:eastAsia="zh-CN"/>
              </w:rPr>
            </w:pPr>
            <w:r w:rsidRPr="00767D2D">
              <w:rPr>
                <w:rFonts w:ascii="Times New Roman" w:eastAsia="Times New Roman" w:hAnsi="Times New Roman" w:cs="Times New Roman"/>
                <w:color w:val="000000"/>
                <w:sz w:val="23"/>
                <w:szCs w:val="23"/>
                <w:shd w:val="clear" w:color="auto" w:fill="FFFFFF"/>
                <w:lang w:val="uk-UA" w:eastAsia="zh-C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5684B" w:rsidRPr="00767D2D" w:rsidRDefault="00B5684B" w:rsidP="00B5684B">
            <w:pPr>
              <w:widowControl w:val="0"/>
              <w:tabs>
                <w:tab w:val="left" w:pos="10381"/>
              </w:tabs>
              <w:suppressAutoHyphens/>
              <w:autoSpaceDE w:val="0"/>
              <w:spacing w:after="0" w:line="276" w:lineRule="auto"/>
              <w:ind w:left="60"/>
              <w:jc w:val="both"/>
              <w:rPr>
                <w:rFonts w:ascii="Times New Roman" w:eastAsia="Times New Roman" w:hAnsi="Times New Roman" w:cs="Times New Roman"/>
                <w:color w:val="000000"/>
                <w:sz w:val="23"/>
                <w:szCs w:val="23"/>
                <w:shd w:val="clear" w:color="auto" w:fill="FFFFFF"/>
                <w:lang w:val="uk-UA" w:eastAsia="zh-CN"/>
              </w:rPr>
            </w:pPr>
            <w:r w:rsidRPr="00767D2D">
              <w:rPr>
                <w:rFonts w:ascii="Times New Roman" w:eastAsia="Times New Roman" w:hAnsi="Times New Roman" w:cs="Times New Roman"/>
                <w:color w:val="000000"/>
                <w:sz w:val="23"/>
                <w:szCs w:val="23"/>
                <w:shd w:val="clear" w:color="auto" w:fill="FFFFFF"/>
                <w:lang w:val="uk-UA" w:eastAsia="zh-C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5684B" w:rsidRPr="00767D2D" w:rsidRDefault="00B5684B" w:rsidP="00B5684B">
            <w:pPr>
              <w:widowControl w:val="0"/>
              <w:tabs>
                <w:tab w:val="left" w:pos="10381"/>
              </w:tabs>
              <w:suppressAutoHyphens/>
              <w:autoSpaceDE w:val="0"/>
              <w:spacing w:after="0" w:line="276" w:lineRule="auto"/>
              <w:ind w:left="60"/>
              <w:jc w:val="both"/>
              <w:rPr>
                <w:rFonts w:ascii="Times New Roman" w:eastAsia="Times New Roman" w:hAnsi="Times New Roman" w:cs="Times New Roman"/>
                <w:color w:val="000000"/>
                <w:sz w:val="23"/>
                <w:szCs w:val="23"/>
                <w:shd w:val="clear" w:color="auto" w:fill="FFFFFF"/>
                <w:lang w:val="uk-UA" w:eastAsia="zh-CN"/>
              </w:rPr>
            </w:pPr>
            <w:r w:rsidRPr="00767D2D">
              <w:rPr>
                <w:rFonts w:ascii="Times New Roman" w:eastAsia="Times New Roman" w:hAnsi="Times New Roman" w:cs="Times New Roman"/>
                <w:color w:val="000000"/>
                <w:sz w:val="23"/>
                <w:szCs w:val="23"/>
                <w:shd w:val="clear" w:color="auto" w:fill="FFFFFF"/>
                <w:lang w:val="uk-UA" w:eastAsia="zh-C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5684B" w:rsidRPr="00767D2D" w:rsidRDefault="00B5684B" w:rsidP="00B5684B">
            <w:pPr>
              <w:widowControl w:val="0"/>
              <w:tabs>
                <w:tab w:val="left" w:pos="10381"/>
              </w:tabs>
              <w:suppressAutoHyphens/>
              <w:autoSpaceDE w:val="0"/>
              <w:spacing w:after="0" w:line="276" w:lineRule="auto"/>
              <w:ind w:left="60"/>
              <w:jc w:val="both"/>
              <w:rPr>
                <w:rFonts w:ascii="Times New Roman" w:eastAsia="Times New Roman" w:hAnsi="Times New Roman" w:cs="Times New Roman"/>
                <w:color w:val="000000"/>
                <w:sz w:val="23"/>
                <w:szCs w:val="23"/>
                <w:shd w:val="clear" w:color="auto" w:fill="FFFFFF"/>
                <w:lang w:val="uk-UA" w:eastAsia="zh-CN"/>
              </w:rPr>
            </w:pPr>
            <w:r w:rsidRPr="00767D2D">
              <w:rPr>
                <w:rFonts w:ascii="Times New Roman" w:eastAsia="Times New Roman" w:hAnsi="Times New Roman" w:cs="Times New Roman"/>
                <w:color w:val="000000"/>
                <w:sz w:val="23"/>
                <w:szCs w:val="23"/>
                <w:shd w:val="clear" w:color="auto" w:fill="FFFFFF"/>
                <w:lang w:val="uk-UA" w:eastAsia="zh-C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5684B" w:rsidRPr="00767D2D" w:rsidRDefault="00B5684B" w:rsidP="00B5684B">
            <w:pPr>
              <w:widowControl w:val="0"/>
              <w:tabs>
                <w:tab w:val="left" w:pos="10381"/>
              </w:tabs>
              <w:suppressAutoHyphens/>
              <w:autoSpaceDE w:val="0"/>
              <w:spacing w:after="0" w:line="276" w:lineRule="auto"/>
              <w:ind w:left="60"/>
              <w:jc w:val="both"/>
              <w:rPr>
                <w:rFonts w:ascii="Times New Roman" w:eastAsia="Times New Roman" w:hAnsi="Times New Roman" w:cs="Times New Roman"/>
                <w:color w:val="000000"/>
                <w:sz w:val="23"/>
                <w:szCs w:val="23"/>
                <w:shd w:val="clear" w:color="auto" w:fill="FFFFFF"/>
                <w:lang w:val="uk-UA" w:eastAsia="zh-CN"/>
              </w:rPr>
            </w:pPr>
            <w:r w:rsidRPr="00767D2D">
              <w:rPr>
                <w:rFonts w:ascii="Times New Roman" w:eastAsia="Times New Roman" w:hAnsi="Times New Roman" w:cs="Times New Roman"/>
                <w:color w:val="000000"/>
                <w:sz w:val="23"/>
                <w:szCs w:val="23"/>
                <w:shd w:val="clear" w:color="auto" w:fill="FFFFFF"/>
                <w:lang w:val="uk-UA" w:eastAsia="zh-C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5684B" w:rsidRPr="00767D2D" w:rsidRDefault="00B5684B" w:rsidP="00B5684B">
            <w:pPr>
              <w:widowControl w:val="0"/>
              <w:tabs>
                <w:tab w:val="left" w:pos="10381"/>
              </w:tabs>
              <w:suppressAutoHyphens/>
              <w:autoSpaceDE w:val="0"/>
              <w:spacing w:after="0" w:line="276" w:lineRule="auto"/>
              <w:ind w:left="60"/>
              <w:jc w:val="both"/>
              <w:rPr>
                <w:rFonts w:ascii="Times New Roman" w:eastAsia="Times New Roman" w:hAnsi="Times New Roman" w:cs="Times New Roman"/>
                <w:color w:val="000000"/>
                <w:sz w:val="23"/>
                <w:szCs w:val="23"/>
                <w:shd w:val="clear" w:color="auto" w:fill="FFFFFF"/>
                <w:lang w:val="uk-UA" w:eastAsia="zh-CN"/>
              </w:rPr>
            </w:pPr>
            <w:r w:rsidRPr="00767D2D">
              <w:rPr>
                <w:rFonts w:ascii="Times New Roman" w:eastAsia="Times New Roman" w:hAnsi="Times New Roman" w:cs="Times New Roman"/>
                <w:color w:val="000000"/>
                <w:sz w:val="23"/>
                <w:szCs w:val="23"/>
                <w:shd w:val="clear" w:color="auto" w:fill="FFFFFF"/>
                <w:lang w:val="uk-UA" w:eastAsia="zh-C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5684B" w:rsidRPr="00767D2D" w:rsidRDefault="00B5684B" w:rsidP="00B5684B">
            <w:pPr>
              <w:widowControl w:val="0"/>
              <w:tabs>
                <w:tab w:val="left" w:pos="10381"/>
              </w:tabs>
              <w:suppressAutoHyphens/>
              <w:autoSpaceDE w:val="0"/>
              <w:spacing w:after="0" w:line="276" w:lineRule="auto"/>
              <w:ind w:left="60"/>
              <w:jc w:val="both"/>
              <w:rPr>
                <w:rFonts w:ascii="Times New Roman" w:eastAsia="Times New Roman" w:hAnsi="Times New Roman" w:cs="Times New Roman"/>
                <w:color w:val="000000"/>
                <w:sz w:val="23"/>
                <w:szCs w:val="23"/>
                <w:shd w:val="clear" w:color="auto" w:fill="FFFFFF"/>
                <w:lang w:val="uk-UA" w:eastAsia="zh-CN"/>
              </w:rPr>
            </w:pPr>
            <w:r w:rsidRPr="00767D2D">
              <w:rPr>
                <w:rFonts w:ascii="Times New Roman" w:eastAsia="Times New Roman" w:hAnsi="Times New Roman" w:cs="Times New Roman"/>
                <w:color w:val="000000"/>
                <w:sz w:val="23"/>
                <w:szCs w:val="23"/>
                <w:shd w:val="clear" w:color="auto" w:fill="FFFFFF"/>
                <w:lang w:val="uk-UA" w:eastAsia="zh-CN"/>
              </w:rPr>
              <w:t xml:space="preserve">12. Подання документа (документів) учасником процедури закупівлі у складі тендерної пропозиції в форматі, що відрізняється від формату, </w:t>
            </w:r>
            <w:r w:rsidRPr="00767D2D">
              <w:rPr>
                <w:rFonts w:ascii="Times New Roman" w:eastAsia="Times New Roman" w:hAnsi="Times New Roman" w:cs="Times New Roman"/>
                <w:color w:val="000000"/>
                <w:sz w:val="23"/>
                <w:szCs w:val="23"/>
                <w:shd w:val="clear" w:color="auto" w:fill="FFFFFF"/>
                <w:lang w:val="uk-UA" w:eastAsia="zh-CN"/>
              </w:rPr>
              <w:lastRenderedPageBreak/>
              <w:t>який вимагається замовником у тендерній документації, при цьому такий формат документа забезпечує можливість його перегляду.</w:t>
            </w:r>
          </w:p>
          <w:p w:rsidR="00B5684B" w:rsidRPr="00767D2D" w:rsidRDefault="00B5684B" w:rsidP="00B5684B">
            <w:pPr>
              <w:widowControl w:val="0"/>
              <w:autoSpaceDE w:val="0"/>
              <w:autoSpaceDN w:val="0"/>
              <w:adjustRightInd w:val="0"/>
              <w:spacing w:before="120" w:after="0" w:line="216" w:lineRule="auto"/>
              <w:jc w:val="both"/>
              <w:rPr>
                <w:rFonts w:ascii="Times New Roman" w:eastAsia="Times New Roman" w:hAnsi="Times New Roman" w:cs="Times New Roman"/>
                <w:bCs/>
                <w:color w:val="000000"/>
                <w:sz w:val="24"/>
                <w:szCs w:val="24"/>
                <w:lang w:val="uk-UA" w:eastAsia="ru-RU"/>
              </w:rPr>
            </w:pPr>
            <w:r w:rsidRPr="00767D2D">
              <w:rPr>
                <w:rFonts w:ascii="Times New Roman" w:eastAsia="Times New Roman" w:hAnsi="Times New Roman" w:cs="Times New Roman"/>
                <w:bCs/>
                <w:color w:val="000000"/>
                <w:sz w:val="24"/>
                <w:szCs w:val="24"/>
                <w:lang w:val="uk-UA"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факт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6E78D5" w:rsidRPr="00767D2D" w:rsidRDefault="006E78D5" w:rsidP="006E78D5">
            <w:pPr>
              <w:widowControl w:val="0"/>
              <w:autoSpaceDE w:val="0"/>
              <w:autoSpaceDN w:val="0"/>
              <w:adjustRightInd w:val="0"/>
              <w:spacing w:before="120" w:after="0" w:line="216" w:lineRule="auto"/>
              <w:jc w:val="both"/>
              <w:rPr>
                <w:rFonts w:ascii="Times New Roman" w:eastAsia="Times New Roman" w:hAnsi="Times New Roman" w:cs="Times New Roman"/>
                <w:color w:val="000000"/>
                <w:sz w:val="24"/>
                <w:szCs w:val="24"/>
                <w:lang w:val="uk-UA" w:eastAsia="ru-RU"/>
              </w:rPr>
            </w:pPr>
          </w:p>
        </w:tc>
      </w:tr>
      <w:tr w:rsidR="00B5684B" w:rsidRPr="00767D2D"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rsidR="00B5684B" w:rsidRPr="00767D2D" w:rsidRDefault="00B5684B" w:rsidP="00B5684B">
            <w:pPr>
              <w:spacing w:after="0" w:line="240" w:lineRule="auto"/>
              <w:rPr>
                <w:rFonts w:ascii="Times New Roman" w:eastAsia="Calibri" w:hAnsi="Times New Roman" w:cs="Times New Roman"/>
                <w:b/>
                <w:bCs/>
                <w:color w:val="000000"/>
                <w:sz w:val="24"/>
                <w:szCs w:val="24"/>
                <w:lang w:val="uk-UA"/>
              </w:rPr>
            </w:pPr>
            <w:r w:rsidRPr="00767D2D">
              <w:rPr>
                <w:rFonts w:ascii="Times New Roman" w:eastAsia="Calibri" w:hAnsi="Times New Roman" w:cs="Times New Roman"/>
                <w:b/>
                <w:bCs/>
                <w:color w:val="000000"/>
                <w:sz w:val="24"/>
                <w:szCs w:val="24"/>
                <w:lang w:val="uk-UA"/>
              </w:rPr>
              <w:lastRenderedPageBreak/>
              <w:t>2</w:t>
            </w:r>
          </w:p>
        </w:tc>
        <w:tc>
          <w:tcPr>
            <w:tcW w:w="1347" w:type="pct"/>
            <w:tcBorders>
              <w:top w:val="outset" w:sz="6" w:space="0" w:color="auto"/>
              <w:left w:val="outset" w:sz="6" w:space="0" w:color="auto"/>
              <w:bottom w:val="outset" w:sz="6" w:space="0" w:color="auto"/>
              <w:right w:val="outset" w:sz="6" w:space="0" w:color="auto"/>
            </w:tcBorders>
          </w:tcPr>
          <w:p w:rsidR="00B5684B" w:rsidRPr="00767D2D" w:rsidRDefault="00B5684B" w:rsidP="00B5684B">
            <w:pPr>
              <w:spacing w:after="0" w:line="240" w:lineRule="auto"/>
              <w:rPr>
                <w:rFonts w:ascii="Times New Roman" w:eastAsia="Calibri" w:hAnsi="Times New Roman" w:cs="Times New Roman"/>
                <w:color w:val="000000"/>
                <w:sz w:val="24"/>
                <w:szCs w:val="24"/>
                <w:lang w:val="uk-UA"/>
              </w:rPr>
            </w:pPr>
            <w:r w:rsidRPr="00767D2D">
              <w:rPr>
                <w:rFonts w:ascii="Times New Roman" w:eastAsia="Calibri" w:hAnsi="Times New Roman" w:cs="Times New Roman"/>
                <w:b/>
                <w:bCs/>
                <w:color w:val="000000"/>
                <w:sz w:val="24"/>
                <w:szCs w:val="24"/>
                <w:lang w:val="uk-UA"/>
              </w:rPr>
              <w:t>Забезпечення тендерної пропозиції</w:t>
            </w:r>
          </w:p>
        </w:tc>
        <w:tc>
          <w:tcPr>
            <w:tcW w:w="3410" w:type="pct"/>
            <w:tcBorders>
              <w:top w:val="outset" w:sz="6" w:space="0" w:color="auto"/>
              <w:left w:val="outset" w:sz="6" w:space="0" w:color="auto"/>
              <w:bottom w:val="outset" w:sz="6" w:space="0" w:color="auto"/>
              <w:right w:val="outset" w:sz="6" w:space="0" w:color="auto"/>
            </w:tcBorders>
            <w:vAlign w:val="center"/>
          </w:tcPr>
          <w:p w:rsidR="00B5684B" w:rsidRPr="00767D2D" w:rsidRDefault="00B5684B" w:rsidP="00B5684B">
            <w:pPr>
              <w:tabs>
                <w:tab w:val="left" w:pos="3443"/>
              </w:tabs>
              <w:spacing w:after="0" w:line="240" w:lineRule="auto"/>
              <w:rPr>
                <w:rFonts w:ascii="Times New Roman" w:eastAsia="Times New Roman" w:hAnsi="Times New Roman" w:cs="Times New Roman"/>
                <w:color w:val="000000"/>
                <w:sz w:val="24"/>
                <w:szCs w:val="24"/>
                <w:shd w:val="clear" w:color="auto" w:fill="FFFFFF"/>
                <w:lang w:val="uk-UA" w:eastAsia="uk-UA"/>
              </w:rPr>
            </w:pPr>
            <w:r w:rsidRPr="00767D2D">
              <w:rPr>
                <w:rFonts w:ascii="Times New Roman" w:eastAsia="Times New Roman" w:hAnsi="Times New Roman" w:cs="Times New Roman"/>
                <w:bCs/>
                <w:color w:val="000000"/>
                <w:sz w:val="24"/>
                <w:szCs w:val="24"/>
                <w:lang w:val="uk-UA" w:eastAsia="ru-RU"/>
              </w:rPr>
              <w:t>Забезпечення тендерної пропозиції</w:t>
            </w:r>
            <w:r w:rsidRPr="00767D2D">
              <w:rPr>
                <w:rFonts w:ascii="Times New Roman" w:eastAsia="Times New Roman" w:hAnsi="Times New Roman" w:cs="Times New Roman"/>
                <w:color w:val="000000"/>
                <w:sz w:val="24"/>
                <w:szCs w:val="24"/>
                <w:shd w:val="clear" w:color="auto" w:fill="FFFFFF"/>
                <w:lang w:val="uk-UA" w:eastAsia="uk-UA"/>
              </w:rPr>
              <w:t xml:space="preserve"> не вимагається</w:t>
            </w:r>
          </w:p>
        </w:tc>
      </w:tr>
      <w:tr w:rsidR="00B5684B" w:rsidRPr="00767D2D"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rsidR="00B5684B" w:rsidRPr="00767D2D" w:rsidRDefault="00B5684B" w:rsidP="00B5684B">
            <w:pPr>
              <w:spacing w:after="0" w:line="240" w:lineRule="auto"/>
              <w:rPr>
                <w:rFonts w:ascii="Times New Roman" w:eastAsia="Calibri" w:hAnsi="Times New Roman" w:cs="Times New Roman"/>
                <w:b/>
                <w:bCs/>
                <w:color w:val="000000"/>
                <w:sz w:val="24"/>
                <w:szCs w:val="24"/>
                <w:lang w:val="uk-UA"/>
              </w:rPr>
            </w:pPr>
            <w:r w:rsidRPr="00767D2D">
              <w:rPr>
                <w:rFonts w:ascii="Times New Roman" w:eastAsia="Calibri" w:hAnsi="Times New Roman" w:cs="Times New Roman"/>
                <w:b/>
                <w:bCs/>
                <w:color w:val="000000"/>
                <w:sz w:val="24"/>
                <w:szCs w:val="24"/>
                <w:lang w:val="uk-UA"/>
              </w:rPr>
              <w:t>3</w:t>
            </w:r>
          </w:p>
        </w:tc>
        <w:tc>
          <w:tcPr>
            <w:tcW w:w="1347" w:type="pct"/>
            <w:tcBorders>
              <w:top w:val="outset" w:sz="6" w:space="0" w:color="auto"/>
              <w:left w:val="outset" w:sz="6" w:space="0" w:color="auto"/>
              <w:bottom w:val="outset" w:sz="6" w:space="0" w:color="auto"/>
              <w:right w:val="outset" w:sz="6" w:space="0" w:color="auto"/>
            </w:tcBorders>
          </w:tcPr>
          <w:p w:rsidR="00B5684B" w:rsidRPr="00767D2D" w:rsidRDefault="00B5684B" w:rsidP="00B5684B">
            <w:pPr>
              <w:shd w:val="clear" w:color="auto" w:fill="FFFFFF"/>
              <w:spacing w:after="0" w:line="240" w:lineRule="auto"/>
              <w:rPr>
                <w:rFonts w:ascii="Times New Roman" w:eastAsia="Times New Roman" w:hAnsi="Times New Roman" w:cs="Times New Roman"/>
                <w:b/>
                <w:bCs/>
                <w:color w:val="000000"/>
                <w:sz w:val="24"/>
                <w:szCs w:val="24"/>
                <w:lang w:val="uk-UA" w:eastAsia="uk-UA"/>
              </w:rPr>
            </w:pPr>
            <w:r w:rsidRPr="00767D2D">
              <w:rPr>
                <w:rFonts w:ascii="Times New Roman" w:eastAsia="Times New Roman" w:hAnsi="Times New Roman" w:cs="Times New Roman"/>
                <w:b/>
                <w:bCs/>
                <w:color w:val="000000"/>
                <w:sz w:val="24"/>
                <w:szCs w:val="24"/>
                <w:lang w:val="uk-UA" w:eastAsia="uk-UA"/>
              </w:rPr>
              <w:t xml:space="preserve">Умови повернення чи неповернення забезпечення тендерної пропозиції </w:t>
            </w:r>
          </w:p>
        </w:tc>
        <w:tc>
          <w:tcPr>
            <w:tcW w:w="3410" w:type="pct"/>
            <w:tcBorders>
              <w:top w:val="outset" w:sz="6" w:space="0" w:color="auto"/>
              <w:left w:val="outset" w:sz="6" w:space="0" w:color="auto"/>
              <w:bottom w:val="outset" w:sz="6" w:space="0" w:color="auto"/>
              <w:right w:val="outset" w:sz="6" w:space="0" w:color="auto"/>
            </w:tcBorders>
            <w:vAlign w:val="center"/>
          </w:tcPr>
          <w:p w:rsidR="00B5684B" w:rsidRPr="00767D2D" w:rsidRDefault="004C1E1D" w:rsidP="00B5684B">
            <w:pPr>
              <w:spacing w:after="0" w:line="240" w:lineRule="auto"/>
              <w:textAlignment w:val="baseline"/>
              <w:rPr>
                <w:rFonts w:ascii="Times New Roman" w:eastAsia="Times New Roman" w:hAnsi="Times New Roman" w:cs="Times New Roman"/>
                <w:color w:val="000000"/>
                <w:sz w:val="24"/>
                <w:szCs w:val="24"/>
                <w:lang w:val="uk-UA" w:eastAsia="ru-RU"/>
              </w:rPr>
            </w:pPr>
            <w:r w:rsidRPr="00767D2D">
              <w:rPr>
                <w:rFonts w:ascii="Times New Roman" w:eastAsia="Times New Roman" w:hAnsi="Times New Roman" w:cs="Times New Roman"/>
                <w:color w:val="000000"/>
                <w:sz w:val="24"/>
                <w:szCs w:val="24"/>
                <w:lang w:val="uk-UA" w:eastAsia="ru-RU"/>
              </w:rPr>
              <w:t>Умови повернення чи неповернення забезпечення тендерної пропозиції не передбачено</w:t>
            </w:r>
          </w:p>
        </w:tc>
      </w:tr>
      <w:tr w:rsidR="00B5684B" w:rsidRPr="009B244B"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rsidR="00B5684B" w:rsidRPr="00767D2D" w:rsidRDefault="00B5684B" w:rsidP="00B5684B">
            <w:pPr>
              <w:spacing w:after="0" w:line="240" w:lineRule="auto"/>
              <w:rPr>
                <w:rFonts w:ascii="Times New Roman" w:eastAsia="Calibri" w:hAnsi="Times New Roman" w:cs="Times New Roman"/>
                <w:b/>
                <w:bCs/>
                <w:color w:val="000000"/>
                <w:sz w:val="24"/>
                <w:szCs w:val="24"/>
                <w:lang w:val="uk-UA"/>
              </w:rPr>
            </w:pPr>
            <w:r w:rsidRPr="00767D2D">
              <w:rPr>
                <w:rFonts w:ascii="Times New Roman" w:eastAsia="Calibri" w:hAnsi="Times New Roman" w:cs="Times New Roman"/>
                <w:b/>
                <w:bCs/>
                <w:color w:val="000000"/>
                <w:sz w:val="24"/>
                <w:szCs w:val="24"/>
                <w:lang w:val="uk-UA"/>
              </w:rPr>
              <w:t>4</w:t>
            </w:r>
          </w:p>
        </w:tc>
        <w:tc>
          <w:tcPr>
            <w:tcW w:w="1347" w:type="pct"/>
            <w:tcBorders>
              <w:top w:val="outset" w:sz="6" w:space="0" w:color="auto"/>
              <w:left w:val="outset" w:sz="6" w:space="0" w:color="auto"/>
              <w:bottom w:val="outset" w:sz="6" w:space="0" w:color="auto"/>
              <w:right w:val="outset" w:sz="6" w:space="0" w:color="auto"/>
            </w:tcBorders>
          </w:tcPr>
          <w:p w:rsidR="00B5684B" w:rsidRPr="00767D2D" w:rsidRDefault="00B5684B" w:rsidP="00B5684B">
            <w:pPr>
              <w:shd w:val="clear" w:color="auto" w:fill="FFFFFF"/>
              <w:spacing w:after="0" w:line="240" w:lineRule="auto"/>
              <w:rPr>
                <w:rFonts w:ascii="Times New Roman" w:eastAsia="Times New Roman" w:hAnsi="Times New Roman" w:cs="Times New Roman"/>
                <w:b/>
                <w:bCs/>
                <w:color w:val="000000"/>
                <w:sz w:val="24"/>
                <w:szCs w:val="24"/>
                <w:lang w:val="uk-UA" w:eastAsia="uk-UA"/>
              </w:rPr>
            </w:pPr>
            <w:r w:rsidRPr="00767D2D">
              <w:rPr>
                <w:rFonts w:ascii="Times New Roman" w:eastAsia="Times New Roman" w:hAnsi="Times New Roman" w:cs="Times New Roman"/>
                <w:b/>
                <w:color w:val="000000"/>
                <w:sz w:val="24"/>
                <w:szCs w:val="24"/>
                <w:lang w:val="uk-UA"/>
              </w:rPr>
              <w:t>Строк, протягом якого тендерні пропозиції є дійсними</w:t>
            </w:r>
          </w:p>
        </w:tc>
        <w:tc>
          <w:tcPr>
            <w:tcW w:w="3410" w:type="pct"/>
            <w:tcBorders>
              <w:top w:val="outset" w:sz="6" w:space="0" w:color="auto"/>
              <w:left w:val="outset" w:sz="6" w:space="0" w:color="auto"/>
              <w:bottom w:val="outset" w:sz="6" w:space="0" w:color="auto"/>
              <w:right w:val="outset" w:sz="6" w:space="0" w:color="auto"/>
            </w:tcBorders>
          </w:tcPr>
          <w:p w:rsidR="00AC7AEC" w:rsidRPr="00767D2D" w:rsidRDefault="00AC7AEC" w:rsidP="00AC7AEC">
            <w:pPr>
              <w:tabs>
                <w:tab w:val="left" w:pos="368"/>
              </w:tabs>
              <w:spacing w:after="0" w:line="240" w:lineRule="auto"/>
              <w:ind w:left="360"/>
              <w:jc w:val="both"/>
              <w:rPr>
                <w:rFonts w:ascii="Times New Roman" w:eastAsia="Times New Roman" w:hAnsi="Times New Roman" w:cs="Times New Roman"/>
                <w:color w:val="000000"/>
                <w:sz w:val="24"/>
                <w:szCs w:val="24"/>
                <w:lang w:val="uk-UA" w:eastAsia="ru-RU"/>
              </w:rPr>
            </w:pPr>
            <w:bookmarkStart w:id="1" w:name="n461"/>
            <w:bookmarkEnd w:id="1"/>
            <w:r w:rsidRPr="00767D2D">
              <w:rPr>
                <w:rFonts w:ascii="Times New Roman" w:eastAsia="Times New Roman" w:hAnsi="Times New Roman" w:cs="Times New Roman"/>
                <w:color w:val="000000"/>
                <w:sz w:val="24"/>
                <w:szCs w:val="24"/>
                <w:lang w:val="uk-UA" w:eastAsia="ru-RU"/>
              </w:rPr>
              <w:t xml:space="preserve">Тендерні пропозиції вважаються дійсними протягом 90 днів із дати кінцевого строку подання тендерних пропозицій. </w:t>
            </w:r>
          </w:p>
          <w:p w:rsidR="00AC7AEC" w:rsidRPr="00767D2D" w:rsidRDefault="00AC7AEC" w:rsidP="00AC7AEC">
            <w:pPr>
              <w:tabs>
                <w:tab w:val="left" w:pos="368"/>
              </w:tabs>
              <w:spacing w:after="0" w:line="240" w:lineRule="auto"/>
              <w:ind w:left="360"/>
              <w:jc w:val="both"/>
              <w:rPr>
                <w:rFonts w:ascii="Times New Roman" w:eastAsia="Times New Roman" w:hAnsi="Times New Roman" w:cs="Times New Roman"/>
                <w:color w:val="000000"/>
                <w:sz w:val="24"/>
                <w:szCs w:val="24"/>
                <w:lang w:val="uk-UA" w:eastAsia="ru-RU"/>
              </w:rPr>
            </w:pPr>
            <w:r w:rsidRPr="00767D2D">
              <w:rPr>
                <w:rFonts w:ascii="Times New Roman" w:eastAsia="Times New Roman" w:hAnsi="Times New Roman" w:cs="Times New Roman"/>
                <w:color w:val="000000"/>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AC7AEC" w:rsidRPr="00767D2D" w:rsidRDefault="00AC7AEC" w:rsidP="00AC7AEC">
            <w:pPr>
              <w:tabs>
                <w:tab w:val="left" w:pos="368"/>
              </w:tabs>
              <w:spacing w:after="0" w:line="240" w:lineRule="auto"/>
              <w:ind w:left="360"/>
              <w:jc w:val="both"/>
              <w:rPr>
                <w:rFonts w:ascii="Times New Roman" w:eastAsia="Times New Roman" w:hAnsi="Times New Roman" w:cs="Times New Roman"/>
                <w:color w:val="000000"/>
                <w:sz w:val="24"/>
                <w:szCs w:val="24"/>
                <w:lang w:val="uk-UA" w:eastAsia="ru-RU"/>
              </w:rPr>
            </w:pPr>
            <w:r w:rsidRPr="00767D2D">
              <w:rPr>
                <w:rFonts w:ascii="Times New Roman" w:eastAsia="Times New Roman" w:hAnsi="Times New Roman" w:cs="Times New Roman"/>
                <w:color w:val="000000"/>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AC7AEC" w:rsidRPr="00767D2D" w:rsidRDefault="00AC7AEC" w:rsidP="00AC7AEC">
            <w:pPr>
              <w:pStyle w:val="aff0"/>
              <w:numPr>
                <w:ilvl w:val="0"/>
                <w:numId w:val="46"/>
              </w:numPr>
              <w:tabs>
                <w:tab w:val="left" w:pos="368"/>
              </w:tabs>
              <w:spacing w:after="0"/>
              <w:jc w:val="both"/>
              <w:rPr>
                <w:rFonts w:ascii="Times New Roman" w:eastAsia="Times New Roman" w:hAnsi="Times New Roman"/>
                <w:color w:val="000000"/>
                <w:sz w:val="24"/>
                <w:lang w:eastAsia="ru-RU"/>
              </w:rPr>
            </w:pPr>
            <w:r w:rsidRPr="00767D2D">
              <w:rPr>
                <w:rFonts w:ascii="Times New Roman" w:eastAsia="Times New Roman" w:hAnsi="Times New Roman"/>
                <w:color w:val="000000"/>
                <w:sz w:val="24"/>
                <w:lang w:eastAsia="ru-RU"/>
              </w:rPr>
              <w:t>відхилити таку вимогу, не втрачаючи при цьому наданого ним забезпечення тендерної пропозиції;</w:t>
            </w:r>
          </w:p>
          <w:p w:rsidR="00AC7AEC" w:rsidRPr="00767D2D" w:rsidRDefault="00AC7AEC" w:rsidP="00AC7AEC">
            <w:pPr>
              <w:pStyle w:val="aff0"/>
              <w:numPr>
                <w:ilvl w:val="0"/>
                <w:numId w:val="46"/>
              </w:numPr>
              <w:tabs>
                <w:tab w:val="left" w:pos="368"/>
              </w:tabs>
              <w:spacing w:after="0"/>
              <w:jc w:val="both"/>
              <w:rPr>
                <w:rFonts w:ascii="Times New Roman" w:eastAsia="Times New Roman" w:hAnsi="Times New Roman"/>
                <w:color w:val="000000"/>
                <w:sz w:val="24"/>
                <w:lang w:eastAsia="ru-RU"/>
              </w:rPr>
            </w:pPr>
            <w:r w:rsidRPr="00767D2D">
              <w:rPr>
                <w:rFonts w:ascii="Times New Roman" w:eastAsia="Times New Roman" w:hAnsi="Times New Roman"/>
                <w:color w:val="000000"/>
                <w:sz w:val="24"/>
                <w:lang w:eastAsia="ru-RU"/>
              </w:rPr>
              <w:t>погодитися з вимогою та продовжити строк дії поданої ним тендерної пропозиції і наданого забезпечення тендерної пропозиції.</w:t>
            </w:r>
          </w:p>
          <w:p w:rsidR="00B5684B" w:rsidRPr="00767D2D" w:rsidRDefault="00AC7AEC" w:rsidP="00AC7AEC">
            <w:pPr>
              <w:tabs>
                <w:tab w:val="left" w:pos="368"/>
              </w:tabs>
              <w:spacing w:after="0" w:line="240" w:lineRule="auto"/>
              <w:ind w:left="360"/>
              <w:jc w:val="both"/>
              <w:rPr>
                <w:rFonts w:ascii="Times New Roman" w:eastAsia="Times New Roman" w:hAnsi="Times New Roman" w:cs="Times New Roman"/>
                <w:color w:val="000000"/>
                <w:sz w:val="24"/>
                <w:szCs w:val="24"/>
                <w:lang w:val="uk-UA" w:eastAsia="ru-RU"/>
              </w:rPr>
            </w:pPr>
            <w:r w:rsidRPr="00767D2D">
              <w:rPr>
                <w:rFonts w:ascii="Times New Roman" w:eastAsia="Times New Roman" w:hAnsi="Times New Roman" w:cs="Times New Roman"/>
                <w:color w:val="000000"/>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5684B" w:rsidRPr="00767D2D"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rsidR="00B5684B" w:rsidRPr="00767D2D" w:rsidRDefault="00B5684B" w:rsidP="00B5684B">
            <w:pPr>
              <w:spacing w:after="0" w:line="240" w:lineRule="auto"/>
              <w:rPr>
                <w:rFonts w:ascii="Times New Roman" w:eastAsia="Calibri" w:hAnsi="Times New Roman" w:cs="Times New Roman"/>
                <w:b/>
                <w:bCs/>
                <w:color w:val="000000"/>
                <w:sz w:val="24"/>
                <w:szCs w:val="24"/>
                <w:lang w:val="uk-UA"/>
              </w:rPr>
            </w:pPr>
            <w:r w:rsidRPr="00767D2D">
              <w:rPr>
                <w:rFonts w:ascii="Times New Roman" w:eastAsia="Calibri" w:hAnsi="Times New Roman" w:cs="Times New Roman"/>
                <w:b/>
                <w:bCs/>
                <w:color w:val="000000"/>
                <w:sz w:val="24"/>
                <w:szCs w:val="24"/>
                <w:lang w:val="uk-UA"/>
              </w:rPr>
              <w:t>5</w:t>
            </w:r>
          </w:p>
        </w:tc>
        <w:tc>
          <w:tcPr>
            <w:tcW w:w="1347" w:type="pct"/>
            <w:tcBorders>
              <w:top w:val="outset" w:sz="6" w:space="0" w:color="auto"/>
              <w:left w:val="outset" w:sz="6" w:space="0" w:color="auto"/>
              <w:bottom w:val="outset" w:sz="6" w:space="0" w:color="auto"/>
              <w:right w:val="outset" w:sz="6" w:space="0" w:color="auto"/>
            </w:tcBorders>
          </w:tcPr>
          <w:p w:rsidR="00B5684B" w:rsidRPr="00767D2D" w:rsidRDefault="00AC7AEC" w:rsidP="00B5684B">
            <w:pPr>
              <w:shd w:val="clear" w:color="auto" w:fill="FFFFFF"/>
              <w:spacing w:after="0" w:line="240" w:lineRule="auto"/>
              <w:rPr>
                <w:rFonts w:ascii="Times New Roman" w:eastAsia="Times New Roman" w:hAnsi="Times New Roman" w:cs="Times New Roman"/>
                <w:color w:val="000000"/>
                <w:sz w:val="24"/>
                <w:szCs w:val="24"/>
                <w:lang w:val="uk-UA"/>
              </w:rPr>
            </w:pPr>
            <w:r w:rsidRPr="00767D2D">
              <w:rPr>
                <w:rFonts w:ascii="Times New Roman" w:eastAsia="Times New Roman" w:hAnsi="Times New Roman" w:cs="Times New Roman"/>
                <w:color w:val="000000"/>
                <w:sz w:val="24"/>
                <w:szCs w:val="24"/>
                <w:lang w:val="uk-UA"/>
              </w:rPr>
              <w:t>Кваліфікаційні критерії до учасників та вимоги, встановлені пунктом 44 Особливостей</w:t>
            </w:r>
          </w:p>
        </w:tc>
        <w:tc>
          <w:tcPr>
            <w:tcW w:w="3410" w:type="pct"/>
            <w:tcBorders>
              <w:top w:val="outset" w:sz="6" w:space="0" w:color="auto"/>
              <w:left w:val="outset" w:sz="6" w:space="0" w:color="auto"/>
              <w:bottom w:val="outset" w:sz="6" w:space="0" w:color="auto"/>
              <w:right w:val="outset" w:sz="6" w:space="0" w:color="auto"/>
            </w:tcBorders>
          </w:tcPr>
          <w:p w:rsidR="00211DA0" w:rsidRPr="00767D2D" w:rsidRDefault="00211DA0" w:rsidP="00211DA0">
            <w:pPr>
              <w:spacing w:after="0" w:line="240" w:lineRule="auto"/>
              <w:jc w:val="both"/>
              <w:rPr>
                <w:rFonts w:ascii="Times New Roman" w:eastAsia="Times New Roman" w:hAnsi="Times New Roman" w:cs="Times New Roman"/>
                <w:color w:val="000000"/>
                <w:sz w:val="24"/>
                <w:szCs w:val="24"/>
                <w:lang w:val="uk-UA" w:eastAsia="ru-RU"/>
              </w:rPr>
            </w:pPr>
            <w:r w:rsidRPr="00767D2D">
              <w:rPr>
                <w:rFonts w:ascii="Times New Roman" w:eastAsia="Times New Roman" w:hAnsi="Times New Roman" w:cs="Times New Roman"/>
                <w:color w:val="000000"/>
                <w:sz w:val="24"/>
                <w:szCs w:val="24"/>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rsidR="00211DA0" w:rsidRPr="00767D2D" w:rsidRDefault="00211DA0" w:rsidP="00211DA0">
            <w:pPr>
              <w:spacing w:after="0" w:line="240" w:lineRule="auto"/>
              <w:jc w:val="both"/>
              <w:rPr>
                <w:rFonts w:ascii="Times New Roman" w:eastAsia="Times New Roman" w:hAnsi="Times New Roman" w:cs="Times New Roman"/>
                <w:color w:val="000000"/>
                <w:sz w:val="24"/>
                <w:szCs w:val="24"/>
                <w:lang w:val="uk-UA" w:eastAsia="ru-RU"/>
              </w:rPr>
            </w:pPr>
            <w:r w:rsidRPr="00767D2D">
              <w:rPr>
                <w:rFonts w:ascii="Times New Roman" w:eastAsia="Times New Roman" w:hAnsi="Times New Roman" w:cs="Times New Roman"/>
                <w:color w:val="000000"/>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211DA0" w:rsidRPr="00767D2D" w:rsidRDefault="00211DA0" w:rsidP="00211DA0">
            <w:pPr>
              <w:spacing w:after="0" w:line="240" w:lineRule="auto"/>
              <w:jc w:val="both"/>
              <w:rPr>
                <w:rFonts w:ascii="Times New Roman" w:eastAsia="Times New Roman" w:hAnsi="Times New Roman" w:cs="Times New Roman"/>
                <w:color w:val="000000"/>
                <w:sz w:val="24"/>
                <w:szCs w:val="24"/>
                <w:lang w:val="uk-UA" w:eastAsia="ru-RU"/>
              </w:rPr>
            </w:pPr>
          </w:p>
          <w:p w:rsidR="00211DA0" w:rsidRPr="00767D2D" w:rsidRDefault="00211DA0" w:rsidP="00211DA0">
            <w:pPr>
              <w:spacing w:after="0" w:line="240" w:lineRule="auto"/>
              <w:jc w:val="both"/>
              <w:rPr>
                <w:rFonts w:ascii="Times New Roman" w:eastAsia="Times New Roman" w:hAnsi="Times New Roman" w:cs="Times New Roman"/>
                <w:color w:val="000000"/>
                <w:sz w:val="24"/>
                <w:szCs w:val="24"/>
                <w:lang w:val="uk-UA" w:eastAsia="ru-RU"/>
              </w:rPr>
            </w:pPr>
            <w:r w:rsidRPr="00767D2D">
              <w:rPr>
                <w:rFonts w:ascii="Times New Roman" w:eastAsia="Times New Roman" w:hAnsi="Times New Roman" w:cs="Times New Roman"/>
                <w:color w:val="000000"/>
                <w:sz w:val="24"/>
                <w:szCs w:val="24"/>
                <w:lang w:val="uk-UA" w:eastAsia="ru-RU"/>
              </w:rPr>
              <w:t xml:space="preserve">Кваліфікаційні критерії та інформація про спосіб їх підтвердження:  </w:t>
            </w:r>
          </w:p>
          <w:p w:rsidR="00211DA0" w:rsidRPr="00767D2D" w:rsidRDefault="00211DA0" w:rsidP="00211DA0">
            <w:pPr>
              <w:spacing w:after="0" w:line="240" w:lineRule="auto"/>
              <w:jc w:val="both"/>
              <w:rPr>
                <w:rFonts w:ascii="Times New Roman" w:eastAsia="Times New Roman" w:hAnsi="Times New Roman" w:cs="Times New Roman"/>
                <w:color w:val="000000"/>
                <w:sz w:val="24"/>
                <w:szCs w:val="24"/>
                <w:lang w:val="uk-UA" w:eastAsia="ru-RU"/>
              </w:rPr>
            </w:pPr>
            <w:r w:rsidRPr="00767D2D">
              <w:rPr>
                <w:rFonts w:ascii="Times New Roman" w:eastAsia="Times New Roman" w:hAnsi="Times New Roman" w:cs="Times New Roman"/>
                <w:color w:val="000000"/>
                <w:sz w:val="24"/>
                <w:szCs w:val="24"/>
                <w:lang w:val="uk-UA" w:eastAsia="ru-RU"/>
              </w:rPr>
              <w:t>1) наявність документально підтвердженого досвіду виконання аналогічного (аналогічних) за предметом закупівлі договору (договорів), не менше 2 (двух) які укладені в  2020р. - 202</w:t>
            </w:r>
            <w:r w:rsidR="0020590F" w:rsidRPr="00767D2D">
              <w:rPr>
                <w:rFonts w:ascii="Times New Roman" w:eastAsia="Times New Roman" w:hAnsi="Times New Roman" w:cs="Times New Roman"/>
                <w:color w:val="000000"/>
                <w:sz w:val="24"/>
                <w:szCs w:val="24"/>
                <w:lang w:val="uk-UA" w:eastAsia="ru-RU"/>
              </w:rPr>
              <w:t>3</w:t>
            </w:r>
            <w:r w:rsidRPr="00767D2D">
              <w:rPr>
                <w:rFonts w:ascii="Times New Roman" w:eastAsia="Times New Roman" w:hAnsi="Times New Roman" w:cs="Times New Roman"/>
                <w:color w:val="000000"/>
                <w:sz w:val="24"/>
                <w:szCs w:val="24"/>
                <w:lang w:val="uk-UA" w:eastAsia="ru-RU"/>
              </w:rPr>
              <w:t xml:space="preserve"> р., (надання аналогічних договорів за предметом закупівлі), що виконаний Учасником в повному обсязі.</w:t>
            </w:r>
          </w:p>
          <w:p w:rsidR="00211DA0" w:rsidRPr="00767D2D" w:rsidRDefault="00211DA0" w:rsidP="00211DA0">
            <w:pPr>
              <w:spacing w:after="0" w:line="240" w:lineRule="auto"/>
              <w:jc w:val="both"/>
              <w:rPr>
                <w:rFonts w:ascii="Times New Roman" w:eastAsia="Times New Roman" w:hAnsi="Times New Roman" w:cs="Times New Roman"/>
                <w:color w:val="000000"/>
                <w:sz w:val="24"/>
                <w:szCs w:val="24"/>
                <w:lang w:val="uk-UA" w:eastAsia="ru-RU"/>
              </w:rPr>
            </w:pPr>
            <w:r w:rsidRPr="00767D2D">
              <w:rPr>
                <w:rFonts w:ascii="Times New Roman" w:eastAsia="Times New Roman" w:hAnsi="Times New Roman" w:cs="Times New Roman"/>
                <w:color w:val="000000"/>
                <w:sz w:val="24"/>
                <w:szCs w:val="24"/>
                <w:lang w:val="uk-UA" w:eastAsia="ru-RU"/>
              </w:rPr>
              <w:t xml:space="preserve">Довідка повинна містити інформацію про організації – контрагентів (замовників), їх адреси, контактного телефону, відповідальну особу, </w:t>
            </w:r>
            <w:r w:rsidRPr="00767D2D">
              <w:rPr>
                <w:rFonts w:ascii="Times New Roman" w:eastAsia="Times New Roman" w:hAnsi="Times New Roman" w:cs="Times New Roman"/>
                <w:color w:val="000000"/>
                <w:sz w:val="24"/>
                <w:szCs w:val="24"/>
                <w:lang w:val="uk-UA" w:eastAsia="ru-RU"/>
              </w:rPr>
              <w:lastRenderedPageBreak/>
              <w:t xml:space="preserve">електронну адресу відповідальної особи за виконання договору, предмет договору, № та дату договору, суму та стан виконання договору, разом з копіями договорів (з усіма укладеними додатковими угодами, додатками та специфікаціями до договору), що вказані в довідці. </w:t>
            </w:r>
          </w:p>
          <w:p w:rsidR="00211DA0" w:rsidRPr="00767D2D" w:rsidRDefault="00211DA0" w:rsidP="00211DA0">
            <w:pPr>
              <w:spacing w:after="0" w:line="240" w:lineRule="auto"/>
              <w:jc w:val="both"/>
              <w:rPr>
                <w:rFonts w:ascii="Times New Roman" w:eastAsia="Times New Roman" w:hAnsi="Times New Roman" w:cs="Times New Roman"/>
                <w:color w:val="000000"/>
                <w:sz w:val="24"/>
                <w:szCs w:val="24"/>
                <w:lang w:val="uk-UA" w:eastAsia="ru-RU"/>
              </w:rPr>
            </w:pPr>
            <w:r w:rsidRPr="00767D2D">
              <w:rPr>
                <w:rFonts w:ascii="Times New Roman" w:eastAsia="Times New Roman" w:hAnsi="Times New Roman" w:cs="Times New Roman"/>
                <w:color w:val="000000"/>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11DA0" w:rsidRPr="00767D2D" w:rsidRDefault="00211DA0" w:rsidP="00211DA0">
            <w:pPr>
              <w:spacing w:after="0" w:line="240" w:lineRule="auto"/>
              <w:jc w:val="both"/>
              <w:rPr>
                <w:rFonts w:ascii="Times New Roman" w:eastAsia="Times New Roman" w:hAnsi="Times New Roman" w:cs="Times New Roman"/>
                <w:color w:val="000000"/>
                <w:sz w:val="24"/>
                <w:szCs w:val="24"/>
                <w:lang w:val="uk-UA" w:eastAsia="ru-RU"/>
              </w:rPr>
            </w:pPr>
          </w:p>
          <w:p w:rsidR="00211DA0" w:rsidRPr="00767D2D" w:rsidRDefault="00211DA0" w:rsidP="00211DA0">
            <w:pPr>
              <w:spacing w:after="0" w:line="240" w:lineRule="auto"/>
              <w:jc w:val="both"/>
              <w:rPr>
                <w:rFonts w:ascii="Times New Roman" w:eastAsia="Times New Roman" w:hAnsi="Times New Roman" w:cs="Times New Roman"/>
                <w:color w:val="000000"/>
                <w:sz w:val="24"/>
                <w:szCs w:val="24"/>
                <w:lang w:val="uk-UA" w:eastAsia="ru-RU"/>
              </w:rPr>
            </w:pPr>
            <w:r w:rsidRPr="00767D2D">
              <w:rPr>
                <w:rFonts w:ascii="Times New Roman" w:eastAsia="Times New Roman" w:hAnsi="Times New Roman" w:cs="Times New Roman"/>
                <w:color w:val="000000"/>
                <w:sz w:val="24"/>
                <w:szCs w:val="24"/>
                <w:lang w:val="uk-UA" w:eastAsia="ru-RU"/>
              </w:rPr>
              <w:t>Підстави для відмови в участі у процедурі закупівлі встановлені пунктом 44 Особливостей та спосіб підтвердження спосіб підтвердження відповідності учасників викладений у Додатку № 3.</w:t>
            </w:r>
          </w:p>
          <w:p w:rsidR="00211DA0" w:rsidRPr="00767D2D" w:rsidRDefault="00211DA0" w:rsidP="00B5684B">
            <w:pPr>
              <w:spacing w:after="0" w:line="240" w:lineRule="auto"/>
              <w:jc w:val="both"/>
              <w:rPr>
                <w:rFonts w:ascii="Times New Roman" w:eastAsia="Times New Roman" w:hAnsi="Times New Roman" w:cs="Times New Roman"/>
                <w:color w:val="000000"/>
                <w:sz w:val="24"/>
                <w:szCs w:val="24"/>
                <w:lang w:val="uk-UA" w:eastAsia="ru-RU"/>
              </w:rPr>
            </w:pPr>
          </w:p>
          <w:p w:rsidR="00211DA0" w:rsidRPr="00767D2D" w:rsidRDefault="00211DA0" w:rsidP="00B5684B">
            <w:pPr>
              <w:spacing w:after="0" w:line="240" w:lineRule="auto"/>
              <w:jc w:val="both"/>
              <w:rPr>
                <w:rFonts w:ascii="Times New Roman" w:eastAsia="Times New Roman" w:hAnsi="Times New Roman" w:cs="Times New Roman"/>
                <w:color w:val="000000"/>
                <w:sz w:val="24"/>
                <w:szCs w:val="24"/>
                <w:lang w:val="uk-UA" w:eastAsia="ru-RU"/>
              </w:rPr>
            </w:pPr>
          </w:p>
          <w:p w:rsidR="00496C10" w:rsidRPr="00767D2D" w:rsidRDefault="00496C10" w:rsidP="00211DA0">
            <w:pPr>
              <w:spacing w:after="0" w:line="240" w:lineRule="auto"/>
              <w:jc w:val="both"/>
              <w:rPr>
                <w:rFonts w:ascii="Times New Roman" w:eastAsia="Times New Roman" w:hAnsi="Times New Roman" w:cs="Times New Roman"/>
                <w:color w:val="000000"/>
                <w:sz w:val="24"/>
                <w:szCs w:val="24"/>
                <w:lang w:val="uk-UA" w:eastAsia="uk-UA"/>
              </w:rPr>
            </w:pPr>
          </w:p>
        </w:tc>
      </w:tr>
      <w:tr w:rsidR="00B5684B" w:rsidRPr="00767D2D"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rsidR="00B5684B" w:rsidRPr="00767D2D" w:rsidRDefault="00B5684B" w:rsidP="00B5684B">
            <w:pPr>
              <w:spacing w:after="0" w:line="240" w:lineRule="auto"/>
              <w:rPr>
                <w:rFonts w:ascii="Times New Roman" w:eastAsia="Calibri" w:hAnsi="Times New Roman" w:cs="Times New Roman"/>
                <w:b/>
                <w:bCs/>
                <w:color w:val="000000"/>
                <w:sz w:val="24"/>
                <w:szCs w:val="24"/>
                <w:lang w:val="uk-UA"/>
              </w:rPr>
            </w:pPr>
            <w:r w:rsidRPr="00767D2D">
              <w:rPr>
                <w:rFonts w:ascii="Times New Roman" w:eastAsia="Calibri" w:hAnsi="Times New Roman" w:cs="Times New Roman"/>
                <w:b/>
                <w:bCs/>
                <w:color w:val="000000"/>
                <w:sz w:val="24"/>
                <w:szCs w:val="24"/>
                <w:lang w:val="uk-UA"/>
              </w:rPr>
              <w:lastRenderedPageBreak/>
              <w:t>6</w:t>
            </w:r>
          </w:p>
        </w:tc>
        <w:tc>
          <w:tcPr>
            <w:tcW w:w="1347" w:type="pct"/>
            <w:tcBorders>
              <w:top w:val="outset" w:sz="6" w:space="0" w:color="auto"/>
              <w:left w:val="outset" w:sz="6" w:space="0" w:color="auto"/>
              <w:bottom w:val="outset" w:sz="6" w:space="0" w:color="auto"/>
              <w:right w:val="outset" w:sz="6" w:space="0" w:color="auto"/>
            </w:tcBorders>
          </w:tcPr>
          <w:p w:rsidR="00B5684B" w:rsidRPr="00767D2D" w:rsidRDefault="00B5684B" w:rsidP="00B5684B">
            <w:pPr>
              <w:shd w:val="clear" w:color="auto" w:fill="FFFFFF"/>
              <w:spacing w:after="0" w:line="240" w:lineRule="auto"/>
              <w:rPr>
                <w:rFonts w:ascii="Times New Roman" w:eastAsia="Times New Roman" w:hAnsi="Times New Roman" w:cs="Times New Roman"/>
                <w:b/>
                <w:bCs/>
                <w:color w:val="000000"/>
                <w:sz w:val="24"/>
                <w:szCs w:val="24"/>
                <w:lang w:val="uk-UA" w:eastAsia="uk-UA"/>
              </w:rPr>
            </w:pPr>
            <w:r w:rsidRPr="00767D2D">
              <w:rPr>
                <w:rFonts w:ascii="Times New Roman" w:eastAsia="Times New Roman" w:hAnsi="Times New Roman" w:cs="Times New Roman"/>
                <w:b/>
                <w:bCs/>
                <w:color w:val="000000"/>
                <w:sz w:val="24"/>
                <w:szCs w:val="24"/>
                <w:lang w:val="uk-UA" w:eastAsia="uk-UA"/>
              </w:rPr>
              <w:t>Інформація про технічні, якісні та кількісні характеристики предмета закупівлі</w:t>
            </w:r>
          </w:p>
        </w:tc>
        <w:tc>
          <w:tcPr>
            <w:tcW w:w="3410" w:type="pct"/>
            <w:tcBorders>
              <w:top w:val="outset" w:sz="6" w:space="0" w:color="auto"/>
              <w:left w:val="outset" w:sz="6" w:space="0" w:color="auto"/>
              <w:bottom w:val="outset" w:sz="6" w:space="0" w:color="auto"/>
              <w:right w:val="outset" w:sz="6" w:space="0" w:color="auto"/>
            </w:tcBorders>
          </w:tcPr>
          <w:p w:rsidR="004C1E1D" w:rsidRPr="00767D2D" w:rsidRDefault="004C1E1D" w:rsidP="004C1E1D">
            <w:pPr>
              <w:spacing w:after="0" w:line="240" w:lineRule="auto"/>
              <w:jc w:val="both"/>
              <w:rPr>
                <w:rFonts w:ascii="Times New Roman" w:eastAsia="Times New Roman" w:hAnsi="Times New Roman" w:cs="Times New Roman"/>
                <w:color w:val="000000"/>
                <w:sz w:val="24"/>
                <w:szCs w:val="24"/>
                <w:lang w:val="uk-UA"/>
              </w:rPr>
            </w:pPr>
            <w:r w:rsidRPr="00767D2D">
              <w:rPr>
                <w:rFonts w:ascii="Times New Roman" w:eastAsia="Times New Roman" w:hAnsi="Times New Roman" w:cs="Times New Roman"/>
                <w:color w:val="000000"/>
                <w:sz w:val="24"/>
                <w:szCs w:val="24"/>
                <w:lang w:val="uk-UA"/>
              </w:rPr>
              <w:t xml:space="preserve">6.1.1 </w:t>
            </w:r>
            <w:r w:rsidRPr="00767D2D">
              <w:rPr>
                <w:rFonts w:ascii="Times New Roman" w:eastAsia="Times New Roman" w:hAnsi="Times New Roman" w:cs="Times New Roman"/>
                <w:color w:val="000000"/>
                <w:sz w:val="24"/>
                <w:szCs w:val="24"/>
                <w:lang w:val="uk-UA"/>
              </w:rPr>
              <w:tab/>
              <w:t xml:space="preserve">Для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 учасник повинен надати </w:t>
            </w:r>
            <w:r w:rsidR="00211DA0" w:rsidRPr="00767D2D">
              <w:rPr>
                <w:rFonts w:ascii="Times New Roman" w:eastAsia="Times New Roman" w:hAnsi="Times New Roman" w:cs="Times New Roman"/>
                <w:color w:val="000000"/>
                <w:sz w:val="24"/>
                <w:szCs w:val="24"/>
                <w:lang w:val="uk-UA"/>
              </w:rPr>
              <w:t xml:space="preserve">інформацію </w:t>
            </w:r>
            <w:r w:rsidRPr="00767D2D">
              <w:rPr>
                <w:rFonts w:ascii="Times New Roman" w:eastAsia="Times New Roman" w:hAnsi="Times New Roman" w:cs="Times New Roman"/>
                <w:color w:val="000000"/>
                <w:sz w:val="24"/>
                <w:szCs w:val="24"/>
                <w:lang w:val="uk-UA"/>
              </w:rPr>
              <w:t>з підтверджуючими документами, які передбачені згідно Додатку 1 до тендерної документації;</w:t>
            </w:r>
          </w:p>
          <w:p w:rsidR="004C1E1D" w:rsidRPr="00767D2D" w:rsidRDefault="004C1E1D" w:rsidP="004C1E1D">
            <w:pPr>
              <w:spacing w:after="0" w:line="240" w:lineRule="auto"/>
              <w:jc w:val="both"/>
              <w:rPr>
                <w:rFonts w:ascii="Times New Roman" w:eastAsia="Times New Roman" w:hAnsi="Times New Roman" w:cs="Times New Roman"/>
                <w:color w:val="000000"/>
                <w:sz w:val="24"/>
                <w:szCs w:val="24"/>
                <w:lang w:val="uk-UA"/>
              </w:rPr>
            </w:pPr>
            <w:r w:rsidRPr="00767D2D">
              <w:rPr>
                <w:rFonts w:ascii="Times New Roman" w:eastAsia="Times New Roman" w:hAnsi="Times New Roman" w:cs="Times New Roman"/>
                <w:color w:val="000000"/>
                <w:sz w:val="24"/>
                <w:szCs w:val="24"/>
                <w:lang w:val="uk-UA"/>
              </w:rPr>
              <w:t>6.2.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 надати гарантійний лист.</w:t>
            </w:r>
          </w:p>
          <w:p w:rsidR="004C1E1D" w:rsidRPr="00767D2D" w:rsidRDefault="004C1E1D" w:rsidP="004C1E1D">
            <w:pPr>
              <w:spacing w:after="0" w:line="240" w:lineRule="auto"/>
              <w:jc w:val="both"/>
              <w:rPr>
                <w:rFonts w:ascii="Times New Roman" w:eastAsia="Times New Roman" w:hAnsi="Times New Roman" w:cs="Times New Roman"/>
                <w:color w:val="000000"/>
                <w:sz w:val="24"/>
                <w:szCs w:val="24"/>
                <w:lang w:val="uk-UA"/>
              </w:rPr>
            </w:pPr>
            <w:r w:rsidRPr="00767D2D">
              <w:rPr>
                <w:rFonts w:ascii="Times New Roman" w:eastAsia="Times New Roman" w:hAnsi="Times New Roman" w:cs="Times New Roman"/>
                <w:color w:val="000000"/>
                <w:sz w:val="24"/>
                <w:szCs w:val="24"/>
                <w:lang w:val="uk-UA"/>
              </w:rPr>
              <w:t>6.</w:t>
            </w:r>
            <w:r w:rsidR="008F00B4" w:rsidRPr="00767D2D">
              <w:rPr>
                <w:rFonts w:ascii="Times New Roman" w:eastAsia="Times New Roman" w:hAnsi="Times New Roman" w:cs="Times New Roman"/>
                <w:color w:val="000000"/>
                <w:sz w:val="24"/>
                <w:szCs w:val="24"/>
                <w:lang w:val="uk-UA"/>
              </w:rPr>
              <w:t>3</w:t>
            </w:r>
            <w:r w:rsidRPr="00767D2D">
              <w:rPr>
                <w:rFonts w:ascii="Times New Roman" w:eastAsia="Times New Roman" w:hAnsi="Times New Roman" w:cs="Times New Roman"/>
                <w:color w:val="000000"/>
                <w:sz w:val="24"/>
                <w:szCs w:val="24"/>
                <w:lang w:val="uk-UA"/>
              </w:rPr>
              <w:t>.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496C10" w:rsidRPr="00767D2D" w:rsidRDefault="008F00B4" w:rsidP="004C1E1D">
            <w:pPr>
              <w:spacing w:after="0" w:line="240" w:lineRule="auto"/>
              <w:jc w:val="both"/>
              <w:rPr>
                <w:rFonts w:ascii="Times New Roman" w:eastAsia="Times New Roman" w:hAnsi="Times New Roman" w:cs="Times New Roman"/>
                <w:color w:val="000000"/>
                <w:sz w:val="24"/>
                <w:szCs w:val="24"/>
                <w:lang w:val="uk-UA"/>
              </w:rPr>
            </w:pPr>
            <w:r w:rsidRPr="00767D2D">
              <w:rPr>
                <w:rFonts w:ascii="Times New Roman" w:eastAsia="Times New Roman" w:hAnsi="Times New Roman" w:cs="Times New Roman"/>
                <w:color w:val="000000"/>
                <w:sz w:val="24"/>
                <w:szCs w:val="24"/>
                <w:lang w:val="uk-UA"/>
              </w:rPr>
              <w:t>6.4</w:t>
            </w:r>
            <w:r w:rsidR="004C1E1D" w:rsidRPr="00767D2D">
              <w:rPr>
                <w:rFonts w:ascii="Times New Roman" w:eastAsia="Times New Roman" w:hAnsi="Times New Roman" w:cs="Times New Roman"/>
                <w:color w:val="000000"/>
                <w:sz w:val="24"/>
                <w:szCs w:val="24"/>
                <w:lang w:val="uk-UA"/>
              </w:rPr>
              <w:t>. У разі, якщо вичерпний опис характеристик, технічні специфікації містять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то кожне таке посилання читати разом із виразом «або еквівалент».</w:t>
            </w:r>
          </w:p>
        </w:tc>
      </w:tr>
      <w:tr w:rsidR="00B5684B" w:rsidRPr="00767D2D"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rsidR="00B5684B" w:rsidRPr="00767D2D" w:rsidRDefault="00B5684B" w:rsidP="00B5684B">
            <w:pPr>
              <w:spacing w:after="0" w:line="240" w:lineRule="auto"/>
              <w:rPr>
                <w:rFonts w:ascii="Times New Roman" w:eastAsia="Calibri" w:hAnsi="Times New Roman" w:cs="Times New Roman"/>
                <w:b/>
                <w:bCs/>
                <w:color w:val="000000"/>
                <w:sz w:val="24"/>
                <w:szCs w:val="24"/>
                <w:lang w:val="uk-UA"/>
              </w:rPr>
            </w:pPr>
            <w:r w:rsidRPr="00767D2D">
              <w:rPr>
                <w:rFonts w:ascii="Times New Roman" w:eastAsia="Calibri" w:hAnsi="Times New Roman" w:cs="Times New Roman"/>
                <w:b/>
                <w:bCs/>
                <w:color w:val="000000"/>
                <w:sz w:val="24"/>
                <w:szCs w:val="24"/>
                <w:lang w:val="uk-UA"/>
              </w:rPr>
              <w:t>7</w:t>
            </w:r>
          </w:p>
        </w:tc>
        <w:tc>
          <w:tcPr>
            <w:tcW w:w="1347" w:type="pct"/>
            <w:tcBorders>
              <w:top w:val="outset" w:sz="6" w:space="0" w:color="auto"/>
              <w:left w:val="outset" w:sz="6" w:space="0" w:color="auto"/>
              <w:bottom w:val="outset" w:sz="6" w:space="0" w:color="auto"/>
              <w:right w:val="outset" w:sz="6" w:space="0" w:color="auto"/>
            </w:tcBorders>
          </w:tcPr>
          <w:p w:rsidR="00B5684B" w:rsidRPr="00767D2D" w:rsidRDefault="00B5684B" w:rsidP="00B5684B">
            <w:pPr>
              <w:shd w:val="clear" w:color="auto" w:fill="FFFFFF"/>
              <w:spacing w:after="0" w:line="240" w:lineRule="auto"/>
              <w:rPr>
                <w:rFonts w:ascii="Times New Roman" w:eastAsia="Times New Roman" w:hAnsi="Times New Roman" w:cs="Times New Roman"/>
                <w:b/>
                <w:bCs/>
                <w:color w:val="000000"/>
                <w:sz w:val="24"/>
                <w:szCs w:val="24"/>
                <w:lang w:val="uk-UA" w:eastAsia="uk-UA"/>
              </w:rPr>
            </w:pPr>
            <w:r w:rsidRPr="00767D2D">
              <w:rPr>
                <w:rFonts w:ascii="Times New Roman" w:eastAsia="Times New Roman" w:hAnsi="Times New Roman" w:cs="Times New Roman"/>
                <w:b/>
                <w:color w:val="000000"/>
                <w:sz w:val="24"/>
                <w:szCs w:val="24"/>
                <w:lang w:val="uk-UA" w:eastAsia="uk-UA"/>
              </w:rPr>
              <w:t xml:space="preserve">Інформація про субпідрядника </w:t>
            </w:r>
          </w:p>
        </w:tc>
        <w:tc>
          <w:tcPr>
            <w:tcW w:w="3410" w:type="pct"/>
            <w:tcBorders>
              <w:top w:val="outset" w:sz="6" w:space="0" w:color="auto"/>
              <w:left w:val="outset" w:sz="6" w:space="0" w:color="auto"/>
              <w:bottom w:val="outset" w:sz="6" w:space="0" w:color="auto"/>
              <w:right w:val="outset" w:sz="6" w:space="0" w:color="auto"/>
            </w:tcBorders>
          </w:tcPr>
          <w:p w:rsidR="00B5684B" w:rsidRPr="00767D2D" w:rsidRDefault="00B5684B" w:rsidP="00B5684B">
            <w:pPr>
              <w:spacing w:after="0" w:line="240" w:lineRule="auto"/>
              <w:jc w:val="both"/>
              <w:rPr>
                <w:rFonts w:ascii="Times New Roman" w:eastAsia="Calibri" w:hAnsi="Times New Roman" w:cs="Times New Roman"/>
                <w:color w:val="000000"/>
                <w:sz w:val="24"/>
                <w:szCs w:val="24"/>
                <w:lang w:val="uk-UA"/>
              </w:rPr>
            </w:pPr>
            <w:r w:rsidRPr="00767D2D">
              <w:rPr>
                <w:rFonts w:ascii="Times New Roman" w:eastAsia="Calibri" w:hAnsi="Times New Roman" w:cs="Times New Roman"/>
                <w:color w:val="000000"/>
                <w:sz w:val="24"/>
                <w:szCs w:val="24"/>
                <w:lang w:val="uk-UA"/>
              </w:rPr>
              <w:t>Не надається</w:t>
            </w:r>
          </w:p>
        </w:tc>
      </w:tr>
      <w:tr w:rsidR="00B5684B" w:rsidRPr="009B244B"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rsidR="00B5684B" w:rsidRPr="00767D2D" w:rsidRDefault="00B5684B" w:rsidP="00B5684B">
            <w:pPr>
              <w:spacing w:after="0" w:line="240" w:lineRule="auto"/>
              <w:rPr>
                <w:rFonts w:ascii="Times New Roman" w:eastAsia="Calibri" w:hAnsi="Times New Roman" w:cs="Times New Roman"/>
                <w:b/>
                <w:bCs/>
                <w:color w:val="000000"/>
                <w:sz w:val="24"/>
                <w:szCs w:val="24"/>
                <w:lang w:val="uk-UA"/>
              </w:rPr>
            </w:pPr>
            <w:r w:rsidRPr="00767D2D">
              <w:rPr>
                <w:rFonts w:ascii="Times New Roman" w:eastAsia="Calibri" w:hAnsi="Times New Roman" w:cs="Times New Roman"/>
                <w:b/>
                <w:bCs/>
                <w:color w:val="000000"/>
                <w:sz w:val="24"/>
                <w:szCs w:val="24"/>
                <w:lang w:val="uk-UA"/>
              </w:rPr>
              <w:t>8</w:t>
            </w:r>
          </w:p>
        </w:tc>
        <w:tc>
          <w:tcPr>
            <w:tcW w:w="1347" w:type="pct"/>
            <w:tcBorders>
              <w:top w:val="outset" w:sz="6" w:space="0" w:color="auto"/>
              <w:left w:val="outset" w:sz="6" w:space="0" w:color="auto"/>
              <w:bottom w:val="outset" w:sz="6" w:space="0" w:color="auto"/>
              <w:right w:val="outset" w:sz="6" w:space="0" w:color="auto"/>
            </w:tcBorders>
          </w:tcPr>
          <w:p w:rsidR="00B5684B" w:rsidRPr="00767D2D" w:rsidRDefault="00B5684B" w:rsidP="00B5684B">
            <w:pPr>
              <w:shd w:val="clear" w:color="auto" w:fill="FFFFFF"/>
              <w:spacing w:after="0" w:line="240" w:lineRule="auto"/>
              <w:rPr>
                <w:rFonts w:ascii="Times New Roman" w:eastAsia="Times New Roman" w:hAnsi="Times New Roman" w:cs="Times New Roman"/>
                <w:color w:val="000000"/>
                <w:sz w:val="24"/>
                <w:szCs w:val="24"/>
                <w:lang w:val="uk-UA" w:eastAsia="uk-UA"/>
              </w:rPr>
            </w:pPr>
            <w:r w:rsidRPr="00767D2D">
              <w:rPr>
                <w:rFonts w:ascii="Times New Roman" w:eastAsia="Times New Roman" w:hAnsi="Times New Roman" w:cs="Times New Roman"/>
                <w:b/>
                <w:bCs/>
                <w:color w:val="000000"/>
                <w:sz w:val="24"/>
                <w:szCs w:val="24"/>
                <w:lang w:val="uk-UA" w:eastAsia="uk-UA"/>
              </w:rPr>
              <w:t>Унесення змін або відкликання тендерної пропозиції учасником</w:t>
            </w:r>
          </w:p>
        </w:tc>
        <w:tc>
          <w:tcPr>
            <w:tcW w:w="3410" w:type="pct"/>
            <w:tcBorders>
              <w:top w:val="outset" w:sz="6" w:space="0" w:color="auto"/>
              <w:left w:val="outset" w:sz="6" w:space="0" w:color="auto"/>
              <w:bottom w:val="outset" w:sz="6" w:space="0" w:color="auto"/>
              <w:right w:val="outset" w:sz="6" w:space="0" w:color="auto"/>
            </w:tcBorders>
          </w:tcPr>
          <w:p w:rsidR="00B5684B" w:rsidRPr="00767D2D" w:rsidRDefault="00210C85" w:rsidP="00B5684B">
            <w:pPr>
              <w:spacing w:after="0" w:line="240" w:lineRule="auto"/>
              <w:jc w:val="both"/>
              <w:textAlignment w:val="baseline"/>
              <w:rPr>
                <w:rFonts w:ascii="Times New Roman" w:eastAsia="Calibri" w:hAnsi="Times New Roman" w:cs="Times New Roman"/>
                <w:color w:val="000000"/>
                <w:sz w:val="24"/>
                <w:szCs w:val="24"/>
                <w:lang w:val="uk-UA" w:eastAsia="ru-RU"/>
              </w:rPr>
            </w:pPr>
            <w:r w:rsidRPr="00767D2D">
              <w:rPr>
                <w:rFonts w:ascii="Times New Roman" w:eastAsia="Calibri" w:hAnsi="Times New Roman" w:cs="Times New Roman"/>
                <w:color w:val="000000"/>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10C85" w:rsidRPr="00767D2D"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rsidR="00210C85" w:rsidRPr="00767D2D" w:rsidRDefault="00210C85" w:rsidP="00B5684B">
            <w:pPr>
              <w:spacing w:after="0" w:line="240" w:lineRule="auto"/>
              <w:rPr>
                <w:rFonts w:ascii="Times New Roman" w:eastAsia="Calibri" w:hAnsi="Times New Roman" w:cs="Times New Roman"/>
                <w:b/>
                <w:bCs/>
                <w:color w:val="000000"/>
                <w:sz w:val="24"/>
                <w:szCs w:val="24"/>
                <w:lang w:val="uk-UA"/>
              </w:rPr>
            </w:pPr>
            <w:r w:rsidRPr="00767D2D">
              <w:rPr>
                <w:rFonts w:ascii="Times New Roman" w:eastAsia="Calibri" w:hAnsi="Times New Roman" w:cs="Times New Roman"/>
                <w:b/>
                <w:bCs/>
                <w:color w:val="000000"/>
                <w:sz w:val="24"/>
                <w:szCs w:val="24"/>
                <w:lang w:val="uk-UA"/>
              </w:rPr>
              <w:t>9</w:t>
            </w:r>
          </w:p>
        </w:tc>
        <w:tc>
          <w:tcPr>
            <w:tcW w:w="1347" w:type="pct"/>
            <w:tcBorders>
              <w:top w:val="outset" w:sz="6" w:space="0" w:color="auto"/>
              <w:left w:val="outset" w:sz="6" w:space="0" w:color="auto"/>
              <w:bottom w:val="outset" w:sz="6" w:space="0" w:color="auto"/>
              <w:right w:val="outset" w:sz="6" w:space="0" w:color="auto"/>
            </w:tcBorders>
          </w:tcPr>
          <w:p w:rsidR="00210C85" w:rsidRPr="00767D2D" w:rsidRDefault="00210C85" w:rsidP="00B5684B">
            <w:pPr>
              <w:shd w:val="clear" w:color="auto" w:fill="FFFFFF"/>
              <w:spacing w:after="0" w:line="240" w:lineRule="auto"/>
              <w:rPr>
                <w:rFonts w:ascii="Times New Roman" w:eastAsia="Times New Roman" w:hAnsi="Times New Roman" w:cs="Times New Roman"/>
                <w:b/>
                <w:bCs/>
                <w:color w:val="000000"/>
                <w:sz w:val="24"/>
                <w:szCs w:val="24"/>
                <w:lang w:val="uk-UA" w:eastAsia="uk-UA"/>
              </w:rPr>
            </w:pPr>
            <w:r w:rsidRPr="00767D2D">
              <w:rPr>
                <w:rFonts w:ascii="Times New Roman" w:eastAsia="Times New Roman" w:hAnsi="Times New Roman" w:cs="Times New Roman"/>
                <w:b/>
                <w:bCs/>
                <w:color w:val="000000"/>
                <w:sz w:val="24"/>
                <w:szCs w:val="24"/>
                <w:lang w:val="uk-UA" w:eastAsia="uk-UA"/>
              </w:rPr>
              <w:t>Ступінь локалізації виробництва</w:t>
            </w:r>
          </w:p>
        </w:tc>
        <w:tc>
          <w:tcPr>
            <w:tcW w:w="3410" w:type="pct"/>
            <w:tcBorders>
              <w:top w:val="outset" w:sz="6" w:space="0" w:color="auto"/>
              <w:left w:val="outset" w:sz="6" w:space="0" w:color="auto"/>
              <w:bottom w:val="outset" w:sz="6" w:space="0" w:color="auto"/>
              <w:right w:val="outset" w:sz="6" w:space="0" w:color="auto"/>
            </w:tcBorders>
          </w:tcPr>
          <w:p w:rsidR="00210C85" w:rsidRPr="00767D2D" w:rsidRDefault="00210C85" w:rsidP="00210C85">
            <w:pPr>
              <w:spacing w:after="0" w:line="240" w:lineRule="auto"/>
              <w:jc w:val="both"/>
              <w:textAlignment w:val="baseline"/>
              <w:rPr>
                <w:rFonts w:ascii="Times New Roman" w:eastAsia="Calibri" w:hAnsi="Times New Roman" w:cs="Times New Roman"/>
                <w:color w:val="000000"/>
                <w:sz w:val="24"/>
                <w:szCs w:val="24"/>
                <w:lang w:val="uk-UA" w:eastAsia="ru-RU"/>
              </w:rPr>
            </w:pPr>
            <w:r w:rsidRPr="00767D2D">
              <w:rPr>
                <w:rFonts w:ascii="Times New Roman" w:eastAsia="Calibri" w:hAnsi="Times New Roman" w:cs="Times New Roman"/>
                <w:color w:val="000000"/>
                <w:sz w:val="24"/>
                <w:szCs w:val="24"/>
                <w:lang w:val="uk-UA" w:eastAsia="ru-RU"/>
              </w:rPr>
              <w:t xml:space="preserve">Не застосовується </w:t>
            </w:r>
          </w:p>
          <w:p w:rsidR="00210C85" w:rsidRPr="00767D2D" w:rsidRDefault="00210C85" w:rsidP="00210C85">
            <w:pPr>
              <w:spacing w:after="0" w:line="240" w:lineRule="auto"/>
              <w:jc w:val="both"/>
              <w:textAlignment w:val="baseline"/>
              <w:rPr>
                <w:rFonts w:ascii="Times New Roman" w:eastAsia="Calibri" w:hAnsi="Times New Roman" w:cs="Times New Roman"/>
                <w:color w:val="000000"/>
                <w:sz w:val="24"/>
                <w:szCs w:val="24"/>
                <w:lang w:val="uk-UA" w:eastAsia="ru-RU"/>
              </w:rPr>
            </w:pPr>
          </w:p>
        </w:tc>
      </w:tr>
      <w:tr w:rsidR="00B5684B" w:rsidRPr="00767D2D" w:rsidTr="00716F40">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pct10" w:color="auto" w:fill="auto"/>
          </w:tcPr>
          <w:p w:rsidR="00B5684B" w:rsidRPr="00767D2D" w:rsidRDefault="00B5684B" w:rsidP="00B5684B">
            <w:pPr>
              <w:spacing w:after="0" w:line="240" w:lineRule="auto"/>
              <w:jc w:val="center"/>
              <w:textAlignment w:val="baseline"/>
              <w:rPr>
                <w:rFonts w:ascii="Times New Roman" w:eastAsia="Times New Roman" w:hAnsi="Times New Roman" w:cs="Times New Roman"/>
                <w:b/>
                <w:color w:val="000000"/>
                <w:sz w:val="24"/>
                <w:szCs w:val="24"/>
                <w:lang w:val="uk-UA" w:eastAsia="uk-UA"/>
              </w:rPr>
            </w:pPr>
            <w:r w:rsidRPr="00767D2D">
              <w:rPr>
                <w:rFonts w:ascii="Times New Roman" w:eastAsia="Times New Roman" w:hAnsi="Times New Roman" w:cs="Times New Roman"/>
                <w:b/>
                <w:color w:val="000000"/>
                <w:sz w:val="24"/>
                <w:szCs w:val="24"/>
                <w:lang w:val="uk-UA" w:eastAsia="uk-UA"/>
              </w:rPr>
              <w:t>Подання та розкриття тендерної пропозиції</w:t>
            </w:r>
          </w:p>
        </w:tc>
      </w:tr>
      <w:tr w:rsidR="00B5684B" w:rsidRPr="00767D2D"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rsidR="00B5684B" w:rsidRPr="00767D2D" w:rsidRDefault="00B5684B" w:rsidP="00B5684B">
            <w:pPr>
              <w:spacing w:after="0" w:line="240" w:lineRule="auto"/>
              <w:rPr>
                <w:rFonts w:ascii="Times New Roman" w:eastAsia="Calibri" w:hAnsi="Times New Roman" w:cs="Times New Roman"/>
                <w:b/>
                <w:bCs/>
                <w:color w:val="000000"/>
                <w:sz w:val="24"/>
                <w:szCs w:val="24"/>
                <w:lang w:val="uk-UA"/>
              </w:rPr>
            </w:pPr>
            <w:r w:rsidRPr="00767D2D">
              <w:rPr>
                <w:rFonts w:ascii="Times New Roman" w:eastAsia="Calibri" w:hAnsi="Times New Roman" w:cs="Times New Roman"/>
                <w:b/>
                <w:bCs/>
                <w:color w:val="000000"/>
                <w:sz w:val="24"/>
                <w:szCs w:val="24"/>
                <w:lang w:val="uk-UA"/>
              </w:rPr>
              <w:t>1</w:t>
            </w:r>
          </w:p>
        </w:tc>
        <w:tc>
          <w:tcPr>
            <w:tcW w:w="1347" w:type="pct"/>
            <w:tcBorders>
              <w:top w:val="outset" w:sz="6" w:space="0" w:color="auto"/>
              <w:left w:val="outset" w:sz="6" w:space="0" w:color="auto"/>
              <w:bottom w:val="outset" w:sz="6" w:space="0" w:color="auto"/>
              <w:right w:val="outset" w:sz="6" w:space="0" w:color="auto"/>
            </w:tcBorders>
          </w:tcPr>
          <w:p w:rsidR="00B5684B" w:rsidRPr="00767D2D" w:rsidRDefault="00B5684B" w:rsidP="00B5684B">
            <w:pPr>
              <w:shd w:val="clear" w:color="auto" w:fill="FFFFFF"/>
              <w:spacing w:after="0" w:line="240" w:lineRule="auto"/>
              <w:rPr>
                <w:rFonts w:ascii="Times New Roman" w:eastAsia="Times New Roman" w:hAnsi="Times New Roman" w:cs="Times New Roman"/>
                <w:b/>
                <w:bCs/>
                <w:color w:val="000000"/>
                <w:sz w:val="24"/>
                <w:szCs w:val="24"/>
                <w:lang w:val="uk-UA" w:eastAsia="uk-UA"/>
              </w:rPr>
            </w:pPr>
            <w:r w:rsidRPr="00767D2D">
              <w:rPr>
                <w:rFonts w:ascii="Times New Roman" w:eastAsia="Times New Roman" w:hAnsi="Times New Roman" w:cs="Times New Roman"/>
                <w:b/>
                <w:color w:val="000000"/>
                <w:sz w:val="24"/>
                <w:szCs w:val="24"/>
                <w:lang w:val="uk-UA" w:eastAsia="uk-UA"/>
              </w:rPr>
              <w:t xml:space="preserve">Кінцевий строк подання </w:t>
            </w:r>
            <w:r w:rsidRPr="00767D2D">
              <w:rPr>
                <w:rFonts w:ascii="Times New Roman" w:eastAsia="Times New Roman" w:hAnsi="Times New Roman" w:cs="Times New Roman"/>
                <w:b/>
                <w:color w:val="000000"/>
                <w:sz w:val="24"/>
                <w:szCs w:val="24"/>
                <w:lang w:val="uk-UA" w:eastAsia="uk-UA"/>
              </w:rPr>
              <w:lastRenderedPageBreak/>
              <w:t>тендерної пропозиції</w:t>
            </w:r>
          </w:p>
        </w:tc>
        <w:tc>
          <w:tcPr>
            <w:tcW w:w="3410" w:type="pct"/>
            <w:tcBorders>
              <w:top w:val="outset" w:sz="6" w:space="0" w:color="auto"/>
              <w:left w:val="outset" w:sz="6" w:space="0" w:color="auto"/>
              <w:bottom w:val="outset" w:sz="6" w:space="0" w:color="auto"/>
              <w:right w:val="outset" w:sz="6" w:space="0" w:color="auto"/>
            </w:tcBorders>
          </w:tcPr>
          <w:p w:rsidR="00B5684B" w:rsidRPr="00767D2D" w:rsidRDefault="00B5684B" w:rsidP="00B5684B">
            <w:pPr>
              <w:spacing w:before="100" w:beforeAutospacing="1" w:after="100" w:afterAutospacing="1" w:line="240" w:lineRule="auto"/>
              <w:rPr>
                <w:rFonts w:ascii="Times New Roman" w:eastAsia="Times New Roman" w:hAnsi="Times New Roman" w:cs="Times New Roman"/>
                <w:sz w:val="24"/>
                <w:szCs w:val="24"/>
                <w:lang w:val="uk-UA" w:eastAsia="ru-RU"/>
              </w:rPr>
            </w:pPr>
            <w:r w:rsidRPr="00767D2D">
              <w:rPr>
                <w:rFonts w:ascii="Times New Roman" w:eastAsia="Times New Roman" w:hAnsi="Times New Roman" w:cs="Times New Roman"/>
                <w:sz w:val="24"/>
                <w:szCs w:val="24"/>
                <w:lang w:val="uk-UA" w:eastAsia="ru-RU"/>
              </w:rPr>
              <w:lastRenderedPageBreak/>
              <w:t xml:space="preserve">Кінцевий строк подання тендерних пропозицій – відповідно до </w:t>
            </w:r>
            <w:r w:rsidRPr="00767D2D">
              <w:rPr>
                <w:rFonts w:ascii="Times New Roman" w:eastAsia="Times New Roman" w:hAnsi="Times New Roman" w:cs="Times New Roman"/>
                <w:sz w:val="24"/>
                <w:szCs w:val="24"/>
                <w:lang w:val="uk-UA" w:eastAsia="ru-RU"/>
              </w:rPr>
              <w:lastRenderedPageBreak/>
              <w:t xml:space="preserve">умов оголошення, розміщеного  на сайті </w:t>
            </w:r>
            <w:r w:rsidR="00783C3F" w:rsidRPr="00767D2D">
              <w:rPr>
                <w:rFonts w:ascii="Times New Roman" w:eastAsia="Times New Roman" w:hAnsi="Times New Roman" w:cs="Times New Roman"/>
                <w:sz w:val="24"/>
                <w:szCs w:val="24"/>
                <w:lang w:val="uk-UA" w:eastAsia="ru-RU"/>
              </w:rPr>
              <w:t>електронного</w:t>
            </w:r>
            <w:r w:rsidRPr="00767D2D">
              <w:rPr>
                <w:rFonts w:ascii="Times New Roman" w:eastAsia="Times New Roman" w:hAnsi="Times New Roman" w:cs="Times New Roman"/>
                <w:sz w:val="24"/>
                <w:szCs w:val="24"/>
                <w:lang w:val="uk-UA" w:eastAsia="ru-RU"/>
              </w:rPr>
              <w:t xml:space="preserve"> майданчику уповноваженого органу.</w:t>
            </w:r>
          </w:p>
          <w:p w:rsidR="00B5684B" w:rsidRPr="00767D2D" w:rsidRDefault="00B5684B" w:rsidP="00B5684B">
            <w:pPr>
              <w:spacing w:after="0" w:line="240" w:lineRule="auto"/>
              <w:jc w:val="both"/>
              <w:rPr>
                <w:rFonts w:ascii="Times New Roman" w:eastAsia="Times New Roman" w:hAnsi="Times New Roman" w:cs="Times New Roman"/>
                <w:color w:val="000000"/>
                <w:sz w:val="24"/>
                <w:szCs w:val="24"/>
                <w:lang w:val="uk-UA" w:eastAsia="uk-UA"/>
              </w:rPr>
            </w:pPr>
            <w:r w:rsidRPr="00767D2D">
              <w:rPr>
                <w:rFonts w:ascii="Times New Roman" w:eastAsia="Times New Roman" w:hAnsi="Times New Roman" w:cs="Times New Roman"/>
                <w:sz w:val="24"/>
                <w:szCs w:val="24"/>
                <w:lang w:val="uk-UA" w:eastAsia="ru-RU"/>
              </w:rPr>
              <w:t>Отримана тендерна пропозиція автоматично вноситься до реєстру;                                                                                                                              електронна система закупівель автоматично формує та надсилає повідомлення учаснику про отримання його пропозиції із зазначенням дати та часу;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B5684B" w:rsidRPr="009B244B"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rsidR="00B5684B" w:rsidRPr="00767D2D" w:rsidRDefault="00B5684B" w:rsidP="00B5684B">
            <w:pPr>
              <w:spacing w:after="0" w:line="240" w:lineRule="auto"/>
              <w:rPr>
                <w:rFonts w:ascii="Times New Roman" w:eastAsia="Calibri" w:hAnsi="Times New Roman" w:cs="Times New Roman"/>
                <w:b/>
                <w:bCs/>
                <w:color w:val="000000"/>
                <w:sz w:val="24"/>
                <w:szCs w:val="24"/>
                <w:lang w:val="uk-UA"/>
              </w:rPr>
            </w:pPr>
            <w:r w:rsidRPr="00767D2D">
              <w:rPr>
                <w:rFonts w:ascii="Times New Roman" w:eastAsia="Calibri" w:hAnsi="Times New Roman" w:cs="Times New Roman"/>
                <w:b/>
                <w:bCs/>
                <w:color w:val="000000"/>
                <w:sz w:val="24"/>
                <w:szCs w:val="24"/>
                <w:lang w:val="uk-UA"/>
              </w:rPr>
              <w:lastRenderedPageBreak/>
              <w:t>2</w:t>
            </w:r>
          </w:p>
        </w:tc>
        <w:tc>
          <w:tcPr>
            <w:tcW w:w="1347" w:type="pct"/>
            <w:tcBorders>
              <w:top w:val="outset" w:sz="6" w:space="0" w:color="auto"/>
              <w:left w:val="outset" w:sz="6" w:space="0" w:color="auto"/>
              <w:bottom w:val="outset" w:sz="6" w:space="0" w:color="auto"/>
              <w:right w:val="outset" w:sz="6" w:space="0" w:color="auto"/>
            </w:tcBorders>
          </w:tcPr>
          <w:p w:rsidR="00B5684B" w:rsidRPr="00767D2D" w:rsidRDefault="00B5684B" w:rsidP="00B5684B">
            <w:pPr>
              <w:shd w:val="clear" w:color="auto" w:fill="FFFFFF"/>
              <w:spacing w:after="0" w:line="240" w:lineRule="auto"/>
              <w:rPr>
                <w:rFonts w:ascii="Times New Roman" w:eastAsia="Times New Roman" w:hAnsi="Times New Roman" w:cs="Times New Roman"/>
                <w:b/>
                <w:color w:val="000000"/>
                <w:sz w:val="24"/>
                <w:szCs w:val="24"/>
                <w:lang w:val="uk-UA" w:eastAsia="uk-UA"/>
              </w:rPr>
            </w:pPr>
            <w:r w:rsidRPr="00767D2D">
              <w:rPr>
                <w:rFonts w:ascii="Times New Roman" w:eastAsia="Times New Roman" w:hAnsi="Times New Roman" w:cs="Times New Roman"/>
                <w:b/>
                <w:color w:val="000000"/>
                <w:sz w:val="24"/>
                <w:szCs w:val="24"/>
                <w:lang w:val="uk-UA" w:eastAsia="uk-UA"/>
              </w:rPr>
              <w:t>Дата та час розкриття тендерної пропозиції</w:t>
            </w:r>
          </w:p>
        </w:tc>
        <w:tc>
          <w:tcPr>
            <w:tcW w:w="3410" w:type="pct"/>
            <w:tcBorders>
              <w:top w:val="outset" w:sz="6" w:space="0" w:color="auto"/>
              <w:left w:val="outset" w:sz="6" w:space="0" w:color="auto"/>
              <w:bottom w:val="outset" w:sz="6" w:space="0" w:color="auto"/>
              <w:right w:val="outset" w:sz="6" w:space="0" w:color="auto"/>
            </w:tcBorders>
          </w:tcPr>
          <w:p w:rsidR="002D60F8" w:rsidRPr="00767D2D" w:rsidRDefault="002D60F8" w:rsidP="002D60F8">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767D2D">
              <w:rPr>
                <w:rFonts w:ascii="Times New Roman" w:eastAsia="Times New Roman" w:hAnsi="Times New Roman" w:cs="Times New Roman"/>
                <w:color w:val="000000"/>
                <w:sz w:val="24"/>
                <w:szCs w:val="24"/>
                <w:lang w:val="uk-UA" w:eastAsia="uk-UA"/>
              </w:rPr>
              <w:t>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rsidR="002D60F8" w:rsidRPr="00767D2D" w:rsidRDefault="002D60F8" w:rsidP="002D60F8">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767D2D">
              <w:rPr>
                <w:rFonts w:ascii="Times New Roman" w:eastAsia="Times New Roman" w:hAnsi="Times New Roman" w:cs="Times New Roman"/>
                <w:color w:val="000000"/>
                <w:sz w:val="24"/>
                <w:szCs w:val="24"/>
                <w:lang w:val="uk-UA"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2D60F8" w:rsidRPr="00767D2D" w:rsidRDefault="002D60F8" w:rsidP="002D60F8">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767D2D">
              <w:rPr>
                <w:rFonts w:ascii="Times New Roman" w:eastAsia="Times New Roman" w:hAnsi="Times New Roman" w:cs="Times New Roman"/>
                <w:color w:val="000000"/>
                <w:sz w:val="24"/>
                <w:szCs w:val="24"/>
                <w:lang w:val="uk-UA" w:eastAsia="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B5684B" w:rsidRPr="00767D2D" w:rsidRDefault="002D60F8" w:rsidP="002D60F8">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767D2D">
              <w:rPr>
                <w:rFonts w:ascii="Times New Roman" w:eastAsia="Times New Roman" w:hAnsi="Times New Roman" w:cs="Times New Roman"/>
                <w:color w:val="000000"/>
                <w:sz w:val="24"/>
                <w:szCs w:val="24"/>
                <w:lang w:val="uk-UA" w:eastAsia="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B5684B" w:rsidRPr="00767D2D" w:rsidTr="00716F40">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pct10" w:color="auto" w:fill="auto"/>
          </w:tcPr>
          <w:p w:rsidR="00B5684B" w:rsidRPr="00767D2D" w:rsidRDefault="00B5684B" w:rsidP="00B5684B">
            <w:pPr>
              <w:spacing w:after="0" w:line="240" w:lineRule="auto"/>
              <w:jc w:val="center"/>
              <w:textAlignment w:val="baseline"/>
              <w:rPr>
                <w:rFonts w:ascii="Times New Roman" w:eastAsia="Times New Roman" w:hAnsi="Times New Roman" w:cs="Times New Roman"/>
                <w:b/>
                <w:color w:val="000000"/>
                <w:sz w:val="24"/>
                <w:szCs w:val="24"/>
                <w:lang w:val="uk-UA" w:eastAsia="uk-UA"/>
              </w:rPr>
            </w:pPr>
            <w:r w:rsidRPr="00767D2D">
              <w:rPr>
                <w:rFonts w:ascii="Times New Roman" w:eastAsia="Times New Roman" w:hAnsi="Times New Roman" w:cs="Times New Roman"/>
                <w:b/>
                <w:color w:val="000000"/>
                <w:sz w:val="24"/>
                <w:szCs w:val="24"/>
                <w:lang w:val="uk-UA" w:eastAsia="uk-UA"/>
              </w:rPr>
              <w:t>Оцінка тендерної пропозиції</w:t>
            </w:r>
          </w:p>
        </w:tc>
      </w:tr>
      <w:tr w:rsidR="00B5684B" w:rsidRPr="00767D2D"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rsidR="00B5684B" w:rsidRPr="00767D2D" w:rsidRDefault="00B5684B" w:rsidP="00B5684B">
            <w:pPr>
              <w:spacing w:after="0" w:line="240" w:lineRule="auto"/>
              <w:rPr>
                <w:rFonts w:ascii="Times New Roman" w:eastAsia="Calibri" w:hAnsi="Times New Roman" w:cs="Times New Roman"/>
                <w:b/>
                <w:bCs/>
                <w:color w:val="000000"/>
                <w:sz w:val="24"/>
                <w:szCs w:val="24"/>
                <w:lang w:val="uk-UA"/>
              </w:rPr>
            </w:pPr>
            <w:r w:rsidRPr="00767D2D">
              <w:rPr>
                <w:rFonts w:ascii="Times New Roman" w:eastAsia="Calibri" w:hAnsi="Times New Roman" w:cs="Times New Roman"/>
                <w:b/>
                <w:bCs/>
                <w:color w:val="000000"/>
                <w:sz w:val="24"/>
                <w:szCs w:val="24"/>
                <w:lang w:val="uk-UA"/>
              </w:rPr>
              <w:t>1</w:t>
            </w:r>
          </w:p>
        </w:tc>
        <w:tc>
          <w:tcPr>
            <w:tcW w:w="1347" w:type="pct"/>
            <w:tcBorders>
              <w:top w:val="outset" w:sz="6" w:space="0" w:color="auto"/>
              <w:left w:val="outset" w:sz="6" w:space="0" w:color="auto"/>
              <w:bottom w:val="outset" w:sz="6" w:space="0" w:color="auto"/>
              <w:right w:val="outset" w:sz="6" w:space="0" w:color="auto"/>
            </w:tcBorders>
          </w:tcPr>
          <w:p w:rsidR="00B5684B" w:rsidRPr="00767D2D" w:rsidRDefault="00B5684B" w:rsidP="00B5684B">
            <w:pPr>
              <w:shd w:val="clear" w:color="auto" w:fill="FFFFFF"/>
              <w:spacing w:after="0" w:line="240" w:lineRule="auto"/>
              <w:rPr>
                <w:rFonts w:ascii="Times New Roman" w:eastAsia="Times New Roman" w:hAnsi="Times New Roman" w:cs="Times New Roman"/>
                <w:color w:val="000000"/>
                <w:sz w:val="24"/>
                <w:szCs w:val="24"/>
                <w:lang w:val="uk-UA" w:eastAsia="uk-UA"/>
              </w:rPr>
            </w:pPr>
            <w:r w:rsidRPr="00767D2D">
              <w:rPr>
                <w:rFonts w:ascii="Times New Roman" w:eastAsia="Times New Roman" w:hAnsi="Times New Roman" w:cs="Times New Roman"/>
                <w:b/>
                <w:bCs/>
                <w:color w:val="000000"/>
                <w:sz w:val="24"/>
                <w:szCs w:val="24"/>
                <w:lang w:val="uk-UA" w:eastAsia="uk-UA"/>
              </w:rPr>
              <w:t>Перелік критеріїв та методика оцінки тендерної пропозиції із зазначенням питомої ваги критерію</w:t>
            </w:r>
          </w:p>
        </w:tc>
        <w:tc>
          <w:tcPr>
            <w:tcW w:w="3410" w:type="pct"/>
            <w:tcBorders>
              <w:top w:val="outset" w:sz="6" w:space="0" w:color="auto"/>
              <w:left w:val="outset" w:sz="6" w:space="0" w:color="auto"/>
              <w:bottom w:val="outset" w:sz="6" w:space="0" w:color="auto"/>
              <w:right w:val="outset" w:sz="6" w:space="0" w:color="auto"/>
            </w:tcBorders>
          </w:tcPr>
          <w:p w:rsidR="002D60F8" w:rsidRPr="00767D2D" w:rsidRDefault="002D60F8" w:rsidP="002D60F8">
            <w:pPr>
              <w:spacing w:after="0" w:line="240" w:lineRule="auto"/>
              <w:contextualSpacing/>
              <w:jc w:val="both"/>
              <w:rPr>
                <w:rFonts w:ascii="Times New Roman" w:eastAsia="Times New Roman" w:hAnsi="Times New Roman" w:cs="Times New Roman"/>
                <w:color w:val="000000"/>
                <w:sz w:val="24"/>
                <w:szCs w:val="24"/>
                <w:lang w:val="uk-UA" w:eastAsia="ru-RU"/>
              </w:rPr>
            </w:pPr>
            <w:r w:rsidRPr="00767D2D">
              <w:rPr>
                <w:rFonts w:ascii="Times New Roman" w:eastAsia="Times New Roman" w:hAnsi="Times New Roman" w:cs="Times New Roman"/>
                <w:color w:val="000000"/>
                <w:sz w:val="24"/>
                <w:szCs w:val="24"/>
                <w:lang w:val="uk-UA" w:eastAsia="ru-RU"/>
              </w:rPr>
              <w:t>Єдиний критерій оцінки – Ціна – 100%.</w:t>
            </w:r>
          </w:p>
          <w:p w:rsidR="00B5684B" w:rsidRPr="00767D2D" w:rsidRDefault="002D60F8" w:rsidP="002D60F8">
            <w:pPr>
              <w:spacing w:after="0" w:line="240" w:lineRule="auto"/>
              <w:contextualSpacing/>
              <w:jc w:val="both"/>
              <w:rPr>
                <w:rFonts w:ascii="Times New Roman" w:eastAsia="Times New Roman" w:hAnsi="Times New Roman" w:cs="Times New Roman"/>
                <w:color w:val="000000"/>
                <w:sz w:val="24"/>
                <w:szCs w:val="24"/>
                <w:lang w:val="uk-UA" w:eastAsia="ru-RU"/>
              </w:rPr>
            </w:pPr>
            <w:r w:rsidRPr="00767D2D">
              <w:rPr>
                <w:rFonts w:ascii="Times New Roman" w:eastAsia="Times New Roman" w:hAnsi="Times New Roman" w:cs="Times New Roman"/>
                <w:color w:val="000000"/>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2D60F8" w:rsidRPr="009B244B"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rsidR="002D60F8" w:rsidRPr="00767D2D" w:rsidRDefault="002D60F8" w:rsidP="002D60F8">
            <w:pPr>
              <w:spacing w:after="0" w:line="240" w:lineRule="auto"/>
              <w:rPr>
                <w:rFonts w:ascii="Times New Roman" w:eastAsia="Calibri" w:hAnsi="Times New Roman" w:cs="Times New Roman"/>
                <w:b/>
                <w:bCs/>
                <w:color w:val="000000"/>
                <w:sz w:val="24"/>
                <w:szCs w:val="24"/>
                <w:lang w:val="uk-UA"/>
              </w:rPr>
            </w:pPr>
            <w:r w:rsidRPr="00767D2D">
              <w:rPr>
                <w:rFonts w:ascii="Times New Roman" w:eastAsia="Calibri" w:hAnsi="Times New Roman" w:cs="Times New Roman"/>
                <w:b/>
                <w:bCs/>
                <w:color w:val="000000"/>
                <w:sz w:val="24"/>
                <w:szCs w:val="24"/>
                <w:lang w:val="uk-UA"/>
              </w:rPr>
              <w:t>2</w:t>
            </w:r>
          </w:p>
        </w:tc>
        <w:tc>
          <w:tcPr>
            <w:tcW w:w="1347" w:type="pct"/>
            <w:tcBorders>
              <w:top w:val="outset" w:sz="6" w:space="0" w:color="auto"/>
              <w:left w:val="outset" w:sz="6" w:space="0" w:color="auto"/>
              <w:bottom w:val="outset" w:sz="6" w:space="0" w:color="auto"/>
              <w:right w:val="outset" w:sz="6" w:space="0" w:color="auto"/>
            </w:tcBorders>
          </w:tcPr>
          <w:p w:rsidR="002D60F8" w:rsidRPr="00767D2D" w:rsidRDefault="002D60F8" w:rsidP="002D60F8">
            <w:pPr>
              <w:shd w:val="clear" w:color="auto" w:fill="FFFFFF"/>
              <w:spacing w:after="0" w:line="240" w:lineRule="auto"/>
              <w:rPr>
                <w:rFonts w:ascii="Times New Roman" w:eastAsia="Times New Roman" w:hAnsi="Times New Roman" w:cs="Times New Roman"/>
                <w:bCs/>
                <w:i/>
                <w:color w:val="000000"/>
                <w:sz w:val="24"/>
                <w:szCs w:val="24"/>
                <w:lang w:val="uk-UA" w:eastAsia="uk-UA"/>
              </w:rPr>
            </w:pPr>
            <w:r w:rsidRPr="00767D2D">
              <w:rPr>
                <w:rFonts w:ascii="Times New Roman" w:eastAsia="Times New Roman" w:hAnsi="Times New Roman" w:cs="Times New Roman"/>
                <w:b/>
                <w:bCs/>
                <w:color w:val="000000"/>
                <w:sz w:val="24"/>
                <w:szCs w:val="24"/>
                <w:lang w:val="uk-UA" w:eastAsia="uk-UA"/>
              </w:rPr>
              <w:t>Інша інформація</w:t>
            </w:r>
          </w:p>
        </w:tc>
        <w:tc>
          <w:tcPr>
            <w:tcW w:w="3410" w:type="pct"/>
            <w:tcBorders>
              <w:top w:val="outset" w:sz="6" w:space="0" w:color="auto"/>
              <w:left w:val="outset" w:sz="6" w:space="0" w:color="auto"/>
              <w:bottom w:val="outset" w:sz="6" w:space="0" w:color="auto"/>
              <w:right w:val="outset" w:sz="6" w:space="0" w:color="auto"/>
            </w:tcBorders>
          </w:tcPr>
          <w:p w:rsidR="002D60F8" w:rsidRPr="00767D2D" w:rsidRDefault="002D60F8" w:rsidP="002D60F8">
            <w:pPr>
              <w:jc w:val="both"/>
              <w:rPr>
                <w:rFonts w:ascii="Times New Roman" w:eastAsia="Times New Roman" w:hAnsi="Times New Roman"/>
                <w:sz w:val="24"/>
                <w:szCs w:val="24"/>
                <w:lang w:val="uk-UA"/>
              </w:rPr>
            </w:pPr>
            <w:r w:rsidRPr="00767D2D">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w:t>
            </w:r>
            <w:r w:rsidRPr="00767D2D">
              <w:rPr>
                <w:rFonts w:ascii="Times New Roman" w:eastAsia="Times New Roman" w:hAnsi="Times New Roman"/>
                <w:sz w:val="24"/>
                <w:szCs w:val="24"/>
                <w:lang w:val="uk-UA"/>
              </w:rPr>
              <w:lastRenderedPageBreak/>
              <w:t>створеною та зареєстрованою відповідно до законодавства Російської Федерації / Республіки Білорусь.</w:t>
            </w:r>
          </w:p>
          <w:p w:rsidR="002D60F8" w:rsidRPr="00767D2D" w:rsidRDefault="002D60F8" w:rsidP="002D60F8">
            <w:pPr>
              <w:jc w:val="both"/>
              <w:rPr>
                <w:rFonts w:ascii="Times New Roman" w:eastAsia="Times New Roman" w:hAnsi="Times New Roman"/>
                <w:sz w:val="24"/>
                <w:szCs w:val="24"/>
                <w:lang w:val="uk-UA"/>
              </w:rPr>
            </w:pPr>
            <w:r w:rsidRPr="00767D2D">
              <w:rPr>
                <w:rFonts w:ascii="Times New Roman" w:eastAsia="Times New Roman" w:hAnsi="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2D60F8" w:rsidRPr="00767D2D" w:rsidRDefault="002D60F8" w:rsidP="002D60F8">
            <w:pPr>
              <w:pStyle w:val="aff0"/>
              <w:numPr>
                <w:ilvl w:val="0"/>
                <w:numId w:val="48"/>
              </w:numPr>
              <w:spacing w:before="0" w:after="160" w:line="256" w:lineRule="auto"/>
              <w:jc w:val="both"/>
              <w:rPr>
                <w:rFonts w:ascii="Times New Roman" w:eastAsia="Times New Roman" w:hAnsi="Times New Roman"/>
                <w:sz w:val="24"/>
              </w:rPr>
            </w:pPr>
            <w:r w:rsidRPr="00767D2D">
              <w:rPr>
                <w:rFonts w:ascii="Times New Roman" w:eastAsia="Times New Roman" w:hAnsi="Times New Roman"/>
                <w:sz w:val="24"/>
              </w:rPr>
              <w:t>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w:t>
            </w:r>
          </w:p>
          <w:p w:rsidR="002D60F8" w:rsidRPr="00767D2D" w:rsidRDefault="002D60F8" w:rsidP="002D60F8">
            <w:pPr>
              <w:jc w:val="both"/>
              <w:rPr>
                <w:rFonts w:ascii="Times New Roman" w:eastAsia="Times New Roman" w:hAnsi="Times New Roman"/>
                <w:sz w:val="24"/>
                <w:szCs w:val="24"/>
                <w:lang w:val="uk-UA"/>
              </w:rPr>
            </w:pPr>
            <w:r w:rsidRPr="00767D2D">
              <w:rPr>
                <w:rFonts w:ascii="Times New Roman" w:eastAsia="Times New Roman" w:hAnsi="Times New Roman"/>
                <w:sz w:val="24"/>
                <w:szCs w:val="24"/>
                <w:lang w:val="uk-UA"/>
              </w:rPr>
              <w:t xml:space="preserve">або </w:t>
            </w:r>
          </w:p>
          <w:p w:rsidR="002D60F8" w:rsidRPr="00767D2D" w:rsidRDefault="002D60F8" w:rsidP="002D60F8">
            <w:pPr>
              <w:pStyle w:val="aff0"/>
              <w:numPr>
                <w:ilvl w:val="0"/>
                <w:numId w:val="48"/>
              </w:numPr>
              <w:spacing w:before="0" w:after="160" w:line="256" w:lineRule="auto"/>
              <w:jc w:val="both"/>
              <w:rPr>
                <w:rFonts w:ascii="Times New Roman" w:eastAsia="Times New Roman" w:hAnsi="Times New Roman"/>
                <w:sz w:val="24"/>
              </w:rPr>
            </w:pPr>
            <w:r w:rsidRPr="00767D2D">
              <w:rPr>
                <w:rFonts w:ascii="Times New Roman" w:eastAsia="Times New Roman" w:hAnsi="Times New Roman"/>
                <w:sz w:val="24"/>
              </w:rPr>
              <w:t>посвідку на постійне чи тимчасове проживання на території України</w:t>
            </w:r>
          </w:p>
          <w:p w:rsidR="002D60F8" w:rsidRPr="00767D2D" w:rsidRDefault="002D60F8" w:rsidP="002D60F8">
            <w:pPr>
              <w:jc w:val="both"/>
              <w:rPr>
                <w:rFonts w:ascii="Times New Roman" w:eastAsia="Times New Roman" w:hAnsi="Times New Roman"/>
                <w:sz w:val="24"/>
                <w:szCs w:val="24"/>
                <w:lang w:val="uk-UA"/>
              </w:rPr>
            </w:pPr>
            <w:r w:rsidRPr="00767D2D">
              <w:rPr>
                <w:rFonts w:ascii="Times New Roman" w:eastAsia="Times New Roman" w:hAnsi="Times New Roman"/>
                <w:sz w:val="24"/>
                <w:szCs w:val="24"/>
                <w:lang w:val="uk-UA"/>
              </w:rPr>
              <w:t xml:space="preserve">або </w:t>
            </w:r>
          </w:p>
          <w:p w:rsidR="002D60F8" w:rsidRPr="00767D2D" w:rsidRDefault="002D60F8" w:rsidP="002D60F8">
            <w:pPr>
              <w:pStyle w:val="aff0"/>
              <w:numPr>
                <w:ilvl w:val="0"/>
                <w:numId w:val="48"/>
              </w:numPr>
              <w:spacing w:before="0" w:after="160" w:line="256" w:lineRule="auto"/>
              <w:jc w:val="both"/>
              <w:rPr>
                <w:rFonts w:ascii="Times New Roman" w:eastAsia="Times New Roman" w:hAnsi="Times New Roman"/>
                <w:sz w:val="24"/>
              </w:rPr>
            </w:pPr>
            <w:r w:rsidRPr="00767D2D">
              <w:rPr>
                <w:rFonts w:ascii="Times New Roman" w:eastAsia="Times New Roman" w:hAnsi="Times New Roman"/>
                <w:sz w:val="24"/>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2D60F8" w:rsidRPr="00767D2D" w:rsidRDefault="002D60F8" w:rsidP="002D60F8">
            <w:pPr>
              <w:jc w:val="both"/>
              <w:rPr>
                <w:rFonts w:ascii="Times New Roman" w:eastAsia="Times New Roman" w:hAnsi="Times New Roman"/>
                <w:sz w:val="24"/>
                <w:szCs w:val="24"/>
                <w:lang w:val="uk-UA"/>
              </w:rPr>
            </w:pPr>
            <w:r w:rsidRPr="00767D2D">
              <w:rPr>
                <w:rFonts w:ascii="Times New Roman" w:eastAsia="Times New Roman" w:hAnsi="Times New Roman"/>
                <w:sz w:val="24"/>
                <w:szCs w:val="24"/>
                <w:lang w:val="uk-UA"/>
              </w:rPr>
              <w:t xml:space="preserve">або </w:t>
            </w:r>
          </w:p>
          <w:p w:rsidR="002D60F8" w:rsidRPr="00767D2D" w:rsidRDefault="002D60F8" w:rsidP="002D60F8">
            <w:pPr>
              <w:pStyle w:val="aff0"/>
              <w:numPr>
                <w:ilvl w:val="0"/>
                <w:numId w:val="48"/>
              </w:numPr>
              <w:spacing w:before="0" w:after="160" w:line="256" w:lineRule="auto"/>
              <w:jc w:val="both"/>
              <w:rPr>
                <w:rFonts w:ascii="Times New Roman" w:eastAsia="Times New Roman" w:hAnsi="Times New Roman"/>
                <w:sz w:val="24"/>
              </w:rPr>
            </w:pPr>
            <w:r w:rsidRPr="00767D2D">
              <w:rPr>
                <w:rFonts w:ascii="Times New Roman" w:eastAsia="Times New Roman" w:hAnsi="Times New Roman"/>
                <w:sz w:val="24"/>
              </w:rPr>
              <w:t>посвідчення біженця чи документ, що підтверджує надання притулку в Україні.</w:t>
            </w:r>
          </w:p>
          <w:p w:rsidR="002D60F8" w:rsidRPr="00767D2D" w:rsidRDefault="002D60F8" w:rsidP="002D60F8">
            <w:pPr>
              <w:jc w:val="both"/>
              <w:rPr>
                <w:rFonts w:ascii="Times New Roman" w:eastAsia="Times New Roman" w:hAnsi="Times New Roman"/>
                <w:sz w:val="24"/>
                <w:szCs w:val="24"/>
                <w:lang w:val="uk-UA"/>
              </w:rPr>
            </w:pPr>
            <w:r w:rsidRPr="00767D2D">
              <w:rPr>
                <w:rFonts w:ascii="Times New Roman" w:eastAsia="Times New Roman" w:hAnsi="Times New Roman"/>
                <w:sz w:val="24"/>
                <w:szCs w:val="24"/>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Особливостей, а саме: учасник процедури </w:t>
            </w:r>
            <w:r w:rsidRPr="00767D2D">
              <w:rPr>
                <w:rFonts w:ascii="Times New Roman" w:eastAsia="Times New Roman" w:hAnsi="Times New Roman"/>
                <w:sz w:val="24"/>
                <w:szCs w:val="24"/>
                <w:lang w:val="uk-UA"/>
              </w:rPr>
              <w:lastRenderedPageBreak/>
              <w:t>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D60F8" w:rsidRPr="00767D2D" w:rsidRDefault="002D60F8" w:rsidP="002D60F8">
            <w:pPr>
              <w:jc w:val="both"/>
              <w:rPr>
                <w:rFonts w:ascii="Times New Roman" w:eastAsia="Times New Roman" w:hAnsi="Times New Roman"/>
                <w:sz w:val="24"/>
                <w:szCs w:val="24"/>
                <w:lang w:val="uk-UA"/>
              </w:rPr>
            </w:pPr>
            <w:r w:rsidRPr="00767D2D">
              <w:rPr>
                <w:rFonts w:ascii="Times New Roman" w:eastAsia="Times New Roman" w:hAnsi="Times New Roman"/>
                <w:sz w:val="24"/>
                <w:szCs w:val="24"/>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2D60F8" w:rsidRPr="00767D2D" w:rsidRDefault="002D60F8" w:rsidP="002D60F8">
            <w:pPr>
              <w:jc w:val="both"/>
              <w:rPr>
                <w:rFonts w:ascii="Times New Roman" w:eastAsia="Times New Roman" w:hAnsi="Times New Roman"/>
                <w:sz w:val="24"/>
                <w:szCs w:val="24"/>
                <w:lang w:val="uk-UA"/>
              </w:rPr>
            </w:pPr>
            <w:r w:rsidRPr="00767D2D">
              <w:rPr>
                <w:rFonts w:ascii="Times New Roman" w:eastAsia="Times New Roman" w:hAnsi="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2D60F8" w:rsidRPr="00767D2D" w:rsidRDefault="002D60F8" w:rsidP="002D60F8">
            <w:pPr>
              <w:jc w:val="both"/>
              <w:rPr>
                <w:rFonts w:ascii="Times New Roman" w:eastAsia="Times New Roman" w:hAnsi="Times New Roman"/>
                <w:sz w:val="24"/>
                <w:szCs w:val="24"/>
                <w:lang w:val="uk-UA"/>
              </w:rPr>
            </w:pPr>
            <w:r w:rsidRPr="00767D2D">
              <w:rPr>
                <w:rFonts w:ascii="Times New Roman" w:eastAsia="Times New Roman" w:hAnsi="Times New Roman"/>
                <w:sz w:val="24"/>
                <w:szCs w:val="24"/>
                <w:lang w:val="uk-UA"/>
              </w:rPr>
              <w:t xml:space="preserve">«Аномально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w:t>
            </w:r>
            <w:r w:rsidRPr="00767D2D">
              <w:rPr>
                <w:rFonts w:ascii="Times New Roman" w:eastAsia="Times New Roman" w:hAnsi="Times New Roman"/>
                <w:sz w:val="24"/>
                <w:szCs w:val="24"/>
                <w:lang w:val="uk-UA"/>
              </w:rPr>
              <w:lastRenderedPageBreak/>
              <w:t>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2D60F8" w:rsidRPr="00767D2D" w:rsidRDefault="002D60F8" w:rsidP="002D60F8">
            <w:pPr>
              <w:jc w:val="both"/>
              <w:rPr>
                <w:rFonts w:ascii="Times New Roman" w:eastAsia="Times New Roman" w:hAnsi="Times New Roman"/>
                <w:sz w:val="24"/>
                <w:szCs w:val="24"/>
                <w:lang w:val="uk-UA"/>
              </w:rPr>
            </w:pPr>
            <w:r w:rsidRPr="00767D2D">
              <w:rPr>
                <w:rFonts w:ascii="Times New Roman" w:eastAsia="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D60F8" w:rsidRPr="00767D2D" w:rsidRDefault="002D60F8" w:rsidP="002D60F8">
            <w:pPr>
              <w:jc w:val="both"/>
              <w:rPr>
                <w:rFonts w:ascii="Times New Roman" w:eastAsia="Times New Roman" w:hAnsi="Times New Roman"/>
                <w:sz w:val="24"/>
                <w:szCs w:val="24"/>
                <w:lang w:val="uk-UA"/>
              </w:rPr>
            </w:pPr>
            <w:r w:rsidRPr="00767D2D">
              <w:rPr>
                <w:rFonts w:ascii="Times New Roman" w:eastAsia="Times New Roman" w:hAnsi="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2D60F8" w:rsidRPr="00767D2D" w:rsidRDefault="002D60F8" w:rsidP="002D60F8">
            <w:pPr>
              <w:jc w:val="both"/>
              <w:rPr>
                <w:rFonts w:ascii="Times New Roman" w:eastAsia="Times New Roman" w:hAnsi="Times New Roman"/>
                <w:sz w:val="24"/>
                <w:szCs w:val="24"/>
                <w:lang w:val="uk-UA"/>
              </w:rPr>
            </w:pPr>
            <w:r w:rsidRPr="00767D2D">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rsidR="002D60F8" w:rsidRPr="00767D2D" w:rsidRDefault="002D60F8" w:rsidP="002D60F8">
            <w:pPr>
              <w:pStyle w:val="aff0"/>
              <w:numPr>
                <w:ilvl w:val="0"/>
                <w:numId w:val="47"/>
              </w:numPr>
              <w:spacing w:before="0" w:after="160" w:line="259" w:lineRule="auto"/>
              <w:jc w:val="both"/>
              <w:rPr>
                <w:rFonts w:ascii="Times New Roman" w:eastAsia="Times New Roman" w:hAnsi="Times New Roman"/>
                <w:sz w:val="24"/>
              </w:rPr>
            </w:pPr>
            <w:r w:rsidRPr="00767D2D">
              <w:rPr>
                <w:rFonts w:ascii="Times New Roman" w:eastAsia="Times New Roman" w:hAnsi="Times New Roman"/>
                <w:sz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2D60F8" w:rsidRPr="00767D2D" w:rsidRDefault="002D60F8" w:rsidP="002D60F8">
            <w:pPr>
              <w:pStyle w:val="aff0"/>
              <w:numPr>
                <w:ilvl w:val="0"/>
                <w:numId w:val="47"/>
              </w:numPr>
              <w:spacing w:before="0" w:after="160" w:line="259" w:lineRule="auto"/>
              <w:jc w:val="both"/>
              <w:rPr>
                <w:rFonts w:ascii="Times New Roman" w:eastAsia="Times New Roman" w:hAnsi="Times New Roman"/>
                <w:sz w:val="24"/>
              </w:rPr>
            </w:pPr>
            <w:r w:rsidRPr="00767D2D">
              <w:rPr>
                <w:rFonts w:ascii="Times New Roman" w:eastAsia="Times New Roman" w:hAnsi="Times New Roman"/>
                <w:sz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2D60F8" w:rsidRPr="00767D2D" w:rsidRDefault="002D60F8" w:rsidP="002D60F8">
            <w:pPr>
              <w:pStyle w:val="aff0"/>
              <w:numPr>
                <w:ilvl w:val="0"/>
                <w:numId w:val="47"/>
              </w:numPr>
              <w:spacing w:before="0" w:after="160" w:line="259" w:lineRule="auto"/>
              <w:jc w:val="both"/>
              <w:rPr>
                <w:rFonts w:ascii="Times New Roman" w:eastAsia="Times New Roman" w:hAnsi="Times New Roman"/>
                <w:sz w:val="24"/>
              </w:rPr>
            </w:pPr>
            <w:r w:rsidRPr="00767D2D">
              <w:rPr>
                <w:rFonts w:ascii="Times New Roman" w:eastAsia="Times New Roman" w:hAnsi="Times New Roman"/>
                <w:sz w:val="24"/>
              </w:rPr>
              <w:t>отримання учасником процедури закупівлі державної допомоги згідно із законодавством.</w:t>
            </w:r>
          </w:p>
          <w:p w:rsidR="002D60F8" w:rsidRPr="00767D2D" w:rsidRDefault="002D60F8" w:rsidP="002D60F8">
            <w:pPr>
              <w:spacing w:before="150" w:after="150" w:line="240" w:lineRule="auto"/>
              <w:jc w:val="both"/>
              <w:rPr>
                <w:rFonts w:ascii="Times New Roman" w:eastAsia="Times New Roman" w:hAnsi="Times New Roman"/>
                <w:sz w:val="24"/>
                <w:szCs w:val="24"/>
                <w:lang w:val="uk-UA" w:eastAsia="ru-RU"/>
              </w:rPr>
            </w:pPr>
            <w:r w:rsidRPr="00767D2D">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D60F8" w:rsidRPr="00767D2D" w:rsidRDefault="002D60F8" w:rsidP="002D60F8">
            <w:pPr>
              <w:spacing w:before="150" w:after="150" w:line="240" w:lineRule="auto"/>
              <w:jc w:val="both"/>
              <w:rPr>
                <w:rFonts w:ascii="Times New Roman" w:eastAsia="Times New Roman" w:hAnsi="Times New Roman"/>
                <w:sz w:val="24"/>
                <w:szCs w:val="24"/>
                <w:lang w:val="uk-UA" w:eastAsia="ru-RU"/>
              </w:rPr>
            </w:pPr>
            <w:r w:rsidRPr="00767D2D">
              <w:rPr>
                <w:rFonts w:ascii="Times New Roman" w:eastAsia="Times New Roman" w:hAnsi="Times New Roman"/>
                <w:sz w:val="24"/>
                <w:szCs w:val="24"/>
                <w:lang w:val="uk-UA"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D60F8" w:rsidRPr="00767D2D" w:rsidRDefault="002D60F8" w:rsidP="002D60F8">
            <w:pPr>
              <w:spacing w:before="150" w:after="150" w:line="240" w:lineRule="auto"/>
              <w:jc w:val="both"/>
              <w:rPr>
                <w:rFonts w:ascii="Times New Roman" w:eastAsia="Times New Roman" w:hAnsi="Times New Roman"/>
                <w:sz w:val="24"/>
                <w:szCs w:val="24"/>
                <w:lang w:val="uk-UA" w:eastAsia="ru-RU"/>
              </w:rPr>
            </w:pPr>
            <w:r w:rsidRPr="00767D2D">
              <w:rPr>
                <w:rFonts w:ascii="Times New Roman" w:eastAsia="Times New Roman" w:hAnsi="Times New Roman"/>
                <w:sz w:val="24"/>
                <w:szCs w:val="24"/>
                <w:lang w:val="uk-UA" w:eastAsia="ru-RU"/>
              </w:rPr>
              <w:lastRenderedPageBreak/>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D60F8" w:rsidRPr="00767D2D" w:rsidRDefault="002D60F8" w:rsidP="002D60F8">
            <w:pPr>
              <w:spacing w:before="150" w:after="150" w:line="240" w:lineRule="auto"/>
              <w:jc w:val="both"/>
              <w:rPr>
                <w:rFonts w:ascii="Times New Roman" w:eastAsia="Times New Roman" w:hAnsi="Times New Roman"/>
                <w:sz w:val="24"/>
                <w:szCs w:val="24"/>
                <w:lang w:val="uk-UA" w:eastAsia="ru-RU"/>
              </w:rPr>
            </w:pPr>
            <w:r w:rsidRPr="00767D2D">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2D60F8" w:rsidRPr="00767D2D" w:rsidRDefault="002D60F8" w:rsidP="002D60F8">
            <w:pPr>
              <w:tabs>
                <w:tab w:val="left" w:pos="10381"/>
              </w:tabs>
              <w:spacing w:after="0" w:line="240" w:lineRule="auto"/>
              <w:jc w:val="both"/>
              <w:rPr>
                <w:rFonts w:ascii="Times New Roman" w:eastAsia="Times New Roman" w:hAnsi="Times New Roman" w:cs="Times New Roman"/>
                <w:color w:val="000000"/>
                <w:sz w:val="24"/>
                <w:szCs w:val="24"/>
                <w:lang w:val="uk-UA" w:eastAsia="uk-UA"/>
              </w:rPr>
            </w:pPr>
            <w:r w:rsidRPr="00767D2D">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2D60F8" w:rsidRPr="00767D2D"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rsidR="002D60F8" w:rsidRPr="00767D2D" w:rsidRDefault="002D60F8" w:rsidP="002D60F8">
            <w:pPr>
              <w:spacing w:after="0" w:line="240" w:lineRule="auto"/>
              <w:rPr>
                <w:rFonts w:ascii="Times New Roman" w:eastAsia="Calibri" w:hAnsi="Times New Roman" w:cs="Times New Roman"/>
                <w:b/>
                <w:bCs/>
                <w:color w:val="000000"/>
                <w:sz w:val="24"/>
                <w:szCs w:val="24"/>
                <w:lang w:val="uk-UA"/>
              </w:rPr>
            </w:pPr>
            <w:r w:rsidRPr="00767D2D">
              <w:rPr>
                <w:rFonts w:ascii="Times New Roman" w:eastAsia="Calibri" w:hAnsi="Times New Roman" w:cs="Times New Roman"/>
                <w:b/>
                <w:bCs/>
                <w:color w:val="000000"/>
                <w:sz w:val="24"/>
                <w:szCs w:val="24"/>
                <w:lang w:val="uk-UA"/>
              </w:rPr>
              <w:lastRenderedPageBreak/>
              <w:t>3</w:t>
            </w:r>
          </w:p>
        </w:tc>
        <w:tc>
          <w:tcPr>
            <w:tcW w:w="1347" w:type="pct"/>
            <w:tcBorders>
              <w:top w:val="outset" w:sz="6" w:space="0" w:color="auto"/>
              <w:left w:val="outset" w:sz="6" w:space="0" w:color="auto"/>
              <w:bottom w:val="outset" w:sz="6" w:space="0" w:color="auto"/>
              <w:right w:val="outset" w:sz="6" w:space="0" w:color="auto"/>
            </w:tcBorders>
          </w:tcPr>
          <w:p w:rsidR="002D60F8" w:rsidRPr="00767D2D" w:rsidRDefault="002D60F8" w:rsidP="002D60F8">
            <w:pPr>
              <w:shd w:val="clear" w:color="auto" w:fill="FFFFFF"/>
              <w:spacing w:after="0" w:line="240" w:lineRule="auto"/>
              <w:rPr>
                <w:rFonts w:ascii="Times New Roman" w:eastAsia="Times New Roman" w:hAnsi="Times New Roman" w:cs="Times New Roman"/>
                <w:b/>
                <w:bCs/>
                <w:color w:val="000000"/>
                <w:sz w:val="24"/>
                <w:szCs w:val="24"/>
                <w:lang w:val="uk-UA" w:eastAsia="uk-UA"/>
              </w:rPr>
            </w:pPr>
            <w:r w:rsidRPr="00767D2D">
              <w:rPr>
                <w:rFonts w:ascii="Times New Roman" w:eastAsia="Times New Roman" w:hAnsi="Times New Roman" w:cs="Times New Roman"/>
                <w:b/>
                <w:bCs/>
                <w:color w:val="000000"/>
                <w:sz w:val="24"/>
                <w:szCs w:val="24"/>
                <w:lang w:val="uk-UA" w:eastAsia="uk-UA"/>
              </w:rPr>
              <w:t>Відхилення тендерних пропозицій</w:t>
            </w:r>
          </w:p>
        </w:tc>
        <w:tc>
          <w:tcPr>
            <w:tcW w:w="3410" w:type="pct"/>
            <w:tcBorders>
              <w:top w:val="outset" w:sz="6" w:space="0" w:color="auto"/>
              <w:left w:val="outset" w:sz="6" w:space="0" w:color="auto"/>
              <w:bottom w:val="outset" w:sz="6" w:space="0" w:color="auto"/>
              <w:right w:val="outset" w:sz="6" w:space="0" w:color="auto"/>
            </w:tcBorders>
          </w:tcPr>
          <w:p w:rsidR="002D60F8" w:rsidRPr="00767D2D" w:rsidRDefault="002D60F8" w:rsidP="002D60F8">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2" w:name="n498"/>
            <w:bookmarkStart w:id="3" w:name="n499"/>
            <w:bookmarkStart w:id="4" w:name="n500"/>
            <w:bookmarkStart w:id="5" w:name="n501"/>
            <w:bookmarkStart w:id="6" w:name="n502"/>
            <w:bookmarkEnd w:id="2"/>
            <w:bookmarkEnd w:id="3"/>
            <w:bookmarkEnd w:id="4"/>
            <w:bookmarkEnd w:id="5"/>
            <w:bookmarkEnd w:id="6"/>
            <w:r w:rsidRPr="00767D2D">
              <w:rPr>
                <w:rFonts w:ascii="Times New Roman" w:eastAsia="Times New Roman" w:hAnsi="Times New Roman" w:cs="Times New Roman"/>
                <w:color w:val="000000"/>
                <w:sz w:val="24"/>
                <w:szCs w:val="24"/>
                <w:lang w:val="uk-UA" w:eastAsia="uk-UA"/>
              </w:rPr>
              <w:t>1) учасник процедури закупівлі:</w:t>
            </w:r>
          </w:p>
          <w:p w:rsidR="002D60F8" w:rsidRPr="00767D2D" w:rsidRDefault="005C0BE7" w:rsidP="002D60F8">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r w:rsidRPr="00767D2D">
              <w:rPr>
                <w:rFonts w:ascii="Times New Roman" w:eastAsia="Times New Roman" w:hAnsi="Times New Roman" w:cs="Times New Roman"/>
                <w:color w:val="000000"/>
                <w:sz w:val="24"/>
                <w:szCs w:val="24"/>
                <w:lang w:val="uk-UA" w:eastAsia="uk-UA"/>
              </w:rPr>
              <w:t>-</w:t>
            </w:r>
            <w:r w:rsidR="002D60F8" w:rsidRPr="00767D2D">
              <w:rPr>
                <w:rFonts w:ascii="Times New Roman" w:eastAsia="Times New Roman" w:hAnsi="Times New Roman" w:cs="Times New Roman"/>
                <w:color w:val="000000"/>
                <w:sz w:val="24"/>
                <w:szCs w:val="24"/>
                <w:lang w:val="uk-UA" w:eastAsia="uk-UA"/>
              </w:rPr>
              <w:tab/>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rsidR="005C0BE7" w:rsidRPr="00767D2D" w:rsidRDefault="005C0BE7" w:rsidP="002D60F8">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r w:rsidRPr="00767D2D">
              <w:rPr>
                <w:rFonts w:ascii="Times New Roman" w:eastAsia="Times New Roman" w:hAnsi="Times New Roman" w:cs="Times New Roman"/>
                <w:color w:val="000000"/>
                <w:sz w:val="24"/>
                <w:szCs w:val="24"/>
                <w:lang w:val="uk-UA" w:eastAsia="uk-UA"/>
              </w:rPr>
              <w:t>-</w:t>
            </w:r>
            <w:r w:rsidR="002D60F8" w:rsidRPr="00767D2D">
              <w:rPr>
                <w:rFonts w:ascii="Times New Roman" w:eastAsia="Times New Roman" w:hAnsi="Times New Roman" w:cs="Times New Roman"/>
                <w:color w:val="000000"/>
                <w:sz w:val="24"/>
                <w:szCs w:val="24"/>
                <w:lang w:val="uk-UA" w:eastAsia="uk-UA"/>
              </w:rPr>
              <w:tab/>
              <w:t>не надав забезпечення тендерної пропозиції, якщо таке забезпечення вимагалося замовником;</w:t>
            </w:r>
          </w:p>
          <w:p w:rsidR="002D60F8" w:rsidRPr="00767D2D" w:rsidRDefault="005C0BE7" w:rsidP="002D60F8">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r w:rsidRPr="00767D2D">
              <w:rPr>
                <w:rFonts w:ascii="Times New Roman" w:eastAsia="Times New Roman" w:hAnsi="Times New Roman" w:cs="Times New Roman"/>
                <w:color w:val="000000"/>
                <w:sz w:val="24"/>
                <w:szCs w:val="24"/>
                <w:lang w:val="uk-UA" w:eastAsia="uk-UA"/>
              </w:rPr>
              <w:t>-</w:t>
            </w:r>
            <w:r w:rsidR="002D60F8" w:rsidRPr="00767D2D">
              <w:rPr>
                <w:rFonts w:ascii="Times New Roman" w:eastAsia="Times New Roman" w:hAnsi="Times New Roman" w:cs="Times New Roman"/>
                <w:color w:val="000000"/>
                <w:sz w:val="24"/>
                <w:szCs w:val="24"/>
                <w:lang w:val="uk-UA" w:eastAsia="uk-UA"/>
              </w:rPr>
              <w:tab/>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D60F8" w:rsidRPr="00767D2D" w:rsidRDefault="002D60F8" w:rsidP="002D60F8">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p>
          <w:p w:rsidR="002D60F8" w:rsidRPr="00767D2D" w:rsidRDefault="005C0BE7" w:rsidP="002D60F8">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r w:rsidRPr="00767D2D">
              <w:rPr>
                <w:rFonts w:ascii="Times New Roman" w:eastAsia="Times New Roman" w:hAnsi="Times New Roman" w:cs="Times New Roman"/>
                <w:color w:val="000000"/>
                <w:sz w:val="24"/>
                <w:szCs w:val="24"/>
                <w:lang w:val="uk-UA" w:eastAsia="uk-UA"/>
              </w:rPr>
              <w:t>-</w:t>
            </w:r>
            <w:r w:rsidR="002D60F8" w:rsidRPr="00767D2D">
              <w:rPr>
                <w:rFonts w:ascii="Times New Roman" w:eastAsia="Times New Roman" w:hAnsi="Times New Roman" w:cs="Times New Roman"/>
                <w:color w:val="000000"/>
                <w:sz w:val="24"/>
                <w:szCs w:val="24"/>
                <w:lang w:val="uk-UA" w:eastAsia="uk-UA"/>
              </w:rPr>
              <w:tab/>
              <w:t>не надав обґрунтування аномально низької ціни тендерної пропозиції протягом строку, визначеного абзацом п’ятим пункту 38 цих особливостей;</w:t>
            </w:r>
          </w:p>
          <w:p w:rsidR="002D60F8" w:rsidRPr="00767D2D" w:rsidRDefault="005C0BE7" w:rsidP="002D60F8">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r w:rsidRPr="00767D2D">
              <w:rPr>
                <w:rFonts w:ascii="Times New Roman" w:eastAsia="Times New Roman" w:hAnsi="Times New Roman" w:cs="Times New Roman"/>
                <w:color w:val="000000"/>
                <w:sz w:val="24"/>
                <w:szCs w:val="24"/>
                <w:lang w:val="uk-UA" w:eastAsia="uk-UA"/>
              </w:rPr>
              <w:t>-</w:t>
            </w:r>
            <w:r w:rsidR="002D60F8" w:rsidRPr="00767D2D">
              <w:rPr>
                <w:rFonts w:ascii="Times New Roman" w:eastAsia="Times New Roman" w:hAnsi="Times New Roman" w:cs="Times New Roman"/>
                <w:color w:val="000000"/>
                <w:sz w:val="24"/>
                <w:szCs w:val="24"/>
                <w:lang w:val="uk-UA" w:eastAsia="uk-UA"/>
              </w:rPr>
              <w:tab/>
              <w:t>визначив конфіденційною інформацію, що не може бути визначена як конфіденційна відповідно до вимог абзацу другого пункту 36 цих особливостей;</w:t>
            </w:r>
          </w:p>
          <w:p w:rsidR="002D60F8" w:rsidRPr="00767D2D" w:rsidRDefault="005C0BE7" w:rsidP="002D60F8">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r w:rsidRPr="00767D2D">
              <w:rPr>
                <w:rFonts w:ascii="Times New Roman" w:eastAsia="Times New Roman" w:hAnsi="Times New Roman" w:cs="Times New Roman"/>
                <w:color w:val="000000"/>
                <w:sz w:val="24"/>
                <w:szCs w:val="24"/>
                <w:lang w:val="uk-UA" w:eastAsia="uk-UA"/>
              </w:rPr>
              <w:t>-</w:t>
            </w:r>
            <w:r w:rsidR="002D60F8" w:rsidRPr="00767D2D">
              <w:rPr>
                <w:rFonts w:ascii="Times New Roman" w:eastAsia="Times New Roman" w:hAnsi="Times New Roman" w:cs="Times New Roman"/>
                <w:color w:val="000000"/>
                <w:sz w:val="24"/>
                <w:szCs w:val="24"/>
                <w:lang w:val="uk-UA" w:eastAsia="uk-UA"/>
              </w:rPr>
              <w:tab/>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w:t>
            </w:r>
            <w:r w:rsidR="002D60F8" w:rsidRPr="00767D2D">
              <w:rPr>
                <w:rFonts w:ascii="Times New Roman" w:eastAsia="Times New Roman" w:hAnsi="Times New Roman" w:cs="Times New Roman"/>
                <w:color w:val="000000"/>
                <w:sz w:val="24"/>
                <w:szCs w:val="24"/>
                <w:lang w:val="uk-UA" w:eastAsia="uk-UA"/>
              </w:rPr>
              <w:lastRenderedPageBreak/>
              <w:t>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D60F8" w:rsidRPr="00767D2D" w:rsidRDefault="002D60F8" w:rsidP="002D60F8">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p>
          <w:p w:rsidR="002D60F8" w:rsidRPr="00767D2D" w:rsidRDefault="002D60F8" w:rsidP="002D60F8">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r w:rsidRPr="00767D2D">
              <w:rPr>
                <w:rFonts w:ascii="Times New Roman" w:eastAsia="Times New Roman" w:hAnsi="Times New Roman" w:cs="Times New Roman"/>
                <w:color w:val="000000"/>
                <w:sz w:val="24"/>
                <w:szCs w:val="24"/>
                <w:lang w:val="uk-UA" w:eastAsia="uk-UA"/>
              </w:rPr>
              <w:t>2) тендерна пропозиція:</w:t>
            </w:r>
          </w:p>
          <w:p w:rsidR="002D60F8" w:rsidRPr="00767D2D" w:rsidRDefault="005C0BE7" w:rsidP="002D60F8">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r w:rsidRPr="00767D2D">
              <w:rPr>
                <w:rFonts w:ascii="Times New Roman" w:eastAsia="Times New Roman" w:hAnsi="Times New Roman" w:cs="Times New Roman"/>
                <w:color w:val="000000"/>
                <w:sz w:val="24"/>
                <w:szCs w:val="24"/>
                <w:lang w:val="uk-UA" w:eastAsia="uk-UA"/>
              </w:rPr>
              <w:t>-</w:t>
            </w:r>
            <w:r w:rsidR="002D60F8" w:rsidRPr="00767D2D">
              <w:rPr>
                <w:rFonts w:ascii="Times New Roman" w:eastAsia="Times New Roman" w:hAnsi="Times New Roman" w:cs="Times New Roman"/>
                <w:color w:val="000000"/>
                <w:sz w:val="24"/>
                <w:szCs w:val="24"/>
                <w:lang w:val="uk-UA" w:eastAsia="uk-UA"/>
              </w:rPr>
              <w:tab/>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2D60F8" w:rsidRPr="00767D2D" w:rsidRDefault="005C0BE7" w:rsidP="002D60F8">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r w:rsidRPr="00767D2D">
              <w:rPr>
                <w:rFonts w:ascii="Times New Roman" w:eastAsia="Times New Roman" w:hAnsi="Times New Roman" w:cs="Times New Roman"/>
                <w:color w:val="000000"/>
                <w:sz w:val="24"/>
                <w:szCs w:val="24"/>
                <w:lang w:val="uk-UA" w:eastAsia="uk-UA"/>
              </w:rPr>
              <w:t>-</w:t>
            </w:r>
            <w:r w:rsidR="002D60F8" w:rsidRPr="00767D2D">
              <w:rPr>
                <w:rFonts w:ascii="Times New Roman" w:eastAsia="Times New Roman" w:hAnsi="Times New Roman" w:cs="Times New Roman"/>
                <w:color w:val="000000"/>
                <w:sz w:val="24"/>
                <w:szCs w:val="24"/>
                <w:lang w:val="uk-UA" w:eastAsia="uk-UA"/>
              </w:rPr>
              <w:tab/>
              <w:t>є такою, строк дії якої закінчився;</w:t>
            </w:r>
          </w:p>
          <w:p w:rsidR="002D60F8" w:rsidRPr="00767D2D" w:rsidRDefault="005C0BE7" w:rsidP="002D60F8">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r w:rsidRPr="00767D2D">
              <w:rPr>
                <w:rFonts w:ascii="Times New Roman" w:eastAsia="Times New Roman" w:hAnsi="Times New Roman" w:cs="Times New Roman"/>
                <w:color w:val="000000"/>
                <w:sz w:val="24"/>
                <w:szCs w:val="24"/>
                <w:lang w:val="uk-UA" w:eastAsia="uk-UA"/>
              </w:rPr>
              <w:t>-</w:t>
            </w:r>
            <w:r w:rsidR="002D60F8" w:rsidRPr="00767D2D">
              <w:rPr>
                <w:rFonts w:ascii="Times New Roman" w:eastAsia="Times New Roman" w:hAnsi="Times New Roman" w:cs="Times New Roman"/>
                <w:color w:val="000000"/>
                <w:sz w:val="24"/>
                <w:szCs w:val="24"/>
                <w:lang w:val="uk-UA" w:eastAsia="uk-UA"/>
              </w:rPr>
              <w:tab/>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D60F8" w:rsidRPr="00767D2D" w:rsidRDefault="005C0BE7" w:rsidP="002D60F8">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r w:rsidRPr="00767D2D">
              <w:rPr>
                <w:rFonts w:ascii="Times New Roman" w:eastAsia="Times New Roman" w:hAnsi="Times New Roman" w:cs="Times New Roman"/>
                <w:color w:val="000000"/>
                <w:sz w:val="24"/>
                <w:szCs w:val="24"/>
                <w:lang w:val="uk-UA" w:eastAsia="uk-UA"/>
              </w:rPr>
              <w:t>-</w:t>
            </w:r>
            <w:r w:rsidR="002D60F8" w:rsidRPr="00767D2D">
              <w:rPr>
                <w:rFonts w:ascii="Times New Roman" w:eastAsia="Times New Roman" w:hAnsi="Times New Roman" w:cs="Times New Roman"/>
                <w:color w:val="000000"/>
                <w:sz w:val="24"/>
                <w:szCs w:val="24"/>
                <w:lang w:val="uk-UA" w:eastAsia="uk-UA"/>
              </w:rPr>
              <w:tab/>
              <w:t>не відповідає вимогам, установленим у тендерній документації відповідно до абзацу першого частини третьої статті 22 Закону;</w:t>
            </w:r>
          </w:p>
          <w:p w:rsidR="002D60F8" w:rsidRPr="00767D2D" w:rsidRDefault="002D60F8" w:rsidP="002D60F8">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p>
          <w:p w:rsidR="002D60F8" w:rsidRPr="00767D2D" w:rsidRDefault="002D60F8" w:rsidP="002D60F8">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r w:rsidRPr="00767D2D">
              <w:rPr>
                <w:rFonts w:ascii="Times New Roman" w:eastAsia="Times New Roman" w:hAnsi="Times New Roman" w:cs="Times New Roman"/>
                <w:color w:val="000000"/>
                <w:sz w:val="24"/>
                <w:szCs w:val="24"/>
                <w:lang w:val="uk-UA" w:eastAsia="uk-UA"/>
              </w:rPr>
              <w:t>3) переможець процедури закупівлі:</w:t>
            </w:r>
          </w:p>
          <w:p w:rsidR="002D60F8" w:rsidRPr="00767D2D" w:rsidRDefault="007A0E7F" w:rsidP="002D60F8">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r w:rsidRPr="00767D2D">
              <w:rPr>
                <w:rFonts w:ascii="Times New Roman" w:eastAsia="Times New Roman" w:hAnsi="Times New Roman" w:cs="Times New Roman"/>
                <w:color w:val="000000"/>
                <w:sz w:val="24"/>
                <w:szCs w:val="24"/>
                <w:lang w:val="uk-UA" w:eastAsia="uk-UA"/>
              </w:rPr>
              <w:t>-</w:t>
            </w:r>
            <w:r w:rsidR="002D60F8" w:rsidRPr="00767D2D">
              <w:rPr>
                <w:rFonts w:ascii="Times New Roman" w:eastAsia="Times New Roman" w:hAnsi="Times New Roman" w:cs="Times New Roman"/>
                <w:color w:val="000000"/>
                <w:sz w:val="24"/>
                <w:szCs w:val="24"/>
                <w:lang w:val="uk-UA" w:eastAsia="uk-UA"/>
              </w:rPr>
              <w:tab/>
              <w:t>відмовився від підписання договору про закупівлю відповідно до вимог тендерної документації або укладення договору про закупівлю;</w:t>
            </w:r>
          </w:p>
          <w:p w:rsidR="002D60F8" w:rsidRPr="00767D2D" w:rsidRDefault="007A0E7F" w:rsidP="002D60F8">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r w:rsidRPr="00767D2D">
              <w:rPr>
                <w:rFonts w:ascii="Times New Roman" w:eastAsia="Times New Roman" w:hAnsi="Times New Roman" w:cs="Times New Roman"/>
                <w:color w:val="000000"/>
                <w:sz w:val="24"/>
                <w:szCs w:val="24"/>
                <w:lang w:val="uk-UA" w:eastAsia="uk-UA"/>
              </w:rPr>
              <w:t>-</w:t>
            </w:r>
            <w:r w:rsidR="002D60F8" w:rsidRPr="00767D2D">
              <w:rPr>
                <w:rFonts w:ascii="Times New Roman" w:eastAsia="Times New Roman" w:hAnsi="Times New Roman" w:cs="Times New Roman"/>
                <w:color w:val="000000"/>
                <w:sz w:val="24"/>
                <w:szCs w:val="24"/>
                <w:lang w:val="uk-UA" w:eastAsia="uk-UA"/>
              </w:rPr>
              <w:tab/>
              <w:t>не надав у спосіб, зазначений в тендерній документації, документи, що підтверджують відсутність підстав, визначених пунктом 44 цих особливостей;</w:t>
            </w:r>
          </w:p>
          <w:p w:rsidR="002D60F8" w:rsidRPr="00767D2D" w:rsidRDefault="007A0E7F" w:rsidP="002D60F8">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r w:rsidRPr="00767D2D">
              <w:rPr>
                <w:rFonts w:ascii="Times New Roman" w:eastAsia="Times New Roman" w:hAnsi="Times New Roman" w:cs="Times New Roman"/>
                <w:color w:val="000000"/>
                <w:sz w:val="24"/>
                <w:szCs w:val="24"/>
                <w:lang w:val="uk-UA" w:eastAsia="uk-UA"/>
              </w:rPr>
              <w:t>-</w:t>
            </w:r>
            <w:r w:rsidR="002D60F8" w:rsidRPr="00767D2D">
              <w:rPr>
                <w:rFonts w:ascii="Times New Roman" w:eastAsia="Times New Roman" w:hAnsi="Times New Roman" w:cs="Times New Roman"/>
                <w:color w:val="000000"/>
                <w:sz w:val="24"/>
                <w:szCs w:val="24"/>
                <w:lang w:val="uk-UA" w:eastAsia="uk-UA"/>
              </w:rPr>
              <w:tab/>
              <w:t>не надав копію ліцензії або документа дозвільного характеру (у разі їх наявності) відповідно до частини другої статті 41 Закону;</w:t>
            </w:r>
          </w:p>
          <w:p w:rsidR="002D60F8" w:rsidRPr="00767D2D" w:rsidRDefault="007A0E7F" w:rsidP="002D60F8">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r w:rsidRPr="00767D2D">
              <w:rPr>
                <w:rFonts w:ascii="Times New Roman" w:eastAsia="Times New Roman" w:hAnsi="Times New Roman" w:cs="Times New Roman"/>
                <w:color w:val="000000"/>
                <w:sz w:val="24"/>
                <w:szCs w:val="24"/>
                <w:lang w:val="uk-UA" w:eastAsia="uk-UA"/>
              </w:rPr>
              <w:t>-</w:t>
            </w:r>
            <w:r w:rsidR="002D60F8" w:rsidRPr="00767D2D">
              <w:rPr>
                <w:rFonts w:ascii="Times New Roman" w:eastAsia="Times New Roman" w:hAnsi="Times New Roman" w:cs="Times New Roman"/>
                <w:color w:val="000000"/>
                <w:sz w:val="24"/>
                <w:szCs w:val="24"/>
                <w:lang w:val="uk-UA" w:eastAsia="uk-UA"/>
              </w:rPr>
              <w:tab/>
              <w:t>не надав забезпечення виконання договору про закупівлю, якщо таке забезпечення вимагалося замовником;</w:t>
            </w:r>
          </w:p>
          <w:p w:rsidR="002D60F8" w:rsidRPr="00767D2D" w:rsidRDefault="007A0E7F" w:rsidP="002D60F8">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r w:rsidRPr="00767D2D">
              <w:rPr>
                <w:rFonts w:ascii="Times New Roman" w:eastAsia="Times New Roman" w:hAnsi="Times New Roman" w:cs="Times New Roman"/>
                <w:color w:val="000000"/>
                <w:sz w:val="24"/>
                <w:szCs w:val="24"/>
                <w:lang w:val="uk-UA" w:eastAsia="uk-UA"/>
              </w:rPr>
              <w:t>-</w:t>
            </w:r>
            <w:r w:rsidR="002D60F8" w:rsidRPr="00767D2D">
              <w:rPr>
                <w:rFonts w:ascii="Times New Roman" w:eastAsia="Times New Roman" w:hAnsi="Times New Roman" w:cs="Times New Roman"/>
                <w:color w:val="000000"/>
                <w:sz w:val="24"/>
                <w:szCs w:val="24"/>
                <w:lang w:val="uk-UA" w:eastAsia="uk-UA"/>
              </w:rPr>
              <w:tab/>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rsidR="002D60F8" w:rsidRPr="00767D2D" w:rsidRDefault="002D60F8" w:rsidP="002D60F8">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p>
          <w:p w:rsidR="002D60F8" w:rsidRPr="00767D2D" w:rsidRDefault="002D60F8" w:rsidP="002D60F8">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r w:rsidRPr="00767D2D">
              <w:rPr>
                <w:rFonts w:ascii="Times New Roman" w:eastAsia="Times New Roman" w:hAnsi="Times New Roman" w:cs="Times New Roman"/>
                <w:color w:val="000000"/>
                <w:sz w:val="24"/>
                <w:szCs w:val="24"/>
                <w:lang w:val="uk-UA" w:eastAsia="uk-UA"/>
              </w:rPr>
              <w:t>Замовник може відхилити тендерну пропозицію із зазначенням аргументації в електронній системі закупівель у разі, коли:</w:t>
            </w:r>
          </w:p>
          <w:p w:rsidR="002D60F8" w:rsidRPr="00767D2D" w:rsidRDefault="007A0E7F" w:rsidP="002D60F8">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r w:rsidRPr="00767D2D">
              <w:rPr>
                <w:rFonts w:ascii="Times New Roman" w:eastAsia="Times New Roman" w:hAnsi="Times New Roman" w:cs="Times New Roman"/>
                <w:color w:val="000000"/>
                <w:sz w:val="24"/>
                <w:szCs w:val="24"/>
                <w:lang w:val="uk-UA" w:eastAsia="uk-UA"/>
              </w:rPr>
              <w:t>-</w:t>
            </w:r>
            <w:r w:rsidR="002D60F8" w:rsidRPr="00767D2D">
              <w:rPr>
                <w:rFonts w:ascii="Times New Roman" w:eastAsia="Times New Roman" w:hAnsi="Times New Roman" w:cs="Times New Roman"/>
                <w:color w:val="000000"/>
                <w:sz w:val="24"/>
                <w:szCs w:val="24"/>
                <w:lang w:val="uk-UA" w:eastAsia="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D60F8" w:rsidRPr="00767D2D" w:rsidRDefault="007A0E7F" w:rsidP="002D60F8">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r w:rsidRPr="00767D2D">
              <w:rPr>
                <w:rFonts w:ascii="Times New Roman" w:eastAsia="Times New Roman" w:hAnsi="Times New Roman" w:cs="Times New Roman"/>
                <w:color w:val="000000"/>
                <w:sz w:val="24"/>
                <w:szCs w:val="24"/>
                <w:lang w:val="uk-UA" w:eastAsia="uk-UA"/>
              </w:rPr>
              <w:t>-</w:t>
            </w:r>
            <w:r w:rsidR="002D60F8" w:rsidRPr="00767D2D">
              <w:rPr>
                <w:rFonts w:ascii="Times New Roman" w:eastAsia="Times New Roman" w:hAnsi="Times New Roman" w:cs="Times New Roman"/>
                <w:color w:val="000000"/>
                <w:sz w:val="24"/>
                <w:szCs w:val="24"/>
                <w:lang w:val="uk-UA" w:eastAsia="uk-UA"/>
              </w:rPr>
              <w:tab/>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D60F8" w:rsidRPr="00767D2D" w:rsidRDefault="002D60F8" w:rsidP="002D60F8">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r w:rsidRPr="00767D2D">
              <w:rPr>
                <w:rFonts w:ascii="Times New Roman" w:eastAsia="Times New Roman" w:hAnsi="Times New Roman" w:cs="Times New Roman"/>
                <w:color w:val="000000"/>
                <w:sz w:val="24"/>
                <w:szCs w:val="24"/>
                <w:lang w:val="uk-UA"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2D60F8" w:rsidRPr="00767D2D" w:rsidRDefault="002D60F8" w:rsidP="002D60F8">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r w:rsidRPr="00767D2D">
              <w:rPr>
                <w:rFonts w:ascii="Times New Roman" w:eastAsia="Times New Roman" w:hAnsi="Times New Roman" w:cs="Times New Roman"/>
                <w:color w:val="000000"/>
                <w:sz w:val="24"/>
                <w:szCs w:val="24"/>
                <w:lang w:val="uk-UA"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2D60F8" w:rsidRPr="00767D2D" w:rsidTr="00716F40">
        <w:trPr>
          <w:trHeight w:val="175"/>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pct10" w:color="auto" w:fill="auto"/>
          </w:tcPr>
          <w:p w:rsidR="002D60F8" w:rsidRPr="00767D2D" w:rsidRDefault="002D60F8" w:rsidP="002D60F8">
            <w:pPr>
              <w:spacing w:after="0" w:line="240" w:lineRule="auto"/>
              <w:jc w:val="center"/>
              <w:textAlignment w:val="baseline"/>
              <w:rPr>
                <w:rFonts w:ascii="Times New Roman" w:eastAsia="Times New Roman" w:hAnsi="Times New Roman" w:cs="Times New Roman"/>
                <w:b/>
                <w:color w:val="000000"/>
                <w:sz w:val="24"/>
                <w:szCs w:val="24"/>
                <w:lang w:val="uk-UA" w:eastAsia="uk-UA"/>
              </w:rPr>
            </w:pPr>
            <w:r w:rsidRPr="00767D2D">
              <w:rPr>
                <w:rFonts w:ascii="Times New Roman" w:eastAsia="Times New Roman" w:hAnsi="Times New Roman" w:cs="Times New Roman"/>
                <w:b/>
                <w:color w:val="000000"/>
                <w:sz w:val="24"/>
                <w:szCs w:val="24"/>
                <w:lang w:val="uk-UA" w:eastAsia="uk-UA"/>
              </w:rPr>
              <w:lastRenderedPageBreak/>
              <w:t>Результати торгів та укладення договору про закупівлю</w:t>
            </w:r>
          </w:p>
        </w:tc>
      </w:tr>
      <w:tr w:rsidR="002D60F8" w:rsidRPr="00767D2D"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rsidR="002D60F8" w:rsidRPr="00767D2D" w:rsidRDefault="002D60F8" w:rsidP="002D60F8">
            <w:pPr>
              <w:spacing w:after="0" w:line="240" w:lineRule="auto"/>
              <w:rPr>
                <w:rFonts w:ascii="Times New Roman" w:eastAsia="Calibri" w:hAnsi="Times New Roman" w:cs="Times New Roman"/>
                <w:b/>
                <w:bCs/>
                <w:color w:val="000000"/>
                <w:sz w:val="24"/>
                <w:szCs w:val="24"/>
                <w:lang w:val="uk-UA"/>
              </w:rPr>
            </w:pPr>
            <w:r w:rsidRPr="00767D2D">
              <w:rPr>
                <w:rFonts w:ascii="Times New Roman" w:eastAsia="Calibri" w:hAnsi="Times New Roman" w:cs="Times New Roman"/>
                <w:b/>
                <w:bCs/>
                <w:color w:val="000000"/>
                <w:sz w:val="24"/>
                <w:szCs w:val="24"/>
                <w:lang w:val="uk-UA"/>
              </w:rPr>
              <w:t>1</w:t>
            </w:r>
          </w:p>
        </w:tc>
        <w:tc>
          <w:tcPr>
            <w:tcW w:w="1347" w:type="pct"/>
            <w:tcBorders>
              <w:top w:val="outset" w:sz="6" w:space="0" w:color="auto"/>
              <w:left w:val="outset" w:sz="6" w:space="0" w:color="auto"/>
              <w:bottom w:val="outset" w:sz="6" w:space="0" w:color="auto"/>
              <w:right w:val="outset" w:sz="6" w:space="0" w:color="auto"/>
            </w:tcBorders>
          </w:tcPr>
          <w:p w:rsidR="002D60F8" w:rsidRPr="00767D2D" w:rsidRDefault="002D60F8" w:rsidP="002D60F8">
            <w:pPr>
              <w:shd w:val="clear" w:color="auto" w:fill="FFFFFF"/>
              <w:spacing w:after="0" w:line="240" w:lineRule="auto"/>
              <w:rPr>
                <w:rFonts w:ascii="Times New Roman" w:eastAsia="Times New Roman" w:hAnsi="Times New Roman" w:cs="Times New Roman"/>
                <w:b/>
                <w:bCs/>
                <w:color w:val="000000"/>
                <w:sz w:val="24"/>
                <w:szCs w:val="24"/>
                <w:lang w:val="uk-UA" w:eastAsia="uk-UA"/>
              </w:rPr>
            </w:pPr>
            <w:r w:rsidRPr="00767D2D">
              <w:rPr>
                <w:rFonts w:ascii="Times New Roman" w:eastAsia="Times New Roman" w:hAnsi="Times New Roman" w:cs="Times New Roman"/>
                <w:b/>
                <w:bCs/>
                <w:color w:val="000000"/>
                <w:sz w:val="24"/>
                <w:szCs w:val="24"/>
                <w:lang w:val="uk-UA" w:eastAsia="uk-UA"/>
              </w:rPr>
              <w:t>Відміна замовником торгів чи визнання їх такими, що не відбулися</w:t>
            </w:r>
          </w:p>
        </w:tc>
        <w:tc>
          <w:tcPr>
            <w:tcW w:w="3410" w:type="pct"/>
            <w:tcBorders>
              <w:top w:val="outset" w:sz="6" w:space="0" w:color="auto"/>
              <w:left w:val="outset" w:sz="6" w:space="0" w:color="auto"/>
              <w:bottom w:val="outset" w:sz="6" w:space="0" w:color="auto"/>
              <w:right w:val="outset" w:sz="6" w:space="0" w:color="auto"/>
            </w:tcBorders>
          </w:tcPr>
          <w:p w:rsidR="004C1BCC" w:rsidRPr="00767D2D" w:rsidRDefault="004C1BCC" w:rsidP="004C1BCC">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767D2D">
              <w:rPr>
                <w:rFonts w:ascii="Times New Roman" w:eastAsia="Times New Roman" w:hAnsi="Times New Roman" w:cs="Times New Roman"/>
                <w:color w:val="000000"/>
                <w:sz w:val="24"/>
                <w:szCs w:val="24"/>
                <w:lang w:val="uk-UA" w:eastAsia="uk-UA"/>
              </w:rPr>
              <w:t>Замовник відміняє відкриті торги у разі:</w:t>
            </w:r>
          </w:p>
          <w:p w:rsidR="004C1BCC" w:rsidRPr="00767D2D" w:rsidRDefault="004C1BCC" w:rsidP="004C1BCC">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767D2D">
              <w:rPr>
                <w:rFonts w:ascii="Times New Roman" w:eastAsia="Times New Roman" w:hAnsi="Times New Roman" w:cs="Times New Roman"/>
                <w:color w:val="000000"/>
                <w:sz w:val="24"/>
                <w:szCs w:val="24"/>
                <w:lang w:val="uk-UA" w:eastAsia="uk-UA"/>
              </w:rPr>
              <w:t>1) відсутності подальшої потреби в закупівлі товарів, робіт чи послуг;</w:t>
            </w:r>
          </w:p>
          <w:p w:rsidR="004C1BCC" w:rsidRPr="00767D2D" w:rsidRDefault="004C1BCC" w:rsidP="004C1BCC">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767D2D">
              <w:rPr>
                <w:rFonts w:ascii="Times New Roman" w:eastAsia="Times New Roman" w:hAnsi="Times New Roman" w:cs="Times New Roman"/>
                <w:color w:val="000000"/>
                <w:sz w:val="24"/>
                <w:szCs w:val="24"/>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C1BCC" w:rsidRPr="00767D2D" w:rsidRDefault="004C1BCC" w:rsidP="004C1BCC">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767D2D">
              <w:rPr>
                <w:rFonts w:ascii="Times New Roman" w:eastAsia="Times New Roman" w:hAnsi="Times New Roman" w:cs="Times New Roman"/>
                <w:color w:val="000000"/>
                <w:sz w:val="24"/>
                <w:szCs w:val="24"/>
                <w:lang w:val="uk-UA" w:eastAsia="uk-UA"/>
              </w:rPr>
              <w:t>3) скорочення обсягу видатків на здійснення закупівлі товарів, робіт чи послуг;</w:t>
            </w:r>
          </w:p>
          <w:p w:rsidR="004C1BCC" w:rsidRPr="00767D2D" w:rsidRDefault="004C1BCC" w:rsidP="004C1BCC">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767D2D">
              <w:rPr>
                <w:rFonts w:ascii="Times New Roman" w:eastAsia="Times New Roman" w:hAnsi="Times New Roman" w:cs="Times New Roman"/>
                <w:color w:val="000000"/>
                <w:sz w:val="24"/>
                <w:szCs w:val="24"/>
                <w:lang w:val="uk-UA" w:eastAsia="uk-UA"/>
              </w:rPr>
              <w:t>4) коли здійснення закупівлі стало неможливим внаслідок дії обставин непереборної сили.</w:t>
            </w:r>
          </w:p>
          <w:p w:rsidR="004C1BCC" w:rsidRPr="00767D2D" w:rsidRDefault="004C1BCC" w:rsidP="004C1BCC">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767D2D">
              <w:rPr>
                <w:rFonts w:ascii="Times New Roman" w:eastAsia="Times New Roman" w:hAnsi="Times New Roman" w:cs="Times New Roman"/>
                <w:color w:val="000000"/>
                <w:sz w:val="24"/>
                <w:szCs w:val="24"/>
                <w:lang w:val="uk-UA"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4C1BCC" w:rsidRPr="00767D2D" w:rsidRDefault="004C1BCC" w:rsidP="004C1BCC">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767D2D">
              <w:rPr>
                <w:rFonts w:ascii="Times New Roman" w:eastAsia="Times New Roman" w:hAnsi="Times New Roman" w:cs="Times New Roman"/>
                <w:color w:val="000000"/>
                <w:sz w:val="24"/>
                <w:szCs w:val="24"/>
                <w:lang w:val="uk-UA" w:eastAsia="uk-UA"/>
              </w:rPr>
              <w:t>Відкриті торги автоматично відміняються електронною системою закупівель у разі:</w:t>
            </w:r>
          </w:p>
          <w:p w:rsidR="004C1BCC" w:rsidRPr="00767D2D" w:rsidRDefault="004C1BCC" w:rsidP="004C1BCC">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767D2D">
              <w:rPr>
                <w:rFonts w:ascii="Times New Roman" w:eastAsia="Times New Roman" w:hAnsi="Times New Roman" w:cs="Times New Roman"/>
                <w:color w:val="000000"/>
                <w:sz w:val="24"/>
                <w:szCs w:val="24"/>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4C1BCC" w:rsidRPr="00767D2D" w:rsidRDefault="004C1BCC" w:rsidP="004C1BCC">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767D2D">
              <w:rPr>
                <w:rFonts w:ascii="Times New Roman" w:eastAsia="Times New Roman" w:hAnsi="Times New Roman" w:cs="Times New Roman"/>
                <w:color w:val="000000"/>
                <w:sz w:val="24"/>
                <w:szCs w:val="24"/>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4C1BCC" w:rsidRPr="00767D2D" w:rsidRDefault="004C1BCC" w:rsidP="004C1BCC">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767D2D">
              <w:rPr>
                <w:rFonts w:ascii="Times New Roman" w:eastAsia="Times New Roman" w:hAnsi="Times New Roman" w:cs="Times New Roman"/>
                <w:color w:val="000000"/>
                <w:sz w:val="24"/>
                <w:szCs w:val="24"/>
                <w:lang w:val="uk-UA" w:eastAsia="uk-UA"/>
              </w:rPr>
              <w:lastRenderedPageBreak/>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C1BCC" w:rsidRPr="00767D2D" w:rsidRDefault="004C1BCC" w:rsidP="004C1BCC">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767D2D">
              <w:rPr>
                <w:rFonts w:ascii="Times New Roman" w:eastAsia="Times New Roman" w:hAnsi="Times New Roman" w:cs="Times New Roman"/>
                <w:color w:val="000000"/>
                <w:sz w:val="24"/>
                <w:szCs w:val="24"/>
                <w:lang w:val="uk-UA" w:eastAsia="uk-UA"/>
              </w:rPr>
              <w:t>Відкриті торги можуть бути відмінені частково (за лотом).</w:t>
            </w:r>
          </w:p>
          <w:p w:rsidR="002D60F8" w:rsidRPr="00767D2D" w:rsidRDefault="004C1BCC" w:rsidP="004C1BCC">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767D2D">
              <w:rPr>
                <w:rFonts w:ascii="Times New Roman" w:eastAsia="Times New Roman" w:hAnsi="Times New Roman" w:cs="Times New Roman"/>
                <w:color w:val="000000"/>
                <w:sz w:val="24"/>
                <w:szCs w:val="24"/>
                <w:lang w:val="uk-UA"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D60F8" w:rsidRPr="00767D2D"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rsidR="002D60F8" w:rsidRPr="00767D2D" w:rsidRDefault="002D60F8" w:rsidP="002D60F8">
            <w:pPr>
              <w:spacing w:after="0" w:line="240" w:lineRule="auto"/>
              <w:rPr>
                <w:rFonts w:ascii="Times New Roman" w:eastAsia="Calibri" w:hAnsi="Times New Roman" w:cs="Times New Roman"/>
                <w:b/>
                <w:bCs/>
                <w:color w:val="000000"/>
                <w:sz w:val="24"/>
                <w:szCs w:val="24"/>
                <w:lang w:val="uk-UA"/>
              </w:rPr>
            </w:pPr>
            <w:r w:rsidRPr="00767D2D">
              <w:rPr>
                <w:rFonts w:ascii="Times New Roman" w:eastAsia="Calibri" w:hAnsi="Times New Roman" w:cs="Times New Roman"/>
                <w:b/>
                <w:bCs/>
                <w:color w:val="000000"/>
                <w:sz w:val="24"/>
                <w:szCs w:val="24"/>
                <w:lang w:val="uk-UA"/>
              </w:rPr>
              <w:lastRenderedPageBreak/>
              <w:t>2</w:t>
            </w:r>
          </w:p>
        </w:tc>
        <w:tc>
          <w:tcPr>
            <w:tcW w:w="1347" w:type="pct"/>
            <w:tcBorders>
              <w:top w:val="outset" w:sz="6" w:space="0" w:color="auto"/>
              <w:left w:val="outset" w:sz="6" w:space="0" w:color="auto"/>
              <w:bottom w:val="outset" w:sz="6" w:space="0" w:color="auto"/>
              <w:right w:val="outset" w:sz="6" w:space="0" w:color="auto"/>
            </w:tcBorders>
          </w:tcPr>
          <w:p w:rsidR="002D60F8" w:rsidRPr="00767D2D" w:rsidRDefault="002D60F8" w:rsidP="002D60F8">
            <w:pPr>
              <w:shd w:val="clear" w:color="auto" w:fill="FFFFFF"/>
              <w:spacing w:after="0" w:line="240" w:lineRule="auto"/>
              <w:rPr>
                <w:rFonts w:ascii="Times New Roman" w:eastAsia="Times New Roman" w:hAnsi="Times New Roman" w:cs="Times New Roman"/>
                <w:b/>
                <w:bCs/>
                <w:color w:val="000000"/>
                <w:sz w:val="24"/>
                <w:szCs w:val="24"/>
                <w:lang w:val="uk-UA" w:eastAsia="uk-UA"/>
              </w:rPr>
            </w:pPr>
            <w:r w:rsidRPr="00767D2D">
              <w:rPr>
                <w:rFonts w:ascii="Times New Roman" w:eastAsia="Times New Roman" w:hAnsi="Times New Roman" w:cs="Times New Roman"/>
                <w:b/>
                <w:bCs/>
                <w:color w:val="000000"/>
                <w:sz w:val="24"/>
                <w:szCs w:val="24"/>
                <w:lang w:val="uk-UA" w:eastAsia="uk-UA"/>
              </w:rPr>
              <w:t>Строк укладання договору</w:t>
            </w:r>
          </w:p>
        </w:tc>
        <w:tc>
          <w:tcPr>
            <w:tcW w:w="3410" w:type="pct"/>
            <w:tcBorders>
              <w:top w:val="outset" w:sz="6" w:space="0" w:color="auto"/>
              <w:left w:val="outset" w:sz="6" w:space="0" w:color="auto"/>
              <w:bottom w:val="outset" w:sz="6" w:space="0" w:color="auto"/>
              <w:right w:val="outset" w:sz="6" w:space="0" w:color="auto"/>
            </w:tcBorders>
          </w:tcPr>
          <w:p w:rsidR="002D60F8" w:rsidRPr="00767D2D" w:rsidRDefault="002D60F8" w:rsidP="002D60F8">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767D2D">
              <w:rPr>
                <w:rFonts w:ascii="Times New Roman" w:eastAsia="Times New Roman" w:hAnsi="Times New Roman" w:cs="Times New Roman"/>
                <w:color w:val="000000"/>
                <w:sz w:val="24"/>
                <w:szCs w:val="24"/>
                <w:lang w:val="uk-UA"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2D60F8" w:rsidRPr="00767D2D" w:rsidRDefault="002D60F8" w:rsidP="002D60F8">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767D2D">
              <w:rPr>
                <w:rFonts w:ascii="Times New Roman" w:eastAsia="Times New Roman" w:hAnsi="Times New Roman" w:cs="Times New Roman"/>
                <w:color w:val="000000"/>
                <w:sz w:val="24"/>
                <w:szCs w:val="24"/>
                <w:lang w:val="uk-UA"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2D60F8" w:rsidRPr="009B244B"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rsidR="002D60F8" w:rsidRPr="00767D2D" w:rsidRDefault="002D60F8" w:rsidP="002D60F8">
            <w:pPr>
              <w:spacing w:after="0" w:line="240" w:lineRule="auto"/>
              <w:rPr>
                <w:rFonts w:ascii="Times New Roman" w:eastAsia="Calibri" w:hAnsi="Times New Roman" w:cs="Times New Roman"/>
                <w:b/>
                <w:bCs/>
                <w:color w:val="000000"/>
                <w:sz w:val="24"/>
                <w:szCs w:val="24"/>
                <w:lang w:val="uk-UA"/>
              </w:rPr>
            </w:pPr>
            <w:r w:rsidRPr="00767D2D">
              <w:rPr>
                <w:rFonts w:ascii="Times New Roman" w:eastAsia="Calibri" w:hAnsi="Times New Roman" w:cs="Times New Roman"/>
                <w:b/>
                <w:bCs/>
                <w:color w:val="000000"/>
                <w:sz w:val="24"/>
                <w:szCs w:val="24"/>
                <w:lang w:val="uk-UA"/>
              </w:rPr>
              <w:t>3</w:t>
            </w:r>
          </w:p>
        </w:tc>
        <w:tc>
          <w:tcPr>
            <w:tcW w:w="1347" w:type="pct"/>
            <w:tcBorders>
              <w:top w:val="outset" w:sz="6" w:space="0" w:color="auto"/>
              <w:left w:val="outset" w:sz="6" w:space="0" w:color="auto"/>
              <w:bottom w:val="outset" w:sz="6" w:space="0" w:color="auto"/>
              <w:right w:val="outset" w:sz="6" w:space="0" w:color="auto"/>
            </w:tcBorders>
          </w:tcPr>
          <w:p w:rsidR="002D60F8" w:rsidRPr="00767D2D" w:rsidRDefault="002D60F8" w:rsidP="002D60F8">
            <w:pPr>
              <w:shd w:val="clear" w:color="auto" w:fill="FFFFFF"/>
              <w:spacing w:after="0" w:line="240" w:lineRule="auto"/>
              <w:rPr>
                <w:rFonts w:ascii="Times New Roman" w:eastAsia="Times New Roman" w:hAnsi="Times New Roman" w:cs="Times New Roman"/>
                <w:b/>
                <w:bCs/>
                <w:color w:val="000000"/>
                <w:sz w:val="24"/>
                <w:szCs w:val="24"/>
                <w:lang w:val="uk-UA" w:eastAsia="uk-UA"/>
              </w:rPr>
            </w:pPr>
            <w:r w:rsidRPr="00767D2D">
              <w:rPr>
                <w:rFonts w:ascii="Times New Roman" w:eastAsia="Times New Roman" w:hAnsi="Times New Roman" w:cs="Times New Roman"/>
                <w:b/>
                <w:bCs/>
                <w:color w:val="000000"/>
                <w:sz w:val="24"/>
                <w:szCs w:val="24"/>
                <w:lang w:val="uk-UA" w:eastAsia="uk-UA"/>
              </w:rPr>
              <w:t>Проект договору про закупівлю</w:t>
            </w:r>
          </w:p>
        </w:tc>
        <w:tc>
          <w:tcPr>
            <w:tcW w:w="3410" w:type="pct"/>
            <w:tcBorders>
              <w:top w:val="outset" w:sz="6" w:space="0" w:color="auto"/>
              <w:left w:val="outset" w:sz="6" w:space="0" w:color="auto"/>
              <w:bottom w:val="outset" w:sz="6" w:space="0" w:color="auto"/>
              <w:right w:val="outset" w:sz="6" w:space="0" w:color="auto"/>
            </w:tcBorders>
          </w:tcPr>
          <w:p w:rsidR="002D60F8" w:rsidRPr="00767D2D" w:rsidRDefault="002D60F8" w:rsidP="002D6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3"/>
                <w:szCs w:val="23"/>
                <w:lang w:val="uk-UA" w:eastAsia="ru-RU"/>
              </w:rPr>
            </w:pPr>
            <w:r w:rsidRPr="00767D2D">
              <w:rPr>
                <w:rFonts w:ascii="Times New Roman" w:eastAsia="Times New Roman" w:hAnsi="Times New Roman" w:cs="Times New Roman"/>
                <w:color w:val="000000"/>
                <w:sz w:val="23"/>
                <w:szCs w:val="23"/>
                <w:lang w:val="uk-UA" w:eastAsia="ru-RU"/>
              </w:rPr>
              <w:t>Проект договору (</w:t>
            </w:r>
            <w:r w:rsidRPr="00767D2D">
              <w:rPr>
                <w:rFonts w:ascii="Times New Roman" w:eastAsia="Times New Roman" w:hAnsi="Times New Roman" w:cs="Times New Roman"/>
                <w:color w:val="000000"/>
                <w:sz w:val="23"/>
                <w:szCs w:val="23"/>
                <w:lang w:val="uk-UA" w:eastAsia="uk-UA"/>
              </w:rPr>
              <w:t xml:space="preserve">Додаток 4 до тендерної документації) </w:t>
            </w:r>
            <w:r w:rsidRPr="00767D2D">
              <w:rPr>
                <w:rFonts w:ascii="Times New Roman" w:eastAsia="Times New Roman" w:hAnsi="Times New Roman" w:cs="Times New Roman"/>
                <w:color w:val="000000"/>
                <w:sz w:val="23"/>
                <w:szCs w:val="23"/>
                <w:lang w:val="uk-UA" w:eastAsia="ru-RU"/>
              </w:rPr>
              <w:t>складено з урахуванням особливостей предмету закупівлі.</w:t>
            </w:r>
          </w:p>
          <w:p w:rsidR="002D60F8" w:rsidRPr="00767D2D" w:rsidRDefault="002D60F8" w:rsidP="002D6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3"/>
                <w:szCs w:val="23"/>
                <w:lang w:val="uk-UA" w:eastAsia="ru-RU"/>
              </w:rPr>
            </w:pPr>
            <w:r w:rsidRPr="00767D2D">
              <w:rPr>
                <w:rFonts w:ascii="Times New Roman" w:eastAsia="Times New Roman" w:hAnsi="Times New Roman" w:cs="Times New Roman"/>
                <w:color w:val="000000"/>
                <w:sz w:val="23"/>
                <w:szCs w:val="23"/>
                <w:lang w:val="uk-UA" w:eastAsia="ru-RU"/>
              </w:rPr>
              <w:t xml:space="preserve">Договір про закупівлю укладається в письмовій формі відповідно до положень Цивільного кодексу України та Господарського кодексу України </w:t>
            </w:r>
            <w:r w:rsidR="009F38F0" w:rsidRPr="00767D2D">
              <w:rPr>
                <w:rFonts w:ascii="Times New Roman" w:eastAsia="Times New Roman" w:hAnsi="Times New Roman" w:cs="Times New Roman"/>
                <w:color w:val="000000"/>
                <w:sz w:val="23"/>
                <w:szCs w:val="23"/>
                <w:lang w:val="uk-UA" w:eastAsia="ru-RU"/>
              </w:rPr>
              <w:t>з урахуванням положень статті 41 Закону, крім частин третьої-п’ятої, сьомої-дев’ятої статті 41 Закону, та цих особливостей.</w:t>
            </w:r>
          </w:p>
          <w:p w:rsidR="002D60F8" w:rsidRPr="00767D2D" w:rsidRDefault="002D60F8" w:rsidP="002D60F8">
            <w:pPr>
              <w:spacing w:after="0" w:line="240" w:lineRule="auto"/>
              <w:ind w:hanging="11"/>
              <w:jc w:val="both"/>
              <w:rPr>
                <w:rFonts w:ascii="Times New Roman" w:eastAsia="Times New Roman" w:hAnsi="Times New Roman" w:cs="Times New Roman"/>
                <w:color w:val="000000"/>
                <w:sz w:val="24"/>
                <w:szCs w:val="24"/>
                <w:lang w:val="uk-UA" w:eastAsia="uk-UA"/>
              </w:rPr>
            </w:pPr>
          </w:p>
        </w:tc>
      </w:tr>
      <w:tr w:rsidR="009F38F0" w:rsidRPr="00767D2D"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rsidR="009F38F0" w:rsidRPr="00767D2D" w:rsidRDefault="009F38F0" w:rsidP="009F38F0">
            <w:pPr>
              <w:spacing w:after="0" w:line="240" w:lineRule="auto"/>
              <w:rPr>
                <w:rFonts w:ascii="Times New Roman" w:eastAsia="Calibri" w:hAnsi="Times New Roman" w:cs="Times New Roman"/>
                <w:b/>
                <w:bCs/>
                <w:color w:val="000000"/>
                <w:sz w:val="24"/>
                <w:szCs w:val="24"/>
                <w:lang w:val="uk-UA"/>
              </w:rPr>
            </w:pPr>
            <w:r w:rsidRPr="00767D2D">
              <w:rPr>
                <w:rFonts w:ascii="Times New Roman" w:eastAsia="Calibri" w:hAnsi="Times New Roman" w:cs="Times New Roman"/>
                <w:b/>
                <w:bCs/>
                <w:color w:val="000000"/>
                <w:sz w:val="24"/>
                <w:szCs w:val="24"/>
                <w:lang w:val="uk-UA"/>
              </w:rPr>
              <w:t>4</w:t>
            </w:r>
          </w:p>
        </w:tc>
        <w:tc>
          <w:tcPr>
            <w:tcW w:w="1347" w:type="pct"/>
            <w:tcBorders>
              <w:top w:val="outset" w:sz="6" w:space="0" w:color="auto"/>
              <w:left w:val="outset" w:sz="6" w:space="0" w:color="auto"/>
              <w:bottom w:val="outset" w:sz="6" w:space="0" w:color="auto"/>
              <w:right w:val="outset" w:sz="6" w:space="0" w:color="auto"/>
            </w:tcBorders>
          </w:tcPr>
          <w:p w:rsidR="009F38F0" w:rsidRPr="00767D2D" w:rsidRDefault="009F38F0" w:rsidP="009F38F0">
            <w:pPr>
              <w:shd w:val="clear" w:color="auto" w:fill="FFFFFF"/>
              <w:spacing w:after="0" w:line="240" w:lineRule="auto"/>
              <w:rPr>
                <w:rFonts w:ascii="Times New Roman" w:eastAsia="Times New Roman" w:hAnsi="Times New Roman" w:cs="Times New Roman"/>
                <w:b/>
                <w:bCs/>
                <w:color w:val="000000"/>
                <w:sz w:val="24"/>
                <w:szCs w:val="24"/>
                <w:lang w:val="uk-UA" w:eastAsia="uk-UA"/>
              </w:rPr>
            </w:pPr>
            <w:r w:rsidRPr="00767D2D">
              <w:rPr>
                <w:rFonts w:ascii="Times New Roman" w:eastAsia="Times New Roman" w:hAnsi="Times New Roman" w:cs="Times New Roman"/>
                <w:b/>
                <w:bCs/>
                <w:color w:val="000000"/>
                <w:sz w:val="24"/>
                <w:szCs w:val="24"/>
                <w:lang w:val="uk-UA" w:eastAsia="uk-UA"/>
              </w:rPr>
              <w:t>Істотні умови, що обов'язково включаються до договору про закупівлю</w:t>
            </w:r>
          </w:p>
        </w:tc>
        <w:tc>
          <w:tcPr>
            <w:tcW w:w="3410" w:type="pct"/>
            <w:tcBorders>
              <w:top w:val="outset" w:sz="6" w:space="0" w:color="auto"/>
              <w:left w:val="outset" w:sz="6" w:space="0" w:color="auto"/>
              <w:bottom w:val="outset" w:sz="6" w:space="0" w:color="auto"/>
              <w:right w:val="outset" w:sz="6" w:space="0" w:color="auto"/>
            </w:tcBorders>
          </w:tcPr>
          <w:p w:rsidR="009F38F0" w:rsidRPr="00767D2D" w:rsidRDefault="009F38F0" w:rsidP="009F38F0">
            <w:pPr>
              <w:spacing w:before="150" w:after="150" w:line="240" w:lineRule="auto"/>
              <w:jc w:val="both"/>
              <w:rPr>
                <w:rFonts w:ascii="Times New Roman" w:eastAsia="Times New Roman" w:hAnsi="Times New Roman"/>
                <w:sz w:val="24"/>
                <w:szCs w:val="24"/>
                <w:lang w:val="uk-UA" w:eastAsia="ru-RU"/>
              </w:rPr>
            </w:pPr>
            <w:r w:rsidRPr="00767D2D">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крім випадків:</w:t>
            </w:r>
          </w:p>
          <w:p w:rsidR="009F38F0" w:rsidRPr="00767D2D" w:rsidRDefault="009F38F0" w:rsidP="009F38F0">
            <w:pPr>
              <w:pStyle w:val="aff0"/>
              <w:numPr>
                <w:ilvl w:val="0"/>
                <w:numId w:val="49"/>
              </w:numPr>
              <w:spacing w:before="150" w:after="150"/>
              <w:jc w:val="both"/>
              <w:rPr>
                <w:rFonts w:ascii="Times New Roman" w:eastAsia="Times New Roman" w:hAnsi="Times New Roman"/>
                <w:sz w:val="24"/>
                <w:lang w:eastAsia="ru-RU"/>
              </w:rPr>
            </w:pPr>
            <w:r w:rsidRPr="00767D2D">
              <w:rPr>
                <w:rFonts w:ascii="Times New Roman" w:eastAsia="Times New Roman" w:hAnsi="Times New Roman"/>
                <w:sz w:val="24"/>
                <w:lang w:eastAsia="ru-RU"/>
              </w:rPr>
              <w:t>визначення грошового еквівалента зобов’язання в іноземній валюті;</w:t>
            </w:r>
          </w:p>
          <w:p w:rsidR="009F38F0" w:rsidRPr="00767D2D" w:rsidRDefault="009F38F0" w:rsidP="009F38F0">
            <w:pPr>
              <w:pStyle w:val="aff0"/>
              <w:numPr>
                <w:ilvl w:val="0"/>
                <w:numId w:val="49"/>
              </w:numPr>
              <w:spacing w:before="150" w:after="150"/>
              <w:jc w:val="both"/>
              <w:rPr>
                <w:rFonts w:ascii="Times New Roman" w:eastAsia="Times New Roman" w:hAnsi="Times New Roman"/>
                <w:sz w:val="24"/>
                <w:lang w:eastAsia="ru-RU"/>
              </w:rPr>
            </w:pPr>
            <w:r w:rsidRPr="00767D2D">
              <w:rPr>
                <w:rFonts w:ascii="Times New Roman" w:eastAsia="Times New Roman" w:hAnsi="Times New Roman"/>
                <w:sz w:val="24"/>
                <w:lang w:eastAsia="ru-RU"/>
              </w:rPr>
              <w:t>перерахунку ціни в бік зменшення ціни тендерної пропозиції переможця без зменшення обсягів закупівлі;</w:t>
            </w:r>
          </w:p>
          <w:p w:rsidR="009F38F0" w:rsidRPr="00767D2D" w:rsidRDefault="009F38F0" w:rsidP="009F38F0">
            <w:pPr>
              <w:pStyle w:val="aff0"/>
              <w:numPr>
                <w:ilvl w:val="0"/>
                <w:numId w:val="49"/>
              </w:numPr>
              <w:spacing w:before="150" w:after="150"/>
              <w:jc w:val="both"/>
              <w:rPr>
                <w:rFonts w:ascii="Times New Roman" w:eastAsia="Times New Roman" w:hAnsi="Times New Roman"/>
                <w:sz w:val="24"/>
                <w:lang w:eastAsia="ru-RU"/>
              </w:rPr>
            </w:pPr>
            <w:r w:rsidRPr="00767D2D">
              <w:rPr>
                <w:rFonts w:ascii="Times New Roman" w:eastAsia="Times New Roman" w:hAnsi="Times New Roman"/>
                <w:sz w:val="24"/>
                <w:lang w:eastAsia="ru-RU"/>
              </w:rPr>
              <w:t>перерахунку ціни та обсягів товарів в бік зменшення за умови необхідності приведення обсягів товарів до кратності упаковки.</w:t>
            </w:r>
          </w:p>
          <w:p w:rsidR="009F38F0" w:rsidRPr="00767D2D" w:rsidRDefault="009F38F0" w:rsidP="009F38F0">
            <w:pPr>
              <w:spacing w:before="150" w:after="150" w:line="240" w:lineRule="auto"/>
              <w:jc w:val="both"/>
              <w:rPr>
                <w:rFonts w:ascii="Times New Roman" w:eastAsia="Times New Roman" w:hAnsi="Times New Roman"/>
                <w:sz w:val="24"/>
                <w:szCs w:val="24"/>
                <w:lang w:val="uk-UA" w:eastAsia="ru-RU"/>
              </w:rPr>
            </w:pPr>
            <w:r w:rsidRPr="00767D2D">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9F38F0" w:rsidRPr="00767D2D" w:rsidRDefault="009F38F0" w:rsidP="009F38F0">
            <w:pPr>
              <w:spacing w:before="150" w:after="150" w:line="240" w:lineRule="auto"/>
              <w:jc w:val="both"/>
              <w:rPr>
                <w:rFonts w:ascii="Times New Roman" w:eastAsia="Times New Roman" w:hAnsi="Times New Roman"/>
                <w:sz w:val="24"/>
                <w:szCs w:val="24"/>
                <w:lang w:val="uk-UA" w:eastAsia="ru-RU"/>
              </w:rPr>
            </w:pPr>
            <w:r w:rsidRPr="00767D2D">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шляхом завантаження в електронну систему закупівель: </w:t>
            </w:r>
          </w:p>
          <w:p w:rsidR="009F38F0" w:rsidRPr="00767D2D" w:rsidRDefault="009F38F0" w:rsidP="009F38F0">
            <w:pPr>
              <w:spacing w:before="150" w:after="150" w:line="240" w:lineRule="auto"/>
              <w:jc w:val="both"/>
              <w:rPr>
                <w:rFonts w:ascii="Times New Roman" w:eastAsia="Times New Roman" w:hAnsi="Times New Roman"/>
                <w:sz w:val="24"/>
                <w:szCs w:val="24"/>
                <w:lang w:val="uk-UA" w:eastAsia="ru-RU"/>
              </w:rPr>
            </w:pPr>
            <w:r w:rsidRPr="00767D2D">
              <w:rPr>
                <w:rFonts w:ascii="Times New Roman" w:eastAsia="Times New Roman" w:hAnsi="Times New Roman"/>
                <w:sz w:val="24"/>
                <w:szCs w:val="24"/>
                <w:lang w:val="uk-UA" w:eastAsia="ru-RU"/>
              </w:rPr>
              <w:t>1) відповідну інформацію про право підписання договору про закупівлю;</w:t>
            </w:r>
          </w:p>
          <w:p w:rsidR="009F38F0" w:rsidRPr="00767D2D" w:rsidRDefault="009F38F0" w:rsidP="009F38F0">
            <w:pPr>
              <w:spacing w:before="150" w:after="150" w:line="240" w:lineRule="auto"/>
              <w:jc w:val="both"/>
              <w:rPr>
                <w:rFonts w:ascii="Times New Roman" w:eastAsia="Times New Roman" w:hAnsi="Times New Roman"/>
                <w:sz w:val="24"/>
                <w:szCs w:val="24"/>
                <w:lang w:val="uk-UA" w:eastAsia="ru-RU"/>
              </w:rPr>
            </w:pPr>
            <w:r w:rsidRPr="00767D2D">
              <w:rPr>
                <w:rFonts w:ascii="Times New Roman" w:eastAsia="Times New Roman" w:hAnsi="Times New Roman"/>
                <w:sz w:val="24"/>
                <w:szCs w:val="24"/>
                <w:lang w:val="uk-UA" w:eastAsia="ru-RU"/>
              </w:rPr>
              <w:t xml:space="preserve">2) копію ліцензії або документа дозвільного характеру (у разі їх наявності) на провадження певного виду господарської діяльності, </w:t>
            </w:r>
            <w:r w:rsidRPr="00767D2D">
              <w:rPr>
                <w:rFonts w:ascii="Times New Roman" w:eastAsia="Times New Roman" w:hAnsi="Times New Roman"/>
                <w:sz w:val="24"/>
                <w:szCs w:val="24"/>
                <w:lang w:val="uk-UA" w:eastAsia="ru-RU"/>
              </w:rPr>
              <w:lastRenderedPageBreak/>
              <w:t>якщо отримання дозволу або ліцензії на провадження такого виду діяльності передбачено законом.</w:t>
            </w:r>
          </w:p>
          <w:p w:rsidR="009F38F0" w:rsidRPr="00767D2D" w:rsidRDefault="009F38F0" w:rsidP="009F38F0">
            <w:pPr>
              <w:spacing w:before="150" w:after="150" w:line="240" w:lineRule="auto"/>
              <w:jc w:val="both"/>
              <w:rPr>
                <w:rFonts w:ascii="Times New Roman" w:eastAsia="Times New Roman" w:hAnsi="Times New Roman"/>
                <w:sz w:val="24"/>
                <w:szCs w:val="24"/>
                <w:lang w:val="uk-UA" w:eastAsia="ru-RU"/>
              </w:rPr>
            </w:pPr>
            <w:r w:rsidRPr="00767D2D">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46 Особливостей, замовник відхиляє його тендерну пропозицію на підставі абзацу 2 підпункту 3 пункту 41 Особливостей.</w:t>
            </w:r>
          </w:p>
          <w:p w:rsidR="009F38F0" w:rsidRPr="00767D2D" w:rsidRDefault="009F38F0" w:rsidP="009F38F0">
            <w:pPr>
              <w:spacing w:after="0" w:line="240" w:lineRule="auto"/>
              <w:ind w:firstLine="17"/>
              <w:jc w:val="both"/>
              <w:textAlignment w:val="baseline"/>
              <w:rPr>
                <w:rFonts w:ascii="Times New Roman" w:eastAsia="Times New Roman" w:hAnsi="Times New Roman" w:cs="Times New Roman"/>
                <w:color w:val="000000"/>
                <w:sz w:val="24"/>
                <w:szCs w:val="24"/>
                <w:lang w:val="uk-UA" w:eastAsia="uk-UA"/>
              </w:rPr>
            </w:pPr>
            <w:r w:rsidRPr="00767D2D">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9F38F0" w:rsidRPr="00767D2D"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rsidR="009F38F0" w:rsidRPr="00767D2D" w:rsidRDefault="009F38F0" w:rsidP="009F38F0">
            <w:pPr>
              <w:spacing w:after="0" w:line="240" w:lineRule="auto"/>
              <w:rPr>
                <w:rFonts w:ascii="Times New Roman" w:eastAsia="Calibri" w:hAnsi="Times New Roman" w:cs="Times New Roman"/>
                <w:b/>
                <w:bCs/>
                <w:color w:val="000000"/>
                <w:sz w:val="24"/>
                <w:szCs w:val="24"/>
                <w:lang w:val="uk-UA"/>
              </w:rPr>
            </w:pPr>
            <w:r w:rsidRPr="00767D2D">
              <w:rPr>
                <w:rFonts w:ascii="Times New Roman" w:eastAsia="Calibri" w:hAnsi="Times New Roman" w:cs="Times New Roman"/>
                <w:b/>
                <w:bCs/>
                <w:color w:val="000000"/>
                <w:sz w:val="24"/>
                <w:szCs w:val="24"/>
                <w:lang w:val="uk-UA"/>
              </w:rPr>
              <w:lastRenderedPageBreak/>
              <w:t>5</w:t>
            </w:r>
          </w:p>
        </w:tc>
        <w:tc>
          <w:tcPr>
            <w:tcW w:w="1347" w:type="pct"/>
            <w:tcBorders>
              <w:top w:val="outset" w:sz="6" w:space="0" w:color="auto"/>
              <w:left w:val="outset" w:sz="6" w:space="0" w:color="auto"/>
              <w:bottom w:val="outset" w:sz="6" w:space="0" w:color="auto"/>
              <w:right w:val="outset" w:sz="6" w:space="0" w:color="auto"/>
            </w:tcBorders>
          </w:tcPr>
          <w:p w:rsidR="009F38F0" w:rsidRPr="00767D2D" w:rsidRDefault="009F38F0" w:rsidP="009F38F0">
            <w:pPr>
              <w:shd w:val="clear" w:color="auto" w:fill="FFFFFF"/>
              <w:spacing w:after="0" w:line="240" w:lineRule="auto"/>
              <w:rPr>
                <w:rFonts w:ascii="Times New Roman" w:eastAsia="Times New Roman" w:hAnsi="Times New Roman" w:cs="Times New Roman"/>
                <w:b/>
                <w:bCs/>
                <w:color w:val="000000"/>
                <w:sz w:val="24"/>
                <w:szCs w:val="24"/>
                <w:lang w:val="uk-UA" w:eastAsia="uk-UA"/>
              </w:rPr>
            </w:pPr>
            <w:r w:rsidRPr="00767D2D">
              <w:rPr>
                <w:rFonts w:ascii="Times New Roman" w:eastAsia="Times New Roman" w:hAnsi="Times New Roman" w:cs="Times New Roman"/>
                <w:b/>
                <w:bCs/>
                <w:color w:val="000000"/>
                <w:sz w:val="24"/>
                <w:szCs w:val="24"/>
                <w:lang w:val="uk-UA" w:eastAsia="uk-UA"/>
              </w:rPr>
              <w:t>Дії замовника при відмові переможця торгів підписати договір про закупівлю</w:t>
            </w:r>
          </w:p>
        </w:tc>
        <w:tc>
          <w:tcPr>
            <w:tcW w:w="3410" w:type="pct"/>
            <w:tcBorders>
              <w:top w:val="outset" w:sz="6" w:space="0" w:color="auto"/>
              <w:left w:val="outset" w:sz="6" w:space="0" w:color="auto"/>
              <w:bottom w:val="outset" w:sz="6" w:space="0" w:color="auto"/>
              <w:right w:val="outset" w:sz="6" w:space="0" w:color="auto"/>
            </w:tcBorders>
          </w:tcPr>
          <w:p w:rsidR="009F38F0" w:rsidRPr="00767D2D" w:rsidRDefault="009F38F0" w:rsidP="009F38F0">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767D2D">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строки, визначені цими особливостями (пункт 46 Особливостей).</w:t>
            </w:r>
          </w:p>
        </w:tc>
      </w:tr>
      <w:tr w:rsidR="009F38F0" w:rsidRPr="00767D2D"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rsidR="009F38F0" w:rsidRPr="00767D2D" w:rsidRDefault="009F38F0" w:rsidP="009F38F0">
            <w:pPr>
              <w:spacing w:after="0" w:line="240" w:lineRule="auto"/>
              <w:rPr>
                <w:rFonts w:ascii="Times New Roman" w:eastAsia="Calibri" w:hAnsi="Times New Roman" w:cs="Times New Roman"/>
                <w:b/>
                <w:bCs/>
                <w:color w:val="000000"/>
                <w:sz w:val="24"/>
                <w:szCs w:val="24"/>
                <w:lang w:val="uk-UA"/>
              </w:rPr>
            </w:pPr>
            <w:r w:rsidRPr="00767D2D">
              <w:rPr>
                <w:rFonts w:ascii="Times New Roman" w:eastAsia="Calibri" w:hAnsi="Times New Roman" w:cs="Times New Roman"/>
                <w:b/>
                <w:bCs/>
                <w:color w:val="000000"/>
                <w:sz w:val="24"/>
                <w:szCs w:val="24"/>
                <w:lang w:val="uk-UA"/>
              </w:rPr>
              <w:t>6</w:t>
            </w:r>
          </w:p>
        </w:tc>
        <w:tc>
          <w:tcPr>
            <w:tcW w:w="1347" w:type="pct"/>
            <w:tcBorders>
              <w:top w:val="outset" w:sz="6" w:space="0" w:color="auto"/>
              <w:left w:val="outset" w:sz="6" w:space="0" w:color="auto"/>
              <w:bottom w:val="outset" w:sz="6" w:space="0" w:color="auto"/>
              <w:right w:val="outset" w:sz="6" w:space="0" w:color="auto"/>
            </w:tcBorders>
          </w:tcPr>
          <w:p w:rsidR="009F38F0" w:rsidRPr="00767D2D" w:rsidRDefault="009F38F0" w:rsidP="009F38F0">
            <w:pPr>
              <w:shd w:val="clear" w:color="auto" w:fill="FFFFFF"/>
              <w:spacing w:after="0" w:line="240" w:lineRule="auto"/>
              <w:rPr>
                <w:rFonts w:ascii="Times New Roman" w:eastAsia="Times New Roman" w:hAnsi="Times New Roman" w:cs="Times New Roman"/>
                <w:b/>
                <w:bCs/>
                <w:color w:val="000000"/>
                <w:sz w:val="24"/>
                <w:szCs w:val="24"/>
                <w:lang w:val="uk-UA" w:eastAsia="uk-UA"/>
              </w:rPr>
            </w:pPr>
            <w:r w:rsidRPr="00767D2D">
              <w:rPr>
                <w:rFonts w:ascii="Times New Roman" w:eastAsia="Times New Roman" w:hAnsi="Times New Roman" w:cs="Times New Roman"/>
                <w:b/>
                <w:bCs/>
                <w:color w:val="000000"/>
                <w:sz w:val="24"/>
                <w:szCs w:val="24"/>
                <w:lang w:val="uk-UA" w:eastAsia="uk-UA"/>
              </w:rPr>
              <w:t>Забезпечення виконання договору про закупівлю</w:t>
            </w:r>
          </w:p>
        </w:tc>
        <w:tc>
          <w:tcPr>
            <w:tcW w:w="3410" w:type="pct"/>
            <w:tcBorders>
              <w:top w:val="outset" w:sz="6" w:space="0" w:color="auto"/>
              <w:left w:val="outset" w:sz="6" w:space="0" w:color="auto"/>
              <w:bottom w:val="outset" w:sz="6" w:space="0" w:color="auto"/>
              <w:right w:val="outset" w:sz="6" w:space="0" w:color="auto"/>
            </w:tcBorders>
          </w:tcPr>
          <w:p w:rsidR="009F38F0" w:rsidRPr="00767D2D" w:rsidRDefault="009F38F0" w:rsidP="009F38F0">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767D2D">
              <w:rPr>
                <w:rFonts w:ascii="Times New Roman" w:eastAsia="Times New Roman" w:hAnsi="Times New Roman" w:cs="Times New Roman"/>
                <w:color w:val="000000"/>
                <w:sz w:val="24"/>
                <w:szCs w:val="24"/>
                <w:lang w:val="uk-UA" w:eastAsia="ru-RU"/>
              </w:rPr>
              <w:t>Подання забезпечення виконання договору про закупівлю не передбачається.</w:t>
            </w:r>
          </w:p>
        </w:tc>
      </w:tr>
    </w:tbl>
    <w:p w:rsidR="00B5684B" w:rsidRPr="00767D2D" w:rsidRDefault="00B5684B" w:rsidP="00B5684B">
      <w:pPr>
        <w:spacing w:after="0" w:line="240" w:lineRule="auto"/>
        <w:rPr>
          <w:rFonts w:ascii="Times New Roman" w:eastAsia="Times New Roman" w:hAnsi="Times New Roman" w:cs="Times New Roman"/>
          <w:sz w:val="24"/>
          <w:szCs w:val="24"/>
          <w:lang w:val="uk-UA" w:eastAsia="ru-RU"/>
        </w:rPr>
      </w:pPr>
    </w:p>
    <w:p w:rsidR="008F00B4" w:rsidRPr="00767D2D" w:rsidRDefault="008F00B4" w:rsidP="000E5B40">
      <w:pPr>
        <w:tabs>
          <w:tab w:val="left" w:pos="284"/>
        </w:tabs>
        <w:spacing w:after="0" w:line="240" w:lineRule="auto"/>
        <w:ind w:firstLine="709"/>
        <w:jc w:val="both"/>
        <w:rPr>
          <w:rFonts w:ascii="Times New Roman" w:eastAsia="Times New Roman" w:hAnsi="Times New Roman" w:cs="Times New Roman"/>
          <w:b/>
          <w:bCs/>
          <w:color w:val="000000"/>
          <w:sz w:val="21"/>
          <w:szCs w:val="21"/>
          <w:lang w:val="uk-UA" w:eastAsia="ru-RU"/>
        </w:rPr>
      </w:pPr>
    </w:p>
    <w:p w:rsidR="008F00B4" w:rsidRPr="00767D2D" w:rsidRDefault="008F00B4" w:rsidP="000E5B40">
      <w:pPr>
        <w:tabs>
          <w:tab w:val="left" w:pos="284"/>
        </w:tabs>
        <w:spacing w:after="0" w:line="240" w:lineRule="auto"/>
        <w:ind w:firstLine="709"/>
        <w:jc w:val="both"/>
        <w:rPr>
          <w:rFonts w:ascii="Times New Roman" w:eastAsia="Times New Roman" w:hAnsi="Times New Roman" w:cs="Times New Roman"/>
          <w:b/>
          <w:bCs/>
          <w:color w:val="000000"/>
          <w:sz w:val="21"/>
          <w:szCs w:val="21"/>
          <w:lang w:val="uk-UA" w:eastAsia="ru-RU"/>
        </w:rPr>
      </w:pPr>
    </w:p>
    <w:p w:rsidR="008F00B4" w:rsidRPr="00767D2D" w:rsidRDefault="008F00B4" w:rsidP="000E5B40">
      <w:pPr>
        <w:tabs>
          <w:tab w:val="left" w:pos="284"/>
        </w:tabs>
        <w:spacing w:after="0" w:line="240" w:lineRule="auto"/>
        <w:ind w:firstLine="709"/>
        <w:jc w:val="both"/>
        <w:rPr>
          <w:rFonts w:ascii="Times New Roman" w:eastAsia="Times New Roman" w:hAnsi="Times New Roman" w:cs="Times New Roman"/>
          <w:b/>
          <w:bCs/>
          <w:color w:val="000000"/>
          <w:sz w:val="21"/>
          <w:szCs w:val="21"/>
          <w:lang w:val="uk-UA" w:eastAsia="ru-RU"/>
        </w:rPr>
      </w:pPr>
    </w:p>
    <w:p w:rsidR="007D4109" w:rsidRPr="00767D2D" w:rsidRDefault="007D4109" w:rsidP="000E5B40">
      <w:pPr>
        <w:tabs>
          <w:tab w:val="left" w:pos="284"/>
        </w:tabs>
        <w:spacing w:after="0" w:line="240" w:lineRule="auto"/>
        <w:ind w:firstLine="709"/>
        <w:jc w:val="both"/>
        <w:rPr>
          <w:rFonts w:ascii="Times New Roman" w:eastAsia="Times New Roman" w:hAnsi="Times New Roman" w:cs="Times New Roman"/>
          <w:b/>
          <w:bCs/>
          <w:color w:val="000000"/>
          <w:sz w:val="21"/>
          <w:szCs w:val="21"/>
          <w:lang w:val="uk-UA" w:eastAsia="ru-RU"/>
        </w:rPr>
      </w:pPr>
    </w:p>
    <w:p w:rsidR="007D4109" w:rsidRPr="00767D2D" w:rsidRDefault="007D4109" w:rsidP="007D4109">
      <w:pPr>
        <w:tabs>
          <w:tab w:val="left" w:pos="284"/>
        </w:tabs>
        <w:spacing w:after="0" w:line="240" w:lineRule="auto"/>
        <w:ind w:firstLine="709"/>
        <w:jc w:val="both"/>
        <w:rPr>
          <w:rFonts w:ascii="Times New Roman" w:eastAsia="Times New Roman" w:hAnsi="Times New Roman" w:cs="Times New Roman"/>
          <w:b/>
          <w:bCs/>
          <w:color w:val="000000"/>
          <w:sz w:val="21"/>
          <w:szCs w:val="21"/>
          <w:lang w:val="uk-UA" w:eastAsia="ru-RU"/>
        </w:rPr>
      </w:pPr>
      <w:r w:rsidRPr="00767D2D">
        <w:rPr>
          <w:rFonts w:ascii="Times New Roman" w:eastAsia="Times New Roman" w:hAnsi="Times New Roman" w:cs="Times New Roman"/>
          <w:b/>
          <w:bCs/>
          <w:color w:val="000000"/>
          <w:sz w:val="21"/>
          <w:szCs w:val="21"/>
          <w:lang w:val="uk-UA" w:eastAsia="ru-RU"/>
        </w:rPr>
        <w:t xml:space="preserve">                                                                                                              Додаток №1</w:t>
      </w:r>
    </w:p>
    <w:p w:rsidR="007D4109" w:rsidRPr="00767D2D" w:rsidRDefault="007D4109" w:rsidP="007D4109">
      <w:pPr>
        <w:tabs>
          <w:tab w:val="left" w:pos="284"/>
        </w:tabs>
        <w:spacing w:after="0" w:line="240" w:lineRule="auto"/>
        <w:ind w:firstLine="709"/>
        <w:jc w:val="both"/>
        <w:rPr>
          <w:rFonts w:ascii="Times New Roman" w:eastAsia="Times New Roman" w:hAnsi="Times New Roman" w:cs="Times New Roman"/>
          <w:b/>
          <w:bCs/>
          <w:color w:val="000000"/>
          <w:sz w:val="21"/>
          <w:szCs w:val="21"/>
          <w:lang w:val="uk-UA" w:eastAsia="ru-RU"/>
        </w:rPr>
      </w:pPr>
    </w:p>
    <w:p w:rsidR="007D4109" w:rsidRPr="00767D2D" w:rsidRDefault="007D4109" w:rsidP="007D4109">
      <w:pPr>
        <w:tabs>
          <w:tab w:val="left" w:pos="284"/>
        </w:tabs>
        <w:spacing w:after="0" w:line="240" w:lineRule="auto"/>
        <w:ind w:firstLine="709"/>
        <w:jc w:val="both"/>
        <w:rPr>
          <w:rFonts w:ascii="Times New Roman" w:eastAsia="Times New Roman" w:hAnsi="Times New Roman" w:cs="Times New Roman"/>
          <w:b/>
          <w:bCs/>
          <w:color w:val="000000"/>
          <w:sz w:val="21"/>
          <w:szCs w:val="21"/>
          <w:lang w:val="uk-UA" w:eastAsia="ru-RU"/>
        </w:rPr>
      </w:pPr>
      <w:r w:rsidRPr="00767D2D">
        <w:rPr>
          <w:rFonts w:ascii="Times New Roman" w:eastAsia="Times New Roman" w:hAnsi="Times New Roman" w:cs="Times New Roman"/>
          <w:b/>
          <w:bCs/>
          <w:color w:val="000000"/>
          <w:sz w:val="21"/>
          <w:szCs w:val="21"/>
          <w:lang w:eastAsia="ru-RU"/>
        </w:rPr>
        <w:t>ІНФОРМАЦІЯ ПРО НЕОБХІДНІ ТЕХНІЧНІ, ЯКІСНІ ТА КІЛЬКІСНІ ХАРАКТЕРИСТИКИ ПРЕДМЕТА ЗАКУПІВЛІ</w:t>
      </w:r>
    </w:p>
    <w:p w:rsidR="007D4109" w:rsidRPr="00767D2D" w:rsidRDefault="007D4109" w:rsidP="007D4109">
      <w:pPr>
        <w:tabs>
          <w:tab w:val="left" w:pos="284"/>
        </w:tabs>
        <w:spacing w:after="0" w:line="240" w:lineRule="auto"/>
        <w:ind w:firstLine="709"/>
        <w:jc w:val="both"/>
        <w:rPr>
          <w:rFonts w:ascii="Times New Roman" w:eastAsia="Times New Roman" w:hAnsi="Times New Roman" w:cs="Times New Roman"/>
          <w:b/>
          <w:bCs/>
          <w:color w:val="000000"/>
          <w:sz w:val="21"/>
          <w:szCs w:val="21"/>
          <w:lang w:val="uk-UA" w:eastAsia="ru-RU"/>
        </w:rPr>
      </w:pPr>
    </w:p>
    <w:p w:rsidR="007D4109" w:rsidRPr="00767D2D" w:rsidRDefault="007D4109" w:rsidP="007D4109">
      <w:pPr>
        <w:tabs>
          <w:tab w:val="left" w:pos="284"/>
        </w:tabs>
        <w:spacing w:after="0" w:line="240" w:lineRule="auto"/>
        <w:ind w:firstLine="709"/>
        <w:jc w:val="both"/>
        <w:rPr>
          <w:rFonts w:ascii="Times New Roman" w:eastAsia="Times New Roman" w:hAnsi="Times New Roman" w:cs="Times New Roman"/>
          <w:b/>
          <w:bCs/>
          <w:iCs/>
          <w:color w:val="000000"/>
          <w:sz w:val="21"/>
          <w:szCs w:val="21"/>
          <w:lang w:val="uk-UA" w:eastAsia="ru-RU"/>
        </w:rPr>
      </w:pPr>
      <w:r w:rsidRPr="00767D2D">
        <w:rPr>
          <w:rFonts w:ascii="Times New Roman" w:eastAsia="Times New Roman" w:hAnsi="Times New Roman" w:cs="Times New Roman"/>
          <w:b/>
          <w:bCs/>
          <w:iCs/>
          <w:color w:val="000000"/>
          <w:sz w:val="21"/>
          <w:szCs w:val="21"/>
          <w:lang w:val="uk-UA" w:eastAsia="ru-RU"/>
        </w:rPr>
        <w:t>Технічна специфікація щодо предмету закупівлі:</w:t>
      </w:r>
    </w:p>
    <w:p w:rsidR="001864F4" w:rsidRPr="00767D2D" w:rsidRDefault="001864F4" w:rsidP="007D4109">
      <w:pPr>
        <w:tabs>
          <w:tab w:val="left" w:pos="284"/>
        </w:tabs>
        <w:spacing w:after="0" w:line="240" w:lineRule="auto"/>
        <w:ind w:firstLine="709"/>
        <w:jc w:val="both"/>
        <w:rPr>
          <w:rFonts w:ascii="Times New Roman" w:eastAsia="Times New Roman" w:hAnsi="Times New Roman" w:cs="Times New Roman"/>
          <w:b/>
          <w:bCs/>
          <w:iCs/>
          <w:color w:val="000000"/>
          <w:sz w:val="21"/>
          <w:szCs w:val="21"/>
          <w:lang w:val="uk-UA" w:eastAsia="ru-RU"/>
        </w:rPr>
      </w:pPr>
    </w:p>
    <w:tbl>
      <w:tblPr>
        <w:tblStyle w:val="aff1"/>
        <w:tblW w:w="0" w:type="auto"/>
        <w:tblLook w:val="04A0"/>
      </w:tblPr>
      <w:tblGrid>
        <w:gridCol w:w="3398"/>
        <w:gridCol w:w="3398"/>
        <w:gridCol w:w="3399"/>
      </w:tblGrid>
      <w:tr w:rsidR="001864F4" w:rsidRPr="00767D2D" w:rsidTr="001864F4">
        <w:tc>
          <w:tcPr>
            <w:tcW w:w="3398" w:type="dxa"/>
          </w:tcPr>
          <w:p w:rsidR="001864F4" w:rsidRPr="00767D2D" w:rsidRDefault="001864F4" w:rsidP="007D4109">
            <w:pPr>
              <w:tabs>
                <w:tab w:val="left" w:pos="284"/>
              </w:tabs>
              <w:jc w:val="both"/>
              <w:rPr>
                <w:rFonts w:eastAsia="Times New Roman"/>
                <w:b/>
                <w:bCs/>
                <w:iCs/>
                <w:color w:val="000000"/>
                <w:sz w:val="21"/>
                <w:szCs w:val="21"/>
                <w:lang w:val="uk-UA" w:eastAsia="ru-RU"/>
              </w:rPr>
            </w:pPr>
            <w:r w:rsidRPr="00767D2D">
              <w:rPr>
                <w:rFonts w:eastAsia="Times New Roman"/>
                <w:b/>
                <w:bCs/>
                <w:iCs/>
                <w:color w:val="000000"/>
                <w:sz w:val="21"/>
                <w:szCs w:val="21"/>
                <w:lang w:val="uk-UA" w:eastAsia="ru-RU"/>
              </w:rPr>
              <w:t>Найменування Товару</w:t>
            </w:r>
          </w:p>
        </w:tc>
        <w:tc>
          <w:tcPr>
            <w:tcW w:w="3398" w:type="dxa"/>
          </w:tcPr>
          <w:p w:rsidR="001864F4" w:rsidRPr="00767D2D" w:rsidRDefault="001864F4" w:rsidP="001864F4">
            <w:pPr>
              <w:tabs>
                <w:tab w:val="left" w:pos="284"/>
              </w:tabs>
              <w:jc w:val="both"/>
              <w:rPr>
                <w:rFonts w:eastAsia="Times New Roman"/>
                <w:b/>
                <w:bCs/>
                <w:iCs/>
                <w:color w:val="000000"/>
                <w:sz w:val="21"/>
                <w:szCs w:val="21"/>
                <w:lang w:val="uk-UA" w:eastAsia="ru-RU"/>
              </w:rPr>
            </w:pPr>
            <w:r w:rsidRPr="00767D2D">
              <w:rPr>
                <w:rFonts w:eastAsia="Times New Roman"/>
                <w:b/>
                <w:bCs/>
                <w:iCs/>
                <w:color w:val="000000"/>
                <w:sz w:val="21"/>
                <w:szCs w:val="21"/>
                <w:lang w:val="uk-UA" w:eastAsia="ru-RU"/>
              </w:rPr>
              <w:t>Одиниця</w:t>
            </w:r>
          </w:p>
          <w:p w:rsidR="001864F4" w:rsidRPr="00767D2D" w:rsidRDefault="001864F4" w:rsidP="001864F4">
            <w:pPr>
              <w:tabs>
                <w:tab w:val="left" w:pos="284"/>
              </w:tabs>
              <w:jc w:val="both"/>
              <w:rPr>
                <w:rFonts w:eastAsia="Times New Roman"/>
                <w:b/>
                <w:bCs/>
                <w:iCs/>
                <w:color w:val="000000"/>
                <w:sz w:val="21"/>
                <w:szCs w:val="21"/>
                <w:lang w:val="uk-UA" w:eastAsia="ru-RU"/>
              </w:rPr>
            </w:pPr>
            <w:r w:rsidRPr="00767D2D">
              <w:rPr>
                <w:rFonts w:eastAsia="Times New Roman"/>
                <w:b/>
                <w:bCs/>
                <w:iCs/>
                <w:color w:val="000000"/>
                <w:sz w:val="21"/>
                <w:szCs w:val="21"/>
                <w:lang w:val="uk-UA" w:eastAsia="ru-RU"/>
              </w:rPr>
              <w:t>вимірювання</w:t>
            </w:r>
          </w:p>
        </w:tc>
        <w:tc>
          <w:tcPr>
            <w:tcW w:w="3399" w:type="dxa"/>
          </w:tcPr>
          <w:p w:rsidR="001864F4" w:rsidRPr="00767D2D" w:rsidRDefault="001864F4" w:rsidP="007D4109">
            <w:pPr>
              <w:tabs>
                <w:tab w:val="left" w:pos="284"/>
              </w:tabs>
              <w:jc w:val="both"/>
              <w:rPr>
                <w:rFonts w:eastAsia="Times New Roman"/>
                <w:b/>
                <w:bCs/>
                <w:iCs/>
                <w:color w:val="000000"/>
                <w:sz w:val="21"/>
                <w:szCs w:val="21"/>
                <w:lang w:val="uk-UA" w:eastAsia="ru-RU"/>
              </w:rPr>
            </w:pPr>
            <w:r w:rsidRPr="00767D2D">
              <w:rPr>
                <w:rFonts w:eastAsia="Times New Roman"/>
                <w:b/>
                <w:bCs/>
                <w:iCs/>
                <w:color w:val="000000"/>
                <w:sz w:val="21"/>
                <w:szCs w:val="21"/>
                <w:lang w:val="uk-UA" w:eastAsia="ru-RU"/>
              </w:rPr>
              <w:t>Кількість</w:t>
            </w:r>
          </w:p>
        </w:tc>
      </w:tr>
      <w:tr w:rsidR="001864F4" w:rsidRPr="00767D2D" w:rsidTr="001864F4">
        <w:tc>
          <w:tcPr>
            <w:tcW w:w="3398" w:type="dxa"/>
          </w:tcPr>
          <w:p w:rsidR="001864F4" w:rsidRPr="00767D2D" w:rsidRDefault="001864F4" w:rsidP="001864F4">
            <w:pPr>
              <w:tabs>
                <w:tab w:val="left" w:pos="284"/>
              </w:tabs>
              <w:jc w:val="both"/>
              <w:rPr>
                <w:rFonts w:eastAsia="Times New Roman"/>
                <w:b/>
                <w:bCs/>
                <w:iCs/>
                <w:color w:val="000000"/>
                <w:sz w:val="21"/>
                <w:szCs w:val="21"/>
                <w:lang w:val="uk-UA" w:eastAsia="ru-RU"/>
              </w:rPr>
            </w:pPr>
            <w:r w:rsidRPr="00767D2D">
              <w:rPr>
                <w:rFonts w:eastAsia="Times New Roman"/>
                <w:b/>
                <w:bCs/>
                <w:iCs/>
                <w:color w:val="000000"/>
                <w:sz w:val="21"/>
                <w:szCs w:val="21"/>
                <w:lang w:val="uk-UA" w:eastAsia="ru-RU"/>
              </w:rPr>
              <w:t>Активна електрична енергія</w:t>
            </w:r>
          </w:p>
          <w:p w:rsidR="001864F4" w:rsidRPr="00767D2D" w:rsidRDefault="001864F4" w:rsidP="001864F4">
            <w:pPr>
              <w:tabs>
                <w:tab w:val="left" w:pos="284"/>
              </w:tabs>
              <w:rPr>
                <w:rFonts w:eastAsia="Times New Roman"/>
                <w:b/>
                <w:bCs/>
                <w:iCs/>
                <w:color w:val="000000"/>
                <w:sz w:val="21"/>
                <w:szCs w:val="21"/>
                <w:lang w:val="uk-UA" w:eastAsia="ru-RU"/>
              </w:rPr>
            </w:pPr>
            <w:r w:rsidRPr="00767D2D">
              <w:rPr>
                <w:rFonts w:eastAsia="Times New Roman"/>
                <w:b/>
                <w:bCs/>
                <w:iCs/>
                <w:color w:val="000000"/>
                <w:sz w:val="21"/>
                <w:szCs w:val="21"/>
                <w:lang w:val="uk-UA" w:eastAsia="ru-RU"/>
              </w:rPr>
              <w:t>(з урахуванням витрат постачальника, послуг з передачі електричної енергії для  ПРАТ  "НЕК"УКРЕНЕРГО"")</w:t>
            </w:r>
          </w:p>
        </w:tc>
        <w:tc>
          <w:tcPr>
            <w:tcW w:w="3398" w:type="dxa"/>
          </w:tcPr>
          <w:p w:rsidR="001864F4" w:rsidRPr="00767D2D" w:rsidRDefault="001864F4" w:rsidP="001864F4">
            <w:pPr>
              <w:tabs>
                <w:tab w:val="left" w:pos="284"/>
              </w:tabs>
              <w:jc w:val="center"/>
              <w:rPr>
                <w:rFonts w:eastAsia="Times New Roman"/>
                <w:b/>
                <w:bCs/>
                <w:iCs/>
                <w:color w:val="000000"/>
                <w:sz w:val="21"/>
                <w:szCs w:val="21"/>
                <w:lang w:val="uk-UA" w:eastAsia="ru-RU"/>
              </w:rPr>
            </w:pPr>
            <w:r w:rsidRPr="00767D2D">
              <w:rPr>
                <w:rFonts w:eastAsia="Times New Roman"/>
                <w:b/>
                <w:bCs/>
                <w:iCs/>
                <w:color w:val="000000"/>
                <w:sz w:val="21"/>
                <w:szCs w:val="21"/>
                <w:lang w:val="uk-UA" w:eastAsia="ru-RU"/>
              </w:rPr>
              <w:t>кВт/год.</w:t>
            </w:r>
          </w:p>
        </w:tc>
        <w:tc>
          <w:tcPr>
            <w:tcW w:w="3399" w:type="dxa"/>
          </w:tcPr>
          <w:p w:rsidR="001864F4" w:rsidRPr="00767D2D" w:rsidRDefault="007C74E4" w:rsidP="001864F4">
            <w:pPr>
              <w:tabs>
                <w:tab w:val="left" w:pos="284"/>
              </w:tabs>
              <w:jc w:val="center"/>
              <w:rPr>
                <w:rFonts w:eastAsia="Times New Roman"/>
                <w:b/>
                <w:bCs/>
                <w:iCs/>
                <w:color w:val="000000"/>
                <w:sz w:val="21"/>
                <w:szCs w:val="21"/>
                <w:lang w:val="uk-UA" w:eastAsia="ru-RU"/>
              </w:rPr>
            </w:pPr>
            <w:r>
              <w:rPr>
                <w:rFonts w:eastAsia="Times New Roman"/>
                <w:b/>
                <w:bCs/>
                <w:iCs/>
                <w:color w:val="000000"/>
                <w:sz w:val="21"/>
                <w:szCs w:val="21"/>
                <w:lang w:val="uk-UA" w:eastAsia="ru-RU"/>
              </w:rPr>
              <w:t>109000</w:t>
            </w:r>
          </w:p>
        </w:tc>
      </w:tr>
    </w:tbl>
    <w:p w:rsidR="007D4109" w:rsidRPr="00767D2D" w:rsidRDefault="007D4109" w:rsidP="007D4109">
      <w:pPr>
        <w:tabs>
          <w:tab w:val="left" w:pos="284"/>
        </w:tabs>
        <w:spacing w:after="0" w:line="240" w:lineRule="auto"/>
        <w:ind w:firstLine="709"/>
        <w:jc w:val="both"/>
        <w:rPr>
          <w:rFonts w:ascii="Times New Roman" w:eastAsia="Times New Roman" w:hAnsi="Times New Roman" w:cs="Times New Roman"/>
          <w:b/>
          <w:bCs/>
          <w:iCs/>
          <w:color w:val="000000"/>
          <w:sz w:val="21"/>
          <w:szCs w:val="21"/>
          <w:lang w:val="uk-UA" w:eastAsia="ru-RU"/>
        </w:rPr>
      </w:pPr>
    </w:p>
    <w:p w:rsidR="007D4109" w:rsidRPr="00767D2D" w:rsidRDefault="007D4109" w:rsidP="007D4109">
      <w:pPr>
        <w:tabs>
          <w:tab w:val="left" w:pos="284"/>
        </w:tabs>
        <w:spacing w:after="0" w:line="240" w:lineRule="auto"/>
        <w:ind w:firstLine="709"/>
        <w:jc w:val="both"/>
        <w:rPr>
          <w:rFonts w:ascii="Times New Roman" w:eastAsia="Times New Roman" w:hAnsi="Times New Roman" w:cs="Times New Roman"/>
          <w:b/>
          <w:bCs/>
          <w:color w:val="000000"/>
          <w:sz w:val="21"/>
          <w:szCs w:val="21"/>
          <w:lang w:val="uk-UA" w:eastAsia="ru-RU"/>
        </w:rPr>
      </w:pPr>
      <w:r w:rsidRPr="00767D2D">
        <w:rPr>
          <w:rFonts w:ascii="Times New Roman" w:eastAsia="Times New Roman" w:hAnsi="Times New Roman" w:cs="Times New Roman"/>
          <w:b/>
          <w:bCs/>
          <w:color w:val="000000"/>
          <w:sz w:val="21"/>
          <w:szCs w:val="21"/>
          <w:lang w:val="uk-UA" w:eastAsia="ru-RU"/>
        </w:rPr>
        <w:t xml:space="preserve">Термін постачання: </w:t>
      </w:r>
      <w:r w:rsidRPr="00BC3B75">
        <w:rPr>
          <w:rFonts w:ascii="Times New Roman" w:eastAsia="Times New Roman" w:hAnsi="Times New Roman" w:cs="Times New Roman"/>
          <w:b/>
          <w:bCs/>
          <w:sz w:val="21"/>
          <w:szCs w:val="21"/>
          <w:lang w:val="uk-UA" w:eastAsia="ru-RU"/>
        </w:rPr>
        <w:t>01.0</w:t>
      </w:r>
      <w:r w:rsidR="007C74E4">
        <w:rPr>
          <w:rFonts w:ascii="Times New Roman" w:eastAsia="Times New Roman" w:hAnsi="Times New Roman" w:cs="Times New Roman"/>
          <w:b/>
          <w:bCs/>
          <w:sz w:val="21"/>
          <w:szCs w:val="21"/>
          <w:lang w:val="uk-UA" w:eastAsia="ru-RU"/>
        </w:rPr>
        <w:t>1</w:t>
      </w:r>
      <w:r w:rsidR="00BC3B75" w:rsidRPr="00BC3B75">
        <w:rPr>
          <w:rFonts w:ascii="Times New Roman" w:eastAsia="Times New Roman" w:hAnsi="Times New Roman" w:cs="Times New Roman"/>
          <w:b/>
          <w:bCs/>
          <w:sz w:val="21"/>
          <w:szCs w:val="21"/>
          <w:lang w:val="uk-UA" w:eastAsia="ru-RU"/>
        </w:rPr>
        <w:t>.202</w:t>
      </w:r>
      <w:r w:rsidR="007C74E4">
        <w:rPr>
          <w:rFonts w:ascii="Times New Roman" w:eastAsia="Times New Roman" w:hAnsi="Times New Roman" w:cs="Times New Roman"/>
          <w:b/>
          <w:bCs/>
          <w:sz w:val="21"/>
          <w:szCs w:val="21"/>
          <w:lang w:val="uk-UA" w:eastAsia="ru-RU"/>
        </w:rPr>
        <w:t>4</w:t>
      </w:r>
      <w:r w:rsidR="00BC3B75" w:rsidRPr="00BC3B75">
        <w:rPr>
          <w:rFonts w:ascii="Times New Roman" w:eastAsia="Times New Roman" w:hAnsi="Times New Roman" w:cs="Times New Roman"/>
          <w:b/>
          <w:bCs/>
          <w:sz w:val="21"/>
          <w:szCs w:val="21"/>
          <w:lang w:val="uk-UA" w:eastAsia="ru-RU"/>
        </w:rPr>
        <w:t>р.- 31.12</w:t>
      </w:r>
      <w:r w:rsidR="007C74E4">
        <w:rPr>
          <w:rFonts w:ascii="Times New Roman" w:eastAsia="Times New Roman" w:hAnsi="Times New Roman" w:cs="Times New Roman"/>
          <w:b/>
          <w:bCs/>
          <w:sz w:val="21"/>
          <w:szCs w:val="21"/>
          <w:lang w:val="uk-UA" w:eastAsia="ru-RU"/>
        </w:rPr>
        <w:t>.2024</w:t>
      </w:r>
      <w:r w:rsidRPr="00BC3B75">
        <w:rPr>
          <w:rFonts w:ascii="Times New Roman" w:eastAsia="Times New Roman" w:hAnsi="Times New Roman" w:cs="Times New Roman"/>
          <w:b/>
          <w:bCs/>
          <w:sz w:val="21"/>
          <w:szCs w:val="21"/>
          <w:lang w:val="uk-UA" w:eastAsia="ru-RU"/>
        </w:rPr>
        <w:t xml:space="preserve"> р.</w:t>
      </w:r>
    </w:p>
    <w:p w:rsidR="007D4109" w:rsidRPr="00767D2D" w:rsidRDefault="007D4109" w:rsidP="007D4109">
      <w:pPr>
        <w:tabs>
          <w:tab w:val="left" w:pos="284"/>
        </w:tabs>
        <w:spacing w:after="0" w:line="240" w:lineRule="auto"/>
        <w:ind w:firstLine="709"/>
        <w:jc w:val="both"/>
        <w:rPr>
          <w:rFonts w:ascii="Times New Roman" w:eastAsia="Times New Roman" w:hAnsi="Times New Roman" w:cs="Times New Roman"/>
          <w:b/>
          <w:bCs/>
          <w:color w:val="000000"/>
          <w:sz w:val="21"/>
          <w:szCs w:val="21"/>
          <w:lang w:val="uk-UA" w:eastAsia="ru-RU"/>
        </w:rPr>
      </w:pPr>
      <w:r w:rsidRPr="00767D2D">
        <w:rPr>
          <w:rFonts w:ascii="Times New Roman" w:eastAsia="Times New Roman" w:hAnsi="Times New Roman" w:cs="Times New Roman"/>
          <w:b/>
          <w:bCs/>
          <w:color w:val="000000"/>
          <w:sz w:val="21"/>
          <w:szCs w:val="21"/>
          <w:lang w:val="uk-UA" w:eastAsia="ru-RU"/>
        </w:rPr>
        <w:t>Місце постачання: на межі балансової належності електроустановок замовника.</w:t>
      </w:r>
    </w:p>
    <w:p w:rsidR="007D4109" w:rsidRPr="00767D2D" w:rsidRDefault="007D4109" w:rsidP="007D4109">
      <w:pPr>
        <w:tabs>
          <w:tab w:val="left" w:pos="284"/>
        </w:tabs>
        <w:spacing w:after="0" w:line="240" w:lineRule="auto"/>
        <w:ind w:firstLine="709"/>
        <w:jc w:val="both"/>
        <w:rPr>
          <w:rFonts w:ascii="Times New Roman" w:eastAsia="Times New Roman" w:hAnsi="Times New Roman" w:cs="Times New Roman"/>
          <w:b/>
          <w:bCs/>
          <w:color w:val="000000"/>
          <w:sz w:val="21"/>
          <w:szCs w:val="21"/>
          <w:lang w:val="uk-UA" w:eastAsia="ru-RU"/>
        </w:rPr>
      </w:pPr>
    </w:p>
    <w:p w:rsidR="007D4109" w:rsidRPr="00767D2D" w:rsidRDefault="007D4109" w:rsidP="007D4109">
      <w:pPr>
        <w:tabs>
          <w:tab w:val="left" w:pos="284"/>
        </w:tabs>
        <w:spacing w:after="0" w:line="240" w:lineRule="auto"/>
        <w:ind w:firstLine="709"/>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b/>
          <w:bCs/>
          <w:color w:val="000000"/>
          <w:lang w:val="uk-UA" w:eastAsia="ru-RU"/>
        </w:rPr>
        <w:t>1.</w:t>
      </w:r>
      <w:r w:rsidRPr="00767D2D">
        <w:rPr>
          <w:rFonts w:ascii="Times New Roman" w:eastAsia="Times New Roman" w:hAnsi="Times New Roman" w:cs="Times New Roman"/>
          <w:bCs/>
          <w:color w:val="000000"/>
          <w:lang w:val="uk-UA" w:eastAsia="ru-RU"/>
        </w:rPr>
        <w:t xml:space="preserve"> Умови постачання електричної енергії Замовнику повинні відповідати нормам чинного законодавства у сфері електроенергетики, </w:t>
      </w:r>
      <w:r w:rsidRPr="00767D2D">
        <w:rPr>
          <w:rFonts w:ascii="Times New Roman" w:eastAsia="Times New Roman" w:hAnsi="Times New Roman" w:cs="Times New Roman"/>
          <w:color w:val="000000"/>
          <w:lang w:val="uk-UA" w:eastAsia="ru-RU"/>
        </w:rPr>
        <w:t>які регулюють взаємовідносини сторін в процесі постачання електричної енергії, зокрема:</w:t>
      </w:r>
    </w:p>
    <w:p w:rsidR="007D4109" w:rsidRPr="00767D2D" w:rsidRDefault="007D4109" w:rsidP="007D4109">
      <w:pPr>
        <w:numPr>
          <w:ilvl w:val="0"/>
          <w:numId w:val="20"/>
        </w:numPr>
        <w:tabs>
          <w:tab w:val="left" w:pos="284"/>
        </w:tabs>
        <w:spacing w:after="0" w:line="240" w:lineRule="auto"/>
        <w:jc w:val="both"/>
        <w:rPr>
          <w:rFonts w:ascii="Times New Roman" w:eastAsia="Times New Roman" w:hAnsi="Times New Roman" w:cs="Times New Roman"/>
          <w:bCs/>
          <w:lang w:val="uk-UA" w:eastAsia="ru-RU"/>
        </w:rPr>
      </w:pPr>
      <w:r w:rsidRPr="00767D2D">
        <w:rPr>
          <w:rFonts w:ascii="Times New Roman" w:eastAsia="Times New Roman" w:hAnsi="Times New Roman" w:cs="Times New Roman"/>
          <w:bCs/>
          <w:lang w:val="uk-UA" w:eastAsia="ru-RU"/>
        </w:rPr>
        <w:t>Закону України «Про ринок електричної енергії» від 13.04.2017 № 2019-VШ;</w:t>
      </w:r>
    </w:p>
    <w:p w:rsidR="007D4109" w:rsidRPr="00767D2D" w:rsidRDefault="007D4109" w:rsidP="007D4109">
      <w:pPr>
        <w:numPr>
          <w:ilvl w:val="0"/>
          <w:numId w:val="20"/>
        </w:numPr>
        <w:spacing w:after="0" w:line="240" w:lineRule="auto"/>
        <w:jc w:val="both"/>
        <w:rPr>
          <w:rFonts w:ascii="Times New Roman" w:eastAsia="Times New Roman" w:hAnsi="Times New Roman" w:cs="Times New Roman"/>
          <w:bCs/>
          <w:lang w:val="uk-UA" w:eastAsia="ru-RU"/>
        </w:rPr>
      </w:pPr>
      <w:r w:rsidRPr="00767D2D">
        <w:rPr>
          <w:rFonts w:ascii="Times New Roman" w:eastAsia="Times New Roman" w:hAnsi="Times New Roman" w:cs="Times New Roman"/>
          <w:bCs/>
          <w:lang w:val="uk-UA" w:eastAsia="ru-RU"/>
        </w:rPr>
        <w:t>Правилам роздрібного ринку електричної енергії (Постанова НКРЕКП від 14.03.2018 року № 312);</w:t>
      </w:r>
    </w:p>
    <w:p w:rsidR="007D4109" w:rsidRPr="00767D2D" w:rsidRDefault="007D4109" w:rsidP="007D4109">
      <w:pPr>
        <w:numPr>
          <w:ilvl w:val="0"/>
          <w:numId w:val="20"/>
        </w:numPr>
        <w:spacing w:after="0" w:line="240" w:lineRule="auto"/>
        <w:jc w:val="both"/>
        <w:rPr>
          <w:rFonts w:ascii="Times New Roman" w:eastAsia="Times New Roman" w:hAnsi="Times New Roman" w:cs="Times New Roman"/>
          <w:bCs/>
          <w:lang w:val="uk-UA" w:eastAsia="ru-RU"/>
        </w:rPr>
      </w:pPr>
      <w:r w:rsidRPr="00767D2D">
        <w:rPr>
          <w:rFonts w:ascii="Times New Roman" w:eastAsia="Times New Roman" w:hAnsi="Times New Roman" w:cs="Times New Roman"/>
          <w:bCs/>
          <w:lang w:val="uk-UA" w:eastAsia="ru-RU"/>
        </w:rPr>
        <w:t>Кодексу систем передачі електричної енергії (Постанова НКРЕКП від 14.03.2018 року № 309);</w:t>
      </w:r>
    </w:p>
    <w:p w:rsidR="007D4109" w:rsidRPr="00767D2D" w:rsidRDefault="007D4109" w:rsidP="007D4109">
      <w:pPr>
        <w:numPr>
          <w:ilvl w:val="0"/>
          <w:numId w:val="20"/>
        </w:numPr>
        <w:spacing w:after="0" w:line="240" w:lineRule="auto"/>
        <w:jc w:val="both"/>
        <w:rPr>
          <w:rFonts w:ascii="Times New Roman" w:eastAsia="Times New Roman" w:hAnsi="Times New Roman" w:cs="Times New Roman"/>
          <w:bCs/>
          <w:lang w:val="uk-UA" w:eastAsia="ru-RU"/>
        </w:rPr>
      </w:pPr>
      <w:r w:rsidRPr="00767D2D">
        <w:rPr>
          <w:rFonts w:ascii="Times New Roman" w:eastAsia="Times New Roman" w:hAnsi="Times New Roman" w:cs="Times New Roman"/>
          <w:bCs/>
          <w:lang w:val="uk-UA" w:eastAsia="ru-RU"/>
        </w:rPr>
        <w:t>Кодексу систем розподілу електричної енергії (Постанова НКРЕКП від 14.03.2018 року № 310);</w:t>
      </w:r>
    </w:p>
    <w:p w:rsidR="007D4109" w:rsidRPr="00767D2D" w:rsidRDefault="007D4109" w:rsidP="007D4109">
      <w:pPr>
        <w:numPr>
          <w:ilvl w:val="0"/>
          <w:numId w:val="20"/>
        </w:numPr>
        <w:spacing w:after="0" w:line="240" w:lineRule="auto"/>
        <w:jc w:val="both"/>
        <w:rPr>
          <w:rFonts w:ascii="Times New Roman" w:eastAsia="Times New Roman" w:hAnsi="Times New Roman" w:cs="Times New Roman"/>
          <w:bCs/>
          <w:lang w:val="uk-UA" w:eastAsia="ru-RU"/>
        </w:rPr>
      </w:pPr>
      <w:r w:rsidRPr="00767D2D">
        <w:rPr>
          <w:rFonts w:ascii="Times New Roman" w:eastAsia="Times New Roman" w:hAnsi="Times New Roman" w:cs="Times New Roman"/>
          <w:bCs/>
          <w:lang w:val="uk-UA" w:eastAsia="ru-RU"/>
        </w:rPr>
        <w:t>Кодексу комерційного обліку електричної енергії (Постанова НКРЕКП від 14.03.2018 року № 311);</w:t>
      </w:r>
    </w:p>
    <w:p w:rsidR="007D4109" w:rsidRPr="00767D2D" w:rsidRDefault="007D4109" w:rsidP="007D4109">
      <w:pPr>
        <w:numPr>
          <w:ilvl w:val="0"/>
          <w:numId w:val="20"/>
        </w:numPr>
        <w:spacing w:after="0" w:line="240" w:lineRule="auto"/>
        <w:jc w:val="both"/>
        <w:rPr>
          <w:rFonts w:ascii="Times New Roman" w:eastAsia="Times New Roman" w:hAnsi="Times New Roman" w:cs="Times New Roman"/>
          <w:bCs/>
          <w:lang w:val="uk-UA" w:eastAsia="ru-RU"/>
        </w:rPr>
      </w:pPr>
      <w:r w:rsidRPr="00767D2D">
        <w:rPr>
          <w:rFonts w:ascii="Times New Roman" w:eastAsia="Times New Roman" w:hAnsi="Times New Roman" w:cs="Times New Roman"/>
          <w:bCs/>
          <w:lang w:val="uk-UA" w:eastAsia="ru-RU"/>
        </w:rPr>
        <w:t>Ліцензійним умовам провадження господарської діяльності з постачання електричної енергії споживачу (Постанова НКРЕКП від 27.12.2017 року № 1469);</w:t>
      </w:r>
    </w:p>
    <w:p w:rsidR="007D4109" w:rsidRPr="00767D2D" w:rsidRDefault="007D4109" w:rsidP="007D4109">
      <w:pPr>
        <w:numPr>
          <w:ilvl w:val="0"/>
          <w:numId w:val="20"/>
        </w:numPr>
        <w:spacing w:after="0" w:line="240" w:lineRule="auto"/>
        <w:jc w:val="both"/>
        <w:rPr>
          <w:rFonts w:ascii="Times New Roman" w:eastAsia="Times New Roman" w:hAnsi="Times New Roman" w:cs="Times New Roman"/>
          <w:b/>
          <w:bCs/>
          <w:lang w:val="uk-UA" w:eastAsia="ru-RU"/>
        </w:rPr>
      </w:pPr>
      <w:r w:rsidRPr="00767D2D">
        <w:rPr>
          <w:rFonts w:ascii="Times New Roman" w:eastAsia="Times New Roman" w:hAnsi="Times New Roman" w:cs="Times New Roman"/>
          <w:bCs/>
          <w:lang w:val="uk-UA" w:eastAsia="ru-RU"/>
        </w:rPr>
        <w:lastRenderedPageBreak/>
        <w:t>Ліцензійним умовам провадження господарської діяльності з розподілу електричної енергії (Постанова НКРЕКП від 27.12.2017 року № 1470).</w:t>
      </w:r>
    </w:p>
    <w:p w:rsidR="007D4109" w:rsidRPr="00767D2D" w:rsidRDefault="007D4109" w:rsidP="007D4109">
      <w:pPr>
        <w:numPr>
          <w:ilvl w:val="0"/>
          <w:numId w:val="20"/>
        </w:numPr>
        <w:spacing w:after="0" w:line="240" w:lineRule="auto"/>
        <w:jc w:val="both"/>
        <w:rPr>
          <w:rFonts w:ascii="Times New Roman" w:eastAsia="Times New Roman" w:hAnsi="Times New Roman" w:cs="Times New Roman"/>
          <w:b/>
          <w:bCs/>
          <w:lang w:val="uk-UA" w:eastAsia="ru-RU"/>
        </w:rPr>
      </w:pPr>
      <w:r w:rsidRPr="00767D2D">
        <w:rPr>
          <w:rFonts w:ascii="Times New Roman" w:eastAsia="Times New Roman" w:hAnsi="Times New Roman" w:cs="Times New Roman"/>
          <w:bCs/>
          <w:lang w:val="uk-UA" w:eastAsia="ru-RU"/>
        </w:rPr>
        <w:t>«Про встановлення тарифу на послуги з передачі електричної енергії »  (Постанова НКРЕКП від 01.12.21р. №№ 2454 Про встановлення тарифу на послуги з передачі електричної енергії ПРАТ «НЕК «УКРЕНЕРГО» на 2022 рік).</w:t>
      </w:r>
    </w:p>
    <w:p w:rsidR="007D4109" w:rsidRPr="00767D2D" w:rsidRDefault="007D4109" w:rsidP="007D4109">
      <w:pPr>
        <w:numPr>
          <w:ilvl w:val="0"/>
          <w:numId w:val="20"/>
        </w:numPr>
        <w:spacing w:after="0" w:line="240" w:lineRule="auto"/>
        <w:jc w:val="both"/>
        <w:rPr>
          <w:rFonts w:ascii="Times New Roman" w:eastAsia="Times New Roman" w:hAnsi="Times New Roman" w:cs="Times New Roman"/>
          <w:b/>
          <w:bCs/>
          <w:lang w:val="uk-UA" w:eastAsia="ru-RU"/>
        </w:rPr>
      </w:pPr>
      <w:r w:rsidRPr="00767D2D">
        <w:rPr>
          <w:rFonts w:ascii="Times New Roman" w:eastAsia="Times New Roman" w:hAnsi="Times New Roman" w:cs="Times New Roman"/>
          <w:bCs/>
          <w:lang w:val="uk-UA" w:eastAsia="ru-RU"/>
        </w:rPr>
        <w:t>«Про внесення зміни до постанови НКРЕКП від 08 квітня 2020 року № 766» (Постанова НКРЕКП від 30.07.2021   № 1227)</w:t>
      </w:r>
    </w:p>
    <w:p w:rsidR="007D4109" w:rsidRPr="00767D2D" w:rsidRDefault="007D4109" w:rsidP="007D4109">
      <w:pPr>
        <w:spacing w:after="0" w:line="240" w:lineRule="auto"/>
        <w:ind w:firstLine="709"/>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b/>
          <w:bCs/>
          <w:color w:val="000000"/>
          <w:lang w:val="uk-UA" w:eastAsia="ru-RU"/>
        </w:rPr>
        <w:t>2.</w:t>
      </w:r>
      <w:r w:rsidRPr="00767D2D">
        <w:rPr>
          <w:rFonts w:ascii="Times New Roman" w:eastAsia="Times New Roman" w:hAnsi="Times New Roman" w:cs="Times New Roman"/>
          <w:bCs/>
          <w:color w:val="000000"/>
          <w:lang w:val="uk-UA" w:eastAsia="ru-RU"/>
        </w:rPr>
        <w:t> </w:t>
      </w:r>
      <w:r w:rsidRPr="00767D2D">
        <w:rPr>
          <w:rFonts w:ascii="Times New Roman" w:eastAsia="Times New Roman" w:hAnsi="Times New Roman" w:cs="Times New Roman"/>
          <w:color w:val="000000"/>
          <w:lang w:val="uk-UA" w:eastAsia="ru-RU"/>
        </w:rPr>
        <w:t>Для забезпечення безперервного постачання електричної енергії Замовнику Учасник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Замовником.</w:t>
      </w:r>
    </w:p>
    <w:p w:rsidR="007D4109" w:rsidRPr="00767D2D" w:rsidRDefault="007D4109" w:rsidP="007D4109">
      <w:pPr>
        <w:spacing w:after="0" w:line="240" w:lineRule="auto"/>
        <w:ind w:firstLine="709"/>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b/>
          <w:color w:val="000000"/>
          <w:lang w:val="uk-UA" w:eastAsia="ru-RU"/>
        </w:rPr>
        <w:t>3.</w:t>
      </w:r>
      <w:r w:rsidRPr="00767D2D">
        <w:rPr>
          <w:rFonts w:ascii="Times New Roman" w:eastAsia="Times New Roman" w:hAnsi="Times New Roman" w:cs="Times New Roman"/>
          <w:color w:val="000000"/>
          <w:lang w:val="en-US" w:eastAsia="ru-RU"/>
        </w:rPr>
        <w:t> </w:t>
      </w:r>
      <w:r w:rsidRPr="00767D2D">
        <w:rPr>
          <w:rFonts w:ascii="Times New Roman" w:eastAsia="Times New Roman" w:hAnsi="Times New Roman" w:cs="Times New Roman"/>
          <w:color w:val="000000"/>
          <w:lang w:val="uk-UA" w:eastAsia="ru-RU"/>
        </w:rPr>
        <w:t>Учасник зобов'язується забезпечити комерційну якість постачання електричної енергії, що передбачає вчасне та повне інформування Замовника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Замовником, а також можливість вирішення спірних питань шляхом досудового врегулювання.</w:t>
      </w:r>
    </w:p>
    <w:p w:rsidR="007D4109" w:rsidRPr="00767D2D" w:rsidRDefault="007D4109" w:rsidP="007D4109">
      <w:pPr>
        <w:spacing w:after="0" w:line="240" w:lineRule="auto"/>
        <w:ind w:firstLine="709"/>
        <w:jc w:val="both"/>
        <w:rPr>
          <w:rFonts w:ascii="Times New Roman" w:eastAsia="Times New Roman" w:hAnsi="Times New Roman" w:cs="Times New Roman"/>
          <w:b/>
          <w:color w:val="000000"/>
          <w:lang w:val="uk-UA" w:eastAsia="ru-RU"/>
        </w:rPr>
      </w:pPr>
      <w:r w:rsidRPr="00767D2D">
        <w:rPr>
          <w:rFonts w:ascii="Times New Roman" w:eastAsia="Times New Roman" w:hAnsi="Times New Roman" w:cs="Times New Roman"/>
          <w:b/>
          <w:color w:val="000000"/>
          <w:lang w:val="uk-UA" w:eastAsia="ru-RU"/>
        </w:rPr>
        <w:t>4. </w:t>
      </w:r>
      <w:r w:rsidRPr="00767D2D">
        <w:rPr>
          <w:rFonts w:ascii="Times New Roman" w:eastAsia="Times New Roman" w:hAnsi="Times New Roman" w:cs="Times New Roman"/>
          <w:color w:val="000000"/>
          <w:shd w:val="clear" w:color="auto" w:fill="FFFFFF"/>
          <w:lang w:val="uk-UA" w:eastAsia="ru-RU"/>
        </w:rPr>
        <w:t>Параметри якості електроенергії в точках приєднання споживача в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загальної призначеності»</w:t>
      </w:r>
      <w:r w:rsidRPr="00767D2D">
        <w:rPr>
          <w:rFonts w:ascii="Times New Roman" w:eastAsia="Times New Roman" w:hAnsi="Times New Roman" w:cs="Times New Roman"/>
          <w:color w:val="000000"/>
          <w:lang w:val="uk-UA" w:eastAsia="ru-RU"/>
        </w:rPr>
        <w:t>.</w:t>
      </w:r>
    </w:p>
    <w:p w:rsidR="007D4109" w:rsidRPr="00767D2D" w:rsidRDefault="007D4109" w:rsidP="007D4109">
      <w:pPr>
        <w:spacing w:after="0" w:line="240" w:lineRule="auto"/>
        <w:ind w:firstLine="709"/>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b/>
          <w:color w:val="000000"/>
          <w:lang w:val="uk-UA" w:eastAsia="ru-RU"/>
        </w:rPr>
        <w:t>5. </w:t>
      </w:r>
      <w:r w:rsidRPr="00767D2D">
        <w:rPr>
          <w:rFonts w:ascii="Times New Roman" w:eastAsia="Times New Roman" w:hAnsi="Times New Roman" w:cs="Times New Roman"/>
          <w:color w:val="000000"/>
          <w:lang w:val="uk-UA" w:eastAsia="ru-RU"/>
        </w:rPr>
        <w:t xml:space="preserve">При виконанні замовлення Учасник </w:t>
      </w:r>
      <w:r w:rsidRPr="00767D2D">
        <w:rPr>
          <w:rFonts w:ascii="Times New Roman" w:eastAsia="Times New Roman" w:hAnsi="Times New Roman" w:cs="Times New Roman"/>
          <w:color w:val="000000"/>
          <w:bdr w:val="none" w:sz="0" w:space="0" w:color="auto" w:frame="1"/>
          <w:lang w:val="uk-UA" w:eastAsia="ru-RU"/>
        </w:rPr>
        <w:t>дотримується вимог чинного законодавства із захисту довкілля:</w:t>
      </w:r>
    </w:p>
    <w:p w:rsidR="007D4109" w:rsidRPr="00767D2D" w:rsidRDefault="007D4109" w:rsidP="007D4109">
      <w:pPr>
        <w:numPr>
          <w:ilvl w:val="0"/>
          <w:numId w:val="14"/>
        </w:numPr>
        <w:spacing w:after="0" w:line="240" w:lineRule="auto"/>
        <w:jc w:val="both"/>
        <w:rPr>
          <w:rFonts w:ascii="Times New Roman" w:eastAsia="Times New Roman" w:hAnsi="Times New Roman" w:cs="Times New Roman"/>
          <w:i/>
          <w:color w:val="000000"/>
          <w:lang w:val="uk-UA" w:eastAsia="ru-RU"/>
        </w:rPr>
      </w:pPr>
      <w:r w:rsidRPr="00767D2D">
        <w:rPr>
          <w:rFonts w:ascii="Times New Roman" w:eastAsia="Times New Roman" w:hAnsi="Times New Roman" w:cs="Times New Roman"/>
          <w:i/>
          <w:color w:val="000000"/>
          <w:lang w:val="uk-UA" w:eastAsia="ru-RU"/>
        </w:rPr>
        <w:t>технічні, якісні характеристики предмету закупівлі повинні відповідати встановленим/зареєстрованим діючим нормативним актам (стандартам, умовам, тощо), які передбачають застосування заходів із захисту довкілля;</w:t>
      </w:r>
    </w:p>
    <w:p w:rsidR="007D4109" w:rsidRPr="00767D2D" w:rsidRDefault="007D4109" w:rsidP="007D4109">
      <w:pPr>
        <w:numPr>
          <w:ilvl w:val="0"/>
          <w:numId w:val="14"/>
        </w:numPr>
        <w:spacing w:after="0" w:line="240" w:lineRule="auto"/>
        <w:jc w:val="both"/>
        <w:rPr>
          <w:rFonts w:ascii="Times New Roman" w:eastAsia="Times New Roman" w:hAnsi="Times New Roman" w:cs="Times New Roman"/>
          <w:i/>
          <w:color w:val="000000"/>
          <w:lang w:val="uk-UA" w:eastAsia="ru-RU"/>
        </w:rPr>
      </w:pPr>
      <w:r w:rsidRPr="00767D2D">
        <w:rPr>
          <w:rFonts w:ascii="Times New Roman" w:eastAsia="Times New Roman" w:hAnsi="Times New Roman" w:cs="Times New Roman"/>
          <w:i/>
          <w:color w:val="000000"/>
          <w:lang w:val="uk-UA" w:eastAsia="ru-RU"/>
        </w:rPr>
        <w:t>характеристики предмету закупівлі повинні відповідати вимогам чинних нормативно-правових актів щодо встановлення рівнів шкідливого та біологічного впливу на навколишнє природнє середовище і здоров’я людини;</w:t>
      </w:r>
    </w:p>
    <w:p w:rsidR="007D4109" w:rsidRPr="00767D2D" w:rsidRDefault="007D4109" w:rsidP="007D4109">
      <w:pPr>
        <w:numPr>
          <w:ilvl w:val="0"/>
          <w:numId w:val="14"/>
        </w:numPr>
        <w:spacing w:after="0" w:line="240" w:lineRule="auto"/>
        <w:jc w:val="both"/>
        <w:rPr>
          <w:rFonts w:ascii="Times New Roman" w:eastAsia="Times New Roman" w:hAnsi="Times New Roman" w:cs="Times New Roman"/>
          <w:i/>
          <w:color w:val="000000"/>
          <w:lang w:val="uk-UA" w:eastAsia="ru-RU"/>
        </w:rPr>
      </w:pPr>
      <w:r w:rsidRPr="00767D2D">
        <w:rPr>
          <w:rFonts w:ascii="Times New Roman" w:eastAsia="Times New Roman" w:hAnsi="Times New Roman" w:cs="Times New Roman"/>
          <w:i/>
          <w:color w:val="000000"/>
          <w:lang w:val="uk-UA" w:eastAsia="ru-RU"/>
        </w:rPr>
        <w:t>при виконанні замовлення Учасник дотримується правил протипожежної безпеки, санітарних норм, використовує якісні матеріали, машини, механізми та іншу техніку, які відповідають вимогам діючого природоохоронного законодавства.</w:t>
      </w:r>
    </w:p>
    <w:p w:rsidR="007D4109" w:rsidRPr="00767D2D" w:rsidRDefault="007D4109" w:rsidP="007D4109">
      <w:pPr>
        <w:spacing w:after="0" w:line="240" w:lineRule="auto"/>
        <w:ind w:firstLine="709"/>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b/>
          <w:color w:val="000000"/>
          <w:lang w:val="uk-UA" w:eastAsia="ru-RU"/>
        </w:rPr>
        <w:t>6.</w:t>
      </w:r>
      <w:r w:rsidRPr="00767D2D">
        <w:rPr>
          <w:rFonts w:ascii="Times New Roman" w:eastAsia="Times New Roman" w:hAnsi="Times New Roman" w:cs="Times New Roman"/>
          <w:lang w:val="uk-UA" w:eastAsia="ru-RU"/>
        </w:rPr>
        <w:t> </w:t>
      </w:r>
      <w:r w:rsidRPr="00767D2D">
        <w:rPr>
          <w:rFonts w:ascii="Times New Roman" w:eastAsia="Times New Roman" w:hAnsi="Times New Roman" w:cs="Times New Roman"/>
          <w:color w:val="000000"/>
          <w:lang w:val="uk-UA" w:eastAsia="ru-RU"/>
        </w:rPr>
        <w:t>При поданні пропозицій Учасником, повинні бути враховані чинні нормативно-правові документи, які запроваджують спеціальні економічні та інші обмежувальні заходи та заходи у сфері зовнішньоекономічної діяльності, зокрема:</w:t>
      </w:r>
    </w:p>
    <w:p w:rsidR="007D4109" w:rsidRPr="00767D2D" w:rsidRDefault="007D4109" w:rsidP="007D4109">
      <w:pPr>
        <w:numPr>
          <w:ilvl w:val="0"/>
          <w:numId w:val="16"/>
        </w:numPr>
        <w:suppressAutoHyphens/>
        <w:overflowPunct w:val="0"/>
        <w:autoSpaceDE w:val="0"/>
        <w:spacing w:after="0" w:line="240" w:lineRule="auto"/>
        <w:jc w:val="both"/>
        <w:rPr>
          <w:rFonts w:ascii="Times New Roman" w:eastAsia="Times New Roman" w:hAnsi="Times New Roman" w:cs="Times New Roman"/>
          <w:i/>
          <w:color w:val="000000"/>
          <w:lang w:val="uk-UA" w:eastAsia="ru-RU"/>
        </w:rPr>
      </w:pPr>
      <w:r w:rsidRPr="00767D2D">
        <w:rPr>
          <w:rFonts w:ascii="Times New Roman" w:eastAsia="Times New Roman" w:hAnsi="Times New Roman" w:cs="Times New Roman"/>
          <w:i/>
          <w:color w:val="000000"/>
          <w:lang w:val="uk-UA" w:eastAsia="ru-RU"/>
        </w:rPr>
        <w:t>Закон України від 14.08.2014р. №  1644-VII «Про санкції»;</w:t>
      </w:r>
    </w:p>
    <w:p w:rsidR="007D4109" w:rsidRPr="00767D2D" w:rsidRDefault="007D4109" w:rsidP="007D4109">
      <w:pPr>
        <w:numPr>
          <w:ilvl w:val="0"/>
          <w:numId w:val="16"/>
        </w:numPr>
        <w:suppressAutoHyphens/>
        <w:overflowPunct w:val="0"/>
        <w:autoSpaceDE w:val="0"/>
        <w:spacing w:after="0" w:line="240" w:lineRule="auto"/>
        <w:jc w:val="both"/>
        <w:rPr>
          <w:rFonts w:ascii="Times New Roman" w:eastAsia="Times New Roman" w:hAnsi="Times New Roman" w:cs="Times New Roman"/>
          <w:i/>
          <w:color w:val="000000"/>
          <w:lang w:val="uk-UA" w:eastAsia="ru-RU"/>
        </w:rPr>
      </w:pPr>
      <w:r w:rsidRPr="00767D2D">
        <w:rPr>
          <w:rFonts w:ascii="Times New Roman" w:eastAsia="Times New Roman" w:hAnsi="Times New Roman" w:cs="Times New Roman"/>
          <w:i/>
          <w:color w:val="000000"/>
          <w:lang w:val="uk-UA" w:eastAsia="ru-RU"/>
        </w:rPr>
        <w:t>Закон України від 14.10.2014р. № 1702-VII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7D4109" w:rsidRPr="00767D2D" w:rsidRDefault="007D4109" w:rsidP="007D4109">
      <w:pPr>
        <w:numPr>
          <w:ilvl w:val="0"/>
          <w:numId w:val="16"/>
        </w:numPr>
        <w:suppressAutoHyphens/>
        <w:overflowPunct w:val="0"/>
        <w:autoSpaceDE w:val="0"/>
        <w:spacing w:after="0" w:line="240" w:lineRule="auto"/>
        <w:jc w:val="both"/>
        <w:rPr>
          <w:rFonts w:ascii="Times New Roman" w:eastAsia="Times New Roman" w:hAnsi="Times New Roman" w:cs="Times New Roman"/>
          <w:i/>
          <w:color w:val="000000"/>
          <w:lang w:val="uk-UA" w:eastAsia="ru-RU"/>
        </w:rPr>
      </w:pPr>
      <w:r w:rsidRPr="00767D2D">
        <w:rPr>
          <w:rFonts w:ascii="Times New Roman" w:eastAsia="Times New Roman" w:hAnsi="Times New Roman" w:cs="Times New Roman"/>
          <w:i/>
          <w:color w:val="000000"/>
          <w:lang w:val="uk-UA" w:eastAsia="ru-RU"/>
        </w:rPr>
        <w:t>Закон України від 16.04.1991р. № 959-XII «Про зовнішньоекономічну діяльність»;</w:t>
      </w:r>
    </w:p>
    <w:p w:rsidR="007D4109" w:rsidRPr="00767D2D" w:rsidRDefault="007D4109" w:rsidP="007D4109">
      <w:pPr>
        <w:numPr>
          <w:ilvl w:val="0"/>
          <w:numId w:val="16"/>
        </w:numPr>
        <w:suppressAutoHyphens/>
        <w:overflowPunct w:val="0"/>
        <w:autoSpaceDE w:val="0"/>
        <w:spacing w:after="0" w:line="240" w:lineRule="auto"/>
        <w:jc w:val="both"/>
        <w:rPr>
          <w:rFonts w:ascii="Times New Roman" w:eastAsia="Times New Roman" w:hAnsi="Times New Roman" w:cs="Times New Roman"/>
          <w:i/>
          <w:color w:val="000000"/>
          <w:lang w:val="uk-UA" w:eastAsia="ru-RU"/>
        </w:rPr>
      </w:pPr>
      <w:r w:rsidRPr="00767D2D">
        <w:rPr>
          <w:rFonts w:ascii="Times New Roman" w:eastAsia="Times New Roman" w:hAnsi="Times New Roman" w:cs="Times New Roman"/>
          <w:i/>
          <w:color w:val="000000"/>
          <w:lang w:val="uk-UA" w:eastAsia="ru-RU"/>
        </w:rPr>
        <w:t>Указу Президента України від 15.05.2017р. N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p>
    <w:p w:rsidR="007D4109" w:rsidRPr="00767D2D" w:rsidRDefault="007D4109" w:rsidP="007D4109">
      <w:pPr>
        <w:numPr>
          <w:ilvl w:val="0"/>
          <w:numId w:val="16"/>
        </w:numPr>
        <w:suppressAutoHyphens/>
        <w:overflowPunct w:val="0"/>
        <w:autoSpaceDE w:val="0"/>
        <w:spacing w:after="0" w:line="240" w:lineRule="auto"/>
        <w:jc w:val="both"/>
        <w:rPr>
          <w:rFonts w:ascii="Times New Roman" w:eastAsia="Times New Roman" w:hAnsi="Times New Roman" w:cs="Times New Roman"/>
          <w:i/>
          <w:color w:val="000000"/>
          <w:lang w:val="uk-UA" w:eastAsia="ru-RU"/>
        </w:rPr>
      </w:pPr>
      <w:r w:rsidRPr="00767D2D">
        <w:rPr>
          <w:rFonts w:ascii="Times New Roman" w:eastAsia="Times New Roman" w:hAnsi="Times New Roman" w:cs="Times New Roman"/>
          <w:i/>
          <w:color w:val="000000"/>
          <w:lang w:val="uk-UA" w:eastAsia="ru-RU"/>
        </w:rPr>
        <w:t>Указу Президента України від 14.05.2018 № 126/2018 «Про рішення Ради національної безпеки і оборони України від 2 травня 2018 року «Про застосування та скасування персональних спеціальних економічних та інших обмежувальних заходів (санкцій)»;</w:t>
      </w:r>
    </w:p>
    <w:p w:rsidR="007D4109" w:rsidRPr="00767D2D" w:rsidRDefault="007D4109" w:rsidP="007D4109">
      <w:pPr>
        <w:numPr>
          <w:ilvl w:val="0"/>
          <w:numId w:val="16"/>
        </w:numPr>
        <w:suppressAutoHyphens/>
        <w:overflowPunct w:val="0"/>
        <w:autoSpaceDE w:val="0"/>
        <w:spacing w:after="0" w:line="240" w:lineRule="auto"/>
        <w:jc w:val="both"/>
        <w:rPr>
          <w:rFonts w:ascii="Times New Roman" w:eastAsia="Times New Roman" w:hAnsi="Times New Roman" w:cs="Times New Roman"/>
          <w:i/>
          <w:color w:val="000000"/>
          <w:lang w:val="uk-UA" w:eastAsia="ru-RU"/>
        </w:rPr>
      </w:pPr>
      <w:r w:rsidRPr="00767D2D">
        <w:rPr>
          <w:rFonts w:ascii="Times New Roman" w:eastAsia="Times New Roman" w:hAnsi="Times New Roman" w:cs="Times New Roman"/>
          <w:i/>
          <w:color w:val="000000"/>
          <w:lang w:val="uk-UA" w:eastAsia="ru-RU"/>
        </w:rPr>
        <w:t>Указу Президента України від 06.03.2018 № 57/2018 «Про рішення Ради національної безпеки і оборони України від 1 березня 2018 року «Про застосування персональних спеціальних економічних та інших обмежувальних заходів (санкцій)»;</w:t>
      </w:r>
    </w:p>
    <w:p w:rsidR="007D4109" w:rsidRPr="00767D2D" w:rsidRDefault="007D4109" w:rsidP="007D4109">
      <w:pPr>
        <w:numPr>
          <w:ilvl w:val="0"/>
          <w:numId w:val="16"/>
        </w:numPr>
        <w:suppressAutoHyphens/>
        <w:overflowPunct w:val="0"/>
        <w:autoSpaceDE w:val="0"/>
        <w:spacing w:after="0" w:line="240" w:lineRule="auto"/>
        <w:jc w:val="both"/>
        <w:rPr>
          <w:rFonts w:ascii="Times New Roman" w:eastAsia="Times New Roman" w:hAnsi="Times New Roman" w:cs="Times New Roman"/>
          <w:i/>
          <w:color w:val="000000"/>
          <w:lang w:val="uk-UA" w:eastAsia="ru-RU"/>
        </w:rPr>
      </w:pPr>
      <w:r w:rsidRPr="00767D2D">
        <w:rPr>
          <w:rFonts w:ascii="Times New Roman" w:eastAsia="Times New Roman" w:hAnsi="Times New Roman" w:cs="Times New Roman"/>
          <w:i/>
          <w:color w:val="000000"/>
          <w:lang w:val="uk-UA" w:eastAsia="ru-RU"/>
        </w:rPr>
        <w:t>Постанова КМУ від 30.12.2015 № 1147 «Про заборону ввезення на митну територію України товарів, що походять з Російської Федерації»;</w:t>
      </w:r>
    </w:p>
    <w:p w:rsidR="007D4109" w:rsidRPr="00767D2D" w:rsidRDefault="007D4109" w:rsidP="007D4109">
      <w:pPr>
        <w:numPr>
          <w:ilvl w:val="0"/>
          <w:numId w:val="16"/>
        </w:numPr>
        <w:suppressAutoHyphens/>
        <w:overflowPunct w:val="0"/>
        <w:autoSpaceDE w:val="0"/>
        <w:spacing w:after="0" w:line="240" w:lineRule="auto"/>
        <w:jc w:val="both"/>
        <w:rPr>
          <w:rFonts w:ascii="Times New Roman" w:eastAsia="Times New Roman" w:hAnsi="Times New Roman" w:cs="Times New Roman"/>
          <w:i/>
          <w:color w:val="000000"/>
          <w:lang w:val="uk-UA" w:eastAsia="ru-RU"/>
        </w:rPr>
      </w:pPr>
      <w:r w:rsidRPr="00767D2D">
        <w:rPr>
          <w:rFonts w:ascii="Times New Roman" w:eastAsia="Times New Roman" w:hAnsi="Times New Roman" w:cs="Times New Roman"/>
          <w:i/>
          <w:color w:val="000000"/>
          <w:lang w:val="uk-UA" w:eastAsia="ru-RU"/>
        </w:rPr>
        <w:t>Постанова КМУ від 30.12.2015 № 1146 «Про ставки ввізного мита стосовно товарів, що походять з Російської Федерації»;</w:t>
      </w:r>
    </w:p>
    <w:p w:rsidR="007D4109" w:rsidRPr="00767D2D" w:rsidRDefault="007D4109" w:rsidP="007D4109">
      <w:pPr>
        <w:numPr>
          <w:ilvl w:val="0"/>
          <w:numId w:val="16"/>
        </w:numPr>
        <w:suppressAutoHyphens/>
        <w:overflowPunct w:val="0"/>
        <w:autoSpaceDE w:val="0"/>
        <w:spacing w:after="0" w:line="240" w:lineRule="auto"/>
        <w:jc w:val="both"/>
        <w:rPr>
          <w:rFonts w:ascii="Times New Roman" w:eastAsia="Times New Roman" w:hAnsi="Times New Roman" w:cs="Times New Roman"/>
          <w:i/>
          <w:color w:val="000000"/>
          <w:lang w:val="uk-UA" w:eastAsia="ru-RU"/>
        </w:rPr>
      </w:pPr>
      <w:r w:rsidRPr="00767D2D">
        <w:rPr>
          <w:rFonts w:ascii="Times New Roman" w:eastAsia="Times New Roman" w:hAnsi="Times New Roman" w:cs="Times New Roman"/>
          <w:i/>
          <w:color w:val="000000"/>
          <w:lang w:val="uk-UA" w:eastAsia="ru-RU"/>
        </w:rPr>
        <w:t>Розпорядження КМУ від 11.09.2014р. № 829-р «Про пропозиції щодо застосування персональних спеціальних економічних та інших обмежувальних заходів»;</w:t>
      </w:r>
    </w:p>
    <w:p w:rsidR="007D4109" w:rsidRPr="00767D2D" w:rsidRDefault="007D4109" w:rsidP="007D4109">
      <w:pPr>
        <w:numPr>
          <w:ilvl w:val="0"/>
          <w:numId w:val="16"/>
        </w:numPr>
        <w:suppressAutoHyphens/>
        <w:overflowPunct w:val="0"/>
        <w:autoSpaceDE w:val="0"/>
        <w:spacing w:after="0" w:line="240" w:lineRule="auto"/>
        <w:jc w:val="both"/>
        <w:rPr>
          <w:rFonts w:ascii="Times New Roman" w:eastAsia="Times New Roman" w:hAnsi="Times New Roman" w:cs="Times New Roman"/>
          <w:i/>
          <w:color w:val="000000"/>
          <w:lang w:val="uk-UA" w:eastAsia="ru-RU"/>
        </w:rPr>
      </w:pPr>
      <w:r w:rsidRPr="00767D2D">
        <w:rPr>
          <w:rFonts w:ascii="Times New Roman" w:eastAsia="Times New Roman" w:hAnsi="Times New Roman" w:cs="Times New Roman"/>
          <w:i/>
          <w:color w:val="000000"/>
          <w:lang w:val="uk-UA" w:eastAsia="ru-RU"/>
        </w:rPr>
        <w:t>Розпорядження КМУ від 12.08.2015р. N 808-р «Про розширення пропозицій щодо застосування персональних спеціальних економічних та інших обмежувальних заходів»;</w:t>
      </w:r>
    </w:p>
    <w:p w:rsidR="007D4109" w:rsidRPr="00767D2D" w:rsidRDefault="007D4109" w:rsidP="007D4109">
      <w:pPr>
        <w:numPr>
          <w:ilvl w:val="0"/>
          <w:numId w:val="16"/>
        </w:numPr>
        <w:suppressAutoHyphens/>
        <w:overflowPunct w:val="0"/>
        <w:autoSpaceDE w:val="0"/>
        <w:spacing w:after="0" w:line="240" w:lineRule="auto"/>
        <w:jc w:val="both"/>
        <w:rPr>
          <w:rFonts w:ascii="Times New Roman" w:eastAsia="Times New Roman" w:hAnsi="Times New Roman" w:cs="Times New Roman"/>
          <w:i/>
          <w:color w:val="000000"/>
          <w:lang w:val="uk-UA" w:eastAsia="ru-RU"/>
        </w:rPr>
      </w:pPr>
      <w:r w:rsidRPr="00767D2D">
        <w:rPr>
          <w:rFonts w:ascii="Times New Roman" w:eastAsia="Times New Roman" w:hAnsi="Times New Roman" w:cs="Times New Roman"/>
          <w:i/>
          <w:color w:val="000000"/>
          <w:lang w:val="uk-UA" w:eastAsia="ru-RU"/>
        </w:rPr>
        <w:t>інші нормативно-правові акти щодо запровадження спеціальних економічних та інших обмежувальних заходів.</w:t>
      </w:r>
    </w:p>
    <w:p w:rsidR="007D4109" w:rsidRPr="00767D2D" w:rsidRDefault="007D4109" w:rsidP="000E5B40">
      <w:pPr>
        <w:tabs>
          <w:tab w:val="left" w:pos="284"/>
        </w:tabs>
        <w:spacing w:after="0" w:line="240" w:lineRule="auto"/>
        <w:ind w:firstLine="709"/>
        <w:jc w:val="both"/>
        <w:rPr>
          <w:rFonts w:ascii="Times New Roman" w:eastAsia="Times New Roman" w:hAnsi="Times New Roman" w:cs="Times New Roman"/>
          <w:b/>
          <w:bCs/>
          <w:color w:val="000000"/>
          <w:sz w:val="21"/>
          <w:szCs w:val="21"/>
          <w:lang w:val="uk-UA" w:eastAsia="ru-RU"/>
        </w:rPr>
      </w:pPr>
    </w:p>
    <w:p w:rsidR="007D4109" w:rsidRPr="00767D2D" w:rsidRDefault="001864F4" w:rsidP="001864F4">
      <w:pPr>
        <w:pStyle w:val="aff0"/>
        <w:numPr>
          <w:ilvl w:val="0"/>
          <w:numId w:val="4"/>
        </w:numPr>
        <w:tabs>
          <w:tab w:val="left" w:pos="284"/>
        </w:tabs>
        <w:spacing w:after="0"/>
        <w:jc w:val="both"/>
        <w:rPr>
          <w:rFonts w:ascii="Times New Roman" w:eastAsia="Times New Roman" w:hAnsi="Times New Roman"/>
          <w:b/>
          <w:bCs/>
          <w:color w:val="000000"/>
          <w:sz w:val="21"/>
          <w:szCs w:val="21"/>
          <w:lang w:eastAsia="ru-RU"/>
        </w:rPr>
      </w:pPr>
      <w:r w:rsidRPr="00767D2D">
        <w:rPr>
          <w:rFonts w:ascii="Times New Roman" w:eastAsia="Times New Roman" w:hAnsi="Times New Roman"/>
          <w:b/>
          <w:bCs/>
          <w:color w:val="000000"/>
          <w:sz w:val="21"/>
          <w:szCs w:val="21"/>
          <w:lang w:eastAsia="ru-RU"/>
        </w:rPr>
        <w:t>Учасник у складі своєї тендерної пропозиції повинен надати довідку про країну походження товару.</w:t>
      </w:r>
    </w:p>
    <w:p w:rsidR="001864F4" w:rsidRPr="00767D2D" w:rsidRDefault="001864F4" w:rsidP="001864F4">
      <w:pPr>
        <w:tabs>
          <w:tab w:val="left" w:pos="284"/>
        </w:tabs>
        <w:spacing w:after="0"/>
        <w:jc w:val="both"/>
        <w:rPr>
          <w:rFonts w:ascii="Times New Roman" w:eastAsia="Times New Roman" w:hAnsi="Times New Roman" w:cs="Times New Roman"/>
          <w:b/>
          <w:bCs/>
          <w:color w:val="000000"/>
          <w:sz w:val="21"/>
          <w:szCs w:val="21"/>
          <w:lang w:val="uk-UA" w:eastAsia="ru-RU"/>
        </w:rPr>
      </w:pPr>
    </w:p>
    <w:p w:rsidR="007D4109" w:rsidRPr="00767D2D" w:rsidRDefault="007D4109" w:rsidP="000E5B40">
      <w:pPr>
        <w:tabs>
          <w:tab w:val="left" w:pos="284"/>
        </w:tabs>
        <w:spacing w:after="0" w:line="240" w:lineRule="auto"/>
        <w:ind w:firstLine="709"/>
        <w:jc w:val="both"/>
        <w:rPr>
          <w:rFonts w:ascii="Times New Roman" w:eastAsia="Times New Roman" w:hAnsi="Times New Roman" w:cs="Times New Roman"/>
          <w:b/>
          <w:bCs/>
          <w:color w:val="000000"/>
          <w:sz w:val="21"/>
          <w:szCs w:val="21"/>
          <w:lang w:val="uk-UA" w:eastAsia="ru-RU"/>
        </w:rPr>
      </w:pPr>
    </w:p>
    <w:p w:rsidR="007D4109" w:rsidRPr="00767D2D" w:rsidRDefault="007D4109" w:rsidP="000E5B40">
      <w:pPr>
        <w:tabs>
          <w:tab w:val="left" w:pos="284"/>
        </w:tabs>
        <w:spacing w:after="0" w:line="240" w:lineRule="auto"/>
        <w:ind w:firstLine="709"/>
        <w:jc w:val="both"/>
        <w:rPr>
          <w:rFonts w:ascii="Times New Roman" w:eastAsia="Times New Roman" w:hAnsi="Times New Roman" w:cs="Times New Roman"/>
          <w:b/>
          <w:bCs/>
          <w:color w:val="000000"/>
          <w:sz w:val="21"/>
          <w:szCs w:val="21"/>
          <w:lang w:val="uk-UA" w:eastAsia="ru-RU"/>
        </w:rPr>
      </w:pPr>
    </w:p>
    <w:p w:rsidR="007D4109" w:rsidRPr="00767D2D" w:rsidRDefault="007D4109" w:rsidP="000E5B40">
      <w:pPr>
        <w:tabs>
          <w:tab w:val="left" w:pos="284"/>
        </w:tabs>
        <w:spacing w:after="0" w:line="240" w:lineRule="auto"/>
        <w:ind w:firstLine="709"/>
        <w:jc w:val="both"/>
        <w:rPr>
          <w:rFonts w:ascii="Times New Roman" w:eastAsia="Times New Roman" w:hAnsi="Times New Roman" w:cs="Times New Roman"/>
          <w:b/>
          <w:bCs/>
          <w:color w:val="000000"/>
          <w:sz w:val="21"/>
          <w:szCs w:val="21"/>
          <w:lang w:val="uk-UA" w:eastAsia="ru-RU"/>
        </w:rPr>
      </w:pPr>
    </w:p>
    <w:p w:rsidR="007D4109" w:rsidRPr="00767D2D" w:rsidRDefault="007D4109" w:rsidP="000E5B40">
      <w:pPr>
        <w:tabs>
          <w:tab w:val="left" w:pos="284"/>
        </w:tabs>
        <w:spacing w:after="0" w:line="240" w:lineRule="auto"/>
        <w:ind w:firstLine="709"/>
        <w:jc w:val="both"/>
        <w:rPr>
          <w:rFonts w:ascii="Times New Roman" w:eastAsia="Times New Roman" w:hAnsi="Times New Roman" w:cs="Times New Roman"/>
          <w:b/>
          <w:bCs/>
          <w:color w:val="000000"/>
          <w:sz w:val="21"/>
          <w:szCs w:val="21"/>
          <w:lang w:val="uk-UA" w:eastAsia="ru-RU"/>
        </w:rPr>
      </w:pPr>
    </w:p>
    <w:p w:rsidR="00B5684B" w:rsidRPr="00767D2D" w:rsidRDefault="009F38F0" w:rsidP="009F38F0">
      <w:pPr>
        <w:tabs>
          <w:tab w:val="left" w:pos="284"/>
        </w:tabs>
        <w:spacing w:after="0" w:line="240" w:lineRule="auto"/>
        <w:ind w:firstLine="709"/>
        <w:jc w:val="right"/>
        <w:rPr>
          <w:rFonts w:ascii="Times New Roman" w:eastAsia="Times New Roman" w:hAnsi="Times New Roman" w:cs="Times New Roman"/>
          <w:b/>
          <w:color w:val="000000"/>
          <w:sz w:val="24"/>
          <w:szCs w:val="24"/>
          <w:lang w:val="uk-UA" w:eastAsia="ru-RU"/>
        </w:rPr>
      </w:pPr>
      <w:r w:rsidRPr="00767D2D">
        <w:rPr>
          <w:rFonts w:ascii="Times New Roman" w:eastAsia="Times New Roman" w:hAnsi="Times New Roman" w:cs="Times New Roman"/>
          <w:b/>
          <w:bCs/>
          <w:color w:val="000000"/>
          <w:sz w:val="24"/>
          <w:szCs w:val="24"/>
          <w:lang w:val="uk-UA" w:eastAsia="ru-RU"/>
        </w:rPr>
        <w:t>Д</w:t>
      </w:r>
      <w:r w:rsidR="00B5684B" w:rsidRPr="00767D2D">
        <w:rPr>
          <w:rFonts w:ascii="Times New Roman" w:eastAsia="Times New Roman" w:hAnsi="Times New Roman" w:cs="Times New Roman"/>
          <w:b/>
          <w:color w:val="000000"/>
          <w:sz w:val="24"/>
          <w:szCs w:val="24"/>
          <w:lang w:val="uk-UA" w:eastAsia="ru-RU"/>
        </w:rPr>
        <w:t>ОДАТОК 2</w:t>
      </w:r>
    </w:p>
    <w:p w:rsidR="00B5684B" w:rsidRPr="00767D2D" w:rsidRDefault="00B5684B" w:rsidP="00B5684B">
      <w:pPr>
        <w:spacing w:after="0" w:line="240" w:lineRule="auto"/>
        <w:rPr>
          <w:rFonts w:ascii="Times New Roman" w:eastAsia="Times New Roman" w:hAnsi="Times New Roman" w:cs="Times New Roman"/>
          <w:color w:val="000000"/>
          <w:sz w:val="20"/>
          <w:szCs w:val="20"/>
          <w:lang w:eastAsia="ru-RU"/>
        </w:rPr>
      </w:pPr>
      <w:r w:rsidRPr="00767D2D">
        <w:rPr>
          <w:rFonts w:ascii="Times New Roman" w:eastAsia="Times New Roman" w:hAnsi="Times New Roman" w:cs="Times New Roman"/>
          <w:i/>
          <w:iCs/>
          <w:color w:val="000000"/>
          <w:sz w:val="20"/>
          <w:szCs w:val="20"/>
          <w:lang w:val="uk-UA" w:eastAsia="ru-RU"/>
        </w:rPr>
        <w:t>Форма «Пропозиція» подається на фірмовому бланку Учасника у вигляді, наведеному нижче.</w:t>
      </w:r>
    </w:p>
    <w:p w:rsidR="00B5684B" w:rsidRPr="00767D2D" w:rsidRDefault="00B5684B" w:rsidP="00B5684B">
      <w:pPr>
        <w:spacing w:after="0" w:line="240" w:lineRule="auto"/>
        <w:rPr>
          <w:rFonts w:ascii="Times New Roman" w:eastAsia="Times New Roman" w:hAnsi="Times New Roman" w:cs="Times New Roman"/>
          <w:color w:val="000000"/>
          <w:sz w:val="20"/>
          <w:szCs w:val="20"/>
          <w:lang w:eastAsia="ru-RU"/>
        </w:rPr>
      </w:pPr>
      <w:r w:rsidRPr="00767D2D">
        <w:rPr>
          <w:rFonts w:ascii="Times New Roman" w:eastAsia="Times New Roman" w:hAnsi="Times New Roman" w:cs="Times New Roman"/>
          <w:i/>
          <w:iCs/>
          <w:color w:val="000000"/>
          <w:sz w:val="20"/>
          <w:szCs w:val="20"/>
          <w:lang w:val="uk-UA" w:eastAsia="ru-RU"/>
        </w:rPr>
        <w:t>Учасник не повинен відступати від даної форми.</w:t>
      </w:r>
    </w:p>
    <w:p w:rsidR="00B5684B" w:rsidRPr="00767D2D" w:rsidRDefault="00B5684B" w:rsidP="00B5684B">
      <w:pPr>
        <w:spacing w:after="0" w:line="240" w:lineRule="auto"/>
        <w:jc w:val="center"/>
        <w:rPr>
          <w:rFonts w:ascii="Times New Roman" w:eastAsia="Times New Roman" w:hAnsi="Times New Roman" w:cs="Times New Roman"/>
          <w:color w:val="000000"/>
          <w:sz w:val="20"/>
          <w:szCs w:val="20"/>
          <w:lang w:val="uk-UA" w:eastAsia="ru-RU"/>
        </w:rPr>
      </w:pPr>
    </w:p>
    <w:p w:rsidR="00B5684B" w:rsidRPr="00767D2D" w:rsidRDefault="00B5684B" w:rsidP="00B5684B">
      <w:pPr>
        <w:spacing w:after="0" w:line="240" w:lineRule="auto"/>
        <w:jc w:val="center"/>
        <w:rPr>
          <w:rFonts w:ascii="Times New Roman" w:eastAsia="Times New Roman" w:hAnsi="Times New Roman" w:cs="Times New Roman"/>
          <w:b/>
          <w:bCs/>
          <w:color w:val="000000"/>
          <w:sz w:val="20"/>
          <w:szCs w:val="20"/>
          <w:lang w:val="uk-UA" w:eastAsia="ru-RU"/>
        </w:rPr>
      </w:pPr>
      <w:r w:rsidRPr="00767D2D">
        <w:rPr>
          <w:rFonts w:ascii="Times New Roman" w:eastAsia="Times New Roman" w:hAnsi="Times New Roman" w:cs="Times New Roman"/>
          <w:b/>
          <w:bCs/>
          <w:color w:val="000000"/>
          <w:sz w:val="20"/>
          <w:szCs w:val="20"/>
          <w:lang w:val="uk-UA" w:eastAsia="ru-RU"/>
        </w:rPr>
        <w:t>ТЕНДЕРНА ПРОПОЗИЦІЯ</w:t>
      </w:r>
    </w:p>
    <w:p w:rsidR="00B5684B" w:rsidRPr="00767D2D" w:rsidRDefault="00B5684B" w:rsidP="00B5684B">
      <w:pPr>
        <w:spacing w:after="0" w:line="240" w:lineRule="auto"/>
        <w:jc w:val="center"/>
        <w:rPr>
          <w:rFonts w:ascii="Times New Roman" w:eastAsia="Times New Roman" w:hAnsi="Times New Roman" w:cs="Times New Roman"/>
          <w:b/>
          <w:i/>
          <w:color w:val="000000"/>
          <w:lang w:val="uk-UA" w:eastAsia="ru-RU"/>
        </w:rPr>
      </w:pPr>
      <w:r w:rsidRPr="00767D2D">
        <w:rPr>
          <w:rFonts w:ascii="Times New Roman" w:eastAsia="Times New Roman" w:hAnsi="Times New Roman" w:cs="Times New Roman"/>
          <w:b/>
          <w:i/>
          <w:color w:val="000000"/>
          <w:lang w:val="uk-UA" w:eastAsia="ru-RU"/>
        </w:rPr>
        <w:t>До закупівлі №</w:t>
      </w:r>
      <w:r w:rsidRPr="00767D2D">
        <w:rPr>
          <w:rFonts w:ascii="Times New Roman" w:eastAsia="Times New Roman" w:hAnsi="Times New Roman" w:cs="Times New Roman"/>
          <w:b/>
          <w:i/>
          <w:color w:val="000000"/>
          <w:lang w:eastAsia="ru-RU"/>
        </w:rPr>
        <w:t> </w:t>
      </w:r>
      <w:r w:rsidRPr="00767D2D">
        <w:rPr>
          <w:rFonts w:ascii="Times New Roman" w:eastAsia="Times New Roman" w:hAnsi="Times New Roman" w:cs="Times New Roman"/>
          <w:b/>
          <w:i/>
          <w:color w:val="000000"/>
          <w:lang w:val="uk-UA" w:eastAsia="ru-RU"/>
        </w:rPr>
        <w:t>_______________________________</w:t>
      </w:r>
    </w:p>
    <w:p w:rsidR="00B5684B" w:rsidRPr="00767D2D" w:rsidRDefault="00B5684B" w:rsidP="00B5684B">
      <w:pPr>
        <w:spacing w:after="0" w:line="240" w:lineRule="auto"/>
        <w:jc w:val="center"/>
        <w:rPr>
          <w:rFonts w:ascii="Times New Roman" w:eastAsia="Times New Roman" w:hAnsi="Times New Roman" w:cs="Times New Roman"/>
          <w:i/>
          <w:color w:val="000000"/>
          <w:lang w:val="uk-UA" w:eastAsia="ru-RU"/>
        </w:rPr>
      </w:pPr>
      <w:r w:rsidRPr="00767D2D">
        <w:rPr>
          <w:rFonts w:ascii="Times New Roman" w:eastAsia="Times New Roman" w:hAnsi="Times New Roman" w:cs="Times New Roman"/>
          <w:i/>
          <w:color w:val="000000"/>
          <w:lang w:val="uk-UA" w:eastAsia="ru-RU"/>
        </w:rPr>
        <w:t>(вказати номер ідентифікатора закупівлі)</w:t>
      </w:r>
    </w:p>
    <w:p w:rsidR="00B5684B" w:rsidRPr="00767D2D" w:rsidRDefault="00B5684B" w:rsidP="00B5684B">
      <w:pPr>
        <w:widowControl w:val="0"/>
        <w:pBdr>
          <w:bottom w:val="single" w:sz="12" w:space="1" w:color="auto"/>
        </w:pBdr>
        <w:spacing w:after="0" w:line="240" w:lineRule="auto"/>
        <w:ind w:firstLine="709"/>
        <w:jc w:val="center"/>
        <w:rPr>
          <w:rFonts w:ascii="Times New Roman" w:eastAsia="Times New Roman" w:hAnsi="Times New Roman" w:cs="Times New Roman"/>
          <w:b/>
          <w:bCs/>
          <w:color w:val="000000"/>
          <w:lang w:val="uk-UA" w:eastAsia="ru-RU"/>
        </w:rPr>
      </w:pPr>
    </w:p>
    <w:p w:rsidR="00B5684B" w:rsidRPr="00767D2D" w:rsidRDefault="00B5684B" w:rsidP="00B5684B">
      <w:pPr>
        <w:widowControl w:val="0"/>
        <w:tabs>
          <w:tab w:val="left" w:leader="underscore" w:pos="857"/>
          <w:tab w:val="left" w:leader="underscore" w:pos="1035"/>
          <w:tab w:val="left" w:leader="underscore" w:pos="1891"/>
        </w:tabs>
        <w:spacing w:after="0" w:line="240" w:lineRule="auto"/>
        <w:jc w:val="center"/>
        <w:rPr>
          <w:rFonts w:ascii="Times New Roman" w:eastAsia="Times New Roman" w:hAnsi="Times New Roman" w:cs="Times New Roman"/>
          <w:i/>
          <w:color w:val="000000"/>
          <w:lang w:val="uk-UA" w:eastAsia="uk-UA" w:bidi="uk-UA"/>
        </w:rPr>
      </w:pPr>
      <w:r w:rsidRPr="00767D2D">
        <w:rPr>
          <w:rFonts w:ascii="Times New Roman" w:eastAsia="Times New Roman" w:hAnsi="Times New Roman" w:cs="Times New Roman"/>
          <w:i/>
          <w:color w:val="000000"/>
          <w:lang w:val="uk-UA" w:eastAsia="uk-UA" w:bidi="uk-UA"/>
        </w:rPr>
        <w:t xml:space="preserve">(назва </w:t>
      </w:r>
      <w:r w:rsidR="00D31A7E" w:rsidRPr="00767D2D">
        <w:rPr>
          <w:rFonts w:ascii="Times New Roman" w:eastAsia="Times New Roman" w:hAnsi="Times New Roman" w:cs="Times New Roman"/>
          <w:i/>
          <w:color w:val="000000"/>
          <w:lang w:val="uk-UA" w:eastAsia="uk-UA" w:bidi="uk-UA"/>
        </w:rPr>
        <w:t>юридичної особи/</w:t>
      </w:r>
      <w:r w:rsidRPr="00767D2D">
        <w:rPr>
          <w:rFonts w:ascii="Times New Roman" w:eastAsia="Times New Roman" w:hAnsi="Times New Roman" w:cs="Times New Roman"/>
          <w:i/>
          <w:color w:val="000000"/>
          <w:lang w:val="uk-UA" w:eastAsia="uk-UA" w:bidi="uk-UA"/>
        </w:rPr>
        <w:t>фізичної особи)</w:t>
      </w:r>
    </w:p>
    <w:tbl>
      <w:tblPr>
        <w:tblW w:w="1021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6240"/>
        <w:gridCol w:w="3970"/>
      </w:tblGrid>
      <w:tr w:rsidR="00B5684B" w:rsidRPr="00767D2D" w:rsidTr="00716F40">
        <w:trPr>
          <w:trHeight w:val="234"/>
          <w:tblCellSpacing w:w="20" w:type="dxa"/>
          <w:jc w:val="center"/>
        </w:trPr>
        <w:tc>
          <w:tcPr>
            <w:tcW w:w="6180" w:type="dxa"/>
            <w:tcBorders>
              <w:top w:val="outset" w:sz="6" w:space="0" w:color="auto"/>
              <w:left w:val="outset" w:sz="6" w:space="0" w:color="auto"/>
              <w:bottom w:val="outset" w:sz="6" w:space="0" w:color="auto"/>
              <w:right w:val="outset" w:sz="6" w:space="0" w:color="auto"/>
            </w:tcBorders>
            <w:vAlign w:val="center"/>
          </w:tcPr>
          <w:p w:rsidR="00B5684B" w:rsidRPr="00767D2D" w:rsidRDefault="00B5684B" w:rsidP="00B5684B">
            <w:pPr>
              <w:autoSpaceDE w:val="0"/>
              <w:autoSpaceDN w:val="0"/>
              <w:adjustRightInd w:val="0"/>
              <w:spacing w:after="0" w:line="240" w:lineRule="auto"/>
              <w:outlineLvl w:val="2"/>
              <w:rPr>
                <w:rFonts w:ascii="Times New Roman" w:eastAsia="Times New Roman" w:hAnsi="Times New Roman" w:cs="Times New Roman"/>
                <w:b/>
                <w:color w:val="000000"/>
                <w:lang w:val="uk-UA" w:eastAsia="ru-RU"/>
              </w:rPr>
            </w:pPr>
            <w:r w:rsidRPr="00767D2D">
              <w:rPr>
                <w:rFonts w:ascii="Times New Roman" w:eastAsia="Times New Roman" w:hAnsi="Times New Roman" w:cs="Times New Roman"/>
                <w:b/>
                <w:color w:val="000000"/>
                <w:lang w:val="uk-UA" w:eastAsia="ru-RU"/>
              </w:rPr>
              <w:t>Поштова адреса</w:t>
            </w:r>
          </w:p>
        </w:tc>
        <w:tc>
          <w:tcPr>
            <w:tcW w:w="3910" w:type="dxa"/>
            <w:tcBorders>
              <w:top w:val="outset" w:sz="6" w:space="0" w:color="auto"/>
              <w:left w:val="outset" w:sz="6" w:space="0" w:color="auto"/>
              <w:bottom w:val="outset" w:sz="6" w:space="0" w:color="auto"/>
              <w:right w:val="outset" w:sz="6" w:space="0" w:color="auto"/>
            </w:tcBorders>
          </w:tcPr>
          <w:p w:rsidR="00B5684B" w:rsidRPr="00767D2D" w:rsidRDefault="00B5684B" w:rsidP="00B5684B">
            <w:pPr>
              <w:widowControl w:val="0"/>
              <w:spacing w:after="0" w:line="240" w:lineRule="auto"/>
              <w:rPr>
                <w:rFonts w:ascii="Times New Roman" w:eastAsia="Arial Unicode MS" w:hAnsi="Times New Roman" w:cs="Times New Roman"/>
                <w:color w:val="000000"/>
                <w:lang w:val="uk-UA" w:eastAsia="uk-UA" w:bidi="uk-UA"/>
              </w:rPr>
            </w:pPr>
          </w:p>
        </w:tc>
      </w:tr>
      <w:tr w:rsidR="00B5684B" w:rsidRPr="00767D2D" w:rsidTr="00716F40">
        <w:trPr>
          <w:trHeight w:val="234"/>
          <w:tblCellSpacing w:w="20" w:type="dxa"/>
          <w:jc w:val="center"/>
        </w:trPr>
        <w:tc>
          <w:tcPr>
            <w:tcW w:w="6180" w:type="dxa"/>
            <w:tcBorders>
              <w:top w:val="outset" w:sz="6" w:space="0" w:color="auto"/>
              <w:left w:val="outset" w:sz="6" w:space="0" w:color="auto"/>
              <w:bottom w:val="outset" w:sz="6" w:space="0" w:color="auto"/>
              <w:right w:val="outset" w:sz="6" w:space="0" w:color="auto"/>
            </w:tcBorders>
            <w:vAlign w:val="center"/>
          </w:tcPr>
          <w:p w:rsidR="00B5684B" w:rsidRPr="00767D2D" w:rsidRDefault="00B5684B" w:rsidP="00B5684B">
            <w:pPr>
              <w:widowControl w:val="0"/>
              <w:spacing w:after="0" w:line="240" w:lineRule="auto"/>
              <w:rPr>
                <w:rFonts w:ascii="Times New Roman" w:eastAsia="Arial Unicode MS" w:hAnsi="Times New Roman" w:cs="Times New Roman"/>
                <w:b/>
                <w:bCs/>
                <w:iCs/>
                <w:color w:val="000000"/>
                <w:lang w:val="uk-UA" w:eastAsia="uk-UA" w:bidi="uk-UA"/>
              </w:rPr>
            </w:pPr>
            <w:r w:rsidRPr="00767D2D">
              <w:rPr>
                <w:rFonts w:ascii="Times New Roman" w:eastAsia="Arial Unicode MS" w:hAnsi="Times New Roman" w:cs="Times New Roman"/>
                <w:b/>
                <w:bCs/>
                <w:iCs/>
                <w:color w:val="000000"/>
                <w:lang w:val="uk-UA" w:eastAsia="uk-UA" w:bidi="uk-UA"/>
              </w:rPr>
              <w:t>Юридична адреса</w:t>
            </w:r>
          </w:p>
        </w:tc>
        <w:tc>
          <w:tcPr>
            <w:tcW w:w="3910" w:type="dxa"/>
            <w:tcBorders>
              <w:top w:val="outset" w:sz="6" w:space="0" w:color="auto"/>
              <w:left w:val="outset" w:sz="6" w:space="0" w:color="auto"/>
              <w:bottom w:val="outset" w:sz="6" w:space="0" w:color="auto"/>
              <w:right w:val="outset" w:sz="6" w:space="0" w:color="auto"/>
            </w:tcBorders>
          </w:tcPr>
          <w:p w:rsidR="00B5684B" w:rsidRPr="00767D2D" w:rsidRDefault="00B5684B" w:rsidP="00B5684B">
            <w:pPr>
              <w:widowControl w:val="0"/>
              <w:spacing w:after="0" w:line="240" w:lineRule="auto"/>
              <w:rPr>
                <w:rFonts w:ascii="Times New Roman" w:eastAsia="Arial Unicode MS" w:hAnsi="Times New Roman" w:cs="Times New Roman"/>
                <w:color w:val="000000"/>
                <w:lang w:val="uk-UA" w:eastAsia="uk-UA" w:bidi="uk-UA"/>
              </w:rPr>
            </w:pPr>
          </w:p>
        </w:tc>
      </w:tr>
      <w:tr w:rsidR="00B5684B" w:rsidRPr="00BC3B75" w:rsidTr="00716F40">
        <w:trPr>
          <w:trHeight w:val="222"/>
          <w:tblCellSpacing w:w="20" w:type="dxa"/>
          <w:jc w:val="center"/>
        </w:trPr>
        <w:tc>
          <w:tcPr>
            <w:tcW w:w="6180" w:type="dxa"/>
            <w:tcBorders>
              <w:top w:val="outset" w:sz="6" w:space="0" w:color="auto"/>
              <w:left w:val="outset" w:sz="6" w:space="0" w:color="auto"/>
              <w:bottom w:val="outset" w:sz="6" w:space="0" w:color="auto"/>
              <w:right w:val="outset" w:sz="6" w:space="0" w:color="auto"/>
            </w:tcBorders>
            <w:vAlign w:val="center"/>
          </w:tcPr>
          <w:p w:rsidR="00B5684B" w:rsidRPr="00767D2D" w:rsidRDefault="00B5684B" w:rsidP="00B5684B">
            <w:pPr>
              <w:widowControl w:val="0"/>
              <w:spacing w:after="0" w:line="240" w:lineRule="auto"/>
              <w:rPr>
                <w:rFonts w:ascii="Times New Roman" w:eastAsia="Arial Unicode MS" w:hAnsi="Times New Roman" w:cs="Times New Roman"/>
                <w:b/>
                <w:bCs/>
                <w:iCs/>
                <w:color w:val="000000"/>
                <w:lang w:val="uk-UA" w:eastAsia="uk-UA" w:bidi="uk-UA"/>
              </w:rPr>
            </w:pPr>
            <w:r w:rsidRPr="00767D2D">
              <w:rPr>
                <w:rFonts w:ascii="Times New Roman" w:eastAsia="Arial Unicode MS" w:hAnsi="Times New Roman" w:cs="Times New Roman"/>
                <w:b/>
                <w:bCs/>
                <w:iCs/>
                <w:color w:val="000000"/>
                <w:lang w:val="uk-UA" w:eastAsia="uk-UA" w:bidi="uk-UA"/>
              </w:rPr>
              <w:t>Банківські реквізити</w:t>
            </w:r>
          </w:p>
        </w:tc>
        <w:tc>
          <w:tcPr>
            <w:tcW w:w="3910" w:type="dxa"/>
            <w:tcBorders>
              <w:top w:val="outset" w:sz="6" w:space="0" w:color="auto"/>
              <w:left w:val="outset" w:sz="6" w:space="0" w:color="auto"/>
              <w:bottom w:val="outset" w:sz="6" w:space="0" w:color="auto"/>
              <w:right w:val="outset" w:sz="6" w:space="0" w:color="auto"/>
            </w:tcBorders>
          </w:tcPr>
          <w:p w:rsidR="00BC3B75" w:rsidRPr="007123F5" w:rsidRDefault="00BC3B75" w:rsidP="00B5684B">
            <w:pPr>
              <w:widowControl w:val="0"/>
              <w:spacing w:after="0" w:line="240" w:lineRule="auto"/>
              <w:rPr>
                <w:rFonts w:ascii="Times New Roman" w:eastAsia="Arial Unicode MS" w:hAnsi="Times New Roman" w:cs="Times New Roman"/>
                <w:color w:val="000000"/>
                <w:lang w:val="uk-UA" w:eastAsia="uk-UA" w:bidi="uk-UA"/>
              </w:rPr>
            </w:pPr>
          </w:p>
        </w:tc>
      </w:tr>
      <w:tr w:rsidR="00B5684B" w:rsidRPr="00767D2D" w:rsidTr="00716F40">
        <w:trPr>
          <w:trHeight w:val="299"/>
          <w:tblCellSpacing w:w="20" w:type="dxa"/>
          <w:jc w:val="center"/>
        </w:trPr>
        <w:tc>
          <w:tcPr>
            <w:tcW w:w="6180" w:type="dxa"/>
            <w:tcBorders>
              <w:top w:val="outset" w:sz="6" w:space="0" w:color="auto"/>
              <w:left w:val="outset" w:sz="6" w:space="0" w:color="auto"/>
              <w:bottom w:val="outset" w:sz="6" w:space="0" w:color="auto"/>
              <w:right w:val="outset" w:sz="6" w:space="0" w:color="auto"/>
            </w:tcBorders>
            <w:vAlign w:val="center"/>
          </w:tcPr>
          <w:p w:rsidR="00B5684B" w:rsidRPr="00767D2D" w:rsidRDefault="00B5684B" w:rsidP="00B5684B">
            <w:pPr>
              <w:widowControl w:val="0"/>
              <w:spacing w:after="0" w:line="240" w:lineRule="auto"/>
              <w:rPr>
                <w:rFonts w:ascii="Times New Roman" w:eastAsia="Arial Unicode MS" w:hAnsi="Times New Roman" w:cs="Times New Roman"/>
                <w:bCs/>
                <w:i/>
                <w:iCs/>
                <w:color w:val="000000"/>
                <w:lang w:val="uk-UA" w:eastAsia="uk-UA" w:bidi="uk-UA"/>
              </w:rPr>
            </w:pPr>
            <w:r w:rsidRPr="00767D2D">
              <w:rPr>
                <w:rFonts w:ascii="Times New Roman" w:eastAsia="Arial Unicode MS" w:hAnsi="Times New Roman" w:cs="Times New Roman"/>
                <w:b/>
                <w:bCs/>
                <w:iCs/>
                <w:color w:val="000000"/>
                <w:lang w:val="uk-UA" w:eastAsia="uk-UA" w:bidi="uk-UA"/>
              </w:rPr>
              <w:t>Телефон/факс</w:t>
            </w:r>
            <w:r w:rsidRPr="00767D2D">
              <w:rPr>
                <w:rFonts w:ascii="Times New Roman" w:eastAsia="Arial Unicode MS" w:hAnsi="Times New Roman" w:cs="Times New Roman"/>
                <w:bCs/>
                <w:i/>
                <w:iCs/>
                <w:color w:val="000000"/>
                <w:lang w:val="uk-UA" w:eastAsia="uk-UA" w:bidi="uk-UA"/>
              </w:rPr>
              <w:t>(обов’язково вказати код населеного пункту)</w:t>
            </w:r>
          </w:p>
          <w:p w:rsidR="00B5684B" w:rsidRPr="00767D2D" w:rsidRDefault="00B5684B" w:rsidP="00B5684B">
            <w:pPr>
              <w:widowControl w:val="0"/>
              <w:spacing w:after="0" w:line="240" w:lineRule="auto"/>
              <w:rPr>
                <w:rFonts w:ascii="Times New Roman" w:eastAsia="Arial Unicode MS" w:hAnsi="Times New Roman" w:cs="Times New Roman"/>
                <w:b/>
                <w:bCs/>
                <w:iCs/>
                <w:color w:val="000000"/>
                <w:lang w:val="uk-UA" w:eastAsia="uk-UA" w:bidi="uk-UA"/>
              </w:rPr>
            </w:pPr>
            <w:r w:rsidRPr="00767D2D">
              <w:rPr>
                <w:rFonts w:ascii="Times New Roman" w:eastAsia="Arial Unicode MS" w:hAnsi="Times New Roman" w:cs="Times New Roman"/>
                <w:b/>
                <w:bCs/>
                <w:iCs/>
                <w:color w:val="000000"/>
                <w:lang w:val="uk-UA" w:eastAsia="uk-UA" w:bidi="uk-UA"/>
              </w:rPr>
              <w:t>Електронна пошта</w:t>
            </w:r>
          </w:p>
        </w:tc>
        <w:tc>
          <w:tcPr>
            <w:tcW w:w="3910" w:type="dxa"/>
            <w:tcBorders>
              <w:top w:val="outset" w:sz="6" w:space="0" w:color="auto"/>
              <w:left w:val="outset" w:sz="6" w:space="0" w:color="auto"/>
              <w:bottom w:val="outset" w:sz="6" w:space="0" w:color="auto"/>
              <w:right w:val="outset" w:sz="6" w:space="0" w:color="auto"/>
            </w:tcBorders>
          </w:tcPr>
          <w:p w:rsidR="007123F5" w:rsidRPr="00294A09" w:rsidRDefault="007123F5" w:rsidP="00B5684B">
            <w:pPr>
              <w:widowControl w:val="0"/>
              <w:spacing w:after="0" w:line="240" w:lineRule="auto"/>
              <w:rPr>
                <w:rFonts w:ascii="Times New Roman" w:eastAsia="Arial Unicode MS" w:hAnsi="Times New Roman" w:cs="Times New Roman"/>
                <w:color w:val="000000"/>
                <w:lang w:val="uk-UA" w:eastAsia="uk-UA" w:bidi="uk-UA"/>
              </w:rPr>
            </w:pPr>
          </w:p>
        </w:tc>
      </w:tr>
      <w:tr w:rsidR="00B5684B" w:rsidRPr="00767D2D" w:rsidTr="00716F40">
        <w:trPr>
          <w:trHeight w:val="218"/>
          <w:tblCellSpacing w:w="20" w:type="dxa"/>
          <w:jc w:val="center"/>
        </w:trPr>
        <w:tc>
          <w:tcPr>
            <w:tcW w:w="6180" w:type="dxa"/>
            <w:tcBorders>
              <w:top w:val="outset" w:sz="6" w:space="0" w:color="auto"/>
              <w:left w:val="outset" w:sz="6" w:space="0" w:color="auto"/>
              <w:bottom w:val="outset" w:sz="6" w:space="0" w:color="auto"/>
              <w:right w:val="outset" w:sz="6" w:space="0" w:color="auto"/>
            </w:tcBorders>
            <w:vAlign w:val="center"/>
          </w:tcPr>
          <w:p w:rsidR="00B5684B" w:rsidRPr="00767D2D" w:rsidRDefault="00B5684B" w:rsidP="00B5684B">
            <w:pPr>
              <w:autoSpaceDE w:val="0"/>
              <w:autoSpaceDN w:val="0"/>
              <w:adjustRightInd w:val="0"/>
              <w:spacing w:after="0" w:line="240" w:lineRule="auto"/>
              <w:outlineLvl w:val="2"/>
              <w:rPr>
                <w:rFonts w:ascii="Times New Roman" w:eastAsia="Times New Roman" w:hAnsi="Times New Roman" w:cs="Times New Roman"/>
                <w:b/>
                <w:color w:val="000000"/>
                <w:lang w:val="uk-UA" w:eastAsia="ru-RU"/>
              </w:rPr>
            </w:pPr>
            <w:r w:rsidRPr="00767D2D">
              <w:rPr>
                <w:rFonts w:ascii="Times New Roman" w:eastAsia="Times New Roman" w:hAnsi="Times New Roman" w:cs="Times New Roman"/>
                <w:b/>
                <w:color w:val="000000"/>
                <w:lang w:val="uk-UA" w:eastAsia="ru-RU"/>
              </w:rPr>
              <w:t>Код ЄДРПОУ/ідентифікаційний код</w:t>
            </w:r>
          </w:p>
        </w:tc>
        <w:tc>
          <w:tcPr>
            <w:tcW w:w="3910" w:type="dxa"/>
            <w:tcBorders>
              <w:top w:val="outset" w:sz="6" w:space="0" w:color="auto"/>
              <w:left w:val="outset" w:sz="6" w:space="0" w:color="auto"/>
              <w:bottom w:val="outset" w:sz="6" w:space="0" w:color="auto"/>
              <w:right w:val="outset" w:sz="6" w:space="0" w:color="auto"/>
            </w:tcBorders>
          </w:tcPr>
          <w:p w:rsidR="00B5684B" w:rsidRPr="00767D2D" w:rsidRDefault="00B5684B" w:rsidP="00B5684B">
            <w:pPr>
              <w:widowControl w:val="0"/>
              <w:spacing w:after="0" w:line="240" w:lineRule="auto"/>
              <w:rPr>
                <w:rFonts w:ascii="Times New Roman" w:eastAsia="Arial Unicode MS" w:hAnsi="Times New Roman" w:cs="Times New Roman"/>
                <w:color w:val="000000"/>
                <w:lang w:val="uk-UA" w:eastAsia="uk-UA" w:bidi="uk-UA"/>
              </w:rPr>
            </w:pPr>
          </w:p>
        </w:tc>
      </w:tr>
      <w:tr w:rsidR="00B5684B" w:rsidRPr="00767D2D" w:rsidTr="00716F40">
        <w:trPr>
          <w:trHeight w:val="218"/>
          <w:tblCellSpacing w:w="20" w:type="dxa"/>
          <w:jc w:val="center"/>
        </w:trPr>
        <w:tc>
          <w:tcPr>
            <w:tcW w:w="6180" w:type="dxa"/>
            <w:tcBorders>
              <w:top w:val="outset" w:sz="6" w:space="0" w:color="auto"/>
              <w:left w:val="outset" w:sz="6" w:space="0" w:color="auto"/>
              <w:bottom w:val="outset" w:sz="6" w:space="0" w:color="auto"/>
              <w:right w:val="outset" w:sz="6" w:space="0" w:color="auto"/>
            </w:tcBorders>
            <w:vAlign w:val="center"/>
          </w:tcPr>
          <w:p w:rsidR="00B5684B" w:rsidRPr="00767D2D" w:rsidRDefault="00B5684B" w:rsidP="00B5684B">
            <w:pPr>
              <w:autoSpaceDE w:val="0"/>
              <w:autoSpaceDN w:val="0"/>
              <w:adjustRightInd w:val="0"/>
              <w:spacing w:after="0" w:line="240" w:lineRule="auto"/>
              <w:outlineLvl w:val="2"/>
              <w:rPr>
                <w:rFonts w:ascii="Times New Roman" w:eastAsia="Times New Roman" w:hAnsi="Times New Roman" w:cs="Times New Roman"/>
                <w:b/>
                <w:color w:val="000000"/>
                <w:lang w:val="uk-UA" w:eastAsia="ru-RU"/>
              </w:rPr>
            </w:pPr>
            <w:r w:rsidRPr="00767D2D">
              <w:rPr>
                <w:rFonts w:ascii="Times New Roman" w:eastAsia="Times New Roman" w:hAnsi="Times New Roman" w:cs="Times New Roman"/>
                <w:b/>
                <w:color w:val="000000"/>
                <w:lang w:val="uk-UA" w:eastAsia="ru-RU"/>
              </w:rPr>
              <w:t>Спеціалізація / Напрям діяльності</w:t>
            </w:r>
          </w:p>
        </w:tc>
        <w:tc>
          <w:tcPr>
            <w:tcW w:w="3910" w:type="dxa"/>
            <w:tcBorders>
              <w:top w:val="outset" w:sz="6" w:space="0" w:color="auto"/>
              <w:left w:val="outset" w:sz="6" w:space="0" w:color="auto"/>
              <w:bottom w:val="outset" w:sz="6" w:space="0" w:color="auto"/>
              <w:right w:val="outset" w:sz="6" w:space="0" w:color="auto"/>
            </w:tcBorders>
          </w:tcPr>
          <w:p w:rsidR="00B5684B" w:rsidRPr="00767D2D" w:rsidRDefault="00B5684B" w:rsidP="00B5684B">
            <w:pPr>
              <w:widowControl w:val="0"/>
              <w:spacing w:after="0" w:line="240" w:lineRule="auto"/>
              <w:rPr>
                <w:rFonts w:ascii="Times New Roman" w:eastAsia="Arial Unicode MS" w:hAnsi="Times New Roman" w:cs="Times New Roman"/>
                <w:color w:val="000000"/>
                <w:lang w:val="uk-UA" w:eastAsia="uk-UA" w:bidi="uk-UA"/>
              </w:rPr>
            </w:pPr>
          </w:p>
        </w:tc>
      </w:tr>
      <w:tr w:rsidR="00B5684B" w:rsidRPr="00767D2D" w:rsidTr="00716F40">
        <w:trPr>
          <w:trHeight w:val="400"/>
          <w:tblCellSpacing w:w="20" w:type="dxa"/>
          <w:jc w:val="center"/>
        </w:trPr>
        <w:tc>
          <w:tcPr>
            <w:tcW w:w="6180" w:type="dxa"/>
            <w:tcBorders>
              <w:top w:val="outset" w:sz="6" w:space="0" w:color="auto"/>
              <w:left w:val="outset" w:sz="6" w:space="0" w:color="auto"/>
              <w:bottom w:val="outset" w:sz="6" w:space="0" w:color="auto"/>
              <w:right w:val="outset" w:sz="6" w:space="0" w:color="auto"/>
            </w:tcBorders>
            <w:vAlign w:val="center"/>
          </w:tcPr>
          <w:p w:rsidR="00B5684B" w:rsidRPr="00767D2D" w:rsidRDefault="00B5684B" w:rsidP="00B5684B">
            <w:pPr>
              <w:widowControl w:val="0"/>
              <w:spacing w:after="0" w:line="240" w:lineRule="auto"/>
              <w:jc w:val="both"/>
              <w:rPr>
                <w:rFonts w:ascii="Times New Roman" w:eastAsia="Arial Unicode MS" w:hAnsi="Times New Roman" w:cs="Times New Roman"/>
                <w:b/>
                <w:color w:val="000000"/>
                <w:lang w:val="uk-UA" w:eastAsia="uk-UA" w:bidi="uk-UA"/>
              </w:rPr>
            </w:pPr>
            <w:r w:rsidRPr="00767D2D">
              <w:rPr>
                <w:rFonts w:ascii="Times New Roman" w:eastAsia="Arial Unicode MS" w:hAnsi="Times New Roman" w:cs="Times New Roman"/>
                <w:b/>
                <w:color w:val="000000"/>
                <w:lang w:val="uk-UA" w:eastAsia="uk-UA" w:bidi="uk-UA"/>
              </w:rPr>
              <w:t>Особа, уповноважена на підписання договору про закупівлю</w:t>
            </w:r>
          </w:p>
          <w:p w:rsidR="00B5684B" w:rsidRPr="00767D2D" w:rsidRDefault="00B5684B" w:rsidP="00B5684B">
            <w:pPr>
              <w:widowControl w:val="0"/>
              <w:spacing w:after="0" w:line="240" w:lineRule="auto"/>
              <w:jc w:val="both"/>
              <w:rPr>
                <w:rFonts w:ascii="Times New Roman" w:eastAsia="Arial Unicode MS" w:hAnsi="Times New Roman" w:cs="Times New Roman"/>
                <w:color w:val="000000"/>
                <w:lang w:val="uk-UA" w:eastAsia="uk-UA" w:bidi="uk-UA"/>
              </w:rPr>
            </w:pPr>
            <w:r w:rsidRPr="00767D2D">
              <w:rPr>
                <w:rFonts w:ascii="Times New Roman" w:eastAsia="Arial Unicode MS" w:hAnsi="Times New Roman" w:cs="Times New Roman"/>
                <w:i/>
                <w:color w:val="000000"/>
                <w:lang w:val="uk-UA" w:eastAsia="uk-UA" w:bidi="uk-UA"/>
              </w:rPr>
              <w:t>(прізвище, ім'я, по батькові, посада)</w:t>
            </w:r>
          </w:p>
        </w:tc>
        <w:tc>
          <w:tcPr>
            <w:tcW w:w="3910" w:type="dxa"/>
            <w:tcBorders>
              <w:top w:val="outset" w:sz="6" w:space="0" w:color="auto"/>
              <w:left w:val="outset" w:sz="6" w:space="0" w:color="auto"/>
              <w:bottom w:val="outset" w:sz="6" w:space="0" w:color="auto"/>
              <w:right w:val="outset" w:sz="6" w:space="0" w:color="auto"/>
            </w:tcBorders>
          </w:tcPr>
          <w:p w:rsidR="007123F5" w:rsidRPr="00767D2D" w:rsidRDefault="007123F5" w:rsidP="00B5684B">
            <w:pPr>
              <w:widowControl w:val="0"/>
              <w:spacing w:after="0" w:line="240" w:lineRule="auto"/>
              <w:rPr>
                <w:rFonts w:ascii="Times New Roman" w:eastAsia="Arial Unicode MS" w:hAnsi="Times New Roman" w:cs="Times New Roman"/>
                <w:color w:val="000000"/>
                <w:lang w:val="uk-UA" w:eastAsia="uk-UA" w:bidi="uk-UA"/>
              </w:rPr>
            </w:pPr>
          </w:p>
        </w:tc>
      </w:tr>
      <w:tr w:rsidR="00B5684B" w:rsidRPr="00767D2D" w:rsidTr="00716F40">
        <w:trPr>
          <w:trHeight w:val="322"/>
          <w:tblCellSpacing w:w="20" w:type="dxa"/>
          <w:jc w:val="center"/>
        </w:trPr>
        <w:tc>
          <w:tcPr>
            <w:tcW w:w="6180" w:type="dxa"/>
            <w:tcBorders>
              <w:top w:val="outset" w:sz="6" w:space="0" w:color="auto"/>
              <w:left w:val="outset" w:sz="6" w:space="0" w:color="auto"/>
              <w:bottom w:val="outset" w:sz="6" w:space="0" w:color="auto"/>
              <w:right w:val="outset" w:sz="6" w:space="0" w:color="auto"/>
            </w:tcBorders>
            <w:vAlign w:val="center"/>
          </w:tcPr>
          <w:p w:rsidR="00B5684B" w:rsidRPr="00767D2D" w:rsidRDefault="00B5684B" w:rsidP="00B5684B">
            <w:pPr>
              <w:widowControl w:val="0"/>
              <w:spacing w:after="0" w:line="240" w:lineRule="auto"/>
              <w:jc w:val="both"/>
              <w:rPr>
                <w:rFonts w:ascii="Times New Roman" w:eastAsia="Arial Unicode MS" w:hAnsi="Times New Roman" w:cs="Times New Roman"/>
                <w:b/>
                <w:color w:val="000000"/>
                <w:lang w:val="uk-UA" w:eastAsia="uk-UA" w:bidi="uk-UA"/>
              </w:rPr>
            </w:pPr>
            <w:r w:rsidRPr="00767D2D">
              <w:rPr>
                <w:rFonts w:ascii="Times New Roman" w:eastAsia="Arial Unicode MS" w:hAnsi="Times New Roman" w:cs="Times New Roman"/>
                <w:b/>
                <w:color w:val="000000"/>
                <w:lang w:val="uk-UA" w:eastAsia="uk-UA" w:bidi="uk-UA"/>
              </w:rPr>
              <w:t>Контактна особа Учасника, уповноважена підтримувати зв'язок з Замовником</w:t>
            </w:r>
          </w:p>
          <w:p w:rsidR="00B5684B" w:rsidRPr="00767D2D" w:rsidRDefault="00B5684B" w:rsidP="00B5684B">
            <w:pPr>
              <w:widowControl w:val="0"/>
              <w:spacing w:after="0" w:line="240" w:lineRule="auto"/>
              <w:jc w:val="both"/>
              <w:rPr>
                <w:rFonts w:ascii="Times New Roman" w:eastAsia="Arial Unicode MS" w:hAnsi="Times New Roman" w:cs="Times New Roman"/>
                <w:color w:val="000000"/>
                <w:lang w:val="uk-UA" w:eastAsia="uk-UA" w:bidi="uk-UA"/>
              </w:rPr>
            </w:pPr>
            <w:r w:rsidRPr="00767D2D">
              <w:rPr>
                <w:rFonts w:ascii="Times New Roman" w:eastAsia="Arial Unicode MS" w:hAnsi="Times New Roman" w:cs="Times New Roman"/>
                <w:i/>
                <w:color w:val="000000"/>
                <w:lang w:val="uk-UA" w:eastAsia="uk-UA" w:bidi="uk-UA"/>
              </w:rPr>
              <w:t>(прізвище, ім'я, по батькові, посада; контактний телефон, електронна пошта)</w:t>
            </w:r>
          </w:p>
        </w:tc>
        <w:tc>
          <w:tcPr>
            <w:tcW w:w="3910" w:type="dxa"/>
            <w:tcBorders>
              <w:top w:val="outset" w:sz="6" w:space="0" w:color="auto"/>
              <w:left w:val="outset" w:sz="6" w:space="0" w:color="auto"/>
              <w:bottom w:val="outset" w:sz="6" w:space="0" w:color="auto"/>
              <w:right w:val="outset" w:sz="6" w:space="0" w:color="auto"/>
            </w:tcBorders>
          </w:tcPr>
          <w:p w:rsidR="005D62BC" w:rsidRPr="00294A09" w:rsidRDefault="005D62BC" w:rsidP="00B5684B">
            <w:pPr>
              <w:widowControl w:val="0"/>
              <w:spacing w:after="0" w:line="240" w:lineRule="auto"/>
              <w:rPr>
                <w:rFonts w:ascii="Times New Roman" w:eastAsia="Arial Unicode MS" w:hAnsi="Times New Roman" w:cs="Times New Roman"/>
                <w:color w:val="000000"/>
                <w:lang w:val="uk-UA" w:eastAsia="uk-UA" w:bidi="uk-UA"/>
              </w:rPr>
            </w:pPr>
            <w:bookmarkStart w:id="7" w:name="_GoBack"/>
            <w:bookmarkEnd w:id="7"/>
          </w:p>
        </w:tc>
      </w:tr>
    </w:tbl>
    <w:p w:rsidR="00B5684B" w:rsidRPr="00767D2D" w:rsidRDefault="00B5684B" w:rsidP="00B5684B">
      <w:pPr>
        <w:spacing w:after="0" w:line="240" w:lineRule="auto"/>
        <w:jc w:val="both"/>
        <w:rPr>
          <w:rFonts w:ascii="Times New Roman" w:eastAsia="Times New Roman" w:hAnsi="Times New Roman" w:cs="Times New Roman"/>
          <w:color w:val="000000"/>
          <w:lang w:val="uk-UA" w:eastAsia="uk-UA" w:bidi="uk-UA"/>
        </w:rPr>
      </w:pPr>
    </w:p>
    <w:p w:rsidR="00B5684B" w:rsidRPr="00767D2D" w:rsidRDefault="00B5684B" w:rsidP="00D4177D">
      <w:pPr>
        <w:spacing w:before="60" w:after="0" w:line="240" w:lineRule="auto"/>
        <w:ind w:firstLine="709"/>
        <w:jc w:val="both"/>
        <w:rPr>
          <w:rFonts w:ascii="Times New Roman" w:eastAsia="Times New Roman" w:hAnsi="Times New Roman" w:cs="Times New Roman"/>
          <w:b/>
          <w:bCs/>
          <w:color w:val="000000"/>
          <w:lang w:val="uk-UA" w:eastAsia="ru-RU"/>
        </w:rPr>
      </w:pPr>
      <w:r w:rsidRPr="00767D2D">
        <w:rPr>
          <w:rFonts w:ascii="Times New Roman" w:eastAsia="Times New Roman" w:hAnsi="Times New Roman" w:cs="Times New Roman"/>
          <w:color w:val="000000"/>
          <w:lang w:val="uk-UA" w:eastAsia="ru-RU"/>
        </w:rPr>
        <w:t>Надаємо свою пропозицію щодо участі у відкритих торгах з закупівлі</w:t>
      </w:r>
      <w:r w:rsidR="00D22737" w:rsidRPr="00767D2D">
        <w:rPr>
          <w:rFonts w:ascii="Times New Roman" w:eastAsia="Times New Roman" w:hAnsi="Times New Roman" w:cs="Times New Roman"/>
          <w:color w:val="000000"/>
          <w:lang w:val="uk-UA" w:eastAsia="ru-RU"/>
        </w:rPr>
        <w:t xml:space="preserve"> за предметом </w:t>
      </w:r>
      <w:r w:rsidR="007D4109" w:rsidRPr="00767D2D">
        <w:rPr>
          <w:rFonts w:ascii="Times New Roman" w:eastAsia="Times New Roman" w:hAnsi="Times New Roman" w:cs="Times New Roman"/>
          <w:color w:val="000000"/>
          <w:lang w:val="uk-UA" w:eastAsia="ru-RU"/>
        </w:rPr>
        <w:t>«</w:t>
      </w:r>
      <w:r w:rsidR="007D4109" w:rsidRPr="00767D2D">
        <w:rPr>
          <w:rFonts w:ascii="Times New Roman" w:eastAsia="Times New Roman" w:hAnsi="Times New Roman" w:cs="Times New Roman"/>
          <w:b/>
          <w:color w:val="000000"/>
          <w:lang w:val="uk-UA" w:eastAsia="ru-RU"/>
        </w:rPr>
        <w:t>Електрична енергія  (з урахуванням витрат постачальника, послуг з передачі електричної енергії</w:t>
      </w:r>
      <w:r w:rsidR="00BC3B75">
        <w:rPr>
          <w:rFonts w:ascii="Times New Roman" w:eastAsia="Times New Roman" w:hAnsi="Times New Roman" w:cs="Times New Roman"/>
          <w:b/>
          <w:color w:val="000000"/>
          <w:lang w:val="uk-UA" w:eastAsia="ru-RU"/>
        </w:rPr>
        <w:t xml:space="preserve"> для  ПРАТ  "ДЕКТ КИЇВСЬКІ РЕГІОНАЛЬНІ ЕЛЕКТРОМЕРЕЖІ</w:t>
      </w:r>
      <w:r w:rsidR="007D4109" w:rsidRPr="00767D2D">
        <w:rPr>
          <w:rFonts w:ascii="Times New Roman" w:eastAsia="Times New Roman" w:hAnsi="Times New Roman" w:cs="Times New Roman"/>
          <w:b/>
          <w:color w:val="000000"/>
          <w:lang w:val="uk-UA" w:eastAsia="ru-RU"/>
        </w:rPr>
        <w:t xml:space="preserve">")»  Код ДК 021:2015 (СPV) – 09310000-5 – Електрична енергія </w:t>
      </w:r>
      <w:r w:rsidRPr="00767D2D">
        <w:rPr>
          <w:rFonts w:ascii="Times New Roman" w:eastAsia="Times New Roman" w:hAnsi="Times New Roman" w:cs="Times New Roman"/>
          <w:color w:val="000000"/>
          <w:lang w:val="uk-UA" w:eastAsia="ru-RU"/>
        </w:rPr>
        <w:t xml:space="preserve">: </w:t>
      </w:r>
      <w:bookmarkStart w:id="8" w:name="_Hlk118847756"/>
    </w:p>
    <w:bookmarkEnd w:id="8"/>
    <w:p w:rsidR="00B5684B" w:rsidRPr="00767D2D" w:rsidRDefault="00B5684B" w:rsidP="00B5684B">
      <w:pPr>
        <w:spacing w:after="0" w:line="240" w:lineRule="auto"/>
        <w:ind w:firstLine="540"/>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Вивчивши тендерну документацію та вимоги Замовника ми, уповноважені на підписання Договору, маємо можливість та погоджуємося виконати вимоги Замовника та Договору на умовах, зазначених у пропозиції за наступною ціною:</w:t>
      </w:r>
    </w:p>
    <w:p w:rsidR="00B5684B" w:rsidRPr="00767D2D" w:rsidRDefault="00B5684B" w:rsidP="00B5684B">
      <w:pPr>
        <w:widowControl w:val="0"/>
        <w:spacing w:after="0" w:line="240" w:lineRule="auto"/>
        <w:ind w:firstLine="709"/>
        <w:jc w:val="both"/>
        <w:rPr>
          <w:rFonts w:ascii="Times New Roman" w:eastAsia="Times New Roman" w:hAnsi="Times New Roman" w:cs="Times New Roman"/>
          <w:color w:val="000000"/>
          <w:lang w:val="uk-UA" w:eastAsia="ru-RU"/>
        </w:rPr>
      </w:pPr>
    </w:p>
    <w:tbl>
      <w:tblPr>
        <w:tblW w:w="5000" w:type="pc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103" w:type="dxa"/>
        </w:tblCellMar>
        <w:tblLook w:val="04A0"/>
      </w:tblPr>
      <w:tblGrid>
        <w:gridCol w:w="726"/>
        <w:gridCol w:w="4208"/>
        <w:gridCol w:w="1102"/>
        <w:gridCol w:w="1290"/>
        <w:gridCol w:w="1448"/>
        <w:gridCol w:w="1642"/>
      </w:tblGrid>
      <w:tr w:rsidR="00B5684B" w:rsidRPr="00767D2D" w:rsidTr="00716F40">
        <w:trPr>
          <w:trHeight w:val="445"/>
        </w:trPr>
        <w:tc>
          <w:tcPr>
            <w:tcW w:w="349" w:type="pct"/>
            <w:tcBorders>
              <w:top w:val="single" w:sz="4" w:space="0" w:color="000001"/>
              <w:left w:val="single" w:sz="4" w:space="0" w:color="000001"/>
              <w:bottom w:val="single" w:sz="4" w:space="0" w:color="auto"/>
              <w:right w:val="single" w:sz="4" w:space="0" w:color="000001"/>
            </w:tcBorders>
            <w:vAlign w:val="center"/>
          </w:tcPr>
          <w:p w:rsidR="00B5684B" w:rsidRPr="00767D2D" w:rsidRDefault="00B5684B" w:rsidP="00B5684B">
            <w:pPr>
              <w:spacing w:after="0" w:line="240" w:lineRule="auto"/>
              <w:jc w:val="center"/>
              <w:rPr>
                <w:rFonts w:ascii="Times New Roman" w:eastAsia="Times New Roman" w:hAnsi="Times New Roman" w:cs="Times New Roman"/>
                <w:b/>
                <w:color w:val="000000"/>
                <w:lang w:val="uk-UA" w:eastAsia="ru-RU"/>
              </w:rPr>
            </w:pPr>
            <w:r w:rsidRPr="00767D2D">
              <w:rPr>
                <w:rFonts w:ascii="Times New Roman" w:eastAsia="Times New Roman" w:hAnsi="Times New Roman" w:cs="Times New Roman"/>
                <w:b/>
                <w:color w:val="000000"/>
                <w:lang w:val="uk-UA" w:eastAsia="ru-RU"/>
              </w:rPr>
              <w:t>№ п/п</w:t>
            </w:r>
          </w:p>
        </w:tc>
        <w:tc>
          <w:tcPr>
            <w:tcW w:w="2020" w:type="pct"/>
            <w:tcBorders>
              <w:top w:val="single" w:sz="4" w:space="0" w:color="000001"/>
              <w:left w:val="single" w:sz="4" w:space="0" w:color="00000A"/>
              <w:bottom w:val="single" w:sz="4" w:space="0" w:color="auto"/>
              <w:right w:val="single" w:sz="4" w:space="0" w:color="000001"/>
            </w:tcBorders>
            <w:vAlign w:val="center"/>
          </w:tcPr>
          <w:p w:rsidR="00B5684B" w:rsidRPr="00767D2D" w:rsidRDefault="00B5684B" w:rsidP="00B5684B">
            <w:pPr>
              <w:spacing w:after="0" w:line="240" w:lineRule="auto"/>
              <w:jc w:val="center"/>
              <w:rPr>
                <w:rFonts w:ascii="Times New Roman" w:eastAsia="Times New Roman" w:hAnsi="Times New Roman" w:cs="Times New Roman"/>
                <w:b/>
                <w:color w:val="000000"/>
                <w:lang w:val="uk-UA" w:eastAsia="ru-RU"/>
              </w:rPr>
            </w:pPr>
            <w:r w:rsidRPr="00767D2D">
              <w:rPr>
                <w:rFonts w:ascii="Times New Roman" w:eastAsia="Times New Roman" w:hAnsi="Times New Roman" w:cs="Times New Roman"/>
                <w:b/>
                <w:color w:val="000000"/>
                <w:lang w:val="uk-UA" w:eastAsia="ru-RU"/>
              </w:rPr>
              <w:t>Найменування товару</w:t>
            </w:r>
          </w:p>
        </w:tc>
        <w:tc>
          <w:tcPr>
            <w:tcW w:w="529" w:type="pct"/>
            <w:tcBorders>
              <w:top w:val="single" w:sz="4" w:space="0" w:color="000001"/>
              <w:left w:val="single" w:sz="4" w:space="0" w:color="000001"/>
              <w:bottom w:val="single" w:sz="4" w:space="0" w:color="auto"/>
              <w:right w:val="single" w:sz="4" w:space="0" w:color="000001"/>
            </w:tcBorders>
            <w:vAlign w:val="center"/>
          </w:tcPr>
          <w:p w:rsidR="00B5684B" w:rsidRPr="00767D2D" w:rsidRDefault="00B5684B" w:rsidP="00B5684B">
            <w:pPr>
              <w:spacing w:after="0" w:line="240" w:lineRule="auto"/>
              <w:jc w:val="center"/>
              <w:rPr>
                <w:rFonts w:ascii="Times New Roman" w:eastAsia="Times New Roman" w:hAnsi="Times New Roman" w:cs="Times New Roman"/>
                <w:b/>
                <w:color w:val="000000"/>
                <w:lang w:val="uk-UA" w:eastAsia="ru-RU"/>
              </w:rPr>
            </w:pPr>
            <w:r w:rsidRPr="00767D2D">
              <w:rPr>
                <w:rFonts w:ascii="Times New Roman" w:eastAsia="Times New Roman" w:hAnsi="Times New Roman" w:cs="Times New Roman"/>
                <w:b/>
                <w:color w:val="000000"/>
                <w:lang w:val="uk-UA" w:eastAsia="ru-RU"/>
              </w:rPr>
              <w:t>Од. вим.</w:t>
            </w:r>
          </w:p>
        </w:tc>
        <w:tc>
          <w:tcPr>
            <w:tcW w:w="619" w:type="pct"/>
            <w:tcBorders>
              <w:top w:val="single" w:sz="4" w:space="0" w:color="000001"/>
              <w:left w:val="single" w:sz="4" w:space="0" w:color="000001"/>
              <w:bottom w:val="single" w:sz="4" w:space="0" w:color="auto"/>
              <w:right w:val="single" w:sz="4" w:space="0" w:color="000001"/>
            </w:tcBorders>
            <w:vAlign w:val="center"/>
          </w:tcPr>
          <w:p w:rsidR="00B5684B" w:rsidRPr="00767D2D" w:rsidRDefault="00B5684B" w:rsidP="00B5684B">
            <w:pPr>
              <w:spacing w:after="0" w:line="240" w:lineRule="auto"/>
              <w:jc w:val="center"/>
              <w:rPr>
                <w:rFonts w:ascii="Times New Roman" w:eastAsia="Times New Roman" w:hAnsi="Times New Roman" w:cs="Times New Roman"/>
                <w:b/>
                <w:color w:val="000000"/>
                <w:lang w:val="uk-UA" w:eastAsia="ru-RU"/>
              </w:rPr>
            </w:pPr>
            <w:r w:rsidRPr="00767D2D">
              <w:rPr>
                <w:rFonts w:ascii="Times New Roman" w:eastAsia="Times New Roman" w:hAnsi="Times New Roman" w:cs="Times New Roman"/>
                <w:b/>
                <w:color w:val="000000"/>
                <w:lang w:val="uk-UA" w:eastAsia="ru-RU"/>
              </w:rPr>
              <w:t>Кількість</w:t>
            </w:r>
          </w:p>
        </w:tc>
        <w:tc>
          <w:tcPr>
            <w:tcW w:w="695" w:type="pct"/>
            <w:tcBorders>
              <w:top w:val="single" w:sz="4" w:space="0" w:color="000001"/>
              <w:left w:val="single" w:sz="4" w:space="0" w:color="000001"/>
              <w:bottom w:val="single" w:sz="4" w:space="0" w:color="auto"/>
              <w:right w:val="single" w:sz="4" w:space="0" w:color="000001"/>
            </w:tcBorders>
            <w:vAlign w:val="center"/>
          </w:tcPr>
          <w:p w:rsidR="00B5684B" w:rsidRPr="00767D2D" w:rsidRDefault="00B5684B" w:rsidP="00B5684B">
            <w:pPr>
              <w:spacing w:after="0" w:line="240" w:lineRule="auto"/>
              <w:jc w:val="center"/>
              <w:rPr>
                <w:rFonts w:ascii="Times New Roman" w:eastAsia="Times New Roman" w:hAnsi="Times New Roman" w:cs="Times New Roman"/>
                <w:b/>
                <w:color w:val="000000"/>
                <w:lang w:val="uk-UA" w:eastAsia="ru-RU"/>
              </w:rPr>
            </w:pPr>
            <w:r w:rsidRPr="00767D2D">
              <w:rPr>
                <w:rFonts w:ascii="Times New Roman" w:eastAsia="Times New Roman" w:hAnsi="Times New Roman" w:cs="Times New Roman"/>
                <w:b/>
                <w:color w:val="000000"/>
                <w:lang w:val="uk-UA" w:eastAsia="ru-RU"/>
              </w:rPr>
              <w:t>Ціна без ПДВ*</w:t>
            </w:r>
          </w:p>
        </w:tc>
        <w:tc>
          <w:tcPr>
            <w:tcW w:w="788" w:type="pct"/>
            <w:tcBorders>
              <w:top w:val="single" w:sz="4" w:space="0" w:color="000001"/>
              <w:left w:val="single" w:sz="4" w:space="0" w:color="000001"/>
              <w:bottom w:val="single" w:sz="4" w:space="0" w:color="auto"/>
              <w:right w:val="single" w:sz="4" w:space="0" w:color="000001"/>
            </w:tcBorders>
            <w:vAlign w:val="center"/>
          </w:tcPr>
          <w:p w:rsidR="00B5684B" w:rsidRPr="00767D2D" w:rsidRDefault="00B5684B" w:rsidP="00B5684B">
            <w:pPr>
              <w:spacing w:after="0" w:line="240" w:lineRule="auto"/>
              <w:jc w:val="center"/>
              <w:rPr>
                <w:rFonts w:ascii="Times New Roman" w:eastAsia="Times New Roman" w:hAnsi="Times New Roman" w:cs="Times New Roman"/>
                <w:b/>
                <w:color w:val="000000"/>
                <w:lang w:val="uk-UA" w:eastAsia="ru-RU"/>
              </w:rPr>
            </w:pPr>
            <w:r w:rsidRPr="00767D2D">
              <w:rPr>
                <w:rFonts w:ascii="Times New Roman" w:eastAsia="Times New Roman" w:hAnsi="Times New Roman" w:cs="Times New Roman"/>
                <w:b/>
                <w:color w:val="000000"/>
                <w:lang w:val="uk-UA" w:eastAsia="ru-RU"/>
              </w:rPr>
              <w:t>Сума без ПДВ*</w:t>
            </w:r>
          </w:p>
        </w:tc>
      </w:tr>
      <w:tr w:rsidR="00B5684B" w:rsidRPr="00767D2D" w:rsidTr="00716F40">
        <w:trPr>
          <w:trHeight w:val="275"/>
        </w:trPr>
        <w:tc>
          <w:tcPr>
            <w:tcW w:w="349" w:type="pct"/>
            <w:tcBorders>
              <w:top w:val="single" w:sz="4" w:space="0" w:color="auto"/>
              <w:left w:val="single" w:sz="4" w:space="0" w:color="auto"/>
              <w:bottom w:val="single" w:sz="4" w:space="0" w:color="auto"/>
              <w:right w:val="single" w:sz="4" w:space="0" w:color="auto"/>
            </w:tcBorders>
            <w:vAlign w:val="center"/>
          </w:tcPr>
          <w:p w:rsidR="00B5684B" w:rsidRPr="005D62BC" w:rsidRDefault="00B5684B" w:rsidP="00B5684B">
            <w:pPr>
              <w:spacing w:after="0" w:line="240" w:lineRule="auto"/>
              <w:jc w:val="center"/>
              <w:rPr>
                <w:rFonts w:ascii="Times New Roman" w:eastAsia="Times New Roman" w:hAnsi="Times New Roman" w:cs="Times New Roman"/>
                <w:color w:val="000000"/>
                <w:lang w:val="en-US" w:eastAsia="ru-RU"/>
              </w:rPr>
            </w:pPr>
          </w:p>
        </w:tc>
        <w:tc>
          <w:tcPr>
            <w:tcW w:w="2020" w:type="pct"/>
            <w:tcBorders>
              <w:top w:val="single" w:sz="4" w:space="0" w:color="auto"/>
              <w:left w:val="single" w:sz="4" w:space="0" w:color="auto"/>
              <w:bottom w:val="single" w:sz="4" w:space="0" w:color="auto"/>
              <w:right w:val="single" w:sz="4" w:space="0" w:color="auto"/>
            </w:tcBorders>
            <w:vAlign w:val="center"/>
          </w:tcPr>
          <w:p w:rsidR="00B5684B" w:rsidRPr="00767D2D" w:rsidRDefault="00B5684B" w:rsidP="00B5684B">
            <w:pPr>
              <w:spacing w:after="0" w:line="240" w:lineRule="auto"/>
              <w:rPr>
                <w:rFonts w:ascii="Times New Roman" w:eastAsia="Times New Roman" w:hAnsi="Times New Roman" w:cs="Times New Roman"/>
                <w:b/>
                <w:color w:val="000000"/>
                <w:lang w:val="uk-UA" w:eastAsia="ru-RU"/>
              </w:rPr>
            </w:pPr>
          </w:p>
        </w:tc>
        <w:tc>
          <w:tcPr>
            <w:tcW w:w="529" w:type="pct"/>
            <w:tcBorders>
              <w:top w:val="single" w:sz="4" w:space="0" w:color="auto"/>
              <w:left w:val="single" w:sz="4" w:space="0" w:color="auto"/>
              <w:bottom w:val="single" w:sz="4" w:space="0" w:color="auto"/>
              <w:right w:val="single" w:sz="4" w:space="0" w:color="auto"/>
            </w:tcBorders>
            <w:vAlign w:val="center"/>
          </w:tcPr>
          <w:p w:rsidR="00B5684B" w:rsidRPr="00767D2D" w:rsidRDefault="00B5684B" w:rsidP="00B5684B">
            <w:pPr>
              <w:spacing w:after="0" w:line="240" w:lineRule="auto"/>
              <w:jc w:val="center"/>
              <w:rPr>
                <w:rFonts w:ascii="Times New Roman" w:eastAsia="Times New Roman" w:hAnsi="Times New Roman" w:cs="Times New Roman"/>
                <w:color w:val="000000"/>
                <w:lang w:val="uk-UA" w:eastAsia="ru-RU"/>
              </w:rPr>
            </w:pPr>
          </w:p>
        </w:tc>
        <w:tc>
          <w:tcPr>
            <w:tcW w:w="619" w:type="pct"/>
            <w:tcBorders>
              <w:top w:val="single" w:sz="4" w:space="0" w:color="auto"/>
              <w:left w:val="single" w:sz="4" w:space="0" w:color="auto"/>
              <w:bottom w:val="single" w:sz="4" w:space="0" w:color="auto"/>
              <w:right w:val="single" w:sz="4" w:space="0" w:color="auto"/>
            </w:tcBorders>
            <w:vAlign w:val="center"/>
          </w:tcPr>
          <w:p w:rsidR="00B5684B" w:rsidRPr="00767D2D" w:rsidRDefault="00B5684B" w:rsidP="00B5684B">
            <w:pPr>
              <w:spacing w:after="0" w:line="240" w:lineRule="auto"/>
              <w:jc w:val="center"/>
              <w:rPr>
                <w:rFonts w:ascii="Times New Roman" w:eastAsia="Times New Roman" w:hAnsi="Times New Roman" w:cs="Times New Roman"/>
                <w:b/>
                <w:color w:val="000000"/>
                <w:lang w:val="uk-UA" w:eastAsia="ru-RU"/>
              </w:rPr>
            </w:pPr>
          </w:p>
        </w:tc>
        <w:tc>
          <w:tcPr>
            <w:tcW w:w="695" w:type="pct"/>
            <w:tcBorders>
              <w:top w:val="single" w:sz="4" w:space="0" w:color="auto"/>
              <w:left w:val="single" w:sz="4" w:space="0" w:color="auto"/>
              <w:bottom w:val="single" w:sz="4" w:space="0" w:color="auto"/>
              <w:right w:val="single" w:sz="4" w:space="0" w:color="auto"/>
            </w:tcBorders>
            <w:vAlign w:val="center"/>
          </w:tcPr>
          <w:p w:rsidR="00B5684B" w:rsidRPr="00767D2D" w:rsidRDefault="00B5684B" w:rsidP="00B5684B">
            <w:pPr>
              <w:spacing w:after="0" w:line="240" w:lineRule="auto"/>
              <w:jc w:val="center"/>
              <w:rPr>
                <w:rFonts w:ascii="Times New Roman" w:eastAsia="Times New Roman" w:hAnsi="Times New Roman" w:cs="Times New Roman"/>
                <w:color w:val="000000"/>
                <w:lang w:val="uk-UA" w:eastAsia="ru-RU"/>
              </w:rPr>
            </w:pPr>
          </w:p>
        </w:tc>
        <w:tc>
          <w:tcPr>
            <w:tcW w:w="788" w:type="pct"/>
            <w:tcBorders>
              <w:top w:val="single" w:sz="4" w:space="0" w:color="auto"/>
              <w:left w:val="single" w:sz="4" w:space="0" w:color="auto"/>
              <w:bottom w:val="single" w:sz="4" w:space="0" w:color="auto"/>
              <w:right w:val="single" w:sz="4" w:space="0" w:color="auto"/>
            </w:tcBorders>
            <w:vAlign w:val="center"/>
          </w:tcPr>
          <w:p w:rsidR="00B5684B" w:rsidRPr="00767D2D" w:rsidRDefault="00B5684B" w:rsidP="00B5684B">
            <w:pPr>
              <w:spacing w:after="0" w:line="240" w:lineRule="auto"/>
              <w:jc w:val="center"/>
              <w:rPr>
                <w:rFonts w:ascii="Times New Roman" w:eastAsia="Times New Roman" w:hAnsi="Times New Roman" w:cs="Times New Roman"/>
                <w:b/>
                <w:bCs/>
                <w:color w:val="000000"/>
                <w:lang w:val="uk-UA" w:eastAsia="ru-RU"/>
              </w:rPr>
            </w:pPr>
          </w:p>
        </w:tc>
      </w:tr>
      <w:tr w:rsidR="00B5684B" w:rsidRPr="00767D2D" w:rsidTr="00716F40">
        <w:trPr>
          <w:trHeight w:val="276"/>
        </w:trPr>
        <w:tc>
          <w:tcPr>
            <w:tcW w:w="349" w:type="pct"/>
            <w:tcBorders>
              <w:top w:val="single" w:sz="4" w:space="0" w:color="auto"/>
              <w:left w:val="single" w:sz="4" w:space="0" w:color="auto"/>
              <w:bottom w:val="single" w:sz="4" w:space="0" w:color="auto"/>
              <w:right w:val="single" w:sz="4" w:space="0" w:color="auto"/>
            </w:tcBorders>
            <w:vAlign w:val="center"/>
          </w:tcPr>
          <w:p w:rsidR="00B5684B" w:rsidRPr="00767D2D" w:rsidRDefault="00B5684B" w:rsidP="00B5684B">
            <w:pPr>
              <w:spacing w:after="0" w:line="240" w:lineRule="auto"/>
              <w:jc w:val="center"/>
              <w:rPr>
                <w:rFonts w:ascii="Times New Roman" w:eastAsia="Times New Roman" w:hAnsi="Times New Roman" w:cs="Times New Roman"/>
                <w:color w:val="000000"/>
                <w:lang w:val="uk-UA" w:eastAsia="ru-RU"/>
              </w:rPr>
            </w:pPr>
          </w:p>
        </w:tc>
        <w:tc>
          <w:tcPr>
            <w:tcW w:w="2020" w:type="pct"/>
            <w:tcBorders>
              <w:top w:val="single" w:sz="4" w:space="0" w:color="auto"/>
              <w:left w:val="single" w:sz="4" w:space="0" w:color="auto"/>
              <w:bottom w:val="single" w:sz="4" w:space="0" w:color="auto"/>
              <w:right w:val="single" w:sz="4" w:space="0" w:color="auto"/>
            </w:tcBorders>
            <w:vAlign w:val="center"/>
          </w:tcPr>
          <w:p w:rsidR="00B5684B" w:rsidRPr="00767D2D" w:rsidRDefault="00B5684B" w:rsidP="00B5684B">
            <w:pPr>
              <w:spacing w:after="0" w:line="240" w:lineRule="auto"/>
              <w:rPr>
                <w:rFonts w:ascii="Times New Roman" w:eastAsia="Times New Roman" w:hAnsi="Times New Roman" w:cs="Times New Roman"/>
                <w:b/>
                <w:color w:val="000000"/>
                <w:lang w:val="uk-UA" w:eastAsia="ru-RU"/>
              </w:rPr>
            </w:pPr>
          </w:p>
        </w:tc>
        <w:tc>
          <w:tcPr>
            <w:tcW w:w="529" w:type="pct"/>
            <w:tcBorders>
              <w:top w:val="single" w:sz="4" w:space="0" w:color="auto"/>
              <w:left w:val="single" w:sz="4" w:space="0" w:color="auto"/>
              <w:bottom w:val="single" w:sz="4" w:space="0" w:color="auto"/>
              <w:right w:val="single" w:sz="4" w:space="0" w:color="auto"/>
            </w:tcBorders>
            <w:vAlign w:val="center"/>
          </w:tcPr>
          <w:p w:rsidR="00B5684B" w:rsidRPr="00767D2D" w:rsidRDefault="00B5684B" w:rsidP="00B5684B">
            <w:pPr>
              <w:spacing w:after="0" w:line="240" w:lineRule="auto"/>
              <w:jc w:val="center"/>
              <w:rPr>
                <w:rFonts w:ascii="Times New Roman" w:eastAsia="Times New Roman" w:hAnsi="Times New Roman" w:cs="Times New Roman"/>
                <w:color w:val="000000"/>
                <w:lang w:val="uk-UA" w:eastAsia="ru-RU"/>
              </w:rPr>
            </w:pPr>
          </w:p>
        </w:tc>
        <w:tc>
          <w:tcPr>
            <w:tcW w:w="619" w:type="pct"/>
            <w:tcBorders>
              <w:top w:val="single" w:sz="4" w:space="0" w:color="auto"/>
              <w:left w:val="single" w:sz="4" w:space="0" w:color="auto"/>
              <w:bottom w:val="single" w:sz="4" w:space="0" w:color="auto"/>
              <w:right w:val="single" w:sz="4" w:space="0" w:color="auto"/>
            </w:tcBorders>
            <w:vAlign w:val="center"/>
          </w:tcPr>
          <w:p w:rsidR="00B5684B" w:rsidRPr="00767D2D" w:rsidRDefault="00B5684B" w:rsidP="00B5684B">
            <w:pPr>
              <w:spacing w:after="0" w:line="240" w:lineRule="auto"/>
              <w:jc w:val="center"/>
              <w:rPr>
                <w:rFonts w:ascii="Times New Roman" w:eastAsia="Times New Roman" w:hAnsi="Times New Roman" w:cs="Times New Roman"/>
                <w:b/>
                <w:color w:val="000000"/>
                <w:lang w:val="uk-UA" w:eastAsia="ru-RU"/>
              </w:rPr>
            </w:pPr>
          </w:p>
        </w:tc>
        <w:tc>
          <w:tcPr>
            <w:tcW w:w="695" w:type="pct"/>
            <w:tcBorders>
              <w:top w:val="single" w:sz="4" w:space="0" w:color="auto"/>
              <w:left w:val="single" w:sz="4" w:space="0" w:color="auto"/>
              <w:bottom w:val="single" w:sz="4" w:space="0" w:color="auto"/>
              <w:right w:val="single" w:sz="4" w:space="0" w:color="auto"/>
            </w:tcBorders>
            <w:vAlign w:val="center"/>
          </w:tcPr>
          <w:p w:rsidR="00B5684B" w:rsidRPr="00767D2D" w:rsidRDefault="00B5684B" w:rsidP="00B5684B">
            <w:pPr>
              <w:spacing w:after="0" w:line="240" w:lineRule="auto"/>
              <w:jc w:val="center"/>
              <w:rPr>
                <w:rFonts w:ascii="Times New Roman" w:eastAsia="Times New Roman" w:hAnsi="Times New Roman" w:cs="Times New Roman"/>
                <w:color w:val="000000"/>
                <w:lang w:val="uk-UA" w:eastAsia="ru-RU"/>
              </w:rPr>
            </w:pPr>
          </w:p>
        </w:tc>
        <w:tc>
          <w:tcPr>
            <w:tcW w:w="788" w:type="pct"/>
            <w:tcBorders>
              <w:top w:val="single" w:sz="4" w:space="0" w:color="auto"/>
              <w:left w:val="single" w:sz="4" w:space="0" w:color="auto"/>
              <w:bottom w:val="single" w:sz="4" w:space="0" w:color="auto"/>
              <w:right w:val="single" w:sz="4" w:space="0" w:color="auto"/>
            </w:tcBorders>
            <w:vAlign w:val="center"/>
          </w:tcPr>
          <w:p w:rsidR="00B5684B" w:rsidRPr="00767D2D" w:rsidRDefault="00B5684B" w:rsidP="00B5684B">
            <w:pPr>
              <w:spacing w:after="0" w:line="240" w:lineRule="auto"/>
              <w:jc w:val="center"/>
              <w:rPr>
                <w:rFonts w:ascii="Times New Roman" w:eastAsia="Times New Roman" w:hAnsi="Times New Roman" w:cs="Times New Roman"/>
                <w:b/>
                <w:bCs/>
                <w:color w:val="000000"/>
                <w:lang w:val="uk-UA" w:eastAsia="ru-RU"/>
              </w:rPr>
            </w:pPr>
          </w:p>
        </w:tc>
      </w:tr>
      <w:tr w:rsidR="00B5684B" w:rsidRPr="00767D2D" w:rsidTr="00716F40">
        <w:trPr>
          <w:trHeight w:val="284"/>
        </w:trPr>
        <w:tc>
          <w:tcPr>
            <w:tcW w:w="4212" w:type="pct"/>
            <w:gridSpan w:val="5"/>
            <w:tcBorders>
              <w:top w:val="single" w:sz="4" w:space="0" w:color="auto"/>
              <w:left w:val="nil"/>
              <w:bottom w:val="nil"/>
              <w:right w:val="single" w:sz="4" w:space="0" w:color="auto"/>
            </w:tcBorders>
          </w:tcPr>
          <w:p w:rsidR="00B5684B" w:rsidRPr="00767D2D" w:rsidRDefault="00B5684B" w:rsidP="00B5684B">
            <w:pPr>
              <w:spacing w:after="0" w:line="240" w:lineRule="auto"/>
              <w:jc w:val="right"/>
              <w:rPr>
                <w:rFonts w:ascii="Times New Roman" w:eastAsia="Times New Roman" w:hAnsi="Times New Roman" w:cs="Times New Roman"/>
                <w:b/>
                <w:bCs/>
                <w:color w:val="000000"/>
                <w:lang w:val="uk-UA" w:eastAsia="ru-RU"/>
              </w:rPr>
            </w:pPr>
            <w:r w:rsidRPr="00767D2D">
              <w:rPr>
                <w:rFonts w:ascii="Times New Roman" w:eastAsia="Times New Roman" w:hAnsi="Times New Roman" w:cs="Times New Roman"/>
                <w:b/>
                <w:bCs/>
                <w:color w:val="000000"/>
                <w:lang w:val="uk-UA" w:eastAsia="ru-RU"/>
              </w:rPr>
              <w:t>Всього без ПДВ*:</w:t>
            </w:r>
          </w:p>
        </w:tc>
        <w:tc>
          <w:tcPr>
            <w:tcW w:w="788" w:type="pct"/>
            <w:tcBorders>
              <w:top w:val="single" w:sz="4" w:space="0" w:color="auto"/>
              <w:left w:val="single" w:sz="4" w:space="0" w:color="auto"/>
              <w:bottom w:val="single" w:sz="4" w:space="0" w:color="auto"/>
              <w:right w:val="single" w:sz="4" w:space="0" w:color="auto"/>
            </w:tcBorders>
            <w:vAlign w:val="center"/>
          </w:tcPr>
          <w:p w:rsidR="00B5684B" w:rsidRPr="00767D2D" w:rsidRDefault="00B5684B" w:rsidP="00B5684B">
            <w:pPr>
              <w:spacing w:after="0" w:line="240" w:lineRule="auto"/>
              <w:jc w:val="center"/>
              <w:rPr>
                <w:rFonts w:ascii="Times New Roman" w:eastAsia="Times New Roman" w:hAnsi="Times New Roman" w:cs="Times New Roman"/>
                <w:b/>
                <w:bCs/>
                <w:color w:val="000000"/>
                <w:lang w:val="uk-UA" w:eastAsia="ru-RU"/>
              </w:rPr>
            </w:pPr>
          </w:p>
        </w:tc>
      </w:tr>
      <w:tr w:rsidR="00B5684B" w:rsidRPr="00767D2D" w:rsidTr="00716F40">
        <w:trPr>
          <w:trHeight w:val="284"/>
        </w:trPr>
        <w:tc>
          <w:tcPr>
            <w:tcW w:w="4212" w:type="pct"/>
            <w:gridSpan w:val="5"/>
            <w:tcBorders>
              <w:top w:val="nil"/>
              <w:left w:val="nil"/>
              <w:bottom w:val="nil"/>
              <w:right w:val="single" w:sz="4" w:space="0" w:color="auto"/>
            </w:tcBorders>
          </w:tcPr>
          <w:p w:rsidR="00B5684B" w:rsidRPr="00767D2D" w:rsidRDefault="00B5684B" w:rsidP="00B5684B">
            <w:pPr>
              <w:spacing w:after="0" w:line="240" w:lineRule="auto"/>
              <w:jc w:val="right"/>
              <w:rPr>
                <w:rFonts w:ascii="Times New Roman" w:eastAsia="Times New Roman" w:hAnsi="Times New Roman" w:cs="Times New Roman"/>
                <w:b/>
                <w:bCs/>
                <w:color w:val="000000"/>
                <w:lang w:val="uk-UA" w:eastAsia="ru-RU"/>
              </w:rPr>
            </w:pPr>
            <w:r w:rsidRPr="00767D2D">
              <w:rPr>
                <w:rFonts w:ascii="Times New Roman" w:eastAsia="Times New Roman" w:hAnsi="Times New Roman" w:cs="Times New Roman"/>
                <w:b/>
                <w:bCs/>
                <w:color w:val="000000"/>
                <w:lang w:val="uk-UA" w:eastAsia="ru-RU"/>
              </w:rPr>
              <w:t>ПДВ*:</w:t>
            </w:r>
          </w:p>
        </w:tc>
        <w:tc>
          <w:tcPr>
            <w:tcW w:w="788" w:type="pct"/>
            <w:tcBorders>
              <w:top w:val="single" w:sz="4" w:space="0" w:color="auto"/>
              <w:left w:val="single" w:sz="4" w:space="0" w:color="auto"/>
              <w:bottom w:val="single" w:sz="4" w:space="0" w:color="auto"/>
              <w:right w:val="single" w:sz="4" w:space="0" w:color="auto"/>
            </w:tcBorders>
            <w:vAlign w:val="center"/>
          </w:tcPr>
          <w:p w:rsidR="00B5684B" w:rsidRPr="00767D2D" w:rsidRDefault="00B5684B" w:rsidP="00B5684B">
            <w:pPr>
              <w:spacing w:after="0" w:line="240" w:lineRule="auto"/>
              <w:jc w:val="center"/>
              <w:rPr>
                <w:rFonts w:ascii="Times New Roman" w:eastAsia="Times New Roman" w:hAnsi="Times New Roman" w:cs="Times New Roman"/>
                <w:b/>
                <w:bCs/>
                <w:color w:val="000000"/>
                <w:lang w:val="uk-UA" w:eastAsia="ru-RU"/>
              </w:rPr>
            </w:pPr>
          </w:p>
        </w:tc>
      </w:tr>
      <w:tr w:rsidR="00B5684B" w:rsidRPr="00767D2D" w:rsidTr="00716F40">
        <w:trPr>
          <w:trHeight w:val="284"/>
        </w:trPr>
        <w:tc>
          <w:tcPr>
            <w:tcW w:w="4212" w:type="pct"/>
            <w:gridSpan w:val="5"/>
            <w:tcBorders>
              <w:top w:val="nil"/>
              <w:left w:val="nil"/>
              <w:bottom w:val="nil"/>
              <w:right w:val="single" w:sz="4" w:space="0" w:color="auto"/>
            </w:tcBorders>
          </w:tcPr>
          <w:p w:rsidR="00B5684B" w:rsidRPr="00767D2D" w:rsidRDefault="00B5684B" w:rsidP="00B5684B">
            <w:pPr>
              <w:spacing w:after="0" w:line="240" w:lineRule="auto"/>
              <w:jc w:val="right"/>
              <w:rPr>
                <w:rFonts w:ascii="Times New Roman" w:eastAsia="Times New Roman" w:hAnsi="Times New Roman" w:cs="Times New Roman"/>
                <w:b/>
                <w:bCs/>
                <w:color w:val="000000"/>
                <w:lang w:val="uk-UA" w:eastAsia="ru-RU"/>
              </w:rPr>
            </w:pPr>
            <w:r w:rsidRPr="00767D2D">
              <w:rPr>
                <w:rFonts w:ascii="Times New Roman" w:eastAsia="Times New Roman" w:hAnsi="Times New Roman" w:cs="Times New Roman"/>
                <w:b/>
                <w:bCs/>
                <w:color w:val="000000"/>
                <w:lang w:val="uk-UA" w:eastAsia="ru-RU"/>
              </w:rPr>
              <w:t>Всього з ПДВ*:</w:t>
            </w:r>
          </w:p>
        </w:tc>
        <w:tc>
          <w:tcPr>
            <w:tcW w:w="788" w:type="pct"/>
            <w:tcBorders>
              <w:top w:val="single" w:sz="4" w:space="0" w:color="auto"/>
              <w:left w:val="single" w:sz="4" w:space="0" w:color="auto"/>
              <w:bottom w:val="single" w:sz="4" w:space="0" w:color="auto"/>
              <w:right w:val="single" w:sz="4" w:space="0" w:color="auto"/>
            </w:tcBorders>
            <w:vAlign w:val="center"/>
          </w:tcPr>
          <w:p w:rsidR="00B5684B" w:rsidRPr="00767D2D" w:rsidRDefault="00B5684B" w:rsidP="00B5684B">
            <w:pPr>
              <w:spacing w:after="0" w:line="240" w:lineRule="auto"/>
              <w:jc w:val="center"/>
              <w:rPr>
                <w:rFonts w:ascii="Times New Roman" w:eastAsia="Times New Roman" w:hAnsi="Times New Roman" w:cs="Times New Roman"/>
                <w:b/>
                <w:bCs/>
                <w:color w:val="000000"/>
                <w:lang w:val="uk-UA" w:eastAsia="ru-RU"/>
              </w:rPr>
            </w:pPr>
          </w:p>
        </w:tc>
      </w:tr>
    </w:tbl>
    <w:p w:rsidR="00B5684B" w:rsidRPr="00767D2D" w:rsidRDefault="00B5684B" w:rsidP="00B5684B">
      <w:pPr>
        <w:spacing w:after="0" w:line="240" w:lineRule="auto"/>
        <w:rPr>
          <w:rFonts w:ascii="Times New Roman" w:eastAsia="Times New Roman" w:hAnsi="Times New Roman" w:cs="Times New Roman"/>
          <w:color w:val="000000"/>
          <w:lang w:val="uk-UA" w:eastAsia="ru-RU"/>
        </w:rPr>
      </w:pPr>
    </w:p>
    <w:p w:rsidR="00B5684B" w:rsidRPr="00767D2D" w:rsidRDefault="00B5684B" w:rsidP="00B5684B">
      <w:pPr>
        <w:spacing w:after="0" w:line="240" w:lineRule="auto"/>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______________________________________________________________________________________________________</w:t>
      </w:r>
    </w:p>
    <w:p w:rsidR="00B5684B" w:rsidRPr="00767D2D" w:rsidRDefault="00B5684B" w:rsidP="00B5684B">
      <w:pPr>
        <w:tabs>
          <w:tab w:val="left" w:pos="0"/>
          <w:tab w:val="center" w:pos="4536"/>
          <w:tab w:val="right" w:pos="9072"/>
        </w:tabs>
        <w:spacing w:after="0" w:line="240" w:lineRule="auto"/>
        <w:jc w:val="center"/>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b/>
          <w:bCs/>
          <w:i/>
          <w:iCs/>
          <w:color w:val="000000"/>
          <w:lang w:val="uk-UA" w:eastAsia="ru-RU"/>
        </w:rPr>
        <w:t>(загальна сума закупівлі прописом)</w:t>
      </w:r>
    </w:p>
    <w:p w:rsidR="00B5684B" w:rsidRPr="00767D2D" w:rsidRDefault="00B5684B" w:rsidP="00B5684B">
      <w:pPr>
        <w:widowControl w:val="0"/>
        <w:tabs>
          <w:tab w:val="left" w:leader="underscore" w:pos="4848"/>
        </w:tabs>
        <w:spacing w:after="0" w:line="240" w:lineRule="auto"/>
        <w:ind w:firstLine="709"/>
        <w:jc w:val="both"/>
        <w:rPr>
          <w:rFonts w:ascii="Times New Roman" w:eastAsia="Times New Roman" w:hAnsi="Times New Roman" w:cs="Times New Roman"/>
          <w:b/>
          <w:bCs/>
          <w:i/>
          <w:color w:val="000000"/>
          <w:lang w:val="uk-UA" w:eastAsia="uk-UA" w:bidi="uk-UA"/>
        </w:rPr>
      </w:pPr>
    </w:p>
    <w:p w:rsidR="00B5684B" w:rsidRPr="00767D2D" w:rsidRDefault="00B5684B" w:rsidP="00B5684B">
      <w:pPr>
        <w:tabs>
          <w:tab w:val="left" w:pos="426"/>
          <w:tab w:val="left" w:pos="851"/>
        </w:tabs>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b/>
          <w:color w:val="000000"/>
          <w:lang w:val="uk-UA" w:eastAsia="ru-RU"/>
        </w:rPr>
        <w:t>1.</w:t>
      </w:r>
      <w:r w:rsidRPr="00767D2D">
        <w:rPr>
          <w:rFonts w:ascii="Times New Roman" w:eastAsia="Times New Roman" w:hAnsi="Times New Roman" w:cs="Times New Roman"/>
          <w:color w:val="000000"/>
          <w:lang w:val="uk-UA" w:eastAsia="ru-RU"/>
        </w:rPr>
        <w:t xml:space="preserve"> До визнання нашої пропозиції найбільш економічно вигідною,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визнана </w:t>
      </w:r>
      <w:r w:rsidRPr="00767D2D">
        <w:rPr>
          <w:rFonts w:ascii="Times New Roman" w:eastAsia="Times New Roman" w:hAnsi="Times New Roman" w:cs="Times New Roman"/>
          <w:color w:val="000000"/>
          <w:lang w:val="uk-UA" w:eastAsia="uk-UA"/>
        </w:rPr>
        <w:t>найбільш економічно вигідною</w:t>
      </w:r>
      <w:r w:rsidRPr="00767D2D">
        <w:rPr>
          <w:rFonts w:ascii="Times New Roman" w:eastAsia="Times New Roman" w:hAnsi="Times New Roman" w:cs="Times New Roman"/>
          <w:color w:val="000000"/>
          <w:lang w:val="uk-UA" w:eastAsia="ru-RU"/>
        </w:rPr>
        <w:t>, ми візьмемо на себе зобов'язання виконати всі умови, передбачені Договором.</w:t>
      </w:r>
    </w:p>
    <w:p w:rsidR="00B5684B" w:rsidRPr="00767D2D" w:rsidRDefault="00B5684B" w:rsidP="00B5684B">
      <w:pPr>
        <w:spacing w:before="120"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b/>
          <w:color w:val="000000"/>
          <w:lang w:val="uk-UA" w:eastAsia="ru-RU"/>
        </w:rPr>
        <w:t>2.</w:t>
      </w:r>
      <w:r w:rsidRPr="00767D2D">
        <w:rPr>
          <w:rFonts w:ascii="Times New Roman" w:eastAsia="Times New Roman" w:hAnsi="Times New Roman" w:cs="Times New Roman"/>
          <w:color w:val="000000"/>
          <w:lang w:val="uk-UA" w:eastAsia="ru-RU"/>
        </w:rPr>
        <w:t> Ми погоджуємося дотримуватися умов цієї пропозиції протягом  не менше 90 днів із дати кінцевого строку подання тендерних пропозицій, встановлених Вами.</w:t>
      </w:r>
    </w:p>
    <w:p w:rsidR="00B5684B" w:rsidRPr="00767D2D" w:rsidRDefault="00B5684B" w:rsidP="00B5684B">
      <w:pPr>
        <w:spacing w:before="120"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b/>
          <w:color w:val="000000"/>
          <w:lang w:val="uk-UA" w:eastAsia="ru-RU"/>
        </w:rPr>
        <w:lastRenderedPageBreak/>
        <w:t>3.</w:t>
      </w:r>
      <w:r w:rsidRPr="00767D2D">
        <w:rPr>
          <w:rFonts w:ascii="Times New Roman" w:eastAsia="Times New Roman" w:hAnsi="Times New Roman" w:cs="Times New Roman"/>
          <w:color w:val="000000"/>
          <w:lang w:val="uk-UA" w:eastAsia="ru-RU"/>
        </w:rPr>
        <w:t>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B5684B" w:rsidRPr="00767D2D" w:rsidRDefault="00B5684B" w:rsidP="00B5684B">
      <w:pPr>
        <w:spacing w:before="60" w:after="0" w:line="240" w:lineRule="auto"/>
        <w:jc w:val="both"/>
        <w:textAlignment w:val="baseline"/>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b/>
          <w:color w:val="000000"/>
          <w:lang w:val="uk-UA" w:eastAsia="ru-RU"/>
        </w:rPr>
        <w:t>4.</w:t>
      </w:r>
      <w:r w:rsidRPr="00767D2D">
        <w:rPr>
          <w:rFonts w:ascii="Times New Roman" w:eastAsia="Times New Roman" w:hAnsi="Times New Roman" w:cs="Times New Roman"/>
          <w:color w:val="000000"/>
          <w:lang w:val="uk-UA" w:eastAsia="ru-RU"/>
        </w:rPr>
        <w:t> Ми погоджуємося з проектом договору, який запропоновано замовником у тендерній документації.</w:t>
      </w:r>
    </w:p>
    <w:p w:rsidR="00B5684B" w:rsidRPr="00767D2D" w:rsidRDefault="00B5684B" w:rsidP="00B5684B">
      <w:pPr>
        <w:spacing w:before="60" w:after="0" w:line="240" w:lineRule="auto"/>
        <w:jc w:val="both"/>
        <w:textAlignment w:val="baseline"/>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 xml:space="preserve">Якщо наша пропозиція буде визнана найбільш економічно вигідною, ми зобов’язуємося підписати Договір із Замовником </w:t>
      </w:r>
      <w:r w:rsidR="005E7AE5" w:rsidRPr="00767D2D">
        <w:rPr>
          <w:rFonts w:ascii="Times New Roman" w:eastAsia="Times New Roman" w:hAnsi="Times New Roman" w:cs="Times New Roman"/>
          <w:color w:val="000000"/>
          <w:lang w:val="uk-UA" w:eastAsia="ru-RU"/>
        </w:rPr>
        <w:t>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учасника-переможця, але не раніше, ніж через п’ять днів з дати оприлюднення на веб-порталі Уповноваженого органу повідомлення про намір укласти договір про закупівлю.</w:t>
      </w:r>
    </w:p>
    <w:p w:rsidR="00B5684B" w:rsidRPr="00767D2D" w:rsidRDefault="00B5684B" w:rsidP="00B5684B">
      <w:pPr>
        <w:spacing w:before="120" w:after="0" w:line="240" w:lineRule="auto"/>
        <w:jc w:val="both"/>
        <w:textAlignment w:val="baseline"/>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 xml:space="preserve">Ми погоджуємось, що умови договору про закупівлю не повинні відрізнятися від змісту тендерної пропозиції </w:t>
      </w:r>
      <w:r w:rsidR="004A1182" w:rsidRPr="00767D2D">
        <w:rPr>
          <w:rFonts w:ascii="Times New Roman" w:eastAsia="Times New Roman" w:hAnsi="Times New Roman" w:cs="Times New Roman"/>
          <w:color w:val="000000"/>
          <w:lang w:val="uk-UA" w:eastAsia="ru-RU"/>
        </w:rPr>
        <w:t>пе</w:t>
      </w:r>
      <w:r w:rsidRPr="00767D2D">
        <w:rPr>
          <w:rFonts w:ascii="Times New Roman" w:eastAsia="Times New Roman" w:hAnsi="Times New Roman" w:cs="Times New Roman"/>
          <w:color w:val="000000"/>
          <w:lang w:val="uk-UA" w:eastAsia="ru-RU"/>
        </w:rPr>
        <w:t>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передбачених чинним законодавством.</w:t>
      </w:r>
    </w:p>
    <w:p w:rsidR="00B5684B" w:rsidRPr="00767D2D" w:rsidRDefault="00B5684B" w:rsidP="00B5684B">
      <w:pPr>
        <w:spacing w:before="120"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b/>
          <w:color w:val="000000"/>
          <w:lang w:val="uk-UA" w:eastAsia="ru-RU"/>
        </w:rPr>
        <w:t>5.</w:t>
      </w:r>
      <w:r w:rsidRPr="00767D2D">
        <w:rPr>
          <w:rFonts w:ascii="Times New Roman" w:eastAsia="Times New Roman" w:hAnsi="Times New Roman" w:cs="Times New Roman"/>
          <w:color w:val="000000"/>
          <w:lang w:val="uk-UA" w:eastAsia="ru-RU"/>
        </w:rPr>
        <w:t xml:space="preserve"> Також цим надаємо письмову згоду на обробку, використання, поширення та доступ до персональних даних, які передбачені Законом України </w:t>
      </w:r>
      <w:r w:rsidRPr="00767D2D">
        <w:rPr>
          <w:rFonts w:ascii="Times New Roman" w:eastAsia="Times New Roman" w:hAnsi="Times New Roman" w:cs="Times New Roman"/>
          <w:color w:val="000000"/>
          <w:shd w:val="clear" w:color="auto" w:fill="FFFFFF"/>
          <w:lang w:val="uk-UA" w:eastAsia="ru-RU"/>
        </w:rPr>
        <w:t>від 25.12.2015 р.</w:t>
      </w:r>
      <w:r w:rsidRPr="00767D2D">
        <w:rPr>
          <w:rFonts w:ascii="Times New Roman" w:eastAsia="Times New Roman" w:hAnsi="Times New Roman" w:cs="Times New Roman"/>
          <w:color w:val="000000"/>
          <w:lang w:val="uk-UA" w:eastAsia="ru-RU"/>
        </w:rPr>
        <w:t xml:space="preserve"> № </w:t>
      </w:r>
      <w:r w:rsidRPr="00767D2D">
        <w:rPr>
          <w:rFonts w:ascii="Times New Roman" w:eastAsia="Times New Roman" w:hAnsi="Times New Roman" w:cs="Times New Roman"/>
          <w:color w:val="000000"/>
          <w:bdr w:val="none" w:sz="0" w:space="0" w:color="auto" w:frame="1"/>
          <w:lang w:val="uk-UA" w:eastAsia="ru-RU"/>
        </w:rPr>
        <w:t xml:space="preserve">922-VIII «Про публічні закупівлі», а також </w:t>
      </w:r>
      <w:r w:rsidRPr="00767D2D">
        <w:rPr>
          <w:rFonts w:ascii="Times New Roman" w:eastAsia="Times New Roman" w:hAnsi="Times New Roman" w:cs="Times New Roman"/>
          <w:color w:val="000000"/>
          <w:lang w:val="uk-UA" w:eastAsia="ru-RU"/>
        </w:rPr>
        <w:t>відомостей необхідних для забезпечення участі у процедурі закупівлі, цивільно-правових та господарських відносинах, відповідно до Закону України від 01.06.2010р. № 2297-</w:t>
      </w:r>
      <w:r w:rsidRPr="00767D2D">
        <w:rPr>
          <w:rFonts w:ascii="Times New Roman" w:eastAsia="Times New Roman" w:hAnsi="Times New Roman" w:cs="Times New Roman"/>
          <w:color w:val="000000"/>
          <w:lang w:val="en-US" w:eastAsia="ru-RU"/>
        </w:rPr>
        <w:t>VI</w:t>
      </w:r>
      <w:r w:rsidRPr="00767D2D">
        <w:rPr>
          <w:rFonts w:ascii="Times New Roman" w:eastAsia="Times New Roman" w:hAnsi="Times New Roman" w:cs="Times New Roman"/>
          <w:color w:val="000000"/>
          <w:lang w:val="uk-UA" w:eastAsia="ru-RU"/>
        </w:rPr>
        <w:t xml:space="preserve"> «Про захист персональних даних» (в тому числі паспортні дані, ідентифікаційний код, свідоцтво платника податків, банківські реквізити, розрахункові рахунки, номери телефонів, електронні адреси та інша необхідна інформація, передбачена законодавством).</w:t>
      </w:r>
    </w:p>
    <w:p w:rsidR="00B5684B" w:rsidRPr="00767D2D" w:rsidRDefault="00B5684B" w:rsidP="00B5684B">
      <w:pPr>
        <w:widowControl w:val="0"/>
        <w:tabs>
          <w:tab w:val="left" w:leader="underscore" w:pos="4848"/>
        </w:tabs>
        <w:spacing w:after="0" w:line="240" w:lineRule="auto"/>
        <w:ind w:firstLine="709"/>
        <w:jc w:val="both"/>
        <w:rPr>
          <w:rFonts w:ascii="Times New Roman" w:eastAsia="Times New Roman" w:hAnsi="Times New Roman" w:cs="Times New Roman"/>
          <w:b/>
          <w:bCs/>
          <w:i/>
          <w:color w:val="000000"/>
          <w:lang w:val="uk-UA" w:eastAsia="uk-UA" w:bidi="uk-UA"/>
        </w:rPr>
      </w:pPr>
    </w:p>
    <w:tbl>
      <w:tblPr>
        <w:tblW w:w="5000" w:type="pct"/>
        <w:jc w:val="center"/>
        <w:tblLook w:val="04A0"/>
      </w:tblPr>
      <w:tblGrid>
        <w:gridCol w:w="3271"/>
        <w:gridCol w:w="429"/>
        <w:gridCol w:w="2664"/>
        <w:gridCol w:w="358"/>
        <w:gridCol w:w="3699"/>
      </w:tblGrid>
      <w:tr w:rsidR="00B5684B" w:rsidRPr="009B244B" w:rsidTr="00716F40">
        <w:trPr>
          <w:jc w:val="center"/>
        </w:trPr>
        <w:tc>
          <w:tcPr>
            <w:tcW w:w="1569" w:type="pct"/>
            <w:tcBorders>
              <w:top w:val="nil"/>
              <w:left w:val="nil"/>
              <w:bottom w:val="single" w:sz="4" w:space="0" w:color="auto"/>
              <w:right w:val="nil"/>
            </w:tcBorders>
          </w:tcPr>
          <w:p w:rsidR="00B5684B" w:rsidRPr="00A36B98" w:rsidRDefault="00B5684B" w:rsidP="00B5684B">
            <w:pPr>
              <w:spacing w:after="0" w:line="240" w:lineRule="auto"/>
              <w:jc w:val="both"/>
              <w:rPr>
                <w:rFonts w:ascii="Times New Roman" w:eastAsia="Times New Roman" w:hAnsi="Times New Roman" w:cs="Times New Roman"/>
                <w:color w:val="000000"/>
                <w:lang w:val="uk-UA" w:eastAsia="ru-RU"/>
              </w:rPr>
            </w:pPr>
          </w:p>
        </w:tc>
        <w:tc>
          <w:tcPr>
            <w:tcW w:w="206" w:type="pct"/>
          </w:tcPr>
          <w:p w:rsidR="00B5684B" w:rsidRPr="00767D2D" w:rsidRDefault="00B5684B" w:rsidP="00B5684B">
            <w:pPr>
              <w:spacing w:after="0" w:line="240" w:lineRule="auto"/>
              <w:jc w:val="both"/>
              <w:rPr>
                <w:rFonts w:ascii="Times New Roman" w:eastAsia="Times New Roman" w:hAnsi="Times New Roman" w:cs="Times New Roman"/>
                <w:color w:val="000000"/>
                <w:lang w:val="uk-UA" w:eastAsia="ru-RU"/>
              </w:rPr>
            </w:pPr>
          </w:p>
        </w:tc>
        <w:tc>
          <w:tcPr>
            <w:tcW w:w="1278" w:type="pct"/>
            <w:tcBorders>
              <w:top w:val="nil"/>
              <w:left w:val="nil"/>
              <w:bottom w:val="single" w:sz="4" w:space="0" w:color="auto"/>
              <w:right w:val="nil"/>
            </w:tcBorders>
          </w:tcPr>
          <w:p w:rsidR="00B5684B" w:rsidRPr="00767D2D" w:rsidRDefault="00B5684B" w:rsidP="00B5684B">
            <w:pPr>
              <w:spacing w:after="0" w:line="240" w:lineRule="auto"/>
              <w:jc w:val="both"/>
              <w:rPr>
                <w:rFonts w:ascii="Times New Roman" w:eastAsia="Times New Roman" w:hAnsi="Times New Roman" w:cs="Times New Roman"/>
                <w:color w:val="000000"/>
                <w:lang w:val="uk-UA" w:eastAsia="ru-RU"/>
              </w:rPr>
            </w:pPr>
          </w:p>
        </w:tc>
        <w:tc>
          <w:tcPr>
            <w:tcW w:w="172" w:type="pct"/>
          </w:tcPr>
          <w:p w:rsidR="00B5684B" w:rsidRPr="00767D2D" w:rsidRDefault="00B5684B" w:rsidP="00B5684B">
            <w:pPr>
              <w:spacing w:after="0" w:line="240" w:lineRule="auto"/>
              <w:jc w:val="both"/>
              <w:rPr>
                <w:rFonts w:ascii="Times New Roman" w:eastAsia="Times New Roman" w:hAnsi="Times New Roman" w:cs="Times New Roman"/>
                <w:color w:val="000000"/>
                <w:lang w:val="uk-UA" w:eastAsia="ru-RU"/>
              </w:rPr>
            </w:pPr>
          </w:p>
        </w:tc>
        <w:tc>
          <w:tcPr>
            <w:tcW w:w="1775" w:type="pct"/>
            <w:tcBorders>
              <w:top w:val="nil"/>
              <w:left w:val="nil"/>
              <w:bottom w:val="single" w:sz="4" w:space="0" w:color="auto"/>
              <w:right w:val="nil"/>
            </w:tcBorders>
          </w:tcPr>
          <w:p w:rsidR="00B5684B" w:rsidRPr="00A36B98" w:rsidRDefault="00B5684B" w:rsidP="00B5684B">
            <w:pPr>
              <w:spacing w:after="0" w:line="240" w:lineRule="auto"/>
              <w:jc w:val="both"/>
              <w:rPr>
                <w:rFonts w:ascii="Times New Roman" w:eastAsia="Times New Roman" w:hAnsi="Times New Roman" w:cs="Times New Roman"/>
                <w:color w:val="000000"/>
                <w:lang w:val="uk-UA" w:eastAsia="ru-RU"/>
              </w:rPr>
            </w:pPr>
          </w:p>
        </w:tc>
      </w:tr>
      <w:tr w:rsidR="00B5684B" w:rsidRPr="00767D2D" w:rsidTr="00716F40">
        <w:trPr>
          <w:jc w:val="center"/>
        </w:trPr>
        <w:tc>
          <w:tcPr>
            <w:tcW w:w="1569" w:type="pct"/>
            <w:tcBorders>
              <w:top w:val="single" w:sz="4" w:space="0" w:color="auto"/>
              <w:left w:val="nil"/>
              <w:bottom w:val="nil"/>
              <w:right w:val="nil"/>
            </w:tcBorders>
          </w:tcPr>
          <w:p w:rsidR="00B5684B" w:rsidRPr="00767D2D" w:rsidRDefault="00B5684B" w:rsidP="00B5684B">
            <w:pPr>
              <w:spacing w:after="0" w:line="240" w:lineRule="auto"/>
              <w:jc w:val="center"/>
              <w:rPr>
                <w:rFonts w:ascii="Times New Roman" w:eastAsia="Times New Roman" w:hAnsi="Times New Roman" w:cs="Times New Roman"/>
                <w:color w:val="7F7F7F"/>
                <w:lang w:val="uk-UA" w:eastAsia="ru-RU"/>
              </w:rPr>
            </w:pPr>
            <w:r w:rsidRPr="00767D2D">
              <w:rPr>
                <w:rFonts w:ascii="Times New Roman" w:eastAsia="Times New Roman" w:hAnsi="Times New Roman" w:cs="Times New Roman"/>
                <w:i/>
                <w:iCs/>
                <w:color w:val="7F7F7F"/>
                <w:lang w:val="uk-UA" w:eastAsia="ru-RU"/>
              </w:rPr>
              <w:t>(посада)</w:t>
            </w:r>
          </w:p>
        </w:tc>
        <w:tc>
          <w:tcPr>
            <w:tcW w:w="206" w:type="pct"/>
          </w:tcPr>
          <w:p w:rsidR="00B5684B" w:rsidRPr="00767D2D" w:rsidRDefault="00B5684B" w:rsidP="00B5684B">
            <w:pPr>
              <w:spacing w:after="0" w:line="240" w:lineRule="auto"/>
              <w:jc w:val="center"/>
              <w:rPr>
                <w:rFonts w:ascii="Times New Roman" w:eastAsia="Times New Roman" w:hAnsi="Times New Roman" w:cs="Times New Roman"/>
                <w:i/>
                <w:iCs/>
                <w:color w:val="7F7F7F"/>
                <w:lang w:val="uk-UA" w:eastAsia="ru-RU"/>
              </w:rPr>
            </w:pPr>
          </w:p>
        </w:tc>
        <w:tc>
          <w:tcPr>
            <w:tcW w:w="1278" w:type="pct"/>
            <w:tcBorders>
              <w:top w:val="single" w:sz="4" w:space="0" w:color="auto"/>
              <w:left w:val="nil"/>
              <w:bottom w:val="nil"/>
              <w:right w:val="nil"/>
            </w:tcBorders>
          </w:tcPr>
          <w:p w:rsidR="00B5684B" w:rsidRPr="00767D2D" w:rsidRDefault="00B5684B" w:rsidP="00B5684B">
            <w:pPr>
              <w:spacing w:after="0" w:line="240" w:lineRule="auto"/>
              <w:jc w:val="center"/>
              <w:rPr>
                <w:rFonts w:ascii="Times New Roman" w:eastAsia="Times New Roman" w:hAnsi="Times New Roman" w:cs="Times New Roman"/>
                <w:color w:val="7F7F7F"/>
                <w:lang w:val="uk-UA" w:eastAsia="ru-RU"/>
              </w:rPr>
            </w:pPr>
            <w:r w:rsidRPr="00767D2D">
              <w:rPr>
                <w:rFonts w:ascii="Times New Roman" w:eastAsia="Times New Roman" w:hAnsi="Times New Roman" w:cs="Times New Roman"/>
                <w:i/>
                <w:iCs/>
                <w:color w:val="7F7F7F"/>
                <w:lang w:val="uk-UA" w:eastAsia="ru-RU"/>
              </w:rPr>
              <w:t>(підпис уповноваженої особи учасника)</w:t>
            </w:r>
          </w:p>
        </w:tc>
        <w:tc>
          <w:tcPr>
            <w:tcW w:w="172" w:type="pct"/>
          </w:tcPr>
          <w:p w:rsidR="00B5684B" w:rsidRPr="00767D2D" w:rsidRDefault="00B5684B" w:rsidP="00B5684B">
            <w:pPr>
              <w:spacing w:after="0" w:line="240" w:lineRule="auto"/>
              <w:jc w:val="center"/>
              <w:rPr>
                <w:rFonts w:ascii="Times New Roman" w:eastAsia="Times New Roman" w:hAnsi="Times New Roman" w:cs="Times New Roman"/>
                <w:i/>
                <w:iCs/>
                <w:color w:val="7F7F7F"/>
                <w:lang w:val="uk-UA" w:eastAsia="ru-RU"/>
              </w:rPr>
            </w:pPr>
          </w:p>
        </w:tc>
        <w:tc>
          <w:tcPr>
            <w:tcW w:w="1775" w:type="pct"/>
            <w:tcBorders>
              <w:top w:val="single" w:sz="4" w:space="0" w:color="auto"/>
              <w:left w:val="nil"/>
              <w:bottom w:val="nil"/>
              <w:right w:val="nil"/>
            </w:tcBorders>
          </w:tcPr>
          <w:p w:rsidR="00B5684B" w:rsidRPr="00767D2D" w:rsidRDefault="00B5684B" w:rsidP="00B5684B">
            <w:pPr>
              <w:spacing w:after="0" w:line="240" w:lineRule="auto"/>
              <w:jc w:val="center"/>
              <w:rPr>
                <w:rFonts w:ascii="Times New Roman" w:eastAsia="Times New Roman" w:hAnsi="Times New Roman" w:cs="Times New Roman"/>
                <w:color w:val="7F7F7F"/>
                <w:lang w:val="uk-UA" w:eastAsia="ru-RU"/>
              </w:rPr>
            </w:pPr>
            <w:r w:rsidRPr="00767D2D">
              <w:rPr>
                <w:rFonts w:ascii="Times New Roman" w:eastAsia="Times New Roman" w:hAnsi="Times New Roman" w:cs="Times New Roman"/>
                <w:i/>
                <w:iCs/>
                <w:color w:val="7F7F7F"/>
                <w:lang w:val="uk-UA" w:eastAsia="ru-RU"/>
              </w:rPr>
              <w:t>(прізвище, ініціали)</w:t>
            </w:r>
          </w:p>
        </w:tc>
      </w:tr>
      <w:tr w:rsidR="00B5684B" w:rsidRPr="00767D2D" w:rsidTr="00716F40">
        <w:trPr>
          <w:jc w:val="center"/>
        </w:trPr>
        <w:tc>
          <w:tcPr>
            <w:tcW w:w="1569" w:type="pct"/>
          </w:tcPr>
          <w:p w:rsidR="00B5684B" w:rsidRPr="00767D2D" w:rsidRDefault="00B5684B" w:rsidP="00B5684B">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М.П.**</w:t>
            </w:r>
          </w:p>
        </w:tc>
        <w:tc>
          <w:tcPr>
            <w:tcW w:w="206" w:type="pct"/>
          </w:tcPr>
          <w:p w:rsidR="00B5684B" w:rsidRPr="00767D2D" w:rsidRDefault="00B5684B" w:rsidP="00B5684B">
            <w:pPr>
              <w:spacing w:after="0" w:line="240" w:lineRule="auto"/>
              <w:jc w:val="both"/>
              <w:rPr>
                <w:rFonts w:ascii="Times New Roman" w:eastAsia="Times New Roman" w:hAnsi="Times New Roman" w:cs="Times New Roman"/>
                <w:color w:val="000000"/>
                <w:lang w:val="uk-UA" w:eastAsia="ru-RU"/>
              </w:rPr>
            </w:pPr>
          </w:p>
        </w:tc>
        <w:tc>
          <w:tcPr>
            <w:tcW w:w="1278" w:type="pct"/>
          </w:tcPr>
          <w:p w:rsidR="00B5684B" w:rsidRPr="00767D2D" w:rsidRDefault="00B5684B" w:rsidP="00B5684B">
            <w:pPr>
              <w:spacing w:after="0" w:line="240" w:lineRule="auto"/>
              <w:jc w:val="both"/>
              <w:rPr>
                <w:rFonts w:ascii="Times New Roman" w:eastAsia="Times New Roman" w:hAnsi="Times New Roman" w:cs="Times New Roman"/>
                <w:color w:val="000000"/>
                <w:lang w:val="uk-UA" w:eastAsia="ru-RU"/>
              </w:rPr>
            </w:pPr>
          </w:p>
        </w:tc>
        <w:tc>
          <w:tcPr>
            <w:tcW w:w="172" w:type="pct"/>
          </w:tcPr>
          <w:p w:rsidR="00B5684B" w:rsidRPr="00767D2D" w:rsidRDefault="00B5684B" w:rsidP="00B5684B">
            <w:pPr>
              <w:spacing w:after="0" w:line="240" w:lineRule="auto"/>
              <w:jc w:val="both"/>
              <w:rPr>
                <w:rFonts w:ascii="Times New Roman" w:eastAsia="Times New Roman" w:hAnsi="Times New Roman" w:cs="Times New Roman"/>
                <w:color w:val="000000"/>
                <w:lang w:val="uk-UA" w:eastAsia="ru-RU"/>
              </w:rPr>
            </w:pPr>
          </w:p>
        </w:tc>
        <w:tc>
          <w:tcPr>
            <w:tcW w:w="1775" w:type="pct"/>
          </w:tcPr>
          <w:p w:rsidR="00B5684B" w:rsidRPr="00767D2D" w:rsidRDefault="00B5684B" w:rsidP="00B5684B">
            <w:pPr>
              <w:spacing w:after="0" w:line="240" w:lineRule="auto"/>
              <w:jc w:val="both"/>
              <w:rPr>
                <w:rFonts w:ascii="Times New Roman" w:eastAsia="Times New Roman" w:hAnsi="Times New Roman" w:cs="Times New Roman"/>
                <w:color w:val="000000"/>
                <w:lang w:val="uk-UA" w:eastAsia="ru-RU"/>
              </w:rPr>
            </w:pPr>
          </w:p>
        </w:tc>
      </w:tr>
    </w:tbl>
    <w:p w:rsidR="00B5684B" w:rsidRPr="00767D2D" w:rsidRDefault="00B5684B" w:rsidP="00B5684B">
      <w:pPr>
        <w:spacing w:after="0" w:line="240" w:lineRule="auto"/>
        <w:rPr>
          <w:rFonts w:ascii="Times New Roman" w:eastAsia="Times New Roman" w:hAnsi="Times New Roman" w:cs="Times New Roman"/>
          <w:color w:val="000000"/>
          <w:lang w:val="uk-UA" w:eastAsia="ru-RU"/>
        </w:rPr>
      </w:pPr>
    </w:p>
    <w:p w:rsidR="00B5684B" w:rsidRPr="00767D2D" w:rsidRDefault="00B5684B" w:rsidP="00B5684B">
      <w:pPr>
        <w:spacing w:after="0" w:line="240" w:lineRule="auto"/>
        <w:rPr>
          <w:rFonts w:ascii="Times New Roman" w:eastAsia="Times New Roman" w:hAnsi="Times New Roman" w:cs="Times New Roman"/>
          <w:b/>
          <w:i/>
          <w:color w:val="000000"/>
          <w:lang w:val="uk-UA" w:eastAsia="ru-RU"/>
        </w:rPr>
      </w:pPr>
      <w:r w:rsidRPr="00767D2D">
        <w:rPr>
          <w:rFonts w:ascii="Times New Roman" w:eastAsia="Times New Roman" w:hAnsi="Times New Roman" w:cs="Times New Roman"/>
          <w:b/>
          <w:i/>
          <w:color w:val="000000"/>
          <w:lang w:val="uk-UA" w:eastAsia="ru-RU"/>
        </w:rPr>
        <w:t>*Розрядність знаків в ціні не повинна перевищувати двох знаків після коми.</w:t>
      </w:r>
    </w:p>
    <w:p w:rsidR="00B5684B" w:rsidRPr="00767D2D" w:rsidRDefault="00B5684B" w:rsidP="00B5684B">
      <w:pPr>
        <w:autoSpaceDE w:val="0"/>
        <w:autoSpaceDN w:val="0"/>
        <w:adjustRightInd w:val="0"/>
        <w:spacing w:after="0" w:line="240" w:lineRule="auto"/>
        <w:jc w:val="both"/>
        <w:rPr>
          <w:rFonts w:ascii="Times New Roman" w:eastAsia="Times New Roman" w:hAnsi="Times New Roman" w:cs="Times New Roman"/>
          <w:b/>
          <w:color w:val="000000"/>
          <w:lang w:val="uk-UA" w:eastAsia="ru-RU"/>
        </w:rPr>
      </w:pPr>
      <w:r w:rsidRPr="00767D2D">
        <w:rPr>
          <w:rFonts w:ascii="Times New Roman" w:eastAsia="Times New Roman" w:hAnsi="Times New Roman" w:cs="Times New Roman"/>
          <w:b/>
          <w:i/>
          <w:color w:val="000000"/>
          <w:lang w:val="uk-UA" w:eastAsia="ru-RU"/>
        </w:rPr>
        <w:t>**Завіряється власною печаткою Учасника у разі її наявності та у разі її використання.</w:t>
      </w:r>
    </w:p>
    <w:p w:rsidR="00B5684B" w:rsidRPr="00767D2D" w:rsidRDefault="00B5684B" w:rsidP="00B5684B">
      <w:pPr>
        <w:spacing w:after="0" w:line="240" w:lineRule="auto"/>
        <w:rPr>
          <w:rFonts w:ascii="Times New Roman" w:eastAsia="Times New Roman" w:hAnsi="Times New Roman" w:cs="Times New Roman"/>
          <w:b/>
          <w:color w:val="000000"/>
          <w:sz w:val="16"/>
          <w:szCs w:val="16"/>
          <w:lang w:val="uk-UA" w:eastAsia="ru-RU"/>
        </w:rPr>
        <w:sectPr w:rsidR="00B5684B" w:rsidRPr="00767D2D" w:rsidSect="00716F40">
          <w:footerReference w:type="even" r:id="rId9"/>
          <w:footerReference w:type="default" r:id="rId10"/>
          <w:pgSz w:w="11906" w:h="16838"/>
          <w:pgMar w:top="567" w:right="567" w:bottom="567" w:left="1134" w:header="709" w:footer="544" w:gutter="0"/>
          <w:cols w:space="708"/>
          <w:titlePg/>
          <w:docGrid w:linePitch="360"/>
        </w:sectPr>
      </w:pPr>
    </w:p>
    <w:p w:rsidR="00460B65" w:rsidRPr="00767D2D" w:rsidRDefault="00460B65" w:rsidP="00460B65">
      <w:pPr>
        <w:spacing w:after="0" w:line="240" w:lineRule="auto"/>
        <w:jc w:val="right"/>
        <w:rPr>
          <w:rFonts w:ascii="Times New Roman" w:eastAsia="Times New Roman" w:hAnsi="Times New Roman" w:cs="Times New Roman"/>
          <w:b/>
          <w:sz w:val="24"/>
          <w:szCs w:val="24"/>
          <w:lang w:val="uk-UA" w:eastAsia="ru-RU"/>
        </w:rPr>
      </w:pPr>
      <w:r w:rsidRPr="00767D2D">
        <w:rPr>
          <w:rFonts w:ascii="Times New Roman" w:eastAsia="Times New Roman" w:hAnsi="Times New Roman" w:cs="Times New Roman"/>
          <w:b/>
          <w:sz w:val="24"/>
          <w:szCs w:val="24"/>
          <w:lang w:val="uk-UA" w:eastAsia="ru-RU"/>
        </w:rPr>
        <w:lastRenderedPageBreak/>
        <w:t>ДОДАТОК 3</w:t>
      </w:r>
    </w:p>
    <w:p w:rsidR="004F3BE5" w:rsidRPr="00767D2D" w:rsidRDefault="004F3BE5" w:rsidP="00460B65">
      <w:pPr>
        <w:spacing w:after="0" w:line="240" w:lineRule="auto"/>
        <w:jc w:val="center"/>
        <w:rPr>
          <w:rFonts w:ascii="Arial Black" w:eastAsia="Times New Roman" w:hAnsi="Arial Black" w:cs="Times New Roman"/>
          <w:b/>
          <w:sz w:val="28"/>
          <w:szCs w:val="28"/>
          <w:lang w:val="uk-UA" w:eastAsia="ru-RU"/>
        </w:rPr>
      </w:pPr>
    </w:p>
    <w:p w:rsidR="004F3BE5" w:rsidRPr="00767D2D" w:rsidRDefault="004F3BE5" w:rsidP="004F3BE5">
      <w:pPr>
        <w:jc w:val="center"/>
        <w:rPr>
          <w:rFonts w:ascii="Times New Roman" w:eastAsia="Calibri" w:hAnsi="Times New Roman" w:cs="Times New Roman"/>
          <w:b/>
          <w:bCs/>
          <w:sz w:val="24"/>
          <w:szCs w:val="24"/>
          <w:lang w:val="uk-UA"/>
        </w:rPr>
      </w:pPr>
      <w:r w:rsidRPr="00767D2D">
        <w:rPr>
          <w:rFonts w:ascii="Times New Roman" w:eastAsia="Calibri" w:hAnsi="Times New Roman" w:cs="Times New Roman"/>
          <w:b/>
          <w:bCs/>
          <w:sz w:val="24"/>
          <w:szCs w:val="24"/>
          <w:lang w:val="uk-UA"/>
        </w:rPr>
        <w:t>Підстави для відмови в участі у процедурі закупівлі</w:t>
      </w:r>
    </w:p>
    <w:tbl>
      <w:tblPr>
        <w:tblW w:w="10916" w:type="dxa"/>
        <w:tblInd w:w="-289" w:type="dxa"/>
        <w:tblCellMar>
          <w:top w:w="15" w:type="dxa"/>
          <w:left w:w="15" w:type="dxa"/>
          <w:bottom w:w="15" w:type="dxa"/>
          <w:right w:w="15" w:type="dxa"/>
        </w:tblCellMar>
        <w:tblLook w:val="04A0"/>
      </w:tblPr>
      <w:tblGrid>
        <w:gridCol w:w="568"/>
        <w:gridCol w:w="3827"/>
        <w:gridCol w:w="2977"/>
        <w:gridCol w:w="3544"/>
      </w:tblGrid>
      <w:tr w:rsidR="004F3BE5" w:rsidRPr="009B244B" w:rsidTr="004F3BE5">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F3BE5" w:rsidRPr="00767D2D" w:rsidRDefault="004F3BE5" w:rsidP="004F3BE5">
            <w:pPr>
              <w:spacing w:after="0" w:line="240" w:lineRule="auto"/>
              <w:jc w:val="center"/>
              <w:rPr>
                <w:rFonts w:ascii="Times New Roman" w:eastAsia="Times New Roman" w:hAnsi="Times New Roman" w:cs="Times New Roman"/>
                <w:sz w:val="24"/>
                <w:szCs w:val="24"/>
                <w:lang w:val="uk-UA" w:eastAsia="ru-RU"/>
              </w:rPr>
            </w:pPr>
            <w:r w:rsidRPr="00767D2D">
              <w:rPr>
                <w:rFonts w:ascii="Times New Roman" w:eastAsia="Times New Roman" w:hAnsi="Times New Roman" w:cs="Times New Roman"/>
                <w:b/>
                <w:bCs/>
                <w:sz w:val="24"/>
                <w:szCs w:val="24"/>
                <w:lang w:val="uk-UA" w:eastAsia="ru-RU"/>
              </w:rPr>
              <w:t>№ п/п</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F3BE5" w:rsidRPr="00767D2D" w:rsidRDefault="004F3BE5" w:rsidP="004F3BE5">
            <w:pPr>
              <w:spacing w:after="0" w:line="240" w:lineRule="auto"/>
              <w:jc w:val="center"/>
              <w:rPr>
                <w:rFonts w:ascii="Times New Roman" w:eastAsia="Times New Roman" w:hAnsi="Times New Roman" w:cs="Times New Roman"/>
                <w:sz w:val="24"/>
                <w:szCs w:val="24"/>
                <w:lang w:val="uk-UA" w:eastAsia="ru-RU"/>
              </w:rPr>
            </w:pPr>
            <w:r w:rsidRPr="00767D2D">
              <w:rPr>
                <w:rFonts w:ascii="Times New Roman" w:eastAsia="Times New Roman" w:hAnsi="Times New Roman" w:cs="Times New Roman"/>
                <w:b/>
                <w:bCs/>
                <w:sz w:val="24"/>
                <w:szCs w:val="24"/>
                <w:lang w:val="uk-UA" w:eastAsia="ru-RU"/>
              </w:rPr>
              <w:t>Підстави для відмови в участі у процедурі закупівлі</w:t>
            </w:r>
          </w:p>
          <w:p w:rsidR="004F3BE5" w:rsidRPr="00767D2D" w:rsidRDefault="004F3BE5" w:rsidP="004F3BE5">
            <w:pPr>
              <w:spacing w:after="0" w:line="240" w:lineRule="auto"/>
              <w:rPr>
                <w:rFonts w:ascii="Times New Roman" w:eastAsia="Times New Roman" w:hAnsi="Times New Roman" w:cs="Times New Roman"/>
                <w:sz w:val="24"/>
                <w:szCs w:val="24"/>
                <w:lang w:val="uk-UA" w:eastAsia="ru-RU"/>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4F3BE5" w:rsidRPr="00767D2D" w:rsidRDefault="004F3BE5" w:rsidP="004F3BE5">
            <w:pPr>
              <w:spacing w:after="0" w:line="240" w:lineRule="auto"/>
              <w:jc w:val="center"/>
              <w:rPr>
                <w:rFonts w:ascii="Times New Roman" w:eastAsia="Times New Roman" w:hAnsi="Times New Roman" w:cs="Times New Roman"/>
                <w:b/>
                <w:bCs/>
                <w:sz w:val="24"/>
                <w:szCs w:val="24"/>
                <w:lang w:val="uk-UA" w:eastAsia="ru-RU"/>
              </w:rPr>
            </w:pPr>
            <w:r w:rsidRPr="00767D2D">
              <w:rPr>
                <w:rFonts w:ascii="Times New Roman" w:eastAsia="Times New Roman" w:hAnsi="Times New Roman" w:cs="Times New Roman"/>
                <w:b/>
                <w:bCs/>
                <w:sz w:val="24"/>
                <w:szCs w:val="24"/>
                <w:lang w:val="uk-UA" w:eastAsia="ru-RU"/>
              </w:rPr>
              <w:t>Учасник процедури закупівлі</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F3BE5" w:rsidRPr="00767D2D" w:rsidRDefault="004F3BE5" w:rsidP="004F3BE5">
            <w:pPr>
              <w:spacing w:after="0" w:line="240" w:lineRule="auto"/>
              <w:jc w:val="center"/>
              <w:rPr>
                <w:rFonts w:ascii="Times New Roman" w:eastAsia="Times New Roman" w:hAnsi="Times New Roman" w:cs="Times New Roman"/>
                <w:sz w:val="24"/>
                <w:szCs w:val="24"/>
                <w:lang w:val="uk-UA" w:eastAsia="ru-RU"/>
              </w:rPr>
            </w:pPr>
            <w:r w:rsidRPr="00767D2D">
              <w:rPr>
                <w:rFonts w:ascii="Times New Roman" w:eastAsia="Times New Roman" w:hAnsi="Times New Roman" w:cs="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4F3BE5" w:rsidRPr="00767D2D" w:rsidTr="004F3BE5">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BE5" w:rsidRPr="00767D2D" w:rsidRDefault="004F3BE5" w:rsidP="004F3BE5">
            <w:pPr>
              <w:spacing w:after="0" w:line="240" w:lineRule="auto"/>
              <w:jc w:val="both"/>
              <w:rPr>
                <w:rFonts w:ascii="Times New Roman" w:eastAsia="Times New Roman" w:hAnsi="Times New Roman" w:cs="Times New Roman"/>
                <w:sz w:val="24"/>
                <w:szCs w:val="24"/>
                <w:lang w:val="uk-UA" w:eastAsia="ru-RU"/>
              </w:rPr>
            </w:pPr>
            <w:r w:rsidRPr="00767D2D">
              <w:rPr>
                <w:rFonts w:ascii="Times New Roman" w:eastAsia="Times New Roman" w:hAnsi="Times New Roman" w:cs="Times New Roman"/>
                <w:sz w:val="24"/>
                <w:szCs w:val="24"/>
                <w:lang w:val="uk-UA" w:eastAsia="ru-RU"/>
              </w:rPr>
              <w:t>1</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BE5" w:rsidRPr="00767D2D" w:rsidRDefault="004F3BE5" w:rsidP="004F3BE5">
            <w:pPr>
              <w:spacing w:after="0" w:line="240" w:lineRule="auto"/>
              <w:jc w:val="both"/>
              <w:rPr>
                <w:rFonts w:ascii="Times New Roman" w:eastAsia="Times New Roman" w:hAnsi="Times New Roman" w:cs="Times New Roman"/>
                <w:sz w:val="24"/>
                <w:szCs w:val="24"/>
                <w:lang w:val="uk-UA" w:eastAsia="ru-RU"/>
              </w:rPr>
            </w:pPr>
            <w:r w:rsidRPr="00767D2D">
              <w:rPr>
                <w:rFonts w:ascii="Times New Roman" w:eastAsia="Times New Roman" w:hAnsi="Times New Roman" w:cs="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767D2D">
              <w:rPr>
                <w:rFonts w:ascii="Times New Roman" w:eastAsia="Times New Roman" w:hAnsi="Times New Roman" w:cs="Times New Roman"/>
                <w:i/>
                <w:iCs/>
                <w:sz w:val="24"/>
                <w:szCs w:val="24"/>
                <w:shd w:val="clear" w:color="auto" w:fill="FFFFFF"/>
                <w:lang w:val="uk-UA" w:eastAsia="ru-RU"/>
              </w:rPr>
              <w:t>(</w:t>
            </w:r>
            <w:r w:rsidRPr="00767D2D">
              <w:rPr>
                <w:rFonts w:ascii="Times New Roman" w:eastAsia="Times New Roman" w:hAnsi="Times New Roman" w:cs="Times New Roman"/>
                <w:i/>
                <w:iCs/>
                <w:sz w:val="24"/>
                <w:szCs w:val="24"/>
                <w:lang w:val="uk-UA" w:eastAsia="ru-RU"/>
              </w:rPr>
              <w:t>підпункт 1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4F3BE5" w:rsidRPr="00767D2D" w:rsidRDefault="004F3BE5" w:rsidP="004F3BE5">
            <w:pPr>
              <w:spacing w:after="0" w:line="240" w:lineRule="auto"/>
              <w:jc w:val="both"/>
              <w:rPr>
                <w:rFonts w:ascii="Times New Roman" w:eastAsia="Times New Roman" w:hAnsi="Times New Roman" w:cs="Times New Roman"/>
                <w:sz w:val="24"/>
                <w:szCs w:val="24"/>
                <w:lang w:val="uk-UA" w:eastAsia="ru-RU"/>
              </w:rPr>
            </w:pPr>
            <w:r w:rsidRPr="00767D2D">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BE5" w:rsidRPr="00767D2D" w:rsidRDefault="004F3BE5" w:rsidP="004F3BE5">
            <w:pPr>
              <w:spacing w:after="0" w:line="240" w:lineRule="auto"/>
              <w:jc w:val="both"/>
              <w:rPr>
                <w:rFonts w:ascii="Times New Roman" w:eastAsia="Times New Roman" w:hAnsi="Times New Roman" w:cs="Times New Roman"/>
                <w:sz w:val="24"/>
                <w:szCs w:val="24"/>
                <w:lang w:val="uk-UA" w:eastAsia="ru-RU"/>
              </w:rPr>
            </w:pPr>
            <w:r w:rsidRPr="00767D2D">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4F3BE5" w:rsidRPr="00767D2D" w:rsidTr="004F3BE5">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BE5" w:rsidRPr="00767D2D" w:rsidRDefault="004F3BE5" w:rsidP="004F3BE5">
            <w:pPr>
              <w:spacing w:after="0" w:line="240" w:lineRule="auto"/>
              <w:jc w:val="both"/>
              <w:rPr>
                <w:rFonts w:ascii="Times New Roman" w:eastAsia="Times New Roman" w:hAnsi="Times New Roman" w:cs="Times New Roman"/>
                <w:sz w:val="24"/>
                <w:szCs w:val="24"/>
                <w:lang w:val="uk-UA" w:eastAsia="ru-RU"/>
              </w:rPr>
            </w:pPr>
            <w:r w:rsidRPr="00767D2D">
              <w:rPr>
                <w:rFonts w:ascii="Times New Roman" w:eastAsia="Times New Roman" w:hAnsi="Times New Roman" w:cs="Times New Roman"/>
                <w:sz w:val="24"/>
                <w:szCs w:val="24"/>
                <w:lang w:val="uk-UA" w:eastAsia="ru-RU"/>
              </w:rPr>
              <w:t>2</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BE5" w:rsidRPr="00767D2D" w:rsidRDefault="004F3BE5" w:rsidP="004F3BE5">
            <w:pPr>
              <w:spacing w:after="0" w:line="240" w:lineRule="auto"/>
              <w:jc w:val="both"/>
              <w:rPr>
                <w:rFonts w:ascii="Times New Roman" w:eastAsia="Times New Roman" w:hAnsi="Times New Roman" w:cs="Times New Roman"/>
                <w:sz w:val="24"/>
                <w:szCs w:val="24"/>
                <w:lang w:val="uk-UA" w:eastAsia="ru-RU"/>
              </w:rPr>
            </w:pPr>
            <w:r w:rsidRPr="00767D2D">
              <w:rPr>
                <w:rFonts w:ascii="Times New Roman" w:eastAsia="Times New Roman" w:hAnsi="Times New Roman" w:cs="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767D2D">
              <w:rPr>
                <w:rFonts w:ascii="Times New Roman" w:eastAsia="Times New Roman" w:hAnsi="Times New Roman" w:cs="Times New Roman"/>
                <w:i/>
                <w:iCs/>
                <w:sz w:val="24"/>
                <w:szCs w:val="24"/>
                <w:shd w:val="clear" w:color="auto" w:fill="FFFFFF"/>
                <w:lang w:val="uk-UA" w:eastAsia="ru-RU"/>
              </w:rPr>
              <w:t>(</w:t>
            </w:r>
            <w:r w:rsidRPr="00767D2D">
              <w:rPr>
                <w:rFonts w:ascii="Times New Roman" w:eastAsia="Times New Roman" w:hAnsi="Times New Roman" w:cs="Times New Roman"/>
                <w:i/>
                <w:iCs/>
                <w:sz w:val="24"/>
                <w:szCs w:val="24"/>
                <w:lang w:val="uk-UA" w:eastAsia="ru-RU"/>
              </w:rPr>
              <w:t>підпункт 2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4F3BE5" w:rsidRPr="00767D2D" w:rsidRDefault="004F3BE5" w:rsidP="004F3BE5">
            <w:pPr>
              <w:spacing w:after="0" w:line="240" w:lineRule="auto"/>
              <w:jc w:val="both"/>
              <w:rPr>
                <w:rFonts w:ascii="Times New Roman" w:eastAsia="Times New Roman" w:hAnsi="Times New Roman" w:cs="Times New Roman"/>
                <w:sz w:val="24"/>
                <w:szCs w:val="24"/>
                <w:lang w:val="uk-UA" w:eastAsia="ru-RU"/>
              </w:rPr>
            </w:pPr>
            <w:r w:rsidRPr="00767D2D">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BE5" w:rsidRPr="00767D2D" w:rsidRDefault="004F3BE5" w:rsidP="004F3BE5">
            <w:pPr>
              <w:spacing w:after="0" w:line="240" w:lineRule="auto"/>
              <w:jc w:val="both"/>
              <w:rPr>
                <w:rFonts w:ascii="Times New Roman" w:eastAsia="Times New Roman" w:hAnsi="Times New Roman" w:cs="Times New Roman"/>
                <w:sz w:val="24"/>
                <w:szCs w:val="24"/>
                <w:lang w:val="uk-UA" w:eastAsia="ru-RU"/>
              </w:rPr>
            </w:pPr>
            <w:r w:rsidRPr="00767D2D">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4F3BE5" w:rsidRPr="009B244B" w:rsidTr="004F3BE5">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BE5" w:rsidRPr="00767D2D" w:rsidRDefault="004F3BE5" w:rsidP="004F3BE5">
            <w:pPr>
              <w:spacing w:after="0" w:line="240" w:lineRule="auto"/>
              <w:jc w:val="both"/>
              <w:rPr>
                <w:rFonts w:ascii="Times New Roman" w:eastAsia="Times New Roman" w:hAnsi="Times New Roman" w:cs="Times New Roman"/>
                <w:sz w:val="24"/>
                <w:szCs w:val="24"/>
                <w:lang w:val="uk-UA" w:eastAsia="ru-RU"/>
              </w:rPr>
            </w:pPr>
            <w:r w:rsidRPr="00767D2D">
              <w:rPr>
                <w:rFonts w:ascii="Times New Roman" w:eastAsia="Times New Roman" w:hAnsi="Times New Roman" w:cs="Times New Roman"/>
                <w:sz w:val="24"/>
                <w:szCs w:val="24"/>
                <w:lang w:val="uk-UA" w:eastAsia="ru-RU"/>
              </w:rPr>
              <w:t>3</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BE5" w:rsidRPr="00767D2D" w:rsidRDefault="004F3BE5" w:rsidP="004F3BE5">
            <w:pPr>
              <w:spacing w:after="0" w:line="240" w:lineRule="auto"/>
              <w:jc w:val="both"/>
              <w:rPr>
                <w:rFonts w:ascii="Times New Roman" w:eastAsia="Times New Roman" w:hAnsi="Times New Roman" w:cs="Times New Roman"/>
                <w:sz w:val="24"/>
                <w:szCs w:val="24"/>
                <w:lang w:val="uk-UA" w:eastAsia="ru-RU"/>
              </w:rPr>
            </w:pPr>
            <w:r w:rsidRPr="00767D2D">
              <w:rPr>
                <w:rFonts w:ascii="Times New Roman" w:eastAsia="Times New Roman" w:hAnsi="Times New Roman" w:cs="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767D2D">
              <w:rPr>
                <w:rFonts w:ascii="Times New Roman" w:eastAsia="Times New Roman" w:hAnsi="Times New Roman" w:cs="Times New Roman"/>
                <w:i/>
                <w:iCs/>
                <w:sz w:val="24"/>
                <w:szCs w:val="24"/>
                <w:shd w:val="clear" w:color="auto" w:fill="FFFFFF"/>
                <w:lang w:val="uk-UA" w:eastAsia="ru-RU"/>
              </w:rPr>
              <w:t>(</w:t>
            </w:r>
            <w:r w:rsidRPr="00767D2D">
              <w:rPr>
                <w:rFonts w:ascii="Times New Roman" w:eastAsia="Times New Roman" w:hAnsi="Times New Roman" w:cs="Times New Roman"/>
                <w:i/>
                <w:iCs/>
                <w:sz w:val="24"/>
                <w:szCs w:val="24"/>
                <w:lang w:val="uk-UA" w:eastAsia="ru-RU"/>
              </w:rPr>
              <w:t>підпункт 3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4F3BE5" w:rsidRPr="00767D2D" w:rsidRDefault="004F3BE5" w:rsidP="004F3BE5">
            <w:pPr>
              <w:spacing w:after="0" w:line="240" w:lineRule="auto"/>
              <w:jc w:val="both"/>
              <w:rPr>
                <w:rFonts w:ascii="Times New Roman" w:eastAsia="Times New Roman" w:hAnsi="Times New Roman" w:cs="Times New Roman"/>
                <w:sz w:val="24"/>
                <w:szCs w:val="24"/>
                <w:lang w:val="uk-UA" w:eastAsia="ru-RU"/>
              </w:rPr>
            </w:pPr>
            <w:r w:rsidRPr="00767D2D">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BE5" w:rsidRPr="00767D2D" w:rsidRDefault="004F3BE5" w:rsidP="004F3BE5">
            <w:pPr>
              <w:spacing w:after="0" w:line="240" w:lineRule="auto"/>
              <w:jc w:val="both"/>
              <w:rPr>
                <w:rFonts w:ascii="Times New Roman" w:eastAsia="Times New Roman" w:hAnsi="Times New Roman" w:cs="Times New Roman"/>
                <w:sz w:val="24"/>
                <w:szCs w:val="24"/>
                <w:lang w:val="uk-UA" w:eastAsia="ru-RU"/>
              </w:rPr>
            </w:pPr>
            <w:r w:rsidRPr="00767D2D">
              <w:rPr>
                <w:rFonts w:ascii="Times New Roman" w:eastAsia="Times New Roman" w:hAnsi="Times New Roman" w:cs="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767D2D">
              <w:rPr>
                <w:rFonts w:ascii="Times New Roman" w:eastAsia="Times New Roman" w:hAnsi="Times New Roman" w:cs="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w:t>
            </w:r>
            <w:r w:rsidRPr="00767D2D">
              <w:rPr>
                <w:rFonts w:ascii="Times New Roman" w:eastAsia="Times New Roman" w:hAnsi="Times New Roman" w:cs="Times New Roman"/>
                <w:sz w:val="24"/>
                <w:szCs w:val="24"/>
                <w:shd w:val="clear" w:color="auto" w:fill="FFFFFF"/>
                <w:lang w:val="uk-UA" w:eastAsia="ru-RU"/>
              </w:rPr>
              <w:lastRenderedPageBreak/>
              <w:t>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4F3BE5" w:rsidRPr="00767D2D" w:rsidTr="004F3BE5">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BE5" w:rsidRPr="00767D2D" w:rsidRDefault="004F3BE5" w:rsidP="004F3BE5">
            <w:pPr>
              <w:spacing w:after="0" w:line="240" w:lineRule="auto"/>
              <w:jc w:val="both"/>
              <w:rPr>
                <w:rFonts w:ascii="Times New Roman" w:eastAsia="Times New Roman" w:hAnsi="Times New Roman" w:cs="Times New Roman"/>
                <w:sz w:val="24"/>
                <w:szCs w:val="24"/>
                <w:lang w:val="uk-UA" w:eastAsia="ru-RU"/>
              </w:rPr>
            </w:pPr>
            <w:r w:rsidRPr="00767D2D">
              <w:rPr>
                <w:rFonts w:ascii="Times New Roman" w:eastAsia="Times New Roman" w:hAnsi="Times New Roman" w:cs="Times New Roman"/>
                <w:sz w:val="24"/>
                <w:szCs w:val="24"/>
                <w:lang w:val="uk-UA" w:eastAsia="ru-RU"/>
              </w:rPr>
              <w:lastRenderedPageBreak/>
              <w:t>4</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BE5" w:rsidRPr="00767D2D" w:rsidRDefault="004F3BE5" w:rsidP="004F3BE5">
            <w:pPr>
              <w:spacing w:after="0" w:line="240" w:lineRule="auto"/>
              <w:jc w:val="both"/>
              <w:rPr>
                <w:rFonts w:ascii="Times New Roman" w:eastAsia="Times New Roman" w:hAnsi="Times New Roman" w:cs="Times New Roman"/>
                <w:sz w:val="24"/>
                <w:szCs w:val="24"/>
                <w:lang w:val="uk-UA" w:eastAsia="ru-RU"/>
              </w:rPr>
            </w:pPr>
            <w:r w:rsidRPr="00767D2D">
              <w:rPr>
                <w:rFonts w:ascii="Times New Roman" w:eastAsia="Times New Roman" w:hAnsi="Times New Roman" w:cs="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767D2D">
              <w:rPr>
                <w:rFonts w:ascii="Times New Roman" w:eastAsia="Times New Roman" w:hAnsi="Times New Roman" w:cs="Times New Roman"/>
                <w:i/>
                <w:iCs/>
                <w:sz w:val="24"/>
                <w:szCs w:val="24"/>
                <w:shd w:val="clear" w:color="auto" w:fill="FFFFFF"/>
                <w:lang w:val="uk-UA" w:eastAsia="ru-RU"/>
              </w:rPr>
              <w:t>(</w:t>
            </w:r>
            <w:r w:rsidRPr="00767D2D">
              <w:rPr>
                <w:rFonts w:ascii="Times New Roman" w:eastAsia="Times New Roman" w:hAnsi="Times New Roman" w:cs="Times New Roman"/>
                <w:i/>
                <w:iCs/>
                <w:sz w:val="24"/>
                <w:szCs w:val="24"/>
                <w:lang w:val="uk-UA" w:eastAsia="ru-RU"/>
              </w:rPr>
              <w:t>підпункт 4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4F3BE5" w:rsidRPr="00767D2D" w:rsidRDefault="004F3BE5" w:rsidP="004F3BE5">
            <w:pPr>
              <w:spacing w:after="0" w:line="240" w:lineRule="auto"/>
              <w:jc w:val="both"/>
              <w:rPr>
                <w:rFonts w:ascii="Times New Roman" w:eastAsia="Times New Roman" w:hAnsi="Times New Roman" w:cs="Times New Roman"/>
                <w:sz w:val="24"/>
                <w:szCs w:val="24"/>
                <w:lang w:val="uk-UA" w:eastAsia="ru-RU"/>
              </w:rPr>
            </w:pPr>
            <w:r w:rsidRPr="00767D2D">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BE5" w:rsidRPr="00767D2D" w:rsidRDefault="004F3BE5" w:rsidP="004F3BE5">
            <w:pPr>
              <w:spacing w:after="0" w:line="240" w:lineRule="auto"/>
              <w:jc w:val="both"/>
              <w:rPr>
                <w:rFonts w:ascii="Times New Roman" w:eastAsia="Times New Roman" w:hAnsi="Times New Roman" w:cs="Times New Roman"/>
                <w:sz w:val="24"/>
                <w:szCs w:val="24"/>
                <w:lang w:val="uk-UA" w:eastAsia="ru-RU"/>
              </w:rPr>
            </w:pPr>
            <w:r w:rsidRPr="00767D2D">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4F3BE5" w:rsidRPr="009B244B" w:rsidTr="004F3BE5">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BE5" w:rsidRPr="00767D2D" w:rsidRDefault="004F3BE5" w:rsidP="004F3BE5">
            <w:pPr>
              <w:spacing w:after="0" w:line="240" w:lineRule="auto"/>
              <w:jc w:val="both"/>
              <w:rPr>
                <w:rFonts w:ascii="Times New Roman" w:eastAsia="Times New Roman" w:hAnsi="Times New Roman" w:cs="Times New Roman"/>
                <w:sz w:val="24"/>
                <w:szCs w:val="24"/>
                <w:lang w:val="uk-UA" w:eastAsia="ru-RU"/>
              </w:rPr>
            </w:pPr>
            <w:r w:rsidRPr="00767D2D">
              <w:rPr>
                <w:rFonts w:ascii="Times New Roman" w:eastAsia="Times New Roman" w:hAnsi="Times New Roman" w:cs="Times New Roman"/>
                <w:sz w:val="24"/>
                <w:szCs w:val="24"/>
                <w:lang w:val="uk-UA" w:eastAsia="ru-RU"/>
              </w:rPr>
              <w:t>5</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BE5" w:rsidRPr="00767D2D" w:rsidRDefault="004F3BE5" w:rsidP="004F3BE5">
            <w:pPr>
              <w:spacing w:after="0" w:line="240" w:lineRule="auto"/>
              <w:jc w:val="both"/>
              <w:rPr>
                <w:rFonts w:ascii="Times New Roman" w:eastAsia="Times New Roman" w:hAnsi="Times New Roman" w:cs="Times New Roman"/>
                <w:sz w:val="24"/>
                <w:szCs w:val="24"/>
                <w:lang w:val="uk-UA" w:eastAsia="ru-RU"/>
              </w:rPr>
            </w:pPr>
            <w:r w:rsidRPr="00767D2D">
              <w:rPr>
                <w:rFonts w:ascii="Times New Roman" w:eastAsia="Times New Roman" w:hAnsi="Times New Roman" w:cs="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767D2D">
              <w:rPr>
                <w:rFonts w:ascii="Times New Roman" w:eastAsia="Times New Roman" w:hAnsi="Times New Roman" w:cs="Times New Roman"/>
                <w:i/>
                <w:iCs/>
                <w:sz w:val="24"/>
                <w:szCs w:val="24"/>
                <w:shd w:val="clear" w:color="auto" w:fill="FFFFFF"/>
                <w:lang w:val="uk-UA" w:eastAsia="ru-RU"/>
              </w:rPr>
              <w:t>(</w:t>
            </w:r>
            <w:r w:rsidRPr="00767D2D">
              <w:rPr>
                <w:rFonts w:ascii="Times New Roman" w:eastAsia="Times New Roman" w:hAnsi="Times New Roman" w:cs="Times New Roman"/>
                <w:i/>
                <w:iCs/>
                <w:sz w:val="24"/>
                <w:szCs w:val="24"/>
                <w:lang w:val="uk-UA" w:eastAsia="ru-RU"/>
              </w:rPr>
              <w:t>підпункт 5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4F3BE5" w:rsidRPr="00767D2D" w:rsidRDefault="004F3BE5" w:rsidP="004F3BE5">
            <w:pPr>
              <w:spacing w:after="0" w:line="240" w:lineRule="auto"/>
              <w:jc w:val="both"/>
              <w:rPr>
                <w:rFonts w:ascii="Times New Roman" w:eastAsia="Times New Roman" w:hAnsi="Times New Roman" w:cs="Times New Roman"/>
                <w:sz w:val="24"/>
                <w:szCs w:val="24"/>
                <w:lang w:val="uk-UA" w:eastAsia="ru-RU"/>
              </w:rPr>
            </w:pPr>
            <w:r w:rsidRPr="00767D2D">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BE5" w:rsidRPr="00767D2D" w:rsidRDefault="004F3BE5" w:rsidP="004F3BE5">
            <w:pPr>
              <w:spacing w:after="0" w:line="240" w:lineRule="auto"/>
              <w:jc w:val="both"/>
              <w:rPr>
                <w:rFonts w:ascii="Times New Roman" w:eastAsia="Times New Roman" w:hAnsi="Times New Roman" w:cs="Times New Roman"/>
                <w:sz w:val="24"/>
                <w:szCs w:val="24"/>
                <w:lang w:val="uk-UA" w:eastAsia="ru-RU"/>
              </w:rPr>
            </w:pPr>
            <w:r w:rsidRPr="00767D2D">
              <w:rPr>
                <w:rFonts w:ascii="Times New Roman" w:eastAsia="Times New Roman" w:hAnsi="Times New Roman" w:cs="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4F3BE5" w:rsidRPr="009B244B" w:rsidTr="004F3BE5">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BE5" w:rsidRPr="00767D2D" w:rsidRDefault="004F3BE5" w:rsidP="004F3BE5">
            <w:pPr>
              <w:spacing w:after="0" w:line="240" w:lineRule="auto"/>
              <w:jc w:val="both"/>
              <w:rPr>
                <w:rFonts w:ascii="Times New Roman" w:eastAsia="Times New Roman" w:hAnsi="Times New Roman" w:cs="Times New Roman"/>
                <w:sz w:val="24"/>
                <w:szCs w:val="24"/>
                <w:lang w:val="uk-UA" w:eastAsia="ru-RU"/>
              </w:rPr>
            </w:pPr>
            <w:r w:rsidRPr="00767D2D">
              <w:rPr>
                <w:rFonts w:ascii="Times New Roman" w:eastAsia="Times New Roman" w:hAnsi="Times New Roman" w:cs="Times New Roman"/>
                <w:sz w:val="24"/>
                <w:szCs w:val="24"/>
                <w:lang w:val="uk-UA" w:eastAsia="ru-RU"/>
              </w:rPr>
              <w:t>6</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BE5" w:rsidRPr="00767D2D" w:rsidRDefault="004F3BE5" w:rsidP="004F3BE5">
            <w:pPr>
              <w:spacing w:after="0" w:line="240" w:lineRule="auto"/>
              <w:jc w:val="both"/>
              <w:rPr>
                <w:rFonts w:ascii="Times New Roman" w:eastAsia="Times New Roman" w:hAnsi="Times New Roman" w:cs="Times New Roman"/>
                <w:sz w:val="24"/>
                <w:szCs w:val="24"/>
                <w:lang w:val="uk-UA" w:eastAsia="ru-RU"/>
              </w:rPr>
            </w:pPr>
            <w:r w:rsidRPr="00767D2D">
              <w:rPr>
                <w:rFonts w:ascii="Times New Roman" w:eastAsia="Times New Roman" w:hAnsi="Times New Roman" w:cs="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767D2D">
              <w:rPr>
                <w:rFonts w:ascii="Times New Roman" w:eastAsia="Times New Roman" w:hAnsi="Times New Roman" w:cs="Times New Roman"/>
                <w:i/>
                <w:iCs/>
                <w:sz w:val="24"/>
                <w:szCs w:val="24"/>
                <w:shd w:val="clear" w:color="auto" w:fill="FFFFFF"/>
                <w:lang w:val="uk-UA" w:eastAsia="ru-RU"/>
              </w:rPr>
              <w:t>(підпункт 6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4F3BE5" w:rsidRPr="00767D2D" w:rsidRDefault="004F3BE5" w:rsidP="004F3BE5">
            <w:pPr>
              <w:spacing w:after="0" w:line="240" w:lineRule="auto"/>
              <w:jc w:val="both"/>
              <w:rPr>
                <w:rFonts w:ascii="Times New Roman" w:eastAsia="Times New Roman" w:hAnsi="Times New Roman" w:cs="Times New Roman"/>
                <w:sz w:val="24"/>
                <w:szCs w:val="24"/>
                <w:lang w:val="uk-UA" w:eastAsia="ru-RU"/>
              </w:rPr>
            </w:pPr>
            <w:r w:rsidRPr="00767D2D">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BE5" w:rsidRPr="00767D2D" w:rsidRDefault="004F3BE5" w:rsidP="004F3BE5">
            <w:pPr>
              <w:spacing w:after="0" w:line="240" w:lineRule="auto"/>
              <w:jc w:val="both"/>
              <w:rPr>
                <w:rFonts w:ascii="Times New Roman" w:eastAsia="Times New Roman" w:hAnsi="Times New Roman" w:cs="Times New Roman"/>
                <w:sz w:val="24"/>
                <w:szCs w:val="24"/>
                <w:lang w:val="uk-UA" w:eastAsia="ru-RU"/>
              </w:rPr>
            </w:pPr>
            <w:r w:rsidRPr="00767D2D">
              <w:rPr>
                <w:rFonts w:ascii="Times New Roman" w:eastAsia="Times New Roman" w:hAnsi="Times New Roman" w:cs="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4F3BE5" w:rsidRPr="00767D2D" w:rsidTr="004F3BE5">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BE5" w:rsidRPr="00767D2D" w:rsidRDefault="004F3BE5" w:rsidP="004F3BE5">
            <w:pPr>
              <w:spacing w:after="0" w:line="240" w:lineRule="auto"/>
              <w:jc w:val="both"/>
              <w:rPr>
                <w:rFonts w:ascii="Times New Roman" w:eastAsia="Times New Roman" w:hAnsi="Times New Roman" w:cs="Times New Roman"/>
                <w:sz w:val="24"/>
                <w:szCs w:val="24"/>
                <w:lang w:val="uk-UA" w:eastAsia="ru-RU"/>
              </w:rPr>
            </w:pPr>
            <w:r w:rsidRPr="00767D2D">
              <w:rPr>
                <w:rFonts w:ascii="Times New Roman" w:eastAsia="Times New Roman" w:hAnsi="Times New Roman" w:cs="Times New Roman"/>
                <w:sz w:val="24"/>
                <w:szCs w:val="24"/>
                <w:lang w:val="uk-UA" w:eastAsia="ru-RU"/>
              </w:rPr>
              <w:t>7</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BE5" w:rsidRPr="00767D2D" w:rsidRDefault="004F3BE5" w:rsidP="004F3BE5">
            <w:pPr>
              <w:spacing w:after="0" w:line="240" w:lineRule="auto"/>
              <w:jc w:val="both"/>
              <w:rPr>
                <w:rFonts w:ascii="Times New Roman" w:eastAsia="Times New Roman" w:hAnsi="Times New Roman" w:cs="Times New Roman"/>
                <w:sz w:val="24"/>
                <w:szCs w:val="24"/>
                <w:lang w:val="uk-UA" w:eastAsia="ru-RU"/>
              </w:rPr>
            </w:pPr>
            <w:r w:rsidRPr="00767D2D">
              <w:rPr>
                <w:rFonts w:ascii="Times New Roman" w:eastAsia="Times New Roman" w:hAnsi="Times New Roman" w:cs="Times New Roman"/>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767D2D">
              <w:rPr>
                <w:rFonts w:ascii="Times New Roman" w:eastAsia="Times New Roman" w:hAnsi="Times New Roman" w:cs="Times New Roman"/>
                <w:i/>
                <w:iCs/>
                <w:sz w:val="24"/>
                <w:szCs w:val="24"/>
                <w:shd w:val="clear" w:color="auto" w:fill="FFFFFF"/>
                <w:lang w:val="uk-UA" w:eastAsia="ru-RU"/>
              </w:rPr>
              <w:t>(</w:t>
            </w:r>
            <w:r w:rsidRPr="00767D2D">
              <w:rPr>
                <w:rFonts w:ascii="Times New Roman" w:eastAsia="Times New Roman" w:hAnsi="Times New Roman" w:cs="Times New Roman"/>
                <w:i/>
                <w:iCs/>
                <w:sz w:val="24"/>
                <w:szCs w:val="24"/>
                <w:lang w:val="uk-UA" w:eastAsia="ru-RU"/>
              </w:rPr>
              <w:t>підпункт 7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4F3BE5" w:rsidRPr="00767D2D" w:rsidRDefault="004F3BE5" w:rsidP="004F3BE5">
            <w:pPr>
              <w:spacing w:after="0" w:line="240" w:lineRule="auto"/>
              <w:jc w:val="both"/>
              <w:rPr>
                <w:rFonts w:ascii="Times New Roman" w:eastAsia="Times New Roman" w:hAnsi="Times New Roman" w:cs="Times New Roman"/>
                <w:sz w:val="24"/>
                <w:szCs w:val="24"/>
                <w:lang w:val="uk-UA" w:eastAsia="ru-RU"/>
              </w:rPr>
            </w:pPr>
            <w:r w:rsidRPr="00767D2D">
              <w:rPr>
                <w:rFonts w:ascii="Times New Roman" w:eastAsia="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w:t>
            </w:r>
            <w:r w:rsidRPr="00767D2D">
              <w:rPr>
                <w:rFonts w:ascii="Times New Roman" w:eastAsia="Times New Roman" w:hAnsi="Times New Roman" w:cs="Times New Roman"/>
                <w:sz w:val="24"/>
                <w:szCs w:val="24"/>
                <w:lang w:val="uk-UA" w:eastAsia="ru-RU"/>
              </w:rPr>
              <w:lastRenderedPageBreak/>
              <w:t>пропозиції</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BE5" w:rsidRPr="00767D2D" w:rsidRDefault="004F3BE5" w:rsidP="004F3BE5">
            <w:pPr>
              <w:spacing w:after="0" w:line="240" w:lineRule="auto"/>
              <w:jc w:val="both"/>
              <w:rPr>
                <w:rFonts w:ascii="Times New Roman" w:eastAsia="Times New Roman" w:hAnsi="Times New Roman" w:cs="Times New Roman"/>
                <w:sz w:val="24"/>
                <w:szCs w:val="24"/>
                <w:lang w:val="uk-UA" w:eastAsia="ru-RU"/>
              </w:rPr>
            </w:pPr>
            <w:r w:rsidRPr="00767D2D">
              <w:rPr>
                <w:rFonts w:ascii="Times New Roman" w:eastAsia="Times New Roman" w:hAnsi="Times New Roman" w:cs="Times New Roman"/>
                <w:sz w:val="24"/>
                <w:szCs w:val="24"/>
                <w:lang w:val="uk-UA" w:eastAsia="ru-RU"/>
              </w:rPr>
              <w:lastRenderedPageBreak/>
              <w:t>Переможець не надає підтвердження своєї відповідності.</w:t>
            </w:r>
          </w:p>
        </w:tc>
      </w:tr>
      <w:tr w:rsidR="004F3BE5" w:rsidRPr="00767D2D" w:rsidTr="004F3BE5">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BE5" w:rsidRPr="00767D2D" w:rsidRDefault="004F3BE5" w:rsidP="004F3BE5">
            <w:pPr>
              <w:spacing w:after="0" w:line="240" w:lineRule="auto"/>
              <w:jc w:val="both"/>
              <w:rPr>
                <w:rFonts w:ascii="Times New Roman" w:eastAsia="Times New Roman" w:hAnsi="Times New Roman" w:cs="Times New Roman"/>
                <w:sz w:val="24"/>
                <w:szCs w:val="24"/>
                <w:lang w:val="uk-UA" w:eastAsia="ru-RU"/>
              </w:rPr>
            </w:pPr>
            <w:r w:rsidRPr="00767D2D">
              <w:rPr>
                <w:rFonts w:ascii="Times New Roman" w:eastAsia="Times New Roman" w:hAnsi="Times New Roman" w:cs="Times New Roman"/>
                <w:sz w:val="24"/>
                <w:szCs w:val="24"/>
                <w:lang w:val="uk-UA" w:eastAsia="ru-RU"/>
              </w:rPr>
              <w:lastRenderedPageBreak/>
              <w:t>8</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BE5" w:rsidRPr="00767D2D" w:rsidRDefault="004F3BE5" w:rsidP="004F3BE5">
            <w:pPr>
              <w:spacing w:after="0" w:line="240" w:lineRule="auto"/>
              <w:jc w:val="both"/>
              <w:rPr>
                <w:rFonts w:ascii="Times New Roman" w:eastAsia="Times New Roman" w:hAnsi="Times New Roman" w:cs="Times New Roman"/>
                <w:sz w:val="24"/>
                <w:szCs w:val="24"/>
                <w:lang w:val="uk-UA" w:eastAsia="ru-RU"/>
              </w:rPr>
            </w:pPr>
            <w:r w:rsidRPr="00767D2D">
              <w:rPr>
                <w:rFonts w:ascii="Times New Roman" w:eastAsia="Times New Roman" w:hAnsi="Times New Roman" w:cs="Times New Roman"/>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767D2D">
              <w:rPr>
                <w:rFonts w:ascii="Times New Roman" w:eastAsia="Times New Roman" w:hAnsi="Times New Roman" w:cs="Times New Roman"/>
                <w:i/>
                <w:iCs/>
                <w:sz w:val="24"/>
                <w:szCs w:val="24"/>
                <w:shd w:val="clear" w:color="auto" w:fill="FFFFFF"/>
                <w:lang w:val="uk-UA" w:eastAsia="ru-RU"/>
              </w:rPr>
              <w:t>(</w:t>
            </w:r>
            <w:r w:rsidRPr="00767D2D">
              <w:rPr>
                <w:rFonts w:ascii="Times New Roman" w:eastAsia="Times New Roman" w:hAnsi="Times New Roman" w:cs="Times New Roman"/>
                <w:i/>
                <w:iCs/>
                <w:sz w:val="24"/>
                <w:szCs w:val="24"/>
                <w:lang w:val="uk-UA" w:eastAsia="ru-RU"/>
              </w:rPr>
              <w:t>підпункт 8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4F3BE5" w:rsidRPr="00767D2D" w:rsidRDefault="004F3BE5" w:rsidP="004F3BE5">
            <w:pPr>
              <w:spacing w:after="0" w:line="240" w:lineRule="auto"/>
              <w:jc w:val="both"/>
              <w:rPr>
                <w:rFonts w:ascii="Times New Roman" w:eastAsia="Times New Roman" w:hAnsi="Times New Roman" w:cs="Times New Roman"/>
                <w:sz w:val="24"/>
                <w:szCs w:val="24"/>
                <w:lang w:val="uk-UA" w:eastAsia="ru-RU"/>
              </w:rPr>
            </w:pPr>
            <w:r w:rsidRPr="00767D2D">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BE5" w:rsidRPr="00767D2D" w:rsidRDefault="004F3BE5" w:rsidP="004F3BE5">
            <w:pPr>
              <w:spacing w:after="0" w:line="240" w:lineRule="auto"/>
              <w:jc w:val="both"/>
              <w:rPr>
                <w:rFonts w:ascii="Times New Roman" w:eastAsia="Times New Roman" w:hAnsi="Times New Roman" w:cs="Times New Roman"/>
                <w:sz w:val="24"/>
                <w:szCs w:val="24"/>
                <w:lang w:val="uk-UA" w:eastAsia="ru-RU"/>
              </w:rPr>
            </w:pPr>
            <w:r w:rsidRPr="00767D2D">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4F3BE5" w:rsidRPr="00767D2D" w:rsidTr="004F3BE5">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BE5" w:rsidRPr="00767D2D" w:rsidRDefault="004F3BE5" w:rsidP="004F3BE5">
            <w:pPr>
              <w:spacing w:after="0" w:line="240" w:lineRule="auto"/>
              <w:jc w:val="both"/>
              <w:rPr>
                <w:rFonts w:ascii="Times New Roman" w:eastAsia="Times New Roman" w:hAnsi="Times New Roman" w:cs="Times New Roman"/>
                <w:sz w:val="24"/>
                <w:szCs w:val="24"/>
                <w:lang w:val="uk-UA" w:eastAsia="ru-RU"/>
              </w:rPr>
            </w:pPr>
            <w:r w:rsidRPr="00767D2D">
              <w:rPr>
                <w:rFonts w:ascii="Times New Roman" w:eastAsia="Times New Roman" w:hAnsi="Times New Roman" w:cs="Times New Roman"/>
                <w:sz w:val="24"/>
                <w:szCs w:val="24"/>
                <w:lang w:val="uk-UA" w:eastAsia="ru-RU"/>
              </w:rPr>
              <w:t>9</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BE5" w:rsidRPr="00767D2D" w:rsidRDefault="004F3BE5" w:rsidP="004F3BE5">
            <w:pPr>
              <w:spacing w:after="0" w:line="240" w:lineRule="auto"/>
              <w:jc w:val="both"/>
              <w:rPr>
                <w:rFonts w:ascii="Times New Roman" w:eastAsia="Times New Roman" w:hAnsi="Times New Roman" w:cs="Times New Roman"/>
                <w:sz w:val="24"/>
                <w:szCs w:val="24"/>
                <w:lang w:val="uk-UA" w:eastAsia="ru-RU"/>
              </w:rPr>
            </w:pPr>
            <w:r w:rsidRPr="00767D2D">
              <w:rPr>
                <w:rFonts w:ascii="Times New Roman" w:eastAsia="Times New Roman" w:hAnsi="Times New Roman" w:cs="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767D2D">
              <w:rPr>
                <w:rFonts w:ascii="Times New Roman" w:eastAsia="Times New Roman" w:hAnsi="Times New Roman" w:cs="Times New Roman"/>
                <w:i/>
                <w:iCs/>
                <w:sz w:val="24"/>
                <w:szCs w:val="24"/>
                <w:shd w:val="clear" w:color="auto" w:fill="FFFFFF"/>
                <w:lang w:val="uk-UA" w:eastAsia="ru-RU"/>
              </w:rPr>
              <w:t>(</w:t>
            </w:r>
            <w:r w:rsidRPr="00767D2D">
              <w:rPr>
                <w:rFonts w:ascii="Times New Roman" w:eastAsia="Times New Roman" w:hAnsi="Times New Roman" w:cs="Times New Roman"/>
                <w:i/>
                <w:iCs/>
                <w:sz w:val="24"/>
                <w:szCs w:val="24"/>
                <w:lang w:val="uk-UA" w:eastAsia="ru-RU"/>
              </w:rPr>
              <w:t>підпункт 9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4F3BE5" w:rsidRPr="00767D2D" w:rsidRDefault="004F3BE5" w:rsidP="004F3BE5">
            <w:pPr>
              <w:spacing w:after="0" w:line="240" w:lineRule="auto"/>
              <w:jc w:val="both"/>
              <w:rPr>
                <w:rFonts w:ascii="Times New Roman" w:eastAsia="Times New Roman" w:hAnsi="Times New Roman" w:cs="Times New Roman"/>
                <w:sz w:val="24"/>
                <w:szCs w:val="24"/>
                <w:lang w:val="uk-UA" w:eastAsia="ru-RU"/>
              </w:rPr>
            </w:pPr>
            <w:r w:rsidRPr="00767D2D">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BE5" w:rsidRPr="00767D2D" w:rsidRDefault="004F3BE5" w:rsidP="004F3BE5">
            <w:pPr>
              <w:spacing w:after="0" w:line="240" w:lineRule="auto"/>
              <w:jc w:val="both"/>
              <w:rPr>
                <w:rFonts w:ascii="Times New Roman" w:eastAsia="Times New Roman" w:hAnsi="Times New Roman" w:cs="Times New Roman"/>
                <w:sz w:val="24"/>
                <w:szCs w:val="24"/>
                <w:lang w:val="uk-UA" w:eastAsia="ru-RU"/>
              </w:rPr>
            </w:pPr>
            <w:r w:rsidRPr="00767D2D">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4F3BE5" w:rsidRPr="00767D2D" w:rsidTr="004F3BE5">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BE5" w:rsidRPr="00767D2D" w:rsidRDefault="004F3BE5" w:rsidP="004F3BE5">
            <w:pPr>
              <w:spacing w:after="0" w:line="240" w:lineRule="auto"/>
              <w:jc w:val="both"/>
              <w:rPr>
                <w:rFonts w:ascii="Times New Roman" w:eastAsia="Times New Roman" w:hAnsi="Times New Roman" w:cs="Times New Roman"/>
                <w:sz w:val="24"/>
                <w:szCs w:val="24"/>
                <w:lang w:val="uk-UA" w:eastAsia="ru-RU"/>
              </w:rPr>
            </w:pPr>
            <w:r w:rsidRPr="00767D2D">
              <w:rPr>
                <w:rFonts w:ascii="Times New Roman" w:eastAsia="Times New Roman" w:hAnsi="Times New Roman" w:cs="Times New Roman"/>
                <w:sz w:val="24"/>
                <w:szCs w:val="24"/>
                <w:lang w:val="uk-UA" w:eastAsia="ru-RU"/>
              </w:rPr>
              <w:t>10</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BE5" w:rsidRPr="00767D2D" w:rsidRDefault="004F3BE5" w:rsidP="004F3BE5">
            <w:pPr>
              <w:spacing w:after="0" w:line="240" w:lineRule="auto"/>
              <w:jc w:val="both"/>
              <w:rPr>
                <w:rFonts w:ascii="Times New Roman" w:eastAsia="Times New Roman" w:hAnsi="Times New Roman" w:cs="Times New Roman"/>
                <w:sz w:val="24"/>
                <w:szCs w:val="24"/>
                <w:shd w:val="clear" w:color="auto" w:fill="FFFFFF"/>
                <w:lang w:val="uk-UA" w:eastAsia="ru-RU"/>
              </w:rPr>
            </w:pPr>
            <w:r w:rsidRPr="00767D2D">
              <w:rPr>
                <w:rFonts w:ascii="Times New Roman" w:eastAsia="Times New Roman" w:hAnsi="Times New Roman" w:cs="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767D2D">
              <w:rPr>
                <w:rFonts w:ascii="Times New Roman" w:eastAsia="Times New Roman" w:hAnsi="Times New Roman" w:cs="Times New Roman"/>
                <w:i/>
                <w:iCs/>
                <w:sz w:val="24"/>
                <w:szCs w:val="24"/>
                <w:shd w:val="clear" w:color="auto" w:fill="FFFFFF"/>
                <w:lang w:val="uk-UA" w:eastAsia="ru-RU"/>
              </w:rPr>
              <w:t>(</w:t>
            </w:r>
            <w:r w:rsidRPr="00767D2D">
              <w:rPr>
                <w:rFonts w:ascii="Times New Roman" w:eastAsia="Times New Roman" w:hAnsi="Times New Roman" w:cs="Times New Roman"/>
                <w:i/>
                <w:iCs/>
                <w:sz w:val="24"/>
                <w:szCs w:val="24"/>
                <w:lang w:val="uk-UA" w:eastAsia="ru-RU"/>
              </w:rPr>
              <w:t>підпункт 10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4F3BE5" w:rsidRPr="00767D2D" w:rsidRDefault="004F3BE5" w:rsidP="004F3BE5">
            <w:pPr>
              <w:spacing w:after="0" w:line="240" w:lineRule="auto"/>
              <w:jc w:val="both"/>
              <w:rPr>
                <w:rFonts w:ascii="Times New Roman" w:eastAsia="Times New Roman" w:hAnsi="Times New Roman" w:cs="Times New Roman"/>
                <w:i/>
                <w:iCs/>
                <w:sz w:val="24"/>
                <w:szCs w:val="24"/>
                <w:lang w:val="uk-UA" w:eastAsia="ru-RU"/>
              </w:rPr>
            </w:pPr>
            <w:r w:rsidRPr="00767D2D">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4F3BE5" w:rsidRPr="00767D2D" w:rsidRDefault="004F3BE5" w:rsidP="004F3BE5">
            <w:pPr>
              <w:spacing w:after="0" w:line="240" w:lineRule="auto"/>
              <w:jc w:val="both"/>
              <w:rPr>
                <w:rFonts w:ascii="Times New Roman" w:eastAsia="Times New Roman" w:hAnsi="Times New Roman" w:cs="Times New Roman"/>
                <w:sz w:val="24"/>
                <w:szCs w:val="24"/>
                <w:lang w:val="uk-UA" w:eastAsia="ru-RU"/>
              </w:rPr>
            </w:pPr>
            <w:r w:rsidRPr="00767D2D">
              <w:rPr>
                <w:rFonts w:ascii="Times New Roman" w:eastAsia="Times New Roman" w:hAnsi="Times New Roman" w:cs="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4F3BE5" w:rsidRPr="00767D2D" w:rsidRDefault="004F3BE5" w:rsidP="004F3BE5">
            <w:pPr>
              <w:spacing w:after="0" w:line="240" w:lineRule="auto"/>
              <w:jc w:val="both"/>
              <w:rPr>
                <w:rFonts w:ascii="Times New Roman" w:eastAsia="Times New Roman" w:hAnsi="Times New Roman" w:cs="Times New Roman"/>
                <w:sz w:val="24"/>
                <w:szCs w:val="24"/>
                <w:lang w:val="uk-UA" w:eastAsia="ru-RU"/>
              </w:rPr>
            </w:pP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BE5" w:rsidRPr="00767D2D" w:rsidRDefault="004F3BE5" w:rsidP="004F3BE5">
            <w:pPr>
              <w:spacing w:after="0" w:line="240" w:lineRule="auto"/>
              <w:jc w:val="both"/>
              <w:rPr>
                <w:rFonts w:ascii="Times New Roman" w:eastAsia="Times New Roman" w:hAnsi="Times New Roman" w:cs="Times New Roman"/>
                <w:color w:val="FF0000"/>
                <w:sz w:val="24"/>
                <w:szCs w:val="24"/>
                <w:lang w:val="uk-UA" w:eastAsia="ru-RU"/>
              </w:rPr>
            </w:pPr>
            <w:r w:rsidRPr="00767D2D">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4F3BE5" w:rsidRPr="00767D2D" w:rsidTr="004F3BE5">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BE5" w:rsidRPr="00767D2D" w:rsidRDefault="004F3BE5" w:rsidP="004F3BE5">
            <w:pPr>
              <w:spacing w:after="0" w:line="240" w:lineRule="auto"/>
              <w:jc w:val="both"/>
              <w:rPr>
                <w:rFonts w:ascii="Times New Roman" w:eastAsia="Times New Roman" w:hAnsi="Times New Roman" w:cs="Times New Roman"/>
                <w:sz w:val="24"/>
                <w:szCs w:val="24"/>
                <w:lang w:val="uk-UA" w:eastAsia="ru-RU"/>
              </w:rPr>
            </w:pPr>
            <w:r w:rsidRPr="00767D2D">
              <w:rPr>
                <w:rFonts w:ascii="Times New Roman" w:eastAsia="Times New Roman" w:hAnsi="Times New Roman" w:cs="Times New Roman"/>
                <w:sz w:val="24"/>
                <w:szCs w:val="24"/>
                <w:lang w:val="uk-UA" w:eastAsia="ru-RU"/>
              </w:rPr>
              <w:t>11</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BE5" w:rsidRPr="00767D2D" w:rsidRDefault="004F3BE5" w:rsidP="004F3BE5">
            <w:pPr>
              <w:spacing w:after="0" w:line="240" w:lineRule="auto"/>
              <w:jc w:val="both"/>
              <w:rPr>
                <w:rFonts w:ascii="Times New Roman" w:eastAsia="Times New Roman" w:hAnsi="Times New Roman" w:cs="Times New Roman"/>
                <w:sz w:val="24"/>
                <w:szCs w:val="24"/>
                <w:lang w:val="uk-UA" w:eastAsia="ru-RU"/>
              </w:rPr>
            </w:pPr>
            <w:r w:rsidRPr="00767D2D">
              <w:rPr>
                <w:rFonts w:ascii="Times New Roman" w:eastAsia="Times New Roman" w:hAnsi="Times New Roman" w:cs="Times New Roman"/>
                <w:sz w:val="24"/>
                <w:szCs w:val="24"/>
                <w:shd w:val="clear" w:color="auto" w:fill="FFFFFF"/>
                <w:lang w:val="uk-UA" w:eastAsia="ru-RU"/>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r w:rsidRPr="00767D2D">
              <w:rPr>
                <w:rFonts w:ascii="Times New Roman" w:eastAsia="Times New Roman" w:hAnsi="Times New Roman" w:cs="Times New Roman"/>
                <w:i/>
                <w:iCs/>
                <w:sz w:val="24"/>
                <w:szCs w:val="24"/>
                <w:shd w:val="clear" w:color="auto" w:fill="FFFFFF"/>
                <w:lang w:val="uk-UA" w:eastAsia="ru-RU"/>
              </w:rPr>
              <w:t>(</w:t>
            </w:r>
            <w:r w:rsidRPr="00767D2D">
              <w:rPr>
                <w:rFonts w:ascii="Times New Roman" w:eastAsia="Times New Roman" w:hAnsi="Times New Roman" w:cs="Times New Roman"/>
                <w:i/>
                <w:iCs/>
                <w:sz w:val="24"/>
                <w:szCs w:val="24"/>
                <w:lang w:val="uk-UA" w:eastAsia="ru-RU"/>
              </w:rPr>
              <w:t>підпункт 11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4F3BE5" w:rsidRPr="00767D2D" w:rsidRDefault="004F3BE5" w:rsidP="004F3BE5">
            <w:pPr>
              <w:spacing w:after="0" w:line="240" w:lineRule="auto"/>
              <w:jc w:val="both"/>
              <w:rPr>
                <w:rFonts w:ascii="Times New Roman" w:eastAsia="Times New Roman" w:hAnsi="Times New Roman" w:cs="Times New Roman"/>
                <w:sz w:val="24"/>
                <w:szCs w:val="24"/>
                <w:lang w:val="uk-UA" w:eastAsia="ru-RU"/>
              </w:rPr>
            </w:pPr>
            <w:r w:rsidRPr="00767D2D">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BE5" w:rsidRPr="00767D2D" w:rsidRDefault="004F3BE5" w:rsidP="004F3BE5">
            <w:pPr>
              <w:spacing w:after="0" w:line="240" w:lineRule="auto"/>
              <w:jc w:val="both"/>
              <w:rPr>
                <w:rFonts w:ascii="Times New Roman" w:eastAsia="Times New Roman" w:hAnsi="Times New Roman" w:cs="Times New Roman"/>
                <w:sz w:val="24"/>
                <w:szCs w:val="24"/>
                <w:lang w:val="uk-UA" w:eastAsia="ru-RU"/>
              </w:rPr>
            </w:pPr>
            <w:r w:rsidRPr="00767D2D">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4F3BE5" w:rsidRPr="009B244B" w:rsidTr="004F3BE5">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BE5" w:rsidRPr="00767D2D" w:rsidRDefault="004F3BE5" w:rsidP="004F3BE5">
            <w:pPr>
              <w:spacing w:after="0" w:line="240" w:lineRule="auto"/>
              <w:jc w:val="both"/>
              <w:rPr>
                <w:rFonts w:ascii="Times New Roman" w:eastAsia="Times New Roman" w:hAnsi="Times New Roman" w:cs="Times New Roman"/>
                <w:sz w:val="24"/>
                <w:szCs w:val="24"/>
                <w:lang w:val="uk-UA" w:eastAsia="ru-RU"/>
              </w:rPr>
            </w:pPr>
            <w:r w:rsidRPr="00767D2D">
              <w:rPr>
                <w:rFonts w:ascii="Times New Roman" w:eastAsia="Times New Roman" w:hAnsi="Times New Roman" w:cs="Times New Roman"/>
                <w:sz w:val="24"/>
                <w:szCs w:val="24"/>
                <w:lang w:val="uk-UA" w:eastAsia="ru-RU"/>
              </w:rPr>
              <w:t>12</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BE5" w:rsidRPr="00767D2D" w:rsidRDefault="004F3BE5" w:rsidP="004F3BE5">
            <w:pPr>
              <w:spacing w:after="0" w:line="240" w:lineRule="auto"/>
              <w:jc w:val="both"/>
              <w:rPr>
                <w:rFonts w:ascii="Times New Roman" w:eastAsia="Times New Roman" w:hAnsi="Times New Roman" w:cs="Times New Roman"/>
                <w:sz w:val="24"/>
                <w:szCs w:val="24"/>
                <w:lang w:val="uk-UA" w:eastAsia="ru-RU"/>
              </w:rPr>
            </w:pPr>
            <w:r w:rsidRPr="00767D2D">
              <w:rPr>
                <w:rFonts w:ascii="Times New Roman" w:eastAsia="Times New Roman" w:hAnsi="Times New Roman" w:cs="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w:t>
            </w:r>
            <w:r w:rsidRPr="00767D2D">
              <w:rPr>
                <w:rFonts w:ascii="Times New Roman" w:eastAsia="Times New Roman" w:hAnsi="Times New Roman" w:cs="Times New Roman"/>
                <w:sz w:val="24"/>
                <w:szCs w:val="24"/>
                <w:shd w:val="clear" w:color="auto" w:fill="FFFFFF"/>
                <w:lang w:val="uk-UA" w:eastAsia="ru-RU"/>
              </w:rPr>
              <w:lastRenderedPageBreak/>
              <w:t xml:space="preserve">правопорушення, пов’язаного з використанням дитячої праці чи будь-якими формами торгівлі людьми </w:t>
            </w:r>
            <w:r w:rsidRPr="00767D2D">
              <w:rPr>
                <w:rFonts w:ascii="Times New Roman" w:eastAsia="Times New Roman" w:hAnsi="Times New Roman" w:cs="Times New Roman"/>
                <w:i/>
                <w:iCs/>
                <w:sz w:val="24"/>
                <w:szCs w:val="24"/>
                <w:shd w:val="clear" w:color="auto" w:fill="FFFFFF"/>
                <w:lang w:val="uk-UA" w:eastAsia="ru-RU"/>
              </w:rPr>
              <w:t>(підпункт 12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4F3BE5" w:rsidRPr="00767D2D" w:rsidRDefault="004F3BE5" w:rsidP="004F3BE5">
            <w:pPr>
              <w:spacing w:after="0" w:line="240" w:lineRule="auto"/>
              <w:jc w:val="both"/>
              <w:rPr>
                <w:rFonts w:ascii="Times New Roman" w:eastAsia="Times New Roman" w:hAnsi="Times New Roman" w:cs="Times New Roman"/>
                <w:sz w:val="24"/>
                <w:szCs w:val="24"/>
                <w:lang w:val="uk-UA" w:eastAsia="ru-RU"/>
              </w:rPr>
            </w:pPr>
            <w:r w:rsidRPr="00767D2D">
              <w:rPr>
                <w:rFonts w:ascii="Times New Roman" w:eastAsia="Times New Roman" w:hAnsi="Times New Roman" w:cs="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w:t>
            </w:r>
            <w:r w:rsidRPr="00767D2D">
              <w:rPr>
                <w:rFonts w:ascii="Times New Roman" w:eastAsia="Times New Roman" w:hAnsi="Times New Roman" w:cs="Times New Roman"/>
                <w:sz w:val="24"/>
                <w:szCs w:val="24"/>
                <w:lang w:val="uk-UA" w:eastAsia="ru-RU"/>
              </w:rPr>
              <w:lastRenderedPageBreak/>
              <w:t>такої підстави в електронній системі закупівель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BE5" w:rsidRPr="00767D2D" w:rsidRDefault="004F3BE5" w:rsidP="004F3BE5">
            <w:pPr>
              <w:spacing w:after="0" w:line="240" w:lineRule="auto"/>
              <w:jc w:val="both"/>
              <w:rPr>
                <w:rFonts w:ascii="Times New Roman" w:eastAsia="Times New Roman" w:hAnsi="Times New Roman" w:cs="Times New Roman"/>
                <w:sz w:val="24"/>
                <w:szCs w:val="24"/>
                <w:lang w:val="uk-UA" w:eastAsia="ru-RU"/>
              </w:rPr>
            </w:pPr>
            <w:r w:rsidRPr="00767D2D">
              <w:rPr>
                <w:rFonts w:ascii="Times New Roman" w:eastAsia="Times New Roman" w:hAnsi="Times New Roman" w:cs="Times New Roman"/>
                <w:sz w:val="24"/>
                <w:szCs w:val="24"/>
                <w:lang w:val="uk-UA" w:eastAsia="ru-RU"/>
              </w:rPr>
              <w:lastRenderedPageBreak/>
              <w:t xml:space="preserve">Переможець процедури закупівлі надає повний витяг з інформаційно-аналітичної системи «Облік відомостей про притягнення особи до </w:t>
            </w:r>
            <w:r w:rsidRPr="00767D2D">
              <w:rPr>
                <w:rFonts w:ascii="Times New Roman" w:eastAsia="Times New Roman" w:hAnsi="Times New Roman" w:cs="Times New Roman"/>
                <w:sz w:val="24"/>
                <w:szCs w:val="24"/>
                <w:lang w:val="uk-UA" w:eastAsia="ru-RU"/>
              </w:rPr>
              <w:lastRenderedPageBreak/>
              <w:t>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4F3BE5" w:rsidRPr="009B244B" w:rsidTr="004F3BE5">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BE5" w:rsidRPr="00767D2D" w:rsidRDefault="004F3BE5" w:rsidP="004F3BE5">
            <w:pPr>
              <w:spacing w:after="0" w:line="240" w:lineRule="auto"/>
              <w:jc w:val="both"/>
              <w:rPr>
                <w:rFonts w:ascii="Times New Roman" w:eastAsia="Times New Roman" w:hAnsi="Times New Roman" w:cs="Times New Roman"/>
                <w:sz w:val="24"/>
                <w:szCs w:val="24"/>
                <w:lang w:val="uk-UA" w:eastAsia="ru-RU"/>
              </w:rPr>
            </w:pPr>
            <w:r w:rsidRPr="00767D2D">
              <w:rPr>
                <w:rFonts w:ascii="Times New Roman" w:eastAsia="Times New Roman" w:hAnsi="Times New Roman" w:cs="Times New Roman"/>
                <w:sz w:val="24"/>
                <w:szCs w:val="24"/>
                <w:lang w:val="uk-UA" w:eastAsia="ru-RU"/>
              </w:rPr>
              <w:lastRenderedPageBreak/>
              <w:t>13</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BE5" w:rsidRPr="00767D2D" w:rsidRDefault="004F3BE5" w:rsidP="004F3BE5">
            <w:pPr>
              <w:jc w:val="both"/>
              <w:rPr>
                <w:rFonts w:ascii="Times New Roman" w:eastAsia="Times New Roman" w:hAnsi="Times New Roman" w:cs="Times New Roman"/>
                <w:i/>
                <w:iCs/>
                <w:sz w:val="24"/>
                <w:szCs w:val="24"/>
                <w:lang w:val="uk-UA" w:eastAsia="ru-RU"/>
              </w:rPr>
            </w:pPr>
            <w:r w:rsidRPr="00767D2D">
              <w:rPr>
                <w:rFonts w:ascii="Times New Roman" w:eastAsia="Times New Roman" w:hAnsi="Times New Roman" w:cs="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767D2D">
              <w:rPr>
                <w:rFonts w:ascii="Times New Roman" w:eastAsia="Times New Roman" w:hAnsi="Times New Roman" w:cs="Times New Roman"/>
                <w:i/>
                <w:iCs/>
                <w:sz w:val="24"/>
                <w:szCs w:val="24"/>
                <w:lang w:val="uk-UA" w:eastAsia="ru-RU"/>
              </w:rPr>
              <w:t>(абзац 14 пункту 44 Особливостей)</w:t>
            </w:r>
          </w:p>
          <w:p w:rsidR="004F3BE5" w:rsidRPr="00767D2D" w:rsidRDefault="004F3BE5" w:rsidP="004F3BE5">
            <w:pPr>
              <w:shd w:val="clear" w:color="auto" w:fill="FFFFFF"/>
              <w:spacing w:after="150" w:line="240" w:lineRule="auto"/>
              <w:jc w:val="both"/>
              <w:rPr>
                <w:rFonts w:ascii="Times New Roman" w:eastAsia="Times New Roman" w:hAnsi="Times New Roman" w:cs="Times New Roman"/>
                <w:sz w:val="24"/>
                <w:szCs w:val="24"/>
                <w:lang w:val="uk-UA" w:eastAsia="ru-RU"/>
              </w:rPr>
            </w:pPr>
          </w:p>
        </w:tc>
        <w:tc>
          <w:tcPr>
            <w:tcW w:w="2977" w:type="dxa"/>
            <w:tcBorders>
              <w:top w:val="single" w:sz="4" w:space="0" w:color="000000"/>
              <w:left w:val="single" w:sz="4" w:space="0" w:color="000000"/>
              <w:bottom w:val="single" w:sz="4" w:space="0" w:color="000000"/>
              <w:right w:val="single" w:sz="4" w:space="0" w:color="000000"/>
            </w:tcBorders>
          </w:tcPr>
          <w:p w:rsidR="004F3BE5" w:rsidRPr="00767D2D" w:rsidRDefault="004F3BE5" w:rsidP="004F3BE5">
            <w:pPr>
              <w:jc w:val="both"/>
              <w:rPr>
                <w:rFonts w:ascii="Times New Roman" w:eastAsia="Times New Roman" w:hAnsi="Times New Roman" w:cs="Times New Roman"/>
                <w:sz w:val="24"/>
                <w:szCs w:val="24"/>
                <w:lang w:val="uk-UA"/>
              </w:rPr>
            </w:pPr>
            <w:r w:rsidRPr="00767D2D">
              <w:rPr>
                <w:rFonts w:ascii="Times New Roman" w:eastAsia="Times New Roman" w:hAnsi="Times New Roman" w:cs="Times New Roman"/>
                <w:sz w:val="24"/>
                <w:szCs w:val="24"/>
                <w:lang w:val="uk-UA" w:eastAsia="ru-RU"/>
              </w:rPr>
              <w:t xml:space="preserve">Учасник процедури закупівлі має </w:t>
            </w:r>
            <w:r w:rsidRPr="00767D2D">
              <w:rPr>
                <w:rFonts w:ascii="Times New Roman" w:eastAsia="Times New Roman" w:hAnsi="Times New Roman" w:cs="Times New Roman"/>
                <w:sz w:val="24"/>
                <w:szCs w:val="24"/>
                <w:lang w:val="uk-UA"/>
              </w:rPr>
              <w:t>надати:</w:t>
            </w:r>
          </w:p>
          <w:p w:rsidR="004F3BE5" w:rsidRPr="00767D2D" w:rsidRDefault="004F3BE5" w:rsidP="004F3BE5">
            <w:pPr>
              <w:numPr>
                <w:ilvl w:val="0"/>
                <w:numId w:val="50"/>
              </w:numPr>
              <w:ind w:left="410"/>
              <w:contextualSpacing/>
              <w:jc w:val="both"/>
              <w:rPr>
                <w:rFonts w:ascii="Times New Roman" w:eastAsia="Times New Roman" w:hAnsi="Times New Roman" w:cs="Times New Roman"/>
                <w:sz w:val="24"/>
                <w:szCs w:val="24"/>
                <w:lang w:val="uk-UA"/>
              </w:rPr>
            </w:pPr>
            <w:r w:rsidRPr="00767D2D">
              <w:rPr>
                <w:rFonts w:ascii="Times New Roman" w:eastAsia="Times New Roman" w:hAnsi="Times New Roman" w:cs="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4F3BE5" w:rsidRPr="00767D2D" w:rsidRDefault="004F3BE5" w:rsidP="004F3BE5">
            <w:pPr>
              <w:ind w:left="50"/>
              <w:jc w:val="both"/>
              <w:rPr>
                <w:rFonts w:ascii="Times New Roman" w:eastAsia="Times New Roman" w:hAnsi="Times New Roman" w:cs="Times New Roman"/>
                <w:sz w:val="24"/>
                <w:szCs w:val="24"/>
                <w:lang w:val="uk-UA"/>
              </w:rPr>
            </w:pPr>
            <w:r w:rsidRPr="00767D2D">
              <w:rPr>
                <w:rFonts w:ascii="Times New Roman" w:eastAsia="Times New Roman" w:hAnsi="Times New Roman" w:cs="Times New Roman"/>
                <w:sz w:val="24"/>
                <w:szCs w:val="24"/>
                <w:lang w:val="uk-UA"/>
              </w:rPr>
              <w:t xml:space="preserve">або </w:t>
            </w:r>
          </w:p>
          <w:p w:rsidR="004F3BE5" w:rsidRPr="00767D2D" w:rsidRDefault="004F3BE5" w:rsidP="004F3BE5">
            <w:pPr>
              <w:numPr>
                <w:ilvl w:val="0"/>
                <w:numId w:val="50"/>
              </w:numPr>
              <w:ind w:left="410"/>
              <w:contextualSpacing/>
              <w:jc w:val="both"/>
              <w:rPr>
                <w:rFonts w:ascii="Times New Roman" w:eastAsia="Times New Roman" w:hAnsi="Times New Roman" w:cs="Times New Roman"/>
                <w:sz w:val="24"/>
                <w:szCs w:val="24"/>
                <w:lang w:val="uk-UA"/>
              </w:rPr>
            </w:pPr>
            <w:r w:rsidRPr="00767D2D">
              <w:rPr>
                <w:rFonts w:ascii="Times New Roman" w:eastAsia="Times New Roman" w:hAnsi="Times New Roman" w:cs="Times New Roman"/>
                <w:sz w:val="24"/>
                <w:szCs w:val="24"/>
                <w:lang w:val="uk-UA"/>
              </w:rPr>
              <w:t xml:space="preserve">учасник процедури закупівлі, що перебуває в обставинах, зазначених в абзаці 14 пункту 44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w:t>
            </w:r>
            <w:r w:rsidRPr="00767D2D">
              <w:rPr>
                <w:rFonts w:ascii="Times New Roman" w:eastAsia="Times New Roman" w:hAnsi="Times New Roman" w:cs="Times New Roman"/>
                <w:sz w:val="24"/>
                <w:szCs w:val="24"/>
                <w:lang w:val="uk-UA"/>
              </w:rPr>
              <w:lastRenderedPageBreak/>
              <w:t>завданих збитків.</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BE5" w:rsidRPr="00767D2D" w:rsidRDefault="004F3BE5" w:rsidP="004F3BE5">
            <w:pPr>
              <w:spacing w:after="0" w:line="240" w:lineRule="auto"/>
              <w:jc w:val="both"/>
              <w:rPr>
                <w:rFonts w:ascii="Times New Roman" w:eastAsia="Times New Roman" w:hAnsi="Times New Roman" w:cs="Times New Roman"/>
                <w:sz w:val="24"/>
                <w:szCs w:val="24"/>
                <w:lang w:val="uk-UA" w:eastAsia="ru-RU"/>
              </w:rPr>
            </w:pPr>
            <w:r w:rsidRPr="00767D2D">
              <w:rPr>
                <w:rFonts w:ascii="Times New Roman" w:eastAsia="Times New Roman" w:hAnsi="Times New Roman" w:cs="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F3BE5" w:rsidRPr="00767D2D" w:rsidRDefault="004F3BE5" w:rsidP="004F3BE5">
            <w:pPr>
              <w:spacing w:after="0" w:line="240" w:lineRule="auto"/>
              <w:rPr>
                <w:rFonts w:ascii="Times New Roman" w:eastAsia="Times New Roman" w:hAnsi="Times New Roman" w:cs="Times New Roman"/>
                <w:sz w:val="24"/>
                <w:szCs w:val="24"/>
                <w:lang w:val="uk-UA" w:eastAsia="ru-RU"/>
              </w:rPr>
            </w:pPr>
          </w:p>
          <w:p w:rsidR="004F3BE5" w:rsidRPr="00767D2D" w:rsidRDefault="004F3BE5" w:rsidP="004F3BE5">
            <w:pPr>
              <w:spacing w:after="0" w:line="240" w:lineRule="auto"/>
              <w:jc w:val="both"/>
              <w:rPr>
                <w:rFonts w:ascii="Times New Roman" w:eastAsia="Times New Roman" w:hAnsi="Times New Roman" w:cs="Times New Roman"/>
                <w:sz w:val="24"/>
                <w:szCs w:val="24"/>
                <w:lang w:val="uk-UA" w:eastAsia="ru-RU"/>
              </w:rPr>
            </w:pPr>
            <w:r w:rsidRPr="00767D2D">
              <w:rPr>
                <w:rFonts w:ascii="Times New Roman" w:eastAsia="Times New Roman" w:hAnsi="Times New Roman" w:cs="Times New Roman"/>
                <w:sz w:val="24"/>
                <w:szCs w:val="24"/>
                <w:lang w:val="uk-UA" w:eastAsia="ru-RU"/>
              </w:rPr>
              <w:t>або</w:t>
            </w:r>
          </w:p>
          <w:p w:rsidR="004F3BE5" w:rsidRPr="00767D2D" w:rsidRDefault="004F3BE5" w:rsidP="004F3BE5">
            <w:pPr>
              <w:spacing w:after="0" w:line="240" w:lineRule="auto"/>
              <w:rPr>
                <w:rFonts w:ascii="Times New Roman" w:eastAsia="Times New Roman" w:hAnsi="Times New Roman" w:cs="Times New Roman"/>
                <w:sz w:val="24"/>
                <w:szCs w:val="24"/>
                <w:lang w:val="uk-UA" w:eastAsia="ru-RU"/>
              </w:rPr>
            </w:pPr>
          </w:p>
          <w:p w:rsidR="004F3BE5" w:rsidRPr="00767D2D" w:rsidRDefault="004F3BE5" w:rsidP="004F3BE5">
            <w:pPr>
              <w:spacing w:after="0" w:line="240" w:lineRule="auto"/>
              <w:jc w:val="both"/>
              <w:rPr>
                <w:rFonts w:ascii="Times New Roman" w:eastAsia="Times New Roman" w:hAnsi="Times New Roman" w:cs="Times New Roman"/>
                <w:sz w:val="24"/>
                <w:szCs w:val="24"/>
                <w:lang w:val="uk-UA" w:eastAsia="ru-RU"/>
              </w:rPr>
            </w:pPr>
            <w:r w:rsidRPr="00767D2D">
              <w:rPr>
                <w:rFonts w:ascii="Times New Roman" w:eastAsia="Times New Roman" w:hAnsi="Times New Roman" w:cs="Times New Roman"/>
                <w:sz w:val="24"/>
                <w:szCs w:val="24"/>
                <w:lang w:val="uk-UA" w:eastAsia="ru-RU"/>
              </w:rPr>
              <w:t>Переможець процедури закупівлі,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4F3BE5" w:rsidRPr="00767D2D" w:rsidRDefault="004F3BE5" w:rsidP="004F3BE5">
      <w:pPr>
        <w:spacing w:after="0"/>
        <w:jc w:val="both"/>
        <w:rPr>
          <w:rFonts w:ascii="Times New Roman" w:eastAsia="Calibri" w:hAnsi="Times New Roman" w:cs="Times New Roman"/>
          <w:sz w:val="24"/>
          <w:szCs w:val="24"/>
          <w:lang w:val="uk-UA"/>
        </w:rPr>
      </w:pPr>
    </w:p>
    <w:p w:rsidR="004F3BE5" w:rsidRPr="00767D2D" w:rsidRDefault="004F3BE5" w:rsidP="004F3BE5">
      <w:pPr>
        <w:jc w:val="both"/>
        <w:rPr>
          <w:rFonts w:ascii="Times New Roman" w:eastAsia="Calibri" w:hAnsi="Times New Roman" w:cs="Times New Roman"/>
          <w:sz w:val="24"/>
          <w:szCs w:val="24"/>
          <w:lang w:val="uk-UA"/>
        </w:rPr>
      </w:pPr>
      <w:r w:rsidRPr="00767D2D">
        <w:rPr>
          <w:rFonts w:ascii="Times New Roman" w:eastAsia="Calibri" w:hAnsi="Times New Roman" w:cs="Times New Roman"/>
          <w:sz w:val="24"/>
          <w:szCs w:val="24"/>
          <w:lang w:val="uk-UA"/>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41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2 пункту 39 цих особливостей.</w:t>
      </w:r>
    </w:p>
    <w:p w:rsidR="004F3BE5" w:rsidRPr="00767D2D" w:rsidRDefault="004F3BE5" w:rsidP="004F3BE5">
      <w:pPr>
        <w:jc w:val="both"/>
        <w:rPr>
          <w:rFonts w:ascii="Times New Roman" w:eastAsia="Calibri" w:hAnsi="Times New Roman" w:cs="Times New Roman"/>
          <w:sz w:val="24"/>
          <w:szCs w:val="24"/>
          <w:lang w:val="uk-UA"/>
        </w:rPr>
      </w:pPr>
      <w:r w:rsidRPr="00767D2D">
        <w:rPr>
          <w:rFonts w:ascii="Times New Roman" w:eastAsia="Calibri" w:hAnsi="Times New Roman" w:cs="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44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пунктом 44 Особливостей замовник відхиляє його на підставі абзацу 3 підпункту 3 пункту 41 Особливостей, а саме: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4F3BE5" w:rsidRPr="00767D2D" w:rsidRDefault="004F3BE5" w:rsidP="004F3BE5">
      <w:pPr>
        <w:jc w:val="right"/>
        <w:rPr>
          <w:rFonts w:ascii="Times New Roman" w:eastAsia="Calibri" w:hAnsi="Times New Roman" w:cs="Times New Roman"/>
          <w:b/>
          <w:bCs/>
          <w:sz w:val="24"/>
          <w:szCs w:val="24"/>
          <w:lang w:val="uk-UA"/>
        </w:rPr>
      </w:pPr>
    </w:p>
    <w:p w:rsidR="00460B65" w:rsidRPr="00767D2D" w:rsidRDefault="00460B65" w:rsidP="00460B65">
      <w:pPr>
        <w:spacing w:after="0" w:line="240" w:lineRule="auto"/>
        <w:jc w:val="center"/>
        <w:rPr>
          <w:rFonts w:ascii="Times New Roman" w:eastAsia="Times New Roman" w:hAnsi="Times New Roman" w:cs="Times New Roman"/>
          <w:b/>
          <w:sz w:val="16"/>
          <w:szCs w:val="16"/>
          <w:lang w:val="uk-UA" w:eastAsia="ru-RU"/>
        </w:rPr>
      </w:pPr>
    </w:p>
    <w:p w:rsidR="00460B65" w:rsidRPr="00767D2D" w:rsidRDefault="007F2EED" w:rsidP="00460B65">
      <w:pPr>
        <w:spacing w:after="0" w:line="240" w:lineRule="auto"/>
        <w:jc w:val="center"/>
        <w:rPr>
          <w:rFonts w:ascii="Arial Black" w:eastAsia="Times New Roman" w:hAnsi="Arial Black" w:cs="Times New Roman"/>
          <w:b/>
          <w:sz w:val="24"/>
          <w:szCs w:val="24"/>
          <w:u w:val="single"/>
          <w:lang w:val="uk-UA" w:eastAsia="ru-RU"/>
        </w:rPr>
      </w:pPr>
      <w:r w:rsidRPr="00767D2D">
        <w:rPr>
          <w:rFonts w:ascii="Arial Black" w:eastAsia="Times New Roman" w:hAnsi="Arial Black" w:cs="Times New Roman"/>
          <w:b/>
          <w:sz w:val="24"/>
          <w:szCs w:val="24"/>
          <w:u w:val="single"/>
          <w:lang w:val="uk-UA" w:eastAsia="ru-RU"/>
        </w:rPr>
        <w:t xml:space="preserve">ІНЩІ </w:t>
      </w:r>
      <w:r w:rsidR="00460B65" w:rsidRPr="00767D2D">
        <w:rPr>
          <w:rFonts w:ascii="Arial Black" w:eastAsia="Times New Roman" w:hAnsi="Arial Black" w:cs="Times New Roman"/>
          <w:b/>
          <w:sz w:val="24"/>
          <w:szCs w:val="24"/>
          <w:u w:val="single"/>
          <w:lang w:val="uk-UA" w:eastAsia="ru-RU"/>
        </w:rPr>
        <w:t>ДОКУМЕНТИ, ЩО ПОДАЮТЬСЯ УЧАСНИКОМ</w:t>
      </w:r>
    </w:p>
    <w:p w:rsidR="00460B65" w:rsidRPr="00767D2D" w:rsidRDefault="00460B65" w:rsidP="00460B65">
      <w:pPr>
        <w:spacing w:after="0" w:line="240" w:lineRule="auto"/>
        <w:jc w:val="center"/>
        <w:rPr>
          <w:rFonts w:ascii="Arial Black" w:eastAsia="Times New Roman" w:hAnsi="Arial Black" w:cs="Times New Roman"/>
          <w:b/>
          <w:sz w:val="6"/>
          <w:szCs w:val="6"/>
          <w:u w:val="single"/>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0"/>
        <w:gridCol w:w="9976"/>
      </w:tblGrid>
      <w:tr w:rsidR="00460B65" w:rsidRPr="00767D2D" w:rsidTr="0054605B">
        <w:tc>
          <w:tcPr>
            <w:tcW w:w="328" w:type="pct"/>
            <w:tcBorders>
              <w:bottom w:val="single" w:sz="4" w:space="0" w:color="auto"/>
            </w:tcBorders>
            <w:shd w:val="clear" w:color="auto" w:fill="auto"/>
          </w:tcPr>
          <w:p w:rsidR="00460B65" w:rsidRPr="00767D2D" w:rsidRDefault="00460B65" w:rsidP="00460B65">
            <w:pPr>
              <w:spacing w:after="0" w:line="240" w:lineRule="auto"/>
              <w:jc w:val="center"/>
              <w:rPr>
                <w:rFonts w:ascii="Times New Roman" w:eastAsia="Times New Roman" w:hAnsi="Times New Roman" w:cs="Times New Roman"/>
                <w:b/>
                <w:sz w:val="20"/>
                <w:szCs w:val="20"/>
                <w:lang w:val="uk-UA" w:eastAsia="ru-RU"/>
              </w:rPr>
            </w:pPr>
            <w:r w:rsidRPr="00767D2D">
              <w:rPr>
                <w:rFonts w:ascii="Times New Roman" w:eastAsia="Times New Roman" w:hAnsi="Times New Roman" w:cs="Times New Roman"/>
                <w:b/>
                <w:sz w:val="20"/>
                <w:szCs w:val="20"/>
                <w:lang w:val="uk-UA" w:eastAsia="ru-RU"/>
              </w:rPr>
              <w:t>П/н</w:t>
            </w:r>
          </w:p>
        </w:tc>
        <w:tc>
          <w:tcPr>
            <w:tcW w:w="4672" w:type="pct"/>
            <w:tcBorders>
              <w:bottom w:val="single" w:sz="4" w:space="0" w:color="auto"/>
            </w:tcBorders>
            <w:shd w:val="clear" w:color="auto" w:fill="auto"/>
          </w:tcPr>
          <w:p w:rsidR="00460B65" w:rsidRPr="00767D2D" w:rsidRDefault="00460B65" w:rsidP="00460B65">
            <w:pPr>
              <w:spacing w:after="0" w:line="240" w:lineRule="auto"/>
              <w:jc w:val="center"/>
              <w:rPr>
                <w:rFonts w:ascii="Times New Roman" w:eastAsia="Times New Roman" w:hAnsi="Times New Roman" w:cs="Times New Roman"/>
                <w:b/>
                <w:sz w:val="20"/>
                <w:szCs w:val="20"/>
                <w:lang w:val="uk-UA" w:eastAsia="ru-RU"/>
              </w:rPr>
            </w:pPr>
            <w:r w:rsidRPr="00767D2D">
              <w:rPr>
                <w:rFonts w:ascii="Times New Roman" w:eastAsia="Times New Roman" w:hAnsi="Times New Roman" w:cs="Times New Roman"/>
                <w:b/>
                <w:sz w:val="20"/>
                <w:szCs w:val="20"/>
                <w:lang w:val="uk-UA" w:eastAsia="ru-RU"/>
              </w:rPr>
              <w:t>Документ</w:t>
            </w:r>
          </w:p>
        </w:tc>
      </w:tr>
      <w:tr w:rsidR="00460B65" w:rsidRPr="00767D2D" w:rsidTr="0054605B">
        <w:tc>
          <w:tcPr>
            <w:tcW w:w="328" w:type="pct"/>
            <w:tcBorders>
              <w:bottom w:val="single" w:sz="4" w:space="0" w:color="auto"/>
            </w:tcBorders>
            <w:shd w:val="clear" w:color="auto" w:fill="auto"/>
          </w:tcPr>
          <w:p w:rsidR="00460B65" w:rsidRPr="00767D2D" w:rsidRDefault="00460B65" w:rsidP="00460B65">
            <w:pPr>
              <w:spacing w:after="0" w:line="240" w:lineRule="auto"/>
              <w:jc w:val="center"/>
              <w:rPr>
                <w:rFonts w:ascii="Times New Roman" w:eastAsia="Times New Roman" w:hAnsi="Times New Roman" w:cs="Times New Roman"/>
                <w:b/>
                <w:lang w:val="uk-UA" w:eastAsia="ru-RU"/>
              </w:rPr>
            </w:pPr>
            <w:r w:rsidRPr="00767D2D">
              <w:rPr>
                <w:rFonts w:ascii="Times New Roman" w:eastAsia="Times New Roman" w:hAnsi="Times New Roman" w:cs="Times New Roman"/>
                <w:b/>
                <w:lang w:val="uk-UA" w:eastAsia="ru-RU"/>
              </w:rPr>
              <w:t>1.</w:t>
            </w:r>
          </w:p>
        </w:tc>
        <w:tc>
          <w:tcPr>
            <w:tcW w:w="4672" w:type="pct"/>
            <w:tcBorders>
              <w:bottom w:val="single" w:sz="4" w:space="0" w:color="auto"/>
            </w:tcBorders>
            <w:shd w:val="clear" w:color="auto" w:fill="auto"/>
          </w:tcPr>
          <w:p w:rsidR="00460B65" w:rsidRPr="00767D2D" w:rsidRDefault="00460B65" w:rsidP="00460B65">
            <w:pPr>
              <w:widowControl w:val="0"/>
              <w:autoSpaceDE w:val="0"/>
              <w:autoSpaceDN w:val="0"/>
              <w:adjustRightInd w:val="0"/>
              <w:spacing w:after="0" w:line="240" w:lineRule="auto"/>
              <w:jc w:val="both"/>
              <w:rPr>
                <w:rFonts w:ascii="Times New Roman" w:eastAsia="Times New Roman" w:hAnsi="Times New Roman" w:cs="Times New Roman"/>
                <w:lang w:val="uk-UA" w:eastAsia="ru-RU"/>
              </w:rPr>
            </w:pPr>
            <w:r w:rsidRPr="00767D2D">
              <w:rPr>
                <w:rFonts w:ascii="Times New Roman" w:eastAsia="Times New Roman" w:hAnsi="Times New Roman" w:cs="Times New Roman"/>
                <w:b/>
                <w:lang w:val="uk-UA" w:eastAsia="ru-RU"/>
              </w:rPr>
              <w:t>Тендерна пропозиція</w:t>
            </w:r>
            <w:r w:rsidRPr="00767D2D">
              <w:rPr>
                <w:rFonts w:ascii="Times New Roman" w:eastAsia="Times New Roman" w:hAnsi="Times New Roman" w:cs="Times New Roman"/>
                <w:i/>
                <w:lang w:val="uk-UA" w:eastAsia="ru-RU"/>
              </w:rPr>
              <w:t>(за формою згідно Додатка 2)</w:t>
            </w:r>
            <w:r w:rsidRPr="00767D2D">
              <w:rPr>
                <w:rFonts w:ascii="Times New Roman" w:eastAsia="Times New Roman" w:hAnsi="Times New Roman" w:cs="Times New Roman"/>
                <w:lang w:val="uk-UA" w:eastAsia="ru-RU"/>
              </w:rPr>
              <w:t>.</w:t>
            </w:r>
          </w:p>
        </w:tc>
      </w:tr>
      <w:tr w:rsidR="00460B65" w:rsidRPr="00767D2D" w:rsidTr="0054605B">
        <w:trPr>
          <w:trHeight w:val="212"/>
        </w:trPr>
        <w:tc>
          <w:tcPr>
            <w:tcW w:w="5000" w:type="pct"/>
            <w:gridSpan w:val="2"/>
            <w:shd w:val="pct12" w:color="auto" w:fill="auto"/>
          </w:tcPr>
          <w:p w:rsidR="00460B65" w:rsidRPr="00767D2D" w:rsidRDefault="00460B65" w:rsidP="00460B65">
            <w:pPr>
              <w:spacing w:after="0" w:line="240" w:lineRule="auto"/>
              <w:jc w:val="center"/>
              <w:rPr>
                <w:rFonts w:ascii="Times New Roman" w:eastAsia="Times New Roman" w:hAnsi="Times New Roman" w:cs="Times New Roman"/>
                <w:b/>
                <w:lang w:val="uk-UA" w:eastAsia="ru-RU"/>
              </w:rPr>
            </w:pPr>
          </w:p>
        </w:tc>
      </w:tr>
      <w:tr w:rsidR="00460B65" w:rsidRPr="00767D2D" w:rsidTr="0054605B">
        <w:tc>
          <w:tcPr>
            <w:tcW w:w="5000" w:type="pct"/>
            <w:gridSpan w:val="2"/>
            <w:shd w:val="pct12" w:color="auto" w:fill="auto"/>
          </w:tcPr>
          <w:p w:rsidR="00460B65" w:rsidRPr="00767D2D" w:rsidRDefault="00460B65" w:rsidP="00460B65">
            <w:pPr>
              <w:spacing w:after="0" w:line="240" w:lineRule="auto"/>
              <w:jc w:val="center"/>
              <w:rPr>
                <w:rFonts w:ascii="Times New Roman" w:eastAsia="Times New Roman" w:hAnsi="Times New Roman" w:cs="Times New Roman"/>
                <w:b/>
                <w:lang w:val="uk-UA" w:eastAsia="ru-RU"/>
              </w:rPr>
            </w:pPr>
            <w:r w:rsidRPr="00767D2D">
              <w:rPr>
                <w:rFonts w:ascii="Times New Roman" w:eastAsia="Times New Roman" w:hAnsi="Times New Roman" w:cs="Times New Roman"/>
                <w:b/>
                <w:lang w:val="uk-UA" w:eastAsia="ru-RU"/>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tc>
      </w:tr>
      <w:tr w:rsidR="00460B65" w:rsidRPr="00767D2D" w:rsidTr="0054605B">
        <w:tc>
          <w:tcPr>
            <w:tcW w:w="328" w:type="pct"/>
            <w:shd w:val="clear" w:color="auto" w:fill="auto"/>
          </w:tcPr>
          <w:p w:rsidR="00460B65" w:rsidRPr="00767D2D" w:rsidRDefault="007F2EED" w:rsidP="00460B65">
            <w:pPr>
              <w:spacing w:after="0" w:line="240" w:lineRule="auto"/>
              <w:jc w:val="center"/>
              <w:rPr>
                <w:rFonts w:ascii="Times New Roman" w:eastAsia="Times New Roman" w:hAnsi="Times New Roman" w:cs="Times New Roman"/>
                <w:b/>
                <w:lang w:val="uk-UA" w:eastAsia="ru-RU"/>
              </w:rPr>
            </w:pPr>
            <w:r w:rsidRPr="00767D2D">
              <w:rPr>
                <w:rFonts w:ascii="Times New Roman" w:eastAsia="Times New Roman" w:hAnsi="Times New Roman" w:cs="Times New Roman"/>
                <w:b/>
                <w:lang w:val="uk-UA" w:eastAsia="ru-RU"/>
              </w:rPr>
              <w:t>2</w:t>
            </w:r>
            <w:r w:rsidR="00460B65" w:rsidRPr="00767D2D">
              <w:rPr>
                <w:rFonts w:ascii="Times New Roman" w:eastAsia="Times New Roman" w:hAnsi="Times New Roman" w:cs="Times New Roman"/>
                <w:b/>
                <w:lang w:val="uk-UA" w:eastAsia="ru-RU"/>
              </w:rPr>
              <w:t>.</w:t>
            </w:r>
          </w:p>
        </w:tc>
        <w:tc>
          <w:tcPr>
            <w:tcW w:w="4672" w:type="pct"/>
            <w:shd w:val="clear" w:color="auto" w:fill="auto"/>
          </w:tcPr>
          <w:p w:rsidR="00460B65" w:rsidRPr="00767D2D" w:rsidRDefault="00460B65" w:rsidP="00460B65">
            <w:pPr>
              <w:spacing w:after="0" w:line="240" w:lineRule="auto"/>
              <w:jc w:val="both"/>
              <w:rPr>
                <w:rFonts w:ascii="Times New Roman" w:eastAsia="Times New Roman" w:hAnsi="Times New Roman" w:cs="Times New Roman"/>
                <w:lang w:val="uk-UA" w:eastAsia="ru-RU"/>
              </w:rPr>
            </w:pPr>
            <w:r w:rsidRPr="00767D2D">
              <w:rPr>
                <w:rFonts w:ascii="Times New Roman" w:eastAsia="Times New Roman" w:hAnsi="Times New Roman" w:cs="Times New Roman"/>
                <w:lang w:val="uk-UA" w:eastAsia="ru-RU"/>
              </w:rPr>
              <w:t>Повноваження щодо підпису документів тендерної пропозиції учасника процедури закупівлі підтверджується копією протоколу установчих/загальних зборів або копією рішення засновника та наказу/розпорядження про призначення або про вступ на посаду (для суб’єктів підприємницької діяльності – фізичних осіб-підприємців за наявності).</w:t>
            </w:r>
          </w:p>
          <w:p w:rsidR="00460B65" w:rsidRPr="00767D2D" w:rsidRDefault="00460B65" w:rsidP="00460B65">
            <w:pPr>
              <w:spacing w:after="0" w:line="240" w:lineRule="auto"/>
              <w:jc w:val="both"/>
              <w:rPr>
                <w:rFonts w:ascii="Times New Roman" w:eastAsia="Times New Roman" w:hAnsi="Times New Roman" w:cs="Times New Roman"/>
                <w:b/>
                <w:i/>
                <w:lang w:val="uk-UA" w:eastAsia="ru-RU"/>
              </w:rPr>
            </w:pPr>
            <w:r w:rsidRPr="00767D2D">
              <w:rPr>
                <w:rFonts w:ascii="Times New Roman" w:eastAsia="Times New Roman" w:hAnsi="Times New Roman" w:cs="Times New Roman"/>
                <w:i/>
                <w:lang w:val="uk-UA" w:eastAsia="ru-RU"/>
              </w:rPr>
              <w:t xml:space="preserve">У разі, якщо інтереси учасника представляє не керівник, а саме підписує документи тендерної пропозиції (завіряє) не керівник, а уповноважена ним </w:t>
            </w:r>
            <w:r w:rsidRPr="00767D2D">
              <w:rPr>
                <w:rFonts w:ascii="Times New Roman" w:eastAsia="Times New Roman" w:hAnsi="Times New Roman" w:cs="Times New Roman"/>
                <w:i/>
                <w:u w:val="single"/>
                <w:lang w:val="uk-UA" w:eastAsia="ru-RU"/>
              </w:rPr>
              <w:t>особа, яку уповноважено під час проведення процедури закупівлі підписувати (завіряти) документи тендерної пропозиції</w:t>
            </w:r>
            <w:r w:rsidRPr="00767D2D">
              <w:rPr>
                <w:rFonts w:ascii="Times New Roman" w:eastAsia="Times New Roman" w:hAnsi="Times New Roman" w:cs="Times New Roman"/>
                <w:i/>
                <w:lang w:val="uk-UA" w:eastAsia="ru-RU"/>
              </w:rPr>
              <w:t xml:space="preserve">, подається </w:t>
            </w:r>
            <w:r w:rsidRPr="00767D2D">
              <w:rPr>
                <w:rFonts w:ascii="Times New Roman" w:eastAsia="Times New Roman" w:hAnsi="Times New Roman" w:cs="Times New Roman"/>
                <w:i/>
                <w:u w:val="single"/>
                <w:lang w:val="uk-UA" w:eastAsia="ru-RU"/>
              </w:rPr>
              <w:t>довіреність (доручення)</w:t>
            </w:r>
            <w:r w:rsidRPr="00767D2D">
              <w:rPr>
                <w:rFonts w:ascii="Times New Roman" w:eastAsia="Times New Roman" w:hAnsi="Times New Roman" w:cs="Times New Roman"/>
                <w:i/>
                <w:lang w:val="uk-UA" w:eastAsia="ru-RU"/>
              </w:rPr>
              <w:t xml:space="preserve"> на цю особу учасника про надання повноважень цій особі підписувати (завіряти) документи тендерної пропозиції, а також надається </w:t>
            </w:r>
            <w:r w:rsidRPr="00767D2D">
              <w:rPr>
                <w:rFonts w:ascii="Times New Roman" w:eastAsia="Times New Roman" w:hAnsi="Times New Roman" w:cs="Times New Roman"/>
                <w:i/>
                <w:u w:val="single"/>
                <w:lang w:val="uk-UA" w:eastAsia="ru-RU"/>
              </w:rPr>
              <w:t>копія паспорту цієї особи</w:t>
            </w:r>
            <w:r w:rsidRPr="00767D2D">
              <w:rPr>
                <w:rFonts w:ascii="Times New Roman" w:eastAsia="Times New Roman" w:hAnsi="Times New Roman" w:cs="Times New Roman"/>
                <w:i/>
                <w:lang w:val="uk-UA" w:eastAsia="ru-RU"/>
              </w:rPr>
              <w:t>.</w:t>
            </w:r>
          </w:p>
        </w:tc>
      </w:tr>
      <w:tr w:rsidR="00460B65" w:rsidRPr="00767D2D" w:rsidTr="0054605B">
        <w:trPr>
          <w:trHeight w:val="328"/>
        </w:trPr>
        <w:tc>
          <w:tcPr>
            <w:tcW w:w="5000" w:type="pct"/>
            <w:gridSpan w:val="2"/>
            <w:shd w:val="pct12" w:color="auto" w:fill="auto"/>
          </w:tcPr>
          <w:p w:rsidR="00460B65" w:rsidRPr="00767D2D" w:rsidRDefault="00460B65" w:rsidP="00460B65">
            <w:pPr>
              <w:spacing w:after="0" w:line="240" w:lineRule="auto"/>
              <w:jc w:val="center"/>
              <w:rPr>
                <w:rFonts w:ascii="Times New Roman" w:eastAsia="Times New Roman" w:hAnsi="Times New Roman" w:cs="Times New Roman"/>
                <w:b/>
                <w:lang w:val="uk-UA" w:eastAsia="ru-RU"/>
              </w:rPr>
            </w:pPr>
            <w:r w:rsidRPr="00767D2D">
              <w:rPr>
                <w:rFonts w:ascii="Times New Roman" w:eastAsia="Times New Roman" w:hAnsi="Times New Roman" w:cs="Times New Roman"/>
                <w:b/>
                <w:lang w:val="uk-UA" w:eastAsia="ru-RU"/>
              </w:rPr>
              <w:t>Інформація про погодження учасника з істотними умовами Договору</w:t>
            </w:r>
          </w:p>
        </w:tc>
      </w:tr>
      <w:tr w:rsidR="00460B65" w:rsidRPr="00767D2D" w:rsidTr="0054605B">
        <w:tc>
          <w:tcPr>
            <w:tcW w:w="328" w:type="pct"/>
            <w:shd w:val="clear" w:color="auto" w:fill="auto"/>
          </w:tcPr>
          <w:p w:rsidR="00460B65" w:rsidRPr="00767D2D" w:rsidRDefault="007F2EED" w:rsidP="00460B65">
            <w:pPr>
              <w:spacing w:after="0" w:line="240" w:lineRule="auto"/>
              <w:jc w:val="center"/>
              <w:rPr>
                <w:rFonts w:ascii="Times New Roman" w:eastAsia="Times New Roman" w:hAnsi="Times New Roman" w:cs="Times New Roman"/>
                <w:b/>
                <w:lang w:val="uk-UA" w:eastAsia="ru-RU"/>
              </w:rPr>
            </w:pPr>
            <w:r w:rsidRPr="00767D2D">
              <w:rPr>
                <w:rFonts w:ascii="Times New Roman" w:eastAsia="Times New Roman" w:hAnsi="Times New Roman" w:cs="Times New Roman"/>
                <w:b/>
                <w:lang w:val="uk-UA" w:eastAsia="ru-RU"/>
              </w:rPr>
              <w:t>3</w:t>
            </w:r>
            <w:r w:rsidR="00460B65" w:rsidRPr="00767D2D">
              <w:rPr>
                <w:rFonts w:ascii="Times New Roman" w:eastAsia="Times New Roman" w:hAnsi="Times New Roman" w:cs="Times New Roman"/>
                <w:b/>
                <w:lang w:val="uk-UA" w:eastAsia="ru-RU"/>
              </w:rPr>
              <w:t>.</w:t>
            </w:r>
          </w:p>
        </w:tc>
        <w:tc>
          <w:tcPr>
            <w:tcW w:w="4672" w:type="pct"/>
            <w:shd w:val="clear" w:color="auto" w:fill="auto"/>
          </w:tcPr>
          <w:p w:rsidR="00460B65" w:rsidRPr="00767D2D" w:rsidRDefault="00460B65" w:rsidP="00460B65">
            <w:pPr>
              <w:spacing w:after="0" w:line="240" w:lineRule="auto"/>
              <w:jc w:val="both"/>
              <w:rPr>
                <w:rFonts w:ascii="Times New Roman" w:eastAsia="Times New Roman" w:hAnsi="Times New Roman" w:cs="Times New Roman"/>
                <w:lang w:val="uk-UA" w:eastAsia="ru-RU"/>
              </w:rPr>
            </w:pPr>
            <w:r w:rsidRPr="00767D2D">
              <w:rPr>
                <w:rFonts w:ascii="Times New Roman" w:eastAsia="Times New Roman" w:hAnsi="Times New Roman" w:cs="Times New Roman"/>
                <w:lang w:val="uk-UA" w:eastAsia="ru-RU"/>
              </w:rPr>
              <w:t>Сканкопія Додатку 4 з підписом та печаткою</w:t>
            </w:r>
            <w:r w:rsidRPr="00767D2D">
              <w:rPr>
                <w:rFonts w:ascii="Times New Roman" w:eastAsia="Times New Roman" w:hAnsi="Times New Roman" w:cs="Times New Roman"/>
                <w:b/>
                <w:bCs/>
                <w:i/>
                <w:lang w:val="uk-UA" w:eastAsia="ru-RU"/>
              </w:rPr>
              <w:t xml:space="preserve">* </w:t>
            </w:r>
            <w:r w:rsidRPr="00767D2D">
              <w:rPr>
                <w:rFonts w:ascii="Times New Roman" w:eastAsia="Times New Roman" w:hAnsi="Times New Roman" w:cs="Times New Roman"/>
                <w:lang w:val="uk-UA" w:eastAsia="ru-RU"/>
              </w:rPr>
              <w:t>учасника.</w:t>
            </w:r>
          </w:p>
        </w:tc>
      </w:tr>
      <w:tr w:rsidR="00460B65" w:rsidRPr="00767D2D" w:rsidTr="0054605B">
        <w:tc>
          <w:tcPr>
            <w:tcW w:w="5000" w:type="pct"/>
            <w:gridSpan w:val="2"/>
            <w:shd w:val="pct12" w:color="auto" w:fill="auto"/>
          </w:tcPr>
          <w:p w:rsidR="00460B65" w:rsidRPr="00767D2D" w:rsidRDefault="007F2EED" w:rsidP="00460B65">
            <w:pPr>
              <w:spacing w:after="0" w:line="240" w:lineRule="auto"/>
              <w:jc w:val="center"/>
              <w:rPr>
                <w:rFonts w:ascii="Times New Roman" w:eastAsia="Times New Roman" w:hAnsi="Times New Roman" w:cs="Times New Roman"/>
                <w:b/>
                <w:lang w:val="uk-UA" w:eastAsia="ru-RU"/>
              </w:rPr>
            </w:pPr>
            <w:r w:rsidRPr="00767D2D">
              <w:rPr>
                <w:rFonts w:ascii="Times New Roman" w:eastAsia="Times New Roman" w:hAnsi="Times New Roman" w:cs="Times New Roman"/>
                <w:b/>
                <w:lang w:val="uk-UA" w:eastAsia="ru-RU"/>
              </w:rPr>
              <w:t>Документи</w:t>
            </w:r>
          </w:p>
        </w:tc>
      </w:tr>
      <w:tr w:rsidR="00460B65" w:rsidRPr="00767D2D" w:rsidTr="0054605B">
        <w:tc>
          <w:tcPr>
            <w:tcW w:w="328" w:type="pct"/>
            <w:shd w:val="clear" w:color="auto" w:fill="auto"/>
          </w:tcPr>
          <w:p w:rsidR="00460B65" w:rsidRPr="00767D2D" w:rsidRDefault="007F2EED" w:rsidP="00460B65">
            <w:pPr>
              <w:spacing w:after="0" w:line="240" w:lineRule="auto"/>
              <w:jc w:val="center"/>
              <w:rPr>
                <w:rFonts w:ascii="Times New Roman" w:eastAsia="Times New Roman" w:hAnsi="Times New Roman" w:cs="Times New Roman"/>
                <w:b/>
                <w:lang w:val="uk-UA" w:eastAsia="ru-RU"/>
              </w:rPr>
            </w:pPr>
            <w:r w:rsidRPr="00767D2D">
              <w:rPr>
                <w:rFonts w:ascii="Times New Roman" w:eastAsia="Times New Roman" w:hAnsi="Times New Roman" w:cs="Times New Roman"/>
                <w:b/>
                <w:lang w:val="uk-UA" w:eastAsia="ru-RU"/>
              </w:rPr>
              <w:t>4</w:t>
            </w:r>
            <w:r w:rsidR="00460B65" w:rsidRPr="00767D2D">
              <w:rPr>
                <w:rFonts w:ascii="Times New Roman" w:eastAsia="Times New Roman" w:hAnsi="Times New Roman" w:cs="Times New Roman"/>
                <w:b/>
                <w:lang w:val="uk-UA" w:eastAsia="ru-RU"/>
              </w:rPr>
              <w:t>.</w:t>
            </w:r>
          </w:p>
        </w:tc>
        <w:tc>
          <w:tcPr>
            <w:tcW w:w="4672" w:type="pct"/>
            <w:shd w:val="clear" w:color="auto" w:fill="auto"/>
          </w:tcPr>
          <w:p w:rsidR="00460B65" w:rsidRPr="00767D2D" w:rsidRDefault="007F174E" w:rsidP="007F174E">
            <w:pPr>
              <w:spacing w:after="0" w:line="240" w:lineRule="auto"/>
              <w:jc w:val="both"/>
              <w:rPr>
                <w:rFonts w:ascii="Times New Roman" w:eastAsia="Times New Roman" w:hAnsi="Times New Roman" w:cs="Times New Roman"/>
                <w:lang w:val="uk-UA" w:eastAsia="ru-RU"/>
              </w:rPr>
            </w:pPr>
            <w:r w:rsidRPr="00767D2D">
              <w:rPr>
                <w:rFonts w:ascii="Times New Roman" w:eastAsia="Times New Roman" w:hAnsi="Times New Roman" w:cs="Times New Roman"/>
                <w:lang w:val="uk-UA" w:eastAsia="ru-RU"/>
              </w:rPr>
              <w:t>Витяг</w:t>
            </w:r>
            <w:r w:rsidR="00460B65" w:rsidRPr="00767D2D">
              <w:rPr>
                <w:rFonts w:ascii="Times New Roman" w:eastAsia="Times New Roman" w:hAnsi="Times New Roman" w:cs="Times New Roman"/>
                <w:lang w:val="uk-UA" w:eastAsia="ru-RU"/>
              </w:rPr>
              <w:t xml:space="preserve">, або </w:t>
            </w:r>
            <w:r w:rsidRPr="00767D2D">
              <w:rPr>
                <w:rFonts w:ascii="Times New Roman" w:eastAsia="Times New Roman" w:hAnsi="Times New Roman" w:cs="Times New Roman"/>
                <w:lang w:val="uk-UA" w:eastAsia="ru-RU"/>
              </w:rPr>
              <w:t>виписка</w:t>
            </w:r>
            <w:r w:rsidR="00460B65" w:rsidRPr="00767D2D">
              <w:rPr>
                <w:rFonts w:ascii="Times New Roman" w:eastAsia="Times New Roman" w:hAnsi="Times New Roman" w:cs="Times New Roman"/>
                <w:lang w:val="uk-UA" w:eastAsia="ru-RU"/>
              </w:rPr>
              <w:t xml:space="preserve"> з Єдиного державного реєстру юридичних осіб та фізичних осіб-підприємців.</w:t>
            </w:r>
          </w:p>
        </w:tc>
      </w:tr>
      <w:tr w:rsidR="00460B65" w:rsidRPr="00767D2D" w:rsidTr="0054605B">
        <w:tc>
          <w:tcPr>
            <w:tcW w:w="328" w:type="pct"/>
            <w:shd w:val="clear" w:color="auto" w:fill="auto"/>
          </w:tcPr>
          <w:p w:rsidR="00460B65" w:rsidRPr="00767D2D" w:rsidRDefault="007F2EED" w:rsidP="00460B65">
            <w:pPr>
              <w:spacing w:after="0" w:line="240" w:lineRule="auto"/>
              <w:jc w:val="center"/>
              <w:rPr>
                <w:rFonts w:ascii="Times New Roman" w:eastAsia="Times New Roman" w:hAnsi="Times New Roman" w:cs="Times New Roman"/>
                <w:b/>
                <w:lang w:val="uk-UA" w:eastAsia="ru-RU"/>
              </w:rPr>
            </w:pPr>
            <w:r w:rsidRPr="00767D2D">
              <w:rPr>
                <w:rFonts w:ascii="Times New Roman" w:eastAsia="Times New Roman" w:hAnsi="Times New Roman" w:cs="Times New Roman"/>
                <w:b/>
                <w:lang w:val="uk-UA" w:eastAsia="ru-RU"/>
              </w:rPr>
              <w:t>5</w:t>
            </w:r>
            <w:r w:rsidR="00460B65" w:rsidRPr="00767D2D">
              <w:rPr>
                <w:rFonts w:ascii="Times New Roman" w:eastAsia="Times New Roman" w:hAnsi="Times New Roman" w:cs="Times New Roman"/>
                <w:b/>
                <w:lang w:val="uk-UA" w:eastAsia="ru-RU"/>
              </w:rPr>
              <w:t>.</w:t>
            </w:r>
          </w:p>
        </w:tc>
        <w:tc>
          <w:tcPr>
            <w:tcW w:w="4672" w:type="pct"/>
            <w:shd w:val="clear" w:color="auto" w:fill="auto"/>
          </w:tcPr>
          <w:p w:rsidR="00460B65" w:rsidRPr="00767D2D" w:rsidRDefault="00460B65" w:rsidP="00460B65">
            <w:pPr>
              <w:spacing w:after="0" w:line="240" w:lineRule="auto"/>
              <w:jc w:val="both"/>
              <w:rPr>
                <w:rFonts w:ascii="Times New Roman" w:eastAsia="Times New Roman" w:hAnsi="Times New Roman" w:cs="Times New Roman"/>
                <w:lang w:val="uk-UA" w:eastAsia="ru-RU"/>
              </w:rPr>
            </w:pPr>
            <w:r w:rsidRPr="00767D2D">
              <w:rPr>
                <w:rFonts w:ascii="Times New Roman" w:eastAsia="Times New Roman" w:hAnsi="Times New Roman" w:cs="Times New Roman"/>
                <w:lang w:val="uk-UA" w:eastAsia="ru-RU"/>
              </w:rPr>
              <w:t>Копія статуту або іншого установчого документу.</w:t>
            </w:r>
          </w:p>
        </w:tc>
      </w:tr>
      <w:tr w:rsidR="00460B65" w:rsidRPr="00767D2D" w:rsidTr="0054605B">
        <w:tc>
          <w:tcPr>
            <w:tcW w:w="328" w:type="pct"/>
            <w:shd w:val="clear" w:color="auto" w:fill="auto"/>
          </w:tcPr>
          <w:p w:rsidR="00460B65" w:rsidRPr="00767D2D" w:rsidRDefault="007F2EED" w:rsidP="00460B65">
            <w:pPr>
              <w:spacing w:after="0" w:line="240" w:lineRule="auto"/>
              <w:jc w:val="center"/>
              <w:rPr>
                <w:rFonts w:ascii="Times New Roman" w:eastAsia="Times New Roman" w:hAnsi="Times New Roman" w:cs="Times New Roman"/>
                <w:b/>
                <w:lang w:val="uk-UA" w:eastAsia="ru-RU"/>
              </w:rPr>
            </w:pPr>
            <w:r w:rsidRPr="00767D2D">
              <w:rPr>
                <w:rFonts w:ascii="Times New Roman" w:eastAsia="Times New Roman" w:hAnsi="Times New Roman" w:cs="Times New Roman"/>
                <w:b/>
                <w:lang w:val="uk-UA" w:eastAsia="ru-RU"/>
              </w:rPr>
              <w:t>6</w:t>
            </w:r>
            <w:r w:rsidR="00460B65" w:rsidRPr="00767D2D">
              <w:rPr>
                <w:rFonts w:ascii="Times New Roman" w:eastAsia="Times New Roman" w:hAnsi="Times New Roman" w:cs="Times New Roman"/>
                <w:b/>
                <w:lang w:val="uk-UA" w:eastAsia="ru-RU"/>
              </w:rPr>
              <w:t>.</w:t>
            </w:r>
          </w:p>
        </w:tc>
        <w:tc>
          <w:tcPr>
            <w:tcW w:w="4672" w:type="pct"/>
            <w:shd w:val="clear" w:color="auto" w:fill="auto"/>
          </w:tcPr>
          <w:p w:rsidR="00460B65" w:rsidRPr="00767D2D" w:rsidRDefault="00460B65" w:rsidP="00460B65">
            <w:pPr>
              <w:spacing w:after="0" w:line="240" w:lineRule="auto"/>
              <w:jc w:val="both"/>
              <w:rPr>
                <w:rFonts w:ascii="Times New Roman" w:eastAsia="Times New Roman" w:hAnsi="Times New Roman" w:cs="Times New Roman"/>
                <w:lang w:val="uk-UA" w:eastAsia="ru-RU"/>
              </w:rPr>
            </w:pPr>
            <w:r w:rsidRPr="00767D2D">
              <w:rPr>
                <w:rFonts w:ascii="Times New Roman" w:eastAsia="Times New Roman" w:hAnsi="Times New Roman" w:cs="Times New Roman"/>
                <w:lang w:val="uk-UA"/>
              </w:rPr>
              <w:t xml:space="preserve">Копія паспорту та довідки про присвоєння ідентифікаційного номера, завірені підписом Учасника </w:t>
            </w:r>
            <w:r w:rsidRPr="00767D2D">
              <w:rPr>
                <w:rFonts w:ascii="Times New Roman" w:eastAsia="Times New Roman" w:hAnsi="Times New Roman" w:cs="Times New Roman"/>
                <w:i/>
                <w:lang w:val="uk-UA"/>
              </w:rPr>
              <w:t>(для Учасника – фізичної особи)</w:t>
            </w:r>
            <w:r w:rsidRPr="00767D2D">
              <w:rPr>
                <w:rFonts w:ascii="Times New Roman" w:eastAsia="Times New Roman" w:hAnsi="Times New Roman" w:cs="Times New Roman"/>
                <w:lang w:val="uk-UA"/>
              </w:rPr>
              <w:t>.</w:t>
            </w:r>
          </w:p>
        </w:tc>
      </w:tr>
      <w:tr w:rsidR="00460B65" w:rsidRPr="00767D2D" w:rsidTr="0054605B">
        <w:tc>
          <w:tcPr>
            <w:tcW w:w="328" w:type="pct"/>
            <w:shd w:val="clear" w:color="auto" w:fill="auto"/>
          </w:tcPr>
          <w:p w:rsidR="00460B65" w:rsidRPr="00767D2D" w:rsidRDefault="007F2EED" w:rsidP="00460B65">
            <w:pPr>
              <w:spacing w:after="0" w:line="240" w:lineRule="auto"/>
              <w:jc w:val="center"/>
              <w:rPr>
                <w:rFonts w:ascii="Times New Roman" w:eastAsia="Times New Roman" w:hAnsi="Times New Roman" w:cs="Times New Roman"/>
                <w:b/>
                <w:lang w:val="uk-UA" w:eastAsia="ru-RU"/>
              </w:rPr>
            </w:pPr>
            <w:r w:rsidRPr="00767D2D">
              <w:rPr>
                <w:rFonts w:ascii="Times New Roman" w:eastAsia="Times New Roman" w:hAnsi="Times New Roman" w:cs="Times New Roman"/>
                <w:b/>
                <w:lang w:val="uk-UA" w:eastAsia="ru-RU"/>
              </w:rPr>
              <w:t>7</w:t>
            </w:r>
            <w:r w:rsidR="00460B65" w:rsidRPr="00767D2D">
              <w:rPr>
                <w:rFonts w:ascii="Times New Roman" w:eastAsia="Times New Roman" w:hAnsi="Times New Roman" w:cs="Times New Roman"/>
                <w:b/>
                <w:lang w:val="uk-UA" w:eastAsia="ru-RU"/>
              </w:rPr>
              <w:t>.</w:t>
            </w:r>
          </w:p>
        </w:tc>
        <w:tc>
          <w:tcPr>
            <w:tcW w:w="4672" w:type="pct"/>
            <w:shd w:val="clear" w:color="auto" w:fill="auto"/>
          </w:tcPr>
          <w:p w:rsidR="00460B65" w:rsidRPr="00767D2D" w:rsidRDefault="00460B65" w:rsidP="00460B65">
            <w:pPr>
              <w:spacing w:after="0" w:line="240" w:lineRule="auto"/>
              <w:jc w:val="both"/>
              <w:rPr>
                <w:rFonts w:ascii="Times New Roman" w:eastAsia="Times New Roman" w:hAnsi="Times New Roman" w:cs="Times New Roman"/>
                <w:i/>
                <w:lang w:val="uk-UA" w:eastAsia="ru-RU"/>
              </w:rPr>
            </w:pPr>
            <w:r w:rsidRPr="00767D2D">
              <w:rPr>
                <w:rFonts w:ascii="Times New Roman" w:eastAsia="Times New Roman" w:hAnsi="Times New Roman" w:cs="Times New Roman"/>
                <w:lang w:val="uk-UA" w:eastAsia="ru-RU"/>
              </w:rPr>
              <w:t xml:space="preserve">Копія свідоцтва про реєстрацію платника податку на додану вартість чи копія витягу з Реєстру платників податку на додану вартість </w:t>
            </w:r>
            <w:r w:rsidRPr="00767D2D">
              <w:rPr>
                <w:rFonts w:ascii="Times New Roman" w:eastAsia="Times New Roman" w:hAnsi="Times New Roman" w:cs="Times New Roman"/>
                <w:i/>
                <w:lang w:val="uk-UA" w:eastAsia="ru-RU"/>
              </w:rPr>
              <w:t>(якщо учасник є  платником ПДВ)</w:t>
            </w:r>
          </w:p>
        </w:tc>
      </w:tr>
      <w:tr w:rsidR="00460B65" w:rsidRPr="00767D2D" w:rsidTr="0054605B">
        <w:tc>
          <w:tcPr>
            <w:tcW w:w="328" w:type="pct"/>
            <w:shd w:val="clear" w:color="auto" w:fill="auto"/>
          </w:tcPr>
          <w:p w:rsidR="00460B65" w:rsidRPr="00767D2D" w:rsidRDefault="007F2EED" w:rsidP="00460B65">
            <w:pPr>
              <w:spacing w:after="0" w:line="240" w:lineRule="auto"/>
              <w:jc w:val="center"/>
              <w:rPr>
                <w:rFonts w:ascii="Times New Roman" w:eastAsia="Times New Roman" w:hAnsi="Times New Roman" w:cs="Times New Roman"/>
                <w:b/>
                <w:lang w:val="uk-UA" w:eastAsia="ru-RU"/>
              </w:rPr>
            </w:pPr>
            <w:r w:rsidRPr="00767D2D">
              <w:rPr>
                <w:rFonts w:ascii="Times New Roman" w:eastAsia="Times New Roman" w:hAnsi="Times New Roman" w:cs="Times New Roman"/>
                <w:b/>
                <w:lang w:val="uk-UA" w:eastAsia="ru-RU"/>
              </w:rPr>
              <w:t>8</w:t>
            </w:r>
            <w:r w:rsidR="00460B65" w:rsidRPr="00767D2D">
              <w:rPr>
                <w:rFonts w:ascii="Times New Roman" w:eastAsia="Times New Roman" w:hAnsi="Times New Roman" w:cs="Times New Roman"/>
                <w:b/>
                <w:lang w:val="uk-UA" w:eastAsia="ru-RU"/>
              </w:rPr>
              <w:t>.</w:t>
            </w:r>
          </w:p>
        </w:tc>
        <w:tc>
          <w:tcPr>
            <w:tcW w:w="4672" w:type="pct"/>
            <w:shd w:val="clear" w:color="auto" w:fill="auto"/>
          </w:tcPr>
          <w:p w:rsidR="00460B65" w:rsidRPr="00767D2D" w:rsidRDefault="00460B65" w:rsidP="00460B65">
            <w:pPr>
              <w:spacing w:after="0" w:line="240" w:lineRule="auto"/>
              <w:jc w:val="both"/>
              <w:rPr>
                <w:rFonts w:ascii="Times New Roman" w:eastAsia="Times New Roman" w:hAnsi="Times New Roman" w:cs="Times New Roman"/>
                <w:lang w:val="uk-UA" w:eastAsia="ru-RU"/>
              </w:rPr>
            </w:pPr>
            <w:r w:rsidRPr="00767D2D">
              <w:rPr>
                <w:rFonts w:ascii="Times New Roman" w:eastAsia="Times New Roman" w:hAnsi="Times New Roman" w:cs="Times New Roman"/>
                <w:lang w:val="uk-UA" w:eastAsia="ru-RU"/>
              </w:rPr>
              <w:t xml:space="preserve">Копія свідоцтва платника єдиного податку або копія Витягу з реєстру платників єдиного податку (якщо учасник є </w:t>
            </w:r>
            <w:r w:rsidRPr="00767D2D">
              <w:rPr>
                <w:rFonts w:ascii="Times New Roman" w:eastAsia="Times New Roman" w:hAnsi="Times New Roman" w:cs="Times New Roman"/>
                <w:i/>
                <w:iCs/>
                <w:lang w:val="uk-UA" w:eastAsia="ru-RU"/>
              </w:rPr>
              <w:t>платником єдиного податку</w:t>
            </w:r>
            <w:r w:rsidRPr="00767D2D">
              <w:rPr>
                <w:rFonts w:ascii="Times New Roman" w:eastAsia="Times New Roman" w:hAnsi="Times New Roman" w:cs="Times New Roman"/>
                <w:lang w:val="uk-UA" w:eastAsia="ru-RU"/>
              </w:rPr>
              <w:t>)</w:t>
            </w:r>
          </w:p>
        </w:tc>
      </w:tr>
      <w:tr w:rsidR="00460B65" w:rsidRPr="00767D2D" w:rsidTr="0054605B">
        <w:tc>
          <w:tcPr>
            <w:tcW w:w="328" w:type="pct"/>
            <w:shd w:val="clear" w:color="auto" w:fill="auto"/>
          </w:tcPr>
          <w:p w:rsidR="00460B65" w:rsidRPr="00767D2D" w:rsidRDefault="007F2EED" w:rsidP="00460B65">
            <w:pPr>
              <w:spacing w:after="0" w:line="240" w:lineRule="auto"/>
              <w:jc w:val="center"/>
              <w:rPr>
                <w:rFonts w:ascii="Times New Roman" w:eastAsia="Times New Roman" w:hAnsi="Times New Roman" w:cs="Times New Roman"/>
                <w:b/>
                <w:lang w:val="uk-UA" w:eastAsia="ru-RU"/>
              </w:rPr>
            </w:pPr>
            <w:r w:rsidRPr="00767D2D">
              <w:rPr>
                <w:rFonts w:ascii="Times New Roman" w:eastAsia="Times New Roman" w:hAnsi="Times New Roman" w:cs="Times New Roman"/>
                <w:b/>
                <w:lang w:val="uk-UA" w:eastAsia="ru-RU"/>
              </w:rPr>
              <w:t>9</w:t>
            </w:r>
            <w:r w:rsidR="00460B65" w:rsidRPr="00767D2D">
              <w:rPr>
                <w:rFonts w:ascii="Times New Roman" w:eastAsia="Times New Roman" w:hAnsi="Times New Roman" w:cs="Times New Roman"/>
                <w:b/>
                <w:lang w:val="uk-UA" w:eastAsia="ru-RU"/>
              </w:rPr>
              <w:t>.</w:t>
            </w:r>
          </w:p>
        </w:tc>
        <w:tc>
          <w:tcPr>
            <w:tcW w:w="4672" w:type="pct"/>
            <w:shd w:val="clear" w:color="auto" w:fill="auto"/>
          </w:tcPr>
          <w:p w:rsidR="00460B65" w:rsidRPr="00767D2D" w:rsidRDefault="00460B65" w:rsidP="00460B65">
            <w:pPr>
              <w:spacing w:after="0" w:line="240" w:lineRule="auto"/>
              <w:jc w:val="both"/>
              <w:rPr>
                <w:rFonts w:ascii="Times New Roman" w:eastAsia="Times New Roman" w:hAnsi="Times New Roman" w:cs="Times New Roman"/>
                <w:lang w:val="uk-UA" w:eastAsia="ru-RU"/>
              </w:rPr>
            </w:pPr>
            <w:r w:rsidRPr="00767D2D">
              <w:rPr>
                <w:rFonts w:ascii="Times New Roman" w:eastAsia="Times New Roman" w:hAnsi="Times New Roman" w:cs="Times New Roman"/>
                <w:lang w:val="uk-UA" w:eastAsia="ru-RU"/>
              </w:rPr>
              <w:t xml:space="preserve">Довідка/Інформація </w:t>
            </w:r>
            <w:r w:rsidRPr="00767D2D">
              <w:rPr>
                <w:rFonts w:ascii="Times New Roman" w:eastAsia="Times New Roman" w:hAnsi="Times New Roman" w:cs="Times New Roman"/>
                <w:bCs/>
                <w:i/>
                <w:iCs/>
                <w:lang w:val="uk-UA" w:eastAsia="ru-RU"/>
              </w:rPr>
              <w:t>(в довільній формі)</w:t>
            </w:r>
            <w:r w:rsidRPr="00767D2D">
              <w:rPr>
                <w:rFonts w:ascii="Times New Roman" w:eastAsia="Times New Roman" w:hAnsi="Times New Roman" w:cs="Times New Roman"/>
                <w:bdr w:val="none" w:sz="0" w:space="0" w:color="auto" w:frame="1"/>
                <w:lang w:val="uk-UA" w:eastAsia="ru-RU"/>
              </w:rPr>
              <w:t>щодо дотримання учасником вимог чинного законодавства  із захисту довкілля.</w:t>
            </w:r>
          </w:p>
        </w:tc>
      </w:tr>
      <w:tr w:rsidR="00460B65" w:rsidRPr="009B244B" w:rsidTr="0054605B">
        <w:tc>
          <w:tcPr>
            <w:tcW w:w="328" w:type="pct"/>
            <w:shd w:val="clear" w:color="auto" w:fill="auto"/>
          </w:tcPr>
          <w:p w:rsidR="00460B65" w:rsidRPr="00767D2D" w:rsidRDefault="007F2EED" w:rsidP="00460B65">
            <w:pPr>
              <w:spacing w:after="0" w:line="240" w:lineRule="auto"/>
              <w:jc w:val="center"/>
              <w:rPr>
                <w:rFonts w:ascii="Times New Roman" w:eastAsia="Times New Roman" w:hAnsi="Times New Roman" w:cs="Times New Roman"/>
                <w:b/>
                <w:lang w:val="uk-UA" w:eastAsia="ru-RU"/>
              </w:rPr>
            </w:pPr>
            <w:r w:rsidRPr="00767D2D">
              <w:rPr>
                <w:rFonts w:ascii="Times New Roman" w:eastAsia="Times New Roman" w:hAnsi="Times New Roman" w:cs="Times New Roman"/>
                <w:b/>
                <w:lang w:val="uk-UA" w:eastAsia="ru-RU"/>
              </w:rPr>
              <w:t>10</w:t>
            </w:r>
            <w:r w:rsidR="00460B65" w:rsidRPr="00767D2D">
              <w:rPr>
                <w:rFonts w:ascii="Times New Roman" w:eastAsia="Times New Roman" w:hAnsi="Times New Roman" w:cs="Times New Roman"/>
                <w:b/>
                <w:lang w:val="uk-UA" w:eastAsia="ru-RU"/>
              </w:rPr>
              <w:t>.</w:t>
            </w:r>
          </w:p>
        </w:tc>
        <w:tc>
          <w:tcPr>
            <w:tcW w:w="4672" w:type="pct"/>
            <w:shd w:val="clear" w:color="auto" w:fill="auto"/>
          </w:tcPr>
          <w:p w:rsidR="00460B65" w:rsidRPr="00767D2D" w:rsidRDefault="00460B65" w:rsidP="00460B65">
            <w:pPr>
              <w:spacing w:after="0" w:line="240" w:lineRule="auto"/>
              <w:jc w:val="both"/>
              <w:rPr>
                <w:rFonts w:ascii="Times New Roman" w:eastAsia="Times New Roman" w:hAnsi="Times New Roman" w:cs="Times New Roman"/>
                <w:lang w:val="uk-UA" w:eastAsia="ru-RU"/>
              </w:rPr>
            </w:pPr>
            <w:r w:rsidRPr="00767D2D">
              <w:rPr>
                <w:rFonts w:ascii="Times New Roman" w:eastAsia="Times New Roman" w:hAnsi="Times New Roman" w:cs="Times New Roman"/>
                <w:lang w:val="uk-UA" w:eastAsia="ru-RU"/>
              </w:rPr>
              <w:t xml:space="preserve">Довідка/Інформація </w:t>
            </w:r>
            <w:r w:rsidRPr="00767D2D">
              <w:rPr>
                <w:rFonts w:ascii="Times New Roman" w:eastAsia="Times New Roman" w:hAnsi="Times New Roman" w:cs="Times New Roman"/>
                <w:bCs/>
                <w:i/>
                <w:iCs/>
                <w:lang w:val="uk-UA" w:eastAsia="ru-RU"/>
              </w:rPr>
              <w:t xml:space="preserve">(в довільній формі) </w:t>
            </w:r>
            <w:r w:rsidRPr="00767D2D">
              <w:rPr>
                <w:rFonts w:ascii="Times New Roman" w:eastAsia="Times New Roman" w:hAnsi="Times New Roman" w:cs="Times New Roman"/>
                <w:bCs/>
                <w:iCs/>
                <w:lang w:val="uk-UA" w:eastAsia="ru-RU"/>
              </w:rPr>
              <w:t>про те, що учасник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r>
      <w:tr w:rsidR="007D4109" w:rsidRPr="00767D2D" w:rsidTr="0054605B">
        <w:tc>
          <w:tcPr>
            <w:tcW w:w="328" w:type="pct"/>
            <w:shd w:val="clear" w:color="auto" w:fill="auto"/>
          </w:tcPr>
          <w:p w:rsidR="007D4109" w:rsidRPr="00767D2D" w:rsidRDefault="007F2EED" w:rsidP="00460B65">
            <w:pPr>
              <w:spacing w:after="0" w:line="240" w:lineRule="auto"/>
              <w:jc w:val="center"/>
              <w:rPr>
                <w:rFonts w:ascii="Times New Roman" w:eastAsia="Times New Roman" w:hAnsi="Times New Roman" w:cs="Times New Roman"/>
                <w:b/>
                <w:lang w:val="uk-UA" w:eastAsia="ru-RU"/>
              </w:rPr>
            </w:pPr>
            <w:r w:rsidRPr="00767D2D">
              <w:rPr>
                <w:rFonts w:ascii="Times New Roman" w:eastAsia="Times New Roman" w:hAnsi="Times New Roman" w:cs="Times New Roman"/>
                <w:b/>
                <w:lang w:val="uk-UA" w:eastAsia="ru-RU"/>
              </w:rPr>
              <w:t>11</w:t>
            </w:r>
            <w:r w:rsidR="007D4109" w:rsidRPr="00767D2D">
              <w:rPr>
                <w:rFonts w:ascii="Times New Roman" w:eastAsia="Times New Roman" w:hAnsi="Times New Roman" w:cs="Times New Roman"/>
                <w:b/>
                <w:lang w:val="uk-UA" w:eastAsia="ru-RU"/>
              </w:rPr>
              <w:t>.</w:t>
            </w:r>
          </w:p>
        </w:tc>
        <w:tc>
          <w:tcPr>
            <w:tcW w:w="4672" w:type="pct"/>
            <w:shd w:val="clear" w:color="auto" w:fill="auto"/>
          </w:tcPr>
          <w:p w:rsidR="007D4109" w:rsidRPr="00767D2D" w:rsidRDefault="007D4109" w:rsidP="00460B65">
            <w:pPr>
              <w:spacing w:after="0" w:line="240" w:lineRule="auto"/>
              <w:jc w:val="both"/>
              <w:rPr>
                <w:rFonts w:ascii="Times New Roman" w:eastAsia="Times New Roman" w:hAnsi="Times New Roman" w:cs="Times New Roman"/>
                <w:lang w:val="uk-UA" w:eastAsia="ru-RU"/>
              </w:rPr>
            </w:pPr>
            <w:r w:rsidRPr="00767D2D">
              <w:rPr>
                <w:rFonts w:ascii="Times New Roman" w:eastAsia="Times New Roman" w:hAnsi="Times New Roman" w:cs="Times New Roman"/>
                <w:lang w:val="uk-UA" w:eastAsia="ru-RU"/>
              </w:rPr>
              <w:t>Копія ліцензії на право провадження господарської діяльності з постачання електроенергії споживачу.</w:t>
            </w:r>
          </w:p>
        </w:tc>
      </w:tr>
    </w:tbl>
    <w:p w:rsidR="00460B65" w:rsidRPr="00767D2D" w:rsidRDefault="00BA2F66" w:rsidP="00BA2F66">
      <w:pPr>
        <w:spacing w:after="0" w:line="240" w:lineRule="auto"/>
        <w:jc w:val="center"/>
        <w:rPr>
          <w:rFonts w:ascii="Times New Roman" w:eastAsia="Times New Roman" w:hAnsi="Times New Roman" w:cs="Times New Roman"/>
          <w:lang w:val="uk-UA" w:eastAsia="ru-RU"/>
        </w:rPr>
      </w:pPr>
      <w:r w:rsidRPr="00767D2D">
        <w:rPr>
          <w:rFonts w:ascii="Times New Roman" w:eastAsia="Times New Roman" w:hAnsi="Times New Roman" w:cs="Times New Roman"/>
          <w:b/>
          <w:lang w:val="uk-UA" w:eastAsia="ru-RU"/>
        </w:rPr>
        <w:t>*</w:t>
      </w:r>
      <w:r w:rsidRPr="00767D2D">
        <w:rPr>
          <w:rFonts w:ascii="Times New Roman" w:eastAsia="Times New Roman" w:hAnsi="Times New Roman" w:cs="Times New Roman"/>
          <w:i/>
          <w:lang w:val="uk-UA" w:eastAsia="ru-RU"/>
        </w:rPr>
        <w:t>ця</w:t>
      </w:r>
      <w:r w:rsidR="00460B65" w:rsidRPr="00767D2D">
        <w:rPr>
          <w:rFonts w:ascii="Times New Roman" w:eastAsia="Times New Roman" w:hAnsi="Times New Roman" w:cs="Times New Roman"/>
          <w:i/>
          <w:lang w:val="uk-UA" w:eastAsia="ru-RU"/>
        </w:rPr>
        <w:t>вимога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(підприємствами, установами).</w:t>
      </w:r>
    </w:p>
    <w:p w:rsidR="00460B65" w:rsidRPr="00767D2D" w:rsidRDefault="00460B65" w:rsidP="00460B65">
      <w:pPr>
        <w:spacing w:after="0" w:line="240" w:lineRule="auto"/>
        <w:rPr>
          <w:rFonts w:ascii="Times New Roman" w:eastAsia="Times New Roman" w:hAnsi="Times New Roman" w:cs="Times New Roman"/>
          <w:b/>
          <w:color w:val="000000"/>
          <w:sz w:val="16"/>
          <w:szCs w:val="16"/>
          <w:lang w:val="uk-UA" w:eastAsia="ru-RU"/>
        </w:rPr>
      </w:pPr>
    </w:p>
    <w:p w:rsidR="00460B65" w:rsidRPr="00767D2D" w:rsidRDefault="00460B65" w:rsidP="00460B65">
      <w:pPr>
        <w:spacing w:after="0" w:line="240" w:lineRule="auto"/>
        <w:rPr>
          <w:rFonts w:ascii="Times New Roman" w:eastAsia="Times New Roman" w:hAnsi="Times New Roman" w:cs="Times New Roman"/>
          <w:b/>
          <w:color w:val="000000"/>
          <w:sz w:val="16"/>
          <w:szCs w:val="16"/>
          <w:lang w:val="uk-UA" w:eastAsia="ru-RU"/>
        </w:rPr>
      </w:pPr>
    </w:p>
    <w:p w:rsidR="007D4109" w:rsidRPr="00767D2D" w:rsidRDefault="007D4109" w:rsidP="007D4109">
      <w:pPr>
        <w:spacing w:after="0" w:line="240" w:lineRule="auto"/>
        <w:jc w:val="right"/>
        <w:rPr>
          <w:rFonts w:ascii="Times New Roman" w:eastAsia="Times New Roman" w:hAnsi="Times New Roman" w:cs="Times New Roman"/>
          <w:b/>
          <w:sz w:val="24"/>
          <w:szCs w:val="24"/>
          <w:lang w:val="uk-UA" w:eastAsia="ru-RU"/>
        </w:rPr>
      </w:pPr>
      <w:r w:rsidRPr="00767D2D">
        <w:rPr>
          <w:rFonts w:ascii="Times New Roman" w:eastAsia="Times New Roman" w:hAnsi="Times New Roman" w:cs="Times New Roman"/>
          <w:b/>
          <w:sz w:val="24"/>
          <w:szCs w:val="24"/>
          <w:lang w:eastAsia="ru-RU"/>
        </w:rPr>
        <w:lastRenderedPageBreak/>
        <w:t>ДОДАТОК</w:t>
      </w:r>
      <w:r w:rsidRPr="00767D2D">
        <w:rPr>
          <w:rFonts w:ascii="Times New Roman" w:eastAsia="Times New Roman" w:hAnsi="Times New Roman" w:cs="Times New Roman"/>
          <w:b/>
          <w:sz w:val="24"/>
          <w:szCs w:val="24"/>
          <w:lang w:val="uk-UA" w:eastAsia="ru-RU"/>
        </w:rPr>
        <w:t> 4</w:t>
      </w:r>
    </w:p>
    <w:p w:rsidR="007D4109" w:rsidRPr="00767D2D" w:rsidRDefault="007D4109" w:rsidP="007D4109">
      <w:pPr>
        <w:widowControl w:val="0"/>
        <w:autoSpaceDE w:val="0"/>
        <w:autoSpaceDN w:val="0"/>
        <w:adjustRightInd w:val="0"/>
        <w:spacing w:after="0" w:line="240" w:lineRule="auto"/>
        <w:jc w:val="center"/>
        <w:rPr>
          <w:rFonts w:ascii="Times New Roman" w:eastAsia="Times New Roman" w:hAnsi="Times New Roman" w:cs="Times New Roman"/>
          <w:b/>
          <w:bCs/>
          <w:lang w:val="uk-UA" w:eastAsia="ru-RU"/>
        </w:rPr>
      </w:pPr>
      <w:r w:rsidRPr="00767D2D">
        <w:rPr>
          <w:rFonts w:ascii="Times New Roman" w:eastAsia="Times New Roman" w:hAnsi="Times New Roman" w:cs="Times New Roman"/>
          <w:b/>
          <w:bCs/>
          <w:sz w:val="20"/>
          <w:szCs w:val="20"/>
          <w:lang w:val="uk-UA" w:eastAsia="ru-RU"/>
        </w:rPr>
        <w:t>ДОГОВІР*</w:t>
      </w:r>
      <w:r w:rsidRPr="00767D2D">
        <w:rPr>
          <w:rFonts w:ascii="Times New Roman" w:eastAsia="Times New Roman" w:hAnsi="Times New Roman" w:cs="Times New Roman"/>
          <w:b/>
          <w:bCs/>
          <w:sz w:val="20"/>
          <w:szCs w:val="20"/>
          <w:lang w:val="uk-UA" w:eastAsia="ru-RU"/>
        </w:rPr>
        <w:br/>
      </w:r>
      <w:r w:rsidRPr="00767D2D">
        <w:rPr>
          <w:rFonts w:ascii="Times New Roman" w:eastAsia="Times New Roman" w:hAnsi="Times New Roman" w:cs="Times New Roman"/>
          <w:b/>
          <w:bCs/>
          <w:lang w:val="uk-UA" w:eastAsia="ru-RU"/>
        </w:rPr>
        <w:t>про постачання електричної енергії споживачу</w:t>
      </w:r>
    </w:p>
    <w:p w:rsidR="007D4109" w:rsidRPr="00767D2D" w:rsidRDefault="007D4109" w:rsidP="007D4109">
      <w:pPr>
        <w:spacing w:after="0" w:line="240" w:lineRule="auto"/>
        <w:jc w:val="both"/>
        <w:rPr>
          <w:rFonts w:ascii="Times New Roman" w:eastAsia="Times New Roman" w:hAnsi="Times New Roman" w:cs="Times New Roman"/>
          <w:lang w:val="uk-UA" w:eastAsia="ru-RU"/>
        </w:rPr>
      </w:pPr>
      <w:r w:rsidRPr="00767D2D">
        <w:rPr>
          <w:rFonts w:ascii="Times New Roman" w:eastAsia="Times New Roman" w:hAnsi="Times New Roman" w:cs="Times New Roman"/>
          <w:lang w:val="uk-UA" w:eastAsia="ru-RU"/>
        </w:rPr>
        <w:t>__________________________________________________________________________ (надалі –</w:t>
      </w:r>
      <w:r w:rsidRPr="00767D2D">
        <w:rPr>
          <w:rFonts w:ascii="Times New Roman" w:eastAsia="Times New Roman" w:hAnsi="Times New Roman" w:cs="Times New Roman"/>
          <w:b/>
          <w:bCs/>
          <w:i/>
          <w:iCs/>
          <w:lang w:eastAsia="ru-RU"/>
        </w:rPr>
        <w:t>«</w:t>
      </w:r>
      <w:r w:rsidRPr="00767D2D">
        <w:rPr>
          <w:rFonts w:ascii="Times New Roman" w:eastAsia="Times New Roman" w:hAnsi="Times New Roman" w:cs="Times New Roman"/>
          <w:b/>
          <w:bCs/>
          <w:i/>
          <w:iCs/>
          <w:lang w:val="uk-UA" w:eastAsia="ru-RU"/>
        </w:rPr>
        <w:t>Постачальник</w:t>
      </w:r>
      <w:r w:rsidRPr="00767D2D">
        <w:rPr>
          <w:rFonts w:ascii="Times New Roman" w:eastAsia="Times New Roman" w:hAnsi="Times New Roman" w:cs="Times New Roman"/>
          <w:b/>
          <w:bCs/>
          <w:i/>
          <w:iCs/>
          <w:lang w:eastAsia="ru-RU"/>
        </w:rPr>
        <w:t>»</w:t>
      </w:r>
      <w:r w:rsidRPr="00767D2D">
        <w:rPr>
          <w:rFonts w:ascii="Times New Roman" w:eastAsia="Times New Roman" w:hAnsi="Times New Roman" w:cs="Times New Roman"/>
          <w:lang w:eastAsia="ru-RU"/>
        </w:rPr>
        <w:t>)</w:t>
      </w:r>
      <w:r w:rsidRPr="00767D2D">
        <w:rPr>
          <w:rFonts w:ascii="Times New Roman" w:eastAsia="Times New Roman" w:hAnsi="Times New Roman" w:cs="Times New Roman"/>
          <w:lang w:val="uk-UA" w:eastAsia="ru-RU"/>
        </w:rPr>
        <w:t xml:space="preserve"> який діє на підставі ліцензії   ______________________________________________</w:t>
      </w:r>
    </w:p>
    <w:p w:rsidR="007D4109" w:rsidRPr="00767D2D" w:rsidRDefault="007D4109" w:rsidP="007D4109">
      <w:pPr>
        <w:spacing w:after="0" w:line="240" w:lineRule="auto"/>
        <w:jc w:val="both"/>
        <w:rPr>
          <w:rFonts w:ascii="Times New Roman" w:eastAsia="Times New Roman" w:hAnsi="Times New Roman" w:cs="Times New Roman"/>
          <w:lang w:val="uk-UA" w:eastAsia="ru-RU"/>
        </w:rPr>
      </w:pPr>
      <w:r w:rsidRPr="00767D2D">
        <w:rPr>
          <w:rFonts w:ascii="Times New Roman" w:eastAsia="Times New Roman" w:hAnsi="Times New Roman" w:cs="Times New Roman"/>
          <w:lang w:val="uk-UA" w:eastAsia="ru-RU"/>
        </w:rPr>
        <w:t>______________________________________________ від ___________ № _________________, з однієї ст</w:t>
      </w:r>
      <w:r w:rsidR="00001577">
        <w:rPr>
          <w:rFonts w:ascii="Times New Roman" w:eastAsia="Times New Roman" w:hAnsi="Times New Roman" w:cs="Times New Roman"/>
          <w:lang w:val="uk-UA" w:eastAsia="ru-RU"/>
        </w:rPr>
        <w:t>орони, та Комунальний заклад «Центр культури,  дозвілля та спорту</w:t>
      </w:r>
      <w:r w:rsidRPr="00767D2D">
        <w:rPr>
          <w:rFonts w:ascii="Times New Roman" w:eastAsia="Times New Roman" w:hAnsi="Times New Roman" w:cs="Times New Roman"/>
          <w:lang w:val="uk-UA" w:eastAsia="ru-RU"/>
        </w:rPr>
        <w:t xml:space="preserve">» (надалі – </w:t>
      </w:r>
      <w:r w:rsidRPr="00767D2D">
        <w:rPr>
          <w:rFonts w:ascii="Times New Roman" w:eastAsia="Times New Roman" w:hAnsi="Times New Roman" w:cs="Times New Roman"/>
          <w:b/>
          <w:bCs/>
          <w:i/>
          <w:iCs/>
          <w:lang w:val="uk-UA" w:eastAsia="ru-RU"/>
        </w:rPr>
        <w:t>«Споживач»</w:t>
      </w:r>
      <w:r w:rsidR="00001577">
        <w:rPr>
          <w:rFonts w:ascii="Times New Roman" w:eastAsia="Times New Roman" w:hAnsi="Times New Roman" w:cs="Times New Roman"/>
          <w:lang w:val="uk-UA" w:eastAsia="ru-RU"/>
        </w:rPr>
        <w:t>) в особі дирек</w:t>
      </w:r>
      <w:r w:rsidR="001873E0">
        <w:rPr>
          <w:rFonts w:ascii="Times New Roman" w:eastAsia="Times New Roman" w:hAnsi="Times New Roman" w:cs="Times New Roman"/>
          <w:lang w:val="uk-UA" w:eastAsia="ru-RU"/>
        </w:rPr>
        <w:t>тора Мехед Тетяни Іванівни</w:t>
      </w:r>
      <w:r w:rsidRPr="00767D2D">
        <w:rPr>
          <w:rFonts w:ascii="Times New Roman" w:eastAsia="Times New Roman" w:hAnsi="Times New Roman" w:cs="Times New Roman"/>
          <w:lang w:val="uk-UA" w:eastAsia="ru-RU"/>
        </w:rPr>
        <w:t xml:space="preserve"> , який діє на підставі Статуту, з іншої сторони, разом за текстом – Сторони, уклали цей Договір (далі – Договір) про наступне:</w:t>
      </w:r>
    </w:p>
    <w:p w:rsidR="007D4109" w:rsidRPr="00767D2D" w:rsidRDefault="007D4109" w:rsidP="007D4109">
      <w:pPr>
        <w:keepNext/>
        <w:spacing w:after="0" w:line="240" w:lineRule="auto"/>
        <w:jc w:val="center"/>
        <w:outlineLvl w:val="2"/>
        <w:rPr>
          <w:rFonts w:ascii="Times New Roman" w:eastAsia="Times New Roman" w:hAnsi="Times New Roman" w:cs="Times New Roman"/>
          <w:b/>
          <w:bCs/>
          <w:lang w:val="uk-UA" w:eastAsia="ru-RU"/>
        </w:rPr>
      </w:pPr>
      <w:r w:rsidRPr="00767D2D">
        <w:rPr>
          <w:rFonts w:ascii="Times New Roman" w:eastAsia="Times New Roman" w:hAnsi="Times New Roman" w:cs="Times New Roman"/>
          <w:b/>
          <w:bCs/>
          <w:lang w:val="uk-UA" w:eastAsia="ru-RU"/>
        </w:rPr>
        <w:t>1. Загальні положення</w:t>
      </w:r>
    </w:p>
    <w:p w:rsidR="007D4109" w:rsidRPr="00767D2D" w:rsidRDefault="007D4109" w:rsidP="007D4109">
      <w:pPr>
        <w:spacing w:after="200" w:line="276" w:lineRule="auto"/>
        <w:rPr>
          <w:rFonts w:ascii="Times New Roman" w:eastAsia="Times New Roman" w:hAnsi="Times New Roman" w:cs="Times New Roman"/>
          <w:lang w:val="uk-UA" w:eastAsia="ru-RU"/>
        </w:rPr>
      </w:pPr>
      <w:r w:rsidRPr="00767D2D">
        <w:rPr>
          <w:rFonts w:ascii="Times New Roman" w:eastAsia="Times New Roman" w:hAnsi="Times New Roman" w:cs="Times New Roman"/>
          <w:lang w:val="uk-UA" w:eastAsia="ru-RU"/>
        </w:rPr>
        <w:t xml:space="preserve">1.1. Цей договір про постачання електричної енергії споживачу (далі - Договір) є договором, який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 та укладається сторонами, з урахуванням норм чинного законодавства України. </w:t>
      </w:r>
    </w:p>
    <w:p w:rsidR="007D4109" w:rsidRPr="00767D2D" w:rsidRDefault="007D4109" w:rsidP="007D4109">
      <w:pPr>
        <w:spacing w:after="0" w:line="240" w:lineRule="auto"/>
        <w:jc w:val="both"/>
        <w:rPr>
          <w:rFonts w:ascii="Times New Roman" w:eastAsia="Times New Roman" w:hAnsi="Times New Roman" w:cs="Times New Roman"/>
          <w:lang w:val="uk-UA" w:eastAsia="ru-RU"/>
        </w:rPr>
      </w:pPr>
      <w:r w:rsidRPr="00767D2D">
        <w:rPr>
          <w:rFonts w:ascii="Times New Roman" w:eastAsia="Times New Roman" w:hAnsi="Times New Roman" w:cs="Times New Roman"/>
          <w:lang w:val="uk-UA" w:eastAsia="ru-RU"/>
        </w:rPr>
        <w:t>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N 312 (далі - ПРРЕЕ), та є однаковими для всіх споживачів.</w:t>
      </w:r>
    </w:p>
    <w:p w:rsidR="007D4109" w:rsidRPr="00767D2D" w:rsidRDefault="007D4109" w:rsidP="007D4109">
      <w:pPr>
        <w:spacing w:after="0" w:line="240" w:lineRule="auto"/>
        <w:jc w:val="both"/>
        <w:rPr>
          <w:rFonts w:ascii="Times New Roman" w:eastAsia="Times New Roman" w:hAnsi="Times New Roman" w:cs="Times New Roman"/>
          <w:lang w:val="uk-UA" w:eastAsia="ru-RU"/>
        </w:rPr>
      </w:pPr>
      <w:r w:rsidRPr="00767D2D">
        <w:rPr>
          <w:rFonts w:ascii="Times New Roman" w:eastAsia="Times New Roman" w:hAnsi="Times New Roman" w:cs="Times New Roman"/>
          <w:lang w:val="uk-UA" w:eastAsia="ru-RU"/>
        </w:rPr>
        <w:t>Далі по тексту цього Договору Постачальник або Споживач іменуються Сторона, а разом - Сторони.</w:t>
      </w:r>
    </w:p>
    <w:p w:rsidR="007D4109" w:rsidRPr="00767D2D" w:rsidRDefault="007D4109" w:rsidP="007D4109">
      <w:pPr>
        <w:keepNext/>
        <w:spacing w:after="0" w:line="240" w:lineRule="auto"/>
        <w:jc w:val="center"/>
        <w:outlineLvl w:val="2"/>
        <w:rPr>
          <w:rFonts w:ascii="Times New Roman" w:eastAsia="Times New Roman" w:hAnsi="Times New Roman" w:cs="Times New Roman"/>
          <w:b/>
          <w:bCs/>
          <w:lang w:val="uk-UA" w:eastAsia="ru-RU"/>
        </w:rPr>
      </w:pPr>
      <w:r w:rsidRPr="00767D2D">
        <w:rPr>
          <w:rFonts w:ascii="Times New Roman" w:eastAsia="Times New Roman" w:hAnsi="Times New Roman" w:cs="Times New Roman"/>
          <w:b/>
          <w:bCs/>
          <w:lang w:val="uk-UA" w:eastAsia="ru-RU"/>
        </w:rPr>
        <w:t>2. Предмет Договору</w:t>
      </w:r>
    </w:p>
    <w:p w:rsidR="007D4109" w:rsidRPr="00767D2D" w:rsidRDefault="007D4109" w:rsidP="007D4109">
      <w:pPr>
        <w:spacing w:after="0" w:line="240" w:lineRule="auto"/>
        <w:jc w:val="both"/>
        <w:rPr>
          <w:rFonts w:ascii="Times New Roman" w:eastAsia="Times New Roman" w:hAnsi="Times New Roman" w:cs="Times New Roman"/>
          <w:lang w:val="uk-UA" w:eastAsia="ru-RU"/>
        </w:rPr>
      </w:pPr>
      <w:r w:rsidRPr="00767D2D">
        <w:rPr>
          <w:rFonts w:ascii="Times New Roman" w:eastAsia="Times New Roman" w:hAnsi="Times New Roman" w:cs="Times New Roman"/>
          <w:lang w:val="uk-UA" w:eastAsia="ru-RU"/>
        </w:rPr>
        <w:t xml:space="preserve">2.1. За цим Договором Постачальник продає електричну енергію Споживачу у </w:t>
      </w:r>
      <w:r w:rsidRPr="00767D2D">
        <w:rPr>
          <w:rFonts w:ascii="Times New Roman" w:eastAsia="Times New Roman" w:hAnsi="Times New Roman" w:cs="Times New Roman"/>
          <w:shd w:val="clear" w:color="auto" w:fill="FFFFFF"/>
          <w:lang w:val="uk-UA" w:eastAsia="ru-RU"/>
        </w:rPr>
        <w:t xml:space="preserve">кількості  </w:t>
      </w:r>
      <w:r w:rsidR="007C74E4">
        <w:rPr>
          <w:rFonts w:ascii="Times New Roman" w:eastAsia="Times New Roman" w:hAnsi="Times New Roman" w:cs="Times New Roman"/>
          <w:b/>
          <w:shd w:val="clear" w:color="auto" w:fill="FFFFFF"/>
          <w:lang w:val="uk-UA" w:eastAsia="ru-RU"/>
        </w:rPr>
        <w:t>109000</w:t>
      </w:r>
      <w:r w:rsidRPr="00767D2D">
        <w:rPr>
          <w:rFonts w:ascii="Times New Roman" w:eastAsia="Times New Roman" w:hAnsi="Times New Roman" w:cs="Times New Roman"/>
          <w:b/>
          <w:shd w:val="clear" w:color="auto" w:fill="FFFFFF"/>
          <w:lang w:val="uk-UA" w:eastAsia="ru-RU"/>
        </w:rPr>
        <w:t xml:space="preserve"> кВт*год</w:t>
      </w:r>
      <w:r w:rsidRPr="00767D2D">
        <w:rPr>
          <w:rFonts w:ascii="Times New Roman" w:eastAsia="Times New Roman" w:hAnsi="Times New Roman" w:cs="Times New Roman"/>
          <w:shd w:val="clear" w:color="auto" w:fill="FFFFFF"/>
          <w:lang w:val="uk-UA" w:eastAsia="ru-RU"/>
        </w:rPr>
        <w:t>. для забезпечення потреб електроустановок Споживача, а Споживач оплачує Постачальнику вартість купованої електричної енергії з урахуванням витрат на послуги з передачі електричної енергі</w:t>
      </w:r>
      <w:r w:rsidR="009B244B">
        <w:rPr>
          <w:rFonts w:ascii="Times New Roman" w:eastAsia="Times New Roman" w:hAnsi="Times New Roman" w:cs="Times New Roman"/>
          <w:shd w:val="clear" w:color="auto" w:fill="FFFFFF"/>
          <w:lang w:val="uk-UA" w:eastAsia="ru-RU"/>
        </w:rPr>
        <w:t>ї  згідно постанови НКРЕКП від 21</w:t>
      </w:r>
      <w:r w:rsidRPr="00767D2D">
        <w:rPr>
          <w:rFonts w:ascii="Times New Roman" w:eastAsia="Times New Roman" w:hAnsi="Times New Roman" w:cs="Times New Roman"/>
          <w:shd w:val="clear" w:color="auto" w:fill="FFFFFF"/>
          <w:lang w:val="uk-UA" w:eastAsia="ru-RU"/>
        </w:rPr>
        <w:t>.</w:t>
      </w:r>
      <w:r w:rsidR="009B244B">
        <w:rPr>
          <w:rFonts w:ascii="Times New Roman" w:eastAsia="Times New Roman" w:hAnsi="Times New Roman" w:cs="Times New Roman"/>
          <w:shd w:val="clear" w:color="auto" w:fill="FFFFFF"/>
          <w:lang w:val="uk-UA" w:eastAsia="ru-RU"/>
        </w:rPr>
        <w:t>12</w:t>
      </w:r>
      <w:r w:rsidRPr="00767D2D">
        <w:rPr>
          <w:rFonts w:ascii="Times New Roman" w:eastAsia="Times New Roman" w:hAnsi="Times New Roman" w:cs="Times New Roman"/>
          <w:shd w:val="clear" w:color="auto" w:fill="FFFFFF"/>
          <w:lang w:val="uk-UA" w:eastAsia="ru-RU"/>
        </w:rPr>
        <w:t>.20</w:t>
      </w:r>
      <w:r w:rsidR="009B244B">
        <w:rPr>
          <w:rFonts w:ascii="Times New Roman" w:eastAsia="Times New Roman" w:hAnsi="Times New Roman" w:cs="Times New Roman"/>
          <w:shd w:val="clear" w:color="auto" w:fill="FFFFFF"/>
          <w:lang w:val="uk-UA" w:eastAsia="ru-RU"/>
        </w:rPr>
        <w:t>22р. №1800</w:t>
      </w:r>
      <w:r w:rsidRPr="00767D2D">
        <w:rPr>
          <w:rFonts w:ascii="Times New Roman" w:eastAsia="Times New Roman" w:hAnsi="Times New Roman" w:cs="Times New Roman"/>
          <w:shd w:val="clear" w:color="auto" w:fill="FFFFFF"/>
          <w:lang w:val="uk-UA" w:eastAsia="ru-RU"/>
        </w:rPr>
        <w:t xml:space="preserve"> Про встановлення тарифу на послуги з передачі електричної енерг</w:t>
      </w:r>
      <w:r w:rsidR="00001577">
        <w:rPr>
          <w:rFonts w:ascii="Times New Roman" w:eastAsia="Times New Roman" w:hAnsi="Times New Roman" w:cs="Times New Roman"/>
          <w:shd w:val="clear" w:color="auto" w:fill="FFFFFF"/>
          <w:lang w:val="uk-UA" w:eastAsia="ru-RU"/>
        </w:rPr>
        <w:t>ії ПРАТ «ДТЕК КИЇВСЬКІ РЕГІОНАЛЬНІ МЕРЕЖІ» на 2022</w:t>
      </w:r>
      <w:r w:rsidRPr="00767D2D">
        <w:rPr>
          <w:rFonts w:ascii="Times New Roman" w:eastAsia="Times New Roman" w:hAnsi="Times New Roman" w:cs="Times New Roman"/>
          <w:shd w:val="clear" w:color="auto" w:fill="FFFFFF"/>
          <w:lang w:val="uk-UA" w:eastAsia="ru-RU"/>
        </w:rPr>
        <w:t xml:space="preserve"> рік,  </w:t>
      </w:r>
      <w:r w:rsidRPr="00767D2D">
        <w:rPr>
          <w:rFonts w:ascii="Times New Roman" w:eastAsia="Times New Roman" w:hAnsi="Times New Roman" w:cs="Times New Roman"/>
          <w:lang w:val="uk-UA" w:eastAsia="ru-RU"/>
        </w:rPr>
        <w:t xml:space="preserve">що становить </w:t>
      </w:r>
      <w:r w:rsidRPr="00767D2D">
        <w:rPr>
          <w:rFonts w:ascii="Times New Roman" w:eastAsia="Times New Roman" w:hAnsi="Times New Roman" w:cs="Times New Roman"/>
          <w:b/>
          <w:lang w:val="uk-UA" w:eastAsia="ru-RU"/>
        </w:rPr>
        <w:t>________________________________________</w:t>
      </w:r>
      <w:r w:rsidRPr="00767D2D">
        <w:rPr>
          <w:rFonts w:ascii="Times New Roman" w:eastAsia="Times New Roman" w:hAnsi="Times New Roman" w:cs="Times New Roman"/>
          <w:lang w:val="uk-UA" w:eastAsia="ru-RU"/>
        </w:rPr>
        <w:t xml:space="preserve">  грн. з урахуванням ПДВ та здійснює інші платежі згідно з умовами цього Договору. </w:t>
      </w:r>
    </w:p>
    <w:p w:rsidR="007D4109" w:rsidRPr="00767D2D" w:rsidRDefault="007D4109" w:rsidP="007D4109">
      <w:pPr>
        <w:spacing w:after="0" w:line="240" w:lineRule="auto"/>
        <w:jc w:val="both"/>
        <w:rPr>
          <w:rFonts w:ascii="Times New Roman" w:eastAsia="Times New Roman" w:hAnsi="Times New Roman" w:cs="Times New Roman"/>
          <w:lang w:val="uk-UA" w:eastAsia="ru-RU"/>
        </w:rPr>
      </w:pPr>
      <w:r w:rsidRPr="00767D2D">
        <w:rPr>
          <w:rFonts w:ascii="Times New Roman" w:eastAsia="Times New Roman" w:hAnsi="Times New Roman" w:cs="Times New Roman"/>
          <w:lang w:val="uk-UA" w:eastAsia="ru-RU"/>
        </w:rPr>
        <w:t xml:space="preserve">  Ціна за 1 кВт*год становить _____________ грн. з ПДВ.</w:t>
      </w:r>
    </w:p>
    <w:p w:rsidR="007D4109" w:rsidRPr="00767D2D" w:rsidRDefault="007D4109" w:rsidP="007D4109">
      <w:pPr>
        <w:tabs>
          <w:tab w:val="left" w:pos="0"/>
        </w:tabs>
        <w:spacing w:after="0" w:line="240" w:lineRule="auto"/>
        <w:jc w:val="both"/>
        <w:rPr>
          <w:rFonts w:ascii="Times New Roman" w:eastAsia="Times New Roman" w:hAnsi="Times New Roman" w:cs="Times New Roman"/>
          <w:lang w:val="uk-UA" w:eastAsia="ru-RU"/>
        </w:rPr>
      </w:pPr>
      <w:r w:rsidRPr="00767D2D">
        <w:rPr>
          <w:rFonts w:ascii="Times New Roman" w:eastAsia="Times New Roman" w:hAnsi="Times New Roman" w:cs="Times New Roman"/>
          <w:lang w:val="uk-UA" w:eastAsia="ru-RU"/>
        </w:rPr>
        <w:t xml:space="preserve">2.2. Вартість послуг за цим Договором визначається як очікувана вартість обсягів постачання електричної енергії протягом періоду, на який укладено цей Договір та становить: </w:t>
      </w:r>
      <w:r w:rsidRPr="00767D2D">
        <w:rPr>
          <w:rFonts w:ascii="Times New Roman" w:eastAsia="Times New Roman" w:hAnsi="Times New Roman" w:cs="Times New Roman"/>
          <w:b/>
          <w:lang w:val="uk-UA" w:eastAsia="ru-RU"/>
        </w:rPr>
        <w:t>_______________________________</w:t>
      </w:r>
      <w:r w:rsidRPr="00767D2D">
        <w:rPr>
          <w:rFonts w:ascii="Times New Roman" w:eastAsia="Times New Roman" w:hAnsi="Times New Roman" w:cs="Times New Roman"/>
          <w:lang w:val="uk-UA" w:eastAsia="ru-RU"/>
        </w:rPr>
        <w:t xml:space="preserve">, крім того ПДВ </w:t>
      </w:r>
      <w:r w:rsidRPr="00767D2D">
        <w:rPr>
          <w:rFonts w:ascii="Times New Roman" w:eastAsia="Times New Roman" w:hAnsi="Times New Roman" w:cs="Times New Roman"/>
          <w:b/>
          <w:lang w:val="uk-UA" w:eastAsia="ru-RU"/>
        </w:rPr>
        <w:t>_______________________________________всього з ПДВ</w:t>
      </w:r>
      <w:r w:rsidRPr="00767D2D">
        <w:rPr>
          <w:rFonts w:ascii="Times New Roman" w:eastAsia="Times New Roman" w:hAnsi="Times New Roman" w:cs="Times New Roman"/>
          <w:lang w:val="uk-UA" w:eastAsia="ru-RU"/>
        </w:rPr>
        <w:t xml:space="preserve">  - </w:t>
      </w:r>
      <w:r w:rsidRPr="00767D2D">
        <w:rPr>
          <w:rFonts w:ascii="Times New Roman" w:eastAsia="Times New Roman" w:hAnsi="Times New Roman" w:cs="Times New Roman"/>
          <w:b/>
          <w:lang w:val="uk-UA" w:eastAsia="ru-RU"/>
        </w:rPr>
        <w:t>_________________________________.</w:t>
      </w:r>
    </w:p>
    <w:p w:rsidR="007D4109" w:rsidRPr="00767D2D" w:rsidRDefault="007D4109" w:rsidP="007D4109">
      <w:pPr>
        <w:tabs>
          <w:tab w:val="left" w:pos="0"/>
        </w:tabs>
        <w:spacing w:after="0" w:line="240" w:lineRule="auto"/>
        <w:jc w:val="both"/>
        <w:rPr>
          <w:rFonts w:ascii="Times New Roman" w:eastAsia="Times New Roman" w:hAnsi="Times New Roman" w:cs="Times New Roman"/>
          <w:color w:val="000000"/>
          <w:lang w:val="uk-UA" w:eastAsia="ru-RU"/>
        </w:rPr>
      </w:pPr>
    </w:p>
    <w:p w:rsidR="007D4109" w:rsidRPr="00767D2D" w:rsidRDefault="007D4109" w:rsidP="007D4109">
      <w:pPr>
        <w:keepNext/>
        <w:spacing w:after="0" w:line="240" w:lineRule="auto"/>
        <w:jc w:val="center"/>
        <w:outlineLvl w:val="2"/>
        <w:rPr>
          <w:rFonts w:ascii="Times New Roman" w:eastAsia="Times New Roman" w:hAnsi="Times New Roman" w:cs="Times New Roman"/>
          <w:b/>
          <w:bCs/>
          <w:color w:val="000000"/>
          <w:lang w:val="uk-UA" w:eastAsia="ru-RU"/>
        </w:rPr>
      </w:pPr>
      <w:r w:rsidRPr="00767D2D">
        <w:rPr>
          <w:rFonts w:ascii="Times New Roman" w:eastAsia="Times New Roman" w:hAnsi="Times New Roman" w:cs="Times New Roman"/>
          <w:b/>
          <w:bCs/>
          <w:color w:val="000000"/>
          <w:lang w:val="uk-UA" w:eastAsia="ru-RU"/>
        </w:rPr>
        <w:t>3. Умови постачання</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3.1. Початком постачання електричної енергії Споживачу є дата, зазначена в заяві-приєднанні, яка є додатком 1 до цього Договору.</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3.2. Споживач має право вільно змінювати Постачальника відповідно до процедури, визначеної ПРРЕЕ, та умов цього Договору.</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rsidR="007D4109" w:rsidRPr="00767D2D" w:rsidRDefault="007D4109" w:rsidP="007D4109">
      <w:pPr>
        <w:keepNext/>
        <w:spacing w:after="0" w:line="240" w:lineRule="auto"/>
        <w:jc w:val="center"/>
        <w:outlineLvl w:val="2"/>
        <w:rPr>
          <w:rFonts w:ascii="Times New Roman" w:eastAsia="Times New Roman" w:hAnsi="Times New Roman" w:cs="Times New Roman"/>
          <w:b/>
          <w:bCs/>
          <w:color w:val="000000"/>
          <w:lang w:val="uk-UA" w:eastAsia="ru-RU"/>
        </w:rPr>
      </w:pPr>
      <w:r w:rsidRPr="00767D2D">
        <w:rPr>
          <w:rFonts w:ascii="Times New Roman" w:eastAsia="Times New Roman" w:hAnsi="Times New Roman" w:cs="Times New Roman"/>
          <w:b/>
          <w:bCs/>
          <w:color w:val="000000"/>
          <w:lang w:val="uk-UA" w:eastAsia="ru-RU"/>
        </w:rPr>
        <w:t>4. Якість постачання електричної енергії</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7D4109" w:rsidRPr="00767D2D" w:rsidRDefault="007D4109" w:rsidP="007D4109">
      <w:pPr>
        <w:keepNext/>
        <w:spacing w:after="0" w:line="240" w:lineRule="auto"/>
        <w:jc w:val="center"/>
        <w:outlineLvl w:val="2"/>
        <w:rPr>
          <w:rFonts w:ascii="Times New Roman" w:eastAsia="Times New Roman" w:hAnsi="Times New Roman" w:cs="Times New Roman"/>
          <w:b/>
          <w:bCs/>
          <w:color w:val="000000"/>
          <w:lang w:val="uk-UA" w:eastAsia="ru-RU"/>
        </w:rPr>
      </w:pPr>
      <w:r w:rsidRPr="00767D2D">
        <w:rPr>
          <w:rFonts w:ascii="Times New Roman" w:eastAsia="Times New Roman" w:hAnsi="Times New Roman" w:cs="Times New Roman"/>
          <w:b/>
          <w:bCs/>
          <w:color w:val="000000"/>
          <w:lang w:val="uk-UA" w:eastAsia="ru-RU"/>
        </w:rPr>
        <w:t>5. Ціна, порядок обліку та оплати електричної енергії</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5.1.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2 до цього Договору.</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 xml:space="preserve">5.2. Спосіб визначення ціни (тарифу) електричної енергії зазначається в комерційній пропозиції. </w:t>
      </w:r>
    </w:p>
    <w:p w:rsidR="007D4109" w:rsidRPr="00767D2D" w:rsidRDefault="007D4109" w:rsidP="00767D2D">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lastRenderedPageBreak/>
        <w:t>Для одного об'єкта споживання (площадки вимірювання) застосовується один спосіб визначення ціни електричної енергії.</w:t>
      </w:r>
    </w:p>
    <w:p w:rsidR="00767D2D" w:rsidRPr="00767D2D" w:rsidRDefault="007D4109" w:rsidP="00767D2D">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pacing w:val="-6"/>
          <w:lang w:val="uk-UA" w:eastAsia="ru-RU"/>
        </w:rPr>
      </w:pPr>
      <w:r w:rsidRPr="00767D2D">
        <w:rPr>
          <w:rFonts w:ascii="Times New Roman" w:eastAsia="Times New Roman" w:hAnsi="Times New Roman" w:cs="Times New Roman"/>
          <w:color w:val="000000"/>
          <w:lang w:val="uk-UA" w:eastAsia="ru-RU"/>
        </w:rPr>
        <w:t xml:space="preserve">5.3. </w:t>
      </w:r>
      <w:r w:rsidR="00767D2D" w:rsidRPr="00767D2D">
        <w:rPr>
          <w:rFonts w:ascii="Times New Roman" w:hAnsi="Times New Roman" w:cs="Times New Roman"/>
          <w:spacing w:val="-6"/>
        </w:rPr>
        <w:t xml:space="preserve">Істотніумовицього Договору не можутьзмінюватисяпісляйогопідписання до виконаннязобов'язань Сторонами у повномуобсязі,  </w:t>
      </w:r>
      <w:r w:rsidR="00767D2D" w:rsidRPr="00767D2D">
        <w:rPr>
          <w:rFonts w:ascii="Times New Roman" w:eastAsia="Times New Roman" w:hAnsi="Times New Roman" w:cs="Times New Roman"/>
          <w:spacing w:val="-6"/>
          <w:lang w:val="uk-UA" w:eastAsia="ru-RU"/>
        </w:rPr>
        <w:t>крім випадків визначених пунктом 19 Особливостей, а саме:</w:t>
      </w:r>
    </w:p>
    <w:p w:rsidR="00767D2D" w:rsidRPr="00767D2D" w:rsidRDefault="00767D2D" w:rsidP="00767D2D">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pacing w:val="-6"/>
          <w:lang w:val="uk-UA" w:eastAsia="ru-RU"/>
        </w:rPr>
      </w:pPr>
      <w:r w:rsidRPr="00767D2D">
        <w:rPr>
          <w:rFonts w:ascii="Times New Roman" w:eastAsia="Times New Roman" w:hAnsi="Times New Roman" w:cs="Times New Roman"/>
          <w:spacing w:val="-6"/>
          <w:lang w:val="uk-UA" w:eastAsia="ru-RU"/>
        </w:rPr>
        <w:t>1) зменшення обсягів закупівлі, зокрема з урахуванням фактичного обсягу видатків замовника;</w:t>
      </w:r>
    </w:p>
    <w:p w:rsidR="00767D2D" w:rsidRPr="00767D2D" w:rsidRDefault="00767D2D" w:rsidP="00767D2D">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pacing w:val="-6"/>
          <w:lang w:val="uk-UA" w:eastAsia="ru-RU"/>
        </w:rPr>
      </w:pPr>
      <w:r w:rsidRPr="00767D2D">
        <w:rPr>
          <w:rFonts w:ascii="Times New Roman" w:eastAsia="Times New Roman" w:hAnsi="Times New Roman" w:cs="Times New Roman"/>
          <w:spacing w:val="-6"/>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67D2D" w:rsidRPr="00767D2D" w:rsidRDefault="00767D2D" w:rsidP="00767D2D">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pacing w:val="-6"/>
          <w:lang w:val="uk-UA" w:eastAsia="ru-RU"/>
        </w:rPr>
      </w:pPr>
      <w:r w:rsidRPr="00767D2D">
        <w:rPr>
          <w:rFonts w:ascii="Times New Roman" w:eastAsia="Times New Roman" w:hAnsi="Times New Roman" w:cs="Times New Roman"/>
          <w:spacing w:val="-6"/>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767D2D" w:rsidRPr="00767D2D" w:rsidRDefault="00767D2D" w:rsidP="00767D2D">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pacing w:val="-6"/>
          <w:lang w:val="uk-UA" w:eastAsia="ru-RU"/>
        </w:rPr>
      </w:pPr>
      <w:r w:rsidRPr="00767D2D">
        <w:rPr>
          <w:rFonts w:ascii="Times New Roman" w:eastAsia="Times New Roman" w:hAnsi="Times New Roman" w:cs="Times New Roman"/>
          <w:spacing w:val="-6"/>
          <w:lang w:val="uk-UA"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67D2D" w:rsidRPr="00767D2D" w:rsidRDefault="00767D2D" w:rsidP="00767D2D">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pacing w:val="-6"/>
          <w:lang w:val="uk-UA" w:eastAsia="ru-RU"/>
        </w:rPr>
      </w:pPr>
      <w:r w:rsidRPr="00767D2D">
        <w:rPr>
          <w:rFonts w:ascii="Times New Roman" w:eastAsia="Times New Roman" w:hAnsi="Times New Roman" w:cs="Times New Roman"/>
          <w:spacing w:val="-6"/>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767D2D" w:rsidRPr="00767D2D" w:rsidRDefault="00767D2D" w:rsidP="00767D2D">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pacing w:val="-6"/>
          <w:lang w:val="uk-UA" w:eastAsia="ru-RU"/>
        </w:rPr>
      </w:pPr>
      <w:r w:rsidRPr="00767D2D">
        <w:rPr>
          <w:rFonts w:ascii="Times New Roman" w:eastAsia="Times New Roman" w:hAnsi="Times New Roman" w:cs="Times New Roman"/>
          <w:spacing w:val="-6"/>
          <w:lang w:val="uk-UA"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767D2D" w:rsidRPr="00767D2D" w:rsidRDefault="00767D2D" w:rsidP="00767D2D">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pacing w:val="-6"/>
          <w:lang w:val="uk-UA" w:eastAsia="ru-RU"/>
        </w:rPr>
      </w:pPr>
      <w:r w:rsidRPr="00767D2D">
        <w:rPr>
          <w:rFonts w:ascii="Times New Roman" w:eastAsia="Times New Roman" w:hAnsi="Times New Roman" w:cs="Times New Roman"/>
          <w:spacing w:val="-6"/>
          <w:lang w:val="uk-UA"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67D2D" w:rsidRPr="00767D2D" w:rsidRDefault="00767D2D" w:rsidP="00767D2D">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pacing w:val="-6"/>
          <w:lang w:val="uk-UA" w:eastAsia="ru-RU"/>
        </w:rPr>
      </w:pPr>
      <w:r w:rsidRPr="00767D2D">
        <w:rPr>
          <w:rFonts w:ascii="Times New Roman" w:eastAsia="Times New Roman" w:hAnsi="Times New Roman" w:cs="Times New Roman"/>
          <w:spacing w:val="-6"/>
          <w:lang w:val="uk-UA" w:eastAsia="ru-RU"/>
        </w:rPr>
        <w:t>8) зміни умов у зв’язку із застосуванням положень частини шостої статті 41 Закону.</w:t>
      </w:r>
    </w:p>
    <w:p w:rsidR="007D4109" w:rsidRPr="00F954A5" w:rsidRDefault="00767D2D" w:rsidP="00767D2D">
      <w:pPr>
        <w:pStyle w:val="af8"/>
        <w:tabs>
          <w:tab w:val="left" w:pos="0"/>
        </w:tabs>
        <w:spacing w:after="0"/>
        <w:ind w:left="0"/>
        <w:jc w:val="both"/>
        <w:rPr>
          <w:spacing w:val="-6"/>
          <w:lang w:val="uk-UA"/>
        </w:rPr>
      </w:pPr>
      <w:r w:rsidRPr="00F954A5">
        <w:rPr>
          <w:spacing w:val="-6"/>
          <w:lang w:val="uk-UA"/>
        </w:rPr>
        <w:t>У разізмінирегульованихцін (тарифів), яківраховуються при розрахункуціни на електричнуенергіюПостачальникздійснюєкоригування шляхом збільшення/зменшення</w:t>
      </w:r>
      <w:r w:rsidR="00C23145">
        <w:rPr>
          <w:spacing w:val="-6"/>
          <w:lang w:val="uk-UA"/>
        </w:rPr>
        <w:t>відповідної регульованої</w:t>
      </w:r>
      <w:r w:rsidRPr="00F954A5">
        <w:rPr>
          <w:spacing w:val="-6"/>
          <w:lang w:val="uk-UA"/>
        </w:rPr>
        <w:t xml:space="preserve">складової з датиїївведення в дію на підставівідповідних постанов НКРЕКП. </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5.4. Ціна електричної енергії має зазначатися Постачальником у рахунках про оплату електричної енергії за цим Договором, у тому числі у разі її зміни.</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5.5. Розрахунковим періодом за цим Договором є календарний місяць.</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5.6. Розрахунки Споживача за цим Договором здійснюються на поточний рахунок Постачальника.</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Оплата вартості електричної енергії за цим Договором здійснюється Споживачем виключно шляхом перерахування коштів на поточний рахунок Постачальника.</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Оплата вважається здійсненою після того, як на поточний рахунок Постачальника надійшла вся сума коштів, що підлягає сплаті за куповану електричну енергію відповідно до умов цього Договору. Поточний рахунок Постачальника зазначається у платіжних документах Постачальника, у тому числі у разі його зміни.</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5.7. Оплата рахунка Постачальника за цим Договором має бути здійснена Споживачем у строк, визначений у рахунку, який не може бути меншим 20 (двадцяти) календарних днів з моменту отримання його Споживачем, або протягом 20 (двадцяти) календарних днів від дати, зазначеної у комерційній пропозиції, щодо оплати рахунку, оформленого Споживачем.</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5.8.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У разі порушення Споживачем строків оплати за цим Договором, Постачальник має право вимагати сплату пені.</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Пеня нараховується за кожен день прострочення оплати.</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lastRenderedPageBreak/>
        <w:t>Споживач сплачує за вимогою Постачальника пеню у розмірі, що визначається цим Договором та зазначається в комерційній пропозиції, яка є додатком 2 до цього Договору.</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5.9.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5.10.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 xml:space="preserve">5.11.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5.12. У разі отримання субсидії та/або пільг з оплати електричної енергії, Споживач повинен здійснити оплату в рамках цього Договору на підставі встановленого порядку, згідно з яким визначається належність побутового споживача до категорії вразливих споживачів.</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Інформація про наявність пільг станом на день укладення цього Договору повинна бути зазначена в заяві-приєднання, яка є додатком 1до цього Договору. Інформація про можливість надання пільг за цим Договором зазначається в комерційній пропозиції. Якщо в майбутньому Споживач або члени його сім'ї отримують право на пільги з оплати електричної енергії, Споживач повинен негайно звернутися до Постачальника з письмовою заявою та необхідними документами.</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Комерційна пропозиція, яка є додатком 2 до цього Договору, має містити наступну інформацію:</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1) ціну (тариф) електричної енергії, у тому числі диференційовані ціни (тарифи);</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2) спосіб оплати (необхідно обрати лише один з варіантів: попередня оплата, по факту, плановий платіж);</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3) термін надання рахунку за спожиту електричну енергію та строк його оплати;</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4) розмір пені за порушення строку оплати або штраф;</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5) розмір компенсації Споживачу за недодержання Постачальником якості надання комерційних послуг;</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6) розмір штрафу за дострокове розірвання Договору у випадках, не передбачених умовами Договору;</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7) термін дії Договору та умови пролонгації;</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8) дата та підпис споживача;</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9) можливість надання пільг, субсидій.</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Після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p>
    <w:p w:rsidR="007D4109" w:rsidRPr="00767D2D" w:rsidRDefault="007D4109" w:rsidP="007D4109">
      <w:pPr>
        <w:keepNext/>
        <w:spacing w:after="0" w:line="240" w:lineRule="auto"/>
        <w:jc w:val="center"/>
        <w:outlineLvl w:val="2"/>
        <w:rPr>
          <w:rFonts w:ascii="Times New Roman" w:eastAsia="Times New Roman" w:hAnsi="Times New Roman" w:cs="Times New Roman"/>
          <w:b/>
          <w:bCs/>
          <w:color w:val="000000"/>
          <w:lang w:val="uk-UA" w:eastAsia="ru-RU"/>
        </w:rPr>
      </w:pPr>
      <w:r w:rsidRPr="00767D2D">
        <w:rPr>
          <w:rFonts w:ascii="Times New Roman" w:eastAsia="Times New Roman" w:hAnsi="Times New Roman" w:cs="Times New Roman"/>
          <w:b/>
          <w:bCs/>
          <w:color w:val="000000"/>
          <w:lang w:val="uk-UA" w:eastAsia="ru-RU"/>
        </w:rPr>
        <w:t>6. Права та обов'язки Споживача</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6.1. Споживач має право:</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1) обирати спосіб визначення ціни за постачання електричної енергії на умовах, зазначених у комерційній пропозиції, обраній Споживачем;</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2) отримувати електричну енергію на умовах, зазначених у цьому Договорі;</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5) безоплатно отримувати інформацію про обсяги та інші параметри власного споживання електричної енергії;</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6) звертатися до Постачальника для вирішення будь-яких питань, пов'язаних з виконанням цього Договору;</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7) вимагати від Постачальника надання письмової форми цього Договору;</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9) проводити звіряння фактичних розрахунків в установленому ПРРЕЕ порядку з підписанням відповідного акта;</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10) вільно обирати іншого електропостачальника та розірвати цей Договір у встановленому цим Договором та чинним законодавством порядку;</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lastRenderedPageBreak/>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13) перейти на постачання електричної енергії до іншого електропостачальника,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14) інші права, передбачені чинним законодавством і цим Договором.</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6.2. Споживач зобов'язується:</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1) забезпечувати своєчасну та повну оплату спожитої електричної енергії згідно з умовами цього Договору;</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2)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3) протягом 5 робочих днів до початку постачання електричної енергії новим електропостачальником, але не пізніше дати, визначеної цим Договором, розрахуватися з Постачальником за спожиту електричну енергію;</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4)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5)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6)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7) здійснювати оплату рахунків на пеню, інфляційні нарахування, 3% річних;</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8) у разі звільнення приміщення та/або остаточного припинення користування електричною енергією споживач зобов'язаний повідомити електропостачальника та оператора системи або основного споживача про намір припинити дію відповідних договорів не пізніше ніж за 20 робочих днів до дня звільнення приміщення та/або остаточного припинення користування електричною енергією та надати заяву щодо розірвання договорів і в цей самий термін здійснити сплату всіх видів платежів, передбачених відповідними договорами, до заявленого споживачем дня звільнення приміщення та/або остаточного припинення користування електричною енергією включно;</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9) виконувати інші обов'язки, покладені на Споживача чинним законодавством та/або цим Договором.</w:t>
      </w:r>
    </w:p>
    <w:p w:rsidR="007D4109" w:rsidRPr="00767D2D" w:rsidRDefault="007D4109" w:rsidP="007D4109">
      <w:pPr>
        <w:keepNext/>
        <w:spacing w:after="0" w:line="240" w:lineRule="auto"/>
        <w:jc w:val="center"/>
        <w:outlineLvl w:val="2"/>
        <w:rPr>
          <w:rFonts w:ascii="Times New Roman" w:eastAsia="Times New Roman" w:hAnsi="Times New Roman" w:cs="Times New Roman"/>
          <w:b/>
          <w:bCs/>
          <w:color w:val="000000"/>
          <w:lang w:val="uk-UA" w:eastAsia="ru-RU"/>
        </w:rPr>
      </w:pPr>
      <w:r w:rsidRPr="00767D2D">
        <w:rPr>
          <w:rFonts w:ascii="Times New Roman" w:eastAsia="Times New Roman" w:hAnsi="Times New Roman" w:cs="Times New Roman"/>
          <w:b/>
          <w:bCs/>
          <w:color w:val="000000"/>
          <w:lang w:val="uk-UA" w:eastAsia="ru-RU"/>
        </w:rPr>
        <w:t>7. Права і обов'язки Постачальника</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7.1. Постачальник має право:</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1) отримувати від Споживача плату за поставлену електричну енергію;</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2) контролювати правильність оформлення Споживачем платіжних документів;</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5) проводити разом зі Споживачем звіряння фактично використаних обсягів електричної енергії з підписанням відповідного акта;</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7) інші права, передбачені чинним законодавством і цим Договором.</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7.2. Постачальник зобов'язується:</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3) забезпечити наявність різних комерційних пропозицій з постачання електричної енергії для Споживача;</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 xml:space="preserve">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w:t>
      </w:r>
      <w:r w:rsidRPr="00767D2D">
        <w:rPr>
          <w:rFonts w:ascii="Times New Roman" w:eastAsia="Times New Roman" w:hAnsi="Times New Roman" w:cs="Times New Roman"/>
          <w:color w:val="000000"/>
          <w:lang w:val="uk-UA" w:eastAsia="ru-RU"/>
        </w:rPr>
        <w:lastRenderedPageBreak/>
        <w:t>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5) 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6) видавати Споживачеві безоплатно платіжні документи та форми звернень;</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7) приймати оплату наданих за цим Договором послуг будь-яким способом, що передбачений цим Договором;</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8)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9)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10)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11) забезпечувати конфіденційність даних, отриманих від Споживача;</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12)протягом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вибрати іншого електропостачальника та про наслідки невиконання цього;</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перейти до електропостачальника, на якого в установленому порядку покладені спеціальні обов'язки (постачальник "останньої надії");</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на відшкодування збитків, завданих у зв'язку з неможливістю подальшого виконання Постачальником своїх зобов'язань за цим Договором;</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13) виконувати інші обов'язки, покладені на Постачальника чинним законодавством та/або цим Договором.</w:t>
      </w:r>
    </w:p>
    <w:p w:rsidR="007D4109" w:rsidRPr="00767D2D" w:rsidRDefault="007D4109" w:rsidP="007D4109">
      <w:pPr>
        <w:keepNext/>
        <w:spacing w:after="0" w:line="240" w:lineRule="auto"/>
        <w:jc w:val="center"/>
        <w:outlineLvl w:val="2"/>
        <w:rPr>
          <w:rFonts w:ascii="Times New Roman" w:eastAsia="Times New Roman" w:hAnsi="Times New Roman" w:cs="Times New Roman"/>
          <w:b/>
          <w:bCs/>
          <w:color w:val="000000"/>
          <w:lang w:val="uk-UA" w:eastAsia="ru-RU"/>
        </w:rPr>
      </w:pPr>
      <w:r w:rsidRPr="00767D2D">
        <w:rPr>
          <w:rFonts w:ascii="Times New Roman" w:eastAsia="Times New Roman" w:hAnsi="Times New Roman" w:cs="Times New Roman"/>
          <w:b/>
          <w:bCs/>
          <w:color w:val="000000"/>
          <w:lang w:val="uk-UA" w:eastAsia="ru-RU"/>
        </w:rPr>
        <w:t>8. Порядок припинення та відновлення постачання електричної енергії</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8.2. Припинення електропостачання не звільняє Споживача від обов'язку сплатити заборгованість Постачальнику за цим Договором.</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7D4109" w:rsidRPr="00767D2D" w:rsidRDefault="007D4109" w:rsidP="007D4109">
      <w:pPr>
        <w:keepNext/>
        <w:spacing w:after="0" w:line="240" w:lineRule="auto"/>
        <w:jc w:val="center"/>
        <w:outlineLvl w:val="2"/>
        <w:rPr>
          <w:rFonts w:ascii="Times New Roman" w:eastAsia="Times New Roman" w:hAnsi="Times New Roman" w:cs="Times New Roman"/>
          <w:b/>
          <w:bCs/>
          <w:color w:val="000000"/>
          <w:lang w:val="uk-UA" w:eastAsia="ru-RU"/>
        </w:rPr>
      </w:pPr>
      <w:r w:rsidRPr="00767D2D">
        <w:rPr>
          <w:rFonts w:ascii="Times New Roman" w:eastAsia="Times New Roman" w:hAnsi="Times New Roman" w:cs="Times New Roman"/>
          <w:b/>
          <w:bCs/>
          <w:color w:val="000000"/>
          <w:lang w:val="uk-UA" w:eastAsia="ru-RU"/>
        </w:rPr>
        <w:t>9. Відповідальність Сторін</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порушення Споживачем строків розрахунків з Постачальником - в розмірі, погодженому Сторонами в цьому Договорі;</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Постачальник має право вимагати від Споживача відшкодування збитків, а Споживач відшкодовує збитки, понесені Постачальником, виключно у разі:</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порушення Споживачем строків розрахунків з Постачальником - в розмірі, погодженому Сторонами в цьому Договорі;</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порушення Споживачем обов'язку в установлені законодавством терміни скласти податкову накладну або розрахунок коригування до неї, зареєструвати її в Єдиному реєстрі податкових накладних, - в розмірі фактичних збитків Постачальника.</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9.3.Постачальник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lastRenderedPageBreak/>
        <w:t>9.5. Порядок документального підтвердження порушень умов цього Договору, а також відшкодування збитків встановлюється ПРРЕЕ.</w:t>
      </w:r>
    </w:p>
    <w:p w:rsidR="007D4109" w:rsidRPr="00767D2D" w:rsidRDefault="007D4109" w:rsidP="007D4109">
      <w:pPr>
        <w:keepNext/>
        <w:spacing w:after="0" w:line="240" w:lineRule="auto"/>
        <w:jc w:val="center"/>
        <w:outlineLvl w:val="2"/>
        <w:rPr>
          <w:rFonts w:ascii="Times New Roman" w:eastAsia="Times New Roman" w:hAnsi="Times New Roman" w:cs="Times New Roman"/>
          <w:b/>
          <w:bCs/>
          <w:color w:val="000000"/>
          <w:lang w:val="uk-UA" w:eastAsia="ru-RU"/>
        </w:rPr>
      </w:pPr>
      <w:r w:rsidRPr="00767D2D">
        <w:rPr>
          <w:rFonts w:ascii="Times New Roman" w:eastAsia="Times New Roman" w:hAnsi="Times New Roman" w:cs="Times New Roman"/>
          <w:b/>
          <w:bCs/>
          <w:color w:val="000000"/>
          <w:lang w:val="uk-UA" w:eastAsia="ru-RU"/>
        </w:rPr>
        <w:t>10. Порядок зміни електропостачальника</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10.1. 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10.2. Зміна постачальника електричної енергії здійснюється згідно з порядком, встановленим ПРРЕЕ.</w:t>
      </w:r>
    </w:p>
    <w:p w:rsidR="007D4109" w:rsidRPr="00767D2D" w:rsidRDefault="007D4109" w:rsidP="007D4109">
      <w:pPr>
        <w:keepNext/>
        <w:spacing w:after="0" w:line="240" w:lineRule="auto"/>
        <w:jc w:val="center"/>
        <w:outlineLvl w:val="2"/>
        <w:rPr>
          <w:rFonts w:ascii="Times New Roman" w:eastAsia="Times New Roman" w:hAnsi="Times New Roman" w:cs="Times New Roman"/>
          <w:b/>
          <w:bCs/>
          <w:color w:val="000000"/>
          <w:lang w:val="uk-UA" w:eastAsia="ru-RU"/>
        </w:rPr>
      </w:pPr>
      <w:r w:rsidRPr="00767D2D">
        <w:rPr>
          <w:rFonts w:ascii="Times New Roman" w:eastAsia="Times New Roman" w:hAnsi="Times New Roman" w:cs="Times New Roman"/>
          <w:b/>
          <w:bCs/>
          <w:color w:val="000000"/>
          <w:lang w:val="uk-UA" w:eastAsia="ru-RU"/>
        </w:rPr>
        <w:t>11. Порядок розв'язання спорів</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11. 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N 299, зареєстрованим в Міністерстві юстиції України 6 квітня 2009 року за N 308/16324 (із змінами) (далі - Положення про ІКЦ).</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Під час вирішення спорів Сторони мають керуватися порядком врегулювання спорів, встановленим ПРРЕЕ та Положенням про ІКЦ.</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11. 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7D4109" w:rsidRPr="00767D2D" w:rsidRDefault="007D4109" w:rsidP="007D4109">
      <w:pPr>
        <w:keepNext/>
        <w:spacing w:after="0" w:line="240" w:lineRule="auto"/>
        <w:jc w:val="center"/>
        <w:outlineLvl w:val="2"/>
        <w:rPr>
          <w:rFonts w:ascii="Times New Roman" w:eastAsia="Times New Roman" w:hAnsi="Times New Roman" w:cs="Times New Roman"/>
          <w:b/>
          <w:bCs/>
          <w:color w:val="000000"/>
          <w:lang w:val="uk-UA" w:eastAsia="ru-RU"/>
        </w:rPr>
      </w:pPr>
      <w:r w:rsidRPr="00767D2D">
        <w:rPr>
          <w:rFonts w:ascii="Times New Roman" w:eastAsia="Times New Roman" w:hAnsi="Times New Roman" w:cs="Times New Roman"/>
          <w:b/>
          <w:bCs/>
          <w:color w:val="000000"/>
          <w:lang w:val="uk-UA" w:eastAsia="ru-RU"/>
        </w:rPr>
        <w:t>12. Форс-мажорні обставини</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12.3. Строк виконання зобов'язань за цим Договором відкладається на строк дії форс-мажорних обставин.</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7D4109" w:rsidRPr="00767D2D" w:rsidRDefault="007D4109" w:rsidP="007D4109">
      <w:pPr>
        <w:keepNext/>
        <w:spacing w:after="0" w:line="240" w:lineRule="auto"/>
        <w:jc w:val="center"/>
        <w:outlineLvl w:val="2"/>
        <w:rPr>
          <w:rFonts w:ascii="Times New Roman" w:eastAsia="Times New Roman" w:hAnsi="Times New Roman" w:cs="Times New Roman"/>
          <w:b/>
          <w:bCs/>
          <w:color w:val="000000"/>
          <w:lang w:val="uk-UA" w:eastAsia="ru-RU"/>
        </w:rPr>
      </w:pPr>
      <w:r w:rsidRPr="00767D2D">
        <w:rPr>
          <w:rFonts w:ascii="Times New Roman" w:eastAsia="Times New Roman" w:hAnsi="Times New Roman" w:cs="Times New Roman"/>
          <w:b/>
          <w:bCs/>
          <w:color w:val="000000"/>
          <w:lang w:val="uk-UA" w:eastAsia="ru-RU"/>
        </w:rPr>
        <w:t>13. Строк дії Договору та інші умови</w:t>
      </w:r>
    </w:p>
    <w:p w:rsidR="007D4109" w:rsidRPr="00767D2D" w:rsidRDefault="007D4109" w:rsidP="007D4109">
      <w:pPr>
        <w:spacing w:after="0" w:line="240" w:lineRule="auto"/>
        <w:contextualSpacing/>
        <w:jc w:val="both"/>
        <w:rPr>
          <w:rFonts w:ascii="Times New Roman" w:eastAsia="Calibri" w:hAnsi="Times New Roman" w:cs="Times New Roman"/>
          <w:lang w:val="uk-UA"/>
        </w:rPr>
      </w:pPr>
      <w:r w:rsidRPr="00767D2D">
        <w:rPr>
          <w:rFonts w:ascii="Times New Roman" w:eastAsia="Calibri" w:hAnsi="Times New Roman" w:cs="Times New Roman"/>
          <w:lang w:val="uk-UA"/>
        </w:rPr>
        <w:t>13.1. Всі додатки до цього Договору, а саме:</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tblPr>
      <w:tblGrid>
        <w:gridCol w:w="1644"/>
        <w:gridCol w:w="9032"/>
      </w:tblGrid>
      <w:tr w:rsidR="007D4109" w:rsidRPr="00767D2D" w:rsidTr="001A675E">
        <w:tc>
          <w:tcPr>
            <w:tcW w:w="770" w:type="pct"/>
            <w:tcBorders>
              <w:top w:val="single" w:sz="4" w:space="0" w:color="00000A"/>
              <w:left w:val="single" w:sz="4" w:space="0" w:color="00000A"/>
              <w:bottom w:val="single" w:sz="4" w:space="0" w:color="00000A"/>
              <w:right w:val="single" w:sz="4" w:space="0" w:color="00000A"/>
            </w:tcBorders>
            <w:shd w:val="clear" w:color="auto" w:fill="auto"/>
            <w:vAlign w:val="center"/>
          </w:tcPr>
          <w:p w:rsidR="007D4109" w:rsidRPr="00767D2D" w:rsidRDefault="007D4109" w:rsidP="007D4109">
            <w:pPr>
              <w:spacing w:after="0" w:line="240" w:lineRule="auto"/>
              <w:jc w:val="center"/>
              <w:rPr>
                <w:rFonts w:ascii="Times New Roman" w:eastAsia="Times New Roman" w:hAnsi="Times New Roman" w:cs="Times New Roman"/>
                <w:b/>
                <w:lang w:val="uk-UA" w:eastAsia="ru-RU"/>
              </w:rPr>
            </w:pPr>
            <w:r w:rsidRPr="00767D2D">
              <w:rPr>
                <w:rFonts w:ascii="Times New Roman" w:eastAsia="Times New Roman" w:hAnsi="Times New Roman" w:cs="Times New Roman"/>
                <w:b/>
                <w:lang w:val="uk-UA" w:eastAsia="ru-RU"/>
              </w:rPr>
              <w:t>Додаток</w:t>
            </w:r>
          </w:p>
        </w:tc>
        <w:tc>
          <w:tcPr>
            <w:tcW w:w="4230" w:type="pct"/>
            <w:tcBorders>
              <w:top w:val="single" w:sz="4" w:space="0" w:color="00000A"/>
              <w:left w:val="single" w:sz="4" w:space="0" w:color="00000A"/>
              <w:bottom w:val="single" w:sz="4" w:space="0" w:color="00000A"/>
              <w:right w:val="single" w:sz="4" w:space="0" w:color="00000A"/>
            </w:tcBorders>
            <w:shd w:val="clear" w:color="auto" w:fill="auto"/>
            <w:vAlign w:val="center"/>
          </w:tcPr>
          <w:p w:rsidR="007D4109" w:rsidRPr="00767D2D" w:rsidRDefault="007D4109" w:rsidP="007D4109">
            <w:pPr>
              <w:spacing w:after="0" w:line="240" w:lineRule="auto"/>
              <w:jc w:val="center"/>
              <w:rPr>
                <w:rFonts w:ascii="Times New Roman" w:eastAsia="Times New Roman" w:hAnsi="Times New Roman" w:cs="Times New Roman"/>
                <w:b/>
                <w:lang w:val="uk-UA" w:eastAsia="ru-RU"/>
              </w:rPr>
            </w:pPr>
            <w:r w:rsidRPr="00767D2D">
              <w:rPr>
                <w:rFonts w:ascii="Times New Roman" w:eastAsia="Times New Roman" w:hAnsi="Times New Roman" w:cs="Times New Roman"/>
                <w:b/>
                <w:lang w:val="uk-UA" w:eastAsia="ru-RU"/>
              </w:rPr>
              <w:t>Назва додатка</w:t>
            </w:r>
          </w:p>
        </w:tc>
      </w:tr>
      <w:tr w:rsidR="007D4109" w:rsidRPr="00767D2D" w:rsidTr="001A675E">
        <w:tc>
          <w:tcPr>
            <w:tcW w:w="770" w:type="pct"/>
            <w:tcBorders>
              <w:top w:val="single" w:sz="4" w:space="0" w:color="00000A"/>
              <w:left w:val="single" w:sz="4" w:space="0" w:color="00000A"/>
              <w:bottom w:val="single" w:sz="4" w:space="0" w:color="00000A"/>
              <w:right w:val="single" w:sz="4" w:space="0" w:color="00000A"/>
            </w:tcBorders>
            <w:shd w:val="clear" w:color="auto" w:fill="auto"/>
          </w:tcPr>
          <w:p w:rsidR="007D4109" w:rsidRPr="00767D2D" w:rsidRDefault="007D4109" w:rsidP="007D4109">
            <w:pPr>
              <w:spacing w:after="0" w:line="240" w:lineRule="auto"/>
              <w:jc w:val="center"/>
              <w:rPr>
                <w:rFonts w:ascii="Times New Roman" w:eastAsia="Times New Roman" w:hAnsi="Times New Roman" w:cs="Times New Roman"/>
                <w:b/>
                <w:lang w:val="uk-UA" w:eastAsia="ru-RU"/>
              </w:rPr>
            </w:pPr>
            <w:r w:rsidRPr="00767D2D">
              <w:rPr>
                <w:rFonts w:ascii="Times New Roman" w:eastAsia="Times New Roman" w:hAnsi="Times New Roman" w:cs="Times New Roman"/>
                <w:b/>
                <w:lang w:val="uk-UA" w:eastAsia="ru-RU"/>
              </w:rPr>
              <w:t>1</w:t>
            </w:r>
          </w:p>
        </w:tc>
        <w:tc>
          <w:tcPr>
            <w:tcW w:w="4230" w:type="pct"/>
            <w:tcBorders>
              <w:top w:val="single" w:sz="4" w:space="0" w:color="00000A"/>
              <w:left w:val="single" w:sz="4" w:space="0" w:color="00000A"/>
              <w:bottom w:val="single" w:sz="4" w:space="0" w:color="00000A"/>
              <w:right w:val="single" w:sz="4" w:space="0" w:color="00000A"/>
            </w:tcBorders>
            <w:shd w:val="clear" w:color="auto" w:fill="auto"/>
          </w:tcPr>
          <w:p w:rsidR="007D4109" w:rsidRPr="00767D2D" w:rsidRDefault="007D4109" w:rsidP="007D4109">
            <w:pPr>
              <w:spacing w:after="0" w:line="240" w:lineRule="auto"/>
              <w:jc w:val="center"/>
              <w:rPr>
                <w:rFonts w:ascii="Times New Roman" w:eastAsia="Times New Roman" w:hAnsi="Times New Roman" w:cs="Times New Roman"/>
                <w:b/>
                <w:lang w:val="uk-UA" w:eastAsia="ru-RU"/>
              </w:rPr>
            </w:pPr>
            <w:r w:rsidRPr="00767D2D">
              <w:rPr>
                <w:rFonts w:ascii="Times New Roman" w:eastAsia="Times New Roman" w:hAnsi="Times New Roman" w:cs="Times New Roman"/>
                <w:b/>
                <w:lang w:val="uk-UA" w:eastAsia="ru-RU"/>
              </w:rPr>
              <w:t>2</w:t>
            </w:r>
          </w:p>
        </w:tc>
      </w:tr>
      <w:tr w:rsidR="007D4109" w:rsidRPr="00767D2D" w:rsidTr="001A675E">
        <w:tc>
          <w:tcPr>
            <w:tcW w:w="770" w:type="pct"/>
            <w:tcBorders>
              <w:top w:val="single" w:sz="4" w:space="0" w:color="00000A"/>
              <w:left w:val="single" w:sz="4" w:space="0" w:color="00000A"/>
              <w:bottom w:val="single" w:sz="4" w:space="0" w:color="00000A"/>
              <w:right w:val="single" w:sz="4" w:space="0" w:color="00000A"/>
            </w:tcBorders>
            <w:shd w:val="clear" w:color="auto" w:fill="auto"/>
          </w:tcPr>
          <w:p w:rsidR="007D4109" w:rsidRPr="00767D2D" w:rsidRDefault="007D4109" w:rsidP="007D4109">
            <w:pPr>
              <w:spacing w:after="0" w:line="240" w:lineRule="auto"/>
              <w:rPr>
                <w:rFonts w:ascii="Times New Roman" w:eastAsia="Times New Roman" w:hAnsi="Times New Roman" w:cs="Times New Roman"/>
                <w:lang w:val="uk-UA" w:eastAsia="ru-RU"/>
              </w:rPr>
            </w:pPr>
            <w:r w:rsidRPr="00767D2D">
              <w:rPr>
                <w:rFonts w:ascii="Times New Roman" w:eastAsia="Times New Roman" w:hAnsi="Times New Roman" w:cs="Times New Roman"/>
                <w:lang w:val="uk-UA" w:eastAsia="ru-RU"/>
              </w:rPr>
              <w:t>додаток 1</w:t>
            </w:r>
          </w:p>
        </w:tc>
        <w:tc>
          <w:tcPr>
            <w:tcW w:w="4230" w:type="pct"/>
            <w:tcBorders>
              <w:top w:val="single" w:sz="4" w:space="0" w:color="00000A"/>
              <w:left w:val="single" w:sz="4" w:space="0" w:color="00000A"/>
              <w:bottom w:val="single" w:sz="4" w:space="0" w:color="00000A"/>
              <w:right w:val="single" w:sz="4" w:space="0" w:color="00000A"/>
            </w:tcBorders>
            <w:shd w:val="clear" w:color="auto" w:fill="auto"/>
          </w:tcPr>
          <w:p w:rsidR="007D4109" w:rsidRPr="00767D2D" w:rsidRDefault="007D4109" w:rsidP="007D4109">
            <w:pPr>
              <w:spacing w:after="0" w:line="240" w:lineRule="auto"/>
              <w:jc w:val="both"/>
              <w:rPr>
                <w:rFonts w:ascii="Times New Roman" w:eastAsia="Times New Roman" w:hAnsi="Times New Roman" w:cs="Times New Roman"/>
                <w:lang w:val="uk-UA" w:eastAsia="ru-RU"/>
              </w:rPr>
            </w:pPr>
            <w:r w:rsidRPr="00767D2D">
              <w:rPr>
                <w:rFonts w:ascii="Times New Roman" w:eastAsia="Times New Roman" w:hAnsi="Times New Roman" w:cs="Times New Roman"/>
                <w:lang w:val="uk-UA" w:eastAsia="ru-RU"/>
              </w:rPr>
              <w:t>Заява-приєднання</w:t>
            </w:r>
          </w:p>
        </w:tc>
      </w:tr>
      <w:tr w:rsidR="007D4109" w:rsidRPr="00767D2D" w:rsidTr="001A675E">
        <w:tc>
          <w:tcPr>
            <w:tcW w:w="770"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7D4109" w:rsidRPr="00767D2D" w:rsidRDefault="007D4109" w:rsidP="007D4109">
            <w:pPr>
              <w:spacing w:after="0" w:line="240" w:lineRule="auto"/>
              <w:rPr>
                <w:rFonts w:ascii="Times New Roman" w:eastAsia="Times New Roman" w:hAnsi="Times New Roman" w:cs="Times New Roman"/>
                <w:lang w:val="uk-UA" w:eastAsia="ru-RU"/>
              </w:rPr>
            </w:pPr>
            <w:r w:rsidRPr="00767D2D">
              <w:rPr>
                <w:rFonts w:ascii="Times New Roman" w:eastAsia="Times New Roman" w:hAnsi="Times New Roman" w:cs="Times New Roman"/>
                <w:lang w:val="uk-UA" w:eastAsia="ru-RU"/>
              </w:rPr>
              <w:t>додаток 2</w:t>
            </w:r>
          </w:p>
        </w:tc>
        <w:tc>
          <w:tcPr>
            <w:tcW w:w="4230" w:type="pct"/>
            <w:tcBorders>
              <w:top w:val="single" w:sz="4" w:space="0" w:color="00000A"/>
              <w:left w:val="single" w:sz="4" w:space="0" w:color="00000A"/>
              <w:bottom w:val="single" w:sz="4" w:space="0" w:color="00000A"/>
              <w:right w:val="single" w:sz="4" w:space="0" w:color="00000A"/>
            </w:tcBorders>
            <w:shd w:val="clear" w:color="auto" w:fill="FFFFFF"/>
          </w:tcPr>
          <w:p w:rsidR="007D4109" w:rsidRPr="00767D2D" w:rsidRDefault="007D4109" w:rsidP="007D4109">
            <w:pPr>
              <w:spacing w:after="0" w:line="240" w:lineRule="auto"/>
              <w:ind w:firstLine="34"/>
              <w:jc w:val="both"/>
              <w:rPr>
                <w:rFonts w:ascii="Times New Roman" w:eastAsia="Times New Roman" w:hAnsi="Times New Roman" w:cs="Times New Roman"/>
                <w:lang w:val="uk-UA" w:eastAsia="ru-RU"/>
              </w:rPr>
            </w:pPr>
            <w:r w:rsidRPr="00767D2D">
              <w:rPr>
                <w:rFonts w:ascii="Times New Roman" w:eastAsia="Times New Roman" w:hAnsi="Times New Roman" w:cs="Times New Roman"/>
                <w:lang w:val="uk-UA" w:eastAsia="ru-RU"/>
              </w:rPr>
              <w:t xml:space="preserve">Комерційна пропозиція </w:t>
            </w:r>
          </w:p>
        </w:tc>
      </w:tr>
    </w:tbl>
    <w:p w:rsidR="007D4109" w:rsidRPr="00767D2D" w:rsidRDefault="007D4109" w:rsidP="007D4109">
      <w:pPr>
        <w:spacing w:after="0" w:line="240" w:lineRule="auto"/>
        <w:jc w:val="both"/>
        <w:rPr>
          <w:rFonts w:ascii="Times New Roman" w:eastAsia="Times New Roman" w:hAnsi="Times New Roman" w:cs="Times New Roman"/>
          <w:lang w:val="uk-UA" w:eastAsia="ru-RU"/>
        </w:rPr>
      </w:pPr>
      <w:r w:rsidRPr="00767D2D">
        <w:rPr>
          <w:rFonts w:ascii="Times New Roman" w:eastAsia="Times New Roman" w:hAnsi="Times New Roman" w:cs="Times New Roman"/>
          <w:lang w:val="uk-UA" w:eastAsia="ru-RU"/>
        </w:rPr>
        <w:t>є невід'ємними частинами Договору.</w:t>
      </w:r>
    </w:p>
    <w:p w:rsidR="007D4109" w:rsidRPr="00767D2D" w:rsidRDefault="007D4109" w:rsidP="007D4109">
      <w:pPr>
        <w:spacing w:after="0" w:line="240" w:lineRule="auto"/>
        <w:jc w:val="both"/>
        <w:rPr>
          <w:rFonts w:ascii="Times New Roman" w:eastAsia="Times New Roman" w:hAnsi="Times New Roman" w:cs="Times New Roman"/>
          <w:lang w:val="uk-UA" w:eastAsia="ru-RU"/>
        </w:rPr>
      </w:pPr>
      <w:r w:rsidRPr="00767D2D">
        <w:rPr>
          <w:rFonts w:ascii="Times New Roman" w:eastAsia="Times New Roman" w:hAnsi="Times New Roman" w:cs="Times New Roman"/>
          <w:lang w:val="uk-UA" w:eastAsia="ru-RU"/>
        </w:rPr>
        <w:t>Договір набуває чинності з момент</w:t>
      </w:r>
      <w:r w:rsidR="00001577">
        <w:rPr>
          <w:rFonts w:ascii="Times New Roman" w:eastAsia="Times New Roman" w:hAnsi="Times New Roman" w:cs="Times New Roman"/>
          <w:lang w:val="uk-UA" w:eastAsia="ru-RU"/>
        </w:rPr>
        <w:t xml:space="preserve">у його підписання та діє до «31» грудня </w:t>
      </w:r>
      <w:r w:rsidR="007C74E4">
        <w:rPr>
          <w:rFonts w:ascii="Times New Roman" w:eastAsia="Times New Roman" w:hAnsi="Times New Roman" w:cs="Times New Roman"/>
          <w:lang w:val="uk-UA" w:eastAsia="ru-RU"/>
        </w:rPr>
        <w:t>2024</w:t>
      </w:r>
      <w:r w:rsidRPr="00767D2D">
        <w:rPr>
          <w:rFonts w:ascii="Times New Roman" w:eastAsia="Times New Roman" w:hAnsi="Times New Roman" w:cs="Times New Roman"/>
          <w:lang w:val="uk-UA" w:eastAsia="ru-RU"/>
        </w:rPr>
        <w:t>року.</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13.2. Цей Договір укладається на строк, зазначений в комерційній пропозиції, яку обрав Споживач, та набирає чинності з моменту погодження (акцептування) Споживачем заяви-приєднання, яка є додатком 1 до цього Договору, та сплаченого рахунку (квитанції) Постачальника.</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13.3.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13.4. За умови дострокового розірвання Договору за ініціативою Споживача, Споживач зобов'язаний сплатити Постачальнику передбачені обраною Споживачем комерційною пропозицією штрафні санкції чи іншу фінансову компенсацію за дострокове припинення Договору.</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13.5.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lastRenderedPageBreak/>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13.6. Дія цього Договору також припиняється у наступних випадках:</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аналювання Постачальнику ліцензії на постачання;</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банкрутства або припинення господарської діяльності Постачальником;</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у разі зміни власника об'єкта Споживача;</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у разі зміни електропостачальника.</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13.7.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13.8.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Споживач зобов'язується у місячний строк повідомити Постачальника про зміну будь-якої інформації та даних, зазначених в заяві-приєднанні, яка є додатком 1 до цього Договору.</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13.9. Постачальник є платником податку на прибуток за основною ставкою згідно пункту 136.1 статті 136 Податкового кодексу України. Споживач є / не є (зазначити необхідне) платником вищевказаного податку.</w:t>
      </w:r>
    </w:p>
    <w:p w:rsidR="007D4109" w:rsidRPr="00C23145" w:rsidRDefault="007D4109" w:rsidP="007D4109">
      <w:pPr>
        <w:tabs>
          <w:tab w:val="left" w:pos="1276"/>
        </w:tabs>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 xml:space="preserve">13.10. Споживач </w:t>
      </w:r>
      <w:r w:rsidRPr="00001577">
        <w:rPr>
          <w:rFonts w:ascii="Times New Roman" w:eastAsia="Times New Roman" w:hAnsi="Times New Roman" w:cs="Times New Roman"/>
          <w:color w:val="000000"/>
          <w:u w:val="single"/>
          <w:lang w:val="uk-UA" w:eastAsia="ru-RU"/>
        </w:rPr>
        <w:t>надає</w:t>
      </w:r>
      <w:r w:rsidRPr="00767D2D">
        <w:rPr>
          <w:rFonts w:ascii="Times New Roman" w:eastAsia="Times New Roman" w:hAnsi="Times New Roman" w:cs="Times New Roman"/>
          <w:color w:val="000000"/>
          <w:lang w:val="uk-UA" w:eastAsia="ru-RU"/>
        </w:rPr>
        <w:t>\не надає (потрібне підкреслити) згоду Постачальнику на направлення СМС повідомлен</w:t>
      </w:r>
      <w:r w:rsidR="00001577">
        <w:rPr>
          <w:rFonts w:ascii="Times New Roman" w:eastAsia="Times New Roman" w:hAnsi="Times New Roman" w:cs="Times New Roman"/>
          <w:color w:val="000000"/>
          <w:lang w:val="uk-UA" w:eastAsia="ru-RU"/>
        </w:rPr>
        <w:t>ь відповідальній особі Споживача</w:t>
      </w:r>
      <w:r w:rsidR="00BF33B7" w:rsidRPr="00C23145">
        <w:rPr>
          <w:rFonts w:ascii="Times New Roman" w:eastAsia="Times New Roman" w:hAnsi="Times New Roman" w:cs="Times New Roman"/>
          <w:b/>
          <w:color w:val="000000"/>
          <w:u w:val="single"/>
          <w:lang w:val="uk-UA" w:eastAsia="ru-RU"/>
        </w:rPr>
        <w:t>Г</w:t>
      </w:r>
      <w:r w:rsidR="00001577" w:rsidRPr="00C23145">
        <w:rPr>
          <w:rFonts w:ascii="Times New Roman" w:eastAsia="Times New Roman" w:hAnsi="Times New Roman" w:cs="Times New Roman"/>
          <w:b/>
          <w:color w:val="000000"/>
          <w:u w:val="single"/>
          <w:lang w:val="uk-UA" w:eastAsia="ru-RU"/>
        </w:rPr>
        <w:t>оловний бухгалтер Кукса Олександра Володимирівна</w:t>
      </w:r>
    </w:p>
    <w:p w:rsidR="007D4109" w:rsidRPr="00767D2D" w:rsidRDefault="007D4109" w:rsidP="007D4109">
      <w:pPr>
        <w:tabs>
          <w:tab w:val="left" w:pos="1276"/>
        </w:tabs>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 xml:space="preserve"> (посада, прізвище, ім’я та по батькові)</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на номе</w:t>
      </w:r>
      <w:r w:rsidR="00BF33B7">
        <w:rPr>
          <w:rFonts w:ascii="Times New Roman" w:eastAsia="Times New Roman" w:hAnsi="Times New Roman" w:cs="Times New Roman"/>
          <w:color w:val="000000"/>
          <w:lang w:val="uk-UA" w:eastAsia="ru-RU"/>
        </w:rPr>
        <w:t xml:space="preserve">р телефону: </w:t>
      </w:r>
      <w:r w:rsidR="00BF33B7" w:rsidRPr="00D11923">
        <w:rPr>
          <w:rFonts w:ascii="Times New Roman" w:eastAsia="Times New Roman" w:hAnsi="Times New Roman" w:cs="Times New Roman"/>
          <w:b/>
          <w:color w:val="000000"/>
          <w:u w:val="single"/>
          <w:lang w:val="uk-UA" w:eastAsia="ru-RU"/>
        </w:rPr>
        <w:t>+38066-299-36-51</w:t>
      </w:r>
      <w:r w:rsidRPr="00767D2D">
        <w:rPr>
          <w:rFonts w:ascii="Times New Roman" w:eastAsia="Times New Roman" w:hAnsi="Times New Roman" w:cs="Times New Roman"/>
          <w:color w:val="000000"/>
          <w:lang w:val="uk-UA" w:eastAsia="ru-RU"/>
        </w:rPr>
        <w:t xml:space="preserve"> або електронн</w:t>
      </w:r>
      <w:r w:rsidR="00BF33B7">
        <w:rPr>
          <w:rFonts w:ascii="Times New Roman" w:eastAsia="Times New Roman" w:hAnsi="Times New Roman" w:cs="Times New Roman"/>
          <w:color w:val="000000"/>
          <w:lang w:val="uk-UA" w:eastAsia="ru-RU"/>
        </w:rPr>
        <w:t>их листів на Е-mail</w:t>
      </w:r>
      <w:r w:rsidR="00C23145">
        <w:rPr>
          <w:rFonts w:ascii="Times New Roman" w:eastAsia="Times New Roman" w:hAnsi="Times New Roman" w:cs="Times New Roman"/>
          <w:b/>
          <w:color w:val="000000"/>
          <w:u w:val="single"/>
          <w:lang w:val="en-US" w:eastAsia="ru-RU"/>
        </w:rPr>
        <w:t>KZck</w:t>
      </w:r>
      <w:r w:rsidR="00BF33B7" w:rsidRPr="00D11923">
        <w:rPr>
          <w:rFonts w:ascii="Times New Roman" w:eastAsia="Times New Roman" w:hAnsi="Times New Roman" w:cs="Times New Roman"/>
          <w:b/>
          <w:color w:val="000000"/>
          <w:u w:val="single"/>
          <w:lang w:val="en-US" w:eastAsia="ru-RU"/>
        </w:rPr>
        <w:t>ds</w:t>
      </w:r>
      <w:r w:rsidR="00BF33B7" w:rsidRPr="00A36B98">
        <w:rPr>
          <w:rFonts w:ascii="Times New Roman" w:eastAsia="Times New Roman" w:hAnsi="Times New Roman" w:cs="Times New Roman"/>
          <w:b/>
          <w:color w:val="000000"/>
          <w:u w:val="single"/>
          <w:lang w:val="uk-UA" w:eastAsia="ru-RU"/>
        </w:rPr>
        <w:t>21@</w:t>
      </w:r>
      <w:r w:rsidR="00BF33B7" w:rsidRPr="00D11923">
        <w:rPr>
          <w:rFonts w:ascii="Times New Roman" w:eastAsia="Times New Roman" w:hAnsi="Times New Roman" w:cs="Times New Roman"/>
          <w:b/>
          <w:color w:val="000000"/>
          <w:u w:val="single"/>
          <w:lang w:val="en-US" w:eastAsia="ru-RU"/>
        </w:rPr>
        <w:t>ukr</w:t>
      </w:r>
      <w:r w:rsidR="00BF33B7" w:rsidRPr="00A36B98">
        <w:rPr>
          <w:rFonts w:ascii="Times New Roman" w:eastAsia="Times New Roman" w:hAnsi="Times New Roman" w:cs="Times New Roman"/>
          <w:b/>
          <w:color w:val="000000"/>
          <w:u w:val="single"/>
          <w:lang w:val="uk-UA" w:eastAsia="ru-RU"/>
        </w:rPr>
        <w:t>.</w:t>
      </w:r>
      <w:r w:rsidR="00BF33B7" w:rsidRPr="00D11923">
        <w:rPr>
          <w:rFonts w:ascii="Times New Roman" w:eastAsia="Times New Roman" w:hAnsi="Times New Roman" w:cs="Times New Roman"/>
          <w:b/>
          <w:color w:val="000000"/>
          <w:u w:val="single"/>
          <w:lang w:val="en-US" w:eastAsia="ru-RU"/>
        </w:rPr>
        <w:t>net</w:t>
      </w:r>
      <w:r w:rsidRPr="00767D2D">
        <w:rPr>
          <w:rFonts w:ascii="Times New Roman" w:eastAsia="Times New Roman" w:hAnsi="Times New Roman" w:cs="Times New Roman"/>
          <w:color w:val="000000"/>
          <w:lang w:val="uk-UA" w:eastAsia="ru-RU"/>
        </w:rPr>
        <w:t>, що надсилатимуться з метою забезпечення реалізації договірних та інших відносин, які виникають з Постачальником.</w:t>
      </w:r>
    </w:p>
    <w:p w:rsidR="007D4109" w:rsidRPr="00767D2D" w:rsidRDefault="007D4109" w:rsidP="007D4109">
      <w:pPr>
        <w:widowControl w:val="0"/>
        <w:autoSpaceDE w:val="0"/>
        <w:autoSpaceDN w:val="0"/>
        <w:adjustRightInd w:val="0"/>
        <w:spacing w:after="0" w:line="240" w:lineRule="auto"/>
        <w:jc w:val="both"/>
        <w:rPr>
          <w:rFonts w:ascii="Times New Roman" w:eastAsia="Times New Roman" w:hAnsi="Times New Roman" w:cs="Times New Roman"/>
          <w:color w:val="000000"/>
          <w:lang w:val="uk-UA" w:eastAsia="ru-RU"/>
        </w:rPr>
      </w:pPr>
    </w:p>
    <w:p w:rsidR="007D4109" w:rsidRPr="00767D2D" w:rsidRDefault="007D4109" w:rsidP="007D4109">
      <w:pPr>
        <w:widowControl w:val="0"/>
        <w:autoSpaceDE w:val="0"/>
        <w:autoSpaceDN w:val="0"/>
        <w:adjustRightInd w:val="0"/>
        <w:spacing w:after="0" w:line="240" w:lineRule="auto"/>
        <w:jc w:val="both"/>
        <w:rPr>
          <w:rFonts w:ascii="Times New Roman" w:eastAsia="Times New Roman" w:hAnsi="Times New Roman" w:cs="Times New Roman"/>
          <w:color w:val="000000"/>
          <w:lang w:val="uk-UA" w:eastAsia="ru-RU"/>
        </w:rPr>
      </w:pPr>
    </w:p>
    <w:tbl>
      <w:tblPr>
        <w:tblW w:w="10208" w:type="dxa"/>
        <w:tblLayout w:type="fixed"/>
        <w:tblLook w:val="0000"/>
      </w:tblPr>
      <w:tblGrid>
        <w:gridCol w:w="108"/>
        <w:gridCol w:w="4927"/>
        <w:gridCol w:w="4926"/>
        <w:gridCol w:w="247"/>
      </w:tblGrid>
      <w:tr w:rsidR="007D4109" w:rsidRPr="00767D2D" w:rsidTr="001A675E">
        <w:trPr>
          <w:gridBefore w:val="1"/>
          <w:gridAfter w:val="1"/>
          <w:wBefore w:w="108" w:type="dxa"/>
          <w:wAfter w:w="247" w:type="dxa"/>
          <w:trHeight w:val="1"/>
        </w:trPr>
        <w:tc>
          <w:tcPr>
            <w:tcW w:w="4927" w:type="dxa"/>
            <w:shd w:val="clear" w:color="000000" w:fill="auto"/>
          </w:tcPr>
          <w:p w:rsidR="007D4109" w:rsidRPr="00767D2D" w:rsidRDefault="007D4109" w:rsidP="007D4109">
            <w:pPr>
              <w:widowControl w:val="0"/>
              <w:autoSpaceDE w:val="0"/>
              <w:autoSpaceDN w:val="0"/>
              <w:adjustRightInd w:val="0"/>
              <w:spacing w:after="0" w:line="240" w:lineRule="auto"/>
              <w:rPr>
                <w:rFonts w:ascii="Times New Roman" w:eastAsia="Times New Roman" w:hAnsi="Times New Roman" w:cs="Times New Roman"/>
                <w:lang w:val="en-US" w:eastAsia="ru-RU"/>
              </w:rPr>
            </w:pPr>
            <w:r w:rsidRPr="00767D2D">
              <w:rPr>
                <w:rFonts w:ascii="Times New Roman" w:eastAsia="Times New Roman" w:hAnsi="Times New Roman" w:cs="Times New Roman"/>
                <w:b/>
                <w:bCs/>
                <w:color w:val="000000"/>
                <w:lang w:val="uk-UA" w:eastAsia="ru-RU"/>
              </w:rPr>
              <w:t>Постачальник:</w:t>
            </w:r>
          </w:p>
        </w:tc>
        <w:tc>
          <w:tcPr>
            <w:tcW w:w="4926" w:type="dxa"/>
            <w:shd w:val="clear" w:color="000000" w:fill="auto"/>
          </w:tcPr>
          <w:p w:rsidR="007D4109" w:rsidRPr="00767D2D" w:rsidRDefault="007D4109" w:rsidP="007D4109">
            <w:pPr>
              <w:widowControl w:val="0"/>
              <w:autoSpaceDE w:val="0"/>
              <w:autoSpaceDN w:val="0"/>
              <w:adjustRightInd w:val="0"/>
              <w:spacing w:after="0" w:line="240" w:lineRule="auto"/>
              <w:rPr>
                <w:rFonts w:ascii="Times New Roman" w:eastAsia="Times New Roman" w:hAnsi="Times New Roman" w:cs="Times New Roman"/>
                <w:lang w:val="en-US" w:eastAsia="ru-RU"/>
              </w:rPr>
            </w:pPr>
            <w:r w:rsidRPr="00767D2D">
              <w:rPr>
                <w:rFonts w:ascii="Times New Roman" w:eastAsia="Times New Roman" w:hAnsi="Times New Roman" w:cs="Times New Roman"/>
                <w:b/>
                <w:bCs/>
                <w:color w:val="000000"/>
                <w:lang w:val="uk-UA" w:eastAsia="ru-RU"/>
              </w:rPr>
              <w:t>Споживач:</w:t>
            </w:r>
          </w:p>
        </w:tc>
      </w:tr>
      <w:tr w:rsidR="007D4109" w:rsidRPr="00767D2D" w:rsidTr="001A675E">
        <w:trPr>
          <w:gridBefore w:val="1"/>
          <w:gridAfter w:val="1"/>
          <w:wBefore w:w="108" w:type="dxa"/>
          <w:wAfter w:w="247" w:type="dxa"/>
          <w:trHeight w:val="1"/>
        </w:trPr>
        <w:tc>
          <w:tcPr>
            <w:tcW w:w="4927" w:type="dxa"/>
            <w:shd w:val="clear" w:color="000000" w:fill="auto"/>
          </w:tcPr>
          <w:p w:rsidR="007D4109" w:rsidRPr="00767D2D" w:rsidRDefault="007D4109" w:rsidP="007D4109">
            <w:pPr>
              <w:widowControl w:val="0"/>
              <w:suppressAutoHyphens/>
              <w:autoSpaceDE w:val="0"/>
              <w:autoSpaceDN w:val="0"/>
              <w:adjustRightInd w:val="0"/>
              <w:spacing w:after="0" w:line="240" w:lineRule="auto"/>
              <w:jc w:val="both"/>
              <w:rPr>
                <w:rFonts w:ascii="Times New Roman" w:eastAsia="Times New Roman" w:hAnsi="Times New Roman" w:cs="Times New Roman"/>
                <w:sz w:val="20"/>
                <w:szCs w:val="20"/>
                <w:lang w:val="en-US" w:eastAsia="ru-RU"/>
              </w:rPr>
            </w:pPr>
          </w:p>
        </w:tc>
        <w:tc>
          <w:tcPr>
            <w:tcW w:w="4926" w:type="dxa"/>
            <w:shd w:val="clear" w:color="000000" w:fill="auto"/>
          </w:tcPr>
          <w:p w:rsidR="007D4109" w:rsidRPr="00767D2D" w:rsidRDefault="00BF33B7" w:rsidP="007D4109">
            <w:pPr>
              <w:tabs>
                <w:tab w:val="left" w:pos="540"/>
                <w:tab w:val="center" w:pos="2355"/>
                <w:tab w:val="right" w:pos="4711"/>
              </w:tabs>
              <w:spacing w:after="0" w:line="240" w:lineRule="auto"/>
              <w:ind w:left="317" w:right="-104"/>
              <w:rPr>
                <w:rFonts w:ascii="Times New Roman" w:eastAsia="Times New Roman" w:hAnsi="Times New Roman" w:cs="Times New Roman"/>
                <w:b/>
                <w:color w:val="262626"/>
                <w:sz w:val="24"/>
                <w:szCs w:val="24"/>
                <w:lang w:val="uk-UA" w:eastAsia="ru-RU"/>
              </w:rPr>
            </w:pPr>
            <w:r>
              <w:rPr>
                <w:rFonts w:ascii="Times New Roman" w:eastAsia="Times New Roman" w:hAnsi="Times New Roman" w:cs="Times New Roman"/>
                <w:b/>
                <w:color w:val="262626"/>
                <w:sz w:val="24"/>
                <w:szCs w:val="24"/>
                <w:lang w:val="uk-UA" w:eastAsia="ru-RU"/>
              </w:rPr>
              <w:t>Комунальний заклад «</w:t>
            </w:r>
            <w:r w:rsidRPr="00BF33B7">
              <w:rPr>
                <w:rFonts w:ascii="Times New Roman" w:eastAsia="Times New Roman" w:hAnsi="Times New Roman" w:cs="Times New Roman"/>
                <w:b/>
                <w:color w:val="262626"/>
                <w:sz w:val="24"/>
                <w:szCs w:val="24"/>
                <w:lang w:eastAsia="ru-RU"/>
              </w:rPr>
              <w:t>Центр культури,дозвілля та спорту</w:t>
            </w:r>
            <w:r w:rsidR="007D4109" w:rsidRPr="00767D2D">
              <w:rPr>
                <w:rFonts w:ascii="Times New Roman" w:eastAsia="Times New Roman" w:hAnsi="Times New Roman" w:cs="Times New Roman"/>
                <w:b/>
                <w:color w:val="262626"/>
                <w:sz w:val="24"/>
                <w:szCs w:val="24"/>
                <w:lang w:val="uk-UA" w:eastAsia="ru-RU"/>
              </w:rPr>
              <w:t>»</w:t>
            </w:r>
          </w:p>
          <w:p w:rsidR="007D4109" w:rsidRPr="00767D2D" w:rsidRDefault="00C750C5" w:rsidP="007D4109">
            <w:pPr>
              <w:spacing w:after="0" w:line="240" w:lineRule="auto"/>
              <w:ind w:left="317" w:right="-104"/>
              <w:rPr>
                <w:rFonts w:ascii="Times New Roman" w:eastAsia="Times New Roman" w:hAnsi="Times New Roman" w:cs="Times New Roman"/>
                <w:color w:val="262626"/>
                <w:sz w:val="24"/>
                <w:szCs w:val="24"/>
                <w:lang w:val="uk-UA" w:eastAsia="ru-RU"/>
              </w:rPr>
            </w:pPr>
            <w:r w:rsidRPr="00767D2D">
              <w:rPr>
                <w:rFonts w:ascii="Times New Roman" w:eastAsia="Times New Roman" w:hAnsi="Times New Roman" w:cs="Times New Roman"/>
                <w:color w:val="262626"/>
                <w:sz w:val="24"/>
                <w:szCs w:val="24"/>
                <w:lang w:val="uk-UA" w:eastAsia="ru-RU"/>
              </w:rPr>
              <w:t xml:space="preserve">Юридична адреса: </w:t>
            </w:r>
          </w:p>
          <w:p w:rsidR="007D4109" w:rsidRPr="00767D2D" w:rsidRDefault="008219FE" w:rsidP="007D4109">
            <w:pPr>
              <w:spacing w:after="0" w:line="240" w:lineRule="auto"/>
              <w:ind w:left="317" w:right="-104"/>
              <w:rPr>
                <w:rFonts w:ascii="Times New Roman" w:eastAsia="Times New Roman" w:hAnsi="Times New Roman" w:cs="Times New Roman"/>
                <w:color w:val="262626"/>
                <w:sz w:val="24"/>
                <w:szCs w:val="24"/>
                <w:lang w:val="uk-UA" w:eastAsia="ru-RU"/>
              </w:rPr>
            </w:pPr>
            <w:r w:rsidRPr="008219FE">
              <w:rPr>
                <w:rFonts w:ascii="Times New Roman" w:eastAsia="Times New Roman" w:hAnsi="Times New Roman" w:cs="Times New Roman"/>
                <w:color w:val="262626"/>
                <w:sz w:val="24"/>
                <w:szCs w:val="24"/>
                <w:lang w:eastAsia="ru-RU"/>
              </w:rPr>
              <w:t>07411</w:t>
            </w:r>
            <w:r>
              <w:rPr>
                <w:rFonts w:ascii="Times New Roman" w:eastAsia="Times New Roman" w:hAnsi="Times New Roman" w:cs="Times New Roman"/>
                <w:color w:val="262626"/>
                <w:sz w:val="24"/>
                <w:szCs w:val="24"/>
                <w:lang w:val="uk-UA" w:eastAsia="ru-RU"/>
              </w:rPr>
              <w:t xml:space="preserve">, </w:t>
            </w:r>
            <w:r w:rsidRPr="008219FE">
              <w:rPr>
                <w:rFonts w:ascii="Times New Roman" w:eastAsia="Times New Roman" w:hAnsi="Times New Roman" w:cs="Times New Roman"/>
                <w:color w:val="262626"/>
                <w:sz w:val="24"/>
                <w:szCs w:val="24"/>
                <w:lang w:eastAsia="ru-RU"/>
              </w:rPr>
              <w:t xml:space="preserve">Київська область, Броварський район,с. </w:t>
            </w:r>
            <w:r>
              <w:rPr>
                <w:rFonts w:ascii="Times New Roman" w:eastAsia="Times New Roman" w:hAnsi="Times New Roman" w:cs="Times New Roman"/>
                <w:color w:val="262626"/>
                <w:sz w:val="24"/>
                <w:szCs w:val="24"/>
                <w:lang w:val="uk-UA" w:eastAsia="ru-RU"/>
              </w:rPr>
              <w:t>Літки, вул. Шевченка, 65</w:t>
            </w:r>
          </w:p>
          <w:p w:rsidR="007D4109" w:rsidRPr="00767D2D" w:rsidRDefault="008219FE" w:rsidP="007D4109">
            <w:pPr>
              <w:spacing w:after="0" w:line="240" w:lineRule="auto"/>
              <w:ind w:right="-104" w:firstLine="317"/>
              <w:rPr>
                <w:rFonts w:ascii="Times New Roman" w:eastAsia="Times New Roman" w:hAnsi="Times New Roman" w:cs="Times New Roman"/>
                <w:color w:val="262626"/>
                <w:sz w:val="24"/>
                <w:szCs w:val="24"/>
                <w:lang w:val="uk-UA" w:eastAsia="ru-RU"/>
              </w:rPr>
            </w:pPr>
            <w:r>
              <w:rPr>
                <w:rFonts w:ascii="Times New Roman" w:eastAsia="Times New Roman" w:hAnsi="Times New Roman" w:cs="Times New Roman"/>
                <w:color w:val="262626"/>
                <w:sz w:val="24"/>
                <w:szCs w:val="24"/>
                <w:lang w:val="uk-UA" w:eastAsia="ru-RU"/>
              </w:rPr>
              <w:t>ЄДРПОУ 44106841</w:t>
            </w:r>
          </w:p>
          <w:p w:rsidR="007D4109" w:rsidRPr="00767D2D" w:rsidRDefault="008219FE" w:rsidP="007D4109">
            <w:pPr>
              <w:spacing w:after="0" w:line="240" w:lineRule="auto"/>
              <w:ind w:right="-104" w:firstLine="317"/>
              <w:rPr>
                <w:rFonts w:ascii="Times New Roman" w:eastAsia="Times New Roman" w:hAnsi="Times New Roman" w:cs="Times New Roman"/>
                <w:color w:val="262626"/>
                <w:sz w:val="24"/>
                <w:szCs w:val="24"/>
                <w:lang w:val="uk-UA" w:eastAsia="ru-RU"/>
              </w:rPr>
            </w:pPr>
            <w:r>
              <w:rPr>
                <w:rFonts w:ascii="Times New Roman" w:eastAsia="Times New Roman" w:hAnsi="Times New Roman" w:cs="Times New Roman"/>
                <w:color w:val="262626"/>
                <w:sz w:val="24"/>
                <w:szCs w:val="24"/>
                <w:lang w:val="uk-UA" w:eastAsia="ru-RU"/>
              </w:rPr>
              <w:t>ІПН: 100000000000</w:t>
            </w:r>
          </w:p>
          <w:p w:rsidR="000E6B1D" w:rsidRPr="00767D2D" w:rsidRDefault="00875E9B" w:rsidP="000E6B1D">
            <w:pPr>
              <w:spacing w:after="0" w:line="240" w:lineRule="auto"/>
              <w:ind w:left="601" w:right="-104" w:hanging="284"/>
              <w:rPr>
                <w:rFonts w:ascii="Times New Roman" w:eastAsia="Times New Roman" w:hAnsi="Times New Roman" w:cs="Times New Roman"/>
                <w:color w:val="262626"/>
                <w:sz w:val="24"/>
                <w:szCs w:val="24"/>
                <w:lang w:val="uk-UA" w:eastAsia="ru-RU"/>
              </w:rPr>
            </w:pPr>
            <w:r>
              <w:rPr>
                <w:rFonts w:ascii="Times New Roman" w:eastAsia="Times New Roman" w:hAnsi="Times New Roman" w:cs="Times New Roman"/>
                <w:color w:val="262626"/>
                <w:sz w:val="24"/>
                <w:szCs w:val="24"/>
                <w:lang w:val="uk-UA" w:eastAsia="ru-RU"/>
              </w:rPr>
              <w:t xml:space="preserve">UA </w:t>
            </w:r>
          </w:p>
          <w:p w:rsidR="000E6B1D" w:rsidRPr="008219FE" w:rsidRDefault="008219FE" w:rsidP="000E6B1D">
            <w:pPr>
              <w:spacing w:after="0" w:line="240" w:lineRule="auto"/>
              <w:ind w:left="384" w:right="-104" w:hanging="67"/>
              <w:rPr>
                <w:rFonts w:ascii="Times New Roman" w:eastAsia="Times New Roman" w:hAnsi="Times New Roman" w:cs="Times New Roman"/>
                <w:color w:val="262626"/>
                <w:sz w:val="24"/>
                <w:szCs w:val="24"/>
                <w:lang w:val="uk-UA" w:eastAsia="ru-RU"/>
              </w:rPr>
            </w:pPr>
            <w:r w:rsidRPr="008219FE">
              <w:rPr>
                <w:rFonts w:ascii="Times New Roman" w:eastAsia="Times New Roman" w:hAnsi="Times New Roman" w:cs="Times New Roman"/>
                <w:color w:val="262626"/>
                <w:sz w:val="24"/>
                <w:szCs w:val="24"/>
                <w:lang w:val="uk-UA" w:eastAsia="ru-RU"/>
              </w:rPr>
              <w:t>Броварське УДКСУ Київської області;</w:t>
            </w:r>
          </w:p>
          <w:p w:rsidR="007D4109" w:rsidRPr="00767D2D" w:rsidRDefault="008219FE" w:rsidP="007D4109">
            <w:pPr>
              <w:spacing w:after="0" w:line="240" w:lineRule="auto"/>
              <w:ind w:left="601" w:right="-104" w:hanging="284"/>
              <w:rPr>
                <w:rFonts w:ascii="Times New Roman" w:eastAsia="Times New Roman" w:hAnsi="Times New Roman" w:cs="Times New Roman"/>
                <w:color w:val="262626"/>
                <w:sz w:val="24"/>
                <w:szCs w:val="24"/>
                <w:lang w:val="uk-UA" w:eastAsia="ru-RU"/>
              </w:rPr>
            </w:pPr>
            <w:r>
              <w:rPr>
                <w:rFonts w:ascii="Times New Roman" w:eastAsia="Times New Roman" w:hAnsi="Times New Roman" w:cs="Times New Roman"/>
                <w:color w:val="262626"/>
                <w:sz w:val="24"/>
                <w:szCs w:val="24"/>
                <w:lang w:val="uk-UA" w:eastAsia="ru-RU"/>
              </w:rPr>
              <w:t xml:space="preserve">Email: </w:t>
            </w:r>
            <w:r>
              <w:rPr>
                <w:rFonts w:ascii="Times New Roman" w:eastAsia="Times New Roman" w:hAnsi="Times New Roman" w:cs="Times New Roman"/>
                <w:color w:val="262626"/>
                <w:sz w:val="24"/>
                <w:szCs w:val="24"/>
                <w:lang w:val="en-US" w:eastAsia="ru-RU"/>
              </w:rPr>
              <w:t>KZckds</w:t>
            </w:r>
            <w:r w:rsidRPr="008219FE">
              <w:rPr>
                <w:rFonts w:ascii="Times New Roman" w:eastAsia="Times New Roman" w:hAnsi="Times New Roman" w:cs="Times New Roman"/>
                <w:color w:val="262626"/>
                <w:sz w:val="24"/>
                <w:szCs w:val="24"/>
                <w:lang w:val="uk-UA" w:eastAsia="ru-RU"/>
              </w:rPr>
              <w:t>21</w:t>
            </w:r>
            <w:r w:rsidR="00C750C5" w:rsidRPr="00767D2D">
              <w:rPr>
                <w:rFonts w:ascii="Times New Roman" w:eastAsia="Times New Roman" w:hAnsi="Times New Roman" w:cs="Times New Roman"/>
                <w:color w:val="262626"/>
                <w:sz w:val="24"/>
                <w:szCs w:val="24"/>
                <w:lang w:val="uk-UA" w:eastAsia="ru-RU"/>
              </w:rPr>
              <w:t>@ukr.net</w:t>
            </w:r>
          </w:p>
          <w:p w:rsidR="007D4109" w:rsidRPr="00767D2D" w:rsidRDefault="007D4109" w:rsidP="007D4109">
            <w:pPr>
              <w:spacing w:after="0" w:line="240" w:lineRule="auto"/>
              <w:ind w:left="601" w:right="-104" w:hanging="284"/>
              <w:rPr>
                <w:rFonts w:ascii="Times New Roman" w:eastAsia="Times New Roman" w:hAnsi="Times New Roman" w:cs="Times New Roman"/>
                <w:color w:val="262626"/>
                <w:sz w:val="24"/>
                <w:szCs w:val="24"/>
                <w:lang w:val="uk-UA" w:eastAsia="ru-RU"/>
              </w:rPr>
            </w:pPr>
          </w:p>
          <w:p w:rsidR="007D4109" w:rsidRPr="00767D2D" w:rsidRDefault="008219FE" w:rsidP="007D4109">
            <w:pPr>
              <w:spacing w:after="0" w:line="240" w:lineRule="auto"/>
              <w:ind w:left="601" w:right="-104" w:hanging="284"/>
              <w:rPr>
                <w:rFonts w:ascii="Times New Roman" w:eastAsia="Times New Roman" w:hAnsi="Times New Roman" w:cs="Times New Roman"/>
                <w:color w:val="262626"/>
                <w:sz w:val="24"/>
                <w:szCs w:val="24"/>
                <w:lang w:val="uk-UA" w:eastAsia="ru-RU"/>
              </w:rPr>
            </w:pPr>
            <w:r>
              <w:rPr>
                <w:rFonts w:ascii="Times New Roman" w:eastAsia="Times New Roman" w:hAnsi="Times New Roman" w:cs="Times New Roman"/>
                <w:color w:val="262626"/>
                <w:sz w:val="24"/>
                <w:szCs w:val="24"/>
                <w:lang w:val="uk-UA" w:eastAsia="ru-RU"/>
              </w:rPr>
              <w:t>Директор</w:t>
            </w:r>
          </w:p>
          <w:p w:rsidR="007D4109" w:rsidRPr="00767D2D" w:rsidRDefault="007D4109" w:rsidP="007D4109">
            <w:pPr>
              <w:spacing w:after="0" w:line="240" w:lineRule="auto"/>
              <w:ind w:left="601" w:right="-104" w:hanging="284"/>
              <w:rPr>
                <w:rFonts w:ascii="Times New Roman" w:eastAsia="Times New Roman" w:hAnsi="Times New Roman" w:cs="Times New Roman"/>
                <w:color w:val="262626"/>
                <w:sz w:val="24"/>
                <w:szCs w:val="24"/>
                <w:lang w:val="uk-UA" w:eastAsia="ru-RU"/>
              </w:rPr>
            </w:pPr>
            <w:r w:rsidRPr="00767D2D">
              <w:rPr>
                <w:rFonts w:ascii="Times New Roman" w:eastAsia="Times New Roman" w:hAnsi="Times New Roman" w:cs="Times New Roman"/>
                <w:color w:val="262626"/>
                <w:sz w:val="24"/>
                <w:szCs w:val="24"/>
                <w:lang w:val="uk-UA" w:eastAsia="ru-RU"/>
              </w:rPr>
              <w:t>К</w:t>
            </w:r>
            <w:r w:rsidR="008219FE">
              <w:rPr>
                <w:rFonts w:ascii="Times New Roman" w:eastAsia="Times New Roman" w:hAnsi="Times New Roman" w:cs="Times New Roman"/>
                <w:color w:val="262626"/>
                <w:sz w:val="24"/>
                <w:szCs w:val="24"/>
                <w:lang w:val="uk-UA" w:eastAsia="ru-RU"/>
              </w:rPr>
              <w:t>З «Центр культури, дозвілля та спорту</w:t>
            </w:r>
            <w:r w:rsidRPr="00767D2D">
              <w:rPr>
                <w:rFonts w:ascii="Times New Roman" w:eastAsia="Times New Roman" w:hAnsi="Times New Roman" w:cs="Times New Roman"/>
                <w:color w:val="262626"/>
                <w:sz w:val="24"/>
                <w:szCs w:val="24"/>
                <w:lang w:val="uk-UA" w:eastAsia="ru-RU"/>
              </w:rPr>
              <w:t>»</w:t>
            </w:r>
          </w:p>
          <w:p w:rsidR="007D4109" w:rsidRPr="00767D2D" w:rsidRDefault="007D4109" w:rsidP="007D4109">
            <w:pPr>
              <w:spacing w:after="0" w:line="240" w:lineRule="auto"/>
              <w:ind w:left="601" w:right="-104" w:hanging="284"/>
              <w:rPr>
                <w:rFonts w:ascii="Times New Roman" w:eastAsia="Times New Roman" w:hAnsi="Times New Roman" w:cs="Times New Roman"/>
                <w:color w:val="262626"/>
                <w:sz w:val="24"/>
                <w:szCs w:val="24"/>
                <w:lang w:val="uk-UA" w:eastAsia="ru-RU"/>
              </w:rPr>
            </w:pPr>
          </w:p>
          <w:p w:rsidR="007D4109" w:rsidRPr="00767D2D" w:rsidRDefault="007D4109" w:rsidP="007D4109">
            <w:pPr>
              <w:spacing w:after="0" w:line="240" w:lineRule="auto"/>
              <w:ind w:left="601" w:right="-104" w:hanging="284"/>
              <w:rPr>
                <w:rFonts w:ascii="Times New Roman" w:eastAsia="Times New Roman" w:hAnsi="Times New Roman" w:cs="Times New Roman"/>
                <w:sz w:val="20"/>
                <w:szCs w:val="20"/>
                <w:lang w:val="uk-UA" w:eastAsia="ru-RU"/>
              </w:rPr>
            </w:pPr>
            <w:r w:rsidRPr="00767D2D">
              <w:rPr>
                <w:rFonts w:ascii="Times New Roman" w:eastAsia="Times New Roman" w:hAnsi="Times New Roman" w:cs="Times New Roman"/>
                <w:color w:val="262626"/>
                <w:sz w:val="24"/>
                <w:szCs w:val="24"/>
                <w:lang w:val="uk-UA" w:eastAsia="ru-RU"/>
              </w:rPr>
              <w:t>__</w:t>
            </w:r>
            <w:r w:rsidR="008219FE">
              <w:rPr>
                <w:rFonts w:ascii="Times New Roman" w:eastAsia="Times New Roman" w:hAnsi="Times New Roman" w:cs="Times New Roman"/>
                <w:color w:val="262626"/>
                <w:sz w:val="24"/>
                <w:szCs w:val="24"/>
                <w:lang w:val="uk-UA" w:eastAsia="ru-RU"/>
              </w:rPr>
              <w:t>_____________________</w:t>
            </w:r>
            <w:r w:rsidR="00875E9B">
              <w:rPr>
                <w:rFonts w:ascii="Times New Roman" w:eastAsia="Times New Roman" w:hAnsi="Times New Roman" w:cs="Times New Roman"/>
                <w:color w:val="262626"/>
                <w:sz w:val="24"/>
                <w:szCs w:val="24"/>
                <w:lang w:val="uk-UA" w:eastAsia="ru-RU"/>
              </w:rPr>
              <w:t>Мехед Т.І.</w:t>
            </w:r>
          </w:p>
        </w:tc>
      </w:tr>
      <w:tr w:rsidR="007D4109" w:rsidRPr="00767D2D" w:rsidTr="001A675E">
        <w:trPr>
          <w:gridBefore w:val="1"/>
          <w:gridAfter w:val="1"/>
          <w:wBefore w:w="108" w:type="dxa"/>
          <w:wAfter w:w="247" w:type="dxa"/>
          <w:trHeight w:val="1"/>
        </w:trPr>
        <w:tc>
          <w:tcPr>
            <w:tcW w:w="4927" w:type="dxa"/>
            <w:shd w:val="clear" w:color="000000" w:fill="auto"/>
          </w:tcPr>
          <w:p w:rsidR="007D4109" w:rsidRPr="00767D2D" w:rsidRDefault="007D4109" w:rsidP="007D410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926" w:type="dxa"/>
            <w:shd w:val="clear" w:color="000000" w:fill="auto"/>
          </w:tcPr>
          <w:p w:rsidR="007D4109" w:rsidRPr="00767D2D" w:rsidRDefault="007D4109" w:rsidP="007D4109">
            <w:pPr>
              <w:tabs>
                <w:tab w:val="left" w:pos="993"/>
              </w:tabs>
              <w:autoSpaceDE w:val="0"/>
              <w:autoSpaceDN w:val="0"/>
              <w:adjustRightInd w:val="0"/>
              <w:spacing w:after="0" w:line="240" w:lineRule="auto"/>
              <w:ind w:right="10"/>
              <w:rPr>
                <w:rFonts w:ascii="Times New Roman" w:eastAsia="Times New Roman" w:hAnsi="Times New Roman" w:cs="Times New Roman"/>
                <w:sz w:val="20"/>
                <w:szCs w:val="20"/>
                <w:lang w:val="uk-UA" w:eastAsia="ru-RU"/>
              </w:rPr>
            </w:pPr>
          </w:p>
          <w:p w:rsidR="007D4109" w:rsidRPr="00767D2D" w:rsidRDefault="007D4109" w:rsidP="007D4109">
            <w:pPr>
              <w:tabs>
                <w:tab w:val="left" w:pos="993"/>
              </w:tabs>
              <w:autoSpaceDE w:val="0"/>
              <w:autoSpaceDN w:val="0"/>
              <w:adjustRightInd w:val="0"/>
              <w:spacing w:after="0" w:line="240" w:lineRule="auto"/>
              <w:ind w:right="10"/>
              <w:rPr>
                <w:rFonts w:ascii="Times New Roman" w:eastAsia="Times New Roman" w:hAnsi="Times New Roman" w:cs="Times New Roman"/>
                <w:sz w:val="20"/>
                <w:szCs w:val="20"/>
                <w:lang w:val="uk-UA" w:eastAsia="ru-RU"/>
              </w:rPr>
            </w:pPr>
          </w:p>
          <w:p w:rsidR="007D4109" w:rsidRPr="00767D2D" w:rsidRDefault="007D4109" w:rsidP="007D4109">
            <w:pPr>
              <w:tabs>
                <w:tab w:val="left" w:pos="993"/>
              </w:tabs>
              <w:autoSpaceDE w:val="0"/>
              <w:autoSpaceDN w:val="0"/>
              <w:adjustRightInd w:val="0"/>
              <w:spacing w:after="0" w:line="240" w:lineRule="auto"/>
              <w:ind w:right="10"/>
              <w:rPr>
                <w:rFonts w:ascii="Times New Roman" w:eastAsia="Times New Roman" w:hAnsi="Times New Roman" w:cs="Times New Roman"/>
                <w:sz w:val="20"/>
                <w:szCs w:val="20"/>
                <w:lang w:val="uk-UA" w:eastAsia="ru-RU"/>
              </w:rPr>
            </w:pPr>
          </w:p>
          <w:p w:rsidR="007D4109" w:rsidRPr="00767D2D" w:rsidRDefault="007D4109" w:rsidP="007D4109">
            <w:pPr>
              <w:tabs>
                <w:tab w:val="left" w:pos="993"/>
              </w:tabs>
              <w:autoSpaceDE w:val="0"/>
              <w:autoSpaceDN w:val="0"/>
              <w:adjustRightInd w:val="0"/>
              <w:spacing w:after="0" w:line="240" w:lineRule="auto"/>
              <w:ind w:right="10"/>
              <w:rPr>
                <w:rFonts w:ascii="Times New Roman" w:eastAsia="Times New Roman" w:hAnsi="Times New Roman" w:cs="Times New Roman"/>
                <w:sz w:val="20"/>
                <w:szCs w:val="20"/>
                <w:lang w:val="uk-UA" w:eastAsia="ru-RU"/>
              </w:rPr>
            </w:pPr>
          </w:p>
          <w:p w:rsidR="007D4109" w:rsidRPr="00767D2D" w:rsidRDefault="007D4109" w:rsidP="007D4109">
            <w:pPr>
              <w:tabs>
                <w:tab w:val="left" w:pos="993"/>
              </w:tabs>
              <w:autoSpaceDE w:val="0"/>
              <w:autoSpaceDN w:val="0"/>
              <w:adjustRightInd w:val="0"/>
              <w:spacing w:after="0" w:line="240" w:lineRule="auto"/>
              <w:ind w:right="10"/>
              <w:rPr>
                <w:rFonts w:ascii="Times New Roman" w:eastAsia="Times New Roman" w:hAnsi="Times New Roman" w:cs="Times New Roman"/>
                <w:sz w:val="20"/>
                <w:szCs w:val="20"/>
                <w:lang w:val="uk-UA" w:eastAsia="ru-RU"/>
              </w:rPr>
            </w:pPr>
          </w:p>
          <w:p w:rsidR="007D4109" w:rsidRPr="00767D2D" w:rsidRDefault="007D4109" w:rsidP="007D4109">
            <w:pPr>
              <w:tabs>
                <w:tab w:val="left" w:pos="993"/>
              </w:tabs>
              <w:autoSpaceDE w:val="0"/>
              <w:autoSpaceDN w:val="0"/>
              <w:adjustRightInd w:val="0"/>
              <w:spacing w:after="0" w:line="240" w:lineRule="auto"/>
              <w:ind w:right="10"/>
              <w:rPr>
                <w:rFonts w:ascii="Times New Roman" w:eastAsia="Times New Roman" w:hAnsi="Times New Roman" w:cs="Times New Roman"/>
                <w:sz w:val="20"/>
                <w:szCs w:val="20"/>
                <w:lang w:val="uk-UA" w:eastAsia="ru-RU"/>
              </w:rPr>
            </w:pPr>
          </w:p>
          <w:p w:rsidR="007D4109" w:rsidRPr="00767D2D" w:rsidRDefault="007D4109" w:rsidP="007D4109">
            <w:pPr>
              <w:tabs>
                <w:tab w:val="left" w:pos="993"/>
              </w:tabs>
              <w:autoSpaceDE w:val="0"/>
              <w:autoSpaceDN w:val="0"/>
              <w:adjustRightInd w:val="0"/>
              <w:spacing w:after="0" w:line="240" w:lineRule="auto"/>
              <w:ind w:right="10"/>
              <w:rPr>
                <w:rFonts w:ascii="Times New Roman" w:eastAsia="Times New Roman" w:hAnsi="Times New Roman" w:cs="Times New Roman"/>
                <w:sz w:val="20"/>
                <w:szCs w:val="20"/>
                <w:lang w:val="uk-UA" w:eastAsia="ru-RU"/>
              </w:rPr>
            </w:pPr>
          </w:p>
          <w:p w:rsidR="007D4109" w:rsidRPr="00767D2D" w:rsidRDefault="007D4109" w:rsidP="007D4109">
            <w:pPr>
              <w:tabs>
                <w:tab w:val="left" w:pos="993"/>
              </w:tabs>
              <w:autoSpaceDE w:val="0"/>
              <w:autoSpaceDN w:val="0"/>
              <w:adjustRightInd w:val="0"/>
              <w:spacing w:after="0" w:line="240" w:lineRule="auto"/>
              <w:ind w:right="10"/>
              <w:rPr>
                <w:rFonts w:ascii="Times New Roman" w:eastAsia="Times New Roman" w:hAnsi="Times New Roman" w:cs="Times New Roman"/>
                <w:sz w:val="20"/>
                <w:szCs w:val="20"/>
                <w:lang w:val="uk-UA" w:eastAsia="ru-RU"/>
              </w:rPr>
            </w:pPr>
          </w:p>
          <w:p w:rsidR="007D4109" w:rsidRPr="00767D2D" w:rsidRDefault="007D4109" w:rsidP="007D4109">
            <w:pPr>
              <w:tabs>
                <w:tab w:val="left" w:pos="993"/>
              </w:tabs>
              <w:autoSpaceDE w:val="0"/>
              <w:autoSpaceDN w:val="0"/>
              <w:adjustRightInd w:val="0"/>
              <w:spacing w:after="0" w:line="240" w:lineRule="auto"/>
              <w:ind w:right="10"/>
              <w:rPr>
                <w:rFonts w:ascii="Times New Roman" w:eastAsia="Times New Roman" w:hAnsi="Times New Roman" w:cs="Times New Roman"/>
                <w:sz w:val="20"/>
                <w:szCs w:val="20"/>
                <w:lang w:val="uk-UA" w:eastAsia="ru-RU"/>
              </w:rPr>
            </w:pPr>
          </w:p>
          <w:p w:rsidR="007D4109" w:rsidRPr="00767D2D" w:rsidRDefault="007D4109" w:rsidP="007D4109">
            <w:pPr>
              <w:tabs>
                <w:tab w:val="left" w:pos="993"/>
              </w:tabs>
              <w:autoSpaceDE w:val="0"/>
              <w:autoSpaceDN w:val="0"/>
              <w:adjustRightInd w:val="0"/>
              <w:spacing w:after="0" w:line="240" w:lineRule="auto"/>
              <w:ind w:right="10"/>
              <w:rPr>
                <w:rFonts w:ascii="Times New Roman" w:eastAsia="Times New Roman" w:hAnsi="Times New Roman" w:cs="Times New Roman"/>
                <w:sz w:val="20"/>
                <w:szCs w:val="20"/>
                <w:lang w:val="uk-UA" w:eastAsia="ru-RU"/>
              </w:rPr>
            </w:pPr>
          </w:p>
          <w:p w:rsidR="007D4109" w:rsidRPr="00767D2D" w:rsidRDefault="007D4109" w:rsidP="007D4109">
            <w:pPr>
              <w:tabs>
                <w:tab w:val="left" w:pos="993"/>
              </w:tabs>
              <w:autoSpaceDE w:val="0"/>
              <w:autoSpaceDN w:val="0"/>
              <w:adjustRightInd w:val="0"/>
              <w:spacing w:after="0" w:line="240" w:lineRule="auto"/>
              <w:ind w:right="10"/>
              <w:rPr>
                <w:rFonts w:ascii="Times New Roman" w:eastAsia="Times New Roman" w:hAnsi="Times New Roman" w:cs="Times New Roman"/>
                <w:sz w:val="20"/>
                <w:szCs w:val="20"/>
                <w:lang w:val="uk-UA" w:eastAsia="ru-RU"/>
              </w:rPr>
            </w:pPr>
          </w:p>
          <w:p w:rsidR="007D4109" w:rsidRPr="00767D2D" w:rsidRDefault="007D4109" w:rsidP="007D4109">
            <w:pPr>
              <w:tabs>
                <w:tab w:val="left" w:pos="993"/>
              </w:tabs>
              <w:autoSpaceDE w:val="0"/>
              <w:autoSpaceDN w:val="0"/>
              <w:adjustRightInd w:val="0"/>
              <w:spacing w:after="0" w:line="240" w:lineRule="auto"/>
              <w:ind w:right="10"/>
              <w:rPr>
                <w:rFonts w:ascii="Times New Roman" w:eastAsia="Times New Roman" w:hAnsi="Times New Roman" w:cs="Times New Roman"/>
                <w:sz w:val="20"/>
                <w:szCs w:val="20"/>
                <w:lang w:val="uk-UA" w:eastAsia="ru-RU"/>
              </w:rPr>
            </w:pPr>
          </w:p>
          <w:p w:rsidR="007D4109" w:rsidRPr="00767D2D" w:rsidRDefault="007D4109" w:rsidP="007D4109">
            <w:pPr>
              <w:tabs>
                <w:tab w:val="left" w:pos="993"/>
              </w:tabs>
              <w:autoSpaceDE w:val="0"/>
              <w:autoSpaceDN w:val="0"/>
              <w:adjustRightInd w:val="0"/>
              <w:spacing w:after="0" w:line="240" w:lineRule="auto"/>
              <w:ind w:right="10"/>
              <w:rPr>
                <w:rFonts w:ascii="Times New Roman" w:eastAsia="Times New Roman" w:hAnsi="Times New Roman" w:cs="Times New Roman"/>
                <w:sz w:val="20"/>
                <w:szCs w:val="20"/>
                <w:lang w:val="uk-UA" w:eastAsia="ru-RU"/>
              </w:rPr>
            </w:pPr>
          </w:p>
          <w:p w:rsidR="007D4109" w:rsidRPr="00767D2D" w:rsidRDefault="007D4109" w:rsidP="007D4109">
            <w:pPr>
              <w:tabs>
                <w:tab w:val="left" w:pos="993"/>
              </w:tabs>
              <w:autoSpaceDE w:val="0"/>
              <w:autoSpaceDN w:val="0"/>
              <w:adjustRightInd w:val="0"/>
              <w:spacing w:after="0" w:line="240" w:lineRule="auto"/>
              <w:ind w:right="10"/>
              <w:rPr>
                <w:rFonts w:ascii="Times New Roman" w:eastAsia="Times New Roman" w:hAnsi="Times New Roman" w:cs="Times New Roman"/>
                <w:sz w:val="20"/>
                <w:szCs w:val="20"/>
                <w:lang w:val="uk-UA" w:eastAsia="ru-RU"/>
              </w:rPr>
            </w:pPr>
          </w:p>
          <w:p w:rsidR="007D4109" w:rsidRPr="00767D2D" w:rsidRDefault="007D4109" w:rsidP="007D4109">
            <w:pPr>
              <w:tabs>
                <w:tab w:val="left" w:pos="993"/>
              </w:tabs>
              <w:autoSpaceDE w:val="0"/>
              <w:autoSpaceDN w:val="0"/>
              <w:adjustRightInd w:val="0"/>
              <w:spacing w:after="0" w:line="240" w:lineRule="auto"/>
              <w:ind w:right="10"/>
              <w:rPr>
                <w:rFonts w:ascii="Times New Roman" w:eastAsia="Times New Roman" w:hAnsi="Times New Roman" w:cs="Times New Roman"/>
                <w:sz w:val="20"/>
                <w:szCs w:val="20"/>
                <w:lang w:val="uk-UA" w:eastAsia="ru-RU"/>
              </w:rPr>
            </w:pPr>
          </w:p>
          <w:p w:rsidR="007D4109" w:rsidRPr="00767D2D" w:rsidRDefault="007D4109" w:rsidP="007D4109">
            <w:pPr>
              <w:tabs>
                <w:tab w:val="left" w:pos="993"/>
              </w:tabs>
              <w:autoSpaceDE w:val="0"/>
              <w:autoSpaceDN w:val="0"/>
              <w:adjustRightInd w:val="0"/>
              <w:spacing w:after="0" w:line="240" w:lineRule="auto"/>
              <w:ind w:right="10"/>
              <w:rPr>
                <w:rFonts w:ascii="Times New Roman" w:eastAsia="Times New Roman" w:hAnsi="Times New Roman" w:cs="Times New Roman"/>
                <w:sz w:val="20"/>
                <w:szCs w:val="20"/>
                <w:lang w:val="uk-UA" w:eastAsia="ru-RU"/>
              </w:rPr>
            </w:pPr>
          </w:p>
          <w:p w:rsidR="007D4109" w:rsidRPr="00A36B98" w:rsidRDefault="007D4109" w:rsidP="007D4109">
            <w:pPr>
              <w:tabs>
                <w:tab w:val="left" w:pos="993"/>
              </w:tabs>
              <w:autoSpaceDE w:val="0"/>
              <w:autoSpaceDN w:val="0"/>
              <w:adjustRightInd w:val="0"/>
              <w:spacing w:after="0" w:line="240" w:lineRule="auto"/>
              <w:ind w:right="10"/>
              <w:rPr>
                <w:rFonts w:ascii="Times New Roman" w:eastAsia="Times New Roman" w:hAnsi="Times New Roman" w:cs="Times New Roman"/>
                <w:sz w:val="20"/>
                <w:szCs w:val="20"/>
                <w:lang w:eastAsia="ru-RU"/>
              </w:rPr>
            </w:pPr>
          </w:p>
          <w:p w:rsidR="007D4109" w:rsidRPr="00767D2D" w:rsidRDefault="007D4109" w:rsidP="007D4109">
            <w:pPr>
              <w:tabs>
                <w:tab w:val="left" w:pos="993"/>
              </w:tabs>
              <w:autoSpaceDE w:val="0"/>
              <w:autoSpaceDN w:val="0"/>
              <w:adjustRightInd w:val="0"/>
              <w:spacing w:after="0" w:line="240" w:lineRule="auto"/>
              <w:ind w:right="10"/>
              <w:rPr>
                <w:rFonts w:ascii="Times New Roman" w:eastAsia="Times New Roman" w:hAnsi="Times New Roman" w:cs="Times New Roman"/>
                <w:sz w:val="20"/>
                <w:szCs w:val="20"/>
                <w:lang w:val="uk-UA" w:eastAsia="ru-RU"/>
              </w:rPr>
            </w:pPr>
          </w:p>
          <w:p w:rsidR="00C750C5" w:rsidRPr="00767D2D" w:rsidRDefault="00C750C5" w:rsidP="007D4109">
            <w:pPr>
              <w:tabs>
                <w:tab w:val="left" w:pos="993"/>
              </w:tabs>
              <w:autoSpaceDE w:val="0"/>
              <w:autoSpaceDN w:val="0"/>
              <w:adjustRightInd w:val="0"/>
              <w:spacing w:after="0" w:line="240" w:lineRule="auto"/>
              <w:ind w:right="10"/>
              <w:rPr>
                <w:rFonts w:ascii="Times New Roman" w:eastAsia="Times New Roman" w:hAnsi="Times New Roman" w:cs="Times New Roman"/>
                <w:sz w:val="20"/>
                <w:szCs w:val="20"/>
                <w:lang w:val="uk-UA" w:eastAsia="ru-RU"/>
              </w:rPr>
            </w:pPr>
          </w:p>
          <w:p w:rsidR="007D4109" w:rsidRPr="00767D2D" w:rsidRDefault="007D4109" w:rsidP="007D4109">
            <w:pPr>
              <w:tabs>
                <w:tab w:val="left" w:pos="993"/>
              </w:tabs>
              <w:autoSpaceDE w:val="0"/>
              <w:autoSpaceDN w:val="0"/>
              <w:adjustRightInd w:val="0"/>
              <w:spacing w:after="0" w:line="240" w:lineRule="auto"/>
              <w:ind w:right="10"/>
              <w:rPr>
                <w:rFonts w:ascii="Times New Roman" w:eastAsia="Times New Roman" w:hAnsi="Times New Roman" w:cs="Times New Roman"/>
                <w:sz w:val="20"/>
                <w:szCs w:val="20"/>
                <w:lang w:eastAsia="ru-RU"/>
              </w:rPr>
            </w:pPr>
            <w:r w:rsidRPr="00767D2D">
              <w:rPr>
                <w:rFonts w:ascii="Times New Roman" w:eastAsia="Times New Roman" w:hAnsi="Times New Roman" w:cs="Times New Roman"/>
                <w:sz w:val="20"/>
                <w:szCs w:val="20"/>
                <w:lang w:eastAsia="ru-RU"/>
              </w:rPr>
              <w:t>Додаток  1від «___» _______ 20____року</w:t>
            </w:r>
          </w:p>
          <w:p w:rsidR="007D4109" w:rsidRPr="00767D2D" w:rsidRDefault="007D4109" w:rsidP="007D4109">
            <w:pPr>
              <w:tabs>
                <w:tab w:val="left" w:pos="993"/>
              </w:tabs>
              <w:autoSpaceDE w:val="0"/>
              <w:autoSpaceDN w:val="0"/>
              <w:adjustRightInd w:val="0"/>
              <w:spacing w:after="0" w:line="240" w:lineRule="auto"/>
              <w:ind w:right="10"/>
              <w:rPr>
                <w:rFonts w:ascii="Times New Roman" w:eastAsia="Times New Roman" w:hAnsi="Times New Roman" w:cs="Times New Roman"/>
                <w:sz w:val="20"/>
                <w:szCs w:val="20"/>
                <w:lang w:eastAsia="ru-RU"/>
              </w:rPr>
            </w:pPr>
            <w:r w:rsidRPr="00767D2D">
              <w:rPr>
                <w:rFonts w:ascii="Times New Roman" w:eastAsia="Times New Roman" w:hAnsi="Times New Roman" w:cs="Times New Roman"/>
                <w:sz w:val="20"/>
                <w:szCs w:val="20"/>
                <w:lang w:eastAsia="ru-RU"/>
              </w:rPr>
              <w:t>до Договору про постачанняелектричноїенергіїспоживачу</w:t>
            </w:r>
          </w:p>
          <w:p w:rsidR="007D4109" w:rsidRPr="00767D2D" w:rsidRDefault="007D4109" w:rsidP="007D4109">
            <w:pPr>
              <w:tabs>
                <w:tab w:val="left" w:pos="993"/>
              </w:tabs>
              <w:autoSpaceDE w:val="0"/>
              <w:autoSpaceDN w:val="0"/>
              <w:adjustRightInd w:val="0"/>
              <w:spacing w:after="0" w:line="240" w:lineRule="auto"/>
              <w:ind w:right="10"/>
              <w:rPr>
                <w:rFonts w:ascii="Times New Roman" w:eastAsia="Times New Roman" w:hAnsi="Times New Roman" w:cs="Times New Roman"/>
                <w:sz w:val="20"/>
                <w:szCs w:val="20"/>
                <w:lang w:eastAsia="ru-RU"/>
              </w:rPr>
            </w:pPr>
            <w:r w:rsidRPr="00767D2D">
              <w:rPr>
                <w:rFonts w:ascii="Times New Roman" w:eastAsia="Times New Roman" w:hAnsi="Times New Roman" w:cs="Times New Roman"/>
                <w:sz w:val="20"/>
                <w:szCs w:val="20"/>
                <w:lang w:eastAsia="ru-RU"/>
              </w:rPr>
              <w:t>від «___» _______ 20_____року №_______</w:t>
            </w:r>
          </w:p>
        </w:tc>
      </w:tr>
      <w:tr w:rsidR="007D4109" w:rsidRPr="00767D2D" w:rsidTr="001A675E">
        <w:trPr>
          <w:gridBefore w:val="1"/>
          <w:gridAfter w:val="1"/>
          <w:wBefore w:w="108" w:type="dxa"/>
          <w:wAfter w:w="247" w:type="dxa"/>
          <w:trHeight w:val="1"/>
        </w:trPr>
        <w:tc>
          <w:tcPr>
            <w:tcW w:w="9853" w:type="dxa"/>
            <w:gridSpan w:val="2"/>
            <w:shd w:val="clear" w:color="000000" w:fill="auto"/>
          </w:tcPr>
          <w:p w:rsidR="007D4109" w:rsidRPr="00767D2D" w:rsidRDefault="007D4109" w:rsidP="007D4109">
            <w:pPr>
              <w:widowControl w:val="0"/>
              <w:autoSpaceDE w:val="0"/>
              <w:autoSpaceDN w:val="0"/>
              <w:adjustRightInd w:val="0"/>
              <w:spacing w:after="0" w:line="240" w:lineRule="auto"/>
              <w:jc w:val="center"/>
              <w:rPr>
                <w:rFonts w:ascii="Times New Roman" w:eastAsia="Times New Roman" w:hAnsi="Times New Roman" w:cs="Times New Roman"/>
                <w:i/>
                <w:color w:val="000000"/>
                <w:sz w:val="20"/>
                <w:szCs w:val="20"/>
                <w:lang w:val="uk-UA" w:eastAsia="ru-RU"/>
              </w:rPr>
            </w:pPr>
          </w:p>
          <w:p w:rsidR="007D4109" w:rsidRPr="00767D2D" w:rsidRDefault="007D4109" w:rsidP="007D4109">
            <w:pPr>
              <w:widowControl w:val="0"/>
              <w:autoSpaceDE w:val="0"/>
              <w:autoSpaceDN w:val="0"/>
              <w:adjustRightInd w:val="0"/>
              <w:spacing w:after="0" w:line="240" w:lineRule="auto"/>
              <w:jc w:val="center"/>
              <w:rPr>
                <w:rFonts w:ascii="Times New Roman" w:eastAsia="Times New Roman" w:hAnsi="Times New Roman" w:cs="Times New Roman"/>
                <w:b/>
                <w:i/>
                <w:color w:val="000000"/>
                <w:sz w:val="20"/>
                <w:szCs w:val="20"/>
                <w:lang w:val="uk-UA" w:eastAsia="ru-RU"/>
              </w:rPr>
            </w:pPr>
          </w:p>
          <w:p w:rsidR="007D4109" w:rsidRPr="00767D2D" w:rsidRDefault="007D4109" w:rsidP="007D4109">
            <w:pPr>
              <w:widowControl w:val="0"/>
              <w:autoSpaceDE w:val="0"/>
              <w:autoSpaceDN w:val="0"/>
              <w:adjustRightInd w:val="0"/>
              <w:spacing w:after="0" w:line="276" w:lineRule="auto"/>
              <w:ind w:left="-567" w:right="-143" w:firstLine="567"/>
              <w:jc w:val="center"/>
              <w:rPr>
                <w:rFonts w:ascii="Times New Roman" w:eastAsia="Times New Roman" w:hAnsi="Times New Roman" w:cs="Times New Roman"/>
                <w:b/>
                <w:iCs/>
                <w:strike/>
                <w:sz w:val="24"/>
                <w:szCs w:val="24"/>
                <w:lang w:val="uk-UA" w:eastAsia="ru-RU"/>
              </w:rPr>
            </w:pPr>
            <w:r w:rsidRPr="00767D2D">
              <w:rPr>
                <w:rFonts w:ascii="Times New Roman" w:eastAsia="Times New Roman" w:hAnsi="Times New Roman" w:cs="Times New Roman"/>
                <w:b/>
                <w:iCs/>
                <w:sz w:val="24"/>
                <w:szCs w:val="24"/>
                <w:lang w:val="uk-UA" w:eastAsia="ru-RU"/>
              </w:rPr>
              <w:t>ЗАЯВА</w:t>
            </w:r>
          </w:p>
          <w:p w:rsidR="007D4109" w:rsidRPr="00767D2D" w:rsidRDefault="007D4109" w:rsidP="007D4109">
            <w:pPr>
              <w:widowControl w:val="0"/>
              <w:autoSpaceDE w:val="0"/>
              <w:autoSpaceDN w:val="0"/>
              <w:adjustRightInd w:val="0"/>
              <w:spacing w:after="0" w:line="276" w:lineRule="auto"/>
              <w:ind w:left="-567" w:right="-143" w:firstLine="567"/>
              <w:jc w:val="center"/>
              <w:rPr>
                <w:rFonts w:ascii="Times New Roman" w:eastAsia="Times New Roman" w:hAnsi="Times New Roman" w:cs="Times New Roman"/>
                <w:iCs/>
                <w:sz w:val="24"/>
                <w:szCs w:val="24"/>
                <w:lang w:val="uk-UA" w:eastAsia="ru-RU"/>
              </w:rPr>
            </w:pPr>
            <w:r w:rsidRPr="00767D2D">
              <w:rPr>
                <w:rFonts w:ascii="Times New Roman" w:eastAsia="Times New Roman" w:hAnsi="Times New Roman" w:cs="Times New Roman"/>
                <w:b/>
                <w:iCs/>
                <w:sz w:val="24"/>
                <w:szCs w:val="24"/>
                <w:lang w:val="uk-UA" w:eastAsia="ru-RU"/>
              </w:rPr>
              <w:t>до договору про постачання електричної енергії споживачу</w:t>
            </w:r>
          </w:p>
          <w:p w:rsidR="007D4109" w:rsidRPr="00767D2D" w:rsidRDefault="007D4109" w:rsidP="007D4109">
            <w:pPr>
              <w:widowControl w:val="0"/>
              <w:autoSpaceDE w:val="0"/>
              <w:autoSpaceDN w:val="0"/>
              <w:adjustRightInd w:val="0"/>
              <w:spacing w:after="0" w:line="240" w:lineRule="auto"/>
              <w:jc w:val="center"/>
              <w:rPr>
                <w:rFonts w:ascii="Times New Roman" w:eastAsia="Times New Roman" w:hAnsi="Times New Roman" w:cs="Times New Roman"/>
                <w:b/>
                <w:i/>
                <w:color w:val="000000"/>
                <w:sz w:val="20"/>
                <w:szCs w:val="20"/>
                <w:lang w:val="uk-UA" w:eastAsia="ru-RU"/>
              </w:rPr>
            </w:pPr>
          </w:p>
          <w:p w:rsidR="007D4109" w:rsidRPr="00767D2D" w:rsidRDefault="007D4109" w:rsidP="007D4109">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p>
        </w:tc>
      </w:tr>
      <w:tr w:rsidR="007D4109" w:rsidRPr="00767D2D" w:rsidTr="001A675E">
        <w:tblPrEx>
          <w:tblCellMar>
            <w:top w:w="30" w:type="dxa"/>
            <w:left w:w="30" w:type="dxa"/>
            <w:bottom w:w="30" w:type="dxa"/>
            <w:right w:w="30" w:type="dxa"/>
          </w:tblCellMar>
        </w:tblPrEx>
        <w:tc>
          <w:tcPr>
            <w:tcW w:w="10208" w:type="dxa"/>
            <w:gridSpan w:val="4"/>
            <w:shd w:val="clear" w:color="auto" w:fill="auto"/>
          </w:tcPr>
          <w:p w:rsidR="007D4109" w:rsidRPr="00767D2D" w:rsidRDefault="007D4109" w:rsidP="007D4109">
            <w:pPr>
              <w:suppressAutoHyphens/>
              <w:spacing w:after="0" w:line="240" w:lineRule="auto"/>
              <w:jc w:val="center"/>
              <w:rPr>
                <w:rFonts w:ascii="Times New Roman" w:eastAsia="Times New Roman" w:hAnsi="Times New Roman" w:cs="Times New Roman"/>
                <w:b/>
                <w:color w:val="000000"/>
                <w:sz w:val="20"/>
                <w:szCs w:val="20"/>
                <w:lang w:val="uk-UA" w:eastAsia="zh-CN"/>
              </w:rPr>
            </w:pPr>
            <w:r w:rsidRPr="00767D2D">
              <w:rPr>
                <w:rFonts w:ascii="Times New Roman" w:eastAsia="Times New Roman" w:hAnsi="Times New Roman" w:cs="Times New Roman"/>
                <w:b/>
                <w:color w:val="000000"/>
                <w:sz w:val="20"/>
                <w:szCs w:val="20"/>
                <w:lang w:val="uk-UA" w:eastAsia="zh-CN"/>
              </w:rPr>
              <w:t>Персоніфіковані дані Споживача:</w:t>
            </w:r>
          </w:p>
          <w:tbl>
            <w:tblPr>
              <w:tblW w:w="10158" w:type="dxa"/>
              <w:tblLayout w:type="fixed"/>
              <w:tblCellMar>
                <w:top w:w="30" w:type="dxa"/>
                <w:left w:w="25" w:type="dxa"/>
                <w:bottom w:w="30" w:type="dxa"/>
                <w:right w:w="30" w:type="dxa"/>
              </w:tblCellMar>
              <w:tblLook w:val="0000"/>
            </w:tblPr>
            <w:tblGrid>
              <w:gridCol w:w="380"/>
              <w:gridCol w:w="6214"/>
              <w:gridCol w:w="3564"/>
            </w:tblGrid>
            <w:tr w:rsidR="007D4109" w:rsidRPr="00767D2D" w:rsidTr="00767D2D">
              <w:tc>
                <w:tcPr>
                  <w:tcW w:w="380" w:type="dxa"/>
                  <w:tcBorders>
                    <w:top w:val="single" w:sz="4" w:space="0" w:color="808080"/>
                    <w:left w:val="single" w:sz="4" w:space="0" w:color="808080"/>
                    <w:bottom w:val="single" w:sz="4" w:space="0" w:color="808080"/>
                  </w:tcBorders>
                  <w:shd w:val="clear" w:color="auto" w:fill="auto"/>
                </w:tcPr>
                <w:p w:rsidR="007D4109" w:rsidRPr="00767D2D" w:rsidRDefault="007D4109" w:rsidP="007D4109">
                  <w:pPr>
                    <w:suppressAutoHyphens/>
                    <w:spacing w:after="0" w:line="240" w:lineRule="auto"/>
                    <w:jc w:val="center"/>
                    <w:rPr>
                      <w:rFonts w:ascii="Times New Roman" w:eastAsia="Times New Roman" w:hAnsi="Times New Roman" w:cs="Times New Roman"/>
                      <w:color w:val="000000"/>
                      <w:sz w:val="20"/>
                      <w:szCs w:val="20"/>
                      <w:lang w:val="uk-UA" w:eastAsia="zh-CN"/>
                    </w:rPr>
                  </w:pPr>
                  <w:r w:rsidRPr="00767D2D">
                    <w:rPr>
                      <w:rFonts w:ascii="Times New Roman" w:eastAsia="Times New Roman" w:hAnsi="Times New Roman" w:cs="Times New Roman"/>
                      <w:color w:val="000000"/>
                      <w:sz w:val="20"/>
                      <w:szCs w:val="20"/>
                      <w:lang w:val="uk-UA" w:eastAsia="zh-CN"/>
                    </w:rPr>
                    <w:t>1</w:t>
                  </w:r>
                </w:p>
              </w:tc>
              <w:tc>
                <w:tcPr>
                  <w:tcW w:w="6214" w:type="dxa"/>
                  <w:tcBorders>
                    <w:top w:val="single" w:sz="4" w:space="0" w:color="808080"/>
                    <w:left w:val="single" w:sz="4" w:space="0" w:color="808080"/>
                    <w:bottom w:val="single" w:sz="4" w:space="0" w:color="808080"/>
                  </w:tcBorders>
                  <w:shd w:val="clear" w:color="auto" w:fill="auto"/>
                </w:tcPr>
                <w:p w:rsidR="007D4109" w:rsidRPr="00767D2D" w:rsidRDefault="007D4109" w:rsidP="007D4109">
                  <w:pPr>
                    <w:suppressAutoHyphens/>
                    <w:spacing w:after="0" w:line="240" w:lineRule="auto"/>
                    <w:jc w:val="center"/>
                    <w:rPr>
                      <w:rFonts w:ascii="Times New Roman" w:eastAsia="Times New Roman" w:hAnsi="Times New Roman" w:cs="Times New Roman"/>
                      <w:color w:val="000000"/>
                      <w:sz w:val="20"/>
                      <w:szCs w:val="20"/>
                      <w:lang w:val="uk-UA" w:eastAsia="zh-CN"/>
                    </w:rPr>
                  </w:pPr>
                  <w:r w:rsidRPr="00767D2D">
                    <w:rPr>
                      <w:rFonts w:ascii="Times New Roman" w:eastAsia="Times New Roman" w:hAnsi="Times New Roman" w:cs="Times New Roman"/>
                      <w:color w:val="000000"/>
                      <w:sz w:val="20"/>
                      <w:szCs w:val="20"/>
                      <w:lang w:val="uk-UA" w:eastAsia="zh-CN"/>
                    </w:rPr>
                    <w:t>Прізвище, ім'я, по батькові (найменування)</w:t>
                  </w:r>
                </w:p>
              </w:tc>
              <w:tc>
                <w:tcPr>
                  <w:tcW w:w="3564" w:type="dxa"/>
                  <w:tcBorders>
                    <w:top w:val="single" w:sz="4" w:space="0" w:color="808080"/>
                    <w:left w:val="single" w:sz="4" w:space="0" w:color="808080"/>
                    <w:bottom w:val="single" w:sz="4" w:space="0" w:color="808080"/>
                    <w:right w:val="single" w:sz="4" w:space="0" w:color="808080"/>
                  </w:tcBorders>
                  <w:shd w:val="clear" w:color="auto" w:fill="auto"/>
                </w:tcPr>
                <w:p w:rsidR="007D4109" w:rsidRPr="00767D2D" w:rsidRDefault="003D51CA" w:rsidP="007D4109">
                  <w:pPr>
                    <w:suppressAutoHyphens/>
                    <w:spacing w:after="0" w:line="240" w:lineRule="auto"/>
                    <w:jc w:val="center"/>
                    <w:rPr>
                      <w:rFonts w:ascii="Times New Roman" w:eastAsia="Times New Roman" w:hAnsi="Times New Roman" w:cs="Times New Roman"/>
                      <w:color w:val="000000"/>
                      <w:sz w:val="20"/>
                      <w:szCs w:val="20"/>
                      <w:lang w:val="uk-UA" w:eastAsia="zh-CN"/>
                    </w:rPr>
                  </w:pPr>
                  <w:r>
                    <w:rPr>
                      <w:rFonts w:ascii="Times New Roman" w:eastAsia="Times New Roman" w:hAnsi="Times New Roman" w:cs="Times New Roman"/>
                      <w:color w:val="000000"/>
                      <w:sz w:val="20"/>
                      <w:szCs w:val="20"/>
                      <w:lang w:val="uk-UA" w:eastAsia="zh-CN"/>
                    </w:rPr>
                    <w:t>К</w:t>
                  </w:r>
                  <w:r w:rsidR="00A36B98">
                    <w:rPr>
                      <w:rFonts w:ascii="Times New Roman" w:eastAsia="Times New Roman" w:hAnsi="Times New Roman" w:cs="Times New Roman"/>
                      <w:color w:val="000000"/>
                      <w:sz w:val="20"/>
                      <w:szCs w:val="20"/>
                      <w:lang w:val="uk-UA" w:eastAsia="zh-CN"/>
                    </w:rPr>
                    <w:t>омунальний заклад</w:t>
                  </w:r>
                  <w:r>
                    <w:rPr>
                      <w:rFonts w:ascii="Times New Roman" w:eastAsia="Times New Roman" w:hAnsi="Times New Roman" w:cs="Times New Roman"/>
                      <w:color w:val="000000"/>
                      <w:sz w:val="20"/>
                      <w:szCs w:val="20"/>
                      <w:lang w:val="uk-UA" w:eastAsia="zh-CN"/>
                    </w:rPr>
                    <w:t>«Центр культури, дозвілля та спорту</w:t>
                  </w:r>
                  <w:r w:rsidR="007D4109" w:rsidRPr="00767D2D">
                    <w:rPr>
                      <w:rFonts w:ascii="Times New Roman" w:eastAsia="Times New Roman" w:hAnsi="Times New Roman" w:cs="Times New Roman"/>
                      <w:color w:val="000000"/>
                      <w:sz w:val="20"/>
                      <w:szCs w:val="20"/>
                      <w:lang w:val="uk-UA" w:eastAsia="zh-CN"/>
                    </w:rPr>
                    <w:t>»</w:t>
                  </w:r>
                </w:p>
              </w:tc>
            </w:tr>
            <w:tr w:rsidR="007D4109" w:rsidRPr="00767D2D" w:rsidTr="00767D2D">
              <w:tc>
                <w:tcPr>
                  <w:tcW w:w="380" w:type="dxa"/>
                  <w:tcBorders>
                    <w:top w:val="single" w:sz="4" w:space="0" w:color="808080"/>
                    <w:left w:val="single" w:sz="4" w:space="0" w:color="808080"/>
                    <w:bottom w:val="single" w:sz="4" w:space="0" w:color="808080"/>
                  </w:tcBorders>
                  <w:shd w:val="clear" w:color="auto" w:fill="auto"/>
                </w:tcPr>
                <w:p w:rsidR="007D4109" w:rsidRPr="00767D2D" w:rsidRDefault="007D4109" w:rsidP="007D4109">
                  <w:pPr>
                    <w:suppressAutoHyphens/>
                    <w:spacing w:after="0" w:line="240" w:lineRule="auto"/>
                    <w:jc w:val="center"/>
                    <w:rPr>
                      <w:rFonts w:ascii="Times New Roman" w:eastAsia="Times New Roman" w:hAnsi="Times New Roman" w:cs="Times New Roman"/>
                      <w:color w:val="000000"/>
                      <w:sz w:val="20"/>
                      <w:szCs w:val="20"/>
                      <w:lang w:val="uk-UA" w:eastAsia="zh-CN"/>
                    </w:rPr>
                  </w:pPr>
                  <w:r w:rsidRPr="00767D2D">
                    <w:rPr>
                      <w:rFonts w:ascii="Times New Roman" w:eastAsia="Times New Roman" w:hAnsi="Times New Roman" w:cs="Times New Roman"/>
                      <w:color w:val="000000"/>
                      <w:sz w:val="20"/>
                      <w:szCs w:val="20"/>
                      <w:lang w:val="uk-UA" w:eastAsia="zh-CN"/>
                    </w:rPr>
                    <w:t>2</w:t>
                  </w:r>
                </w:p>
              </w:tc>
              <w:tc>
                <w:tcPr>
                  <w:tcW w:w="6214" w:type="dxa"/>
                  <w:tcBorders>
                    <w:top w:val="single" w:sz="4" w:space="0" w:color="808080"/>
                    <w:left w:val="single" w:sz="4" w:space="0" w:color="808080"/>
                    <w:bottom w:val="single" w:sz="4" w:space="0" w:color="808080"/>
                  </w:tcBorders>
                  <w:shd w:val="clear" w:color="auto" w:fill="auto"/>
                </w:tcPr>
                <w:p w:rsidR="007D4109" w:rsidRPr="00767D2D" w:rsidRDefault="007D4109" w:rsidP="007D4109">
                  <w:pPr>
                    <w:suppressAutoHyphens/>
                    <w:spacing w:after="0" w:line="240" w:lineRule="auto"/>
                    <w:jc w:val="center"/>
                    <w:rPr>
                      <w:rFonts w:ascii="Times New Roman" w:eastAsia="Times New Roman" w:hAnsi="Times New Roman" w:cs="Times New Roman"/>
                      <w:color w:val="000000"/>
                      <w:sz w:val="20"/>
                      <w:szCs w:val="20"/>
                      <w:lang w:val="uk-UA" w:eastAsia="zh-CN"/>
                    </w:rPr>
                  </w:pPr>
                  <w:r w:rsidRPr="00767D2D">
                    <w:rPr>
                      <w:rFonts w:ascii="Times New Roman" w:eastAsia="Times New Roman" w:hAnsi="Times New Roman" w:cs="Times New Roman"/>
                      <w:color w:val="000000"/>
                      <w:sz w:val="20"/>
                      <w:szCs w:val="20"/>
                      <w:lang w:val="uk-UA" w:eastAsia="zh-CN"/>
                    </w:rPr>
                    <w:t>Паспортні дані, ідентифікаційний код (за наявності), ЕДРПОУ (обрати необхідне)</w:t>
                  </w:r>
                </w:p>
              </w:tc>
              <w:tc>
                <w:tcPr>
                  <w:tcW w:w="3564" w:type="dxa"/>
                  <w:tcBorders>
                    <w:top w:val="single" w:sz="4" w:space="0" w:color="808080"/>
                    <w:left w:val="single" w:sz="4" w:space="0" w:color="808080"/>
                    <w:bottom w:val="single" w:sz="4" w:space="0" w:color="808080"/>
                    <w:right w:val="single" w:sz="4" w:space="0" w:color="808080"/>
                  </w:tcBorders>
                  <w:shd w:val="clear" w:color="auto" w:fill="auto"/>
                </w:tcPr>
                <w:p w:rsidR="007D4109" w:rsidRPr="00767D2D" w:rsidRDefault="003D51CA" w:rsidP="007D4109">
                  <w:pPr>
                    <w:suppressAutoHyphens/>
                    <w:spacing w:after="0" w:line="240" w:lineRule="auto"/>
                    <w:jc w:val="center"/>
                    <w:rPr>
                      <w:rFonts w:ascii="Times New Roman" w:eastAsia="Times New Roman" w:hAnsi="Times New Roman" w:cs="Times New Roman"/>
                      <w:color w:val="000000"/>
                      <w:sz w:val="20"/>
                      <w:szCs w:val="20"/>
                      <w:lang w:val="uk-UA" w:eastAsia="zh-CN"/>
                    </w:rPr>
                  </w:pPr>
                  <w:r>
                    <w:rPr>
                      <w:rFonts w:ascii="Times New Roman" w:eastAsia="Times New Roman" w:hAnsi="Times New Roman" w:cs="Times New Roman"/>
                      <w:color w:val="000000"/>
                      <w:sz w:val="20"/>
                      <w:szCs w:val="20"/>
                      <w:lang w:val="uk-UA" w:eastAsia="zh-CN"/>
                    </w:rPr>
                    <w:t>44106841</w:t>
                  </w:r>
                </w:p>
              </w:tc>
            </w:tr>
            <w:tr w:rsidR="007D4109" w:rsidRPr="00767D2D" w:rsidTr="00767D2D">
              <w:tc>
                <w:tcPr>
                  <w:tcW w:w="380" w:type="dxa"/>
                  <w:tcBorders>
                    <w:top w:val="single" w:sz="4" w:space="0" w:color="808080"/>
                    <w:left w:val="single" w:sz="4" w:space="0" w:color="808080"/>
                    <w:bottom w:val="single" w:sz="4" w:space="0" w:color="808080"/>
                  </w:tcBorders>
                  <w:shd w:val="clear" w:color="auto" w:fill="auto"/>
                </w:tcPr>
                <w:p w:rsidR="007D4109" w:rsidRPr="00767D2D" w:rsidRDefault="007D4109" w:rsidP="007D4109">
                  <w:pPr>
                    <w:suppressAutoHyphens/>
                    <w:spacing w:after="0" w:line="240" w:lineRule="auto"/>
                    <w:jc w:val="center"/>
                    <w:rPr>
                      <w:rFonts w:ascii="Times New Roman" w:eastAsia="Times New Roman" w:hAnsi="Times New Roman" w:cs="Times New Roman"/>
                      <w:color w:val="000000"/>
                      <w:sz w:val="20"/>
                      <w:szCs w:val="20"/>
                      <w:lang w:val="uk-UA" w:eastAsia="zh-CN"/>
                    </w:rPr>
                  </w:pPr>
                  <w:r w:rsidRPr="00767D2D">
                    <w:rPr>
                      <w:rFonts w:ascii="Times New Roman" w:eastAsia="Times New Roman" w:hAnsi="Times New Roman" w:cs="Times New Roman"/>
                      <w:color w:val="000000"/>
                      <w:sz w:val="20"/>
                      <w:szCs w:val="20"/>
                      <w:lang w:val="uk-UA" w:eastAsia="zh-CN"/>
                    </w:rPr>
                    <w:t>3</w:t>
                  </w:r>
                </w:p>
              </w:tc>
              <w:tc>
                <w:tcPr>
                  <w:tcW w:w="6214" w:type="dxa"/>
                  <w:tcBorders>
                    <w:top w:val="single" w:sz="4" w:space="0" w:color="808080"/>
                    <w:left w:val="single" w:sz="4" w:space="0" w:color="808080"/>
                    <w:bottom w:val="single" w:sz="4" w:space="0" w:color="808080"/>
                  </w:tcBorders>
                  <w:shd w:val="clear" w:color="auto" w:fill="auto"/>
                </w:tcPr>
                <w:p w:rsidR="007D4109" w:rsidRPr="00767D2D" w:rsidRDefault="007D4109" w:rsidP="007D4109">
                  <w:pPr>
                    <w:suppressAutoHyphens/>
                    <w:spacing w:after="0" w:line="240" w:lineRule="auto"/>
                    <w:jc w:val="center"/>
                    <w:rPr>
                      <w:rFonts w:ascii="Times New Roman" w:eastAsia="Times New Roman" w:hAnsi="Times New Roman" w:cs="Times New Roman"/>
                      <w:color w:val="000000"/>
                      <w:sz w:val="20"/>
                      <w:szCs w:val="20"/>
                      <w:lang w:val="uk-UA" w:eastAsia="zh-CN"/>
                    </w:rPr>
                  </w:pPr>
                  <w:r w:rsidRPr="00767D2D">
                    <w:rPr>
                      <w:rFonts w:ascii="Times New Roman" w:eastAsia="Times New Roman" w:hAnsi="Times New Roman" w:cs="Times New Roman"/>
                      <w:color w:val="000000"/>
                      <w:sz w:val="20"/>
                      <w:szCs w:val="20"/>
                      <w:lang w:val="uk-UA" w:eastAsia="zh-CN"/>
                    </w:rPr>
                    <w:t>Вид об'єкта</w:t>
                  </w:r>
                </w:p>
              </w:tc>
              <w:tc>
                <w:tcPr>
                  <w:tcW w:w="3564" w:type="dxa"/>
                  <w:tcBorders>
                    <w:top w:val="single" w:sz="4" w:space="0" w:color="808080"/>
                    <w:left w:val="single" w:sz="4" w:space="0" w:color="808080"/>
                    <w:bottom w:val="single" w:sz="4" w:space="0" w:color="808080"/>
                    <w:right w:val="single" w:sz="4" w:space="0" w:color="808080"/>
                  </w:tcBorders>
                  <w:shd w:val="clear" w:color="auto" w:fill="auto"/>
                </w:tcPr>
                <w:p w:rsidR="007D4109" w:rsidRPr="00767D2D" w:rsidRDefault="007D4109" w:rsidP="007D4109">
                  <w:pPr>
                    <w:suppressAutoHyphens/>
                    <w:spacing w:after="0" w:line="240" w:lineRule="auto"/>
                    <w:jc w:val="center"/>
                    <w:rPr>
                      <w:rFonts w:ascii="Times New Roman" w:eastAsia="Times New Roman" w:hAnsi="Times New Roman" w:cs="Times New Roman"/>
                      <w:color w:val="000000"/>
                      <w:sz w:val="20"/>
                      <w:szCs w:val="20"/>
                      <w:lang w:val="uk-UA" w:eastAsia="zh-CN"/>
                    </w:rPr>
                  </w:pPr>
                  <w:r w:rsidRPr="00767D2D">
                    <w:rPr>
                      <w:rFonts w:ascii="Times New Roman" w:eastAsia="Times New Roman" w:hAnsi="Times New Roman" w:cs="Times New Roman"/>
                      <w:color w:val="000000"/>
                      <w:sz w:val="20"/>
                      <w:szCs w:val="20"/>
                      <w:lang w:val="uk-UA" w:eastAsia="zh-CN"/>
                    </w:rPr>
                    <w:t>Згідно додатку</w:t>
                  </w:r>
                </w:p>
              </w:tc>
            </w:tr>
            <w:tr w:rsidR="007D4109" w:rsidRPr="00767D2D" w:rsidTr="00767D2D">
              <w:tc>
                <w:tcPr>
                  <w:tcW w:w="380" w:type="dxa"/>
                  <w:tcBorders>
                    <w:top w:val="single" w:sz="4" w:space="0" w:color="808080"/>
                    <w:left w:val="single" w:sz="4" w:space="0" w:color="808080"/>
                    <w:bottom w:val="single" w:sz="4" w:space="0" w:color="808080"/>
                  </w:tcBorders>
                  <w:shd w:val="clear" w:color="auto" w:fill="auto"/>
                </w:tcPr>
                <w:p w:rsidR="007D4109" w:rsidRPr="00767D2D" w:rsidRDefault="007D4109" w:rsidP="007D4109">
                  <w:pPr>
                    <w:suppressAutoHyphens/>
                    <w:spacing w:after="0" w:line="240" w:lineRule="auto"/>
                    <w:jc w:val="center"/>
                    <w:rPr>
                      <w:rFonts w:ascii="Times New Roman" w:eastAsia="Times New Roman" w:hAnsi="Times New Roman" w:cs="Times New Roman"/>
                      <w:color w:val="000000"/>
                      <w:sz w:val="20"/>
                      <w:szCs w:val="20"/>
                      <w:lang w:val="uk-UA" w:eastAsia="zh-CN"/>
                    </w:rPr>
                  </w:pPr>
                  <w:r w:rsidRPr="00767D2D">
                    <w:rPr>
                      <w:rFonts w:ascii="Times New Roman" w:eastAsia="Times New Roman" w:hAnsi="Times New Roman" w:cs="Times New Roman"/>
                      <w:color w:val="000000"/>
                      <w:sz w:val="20"/>
                      <w:szCs w:val="20"/>
                      <w:lang w:val="uk-UA" w:eastAsia="zh-CN"/>
                    </w:rPr>
                    <w:t>4</w:t>
                  </w:r>
                </w:p>
              </w:tc>
              <w:tc>
                <w:tcPr>
                  <w:tcW w:w="6214" w:type="dxa"/>
                  <w:tcBorders>
                    <w:top w:val="single" w:sz="4" w:space="0" w:color="808080"/>
                    <w:left w:val="single" w:sz="4" w:space="0" w:color="808080"/>
                    <w:bottom w:val="single" w:sz="4" w:space="0" w:color="808080"/>
                  </w:tcBorders>
                  <w:shd w:val="clear" w:color="auto" w:fill="auto"/>
                </w:tcPr>
                <w:p w:rsidR="007D4109" w:rsidRPr="00767D2D" w:rsidRDefault="007D4109" w:rsidP="007D4109">
                  <w:pPr>
                    <w:suppressAutoHyphens/>
                    <w:spacing w:after="0" w:line="240" w:lineRule="auto"/>
                    <w:jc w:val="center"/>
                    <w:rPr>
                      <w:rFonts w:ascii="Times New Roman" w:eastAsia="Times New Roman" w:hAnsi="Times New Roman" w:cs="Times New Roman"/>
                      <w:color w:val="000000"/>
                      <w:sz w:val="20"/>
                      <w:szCs w:val="20"/>
                      <w:lang w:val="uk-UA" w:eastAsia="zh-CN"/>
                    </w:rPr>
                  </w:pPr>
                  <w:r w:rsidRPr="00767D2D">
                    <w:rPr>
                      <w:rFonts w:ascii="Times New Roman" w:eastAsia="Times New Roman" w:hAnsi="Times New Roman" w:cs="Times New Roman"/>
                      <w:color w:val="000000"/>
                      <w:sz w:val="20"/>
                      <w:szCs w:val="20"/>
                      <w:lang w:val="uk-UA" w:eastAsia="zh-CN"/>
                    </w:rPr>
                    <w:t>Адреса об'єкта, ЕІС-код точки (точок) комерційного обліку</w:t>
                  </w:r>
                </w:p>
              </w:tc>
              <w:tc>
                <w:tcPr>
                  <w:tcW w:w="3564" w:type="dxa"/>
                  <w:tcBorders>
                    <w:top w:val="single" w:sz="4" w:space="0" w:color="808080"/>
                    <w:left w:val="single" w:sz="4" w:space="0" w:color="808080"/>
                    <w:bottom w:val="single" w:sz="4" w:space="0" w:color="808080"/>
                    <w:right w:val="single" w:sz="4" w:space="0" w:color="808080"/>
                  </w:tcBorders>
                  <w:shd w:val="clear" w:color="auto" w:fill="auto"/>
                </w:tcPr>
                <w:p w:rsidR="007D4109" w:rsidRPr="00767D2D" w:rsidRDefault="007D4109" w:rsidP="007D4109">
                  <w:pPr>
                    <w:suppressAutoHyphens/>
                    <w:spacing w:after="0" w:line="240" w:lineRule="auto"/>
                    <w:jc w:val="center"/>
                    <w:rPr>
                      <w:rFonts w:ascii="Times New Roman" w:eastAsia="Times New Roman" w:hAnsi="Times New Roman" w:cs="Times New Roman"/>
                      <w:color w:val="000000"/>
                      <w:sz w:val="20"/>
                      <w:szCs w:val="20"/>
                      <w:lang w:val="uk-UA" w:eastAsia="zh-CN"/>
                    </w:rPr>
                  </w:pPr>
                  <w:r w:rsidRPr="00767D2D">
                    <w:rPr>
                      <w:rFonts w:ascii="Times New Roman" w:eastAsia="Times New Roman" w:hAnsi="Times New Roman" w:cs="Times New Roman"/>
                      <w:color w:val="000000"/>
                      <w:sz w:val="20"/>
                      <w:szCs w:val="20"/>
                      <w:lang w:val="uk-UA" w:eastAsia="zh-CN"/>
                    </w:rPr>
                    <w:t>Згідно додатку</w:t>
                  </w:r>
                </w:p>
              </w:tc>
            </w:tr>
            <w:tr w:rsidR="007D4109" w:rsidRPr="00767D2D" w:rsidTr="00767D2D">
              <w:tc>
                <w:tcPr>
                  <w:tcW w:w="380" w:type="dxa"/>
                  <w:tcBorders>
                    <w:top w:val="single" w:sz="4" w:space="0" w:color="808080"/>
                    <w:left w:val="single" w:sz="4" w:space="0" w:color="808080"/>
                    <w:bottom w:val="single" w:sz="4" w:space="0" w:color="808080"/>
                  </w:tcBorders>
                  <w:shd w:val="clear" w:color="auto" w:fill="auto"/>
                </w:tcPr>
                <w:p w:rsidR="007D4109" w:rsidRPr="00767D2D" w:rsidRDefault="007D4109" w:rsidP="007D4109">
                  <w:pPr>
                    <w:suppressAutoHyphens/>
                    <w:spacing w:after="0" w:line="240" w:lineRule="auto"/>
                    <w:jc w:val="center"/>
                    <w:rPr>
                      <w:rFonts w:ascii="Times New Roman" w:eastAsia="Times New Roman" w:hAnsi="Times New Roman" w:cs="Times New Roman"/>
                      <w:color w:val="000000"/>
                      <w:sz w:val="20"/>
                      <w:szCs w:val="20"/>
                      <w:lang w:val="uk-UA" w:eastAsia="zh-CN"/>
                    </w:rPr>
                  </w:pPr>
                  <w:r w:rsidRPr="00767D2D">
                    <w:rPr>
                      <w:rFonts w:ascii="Times New Roman" w:eastAsia="Times New Roman" w:hAnsi="Times New Roman" w:cs="Times New Roman"/>
                      <w:color w:val="000000"/>
                      <w:sz w:val="20"/>
                      <w:szCs w:val="20"/>
                      <w:lang w:val="uk-UA" w:eastAsia="zh-CN"/>
                    </w:rPr>
                    <w:t>5</w:t>
                  </w:r>
                </w:p>
              </w:tc>
              <w:tc>
                <w:tcPr>
                  <w:tcW w:w="6214" w:type="dxa"/>
                  <w:tcBorders>
                    <w:top w:val="single" w:sz="4" w:space="0" w:color="808080"/>
                    <w:left w:val="single" w:sz="4" w:space="0" w:color="808080"/>
                    <w:bottom w:val="single" w:sz="4" w:space="0" w:color="808080"/>
                  </w:tcBorders>
                  <w:shd w:val="clear" w:color="auto" w:fill="auto"/>
                </w:tcPr>
                <w:p w:rsidR="007D4109" w:rsidRPr="00767D2D" w:rsidRDefault="007D4109" w:rsidP="007D4109">
                  <w:pPr>
                    <w:suppressAutoHyphens/>
                    <w:spacing w:after="0" w:line="240" w:lineRule="auto"/>
                    <w:jc w:val="center"/>
                    <w:rPr>
                      <w:rFonts w:ascii="Times New Roman" w:eastAsia="Times New Roman" w:hAnsi="Times New Roman" w:cs="Times New Roman"/>
                      <w:color w:val="000000"/>
                      <w:sz w:val="20"/>
                      <w:szCs w:val="20"/>
                      <w:lang w:val="uk-UA" w:eastAsia="zh-CN"/>
                    </w:rPr>
                  </w:pPr>
                  <w:r w:rsidRPr="00767D2D">
                    <w:rPr>
                      <w:rFonts w:ascii="Times New Roman" w:eastAsia="Times New Roman" w:hAnsi="Times New Roman" w:cs="Times New Roman"/>
                      <w:color w:val="000000"/>
                      <w:sz w:val="20"/>
                      <w:szCs w:val="20"/>
                      <w:lang w:val="uk-UA" w:eastAsia="zh-CN"/>
                    </w:rPr>
                    <w:t>Найменування Оператора, з яким Споживач уклав договір розподілу електричної енергії</w:t>
                  </w:r>
                </w:p>
              </w:tc>
              <w:tc>
                <w:tcPr>
                  <w:tcW w:w="3564" w:type="dxa"/>
                  <w:tcBorders>
                    <w:top w:val="single" w:sz="4" w:space="0" w:color="808080"/>
                    <w:left w:val="single" w:sz="4" w:space="0" w:color="808080"/>
                    <w:bottom w:val="single" w:sz="4" w:space="0" w:color="808080"/>
                    <w:right w:val="single" w:sz="4" w:space="0" w:color="808080"/>
                  </w:tcBorders>
                  <w:shd w:val="clear" w:color="auto" w:fill="auto"/>
                </w:tcPr>
                <w:p w:rsidR="007D4109" w:rsidRPr="00767D2D" w:rsidRDefault="003D51CA" w:rsidP="007D4109">
                  <w:pPr>
                    <w:suppressAutoHyphens/>
                    <w:spacing w:after="0" w:line="240" w:lineRule="auto"/>
                    <w:jc w:val="center"/>
                    <w:rPr>
                      <w:rFonts w:ascii="Times New Roman" w:eastAsia="Times New Roman" w:hAnsi="Times New Roman" w:cs="Times New Roman"/>
                      <w:color w:val="000000"/>
                      <w:sz w:val="20"/>
                      <w:szCs w:val="20"/>
                      <w:lang w:val="uk-UA" w:eastAsia="zh-CN"/>
                    </w:rPr>
                  </w:pPr>
                  <w:r>
                    <w:rPr>
                      <w:rFonts w:ascii="Times New Roman" w:eastAsia="Times New Roman" w:hAnsi="Times New Roman" w:cs="Times New Roman"/>
                      <w:color w:val="000000"/>
                      <w:sz w:val="20"/>
                      <w:szCs w:val="20"/>
                      <w:lang w:val="uk-UA" w:eastAsia="zh-CN"/>
                    </w:rPr>
                    <w:t>П</w:t>
                  </w:r>
                  <w:r w:rsidR="00C23145" w:rsidRPr="00C23145">
                    <w:rPr>
                      <w:rFonts w:ascii="Times New Roman" w:eastAsia="Times New Roman" w:hAnsi="Times New Roman" w:cs="Times New Roman"/>
                      <w:color w:val="000000"/>
                      <w:sz w:val="20"/>
                      <w:szCs w:val="20"/>
                      <w:lang w:eastAsia="zh-CN"/>
                    </w:rPr>
                    <w:t>Р</w:t>
                  </w:r>
                  <w:r>
                    <w:rPr>
                      <w:rFonts w:ascii="Times New Roman" w:eastAsia="Times New Roman" w:hAnsi="Times New Roman" w:cs="Times New Roman"/>
                      <w:color w:val="000000"/>
                      <w:sz w:val="20"/>
                      <w:szCs w:val="20"/>
                      <w:lang w:val="uk-UA" w:eastAsia="zh-CN"/>
                    </w:rPr>
                    <w:t>АТ «ДТЕК КИЇВСЬКІ РЕГІОНАЛЬНІ ЕЛЕКТРОМЕРЕЖІ</w:t>
                  </w:r>
                  <w:r w:rsidR="007D4109" w:rsidRPr="00767D2D">
                    <w:rPr>
                      <w:rFonts w:ascii="Times New Roman" w:eastAsia="Times New Roman" w:hAnsi="Times New Roman" w:cs="Times New Roman"/>
                      <w:color w:val="000000"/>
                      <w:sz w:val="20"/>
                      <w:szCs w:val="20"/>
                      <w:lang w:val="uk-UA" w:eastAsia="zh-CN"/>
                    </w:rPr>
                    <w:t>»</w:t>
                  </w:r>
                </w:p>
              </w:tc>
            </w:tr>
            <w:tr w:rsidR="007D4109" w:rsidRPr="00767D2D" w:rsidTr="00767D2D">
              <w:tc>
                <w:tcPr>
                  <w:tcW w:w="380" w:type="dxa"/>
                  <w:tcBorders>
                    <w:top w:val="single" w:sz="4" w:space="0" w:color="808080"/>
                    <w:left w:val="single" w:sz="4" w:space="0" w:color="808080"/>
                    <w:bottom w:val="single" w:sz="4" w:space="0" w:color="808080"/>
                  </w:tcBorders>
                  <w:shd w:val="clear" w:color="auto" w:fill="auto"/>
                </w:tcPr>
                <w:p w:rsidR="007D4109" w:rsidRPr="00767D2D" w:rsidRDefault="007D4109" w:rsidP="007D4109">
                  <w:pPr>
                    <w:suppressAutoHyphens/>
                    <w:spacing w:after="0" w:line="240" w:lineRule="auto"/>
                    <w:jc w:val="center"/>
                    <w:rPr>
                      <w:rFonts w:ascii="Times New Roman" w:eastAsia="Times New Roman" w:hAnsi="Times New Roman" w:cs="Times New Roman"/>
                      <w:color w:val="000000"/>
                      <w:sz w:val="20"/>
                      <w:szCs w:val="20"/>
                      <w:lang w:val="uk-UA" w:eastAsia="zh-CN"/>
                    </w:rPr>
                  </w:pPr>
                  <w:r w:rsidRPr="00767D2D">
                    <w:rPr>
                      <w:rFonts w:ascii="Times New Roman" w:eastAsia="Times New Roman" w:hAnsi="Times New Roman" w:cs="Times New Roman"/>
                      <w:color w:val="000000"/>
                      <w:sz w:val="20"/>
                      <w:szCs w:val="20"/>
                      <w:lang w:val="uk-UA" w:eastAsia="zh-CN"/>
                    </w:rPr>
                    <w:t>6</w:t>
                  </w:r>
                </w:p>
              </w:tc>
              <w:tc>
                <w:tcPr>
                  <w:tcW w:w="6214" w:type="dxa"/>
                  <w:tcBorders>
                    <w:top w:val="single" w:sz="4" w:space="0" w:color="808080"/>
                    <w:left w:val="single" w:sz="4" w:space="0" w:color="808080"/>
                    <w:bottom w:val="single" w:sz="4" w:space="0" w:color="808080"/>
                  </w:tcBorders>
                  <w:shd w:val="clear" w:color="auto" w:fill="auto"/>
                </w:tcPr>
                <w:p w:rsidR="007D4109" w:rsidRPr="00767D2D" w:rsidRDefault="007D4109" w:rsidP="007D4109">
                  <w:pPr>
                    <w:suppressAutoHyphens/>
                    <w:spacing w:after="0" w:line="240" w:lineRule="auto"/>
                    <w:jc w:val="center"/>
                    <w:rPr>
                      <w:rFonts w:ascii="Times New Roman" w:eastAsia="Times New Roman" w:hAnsi="Times New Roman" w:cs="Times New Roman"/>
                      <w:color w:val="000000"/>
                      <w:sz w:val="20"/>
                      <w:szCs w:val="20"/>
                      <w:lang w:val="uk-UA" w:eastAsia="zh-CN"/>
                    </w:rPr>
                  </w:pPr>
                  <w:r w:rsidRPr="00767D2D">
                    <w:rPr>
                      <w:rFonts w:ascii="Times New Roman" w:eastAsia="Times New Roman" w:hAnsi="Times New Roman" w:cs="Times New Roman"/>
                      <w:color w:val="000000"/>
                      <w:sz w:val="20"/>
                      <w:szCs w:val="20"/>
                      <w:lang w:val="uk-UA" w:eastAsia="zh-CN"/>
                    </w:rPr>
                    <w:t>ЕІС-код як суб'єкта ринку електричної енергії, присвоєний відповідним системним оператором</w:t>
                  </w:r>
                </w:p>
              </w:tc>
              <w:tc>
                <w:tcPr>
                  <w:tcW w:w="3564" w:type="dxa"/>
                  <w:tcBorders>
                    <w:top w:val="single" w:sz="4" w:space="0" w:color="808080"/>
                    <w:left w:val="single" w:sz="4" w:space="0" w:color="808080"/>
                    <w:bottom w:val="single" w:sz="4" w:space="0" w:color="808080"/>
                    <w:right w:val="single" w:sz="4" w:space="0" w:color="808080"/>
                  </w:tcBorders>
                  <w:shd w:val="clear" w:color="auto" w:fill="auto"/>
                </w:tcPr>
                <w:p w:rsidR="007D4109" w:rsidRPr="00767D2D" w:rsidRDefault="007D4109" w:rsidP="007D4109">
                  <w:pPr>
                    <w:suppressAutoHyphens/>
                    <w:spacing w:after="0" w:line="240" w:lineRule="auto"/>
                    <w:jc w:val="center"/>
                    <w:rPr>
                      <w:rFonts w:ascii="Times New Roman" w:eastAsia="Times New Roman" w:hAnsi="Times New Roman" w:cs="Times New Roman"/>
                      <w:color w:val="000000"/>
                      <w:sz w:val="20"/>
                      <w:szCs w:val="20"/>
                      <w:lang w:val="uk-UA" w:eastAsia="zh-CN"/>
                    </w:rPr>
                  </w:pPr>
                  <w:r w:rsidRPr="00767D2D">
                    <w:rPr>
                      <w:rFonts w:ascii="Times New Roman" w:eastAsia="Times New Roman" w:hAnsi="Times New Roman" w:cs="Times New Roman"/>
                      <w:color w:val="000000"/>
                      <w:sz w:val="20"/>
                      <w:szCs w:val="20"/>
                      <w:lang w:val="uk-UA" w:eastAsia="zh-CN"/>
                    </w:rPr>
                    <w:t>-</w:t>
                  </w:r>
                </w:p>
              </w:tc>
            </w:tr>
            <w:tr w:rsidR="007D4109" w:rsidRPr="00767D2D" w:rsidTr="00767D2D">
              <w:tc>
                <w:tcPr>
                  <w:tcW w:w="380" w:type="dxa"/>
                  <w:tcBorders>
                    <w:top w:val="single" w:sz="4" w:space="0" w:color="808080"/>
                    <w:left w:val="single" w:sz="4" w:space="0" w:color="808080"/>
                    <w:bottom w:val="single" w:sz="4" w:space="0" w:color="808080"/>
                  </w:tcBorders>
                  <w:shd w:val="clear" w:color="auto" w:fill="auto"/>
                </w:tcPr>
                <w:p w:rsidR="007D4109" w:rsidRPr="00767D2D" w:rsidRDefault="007D4109" w:rsidP="007D4109">
                  <w:pPr>
                    <w:suppressAutoHyphens/>
                    <w:spacing w:after="0" w:line="240" w:lineRule="auto"/>
                    <w:jc w:val="center"/>
                    <w:rPr>
                      <w:rFonts w:ascii="Times New Roman" w:eastAsia="Times New Roman" w:hAnsi="Times New Roman" w:cs="Times New Roman"/>
                      <w:color w:val="000000"/>
                      <w:sz w:val="20"/>
                      <w:szCs w:val="20"/>
                      <w:lang w:val="uk-UA" w:eastAsia="zh-CN"/>
                    </w:rPr>
                  </w:pPr>
                  <w:r w:rsidRPr="00767D2D">
                    <w:rPr>
                      <w:rFonts w:ascii="Times New Roman" w:eastAsia="Times New Roman" w:hAnsi="Times New Roman" w:cs="Times New Roman"/>
                      <w:color w:val="000000"/>
                      <w:sz w:val="20"/>
                      <w:szCs w:val="20"/>
                      <w:lang w:val="uk-UA" w:eastAsia="zh-CN"/>
                    </w:rPr>
                    <w:t>7</w:t>
                  </w:r>
                </w:p>
              </w:tc>
              <w:tc>
                <w:tcPr>
                  <w:tcW w:w="6214" w:type="dxa"/>
                  <w:tcBorders>
                    <w:top w:val="single" w:sz="4" w:space="0" w:color="808080"/>
                    <w:left w:val="single" w:sz="4" w:space="0" w:color="808080"/>
                    <w:bottom w:val="single" w:sz="4" w:space="0" w:color="808080"/>
                  </w:tcBorders>
                  <w:shd w:val="clear" w:color="auto" w:fill="auto"/>
                </w:tcPr>
                <w:p w:rsidR="007D4109" w:rsidRPr="00767D2D" w:rsidRDefault="007D4109" w:rsidP="007D4109">
                  <w:pPr>
                    <w:suppressAutoHyphens/>
                    <w:spacing w:after="0" w:line="240" w:lineRule="auto"/>
                    <w:jc w:val="center"/>
                    <w:rPr>
                      <w:rFonts w:ascii="Times New Roman" w:eastAsia="Times New Roman" w:hAnsi="Times New Roman" w:cs="Times New Roman"/>
                      <w:color w:val="000000"/>
                      <w:sz w:val="20"/>
                      <w:szCs w:val="20"/>
                      <w:lang w:val="uk-UA" w:eastAsia="zh-CN"/>
                    </w:rPr>
                  </w:pPr>
                  <w:r w:rsidRPr="00767D2D">
                    <w:rPr>
                      <w:rFonts w:ascii="Times New Roman" w:eastAsia="Times New Roman" w:hAnsi="Times New Roman" w:cs="Times New Roman"/>
                      <w:color w:val="000000"/>
                      <w:sz w:val="20"/>
                      <w:szCs w:val="20"/>
                      <w:lang w:val="uk-UA" w:eastAsia="zh-CN"/>
                    </w:rPr>
                    <w:t>Інформація про наявність пільг/субсидії* (є/немає)</w:t>
                  </w:r>
                </w:p>
              </w:tc>
              <w:tc>
                <w:tcPr>
                  <w:tcW w:w="3564" w:type="dxa"/>
                  <w:tcBorders>
                    <w:top w:val="single" w:sz="4" w:space="0" w:color="808080"/>
                    <w:left w:val="single" w:sz="4" w:space="0" w:color="808080"/>
                    <w:bottom w:val="single" w:sz="4" w:space="0" w:color="808080"/>
                    <w:right w:val="single" w:sz="4" w:space="0" w:color="808080"/>
                  </w:tcBorders>
                  <w:shd w:val="clear" w:color="auto" w:fill="auto"/>
                </w:tcPr>
                <w:p w:rsidR="007D4109" w:rsidRPr="00767D2D" w:rsidRDefault="007D4109" w:rsidP="007D4109">
                  <w:pPr>
                    <w:suppressAutoHyphens/>
                    <w:spacing w:after="0" w:line="240" w:lineRule="auto"/>
                    <w:jc w:val="center"/>
                    <w:rPr>
                      <w:rFonts w:ascii="Times New Roman" w:eastAsia="Times New Roman" w:hAnsi="Times New Roman" w:cs="Times New Roman"/>
                      <w:color w:val="000000"/>
                      <w:sz w:val="20"/>
                      <w:szCs w:val="20"/>
                      <w:lang w:val="uk-UA" w:eastAsia="zh-CN"/>
                    </w:rPr>
                  </w:pPr>
                  <w:r w:rsidRPr="00767D2D">
                    <w:rPr>
                      <w:rFonts w:ascii="Times New Roman" w:eastAsia="Times New Roman" w:hAnsi="Times New Roman" w:cs="Times New Roman"/>
                      <w:color w:val="000000"/>
                      <w:sz w:val="20"/>
                      <w:szCs w:val="20"/>
                      <w:lang w:val="uk-UA" w:eastAsia="zh-CN"/>
                    </w:rPr>
                    <w:t>-</w:t>
                  </w:r>
                </w:p>
              </w:tc>
            </w:tr>
            <w:tr w:rsidR="00767D2D" w:rsidRPr="00767D2D" w:rsidTr="00767D2D">
              <w:tc>
                <w:tcPr>
                  <w:tcW w:w="380" w:type="dxa"/>
                  <w:tcBorders>
                    <w:top w:val="single" w:sz="4" w:space="0" w:color="808080"/>
                    <w:left w:val="single" w:sz="4" w:space="0" w:color="808080"/>
                    <w:bottom w:val="single" w:sz="4" w:space="0" w:color="808080"/>
                  </w:tcBorders>
                  <w:shd w:val="clear" w:color="auto" w:fill="auto"/>
                  <w:vAlign w:val="center"/>
                </w:tcPr>
                <w:p w:rsidR="00767D2D" w:rsidRPr="00767D2D" w:rsidRDefault="00767D2D" w:rsidP="00767D2D">
                  <w:pPr>
                    <w:suppressAutoHyphens/>
                    <w:spacing w:after="0" w:line="240" w:lineRule="auto"/>
                    <w:jc w:val="center"/>
                    <w:rPr>
                      <w:rFonts w:ascii="Times New Roman" w:eastAsia="Times New Roman" w:hAnsi="Times New Roman" w:cs="Times New Roman"/>
                      <w:color w:val="000000"/>
                      <w:sz w:val="20"/>
                      <w:szCs w:val="20"/>
                      <w:lang w:val="uk-UA" w:eastAsia="zh-CN"/>
                    </w:rPr>
                  </w:pPr>
                  <w:r w:rsidRPr="00767D2D">
                    <w:rPr>
                      <w:rFonts w:ascii="Times New Roman" w:hAnsi="Times New Roman" w:cs="Times New Roman"/>
                      <w:sz w:val="20"/>
                      <w:szCs w:val="20"/>
                    </w:rPr>
                    <w:t>8</w:t>
                  </w:r>
                </w:p>
              </w:tc>
              <w:tc>
                <w:tcPr>
                  <w:tcW w:w="6214" w:type="dxa"/>
                  <w:tcBorders>
                    <w:top w:val="single" w:sz="4" w:space="0" w:color="808080"/>
                    <w:left w:val="single" w:sz="4" w:space="0" w:color="808080"/>
                    <w:bottom w:val="single" w:sz="4" w:space="0" w:color="808080"/>
                  </w:tcBorders>
                  <w:shd w:val="clear" w:color="auto" w:fill="auto"/>
                </w:tcPr>
                <w:p w:rsidR="00767D2D" w:rsidRPr="00767D2D" w:rsidRDefault="00767D2D" w:rsidP="00767D2D">
                  <w:pPr>
                    <w:suppressAutoHyphens/>
                    <w:spacing w:after="0" w:line="240" w:lineRule="auto"/>
                    <w:jc w:val="center"/>
                    <w:rPr>
                      <w:rFonts w:ascii="Times New Roman" w:eastAsia="Times New Roman" w:hAnsi="Times New Roman" w:cs="Times New Roman"/>
                      <w:color w:val="000000"/>
                      <w:sz w:val="20"/>
                      <w:szCs w:val="20"/>
                      <w:lang w:val="uk-UA" w:eastAsia="zh-CN"/>
                    </w:rPr>
                  </w:pPr>
                  <w:r w:rsidRPr="00767D2D">
                    <w:rPr>
                      <w:rFonts w:ascii="Times New Roman" w:hAnsi="Times New Roman" w:cs="Times New Roman"/>
                      <w:sz w:val="20"/>
                      <w:szCs w:val="20"/>
                    </w:rPr>
                    <w:t>Оплата послуг з розподілу</w:t>
                  </w:r>
                </w:p>
              </w:tc>
              <w:tc>
                <w:tcPr>
                  <w:tcW w:w="3564" w:type="dxa"/>
                  <w:tcBorders>
                    <w:top w:val="single" w:sz="4" w:space="0" w:color="808080"/>
                    <w:left w:val="single" w:sz="4" w:space="0" w:color="808080"/>
                    <w:bottom w:val="single" w:sz="4" w:space="0" w:color="808080"/>
                    <w:right w:val="single" w:sz="4" w:space="0" w:color="808080"/>
                  </w:tcBorders>
                  <w:shd w:val="clear" w:color="auto" w:fill="auto"/>
                </w:tcPr>
                <w:p w:rsidR="00767D2D" w:rsidRPr="00767D2D" w:rsidRDefault="00767D2D" w:rsidP="00767D2D">
                  <w:pPr>
                    <w:suppressAutoHyphens/>
                    <w:spacing w:after="0" w:line="240" w:lineRule="auto"/>
                    <w:jc w:val="center"/>
                    <w:rPr>
                      <w:rFonts w:ascii="Times New Roman" w:eastAsia="Times New Roman" w:hAnsi="Times New Roman" w:cs="Times New Roman"/>
                      <w:color w:val="000000"/>
                      <w:sz w:val="20"/>
                      <w:szCs w:val="20"/>
                      <w:lang w:val="uk-UA" w:eastAsia="zh-CN"/>
                    </w:rPr>
                  </w:pPr>
                  <w:r w:rsidRPr="00767D2D">
                    <w:rPr>
                      <w:rFonts w:ascii="Times New Roman" w:hAnsi="Times New Roman" w:cs="Times New Roman"/>
                      <w:b/>
                      <w:bCs/>
                      <w:color w:val="000000"/>
                      <w:sz w:val="20"/>
                      <w:szCs w:val="20"/>
                      <w:shd w:val="clear" w:color="auto" w:fill="FFFFFF" w:themeFill="background1"/>
                    </w:rPr>
                    <w:t>На</w:t>
                  </w:r>
                  <w:r w:rsidR="001873E0">
                    <w:rPr>
                      <w:rFonts w:ascii="Times New Roman" w:hAnsi="Times New Roman" w:cs="Times New Roman"/>
                      <w:b/>
                      <w:bCs/>
                      <w:color w:val="000000"/>
                      <w:sz w:val="20"/>
                      <w:szCs w:val="20"/>
                      <w:shd w:val="clear" w:color="auto" w:fill="FFFFFF" w:themeFill="background1"/>
                      <w:lang w:val="uk-UA"/>
                    </w:rPr>
                    <w:t xml:space="preserve"> </w:t>
                  </w:r>
                  <w:r w:rsidRPr="00767D2D">
                    <w:rPr>
                      <w:rFonts w:ascii="Times New Roman" w:hAnsi="Times New Roman" w:cs="Times New Roman"/>
                      <w:b/>
                      <w:bCs/>
                      <w:color w:val="000000"/>
                      <w:sz w:val="20"/>
                      <w:szCs w:val="20"/>
                      <w:shd w:val="clear" w:color="auto" w:fill="FFFFFF" w:themeFill="background1"/>
                    </w:rPr>
                    <w:t>пряму оператору системи</w:t>
                  </w:r>
                </w:p>
              </w:tc>
            </w:tr>
          </w:tbl>
          <w:p w:rsidR="007D4109" w:rsidRPr="00767D2D" w:rsidRDefault="007D4109" w:rsidP="007D4109">
            <w:pPr>
              <w:suppressAutoHyphens/>
              <w:spacing w:after="0" w:line="240" w:lineRule="auto"/>
              <w:jc w:val="center"/>
              <w:rPr>
                <w:rFonts w:ascii="Times New Roman" w:eastAsia="Times New Roman" w:hAnsi="Times New Roman" w:cs="Times New Roman"/>
                <w:color w:val="000000"/>
                <w:sz w:val="20"/>
                <w:szCs w:val="20"/>
                <w:lang w:val="uk-UA" w:eastAsia="zh-CN"/>
              </w:rPr>
            </w:pPr>
          </w:p>
          <w:p w:rsidR="007D4109" w:rsidRPr="00767D2D" w:rsidRDefault="007D4109" w:rsidP="00767D2D">
            <w:pPr>
              <w:suppressAutoHyphens/>
              <w:spacing w:after="0" w:line="240" w:lineRule="auto"/>
              <w:jc w:val="both"/>
              <w:rPr>
                <w:rFonts w:ascii="Times New Roman" w:eastAsia="Times New Roman" w:hAnsi="Times New Roman" w:cs="Times New Roman"/>
                <w:color w:val="000000"/>
                <w:sz w:val="20"/>
                <w:szCs w:val="20"/>
                <w:lang w:val="uk-UA" w:eastAsia="zh-CN"/>
              </w:rPr>
            </w:pPr>
            <w:r w:rsidRPr="00767D2D">
              <w:rPr>
                <w:rFonts w:ascii="Times New Roman" w:eastAsia="Times New Roman" w:hAnsi="Times New Roman" w:cs="Times New Roman"/>
                <w:color w:val="000000"/>
                <w:sz w:val="20"/>
                <w:szCs w:val="20"/>
                <w:lang w:val="uk-UA" w:eastAsia="zh-CN"/>
              </w:rPr>
              <w:t>Початок постачання з "___" ____________ 20__ р.</w:t>
            </w:r>
          </w:p>
          <w:p w:rsidR="007D4109" w:rsidRPr="00767D2D" w:rsidRDefault="007D4109" w:rsidP="00767D2D">
            <w:pPr>
              <w:suppressAutoHyphens/>
              <w:spacing w:after="0" w:line="240" w:lineRule="auto"/>
              <w:jc w:val="both"/>
              <w:rPr>
                <w:rFonts w:ascii="Times New Roman" w:eastAsia="Times New Roman" w:hAnsi="Times New Roman" w:cs="Times New Roman"/>
                <w:color w:val="000000"/>
                <w:sz w:val="20"/>
                <w:szCs w:val="20"/>
                <w:lang w:val="uk-UA" w:eastAsia="zh-CN"/>
              </w:rPr>
            </w:pPr>
            <w:r w:rsidRPr="00767D2D">
              <w:rPr>
                <w:rFonts w:ascii="Times New Roman" w:eastAsia="Times New Roman" w:hAnsi="Times New Roman" w:cs="Times New Roman"/>
                <w:color w:val="000000"/>
                <w:sz w:val="20"/>
                <w:szCs w:val="20"/>
                <w:lang w:val="uk-UA" w:eastAsia="zh-CN"/>
              </w:rPr>
              <w:t>*Примітка:</w:t>
            </w:r>
          </w:p>
          <w:p w:rsidR="007D4109" w:rsidRPr="00767D2D" w:rsidRDefault="007D4109" w:rsidP="00767D2D">
            <w:pPr>
              <w:suppressAutoHyphens/>
              <w:spacing w:after="0" w:line="240" w:lineRule="auto"/>
              <w:jc w:val="both"/>
              <w:rPr>
                <w:rFonts w:ascii="Times New Roman" w:eastAsia="Times New Roman" w:hAnsi="Times New Roman" w:cs="Times New Roman"/>
                <w:color w:val="000000"/>
                <w:sz w:val="20"/>
                <w:szCs w:val="20"/>
                <w:lang w:val="uk-UA" w:eastAsia="zh-CN"/>
              </w:rPr>
            </w:pPr>
            <w:r w:rsidRPr="00767D2D">
              <w:rPr>
                <w:rFonts w:ascii="Times New Roman" w:eastAsia="Times New Roman" w:hAnsi="Times New Roman" w:cs="Times New Roman"/>
                <w:color w:val="000000"/>
                <w:sz w:val="20"/>
                <w:szCs w:val="20"/>
                <w:lang w:val="uk-UA" w:eastAsia="zh-CN"/>
              </w:rPr>
              <w:t>Заповнюється Постачальником, якщо заява-приєднання надається для заповнення Постачальником.</w:t>
            </w:r>
          </w:p>
          <w:p w:rsidR="007D4109" w:rsidRPr="00767D2D" w:rsidRDefault="007D4109" w:rsidP="00767D2D">
            <w:pPr>
              <w:suppressAutoHyphens/>
              <w:spacing w:after="0" w:line="240" w:lineRule="auto"/>
              <w:jc w:val="both"/>
              <w:rPr>
                <w:rFonts w:ascii="Times New Roman" w:eastAsia="Times New Roman" w:hAnsi="Times New Roman" w:cs="Times New Roman"/>
                <w:color w:val="000000"/>
                <w:sz w:val="20"/>
                <w:szCs w:val="20"/>
                <w:lang w:val="uk-UA" w:eastAsia="zh-CN"/>
              </w:rPr>
            </w:pPr>
            <w:r w:rsidRPr="00767D2D">
              <w:rPr>
                <w:rFonts w:ascii="Times New Roman" w:eastAsia="Times New Roman" w:hAnsi="Times New Roman" w:cs="Times New Roman"/>
                <w:color w:val="000000"/>
                <w:sz w:val="20"/>
                <w:szCs w:val="20"/>
                <w:lang w:val="uk-UA" w:eastAsia="zh-CN"/>
              </w:rPr>
              <w:t>Заповнюється Споживачем, якщо заява-приєднання заповнюється Споживачем самостійно.</w:t>
            </w:r>
          </w:p>
          <w:p w:rsidR="007D4109" w:rsidRPr="00767D2D" w:rsidRDefault="007D4109" w:rsidP="00767D2D">
            <w:pPr>
              <w:suppressAutoHyphens/>
              <w:spacing w:after="0" w:line="240" w:lineRule="auto"/>
              <w:jc w:val="both"/>
              <w:rPr>
                <w:rFonts w:ascii="Times New Roman" w:eastAsia="Times New Roman" w:hAnsi="Times New Roman" w:cs="Times New Roman"/>
                <w:color w:val="000000"/>
                <w:sz w:val="20"/>
                <w:szCs w:val="20"/>
                <w:lang w:val="uk-UA" w:eastAsia="zh-CN"/>
              </w:rPr>
            </w:pPr>
            <w:r w:rsidRPr="00767D2D">
              <w:rPr>
                <w:rFonts w:ascii="Times New Roman" w:eastAsia="Times New Roman" w:hAnsi="Times New Roman" w:cs="Times New Roman"/>
                <w:color w:val="000000"/>
                <w:sz w:val="20"/>
                <w:szCs w:val="20"/>
                <w:lang w:val="uk-UA" w:eastAsia="zh-CN"/>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rsidR="007D4109" w:rsidRPr="00767D2D" w:rsidRDefault="007D4109" w:rsidP="00767D2D">
            <w:pPr>
              <w:suppressAutoHyphens/>
              <w:spacing w:after="0" w:line="240" w:lineRule="auto"/>
              <w:jc w:val="both"/>
              <w:rPr>
                <w:rFonts w:ascii="Times New Roman" w:eastAsia="Times New Roman" w:hAnsi="Times New Roman" w:cs="Times New Roman"/>
                <w:color w:val="000000"/>
                <w:sz w:val="20"/>
                <w:szCs w:val="20"/>
                <w:lang w:val="uk-UA" w:eastAsia="zh-CN"/>
              </w:rPr>
            </w:pPr>
            <w:r w:rsidRPr="00767D2D">
              <w:rPr>
                <w:rFonts w:ascii="Times New Roman" w:eastAsia="Times New Roman" w:hAnsi="Times New Roman" w:cs="Times New Roman"/>
                <w:color w:val="000000"/>
                <w:sz w:val="20"/>
                <w:szCs w:val="20"/>
                <w:lang w:val="uk-UA" w:eastAsia="zh-CN"/>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7D4109" w:rsidRPr="00767D2D" w:rsidRDefault="007D4109" w:rsidP="00767D2D">
            <w:pPr>
              <w:suppressAutoHyphens/>
              <w:spacing w:after="0" w:line="240" w:lineRule="auto"/>
              <w:jc w:val="both"/>
              <w:rPr>
                <w:rFonts w:ascii="Times New Roman" w:eastAsia="Times New Roman" w:hAnsi="Times New Roman" w:cs="Times New Roman"/>
                <w:color w:val="000000"/>
                <w:sz w:val="20"/>
                <w:szCs w:val="20"/>
                <w:lang w:val="uk-UA" w:eastAsia="zh-CN"/>
              </w:rPr>
            </w:pPr>
            <w:r w:rsidRPr="00767D2D">
              <w:rPr>
                <w:rFonts w:ascii="Times New Roman" w:eastAsia="Times New Roman" w:hAnsi="Times New Roman" w:cs="Times New Roman"/>
                <w:color w:val="000000"/>
                <w:sz w:val="20"/>
                <w:szCs w:val="20"/>
                <w:lang w:val="uk-UA" w:eastAsia="zh-CN"/>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7D4109" w:rsidRPr="00767D2D" w:rsidRDefault="007D4109" w:rsidP="00767D2D">
            <w:pPr>
              <w:suppressAutoHyphens/>
              <w:spacing w:after="0" w:line="240" w:lineRule="auto"/>
              <w:jc w:val="both"/>
              <w:rPr>
                <w:rFonts w:ascii="Times New Roman" w:eastAsia="Times New Roman" w:hAnsi="Times New Roman" w:cs="Times New Roman"/>
                <w:color w:val="000000"/>
                <w:sz w:val="20"/>
                <w:szCs w:val="20"/>
                <w:lang w:val="uk-UA" w:eastAsia="zh-CN"/>
              </w:rPr>
            </w:pPr>
            <w:r w:rsidRPr="00767D2D">
              <w:rPr>
                <w:rFonts w:ascii="Times New Roman" w:eastAsia="Times New Roman" w:hAnsi="Times New Roman" w:cs="Times New Roman"/>
                <w:color w:val="000000"/>
                <w:sz w:val="20"/>
                <w:szCs w:val="20"/>
                <w:lang w:val="uk-UA" w:eastAsia="zh-CN"/>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7D4109" w:rsidRPr="00767D2D" w:rsidRDefault="007D4109" w:rsidP="007D4109">
            <w:pPr>
              <w:suppressAutoHyphens/>
              <w:spacing w:after="0" w:line="240" w:lineRule="auto"/>
              <w:jc w:val="center"/>
              <w:rPr>
                <w:rFonts w:ascii="Times New Roman" w:eastAsia="Times New Roman" w:hAnsi="Times New Roman" w:cs="Times New Roman"/>
                <w:color w:val="000000"/>
                <w:sz w:val="20"/>
                <w:szCs w:val="20"/>
                <w:lang w:val="uk-UA" w:eastAsia="zh-CN"/>
              </w:rPr>
            </w:pPr>
          </w:p>
          <w:p w:rsidR="007D4109" w:rsidRPr="00767D2D" w:rsidRDefault="007D4109" w:rsidP="007D4109">
            <w:pPr>
              <w:suppressAutoHyphens/>
              <w:spacing w:after="0" w:line="240" w:lineRule="auto"/>
              <w:jc w:val="center"/>
              <w:rPr>
                <w:rFonts w:ascii="Times New Roman" w:eastAsia="Times New Roman" w:hAnsi="Times New Roman" w:cs="Times New Roman"/>
                <w:color w:val="000000"/>
                <w:sz w:val="20"/>
                <w:szCs w:val="20"/>
                <w:lang w:val="uk-UA" w:eastAsia="zh-CN"/>
              </w:rPr>
            </w:pPr>
            <w:r w:rsidRPr="00767D2D">
              <w:rPr>
                <w:rFonts w:ascii="Times New Roman" w:eastAsia="Times New Roman" w:hAnsi="Times New Roman" w:cs="Times New Roman"/>
                <w:color w:val="000000"/>
                <w:sz w:val="20"/>
                <w:szCs w:val="20"/>
                <w:lang w:val="uk-UA" w:eastAsia="zh-CN"/>
              </w:rPr>
              <w:t>Відмітка про згоду Споживача на обробку персональних даних:</w:t>
            </w:r>
          </w:p>
          <w:p w:rsidR="007D4109" w:rsidRPr="00767D2D" w:rsidRDefault="007D4109" w:rsidP="007D4109">
            <w:pPr>
              <w:suppressAutoHyphens/>
              <w:spacing w:after="0" w:line="240" w:lineRule="auto"/>
              <w:jc w:val="center"/>
              <w:rPr>
                <w:rFonts w:ascii="Times New Roman" w:eastAsia="Times New Roman" w:hAnsi="Times New Roman" w:cs="Times New Roman"/>
                <w:color w:val="000000"/>
                <w:sz w:val="20"/>
                <w:szCs w:val="20"/>
                <w:lang w:val="uk-UA" w:eastAsia="zh-CN"/>
              </w:rPr>
            </w:pPr>
          </w:p>
          <w:tbl>
            <w:tblPr>
              <w:tblW w:w="0" w:type="auto"/>
              <w:tblLayout w:type="fixed"/>
              <w:tblCellMar>
                <w:top w:w="30" w:type="dxa"/>
                <w:left w:w="30" w:type="dxa"/>
                <w:bottom w:w="30" w:type="dxa"/>
                <w:right w:w="30" w:type="dxa"/>
              </w:tblCellMar>
              <w:tblLook w:val="0000"/>
            </w:tblPr>
            <w:tblGrid>
              <w:gridCol w:w="3077"/>
              <w:gridCol w:w="2983"/>
              <w:gridCol w:w="2969"/>
            </w:tblGrid>
            <w:tr w:rsidR="007D4109" w:rsidRPr="00767D2D" w:rsidTr="001A675E">
              <w:tc>
                <w:tcPr>
                  <w:tcW w:w="3077" w:type="dxa"/>
                  <w:shd w:val="clear" w:color="auto" w:fill="auto"/>
                </w:tcPr>
                <w:p w:rsidR="007D4109" w:rsidRPr="00767D2D" w:rsidRDefault="007D4109" w:rsidP="007D4109">
                  <w:pPr>
                    <w:suppressAutoHyphens/>
                    <w:spacing w:after="0" w:line="240" w:lineRule="auto"/>
                    <w:jc w:val="center"/>
                    <w:rPr>
                      <w:rFonts w:ascii="Times New Roman" w:eastAsia="Times New Roman" w:hAnsi="Times New Roman" w:cs="Times New Roman"/>
                      <w:color w:val="000000"/>
                      <w:sz w:val="20"/>
                      <w:szCs w:val="20"/>
                      <w:lang w:val="uk-UA" w:eastAsia="zh-CN"/>
                    </w:rPr>
                  </w:pPr>
                  <w:r w:rsidRPr="00767D2D">
                    <w:rPr>
                      <w:rFonts w:ascii="Times New Roman" w:eastAsia="Times New Roman" w:hAnsi="Times New Roman" w:cs="Times New Roman"/>
                      <w:color w:val="000000"/>
                      <w:sz w:val="20"/>
                      <w:szCs w:val="20"/>
                      <w:lang w:val="uk-UA" w:eastAsia="zh-CN"/>
                    </w:rPr>
                    <w:t>___________</w:t>
                  </w:r>
                  <w:r w:rsidRPr="00767D2D">
                    <w:rPr>
                      <w:rFonts w:ascii="Times New Roman" w:eastAsia="Times New Roman" w:hAnsi="Times New Roman" w:cs="Times New Roman"/>
                      <w:color w:val="000000"/>
                      <w:sz w:val="20"/>
                      <w:szCs w:val="20"/>
                      <w:lang w:val="uk-UA" w:eastAsia="zh-CN"/>
                    </w:rPr>
                    <w:br/>
                    <w:t>(дата)</w:t>
                  </w:r>
                </w:p>
              </w:tc>
              <w:tc>
                <w:tcPr>
                  <w:tcW w:w="2983" w:type="dxa"/>
                  <w:shd w:val="clear" w:color="auto" w:fill="auto"/>
                </w:tcPr>
                <w:p w:rsidR="007D4109" w:rsidRPr="00767D2D" w:rsidRDefault="007D4109" w:rsidP="007D4109">
                  <w:pPr>
                    <w:suppressAutoHyphens/>
                    <w:spacing w:after="0" w:line="240" w:lineRule="auto"/>
                    <w:jc w:val="center"/>
                    <w:rPr>
                      <w:rFonts w:ascii="Times New Roman" w:eastAsia="Times New Roman" w:hAnsi="Times New Roman" w:cs="Times New Roman"/>
                      <w:color w:val="000000"/>
                      <w:sz w:val="20"/>
                      <w:szCs w:val="20"/>
                      <w:lang w:val="uk-UA" w:eastAsia="zh-CN"/>
                    </w:rPr>
                  </w:pPr>
                  <w:r w:rsidRPr="00767D2D">
                    <w:rPr>
                      <w:rFonts w:ascii="Times New Roman" w:eastAsia="Times New Roman" w:hAnsi="Times New Roman" w:cs="Times New Roman"/>
                      <w:color w:val="000000"/>
                      <w:sz w:val="20"/>
                      <w:szCs w:val="20"/>
                      <w:lang w:val="uk-UA" w:eastAsia="zh-CN"/>
                    </w:rPr>
                    <w:t xml:space="preserve">___________________    </w:t>
                  </w:r>
                  <w:r w:rsidRPr="00767D2D">
                    <w:rPr>
                      <w:rFonts w:ascii="Times New Roman" w:eastAsia="Times New Roman" w:hAnsi="Times New Roman" w:cs="Times New Roman"/>
                      <w:color w:val="000000"/>
                      <w:sz w:val="20"/>
                      <w:szCs w:val="20"/>
                      <w:lang w:val="uk-UA" w:eastAsia="zh-CN"/>
                    </w:rPr>
                    <w:br/>
                    <w:t>(особистий підпис)</w:t>
                  </w:r>
                </w:p>
              </w:tc>
              <w:tc>
                <w:tcPr>
                  <w:tcW w:w="2969" w:type="dxa"/>
                  <w:shd w:val="clear" w:color="auto" w:fill="auto"/>
                </w:tcPr>
                <w:p w:rsidR="007D4109" w:rsidRPr="00767D2D" w:rsidRDefault="007D4109" w:rsidP="007D4109">
                  <w:pPr>
                    <w:suppressAutoHyphens/>
                    <w:spacing w:after="0" w:line="240" w:lineRule="auto"/>
                    <w:jc w:val="center"/>
                    <w:rPr>
                      <w:rFonts w:ascii="Times New Roman" w:eastAsia="Times New Roman" w:hAnsi="Times New Roman" w:cs="Times New Roman"/>
                      <w:color w:val="000000"/>
                      <w:sz w:val="20"/>
                      <w:szCs w:val="20"/>
                      <w:lang w:val="uk-UA" w:eastAsia="zh-CN"/>
                    </w:rPr>
                  </w:pPr>
                  <w:r w:rsidRPr="00767D2D">
                    <w:rPr>
                      <w:rFonts w:ascii="Times New Roman" w:eastAsia="Times New Roman" w:hAnsi="Times New Roman" w:cs="Times New Roman"/>
                      <w:color w:val="000000"/>
                      <w:sz w:val="20"/>
                      <w:szCs w:val="20"/>
                      <w:lang w:val="uk-UA" w:eastAsia="zh-CN"/>
                    </w:rPr>
                    <w:t>___________________</w:t>
                  </w:r>
                  <w:r w:rsidRPr="00767D2D">
                    <w:rPr>
                      <w:rFonts w:ascii="Times New Roman" w:eastAsia="Times New Roman" w:hAnsi="Times New Roman" w:cs="Times New Roman"/>
                      <w:color w:val="000000"/>
                      <w:sz w:val="20"/>
                      <w:szCs w:val="20"/>
                      <w:lang w:val="uk-UA" w:eastAsia="zh-CN"/>
                    </w:rPr>
                    <w:br/>
                    <w:t>(П. І. Б. Споживача)</w:t>
                  </w:r>
                </w:p>
              </w:tc>
            </w:tr>
          </w:tbl>
          <w:p w:rsidR="007D4109" w:rsidRPr="00767D2D" w:rsidRDefault="007D4109" w:rsidP="007D4109">
            <w:pPr>
              <w:suppressAutoHyphens/>
              <w:spacing w:after="0" w:line="240" w:lineRule="auto"/>
              <w:jc w:val="center"/>
              <w:rPr>
                <w:rFonts w:ascii="Times New Roman" w:eastAsia="Times New Roman" w:hAnsi="Times New Roman" w:cs="Times New Roman"/>
                <w:color w:val="000000"/>
                <w:sz w:val="20"/>
                <w:szCs w:val="20"/>
                <w:lang w:val="uk-UA" w:eastAsia="zh-CN"/>
              </w:rPr>
            </w:pPr>
          </w:p>
          <w:p w:rsidR="007D4109" w:rsidRPr="00767D2D" w:rsidRDefault="007D4109" w:rsidP="007D4109">
            <w:pPr>
              <w:suppressAutoHyphens/>
              <w:spacing w:after="0" w:line="240" w:lineRule="auto"/>
              <w:jc w:val="center"/>
              <w:rPr>
                <w:rFonts w:ascii="Times New Roman" w:eastAsia="Times New Roman" w:hAnsi="Times New Roman" w:cs="Times New Roman"/>
                <w:color w:val="000000"/>
                <w:sz w:val="20"/>
                <w:szCs w:val="20"/>
                <w:lang w:val="uk-UA" w:eastAsia="zh-CN"/>
              </w:rPr>
            </w:pPr>
            <w:r w:rsidRPr="00767D2D">
              <w:rPr>
                <w:rFonts w:ascii="Times New Roman" w:eastAsia="Times New Roman" w:hAnsi="Times New Roman" w:cs="Times New Roman"/>
                <w:color w:val="000000"/>
                <w:sz w:val="20"/>
                <w:szCs w:val="20"/>
                <w:lang w:val="uk-UA" w:eastAsia="zh-CN"/>
              </w:rPr>
              <w:t>*Примітка:</w:t>
            </w:r>
          </w:p>
          <w:p w:rsidR="007D4109" w:rsidRPr="00767D2D" w:rsidRDefault="007D4109" w:rsidP="007D4109">
            <w:pPr>
              <w:suppressAutoHyphens/>
              <w:spacing w:after="0" w:line="240" w:lineRule="auto"/>
              <w:jc w:val="center"/>
              <w:rPr>
                <w:rFonts w:ascii="Times New Roman" w:eastAsia="Times New Roman" w:hAnsi="Times New Roman" w:cs="Times New Roman"/>
                <w:color w:val="000000"/>
                <w:sz w:val="20"/>
                <w:szCs w:val="20"/>
                <w:lang w:val="uk-UA" w:eastAsia="zh-CN"/>
              </w:rPr>
            </w:pPr>
            <w:r w:rsidRPr="00767D2D">
              <w:rPr>
                <w:rFonts w:ascii="Times New Roman" w:eastAsia="Times New Roman" w:hAnsi="Times New Roman" w:cs="Times New Roman"/>
                <w:color w:val="000000"/>
                <w:sz w:val="20"/>
                <w:szCs w:val="20"/>
                <w:lang w:val="uk-UA" w:eastAsia="zh-CN"/>
              </w:rPr>
              <w:t>Споживач зобов'язується у місячний строк повідомити Постачальника про зміну будь-якої інформації та даних, зазначених у заяві-приєднанні.</w:t>
            </w:r>
          </w:p>
          <w:p w:rsidR="007D4109" w:rsidRPr="00767D2D" w:rsidRDefault="007D4109" w:rsidP="007D4109">
            <w:pPr>
              <w:suppressAutoHyphens/>
              <w:spacing w:after="0" w:line="240" w:lineRule="auto"/>
              <w:jc w:val="center"/>
              <w:rPr>
                <w:rFonts w:ascii="Times New Roman" w:eastAsia="Times New Roman" w:hAnsi="Times New Roman" w:cs="Times New Roman"/>
                <w:color w:val="000000"/>
                <w:sz w:val="20"/>
                <w:szCs w:val="20"/>
                <w:lang w:val="uk-UA" w:eastAsia="zh-CN"/>
              </w:rPr>
            </w:pPr>
            <w:r w:rsidRPr="00767D2D">
              <w:rPr>
                <w:rFonts w:ascii="Times New Roman" w:eastAsia="Times New Roman" w:hAnsi="Times New Roman" w:cs="Times New Roman"/>
                <w:color w:val="000000"/>
                <w:sz w:val="20"/>
                <w:szCs w:val="20"/>
                <w:lang w:val="uk-UA" w:eastAsia="zh-CN"/>
              </w:rPr>
              <w:t>Реквізити Споживача:</w:t>
            </w:r>
          </w:p>
          <w:p w:rsidR="007D4109" w:rsidRPr="00767D2D" w:rsidRDefault="003D51CA" w:rsidP="007D4109">
            <w:pPr>
              <w:suppressAutoHyphens/>
              <w:spacing w:after="0" w:line="240" w:lineRule="auto"/>
              <w:rPr>
                <w:rFonts w:ascii="Times New Roman" w:eastAsia="Times New Roman" w:hAnsi="Times New Roman" w:cs="Times New Roman"/>
                <w:color w:val="000000"/>
                <w:sz w:val="20"/>
                <w:szCs w:val="20"/>
                <w:lang w:val="uk-UA" w:eastAsia="zh-CN"/>
              </w:rPr>
            </w:pPr>
            <w:r>
              <w:rPr>
                <w:rFonts w:ascii="Times New Roman" w:eastAsia="Times New Roman" w:hAnsi="Times New Roman" w:cs="Times New Roman"/>
                <w:color w:val="000000"/>
                <w:sz w:val="20"/>
                <w:szCs w:val="20"/>
                <w:lang w:val="uk-UA" w:eastAsia="zh-CN"/>
              </w:rPr>
              <w:t>КЗ «Центр культури, дозвілля та спорту</w:t>
            </w:r>
            <w:r w:rsidR="007D4109" w:rsidRPr="00767D2D">
              <w:rPr>
                <w:rFonts w:ascii="Times New Roman" w:eastAsia="Times New Roman" w:hAnsi="Times New Roman" w:cs="Times New Roman"/>
                <w:color w:val="000000"/>
                <w:sz w:val="20"/>
                <w:szCs w:val="20"/>
                <w:lang w:val="uk-UA" w:eastAsia="zh-CN"/>
              </w:rPr>
              <w:t>»</w:t>
            </w:r>
          </w:p>
          <w:p w:rsidR="007D4109" w:rsidRPr="00767D2D" w:rsidRDefault="003D51CA" w:rsidP="007D4109">
            <w:pPr>
              <w:suppressAutoHyphens/>
              <w:spacing w:after="0" w:line="240" w:lineRule="auto"/>
              <w:rPr>
                <w:rFonts w:ascii="Times New Roman" w:eastAsia="Times New Roman" w:hAnsi="Times New Roman" w:cs="Times New Roman"/>
                <w:color w:val="000000"/>
                <w:sz w:val="20"/>
                <w:szCs w:val="20"/>
                <w:lang w:val="uk-UA" w:eastAsia="zh-CN"/>
              </w:rPr>
            </w:pPr>
            <w:r>
              <w:rPr>
                <w:rFonts w:ascii="Times New Roman" w:eastAsia="Times New Roman" w:hAnsi="Times New Roman" w:cs="Times New Roman"/>
                <w:color w:val="000000"/>
                <w:sz w:val="20"/>
                <w:szCs w:val="20"/>
                <w:lang w:val="uk-UA" w:eastAsia="zh-CN"/>
              </w:rPr>
              <w:t>Київська область, Броварський район, с. Літки, вул. Шевченка,65</w:t>
            </w:r>
          </w:p>
          <w:p w:rsidR="007D4109" w:rsidRPr="00767D2D" w:rsidRDefault="003D51CA" w:rsidP="007D4109">
            <w:pPr>
              <w:suppressAutoHyphens/>
              <w:spacing w:after="0" w:line="240" w:lineRule="auto"/>
              <w:rPr>
                <w:rFonts w:ascii="Times New Roman" w:eastAsia="Times New Roman" w:hAnsi="Times New Roman" w:cs="Times New Roman"/>
                <w:color w:val="000000"/>
                <w:sz w:val="20"/>
                <w:szCs w:val="20"/>
                <w:lang w:val="uk-UA" w:eastAsia="zh-CN"/>
              </w:rPr>
            </w:pPr>
            <w:r>
              <w:rPr>
                <w:rFonts w:ascii="Times New Roman" w:eastAsia="Times New Roman" w:hAnsi="Times New Roman" w:cs="Times New Roman"/>
                <w:color w:val="000000"/>
                <w:sz w:val="20"/>
                <w:szCs w:val="20"/>
                <w:lang w:val="uk-UA" w:eastAsia="zh-CN"/>
              </w:rPr>
              <w:t>ЄДРПОУ  44106841</w:t>
            </w:r>
          </w:p>
          <w:p w:rsidR="007D4109" w:rsidRPr="005D62BC" w:rsidRDefault="003D51CA" w:rsidP="007D4109">
            <w:pPr>
              <w:suppressAutoHyphens/>
              <w:spacing w:after="0" w:line="240" w:lineRule="auto"/>
              <w:rPr>
                <w:rFonts w:ascii="Times New Roman" w:eastAsia="Times New Roman" w:hAnsi="Times New Roman" w:cs="Times New Roman"/>
                <w:color w:val="000000"/>
                <w:sz w:val="20"/>
                <w:szCs w:val="20"/>
                <w:lang w:val="uk-UA" w:eastAsia="zh-CN"/>
              </w:rPr>
            </w:pPr>
            <w:r>
              <w:rPr>
                <w:rFonts w:ascii="Times New Roman" w:eastAsia="Times New Roman" w:hAnsi="Times New Roman" w:cs="Times New Roman"/>
                <w:color w:val="000000"/>
                <w:sz w:val="20"/>
                <w:szCs w:val="20"/>
                <w:lang w:val="en-US" w:eastAsia="zh-CN"/>
              </w:rPr>
              <w:t>UA</w:t>
            </w:r>
          </w:p>
          <w:p w:rsidR="007D4109" w:rsidRPr="005D62BC" w:rsidRDefault="003D51CA" w:rsidP="007D4109">
            <w:pPr>
              <w:suppressAutoHyphens/>
              <w:spacing w:after="0" w:line="240" w:lineRule="auto"/>
              <w:rPr>
                <w:rFonts w:ascii="Times New Roman" w:eastAsia="Times New Roman" w:hAnsi="Times New Roman" w:cs="Times New Roman"/>
                <w:color w:val="000000"/>
                <w:sz w:val="20"/>
                <w:szCs w:val="20"/>
                <w:lang w:val="uk-UA" w:eastAsia="zh-CN"/>
              </w:rPr>
            </w:pPr>
            <w:r>
              <w:rPr>
                <w:rFonts w:ascii="Times New Roman" w:eastAsia="Times New Roman" w:hAnsi="Times New Roman" w:cs="Times New Roman"/>
                <w:color w:val="000000"/>
                <w:sz w:val="20"/>
                <w:szCs w:val="20"/>
                <w:lang w:val="uk-UA" w:eastAsia="zh-CN"/>
              </w:rPr>
              <w:t>ІПН 100000000000</w:t>
            </w:r>
          </w:p>
          <w:p w:rsidR="004E482F" w:rsidRPr="004E482F" w:rsidRDefault="004E482F" w:rsidP="007D4109">
            <w:pPr>
              <w:suppressAutoHyphens/>
              <w:spacing w:after="0" w:line="240" w:lineRule="auto"/>
              <w:rPr>
                <w:rFonts w:ascii="Times New Roman" w:eastAsia="Times New Roman" w:hAnsi="Times New Roman" w:cs="Times New Roman"/>
                <w:color w:val="000000"/>
                <w:sz w:val="20"/>
                <w:szCs w:val="20"/>
                <w:lang w:val="uk-UA" w:eastAsia="zh-CN"/>
              </w:rPr>
            </w:pPr>
            <w:r w:rsidRPr="005D62BC">
              <w:rPr>
                <w:rFonts w:ascii="Times New Roman" w:eastAsia="Times New Roman" w:hAnsi="Times New Roman" w:cs="Times New Roman"/>
                <w:color w:val="000000"/>
                <w:sz w:val="20"/>
                <w:szCs w:val="20"/>
                <w:lang w:val="uk-UA" w:eastAsia="zh-CN"/>
              </w:rPr>
              <w:t>Броварське УДКСУ Київської області</w:t>
            </w:r>
          </w:p>
          <w:p w:rsidR="007D4109" w:rsidRPr="00767D2D" w:rsidRDefault="007D4109" w:rsidP="007D4109">
            <w:pPr>
              <w:suppressAutoHyphens/>
              <w:spacing w:after="0" w:line="240" w:lineRule="auto"/>
              <w:rPr>
                <w:rFonts w:ascii="Times New Roman" w:eastAsia="Times New Roman" w:hAnsi="Times New Roman" w:cs="Times New Roman"/>
                <w:color w:val="000000"/>
                <w:sz w:val="20"/>
                <w:szCs w:val="20"/>
                <w:lang w:val="uk-UA" w:eastAsia="zh-CN"/>
              </w:rPr>
            </w:pPr>
          </w:p>
          <w:p w:rsidR="007D4109" w:rsidRPr="00767D2D" w:rsidRDefault="007D4109" w:rsidP="007D4109">
            <w:pPr>
              <w:suppressAutoHyphens/>
              <w:spacing w:after="0" w:line="240" w:lineRule="auto"/>
              <w:jc w:val="center"/>
              <w:rPr>
                <w:rFonts w:ascii="Times New Roman" w:eastAsia="Times New Roman" w:hAnsi="Times New Roman" w:cs="Times New Roman"/>
                <w:color w:val="000000"/>
                <w:sz w:val="20"/>
                <w:szCs w:val="20"/>
                <w:lang w:val="uk-UA" w:eastAsia="zh-CN"/>
              </w:rPr>
            </w:pPr>
            <w:r w:rsidRPr="00767D2D">
              <w:rPr>
                <w:rFonts w:ascii="Times New Roman" w:eastAsia="Times New Roman" w:hAnsi="Times New Roman" w:cs="Times New Roman"/>
                <w:color w:val="000000"/>
                <w:sz w:val="20"/>
                <w:szCs w:val="20"/>
                <w:lang w:val="uk-UA" w:eastAsia="zh-CN"/>
              </w:rPr>
              <w:t>____________________________________</w:t>
            </w:r>
          </w:p>
          <w:p w:rsidR="007D4109" w:rsidRPr="00767D2D" w:rsidRDefault="007D4109" w:rsidP="007D4109">
            <w:pPr>
              <w:suppressAutoHyphens/>
              <w:spacing w:after="0" w:line="240" w:lineRule="auto"/>
              <w:jc w:val="center"/>
              <w:rPr>
                <w:rFonts w:ascii="Times New Roman" w:eastAsia="Times New Roman" w:hAnsi="Times New Roman" w:cs="Times New Roman"/>
                <w:color w:val="000000"/>
                <w:sz w:val="20"/>
                <w:szCs w:val="20"/>
                <w:lang w:val="uk-UA" w:eastAsia="zh-CN"/>
              </w:rPr>
            </w:pPr>
            <w:r w:rsidRPr="00767D2D">
              <w:rPr>
                <w:rFonts w:ascii="Times New Roman" w:eastAsia="Times New Roman" w:hAnsi="Times New Roman" w:cs="Times New Roman"/>
                <w:color w:val="000000"/>
                <w:sz w:val="20"/>
                <w:szCs w:val="20"/>
                <w:lang w:val="uk-UA" w:eastAsia="zh-CN"/>
              </w:rPr>
              <w:t>Відмітка про підписання Споживачем цієї заяви-приєднання:</w:t>
            </w:r>
          </w:p>
          <w:tbl>
            <w:tblPr>
              <w:tblW w:w="0" w:type="auto"/>
              <w:tblLayout w:type="fixed"/>
              <w:tblCellMar>
                <w:top w:w="30" w:type="dxa"/>
                <w:left w:w="30" w:type="dxa"/>
                <w:bottom w:w="30" w:type="dxa"/>
                <w:right w:w="30" w:type="dxa"/>
              </w:tblCellMar>
              <w:tblLook w:val="0000"/>
            </w:tblPr>
            <w:tblGrid>
              <w:gridCol w:w="3077"/>
              <w:gridCol w:w="2983"/>
              <w:gridCol w:w="2969"/>
            </w:tblGrid>
            <w:tr w:rsidR="007D4109" w:rsidRPr="00767D2D" w:rsidTr="001A675E">
              <w:tc>
                <w:tcPr>
                  <w:tcW w:w="3077" w:type="dxa"/>
                  <w:shd w:val="clear" w:color="auto" w:fill="auto"/>
                </w:tcPr>
                <w:p w:rsidR="007D4109" w:rsidRPr="00767D2D" w:rsidRDefault="007D4109" w:rsidP="007D4109">
                  <w:pPr>
                    <w:suppressAutoHyphens/>
                    <w:spacing w:after="0" w:line="240" w:lineRule="auto"/>
                    <w:jc w:val="center"/>
                    <w:rPr>
                      <w:rFonts w:ascii="Times New Roman" w:eastAsia="Times New Roman" w:hAnsi="Times New Roman" w:cs="Times New Roman"/>
                      <w:color w:val="000000"/>
                      <w:sz w:val="20"/>
                      <w:szCs w:val="20"/>
                      <w:lang w:val="uk-UA" w:eastAsia="zh-CN"/>
                    </w:rPr>
                  </w:pPr>
                  <w:r w:rsidRPr="00767D2D">
                    <w:rPr>
                      <w:rFonts w:ascii="Times New Roman" w:eastAsia="Times New Roman" w:hAnsi="Times New Roman" w:cs="Times New Roman"/>
                      <w:color w:val="000000"/>
                      <w:sz w:val="20"/>
                      <w:szCs w:val="20"/>
                      <w:lang w:val="uk-UA" w:eastAsia="zh-CN"/>
                    </w:rPr>
                    <w:t>________________________</w:t>
                  </w:r>
                  <w:r w:rsidRPr="00767D2D">
                    <w:rPr>
                      <w:rFonts w:ascii="Times New Roman" w:eastAsia="Times New Roman" w:hAnsi="Times New Roman" w:cs="Times New Roman"/>
                      <w:color w:val="000000"/>
                      <w:sz w:val="20"/>
                      <w:szCs w:val="20"/>
                      <w:lang w:val="uk-UA" w:eastAsia="zh-CN"/>
                    </w:rPr>
                    <w:br/>
                    <w:t>(дата подання заяви-приєднання)</w:t>
                  </w:r>
                </w:p>
              </w:tc>
              <w:tc>
                <w:tcPr>
                  <w:tcW w:w="2983" w:type="dxa"/>
                  <w:shd w:val="clear" w:color="auto" w:fill="auto"/>
                </w:tcPr>
                <w:p w:rsidR="007D4109" w:rsidRPr="00767D2D" w:rsidRDefault="007D4109" w:rsidP="007D4109">
                  <w:pPr>
                    <w:suppressAutoHyphens/>
                    <w:spacing w:after="0" w:line="240" w:lineRule="auto"/>
                    <w:jc w:val="center"/>
                    <w:rPr>
                      <w:rFonts w:ascii="Times New Roman" w:eastAsia="Times New Roman" w:hAnsi="Times New Roman" w:cs="Times New Roman"/>
                      <w:color w:val="000000"/>
                      <w:sz w:val="20"/>
                      <w:szCs w:val="20"/>
                      <w:lang w:val="uk-UA" w:eastAsia="zh-CN"/>
                    </w:rPr>
                  </w:pPr>
                  <w:r w:rsidRPr="00767D2D">
                    <w:rPr>
                      <w:rFonts w:ascii="Times New Roman" w:eastAsia="Times New Roman" w:hAnsi="Times New Roman" w:cs="Times New Roman"/>
                      <w:color w:val="000000"/>
                      <w:sz w:val="20"/>
                      <w:szCs w:val="20"/>
                      <w:lang w:val="uk-UA" w:eastAsia="zh-CN"/>
                    </w:rPr>
                    <w:t>___________________</w:t>
                  </w:r>
                  <w:r w:rsidRPr="00767D2D">
                    <w:rPr>
                      <w:rFonts w:ascii="Times New Roman" w:eastAsia="Times New Roman" w:hAnsi="Times New Roman" w:cs="Times New Roman"/>
                      <w:color w:val="000000"/>
                      <w:sz w:val="20"/>
                      <w:szCs w:val="20"/>
                      <w:lang w:val="uk-UA" w:eastAsia="zh-CN"/>
                    </w:rPr>
                    <w:br/>
                    <w:t>(особистий підпис)</w:t>
                  </w:r>
                </w:p>
              </w:tc>
              <w:tc>
                <w:tcPr>
                  <w:tcW w:w="2969" w:type="dxa"/>
                  <w:shd w:val="clear" w:color="auto" w:fill="auto"/>
                </w:tcPr>
                <w:p w:rsidR="007D4109" w:rsidRPr="00767D2D" w:rsidRDefault="007D4109" w:rsidP="007D4109">
                  <w:pPr>
                    <w:suppressAutoHyphens/>
                    <w:spacing w:after="0" w:line="240" w:lineRule="auto"/>
                    <w:jc w:val="center"/>
                    <w:rPr>
                      <w:rFonts w:ascii="Times New Roman" w:eastAsia="Times New Roman" w:hAnsi="Times New Roman" w:cs="Times New Roman"/>
                      <w:color w:val="000000"/>
                      <w:sz w:val="20"/>
                      <w:szCs w:val="20"/>
                      <w:lang w:val="uk-UA" w:eastAsia="zh-CN"/>
                    </w:rPr>
                  </w:pPr>
                  <w:r w:rsidRPr="00767D2D">
                    <w:rPr>
                      <w:rFonts w:ascii="Times New Roman" w:eastAsia="Times New Roman" w:hAnsi="Times New Roman" w:cs="Times New Roman"/>
                      <w:color w:val="000000"/>
                      <w:sz w:val="20"/>
                      <w:szCs w:val="20"/>
                      <w:lang w:val="uk-UA" w:eastAsia="zh-CN"/>
                    </w:rPr>
                    <w:t>______________________</w:t>
                  </w:r>
                  <w:r w:rsidRPr="00767D2D">
                    <w:rPr>
                      <w:rFonts w:ascii="Times New Roman" w:eastAsia="Times New Roman" w:hAnsi="Times New Roman" w:cs="Times New Roman"/>
                      <w:color w:val="000000"/>
                      <w:sz w:val="20"/>
                      <w:szCs w:val="20"/>
                      <w:lang w:val="uk-UA" w:eastAsia="zh-CN"/>
                    </w:rPr>
                    <w:br/>
                    <w:t>(П. І. Б. Споживача)</w:t>
                  </w:r>
                </w:p>
              </w:tc>
            </w:tr>
          </w:tbl>
          <w:p w:rsidR="007D4109" w:rsidRPr="00767D2D" w:rsidRDefault="007D4109" w:rsidP="007D4109">
            <w:pPr>
              <w:suppressAutoHyphens/>
              <w:spacing w:after="0" w:line="240" w:lineRule="auto"/>
              <w:jc w:val="center"/>
              <w:rPr>
                <w:rFonts w:ascii="Times New Roman" w:eastAsia="Times New Roman" w:hAnsi="Times New Roman" w:cs="Times New Roman"/>
                <w:color w:val="000000"/>
                <w:sz w:val="20"/>
                <w:szCs w:val="20"/>
                <w:lang w:val="uk-UA" w:eastAsia="zh-CN"/>
              </w:rPr>
            </w:pPr>
          </w:p>
        </w:tc>
      </w:tr>
    </w:tbl>
    <w:p w:rsidR="007D4109" w:rsidRPr="00767D2D" w:rsidRDefault="007D4109" w:rsidP="007D4109">
      <w:pPr>
        <w:widowControl w:val="0"/>
        <w:autoSpaceDE w:val="0"/>
        <w:autoSpaceDN w:val="0"/>
        <w:adjustRightInd w:val="0"/>
        <w:spacing w:after="0" w:line="240" w:lineRule="auto"/>
        <w:jc w:val="right"/>
        <w:rPr>
          <w:rFonts w:ascii="Times New Roman" w:eastAsia="Times New Roman" w:hAnsi="Times New Roman" w:cs="Times New Roman"/>
          <w:i/>
          <w:color w:val="000000"/>
          <w:sz w:val="20"/>
          <w:szCs w:val="20"/>
          <w:lang w:val="uk-UA" w:eastAsia="ru-RU"/>
        </w:rPr>
      </w:pPr>
    </w:p>
    <w:p w:rsidR="00C750C5" w:rsidRPr="00767D2D" w:rsidRDefault="00C750C5" w:rsidP="007D4109">
      <w:pPr>
        <w:widowControl w:val="0"/>
        <w:autoSpaceDE w:val="0"/>
        <w:autoSpaceDN w:val="0"/>
        <w:adjustRightInd w:val="0"/>
        <w:spacing w:after="0" w:line="240" w:lineRule="auto"/>
        <w:jc w:val="right"/>
        <w:rPr>
          <w:rFonts w:ascii="Times New Roman" w:eastAsia="Times New Roman" w:hAnsi="Times New Roman" w:cs="Times New Roman"/>
          <w:i/>
          <w:color w:val="000000"/>
          <w:sz w:val="20"/>
          <w:szCs w:val="20"/>
          <w:lang w:val="uk-UA" w:eastAsia="ru-RU"/>
        </w:rPr>
      </w:pPr>
    </w:p>
    <w:p w:rsidR="00C750C5" w:rsidRPr="00767D2D" w:rsidRDefault="00C750C5" w:rsidP="007D4109">
      <w:pPr>
        <w:widowControl w:val="0"/>
        <w:autoSpaceDE w:val="0"/>
        <w:autoSpaceDN w:val="0"/>
        <w:adjustRightInd w:val="0"/>
        <w:spacing w:after="0" w:line="240" w:lineRule="auto"/>
        <w:jc w:val="right"/>
        <w:rPr>
          <w:rFonts w:ascii="Times New Roman" w:eastAsia="Times New Roman" w:hAnsi="Times New Roman" w:cs="Times New Roman"/>
          <w:i/>
          <w:color w:val="000000"/>
          <w:sz w:val="20"/>
          <w:szCs w:val="20"/>
          <w:lang w:val="uk-UA" w:eastAsia="ru-RU"/>
        </w:rPr>
      </w:pPr>
    </w:p>
    <w:p w:rsidR="00C750C5" w:rsidRPr="00767D2D" w:rsidRDefault="00C750C5" w:rsidP="007D4109">
      <w:pPr>
        <w:widowControl w:val="0"/>
        <w:autoSpaceDE w:val="0"/>
        <w:autoSpaceDN w:val="0"/>
        <w:adjustRightInd w:val="0"/>
        <w:spacing w:after="0" w:line="240" w:lineRule="auto"/>
        <w:jc w:val="right"/>
        <w:rPr>
          <w:rFonts w:ascii="Times New Roman" w:eastAsia="Times New Roman" w:hAnsi="Times New Roman" w:cs="Times New Roman"/>
          <w:i/>
          <w:color w:val="000000"/>
          <w:sz w:val="20"/>
          <w:szCs w:val="20"/>
          <w:lang w:val="uk-UA" w:eastAsia="ru-RU"/>
        </w:rPr>
      </w:pPr>
    </w:p>
    <w:p w:rsidR="00C750C5" w:rsidRPr="00767D2D" w:rsidRDefault="00C750C5" w:rsidP="007D4109">
      <w:pPr>
        <w:widowControl w:val="0"/>
        <w:autoSpaceDE w:val="0"/>
        <w:autoSpaceDN w:val="0"/>
        <w:adjustRightInd w:val="0"/>
        <w:spacing w:after="0" w:line="240" w:lineRule="auto"/>
        <w:jc w:val="right"/>
        <w:rPr>
          <w:rFonts w:ascii="Times New Roman" w:eastAsia="Times New Roman" w:hAnsi="Times New Roman" w:cs="Times New Roman"/>
          <w:i/>
          <w:color w:val="000000"/>
          <w:sz w:val="20"/>
          <w:szCs w:val="20"/>
          <w:lang w:val="uk-UA" w:eastAsia="ru-RU"/>
        </w:rPr>
      </w:pPr>
    </w:p>
    <w:p w:rsidR="007D4109" w:rsidRPr="00767D2D" w:rsidRDefault="007D4109" w:rsidP="007D4109">
      <w:pPr>
        <w:widowControl w:val="0"/>
        <w:autoSpaceDE w:val="0"/>
        <w:autoSpaceDN w:val="0"/>
        <w:adjustRightInd w:val="0"/>
        <w:spacing w:after="0" w:line="240" w:lineRule="auto"/>
        <w:jc w:val="right"/>
        <w:rPr>
          <w:rFonts w:ascii="Times New Roman" w:eastAsia="Times New Roman" w:hAnsi="Times New Roman" w:cs="Times New Roman"/>
          <w:i/>
          <w:color w:val="000000"/>
          <w:sz w:val="20"/>
          <w:szCs w:val="20"/>
          <w:lang w:val="uk-UA" w:eastAsia="ru-RU"/>
        </w:rPr>
      </w:pPr>
    </w:p>
    <w:p w:rsidR="00767D2D" w:rsidRDefault="00767D2D" w:rsidP="007D4109">
      <w:pPr>
        <w:widowControl w:val="0"/>
        <w:autoSpaceDE w:val="0"/>
        <w:autoSpaceDN w:val="0"/>
        <w:adjustRightInd w:val="0"/>
        <w:spacing w:after="0" w:line="240" w:lineRule="auto"/>
        <w:jc w:val="right"/>
        <w:rPr>
          <w:rFonts w:ascii="Times New Roman" w:eastAsia="Times New Roman" w:hAnsi="Times New Roman" w:cs="Times New Roman"/>
          <w:i/>
          <w:color w:val="000000"/>
          <w:sz w:val="20"/>
          <w:szCs w:val="20"/>
          <w:lang w:val="uk-UA" w:eastAsia="ru-RU"/>
        </w:rPr>
      </w:pPr>
    </w:p>
    <w:p w:rsidR="00767D2D" w:rsidRDefault="00767D2D" w:rsidP="007D4109">
      <w:pPr>
        <w:widowControl w:val="0"/>
        <w:autoSpaceDE w:val="0"/>
        <w:autoSpaceDN w:val="0"/>
        <w:adjustRightInd w:val="0"/>
        <w:spacing w:after="0" w:line="240" w:lineRule="auto"/>
        <w:jc w:val="right"/>
        <w:rPr>
          <w:rFonts w:ascii="Times New Roman" w:eastAsia="Times New Roman" w:hAnsi="Times New Roman" w:cs="Times New Roman"/>
          <w:i/>
          <w:color w:val="000000"/>
          <w:sz w:val="20"/>
          <w:szCs w:val="20"/>
          <w:lang w:val="uk-UA" w:eastAsia="ru-RU"/>
        </w:rPr>
      </w:pPr>
    </w:p>
    <w:p w:rsidR="00767D2D" w:rsidRDefault="00767D2D" w:rsidP="00A36B98">
      <w:pPr>
        <w:widowControl w:val="0"/>
        <w:autoSpaceDE w:val="0"/>
        <w:autoSpaceDN w:val="0"/>
        <w:adjustRightInd w:val="0"/>
        <w:spacing w:after="0" w:line="240" w:lineRule="auto"/>
        <w:rPr>
          <w:rFonts w:ascii="Times New Roman" w:eastAsia="Times New Roman" w:hAnsi="Times New Roman" w:cs="Times New Roman"/>
          <w:i/>
          <w:color w:val="000000"/>
          <w:sz w:val="20"/>
          <w:szCs w:val="20"/>
          <w:lang w:val="uk-UA" w:eastAsia="ru-RU"/>
        </w:rPr>
      </w:pPr>
    </w:p>
    <w:p w:rsidR="00767D2D" w:rsidRDefault="00767D2D" w:rsidP="007D4109">
      <w:pPr>
        <w:widowControl w:val="0"/>
        <w:autoSpaceDE w:val="0"/>
        <w:autoSpaceDN w:val="0"/>
        <w:adjustRightInd w:val="0"/>
        <w:spacing w:after="0" w:line="240" w:lineRule="auto"/>
        <w:jc w:val="right"/>
        <w:rPr>
          <w:rFonts w:ascii="Times New Roman" w:eastAsia="Times New Roman" w:hAnsi="Times New Roman" w:cs="Times New Roman"/>
          <w:i/>
          <w:color w:val="000000"/>
          <w:sz w:val="20"/>
          <w:szCs w:val="20"/>
          <w:lang w:val="uk-UA" w:eastAsia="ru-RU"/>
        </w:rPr>
      </w:pPr>
    </w:p>
    <w:p w:rsidR="00767D2D" w:rsidRDefault="00767D2D" w:rsidP="007D4109">
      <w:pPr>
        <w:widowControl w:val="0"/>
        <w:autoSpaceDE w:val="0"/>
        <w:autoSpaceDN w:val="0"/>
        <w:adjustRightInd w:val="0"/>
        <w:spacing w:after="0" w:line="240" w:lineRule="auto"/>
        <w:jc w:val="right"/>
        <w:rPr>
          <w:rFonts w:ascii="Times New Roman" w:eastAsia="Times New Roman" w:hAnsi="Times New Roman" w:cs="Times New Roman"/>
          <w:i/>
          <w:color w:val="000000"/>
          <w:sz w:val="20"/>
          <w:szCs w:val="20"/>
          <w:lang w:val="uk-UA" w:eastAsia="ru-RU"/>
        </w:rPr>
      </w:pPr>
    </w:p>
    <w:p w:rsidR="00767D2D" w:rsidRDefault="00767D2D" w:rsidP="007D4109">
      <w:pPr>
        <w:widowControl w:val="0"/>
        <w:autoSpaceDE w:val="0"/>
        <w:autoSpaceDN w:val="0"/>
        <w:adjustRightInd w:val="0"/>
        <w:spacing w:after="0" w:line="240" w:lineRule="auto"/>
        <w:jc w:val="right"/>
        <w:rPr>
          <w:rFonts w:ascii="Times New Roman" w:eastAsia="Times New Roman" w:hAnsi="Times New Roman" w:cs="Times New Roman"/>
          <w:i/>
          <w:color w:val="000000"/>
          <w:sz w:val="20"/>
          <w:szCs w:val="20"/>
          <w:lang w:val="uk-UA" w:eastAsia="ru-RU"/>
        </w:rPr>
      </w:pPr>
    </w:p>
    <w:p w:rsidR="007D4109" w:rsidRPr="00767D2D" w:rsidRDefault="007D4109" w:rsidP="007D4109">
      <w:pPr>
        <w:widowControl w:val="0"/>
        <w:autoSpaceDE w:val="0"/>
        <w:autoSpaceDN w:val="0"/>
        <w:adjustRightInd w:val="0"/>
        <w:spacing w:after="0" w:line="240" w:lineRule="auto"/>
        <w:jc w:val="right"/>
        <w:rPr>
          <w:rFonts w:ascii="Times New Roman" w:eastAsia="Times New Roman" w:hAnsi="Times New Roman" w:cs="Times New Roman"/>
          <w:i/>
          <w:color w:val="000000"/>
          <w:sz w:val="20"/>
          <w:szCs w:val="20"/>
          <w:lang w:val="uk-UA" w:eastAsia="ru-RU"/>
        </w:rPr>
      </w:pPr>
      <w:r w:rsidRPr="00767D2D">
        <w:rPr>
          <w:rFonts w:ascii="Times New Roman" w:eastAsia="Times New Roman" w:hAnsi="Times New Roman" w:cs="Times New Roman"/>
          <w:i/>
          <w:color w:val="000000"/>
          <w:sz w:val="20"/>
          <w:szCs w:val="20"/>
          <w:lang w:val="uk-UA" w:eastAsia="ru-RU"/>
        </w:rPr>
        <w:t>Додаток 2від «___» _______ 20__ року</w:t>
      </w:r>
    </w:p>
    <w:p w:rsidR="007D4109" w:rsidRPr="00767D2D" w:rsidRDefault="007D4109" w:rsidP="007D4109">
      <w:pPr>
        <w:widowControl w:val="0"/>
        <w:autoSpaceDE w:val="0"/>
        <w:autoSpaceDN w:val="0"/>
        <w:adjustRightInd w:val="0"/>
        <w:spacing w:after="0" w:line="240" w:lineRule="auto"/>
        <w:jc w:val="right"/>
        <w:rPr>
          <w:rFonts w:ascii="Times New Roman" w:eastAsia="Times New Roman" w:hAnsi="Times New Roman" w:cs="Times New Roman"/>
          <w:bCs/>
          <w:i/>
          <w:color w:val="000000"/>
          <w:sz w:val="20"/>
          <w:szCs w:val="20"/>
          <w:lang w:val="uk-UA" w:eastAsia="ru-RU"/>
        </w:rPr>
      </w:pPr>
      <w:r w:rsidRPr="00767D2D">
        <w:rPr>
          <w:rFonts w:ascii="Times New Roman" w:eastAsia="Times New Roman" w:hAnsi="Times New Roman" w:cs="Times New Roman"/>
          <w:i/>
          <w:color w:val="000000"/>
          <w:sz w:val="20"/>
          <w:szCs w:val="20"/>
          <w:lang w:val="uk-UA" w:eastAsia="ru-RU"/>
        </w:rPr>
        <w:t xml:space="preserve">до </w:t>
      </w:r>
      <w:r w:rsidRPr="00767D2D">
        <w:rPr>
          <w:rFonts w:ascii="Times New Roman" w:eastAsia="Times New Roman" w:hAnsi="Times New Roman" w:cs="Times New Roman"/>
          <w:bCs/>
          <w:i/>
          <w:color w:val="000000"/>
          <w:sz w:val="20"/>
          <w:szCs w:val="20"/>
          <w:lang w:val="uk-UA" w:eastAsia="ru-RU"/>
        </w:rPr>
        <w:t xml:space="preserve">Договору про постачання </w:t>
      </w:r>
    </w:p>
    <w:p w:rsidR="007D4109" w:rsidRPr="00767D2D" w:rsidRDefault="007D4109" w:rsidP="007D4109">
      <w:pPr>
        <w:widowControl w:val="0"/>
        <w:autoSpaceDE w:val="0"/>
        <w:autoSpaceDN w:val="0"/>
        <w:adjustRightInd w:val="0"/>
        <w:spacing w:after="0" w:line="240" w:lineRule="auto"/>
        <w:jc w:val="right"/>
        <w:rPr>
          <w:rFonts w:ascii="Times New Roman" w:eastAsia="Times New Roman" w:hAnsi="Times New Roman" w:cs="Times New Roman"/>
          <w:bCs/>
          <w:i/>
          <w:color w:val="000000"/>
          <w:sz w:val="20"/>
          <w:szCs w:val="20"/>
          <w:lang w:val="uk-UA" w:eastAsia="ru-RU"/>
        </w:rPr>
      </w:pPr>
      <w:r w:rsidRPr="00767D2D">
        <w:rPr>
          <w:rFonts w:ascii="Times New Roman" w:eastAsia="Times New Roman" w:hAnsi="Times New Roman" w:cs="Times New Roman"/>
          <w:bCs/>
          <w:i/>
          <w:color w:val="000000"/>
          <w:sz w:val="20"/>
          <w:szCs w:val="20"/>
          <w:lang w:val="uk-UA" w:eastAsia="ru-RU"/>
        </w:rPr>
        <w:t>електричної енергії споживачу</w:t>
      </w:r>
    </w:p>
    <w:p w:rsidR="007D4109" w:rsidRPr="00767D2D" w:rsidRDefault="007D4109" w:rsidP="007D4109">
      <w:pPr>
        <w:widowControl w:val="0"/>
        <w:autoSpaceDE w:val="0"/>
        <w:autoSpaceDN w:val="0"/>
        <w:adjustRightInd w:val="0"/>
        <w:spacing w:after="0" w:line="240" w:lineRule="auto"/>
        <w:jc w:val="right"/>
        <w:rPr>
          <w:rFonts w:ascii="Times New Roman" w:eastAsia="Times New Roman" w:hAnsi="Times New Roman" w:cs="Times New Roman"/>
          <w:bCs/>
          <w:i/>
          <w:color w:val="000000"/>
          <w:sz w:val="20"/>
          <w:szCs w:val="20"/>
          <w:lang w:val="uk-UA" w:eastAsia="ru-RU"/>
        </w:rPr>
      </w:pPr>
      <w:r w:rsidRPr="00767D2D">
        <w:rPr>
          <w:rFonts w:ascii="Times New Roman" w:eastAsia="Times New Roman" w:hAnsi="Times New Roman" w:cs="Times New Roman"/>
          <w:i/>
          <w:color w:val="000000"/>
          <w:sz w:val="20"/>
          <w:szCs w:val="20"/>
          <w:lang w:val="uk-UA" w:eastAsia="ru-RU"/>
        </w:rPr>
        <w:t>від «___» _______ 20__ року №_____</w:t>
      </w:r>
    </w:p>
    <w:p w:rsidR="007D4109" w:rsidRPr="00767D2D" w:rsidRDefault="007D4109" w:rsidP="007D4109">
      <w:pPr>
        <w:widowControl w:val="0"/>
        <w:autoSpaceDE w:val="0"/>
        <w:autoSpaceDN w:val="0"/>
        <w:adjustRightInd w:val="0"/>
        <w:spacing w:after="0" w:line="240" w:lineRule="auto"/>
        <w:jc w:val="right"/>
        <w:rPr>
          <w:rFonts w:ascii="Times New Roman" w:eastAsia="Times New Roman" w:hAnsi="Times New Roman" w:cs="Times New Roman"/>
          <w:sz w:val="20"/>
          <w:szCs w:val="20"/>
          <w:lang w:val="uk-UA" w:eastAsia="ru-RU"/>
        </w:rPr>
      </w:pPr>
    </w:p>
    <w:p w:rsidR="007D4109" w:rsidRPr="00767D2D" w:rsidRDefault="007D4109" w:rsidP="007D4109">
      <w:pPr>
        <w:spacing w:after="0" w:line="240" w:lineRule="auto"/>
        <w:jc w:val="center"/>
        <w:rPr>
          <w:rFonts w:ascii="Times New Roman" w:eastAsia="Times New Roman" w:hAnsi="Times New Roman" w:cs="Times New Roman"/>
          <w:b/>
          <w:color w:val="000000"/>
          <w:sz w:val="20"/>
          <w:szCs w:val="20"/>
          <w:lang w:val="uk-UA" w:eastAsia="ru-RU"/>
        </w:rPr>
      </w:pPr>
      <w:r w:rsidRPr="00767D2D">
        <w:rPr>
          <w:rFonts w:ascii="Times New Roman" w:eastAsia="Times New Roman" w:hAnsi="Times New Roman" w:cs="Times New Roman"/>
          <w:b/>
          <w:color w:val="000000"/>
          <w:sz w:val="20"/>
          <w:szCs w:val="20"/>
          <w:lang w:val="uk-UA" w:eastAsia="ru-RU"/>
        </w:rPr>
        <w:t>КОМЕРЦІЙНА ПРОПОЗИЦІЯ</w:t>
      </w:r>
    </w:p>
    <w:p w:rsidR="007D4109" w:rsidRPr="00767D2D" w:rsidRDefault="007D4109" w:rsidP="007D4109">
      <w:pPr>
        <w:spacing w:after="0" w:line="240" w:lineRule="auto"/>
        <w:jc w:val="both"/>
        <w:rPr>
          <w:rFonts w:ascii="Times New Roman" w:eastAsia="Times New Roman" w:hAnsi="Times New Roman" w:cs="Times New Roman"/>
          <w:color w:val="000000"/>
          <w:sz w:val="20"/>
          <w:szCs w:val="20"/>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7329"/>
      </w:tblGrid>
      <w:tr w:rsidR="007D4109" w:rsidRPr="00767D2D" w:rsidTr="001A675E">
        <w:tc>
          <w:tcPr>
            <w:tcW w:w="2802" w:type="dxa"/>
            <w:shd w:val="clear" w:color="auto" w:fill="auto"/>
          </w:tcPr>
          <w:p w:rsidR="007D4109" w:rsidRPr="00767D2D" w:rsidRDefault="007D4109" w:rsidP="007D4109">
            <w:pPr>
              <w:spacing w:after="0" w:line="240" w:lineRule="auto"/>
              <w:rPr>
                <w:rFonts w:ascii="Times New Roman" w:eastAsia="Calibri" w:hAnsi="Times New Roman" w:cs="Times New Roman"/>
                <w:b/>
                <w:color w:val="000000"/>
                <w:sz w:val="24"/>
                <w:szCs w:val="24"/>
                <w:lang w:val="uk-UA" w:eastAsia="ru-RU"/>
              </w:rPr>
            </w:pPr>
            <w:r w:rsidRPr="00767D2D">
              <w:rPr>
                <w:rFonts w:ascii="Times New Roman" w:eastAsia="Calibri" w:hAnsi="Times New Roman" w:cs="Times New Roman"/>
                <w:noProof/>
                <w:sz w:val="24"/>
                <w:szCs w:val="24"/>
                <w:lang w:val="uk-UA" w:eastAsia="ru-RU"/>
              </w:rPr>
              <w:t>Конкретна назва предмета закупівлі</w:t>
            </w:r>
          </w:p>
        </w:tc>
        <w:tc>
          <w:tcPr>
            <w:tcW w:w="7329" w:type="dxa"/>
            <w:shd w:val="clear" w:color="auto" w:fill="auto"/>
            <w:vAlign w:val="center"/>
          </w:tcPr>
          <w:p w:rsidR="007D4109" w:rsidRPr="00767D2D" w:rsidRDefault="007D4109" w:rsidP="007D4109">
            <w:pPr>
              <w:keepNext/>
              <w:shd w:val="clear" w:color="auto" w:fill="FFFFFF"/>
              <w:spacing w:after="0" w:line="240" w:lineRule="auto"/>
              <w:ind w:right="4850"/>
              <w:jc w:val="center"/>
              <w:textAlignment w:val="baseline"/>
              <w:outlineLvl w:val="1"/>
              <w:rPr>
                <w:rFonts w:ascii="Times New Roman" w:eastAsia="Times New Roman" w:hAnsi="Times New Roman" w:cs="Times New Roman"/>
                <w:b/>
                <w:sz w:val="36"/>
                <w:szCs w:val="36"/>
                <w:lang w:val="uk-UA" w:eastAsia="ru-RU"/>
              </w:rPr>
            </w:pPr>
            <w:r w:rsidRPr="00767D2D">
              <w:rPr>
                <w:rFonts w:ascii="Times New Roman" w:eastAsia="Calibri" w:hAnsi="Times New Roman" w:cs="Times New Roman"/>
                <w:b/>
                <w:sz w:val="24"/>
                <w:szCs w:val="24"/>
                <w:lang w:val="uk-UA" w:eastAsia="ru-RU"/>
              </w:rPr>
              <w:t>Електрична енергія</w:t>
            </w:r>
          </w:p>
          <w:p w:rsidR="007D4109" w:rsidRPr="00767D2D" w:rsidRDefault="007D4109" w:rsidP="007D4109">
            <w:pPr>
              <w:spacing w:after="0" w:line="240" w:lineRule="auto"/>
              <w:jc w:val="center"/>
              <w:rPr>
                <w:rFonts w:ascii="Times New Roman" w:eastAsia="Calibri" w:hAnsi="Times New Roman" w:cs="Times New Roman"/>
                <w:b/>
                <w:noProof/>
                <w:color w:val="000000"/>
                <w:sz w:val="24"/>
                <w:szCs w:val="24"/>
                <w:lang w:val="uk-UA" w:eastAsia="ru-RU"/>
              </w:rPr>
            </w:pPr>
          </w:p>
        </w:tc>
      </w:tr>
      <w:tr w:rsidR="007D4109" w:rsidRPr="00767D2D" w:rsidTr="001A675E">
        <w:tc>
          <w:tcPr>
            <w:tcW w:w="2802" w:type="dxa"/>
            <w:shd w:val="clear" w:color="auto" w:fill="auto"/>
          </w:tcPr>
          <w:p w:rsidR="007D4109" w:rsidRPr="00767D2D" w:rsidRDefault="007D4109" w:rsidP="007D4109">
            <w:pPr>
              <w:spacing w:after="0" w:line="240" w:lineRule="auto"/>
              <w:rPr>
                <w:rFonts w:ascii="Times New Roman" w:eastAsia="Calibri" w:hAnsi="Times New Roman" w:cs="Times New Roman"/>
                <w:b/>
                <w:color w:val="000000"/>
                <w:sz w:val="24"/>
                <w:szCs w:val="24"/>
                <w:lang w:val="uk-UA" w:eastAsia="ru-RU"/>
              </w:rPr>
            </w:pPr>
            <w:r w:rsidRPr="00767D2D">
              <w:rPr>
                <w:rFonts w:ascii="Times New Roman" w:eastAsia="Calibri" w:hAnsi="Times New Roman" w:cs="Times New Roman"/>
                <w:noProof/>
                <w:sz w:val="24"/>
                <w:szCs w:val="24"/>
                <w:lang w:val="uk-UA" w:eastAsia="ru-RU"/>
              </w:rPr>
              <w:t>Коди відповідних класифікаторів предмета закупівлі (за наявності)</w:t>
            </w:r>
          </w:p>
        </w:tc>
        <w:tc>
          <w:tcPr>
            <w:tcW w:w="7329" w:type="dxa"/>
            <w:shd w:val="clear" w:color="auto" w:fill="auto"/>
          </w:tcPr>
          <w:p w:rsidR="007D4109" w:rsidRPr="00767D2D" w:rsidRDefault="007D4109" w:rsidP="007D4109">
            <w:pPr>
              <w:spacing w:after="0" w:line="240" w:lineRule="auto"/>
              <w:rPr>
                <w:rFonts w:ascii="Times New Roman" w:eastAsia="Calibri" w:hAnsi="Times New Roman" w:cs="Times New Roman"/>
                <w:noProof/>
                <w:color w:val="000000"/>
                <w:sz w:val="24"/>
                <w:szCs w:val="24"/>
                <w:lang w:val="uk-UA" w:eastAsia="ru-RU"/>
              </w:rPr>
            </w:pPr>
            <w:r w:rsidRPr="00767D2D">
              <w:rPr>
                <w:rFonts w:ascii="Times New Roman" w:eastAsia="Calibri" w:hAnsi="Times New Roman" w:cs="Times New Roman"/>
                <w:color w:val="000000"/>
                <w:sz w:val="24"/>
                <w:szCs w:val="24"/>
                <w:lang w:val="uk-UA" w:eastAsia="ru-RU"/>
              </w:rPr>
              <w:t xml:space="preserve">ДК 021:2015: </w:t>
            </w:r>
            <w:r w:rsidRPr="00767D2D">
              <w:rPr>
                <w:rFonts w:ascii="Times New Roman" w:eastAsia="Calibri" w:hAnsi="Times New Roman" w:cs="Times New Roman"/>
                <w:color w:val="000000"/>
                <w:sz w:val="24"/>
                <w:szCs w:val="24"/>
                <w:shd w:val="clear" w:color="auto" w:fill="FFFFFF"/>
                <w:lang w:val="uk-UA" w:eastAsia="ru-RU"/>
              </w:rPr>
              <w:t xml:space="preserve">09310000-5 – </w:t>
            </w:r>
            <w:r w:rsidRPr="00767D2D">
              <w:rPr>
                <w:rFonts w:ascii="Times New Roman" w:eastAsia="Calibri" w:hAnsi="Times New Roman" w:cs="Times New Roman"/>
                <w:b/>
                <w:color w:val="000000"/>
                <w:sz w:val="24"/>
                <w:szCs w:val="24"/>
                <w:shd w:val="clear" w:color="auto" w:fill="FFFFFF"/>
                <w:lang w:val="uk-UA" w:eastAsia="ru-RU"/>
              </w:rPr>
              <w:t>Електрична енергія</w:t>
            </w:r>
            <w:r w:rsidRPr="00767D2D">
              <w:rPr>
                <w:rFonts w:ascii="Times New Roman" w:eastAsia="Calibri" w:hAnsi="Times New Roman" w:cs="Times New Roman"/>
                <w:color w:val="000000"/>
                <w:sz w:val="24"/>
                <w:szCs w:val="24"/>
                <w:shd w:val="clear" w:color="auto" w:fill="FFFFFF"/>
                <w:lang w:val="uk-UA" w:eastAsia="ru-RU"/>
              </w:rPr>
              <w:t xml:space="preserve"> (з урахуванням витрат постачальника, послуг з пер</w:t>
            </w:r>
            <w:r w:rsidR="0041018F">
              <w:rPr>
                <w:rFonts w:ascii="Times New Roman" w:eastAsia="Calibri" w:hAnsi="Times New Roman" w:cs="Times New Roman"/>
                <w:color w:val="000000"/>
                <w:sz w:val="24"/>
                <w:szCs w:val="24"/>
                <w:shd w:val="clear" w:color="auto" w:fill="FFFFFF"/>
                <w:lang w:val="uk-UA" w:eastAsia="ru-RU"/>
              </w:rPr>
              <w:t>едачі електричної енергії для ПАТ "ДТЕК КИЇВСЬКІ РЕГІОНАЛЬНІ ЕЛЕКТРОМЕРЕЖІ"</w:t>
            </w:r>
            <w:r w:rsidRPr="00767D2D">
              <w:rPr>
                <w:rFonts w:ascii="Times New Roman" w:eastAsia="Calibri" w:hAnsi="Times New Roman" w:cs="Times New Roman"/>
                <w:color w:val="000000"/>
                <w:sz w:val="24"/>
                <w:szCs w:val="24"/>
                <w:shd w:val="clear" w:color="auto" w:fill="FFFFFF"/>
                <w:lang w:val="uk-UA" w:eastAsia="ru-RU"/>
              </w:rPr>
              <w:t xml:space="preserve">) </w:t>
            </w:r>
          </w:p>
        </w:tc>
      </w:tr>
      <w:tr w:rsidR="007D4109" w:rsidRPr="00767D2D" w:rsidTr="001A675E">
        <w:tc>
          <w:tcPr>
            <w:tcW w:w="2802" w:type="dxa"/>
            <w:shd w:val="clear" w:color="auto" w:fill="auto"/>
          </w:tcPr>
          <w:p w:rsidR="007D4109" w:rsidRPr="00767D2D" w:rsidRDefault="007D4109" w:rsidP="007D4109">
            <w:pPr>
              <w:spacing w:after="0" w:line="240" w:lineRule="auto"/>
              <w:rPr>
                <w:rFonts w:ascii="Times New Roman" w:eastAsia="Calibri" w:hAnsi="Times New Roman" w:cs="Times New Roman"/>
                <w:b/>
                <w:color w:val="000000"/>
                <w:sz w:val="24"/>
                <w:szCs w:val="24"/>
                <w:lang w:val="uk-UA" w:eastAsia="ru-RU"/>
              </w:rPr>
            </w:pPr>
            <w:r w:rsidRPr="00767D2D">
              <w:rPr>
                <w:rFonts w:ascii="Times New Roman" w:eastAsia="Calibri" w:hAnsi="Times New Roman" w:cs="Times New Roman"/>
                <w:noProof/>
                <w:sz w:val="24"/>
                <w:szCs w:val="24"/>
                <w:lang w:val="uk-UA" w:eastAsia="ru-RU"/>
              </w:rPr>
              <w:t>Очікувані обсяги постачання</w:t>
            </w:r>
          </w:p>
        </w:tc>
        <w:tc>
          <w:tcPr>
            <w:tcW w:w="7329" w:type="dxa"/>
            <w:shd w:val="clear" w:color="auto" w:fill="auto"/>
          </w:tcPr>
          <w:p w:rsidR="007D4109" w:rsidRPr="00D11923" w:rsidRDefault="00C750C5" w:rsidP="007D4109">
            <w:pPr>
              <w:spacing w:before="120" w:after="0" w:line="240" w:lineRule="auto"/>
              <w:jc w:val="both"/>
              <w:rPr>
                <w:rFonts w:ascii="Times New Roman" w:eastAsia="Times New Roman" w:hAnsi="Times New Roman" w:cs="Times New Roman"/>
                <w:b/>
                <w:color w:val="FF0000"/>
                <w:sz w:val="24"/>
                <w:szCs w:val="24"/>
                <w:lang w:val="uk-UA" w:eastAsia="ru-RU"/>
              </w:rPr>
            </w:pPr>
            <w:r w:rsidRPr="00767D2D">
              <w:rPr>
                <w:rFonts w:ascii="Times New Roman" w:eastAsia="Times New Roman" w:hAnsi="Times New Roman" w:cs="Times New Roman"/>
                <w:bCs/>
                <w:color w:val="000000"/>
                <w:sz w:val="24"/>
                <w:szCs w:val="24"/>
                <w:lang w:val="uk-UA" w:eastAsia="ru-RU"/>
              </w:rPr>
              <w:t>А</w:t>
            </w:r>
            <w:r w:rsidR="007D4109" w:rsidRPr="00767D2D">
              <w:rPr>
                <w:rFonts w:ascii="Times New Roman" w:eastAsia="Times New Roman" w:hAnsi="Times New Roman" w:cs="Times New Roman"/>
                <w:bCs/>
                <w:color w:val="000000"/>
                <w:sz w:val="24"/>
                <w:szCs w:val="24"/>
                <w:lang w:val="uk-UA" w:eastAsia="ru-RU"/>
              </w:rPr>
              <w:t>ктивна електрична енергія (з урахуванням витрат постачальника, послуг з пер</w:t>
            </w:r>
            <w:r w:rsidR="0041018F">
              <w:rPr>
                <w:rFonts w:ascii="Times New Roman" w:eastAsia="Times New Roman" w:hAnsi="Times New Roman" w:cs="Times New Roman"/>
                <w:bCs/>
                <w:color w:val="000000"/>
                <w:sz w:val="24"/>
                <w:szCs w:val="24"/>
                <w:lang w:val="uk-UA" w:eastAsia="ru-RU"/>
              </w:rPr>
              <w:t>едачі електричної енергії для ПАТ "ДТЕК КИЇВСЬКІ РЕГІОНАЛЬНІ МЕРЕЖІ</w:t>
            </w:r>
            <w:r w:rsidR="007D4109" w:rsidRPr="00767D2D">
              <w:rPr>
                <w:rFonts w:ascii="Times New Roman" w:eastAsia="Times New Roman" w:hAnsi="Times New Roman" w:cs="Times New Roman"/>
                <w:bCs/>
                <w:color w:val="000000"/>
                <w:sz w:val="24"/>
                <w:szCs w:val="24"/>
                <w:lang w:val="uk-UA" w:eastAsia="ru-RU"/>
              </w:rPr>
              <w:t>")</w:t>
            </w:r>
            <w:r w:rsidR="007D4109" w:rsidRPr="00767D2D">
              <w:rPr>
                <w:rFonts w:ascii="Times New Roman" w:eastAsia="Times New Roman" w:hAnsi="Times New Roman" w:cs="Times New Roman"/>
                <w:b/>
                <w:color w:val="000000"/>
                <w:sz w:val="24"/>
                <w:szCs w:val="24"/>
                <w:lang w:val="uk-UA" w:eastAsia="ru-RU"/>
              </w:rPr>
              <w:t xml:space="preserve">  –</w:t>
            </w:r>
            <w:r w:rsidR="00875E9B">
              <w:rPr>
                <w:rFonts w:ascii="Times New Roman" w:eastAsia="Times New Roman" w:hAnsi="Times New Roman" w:cs="Times New Roman"/>
                <w:b/>
                <w:sz w:val="24"/>
                <w:szCs w:val="24"/>
                <w:lang w:val="uk-UA" w:eastAsia="ru-RU"/>
              </w:rPr>
              <w:t>1090</w:t>
            </w:r>
            <w:r w:rsidR="007D4109" w:rsidRPr="00A36B98">
              <w:rPr>
                <w:rFonts w:ascii="Times New Roman" w:eastAsia="Times New Roman" w:hAnsi="Times New Roman" w:cs="Times New Roman"/>
                <w:b/>
                <w:sz w:val="24"/>
                <w:szCs w:val="24"/>
                <w:lang w:eastAsia="ru-RU"/>
              </w:rPr>
              <w:t>00</w:t>
            </w:r>
            <w:r w:rsidR="007D4109" w:rsidRPr="00A36B98">
              <w:rPr>
                <w:rFonts w:ascii="Times New Roman" w:eastAsia="Times New Roman" w:hAnsi="Times New Roman" w:cs="Times New Roman"/>
                <w:b/>
                <w:sz w:val="24"/>
                <w:szCs w:val="24"/>
                <w:lang w:val="uk-UA" w:eastAsia="ru-RU"/>
              </w:rPr>
              <w:t xml:space="preserve"> кВт*год;</w:t>
            </w:r>
          </w:p>
          <w:p w:rsidR="007D4109" w:rsidRPr="00767D2D" w:rsidRDefault="007D4109" w:rsidP="007D4109">
            <w:pPr>
              <w:spacing w:before="120" w:after="0" w:line="240" w:lineRule="auto"/>
              <w:jc w:val="both"/>
              <w:rPr>
                <w:rFonts w:ascii="Courier New" w:eastAsia="Calibri" w:hAnsi="Courier New" w:cs="Times New Roman"/>
                <w:noProof/>
                <w:color w:val="000000"/>
                <w:sz w:val="24"/>
                <w:szCs w:val="24"/>
                <w:lang w:val="uk-UA" w:eastAsia="ru-RU"/>
              </w:rPr>
            </w:pPr>
          </w:p>
        </w:tc>
      </w:tr>
      <w:tr w:rsidR="007D4109" w:rsidRPr="00767D2D" w:rsidTr="001A675E">
        <w:tc>
          <w:tcPr>
            <w:tcW w:w="2802" w:type="dxa"/>
            <w:shd w:val="clear" w:color="auto" w:fill="auto"/>
          </w:tcPr>
          <w:p w:rsidR="007D4109" w:rsidRPr="00767D2D" w:rsidRDefault="007D4109" w:rsidP="007D4109">
            <w:pPr>
              <w:spacing w:after="0" w:line="240" w:lineRule="auto"/>
              <w:rPr>
                <w:rFonts w:ascii="Times New Roman" w:eastAsia="Calibri" w:hAnsi="Times New Roman" w:cs="Times New Roman"/>
                <w:b/>
                <w:color w:val="000000"/>
                <w:sz w:val="24"/>
                <w:szCs w:val="24"/>
                <w:lang w:val="uk-UA" w:eastAsia="ru-RU"/>
              </w:rPr>
            </w:pPr>
            <w:r w:rsidRPr="00767D2D">
              <w:rPr>
                <w:rFonts w:ascii="Times New Roman" w:eastAsia="Calibri" w:hAnsi="Times New Roman" w:cs="Times New Roman"/>
                <w:noProof/>
                <w:sz w:val="24"/>
                <w:szCs w:val="24"/>
                <w:lang w:val="uk-UA" w:eastAsia="ru-RU"/>
              </w:rPr>
              <w:t>Строк поставки</w:t>
            </w:r>
          </w:p>
        </w:tc>
        <w:tc>
          <w:tcPr>
            <w:tcW w:w="7329" w:type="dxa"/>
            <w:shd w:val="clear" w:color="auto" w:fill="auto"/>
          </w:tcPr>
          <w:p w:rsidR="007D4109" w:rsidRPr="00767D2D" w:rsidRDefault="007D4109" w:rsidP="007D4109">
            <w:pPr>
              <w:spacing w:after="0" w:line="240" w:lineRule="auto"/>
              <w:rPr>
                <w:rFonts w:ascii="Times New Roman" w:eastAsia="Calibri" w:hAnsi="Times New Roman" w:cs="Times New Roman"/>
                <w:b/>
                <w:noProof/>
                <w:sz w:val="24"/>
                <w:szCs w:val="24"/>
                <w:lang w:val="uk-UA" w:eastAsia="ru-RU"/>
              </w:rPr>
            </w:pPr>
            <w:r w:rsidRPr="00767D2D">
              <w:rPr>
                <w:rFonts w:ascii="Times New Roman" w:eastAsia="Calibri" w:hAnsi="Times New Roman" w:cs="Times New Roman"/>
                <w:b/>
                <w:noProof/>
                <w:sz w:val="24"/>
                <w:szCs w:val="24"/>
                <w:lang w:val="uk-UA" w:eastAsia="ru-RU"/>
              </w:rPr>
              <w:t>01.0</w:t>
            </w:r>
            <w:r w:rsidR="001873E0">
              <w:rPr>
                <w:rFonts w:ascii="Times New Roman" w:eastAsia="Calibri" w:hAnsi="Times New Roman" w:cs="Times New Roman"/>
                <w:b/>
                <w:noProof/>
                <w:sz w:val="24"/>
                <w:szCs w:val="24"/>
                <w:lang w:val="uk-UA" w:eastAsia="ru-RU"/>
              </w:rPr>
              <w:t>2</w:t>
            </w:r>
            <w:r w:rsidR="00875E9B">
              <w:rPr>
                <w:rFonts w:ascii="Times New Roman" w:eastAsia="Calibri" w:hAnsi="Times New Roman" w:cs="Times New Roman"/>
                <w:b/>
                <w:noProof/>
                <w:sz w:val="24"/>
                <w:szCs w:val="24"/>
                <w:lang w:val="uk-UA" w:eastAsia="ru-RU"/>
              </w:rPr>
              <w:t>.2024</w:t>
            </w:r>
            <w:r w:rsidRPr="00767D2D">
              <w:rPr>
                <w:rFonts w:ascii="Times New Roman" w:eastAsia="Calibri" w:hAnsi="Times New Roman" w:cs="Times New Roman"/>
                <w:b/>
                <w:noProof/>
                <w:sz w:val="24"/>
                <w:szCs w:val="24"/>
                <w:lang w:val="uk-UA" w:eastAsia="ru-RU"/>
              </w:rPr>
              <w:t>р. – 3</w:t>
            </w:r>
            <w:r w:rsidR="0041018F">
              <w:rPr>
                <w:rFonts w:ascii="Times New Roman" w:eastAsia="Calibri" w:hAnsi="Times New Roman" w:cs="Times New Roman"/>
                <w:b/>
                <w:noProof/>
                <w:sz w:val="24"/>
                <w:szCs w:val="24"/>
                <w:lang w:val="uk-UA" w:eastAsia="ru-RU"/>
              </w:rPr>
              <w:t>1</w:t>
            </w:r>
            <w:r w:rsidRPr="00767D2D">
              <w:rPr>
                <w:rFonts w:ascii="Times New Roman" w:eastAsia="Calibri" w:hAnsi="Times New Roman" w:cs="Times New Roman"/>
                <w:b/>
                <w:noProof/>
                <w:sz w:val="24"/>
                <w:szCs w:val="24"/>
                <w:lang w:val="uk-UA" w:eastAsia="ru-RU"/>
              </w:rPr>
              <w:t>.</w:t>
            </w:r>
            <w:r w:rsidR="0041018F">
              <w:rPr>
                <w:rFonts w:ascii="Times New Roman" w:eastAsia="Calibri" w:hAnsi="Times New Roman" w:cs="Times New Roman"/>
                <w:b/>
                <w:noProof/>
                <w:sz w:val="24"/>
                <w:szCs w:val="24"/>
                <w:lang w:val="uk-UA" w:eastAsia="ru-RU"/>
              </w:rPr>
              <w:t>12</w:t>
            </w:r>
            <w:r w:rsidR="00875E9B">
              <w:rPr>
                <w:rFonts w:ascii="Times New Roman" w:eastAsia="Times New Roman" w:hAnsi="Times New Roman" w:cs="Times New Roman"/>
                <w:b/>
                <w:color w:val="000000"/>
                <w:sz w:val="24"/>
                <w:szCs w:val="24"/>
                <w:lang w:val="uk-UA" w:eastAsia="ru-RU"/>
              </w:rPr>
              <w:t>.2024</w:t>
            </w:r>
            <w:r w:rsidRPr="00767D2D">
              <w:rPr>
                <w:rFonts w:ascii="Times New Roman" w:eastAsia="Times New Roman" w:hAnsi="Times New Roman" w:cs="Times New Roman"/>
                <w:b/>
                <w:color w:val="000000"/>
                <w:sz w:val="24"/>
                <w:szCs w:val="24"/>
                <w:lang w:val="uk-UA" w:eastAsia="ru-RU"/>
              </w:rPr>
              <w:t xml:space="preserve"> р.(включно)</w:t>
            </w:r>
          </w:p>
        </w:tc>
      </w:tr>
      <w:tr w:rsidR="007D4109" w:rsidRPr="00767D2D" w:rsidTr="001A675E">
        <w:tc>
          <w:tcPr>
            <w:tcW w:w="2802" w:type="dxa"/>
            <w:shd w:val="clear" w:color="auto" w:fill="auto"/>
          </w:tcPr>
          <w:p w:rsidR="007D4109" w:rsidRPr="00767D2D" w:rsidRDefault="007D4109" w:rsidP="007D4109">
            <w:pPr>
              <w:spacing w:after="0" w:line="240" w:lineRule="auto"/>
              <w:jc w:val="both"/>
              <w:rPr>
                <w:rFonts w:ascii="Times New Roman" w:eastAsia="Calibri" w:hAnsi="Times New Roman" w:cs="Times New Roman"/>
                <w:color w:val="000000"/>
                <w:sz w:val="24"/>
                <w:szCs w:val="24"/>
                <w:lang w:val="uk-UA" w:eastAsia="ru-RU"/>
              </w:rPr>
            </w:pPr>
            <w:r w:rsidRPr="00767D2D">
              <w:rPr>
                <w:rFonts w:ascii="Times New Roman" w:eastAsia="Calibri" w:hAnsi="Times New Roman" w:cs="Times New Roman"/>
                <w:color w:val="000000"/>
                <w:sz w:val="24"/>
                <w:szCs w:val="24"/>
                <w:lang w:val="uk-UA" w:eastAsia="ru-RU"/>
              </w:rPr>
              <w:t>Очікувана вартість закупівлі</w:t>
            </w:r>
            <w:r w:rsidRPr="00767D2D">
              <w:rPr>
                <w:rFonts w:ascii="Times New Roman" w:eastAsia="Times New Roman" w:hAnsi="Times New Roman" w:cs="Times New Roman"/>
                <w:color w:val="000000"/>
                <w:sz w:val="24"/>
                <w:szCs w:val="24"/>
                <w:lang w:val="uk-UA" w:eastAsia="ru-RU"/>
              </w:rPr>
              <w:t>з відшкодуванням витрат Постачальника на оплату послуг з передачі електричної енергії згідно постанови «НЕК « УКРЕНЕРГО» № 2668 від 10.12.2019р.,</w:t>
            </w:r>
          </w:p>
        </w:tc>
        <w:tc>
          <w:tcPr>
            <w:tcW w:w="7329" w:type="dxa"/>
            <w:shd w:val="clear" w:color="auto" w:fill="auto"/>
            <w:vAlign w:val="center"/>
          </w:tcPr>
          <w:p w:rsidR="007D4109" w:rsidRPr="00767D2D" w:rsidRDefault="007D4109" w:rsidP="002B6556">
            <w:pPr>
              <w:spacing w:after="0" w:line="240" w:lineRule="auto"/>
              <w:jc w:val="both"/>
              <w:rPr>
                <w:rFonts w:ascii="Times New Roman" w:eastAsia="Calibri" w:hAnsi="Times New Roman" w:cs="Times New Roman"/>
                <w:sz w:val="24"/>
                <w:szCs w:val="24"/>
                <w:lang w:val="uk-UA" w:eastAsia="ru-RU"/>
              </w:rPr>
            </w:pPr>
            <w:r w:rsidRPr="00767D2D">
              <w:rPr>
                <w:rFonts w:ascii="Times New Roman" w:eastAsia="Times New Roman" w:hAnsi="Times New Roman" w:cs="Times New Roman"/>
                <w:b/>
                <w:color w:val="000000"/>
                <w:sz w:val="24"/>
                <w:szCs w:val="24"/>
                <w:bdr w:val="none" w:sz="0" w:space="0" w:color="auto" w:frame="1"/>
                <w:shd w:val="clear" w:color="auto" w:fill="FDFEFD"/>
                <w:lang w:val="uk-UA" w:eastAsia="ru-RU"/>
              </w:rPr>
              <w:t xml:space="preserve">___________________ </w:t>
            </w:r>
            <w:r w:rsidRPr="00767D2D">
              <w:rPr>
                <w:rFonts w:ascii="Times New Roman" w:eastAsia="Calibri" w:hAnsi="Times New Roman" w:cs="Times New Roman"/>
                <w:b/>
                <w:sz w:val="24"/>
                <w:szCs w:val="24"/>
                <w:lang w:val="uk-UA" w:eastAsia="ru-RU"/>
              </w:rPr>
              <w:t xml:space="preserve">грн. з ПДВ </w:t>
            </w:r>
            <w:r w:rsidRPr="00767D2D">
              <w:rPr>
                <w:rFonts w:ascii="Times New Roman" w:eastAsia="Calibri" w:hAnsi="Times New Roman" w:cs="Times New Roman"/>
                <w:sz w:val="24"/>
                <w:szCs w:val="24"/>
                <w:lang w:val="uk-UA" w:eastAsia="ru-RU"/>
              </w:rPr>
              <w:t>Бюджетні зобов’язання по Договору виникають при наявності відповідних кошторисних призначень.</w:t>
            </w:r>
          </w:p>
        </w:tc>
      </w:tr>
      <w:tr w:rsidR="007D4109" w:rsidRPr="009B244B" w:rsidTr="001A675E">
        <w:tc>
          <w:tcPr>
            <w:tcW w:w="2802" w:type="dxa"/>
            <w:shd w:val="clear" w:color="auto" w:fill="auto"/>
          </w:tcPr>
          <w:p w:rsidR="007D4109" w:rsidRPr="00767D2D" w:rsidRDefault="007D4109" w:rsidP="007D4109">
            <w:pPr>
              <w:spacing w:after="0" w:line="240" w:lineRule="auto"/>
              <w:jc w:val="both"/>
              <w:rPr>
                <w:rFonts w:ascii="Times New Roman" w:eastAsia="Calibri" w:hAnsi="Times New Roman" w:cs="Times New Roman"/>
                <w:color w:val="000000"/>
                <w:sz w:val="24"/>
                <w:szCs w:val="24"/>
                <w:lang w:val="uk-UA" w:eastAsia="ru-RU"/>
              </w:rPr>
            </w:pPr>
            <w:r w:rsidRPr="00767D2D">
              <w:rPr>
                <w:rFonts w:ascii="Times New Roman" w:eastAsia="Calibri" w:hAnsi="Times New Roman" w:cs="Times New Roman"/>
                <w:color w:val="000000"/>
                <w:sz w:val="24"/>
                <w:szCs w:val="24"/>
                <w:lang w:val="uk-UA" w:eastAsia="ru-RU"/>
              </w:rPr>
              <w:t>Ціна (тариф) електричної енергії, у тому числі диференційовані ціни (тарифи)</w:t>
            </w:r>
          </w:p>
        </w:tc>
        <w:tc>
          <w:tcPr>
            <w:tcW w:w="7329" w:type="dxa"/>
            <w:shd w:val="clear" w:color="auto" w:fill="auto"/>
            <w:vAlign w:val="center"/>
          </w:tcPr>
          <w:p w:rsidR="007D4109" w:rsidRPr="00767D2D" w:rsidRDefault="007D4109" w:rsidP="007D4109">
            <w:pPr>
              <w:spacing w:after="0" w:line="240" w:lineRule="auto"/>
              <w:jc w:val="both"/>
              <w:rPr>
                <w:rFonts w:ascii="Times New Roman" w:eastAsia="Calibri" w:hAnsi="Times New Roman" w:cs="Times New Roman"/>
                <w:color w:val="000000"/>
                <w:sz w:val="24"/>
                <w:szCs w:val="24"/>
                <w:lang w:val="uk-UA" w:eastAsia="ru-RU"/>
              </w:rPr>
            </w:pPr>
            <w:r w:rsidRPr="00767D2D">
              <w:rPr>
                <w:rFonts w:ascii="Times New Roman" w:eastAsia="Calibri" w:hAnsi="Times New Roman" w:cs="Times New Roman"/>
                <w:b/>
                <w:color w:val="000000"/>
                <w:sz w:val="24"/>
                <w:szCs w:val="24"/>
                <w:lang w:val="uk-UA" w:eastAsia="ru-RU"/>
              </w:rPr>
              <w:t xml:space="preserve"> _________грн. ____коп. </w:t>
            </w:r>
            <w:r w:rsidRPr="00767D2D">
              <w:rPr>
                <w:rFonts w:ascii="Times New Roman" w:eastAsia="Calibri" w:hAnsi="Times New Roman" w:cs="Times New Roman"/>
                <w:color w:val="000000"/>
                <w:sz w:val="24"/>
                <w:szCs w:val="24"/>
                <w:lang w:val="uk-UA" w:eastAsia="ru-RU"/>
              </w:rPr>
              <w:t>(з урахуванням витрат постачальника, послуг з передачі електричної енергії для</w:t>
            </w:r>
            <w:r w:rsidR="0041018F">
              <w:rPr>
                <w:rFonts w:ascii="Times New Roman" w:eastAsia="Calibri" w:hAnsi="Times New Roman" w:cs="Times New Roman"/>
                <w:color w:val="000000"/>
                <w:sz w:val="24"/>
                <w:szCs w:val="24"/>
                <w:lang w:val="uk-UA" w:eastAsia="ru-RU"/>
              </w:rPr>
              <w:t xml:space="preserve"> ПРАТ "ДТЕК КИЇВСЬКІ РЕГІОНАЛЬНІ ЕЛЕКТРОМЕРЕЖІ</w:t>
            </w:r>
            <w:r w:rsidRPr="00767D2D">
              <w:rPr>
                <w:rFonts w:ascii="Times New Roman" w:eastAsia="Calibri" w:hAnsi="Times New Roman" w:cs="Times New Roman"/>
                <w:color w:val="000000"/>
                <w:sz w:val="24"/>
                <w:szCs w:val="24"/>
                <w:lang w:val="uk-UA" w:eastAsia="ru-RU"/>
              </w:rPr>
              <w:t xml:space="preserve">") </w:t>
            </w:r>
            <w:r w:rsidRPr="00767D2D">
              <w:rPr>
                <w:rFonts w:ascii="Times New Roman" w:eastAsia="Calibri" w:hAnsi="Times New Roman" w:cs="Times New Roman"/>
                <w:b/>
                <w:color w:val="000000"/>
                <w:sz w:val="24"/>
                <w:szCs w:val="24"/>
                <w:lang w:val="uk-UA" w:eastAsia="ru-RU"/>
              </w:rPr>
              <w:t>з ПДВза 1кВт</w:t>
            </w:r>
            <w:r w:rsidRPr="00767D2D">
              <w:rPr>
                <w:rFonts w:ascii="Times New Roman" w:eastAsia="Calibri" w:hAnsi="Times New Roman" w:cs="Times New Roman"/>
                <w:color w:val="000000"/>
                <w:sz w:val="24"/>
                <w:szCs w:val="24"/>
                <w:lang w:val="uk-UA" w:eastAsia="ru-RU"/>
              </w:rPr>
              <w:t xml:space="preserve"> електричної енергії. </w:t>
            </w:r>
          </w:p>
        </w:tc>
      </w:tr>
      <w:tr w:rsidR="007D4109" w:rsidRPr="00767D2D" w:rsidTr="001A675E">
        <w:tc>
          <w:tcPr>
            <w:tcW w:w="2802" w:type="dxa"/>
            <w:shd w:val="clear" w:color="auto" w:fill="auto"/>
          </w:tcPr>
          <w:p w:rsidR="007D4109" w:rsidRPr="00767D2D" w:rsidRDefault="007D4109" w:rsidP="007D4109">
            <w:pPr>
              <w:spacing w:after="0" w:line="240" w:lineRule="auto"/>
              <w:jc w:val="both"/>
              <w:rPr>
                <w:rFonts w:ascii="Times New Roman" w:eastAsia="Calibri" w:hAnsi="Times New Roman" w:cs="Times New Roman"/>
                <w:color w:val="000000"/>
                <w:sz w:val="24"/>
                <w:szCs w:val="24"/>
                <w:lang w:val="uk-UA" w:eastAsia="ru-RU"/>
              </w:rPr>
            </w:pPr>
            <w:r w:rsidRPr="00767D2D">
              <w:rPr>
                <w:rFonts w:ascii="Times New Roman" w:eastAsia="Calibri" w:hAnsi="Times New Roman" w:cs="Times New Roman"/>
                <w:color w:val="000000"/>
                <w:sz w:val="24"/>
                <w:szCs w:val="24"/>
                <w:lang w:val="uk-UA" w:eastAsia="ru-RU"/>
              </w:rPr>
              <w:t xml:space="preserve">Спосіб оплати </w:t>
            </w:r>
            <w:r w:rsidRPr="00767D2D">
              <w:rPr>
                <w:rFonts w:ascii="Times New Roman" w:eastAsia="Calibri" w:hAnsi="Times New Roman" w:cs="Times New Roman"/>
                <w:i/>
                <w:color w:val="000000"/>
                <w:sz w:val="24"/>
                <w:szCs w:val="24"/>
                <w:lang w:val="uk-UA" w:eastAsia="ru-RU"/>
              </w:rPr>
              <w:t>(необхідно обрати лише один з варіантів: попередня оплата, по факту, плановий платіж)</w:t>
            </w:r>
          </w:p>
        </w:tc>
        <w:tc>
          <w:tcPr>
            <w:tcW w:w="7329" w:type="dxa"/>
            <w:shd w:val="clear" w:color="auto" w:fill="auto"/>
            <w:vAlign w:val="center"/>
          </w:tcPr>
          <w:p w:rsidR="007D4109" w:rsidRPr="00767D2D" w:rsidRDefault="007D4109" w:rsidP="007D4109">
            <w:pPr>
              <w:spacing w:after="0" w:line="240" w:lineRule="auto"/>
              <w:jc w:val="both"/>
              <w:rPr>
                <w:rFonts w:ascii="Times New Roman" w:eastAsia="Calibri" w:hAnsi="Times New Roman" w:cs="Times New Roman"/>
                <w:color w:val="000000"/>
                <w:sz w:val="24"/>
                <w:szCs w:val="24"/>
                <w:lang w:val="uk-UA" w:eastAsia="ru-RU"/>
              </w:rPr>
            </w:pPr>
            <w:r w:rsidRPr="00767D2D">
              <w:rPr>
                <w:rFonts w:ascii="Times New Roman" w:eastAsia="Calibri" w:hAnsi="Times New Roman" w:cs="Times New Roman"/>
                <w:sz w:val="24"/>
                <w:szCs w:val="24"/>
                <w:lang w:val="uk-UA" w:eastAsia="ru-RU"/>
              </w:rPr>
              <w:t>По факту</w:t>
            </w:r>
          </w:p>
        </w:tc>
      </w:tr>
      <w:tr w:rsidR="007D4109" w:rsidRPr="00767D2D" w:rsidTr="001A675E">
        <w:tc>
          <w:tcPr>
            <w:tcW w:w="2802" w:type="dxa"/>
            <w:shd w:val="clear" w:color="auto" w:fill="auto"/>
          </w:tcPr>
          <w:p w:rsidR="007D4109" w:rsidRPr="00767D2D" w:rsidRDefault="007D4109" w:rsidP="007D4109">
            <w:pPr>
              <w:spacing w:after="0" w:line="240" w:lineRule="auto"/>
              <w:jc w:val="both"/>
              <w:rPr>
                <w:rFonts w:ascii="Times New Roman" w:eastAsia="Calibri" w:hAnsi="Times New Roman" w:cs="Times New Roman"/>
                <w:color w:val="000000"/>
                <w:sz w:val="24"/>
                <w:szCs w:val="24"/>
                <w:lang w:val="uk-UA" w:eastAsia="ru-RU"/>
              </w:rPr>
            </w:pPr>
            <w:r w:rsidRPr="00767D2D">
              <w:rPr>
                <w:rFonts w:ascii="Times New Roman" w:eastAsia="Calibri" w:hAnsi="Times New Roman" w:cs="Times New Roman"/>
                <w:color w:val="000000"/>
                <w:sz w:val="24"/>
                <w:szCs w:val="24"/>
                <w:lang w:val="uk-UA" w:eastAsia="ru-RU"/>
              </w:rPr>
              <w:t>Термін надання рахунку за спожиту електричну енергію та строк його оплати</w:t>
            </w:r>
          </w:p>
        </w:tc>
        <w:tc>
          <w:tcPr>
            <w:tcW w:w="7329" w:type="dxa"/>
            <w:shd w:val="clear" w:color="auto" w:fill="auto"/>
            <w:vAlign w:val="center"/>
          </w:tcPr>
          <w:p w:rsidR="007D4109" w:rsidRPr="00767D2D" w:rsidRDefault="007D4109" w:rsidP="007D4109">
            <w:pPr>
              <w:spacing w:after="0" w:line="240" w:lineRule="auto"/>
              <w:jc w:val="both"/>
              <w:rPr>
                <w:rFonts w:ascii="Times New Roman" w:eastAsia="Calibri" w:hAnsi="Times New Roman" w:cs="Times New Roman"/>
                <w:sz w:val="24"/>
                <w:szCs w:val="24"/>
                <w:lang w:val="uk-UA" w:eastAsia="ru-RU"/>
              </w:rPr>
            </w:pPr>
            <w:r w:rsidRPr="00767D2D">
              <w:rPr>
                <w:rFonts w:ascii="Times New Roman" w:eastAsia="Calibri" w:hAnsi="Times New Roman" w:cs="Times New Roman"/>
                <w:color w:val="000000"/>
                <w:sz w:val="24"/>
                <w:szCs w:val="24"/>
                <w:lang w:val="uk-UA" w:eastAsia="ru-RU"/>
              </w:rPr>
              <w:t>Термін надання рахунку – не пізніше 10 (десяти) робочих днів з дня закінчення розрахункового періоду, який встановлюється Сторонами</w:t>
            </w:r>
          </w:p>
          <w:p w:rsidR="007D4109" w:rsidRPr="00767D2D" w:rsidRDefault="007D4109" w:rsidP="007D4109">
            <w:pPr>
              <w:spacing w:after="0" w:line="240" w:lineRule="auto"/>
              <w:jc w:val="both"/>
              <w:rPr>
                <w:rFonts w:ascii="Times New Roman" w:eastAsia="Calibri" w:hAnsi="Times New Roman" w:cs="Times New Roman"/>
                <w:color w:val="000000"/>
                <w:sz w:val="24"/>
                <w:szCs w:val="24"/>
                <w:lang w:val="uk-UA" w:eastAsia="ru-RU"/>
              </w:rPr>
            </w:pPr>
            <w:r w:rsidRPr="00767D2D">
              <w:rPr>
                <w:rFonts w:ascii="Times New Roman" w:eastAsia="Calibri" w:hAnsi="Times New Roman" w:cs="Times New Roman"/>
                <w:color w:val="000000"/>
                <w:sz w:val="24"/>
                <w:szCs w:val="24"/>
                <w:lang w:val="uk-UA" w:eastAsia="ru-RU"/>
              </w:rPr>
              <w:t>Строк оплати рахунку – не пізніше перших 20 (двадцяти) календарних днів з моменту отримання його Споживачем (за умови наявності у Споживача всіх необхідних платіжних документів)</w:t>
            </w:r>
          </w:p>
        </w:tc>
      </w:tr>
      <w:tr w:rsidR="007D4109" w:rsidRPr="00767D2D" w:rsidTr="001A675E">
        <w:tc>
          <w:tcPr>
            <w:tcW w:w="2802" w:type="dxa"/>
            <w:shd w:val="clear" w:color="auto" w:fill="auto"/>
          </w:tcPr>
          <w:p w:rsidR="007D4109" w:rsidRPr="00767D2D" w:rsidRDefault="007D4109" w:rsidP="007D4109">
            <w:pPr>
              <w:spacing w:after="0" w:line="240" w:lineRule="auto"/>
              <w:jc w:val="both"/>
              <w:rPr>
                <w:rFonts w:ascii="Times New Roman" w:eastAsia="Calibri" w:hAnsi="Times New Roman" w:cs="Times New Roman"/>
                <w:color w:val="000000"/>
                <w:sz w:val="24"/>
                <w:szCs w:val="24"/>
                <w:lang w:val="uk-UA" w:eastAsia="ru-RU"/>
              </w:rPr>
            </w:pPr>
            <w:r w:rsidRPr="00767D2D">
              <w:rPr>
                <w:rFonts w:ascii="Times New Roman" w:eastAsia="Calibri" w:hAnsi="Times New Roman" w:cs="Times New Roman"/>
                <w:color w:val="000000"/>
                <w:sz w:val="24"/>
                <w:szCs w:val="24"/>
                <w:lang w:val="uk-UA" w:eastAsia="ru-RU"/>
              </w:rPr>
              <w:t>Розмір пені за порушення строку оплати або штраф</w:t>
            </w:r>
          </w:p>
        </w:tc>
        <w:tc>
          <w:tcPr>
            <w:tcW w:w="7329" w:type="dxa"/>
            <w:shd w:val="clear" w:color="auto" w:fill="auto"/>
            <w:vAlign w:val="center"/>
          </w:tcPr>
          <w:p w:rsidR="007D4109" w:rsidRPr="00767D2D" w:rsidRDefault="007D4109" w:rsidP="007D4109">
            <w:pPr>
              <w:spacing w:after="0" w:line="240" w:lineRule="auto"/>
              <w:jc w:val="both"/>
              <w:rPr>
                <w:rFonts w:ascii="Times New Roman" w:eastAsia="Calibri" w:hAnsi="Times New Roman" w:cs="Times New Roman"/>
                <w:color w:val="000000"/>
                <w:sz w:val="24"/>
                <w:szCs w:val="24"/>
                <w:lang w:val="uk-UA" w:eastAsia="ru-RU"/>
              </w:rPr>
            </w:pPr>
            <w:r w:rsidRPr="00767D2D">
              <w:rPr>
                <w:rFonts w:ascii="Times New Roman" w:eastAsia="Calibri" w:hAnsi="Times New Roman" w:cs="Times New Roman"/>
                <w:color w:val="000000"/>
                <w:sz w:val="24"/>
                <w:szCs w:val="24"/>
                <w:lang w:val="uk-UA" w:eastAsia="ru-RU"/>
              </w:rPr>
              <w:t>__</w:t>
            </w:r>
          </w:p>
        </w:tc>
      </w:tr>
      <w:tr w:rsidR="007D4109" w:rsidRPr="00767D2D" w:rsidTr="001A675E">
        <w:tc>
          <w:tcPr>
            <w:tcW w:w="2802" w:type="dxa"/>
            <w:shd w:val="clear" w:color="auto" w:fill="auto"/>
          </w:tcPr>
          <w:p w:rsidR="007D4109" w:rsidRPr="00767D2D" w:rsidRDefault="007D4109" w:rsidP="007D4109">
            <w:pPr>
              <w:spacing w:after="0" w:line="240" w:lineRule="auto"/>
              <w:jc w:val="both"/>
              <w:rPr>
                <w:rFonts w:ascii="Times New Roman" w:eastAsia="Calibri" w:hAnsi="Times New Roman" w:cs="Times New Roman"/>
                <w:color w:val="000000"/>
                <w:sz w:val="24"/>
                <w:szCs w:val="24"/>
                <w:lang w:val="uk-UA" w:eastAsia="ru-RU"/>
              </w:rPr>
            </w:pPr>
            <w:r w:rsidRPr="00767D2D">
              <w:rPr>
                <w:rFonts w:ascii="Times New Roman" w:eastAsia="Calibri" w:hAnsi="Times New Roman" w:cs="Times New Roman"/>
                <w:color w:val="000000"/>
                <w:sz w:val="24"/>
                <w:szCs w:val="24"/>
                <w:lang w:val="uk-UA" w:eastAsia="ru-RU"/>
              </w:rPr>
              <w:lastRenderedPageBreak/>
              <w:t>Розмір компенсації Споживачу за недодержання Постачальником якості надання комерційних послуг</w:t>
            </w:r>
          </w:p>
        </w:tc>
        <w:tc>
          <w:tcPr>
            <w:tcW w:w="7329" w:type="dxa"/>
            <w:shd w:val="clear" w:color="auto" w:fill="auto"/>
            <w:vAlign w:val="center"/>
          </w:tcPr>
          <w:p w:rsidR="007D4109" w:rsidRPr="00767D2D" w:rsidRDefault="007D4109" w:rsidP="007D4109">
            <w:pPr>
              <w:spacing w:after="0" w:line="240" w:lineRule="auto"/>
              <w:jc w:val="both"/>
              <w:rPr>
                <w:rFonts w:ascii="Times New Roman" w:eastAsia="Calibri" w:hAnsi="Times New Roman" w:cs="Times New Roman"/>
                <w:color w:val="000000"/>
                <w:sz w:val="24"/>
                <w:szCs w:val="24"/>
                <w:lang w:val="uk-UA" w:eastAsia="ru-RU"/>
              </w:rPr>
            </w:pPr>
            <w:r w:rsidRPr="00767D2D">
              <w:rPr>
                <w:rFonts w:ascii="Times New Roman" w:eastAsia="Calibri" w:hAnsi="Times New Roman" w:cs="Times New Roman"/>
                <w:color w:val="000000"/>
                <w:sz w:val="24"/>
                <w:szCs w:val="24"/>
                <w:lang w:val="uk-UA" w:eastAsia="ru-RU"/>
              </w:rPr>
              <w:t>__</w:t>
            </w:r>
          </w:p>
        </w:tc>
      </w:tr>
      <w:tr w:rsidR="007D4109" w:rsidRPr="00767D2D" w:rsidTr="001A675E">
        <w:tc>
          <w:tcPr>
            <w:tcW w:w="2802" w:type="dxa"/>
            <w:shd w:val="clear" w:color="auto" w:fill="auto"/>
          </w:tcPr>
          <w:p w:rsidR="007D4109" w:rsidRPr="00767D2D" w:rsidRDefault="007D4109" w:rsidP="007D4109">
            <w:pPr>
              <w:spacing w:after="0" w:line="240" w:lineRule="auto"/>
              <w:jc w:val="both"/>
              <w:rPr>
                <w:rFonts w:ascii="Times New Roman" w:eastAsia="Calibri" w:hAnsi="Times New Roman" w:cs="Times New Roman"/>
                <w:color w:val="000000"/>
                <w:sz w:val="24"/>
                <w:szCs w:val="24"/>
                <w:lang w:val="uk-UA" w:eastAsia="ru-RU"/>
              </w:rPr>
            </w:pPr>
            <w:r w:rsidRPr="00767D2D">
              <w:rPr>
                <w:rFonts w:ascii="Times New Roman" w:eastAsia="Calibri" w:hAnsi="Times New Roman" w:cs="Times New Roman"/>
                <w:color w:val="000000"/>
                <w:sz w:val="24"/>
                <w:szCs w:val="24"/>
                <w:lang w:val="uk-UA" w:eastAsia="ru-RU"/>
              </w:rPr>
              <w:t>Розмір штрафу за дострокове розірвання Договору у випадках, не передбачених умовами Договору</w:t>
            </w:r>
          </w:p>
        </w:tc>
        <w:tc>
          <w:tcPr>
            <w:tcW w:w="7329" w:type="dxa"/>
            <w:shd w:val="clear" w:color="auto" w:fill="auto"/>
            <w:vAlign w:val="center"/>
          </w:tcPr>
          <w:p w:rsidR="007D4109" w:rsidRPr="00767D2D" w:rsidRDefault="007D4109" w:rsidP="007D4109">
            <w:pPr>
              <w:spacing w:after="0" w:line="240" w:lineRule="auto"/>
              <w:jc w:val="both"/>
              <w:rPr>
                <w:rFonts w:ascii="Times New Roman" w:eastAsia="Calibri" w:hAnsi="Times New Roman" w:cs="Times New Roman"/>
                <w:color w:val="000000"/>
                <w:sz w:val="24"/>
                <w:szCs w:val="24"/>
                <w:lang w:val="uk-UA" w:eastAsia="ru-RU"/>
              </w:rPr>
            </w:pPr>
            <w:r w:rsidRPr="00767D2D">
              <w:rPr>
                <w:rFonts w:ascii="Times New Roman" w:eastAsia="Calibri" w:hAnsi="Times New Roman" w:cs="Times New Roman"/>
                <w:color w:val="000000"/>
                <w:sz w:val="24"/>
                <w:szCs w:val="24"/>
                <w:lang w:val="uk-UA" w:eastAsia="ru-RU"/>
              </w:rPr>
              <w:t>__</w:t>
            </w:r>
          </w:p>
        </w:tc>
      </w:tr>
      <w:tr w:rsidR="007D4109" w:rsidRPr="00767D2D" w:rsidTr="001A675E">
        <w:tc>
          <w:tcPr>
            <w:tcW w:w="2802" w:type="dxa"/>
            <w:shd w:val="clear" w:color="auto" w:fill="auto"/>
          </w:tcPr>
          <w:p w:rsidR="007D4109" w:rsidRPr="00767D2D" w:rsidRDefault="007D4109" w:rsidP="007D4109">
            <w:pPr>
              <w:spacing w:after="0" w:line="240" w:lineRule="auto"/>
              <w:jc w:val="both"/>
              <w:rPr>
                <w:rFonts w:ascii="Times New Roman" w:eastAsia="Calibri" w:hAnsi="Times New Roman" w:cs="Times New Roman"/>
                <w:color w:val="000000"/>
                <w:sz w:val="24"/>
                <w:szCs w:val="24"/>
                <w:lang w:val="uk-UA" w:eastAsia="ru-RU"/>
              </w:rPr>
            </w:pPr>
            <w:r w:rsidRPr="00767D2D">
              <w:rPr>
                <w:rFonts w:ascii="Times New Roman" w:eastAsia="Calibri" w:hAnsi="Times New Roman" w:cs="Times New Roman"/>
                <w:color w:val="000000"/>
                <w:sz w:val="24"/>
                <w:szCs w:val="24"/>
                <w:lang w:val="uk-UA" w:eastAsia="ru-RU"/>
              </w:rPr>
              <w:t>Термін дії Договору та умови пролонгації</w:t>
            </w:r>
          </w:p>
        </w:tc>
        <w:tc>
          <w:tcPr>
            <w:tcW w:w="7329" w:type="dxa"/>
            <w:shd w:val="clear" w:color="auto" w:fill="auto"/>
            <w:vAlign w:val="center"/>
          </w:tcPr>
          <w:p w:rsidR="007D4109" w:rsidRPr="00767D2D" w:rsidRDefault="007D4109" w:rsidP="007D4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uk-UA" w:eastAsia="ru-RU"/>
              </w:rPr>
            </w:pPr>
            <w:r w:rsidRPr="00767D2D">
              <w:rPr>
                <w:rFonts w:ascii="Times New Roman" w:eastAsia="Calibri" w:hAnsi="Times New Roman" w:cs="Times New Roman"/>
                <w:sz w:val="24"/>
                <w:szCs w:val="24"/>
                <w:lang w:val="uk-UA" w:eastAsia="ru-RU"/>
              </w:rPr>
              <w:t>Договір набирає чинності з дня його підписання Сторонами і укладається на строк з «___»___</w:t>
            </w:r>
            <w:r w:rsidR="00441CC8">
              <w:rPr>
                <w:rFonts w:ascii="Times New Roman" w:eastAsia="Calibri" w:hAnsi="Times New Roman" w:cs="Times New Roman"/>
                <w:sz w:val="24"/>
                <w:szCs w:val="24"/>
                <w:lang w:val="uk-UA" w:eastAsia="ru-RU"/>
              </w:rPr>
              <w:t>______2024р до «____»_______2024</w:t>
            </w:r>
            <w:r w:rsidRPr="00767D2D">
              <w:rPr>
                <w:rFonts w:ascii="Times New Roman" w:eastAsia="Calibri" w:hAnsi="Times New Roman" w:cs="Times New Roman"/>
                <w:sz w:val="24"/>
                <w:szCs w:val="24"/>
                <w:lang w:val="uk-UA" w:eastAsia="ru-RU"/>
              </w:rPr>
              <w:t>р.</w:t>
            </w:r>
            <w:r w:rsidRPr="00767D2D">
              <w:rPr>
                <w:rFonts w:ascii="Times New Roman" w:eastAsia="Calibri" w:hAnsi="Times New Roman" w:cs="Times New Roman"/>
                <w:sz w:val="24"/>
                <w:szCs w:val="24"/>
                <w:lang w:eastAsia="ru-RU"/>
              </w:rPr>
              <w:t xml:space="preserve"> (включно)</w:t>
            </w:r>
            <w:r w:rsidRPr="00767D2D">
              <w:rPr>
                <w:rFonts w:ascii="Times New Roman" w:eastAsia="Calibri" w:hAnsi="Times New Roman" w:cs="Times New Roman"/>
                <w:sz w:val="24"/>
                <w:szCs w:val="24"/>
                <w:lang w:val="uk-UA" w:eastAsia="ru-RU"/>
              </w:rPr>
              <w:t>, а в частині взаєморозрахунків до повного виконання Сторонами своїх зобов’язань.</w:t>
            </w:r>
          </w:p>
          <w:p w:rsidR="007D4109" w:rsidRPr="00767D2D" w:rsidRDefault="007D4109" w:rsidP="007D4109">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val="uk-UA" w:eastAsia="ru-RU"/>
              </w:rPr>
            </w:pPr>
            <w:r w:rsidRPr="00767D2D">
              <w:rPr>
                <w:rFonts w:ascii="Times New Roman" w:eastAsia="Calibri" w:hAnsi="Times New Roman" w:cs="Times New Roman"/>
                <w:bCs/>
                <w:color w:val="000000"/>
                <w:sz w:val="24"/>
                <w:szCs w:val="24"/>
                <w:lang w:val="uk-UA" w:eastAsia="ru-RU"/>
              </w:rPr>
              <w:t>Дія Договору, може бути продовжена на строк, достатній для проведення процедури закупівлі на початку наступного року, в обсязі, що не перевищує 10 відсотків суми, визначеної в Договорі. В такому випадку продовження дії договору здійснюється виключно шляхом укладення додаткових угод до цього Договору.</w:t>
            </w:r>
          </w:p>
        </w:tc>
      </w:tr>
      <w:tr w:rsidR="007D4109" w:rsidRPr="00767D2D" w:rsidTr="001A675E">
        <w:tc>
          <w:tcPr>
            <w:tcW w:w="2802" w:type="dxa"/>
            <w:shd w:val="clear" w:color="auto" w:fill="auto"/>
          </w:tcPr>
          <w:p w:rsidR="007D4109" w:rsidRPr="00767D2D" w:rsidRDefault="007D4109" w:rsidP="007D4109">
            <w:pPr>
              <w:spacing w:after="0" w:line="240" w:lineRule="auto"/>
              <w:jc w:val="both"/>
              <w:rPr>
                <w:rFonts w:ascii="Times New Roman" w:eastAsia="Calibri" w:hAnsi="Times New Roman" w:cs="Times New Roman"/>
                <w:color w:val="000000"/>
                <w:sz w:val="24"/>
                <w:szCs w:val="24"/>
                <w:lang w:val="uk-UA" w:eastAsia="ru-RU"/>
              </w:rPr>
            </w:pPr>
            <w:r w:rsidRPr="00767D2D">
              <w:rPr>
                <w:rFonts w:ascii="Times New Roman" w:eastAsia="Calibri" w:hAnsi="Times New Roman" w:cs="Times New Roman"/>
                <w:sz w:val="24"/>
                <w:szCs w:val="24"/>
                <w:lang w:val="uk-UA" w:eastAsia="ru-RU"/>
              </w:rPr>
              <w:t>М</w:t>
            </w:r>
            <w:r w:rsidRPr="00767D2D">
              <w:rPr>
                <w:rFonts w:ascii="Times New Roman" w:eastAsia="Calibri" w:hAnsi="Times New Roman" w:cs="Times New Roman"/>
                <w:color w:val="000000"/>
                <w:sz w:val="24"/>
                <w:szCs w:val="24"/>
                <w:lang w:val="uk-UA" w:eastAsia="ru-RU"/>
              </w:rPr>
              <w:t>ожливість надання пільг, субсидій</w:t>
            </w:r>
          </w:p>
        </w:tc>
        <w:tc>
          <w:tcPr>
            <w:tcW w:w="7329" w:type="dxa"/>
            <w:shd w:val="clear" w:color="auto" w:fill="auto"/>
            <w:vAlign w:val="center"/>
          </w:tcPr>
          <w:p w:rsidR="007D4109" w:rsidRPr="00767D2D" w:rsidRDefault="007D4109" w:rsidP="007D4109">
            <w:pPr>
              <w:spacing w:after="0" w:line="240" w:lineRule="auto"/>
              <w:jc w:val="both"/>
              <w:rPr>
                <w:rFonts w:ascii="Times New Roman" w:eastAsia="Calibri" w:hAnsi="Times New Roman" w:cs="Times New Roman"/>
                <w:color w:val="000000"/>
                <w:sz w:val="24"/>
                <w:szCs w:val="24"/>
                <w:lang w:val="uk-UA" w:eastAsia="ru-RU"/>
              </w:rPr>
            </w:pPr>
            <w:r w:rsidRPr="00767D2D">
              <w:rPr>
                <w:rFonts w:ascii="Times New Roman" w:eastAsia="Calibri" w:hAnsi="Times New Roman" w:cs="Times New Roman"/>
                <w:sz w:val="24"/>
                <w:szCs w:val="24"/>
                <w:lang w:val="uk-UA" w:eastAsia="ru-RU"/>
              </w:rPr>
              <w:t>Відсутня</w:t>
            </w:r>
          </w:p>
        </w:tc>
      </w:tr>
      <w:tr w:rsidR="000D2D61" w:rsidRPr="00767D2D" w:rsidTr="001A675E">
        <w:tc>
          <w:tcPr>
            <w:tcW w:w="2802" w:type="dxa"/>
            <w:shd w:val="clear" w:color="auto" w:fill="auto"/>
          </w:tcPr>
          <w:p w:rsidR="000D2D61" w:rsidRPr="00767D2D" w:rsidRDefault="000D2D61" w:rsidP="000D2D61">
            <w:pPr>
              <w:spacing w:after="0" w:line="240" w:lineRule="auto"/>
              <w:jc w:val="both"/>
              <w:rPr>
                <w:rFonts w:ascii="Times New Roman" w:eastAsia="Calibri" w:hAnsi="Times New Roman" w:cs="Times New Roman"/>
                <w:color w:val="000000"/>
                <w:sz w:val="24"/>
                <w:szCs w:val="24"/>
                <w:lang w:val="uk-UA" w:eastAsia="ru-RU"/>
              </w:rPr>
            </w:pPr>
            <w:r w:rsidRPr="00767D2D">
              <w:rPr>
                <w:rFonts w:ascii="Times New Roman" w:eastAsia="Calibri" w:hAnsi="Times New Roman" w:cs="Times New Roman"/>
                <w:color w:val="000000"/>
                <w:sz w:val="24"/>
                <w:szCs w:val="24"/>
                <w:lang w:val="uk-UA" w:eastAsia="ru-RU"/>
              </w:rPr>
              <w:t>Зміна істотних умови</w:t>
            </w:r>
            <w:r w:rsidRPr="00767D2D">
              <w:rPr>
                <w:rFonts w:ascii="Times New Roman" w:eastAsia="Calibri" w:hAnsi="Times New Roman" w:cs="Times New Roman"/>
                <w:color w:val="000000"/>
                <w:sz w:val="24"/>
                <w:szCs w:val="24"/>
                <w:lang w:eastAsia="ru-RU"/>
              </w:rPr>
              <w:t xml:space="preserve"> Договору</w:t>
            </w:r>
          </w:p>
        </w:tc>
        <w:tc>
          <w:tcPr>
            <w:tcW w:w="7329" w:type="dxa"/>
            <w:shd w:val="clear" w:color="auto" w:fill="auto"/>
          </w:tcPr>
          <w:p w:rsidR="000D2D61" w:rsidRPr="00767D2D" w:rsidRDefault="000D2D61" w:rsidP="000D2D61">
            <w:pPr>
              <w:spacing w:before="150" w:after="150" w:line="240" w:lineRule="auto"/>
              <w:jc w:val="both"/>
              <w:rPr>
                <w:rFonts w:ascii="Times New Roman" w:eastAsia="Times New Roman" w:hAnsi="Times New Roman"/>
                <w:sz w:val="24"/>
                <w:szCs w:val="24"/>
                <w:lang w:val="uk-UA" w:eastAsia="ru-RU"/>
              </w:rPr>
            </w:pPr>
            <w:r w:rsidRPr="00767D2D">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крім випадків:</w:t>
            </w:r>
          </w:p>
          <w:p w:rsidR="000D2D61" w:rsidRPr="00767D2D" w:rsidRDefault="000D2D61" w:rsidP="000D2D61">
            <w:pPr>
              <w:pStyle w:val="aff0"/>
              <w:numPr>
                <w:ilvl w:val="0"/>
                <w:numId w:val="49"/>
              </w:numPr>
              <w:spacing w:before="150" w:after="150"/>
              <w:jc w:val="both"/>
              <w:rPr>
                <w:rFonts w:ascii="Times New Roman" w:eastAsia="Times New Roman" w:hAnsi="Times New Roman"/>
                <w:sz w:val="24"/>
                <w:lang w:eastAsia="ru-RU"/>
              </w:rPr>
            </w:pPr>
            <w:r w:rsidRPr="00767D2D">
              <w:rPr>
                <w:rFonts w:ascii="Times New Roman" w:eastAsia="Times New Roman" w:hAnsi="Times New Roman"/>
                <w:sz w:val="24"/>
                <w:lang w:eastAsia="ru-RU"/>
              </w:rPr>
              <w:t>визначення грошового еквівалента зобов’язання в іноземній валюті;</w:t>
            </w:r>
          </w:p>
          <w:p w:rsidR="000D2D61" w:rsidRPr="00767D2D" w:rsidRDefault="000D2D61" w:rsidP="000D2D61">
            <w:pPr>
              <w:pStyle w:val="aff0"/>
              <w:numPr>
                <w:ilvl w:val="0"/>
                <w:numId w:val="49"/>
              </w:numPr>
              <w:spacing w:before="150" w:after="150"/>
              <w:jc w:val="both"/>
              <w:rPr>
                <w:rFonts w:ascii="Times New Roman" w:eastAsia="Times New Roman" w:hAnsi="Times New Roman"/>
                <w:sz w:val="24"/>
                <w:lang w:eastAsia="ru-RU"/>
              </w:rPr>
            </w:pPr>
            <w:r w:rsidRPr="00767D2D">
              <w:rPr>
                <w:rFonts w:ascii="Times New Roman" w:eastAsia="Times New Roman" w:hAnsi="Times New Roman"/>
                <w:sz w:val="24"/>
                <w:lang w:eastAsia="ru-RU"/>
              </w:rPr>
              <w:t>перерахунку ціни в бік зменшення ціни тендерної пропозиції переможця без зменшення обсягів закупівлі;</w:t>
            </w:r>
          </w:p>
          <w:p w:rsidR="000D2D61" w:rsidRPr="00767D2D" w:rsidRDefault="000D2D61" w:rsidP="000D2D61">
            <w:pPr>
              <w:pStyle w:val="aff0"/>
              <w:numPr>
                <w:ilvl w:val="0"/>
                <w:numId w:val="49"/>
              </w:numPr>
              <w:spacing w:before="150" w:after="150"/>
              <w:jc w:val="both"/>
              <w:rPr>
                <w:rFonts w:ascii="Times New Roman" w:eastAsia="Times New Roman" w:hAnsi="Times New Roman"/>
                <w:sz w:val="24"/>
                <w:lang w:eastAsia="ru-RU"/>
              </w:rPr>
            </w:pPr>
            <w:r w:rsidRPr="00767D2D">
              <w:rPr>
                <w:rFonts w:ascii="Times New Roman" w:eastAsia="Times New Roman" w:hAnsi="Times New Roman"/>
                <w:sz w:val="24"/>
                <w:lang w:eastAsia="ru-RU"/>
              </w:rPr>
              <w:t>перерахунку ціни та обсягів товарів в бік зменшення за умови необхідності приведення обсягів товарів до кратності упаковки.</w:t>
            </w:r>
          </w:p>
          <w:p w:rsidR="000D2D61" w:rsidRPr="00767D2D" w:rsidRDefault="000D2D61" w:rsidP="000D2D61">
            <w:pPr>
              <w:spacing w:before="120" w:after="0" w:line="240" w:lineRule="auto"/>
              <w:jc w:val="both"/>
              <w:rPr>
                <w:rFonts w:ascii="Times New Roman" w:eastAsia="Calibri" w:hAnsi="Times New Roman" w:cs="Times New Roman"/>
                <w:i/>
                <w:sz w:val="24"/>
                <w:szCs w:val="24"/>
                <w:lang w:val="uk-UA" w:eastAsia="ru-RU"/>
              </w:rPr>
            </w:pPr>
            <w:r w:rsidRPr="00767D2D">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bl>
    <w:p w:rsidR="007D4109" w:rsidRPr="00767D2D" w:rsidRDefault="007D4109" w:rsidP="007D4109">
      <w:pPr>
        <w:spacing w:after="0" w:line="240" w:lineRule="auto"/>
        <w:jc w:val="both"/>
        <w:rPr>
          <w:rFonts w:ascii="Times New Roman" w:eastAsia="Times New Roman" w:hAnsi="Times New Roman" w:cs="Times New Roman"/>
          <w:color w:val="000000"/>
          <w:sz w:val="20"/>
          <w:szCs w:val="20"/>
          <w:lang w:val="uk-UA" w:eastAsia="ru-RU"/>
        </w:rPr>
      </w:pPr>
    </w:p>
    <w:p w:rsidR="007D4109" w:rsidRPr="00767D2D" w:rsidRDefault="007D4109" w:rsidP="007D4109">
      <w:pPr>
        <w:spacing w:after="0" w:line="240" w:lineRule="auto"/>
        <w:jc w:val="both"/>
        <w:rPr>
          <w:rFonts w:ascii="Times New Roman" w:eastAsia="Times New Roman" w:hAnsi="Times New Roman" w:cs="Times New Roman"/>
          <w:color w:val="000000"/>
          <w:sz w:val="20"/>
          <w:szCs w:val="20"/>
          <w:lang w:val="uk-UA" w:eastAsia="ru-RU"/>
        </w:rPr>
      </w:pPr>
    </w:p>
    <w:p w:rsidR="007D4109" w:rsidRPr="00767D2D" w:rsidRDefault="007D4109" w:rsidP="007D4109">
      <w:pPr>
        <w:spacing w:after="0" w:line="240" w:lineRule="auto"/>
        <w:jc w:val="both"/>
        <w:rPr>
          <w:rFonts w:ascii="Times New Roman" w:eastAsia="Times New Roman" w:hAnsi="Times New Roman" w:cs="Times New Roman"/>
          <w:b/>
          <w:sz w:val="20"/>
          <w:szCs w:val="20"/>
          <w:lang w:eastAsia="ru-RU"/>
        </w:rPr>
      </w:pPr>
      <w:r w:rsidRPr="00767D2D">
        <w:rPr>
          <w:rFonts w:ascii="Times New Roman" w:eastAsia="Times New Roman" w:hAnsi="Times New Roman" w:cs="Times New Roman"/>
          <w:b/>
          <w:sz w:val="20"/>
          <w:szCs w:val="20"/>
          <w:lang w:eastAsia="ru-RU"/>
        </w:rPr>
        <w:t xml:space="preserve">Постачальник: </w:t>
      </w:r>
      <w:r w:rsidRPr="00767D2D">
        <w:rPr>
          <w:rFonts w:ascii="Times New Roman" w:eastAsia="Times New Roman" w:hAnsi="Times New Roman" w:cs="Times New Roman"/>
          <w:b/>
          <w:sz w:val="20"/>
          <w:szCs w:val="20"/>
          <w:lang w:eastAsia="ru-RU"/>
        </w:rPr>
        <w:tab/>
      </w:r>
      <w:r w:rsidRPr="00767D2D">
        <w:rPr>
          <w:rFonts w:ascii="Times New Roman" w:eastAsia="Times New Roman" w:hAnsi="Times New Roman" w:cs="Times New Roman"/>
          <w:b/>
          <w:sz w:val="20"/>
          <w:szCs w:val="20"/>
          <w:lang w:eastAsia="ru-RU"/>
        </w:rPr>
        <w:tab/>
      </w:r>
      <w:r w:rsidRPr="00767D2D">
        <w:rPr>
          <w:rFonts w:ascii="Times New Roman" w:eastAsia="Times New Roman" w:hAnsi="Times New Roman" w:cs="Times New Roman"/>
          <w:b/>
          <w:sz w:val="20"/>
          <w:szCs w:val="20"/>
          <w:lang w:eastAsia="ru-RU"/>
        </w:rPr>
        <w:tab/>
      </w:r>
      <w:r w:rsidRPr="00767D2D">
        <w:rPr>
          <w:rFonts w:ascii="Times New Roman" w:eastAsia="Times New Roman" w:hAnsi="Times New Roman" w:cs="Times New Roman"/>
          <w:b/>
          <w:sz w:val="20"/>
          <w:szCs w:val="20"/>
          <w:lang w:eastAsia="ru-RU"/>
        </w:rPr>
        <w:tab/>
      </w:r>
      <w:r w:rsidRPr="00767D2D">
        <w:rPr>
          <w:rFonts w:ascii="Times New Roman" w:eastAsia="Times New Roman" w:hAnsi="Times New Roman" w:cs="Times New Roman"/>
          <w:b/>
          <w:sz w:val="20"/>
          <w:szCs w:val="20"/>
          <w:lang w:eastAsia="ru-RU"/>
        </w:rPr>
        <w:tab/>
      </w:r>
      <w:r w:rsidRPr="00767D2D">
        <w:rPr>
          <w:rFonts w:ascii="Times New Roman" w:eastAsia="Times New Roman" w:hAnsi="Times New Roman" w:cs="Times New Roman"/>
          <w:b/>
          <w:sz w:val="20"/>
          <w:szCs w:val="20"/>
          <w:lang w:val="uk-UA" w:eastAsia="ru-RU"/>
        </w:rPr>
        <w:tab/>
      </w:r>
      <w:r w:rsidRPr="00767D2D">
        <w:rPr>
          <w:rFonts w:ascii="Times New Roman" w:eastAsia="Times New Roman" w:hAnsi="Times New Roman" w:cs="Times New Roman"/>
          <w:b/>
          <w:sz w:val="20"/>
          <w:szCs w:val="20"/>
          <w:lang w:eastAsia="ru-RU"/>
        </w:rPr>
        <w:t>Споживач:</w:t>
      </w:r>
    </w:p>
    <w:p w:rsidR="007D4109" w:rsidRPr="00767D2D" w:rsidRDefault="007D4109" w:rsidP="007D4109">
      <w:pPr>
        <w:spacing w:after="0" w:line="240" w:lineRule="auto"/>
        <w:jc w:val="both"/>
        <w:rPr>
          <w:rFonts w:ascii="Times New Roman" w:eastAsia="Times New Roman" w:hAnsi="Times New Roman" w:cs="Times New Roman"/>
          <w:sz w:val="20"/>
          <w:szCs w:val="20"/>
          <w:lang w:eastAsia="ru-RU"/>
        </w:rPr>
      </w:pPr>
      <w:r w:rsidRPr="00767D2D">
        <w:rPr>
          <w:rFonts w:ascii="Times New Roman" w:eastAsia="Times New Roman" w:hAnsi="Times New Roman" w:cs="Times New Roman"/>
          <w:sz w:val="20"/>
          <w:szCs w:val="20"/>
          <w:lang w:eastAsia="ru-RU"/>
        </w:rPr>
        <w:t>_____________________________</w:t>
      </w:r>
      <w:r w:rsidRPr="00767D2D">
        <w:rPr>
          <w:rFonts w:ascii="Times New Roman" w:eastAsia="Times New Roman" w:hAnsi="Times New Roman" w:cs="Times New Roman"/>
          <w:sz w:val="20"/>
          <w:szCs w:val="20"/>
          <w:lang w:eastAsia="ru-RU"/>
        </w:rPr>
        <w:tab/>
      </w:r>
      <w:r w:rsidRPr="00767D2D">
        <w:rPr>
          <w:rFonts w:ascii="Times New Roman" w:eastAsia="Times New Roman" w:hAnsi="Times New Roman" w:cs="Times New Roman"/>
          <w:sz w:val="20"/>
          <w:szCs w:val="20"/>
          <w:lang w:eastAsia="ru-RU"/>
        </w:rPr>
        <w:tab/>
      </w:r>
      <w:r w:rsidRPr="00767D2D">
        <w:rPr>
          <w:rFonts w:ascii="Times New Roman" w:eastAsia="Times New Roman" w:hAnsi="Times New Roman" w:cs="Times New Roman"/>
          <w:sz w:val="20"/>
          <w:szCs w:val="20"/>
          <w:lang w:eastAsia="ru-RU"/>
        </w:rPr>
        <w:tab/>
      </w:r>
      <w:r w:rsidRPr="00767D2D">
        <w:rPr>
          <w:rFonts w:ascii="Times New Roman" w:eastAsia="Times New Roman" w:hAnsi="Times New Roman" w:cs="Times New Roman"/>
          <w:sz w:val="20"/>
          <w:szCs w:val="20"/>
          <w:lang w:val="uk-UA" w:eastAsia="ru-RU"/>
        </w:rPr>
        <w:tab/>
      </w:r>
      <w:r w:rsidRPr="00767D2D">
        <w:rPr>
          <w:rFonts w:ascii="Times New Roman" w:eastAsia="Times New Roman" w:hAnsi="Times New Roman" w:cs="Times New Roman"/>
          <w:sz w:val="20"/>
          <w:szCs w:val="20"/>
          <w:lang w:eastAsia="ru-RU"/>
        </w:rPr>
        <w:t>_______________________________</w:t>
      </w:r>
    </w:p>
    <w:p w:rsidR="007D4109" w:rsidRPr="00767D2D" w:rsidRDefault="007D4109" w:rsidP="007D4109">
      <w:pPr>
        <w:spacing w:after="0" w:line="240" w:lineRule="auto"/>
        <w:jc w:val="both"/>
        <w:rPr>
          <w:rFonts w:ascii="Times New Roman" w:eastAsia="Times New Roman" w:hAnsi="Times New Roman" w:cs="Times New Roman"/>
          <w:sz w:val="20"/>
          <w:szCs w:val="20"/>
          <w:lang w:eastAsia="ru-RU"/>
        </w:rPr>
      </w:pPr>
      <w:r w:rsidRPr="00767D2D">
        <w:rPr>
          <w:rFonts w:ascii="Times New Roman" w:eastAsia="Times New Roman" w:hAnsi="Times New Roman" w:cs="Times New Roman"/>
          <w:sz w:val="20"/>
          <w:szCs w:val="20"/>
          <w:lang w:eastAsia="ru-RU"/>
        </w:rPr>
        <w:t>_____________________________</w:t>
      </w:r>
      <w:r w:rsidRPr="00767D2D">
        <w:rPr>
          <w:rFonts w:ascii="Times New Roman" w:eastAsia="Times New Roman" w:hAnsi="Times New Roman" w:cs="Times New Roman"/>
          <w:sz w:val="20"/>
          <w:szCs w:val="20"/>
          <w:lang w:eastAsia="ru-RU"/>
        </w:rPr>
        <w:tab/>
      </w:r>
      <w:r w:rsidRPr="00767D2D">
        <w:rPr>
          <w:rFonts w:ascii="Times New Roman" w:eastAsia="Times New Roman" w:hAnsi="Times New Roman" w:cs="Times New Roman"/>
          <w:sz w:val="20"/>
          <w:szCs w:val="20"/>
          <w:lang w:eastAsia="ru-RU"/>
        </w:rPr>
        <w:tab/>
      </w:r>
      <w:r w:rsidRPr="00767D2D">
        <w:rPr>
          <w:rFonts w:ascii="Times New Roman" w:eastAsia="Times New Roman" w:hAnsi="Times New Roman" w:cs="Times New Roman"/>
          <w:sz w:val="20"/>
          <w:szCs w:val="20"/>
          <w:lang w:eastAsia="ru-RU"/>
        </w:rPr>
        <w:tab/>
      </w:r>
      <w:r w:rsidRPr="00767D2D">
        <w:rPr>
          <w:rFonts w:ascii="Times New Roman" w:eastAsia="Times New Roman" w:hAnsi="Times New Roman" w:cs="Times New Roman"/>
          <w:sz w:val="20"/>
          <w:szCs w:val="20"/>
          <w:lang w:val="uk-UA" w:eastAsia="ru-RU"/>
        </w:rPr>
        <w:tab/>
      </w:r>
      <w:r w:rsidRPr="00767D2D">
        <w:rPr>
          <w:rFonts w:ascii="Times New Roman" w:eastAsia="Times New Roman" w:hAnsi="Times New Roman" w:cs="Times New Roman"/>
          <w:sz w:val="20"/>
          <w:szCs w:val="20"/>
          <w:lang w:eastAsia="ru-RU"/>
        </w:rPr>
        <w:t>_______________________________</w:t>
      </w:r>
    </w:p>
    <w:p w:rsidR="007D4109" w:rsidRPr="00767D2D" w:rsidRDefault="007D4109" w:rsidP="007D4109">
      <w:pPr>
        <w:spacing w:after="0" w:line="240" w:lineRule="auto"/>
        <w:jc w:val="both"/>
        <w:rPr>
          <w:rFonts w:ascii="Times New Roman" w:eastAsia="Times New Roman" w:hAnsi="Times New Roman" w:cs="Times New Roman"/>
          <w:sz w:val="20"/>
          <w:szCs w:val="20"/>
          <w:lang w:eastAsia="ru-RU"/>
        </w:rPr>
      </w:pPr>
      <w:r w:rsidRPr="00767D2D">
        <w:rPr>
          <w:rFonts w:ascii="Times New Roman" w:eastAsia="Times New Roman" w:hAnsi="Times New Roman" w:cs="Times New Roman"/>
          <w:sz w:val="20"/>
          <w:szCs w:val="20"/>
          <w:lang w:eastAsia="ru-RU"/>
        </w:rPr>
        <w:t>_____________________________</w:t>
      </w:r>
      <w:r w:rsidRPr="00767D2D">
        <w:rPr>
          <w:rFonts w:ascii="Times New Roman" w:eastAsia="Times New Roman" w:hAnsi="Times New Roman" w:cs="Times New Roman"/>
          <w:sz w:val="20"/>
          <w:szCs w:val="20"/>
          <w:lang w:eastAsia="ru-RU"/>
        </w:rPr>
        <w:tab/>
      </w:r>
      <w:r w:rsidRPr="00767D2D">
        <w:rPr>
          <w:rFonts w:ascii="Times New Roman" w:eastAsia="Times New Roman" w:hAnsi="Times New Roman" w:cs="Times New Roman"/>
          <w:sz w:val="20"/>
          <w:szCs w:val="20"/>
          <w:lang w:eastAsia="ru-RU"/>
        </w:rPr>
        <w:tab/>
      </w:r>
      <w:r w:rsidRPr="00767D2D">
        <w:rPr>
          <w:rFonts w:ascii="Times New Roman" w:eastAsia="Times New Roman" w:hAnsi="Times New Roman" w:cs="Times New Roman"/>
          <w:sz w:val="20"/>
          <w:szCs w:val="20"/>
          <w:lang w:eastAsia="ru-RU"/>
        </w:rPr>
        <w:tab/>
      </w:r>
      <w:r w:rsidRPr="00767D2D">
        <w:rPr>
          <w:rFonts w:ascii="Times New Roman" w:eastAsia="Times New Roman" w:hAnsi="Times New Roman" w:cs="Times New Roman"/>
          <w:sz w:val="20"/>
          <w:szCs w:val="20"/>
          <w:lang w:val="uk-UA" w:eastAsia="ru-RU"/>
        </w:rPr>
        <w:tab/>
      </w:r>
      <w:r w:rsidRPr="00767D2D">
        <w:rPr>
          <w:rFonts w:ascii="Times New Roman" w:eastAsia="Times New Roman" w:hAnsi="Times New Roman" w:cs="Times New Roman"/>
          <w:sz w:val="20"/>
          <w:szCs w:val="20"/>
          <w:lang w:eastAsia="ru-RU"/>
        </w:rPr>
        <w:t>_______________________________</w:t>
      </w:r>
    </w:p>
    <w:p w:rsidR="007D4109" w:rsidRPr="00767D2D" w:rsidRDefault="007D4109" w:rsidP="007D4109">
      <w:pPr>
        <w:spacing w:after="0" w:line="240" w:lineRule="auto"/>
        <w:jc w:val="both"/>
        <w:rPr>
          <w:rFonts w:ascii="Times New Roman" w:eastAsia="Times New Roman" w:hAnsi="Times New Roman" w:cs="Times New Roman"/>
          <w:sz w:val="20"/>
          <w:szCs w:val="20"/>
          <w:lang w:eastAsia="ru-RU"/>
        </w:rPr>
      </w:pPr>
      <w:r w:rsidRPr="00767D2D">
        <w:rPr>
          <w:rFonts w:ascii="Times New Roman" w:eastAsia="Times New Roman" w:hAnsi="Times New Roman" w:cs="Times New Roman"/>
          <w:sz w:val="20"/>
          <w:szCs w:val="20"/>
          <w:lang w:eastAsia="ru-RU"/>
        </w:rPr>
        <w:t>тел.: ___________________</w:t>
      </w:r>
      <w:r w:rsidRPr="00767D2D">
        <w:rPr>
          <w:rFonts w:ascii="Times New Roman" w:eastAsia="Times New Roman" w:hAnsi="Times New Roman" w:cs="Times New Roman"/>
          <w:sz w:val="20"/>
          <w:szCs w:val="20"/>
          <w:lang w:val="uk-UA" w:eastAsia="ru-RU"/>
        </w:rPr>
        <w:t>_____</w:t>
      </w:r>
      <w:r w:rsidRPr="00767D2D">
        <w:rPr>
          <w:rFonts w:ascii="Times New Roman" w:eastAsia="Times New Roman" w:hAnsi="Times New Roman" w:cs="Times New Roman"/>
          <w:sz w:val="20"/>
          <w:szCs w:val="20"/>
          <w:lang w:eastAsia="ru-RU"/>
        </w:rPr>
        <w:t>_</w:t>
      </w:r>
      <w:r w:rsidRPr="00767D2D">
        <w:rPr>
          <w:rFonts w:ascii="Times New Roman" w:eastAsia="Times New Roman" w:hAnsi="Times New Roman" w:cs="Times New Roman"/>
          <w:sz w:val="20"/>
          <w:szCs w:val="20"/>
          <w:lang w:eastAsia="ru-RU"/>
        </w:rPr>
        <w:tab/>
      </w:r>
      <w:r w:rsidRPr="00767D2D">
        <w:rPr>
          <w:rFonts w:ascii="Times New Roman" w:eastAsia="Times New Roman" w:hAnsi="Times New Roman" w:cs="Times New Roman"/>
          <w:sz w:val="20"/>
          <w:szCs w:val="20"/>
          <w:lang w:eastAsia="ru-RU"/>
        </w:rPr>
        <w:tab/>
      </w:r>
      <w:r w:rsidRPr="00767D2D">
        <w:rPr>
          <w:rFonts w:ascii="Times New Roman" w:eastAsia="Times New Roman" w:hAnsi="Times New Roman" w:cs="Times New Roman"/>
          <w:sz w:val="20"/>
          <w:szCs w:val="20"/>
          <w:lang w:eastAsia="ru-RU"/>
        </w:rPr>
        <w:tab/>
      </w:r>
      <w:r w:rsidRPr="00767D2D">
        <w:rPr>
          <w:rFonts w:ascii="Times New Roman" w:eastAsia="Times New Roman" w:hAnsi="Times New Roman" w:cs="Times New Roman"/>
          <w:sz w:val="20"/>
          <w:szCs w:val="20"/>
          <w:lang w:val="uk-UA" w:eastAsia="ru-RU"/>
        </w:rPr>
        <w:tab/>
      </w:r>
      <w:r w:rsidRPr="00767D2D">
        <w:rPr>
          <w:rFonts w:ascii="Times New Roman" w:eastAsia="Times New Roman" w:hAnsi="Times New Roman" w:cs="Times New Roman"/>
          <w:sz w:val="20"/>
          <w:szCs w:val="20"/>
          <w:lang w:eastAsia="ru-RU"/>
        </w:rPr>
        <w:t>тел.: _______</w:t>
      </w:r>
      <w:r w:rsidRPr="00767D2D">
        <w:rPr>
          <w:rFonts w:ascii="Times New Roman" w:eastAsia="Times New Roman" w:hAnsi="Times New Roman" w:cs="Times New Roman"/>
          <w:sz w:val="20"/>
          <w:szCs w:val="20"/>
          <w:lang w:val="uk-UA" w:eastAsia="ru-RU"/>
        </w:rPr>
        <w:t>______</w:t>
      </w:r>
      <w:r w:rsidRPr="00767D2D">
        <w:rPr>
          <w:rFonts w:ascii="Times New Roman" w:eastAsia="Times New Roman" w:hAnsi="Times New Roman" w:cs="Times New Roman"/>
          <w:sz w:val="20"/>
          <w:szCs w:val="20"/>
          <w:lang w:eastAsia="ru-RU"/>
        </w:rPr>
        <w:t>______________</w:t>
      </w:r>
    </w:p>
    <w:p w:rsidR="007D4109" w:rsidRPr="00767D2D" w:rsidRDefault="007D4109" w:rsidP="007D4109">
      <w:pPr>
        <w:spacing w:after="0" w:line="240" w:lineRule="auto"/>
        <w:jc w:val="both"/>
        <w:rPr>
          <w:rFonts w:ascii="Times New Roman" w:eastAsia="Times New Roman" w:hAnsi="Times New Roman" w:cs="Times New Roman"/>
          <w:sz w:val="20"/>
          <w:szCs w:val="20"/>
          <w:lang w:val="uk-UA" w:eastAsia="ru-RU"/>
        </w:rPr>
      </w:pPr>
    </w:p>
    <w:p w:rsidR="007D4109" w:rsidRPr="00767D2D" w:rsidRDefault="007D4109" w:rsidP="007D4109">
      <w:pPr>
        <w:spacing w:after="0" w:line="240" w:lineRule="auto"/>
        <w:jc w:val="both"/>
        <w:rPr>
          <w:rFonts w:ascii="Times New Roman" w:eastAsia="Times New Roman" w:hAnsi="Times New Roman" w:cs="Times New Roman"/>
          <w:sz w:val="20"/>
          <w:szCs w:val="20"/>
          <w:lang w:eastAsia="ru-RU"/>
        </w:rPr>
      </w:pPr>
      <w:r w:rsidRPr="00767D2D">
        <w:rPr>
          <w:rFonts w:ascii="Times New Roman" w:eastAsia="Times New Roman" w:hAnsi="Times New Roman" w:cs="Times New Roman"/>
          <w:sz w:val="20"/>
          <w:szCs w:val="20"/>
          <w:lang w:eastAsia="ru-RU"/>
        </w:rPr>
        <w:t>______________________________</w:t>
      </w:r>
      <w:r w:rsidRPr="00767D2D">
        <w:rPr>
          <w:rFonts w:ascii="Times New Roman" w:eastAsia="Times New Roman" w:hAnsi="Times New Roman" w:cs="Times New Roman"/>
          <w:sz w:val="20"/>
          <w:szCs w:val="20"/>
          <w:lang w:eastAsia="ru-RU"/>
        </w:rPr>
        <w:tab/>
      </w:r>
      <w:r w:rsidRPr="00767D2D">
        <w:rPr>
          <w:rFonts w:ascii="Times New Roman" w:eastAsia="Times New Roman" w:hAnsi="Times New Roman" w:cs="Times New Roman"/>
          <w:sz w:val="20"/>
          <w:szCs w:val="20"/>
          <w:lang w:eastAsia="ru-RU"/>
        </w:rPr>
        <w:tab/>
      </w:r>
      <w:r w:rsidRPr="00767D2D">
        <w:rPr>
          <w:rFonts w:ascii="Times New Roman" w:eastAsia="Times New Roman" w:hAnsi="Times New Roman" w:cs="Times New Roman"/>
          <w:sz w:val="20"/>
          <w:szCs w:val="20"/>
          <w:lang w:val="uk-UA" w:eastAsia="ru-RU"/>
        </w:rPr>
        <w:tab/>
      </w:r>
      <w:r w:rsidRPr="00767D2D">
        <w:rPr>
          <w:rFonts w:ascii="Times New Roman" w:eastAsia="Times New Roman" w:hAnsi="Times New Roman" w:cs="Times New Roman"/>
          <w:sz w:val="20"/>
          <w:szCs w:val="20"/>
          <w:lang w:val="uk-UA" w:eastAsia="ru-RU"/>
        </w:rPr>
        <w:tab/>
      </w:r>
      <w:r w:rsidRPr="00767D2D">
        <w:rPr>
          <w:rFonts w:ascii="Times New Roman" w:eastAsia="Times New Roman" w:hAnsi="Times New Roman" w:cs="Times New Roman"/>
          <w:sz w:val="20"/>
          <w:szCs w:val="20"/>
          <w:lang w:eastAsia="ru-RU"/>
        </w:rPr>
        <w:t>_______________________________</w:t>
      </w:r>
    </w:p>
    <w:p w:rsidR="007D4109" w:rsidRPr="00767D2D" w:rsidRDefault="007D4109" w:rsidP="007D4109">
      <w:pPr>
        <w:spacing w:after="0" w:line="240" w:lineRule="auto"/>
        <w:ind w:firstLine="708"/>
        <w:jc w:val="both"/>
        <w:rPr>
          <w:rFonts w:ascii="Times New Roman" w:eastAsia="Times New Roman" w:hAnsi="Times New Roman" w:cs="Times New Roman"/>
          <w:b/>
          <w:color w:val="808080"/>
          <w:sz w:val="20"/>
          <w:szCs w:val="20"/>
          <w:lang w:eastAsia="ru-RU"/>
        </w:rPr>
      </w:pPr>
      <w:r w:rsidRPr="00767D2D">
        <w:rPr>
          <w:rFonts w:ascii="Times New Roman" w:eastAsia="Times New Roman" w:hAnsi="Times New Roman" w:cs="Times New Roman"/>
          <w:color w:val="808080"/>
          <w:sz w:val="20"/>
          <w:szCs w:val="20"/>
          <w:lang w:eastAsia="ru-RU"/>
        </w:rPr>
        <w:t>(підпис, П. І. Б.)</w:t>
      </w:r>
      <w:r w:rsidRPr="00767D2D">
        <w:rPr>
          <w:rFonts w:ascii="Times New Roman" w:eastAsia="Times New Roman" w:hAnsi="Times New Roman" w:cs="Times New Roman"/>
          <w:b/>
          <w:color w:val="808080"/>
          <w:sz w:val="20"/>
          <w:szCs w:val="20"/>
          <w:lang w:eastAsia="ru-RU"/>
        </w:rPr>
        <w:tab/>
      </w:r>
      <w:r w:rsidRPr="00767D2D">
        <w:rPr>
          <w:rFonts w:ascii="Times New Roman" w:eastAsia="Times New Roman" w:hAnsi="Times New Roman" w:cs="Times New Roman"/>
          <w:b/>
          <w:color w:val="808080"/>
          <w:sz w:val="20"/>
          <w:szCs w:val="20"/>
          <w:lang w:eastAsia="ru-RU"/>
        </w:rPr>
        <w:tab/>
      </w:r>
      <w:r w:rsidRPr="00767D2D">
        <w:rPr>
          <w:rFonts w:ascii="Times New Roman" w:eastAsia="Times New Roman" w:hAnsi="Times New Roman" w:cs="Times New Roman"/>
          <w:b/>
          <w:color w:val="808080"/>
          <w:sz w:val="20"/>
          <w:szCs w:val="20"/>
          <w:lang w:eastAsia="ru-RU"/>
        </w:rPr>
        <w:tab/>
      </w:r>
      <w:r w:rsidRPr="00767D2D">
        <w:rPr>
          <w:rFonts w:ascii="Times New Roman" w:eastAsia="Times New Roman" w:hAnsi="Times New Roman" w:cs="Times New Roman"/>
          <w:b/>
          <w:color w:val="808080"/>
          <w:sz w:val="20"/>
          <w:szCs w:val="20"/>
          <w:lang w:eastAsia="ru-RU"/>
        </w:rPr>
        <w:tab/>
      </w:r>
      <w:r w:rsidRPr="00767D2D">
        <w:rPr>
          <w:rFonts w:ascii="Times New Roman" w:eastAsia="Times New Roman" w:hAnsi="Times New Roman" w:cs="Times New Roman"/>
          <w:b/>
          <w:color w:val="808080"/>
          <w:sz w:val="20"/>
          <w:szCs w:val="20"/>
          <w:lang w:val="uk-UA" w:eastAsia="ru-RU"/>
        </w:rPr>
        <w:tab/>
      </w:r>
      <w:r w:rsidRPr="00767D2D">
        <w:rPr>
          <w:rFonts w:ascii="Times New Roman" w:eastAsia="Times New Roman" w:hAnsi="Times New Roman" w:cs="Times New Roman"/>
          <w:b/>
          <w:color w:val="808080"/>
          <w:sz w:val="20"/>
          <w:szCs w:val="20"/>
          <w:lang w:eastAsia="ru-RU"/>
        </w:rPr>
        <w:tab/>
      </w:r>
      <w:r w:rsidRPr="00767D2D">
        <w:rPr>
          <w:rFonts w:ascii="Times New Roman" w:eastAsia="Times New Roman" w:hAnsi="Times New Roman" w:cs="Times New Roman"/>
          <w:b/>
          <w:color w:val="808080"/>
          <w:sz w:val="20"/>
          <w:szCs w:val="20"/>
          <w:lang w:eastAsia="ru-RU"/>
        </w:rPr>
        <w:tab/>
      </w:r>
      <w:r w:rsidRPr="00767D2D">
        <w:rPr>
          <w:rFonts w:ascii="Times New Roman" w:eastAsia="Times New Roman" w:hAnsi="Times New Roman" w:cs="Times New Roman"/>
          <w:color w:val="808080"/>
          <w:sz w:val="20"/>
          <w:szCs w:val="20"/>
          <w:lang w:eastAsia="ru-RU"/>
        </w:rPr>
        <w:t>(підпис, П. І. Б.)</w:t>
      </w:r>
    </w:p>
    <w:p w:rsidR="007D4109" w:rsidRPr="00767D2D" w:rsidRDefault="007D4109" w:rsidP="007D4109">
      <w:pPr>
        <w:spacing w:after="0" w:line="240" w:lineRule="auto"/>
        <w:jc w:val="both"/>
        <w:rPr>
          <w:rFonts w:ascii="Times New Roman" w:eastAsia="Times New Roman" w:hAnsi="Times New Roman" w:cs="Times New Roman"/>
          <w:sz w:val="20"/>
          <w:szCs w:val="20"/>
          <w:lang w:val="uk-UA" w:eastAsia="ru-RU"/>
        </w:rPr>
      </w:pPr>
      <w:r w:rsidRPr="00767D2D">
        <w:rPr>
          <w:rFonts w:ascii="Times New Roman" w:eastAsia="Times New Roman" w:hAnsi="Times New Roman" w:cs="Times New Roman"/>
          <w:sz w:val="20"/>
          <w:szCs w:val="20"/>
          <w:lang w:val="uk-UA" w:eastAsia="ru-RU"/>
        </w:rPr>
        <w:t>«</w:t>
      </w:r>
      <w:r w:rsidRPr="00767D2D">
        <w:rPr>
          <w:rFonts w:ascii="Times New Roman" w:eastAsia="Times New Roman" w:hAnsi="Times New Roman" w:cs="Times New Roman"/>
          <w:sz w:val="20"/>
          <w:szCs w:val="20"/>
          <w:lang w:eastAsia="ru-RU"/>
        </w:rPr>
        <w:t>____</w:t>
      </w:r>
      <w:r w:rsidRPr="00767D2D">
        <w:rPr>
          <w:rFonts w:ascii="Times New Roman" w:eastAsia="Times New Roman" w:hAnsi="Times New Roman" w:cs="Times New Roman"/>
          <w:sz w:val="20"/>
          <w:szCs w:val="20"/>
          <w:lang w:val="uk-UA" w:eastAsia="ru-RU"/>
        </w:rPr>
        <w:t>»</w:t>
      </w:r>
      <w:r w:rsidRPr="00767D2D">
        <w:rPr>
          <w:rFonts w:ascii="Times New Roman" w:eastAsia="Times New Roman" w:hAnsi="Times New Roman" w:cs="Times New Roman"/>
          <w:sz w:val="20"/>
          <w:szCs w:val="20"/>
          <w:lang w:eastAsia="ru-RU"/>
        </w:rPr>
        <w:t>________ 20_</w:t>
      </w:r>
      <w:r w:rsidR="000D2D61" w:rsidRPr="00767D2D">
        <w:rPr>
          <w:rFonts w:ascii="Times New Roman" w:eastAsia="Times New Roman" w:hAnsi="Times New Roman" w:cs="Times New Roman"/>
          <w:sz w:val="20"/>
          <w:szCs w:val="20"/>
          <w:lang w:val="uk-UA" w:eastAsia="ru-RU"/>
        </w:rPr>
        <w:t>___</w:t>
      </w:r>
      <w:r w:rsidRPr="00767D2D">
        <w:rPr>
          <w:rFonts w:ascii="Times New Roman" w:eastAsia="Times New Roman" w:hAnsi="Times New Roman" w:cs="Times New Roman"/>
          <w:sz w:val="20"/>
          <w:szCs w:val="20"/>
          <w:lang w:eastAsia="ru-RU"/>
        </w:rPr>
        <w:t xml:space="preserve"> року</w:t>
      </w:r>
      <w:r w:rsidRPr="00767D2D">
        <w:rPr>
          <w:rFonts w:ascii="Times New Roman" w:eastAsia="Times New Roman" w:hAnsi="Times New Roman" w:cs="Times New Roman"/>
          <w:sz w:val="20"/>
          <w:szCs w:val="20"/>
          <w:lang w:eastAsia="ru-RU"/>
        </w:rPr>
        <w:tab/>
      </w:r>
      <w:r w:rsidRPr="00767D2D">
        <w:rPr>
          <w:rFonts w:ascii="Times New Roman" w:eastAsia="Times New Roman" w:hAnsi="Times New Roman" w:cs="Times New Roman"/>
          <w:sz w:val="20"/>
          <w:szCs w:val="20"/>
          <w:lang w:eastAsia="ru-RU"/>
        </w:rPr>
        <w:tab/>
      </w:r>
      <w:r w:rsidRPr="00767D2D">
        <w:rPr>
          <w:rFonts w:ascii="Times New Roman" w:eastAsia="Times New Roman" w:hAnsi="Times New Roman" w:cs="Times New Roman"/>
          <w:sz w:val="20"/>
          <w:szCs w:val="20"/>
          <w:lang w:eastAsia="ru-RU"/>
        </w:rPr>
        <w:tab/>
      </w:r>
      <w:r w:rsidRPr="00767D2D">
        <w:rPr>
          <w:rFonts w:ascii="Times New Roman" w:eastAsia="Times New Roman" w:hAnsi="Times New Roman" w:cs="Times New Roman"/>
          <w:sz w:val="20"/>
          <w:szCs w:val="20"/>
          <w:lang w:val="uk-UA" w:eastAsia="ru-RU"/>
        </w:rPr>
        <w:tab/>
      </w:r>
      <w:r w:rsidRPr="00767D2D">
        <w:rPr>
          <w:rFonts w:ascii="Times New Roman" w:eastAsia="Times New Roman" w:hAnsi="Times New Roman" w:cs="Times New Roman"/>
          <w:sz w:val="20"/>
          <w:szCs w:val="20"/>
          <w:lang w:eastAsia="ru-RU"/>
        </w:rPr>
        <w:tab/>
      </w:r>
      <w:r w:rsidRPr="00767D2D">
        <w:rPr>
          <w:rFonts w:ascii="Times New Roman" w:eastAsia="Times New Roman" w:hAnsi="Times New Roman" w:cs="Times New Roman"/>
          <w:sz w:val="20"/>
          <w:szCs w:val="20"/>
          <w:lang w:val="uk-UA" w:eastAsia="ru-RU"/>
        </w:rPr>
        <w:t>«</w:t>
      </w:r>
      <w:r w:rsidRPr="00767D2D">
        <w:rPr>
          <w:rFonts w:ascii="Times New Roman" w:eastAsia="Times New Roman" w:hAnsi="Times New Roman" w:cs="Times New Roman"/>
          <w:sz w:val="20"/>
          <w:szCs w:val="20"/>
          <w:lang w:eastAsia="ru-RU"/>
        </w:rPr>
        <w:t>____</w:t>
      </w:r>
      <w:r w:rsidRPr="00767D2D">
        <w:rPr>
          <w:rFonts w:ascii="Times New Roman" w:eastAsia="Times New Roman" w:hAnsi="Times New Roman" w:cs="Times New Roman"/>
          <w:sz w:val="20"/>
          <w:szCs w:val="20"/>
          <w:lang w:val="uk-UA" w:eastAsia="ru-RU"/>
        </w:rPr>
        <w:t>»</w:t>
      </w:r>
      <w:r w:rsidRPr="00767D2D">
        <w:rPr>
          <w:rFonts w:ascii="Times New Roman" w:eastAsia="Times New Roman" w:hAnsi="Times New Roman" w:cs="Times New Roman"/>
          <w:sz w:val="20"/>
          <w:szCs w:val="20"/>
          <w:lang w:eastAsia="ru-RU"/>
        </w:rPr>
        <w:t>________ 20</w:t>
      </w:r>
      <w:r w:rsidR="000D2D61" w:rsidRPr="00767D2D">
        <w:rPr>
          <w:rFonts w:ascii="Times New Roman" w:eastAsia="Times New Roman" w:hAnsi="Times New Roman" w:cs="Times New Roman"/>
          <w:sz w:val="20"/>
          <w:szCs w:val="20"/>
          <w:lang w:val="uk-UA" w:eastAsia="ru-RU"/>
        </w:rPr>
        <w:t>__</w:t>
      </w:r>
      <w:r w:rsidRPr="00767D2D">
        <w:rPr>
          <w:rFonts w:ascii="Times New Roman" w:eastAsia="Times New Roman" w:hAnsi="Times New Roman" w:cs="Times New Roman"/>
          <w:sz w:val="20"/>
          <w:szCs w:val="20"/>
          <w:lang w:eastAsia="ru-RU"/>
        </w:rPr>
        <w:t>_ року</w:t>
      </w:r>
    </w:p>
    <w:p w:rsidR="007D4109" w:rsidRPr="00767D2D" w:rsidRDefault="007D4109" w:rsidP="007D4109">
      <w:pPr>
        <w:spacing w:after="0" w:line="240" w:lineRule="auto"/>
        <w:jc w:val="both"/>
        <w:rPr>
          <w:rFonts w:ascii="Times New Roman" w:eastAsia="Times New Roman" w:hAnsi="Times New Roman" w:cs="Times New Roman"/>
          <w:sz w:val="20"/>
          <w:szCs w:val="20"/>
          <w:lang w:val="uk-UA" w:eastAsia="ru-RU"/>
        </w:rPr>
      </w:pPr>
    </w:p>
    <w:p w:rsidR="007D4109" w:rsidRPr="00767D2D" w:rsidRDefault="007D4109" w:rsidP="007D4109">
      <w:pPr>
        <w:spacing w:after="0" w:line="240" w:lineRule="auto"/>
        <w:jc w:val="both"/>
        <w:rPr>
          <w:rFonts w:ascii="Times New Roman" w:eastAsia="Times New Roman" w:hAnsi="Times New Roman" w:cs="Times New Roman"/>
          <w:sz w:val="20"/>
          <w:szCs w:val="20"/>
          <w:lang w:val="uk-UA" w:eastAsia="ru-RU"/>
        </w:rPr>
      </w:pPr>
    </w:p>
    <w:p w:rsidR="007D4109" w:rsidRPr="00767D2D" w:rsidRDefault="007D4109" w:rsidP="007D4109">
      <w:pPr>
        <w:spacing w:after="0" w:line="240" w:lineRule="auto"/>
        <w:jc w:val="both"/>
        <w:rPr>
          <w:rFonts w:ascii="Times New Roman" w:eastAsia="Times New Roman" w:hAnsi="Times New Roman" w:cs="Times New Roman"/>
          <w:sz w:val="20"/>
          <w:szCs w:val="20"/>
          <w:lang w:val="uk-UA" w:eastAsia="ru-RU"/>
        </w:rPr>
      </w:pPr>
    </w:p>
    <w:p w:rsidR="007D4109" w:rsidRPr="00767D2D" w:rsidRDefault="007D4109" w:rsidP="007D4109">
      <w:pPr>
        <w:spacing w:after="0" w:line="240" w:lineRule="auto"/>
        <w:jc w:val="both"/>
        <w:rPr>
          <w:rFonts w:ascii="Times New Roman" w:eastAsia="Times New Roman" w:hAnsi="Times New Roman" w:cs="Times New Roman"/>
          <w:b/>
          <w:i/>
          <w:sz w:val="16"/>
          <w:szCs w:val="16"/>
          <w:lang w:val="uk-UA" w:eastAsia="ru-RU"/>
        </w:rPr>
      </w:pPr>
      <w:r w:rsidRPr="00767D2D">
        <w:rPr>
          <w:rFonts w:ascii="Times New Roman" w:eastAsia="Times New Roman" w:hAnsi="Times New Roman" w:cs="Times New Roman"/>
          <w:b/>
          <w:i/>
          <w:sz w:val="16"/>
          <w:szCs w:val="16"/>
          <w:lang w:val="uk-UA" w:eastAsia="ru-RU"/>
        </w:rPr>
        <w:t>* Положення проекту договору не є остаточним і вичерпним,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та вимог чинного на момент укладення договору законодавства.</w:t>
      </w:r>
    </w:p>
    <w:p w:rsidR="007D4109" w:rsidRPr="00767D2D" w:rsidRDefault="007D4109" w:rsidP="007D4109">
      <w:pPr>
        <w:spacing w:after="200" w:line="276" w:lineRule="auto"/>
        <w:rPr>
          <w:rFonts w:ascii="Calibri" w:eastAsia="Calibri" w:hAnsi="Calibri" w:cs="Times New Roman"/>
        </w:rPr>
      </w:pPr>
    </w:p>
    <w:p w:rsidR="007D4109" w:rsidRPr="00767D2D" w:rsidRDefault="007D4109" w:rsidP="007D4109">
      <w:pPr>
        <w:spacing w:after="200" w:line="276" w:lineRule="auto"/>
        <w:rPr>
          <w:rFonts w:ascii="Calibri" w:eastAsia="Calibri" w:hAnsi="Calibri" w:cs="Times New Roman"/>
        </w:rPr>
      </w:pPr>
    </w:p>
    <w:p w:rsidR="007D4109" w:rsidRPr="00767D2D" w:rsidRDefault="007D4109" w:rsidP="007D4109">
      <w:pPr>
        <w:spacing w:after="200" w:line="276" w:lineRule="auto"/>
        <w:rPr>
          <w:rFonts w:ascii="Calibri" w:eastAsia="Calibri" w:hAnsi="Calibri" w:cs="Times New Roman"/>
        </w:rPr>
      </w:pPr>
    </w:p>
    <w:p w:rsidR="007D4109" w:rsidRPr="00767D2D" w:rsidRDefault="007D4109" w:rsidP="00460B65">
      <w:pPr>
        <w:spacing w:after="0" w:line="240" w:lineRule="auto"/>
        <w:rPr>
          <w:rFonts w:ascii="Times New Roman" w:eastAsia="Times New Roman" w:hAnsi="Times New Roman" w:cs="Times New Roman"/>
          <w:b/>
          <w:color w:val="000000"/>
          <w:sz w:val="16"/>
          <w:szCs w:val="16"/>
          <w:lang w:val="uk-UA" w:eastAsia="ru-RU"/>
        </w:rPr>
      </w:pPr>
    </w:p>
    <w:sectPr w:rsidR="007D4109" w:rsidRPr="00767D2D" w:rsidSect="00716F40">
      <w:pgSz w:w="11900" w:h="16840"/>
      <w:pgMar w:top="720" w:right="720" w:bottom="720" w:left="720" w:header="0" w:footer="6" w:gutter="0"/>
      <w:cols w:space="999"/>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16C9" w:rsidRDefault="005B16C9">
      <w:pPr>
        <w:spacing w:after="0" w:line="240" w:lineRule="auto"/>
      </w:pPr>
      <w:r>
        <w:separator/>
      </w:r>
    </w:p>
  </w:endnote>
  <w:endnote w:type="continuationSeparator" w:id="1">
    <w:p w:rsidR="005B16C9" w:rsidRDefault="005B16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notTrueType/>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ntiqua">
    <w:altName w:val="Courier New"/>
    <w:charset w:val="00"/>
    <w:family w:val="swiss"/>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CC8" w:rsidRDefault="003715E2">
    <w:pPr>
      <w:pStyle w:val="a3"/>
      <w:framePr w:wrap="around" w:vAnchor="text" w:hAnchor="margin" w:xAlign="right" w:y="1"/>
      <w:rPr>
        <w:rStyle w:val="aa"/>
      </w:rPr>
    </w:pPr>
    <w:r>
      <w:rPr>
        <w:rStyle w:val="aa"/>
      </w:rPr>
      <w:fldChar w:fldCharType="begin"/>
    </w:r>
    <w:r w:rsidR="00441CC8">
      <w:rPr>
        <w:rStyle w:val="aa"/>
      </w:rPr>
      <w:instrText xml:space="preserve">PAGE  </w:instrText>
    </w:r>
    <w:r>
      <w:rPr>
        <w:rStyle w:val="aa"/>
      </w:rPr>
      <w:fldChar w:fldCharType="separate"/>
    </w:r>
    <w:r w:rsidR="00441CC8">
      <w:rPr>
        <w:rStyle w:val="aa"/>
        <w:noProof/>
      </w:rPr>
      <w:t>22</w:t>
    </w:r>
    <w:r>
      <w:rPr>
        <w:rStyle w:val="aa"/>
      </w:rPr>
      <w:fldChar w:fldCharType="end"/>
    </w:r>
  </w:p>
  <w:p w:rsidR="00441CC8" w:rsidRDefault="00441CC8">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CC8" w:rsidRDefault="00441CC8">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16C9" w:rsidRDefault="005B16C9">
      <w:pPr>
        <w:spacing w:after="0" w:line="240" w:lineRule="auto"/>
      </w:pPr>
      <w:r>
        <w:separator/>
      </w:r>
    </w:p>
  </w:footnote>
  <w:footnote w:type="continuationSeparator" w:id="1">
    <w:p w:rsidR="005B16C9" w:rsidRDefault="005B16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numFmt w:val="bullet"/>
      <w:lvlText w:val="-"/>
      <w:lvlJc w:val="left"/>
      <w:pPr>
        <w:tabs>
          <w:tab w:val="num" w:pos="720"/>
        </w:tabs>
        <w:ind w:left="720" w:hanging="360"/>
      </w:pPr>
      <w:rPr>
        <w:rFonts w:ascii="Tahoma" w:hAnsi="Tahoma" w:cs="Tahoma" w:hint="default"/>
        <w:sz w:val="20"/>
        <w:szCs w:val="20"/>
        <w:lang w:eastAsia="uk-UA"/>
      </w:rPr>
    </w:lvl>
  </w:abstractNum>
  <w:abstractNum w:abstractNumId="1">
    <w:nsid w:val="00000003"/>
    <w:multiLevelType w:val="singleLevel"/>
    <w:tmpl w:val="00000003"/>
    <w:name w:val="WW8Num3"/>
    <w:lvl w:ilvl="0">
      <w:start w:val="6"/>
      <w:numFmt w:val="bullet"/>
      <w:lvlText w:val="-"/>
      <w:lvlJc w:val="left"/>
      <w:pPr>
        <w:tabs>
          <w:tab w:val="num" w:pos="0"/>
        </w:tabs>
        <w:ind w:left="720" w:hanging="360"/>
      </w:pPr>
      <w:rPr>
        <w:rFonts w:ascii="Times New Roman" w:hAnsi="Times New Roman" w:cs="Times New Roman"/>
        <w:color w:val="000000"/>
        <w:kern w:val="1"/>
        <w:sz w:val="22"/>
        <w:szCs w:val="22"/>
        <w:shd w:val="clear" w:color="auto" w:fill="FFFFFF"/>
        <w:lang w:val="uk-UA"/>
      </w:rPr>
    </w:lvl>
  </w:abstractNum>
  <w:abstractNum w:abstractNumId="2">
    <w:nsid w:val="0615156F"/>
    <w:multiLevelType w:val="hybridMultilevel"/>
    <w:tmpl w:val="E71EFDD0"/>
    <w:lvl w:ilvl="0" w:tplc="E154D0E0">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D308D1"/>
    <w:multiLevelType w:val="hybridMultilevel"/>
    <w:tmpl w:val="D44A9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857EDE"/>
    <w:multiLevelType w:val="hybridMultilevel"/>
    <w:tmpl w:val="A31ABA1C"/>
    <w:lvl w:ilvl="0" w:tplc="E154D0E0">
      <w:start w:val="1"/>
      <w:numFmt w:val="bullet"/>
      <w:lvlText w:val="-"/>
      <w:lvlJc w:val="left"/>
      <w:pPr>
        <w:ind w:left="1429" w:hanging="360"/>
      </w:pPr>
      <w:rPr>
        <w:rFonts w:ascii="Times New Roman" w:eastAsia="Times New Roman" w:hAnsi="Times New Roman" w:cs="Times New Roman"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A312DFF"/>
    <w:multiLevelType w:val="hybridMultilevel"/>
    <w:tmpl w:val="72A2421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0BA73500"/>
    <w:multiLevelType w:val="hybridMultilevel"/>
    <w:tmpl w:val="E6B42C7C"/>
    <w:lvl w:ilvl="0" w:tplc="E154D0E0">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EB44CFE"/>
    <w:multiLevelType w:val="multilevel"/>
    <w:tmpl w:val="C87A9A22"/>
    <w:lvl w:ilvl="0">
      <w:start w:val="8"/>
      <w:numFmt w:val="decimal"/>
      <w:lvlText w:val="%1."/>
      <w:lvlJc w:val="left"/>
      <w:pPr>
        <w:tabs>
          <w:tab w:val="num" w:pos="0"/>
        </w:tabs>
        <w:ind w:left="360" w:hanging="360"/>
      </w:pPr>
      <w:rPr>
        <w:rFonts w:cs="Times New Roman"/>
        <w:color w:val="auto"/>
      </w:rPr>
    </w:lvl>
    <w:lvl w:ilvl="1">
      <w:start w:val="1"/>
      <w:numFmt w:val="decimal"/>
      <w:lvlText w:val="%1.%2."/>
      <w:lvlJc w:val="left"/>
      <w:pPr>
        <w:tabs>
          <w:tab w:val="num" w:pos="0"/>
        </w:tabs>
        <w:ind w:left="1485" w:hanging="360"/>
      </w:pPr>
      <w:rPr>
        <w:rFonts w:cs="Times New Roman"/>
        <w:color w:val="auto"/>
      </w:rPr>
    </w:lvl>
    <w:lvl w:ilvl="2">
      <w:start w:val="1"/>
      <w:numFmt w:val="decimal"/>
      <w:lvlText w:val="%1.%2.%3."/>
      <w:lvlJc w:val="left"/>
      <w:pPr>
        <w:tabs>
          <w:tab w:val="num" w:pos="0"/>
        </w:tabs>
        <w:ind w:left="2970" w:hanging="720"/>
      </w:pPr>
      <w:rPr>
        <w:rFonts w:cs="Times New Roman"/>
        <w:color w:val="auto"/>
      </w:rPr>
    </w:lvl>
    <w:lvl w:ilvl="3">
      <w:start w:val="1"/>
      <w:numFmt w:val="decimal"/>
      <w:lvlText w:val="%1.%2.%3.%4."/>
      <w:lvlJc w:val="left"/>
      <w:pPr>
        <w:tabs>
          <w:tab w:val="num" w:pos="0"/>
        </w:tabs>
        <w:ind w:left="4095" w:hanging="720"/>
      </w:pPr>
      <w:rPr>
        <w:rFonts w:cs="Times New Roman"/>
        <w:color w:val="auto"/>
      </w:rPr>
    </w:lvl>
    <w:lvl w:ilvl="4">
      <w:start w:val="1"/>
      <w:numFmt w:val="decimal"/>
      <w:lvlText w:val="%1.%2.%3.%4.%5."/>
      <w:lvlJc w:val="left"/>
      <w:pPr>
        <w:tabs>
          <w:tab w:val="num" w:pos="0"/>
        </w:tabs>
        <w:ind w:left="5580" w:hanging="1080"/>
      </w:pPr>
      <w:rPr>
        <w:rFonts w:cs="Times New Roman"/>
        <w:color w:val="auto"/>
      </w:rPr>
    </w:lvl>
    <w:lvl w:ilvl="5">
      <w:start w:val="1"/>
      <w:numFmt w:val="decimal"/>
      <w:lvlText w:val="%1.%2.%3.%4.%5.%6."/>
      <w:lvlJc w:val="left"/>
      <w:pPr>
        <w:tabs>
          <w:tab w:val="num" w:pos="0"/>
        </w:tabs>
        <w:ind w:left="6705" w:hanging="1080"/>
      </w:pPr>
      <w:rPr>
        <w:rFonts w:cs="Times New Roman"/>
        <w:color w:val="auto"/>
      </w:rPr>
    </w:lvl>
    <w:lvl w:ilvl="6">
      <w:start w:val="1"/>
      <w:numFmt w:val="decimal"/>
      <w:lvlText w:val="%1.%2.%3.%4.%5.%6.%7."/>
      <w:lvlJc w:val="left"/>
      <w:pPr>
        <w:tabs>
          <w:tab w:val="num" w:pos="0"/>
        </w:tabs>
        <w:ind w:left="8190" w:hanging="1440"/>
      </w:pPr>
      <w:rPr>
        <w:rFonts w:cs="Times New Roman"/>
        <w:color w:val="auto"/>
      </w:rPr>
    </w:lvl>
    <w:lvl w:ilvl="7">
      <w:start w:val="1"/>
      <w:numFmt w:val="decimal"/>
      <w:lvlText w:val="%1.%2.%3.%4.%5.%6.%7.%8."/>
      <w:lvlJc w:val="left"/>
      <w:pPr>
        <w:tabs>
          <w:tab w:val="num" w:pos="0"/>
        </w:tabs>
        <w:ind w:left="9315" w:hanging="1440"/>
      </w:pPr>
      <w:rPr>
        <w:rFonts w:cs="Times New Roman"/>
        <w:color w:val="auto"/>
      </w:rPr>
    </w:lvl>
    <w:lvl w:ilvl="8">
      <w:start w:val="1"/>
      <w:numFmt w:val="decimal"/>
      <w:lvlText w:val="%1.%2.%3.%4.%5.%6.%7.%8.%9."/>
      <w:lvlJc w:val="left"/>
      <w:pPr>
        <w:tabs>
          <w:tab w:val="num" w:pos="0"/>
        </w:tabs>
        <w:ind w:left="10800" w:hanging="1800"/>
      </w:pPr>
      <w:rPr>
        <w:rFonts w:cs="Times New Roman"/>
        <w:color w:val="auto"/>
      </w:rPr>
    </w:lvl>
  </w:abstractNum>
  <w:abstractNum w:abstractNumId="9">
    <w:nsid w:val="11342B2B"/>
    <w:multiLevelType w:val="hybridMultilevel"/>
    <w:tmpl w:val="AA306CC2"/>
    <w:lvl w:ilvl="0" w:tplc="7D98AA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2B43A4A"/>
    <w:multiLevelType w:val="hybridMultilevel"/>
    <w:tmpl w:val="C962426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14E24D44"/>
    <w:multiLevelType w:val="hybridMultilevel"/>
    <w:tmpl w:val="FA147880"/>
    <w:lvl w:ilvl="0" w:tplc="E154D0E0">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A6D773D"/>
    <w:multiLevelType w:val="hybridMultilevel"/>
    <w:tmpl w:val="75D25442"/>
    <w:lvl w:ilvl="0" w:tplc="7D98AA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ED86F71"/>
    <w:multiLevelType w:val="hybridMultilevel"/>
    <w:tmpl w:val="15CA4200"/>
    <w:lvl w:ilvl="0" w:tplc="2944871E">
      <w:start w:val="5"/>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6">
    <w:nsid w:val="1FF478A5"/>
    <w:multiLevelType w:val="multilevel"/>
    <w:tmpl w:val="632AD3B6"/>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7">
    <w:nsid w:val="24800A66"/>
    <w:multiLevelType w:val="hybridMultilevel"/>
    <w:tmpl w:val="FF7E214A"/>
    <w:lvl w:ilvl="0" w:tplc="5F746DD6">
      <w:start w:val="61"/>
      <w:numFmt w:val="bullet"/>
      <w:lvlText w:val="-"/>
      <w:lvlJc w:val="left"/>
      <w:pPr>
        <w:ind w:left="1020" w:hanging="360"/>
      </w:pPr>
      <w:rPr>
        <w:rFonts w:ascii="Times New Roman" w:eastAsiaTheme="minorHAnsi" w:hAnsi="Times New Roman" w:cs="Times New Roman"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18">
    <w:nsid w:val="26041761"/>
    <w:multiLevelType w:val="hybridMultilevel"/>
    <w:tmpl w:val="3766A962"/>
    <w:lvl w:ilvl="0" w:tplc="7D98AA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B03179"/>
    <w:multiLevelType w:val="multilevel"/>
    <w:tmpl w:val="54E6794E"/>
    <w:lvl w:ilvl="0">
      <w:start w:val="3"/>
      <w:numFmt w:val="bullet"/>
      <w:lvlText w:val="-"/>
      <w:lvlJc w:val="left"/>
      <w:pPr>
        <w:tabs>
          <w:tab w:val="num" w:pos="1440"/>
        </w:tabs>
        <w:ind w:left="1440" w:hanging="360"/>
      </w:pPr>
      <w:rPr>
        <w:rFonts w:ascii="Times New Roman" w:hAnsi="Times New Roman" w:cs="Times New Roman"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20">
    <w:nsid w:val="28F900EC"/>
    <w:multiLevelType w:val="hybridMultilevel"/>
    <w:tmpl w:val="E4DC54F4"/>
    <w:lvl w:ilvl="0" w:tplc="9A460FB0">
      <w:start w:val="1"/>
      <w:numFmt w:val="decimal"/>
      <w:lvlText w:val="%1."/>
      <w:lvlJc w:val="left"/>
      <w:pPr>
        <w:ind w:left="360" w:hanging="360"/>
      </w:pPr>
      <w:rPr>
        <w:rFonts w:ascii="Times New Roman" w:eastAsia="Times New Roman" w:hAnsi="Times New Roman" w:cs="Times New Roman"/>
        <w:strike w:val="0"/>
        <w:color w:val="auto"/>
      </w:rPr>
    </w:lvl>
    <w:lvl w:ilvl="1" w:tplc="04190019">
      <w:start w:val="1"/>
      <w:numFmt w:val="decimal"/>
      <w:lvlText w:val="%2."/>
      <w:lvlJc w:val="left"/>
      <w:pPr>
        <w:tabs>
          <w:tab w:val="num" w:pos="720"/>
        </w:tabs>
        <w:ind w:left="720" w:hanging="360"/>
      </w:pPr>
    </w:lvl>
    <w:lvl w:ilvl="2" w:tplc="0419001B">
      <w:start w:val="1"/>
      <w:numFmt w:val="decimal"/>
      <w:lvlText w:val="%3."/>
      <w:lvlJc w:val="left"/>
      <w:pPr>
        <w:tabs>
          <w:tab w:val="num" w:pos="1440"/>
        </w:tabs>
        <w:ind w:left="1440" w:hanging="360"/>
      </w:pPr>
    </w:lvl>
    <w:lvl w:ilvl="3" w:tplc="0419000F">
      <w:start w:val="1"/>
      <w:numFmt w:val="decimal"/>
      <w:lvlText w:val="%4."/>
      <w:lvlJc w:val="left"/>
      <w:pPr>
        <w:tabs>
          <w:tab w:val="num" w:pos="2160"/>
        </w:tabs>
        <w:ind w:left="2160" w:hanging="360"/>
      </w:pPr>
    </w:lvl>
    <w:lvl w:ilvl="4" w:tplc="04190019">
      <w:start w:val="1"/>
      <w:numFmt w:val="decimal"/>
      <w:lvlText w:val="%5."/>
      <w:lvlJc w:val="left"/>
      <w:pPr>
        <w:tabs>
          <w:tab w:val="num" w:pos="2880"/>
        </w:tabs>
        <w:ind w:left="2880" w:hanging="360"/>
      </w:pPr>
    </w:lvl>
    <w:lvl w:ilvl="5" w:tplc="0419001B">
      <w:start w:val="1"/>
      <w:numFmt w:val="decimal"/>
      <w:lvlText w:val="%6."/>
      <w:lvlJc w:val="left"/>
      <w:pPr>
        <w:tabs>
          <w:tab w:val="num" w:pos="3600"/>
        </w:tabs>
        <w:ind w:left="3600" w:hanging="360"/>
      </w:pPr>
    </w:lvl>
    <w:lvl w:ilvl="6" w:tplc="0419000F">
      <w:start w:val="1"/>
      <w:numFmt w:val="decimal"/>
      <w:lvlText w:val="%7."/>
      <w:lvlJc w:val="left"/>
      <w:pPr>
        <w:tabs>
          <w:tab w:val="num" w:pos="4320"/>
        </w:tabs>
        <w:ind w:left="4320" w:hanging="360"/>
      </w:pPr>
    </w:lvl>
    <w:lvl w:ilvl="7" w:tplc="04190019">
      <w:start w:val="1"/>
      <w:numFmt w:val="decimal"/>
      <w:lvlText w:val="%8."/>
      <w:lvlJc w:val="left"/>
      <w:pPr>
        <w:tabs>
          <w:tab w:val="num" w:pos="5040"/>
        </w:tabs>
        <w:ind w:left="5040" w:hanging="360"/>
      </w:pPr>
    </w:lvl>
    <w:lvl w:ilvl="8" w:tplc="0419001B">
      <w:start w:val="1"/>
      <w:numFmt w:val="decimal"/>
      <w:lvlText w:val="%9."/>
      <w:lvlJc w:val="left"/>
      <w:pPr>
        <w:tabs>
          <w:tab w:val="num" w:pos="5760"/>
        </w:tabs>
        <w:ind w:left="5760" w:hanging="360"/>
      </w:pPr>
    </w:lvl>
  </w:abstractNum>
  <w:abstractNum w:abstractNumId="21">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22">
    <w:nsid w:val="2B947E50"/>
    <w:multiLevelType w:val="hybridMultilevel"/>
    <w:tmpl w:val="41F48D84"/>
    <w:lvl w:ilvl="0" w:tplc="8FFE7722">
      <w:start w:val="1"/>
      <w:numFmt w:val="decimal"/>
      <w:lvlText w:val="%1."/>
      <w:lvlJc w:val="left"/>
      <w:pPr>
        <w:ind w:left="720" w:hanging="360"/>
      </w:pPr>
      <w:rPr>
        <w:rFonts w:hint="default"/>
        <w:b/>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D251BB7"/>
    <w:multiLevelType w:val="hybridMultilevel"/>
    <w:tmpl w:val="05A26EE2"/>
    <w:lvl w:ilvl="0" w:tplc="7D98AA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D3B75A2"/>
    <w:multiLevelType w:val="hybridMultilevel"/>
    <w:tmpl w:val="3EAE27DC"/>
    <w:lvl w:ilvl="0" w:tplc="EC16942A">
      <w:start w:val="1"/>
      <w:numFmt w:val="decimal"/>
      <w:lvlText w:val="%1."/>
      <w:lvlJc w:val="left"/>
      <w:pPr>
        <w:ind w:left="1778"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30607EF4"/>
    <w:multiLevelType w:val="hybridMultilevel"/>
    <w:tmpl w:val="3C70F0D4"/>
    <w:lvl w:ilvl="0" w:tplc="E154D0E0">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3EB0A60"/>
    <w:multiLevelType w:val="hybridMultilevel"/>
    <w:tmpl w:val="DF5C854E"/>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8">
    <w:nsid w:val="421F6484"/>
    <w:multiLevelType w:val="hybridMultilevel"/>
    <w:tmpl w:val="6F766C36"/>
    <w:lvl w:ilvl="0" w:tplc="9E2A179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4617104"/>
    <w:multiLevelType w:val="multilevel"/>
    <w:tmpl w:val="C9184F64"/>
    <w:lvl w:ilvl="0">
      <w:start w:val="13"/>
      <w:numFmt w:val="decimal"/>
      <w:lvlText w:val="%1."/>
      <w:lvlJc w:val="left"/>
      <w:pPr>
        <w:tabs>
          <w:tab w:val="num" w:pos="0"/>
        </w:tabs>
        <w:ind w:left="1495" w:hanging="360"/>
      </w:pPr>
      <w:rPr>
        <w:rFonts w:cs="Times New Roman"/>
        <w:b/>
      </w:rPr>
    </w:lvl>
    <w:lvl w:ilvl="1">
      <w:start w:val="1"/>
      <w:numFmt w:val="lowerLetter"/>
      <w:lvlText w:val="%2."/>
      <w:lvlJc w:val="left"/>
      <w:pPr>
        <w:tabs>
          <w:tab w:val="num" w:pos="0"/>
        </w:tabs>
        <w:ind w:left="2215" w:hanging="360"/>
      </w:pPr>
      <w:rPr>
        <w:rFonts w:cs="Times New Roman"/>
      </w:rPr>
    </w:lvl>
    <w:lvl w:ilvl="2">
      <w:start w:val="1"/>
      <w:numFmt w:val="lowerRoman"/>
      <w:lvlText w:val="%3."/>
      <w:lvlJc w:val="right"/>
      <w:pPr>
        <w:tabs>
          <w:tab w:val="num" w:pos="0"/>
        </w:tabs>
        <w:ind w:left="2935" w:hanging="180"/>
      </w:pPr>
      <w:rPr>
        <w:rFonts w:cs="Times New Roman"/>
      </w:rPr>
    </w:lvl>
    <w:lvl w:ilvl="3">
      <w:start w:val="1"/>
      <w:numFmt w:val="decimal"/>
      <w:lvlText w:val="%4."/>
      <w:lvlJc w:val="left"/>
      <w:pPr>
        <w:tabs>
          <w:tab w:val="num" w:pos="0"/>
        </w:tabs>
        <w:ind w:left="3655" w:hanging="360"/>
      </w:pPr>
      <w:rPr>
        <w:rFonts w:cs="Times New Roman"/>
      </w:rPr>
    </w:lvl>
    <w:lvl w:ilvl="4">
      <w:start w:val="1"/>
      <w:numFmt w:val="lowerLetter"/>
      <w:lvlText w:val="%5."/>
      <w:lvlJc w:val="left"/>
      <w:pPr>
        <w:tabs>
          <w:tab w:val="num" w:pos="0"/>
        </w:tabs>
        <w:ind w:left="4375" w:hanging="360"/>
      </w:pPr>
      <w:rPr>
        <w:rFonts w:cs="Times New Roman"/>
      </w:rPr>
    </w:lvl>
    <w:lvl w:ilvl="5">
      <w:start w:val="1"/>
      <w:numFmt w:val="lowerRoman"/>
      <w:lvlText w:val="%6."/>
      <w:lvlJc w:val="right"/>
      <w:pPr>
        <w:tabs>
          <w:tab w:val="num" w:pos="0"/>
        </w:tabs>
        <w:ind w:left="5095" w:hanging="180"/>
      </w:pPr>
      <w:rPr>
        <w:rFonts w:cs="Times New Roman"/>
      </w:rPr>
    </w:lvl>
    <w:lvl w:ilvl="6">
      <w:start w:val="1"/>
      <w:numFmt w:val="decimal"/>
      <w:lvlText w:val="%7."/>
      <w:lvlJc w:val="left"/>
      <w:pPr>
        <w:tabs>
          <w:tab w:val="num" w:pos="0"/>
        </w:tabs>
        <w:ind w:left="5815" w:hanging="360"/>
      </w:pPr>
      <w:rPr>
        <w:rFonts w:cs="Times New Roman"/>
      </w:rPr>
    </w:lvl>
    <w:lvl w:ilvl="7">
      <w:start w:val="1"/>
      <w:numFmt w:val="lowerLetter"/>
      <w:lvlText w:val="%8."/>
      <w:lvlJc w:val="left"/>
      <w:pPr>
        <w:tabs>
          <w:tab w:val="num" w:pos="0"/>
        </w:tabs>
        <w:ind w:left="6535" w:hanging="360"/>
      </w:pPr>
      <w:rPr>
        <w:rFonts w:cs="Times New Roman"/>
      </w:rPr>
    </w:lvl>
    <w:lvl w:ilvl="8">
      <w:start w:val="1"/>
      <w:numFmt w:val="lowerRoman"/>
      <w:lvlText w:val="%9."/>
      <w:lvlJc w:val="right"/>
      <w:pPr>
        <w:tabs>
          <w:tab w:val="num" w:pos="0"/>
        </w:tabs>
        <w:ind w:left="7255" w:hanging="180"/>
      </w:pPr>
      <w:rPr>
        <w:rFonts w:cs="Times New Roman"/>
      </w:rPr>
    </w:lvl>
  </w:abstractNum>
  <w:abstractNum w:abstractNumId="30">
    <w:nsid w:val="485B10B8"/>
    <w:multiLevelType w:val="hybridMultilevel"/>
    <w:tmpl w:val="4538E9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4C71546D"/>
    <w:multiLevelType w:val="hybridMultilevel"/>
    <w:tmpl w:val="385A26C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2C51E78"/>
    <w:multiLevelType w:val="multilevel"/>
    <w:tmpl w:val="3BC091AA"/>
    <w:lvl w:ilvl="0">
      <w:start w:val="8"/>
      <w:numFmt w:val="decimal"/>
      <w:lvlText w:val="%1."/>
      <w:lvlJc w:val="left"/>
      <w:pPr>
        <w:ind w:left="360" w:hanging="360"/>
      </w:pPr>
      <w:rPr>
        <w:rFonts w:cs="Times New Roman" w:hint="default"/>
        <w:color w:val="auto"/>
      </w:rPr>
    </w:lvl>
    <w:lvl w:ilvl="1">
      <w:start w:val="1"/>
      <w:numFmt w:val="decimal"/>
      <w:lvlText w:val="%1.%2."/>
      <w:lvlJc w:val="left"/>
      <w:pPr>
        <w:ind w:left="1485" w:hanging="360"/>
      </w:pPr>
      <w:rPr>
        <w:rFonts w:cs="Times New Roman" w:hint="default"/>
        <w:color w:val="auto"/>
      </w:rPr>
    </w:lvl>
    <w:lvl w:ilvl="2">
      <w:start w:val="1"/>
      <w:numFmt w:val="decimal"/>
      <w:lvlText w:val="%1.%2.%3."/>
      <w:lvlJc w:val="left"/>
      <w:pPr>
        <w:ind w:left="2970" w:hanging="720"/>
      </w:pPr>
      <w:rPr>
        <w:rFonts w:cs="Times New Roman" w:hint="default"/>
        <w:color w:val="auto"/>
      </w:rPr>
    </w:lvl>
    <w:lvl w:ilvl="3">
      <w:start w:val="1"/>
      <w:numFmt w:val="decimal"/>
      <w:lvlText w:val="%1.%2.%3.%4."/>
      <w:lvlJc w:val="left"/>
      <w:pPr>
        <w:ind w:left="4095" w:hanging="720"/>
      </w:pPr>
      <w:rPr>
        <w:rFonts w:cs="Times New Roman" w:hint="default"/>
        <w:color w:val="auto"/>
      </w:rPr>
    </w:lvl>
    <w:lvl w:ilvl="4">
      <w:start w:val="1"/>
      <w:numFmt w:val="decimal"/>
      <w:lvlText w:val="%1.%2.%3.%4.%5."/>
      <w:lvlJc w:val="left"/>
      <w:pPr>
        <w:ind w:left="5580" w:hanging="1080"/>
      </w:pPr>
      <w:rPr>
        <w:rFonts w:cs="Times New Roman" w:hint="default"/>
        <w:color w:val="auto"/>
      </w:rPr>
    </w:lvl>
    <w:lvl w:ilvl="5">
      <w:start w:val="1"/>
      <w:numFmt w:val="decimal"/>
      <w:lvlText w:val="%1.%2.%3.%4.%5.%6."/>
      <w:lvlJc w:val="left"/>
      <w:pPr>
        <w:ind w:left="6705" w:hanging="1080"/>
      </w:pPr>
      <w:rPr>
        <w:rFonts w:cs="Times New Roman" w:hint="default"/>
        <w:color w:val="auto"/>
      </w:rPr>
    </w:lvl>
    <w:lvl w:ilvl="6">
      <w:start w:val="1"/>
      <w:numFmt w:val="decimal"/>
      <w:lvlText w:val="%1.%2.%3.%4.%5.%6.%7."/>
      <w:lvlJc w:val="left"/>
      <w:pPr>
        <w:ind w:left="8190" w:hanging="1440"/>
      </w:pPr>
      <w:rPr>
        <w:rFonts w:cs="Times New Roman" w:hint="default"/>
        <w:color w:val="auto"/>
      </w:rPr>
    </w:lvl>
    <w:lvl w:ilvl="7">
      <w:start w:val="1"/>
      <w:numFmt w:val="decimal"/>
      <w:lvlText w:val="%1.%2.%3.%4.%5.%6.%7.%8."/>
      <w:lvlJc w:val="left"/>
      <w:pPr>
        <w:ind w:left="9315" w:hanging="1440"/>
      </w:pPr>
      <w:rPr>
        <w:rFonts w:cs="Times New Roman" w:hint="default"/>
        <w:color w:val="auto"/>
      </w:rPr>
    </w:lvl>
    <w:lvl w:ilvl="8">
      <w:start w:val="1"/>
      <w:numFmt w:val="decimal"/>
      <w:lvlText w:val="%1.%2.%3.%4.%5.%6.%7.%8.%9."/>
      <w:lvlJc w:val="left"/>
      <w:pPr>
        <w:ind w:left="10800" w:hanging="1800"/>
      </w:pPr>
      <w:rPr>
        <w:rFonts w:cs="Times New Roman" w:hint="default"/>
        <w:color w:val="auto"/>
      </w:rPr>
    </w:lvl>
  </w:abstractNum>
  <w:abstractNum w:abstractNumId="33">
    <w:nsid w:val="537B4FE2"/>
    <w:multiLevelType w:val="hybridMultilevel"/>
    <w:tmpl w:val="A0FEA0C8"/>
    <w:lvl w:ilvl="0" w:tplc="EC16942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50B3FD2"/>
    <w:multiLevelType w:val="multilevel"/>
    <w:tmpl w:val="4E6C11D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5">
    <w:nsid w:val="56413273"/>
    <w:multiLevelType w:val="hybridMultilevel"/>
    <w:tmpl w:val="3A8A5290"/>
    <w:lvl w:ilvl="0" w:tplc="EC16942A">
      <w:start w:val="1"/>
      <w:numFmt w:val="decimal"/>
      <w:lvlText w:val="%1."/>
      <w:lvlJc w:val="left"/>
      <w:pPr>
        <w:ind w:left="1069"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7547CDF"/>
    <w:multiLevelType w:val="multilevel"/>
    <w:tmpl w:val="6FBA954E"/>
    <w:lvl w:ilvl="0">
      <w:start w:val="5"/>
      <w:numFmt w:val="decimal"/>
      <w:lvlText w:val="%1."/>
      <w:lvlJc w:val="left"/>
      <w:pPr>
        <w:ind w:left="720" w:hanging="360"/>
      </w:pPr>
      <w:rPr>
        <w:rFonts w:cs="Times New Roman" w:hint="default"/>
      </w:rPr>
    </w:lvl>
    <w:lvl w:ilvl="1">
      <w:start w:val="1"/>
      <w:numFmt w:val="decimal"/>
      <w:isLgl/>
      <w:lvlText w:val="%1.%2."/>
      <w:lvlJc w:val="left"/>
      <w:pPr>
        <w:ind w:left="1125" w:hanging="405"/>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37">
    <w:nsid w:val="5BBF7184"/>
    <w:multiLevelType w:val="hybridMultilevel"/>
    <w:tmpl w:val="67F810A0"/>
    <w:lvl w:ilvl="0" w:tplc="E154D0E0">
      <w:start w:val="1"/>
      <w:numFmt w:val="bullet"/>
      <w:lvlText w:val="-"/>
      <w:lvlJc w:val="left"/>
      <w:pPr>
        <w:ind w:left="1429" w:hanging="360"/>
      </w:pPr>
      <w:rPr>
        <w:rFonts w:ascii="Times New Roman" w:eastAsia="Times New Roman" w:hAnsi="Times New Roman" w:cs="Times New Roman"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E733008"/>
    <w:multiLevelType w:val="hybridMultilevel"/>
    <w:tmpl w:val="D1509A88"/>
    <w:lvl w:ilvl="0" w:tplc="7D98AA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EDC69F9"/>
    <w:multiLevelType w:val="multilevel"/>
    <w:tmpl w:val="9522A840"/>
    <w:lvl w:ilvl="0">
      <w:start w:val="5"/>
      <w:numFmt w:val="decimal"/>
      <w:lvlText w:val="%1."/>
      <w:lvlJc w:val="left"/>
      <w:pPr>
        <w:tabs>
          <w:tab w:val="num" w:pos="0"/>
        </w:tabs>
        <w:ind w:left="720" w:hanging="360"/>
      </w:pPr>
      <w:rPr>
        <w:rFonts w:cs="Times New Roman"/>
      </w:rPr>
    </w:lvl>
    <w:lvl w:ilvl="1">
      <w:start w:val="1"/>
      <w:numFmt w:val="decimal"/>
      <w:lvlText w:val="%1.%2."/>
      <w:lvlJc w:val="left"/>
      <w:pPr>
        <w:tabs>
          <w:tab w:val="num" w:pos="0"/>
        </w:tabs>
        <w:ind w:left="1125" w:hanging="405"/>
      </w:pPr>
      <w:rPr>
        <w:rFonts w:cs="Times New Roman"/>
      </w:rPr>
    </w:lvl>
    <w:lvl w:ilvl="2">
      <w:start w:val="1"/>
      <w:numFmt w:val="decimal"/>
      <w:lvlText w:val="%1.%2.%3."/>
      <w:lvlJc w:val="left"/>
      <w:pPr>
        <w:tabs>
          <w:tab w:val="num" w:pos="0"/>
        </w:tabs>
        <w:ind w:left="1800" w:hanging="720"/>
      </w:pPr>
      <w:rPr>
        <w:rFonts w:cs="Times New Roman"/>
      </w:rPr>
    </w:lvl>
    <w:lvl w:ilvl="3">
      <w:start w:val="1"/>
      <w:numFmt w:val="decimal"/>
      <w:lvlText w:val="%1.%2.%3.%4."/>
      <w:lvlJc w:val="left"/>
      <w:pPr>
        <w:tabs>
          <w:tab w:val="num" w:pos="0"/>
        </w:tabs>
        <w:ind w:left="2160" w:hanging="720"/>
      </w:pPr>
      <w:rPr>
        <w:rFonts w:cs="Times New Roman"/>
      </w:rPr>
    </w:lvl>
    <w:lvl w:ilvl="4">
      <w:start w:val="1"/>
      <w:numFmt w:val="decimal"/>
      <w:lvlText w:val="%1.%2.%3.%4.%5."/>
      <w:lvlJc w:val="left"/>
      <w:pPr>
        <w:tabs>
          <w:tab w:val="num" w:pos="0"/>
        </w:tabs>
        <w:ind w:left="2880" w:hanging="1080"/>
      </w:pPr>
      <w:rPr>
        <w:rFonts w:cs="Times New Roman"/>
      </w:rPr>
    </w:lvl>
    <w:lvl w:ilvl="5">
      <w:start w:val="1"/>
      <w:numFmt w:val="decimal"/>
      <w:lvlText w:val="%1.%2.%3.%4.%5.%6."/>
      <w:lvlJc w:val="left"/>
      <w:pPr>
        <w:tabs>
          <w:tab w:val="num" w:pos="0"/>
        </w:tabs>
        <w:ind w:left="3240" w:hanging="1080"/>
      </w:pPr>
      <w:rPr>
        <w:rFonts w:cs="Times New Roman"/>
      </w:rPr>
    </w:lvl>
    <w:lvl w:ilvl="6">
      <w:start w:val="1"/>
      <w:numFmt w:val="decimal"/>
      <w:lvlText w:val="%1.%2.%3.%4.%5.%6.%7."/>
      <w:lvlJc w:val="left"/>
      <w:pPr>
        <w:tabs>
          <w:tab w:val="num" w:pos="0"/>
        </w:tabs>
        <w:ind w:left="3960" w:hanging="1440"/>
      </w:pPr>
      <w:rPr>
        <w:rFonts w:cs="Times New Roman"/>
      </w:rPr>
    </w:lvl>
    <w:lvl w:ilvl="7">
      <w:start w:val="1"/>
      <w:numFmt w:val="decimal"/>
      <w:lvlText w:val="%1.%2.%3.%4.%5.%6.%7.%8."/>
      <w:lvlJc w:val="left"/>
      <w:pPr>
        <w:tabs>
          <w:tab w:val="num" w:pos="0"/>
        </w:tabs>
        <w:ind w:left="4320" w:hanging="1440"/>
      </w:pPr>
      <w:rPr>
        <w:rFonts w:cs="Times New Roman"/>
      </w:rPr>
    </w:lvl>
    <w:lvl w:ilvl="8">
      <w:start w:val="1"/>
      <w:numFmt w:val="decimal"/>
      <w:lvlText w:val="%1.%2.%3.%4.%5.%6.%7.%8.%9."/>
      <w:lvlJc w:val="left"/>
      <w:pPr>
        <w:tabs>
          <w:tab w:val="num" w:pos="0"/>
        </w:tabs>
        <w:ind w:left="5040" w:hanging="1800"/>
      </w:pPr>
      <w:rPr>
        <w:rFonts w:cs="Times New Roman"/>
      </w:rPr>
    </w:lvl>
  </w:abstractNum>
  <w:abstractNum w:abstractNumId="41">
    <w:nsid w:val="646A04C7"/>
    <w:multiLevelType w:val="hybridMultilevel"/>
    <w:tmpl w:val="CB087884"/>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42">
    <w:nsid w:val="67D76C40"/>
    <w:multiLevelType w:val="hybridMultilevel"/>
    <w:tmpl w:val="C284FA2C"/>
    <w:lvl w:ilvl="0" w:tplc="2D16036C">
      <w:start w:val="3"/>
      <w:numFmt w:val="bullet"/>
      <w:lvlText w:val="-"/>
      <w:lvlJc w:val="left"/>
      <w:pPr>
        <w:tabs>
          <w:tab w:val="num" w:pos="1440"/>
        </w:tabs>
        <w:ind w:left="1440" w:hanging="360"/>
      </w:pPr>
      <w:rPr>
        <w:rFonts w:ascii="Times New Roman" w:eastAsia="Times New Roman" w:hAnsi="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3">
    <w:nsid w:val="6D837DAE"/>
    <w:multiLevelType w:val="hybridMultilevel"/>
    <w:tmpl w:val="79122CAA"/>
    <w:lvl w:ilvl="0" w:tplc="BF6E6CE2">
      <w:start w:val="13"/>
      <w:numFmt w:val="decimal"/>
      <w:lvlText w:val="%1."/>
      <w:lvlJc w:val="left"/>
      <w:pPr>
        <w:ind w:left="1495" w:hanging="360"/>
      </w:pPr>
      <w:rPr>
        <w:rFonts w:cs="Times New Roman" w:hint="default"/>
        <w:b/>
      </w:rPr>
    </w:lvl>
    <w:lvl w:ilvl="1" w:tplc="04190019" w:tentative="1">
      <w:start w:val="1"/>
      <w:numFmt w:val="lowerLetter"/>
      <w:lvlText w:val="%2."/>
      <w:lvlJc w:val="left"/>
      <w:pPr>
        <w:ind w:left="2215" w:hanging="360"/>
      </w:pPr>
      <w:rPr>
        <w:rFonts w:cs="Times New Roman"/>
      </w:rPr>
    </w:lvl>
    <w:lvl w:ilvl="2" w:tplc="0419001B" w:tentative="1">
      <w:start w:val="1"/>
      <w:numFmt w:val="lowerRoman"/>
      <w:lvlText w:val="%3."/>
      <w:lvlJc w:val="right"/>
      <w:pPr>
        <w:ind w:left="2935" w:hanging="180"/>
      </w:pPr>
      <w:rPr>
        <w:rFonts w:cs="Times New Roman"/>
      </w:rPr>
    </w:lvl>
    <w:lvl w:ilvl="3" w:tplc="0419000F" w:tentative="1">
      <w:start w:val="1"/>
      <w:numFmt w:val="decimal"/>
      <w:lvlText w:val="%4."/>
      <w:lvlJc w:val="left"/>
      <w:pPr>
        <w:ind w:left="3655" w:hanging="360"/>
      </w:pPr>
      <w:rPr>
        <w:rFonts w:cs="Times New Roman"/>
      </w:rPr>
    </w:lvl>
    <w:lvl w:ilvl="4" w:tplc="04190019" w:tentative="1">
      <w:start w:val="1"/>
      <w:numFmt w:val="lowerLetter"/>
      <w:lvlText w:val="%5."/>
      <w:lvlJc w:val="left"/>
      <w:pPr>
        <w:ind w:left="4375" w:hanging="360"/>
      </w:pPr>
      <w:rPr>
        <w:rFonts w:cs="Times New Roman"/>
      </w:rPr>
    </w:lvl>
    <w:lvl w:ilvl="5" w:tplc="0419001B" w:tentative="1">
      <w:start w:val="1"/>
      <w:numFmt w:val="lowerRoman"/>
      <w:lvlText w:val="%6."/>
      <w:lvlJc w:val="right"/>
      <w:pPr>
        <w:ind w:left="5095" w:hanging="180"/>
      </w:pPr>
      <w:rPr>
        <w:rFonts w:cs="Times New Roman"/>
      </w:rPr>
    </w:lvl>
    <w:lvl w:ilvl="6" w:tplc="0419000F" w:tentative="1">
      <w:start w:val="1"/>
      <w:numFmt w:val="decimal"/>
      <w:lvlText w:val="%7."/>
      <w:lvlJc w:val="left"/>
      <w:pPr>
        <w:ind w:left="5815" w:hanging="360"/>
      </w:pPr>
      <w:rPr>
        <w:rFonts w:cs="Times New Roman"/>
      </w:rPr>
    </w:lvl>
    <w:lvl w:ilvl="7" w:tplc="04190019" w:tentative="1">
      <w:start w:val="1"/>
      <w:numFmt w:val="lowerLetter"/>
      <w:lvlText w:val="%8."/>
      <w:lvlJc w:val="left"/>
      <w:pPr>
        <w:ind w:left="6535" w:hanging="360"/>
      </w:pPr>
      <w:rPr>
        <w:rFonts w:cs="Times New Roman"/>
      </w:rPr>
    </w:lvl>
    <w:lvl w:ilvl="8" w:tplc="0419001B" w:tentative="1">
      <w:start w:val="1"/>
      <w:numFmt w:val="lowerRoman"/>
      <w:lvlText w:val="%9."/>
      <w:lvlJc w:val="right"/>
      <w:pPr>
        <w:ind w:left="7255" w:hanging="180"/>
      </w:pPr>
      <w:rPr>
        <w:rFonts w:cs="Times New Roman"/>
      </w:rPr>
    </w:lvl>
  </w:abstractNum>
  <w:abstractNum w:abstractNumId="44">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nsid w:val="742759FD"/>
    <w:multiLevelType w:val="multilevel"/>
    <w:tmpl w:val="87B8350E"/>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6">
    <w:nsid w:val="742D42BA"/>
    <w:multiLevelType w:val="hybridMultilevel"/>
    <w:tmpl w:val="DFC41B0A"/>
    <w:lvl w:ilvl="0" w:tplc="ABDC8EB2">
      <w:start w:val="1"/>
      <w:numFmt w:val="bullet"/>
      <w:lvlText w:val=""/>
      <w:lvlJc w:val="left"/>
      <w:pPr>
        <w:ind w:left="720" w:hanging="360"/>
      </w:pPr>
      <w:rPr>
        <w:rFonts w:ascii="Symbol" w:eastAsia="Times New Roman" w:hAnsi="Symbol" w:cs="Times New Roman" w:hint="default"/>
        <w:b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FC74C04"/>
    <w:multiLevelType w:val="multilevel"/>
    <w:tmpl w:val="1A3E2C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13"/>
  </w:num>
  <w:num w:numId="3">
    <w:abstractNumId w:val="24"/>
  </w:num>
  <w:num w:numId="4">
    <w:abstractNumId w:val="31"/>
  </w:num>
  <w:num w:numId="5">
    <w:abstractNumId w:val="21"/>
  </w:num>
  <w:num w:numId="6">
    <w:abstractNumId w:val="39"/>
  </w:num>
  <w:num w:numId="7">
    <w:abstractNumId w:val="18"/>
  </w:num>
  <w:num w:numId="8">
    <w:abstractNumId w:val="26"/>
  </w:num>
  <w:num w:numId="9">
    <w:abstractNumId w:val="2"/>
  </w:num>
  <w:num w:numId="10">
    <w:abstractNumId w:val="7"/>
  </w:num>
  <w:num w:numId="11">
    <w:abstractNumId w:val="28"/>
  </w:num>
  <w:num w:numId="12">
    <w:abstractNumId w:val="33"/>
  </w:num>
  <w:num w:numId="13">
    <w:abstractNumId w:val="35"/>
  </w:num>
  <w:num w:numId="14">
    <w:abstractNumId w:val="5"/>
  </w:num>
  <w:num w:numId="15">
    <w:abstractNumId w:val="25"/>
  </w:num>
  <w:num w:numId="16">
    <w:abstractNumId w:val="37"/>
  </w:num>
  <w:num w:numId="17">
    <w:abstractNumId w:val="30"/>
  </w:num>
  <w:num w:numId="18">
    <w:abstractNumId w:val="1"/>
  </w:num>
  <w:num w:numId="19">
    <w:abstractNumId w:val="4"/>
  </w:num>
  <w:num w:numId="20">
    <w:abstractNumId w:val="11"/>
  </w:num>
  <w:num w:numId="21">
    <w:abstractNumId w:val="46"/>
  </w:num>
  <w:num w:numId="22">
    <w:abstractNumId w:val="15"/>
  </w:num>
  <w:num w:numId="23">
    <w:abstractNumId w:val="36"/>
  </w:num>
  <w:num w:numId="24">
    <w:abstractNumId w:val="42"/>
  </w:num>
  <w:num w:numId="25">
    <w:abstractNumId w:val="32"/>
  </w:num>
  <w:num w:numId="26">
    <w:abstractNumId w:val="43"/>
  </w:num>
  <w:num w:numId="27">
    <w:abstractNumId w:val="34"/>
  </w:num>
  <w:num w:numId="28">
    <w:abstractNumId w:val="17"/>
  </w:num>
  <w:num w:numId="29">
    <w:abstractNumId w:val="10"/>
  </w:num>
  <w:num w:numId="30">
    <w:abstractNumId w:val="0"/>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27"/>
  </w:num>
  <w:num w:numId="3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 w:numId="37">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9"/>
  </w:num>
  <w:num w:numId="41">
    <w:abstractNumId w:val="22"/>
  </w:num>
  <w:num w:numId="42">
    <w:abstractNumId w:val="14"/>
  </w:num>
  <w:num w:numId="43">
    <w:abstractNumId w:val="23"/>
  </w:num>
  <w:num w:numId="44">
    <w:abstractNumId w:val="3"/>
  </w:num>
  <w:num w:numId="45">
    <w:abstractNumId w:val="44"/>
  </w:num>
  <w:num w:numId="46">
    <w:abstractNumId w:val="41"/>
  </w:num>
  <w:num w:numId="47">
    <w:abstractNumId w:val="47"/>
  </w:num>
  <w:num w:numId="48">
    <w:abstractNumId w:val="12"/>
  </w:num>
  <w:num w:numId="49">
    <w:abstractNumId w:val="48"/>
  </w:num>
  <w:num w:numId="50">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B955CB"/>
    <w:rsid w:val="00001577"/>
    <w:rsid w:val="00007E9D"/>
    <w:rsid w:val="00034ACC"/>
    <w:rsid w:val="0004182C"/>
    <w:rsid w:val="00045FF5"/>
    <w:rsid w:val="00051842"/>
    <w:rsid w:val="00056BFE"/>
    <w:rsid w:val="00057851"/>
    <w:rsid w:val="000843D2"/>
    <w:rsid w:val="000870F8"/>
    <w:rsid w:val="000873A2"/>
    <w:rsid w:val="000A1ABD"/>
    <w:rsid w:val="000D0F25"/>
    <w:rsid w:val="000D2D61"/>
    <w:rsid w:val="000E5B40"/>
    <w:rsid w:val="000E6B1D"/>
    <w:rsid w:val="00103EE5"/>
    <w:rsid w:val="0011312D"/>
    <w:rsid w:val="00115DE9"/>
    <w:rsid w:val="0013241F"/>
    <w:rsid w:val="00134C7E"/>
    <w:rsid w:val="0015502E"/>
    <w:rsid w:val="00185005"/>
    <w:rsid w:val="001864F4"/>
    <w:rsid w:val="001873E0"/>
    <w:rsid w:val="001A675E"/>
    <w:rsid w:val="001A780A"/>
    <w:rsid w:val="001F50EB"/>
    <w:rsid w:val="0020590F"/>
    <w:rsid w:val="0020736C"/>
    <w:rsid w:val="00210C85"/>
    <w:rsid w:val="00211DA0"/>
    <w:rsid w:val="00214AD9"/>
    <w:rsid w:val="002163AA"/>
    <w:rsid w:val="00216EFB"/>
    <w:rsid w:val="00253B27"/>
    <w:rsid w:val="00261DCC"/>
    <w:rsid w:val="00273CE9"/>
    <w:rsid w:val="00280AD5"/>
    <w:rsid w:val="00285BB6"/>
    <w:rsid w:val="00286FC8"/>
    <w:rsid w:val="00290F03"/>
    <w:rsid w:val="00294A09"/>
    <w:rsid w:val="002B6556"/>
    <w:rsid w:val="002C1002"/>
    <w:rsid w:val="002D5D17"/>
    <w:rsid w:val="002D60F8"/>
    <w:rsid w:val="002E5C91"/>
    <w:rsid w:val="002E5D95"/>
    <w:rsid w:val="00310901"/>
    <w:rsid w:val="00317ED6"/>
    <w:rsid w:val="0032494F"/>
    <w:rsid w:val="00326058"/>
    <w:rsid w:val="003647DF"/>
    <w:rsid w:val="00371468"/>
    <w:rsid w:val="003715E2"/>
    <w:rsid w:val="00372DD6"/>
    <w:rsid w:val="00384DAE"/>
    <w:rsid w:val="003A76D8"/>
    <w:rsid w:val="003B7DBB"/>
    <w:rsid w:val="003C28F4"/>
    <w:rsid w:val="003C2D8D"/>
    <w:rsid w:val="003D21FD"/>
    <w:rsid w:val="003D465D"/>
    <w:rsid w:val="003D51CA"/>
    <w:rsid w:val="00400F78"/>
    <w:rsid w:val="0041018F"/>
    <w:rsid w:val="004232C8"/>
    <w:rsid w:val="00441CC8"/>
    <w:rsid w:val="00442651"/>
    <w:rsid w:val="00443FD9"/>
    <w:rsid w:val="00460B65"/>
    <w:rsid w:val="00461C2B"/>
    <w:rsid w:val="00463545"/>
    <w:rsid w:val="0046522E"/>
    <w:rsid w:val="00467AD0"/>
    <w:rsid w:val="00470BF0"/>
    <w:rsid w:val="004779EF"/>
    <w:rsid w:val="00496C10"/>
    <w:rsid w:val="004A1182"/>
    <w:rsid w:val="004A24F4"/>
    <w:rsid w:val="004A7974"/>
    <w:rsid w:val="004B15F9"/>
    <w:rsid w:val="004C1BCC"/>
    <w:rsid w:val="004C1E1D"/>
    <w:rsid w:val="004C7328"/>
    <w:rsid w:val="004E482F"/>
    <w:rsid w:val="004F3BE5"/>
    <w:rsid w:val="00525A09"/>
    <w:rsid w:val="00535377"/>
    <w:rsid w:val="0054605B"/>
    <w:rsid w:val="0058254E"/>
    <w:rsid w:val="0058409E"/>
    <w:rsid w:val="00585FBB"/>
    <w:rsid w:val="005A1596"/>
    <w:rsid w:val="005A1635"/>
    <w:rsid w:val="005A38B2"/>
    <w:rsid w:val="005B16C9"/>
    <w:rsid w:val="005C0BE7"/>
    <w:rsid w:val="005C499D"/>
    <w:rsid w:val="005D0BF5"/>
    <w:rsid w:val="005D5938"/>
    <w:rsid w:val="005D5FED"/>
    <w:rsid w:val="005D62BC"/>
    <w:rsid w:val="005D73EF"/>
    <w:rsid w:val="005E3AEE"/>
    <w:rsid w:val="005E7AE5"/>
    <w:rsid w:val="00614CE7"/>
    <w:rsid w:val="00623236"/>
    <w:rsid w:val="00627490"/>
    <w:rsid w:val="00645336"/>
    <w:rsid w:val="006674DD"/>
    <w:rsid w:val="00667EA0"/>
    <w:rsid w:val="00676E13"/>
    <w:rsid w:val="00691CE6"/>
    <w:rsid w:val="006946DD"/>
    <w:rsid w:val="006B32D3"/>
    <w:rsid w:val="006B4D23"/>
    <w:rsid w:val="006B6D19"/>
    <w:rsid w:val="006C241A"/>
    <w:rsid w:val="006E3DDA"/>
    <w:rsid w:val="006E45CB"/>
    <w:rsid w:val="006E78D5"/>
    <w:rsid w:val="0070523C"/>
    <w:rsid w:val="007123F5"/>
    <w:rsid w:val="00716F40"/>
    <w:rsid w:val="007238AB"/>
    <w:rsid w:val="007324B5"/>
    <w:rsid w:val="00737080"/>
    <w:rsid w:val="00744326"/>
    <w:rsid w:val="00761943"/>
    <w:rsid w:val="0076358A"/>
    <w:rsid w:val="00767D2D"/>
    <w:rsid w:val="00772829"/>
    <w:rsid w:val="00783C3F"/>
    <w:rsid w:val="007A0E7F"/>
    <w:rsid w:val="007C05B1"/>
    <w:rsid w:val="007C74E4"/>
    <w:rsid w:val="007C7B0E"/>
    <w:rsid w:val="007D4109"/>
    <w:rsid w:val="007D4CCE"/>
    <w:rsid w:val="007D5593"/>
    <w:rsid w:val="007E1FF3"/>
    <w:rsid w:val="007F13AE"/>
    <w:rsid w:val="007F174E"/>
    <w:rsid w:val="007F2CD5"/>
    <w:rsid w:val="007F2EED"/>
    <w:rsid w:val="007F59DB"/>
    <w:rsid w:val="00800E82"/>
    <w:rsid w:val="00814ED0"/>
    <w:rsid w:val="00816C6E"/>
    <w:rsid w:val="008219FE"/>
    <w:rsid w:val="0084194F"/>
    <w:rsid w:val="0084249D"/>
    <w:rsid w:val="00851284"/>
    <w:rsid w:val="0085419A"/>
    <w:rsid w:val="00872B65"/>
    <w:rsid w:val="00873B71"/>
    <w:rsid w:val="00875E9B"/>
    <w:rsid w:val="008B416D"/>
    <w:rsid w:val="008C1B2A"/>
    <w:rsid w:val="008F00B4"/>
    <w:rsid w:val="008F2167"/>
    <w:rsid w:val="00920B4A"/>
    <w:rsid w:val="00956996"/>
    <w:rsid w:val="00970226"/>
    <w:rsid w:val="009740A6"/>
    <w:rsid w:val="009A1B0D"/>
    <w:rsid w:val="009B244B"/>
    <w:rsid w:val="009C7826"/>
    <w:rsid w:val="009F38F0"/>
    <w:rsid w:val="00A1029E"/>
    <w:rsid w:val="00A15EC3"/>
    <w:rsid w:val="00A16BC1"/>
    <w:rsid w:val="00A36B98"/>
    <w:rsid w:val="00A466DC"/>
    <w:rsid w:val="00A67199"/>
    <w:rsid w:val="00A72FEE"/>
    <w:rsid w:val="00A73593"/>
    <w:rsid w:val="00A90B47"/>
    <w:rsid w:val="00AA4B9B"/>
    <w:rsid w:val="00AB2E55"/>
    <w:rsid w:val="00AC5203"/>
    <w:rsid w:val="00AC7AEC"/>
    <w:rsid w:val="00AE2123"/>
    <w:rsid w:val="00AE39CE"/>
    <w:rsid w:val="00AE6206"/>
    <w:rsid w:val="00B039D2"/>
    <w:rsid w:val="00B06F37"/>
    <w:rsid w:val="00B07DDE"/>
    <w:rsid w:val="00B23757"/>
    <w:rsid w:val="00B24F65"/>
    <w:rsid w:val="00B331BA"/>
    <w:rsid w:val="00B34C8B"/>
    <w:rsid w:val="00B5405E"/>
    <w:rsid w:val="00B5684B"/>
    <w:rsid w:val="00B82B5B"/>
    <w:rsid w:val="00B8318A"/>
    <w:rsid w:val="00B87BDF"/>
    <w:rsid w:val="00B955CB"/>
    <w:rsid w:val="00BA2F66"/>
    <w:rsid w:val="00BB202B"/>
    <w:rsid w:val="00BB621D"/>
    <w:rsid w:val="00BC3B75"/>
    <w:rsid w:val="00BD1317"/>
    <w:rsid w:val="00BD3C7C"/>
    <w:rsid w:val="00BE2C40"/>
    <w:rsid w:val="00BE5C59"/>
    <w:rsid w:val="00BF33B7"/>
    <w:rsid w:val="00C02170"/>
    <w:rsid w:val="00C23145"/>
    <w:rsid w:val="00C4181D"/>
    <w:rsid w:val="00C44E47"/>
    <w:rsid w:val="00C471DE"/>
    <w:rsid w:val="00C51CA3"/>
    <w:rsid w:val="00C750C5"/>
    <w:rsid w:val="00CA28EA"/>
    <w:rsid w:val="00CB0CF4"/>
    <w:rsid w:val="00CC6555"/>
    <w:rsid w:val="00CC74B3"/>
    <w:rsid w:val="00CE6A90"/>
    <w:rsid w:val="00CE7751"/>
    <w:rsid w:val="00CF7342"/>
    <w:rsid w:val="00D070A3"/>
    <w:rsid w:val="00D10786"/>
    <w:rsid w:val="00D11923"/>
    <w:rsid w:val="00D16A7F"/>
    <w:rsid w:val="00D22737"/>
    <w:rsid w:val="00D31A7E"/>
    <w:rsid w:val="00D35B75"/>
    <w:rsid w:val="00D4177D"/>
    <w:rsid w:val="00D45476"/>
    <w:rsid w:val="00D63BC9"/>
    <w:rsid w:val="00D8084B"/>
    <w:rsid w:val="00D81AD0"/>
    <w:rsid w:val="00D93D8B"/>
    <w:rsid w:val="00D9568D"/>
    <w:rsid w:val="00DA7C88"/>
    <w:rsid w:val="00DB1B46"/>
    <w:rsid w:val="00DB2F62"/>
    <w:rsid w:val="00DB6D5D"/>
    <w:rsid w:val="00DC2605"/>
    <w:rsid w:val="00DC2E7B"/>
    <w:rsid w:val="00DC7FBE"/>
    <w:rsid w:val="00DD0491"/>
    <w:rsid w:val="00DE1E49"/>
    <w:rsid w:val="00DF0C39"/>
    <w:rsid w:val="00E062F2"/>
    <w:rsid w:val="00E0722D"/>
    <w:rsid w:val="00E246B0"/>
    <w:rsid w:val="00E2750D"/>
    <w:rsid w:val="00E45CF4"/>
    <w:rsid w:val="00E60379"/>
    <w:rsid w:val="00E74236"/>
    <w:rsid w:val="00E81CD8"/>
    <w:rsid w:val="00EA34AD"/>
    <w:rsid w:val="00EA634A"/>
    <w:rsid w:val="00EE323B"/>
    <w:rsid w:val="00EE34BB"/>
    <w:rsid w:val="00EF587A"/>
    <w:rsid w:val="00F01F81"/>
    <w:rsid w:val="00F2452C"/>
    <w:rsid w:val="00F326FA"/>
    <w:rsid w:val="00F6217C"/>
    <w:rsid w:val="00F84B28"/>
    <w:rsid w:val="00F953DF"/>
    <w:rsid w:val="00F954A5"/>
    <w:rsid w:val="00FB26A1"/>
    <w:rsid w:val="00FB6602"/>
    <w:rsid w:val="00FC598B"/>
    <w:rsid w:val="00FC5B4B"/>
    <w:rsid w:val="00FE2D14"/>
    <w:rsid w:val="00FE4224"/>
    <w:rsid w:val="00FE77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3" w:uiPriority="0"/>
    <w:lsdException w:name="Strong" w:semiHidden="0" w:uiPriority="0" w:unhideWhenUsed="0" w:qFormat="1"/>
    <w:lsdException w:name="Emphasis" w:semiHidden="0" w:uiPriority="20" w:unhideWhenUsed="0" w:qFormat="1"/>
    <w:lsdException w:name="Plain Text" w:uiPriority="0"/>
    <w:lsdException w:name="Normal (Web)" w:uiPriority="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21D"/>
  </w:style>
  <w:style w:type="paragraph" w:styleId="1">
    <w:name w:val="heading 1"/>
    <w:basedOn w:val="a"/>
    <w:next w:val="a"/>
    <w:link w:val="10"/>
    <w:qFormat/>
    <w:rsid w:val="00B5684B"/>
    <w:pPr>
      <w:keepNext/>
      <w:spacing w:after="0" w:line="240" w:lineRule="auto"/>
      <w:jc w:val="center"/>
      <w:outlineLvl w:val="0"/>
    </w:pPr>
    <w:rPr>
      <w:rFonts w:ascii="Times New Roman CYR" w:eastAsia="Times New Roman" w:hAnsi="Times New Roman CYR" w:cs="Times New Roman"/>
      <w:b/>
      <w:bCs/>
      <w:sz w:val="24"/>
      <w:szCs w:val="24"/>
      <w:lang w:eastAsia="ru-RU"/>
    </w:rPr>
  </w:style>
  <w:style w:type="paragraph" w:styleId="2">
    <w:name w:val="heading 2"/>
    <w:basedOn w:val="a"/>
    <w:next w:val="a"/>
    <w:link w:val="20"/>
    <w:qFormat/>
    <w:rsid w:val="00B5684B"/>
    <w:pPr>
      <w:keepNext/>
      <w:spacing w:after="0" w:line="240" w:lineRule="auto"/>
      <w:jc w:val="both"/>
      <w:outlineLvl w:val="1"/>
    </w:pPr>
    <w:rPr>
      <w:rFonts w:ascii="Times New Roman" w:eastAsia="Times New Roman" w:hAnsi="Times New Roman" w:cs="Times New Roman"/>
      <w:b/>
      <w:sz w:val="24"/>
      <w:szCs w:val="24"/>
      <w:lang w:val="uk-UA" w:eastAsia="ru-RU"/>
    </w:rPr>
  </w:style>
  <w:style w:type="paragraph" w:styleId="3">
    <w:name w:val="heading 3"/>
    <w:basedOn w:val="a"/>
    <w:next w:val="a"/>
    <w:link w:val="30"/>
    <w:qFormat/>
    <w:rsid w:val="00B5684B"/>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qFormat/>
    <w:rsid w:val="00B5684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B5684B"/>
    <w:pPr>
      <w:keepNext/>
      <w:spacing w:after="0" w:line="240" w:lineRule="auto"/>
      <w:jc w:val="center"/>
      <w:outlineLvl w:val="4"/>
    </w:pPr>
    <w:rPr>
      <w:rFonts w:ascii="Times New Roman" w:eastAsia="Times New Roman" w:hAnsi="Times New Roman" w:cs="Times New Roman"/>
      <w:b/>
      <w:bCs/>
      <w:sz w:val="20"/>
      <w:szCs w:val="20"/>
      <w:lang w:val="uk-UA" w:eastAsia="ru-RU"/>
    </w:rPr>
  </w:style>
  <w:style w:type="paragraph" w:styleId="7">
    <w:name w:val="heading 7"/>
    <w:basedOn w:val="a"/>
    <w:next w:val="a"/>
    <w:link w:val="70"/>
    <w:qFormat/>
    <w:rsid w:val="00B5684B"/>
    <w:pPr>
      <w:spacing w:before="240" w:after="60" w:line="240" w:lineRule="auto"/>
      <w:outlineLvl w:val="6"/>
    </w:pPr>
    <w:rPr>
      <w:rFonts w:ascii="Calibri" w:eastAsia="Times New Roman" w:hAnsi="Calibri"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5684B"/>
    <w:rPr>
      <w:rFonts w:ascii="Times New Roman CYR" w:eastAsia="Times New Roman" w:hAnsi="Times New Roman CYR" w:cs="Times New Roman"/>
      <w:b/>
      <w:bCs/>
      <w:sz w:val="24"/>
      <w:szCs w:val="24"/>
      <w:lang w:val="ru-RU" w:eastAsia="ru-RU"/>
    </w:rPr>
  </w:style>
  <w:style w:type="character" w:customStyle="1" w:styleId="20">
    <w:name w:val="Заголовок 2 Знак"/>
    <w:basedOn w:val="a0"/>
    <w:link w:val="2"/>
    <w:rsid w:val="00B5684B"/>
    <w:rPr>
      <w:rFonts w:ascii="Times New Roman" w:eastAsia="Times New Roman" w:hAnsi="Times New Roman" w:cs="Times New Roman"/>
      <w:b/>
      <w:sz w:val="24"/>
      <w:szCs w:val="24"/>
      <w:lang w:val="uk-UA" w:eastAsia="ru-RU"/>
    </w:rPr>
  </w:style>
  <w:style w:type="character" w:customStyle="1" w:styleId="30">
    <w:name w:val="Заголовок 3 Знак"/>
    <w:basedOn w:val="a0"/>
    <w:link w:val="3"/>
    <w:rsid w:val="00B5684B"/>
    <w:rPr>
      <w:rFonts w:ascii="Cambria" w:eastAsia="Times New Roman" w:hAnsi="Cambria" w:cs="Times New Roman"/>
      <w:b/>
      <w:bCs/>
      <w:sz w:val="26"/>
      <w:szCs w:val="26"/>
      <w:lang w:val="ru-RU" w:eastAsia="ru-RU"/>
    </w:rPr>
  </w:style>
  <w:style w:type="character" w:customStyle="1" w:styleId="40">
    <w:name w:val="Заголовок 4 Знак"/>
    <w:basedOn w:val="a0"/>
    <w:link w:val="4"/>
    <w:rsid w:val="00B5684B"/>
    <w:rPr>
      <w:rFonts w:ascii="Times New Roman" w:eastAsia="Times New Roman" w:hAnsi="Times New Roman" w:cs="Times New Roman"/>
      <w:b/>
      <w:bCs/>
      <w:sz w:val="28"/>
      <w:szCs w:val="28"/>
      <w:lang w:val="ru-RU" w:eastAsia="ru-RU"/>
    </w:rPr>
  </w:style>
  <w:style w:type="character" w:customStyle="1" w:styleId="50">
    <w:name w:val="Заголовок 5 Знак"/>
    <w:basedOn w:val="a0"/>
    <w:link w:val="5"/>
    <w:rsid w:val="00B5684B"/>
    <w:rPr>
      <w:rFonts w:ascii="Times New Roman" w:eastAsia="Times New Roman" w:hAnsi="Times New Roman" w:cs="Times New Roman"/>
      <w:b/>
      <w:bCs/>
      <w:sz w:val="20"/>
      <w:szCs w:val="20"/>
      <w:lang w:val="uk-UA" w:eastAsia="ru-RU"/>
    </w:rPr>
  </w:style>
  <w:style w:type="character" w:customStyle="1" w:styleId="70">
    <w:name w:val="Заголовок 7 Знак"/>
    <w:basedOn w:val="a0"/>
    <w:link w:val="7"/>
    <w:rsid w:val="00B5684B"/>
    <w:rPr>
      <w:rFonts w:ascii="Calibri" w:eastAsia="Times New Roman" w:hAnsi="Calibri" w:cs="Times New Roman"/>
      <w:sz w:val="24"/>
      <w:szCs w:val="24"/>
      <w:lang w:val="ru-RU" w:eastAsia="ru-RU"/>
    </w:rPr>
  </w:style>
  <w:style w:type="numbering" w:customStyle="1" w:styleId="12">
    <w:name w:val="Нет списка1"/>
    <w:next w:val="a2"/>
    <w:uiPriority w:val="99"/>
    <w:semiHidden/>
    <w:unhideWhenUsed/>
    <w:rsid w:val="00B5684B"/>
  </w:style>
  <w:style w:type="numbering" w:customStyle="1" w:styleId="110">
    <w:name w:val="Нет списка11"/>
    <w:next w:val="a2"/>
    <w:uiPriority w:val="99"/>
    <w:semiHidden/>
    <w:unhideWhenUsed/>
    <w:rsid w:val="00B5684B"/>
  </w:style>
  <w:style w:type="paragraph" w:styleId="a3">
    <w:name w:val="footer"/>
    <w:basedOn w:val="a"/>
    <w:link w:val="a4"/>
    <w:semiHidden/>
    <w:rsid w:val="00B5684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semiHidden/>
    <w:rsid w:val="00B5684B"/>
    <w:rPr>
      <w:rFonts w:ascii="Times New Roman" w:eastAsia="Times New Roman" w:hAnsi="Times New Roman" w:cs="Times New Roman"/>
      <w:sz w:val="24"/>
      <w:szCs w:val="24"/>
      <w:lang w:val="ru-RU" w:eastAsia="ru-RU"/>
    </w:rPr>
  </w:style>
  <w:style w:type="paragraph" w:styleId="a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6"/>
    <w:qFormat/>
    <w:rsid w:val="00B568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5"/>
    <w:rsid w:val="00B5684B"/>
    <w:rPr>
      <w:rFonts w:ascii="Times New Roman" w:eastAsia="Times New Roman" w:hAnsi="Times New Roman" w:cs="Times New Roman"/>
      <w:sz w:val="24"/>
      <w:szCs w:val="24"/>
      <w:lang w:val="ru-RU" w:eastAsia="ru-RU"/>
    </w:rPr>
  </w:style>
  <w:style w:type="character" w:styleId="a7">
    <w:name w:val="Strong"/>
    <w:qFormat/>
    <w:rsid w:val="00B5684B"/>
    <w:rPr>
      <w:b/>
      <w:bCs/>
    </w:rPr>
  </w:style>
  <w:style w:type="paragraph" w:styleId="a8">
    <w:name w:val="No Spacing"/>
    <w:link w:val="a9"/>
    <w:qFormat/>
    <w:rsid w:val="00B5684B"/>
    <w:pPr>
      <w:spacing w:after="0" w:line="240" w:lineRule="auto"/>
    </w:pPr>
    <w:rPr>
      <w:rFonts w:ascii="Calibri" w:eastAsia="Calibri" w:hAnsi="Calibri" w:cs="Times New Roman"/>
    </w:rPr>
  </w:style>
  <w:style w:type="character" w:styleId="aa">
    <w:name w:val="page number"/>
    <w:basedOn w:val="a0"/>
    <w:rsid w:val="00B5684B"/>
  </w:style>
  <w:style w:type="paragraph" w:styleId="ab">
    <w:name w:val="Body Text"/>
    <w:basedOn w:val="a"/>
    <w:link w:val="ac"/>
    <w:rsid w:val="00B5684B"/>
    <w:pPr>
      <w:spacing w:after="0" w:line="240" w:lineRule="auto"/>
      <w:jc w:val="both"/>
    </w:pPr>
    <w:rPr>
      <w:rFonts w:ascii="Times New Roman" w:eastAsia="Times New Roman" w:hAnsi="Times New Roman" w:cs="Times New Roman"/>
      <w:sz w:val="24"/>
      <w:szCs w:val="24"/>
      <w:lang w:val="uk-UA" w:eastAsia="ru-RU"/>
    </w:rPr>
  </w:style>
  <w:style w:type="character" w:customStyle="1" w:styleId="ac">
    <w:name w:val="Основной текст Знак"/>
    <w:basedOn w:val="a0"/>
    <w:link w:val="ab"/>
    <w:rsid w:val="00B5684B"/>
    <w:rPr>
      <w:rFonts w:ascii="Times New Roman" w:eastAsia="Times New Roman" w:hAnsi="Times New Roman" w:cs="Times New Roman"/>
      <w:sz w:val="24"/>
      <w:szCs w:val="24"/>
      <w:lang w:val="uk-UA" w:eastAsia="ru-RU"/>
    </w:rPr>
  </w:style>
  <w:style w:type="paragraph" w:styleId="ad">
    <w:name w:val="header"/>
    <w:basedOn w:val="a"/>
    <w:link w:val="ae"/>
    <w:rsid w:val="00B5684B"/>
    <w:pPr>
      <w:tabs>
        <w:tab w:val="center" w:pos="4153"/>
        <w:tab w:val="right" w:pos="8306"/>
      </w:tabs>
      <w:spacing w:after="0" w:line="240" w:lineRule="auto"/>
    </w:pPr>
    <w:rPr>
      <w:rFonts w:ascii="Calibri" w:eastAsia="Times New Roman" w:hAnsi="Calibri" w:cs="Times New Roman"/>
      <w:sz w:val="24"/>
      <w:szCs w:val="24"/>
      <w:lang w:val="uk-UA"/>
    </w:rPr>
  </w:style>
  <w:style w:type="character" w:customStyle="1" w:styleId="ae">
    <w:name w:val="Верхний колонтитул Знак"/>
    <w:basedOn w:val="a0"/>
    <w:link w:val="ad"/>
    <w:rsid w:val="00B5684B"/>
    <w:rPr>
      <w:rFonts w:ascii="Calibri" w:eastAsia="Times New Roman" w:hAnsi="Calibri" w:cs="Times New Roman"/>
      <w:sz w:val="24"/>
      <w:szCs w:val="24"/>
      <w:lang w:val="uk-UA"/>
    </w:rPr>
  </w:style>
  <w:style w:type="paragraph" w:styleId="31">
    <w:name w:val="Body Text 3"/>
    <w:basedOn w:val="a"/>
    <w:link w:val="32"/>
    <w:rsid w:val="00B5684B"/>
    <w:pPr>
      <w:spacing w:after="120" w:line="240" w:lineRule="auto"/>
    </w:pPr>
    <w:rPr>
      <w:rFonts w:ascii="Times New Roman" w:eastAsia="Times New Roman" w:hAnsi="Times New Roman" w:cs="Times New Roman"/>
      <w:sz w:val="16"/>
      <w:szCs w:val="16"/>
      <w:lang w:val="uk-UA" w:eastAsia="ru-RU"/>
    </w:rPr>
  </w:style>
  <w:style w:type="character" w:customStyle="1" w:styleId="32">
    <w:name w:val="Основной текст 3 Знак"/>
    <w:basedOn w:val="a0"/>
    <w:link w:val="31"/>
    <w:rsid w:val="00B5684B"/>
    <w:rPr>
      <w:rFonts w:ascii="Times New Roman" w:eastAsia="Times New Roman" w:hAnsi="Times New Roman" w:cs="Times New Roman"/>
      <w:sz w:val="16"/>
      <w:szCs w:val="16"/>
      <w:lang w:val="uk-UA" w:eastAsia="ru-RU"/>
    </w:rPr>
  </w:style>
  <w:style w:type="paragraph" w:customStyle="1" w:styleId="af">
    <w:name w:val="Òåêñò"/>
    <w:rsid w:val="00B5684B"/>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styleId="af0">
    <w:name w:val="annotation text"/>
    <w:basedOn w:val="a"/>
    <w:link w:val="af1"/>
    <w:rsid w:val="00B5684B"/>
    <w:pPr>
      <w:spacing w:after="0" w:line="240" w:lineRule="auto"/>
    </w:pPr>
    <w:rPr>
      <w:rFonts w:ascii="Times New Roman CYR" w:eastAsia="Times New Roman" w:hAnsi="Times New Roman CYR" w:cs="Times New Roman"/>
      <w:sz w:val="20"/>
      <w:szCs w:val="20"/>
      <w:lang w:eastAsia="ru-RU"/>
    </w:rPr>
  </w:style>
  <w:style w:type="character" w:customStyle="1" w:styleId="af1">
    <w:name w:val="Текст примечания Знак"/>
    <w:basedOn w:val="a0"/>
    <w:link w:val="af0"/>
    <w:rsid w:val="00B5684B"/>
    <w:rPr>
      <w:rFonts w:ascii="Times New Roman CYR" w:eastAsia="Times New Roman" w:hAnsi="Times New Roman CYR" w:cs="Times New Roman"/>
      <w:sz w:val="20"/>
      <w:szCs w:val="20"/>
      <w:lang w:val="ru-RU" w:eastAsia="ru-RU"/>
    </w:rPr>
  </w:style>
  <w:style w:type="paragraph" w:styleId="af2">
    <w:name w:val="annotation subject"/>
    <w:basedOn w:val="af0"/>
    <w:next w:val="af0"/>
    <w:link w:val="af3"/>
    <w:rsid w:val="00B5684B"/>
    <w:rPr>
      <w:b/>
      <w:bCs/>
    </w:rPr>
  </w:style>
  <w:style w:type="character" w:customStyle="1" w:styleId="af3">
    <w:name w:val="Тема примечания Знак"/>
    <w:basedOn w:val="af1"/>
    <w:link w:val="af2"/>
    <w:rsid w:val="00B5684B"/>
    <w:rPr>
      <w:rFonts w:ascii="Times New Roman CYR" w:eastAsia="Times New Roman" w:hAnsi="Times New Roman CYR" w:cs="Times New Roman"/>
      <w:b/>
      <w:bCs/>
      <w:sz w:val="20"/>
      <w:szCs w:val="20"/>
      <w:lang w:val="ru-RU" w:eastAsia="ru-RU"/>
    </w:rPr>
  </w:style>
  <w:style w:type="paragraph" w:styleId="HTML">
    <w:name w:val="HTML Preformatted"/>
    <w:basedOn w:val="a"/>
    <w:link w:val="HTML0"/>
    <w:rsid w:val="00B56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uk-UA" w:eastAsia="ru-RU"/>
    </w:rPr>
  </w:style>
  <w:style w:type="character" w:customStyle="1" w:styleId="HTML0">
    <w:name w:val="Стандартный HTML Знак"/>
    <w:basedOn w:val="a0"/>
    <w:link w:val="HTML"/>
    <w:rsid w:val="00B5684B"/>
    <w:rPr>
      <w:rFonts w:ascii="Courier New" w:eastAsia="Times New Roman" w:hAnsi="Courier New" w:cs="Times New Roman"/>
      <w:sz w:val="20"/>
      <w:szCs w:val="20"/>
      <w:lang w:val="uk-UA" w:eastAsia="ru-RU"/>
    </w:rPr>
  </w:style>
  <w:style w:type="paragraph" w:styleId="af4">
    <w:name w:val="Body Text First Indent"/>
    <w:basedOn w:val="ab"/>
    <w:link w:val="af5"/>
    <w:rsid w:val="00B5684B"/>
    <w:pPr>
      <w:spacing w:after="120"/>
      <w:ind w:firstLine="210"/>
      <w:jc w:val="left"/>
    </w:pPr>
    <w:rPr>
      <w:rFonts w:ascii="Times New Roman CYR" w:hAnsi="Times New Roman CYR" w:cs="Times New Roman CYR"/>
      <w:lang w:val="ru-RU"/>
    </w:rPr>
  </w:style>
  <w:style w:type="character" w:customStyle="1" w:styleId="af5">
    <w:name w:val="Красная строка Знак"/>
    <w:basedOn w:val="ac"/>
    <w:link w:val="af4"/>
    <w:rsid w:val="00B5684B"/>
    <w:rPr>
      <w:rFonts w:ascii="Times New Roman CYR" w:eastAsia="Times New Roman" w:hAnsi="Times New Roman CYR" w:cs="Times New Roman CYR"/>
      <w:sz w:val="24"/>
      <w:szCs w:val="24"/>
      <w:lang w:val="ru-RU" w:eastAsia="ru-RU"/>
    </w:rPr>
  </w:style>
  <w:style w:type="character" w:customStyle="1" w:styleId="13">
    <w:name w:val="Заголовок №1_"/>
    <w:link w:val="14"/>
    <w:locked/>
    <w:rsid w:val="00B5684B"/>
    <w:rPr>
      <w:sz w:val="17"/>
      <w:szCs w:val="17"/>
      <w:shd w:val="clear" w:color="auto" w:fill="FFFFFF"/>
    </w:rPr>
  </w:style>
  <w:style w:type="paragraph" w:customStyle="1" w:styleId="14">
    <w:name w:val="Заголовок №1"/>
    <w:basedOn w:val="a"/>
    <w:link w:val="13"/>
    <w:rsid w:val="00B5684B"/>
    <w:pPr>
      <w:shd w:val="clear" w:color="auto" w:fill="FFFFFF"/>
      <w:spacing w:after="0" w:line="240" w:lineRule="atLeast"/>
      <w:ind w:firstLine="420"/>
      <w:jc w:val="both"/>
      <w:outlineLvl w:val="0"/>
    </w:pPr>
    <w:rPr>
      <w:sz w:val="17"/>
      <w:szCs w:val="17"/>
    </w:rPr>
  </w:style>
  <w:style w:type="character" w:customStyle="1" w:styleId="af6">
    <w:name w:val="Основной текст_"/>
    <w:link w:val="21"/>
    <w:locked/>
    <w:rsid w:val="00B5684B"/>
    <w:rPr>
      <w:sz w:val="17"/>
      <w:szCs w:val="17"/>
      <w:shd w:val="clear" w:color="auto" w:fill="FFFFFF"/>
    </w:rPr>
  </w:style>
  <w:style w:type="paragraph" w:customStyle="1" w:styleId="21">
    <w:name w:val="Основной текст2"/>
    <w:basedOn w:val="a"/>
    <w:link w:val="af6"/>
    <w:rsid w:val="00B5684B"/>
    <w:pPr>
      <w:shd w:val="clear" w:color="auto" w:fill="FFFFFF"/>
      <w:spacing w:after="0" w:line="203" w:lineRule="exact"/>
      <w:ind w:hanging="300"/>
    </w:pPr>
    <w:rPr>
      <w:sz w:val="17"/>
      <w:szCs w:val="17"/>
    </w:rPr>
  </w:style>
  <w:style w:type="paragraph" w:customStyle="1" w:styleId="rvps2">
    <w:name w:val="rvps2"/>
    <w:basedOn w:val="a"/>
    <w:rsid w:val="00B568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0">
    <w:name w:val="rvts0"/>
    <w:rsid w:val="00B5684B"/>
  </w:style>
  <w:style w:type="character" w:customStyle="1" w:styleId="15">
    <w:name w:val="Шрифт абзацу за промовчанням1"/>
    <w:rsid w:val="00B5684B"/>
  </w:style>
  <w:style w:type="paragraph" w:customStyle="1" w:styleId="16">
    <w:name w:val="Без интервала1"/>
    <w:rsid w:val="00B5684B"/>
    <w:pPr>
      <w:spacing w:after="0" w:line="240" w:lineRule="auto"/>
    </w:pPr>
    <w:rPr>
      <w:rFonts w:ascii="Calibri" w:eastAsia="Times New Roman" w:hAnsi="Calibri" w:cs="Times New Roman"/>
    </w:rPr>
  </w:style>
  <w:style w:type="paragraph" w:customStyle="1" w:styleId="p47">
    <w:name w:val="p47"/>
    <w:basedOn w:val="a"/>
    <w:rsid w:val="00B5684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basedOn w:val="a0"/>
    <w:rsid w:val="00B5684B"/>
  </w:style>
  <w:style w:type="paragraph" w:customStyle="1" w:styleId="p63">
    <w:name w:val="p63"/>
    <w:basedOn w:val="a"/>
    <w:rsid w:val="00B5684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s11">
    <w:name w:val="s11"/>
    <w:basedOn w:val="a0"/>
    <w:rsid w:val="00B5684B"/>
  </w:style>
  <w:style w:type="paragraph" w:customStyle="1" w:styleId="p66">
    <w:name w:val="p66"/>
    <w:basedOn w:val="a"/>
    <w:rsid w:val="00B5684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1">
    <w:name w:val="Стиль Заголовок 1 + не все прописные1"/>
    <w:basedOn w:val="1"/>
    <w:rsid w:val="00B5684B"/>
    <w:pPr>
      <w:numPr>
        <w:numId w:val="5"/>
      </w:numPr>
      <w:jc w:val="both"/>
    </w:pPr>
    <w:rPr>
      <w:rFonts w:ascii="Times New Roman" w:hAnsi="Times New Roman"/>
      <w:bCs w:val="0"/>
      <w:sz w:val="28"/>
      <w:szCs w:val="28"/>
      <w:lang w:val="uk-UA"/>
    </w:rPr>
  </w:style>
  <w:style w:type="character" w:customStyle="1" w:styleId="FontStyle35">
    <w:name w:val="Font Style35"/>
    <w:rsid w:val="00B5684B"/>
    <w:rPr>
      <w:rFonts w:ascii="Times New Roman" w:hAnsi="Times New Roman" w:cs="Times New Roman"/>
      <w:sz w:val="14"/>
      <w:szCs w:val="14"/>
    </w:rPr>
  </w:style>
  <w:style w:type="paragraph" w:customStyle="1" w:styleId="msonormalcxspmiddle">
    <w:name w:val="msonormalcxspmiddle"/>
    <w:basedOn w:val="a"/>
    <w:rsid w:val="00B568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01">
    <w:name w:val="font01"/>
    <w:rsid w:val="00B5684B"/>
    <w:rPr>
      <w:rFonts w:ascii="Arial" w:hAnsi="Arial" w:cs="Arial" w:hint="default"/>
      <w:sz w:val="16"/>
    </w:rPr>
  </w:style>
  <w:style w:type="paragraph" w:customStyle="1" w:styleId="tc">
    <w:name w:val="tc"/>
    <w:basedOn w:val="a"/>
    <w:rsid w:val="00B568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l">
    <w:name w:val="tl"/>
    <w:basedOn w:val="a"/>
    <w:rsid w:val="00B568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
    <w:name w:val="rvps7"/>
    <w:basedOn w:val="a"/>
    <w:rsid w:val="00B568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rsid w:val="00B5684B"/>
  </w:style>
  <w:style w:type="character" w:styleId="af7">
    <w:name w:val="Hyperlink"/>
    <w:uiPriority w:val="99"/>
    <w:rsid w:val="00B5684B"/>
    <w:rPr>
      <w:color w:val="0000FF"/>
      <w:u w:val="single"/>
    </w:rPr>
  </w:style>
  <w:style w:type="paragraph" w:styleId="af8">
    <w:name w:val="Body Text Indent"/>
    <w:basedOn w:val="a"/>
    <w:link w:val="af9"/>
    <w:rsid w:val="00B5684B"/>
    <w:pPr>
      <w:spacing w:after="120" w:line="240" w:lineRule="auto"/>
      <w:ind w:left="283"/>
    </w:pPr>
    <w:rPr>
      <w:rFonts w:ascii="Times New Roman" w:eastAsia="Times New Roman" w:hAnsi="Times New Roman" w:cs="Times New Roman"/>
      <w:sz w:val="24"/>
      <w:szCs w:val="24"/>
      <w:lang w:eastAsia="ru-RU"/>
    </w:rPr>
  </w:style>
  <w:style w:type="character" w:customStyle="1" w:styleId="af9">
    <w:name w:val="Основной текст с отступом Знак"/>
    <w:basedOn w:val="a0"/>
    <w:link w:val="af8"/>
    <w:rsid w:val="00B5684B"/>
    <w:rPr>
      <w:rFonts w:ascii="Times New Roman" w:eastAsia="Times New Roman" w:hAnsi="Times New Roman" w:cs="Times New Roman"/>
      <w:sz w:val="24"/>
      <w:szCs w:val="24"/>
      <w:lang w:val="ru-RU" w:eastAsia="ru-RU"/>
    </w:rPr>
  </w:style>
  <w:style w:type="paragraph" w:styleId="afa">
    <w:name w:val="Balloon Text"/>
    <w:basedOn w:val="a"/>
    <w:link w:val="afb"/>
    <w:rsid w:val="00B5684B"/>
    <w:pPr>
      <w:spacing w:after="0" w:line="240" w:lineRule="auto"/>
    </w:pPr>
    <w:rPr>
      <w:rFonts w:ascii="Tahoma" w:eastAsia="Times New Roman" w:hAnsi="Tahoma" w:cs="Tahoma"/>
      <w:sz w:val="16"/>
      <w:szCs w:val="16"/>
      <w:lang w:eastAsia="ru-RU"/>
    </w:rPr>
  </w:style>
  <w:style w:type="character" w:customStyle="1" w:styleId="afb">
    <w:name w:val="Текст выноски Знак"/>
    <w:basedOn w:val="a0"/>
    <w:link w:val="afa"/>
    <w:rsid w:val="00B5684B"/>
    <w:rPr>
      <w:rFonts w:ascii="Tahoma" w:eastAsia="Times New Roman" w:hAnsi="Tahoma" w:cs="Tahoma"/>
      <w:sz w:val="16"/>
      <w:szCs w:val="16"/>
      <w:lang w:val="ru-RU" w:eastAsia="ru-RU"/>
    </w:rPr>
  </w:style>
  <w:style w:type="paragraph" w:styleId="afc">
    <w:name w:val="Plain Text"/>
    <w:basedOn w:val="a"/>
    <w:link w:val="afd"/>
    <w:rsid w:val="00B5684B"/>
    <w:pPr>
      <w:widowControl w:val="0"/>
      <w:spacing w:after="0" w:line="210" w:lineRule="atLeast"/>
      <w:ind w:firstLine="454"/>
      <w:jc w:val="both"/>
    </w:pPr>
    <w:rPr>
      <w:rFonts w:ascii="Times New Roman" w:eastAsia="Times New Roman" w:hAnsi="Times New Roman" w:cs="Times New Roman"/>
      <w:color w:val="000000"/>
      <w:sz w:val="20"/>
      <w:szCs w:val="20"/>
      <w:lang w:val="en-US"/>
    </w:rPr>
  </w:style>
  <w:style w:type="character" w:customStyle="1" w:styleId="afd">
    <w:name w:val="Текст Знак"/>
    <w:basedOn w:val="a0"/>
    <w:link w:val="afc"/>
    <w:rsid w:val="00B5684B"/>
    <w:rPr>
      <w:rFonts w:ascii="Times New Roman" w:eastAsia="Times New Roman" w:hAnsi="Times New Roman" w:cs="Times New Roman"/>
      <w:color w:val="000000"/>
      <w:sz w:val="20"/>
      <w:szCs w:val="20"/>
      <w:lang w:val="en-US"/>
    </w:rPr>
  </w:style>
  <w:style w:type="paragraph" w:customStyle="1" w:styleId="Style34">
    <w:name w:val="Style34"/>
    <w:basedOn w:val="a"/>
    <w:rsid w:val="00B5684B"/>
    <w:pPr>
      <w:widowControl w:val="0"/>
      <w:autoSpaceDE w:val="0"/>
      <w:autoSpaceDN w:val="0"/>
      <w:adjustRightInd w:val="0"/>
      <w:spacing w:after="0" w:line="173" w:lineRule="exact"/>
      <w:ind w:firstLine="677"/>
    </w:pPr>
    <w:rPr>
      <w:rFonts w:ascii="Times New Roman" w:eastAsia="Times New Roman" w:hAnsi="Times New Roman" w:cs="Times New Roman"/>
      <w:sz w:val="24"/>
      <w:szCs w:val="24"/>
      <w:lang w:eastAsia="ru-RU"/>
    </w:rPr>
  </w:style>
  <w:style w:type="paragraph" w:customStyle="1" w:styleId="afe">
    <w:name w:val="Нормальний текст"/>
    <w:basedOn w:val="a"/>
    <w:rsid w:val="00B5684B"/>
    <w:pPr>
      <w:spacing w:before="120" w:after="0" w:line="240" w:lineRule="auto"/>
      <w:ind w:firstLine="567"/>
      <w:jc w:val="both"/>
    </w:pPr>
    <w:rPr>
      <w:rFonts w:ascii="Antiqua" w:eastAsia="Times New Roman" w:hAnsi="Antiqua" w:cs="Times New Roman"/>
      <w:sz w:val="26"/>
      <w:szCs w:val="20"/>
      <w:lang w:val="uk-UA" w:eastAsia="ru-RU"/>
    </w:rPr>
  </w:style>
  <w:style w:type="paragraph" w:customStyle="1" w:styleId="17">
    <w:name w:val="Основной текст1"/>
    <w:basedOn w:val="a"/>
    <w:rsid w:val="00B5684B"/>
    <w:pPr>
      <w:widowControl w:val="0"/>
      <w:snapToGrid w:val="0"/>
      <w:spacing w:after="0" w:line="240" w:lineRule="auto"/>
    </w:pPr>
    <w:rPr>
      <w:rFonts w:ascii="Arial" w:eastAsia="Calibri" w:hAnsi="Arial" w:cs="Times New Roman"/>
      <w:sz w:val="24"/>
      <w:szCs w:val="20"/>
      <w:lang w:val="uk-UA" w:eastAsia="ru-RU"/>
    </w:rPr>
  </w:style>
  <w:style w:type="character" w:customStyle="1" w:styleId="value">
    <w:name w:val="value"/>
    <w:rsid w:val="00B5684B"/>
  </w:style>
  <w:style w:type="character" w:styleId="aff">
    <w:name w:val="FollowedHyperlink"/>
    <w:uiPriority w:val="99"/>
    <w:unhideWhenUsed/>
    <w:rsid w:val="00B5684B"/>
    <w:rPr>
      <w:color w:val="800080"/>
      <w:u w:val="single"/>
    </w:rPr>
  </w:style>
  <w:style w:type="paragraph" w:customStyle="1" w:styleId="font5">
    <w:name w:val="font5"/>
    <w:basedOn w:val="a"/>
    <w:rsid w:val="00B5684B"/>
    <w:pPr>
      <w:spacing w:before="100" w:beforeAutospacing="1" w:after="100" w:afterAutospacing="1" w:line="240" w:lineRule="auto"/>
    </w:pPr>
    <w:rPr>
      <w:rFonts w:ascii="Times New Roman" w:eastAsia="Times New Roman" w:hAnsi="Times New Roman" w:cs="Times New Roman"/>
      <w:i/>
      <w:iCs/>
      <w:color w:val="000000"/>
      <w:sz w:val="18"/>
      <w:szCs w:val="18"/>
      <w:lang w:eastAsia="ru-RU"/>
    </w:rPr>
  </w:style>
  <w:style w:type="paragraph" w:customStyle="1" w:styleId="xl63">
    <w:name w:val="xl63"/>
    <w:basedOn w:val="a"/>
    <w:rsid w:val="00B5684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4">
    <w:name w:val="xl64"/>
    <w:basedOn w:val="a"/>
    <w:rsid w:val="00B568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65">
    <w:name w:val="xl65"/>
    <w:basedOn w:val="a"/>
    <w:rsid w:val="00B568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ru-RU"/>
    </w:rPr>
  </w:style>
  <w:style w:type="paragraph" w:customStyle="1" w:styleId="xl66">
    <w:name w:val="xl66"/>
    <w:basedOn w:val="a"/>
    <w:rsid w:val="00B568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B568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69">
    <w:name w:val="xl69"/>
    <w:basedOn w:val="a"/>
    <w:rsid w:val="00B5684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70">
    <w:name w:val="xl70"/>
    <w:basedOn w:val="a"/>
    <w:rsid w:val="00B568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71">
    <w:name w:val="xl71"/>
    <w:basedOn w:val="a"/>
    <w:rsid w:val="00B5684B"/>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72">
    <w:name w:val="xl72"/>
    <w:basedOn w:val="a"/>
    <w:rsid w:val="00B5684B"/>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73">
    <w:name w:val="xl73"/>
    <w:basedOn w:val="a"/>
    <w:rsid w:val="00B5684B"/>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74">
    <w:name w:val="xl74"/>
    <w:basedOn w:val="a"/>
    <w:rsid w:val="00B5684B"/>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75">
    <w:name w:val="xl75"/>
    <w:basedOn w:val="a"/>
    <w:rsid w:val="00B5684B"/>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76">
    <w:name w:val="xl76"/>
    <w:basedOn w:val="a"/>
    <w:rsid w:val="00B5684B"/>
    <w:pPr>
      <w:pBdr>
        <w:top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77">
    <w:name w:val="xl77"/>
    <w:basedOn w:val="a"/>
    <w:rsid w:val="00B5684B"/>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78">
    <w:name w:val="xl78"/>
    <w:basedOn w:val="a"/>
    <w:rsid w:val="00B5684B"/>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18"/>
      <w:szCs w:val="18"/>
      <w:lang w:eastAsia="ru-RU"/>
    </w:rPr>
  </w:style>
  <w:style w:type="paragraph" w:customStyle="1" w:styleId="xl79">
    <w:name w:val="xl79"/>
    <w:basedOn w:val="a"/>
    <w:rsid w:val="00B5684B"/>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18"/>
      <w:szCs w:val="18"/>
      <w:lang w:eastAsia="ru-RU"/>
    </w:rPr>
  </w:style>
  <w:style w:type="paragraph" w:customStyle="1" w:styleId="xl80">
    <w:name w:val="xl80"/>
    <w:basedOn w:val="a"/>
    <w:rsid w:val="00B5684B"/>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81">
    <w:name w:val="xl81"/>
    <w:basedOn w:val="a"/>
    <w:rsid w:val="00B5684B"/>
    <w:pPr>
      <w:pBdr>
        <w:top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82">
    <w:name w:val="xl82"/>
    <w:basedOn w:val="a"/>
    <w:rsid w:val="00B5684B"/>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83">
    <w:name w:val="xl83"/>
    <w:basedOn w:val="a"/>
    <w:rsid w:val="00B5684B"/>
    <w:pPr>
      <w:pBdr>
        <w:top w:val="single" w:sz="4" w:space="0" w:color="auto"/>
        <w:left w:val="single" w:sz="4" w:space="0" w:color="auto"/>
        <w:bottom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84">
    <w:name w:val="xl84"/>
    <w:basedOn w:val="a"/>
    <w:rsid w:val="00B5684B"/>
    <w:pPr>
      <w:pBdr>
        <w:top w:val="single" w:sz="4" w:space="0" w:color="auto"/>
        <w:bottom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85">
    <w:name w:val="xl85"/>
    <w:basedOn w:val="a"/>
    <w:rsid w:val="00B5684B"/>
    <w:pPr>
      <w:pBdr>
        <w:top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86">
    <w:name w:val="xl86"/>
    <w:basedOn w:val="a"/>
    <w:rsid w:val="00B5684B"/>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87">
    <w:name w:val="xl87"/>
    <w:basedOn w:val="a"/>
    <w:rsid w:val="00B5684B"/>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8">
    <w:name w:val="xl88"/>
    <w:basedOn w:val="a"/>
    <w:rsid w:val="00B5684B"/>
    <w:pPr>
      <w:pBdr>
        <w:top w:val="single" w:sz="4" w:space="0" w:color="auto"/>
        <w:left w:val="single" w:sz="4" w:space="0" w:color="auto"/>
        <w:bottom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89">
    <w:name w:val="xl89"/>
    <w:basedOn w:val="a"/>
    <w:rsid w:val="00B5684B"/>
    <w:pPr>
      <w:pBdr>
        <w:top w:val="single" w:sz="4" w:space="0" w:color="auto"/>
        <w:bottom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90">
    <w:name w:val="xl90"/>
    <w:basedOn w:val="a"/>
    <w:rsid w:val="00B5684B"/>
    <w:pPr>
      <w:pBdr>
        <w:top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91">
    <w:name w:val="xl91"/>
    <w:basedOn w:val="a"/>
    <w:rsid w:val="00B5684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2">
    <w:name w:val="xl92"/>
    <w:basedOn w:val="a"/>
    <w:rsid w:val="00B568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93">
    <w:name w:val="xl93"/>
    <w:basedOn w:val="a"/>
    <w:rsid w:val="00B568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4">
    <w:name w:val="xl94"/>
    <w:basedOn w:val="a"/>
    <w:rsid w:val="00B568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5">
    <w:name w:val="xl95"/>
    <w:basedOn w:val="a"/>
    <w:rsid w:val="00B5684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6">
    <w:name w:val="xl96"/>
    <w:basedOn w:val="a"/>
    <w:rsid w:val="00B5684B"/>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7">
    <w:name w:val="xl97"/>
    <w:basedOn w:val="a"/>
    <w:rsid w:val="00B5684B"/>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8">
    <w:name w:val="xl98"/>
    <w:basedOn w:val="a"/>
    <w:rsid w:val="00B5684B"/>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9">
    <w:name w:val="xl99"/>
    <w:basedOn w:val="a"/>
    <w:rsid w:val="00B568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ru-RU"/>
    </w:rPr>
  </w:style>
  <w:style w:type="paragraph" w:customStyle="1" w:styleId="xl100">
    <w:name w:val="xl100"/>
    <w:basedOn w:val="a"/>
    <w:rsid w:val="00B568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ru-RU"/>
    </w:rPr>
  </w:style>
  <w:style w:type="paragraph" w:customStyle="1" w:styleId="xl101">
    <w:name w:val="xl101"/>
    <w:basedOn w:val="a"/>
    <w:rsid w:val="00B5684B"/>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102">
    <w:name w:val="xl102"/>
    <w:basedOn w:val="a"/>
    <w:rsid w:val="00B5684B"/>
    <w:pPr>
      <w:pBdr>
        <w:top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103">
    <w:name w:val="xl103"/>
    <w:basedOn w:val="a"/>
    <w:rsid w:val="00B5684B"/>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104">
    <w:name w:val="xl104"/>
    <w:basedOn w:val="a"/>
    <w:rsid w:val="00B5684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styleId="aff0">
    <w:name w:val="List Paragraph"/>
    <w:basedOn w:val="a"/>
    <w:uiPriority w:val="34"/>
    <w:qFormat/>
    <w:rsid w:val="00B5684B"/>
    <w:pPr>
      <w:spacing w:before="120" w:after="120" w:line="240" w:lineRule="auto"/>
      <w:ind w:left="720" w:firstLine="709"/>
      <w:contextualSpacing/>
    </w:pPr>
    <w:rPr>
      <w:rFonts w:ascii="Verdana" w:eastAsia="Calibri" w:hAnsi="Verdana" w:cs="Times New Roman"/>
      <w:sz w:val="28"/>
      <w:szCs w:val="24"/>
      <w:lang w:val="uk-UA"/>
    </w:rPr>
  </w:style>
  <w:style w:type="table" w:styleId="aff1">
    <w:name w:val="Table Grid"/>
    <w:basedOn w:val="a1"/>
    <w:uiPriority w:val="59"/>
    <w:rsid w:val="00B5684B"/>
    <w:pPr>
      <w:spacing w:after="0" w:line="240" w:lineRule="auto"/>
    </w:pPr>
    <w:rPr>
      <w:rFonts w:ascii="Times New Roman" w:eastAsia="Calibri" w:hAnsi="Times New Roman" w:cs="Times New Roman"/>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Без интервала Знак"/>
    <w:link w:val="a8"/>
    <w:rsid w:val="00B5684B"/>
    <w:rPr>
      <w:rFonts w:ascii="Calibri" w:eastAsia="Calibri" w:hAnsi="Calibri" w:cs="Times New Roman"/>
      <w:lang w:val="ru-RU"/>
    </w:rPr>
  </w:style>
  <w:style w:type="paragraph" w:customStyle="1" w:styleId="18">
    <w:name w:val="Абзац списка1"/>
    <w:basedOn w:val="a"/>
    <w:rsid w:val="00B5684B"/>
    <w:pPr>
      <w:suppressAutoHyphens/>
      <w:spacing w:after="200" w:line="276" w:lineRule="auto"/>
      <w:ind w:left="720"/>
    </w:pPr>
    <w:rPr>
      <w:rFonts w:ascii="Calibri" w:eastAsia="Times New Roman" w:hAnsi="Calibri" w:cs="Calibri"/>
      <w:kern w:val="1"/>
      <w:lang w:eastAsia="ar-SA"/>
    </w:rPr>
  </w:style>
  <w:style w:type="paragraph" w:customStyle="1" w:styleId="aff2">
    <w:name w:val="нет"/>
    <w:basedOn w:val="a"/>
    <w:rsid w:val="00B5684B"/>
    <w:pPr>
      <w:widowControl w:val="0"/>
      <w:spacing w:after="0" w:line="360" w:lineRule="atLeast"/>
      <w:jc w:val="center"/>
    </w:pPr>
    <w:rPr>
      <w:rFonts w:ascii="Times New Roman" w:eastAsia="Times New Roman" w:hAnsi="Times New Roman" w:cs="Times New Roman"/>
      <w:sz w:val="24"/>
      <w:szCs w:val="24"/>
      <w:lang w:eastAsia="ru-RU"/>
    </w:rPr>
  </w:style>
  <w:style w:type="character" w:customStyle="1" w:styleId="js-signtitle">
    <w:name w:val="js-signtitle"/>
    <w:basedOn w:val="a0"/>
    <w:rsid w:val="00B5684B"/>
  </w:style>
  <w:style w:type="table" w:customStyle="1" w:styleId="19">
    <w:name w:val="Сетка таблицы1"/>
    <w:basedOn w:val="a1"/>
    <w:next w:val="aff1"/>
    <w:rsid w:val="005E7AE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uiPriority w:val="59"/>
    <w:rsid w:val="000A1ABD"/>
    <w:pPr>
      <w:suppressAutoHyphens/>
      <w:spacing w:after="0" w:line="240" w:lineRule="auto"/>
    </w:pPr>
    <w:rPr>
      <w:rFonts w:ascii="Calibri" w:eastAsia="Calibri" w:hAnsi="Calibri" w:cs="Times New Roman"/>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20189379">
      <w:bodyDiv w:val="1"/>
      <w:marLeft w:val="0"/>
      <w:marRight w:val="0"/>
      <w:marTop w:val="0"/>
      <w:marBottom w:val="0"/>
      <w:divBdr>
        <w:top w:val="none" w:sz="0" w:space="0" w:color="auto"/>
        <w:left w:val="none" w:sz="0" w:space="0" w:color="auto"/>
        <w:bottom w:val="none" w:sz="0" w:space="0" w:color="auto"/>
        <w:right w:val="none" w:sz="0" w:space="0" w:color="auto"/>
      </w:divBdr>
    </w:div>
    <w:div w:id="921724307">
      <w:bodyDiv w:val="1"/>
      <w:marLeft w:val="0"/>
      <w:marRight w:val="0"/>
      <w:marTop w:val="0"/>
      <w:marBottom w:val="0"/>
      <w:divBdr>
        <w:top w:val="none" w:sz="0" w:space="0" w:color="auto"/>
        <w:left w:val="none" w:sz="0" w:space="0" w:color="auto"/>
        <w:bottom w:val="none" w:sz="0" w:space="0" w:color="auto"/>
        <w:right w:val="none" w:sz="0" w:space="0" w:color="auto"/>
      </w:divBdr>
    </w:div>
    <w:div w:id="1577016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Zckds21@ukr.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2445E8-C783-44C1-A3E8-EECF1F6FD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36</Pages>
  <Words>16179</Words>
  <Characters>92222</Characters>
  <Application>Microsoft Office Word</Application>
  <DocSecurity>0</DocSecurity>
  <Lines>768</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Користувач</cp:lastModifiedBy>
  <cp:revision>7</cp:revision>
  <cp:lastPrinted>2023-03-06T14:45:00Z</cp:lastPrinted>
  <dcterms:created xsi:type="dcterms:W3CDTF">2023-04-06T13:31:00Z</dcterms:created>
  <dcterms:modified xsi:type="dcterms:W3CDTF">2024-01-10T12:09:00Z</dcterms:modified>
</cp:coreProperties>
</file>