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95ADC" w14:textId="2096A526" w:rsidR="003A4A92" w:rsidRPr="003A4A92" w:rsidRDefault="00381C7F" w:rsidP="004A25A0">
      <w:pPr>
        <w:widowControl w:val="0"/>
        <w:autoSpaceDE w:val="0"/>
        <w:autoSpaceDN w:val="0"/>
        <w:adjustRightInd w:val="0"/>
        <w:spacing w:after="0" w:line="240" w:lineRule="auto"/>
        <w:jc w:val="right"/>
        <w:rPr>
          <w:rFonts w:ascii="Times New Roman" w:eastAsia="Times New Roman" w:hAnsi="Times New Roman" w:cs="Times New Roman"/>
          <w:bCs/>
          <w:i/>
          <w:sz w:val="23"/>
          <w:szCs w:val="23"/>
          <w:lang w:val="uk-UA" w:eastAsia="ru-RU"/>
        </w:rPr>
      </w:pPr>
      <w:proofErr w:type="spellStart"/>
      <w:r>
        <w:rPr>
          <w:rFonts w:ascii="Times New Roman" w:eastAsia="Times New Roman" w:hAnsi="Times New Roman" w:cs="Times New Roman"/>
          <w:color w:val="000000"/>
          <w:sz w:val="23"/>
          <w:szCs w:val="23"/>
          <w:lang w:val="uk-UA"/>
        </w:rPr>
        <w:t>Проєкт</w:t>
      </w:r>
      <w:proofErr w:type="spellEnd"/>
      <w:r>
        <w:rPr>
          <w:rFonts w:ascii="Times New Roman" w:eastAsia="Times New Roman" w:hAnsi="Times New Roman" w:cs="Times New Roman"/>
          <w:color w:val="000000"/>
          <w:sz w:val="23"/>
          <w:szCs w:val="23"/>
          <w:lang w:val="uk-UA"/>
        </w:rPr>
        <w:t xml:space="preserve"> договору </w:t>
      </w:r>
    </w:p>
    <w:p w14:paraId="218D171D"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r w:rsidRPr="000547B7">
        <w:rPr>
          <w:rFonts w:ascii="Times New Roman" w:eastAsia="Times New Roman" w:hAnsi="Times New Roman" w:cs="Times New Roman"/>
          <w:b/>
          <w:bCs/>
          <w:sz w:val="23"/>
          <w:szCs w:val="23"/>
          <w:lang w:val="uk-UA" w:eastAsia="ru-RU"/>
        </w:rPr>
        <w:t>ДОГОВІР №</w:t>
      </w:r>
      <w:r w:rsidR="00492BB4" w:rsidRPr="000547B7">
        <w:rPr>
          <w:rFonts w:ascii="Times New Roman" w:eastAsia="Times New Roman" w:hAnsi="Times New Roman" w:cs="Times New Roman"/>
          <w:b/>
          <w:bCs/>
          <w:sz w:val="23"/>
          <w:szCs w:val="23"/>
          <w:lang w:val="uk-UA" w:eastAsia="ru-RU"/>
        </w:rPr>
        <w:t xml:space="preserve"> ________</w:t>
      </w:r>
      <w:r w:rsidRPr="000547B7">
        <w:rPr>
          <w:rFonts w:ascii="Times New Roman" w:eastAsia="Times New Roman" w:hAnsi="Times New Roman" w:cs="Times New Roman"/>
          <w:b/>
          <w:bCs/>
          <w:sz w:val="23"/>
          <w:szCs w:val="23"/>
          <w:lang w:val="uk-UA" w:eastAsia="ru-RU"/>
        </w:rPr>
        <w:br/>
      </w:r>
    </w:p>
    <w:p w14:paraId="3CBC874E" w14:textId="2510BC28" w:rsidR="00A64E13" w:rsidRPr="000547B7" w:rsidRDefault="00726102" w:rsidP="00A64E13">
      <w:pPr>
        <w:widowControl w:val="0"/>
        <w:autoSpaceDE w:val="0"/>
        <w:autoSpaceDN w:val="0"/>
        <w:adjustRightInd w:val="0"/>
        <w:spacing w:after="0" w:line="240" w:lineRule="auto"/>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 xml:space="preserve"> м. Горохів</w:t>
      </w:r>
      <w:r w:rsidR="00A64E13" w:rsidRPr="000547B7">
        <w:rPr>
          <w:rFonts w:ascii="Times New Roman" w:eastAsia="Times New Roman" w:hAnsi="Times New Roman" w:cs="Times New Roman"/>
          <w:sz w:val="23"/>
          <w:szCs w:val="23"/>
          <w:lang w:val="uk-UA" w:eastAsia="ru-RU"/>
        </w:rPr>
        <w:tab/>
      </w:r>
      <w:r w:rsidR="00A64E13" w:rsidRPr="000547B7">
        <w:rPr>
          <w:rFonts w:ascii="Times New Roman" w:eastAsia="Times New Roman" w:hAnsi="Times New Roman" w:cs="Times New Roman"/>
          <w:sz w:val="23"/>
          <w:szCs w:val="23"/>
          <w:lang w:val="uk-UA" w:eastAsia="ru-RU"/>
        </w:rPr>
        <w:tab/>
      </w:r>
      <w:r w:rsidR="00A64E13" w:rsidRPr="000547B7">
        <w:rPr>
          <w:rFonts w:ascii="Times New Roman" w:eastAsia="Times New Roman" w:hAnsi="Times New Roman" w:cs="Times New Roman"/>
          <w:sz w:val="23"/>
          <w:szCs w:val="23"/>
          <w:lang w:val="uk-UA" w:eastAsia="ru-RU"/>
        </w:rPr>
        <w:tab/>
      </w:r>
      <w:r w:rsidR="00A64E13" w:rsidRPr="000547B7">
        <w:rPr>
          <w:rFonts w:ascii="Times New Roman" w:eastAsia="Times New Roman" w:hAnsi="Times New Roman" w:cs="Times New Roman"/>
          <w:sz w:val="23"/>
          <w:szCs w:val="23"/>
          <w:lang w:val="uk-UA" w:eastAsia="ru-RU"/>
        </w:rPr>
        <w:tab/>
        <w:t xml:space="preserve">  </w:t>
      </w:r>
      <w:r w:rsidR="0016246C" w:rsidRPr="000547B7">
        <w:rPr>
          <w:rFonts w:ascii="Times New Roman" w:eastAsia="Times New Roman" w:hAnsi="Times New Roman" w:cs="Times New Roman"/>
          <w:sz w:val="23"/>
          <w:szCs w:val="23"/>
          <w:lang w:val="uk-UA" w:eastAsia="ru-RU"/>
        </w:rPr>
        <w:t xml:space="preserve">              </w:t>
      </w:r>
      <w:r>
        <w:rPr>
          <w:rFonts w:ascii="Times New Roman" w:eastAsia="Times New Roman" w:hAnsi="Times New Roman" w:cs="Times New Roman"/>
          <w:sz w:val="23"/>
          <w:szCs w:val="23"/>
          <w:lang w:val="uk-UA" w:eastAsia="ru-RU"/>
        </w:rPr>
        <w:t xml:space="preserve">                                           </w:t>
      </w:r>
      <w:r w:rsidR="0016246C" w:rsidRPr="000547B7">
        <w:rPr>
          <w:rFonts w:ascii="Times New Roman" w:eastAsia="Times New Roman" w:hAnsi="Times New Roman" w:cs="Times New Roman"/>
          <w:sz w:val="23"/>
          <w:szCs w:val="23"/>
          <w:lang w:val="uk-UA" w:eastAsia="ru-RU"/>
        </w:rPr>
        <w:t>«____» __________</w:t>
      </w:r>
      <w:r w:rsidR="00A64E13" w:rsidRPr="000547B7">
        <w:rPr>
          <w:rFonts w:ascii="Times New Roman" w:eastAsia="Times New Roman" w:hAnsi="Times New Roman" w:cs="Times New Roman"/>
          <w:sz w:val="23"/>
          <w:szCs w:val="23"/>
          <w:lang w:val="uk-UA" w:eastAsia="ru-RU"/>
        </w:rPr>
        <w:t>__ 2</w:t>
      </w:r>
      <w:r w:rsidR="000D4DC2">
        <w:rPr>
          <w:rFonts w:ascii="Times New Roman" w:eastAsia="Times New Roman" w:hAnsi="Times New Roman" w:cs="Times New Roman"/>
          <w:sz w:val="23"/>
          <w:szCs w:val="23"/>
          <w:lang w:val="uk-UA" w:eastAsia="ru-RU"/>
        </w:rPr>
        <w:t>02</w:t>
      </w:r>
      <w:r w:rsidR="000D4DC2" w:rsidRPr="00274188">
        <w:rPr>
          <w:rFonts w:ascii="Times New Roman" w:eastAsia="Times New Roman" w:hAnsi="Times New Roman" w:cs="Times New Roman"/>
          <w:sz w:val="23"/>
          <w:szCs w:val="23"/>
          <w:lang w:eastAsia="ru-RU"/>
        </w:rPr>
        <w:t>4</w:t>
      </w:r>
      <w:r w:rsidR="00A64E13" w:rsidRPr="000547B7">
        <w:rPr>
          <w:rFonts w:ascii="Times New Roman" w:eastAsia="Times New Roman" w:hAnsi="Times New Roman" w:cs="Times New Roman"/>
          <w:sz w:val="23"/>
          <w:szCs w:val="23"/>
          <w:lang w:val="uk-UA" w:eastAsia="ru-RU"/>
        </w:rPr>
        <w:t xml:space="preserve">року </w:t>
      </w:r>
    </w:p>
    <w:p w14:paraId="279F9806" w14:textId="77777777" w:rsidR="00A64E13" w:rsidRPr="000547B7" w:rsidRDefault="00A64E13" w:rsidP="00A64E13">
      <w:pPr>
        <w:widowControl w:val="0"/>
        <w:autoSpaceDE w:val="0"/>
        <w:autoSpaceDN w:val="0"/>
        <w:adjustRightInd w:val="0"/>
        <w:spacing w:after="0" w:line="240" w:lineRule="auto"/>
        <w:rPr>
          <w:rFonts w:ascii="Times New Roman" w:eastAsia="Times New Roman" w:hAnsi="Times New Roman" w:cs="Times New Roman"/>
          <w:sz w:val="23"/>
          <w:szCs w:val="23"/>
          <w:lang w:val="uk-UA" w:eastAsia="ru-RU"/>
        </w:rPr>
      </w:pPr>
    </w:p>
    <w:p w14:paraId="3097EC1B" w14:textId="63898482" w:rsidR="00A64E13" w:rsidRPr="000547B7" w:rsidRDefault="00992B37"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Комуна</w:t>
      </w:r>
      <w:r w:rsidR="00726102">
        <w:rPr>
          <w:rFonts w:ascii="Times New Roman" w:eastAsia="Times New Roman" w:hAnsi="Times New Roman" w:cs="Times New Roman"/>
          <w:sz w:val="23"/>
          <w:szCs w:val="23"/>
          <w:lang w:val="uk-UA" w:eastAsia="ru-RU"/>
        </w:rPr>
        <w:t>льне  підприємство «Горохівська багатопрофільна лікарня Горохівської міської ради», в особі</w:t>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274188">
        <w:rPr>
          <w:rFonts w:ascii="Times New Roman" w:eastAsia="Times New Roman" w:hAnsi="Times New Roman" w:cs="Times New Roman"/>
          <w:sz w:val="23"/>
          <w:szCs w:val="23"/>
          <w:lang w:val="uk-UA" w:eastAsia="ru-RU"/>
        </w:rPr>
        <w:t xml:space="preserve"> </w:t>
      </w:r>
      <w:proofErr w:type="spellStart"/>
      <w:r w:rsidR="00274188">
        <w:rPr>
          <w:rFonts w:ascii="Times New Roman" w:eastAsia="Times New Roman" w:hAnsi="Times New Roman" w:cs="Times New Roman"/>
          <w:sz w:val="23"/>
          <w:szCs w:val="23"/>
          <w:lang w:val="uk-UA" w:eastAsia="ru-RU"/>
        </w:rPr>
        <w:t>т.в.о</w:t>
      </w:r>
      <w:proofErr w:type="spellEnd"/>
      <w:r w:rsidR="00274188">
        <w:rPr>
          <w:rFonts w:ascii="Times New Roman" w:eastAsia="Times New Roman" w:hAnsi="Times New Roman" w:cs="Times New Roman"/>
          <w:sz w:val="23"/>
          <w:szCs w:val="23"/>
          <w:lang w:val="uk-UA" w:eastAsia="ru-RU"/>
        </w:rPr>
        <w:t xml:space="preserve">. директора </w:t>
      </w:r>
      <w:proofErr w:type="spellStart"/>
      <w:r w:rsidR="00274188">
        <w:rPr>
          <w:rFonts w:ascii="Times New Roman" w:eastAsia="Times New Roman" w:hAnsi="Times New Roman" w:cs="Times New Roman"/>
          <w:sz w:val="23"/>
          <w:szCs w:val="23"/>
          <w:lang w:val="uk-UA" w:eastAsia="ru-RU"/>
        </w:rPr>
        <w:t>Ігора</w:t>
      </w:r>
      <w:proofErr w:type="spellEnd"/>
      <w:r w:rsidR="00274188">
        <w:rPr>
          <w:rFonts w:ascii="Times New Roman" w:eastAsia="Times New Roman" w:hAnsi="Times New Roman" w:cs="Times New Roman"/>
          <w:sz w:val="23"/>
          <w:szCs w:val="23"/>
          <w:lang w:val="uk-UA" w:eastAsia="ru-RU"/>
        </w:rPr>
        <w:t xml:space="preserve"> Орестовича </w:t>
      </w:r>
      <w:proofErr w:type="spellStart"/>
      <w:r w:rsidR="00274188">
        <w:rPr>
          <w:rFonts w:ascii="Times New Roman" w:eastAsia="Times New Roman" w:hAnsi="Times New Roman" w:cs="Times New Roman"/>
          <w:sz w:val="23"/>
          <w:szCs w:val="23"/>
          <w:lang w:val="uk-UA" w:eastAsia="ru-RU"/>
        </w:rPr>
        <w:t>Лащика</w:t>
      </w:r>
      <w:proofErr w:type="spellEnd"/>
      <w:r w:rsidR="005E18A5">
        <w:rPr>
          <w:rFonts w:ascii="Times New Roman" w:eastAsia="Times New Roman" w:hAnsi="Times New Roman" w:cs="Times New Roman"/>
          <w:sz w:val="23"/>
          <w:szCs w:val="23"/>
          <w:lang w:val="uk-UA" w:eastAsia="ru-RU"/>
        </w:rPr>
        <w:t xml:space="preserve">, що діє </w:t>
      </w:r>
      <w:r w:rsidR="00274188">
        <w:rPr>
          <w:rFonts w:ascii="Times New Roman" w:eastAsia="Times New Roman" w:hAnsi="Times New Roman" w:cs="Times New Roman"/>
          <w:sz w:val="23"/>
          <w:szCs w:val="23"/>
          <w:lang w:val="uk-UA" w:eastAsia="ru-RU"/>
        </w:rPr>
        <w:t>на підставі Статуту</w:t>
      </w:r>
      <w:r w:rsidRPr="000547B7">
        <w:rPr>
          <w:rFonts w:ascii="Times New Roman" w:eastAsia="Times New Roman" w:hAnsi="Times New Roman" w:cs="Times New Roman"/>
          <w:sz w:val="23"/>
          <w:szCs w:val="23"/>
          <w:lang w:val="uk-UA" w:eastAsia="ru-RU"/>
        </w:rPr>
        <w:t xml:space="preserve"> </w:t>
      </w:r>
      <w:r w:rsidR="00A64E13" w:rsidRPr="000547B7">
        <w:rPr>
          <w:rFonts w:ascii="Times New Roman" w:eastAsia="Times New Roman" w:hAnsi="Times New Roman" w:cs="Times New Roman"/>
          <w:sz w:val="23"/>
          <w:szCs w:val="23"/>
          <w:lang w:val="uk-UA" w:eastAsia="ru-RU"/>
        </w:rPr>
        <w:t>(далі – Замовник), з однієї сторони та</w:t>
      </w:r>
      <w:r w:rsidR="00A64E13" w:rsidRPr="000547B7">
        <w:rPr>
          <w:rFonts w:ascii="Times New Roman" w:eastAsia="Times New Roman" w:hAnsi="Times New Roman" w:cs="Times New Roman"/>
          <w:b/>
          <w:bCs/>
          <w:sz w:val="23"/>
          <w:szCs w:val="23"/>
          <w:lang w:val="uk-UA" w:eastAsia="ru-RU"/>
        </w:rPr>
        <w:t xml:space="preserve"> </w:t>
      </w:r>
      <w:r w:rsidR="003B4F53" w:rsidRPr="000547B7">
        <w:rPr>
          <w:rFonts w:ascii="Times New Roman" w:eastAsia="Times New Roman" w:hAnsi="Times New Roman" w:cs="Times New Roman"/>
          <w:sz w:val="23"/>
          <w:szCs w:val="23"/>
          <w:lang w:val="uk-UA" w:eastAsia="ru-RU"/>
        </w:rPr>
        <w:t>_____________________________________________________________________________</w:t>
      </w:r>
      <w:r w:rsidR="00A64E13" w:rsidRPr="000547B7">
        <w:rPr>
          <w:rFonts w:ascii="Times New Roman" w:eastAsia="Times New Roman" w:hAnsi="Times New Roman" w:cs="Times New Roman"/>
          <w:sz w:val="23"/>
          <w:szCs w:val="23"/>
          <w:lang w:val="uk-UA" w:eastAsia="ru-RU"/>
        </w:rPr>
        <w:t>, в особі</w:t>
      </w:r>
      <w:r w:rsidR="00F07591" w:rsidRPr="000547B7">
        <w:rPr>
          <w:rFonts w:ascii="Times New Roman" w:eastAsia="Times New Roman" w:hAnsi="Times New Roman" w:cs="Times New Roman"/>
          <w:sz w:val="23"/>
          <w:szCs w:val="23"/>
          <w:lang w:val="uk-UA" w:eastAsia="ru-RU"/>
        </w:rPr>
        <w:t xml:space="preserve"> </w:t>
      </w:r>
      <w:r w:rsidR="003B4F53" w:rsidRPr="000547B7">
        <w:rPr>
          <w:rFonts w:ascii="Times New Roman" w:eastAsia="Times New Roman" w:hAnsi="Times New Roman" w:cs="Times New Roman"/>
          <w:sz w:val="23"/>
          <w:szCs w:val="23"/>
          <w:lang w:val="uk-UA" w:eastAsia="ru-RU"/>
        </w:rPr>
        <w:t>_____________________________________________________________________</w:t>
      </w:r>
      <w:r w:rsidR="00A64E13" w:rsidRPr="000547B7">
        <w:rPr>
          <w:rFonts w:ascii="Times New Roman" w:eastAsia="Times New Roman" w:hAnsi="Times New Roman" w:cs="Times New Roman"/>
          <w:sz w:val="23"/>
          <w:szCs w:val="23"/>
          <w:lang w:val="uk-UA" w:eastAsia="ru-RU"/>
        </w:rPr>
        <w:t xml:space="preserve">, що діє на підставі </w:t>
      </w:r>
      <w:r w:rsidR="003B4F53" w:rsidRPr="000547B7">
        <w:rPr>
          <w:rFonts w:ascii="Times New Roman" w:eastAsia="Times New Roman" w:hAnsi="Times New Roman" w:cs="Times New Roman"/>
          <w:sz w:val="23"/>
          <w:szCs w:val="23"/>
          <w:lang w:val="uk-UA" w:eastAsia="ru-RU"/>
        </w:rPr>
        <w:t>___________________________________________________________</w:t>
      </w:r>
      <w:r w:rsidR="0027737B" w:rsidRPr="000547B7">
        <w:rPr>
          <w:rFonts w:ascii="Times New Roman" w:eastAsia="Times New Roman" w:hAnsi="Times New Roman" w:cs="Times New Roman"/>
          <w:sz w:val="23"/>
          <w:szCs w:val="23"/>
          <w:lang w:val="uk-UA" w:eastAsia="ru-RU"/>
        </w:rPr>
        <w:t xml:space="preserve"> </w:t>
      </w:r>
      <w:r w:rsidR="00A64E13" w:rsidRPr="000547B7">
        <w:rPr>
          <w:rFonts w:ascii="Times New Roman" w:eastAsia="Times New Roman" w:hAnsi="Times New Roman" w:cs="Times New Roman"/>
          <w:sz w:val="23"/>
          <w:szCs w:val="23"/>
          <w:lang w:val="uk-UA" w:eastAsia="ru-RU"/>
        </w:rPr>
        <w:t xml:space="preserve">(далі – Постачальник), з другої сторони, разом надалі іменуються – Сторони, </w:t>
      </w:r>
      <w:r w:rsidR="00616B53" w:rsidRPr="00616B53">
        <w:rPr>
          <w:rFonts w:ascii="Times New Roman" w:eastAsia="Times New Roman" w:hAnsi="Times New Roman" w:cs="Times New Roman"/>
          <w:sz w:val="23"/>
          <w:szCs w:val="23"/>
          <w:lang w:val="uk-UA" w:eastAsia="ru-RU"/>
        </w:rPr>
        <w:t xml:space="preserve">відповідно до Закону України «Про публічні закупівлі», з урахуванням Постанови КМУ від 12 жовтня 2022 р. № 1178 “Про затвердження особливостей здійснення публічних </w:t>
      </w:r>
      <w:proofErr w:type="spellStart"/>
      <w:r w:rsidR="00616B53" w:rsidRPr="00616B53">
        <w:rPr>
          <w:rFonts w:ascii="Times New Roman" w:eastAsia="Times New Roman" w:hAnsi="Times New Roman" w:cs="Times New Roman"/>
          <w:sz w:val="23"/>
          <w:szCs w:val="23"/>
          <w:lang w:val="uk-UA" w:eastAsia="ru-RU"/>
        </w:rPr>
        <w:t>закупівель</w:t>
      </w:r>
      <w:proofErr w:type="spellEnd"/>
      <w:r w:rsidR="00616B53" w:rsidRPr="00616B53">
        <w:rPr>
          <w:rFonts w:ascii="Times New Roman" w:eastAsia="Times New Roman" w:hAnsi="Times New Roman" w:cs="Times New Roman"/>
          <w:sz w:val="23"/>
          <w:szCs w:val="23"/>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proofErr w:type="spellStart"/>
      <w:r w:rsidR="00616B53" w:rsidRPr="00616B53">
        <w:rPr>
          <w:rFonts w:ascii="Times New Roman" w:eastAsia="Times New Roman" w:hAnsi="Times New Roman" w:cs="Times New Roman"/>
          <w:sz w:val="23"/>
          <w:szCs w:val="23"/>
          <w:lang w:val="uk-UA" w:eastAsia="ru-RU"/>
        </w:rPr>
        <w:t>скасування”</w:t>
      </w:r>
      <w:r w:rsidR="00616B53" w:rsidRPr="00AA3632">
        <w:rPr>
          <w:rFonts w:ascii="Times New Roman" w:eastAsia="Times New Roman" w:hAnsi="Times New Roman" w:cs="Times New Roman"/>
          <w:sz w:val="24"/>
          <w:szCs w:val="24"/>
          <w:lang w:val="uk-UA"/>
        </w:rPr>
        <w:t>,</w:t>
      </w:r>
      <w:r w:rsidR="002F0638" w:rsidRPr="000547B7">
        <w:rPr>
          <w:rFonts w:ascii="Times New Roman" w:eastAsia="Times New Roman" w:hAnsi="Times New Roman" w:cs="Times New Roman"/>
          <w:sz w:val="23"/>
          <w:szCs w:val="23"/>
          <w:lang w:val="uk-UA" w:eastAsia="ru-RU"/>
        </w:rPr>
        <w:t>уклали</w:t>
      </w:r>
      <w:proofErr w:type="spellEnd"/>
      <w:r w:rsidR="002F0638" w:rsidRPr="000547B7">
        <w:rPr>
          <w:rFonts w:ascii="Times New Roman" w:eastAsia="Times New Roman" w:hAnsi="Times New Roman" w:cs="Times New Roman"/>
          <w:sz w:val="23"/>
          <w:szCs w:val="23"/>
          <w:lang w:val="uk-UA" w:eastAsia="ru-RU"/>
        </w:rPr>
        <w:t xml:space="preserve"> цей Договір про наступне</w:t>
      </w:r>
      <w:r w:rsidR="00A64E13" w:rsidRPr="000547B7">
        <w:rPr>
          <w:rFonts w:ascii="Times New Roman" w:eastAsia="Times New Roman" w:hAnsi="Times New Roman" w:cs="Times New Roman"/>
          <w:sz w:val="23"/>
          <w:szCs w:val="23"/>
          <w:lang w:val="uk-UA" w:eastAsia="ru-RU"/>
        </w:rPr>
        <w:t>:</w:t>
      </w:r>
    </w:p>
    <w:p w14:paraId="4F499E0D" w14:textId="77777777" w:rsidR="007A3E1B" w:rsidRDefault="007A3E1B"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5641352F" w14:textId="77777777" w:rsidR="00A64E13" w:rsidRPr="00814B9D" w:rsidRDefault="00726102" w:rsidP="00726102">
      <w:pPr>
        <w:widowControl w:val="0"/>
        <w:tabs>
          <w:tab w:val="center" w:pos="5102"/>
          <w:tab w:val="left" w:pos="8370"/>
        </w:tabs>
        <w:autoSpaceDE w:val="0"/>
        <w:autoSpaceDN w:val="0"/>
        <w:adjustRightInd w:val="0"/>
        <w:spacing w:after="0" w:line="240" w:lineRule="auto"/>
        <w:rPr>
          <w:rFonts w:ascii="Times New Roman" w:eastAsia="Times New Roman" w:hAnsi="Times New Roman" w:cs="Times New Roman"/>
          <w:b/>
          <w:bCs/>
          <w:sz w:val="23"/>
          <w:szCs w:val="23"/>
          <w:lang w:val="uk-UA" w:eastAsia="ru-RU"/>
        </w:rPr>
      </w:pPr>
      <w:r w:rsidRPr="00814B9D">
        <w:rPr>
          <w:rFonts w:ascii="Times New Roman" w:eastAsia="Times New Roman" w:hAnsi="Times New Roman" w:cs="Times New Roman"/>
          <w:b/>
          <w:bCs/>
          <w:sz w:val="23"/>
          <w:szCs w:val="23"/>
          <w:lang w:val="uk-UA" w:eastAsia="ru-RU"/>
        </w:rPr>
        <w:tab/>
      </w:r>
      <w:r w:rsidR="00A64E13" w:rsidRPr="000547B7">
        <w:rPr>
          <w:rFonts w:ascii="Times New Roman" w:eastAsia="Times New Roman" w:hAnsi="Times New Roman" w:cs="Times New Roman"/>
          <w:b/>
          <w:bCs/>
          <w:sz w:val="23"/>
          <w:szCs w:val="23"/>
          <w:lang w:eastAsia="ru-RU"/>
        </w:rPr>
        <w:t>I</w:t>
      </w:r>
      <w:r w:rsidR="00A64E13" w:rsidRPr="00814B9D">
        <w:rPr>
          <w:rFonts w:ascii="Times New Roman" w:eastAsia="Times New Roman" w:hAnsi="Times New Roman" w:cs="Times New Roman"/>
          <w:b/>
          <w:bCs/>
          <w:sz w:val="23"/>
          <w:szCs w:val="23"/>
          <w:lang w:val="uk-UA" w:eastAsia="ru-RU"/>
        </w:rPr>
        <w:t xml:space="preserve">. ПРЕДМЕТ ДОГОВОРУ </w:t>
      </w:r>
      <w:r w:rsidRPr="00814B9D">
        <w:rPr>
          <w:rFonts w:ascii="Times New Roman" w:eastAsia="Times New Roman" w:hAnsi="Times New Roman" w:cs="Times New Roman"/>
          <w:b/>
          <w:bCs/>
          <w:sz w:val="23"/>
          <w:szCs w:val="23"/>
          <w:lang w:val="uk-UA" w:eastAsia="ru-RU"/>
        </w:rPr>
        <w:tab/>
      </w:r>
    </w:p>
    <w:p w14:paraId="79B36916" w14:textId="32FE1042" w:rsidR="005E18A5" w:rsidRDefault="00A64E13" w:rsidP="005E18A5">
      <w:pPr>
        <w:spacing w:after="0" w:line="240" w:lineRule="auto"/>
        <w:ind w:firstLine="540"/>
        <w:jc w:val="both"/>
        <w:rPr>
          <w:rFonts w:ascii="Times New Roman" w:eastAsia="Times New Roman" w:hAnsi="Times New Roman" w:cs="Times New Roman"/>
          <w:sz w:val="23"/>
          <w:szCs w:val="23"/>
          <w:lang w:val="uk-UA"/>
        </w:rPr>
      </w:pPr>
      <w:r w:rsidRPr="00814B9D">
        <w:rPr>
          <w:rFonts w:ascii="Times New Roman" w:eastAsia="Times New Roman" w:hAnsi="Times New Roman" w:cs="Times New Roman"/>
          <w:sz w:val="23"/>
          <w:szCs w:val="23"/>
          <w:lang w:val="uk-UA"/>
        </w:rPr>
        <w:t xml:space="preserve">1.1. </w:t>
      </w:r>
      <w:r w:rsidRPr="000547B7">
        <w:rPr>
          <w:rFonts w:ascii="Times New Roman" w:eastAsia="Times New Roman" w:hAnsi="Times New Roman" w:cs="Times New Roman"/>
          <w:sz w:val="23"/>
          <w:szCs w:val="23"/>
          <w:lang w:val="uk-UA"/>
        </w:rPr>
        <w:t>Постачальник зобов'язується поставити Замовнику:</w:t>
      </w:r>
      <w:r w:rsidR="003426E6" w:rsidRPr="000547B7">
        <w:rPr>
          <w:rFonts w:ascii="Times New Roman" w:eastAsia="Times New Roman" w:hAnsi="Times New Roman" w:cs="Times New Roman"/>
          <w:sz w:val="23"/>
          <w:szCs w:val="23"/>
          <w:lang w:val="uk-UA"/>
        </w:rPr>
        <w:t xml:space="preserve"> </w:t>
      </w:r>
      <w:bookmarkStart w:id="0" w:name="_Hlk140566031"/>
      <w:bookmarkStart w:id="1" w:name="_Hlk140669300"/>
      <w:r w:rsidR="005E18A5">
        <w:rPr>
          <w:rFonts w:ascii="Times New Roman" w:eastAsia="Times New Roman" w:hAnsi="Times New Roman" w:cs="Times New Roman"/>
          <w:sz w:val="23"/>
          <w:szCs w:val="23"/>
          <w:lang w:val="uk-UA"/>
        </w:rPr>
        <w:t>Лікарські засоби(Фармацевтична продукція)</w:t>
      </w:r>
      <w:r w:rsidR="00783B9B">
        <w:rPr>
          <w:rFonts w:ascii="Times New Roman" w:eastAsia="Times New Roman" w:hAnsi="Times New Roman" w:cs="Times New Roman"/>
          <w:sz w:val="23"/>
          <w:szCs w:val="23"/>
          <w:lang w:val="uk-UA"/>
        </w:rPr>
        <w:t xml:space="preserve"> за </w:t>
      </w:r>
      <w:r w:rsidR="00F45BEE" w:rsidRPr="00F45BEE">
        <w:rPr>
          <w:rFonts w:ascii="Times New Roman" w:eastAsia="Times New Roman" w:hAnsi="Times New Roman" w:cs="Times New Roman"/>
          <w:sz w:val="23"/>
          <w:szCs w:val="23"/>
          <w:lang w:val="uk-UA"/>
        </w:rPr>
        <w:t xml:space="preserve"> </w:t>
      </w:r>
      <w:bookmarkEnd w:id="0"/>
      <w:bookmarkEnd w:id="1"/>
      <w:r w:rsidR="005E18A5" w:rsidRPr="005E18A5">
        <w:rPr>
          <w:rFonts w:ascii="Times New Roman" w:eastAsia="Times New Roman" w:hAnsi="Times New Roman" w:cs="Times New Roman"/>
          <w:sz w:val="23"/>
          <w:szCs w:val="23"/>
          <w:lang w:val="uk-UA"/>
        </w:rPr>
        <w:t>ДК 021:2015: 33600000-6 — Фармацевтична продукція</w:t>
      </w:r>
    </w:p>
    <w:p w14:paraId="4E6A0A1C" w14:textId="49533303" w:rsidR="00A64E13" w:rsidRPr="000547B7" w:rsidRDefault="00A64E13" w:rsidP="005E18A5">
      <w:pPr>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1.2. </w:t>
      </w:r>
      <w:r w:rsidRPr="000547B7">
        <w:rPr>
          <w:rFonts w:ascii="Times New Roman" w:eastAsia="Times New Roman" w:hAnsi="Times New Roman" w:cs="Times New Roman"/>
          <w:sz w:val="23"/>
          <w:szCs w:val="23"/>
          <w:lang w:val="uk-UA" w:eastAsia="ru-RU"/>
        </w:rPr>
        <w:t>Найменування</w:t>
      </w:r>
      <w:r w:rsidRPr="000547B7">
        <w:rPr>
          <w:rFonts w:ascii="Times New Roman" w:eastAsia="Times New Roman" w:hAnsi="Times New Roman" w:cs="Times New Roman"/>
          <w:sz w:val="23"/>
          <w:szCs w:val="23"/>
          <w:lang w:eastAsia="ru-RU"/>
        </w:rPr>
        <w:t xml:space="preserve"> товару, </w:t>
      </w:r>
      <w:r w:rsidRPr="000547B7">
        <w:rPr>
          <w:rFonts w:ascii="Times New Roman" w:eastAsia="Times New Roman" w:hAnsi="Times New Roman" w:cs="Times New Roman"/>
          <w:sz w:val="23"/>
          <w:szCs w:val="23"/>
          <w:lang w:val="uk-UA" w:eastAsia="ru-RU"/>
        </w:rPr>
        <w:t>його асортимент</w:t>
      </w:r>
      <w:r w:rsidRPr="000547B7">
        <w:rPr>
          <w:rFonts w:ascii="Times New Roman" w:eastAsia="Times New Roman" w:hAnsi="Times New Roman" w:cs="Times New Roman"/>
          <w:sz w:val="23"/>
          <w:szCs w:val="23"/>
          <w:lang w:eastAsia="ru-RU"/>
        </w:rPr>
        <w:t xml:space="preserve">, номенклатура, </w:t>
      </w:r>
      <w:r w:rsidRPr="000547B7">
        <w:rPr>
          <w:rFonts w:ascii="Times New Roman" w:eastAsia="Times New Roman" w:hAnsi="Times New Roman" w:cs="Times New Roman"/>
          <w:sz w:val="23"/>
          <w:szCs w:val="23"/>
          <w:lang w:val="uk-UA" w:eastAsia="ru-RU"/>
        </w:rPr>
        <w:t>одиниця виміру</w:t>
      </w:r>
      <w:r w:rsidRPr="000547B7">
        <w:rPr>
          <w:rFonts w:ascii="Times New Roman" w:eastAsia="Times New Roman" w:hAnsi="Times New Roman" w:cs="Times New Roman"/>
          <w:sz w:val="23"/>
          <w:szCs w:val="23"/>
          <w:lang w:eastAsia="ru-RU"/>
        </w:rPr>
        <w:t xml:space="preserve"> товару та </w:t>
      </w:r>
      <w:r w:rsidRPr="000547B7">
        <w:rPr>
          <w:rFonts w:ascii="Times New Roman" w:eastAsia="Times New Roman" w:hAnsi="Times New Roman" w:cs="Times New Roman"/>
          <w:sz w:val="23"/>
          <w:szCs w:val="23"/>
          <w:lang w:val="uk-UA" w:eastAsia="ru-RU"/>
        </w:rPr>
        <w:t xml:space="preserve">його загальна </w:t>
      </w:r>
      <w:proofErr w:type="gramStart"/>
      <w:r w:rsidRPr="000547B7">
        <w:rPr>
          <w:rFonts w:ascii="Times New Roman" w:eastAsia="Times New Roman" w:hAnsi="Times New Roman" w:cs="Times New Roman"/>
          <w:sz w:val="23"/>
          <w:szCs w:val="23"/>
          <w:lang w:val="uk-UA" w:eastAsia="ru-RU"/>
        </w:rPr>
        <w:t>кількість</w:t>
      </w:r>
      <w:r w:rsidRPr="000547B7">
        <w:rPr>
          <w:rFonts w:ascii="Times New Roman" w:eastAsia="Times New Roman" w:hAnsi="Times New Roman" w:cs="Times New Roman"/>
          <w:sz w:val="23"/>
          <w:szCs w:val="23"/>
          <w:lang w:eastAsia="ru-RU"/>
        </w:rPr>
        <w:t>,</w:t>
      </w:r>
      <w:r w:rsidR="00061044">
        <w:rPr>
          <w:rFonts w:ascii="Times New Roman" w:eastAsia="Times New Roman" w:hAnsi="Times New Roman" w:cs="Times New Roman"/>
          <w:sz w:val="23"/>
          <w:szCs w:val="23"/>
          <w:lang w:val="uk-UA" w:eastAsia="ru-RU"/>
        </w:rPr>
        <w:t>мають</w:t>
      </w:r>
      <w:proofErr w:type="gramEnd"/>
      <w:r w:rsidR="00061044">
        <w:rPr>
          <w:rFonts w:ascii="Times New Roman" w:eastAsia="Times New Roman" w:hAnsi="Times New Roman" w:cs="Times New Roman"/>
          <w:sz w:val="23"/>
          <w:szCs w:val="23"/>
          <w:lang w:val="uk-UA" w:eastAsia="ru-RU"/>
        </w:rPr>
        <w:t xml:space="preserve"> бути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зазначені</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Специфікації</w:t>
      </w:r>
      <w:r w:rsidRPr="000547B7">
        <w:rPr>
          <w:rFonts w:ascii="Times New Roman" w:eastAsia="Times New Roman" w:hAnsi="Times New Roman" w:cs="Times New Roman"/>
          <w:sz w:val="23"/>
          <w:szCs w:val="23"/>
          <w:lang w:eastAsia="ru-RU"/>
        </w:rPr>
        <w:t xml:space="preserve"> до Договору, яка є </w:t>
      </w:r>
      <w:r w:rsidRPr="000547B7">
        <w:rPr>
          <w:rFonts w:ascii="Times New Roman" w:eastAsia="Times New Roman" w:hAnsi="Times New Roman" w:cs="Times New Roman"/>
          <w:sz w:val="23"/>
          <w:szCs w:val="23"/>
          <w:lang w:val="uk-UA" w:eastAsia="ru-RU"/>
        </w:rPr>
        <w:t>невід’ємною частиною</w:t>
      </w:r>
      <w:r w:rsidRPr="000547B7">
        <w:rPr>
          <w:rFonts w:ascii="Times New Roman" w:eastAsia="Times New Roman" w:hAnsi="Times New Roman" w:cs="Times New Roman"/>
          <w:sz w:val="23"/>
          <w:szCs w:val="23"/>
          <w:lang w:eastAsia="ru-RU"/>
        </w:rPr>
        <w:t xml:space="preserve"> Договору</w:t>
      </w:r>
      <w:r w:rsidRPr="000547B7">
        <w:rPr>
          <w:rFonts w:ascii="Times New Roman" w:eastAsia="Times New Roman" w:hAnsi="Times New Roman" w:cs="Times New Roman"/>
          <w:sz w:val="23"/>
          <w:szCs w:val="23"/>
          <w:lang w:val="uk-UA" w:eastAsia="ru-RU"/>
        </w:rPr>
        <w:t xml:space="preserve"> (Додаток 1)</w:t>
      </w:r>
      <w:r w:rsidRPr="000547B7">
        <w:rPr>
          <w:rFonts w:ascii="Times New Roman" w:eastAsia="Times New Roman" w:hAnsi="Times New Roman" w:cs="Times New Roman"/>
          <w:sz w:val="23"/>
          <w:szCs w:val="23"/>
          <w:lang w:eastAsia="ru-RU"/>
        </w:rPr>
        <w:t>.</w:t>
      </w:r>
    </w:p>
    <w:p w14:paraId="5512AF82" w14:textId="77777777" w:rsidR="00A64E13"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1.3. </w:t>
      </w:r>
      <w:r w:rsidRPr="000547B7">
        <w:rPr>
          <w:rFonts w:ascii="Times New Roman" w:eastAsia="Times New Roman" w:hAnsi="Times New Roman" w:cs="Times New Roman"/>
          <w:sz w:val="23"/>
          <w:szCs w:val="23"/>
          <w:lang w:val="uk-UA" w:eastAsia="ru-RU"/>
        </w:rPr>
        <w:t>Обсяги закупівлі можуть</w:t>
      </w:r>
      <w:r w:rsidRPr="000547B7">
        <w:rPr>
          <w:rFonts w:ascii="Times New Roman" w:eastAsia="Times New Roman" w:hAnsi="Times New Roman" w:cs="Times New Roman"/>
          <w:sz w:val="23"/>
          <w:szCs w:val="23"/>
          <w:lang w:eastAsia="ru-RU"/>
        </w:rPr>
        <w:t xml:space="preserve"> бути </w:t>
      </w:r>
      <w:r w:rsidRPr="000547B7">
        <w:rPr>
          <w:rFonts w:ascii="Times New Roman" w:eastAsia="Times New Roman" w:hAnsi="Times New Roman" w:cs="Times New Roman"/>
          <w:sz w:val="23"/>
          <w:szCs w:val="23"/>
          <w:lang w:val="uk-UA" w:eastAsia="ru-RU"/>
        </w:rPr>
        <w:t>зменшені зокрема</w:t>
      </w:r>
      <w:r w:rsidRPr="000547B7">
        <w:rPr>
          <w:rFonts w:ascii="Times New Roman" w:eastAsia="Times New Roman" w:hAnsi="Times New Roman" w:cs="Times New Roman"/>
          <w:sz w:val="23"/>
          <w:szCs w:val="23"/>
          <w:lang w:eastAsia="ru-RU"/>
        </w:rPr>
        <w:t xml:space="preserve"> з </w:t>
      </w:r>
      <w:r w:rsidRPr="000547B7">
        <w:rPr>
          <w:rFonts w:ascii="Times New Roman" w:eastAsia="Times New Roman" w:hAnsi="Times New Roman" w:cs="Times New Roman"/>
          <w:sz w:val="23"/>
          <w:szCs w:val="23"/>
          <w:lang w:val="uk-UA" w:eastAsia="ru-RU"/>
        </w:rPr>
        <w:t>урахуванням</w:t>
      </w:r>
      <w:r w:rsidRPr="000547B7">
        <w:rPr>
          <w:rFonts w:ascii="Times New Roman" w:eastAsia="Times New Roman" w:hAnsi="Times New Roman" w:cs="Times New Roman"/>
          <w:sz w:val="23"/>
          <w:szCs w:val="23"/>
          <w:lang w:eastAsia="ru-RU"/>
        </w:rPr>
        <w:t xml:space="preserve"> фактичного </w:t>
      </w:r>
      <w:r w:rsidRPr="000547B7">
        <w:rPr>
          <w:rFonts w:ascii="Times New Roman" w:eastAsia="Times New Roman" w:hAnsi="Times New Roman" w:cs="Times New Roman"/>
          <w:sz w:val="23"/>
          <w:szCs w:val="23"/>
          <w:lang w:val="uk-UA" w:eastAsia="ru-RU"/>
        </w:rPr>
        <w:t>обсягу</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видатків Замовника</w:t>
      </w:r>
      <w:r w:rsidRPr="000547B7">
        <w:rPr>
          <w:rFonts w:ascii="Times New Roman" w:eastAsia="Times New Roman" w:hAnsi="Times New Roman" w:cs="Times New Roman"/>
          <w:sz w:val="23"/>
          <w:szCs w:val="23"/>
          <w:lang w:eastAsia="ru-RU"/>
        </w:rPr>
        <w:t>.</w:t>
      </w:r>
    </w:p>
    <w:p w14:paraId="48E3F82D" w14:textId="77777777" w:rsidR="007A3E1B" w:rsidRPr="007A3E1B" w:rsidRDefault="007A3E1B"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p>
    <w:p w14:paraId="6CB4AA0A"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II. ЯКІСТЬ ТОВАРУ</w:t>
      </w:r>
    </w:p>
    <w:p w14:paraId="69EC3DB6"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2.1. </w:t>
      </w:r>
      <w:r w:rsidRPr="000547B7">
        <w:rPr>
          <w:rFonts w:ascii="Times New Roman" w:eastAsia="Times New Roman" w:hAnsi="Times New Roman" w:cs="Times New Roman"/>
          <w:color w:val="000000"/>
          <w:sz w:val="23"/>
          <w:szCs w:val="23"/>
          <w:lang w:eastAsia="ru-RU"/>
        </w:rPr>
        <w:t>П</w:t>
      </w:r>
      <w:proofErr w:type="spellStart"/>
      <w:r w:rsidR="009A25B2" w:rsidRPr="000547B7">
        <w:rPr>
          <w:rFonts w:ascii="Times New Roman" w:eastAsia="Times New Roman" w:hAnsi="Times New Roman" w:cs="Times New Roman"/>
          <w:color w:val="000000"/>
          <w:sz w:val="23"/>
          <w:szCs w:val="23"/>
          <w:lang w:val="uk-UA" w:eastAsia="ru-RU"/>
        </w:rPr>
        <w:t>остачальник</w:t>
      </w:r>
      <w:proofErr w:type="spellEnd"/>
      <w:r w:rsidRPr="000547B7">
        <w:rPr>
          <w:rFonts w:ascii="Times New Roman" w:eastAsia="Times New Roman" w:hAnsi="Times New Roman" w:cs="Times New Roman"/>
          <w:color w:val="000000"/>
          <w:sz w:val="23"/>
          <w:szCs w:val="23"/>
          <w:lang w:eastAsia="ru-RU"/>
        </w:rPr>
        <w:t xml:space="preserve"> повинен </w:t>
      </w:r>
      <w:r w:rsidRPr="000547B7">
        <w:rPr>
          <w:rFonts w:ascii="Times New Roman" w:eastAsia="Times New Roman" w:hAnsi="Times New Roman" w:cs="Times New Roman"/>
          <w:color w:val="000000"/>
          <w:sz w:val="23"/>
          <w:szCs w:val="23"/>
          <w:lang w:val="uk-UA" w:eastAsia="ru-RU"/>
        </w:rPr>
        <w:t>поставити Замовнику</w:t>
      </w:r>
      <w:r w:rsidRPr="000547B7">
        <w:rPr>
          <w:rFonts w:ascii="Times New Roman" w:eastAsia="Times New Roman" w:hAnsi="Times New Roman" w:cs="Times New Roman"/>
          <w:color w:val="000000"/>
          <w:sz w:val="23"/>
          <w:szCs w:val="23"/>
          <w:lang w:eastAsia="ru-RU"/>
        </w:rPr>
        <w:t xml:space="preserve"> товар, </w:t>
      </w:r>
      <w:r w:rsidRPr="000547B7">
        <w:rPr>
          <w:rFonts w:ascii="Times New Roman" w:eastAsia="Times New Roman" w:hAnsi="Times New Roman" w:cs="Times New Roman"/>
          <w:color w:val="000000"/>
          <w:sz w:val="23"/>
          <w:szCs w:val="23"/>
          <w:lang w:val="uk-UA" w:eastAsia="ru-RU"/>
        </w:rPr>
        <w:t>якість якого відповідає умовам</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встановленим чинним законодавством України</w:t>
      </w:r>
      <w:r w:rsidRPr="000547B7">
        <w:rPr>
          <w:rFonts w:ascii="Times New Roman" w:eastAsia="Times New Roman" w:hAnsi="Times New Roman" w:cs="Times New Roman"/>
          <w:color w:val="000000"/>
          <w:sz w:val="23"/>
          <w:szCs w:val="23"/>
          <w:lang w:eastAsia="ru-RU"/>
        </w:rPr>
        <w:t xml:space="preserve"> до </w:t>
      </w:r>
      <w:r w:rsidRPr="000547B7">
        <w:rPr>
          <w:rFonts w:ascii="Times New Roman" w:eastAsia="Times New Roman" w:hAnsi="Times New Roman" w:cs="Times New Roman"/>
          <w:color w:val="000000"/>
          <w:sz w:val="23"/>
          <w:szCs w:val="23"/>
          <w:lang w:val="uk-UA" w:eastAsia="ru-RU"/>
        </w:rPr>
        <w:t>цієї категорії товарів</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Технічні</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якісні</w:t>
      </w:r>
      <w:r w:rsidRPr="000547B7">
        <w:rPr>
          <w:rFonts w:ascii="Times New Roman" w:eastAsia="Times New Roman" w:hAnsi="Times New Roman" w:cs="Times New Roman"/>
          <w:color w:val="000000"/>
          <w:sz w:val="23"/>
          <w:szCs w:val="23"/>
          <w:lang w:eastAsia="ru-RU"/>
        </w:rPr>
        <w:t xml:space="preserve"> характеристики Товару </w:t>
      </w:r>
      <w:r w:rsidRPr="000547B7">
        <w:rPr>
          <w:rFonts w:ascii="Times New Roman" w:eastAsia="Times New Roman" w:hAnsi="Times New Roman" w:cs="Times New Roman"/>
          <w:color w:val="000000"/>
          <w:sz w:val="23"/>
          <w:szCs w:val="23"/>
          <w:lang w:val="uk-UA" w:eastAsia="ru-RU"/>
        </w:rPr>
        <w:t>повинні відповідати встановленим</w:t>
      </w:r>
      <w:r w:rsidRPr="000547B7">
        <w:rPr>
          <w:rFonts w:ascii="Times New Roman" w:eastAsia="Times New Roman" w:hAnsi="Times New Roman" w:cs="Times New Roman"/>
          <w:color w:val="000000"/>
          <w:sz w:val="23"/>
          <w:szCs w:val="23"/>
          <w:lang w:eastAsia="ru-RU"/>
        </w:rPr>
        <w:t>/</w:t>
      </w:r>
      <w:r w:rsidRPr="000547B7">
        <w:rPr>
          <w:rFonts w:ascii="Times New Roman" w:eastAsia="Times New Roman" w:hAnsi="Times New Roman" w:cs="Times New Roman"/>
          <w:color w:val="000000"/>
          <w:sz w:val="23"/>
          <w:szCs w:val="23"/>
          <w:lang w:val="uk-UA" w:eastAsia="ru-RU"/>
        </w:rPr>
        <w:t>зареєстрованим діючим нормативним</w:t>
      </w:r>
      <w:r w:rsidRPr="000547B7">
        <w:rPr>
          <w:rFonts w:ascii="Times New Roman" w:eastAsia="Times New Roman" w:hAnsi="Times New Roman" w:cs="Times New Roman"/>
          <w:color w:val="000000"/>
          <w:sz w:val="23"/>
          <w:szCs w:val="23"/>
          <w:lang w:eastAsia="ru-RU"/>
        </w:rPr>
        <w:t xml:space="preserve"> актам </w:t>
      </w:r>
      <w:r w:rsidRPr="000547B7">
        <w:rPr>
          <w:rFonts w:ascii="Times New Roman" w:eastAsia="Times New Roman" w:hAnsi="Times New Roman" w:cs="Times New Roman"/>
          <w:color w:val="000000"/>
          <w:sz w:val="23"/>
          <w:szCs w:val="23"/>
          <w:lang w:val="uk-UA" w:eastAsia="ru-RU"/>
        </w:rPr>
        <w:t>діючого законодавства</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державним</w:t>
      </w:r>
      <w:r w:rsidRPr="000547B7">
        <w:rPr>
          <w:rFonts w:ascii="Times New Roman" w:eastAsia="Times New Roman" w:hAnsi="Times New Roman" w:cs="Times New Roman"/>
          <w:color w:val="000000"/>
          <w:sz w:val="23"/>
          <w:szCs w:val="23"/>
          <w:lang w:eastAsia="ru-RU"/>
        </w:rPr>
        <w:t xml:space="preserve"> стандартам)</w:t>
      </w:r>
      <w:r w:rsidRPr="000547B7">
        <w:rPr>
          <w:rFonts w:ascii="Times New Roman" w:eastAsia="Times New Roman" w:hAnsi="Times New Roman" w:cs="Times New Roman"/>
          <w:sz w:val="23"/>
          <w:szCs w:val="23"/>
          <w:lang w:eastAsia="ru-RU"/>
        </w:rPr>
        <w:t>.</w:t>
      </w:r>
    </w:p>
    <w:p w14:paraId="27086787"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ru-RU"/>
        </w:rPr>
      </w:pPr>
      <w:r w:rsidRPr="000547B7">
        <w:rPr>
          <w:rFonts w:ascii="Times New Roman" w:eastAsia="Times New Roman" w:hAnsi="Times New Roman" w:cs="Times New Roman"/>
          <w:color w:val="000000"/>
          <w:sz w:val="23"/>
          <w:szCs w:val="23"/>
          <w:lang w:eastAsia="ru-RU"/>
        </w:rPr>
        <w:t xml:space="preserve">2.2. </w:t>
      </w:r>
      <w:r w:rsidRPr="000547B7">
        <w:rPr>
          <w:rFonts w:ascii="Times New Roman" w:eastAsia="Times New Roman" w:hAnsi="Times New Roman" w:cs="Times New Roman"/>
          <w:color w:val="000000"/>
          <w:sz w:val="23"/>
          <w:szCs w:val="23"/>
          <w:lang w:val="uk-UA" w:eastAsia="ru-RU"/>
        </w:rPr>
        <w:t>Замовник має</w:t>
      </w:r>
      <w:r w:rsidRPr="000547B7">
        <w:rPr>
          <w:rFonts w:ascii="Times New Roman" w:eastAsia="Times New Roman" w:hAnsi="Times New Roman" w:cs="Times New Roman"/>
          <w:color w:val="000000"/>
          <w:sz w:val="23"/>
          <w:szCs w:val="23"/>
          <w:lang w:eastAsia="ru-RU"/>
        </w:rPr>
        <w:t xml:space="preserve"> право </w:t>
      </w:r>
      <w:r w:rsidRPr="000547B7">
        <w:rPr>
          <w:rFonts w:ascii="Times New Roman" w:eastAsia="Times New Roman" w:hAnsi="Times New Roman" w:cs="Times New Roman"/>
          <w:color w:val="000000"/>
          <w:sz w:val="23"/>
          <w:szCs w:val="23"/>
          <w:lang w:val="uk-UA" w:eastAsia="ru-RU"/>
        </w:rPr>
        <w:t>відмовитися від прийняття</w:t>
      </w:r>
      <w:r w:rsidRPr="000547B7">
        <w:rPr>
          <w:rFonts w:ascii="Times New Roman" w:eastAsia="Times New Roman" w:hAnsi="Times New Roman" w:cs="Times New Roman"/>
          <w:color w:val="000000"/>
          <w:sz w:val="23"/>
          <w:szCs w:val="23"/>
          <w:lang w:eastAsia="ru-RU"/>
        </w:rPr>
        <w:t xml:space="preserve"> Товару, </w:t>
      </w:r>
      <w:r w:rsidRPr="000547B7">
        <w:rPr>
          <w:rFonts w:ascii="Times New Roman" w:eastAsia="Times New Roman" w:hAnsi="Times New Roman" w:cs="Times New Roman"/>
          <w:color w:val="000000"/>
          <w:sz w:val="23"/>
          <w:szCs w:val="23"/>
          <w:lang w:val="uk-UA" w:eastAsia="ru-RU"/>
        </w:rPr>
        <w:t>який</w:t>
      </w:r>
      <w:r w:rsidRPr="000547B7">
        <w:rPr>
          <w:rFonts w:ascii="Times New Roman" w:eastAsia="Times New Roman" w:hAnsi="Times New Roman" w:cs="Times New Roman"/>
          <w:color w:val="000000"/>
          <w:sz w:val="23"/>
          <w:szCs w:val="23"/>
          <w:lang w:eastAsia="ru-RU"/>
        </w:rPr>
        <w:t xml:space="preserve"> не </w:t>
      </w:r>
      <w:r w:rsidRPr="000547B7">
        <w:rPr>
          <w:rFonts w:ascii="Times New Roman" w:eastAsia="Times New Roman" w:hAnsi="Times New Roman" w:cs="Times New Roman"/>
          <w:color w:val="000000"/>
          <w:sz w:val="23"/>
          <w:szCs w:val="23"/>
          <w:lang w:val="uk-UA" w:eastAsia="ru-RU"/>
        </w:rPr>
        <w:t>відповідає</w:t>
      </w:r>
      <w:r w:rsidRPr="000547B7">
        <w:rPr>
          <w:rFonts w:ascii="Times New Roman" w:eastAsia="Times New Roman" w:hAnsi="Times New Roman" w:cs="Times New Roman"/>
          <w:color w:val="000000"/>
          <w:sz w:val="23"/>
          <w:szCs w:val="23"/>
          <w:lang w:eastAsia="ru-RU"/>
        </w:rPr>
        <w:t xml:space="preserve"> за </w:t>
      </w:r>
      <w:r w:rsidRPr="000547B7">
        <w:rPr>
          <w:rFonts w:ascii="Times New Roman" w:eastAsia="Times New Roman" w:hAnsi="Times New Roman" w:cs="Times New Roman"/>
          <w:color w:val="000000"/>
          <w:sz w:val="23"/>
          <w:szCs w:val="23"/>
          <w:lang w:val="uk-UA" w:eastAsia="ru-RU"/>
        </w:rPr>
        <w:t xml:space="preserve">якістю умовам </w:t>
      </w:r>
      <w:r w:rsidRPr="000547B7">
        <w:rPr>
          <w:rFonts w:ascii="Times New Roman" w:eastAsia="Times New Roman" w:hAnsi="Times New Roman" w:cs="Times New Roman"/>
          <w:color w:val="000000"/>
          <w:sz w:val="23"/>
          <w:szCs w:val="23"/>
          <w:lang w:eastAsia="ru-RU"/>
        </w:rPr>
        <w:t xml:space="preserve">Договору. Товар </w:t>
      </w:r>
      <w:r w:rsidRPr="000547B7">
        <w:rPr>
          <w:rFonts w:ascii="Times New Roman" w:eastAsia="Times New Roman" w:hAnsi="Times New Roman" w:cs="Times New Roman"/>
          <w:color w:val="000000"/>
          <w:sz w:val="23"/>
          <w:szCs w:val="23"/>
          <w:lang w:val="uk-UA" w:eastAsia="ru-RU"/>
        </w:rPr>
        <w:t>неналежної якості підлягає обов’язковому поверненню Постачальнику</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Постачальник зобов'язаний замінити дефектний</w:t>
      </w:r>
      <w:r w:rsidRPr="000547B7">
        <w:rPr>
          <w:rFonts w:ascii="Times New Roman" w:eastAsia="Times New Roman" w:hAnsi="Times New Roman" w:cs="Times New Roman"/>
          <w:color w:val="000000"/>
          <w:sz w:val="23"/>
          <w:szCs w:val="23"/>
          <w:lang w:eastAsia="ru-RU"/>
        </w:rPr>
        <w:t xml:space="preserve"> товар. </w:t>
      </w:r>
      <w:r w:rsidRPr="000547B7">
        <w:rPr>
          <w:rFonts w:ascii="Times New Roman" w:eastAsia="Times New Roman" w:hAnsi="Times New Roman" w:cs="Times New Roman"/>
          <w:color w:val="000000"/>
          <w:sz w:val="23"/>
          <w:szCs w:val="23"/>
          <w:lang w:val="uk-UA" w:eastAsia="ru-RU"/>
        </w:rPr>
        <w:t>Всі витрати</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пов'язані із заміною</w:t>
      </w:r>
      <w:r w:rsidRPr="000547B7">
        <w:rPr>
          <w:rFonts w:ascii="Times New Roman" w:eastAsia="Times New Roman" w:hAnsi="Times New Roman" w:cs="Times New Roman"/>
          <w:color w:val="000000"/>
          <w:sz w:val="23"/>
          <w:szCs w:val="23"/>
          <w:lang w:eastAsia="ru-RU"/>
        </w:rPr>
        <w:t xml:space="preserve"> товару, по </w:t>
      </w:r>
      <w:r w:rsidRPr="000547B7">
        <w:rPr>
          <w:rFonts w:ascii="Times New Roman" w:eastAsia="Times New Roman" w:hAnsi="Times New Roman" w:cs="Times New Roman"/>
          <w:color w:val="000000"/>
          <w:sz w:val="23"/>
          <w:szCs w:val="23"/>
          <w:lang w:val="uk-UA" w:eastAsia="ru-RU"/>
        </w:rPr>
        <w:t>якості несе Постачальник</w:t>
      </w:r>
      <w:r w:rsidRPr="000547B7">
        <w:rPr>
          <w:rFonts w:ascii="Times New Roman" w:eastAsia="Times New Roman" w:hAnsi="Times New Roman" w:cs="Times New Roman"/>
          <w:color w:val="000000"/>
          <w:sz w:val="23"/>
          <w:szCs w:val="23"/>
          <w:lang w:eastAsia="ru-RU"/>
        </w:rPr>
        <w:t>.</w:t>
      </w:r>
    </w:p>
    <w:p w14:paraId="08787BEA"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3"/>
          <w:szCs w:val="23"/>
          <w:lang w:eastAsia="ru-RU"/>
        </w:rPr>
      </w:pPr>
      <w:r w:rsidRPr="000547B7">
        <w:rPr>
          <w:rFonts w:ascii="Times New Roman" w:eastAsia="Times New Roman" w:hAnsi="Times New Roman" w:cs="Times New Roman"/>
          <w:color w:val="000000"/>
          <w:sz w:val="23"/>
          <w:szCs w:val="23"/>
          <w:lang w:eastAsia="ru-RU"/>
        </w:rPr>
        <w:t xml:space="preserve">2.3. У </w:t>
      </w:r>
      <w:r w:rsidRPr="000547B7">
        <w:rPr>
          <w:rFonts w:ascii="Times New Roman" w:eastAsia="Times New Roman" w:hAnsi="Times New Roman" w:cs="Times New Roman"/>
          <w:color w:val="000000"/>
          <w:sz w:val="23"/>
          <w:szCs w:val="23"/>
          <w:lang w:val="uk-UA" w:eastAsia="ru-RU"/>
        </w:rPr>
        <w:t>разі</w:t>
      </w:r>
      <w:r w:rsidRPr="000547B7">
        <w:rPr>
          <w:rFonts w:ascii="Times New Roman" w:eastAsia="Times New Roman" w:hAnsi="Times New Roman" w:cs="Times New Roman"/>
          <w:color w:val="000000"/>
          <w:sz w:val="23"/>
          <w:szCs w:val="23"/>
          <w:lang w:eastAsia="ru-RU"/>
        </w:rPr>
        <w:t xml:space="preserve"> поставки Товару </w:t>
      </w:r>
      <w:r w:rsidRPr="000547B7">
        <w:rPr>
          <w:rFonts w:ascii="Times New Roman" w:eastAsia="Times New Roman" w:hAnsi="Times New Roman" w:cs="Times New Roman"/>
          <w:color w:val="000000"/>
          <w:sz w:val="23"/>
          <w:szCs w:val="23"/>
          <w:lang w:val="uk-UA" w:eastAsia="ru-RU"/>
        </w:rPr>
        <w:t>неналежної якості</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або виявленні недоліків поставленого</w:t>
      </w:r>
      <w:r w:rsidRPr="000547B7">
        <w:rPr>
          <w:rFonts w:ascii="Times New Roman" w:eastAsia="Times New Roman" w:hAnsi="Times New Roman" w:cs="Times New Roman"/>
          <w:color w:val="000000"/>
          <w:sz w:val="23"/>
          <w:szCs w:val="23"/>
          <w:lang w:eastAsia="ru-RU"/>
        </w:rPr>
        <w:t xml:space="preserve"> Товару, </w:t>
      </w:r>
      <w:r w:rsidRPr="000547B7">
        <w:rPr>
          <w:rFonts w:ascii="Times New Roman" w:eastAsia="Times New Roman" w:hAnsi="Times New Roman" w:cs="Times New Roman"/>
          <w:color w:val="000000"/>
          <w:sz w:val="23"/>
          <w:szCs w:val="23"/>
          <w:lang w:val="uk-UA" w:eastAsia="ru-RU"/>
        </w:rPr>
        <w:t>Постачальник зобов’язується</w:t>
      </w:r>
      <w:r w:rsidRPr="000547B7">
        <w:rPr>
          <w:rFonts w:ascii="Times New Roman" w:eastAsia="Times New Roman" w:hAnsi="Times New Roman" w:cs="Times New Roman"/>
          <w:color w:val="000000"/>
          <w:sz w:val="23"/>
          <w:szCs w:val="23"/>
          <w:lang w:eastAsia="ru-RU"/>
        </w:rPr>
        <w:t xml:space="preserve"> за </w:t>
      </w:r>
      <w:r w:rsidRPr="000547B7">
        <w:rPr>
          <w:rFonts w:ascii="Times New Roman" w:eastAsia="Times New Roman" w:hAnsi="Times New Roman" w:cs="Times New Roman"/>
          <w:color w:val="000000"/>
          <w:sz w:val="23"/>
          <w:szCs w:val="23"/>
          <w:lang w:val="uk-UA" w:eastAsia="ru-RU"/>
        </w:rPr>
        <w:t>свій рахунок усунути недоліки або замінити неякісний</w:t>
      </w:r>
      <w:r w:rsidRPr="000547B7">
        <w:rPr>
          <w:rFonts w:ascii="Times New Roman" w:eastAsia="Times New Roman" w:hAnsi="Times New Roman" w:cs="Times New Roman"/>
          <w:color w:val="000000"/>
          <w:sz w:val="23"/>
          <w:szCs w:val="23"/>
          <w:lang w:eastAsia="ru-RU"/>
        </w:rPr>
        <w:t xml:space="preserve"> Товар на Товар </w:t>
      </w:r>
      <w:r w:rsidRPr="000547B7">
        <w:rPr>
          <w:rFonts w:ascii="Times New Roman" w:eastAsia="Times New Roman" w:hAnsi="Times New Roman" w:cs="Times New Roman"/>
          <w:color w:val="000000"/>
          <w:sz w:val="23"/>
          <w:szCs w:val="23"/>
          <w:lang w:val="uk-UA" w:eastAsia="ru-RU"/>
        </w:rPr>
        <w:t xml:space="preserve">належної якості протягом 5 (п’яти) робочих днів з моменту отримання вимоги </w:t>
      </w:r>
      <w:proofErr w:type="gramStart"/>
      <w:r w:rsidRPr="000547B7">
        <w:rPr>
          <w:rFonts w:ascii="Times New Roman" w:eastAsia="Times New Roman" w:hAnsi="Times New Roman" w:cs="Times New Roman"/>
          <w:color w:val="000000"/>
          <w:sz w:val="23"/>
          <w:szCs w:val="23"/>
          <w:lang w:val="uk-UA" w:eastAsia="ru-RU"/>
        </w:rPr>
        <w:t>Замовника.</w:t>
      </w:r>
      <w:r w:rsidRPr="000547B7">
        <w:rPr>
          <w:rFonts w:ascii="Times New Roman" w:eastAsia="Times New Roman" w:hAnsi="Times New Roman" w:cs="Times New Roman"/>
          <w:color w:val="000000"/>
          <w:sz w:val="23"/>
          <w:szCs w:val="23"/>
          <w:lang w:eastAsia="ru-RU"/>
        </w:rPr>
        <w:t>.</w:t>
      </w:r>
      <w:proofErr w:type="gramEnd"/>
    </w:p>
    <w:p w14:paraId="113679A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2.4. </w:t>
      </w:r>
      <w:r w:rsidRPr="000547B7">
        <w:rPr>
          <w:rFonts w:ascii="Times New Roman" w:eastAsia="Times New Roman" w:hAnsi="Times New Roman" w:cs="Times New Roman"/>
          <w:sz w:val="23"/>
          <w:szCs w:val="23"/>
          <w:lang w:val="uk-UA" w:eastAsia="ru-RU"/>
        </w:rPr>
        <w:t>Дозволяється покращення якості товару, за умови що таке покращення не призведе до збільшення суми, визначеної в договорі про закупівлю.</w:t>
      </w:r>
    </w:p>
    <w:p w14:paraId="71E4E31C" w14:textId="77777777" w:rsidR="00E45F00" w:rsidRDefault="00E45F00" w:rsidP="00E45F0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uk-UA" w:eastAsia="uk-UA"/>
        </w:rPr>
        <w:t>5</w:t>
      </w:r>
      <w:r>
        <w:rPr>
          <w:rFonts w:ascii="Times New Roman" w:eastAsia="Times New Roman" w:hAnsi="Times New Roman" w:cs="Times New Roman"/>
          <w:sz w:val="24"/>
          <w:szCs w:val="24"/>
          <w:lang w:eastAsia="uk-UA"/>
        </w:rPr>
        <w:t xml:space="preserve">. Товар повинен бути </w:t>
      </w:r>
      <w:proofErr w:type="spellStart"/>
      <w:r>
        <w:rPr>
          <w:rFonts w:ascii="Times New Roman" w:eastAsia="Times New Roman" w:hAnsi="Times New Roman" w:cs="Times New Roman"/>
          <w:sz w:val="24"/>
          <w:szCs w:val="24"/>
          <w:lang w:eastAsia="uk-UA"/>
        </w:rPr>
        <w:t>належним</w:t>
      </w:r>
      <w:proofErr w:type="spellEnd"/>
      <w:r>
        <w:rPr>
          <w:rFonts w:ascii="Times New Roman" w:eastAsia="Times New Roman" w:hAnsi="Times New Roman" w:cs="Times New Roman"/>
          <w:sz w:val="24"/>
          <w:szCs w:val="24"/>
          <w:lang w:eastAsia="uk-UA"/>
        </w:rPr>
        <w:t xml:space="preserve"> чином </w:t>
      </w:r>
      <w:proofErr w:type="spellStart"/>
      <w:r>
        <w:rPr>
          <w:rFonts w:ascii="Times New Roman" w:eastAsia="Times New Roman" w:hAnsi="Times New Roman" w:cs="Times New Roman"/>
          <w:sz w:val="24"/>
          <w:szCs w:val="24"/>
          <w:lang w:eastAsia="uk-UA"/>
        </w:rPr>
        <w:t>зареєстрований</w:t>
      </w:r>
      <w:proofErr w:type="spellEnd"/>
      <w:r>
        <w:rPr>
          <w:rFonts w:ascii="Times New Roman" w:eastAsia="Times New Roman" w:hAnsi="Times New Roman" w:cs="Times New Roman"/>
          <w:sz w:val="24"/>
          <w:szCs w:val="24"/>
          <w:lang w:eastAsia="uk-UA"/>
        </w:rPr>
        <w:t xml:space="preserve"> в </w:t>
      </w:r>
      <w:proofErr w:type="spellStart"/>
      <w:r>
        <w:rPr>
          <w:rFonts w:ascii="Times New Roman" w:eastAsia="Times New Roman" w:hAnsi="Times New Roman" w:cs="Times New Roman"/>
          <w:sz w:val="24"/>
          <w:szCs w:val="24"/>
          <w:lang w:eastAsia="uk-UA"/>
        </w:rPr>
        <w:t>Україні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відповідати</w:t>
      </w:r>
      <w:proofErr w:type="spellEnd"/>
      <w:r>
        <w:rPr>
          <w:rFonts w:ascii="Times New Roman" w:eastAsia="Times New Roman" w:hAnsi="Times New Roman" w:cs="Times New Roman"/>
          <w:sz w:val="24"/>
          <w:szCs w:val="24"/>
          <w:lang w:eastAsia="uk-UA"/>
        </w:rPr>
        <w:t xml:space="preserve"> медико-</w:t>
      </w:r>
      <w:proofErr w:type="spellStart"/>
      <w:r>
        <w:rPr>
          <w:rFonts w:ascii="Times New Roman" w:eastAsia="Times New Roman" w:hAnsi="Times New Roman" w:cs="Times New Roman"/>
          <w:sz w:val="24"/>
          <w:szCs w:val="24"/>
          <w:lang w:eastAsia="uk-UA"/>
        </w:rPr>
        <w:t>технічним</w:t>
      </w:r>
      <w:proofErr w:type="spellEnd"/>
      <w:r>
        <w:rPr>
          <w:rFonts w:ascii="Times New Roman" w:eastAsia="Times New Roman" w:hAnsi="Times New Roman" w:cs="Times New Roman"/>
          <w:sz w:val="24"/>
          <w:szCs w:val="24"/>
          <w:lang w:eastAsia="uk-UA"/>
        </w:rPr>
        <w:t xml:space="preserve"> та </w:t>
      </w:r>
      <w:proofErr w:type="spellStart"/>
      <w:r>
        <w:rPr>
          <w:rFonts w:ascii="Times New Roman" w:eastAsia="Times New Roman" w:hAnsi="Times New Roman" w:cs="Times New Roman"/>
          <w:sz w:val="24"/>
          <w:szCs w:val="24"/>
          <w:lang w:eastAsia="uk-UA"/>
        </w:rPr>
        <w:t>якісним</w:t>
      </w:r>
      <w:proofErr w:type="spellEnd"/>
      <w:r>
        <w:rPr>
          <w:rFonts w:ascii="Times New Roman" w:eastAsia="Times New Roman" w:hAnsi="Times New Roman" w:cs="Times New Roman"/>
          <w:sz w:val="24"/>
          <w:szCs w:val="24"/>
          <w:lang w:eastAsia="uk-UA"/>
        </w:rPr>
        <w:t xml:space="preserve"> характеристикам.</w:t>
      </w:r>
    </w:p>
    <w:p w14:paraId="74E9B044" w14:textId="77777777" w:rsidR="00E45F00" w:rsidRDefault="00E45F00" w:rsidP="00E45F0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uk-UA" w:eastAsia="uk-UA"/>
        </w:rPr>
        <w:t>6</w:t>
      </w:r>
      <w:r>
        <w:rPr>
          <w:rFonts w:ascii="Times New Roman" w:eastAsia="Times New Roman" w:hAnsi="Times New Roman" w:cs="Times New Roman"/>
          <w:sz w:val="24"/>
          <w:szCs w:val="24"/>
          <w:lang w:eastAsia="uk-UA"/>
        </w:rPr>
        <w:t xml:space="preserve">. Товар, </w:t>
      </w:r>
      <w:proofErr w:type="spellStart"/>
      <w:r>
        <w:rPr>
          <w:rFonts w:ascii="Times New Roman" w:eastAsia="Times New Roman" w:hAnsi="Times New Roman" w:cs="Times New Roman"/>
          <w:sz w:val="24"/>
          <w:szCs w:val="24"/>
          <w:lang w:eastAsia="uk-UA"/>
        </w:rPr>
        <w:t>що</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постачається</w:t>
      </w:r>
      <w:proofErr w:type="spellEnd"/>
      <w:r>
        <w:rPr>
          <w:rFonts w:ascii="Times New Roman" w:eastAsia="Times New Roman" w:hAnsi="Times New Roman" w:cs="Times New Roman"/>
          <w:sz w:val="24"/>
          <w:szCs w:val="24"/>
          <w:lang w:eastAsia="uk-UA"/>
        </w:rPr>
        <w:t xml:space="preserve">, повинен </w:t>
      </w:r>
      <w:proofErr w:type="spellStart"/>
      <w:r>
        <w:rPr>
          <w:rFonts w:ascii="Times New Roman" w:eastAsia="Times New Roman" w:hAnsi="Times New Roman" w:cs="Times New Roman"/>
          <w:sz w:val="24"/>
          <w:szCs w:val="24"/>
          <w:lang w:eastAsia="uk-UA"/>
        </w:rPr>
        <w:t>супроводжуватися</w:t>
      </w:r>
      <w:proofErr w:type="spellEnd"/>
      <w:r>
        <w:rPr>
          <w:rFonts w:ascii="Times New Roman" w:eastAsia="Times New Roman" w:hAnsi="Times New Roman" w:cs="Times New Roman"/>
          <w:sz w:val="24"/>
          <w:szCs w:val="24"/>
          <w:lang w:eastAsia="uk-UA"/>
        </w:rPr>
        <w:t xml:space="preserve"> документами </w:t>
      </w:r>
      <w:proofErr w:type="spellStart"/>
      <w:r>
        <w:rPr>
          <w:rFonts w:ascii="Times New Roman" w:eastAsia="Times New Roman" w:hAnsi="Times New Roman" w:cs="Times New Roman"/>
          <w:sz w:val="24"/>
          <w:szCs w:val="24"/>
          <w:lang w:eastAsia="uk-UA"/>
        </w:rPr>
        <w:t>щодо</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кількості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терміну</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придатності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найменування</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виробника</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Кожна</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серія</w:t>
      </w:r>
      <w:proofErr w:type="spellEnd"/>
      <w:r>
        <w:rPr>
          <w:rFonts w:ascii="Times New Roman" w:eastAsia="Times New Roman" w:hAnsi="Times New Roman" w:cs="Times New Roman"/>
          <w:sz w:val="24"/>
          <w:szCs w:val="24"/>
          <w:lang w:eastAsia="uk-UA"/>
        </w:rPr>
        <w:t xml:space="preserve"> повинна </w:t>
      </w:r>
      <w:proofErr w:type="spellStart"/>
      <w:r>
        <w:rPr>
          <w:rFonts w:ascii="Times New Roman" w:eastAsia="Times New Roman" w:hAnsi="Times New Roman" w:cs="Times New Roman"/>
          <w:sz w:val="24"/>
          <w:szCs w:val="24"/>
          <w:lang w:eastAsia="uk-UA"/>
        </w:rPr>
        <w:t>супроводжуватися</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сертифікатом</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якості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виданим</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виробником</w:t>
      </w:r>
      <w:proofErr w:type="spellEnd"/>
      <w:r>
        <w:rPr>
          <w:rFonts w:ascii="Times New Roman" w:eastAsia="Times New Roman" w:hAnsi="Times New Roman" w:cs="Times New Roman"/>
          <w:sz w:val="24"/>
          <w:szCs w:val="24"/>
          <w:lang w:eastAsia="uk-UA"/>
        </w:rPr>
        <w:t xml:space="preserve">. </w:t>
      </w:r>
    </w:p>
    <w:p w14:paraId="441C0DB9" w14:textId="77777777" w:rsidR="00E45F00" w:rsidRPr="00551B1C" w:rsidRDefault="00E45F00" w:rsidP="00E45F00">
      <w:pPr>
        <w:spacing w:after="0" w:line="240" w:lineRule="auto"/>
        <w:jc w:val="both"/>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sz w:val="24"/>
          <w:szCs w:val="24"/>
          <w:lang w:val="uk-UA" w:eastAsia="uk-UA"/>
        </w:rPr>
        <w:t xml:space="preserve">         </w:t>
      </w:r>
      <w:r w:rsidRPr="00551B1C">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val="uk-UA" w:eastAsia="uk-UA"/>
        </w:rPr>
        <w:t>7</w:t>
      </w:r>
      <w:r w:rsidRPr="00551B1C">
        <w:rPr>
          <w:rFonts w:ascii="Times New Roman" w:eastAsia="Times New Roman" w:hAnsi="Times New Roman" w:cs="Times New Roman"/>
          <w:sz w:val="24"/>
          <w:szCs w:val="24"/>
          <w:lang w:val="uk-UA" w:eastAsia="uk-UA"/>
        </w:rPr>
        <w:t>.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03475724" w14:textId="77777777" w:rsidR="00A64E13" w:rsidRPr="000547B7" w:rsidRDefault="00A64E13" w:rsidP="00A64E13">
      <w:pPr>
        <w:widowControl w:val="0"/>
        <w:autoSpaceDE w:val="0"/>
        <w:autoSpaceDN w:val="0"/>
        <w:adjustRightInd w:val="0"/>
        <w:spacing w:after="0" w:line="240" w:lineRule="auto"/>
        <w:ind w:firstLine="540"/>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III. ЦІНА ДОГОВОРУ</w:t>
      </w:r>
    </w:p>
    <w:p w14:paraId="3FFD8CD9" w14:textId="2F42BB31" w:rsidR="0006076D" w:rsidRPr="004F7CF8" w:rsidRDefault="00A64E13" w:rsidP="004F7CF8">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3.1. </w:t>
      </w:r>
      <w:r w:rsidR="003B17DE" w:rsidRPr="000547B7">
        <w:rPr>
          <w:rFonts w:ascii="Times New Roman" w:eastAsia="Times New Roman" w:hAnsi="Times New Roman" w:cs="Times New Roman"/>
          <w:sz w:val="23"/>
          <w:szCs w:val="23"/>
          <w:lang w:val="uk-UA" w:eastAsia="ru-RU"/>
        </w:rPr>
        <w:t>Ціна Договору становить: ______________ (_______________________________) грн., у тому числі  ПДВ – _________________ (__________________________________ ) грн. (або без ПДВ).</w:t>
      </w:r>
    </w:p>
    <w:p w14:paraId="7D113366"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3.2. </w:t>
      </w:r>
      <w:r w:rsidRPr="000547B7">
        <w:rPr>
          <w:rFonts w:ascii="Times New Roman" w:eastAsia="Times New Roman" w:hAnsi="Times New Roman" w:cs="Times New Roman"/>
          <w:sz w:val="23"/>
          <w:szCs w:val="23"/>
          <w:lang w:val="uk-UA" w:eastAsia="ru-RU"/>
        </w:rPr>
        <w:t>Ціна</w:t>
      </w:r>
      <w:r w:rsidRPr="000547B7">
        <w:rPr>
          <w:rFonts w:ascii="Times New Roman" w:eastAsia="Times New Roman" w:hAnsi="Times New Roman" w:cs="Times New Roman"/>
          <w:sz w:val="23"/>
          <w:szCs w:val="23"/>
          <w:lang w:eastAsia="ru-RU"/>
        </w:rPr>
        <w:t xml:space="preserve"> Договору </w:t>
      </w:r>
      <w:r w:rsidRPr="000547B7">
        <w:rPr>
          <w:rFonts w:ascii="Times New Roman" w:eastAsia="Times New Roman" w:hAnsi="Times New Roman" w:cs="Times New Roman"/>
          <w:sz w:val="23"/>
          <w:szCs w:val="23"/>
          <w:lang w:val="uk-UA" w:eastAsia="ru-RU"/>
        </w:rPr>
        <w:t>може</w:t>
      </w:r>
      <w:r w:rsidRPr="000547B7">
        <w:rPr>
          <w:rFonts w:ascii="Times New Roman" w:eastAsia="Times New Roman" w:hAnsi="Times New Roman" w:cs="Times New Roman"/>
          <w:sz w:val="23"/>
          <w:szCs w:val="23"/>
          <w:lang w:eastAsia="ru-RU"/>
        </w:rPr>
        <w:t xml:space="preserve"> бути </w:t>
      </w:r>
      <w:r w:rsidRPr="000547B7">
        <w:rPr>
          <w:rFonts w:ascii="Times New Roman" w:eastAsia="Times New Roman" w:hAnsi="Times New Roman" w:cs="Times New Roman"/>
          <w:sz w:val="23"/>
          <w:szCs w:val="23"/>
          <w:lang w:val="uk-UA" w:eastAsia="ru-RU"/>
        </w:rPr>
        <w:t>зменшена</w:t>
      </w:r>
      <w:r w:rsidRPr="000547B7">
        <w:rPr>
          <w:rFonts w:ascii="Times New Roman" w:eastAsia="Times New Roman" w:hAnsi="Times New Roman" w:cs="Times New Roman"/>
          <w:sz w:val="23"/>
          <w:szCs w:val="23"/>
          <w:lang w:eastAsia="ru-RU"/>
        </w:rPr>
        <w:t xml:space="preserve"> за </w:t>
      </w:r>
      <w:r w:rsidRPr="000547B7">
        <w:rPr>
          <w:rFonts w:ascii="Times New Roman" w:eastAsia="Times New Roman" w:hAnsi="Times New Roman" w:cs="Times New Roman"/>
          <w:sz w:val="23"/>
          <w:szCs w:val="23"/>
          <w:lang w:val="uk-UA" w:eastAsia="ru-RU"/>
        </w:rPr>
        <w:t>взаємною згодою Сторін.</w:t>
      </w:r>
    </w:p>
    <w:p w14:paraId="17EDD6B4"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3.3. 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14:paraId="1A527A9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3.4. </w:t>
      </w:r>
      <w:r w:rsidRPr="000547B7">
        <w:rPr>
          <w:rFonts w:ascii="Times New Roman" w:eastAsia="Times New Roman" w:hAnsi="Times New Roman" w:cs="Times New Roman"/>
          <w:sz w:val="23"/>
          <w:szCs w:val="23"/>
          <w:lang w:val="uk-UA" w:eastAsia="ru-RU"/>
        </w:rPr>
        <w:t>Ціна</w:t>
      </w:r>
      <w:r w:rsidRPr="000547B7">
        <w:rPr>
          <w:rFonts w:ascii="Times New Roman" w:eastAsia="Times New Roman" w:hAnsi="Times New Roman" w:cs="Times New Roman"/>
          <w:sz w:val="23"/>
          <w:szCs w:val="23"/>
          <w:lang w:eastAsia="ru-RU"/>
        </w:rPr>
        <w:t xml:space="preserve"> за </w:t>
      </w:r>
      <w:r w:rsidRPr="000547B7">
        <w:rPr>
          <w:rFonts w:ascii="Times New Roman" w:eastAsia="Times New Roman" w:hAnsi="Times New Roman" w:cs="Times New Roman"/>
          <w:sz w:val="23"/>
          <w:szCs w:val="23"/>
          <w:lang w:val="uk-UA" w:eastAsia="ru-RU"/>
        </w:rPr>
        <w:t>одиницю</w:t>
      </w:r>
      <w:r w:rsidRPr="000547B7">
        <w:rPr>
          <w:rFonts w:ascii="Times New Roman" w:eastAsia="Times New Roman" w:hAnsi="Times New Roman" w:cs="Times New Roman"/>
          <w:sz w:val="23"/>
          <w:szCs w:val="23"/>
          <w:lang w:eastAsia="ru-RU"/>
        </w:rPr>
        <w:t xml:space="preserve"> товару </w:t>
      </w:r>
      <w:r w:rsidRPr="000547B7">
        <w:rPr>
          <w:rFonts w:ascii="Times New Roman" w:eastAsia="Times New Roman" w:hAnsi="Times New Roman" w:cs="Times New Roman"/>
          <w:sz w:val="23"/>
          <w:szCs w:val="23"/>
          <w:lang w:val="uk-UA" w:eastAsia="ru-RU"/>
        </w:rPr>
        <w:t>зазначена</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en-US" w:eastAsia="ru-RU"/>
        </w:rPr>
        <w:t>C</w:t>
      </w:r>
      <w:proofErr w:type="spellStart"/>
      <w:r w:rsidRPr="000547B7">
        <w:rPr>
          <w:rFonts w:ascii="Times New Roman" w:eastAsia="Times New Roman" w:hAnsi="Times New Roman" w:cs="Times New Roman"/>
          <w:sz w:val="23"/>
          <w:szCs w:val="23"/>
          <w:lang w:eastAsia="ru-RU"/>
        </w:rPr>
        <w:t>пецифікації</w:t>
      </w:r>
      <w:proofErr w:type="spellEnd"/>
      <w:r w:rsidRPr="000547B7">
        <w:rPr>
          <w:rFonts w:ascii="Times New Roman" w:eastAsia="Times New Roman" w:hAnsi="Times New Roman" w:cs="Times New Roman"/>
          <w:sz w:val="23"/>
          <w:szCs w:val="23"/>
          <w:lang w:eastAsia="ru-RU"/>
        </w:rPr>
        <w:t>.</w:t>
      </w:r>
    </w:p>
    <w:p w14:paraId="69363D29"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60D53837" w14:textId="77777777" w:rsidR="002F0638" w:rsidRPr="000547B7" w:rsidRDefault="002F0638"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6EDA8C84"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IV. ПОРЯДОК ЗДІЙСНЕННЯ ОПЛАТИ</w:t>
      </w:r>
    </w:p>
    <w:p w14:paraId="514D8B6E"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4.1. </w:t>
      </w:r>
      <w:r w:rsidRPr="000547B7">
        <w:rPr>
          <w:rFonts w:ascii="Times New Roman" w:eastAsia="Times New Roman" w:hAnsi="Times New Roman" w:cs="Times New Roman"/>
          <w:sz w:val="23"/>
          <w:szCs w:val="23"/>
          <w:lang w:val="uk-UA" w:eastAsia="ru-RU"/>
        </w:rPr>
        <w:t>Розрахунки проводяться</w:t>
      </w:r>
      <w:r w:rsidRPr="000547B7">
        <w:rPr>
          <w:rFonts w:ascii="Times New Roman" w:eastAsia="Times New Roman" w:hAnsi="Times New Roman" w:cs="Times New Roman"/>
          <w:sz w:val="23"/>
          <w:szCs w:val="23"/>
          <w:lang w:eastAsia="ru-RU"/>
        </w:rPr>
        <w:t xml:space="preserve"> шляхом оплати З</w:t>
      </w:r>
      <w:proofErr w:type="spellStart"/>
      <w:r w:rsidRPr="000547B7">
        <w:rPr>
          <w:rFonts w:ascii="Times New Roman" w:eastAsia="Times New Roman" w:hAnsi="Times New Roman" w:cs="Times New Roman"/>
          <w:sz w:val="23"/>
          <w:szCs w:val="23"/>
          <w:lang w:val="uk-UA" w:eastAsia="ru-RU"/>
        </w:rPr>
        <w:t>амовником</w:t>
      </w:r>
      <w:proofErr w:type="spellEnd"/>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вартості поставленого </w:t>
      </w:r>
      <w:r w:rsidRPr="000547B7">
        <w:rPr>
          <w:rFonts w:ascii="Times New Roman" w:eastAsia="Times New Roman" w:hAnsi="Times New Roman" w:cs="Times New Roman"/>
          <w:sz w:val="23"/>
          <w:szCs w:val="23"/>
          <w:lang w:eastAsia="ru-RU"/>
        </w:rPr>
        <w:t xml:space="preserve">товару по </w:t>
      </w:r>
      <w:r w:rsidRPr="000547B7">
        <w:rPr>
          <w:rFonts w:ascii="Times New Roman" w:eastAsia="Times New Roman" w:hAnsi="Times New Roman" w:cs="Times New Roman"/>
          <w:sz w:val="23"/>
          <w:szCs w:val="23"/>
          <w:lang w:val="uk-UA" w:eastAsia="ru-RU"/>
        </w:rPr>
        <w:t>безготівковому розрахунку протягом</w:t>
      </w:r>
      <w:r w:rsidRPr="000547B7">
        <w:rPr>
          <w:rFonts w:ascii="Times New Roman" w:eastAsia="Times New Roman" w:hAnsi="Times New Roman" w:cs="Times New Roman"/>
          <w:sz w:val="23"/>
          <w:szCs w:val="23"/>
          <w:lang w:eastAsia="ru-RU"/>
        </w:rPr>
        <w:t xml:space="preserve"> </w:t>
      </w:r>
      <w:r w:rsidR="009A25B2" w:rsidRPr="000547B7">
        <w:rPr>
          <w:rFonts w:ascii="Times New Roman" w:eastAsia="Times New Roman" w:hAnsi="Times New Roman" w:cs="Times New Roman"/>
          <w:sz w:val="23"/>
          <w:szCs w:val="23"/>
          <w:lang w:val="uk-UA" w:eastAsia="ru-RU"/>
        </w:rPr>
        <w:t>10</w:t>
      </w:r>
      <w:r w:rsidRPr="000547B7">
        <w:rPr>
          <w:rFonts w:ascii="Times New Roman" w:eastAsia="Times New Roman" w:hAnsi="Times New Roman" w:cs="Times New Roman"/>
          <w:sz w:val="23"/>
          <w:szCs w:val="23"/>
          <w:lang w:eastAsia="ru-RU"/>
        </w:rPr>
        <w:t xml:space="preserve"> (</w:t>
      </w:r>
      <w:r w:rsidR="009A25B2" w:rsidRPr="000547B7">
        <w:rPr>
          <w:rFonts w:ascii="Times New Roman" w:eastAsia="Times New Roman" w:hAnsi="Times New Roman" w:cs="Times New Roman"/>
          <w:sz w:val="23"/>
          <w:szCs w:val="23"/>
          <w:lang w:val="uk-UA" w:eastAsia="ru-RU"/>
        </w:rPr>
        <w:t>десяти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банківських днів</w:t>
      </w:r>
      <w:r w:rsidRPr="000547B7">
        <w:rPr>
          <w:rFonts w:ascii="Times New Roman" w:eastAsia="Times New Roman" w:hAnsi="Times New Roman" w:cs="Times New Roman"/>
          <w:sz w:val="23"/>
          <w:szCs w:val="23"/>
          <w:lang w:eastAsia="ru-RU"/>
        </w:rPr>
        <w:t xml:space="preserve"> з моменту </w:t>
      </w:r>
      <w:r w:rsidRPr="000547B7">
        <w:rPr>
          <w:rFonts w:ascii="Times New Roman" w:eastAsia="Times New Roman" w:hAnsi="Times New Roman" w:cs="Times New Roman"/>
          <w:sz w:val="23"/>
          <w:szCs w:val="23"/>
          <w:lang w:val="uk-UA" w:eastAsia="ru-RU"/>
        </w:rPr>
        <w:t>одержання</w:t>
      </w:r>
      <w:r w:rsidRPr="000547B7">
        <w:rPr>
          <w:rFonts w:ascii="Times New Roman" w:eastAsia="Times New Roman" w:hAnsi="Times New Roman" w:cs="Times New Roman"/>
          <w:sz w:val="23"/>
          <w:szCs w:val="23"/>
          <w:lang w:eastAsia="ru-RU"/>
        </w:rPr>
        <w:t xml:space="preserve"> Товару за </w:t>
      </w:r>
      <w:r w:rsidRPr="000547B7">
        <w:rPr>
          <w:rFonts w:ascii="Times New Roman" w:eastAsia="Times New Roman" w:hAnsi="Times New Roman" w:cs="Times New Roman"/>
          <w:sz w:val="23"/>
          <w:szCs w:val="23"/>
          <w:lang w:val="uk-UA" w:eastAsia="ru-RU"/>
        </w:rPr>
        <w:t>цінами вказаними</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видаткових накладних</w:t>
      </w:r>
      <w:r w:rsidRPr="000547B7">
        <w:rPr>
          <w:rFonts w:ascii="Times New Roman" w:eastAsia="Times New Roman" w:hAnsi="Times New Roman" w:cs="Times New Roman"/>
          <w:sz w:val="23"/>
          <w:szCs w:val="23"/>
          <w:lang w:eastAsia="ru-RU"/>
        </w:rPr>
        <w:t>.</w:t>
      </w:r>
    </w:p>
    <w:p w14:paraId="26EACEF5"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lastRenderedPageBreak/>
        <w:t>4.</w:t>
      </w:r>
      <w:r w:rsidRPr="000547B7">
        <w:rPr>
          <w:rFonts w:ascii="Times New Roman" w:eastAsia="Times New Roman" w:hAnsi="Times New Roman" w:cs="Times New Roman"/>
          <w:sz w:val="23"/>
          <w:szCs w:val="23"/>
          <w:lang w:val="uk-UA" w:eastAsia="ru-RU"/>
        </w:rPr>
        <w:t>2</w:t>
      </w:r>
      <w:r w:rsidRPr="000547B7">
        <w:rPr>
          <w:rFonts w:ascii="Times New Roman" w:eastAsia="Times New Roman" w:hAnsi="Times New Roman" w:cs="Times New Roman"/>
          <w:sz w:val="23"/>
          <w:szCs w:val="23"/>
          <w:lang w:eastAsia="ru-RU"/>
        </w:rPr>
        <w:t>.</w:t>
      </w:r>
      <w:r w:rsidRPr="000547B7">
        <w:rPr>
          <w:rFonts w:ascii="Times New Roman" w:eastAsia="Times New Roman" w:hAnsi="Times New Roman" w:cs="Times New Roman"/>
          <w:color w:val="FF0000"/>
          <w:sz w:val="23"/>
          <w:szCs w:val="23"/>
          <w:lang w:eastAsia="ru-RU"/>
        </w:rPr>
        <w:t xml:space="preserve"> </w:t>
      </w:r>
      <w:r w:rsidRPr="000547B7">
        <w:rPr>
          <w:rFonts w:ascii="Times New Roman" w:eastAsia="Times New Roman" w:hAnsi="Times New Roman" w:cs="Times New Roman"/>
          <w:sz w:val="23"/>
          <w:szCs w:val="23"/>
          <w:lang w:val="uk-UA" w:eastAsia="ru-RU"/>
        </w:rPr>
        <w:t>Ціни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вказані</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видаткових накладних</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містять</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собі вартість відвантаження</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пакування</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маркування</w:t>
      </w:r>
      <w:r w:rsidRPr="000547B7">
        <w:rPr>
          <w:rFonts w:ascii="Times New Roman" w:eastAsia="Times New Roman" w:hAnsi="Times New Roman" w:cs="Times New Roman"/>
          <w:sz w:val="23"/>
          <w:szCs w:val="23"/>
          <w:lang w:eastAsia="ru-RU"/>
        </w:rPr>
        <w:t xml:space="preserve">, доставки, а </w:t>
      </w:r>
      <w:r w:rsidRPr="000547B7">
        <w:rPr>
          <w:rFonts w:ascii="Times New Roman" w:eastAsia="Times New Roman" w:hAnsi="Times New Roman" w:cs="Times New Roman"/>
          <w:sz w:val="23"/>
          <w:szCs w:val="23"/>
          <w:lang w:val="uk-UA" w:eastAsia="ru-RU"/>
        </w:rPr>
        <w:t>також</w:t>
      </w:r>
      <w:r w:rsidRPr="000547B7">
        <w:rPr>
          <w:rFonts w:ascii="Times New Roman" w:eastAsia="Times New Roman" w:hAnsi="Times New Roman" w:cs="Times New Roman"/>
          <w:sz w:val="23"/>
          <w:szCs w:val="23"/>
          <w:lang w:eastAsia="ru-RU"/>
        </w:rPr>
        <w:t xml:space="preserve"> суму ПДВ (на </w:t>
      </w:r>
      <w:r w:rsidRPr="000547B7">
        <w:rPr>
          <w:rFonts w:ascii="Times New Roman" w:eastAsia="Times New Roman" w:hAnsi="Times New Roman" w:cs="Times New Roman"/>
          <w:sz w:val="23"/>
          <w:szCs w:val="23"/>
          <w:lang w:val="uk-UA" w:eastAsia="ru-RU"/>
        </w:rPr>
        <w:t>Товари</w:t>
      </w:r>
      <w:r w:rsidRPr="000547B7">
        <w:rPr>
          <w:rFonts w:ascii="Times New Roman" w:eastAsia="Times New Roman" w:hAnsi="Times New Roman" w:cs="Times New Roman"/>
          <w:sz w:val="23"/>
          <w:szCs w:val="23"/>
          <w:lang w:eastAsia="ru-RU"/>
        </w:rPr>
        <w:t xml:space="preserve">, продаж </w:t>
      </w:r>
      <w:r w:rsidRPr="000547B7">
        <w:rPr>
          <w:rFonts w:ascii="Times New Roman" w:eastAsia="Times New Roman" w:hAnsi="Times New Roman" w:cs="Times New Roman"/>
          <w:sz w:val="23"/>
          <w:szCs w:val="23"/>
          <w:lang w:val="uk-UA" w:eastAsia="ru-RU"/>
        </w:rPr>
        <w:t>яких обкладається</w:t>
      </w:r>
      <w:r w:rsidRPr="000547B7">
        <w:rPr>
          <w:rFonts w:ascii="Times New Roman" w:eastAsia="Times New Roman" w:hAnsi="Times New Roman" w:cs="Times New Roman"/>
          <w:sz w:val="23"/>
          <w:szCs w:val="23"/>
          <w:lang w:eastAsia="ru-RU"/>
        </w:rPr>
        <w:t xml:space="preserve"> ПДВ).</w:t>
      </w:r>
    </w:p>
    <w:p w14:paraId="6FCFB75B" w14:textId="0B760416" w:rsidR="00A64E13" w:rsidRPr="007F060C" w:rsidRDefault="007F060C"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r>
        <w:rPr>
          <w:rFonts w:ascii="Times New Roman" w:eastAsia="Times New Roman" w:hAnsi="Times New Roman" w:cs="Times New Roman"/>
          <w:color w:val="FF0000"/>
          <w:sz w:val="23"/>
          <w:szCs w:val="23"/>
          <w:lang w:val="uk-UA" w:eastAsia="ru-RU"/>
        </w:rPr>
        <w:t xml:space="preserve"> </w:t>
      </w:r>
    </w:p>
    <w:p w14:paraId="0EBA1BCB"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 ПОСТАВКА ТОВАРІВ</w:t>
      </w:r>
    </w:p>
    <w:p w14:paraId="14C8E66F" w14:textId="239B885E" w:rsidR="00A64E13" w:rsidRPr="000547B7" w:rsidRDefault="00F07591" w:rsidP="00807E05">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5.1</w:t>
      </w:r>
      <w:r w:rsidR="00A64E13" w:rsidRPr="000547B7">
        <w:rPr>
          <w:rFonts w:ascii="Times New Roman" w:eastAsia="Times New Roman" w:hAnsi="Times New Roman" w:cs="Times New Roman"/>
          <w:sz w:val="23"/>
          <w:szCs w:val="23"/>
          <w:lang w:val="uk-UA" w:eastAsia="ru-RU"/>
        </w:rPr>
        <w:t>. П</w:t>
      </w:r>
      <w:r w:rsidR="006579C6" w:rsidRPr="000547B7">
        <w:rPr>
          <w:rFonts w:ascii="Times New Roman" w:eastAsia="Times New Roman" w:hAnsi="Times New Roman" w:cs="Times New Roman"/>
          <w:sz w:val="23"/>
          <w:szCs w:val="23"/>
          <w:lang w:val="uk-UA" w:eastAsia="ru-RU"/>
        </w:rPr>
        <w:t>остачальник</w:t>
      </w:r>
      <w:r w:rsidR="00A64E13" w:rsidRPr="000547B7">
        <w:rPr>
          <w:rFonts w:ascii="Times New Roman" w:eastAsia="Times New Roman" w:hAnsi="Times New Roman" w:cs="Times New Roman"/>
          <w:sz w:val="23"/>
          <w:szCs w:val="23"/>
          <w:lang w:val="uk-UA" w:eastAsia="ru-RU"/>
        </w:rPr>
        <w:t xml:space="preserve"> зобов’язується поставити З</w:t>
      </w:r>
      <w:r w:rsidR="006579C6" w:rsidRPr="000547B7">
        <w:rPr>
          <w:rFonts w:ascii="Times New Roman" w:eastAsia="Times New Roman" w:hAnsi="Times New Roman" w:cs="Times New Roman"/>
          <w:sz w:val="23"/>
          <w:szCs w:val="23"/>
          <w:lang w:val="uk-UA" w:eastAsia="ru-RU"/>
        </w:rPr>
        <w:t>амовнику</w:t>
      </w:r>
      <w:r w:rsidR="00A64E13" w:rsidRPr="000547B7">
        <w:rPr>
          <w:rFonts w:ascii="Times New Roman" w:eastAsia="Times New Roman" w:hAnsi="Times New Roman" w:cs="Times New Roman"/>
          <w:sz w:val="23"/>
          <w:szCs w:val="23"/>
          <w:lang w:val="uk-UA" w:eastAsia="ru-RU"/>
        </w:rPr>
        <w:t xml:space="preserve"> Т</w:t>
      </w:r>
      <w:r w:rsidR="0016788B" w:rsidRPr="000547B7">
        <w:rPr>
          <w:rFonts w:ascii="Times New Roman" w:eastAsia="Times New Roman" w:hAnsi="Times New Roman" w:cs="Times New Roman"/>
          <w:sz w:val="23"/>
          <w:szCs w:val="23"/>
          <w:lang w:val="uk-UA" w:eastAsia="ru-RU"/>
        </w:rPr>
        <w:t>овар відповідно до Специфікації у строк до</w:t>
      </w:r>
      <w:r w:rsidR="00815AB3" w:rsidRPr="000547B7">
        <w:rPr>
          <w:rFonts w:ascii="Times New Roman" w:eastAsia="Times New Roman" w:hAnsi="Times New Roman" w:cs="Times New Roman"/>
          <w:sz w:val="23"/>
          <w:szCs w:val="23"/>
          <w:lang w:val="uk-UA" w:eastAsia="ru-RU"/>
        </w:rPr>
        <w:t xml:space="preserve"> </w:t>
      </w:r>
      <w:r w:rsidR="006F37BD">
        <w:rPr>
          <w:rFonts w:ascii="Times New Roman" w:eastAsia="Times New Roman" w:hAnsi="Times New Roman" w:cs="Times New Roman"/>
          <w:sz w:val="23"/>
          <w:szCs w:val="23"/>
          <w:lang w:val="uk-UA" w:eastAsia="ru-RU"/>
        </w:rPr>
        <w:t>3</w:t>
      </w:r>
      <w:r w:rsidR="00C16AA5" w:rsidRPr="00C16AA5">
        <w:rPr>
          <w:rFonts w:ascii="Times New Roman" w:eastAsia="Times New Roman" w:hAnsi="Times New Roman" w:cs="Times New Roman"/>
          <w:sz w:val="23"/>
          <w:szCs w:val="23"/>
          <w:lang w:eastAsia="ru-RU"/>
        </w:rPr>
        <w:t>1.1</w:t>
      </w:r>
      <w:r w:rsidR="00C16AA5">
        <w:rPr>
          <w:rFonts w:ascii="Times New Roman" w:eastAsia="Times New Roman" w:hAnsi="Times New Roman" w:cs="Times New Roman"/>
          <w:sz w:val="23"/>
          <w:szCs w:val="23"/>
          <w:lang w:val="en-US" w:eastAsia="ru-RU"/>
        </w:rPr>
        <w:t>2</w:t>
      </w:r>
      <w:r w:rsidR="00815AB3" w:rsidRPr="000547B7">
        <w:rPr>
          <w:rFonts w:ascii="Times New Roman" w:eastAsia="Times New Roman" w:hAnsi="Times New Roman" w:cs="Times New Roman"/>
          <w:sz w:val="23"/>
          <w:szCs w:val="23"/>
          <w:lang w:val="uk-UA" w:eastAsia="ru-RU"/>
        </w:rPr>
        <w:t>.</w:t>
      </w:r>
      <w:r w:rsidR="00B63E10" w:rsidRPr="000547B7">
        <w:rPr>
          <w:rFonts w:ascii="Times New Roman" w:eastAsia="Times New Roman" w:hAnsi="Times New Roman" w:cs="Times New Roman"/>
          <w:sz w:val="23"/>
          <w:szCs w:val="23"/>
          <w:lang w:val="uk-UA" w:eastAsia="ru-RU"/>
        </w:rPr>
        <w:t>20</w:t>
      </w:r>
      <w:r w:rsidR="000D4DC2">
        <w:rPr>
          <w:rFonts w:ascii="Times New Roman" w:eastAsia="Times New Roman" w:hAnsi="Times New Roman" w:cs="Times New Roman"/>
          <w:sz w:val="23"/>
          <w:szCs w:val="23"/>
          <w:lang w:val="uk-UA" w:eastAsia="ru-RU"/>
        </w:rPr>
        <w:t>24</w:t>
      </w:r>
      <w:r w:rsidR="0016788B" w:rsidRPr="000547B7">
        <w:rPr>
          <w:rFonts w:ascii="Times New Roman" w:eastAsia="Times New Roman" w:hAnsi="Times New Roman" w:cs="Times New Roman"/>
          <w:sz w:val="23"/>
          <w:szCs w:val="23"/>
          <w:lang w:val="uk-UA" w:eastAsia="ru-RU"/>
        </w:rPr>
        <w:t xml:space="preserve"> року.</w:t>
      </w:r>
    </w:p>
    <w:p w14:paraId="7A3CDFD3" w14:textId="77777777" w:rsidR="00A64E13" w:rsidRPr="000547B7" w:rsidRDefault="00A64E13" w:rsidP="00807E05">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3"/>
          <w:szCs w:val="23"/>
          <w:lang w:val="uk-UA" w:eastAsia="ru-RU"/>
        </w:rPr>
      </w:pPr>
      <w:r w:rsidRPr="000547B7">
        <w:rPr>
          <w:rFonts w:ascii="Times New Roman" w:eastAsia="Times New Roman" w:hAnsi="Times New Roman" w:cs="Times New Roman"/>
          <w:sz w:val="23"/>
          <w:szCs w:val="23"/>
          <w:lang w:val="uk-UA" w:eastAsia="ru-RU"/>
        </w:rPr>
        <w:tab/>
        <w:t xml:space="preserve">    5.</w:t>
      </w:r>
      <w:r w:rsidR="00F07591" w:rsidRPr="000547B7">
        <w:rPr>
          <w:rFonts w:ascii="Times New Roman" w:eastAsia="Times New Roman" w:hAnsi="Times New Roman" w:cs="Times New Roman"/>
          <w:sz w:val="23"/>
          <w:szCs w:val="23"/>
          <w:lang w:val="uk-UA" w:eastAsia="ru-RU"/>
        </w:rPr>
        <w:t>2</w:t>
      </w:r>
      <w:r w:rsidRPr="000547B7">
        <w:rPr>
          <w:rFonts w:ascii="Times New Roman" w:eastAsia="Times New Roman" w:hAnsi="Times New Roman" w:cs="Times New Roman"/>
          <w:sz w:val="23"/>
          <w:szCs w:val="23"/>
          <w:lang w:val="uk-UA" w:eastAsia="ru-RU"/>
        </w:rPr>
        <w:t xml:space="preserve">. </w:t>
      </w:r>
      <w:r w:rsidRPr="000547B7">
        <w:rPr>
          <w:rFonts w:ascii="Times New Roman" w:eastAsia="Times New Roman" w:hAnsi="Times New Roman" w:cs="Times New Roman"/>
          <w:color w:val="000000"/>
          <w:sz w:val="23"/>
          <w:szCs w:val="23"/>
          <w:lang w:val="uk-UA" w:eastAsia="ru-RU"/>
        </w:rPr>
        <w:t>Порядок поставки Товару:</w:t>
      </w:r>
    </w:p>
    <w:p w14:paraId="0C63A801" w14:textId="15E8EBA4" w:rsidR="00A64E13" w:rsidRPr="000547B7" w:rsidRDefault="00A64E13" w:rsidP="00807E05">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u w:val="single"/>
          <w:lang w:val="uk-UA" w:eastAsia="ru-RU"/>
        </w:rPr>
      </w:pPr>
      <w:r w:rsidRPr="000547B7">
        <w:rPr>
          <w:rFonts w:ascii="Times New Roman" w:eastAsia="Times New Roman" w:hAnsi="Times New Roman" w:cs="Times New Roman"/>
          <w:color w:val="000000"/>
          <w:sz w:val="23"/>
          <w:szCs w:val="23"/>
          <w:lang w:val="uk-UA" w:eastAsia="ru-RU"/>
        </w:rPr>
        <w:t>Поставка товару здійснюється</w:t>
      </w:r>
      <w:r w:rsidR="003A4764">
        <w:rPr>
          <w:rFonts w:ascii="Times New Roman" w:eastAsia="Times New Roman" w:hAnsi="Times New Roman" w:cs="Times New Roman"/>
          <w:color w:val="000000"/>
          <w:sz w:val="23"/>
          <w:szCs w:val="23"/>
          <w:lang w:val="uk-UA" w:eastAsia="ru-RU"/>
        </w:rPr>
        <w:t xml:space="preserve"> партіями згідно заявок Замовника</w:t>
      </w:r>
      <w:r w:rsidRPr="000547B7">
        <w:rPr>
          <w:rFonts w:ascii="Times New Roman" w:eastAsia="Times New Roman" w:hAnsi="Times New Roman" w:cs="Times New Roman"/>
          <w:color w:val="000000"/>
          <w:sz w:val="23"/>
          <w:szCs w:val="23"/>
          <w:lang w:val="uk-UA" w:eastAsia="ru-RU"/>
        </w:rPr>
        <w:t xml:space="preserve"> транспортом постачальника, завантажувальні та розвантажувальні роботи - за рахунок П</w:t>
      </w:r>
      <w:r w:rsidR="006579C6" w:rsidRPr="000547B7">
        <w:rPr>
          <w:rFonts w:ascii="Times New Roman" w:eastAsia="Times New Roman" w:hAnsi="Times New Roman" w:cs="Times New Roman"/>
          <w:color w:val="000000"/>
          <w:sz w:val="23"/>
          <w:szCs w:val="23"/>
          <w:lang w:val="uk-UA" w:eastAsia="ru-RU"/>
        </w:rPr>
        <w:t>остачальника.</w:t>
      </w:r>
    </w:p>
    <w:p w14:paraId="6630D5B3" w14:textId="77777777" w:rsidR="00A64E13" w:rsidRPr="000547B7" w:rsidRDefault="00F07591" w:rsidP="00807E05">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5.3</w:t>
      </w:r>
      <w:r w:rsidR="00A64E13" w:rsidRPr="000547B7">
        <w:rPr>
          <w:rFonts w:ascii="Times New Roman" w:eastAsia="Times New Roman" w:hAnsi="Times New Roman" w:cs="Times New Roman"/>
          <w:sz w:val="23"/>
          <w:szCs w:val="23"/>
          <w:lang w:val="uk-UA" w:eastAsia="ru-RU"/>
        </w:rPr>
        <w:t>. Датою постачання товару є дата приймання З</w:t>
      </w:r>
      <w:r w:rsidR="006579C6" w:rsidRPr="000547B7">
        <w:rPr>
          <w:rFonts w:ascii="Times New Roman" w:eastAsia="Times New Roman" w:hAnsi="Times New Roman" w:cs="Times New Roman"/>
          <w:sz w:val="23"/>
          <w:szCs w:val="23"/>
          <w:lang w:val="uk-UA" w:eastAsia="ru-RU"/>
        </w:rPr>
        <w:t>амовником</w:t>
      </w:r>
      <w:r w:rsidR="00A64E13" w:rsidRPr="000547B7">
        <w:rPr>
          <w:rFonts w:ascii="Times New Roman" w:eastAsia="Times New Roman" w:hAnsi="Times New Roman" w:cs="Times New Roman"/>
          <w:sz w:val="23"/>
          <w:szCs w:val="23"/>
          <w:lang w:val="uk-UA" w:eastAsia="ru-RU"/>
        </w:rPr>
        <w:t xml:space="preserve"> </w:t>
      </w:r>
      <w:r w:rsidR="006579C6" w:rsidRPr="000547B7">
        <w:rPr>
          <w:rFonts w:ascii="Times New Roman" w:eastAsia="Times New Roman" w:hAnsi="Times New Roman" w:cs="Times New Roman"/>
          <w:sz w:val="23"/>
          <w:szCs w:val="23"/>
          <w:lang w:val="uk-UA" w:eastAsia="ru-RU"/>
        </w:rPr>
        <w:t>Т</w:t>
      </w:r>
      <w:r w:rsidR="00A64E13" w:rsidRPr="000547B7">
        <w:rPr>
          <w:rFonts w:ascii="Times New Roman" w:eastAsia="Times New Roman" w:hAnsi="Times New Roman" w:cs="Times New Roman"/>
          <w:sz w:val="23"/>
          <w:szCs w:val="23"/>
          <w:lang w:val="uk-UA" w:eastAsia="ru-RU"/>
        </w:rPr>
        <w:t>овару, що підтверджується підписом уповноваженого представника З</w:t>
      </w:r>
      <w:r w:rsidR="006579C6" w:rsidRPr="000547B7">
        <w:rPr>
          <w:rFonts w:ascii="Times New Roman" w:eastAsia="Times New Roman" w:hAnsi="Times New Roman" w:cs="Times New Roman"/>
          <w:sz w:val="23"/>
          <w:szCs w:val="23"/>
          <w:lang w:val="uk-UA" w:eastAsia="ru-RU"/>
        </w:rPr>
        <w:t>амовника</w:t>
      </w:r>
      <w:r w:rsidR="00A64E13" w:rsidRPr="000547B7">
        <w:rPr>
          <w:rFonts w:ascii="Times New Roman" w:eastAsia="Times New Roman" w:hAnsi="Times New Roman" w:cs="Times New Roman"/>
          <w:sz w:val="23"/>
          <w:szCs w:val="23"/>
          <w:lang w:val="uk-UA" w:eastAsia="ru-RU"/>
        </w:rPr>
        <w:t xml:space="preserve"> на всіх примірниках видаткової накладної.</w:t>
      </w:r>
    </w:p>
    <w:p w14:paraId="7A831BBA" w14:textId="1C16EDF4" w:rsidR="00A64E13" w:rsidRPr="000547B7" w:rsidRDefault="00A64E13" w:rsidP="00807E05">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5.</w:t>
      </w:r>
      <w:r w:rsidR="00F07591" w:rsidRPr="000547B7">
        <w:rPr>
          <w:rFonts w:ascii="Times New Roman" w:eastAsia="Times New Roman" w:hAnsi="Times New Roman" w:cs="Times New Roman"/>
          <w:sz w:val="23"/>
          <w:szCs w:val="23"/>
          <w:lang w:val="uk-UA" w:eastAsia="ru-RU"/>
        </w:rPr>
        <w:t>4</w:t>
      </w:r>
      <w:r w:rsidRPr="000547B7">
        <w:rPr>
          <w:rFonts w:ascii="Times New Roman" w:eastAsia="Times New Roman" w:hAnsi="Times New Roman" w:cs="Times New Roman"/>
          <w:sz w:val="23"/>
          <w:szCs w:val="23"/>
          <w:lang w:val="uk-UA" w:eastAsia="ru-RU"/>
        </w:rPr>
        <w:t xml:space="preserve">. Місце постачання: </w:t>
      </w:r>
      <w:r w:rsidR="00726102">
        <w:rPr>
          <w:rFonts w:ascii="Times New Roman" w:eastAsia="Times New Roman" w:hAnsi="Times New Roman" w:cs="Times New Roman"/>
          <w:sz w:val="23"/>
          <w:szCs w:val="23"/>
          <w:lang w:val="uk-UA" w:eastAsia="ru-RU"/>
        </w:rPr>
        <w:t>Волинська обл., м. Горохів, вул. Паркова, 22</w:t>
      </w:r>
      <w:r w:rsidR="00AE1166" w:rsidRPr="000547B7">
        <w:rPr>
          <w:rFonts w:ascii="Times New Roman" w:eastAsia="Times New Roman" w:hAnsi="Times New Roman" w:cs="Times New Roman"/>
          <w:sz w:val="23"/>
          <w:szCs w:val="23"/>
          <w:lang w:val="uk-UA" w:eastAsia="ru-RU"/>
        </w:rPr>
        <w:t xml:space="preserve"> КП «</w:t>
      </w:r>
      <w:r w:rsidR="00726102">
        <w:rPr>
          <w:rFonts w:ascii="Times New Roman" w:eastAsia="Times New Roman" w:hAnsi="Times New Roman" w:cs="Times New Roman"/>
          <w:sz w:val="23"/>
          <w:szCs w:val="23"/>
          <w:lang w:val="uk-UA" w:eastAsia="ru-RU"/>
        </w:rPr>
        <w:t>Горохівська багатопрофільна лікарня</w:t>
      </w:r>
      <w:r w:rsidR="00AE1166" w:rsidRPr="000547B7">
        <w:rPr>
          <w:rFonts w:ascii="Times New Roman" w:eastAsia="Times New Roman" w:hAnsi="Times New Roman" w:cs="Times New Roman"/>
          <w:sz w:val="23"/>
          <w:szCs w:val="23"/>
          <w:lang w:val="uk-UA" w:eastAsia="ru-RU"/>
        </w:rPr>
        <w:t>»</w:t>
      </w:r>
      <w:r w:rsidR="0016246C" w:rsidRPr="000547B7">
        <w:rPr>
          <w:rFonts w:ascii="Times New Roman" w:eastAsia="Times New Roman" w:hAnsi="Times New Roman" w:cs="Times New Roman"/>
          <w:sz w:val="23"/>
          <w:szCs w:val="23"/>
          <w:lang w:val="uk-UA" w:eastAsia="ru-RU"/>
        </w:rPr>
        <w:t>. Разом з Товаром Постачальник повинен надати наступний перелік документі</w:t>
      </w:r>
      <w:r w:rsidR="005F62C8">
        <w:rPr>
          <w:rFonts w:ascii="Times New Roman" w:eastAsia="Times New Roman" w:hAnsi="Times New Roman" w:cs="Times New Roman"/>
          <w:sz w:val="23"/>
          <w:szCs w:val="23"/>
          <w:lang w:val="uk-UA" w:eastAsia="ru-RU"/>
        </w:rPr>
        <w:t>в: видаткова накладна.</w:t>
      </w:r>
    </w:p>
    <w:p w14:paraId="12CB9766" w14:textId="77777777" w:rsidR="00A64E13" w:rsidRPr="005F62C8" w:rsidRDefault="00A64E13" w:rsidP="00807E05">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277BDC07"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VI. ПРАВА ТА ОБОВ’ЯЗКИ СТОРІН</w:t>
      </w:r>
    </w:p>
    <w:p w14:paraId="55B4C65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6.1.</w:t>
      </w:r>
      <w:r w:rsidRPr="000547B7">
        <w:rPr>
          <w:rFonts w:ascii="Times New Roman" w:eastAsia="Times New Roman" w:hAnsi="Times New Roman" w:cs="Times New Roman"/>
          <w:b/>
          <w:bCs/>
          <w:sz w:val="23"/>
          <w:szCs w:val="23"/>
          <w:lang w:eastAsia="ru-RU"/>
        </w:rPr>
        <w:t xml:space="preserve"> З</w:t>
      </w:r>
      <w:proofErr w:type="spellStart"/>
      <w:r w:rsidR="006579C6" w:rsidRPr="000547B7">
        <w:rPr>
          <w:rFonts w:ascii="Times New Roman" w:eastAsia="Times New Roman" w:hAnsi="Times New Roman" w:cs="Times New Roman"/>
          <w:b/>
          <w:bCs/>
          <w:sz w:val="23"/>
          <w:szCs w:val="23"/>
          <w:lang w:val="uk-UA" w:eastAsia="ru-RU"/>
        </w:rPr>
        <w:t>амовник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зобов'язаний</w:t>
      </w:r>
      <w:r w:rsidRPr="000547B7">
        <w:rPr>
          <w:rFonts w:ascii="Times New Roman" w:eastAsia="Times New Roman" w:hAnsi="Times New Roman" w:cs="Times New Roman"/>
          <w:sz w:val="23"/>
          <w:szCs w:val="23"/>
          <w:lang w:eastAsia="ru-RU"/>
        </w:rPr>
        <w:t>:</w:t>
      </w:r>
    </w:p>
    <w:p w14:paraId="13290019"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6.1.1. </w:t>
      </w:r>
      <w:r w:rsidRPr="000547B7">
        <w:rPr>
          <w:rFonts w:ascii="Times New Roman" w:eastAsia="Times New Roman" w:hAnsi="Times New Roman" w:cs="Times New Roman"/>
          <w:sz w:val="23"/>
          <w:szCs w:val="23"/>
          <w:lang w:val="uk-UA" w:eastAsia="ru-RU"/>
        </w:rPr>
        <w:t>Своєчасно</w:t>
      </w:r>
      <w:r w:rsidRPr="000547B7">
        <w:rPr>
          <w:rFonts w:ascii="Times New Roman" w:eastAsia="Times New Roman" w:hAnsi="Times New Roman" w:cs="Times New Roman"/>
          <w:sz w:val="23"/>
          <w:szCs w:val="23"/>
          <w:lang w:eastAsia="ru-RU"/>
        </w:rPr>
        <w:t xml:space="preserve"> та в </w:t>
      </w:r>
      <w:r w:rsidRPr="000547B7">
        <w:rPr>
          <w:rFonts w:ascii="Times New Roman" w:eastAsia="Times New Roman" w:hAnsi="Times New Roman" w:cs="Times New Roman"/>
          <w:sz w:val="23"/>
          <w:szCs w:val="23"/>
          <w:lang w:val="uk-UA" w:eastAsia="ru-RU"/>
        </w:rPr>
        <w:t xml:space="preserve">повному обсязі здійснювати </w:t>
      </w:r>
      <w:r w:rsidRPr="000547B7">
        <w:rPr>
          <w:rFonts w:ascii="Times New Roman" w:eastAsia="Times New Roman" w:hAnsi="Times New Roman" w:cs="Times New Roman"/>
          <w:sz w:val="23"/>
          <w:szCs w:val="23"/>
          <w:lang w:eastAsia="ru-RU"/>
        </w:rPr>
        <w:t xml:space="preserve">оплату за </w:t>
      </w:r>
      <w:r w:rsidRPr="000547B7">
        <w:rPr>
          <w:rFonts w:ascii="Times New Roman" w:eastAsia="Times New Roman" w:hAnsi="Times New Roman" w:cs="Times New Roman"/>
          <w:sz w:val="23"/>
          <w:szCs w:val="23"/>
          <w:lang w:val="uk-UA" w:eastAsia="ru-RU"/>
        </w:rPr>
        <w:t>поставлений</w:t>
      </w:r>
      <w:r w:rsidRPr="000547B7">
        <w:rPr>
          <w:rFonts w:ascii="Times New Roman" w:eastAsia="Times New Roman" w:hAnsi="Times New Roman" w:cs="Times New Roman"/>
          <w:sz w:val="23"/>
          <w:szCs w:val="23"/>
          <w:lang w:eastAsia="ru-RU"/>
        </w:rPr>
        <w:t xml:space="preserve"> товар;</w:t>
      </w:r>
    </w:p>
    <w:p w14:paraId="26F57D6D"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6.1.2. </w:t>
      </w:r>
      <w:r w:rsidRPr="000547B7">
        <w:rPr>
          <w:rFonts w:ascii="Times New Roman" w:eastAsia="Times New Roman" w:hAnsi="Times New Roman" w:cs="Times New Roman"/>
          <w:sz w:val="23"/>
          <w:szCs w:val="23"/>
          <w:lang w:val="uk-UA" w:eastAsia="ru-RU"/>
        </w:rPr>
        <w:t xml:space="preserve">Приймати поставлений </w:t>
      </w:r>
      <w:r w:rsidRPr="000547B7">
        <w:rPr>
          <w:rFonts w:ascii="Times New Roman" w:eastAsia="Times New Roman" w:hAnsi="Times New Roman" w:cs="Times New Roman"/>
          <w:sz w:val="23"/>
          <w:szCs w:val="23"/>
          <w:lang w:eastAsia="ru-RU"/>
        </w:rPr>
        <w:t>товар</w:t>
      </w:r>
      <w:r w:rsidR="006579C6" w:rsidRPr="000547B7">
        <w:rPr>
          <w:rFonts w:ascii="Times New Roman" w:eastAsia="Times New Roman" w:hAnsi="Times New Roman" w:cs="Times New Roman"/>
          <w:sz w:val="23"/>
          <w:szCs w:val="23"/>
          <w:lang w:val="uk-UA" w:eastAsia="ru-RU"/>
        </w:rPr>
        <w:t xml:space="preserve"> за кількістю і якість відповідно до умов Договору</w:t>
      </w:r>
      <w:r w:rsidRPr="000547B7">
        <w:rPr>
          <w:rFonts w:ascii="Times New Roman" w:eastAsia="Times New Roman" w:hAnsi="Times New Roman" w:cs="Times New Roman"/>
          <w:sz w:val="23"/>
          <w:szCs w:val="23"/>
          <w:lang w:eastAsia="ru-RU"/>
        </w:rPr>
        <w:t xml:space="preserve">. </w:t>
      </w:r>
    </w:p>
    <w:p w14:paraId="32D976DF"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6.2</w:t>
      </w:r>
      <w:r w:rsidR="006579C6" w:rsidRPr="000547B7">
        <w:rPr>
          <w:rFonts w:ascii="Times New Roman" w:eastAsia="Times New Roman" w:hAnsi="Times New Roman" w:cs="Times New Roman"/>
          <w:b/>
          <w:bCs/>
          <w:sz w:val="23"/>
          <w:szCs w:val="23"/>
          <w:lang w:eastAsia="ru-RU"/>
        </w:rPr>
        <w:t>. З</w:t>
      </w:r>
      <w:proofErr w:type="spellStart"/>
      <w:r w:rsidR="006579C6" w:rsidRPr="000547B7">
        <w:rPr>
          <w:rFonts w:ascii="Times New Roman" w:eastAsia="Times New Roman" w:hAnsi="Times New Roman" w:cs="Times New Roman"/>
          <w:b/>
          <w:bCs/>
          <w:sz w:val="23"/>
          <w:szCs w:val="23"/>
          <w:lang w:val="uk-UA" w:eastAsia="ru-RU"/>
        </w:rPr>
        <w:t>амовник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має</w:t>
      </w:r>
      <w:r w:rsidRPr="000547B7">
        <w:rPr>
          <w:rFonts w:ascii="Times New Roman" w:eastAsia="Times New Roman" w:hAnsi="Times New Roman" w:cs="Times New Roman"/>
          <w:b/>
          <w:bCs/>
          <w:sz w:val="23"/>
          <w:szCs w:val="23"/>
          <w:lang w:eastAsia="ru-RU"/>
        </w:rPr>
        <w:t xml:space="preserve"> право</w:t>
      </w:r>
      <w:r w:rsidRPr="000547B7">
        <w:rPr>
          <w:rFonts w:ascii="Times New Roman" w:eastAsia="Times New Roman" w:hAnsi="Times New Roman" w:cs="Times New Roman"/>
          <w:sz w:val="23"/>
          <w:szCs w:val="23"/>
          <w:lang w:eastAsia="ru-RU"/>
        </w:rPr>
        <w:t>:</w:t>
      </w:r>
    </w:p>
    <w:p w14:paraId="5BB20C4C"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6.2.1. </w:t>
      </w:r>
      <w:r w:rsidRPr="000547B7">
        <w:rPr>
          <w:rFonts w:ascii="Times New Roman" w:eastAsia="Times New Roman" w:hAnsi="Times New Roman" w:cs="Times New Roman"/>
          <w:sz w:val="23"/>
          <w:szCs w:val="23"/>
          <w:lang w:val="uk-UA" w:eastAsia="ru-RU"/>
        </w:rPr>
        <w:t>Достроково розірвати Договір</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 xml:space="preserve">разі невиконання зобов'язань </w:t>
      </w:r>
      <w:r w:rsidRPr="000547B7">
        <w:rPr>
          <w:rFonts w:ascii="Times New Roman" w:eastAsia="Times New Roman" w:hAnsi="Times New Roman" w:cs="Times New Roman"/>
          <w:sz w:val="23"/>
          <w:szCs w:val="23"/>
          <w:lang w:eastAsia="ru-RU"/>
        </w:rPr>
        <w:t>П</w:t>
      </w:r>
      <w:proofErr w:type="spellStart"/>
      <w:r w:rsidR="006579C6" w:rsidRPr="000547B7">
        <w:rPr>
          <w:rFonts w:ascii="Times New Roman" w:eastAsia="Times New Roman" w:hAnsi="Times New Roman" w:cs="Times New Roman"/>
          <w:sz w:val="23"/>
          <w:szCs w:val="23"/>
          <w:lang w:val="uk-UA" w:eastAsia="ru-RU"/>
        </w:rPr>
        <w:t>остачальником</w:t>
      </w:r>
      <w:proofErr w:type="spellEnd"/>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повідомивши</w:t>
      </w:r>
      <w:r w:rsidRPr="000547B7">
        <w:rPr>
          <w:rFonts w:ascii="Times New Roman" w:eastAsia="Times New Roman" w:hAnsi="Times New Roman" w:cs="Times New Roman"/>
          <w:sz w:val="23"/>
          <w:szCs w:val="23"/>
          <w:lang w:eastAsia="ru-RU"/>
        </w:rPr>
        <w:t xml:space="preserve"> про </w:t>
      </w:r>
      <w:r w:rsidRPr="000547B7">
        <w:rPr>
          <w:rFonts w:ascii="Times New Roman" w:eastAsia="Times New Roman" w:hAnsi="Times New Roman" w:cs="Times New Roman"/>
          <w:sz w:val="23"/>
          <w:szCs w:val="23"/>
          <w:lang w:val="uk-UA" w:eastAsia="ru-RU"/>
        </w:rPr>
        <w:t>це його</w:t>
      </w:r>
      <w:r w:rsidRPr="000547B7">
        <w:rPr>
          <w:rFonts w:ascii="Times New Roman" w:eastAsia="Times New Roman" w:hAnsi="Times New Roman" w:cs="Times New Roman"/>
          <w:sz w:val="23"/>
          <w:szCs w:val="23"/>
          <w:lang w:eastAsia="ru-RU"/>
        </w:rPr>
        <w:t xml:space="preserve"> у 5-денний строк</w:t>
      </w:r>
      <w:r w:rsidR="009A25B2" w:rsidRPr="000547B7">
        <w:rPr>
          <w:rFonts w:ascii="Times New Roman" w:eastAsia="Times New Roman" w:hAnsi="Times New Roman" w:cs="Times New Roman"/>
          <w:sz w:val="23"/>
          <w:szCs w:val="23"/>
          <w:lang w:val="uk-UA" w:eastAsia="ru-RU"/>
        </w:rPr>
        <w:t xml:space="preserve">. Днем повідомлення вважається отримання Постачальником листа про намір розірвання договору поштовим зв’язком або на офіційний </w:t>
      </w:r>
      <w:r w:rsidR="009A25B2" w:rsidRPr="000547B7">
        <w:rPr>
          <w:rFonts w:ascii="Times New Roman" w:eastAsia="Times New Roman" w:hAnsi="Times New Roman" w:cs="Times New Roman"/>
          <w:sz w:val="23"/>
          <w:szCs w:val="23"/>
          <w:lang w:val="en-US" w:eastAsia="ru-RU"/>
        </w:rPr>
        <w:t>e</w:t>
      </w:r>
      <w:r w:rsidR="009A25B2" w:rsidRPr="000547B7">
        <w:rPr>
          <w:rFonts w:ascii="Times New Roman" w:eastAsia="Times New Roman" w:hAnsi="Times New Roman" w:cs="Times New Roman"/>
          <w:sz w:val="23"/>
          <w:szCs w:val="23"/>
          <w:lang w:eastAsia="ru-RU"/>
        </w:rPr>
        <w:t>-</w:t>
      </w:r>
      <w:r w:rsidR="009A25B2" w:rsidRPr="000547B7">
        <w:rPr>
          <w:rFonts w:ascii="Times New Roman" w:eastAsia="Times New Roman" w:hAnsi="Times New Roman" w:cs="Times New Roman"/>
          <w:sz w:val="23"/>
          <w:szCs w:val="23"/>
          <w:lang w:val="en-US" w:eastAsia="ru-RU"/>
        </w:rPr>
        <w:t>mail</w:t>
      </w:r>
      <w:r w:rsidR="009A25B2" w:rsidRPr="000547B7">
        <w:rPr>
          <w:rFonts w:ascii="Times New Roman" w:eastAsia="Times New Roman" w:hAnsi="Times New Roman" w:cs="Times New Roman"/>
          <w:sz w:val="23"/>
          <w:szCs w:val="23"/>
          <w:lang w:val="uk-UA" w:eastAsia="ru-RU"/>
        </w:rPr>
        <w:t xml:space="preserve"> Постачальника.</w:t>
      </w:r>
    </w:p>
    <w:p w14:paraId="588E9DC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6.2.2. </w:t>
      </w:r>
      <w:r w:rsidRPr="000547B7">
        <w:rPr>
          <w:rFonts w:ascii="Times New Roman" w:eastAsia="Times New Roman" w:hAnsi="Times New Roman" w:cs="Times New Roman"/>
          <w:sz w:val="23"/>
          <w:szCs w:val="23"/>
          <w:lang w:val="uk-UA" w:eastAsia="ru-RU"/>
        </w:rPr>
        <w:t>Контролювати</w:t>
      </w:r>
      <w:r w:rsidRPr="000547B7">
        <w:rPr>
          <w:rFonts w:ascii="Times New Roman" w:eastAsia="Times New Roman" w:hAnsi="Times New Roman" w:cs="Times New Roman"/>
          <w:sz w:val="23"/>
          <w:szCs w:val="23"/>
          <w:lang w:eastAsia="ru-RU"/>
        </w:rPr>
        <w:t xml:space="preserve"> поставку товару у строки, </w:t>
      </w:r>
      <w:r w:rsidRPr="000547B7">
        <w:rPr>
          <w:rFonts w:ascii="Times New Roman" w:eastAsia="Times New Roman" w:hAnsi="Times New Roman" w:cs="Times New Roman"/>
          <w:sz w:val="23"/>
          <w:szCs w:val="23"/>
          <w:lang w:val="uk-UA" w:eastAsia="ru-RU"/>
        </w:rPr>
        <w:t>встановлені</w:t>
      </w:r>
      <w:r w:rsidRPr="000547B7">
        <w:rPr>
          <w:rFonts w:ascii="Times New Roman" w:eastAsia="Times New Roman" w:hAnsi="Times New Roman" w:cs="Times New Roman"/>
          <w:sz w:val="23"/>
          <w:szCs w:val="23"/>
          <w:lang w:eastAsia="ru-RU"/>
        </w:rPr>
        <w:t xml:space="preserve"> Договором;</w:t>
      </w:r>
    </w:p>
    <w:p w14:paraId="72485AF2"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6.2.3. </w:t>
      </w:r>
      <w:r w:rsidRPr="000547B7">
        <w:rPr>
          <w:rFonts w:ascii="Times New Roman" w:eastAsia="Times New Roman" w:hAnsi="Times New Roman" w:cs="Times New Roman"/>
          <w:sz w:val="23"/>
          <w:szCs w:val="23"/>
          <w:lang w:val="uk-UA" w:eastAsia="ru-RU"/>
        </w:rPr>
        <w:t>Коригувати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обсяг закупівлі </w:t>
      </w:r>
      <w:r w:rsidRPr="000547B7">
        <w:rPr>
          <w:rFonts w:ascii="Times New Roman" w:eastAsia="Times New Roman" w:hAnsi="Times New Roman" w:cs="Times New Roman"/>
          <w:sz w:val="23"/>
          <w:szCs w:val="23"/>
          <w:lang w:eastAsia="ru-RU"/>
        </w:rPr>
        <w:t xml:space="preserve">товару та </w:t>
      </w:r>
      <w:r w:rsidRPr="000547B7">
        <w:rPr>
          <w:rFonts w:ascii="Times New Roman" w:eastAsia="Times New Roman" w:hAnsi="Times New Roman" w:cs="Times New Roman"/>
          <w:sz w:val="23"/>
          <w:szCs w:val="23"/>
          <w:lang w:val="uk-UA" w:eastAsia="ru-RU"/>
        </w:rPr>
        <w:t xml:space="preserve">загальну вартість цього </w:t>
      </w:r>
      <w:r w:rsidRPr="000547B7">
        <w:rPr>
          <w:rFonts w:ascii="Times New Roman" w:eastAsia="Times New Roman" w:hAnsi="Times New Roman" w:cs="Times New Roman"/>
          <w:sz w:val="23"/>
          <w:szCs w:val="23"/>
          <w:lang w:eastAsia="ru-RU"/>
        </w:rPr>
        <w:t xml:space="preserve">Договору </w:t>
      </w:r>
      <w:r w:rsidRPr="000547B7">
        <w:rPr>
          <w:rFonts w:ascii="Times New Roman" w:eastAsia="Times New Roman" w:hAnsi="Times New Roman" w:cs="Times New Roman"/>
          <w:sz w:val="23"/>
          <w:szCs w:val="23"/>
          <w:lang w:val="uk-UA" w:eastAsia="ru-RU"/>
        </w:rPr>
        <w:t xml:space="preserve">залежно від </w:t>
      </w:r>
      <w:r w:rsidRPr="000547B7">
        <w:rPr>
          <w:rFonts w:ascii="Times New Roman" w:eastAsia="Times New Roman" w:hAnsi="Times New Roman" w:cs="Times New Roman"/>
          <w:sz w:val="23"/>
          <w:szCs w:val="23"/>
          <w:lang w:eastAsia="ru-RU"/>
        </w:rPr>
        <w:t xml:space="preserve">реального </w:t>
      </w:r>
      <w:r w:rsidRPr="000547B7">
        <w:rPr>
          <w:rFonts w:ascii="Times New Roman" w:eastAsia="Times New Roman" w:hAnsi="Times New Roman" w:cs="Times New Roman"/>
          <w:sz w:val="23"/>
          <w:szCs w:val="23"/>
          <w:lang w:val="uk-UA" w:eastAsia="ru-RU"/>
        </w:rPr>
        <w:t>фінансування видатків</w:t>
      </w:r>
      <w:r w:rsidRPr="000547B7">
        <w:rPr>
          <w:rFonts w:ascii="Times New Roman" w:eastAsia="Times New Roman" w:hAnsi="Times New Roman" w:cs="Times New Roman"/>
          <w:sz w:val="23"/>
          <w:szCs w:val="23"/>
          <w:lang w:eastAsia="ru-RU"/>
        </w:rPr>
        <w:t xml:space="preserve">. У такому </w:t>
      </w:r>
      <w:r w:rsidRPr="000547B7">
        <w:rPr>
          <w:rFonts w:ascii="Times New Roman" w:eastAsia="Times New Roman" w:hAnsi="Times New Roman" w:cs="Times New Roman"/>
          <w:sz w:val="23"/>
          <w:szCs w:val="23"/>
          <w:lang w:val="uk-UA" w:eastAsia="ru-RU"/>
        </w:rPr>
        <w:t xml:space="preserve">разі Сторони вносять відповідні зміни </w:t>
      </w:r>
      <w:r w:rsidRPr="000547B7">
        <w:rPr>
          <w:rFonts w:ascii="Times New Roman" w:eastAsia="Times New Roman" w:hAnsi="Times New Roman" w:cs="Times New Roman"/>
          <w:sz w:val="23"/>
          <w:szCs w:val="23"/>
          <w:lang w:eastAsia="ru-RU"/>
        </w:rPr>
        <w:t>до Договору;</w:t>
      </w:r>
    </w:p>
    <w:p w14:paraId="5CD5ECD3"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6.2.4. </w:t>
      </w:r>
      <w:r w:rsidRPr="000547B7">
        <w:rPr>
          <w:rFonts w:ascii="Times New Roman" w:eastAsia="Times New Roman" w:hAnsi="Times New Roman" w:cs="Times New Roman"/>
          <w:sz w:val="23"/>
          <w:szCs w:val="23"/>
          <w:lang w:val="uk-UA" w:eastAsia="ru-RU"/>
        </w:rPr>
        <w:t xml:space="preserve">Повернути накладну </w:t>
      </w:r>
      <w:r w:rsidRPr="000547B7">
        <w:rPr>
          <w:rFonts w:ascii="Times New Roman" w:eastAsia="Times New Roman" w:hAnsi="Times New Roman" w:cs="Times New Roman"/>
          <w:sz w:val="23"/>
          <w:szCs w:val="23"/>
          <w:lang w:eastAsia="ru-RU"/>
        </w:rPr>
        <w:t>П</w:t>
      </w:r>
      <w:proofErr w:type="spellStart"/>
      <w:r w:rsidR="00055E32" w:rsidRPr="000547B7">
        <w:rPr>
          <w:rFonts w:ascii="Times New Roman" w:eastAsia="Times New Roman" w:hAnsi="Times New Roman" w:cs="Times New Roman"/>
          <w:sz w:val="23"/>
          <w:szCs w:val="23"/>
          <w:lang w:val="uk-UA" w:eastAsia="ru-RU"/>
        </w:rPr>
        <w:t>остачальник</w:t>
      </w:r>
      <w:r w:rsidR="006579C6" w:rsidRPr="000547B7">
        <w:rPr>
          <w:rFonts w:ascii="Times New Roman" w:eastAsia="Times New Roman" w:hAnsi="Times New Roman" w:cs="Times New Roman"/>
          <w:sz w:val="23"/>
          <w:szCs w:val="23"/>
          <w:lang w:val="uk-UA" w:eastAsia="ru-RU"/>
        </w:rPr>
        <w:t>у</w:t>
      </w:r>
      <w:proofErr w:type="spellEnd"/>
      <w:r w:rsidRPr="000547B7">
        <w:rPr>
          <w:rFonts w:ascii="Times New Roman" w:eastAsia="Times New Roman" w:hAnsi="Times New Roman" w:cs="Times New Roman"/>
          <w:sz w:val="23"/>
          <w:szCs w:val="23"/>
          <w:lang w:eastAsia="ru-RU"/>
        </w:rPr>
        <w:t xml:space="preserve"> без </w:t>
      </w:r>
      <w:r w:rsidRPr="000547B7">
        <w:rPr>
          <w:rFonts w:ascii="Times New Roman" w:eastAsia="Times New Roman" w:hAnsi="Times New Roman" w:cs="Times New Roman"/>
          <w:sz w:val="23"/>
          <w:szCs w:val="23"/>
          <w:lang w:val="uk-UA" w:eastAsia="ru-RU"/>
        </w:rPr>
        <w:t>здійснення</w:t>
      </w:r>
      <w:r w:rsidRPr="000547B7">
        <w:rPr>
          <w:rFonts w:ascii="Times New Roman" w:eastAsia="Times New Roman" w:hAnsi="Times New Roman" w:cs="Times New Roman"/>
          <w:sz w:val="23"/>
          <w:szCs w:val="23"/>
          <w:lang w:eastAsia="ru-RU"/>
        </w:rPr>
        <w:t xml:space="preserve"> оплати в </w:t>
      </w:r>
      <w:r w:rsidRPr="000547B7">
        <w:rPr>
          <w:rFonts w:ascii="Times New Roman" w:eastAsia="Times New Roman" w:hAnsi="Times New Roman" w:cs="Times New Roman"/>
          <w:sz w:val="23"/>
          <w:szCs w:val="23"/>
          <w:lang w:val="uk-UA" w:eastAsia="ru-RU"/>
        </w:rPr>
        <w:t>разі неналежного оформлення документів</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зазначених</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пункті</w:t>
      </w:r>
      <w:r w:rsidRPr="000547B7">
        <w:rPr>
          <w:rFonts w:ascii="Times New Roman" w:eastAsia="Times New Roman" w:hAnsi="Times New Roman" w:cs="Times New Roman"/>
          <w:sz w:val="23"/>
          <w:szCs w:val="23"/>
          <w:lang w:eastAsia="ru-RU"/>
        </w:rPr>
        <w:t xml:space="preserve"> 5.4 </w:t>
      </w:r>
      <w:r w:rsidRPr="000547B7">
        <w:rPr>
          <w:rFonts w:ascii="Times New Roman" w:eastAsia="Times New Roman" w:hAnsi="Times New Roman" w:cs="Times New Roman"/>
          <w:sz w:val="23"/>
          <w:szCs w:val="23"/>
          <w:lang w:val="uk-UA" w:eastAsia="ru-RU"/>
        </w:rPr>
        <w:t>розділу</w:t>
      </w:r>
      <w:r w:rsidRPr="000547B7">
        <w:rPr>
          <w:rFonts w:ascii="Times New Roman" w:eastAsia="Times New Roman" w:hAnsi="Times New Roman" w:cs="Times New Roman"/>
          <w:sz w:val="23"/>
          <w:szCs w:val="23"/>
          <w:lang w:eastAsia="ru-RU"/>
        </w:rPr>
        <w:t xml:space="preserve"> V Договору;</w:t>
      </w:r>
    </w:p>
    <w:p w14:paraId="15EB3EAF"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6.3. </w:t>
      </w:r>
      <w:r w:rsidRPr="000547B7">
        <w:rPr>
          <w:rFonts w:ascii="Times New Roman" w:eastAsia="Times New Roman" w:hAnsi="Times New Roman" w:cs="Times New Roman"/>
          <w:b/>
          <w:bCs/>
          <w:sz w:val="23"/>
          <w:szCs w:val="23"/>
          <w:lang w:eastAsia="ru-RU"/>
        </w:rPr>
        <w:t>П</w:t>
      </w:r>
      <w:proofErr w:type="spellStart"/>
      <w:r w:rsidR="006579C6" w:rsidRPr="000547B7">
        <w:rPr>
          <w:rFonts w:ascii="Times New Roman" w:eastAsia="Times New Roman" w:hAnsi="Times New Roman" w:cs="Times New Roman"/>
          <w:b/>
          <w:bCs/>
          <w:sz w:val="23"/>
          <w:szCs w:val="23"/>
          <w:lang w:val="uk-UA" w:eastAsia="ru-RU"/>
        </w:rPr>
        <w:t>остачальник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зобов'язаний</w:t>
      </w:r>
      <w:r w:rsidRPr="000547B7">
        <w:rPr>
          <w:rFonts w:ascii="Times New Roman" w:eastAsia="Times New Roman" w:hAnsi="Times New Roman" w:cs="Times New Roman"/>
          <w:sz w:val="23"/>
          <w:szCs w:val="23"/>
          <w:lang w:eastAsia="ru-RU"/>
        </w:rPr>
        <w:t>:</w:t>
      </w:r>
    </w:p>
    <w:p w14:paraId="7CD085D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6.3.1. </w:t>
      </w:r>
      <w:r w:rsidRPr="000547B7">
        <w:rPr>
          <w:rFonts w:ascii="Times New Roman" w:eastAsia="Times New Roman" w:hAnsi="Times New Roman" w:cs="Times New Roman"/>
          <w:sz w:val="23"/>
          <w:szCs w:val="23"/>
          <w:lang w:val="uk-UA" w:eastAsia="ru-RU"/>
        </w:rPr>
        <w:t>Забезпечити</w:t>
      </w:r>
      <w:r w:rsidRPr="000547B7">
        <w:rPr>
          <w:rFonts w:ascii="Times New Roman" w:eastAsia="Times New Roman" w:hAnsi="Times New Roman" w:cs="Times New Roman"/>
          <w:sz w:val="23"/>
          <w:szCs w:val="23"/>
          <w:lang w:eastAsia="ru-RU"/>
        </w:rPr>
        <w:t xml:space="preserve"> поставку товару у строки, </w:t>
      </w:r>
      <w:r w:rsidRPr="000547B7">
        <w:rPr>
          <w:rFonts w:ascii="Times New Roman" w:eastAsia="Times New Roman" w:hAnsi="Times New Roman" w:cs="Times New Roman"/>
          <w:sz w:val="23"/>
          <w:szCs w:val="23"/>
          <w:lang w:val="uk-UA" w:eastAsia="ru-RU"/>
        </w:rPr>
        <w:t>встановлені</w:t>
      </w:r>
      <w:r w:rsidRPr="000547B7">
        <w:rPr>
          <w:rFonts w:ascii="Times New Roman" w:eastAsia="Times New Roman" w:hAnsi="Times New Roman" w:cs="Times New Roman"/>
          <w:sz w:val="23"/>
          <w:szCs w:val="23"/>
          <w:lang w:eastAsia="ru-RU"/>
        </w:rPr>
        <w:t xml:space="preserve"> Договором;</w:t>
      </w:r>
    </w:p>
    <w:p w14:paraId="66AC0AEF"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6.3.2. </w:t>
      </w:r>
      <w:r w:rsidRPr="000547B7">
        <w:rPr>
          <w:rFonts w:ascii="Times New Roman" w:eastAsia="Times New Roman" w:hAnsi="Times New Roman" w:cs="Times New Roman"/>
          <w:sz w:val="23"/>
          <w:szCs w:val="23"/>
          <w:lang w:val="uk-UA" w:eastAsia="ru-RU"/>
        </w:rPr>
        <w:t>Забезпечити</w:t>
      </w:r>
      <w:r w:rsidRPr="000547B7">
        <w:rPr>
          <w:rFonts w:ascii="Times New Roman" w:eastAsia="Times New Roman" w:hAnsi="Times New Roman" w:cs="Times New Roman"/>
          <w:sz w:val="23"/>
          <w:szCs w:val="23"/>
          <w:lang w:eastAsia="ru-RU"/>
        </w:rPr>
        <w:t xml:space="preserve"> поставку товару, </w:t>
      </w:r>
      <w:r w:rsidRPr="000547B7">
        <w:rPr>
          <w:rFonts w:ascii="Times New Roman" w:eastAsia="Times New Roman" w:hAnsi="Times New Roman" w:cs="Times New Roman"/>
          <w:sz w:val="23"/>
          <w:szCs w:val="23"/>
          <w:lang w:val="uk-UA" w:eastAsia="ru-RU"/>
        </w:rPr>
        <w:t>якість яких відповідає умовам</w:t>
      </w:r>
      <w:r w:rsidRPr="000547B7">
        <w:rPr>
          <w:rFonts w:ascii="Times New Roman" w:eastAsia="Times New Roman" w:hAnsi="Times New Roman" w:cs="Times New Roman"/>
          <w:sz w:val="23"/>
          <w:szCs w:val="23"/>
          <w:lang w:eastAsia="ru-RU"/>
        </w:rPr>
        <w:t xml:space="preserve">, </w:t>
      </w:r>
      <w:proofErr w:type="gramStart"/>
      <w:r w:rsidRPr="000547B7">
        <w:rPr>
          <w:rFonts w:ascii="Times New Roman" w:eastAsia="Times New Roman" w:hAnsi="Times New Roman" w:cs="Times New Roman"/>
          <w:sz w:val="23"/>
          <w:szCs w:val="23"/>
          <w:lang w:val="uk-UA" w:eastAsia="ru-RU"/>
        </w:rPr>
        <w:t>встановленим</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 розділом</w:t>
      </w:r>
      <w:proofErr w:type="gramEnd"/>
      <w:r w:rsidRPr="000547B7">
        <w:rPr>
          <w:rFonts w:ascii="Times New Roman" w:eastAsia="Times New Roman" w:hAnsi="Times New Roman" w:cs="Times New Roman"/>
          <w:sz w:val="23"/>
          <w:szCs w:val="23"/>
          <w:lang w:eastAsia="ru-RU"/>
        </w:rPr>
        <w:t xml:space="preserve"> II  Договору;</w:t>
      </w:r>
    </w:p>
    <w:p w14:paraId="712C4DB6"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bCs/>
          <w:sz w:val="23"/>
          <w:szCs w:val="23"/>
          <w:lang w:eastAsia="ru-RU"/>
        </w:rPr>
      </w:pPr>
      <w:r w:rsidRPr="000547B7">
        <w:rPr>
          <w:rFonts w:ascii="Times New Roman" w:eastAsia="Times New Roman" w:hAnsi="Times New Roman" w:cs="Times New Roman"/>
          <w:sz w:val="23"/>
          <w:szCs w:val="23"/>
          <w:lang w:eastAsia="ru-RU"/>
        </w:rPr>
        <w:t xml:space="preserve">6.4. </w:t>
      </w:r>
      <w:r w:rsidRPr="000547B7">
        <w:rPr>
          <w:rFonts w:ascii="Times New Roman" w:eastAsia="Times New Roman" w:hAnsi="Times New Roman" w:cs="Times New Roman"/>
          <w:b/>
          <w:bCs/>
          <w:sz w:val="23"/>
          <w:szCs w:val="23"/>
          <w:lang w:eastAsia="ru-RU"/>
        </w:rPr>
        <w:t>П</w:t>
      </w:r>
      <w:proofErr w:type="spellStart"/>
      <w:r w:rsidR="006579C6" w:rsidRPr="000547B7">
        <w:rPr>
          <w:rFonts w:ascii="Times New Roman" w:eastAsia="Times New Roman" w:hAnsi="Times New Roman" w:cs="Times New Roman"/>
          <w:b/>
          <w:bCs/>
          <w:sz w:val="23"/>
          <w:szCs w:val="23"/>
          <w:lang w:val="uk-UA" w:eastAsia="ru-RU"/>
        </w:rPr>
        <w:t>остачальник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має</w:t>
      </w:r>
      <w:r w:rsidRPr="000547B7">
        <w:rPr>
          <w:rFonts w:ascii="Times New Roman" w:eastAsia="Times New Roman" w:hAnsi="Times New Roman" w:cs="Times New Roman"/>
          <w:b/>
          <w:bCs/>
          <w:sz w:val="23"/>
          <w:szCs w:val="23"/>
          <w:lang w:eastAsia="ru-RU"/>
        </w:rPr>
        <w:t xml:space="preserve"> право</w:t>
      </w:r>
      <w:r w:rsidRPr="000547B7">
        <w:rPr>
          <w:rFonts w:ascii="Times New Roman" w:eastAsia="Times New Roman" w:hAnsi="Times New Roman" w:cs="Times New Roman"/>
          <w:bCs/>
          <w:sz w:val="23"/>
          <w:szCs w:val="23"/>
          <w:lang w:eastAsia="ru-RU"/>
        </w:rPr>
        <w:t>:</w:t>
      </w:r>
    </w:p>
    <w:p w14:paraId="4BAE259E"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bCs/>
          <w:sz w:val="23"/>
          <w:szCs w:val="23"/>
          <w:lang w:eastAsia="ru-RU"/>
        </w:rPr>
        <w:t xml:space="preserve">6.4.1. </w:t>
      </w:r>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sz w:val="23"/>
          <w:szCs w:val="23"/>
          <w:lang w:val="uk-UA" w:eastAsia="ru-RU"/>
        </w:rPr>
        <w:t>Своєчасно</w:t>
      </w:r>
      <w:r w:rsidRPr="000547B7">
        <w:rPr>
          <w:rFonts w:ascii="Times New Roman" w:eastAsia="Times New Roman" w:hAnsi="Times New Roman" w:cs="Times New Roman"/>
          <w:sz w:val="23"/>
          <w:szCs w:val="23"/>
          <w:lang w:eastAsia="ru-RU"/>
        </w:rPr>
        <w:t xml:space="preserve"> та в </w:t>
      </w:r>
      <w:r w:rsidRPr="000547B7">
        <w:rPr>
          <w:rFonts w:ascii="Times New Roman" w:eastAsia="Times New Roman" w:hAnsi="Times New Roman" w:cs="Times New Roman"/>
          <w:sz w:val="23"/>
          <w:szCs w:val="23"/>
          <w:lang w:val="uk-UA" w:eastAsia="ru-RU"/>
        </w:rPr>
        <w:t xml:space="preserve">повному обсязі отримувати </w:t>
      </w:r>
      <w:r w:rsidRPr="000547B7">
        <w:rPr>
          <w:rFonts w:ascii="Times New Roman" w:eastAsia="Times New Roman" w:hAnsi="Times New Roman" w:cs="Times New Roman"/>
          <w:sz w:val="23"/>
          <w:szCs w:val="23"/>
          <w:lang w:eastAsia="ru-RU"/>
        </w:rPr>
        <w:t xml:space="preserve">плату за </w:t>
      </w:r>
      <w:r w:rsidRPr="000547B7">
        <w:rPr>
          <w:rFonts w:ascii="Times New Roman" w:eastAsia="Times New Roman" w:hAnsi="Times New Roman" w:cs="Times New Roman"/>
          <w:sz w:val="23"/>
          <w:szCs w:val="23"/>
          <w:lang w:val="uk-UA" w:eastAsia="ru-RU"/>
        </w:rPr>
        <w:t>поставлений</w:t>
      </w:r>
      <w:r w:rsidRPr="000547B7">
        <w:rPr>
          <w:rFonts w:ascii="Times New Roman" w:eastAsia="Times New Roman" w:hAnsi="Times New Roman" w:cs="Times New Roman"/>
          <w:sz w:val="23"/>
          <w:szCs w:val="23"/>
          <w:lang w:eastAsia="ru-RU"/>
        </w:rPr>
        <w:t xml:space="preserve"> товар.</w:t>
      </w:r>
    </w:p>
    <w:p w14:paraId="72E60AD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6.4.2. На </w:t>
      </w:r>
      <w:r w:rsidRPr="000547B7">
        <w:rPr>
          <w:rFonts w:ascii="Times New Roman" w:eastAsia="Times New Roman" w:hAnsi="Times New Roman" w:cs="Times New Roman"/>
          <w:sz w:val="23"/>
          <w:szCs w:val="23"/>
          <w:lang w:val="uk-UA" w:eastAsia="ru-RU"/>
        </w:rPr>
        <w:t>дострокову</w:t>
      </w:r>
      <w:r w:rsidRPr="000547B7">
        <w:rPr>
          <w:rFonts w:ascii="Times New Roman" w:eastAsia="Times New Roman" w:hAnsi="Times New Roman" w:cs="Times New Roman"/>
          <w:sz w:val="23"/>
          <w:szCs w:val="23"/>
          <w:lang w:eastAsia="ru-RU"/>
        </w:rPr>
        <w:t xml:space="preserve"> поставку товару за </w:t>
      </w:r>
      <w:r w:rsidRPr="000547B7">
        <w:rPr>
          <w:rFonts w:ascii="Times New Roman" w:eastAsia="Times New Roman" w:hAnsi="Times New Roman" w:cs="Times New Roman"/>
          <w:sz w:val="23"/>
          <w:szCs w:val="23"/>
          <w:lang w:val="uk-UA" w:eastAsia="ru-RU"/>
        </w:rPr>
        <w:t xml:space="preserve">письмовим погодженням </w:t>
      </w:r>
      <w:r w:rsidRPr="000547B7">
        <w:rPr>
          <w:rFonts w:ascii="Times New Roman" w:eastAsia="Times New Roman" w:hAnsi="Times New Roman" w:cs="Times New Roman"/>
          <w:sz w:val="23"/>
          <w:szCs w:val="23"/>
          <w:lang w:eastAsia="ru-RU"/>
        </w:rPr>
        <w:t>с З</w:t>
      </w:r>
      <w:proofErr w:type="spellStart"/>
      <w:r w:rsidR="006579C6" w:rsidRPr="000547B7">
        <w:rPr>
          <w:rFonts w:ascii="Times New Roman" w:eastAsia="Times New Roman" w:hAnsi="Times New Roman" w:cs="Times New Roman"/>
          <w:sz w:val="23"/>
          <w:szCs w:val="23"/>
          <w:lang w:val="uk-UA" w:eastAsia="ru-RU"/>
        </w:rPr>
        <w:t>амовником</w:t>
      </w:r>
      <w:proofErr w:type="spellEnd"/>
      <w:r w:rsidRPr="000547B7">
        <w:rPr>
          <w:rFonts w:ascii="Times New Roman" w:eastAsia="Times New Roman" w:hAnsi="Times New Roman" w:cs="Times New Roman"/>
          <w:sz w:val="23"/>
          <w:szCs w:val="23"/>
          <w:lang w:eastAsia="ru-RU"/>
        </w:rPr>
        <w:t xml:space="preserve">; </w:t>
      </w:r>
    </w:p>
    <w:p w14:paraId="7E39EDC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6.4.3. У </w:t>
      </w:r>
      <w:r w:rsidRPr="000547B7">
        <w:rPr>
          <w:rFonts w:ascii="Times New Roman" w:eastAsia="Times New Roman" w:hAnsi="Times New Roman" w:cs="Times New Roman"/>
          <w:sz w:val="23"/>
          <w:szCs w:val="23"/>
          <w:lang w:val="uk-UA" w:eastAsia="ru-RU"/>
        </w:rPr>
        <w:t xml:space="preserve">разі невиконання зобов'язань </w:t>
      </w:r>
      <w:r w:rsidRPr="000547B7">
        <w:rPr>
          <w:rFonts w:ascii="Times New Roman" w:eastAsia="Times New Roman" w:hAnsi="Times New Roman" w:cs="Times New Roman"/>
          <w:sz w:val="23"/>
          <w:szCs w:val="23"/>
          <w:lang w:eastAsia="ru-RU"/>
        </w:rPr>
        <w:t>З</w:t>
      </w:r>
      <w:proofErr w:type="spellStart"/>
      <w:r w:rsidR="006579C6" w:rsidRPr="000547B7">
        <w:rPr>
          <w:rFonts w:ascii="Times New Roman" w:eastAsia="Times New Roman" w:hAnsi="Times New Roman" w:cs="Times New Roman"/>
          <w:sz w:val="23"/>
          <w:szCs w:val="23"/>
          <w:lang w:val="uk-UA" w:eastAsia="ru-RU"/>
        </w:rPr>
        <w:t>амовником</w:t>
      </w:r>
      <w:proofErr w:type="spellEnd"/>
      <w:r w:rsidRPr="000547B7">
        <w:rPr>
          <w:rFonts w:ascii="Times New Roman" w:eastAsia="Times New Roman" w:hAnsi="Times New Roman" w:cs="Times New Roman"/>
          <w:sz w:val="23"/>
          <w:szCs w:val="23"/>
          <w:lang w:eastAsia="ru-RU"/>
        </w:rPr>
        <w:t>, П</w:t>
      </w:r>
      <w:proofErr w:type="spellStart"/>
      <w:r w:rsidR="006579C6" w:rsidRPr="000547B7">
        <w:rPr>
          <w:rFonts w:ascii="Times New Roman" w:eastAsia="Times New Roman" w:hAnsi="Times New Roman" w:cs="Times New Roman"/>
          <w:sz w:val="23"/>
          <w:szCs w:val="23"/>
          <w:lang w:val="uk-UA" w:eastAsia="ru-RU"/>
        </w:rPr>
        <w:t>остачальник</w:t>
      </w:r>
      <w:proofErr w:type="spellEnd"/>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має</w:t>
      </w:r>
      <w:r w:rsidRPr="000547B7">
        <w:rPr>
          <w:rFonts w:ascii="Times New Roman" w:eastAsia="Times New Roman" w:hAnsi="Times New Roman" w:cs="Times New Roman"/>
          <w:sz w:val="23"/>
          <w:szCs w:val="23"/>
          <w:lang w:eastAsia="ru-RU"/>
        </w:rPr>
        <w:t xml:space="preserve"> право </w:t>
      </w:r>
      <w:r w:rsidRPr="000547B7">
        <w:rPr>
          <w:rFonts w:ascii="Times New Roman" w:eastAsia="Times New Roman" w:hAnsi="Times New Roman" w:cs="Times New Roman"/>
          <w:sz w:val="23"/>
          <w:szCs w:val="23"/>
          <w:lang w:val="uk-UA" w:eastAsia="ru-RU"/>
        </w:rPr>
        <w:t>достроково розірвати цей Договір</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повідомивши</w:t>
      </w:r>
      <w:r w:rsidRPr="000547B7">
        <w:rPr>
          <w:rFonts w:ascii="Times New Roman" w:eastAsia="Times New Roman" w:hAnsi="Times New Roman" w:cs="Times New Roman"/>
          <w:sz w:val="23"/>
          <w:szCs w:val="23"/>
          <w:lang w:eastAsia="ru-RU"/>
        </w:rPr>
        <w:t xml:space="preserve"> про </w:t>
      </w:r>
      <w:r w:rsidRPr="000547B7">
        <w:rPr>
          <w:rFonts w:ascii="Times New Roman" w:eastAsia="Times New Roman" w:hAnsi="Times New Roman" w:cs="Times New Roman"/>
          <w:sz w:val="23"/>
          <w:szCs w:val="23"/>
          <w:lang w:val="uk-UA" w:eastAsia="ru-RU"/>
        </w:rPr>
        <w:t>це</w:t>
      </w:r>
      <w:r w:rsidRPr="000547B7">
        <w:rPr>
          <w:rFonts w:ascii="Times New Roman" w:eastAsia="Times New Roman" w:hAnsi="Times New Roman" w:cs="Times New Roman"/>
          <w:sz w:val="23"/>
          <w:szCs w:val="23"/>
          <w:lang w:eastAsia="ru-RU"/>
        </w:rPr>
        <w:t xml:space="preserve"> З</w:t>
      </w:r>
      <w:proofErr w:type="spellStart"/>
      <w:r w:rsidR="006579C6" w:rsidRPr="000547B7">
        <w:rPr>
          <w:rFonts w:ascii="Times New Roman" w:eastAsia="Times New Roman" w:hAnsi="Times New Roman" w:cs="Times New Roman"/>
          <w:sz w:val="23"/>
          <w:szCs w:val="23"/>
          <w:lang w:val="uk-UA" w:eastAsia="ru-RU"/>
        </w:rPr>
        <w:t>амовника</w:t>
      </w:r>
      <w:proofErr w:type="spellEnd"/>
      <w:r w:rsidRPr="000547B7">
        <w:rPr>
          <w:rFonts w:ascii="Times New Roman" w:eastAsia="Times New Roman" w:hAnsi="Times New Roman" w:cs="Times New Roman"/>
          <w:sz w:val="23"/>
          <w:szCs w:val="23"/>
          <w:lang w:eastAsia="ru-RU"/>
        </w:rPr>
        <w:t xml:space="preserve"> у 5-денний строк</w:t>
      </w:r>
      <w:r w:rsidR="009A25B2" w:rsidRPr="000547B7">
        <w:rPr>
          <w:rFonts w:ascii="Times New Roman" w:eastAsia="Times New Roman" w:hAnsi="Times New Roman" w:cs="Times New Roman"/>
          <w:sz w:val="23"/>
          <w:szCs w:val="23"/>
          <w:lang w:val="uk-UA" w:eastAsia="ru-RU"/>
        </w:rPr>
        <w:t>. Днем повідомлення вважається отримання Замовником листа про намір розірвання договору поштовим зв’язком або на офіційний e-</w:t>
      </w:r>
      <w:proofErr w:type="spellStart"/>
      <w:r w:rsidR="009A25B2" w:rsidRPr="000547B7">
        <w:rPr>
          <w:rFonts w:ascii="Times New Roman" w:eastAsia="Times New Roman" w:hAnsi="Times New Roman" w:cs="Times New Roman"/>
          <w:sz w:val="23"/>
          <w:szCs w:val="23"/>
          <w:lang w:val="uk-UA" w:eastAsia="ru-RU"/>
        </w:rPr>
        <w:t>mail</w:t>
      </w:r>
      <w:proofErr w:type="spellEnd"/>
      <w:r w:rsidR="009A25B2" w:rsidRPr="000547B7">
        <w:rPr>
          <w:rFonts w:ascii="Times New Roman" w:eastAsia="Times New Roman" w:hAnsi="Times New Roman" w:cs="Times New Roman"/>
          <w:sz w:val="23"/>
          <w:szCs w:val="23"/>
          <w:lang w:val="uk-UA" w:eastAsia="ru-RU"/>
        </w:rPr>
        <w:t xml:space="preserve"> Замовника</w:t>
      </w:r>
      <w:r w:rsidRPr="000547B7">
        <w:rPr>
          <w:rFonts w:ascii="Times New Roman" w:eastAsia="Times New Roman" w:hAnsi="Times New Roman" w:cs="Times New Roman"/>
          <w:sz w:val="23"/>
          <w:szCs w:val="23"/>
          <w:lang w:eastAsia="ru-RU"/>
        </w:rPr>
        <w:t>.</w:t>
      </w:r>
    </w:p>
    <w:p w14:paraId="0F6312CE" w14:textId="77777777" w:rsidR="009937F3" w:rsidRPr="000547B7" w:rsidRDefault="009937F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66D52EE4"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VII. ВІДПОВІДАЛЬНІСТЬ СТОРІН</w:t>
      </w:r>
    </w:p>
    <w:p w14:paraId="1B74DAAA"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7.1. </w:t>
      </w:r>
      <w:r w:rsidRPr="000547B7">
        <w:rPr>
          <w:rFonts w:ascii="Times New Roman" w:eastAsia="Times New Roman" w:hAnsi="Times New Roman" w:cs="Times New Roman"/>
          <w:sz w:val="23"/>
          <w:szCs w:val="23"/>
          <w:lang w:val="uk-UA" w:eastAsia="ru-RU"/>
        </w:rPr>
        <w:t>У випадку постачання товару, що не відповідає умовам договору щодо якості поставлених товарів (п.2.1. Розділу II Договору), П</w:t>
      </w:r>
      <w:r w:rsidR="006579C6" w:rsidRPr="000547B7">
        <w:rPr>
          <w:rFonts w:ascii="Times New Roman" w:eastAsia="Times New Roman" w:hAnsi="Times New Roman" w:cs="Times New Roman"/>
          <w:sz w:val="23"/>
          <w:szCs w:val="23"/>
          <w:lang w:val="uk-UA" w:eastAsia="ru-RU"/>
        </w:rPr>
        <w:t>остачальник</w:t>
      </w:r>
      <w:r w:rsidRPr="000547B7">
        <w:rPr>
          <w:rFonts w:ascii="Times New Roman" w:eastAsia="Times New Roman" w:hAnsi="Times New Roman" w:cs="Times New Roman"/>
          <w:sz w:val="23"/>
          <w:szCs w:val="23"/>
          <w:lang w:val="uk-UA" w:eastAsia="ru-RU"/>
        </w:rPr>
        <w:t xml:space="preserve"> зобов’язаний замінити його, або за свій рахунок усунути дефекти та сплатити З</w:t>
      </w:r>
      <w:r w:rsidR="006579C6" w:rsidRPr="000547B7">
        <w:rPr>
          <w:rFonts w:ascii="Times New Roman" w:eastAsia="Times New Roman" w:hAnsi="Times New Roman" w:cs="Times New Roman"/>
          <w:sz w:val="23"/>
          <w:szCs w:val="23"/>
          <w:lang w:val="uk-UA" w:eastAsia="ru-RU"/>
        </w:rPr>
        <w:t>амовнику</w:t>
      </w:r>
      <w:r w:rsidRPr="000547B7">
        <w:rPr>
          <w:rFonts w:ascii="Times New Roman" w:eastAsia="Times New Roman" w:hAnsi="Times New Roman" w:cs="Times New Roman"/>
          <w:sz w:val="23"/>
          <w:szCs w:val="23"/>
          <w:lang w:val="uk-UA" w:eastAsia="ru-RU"/>
        </w:rPr>
        <w:t xml:space="preserve"> штраф у розмірі 0,1% від суми неякісного товару. </w:t>
      </w:r>
    </w:p>
    <w:p w14:paraId="6CF56C92" w14:textId="77777777" w:rsidR="006579C6"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7.2. </w:t>
      </w:r>
      <w:r w:rsidR="00B63E10" w:rsidRPr="000547B7">
        <w:rPr>
          <w:rFonts w:ascii="Times New Roman" w:eastAsia="Times New Roman" w:hAnsi="Times New Roman" w:cs="Times New Roman"/>
          <w:sz w:val="23"/>
          <w:szCs w:val="23"/>
          <w:lang w:val="uk-UA" w:eastAsia="ru-RU"/>
        </w:rPr>
        <w:t>Замовник за затримку оплати товару більше строку, обумовленого в п.4.1 Договору, сплачує Постачальнику пеню у розмірі 0,1% від суми заборгованості, за кожен день прострочення, але не більше, ніж 10% від суми заборгованості. У випадку затримки оплати Замовником, як бюджетною установою (через відсутність фінансування головним розпорядником), Замовник не несе відповідальність за несвоєчасну оплату.</w:t>
      </w:r>
    </w:p>
    <w:p w14:paraId="1E52FB73"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sz w:val="23"/>
          <w:szCs w:val="23"/>
          <w:lang w:eastAsia="ru-RU"/>
        </w:rPr>
        <w:t xml:space="preserve">7.3. </w:t>
      </w:r>
      <w:r w:rsidRPr="000547B7">
        <w:rPr>
          <w:rFonts w:ascii="Times New Roman" w:eastAsia="Times New Roman" w:hAnsi="Times New Roman" w:cs="Times New Roman"/>
          <w:sz w:val="23"/>
          <w:szCs w:val="23"/>
          <w:lang w:val="uk-UA" w:eastAsia="ru-RU"/>
        </w:rPr>
        <w:t>Згідно</w:t>
      </w:r>
      <w:r w:rsidRPr="000547B7">
        <w:rPr>
          <w:rFonts w:ascii="Times New Roman" w:eastAsia="Times New Roman" w:hAnsi="Times New Roman" w:cs="Times New Roman"/>
          <w:sz w:val="23"/>
          <w:szCs w:val="23"/>
          <w:lang w:eastAsia="ru-RU"/>
        </w:rPr>
        <w:t xml:space="preserve"> договору </w:t>
      </w:r>
      <w:r w:rsidRPr="000547B7">
        <w:rPr>
          <w:rFonts w:ascii="Times New Roman" w:eastAsia="Times New Roman" w:hAnsi="Times New Roman" w:cs="Times New Roman"/>
          <w:sz w:val="23"/>
          <w:szCs w:val="23"/>
          <w:lang w:val="uk-UA" w:eastAsia="ru-RU"/>
        </w:rPr>
        <w:t>Сторони несуть відповідальність</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передбачену діючим законодавством України</w:t>
      </w:r>
      <w:r w:rsidRPr="000547B7">
        <w:rPr>
          <w:rFonts w:ascii="Times New Roman" w:eastAsia="Times New Roman" w:hAnsi="Times New Roman" w:cs="Times New Roman"/>
          <w:sz w:val="23"/>
          <w:szCs w:val="23"/>
          <w:lang w:eastAsia="ru-RU"/>
        </w:rPr>
        <w:t>.</w:t>
      </w:r>
    </w:p>
    <w:p w14:paraId="70853F85"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VIII. ОБСТАВИНИ НЕПЕРЕБОРНОЇ СИЛИ</w:t>
      </w:r>
    </w:p>
    <w:p w14:paraId="42E2BBDD"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8.1. </w:t>
      </w:r>
      <w:r w:rsidR="00367BF1" w:rsidRPr="000547B7">
        <w:rPr>
          <w:rFonts w:ascii="Times New Roman" w:eastAsia="Times New Roman" w:hAnsi="Times New Roman" w:cs="Times New Roman"/>
          <w:sz w:val="23"/>
          <w:szCs w:val="23"/>
          <w:lang w:val="uk-UA"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0F4DF284" w14:textId="77777777" w:rsidR="00367BF1" w:rsidRPr="000547B7" w:rsidRDefault="00367BF1"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xml:space="preserve">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w:t>
      </w:r>
      <w:r w:rsidRPr="000547B7">
        <w:rPr>
          <w:rFonts w:ascii="Times New Roman" w:eastAsia="Times New Roman" w:hAnsi="Times New Roman" w:cs="Times New Roman"/>
          <w:sz w:val="23"/>
          <w:szCs w:val="23"/>
          <w:lang w:val="uk-UA" w:eastAsia="ru-RU"/>
        </w:rPr>
        <w:lastRenderedPageBreak/>
        <w:t>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14:paraId="3C5D74A4"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8.2. Сторона, </w:t>
      </w:r>
      <w:r w:rsidRPr="000547B7">
        <w:rPr>
          <w:rFonts w:ascii="Times New Roman" w:eastAsia="Times New Roman" w:hAnsi="Times New Roman" w:cs="Times New Roman"/>
          <w:sz w:val="23"/>
          <w:szCs w:val="23"/>
          <w:lang w:val="uk-UA" w:eastAsia="ru-RU"/>
        </w:rPr>
        <w:t>що</w:t>
      </w:r>
      <w:r w:rsidRPr="000547B7">
        <w:rPr>
          <w:rFonts w:ascii="Times New Roman" w:eastAsia="Times New Roman" w:hAnsi="Times New Roman" w:cs="Times New Roman"/>
          <w:sz w:val="23"/>
          <w:szCs w:val="23"/>
          <w:lang w:eastAsia="ru-RU"/>
        </w:rPr>
        <w:t xml:space="preserve"> не </w:t>
      </w:r>
      <w:r w:rsidRPr="000547B7">
        <w:rPr>
          <w:rFonts w:ascii="Times New Roman" w:eastAsia="Times New Roman" w:hAnsi="Times New Roman" w:cs="Times New Roman"/>
          <w:sz w:val="23"/>
          <w:szCs w:val="23"/>
          <w:lang w:val="uk-UA" w:eastAsia="ru-RU"/>
        </w:rPr>
        <w:t>може виконувати зобов'язання</w:t>
      </w:r>
      <w:r w:rsidRPr="000547B7">
        <w:rPr>
          <w:rFonts w:ascii="Times New Roman" w:eastAsia="Times New Roman" w:hAnsi="Times New Roman" w:cs="Times New Roman"/>
          <w:sz w:val="23"/>
          <w:szCs w:val="23"/>
          <w:lang w:eastAsia="ru-RU"/>
        </w:rPr>
        <w:t xml:space="preserve"> за Договором </w:t>
      </w:r>
      <w:r w:rsidRPr="000547B7">
        <w:rPr>
          <w:rFonts w:ascii="Times New Roman" w:eastAsia="Times New Roman" w:hAnsi="Times New Roman" w:cs="Times New Roman"/>
          <w:sz w:val="23"/>
          <w:szCs w:val="23"/>
          <w:lang w:val="uk-UA" w:eastAsia="ru-RU"/>
        </w:rPr>
        <w:t>унаслідок дії обставин непереборної сили</w:t>
      </w:r>
      <w:r w:rsidRPr="000547B7">
        <w:rPr>
          <w:rFonts w:ascii="Times New Roman" w:eastAsia="Times New Roman" w:hAnsi="Times New Roman" w:cs="Times New Roman"/>
          <w:sz w:val="23"/>
          <w:szCs w:val="23"/>
          <w:lang w:eastAsia="ru-RU"/>
        </w:rPr>
        <w:t xml:space="preserve">, повинна не </w:t>
      </w:r>
      <w:r w:rsidRPr="000547B7">
        <w:rPr>
          <w:rFonts w:ascii="Times New Roman" w:eastAsia="Times New Roman" w:hAnsi="Times New Roman" w:cs="Times New Roman"/>
          <w:sz w:val="23"/>
          <w:szCs w:val="23"/>
          <w:lang w:val="uk-UA" w:eastAsia="ru-RU"/>
        </w:rPr>
        <w:t>пізніше ніж протягом</w:t>
      </w:r>
      <w:r w:rsidRPr="000547B7">
        <w:rPr>
          <w:rFonts w:ascii="Times New Roman" w:eastAsia="Times New Roman" w:hAnsi="Times New Roman" w:cs="Times New Roman"/>
          <w:sz w:val="23"/>
          <w:szCs w:val="23"/>
          <w:lang w:eastAsia="ru-RU"/>
        </w:rPr>
        <w:t xml:space="preserve"> 10 </w:t>
      </w:r>
      <w:r w:rsidRPr="000547B7">
        <w:rPr>
          <w:rFonts w:ascii="Times New Roman" w:eastAsia="Times New Roman" w:hAnsi="Times New Roman" w:cs="Times New Roman"/>
          <w:sz w:val="23"/>
          <w:szCs w:val="23"/>
          <w:lang w:val="uk-UA" w:eastAsia="ru-RU"/>
        </w:rPr>
        <w:t>днів</w:t>
      </w:r>
      <w:r w:rsidRPr="000547B7">
        <w:rPr>
          <w:rFonts w:ascii="Times New Roman" w:eastAsia="Times New Roman" w:hAnsi="Times New Roman" w:cs="Times New Roman"/>
          <w:sz w:val="23"/>
          <w:szCs w:val="23"/>
          <w:lang w:eastAsia="ru-RU"/>
        </w:rPr>
        <w:t xml:space="preserve"> з моменту </w:t>
      </w:r>
      <w:proofErr w:type="gramStart"/>
      <w:r w:rsidRPr="000547B7">
        <w:rPr>
          <w:rFonts w:ascii="Times New Roman" w:eastAsia="Times New Roman" w:hAnsi="Times New Roman" w:cs="Times New Roman"/>
          <w:sz w:val="23"/>
          <w:szCs w:val="23"/>
          <w:lang w:val="uk-UA" w:eastAsia="ru-RU"/>
        </w:rPr>
        <w:t>їх  виникнення</w:t>
      </w:r>
      <w:proofErr w:type="gramEnd"/>
      <w:r w:rsidRPr="000547B7">
        <w:rPr>
          <w:rFonts w:ascii="Times New Roman" w:eastAsia="Times New Roman" w:hAnsi="Times New Roman" w:cs="Times New Roman"/>
          <w:sz w:val="23"/>
          <w:szCs w:val="23"/>
          <w:lang w:val="uk-UA" w:eastAsia="ru-RU"/>
        </w:rPr>
        <w:t xml:space="preserve"> повідомити</w:t>
      </w:r>
      <w:r w:rsidRPr="000547B7">
        <w:rPr>
          <w:rFonts w:ascii="Times New Roman" w:eastAsia="Times New Roman" w:hAnsi="Times New Roman" w:cs="Times New Roman"/>
          <w:sz w:val="23"/>
          <w:szCs w:val="23"/>
          <w:lang w:eastAsia="ru-RU"/>
        </w:rPr>
        <w:t xml:space="preserve"> про </w:t>
      </w:r>
      <w:r w:rsidRPr="000547B7">
        <w:rPr>
          <w:rFonts w:ascii="Times New Roman" w:eastAsia="Times New Roman" w:hAnsi="Times New Roman" w:cs="Times New Roman"/>
          <w:sz w:val="23"/>
          <w:szCs w:val="23"/>
          <w:lang w:val="uk-UA" w:eastAsia="ru-RU"/>
        </w:rPr>
        <w:t>це іншу</w:t>
      </w:r>
      <w:r w:rsidRPr="000547B7">
        <w:rPr>
          <w:rFonts w:ascii="Times New Roman" w:eastAsia="Times New Roman" w:hAnsi="Times New Roman" w:cs="Times New Roman"/>
          <w:sz w:val="23"/>
          <w:szCs w:val="23"/>
          <w:lang w:eastAsia="ru-RU"/>
        </w:rPr>
        <w:t xml:space="preserve"> Сторону у </w:t>
      </w:r>
      <w:r w:rsidRPr="000547B7">
        <w:rPr>
          <w:rFonts w:ascii="Times New Roman" w:eastAsia="Times New Roman" w:hAnsi="Times New Roman" w:cs="Times New Roman"/>
          <w:sz w:val="23"/>
          <w:szCs w:val="23"/>
          <w:lang w:val="uk-UA" w:eastAsia="ru-RU"/>
        </w:rPr>
        <w:t>письмовій формі</w:t>
      </w:r>
      <w:r w:rsidRPr="000547B7">
        <w:rPr>
          <w:rFonts w:ascii="Times New Roman" w:eastAsia="Times New Roman" w:hAnsi="Times New Roman" w:cs="Times New Roman"/>
          <w:sz w:val="23"/>
          <w:szCs w:val="23"/>
          <w:lang w:eastAsia="ru-RU"/>
        </w:rPr>
        <w:t xml:space="preserve">. </w:t>
      </w:r>
    </w:p>
    <w:p w14:paraId="6850846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3"/>
          <w:szCs w:val="23"/>
          <w:lang w:eastAsia="ru-RU"/>
        </w:rPr>
      </w:pPr>
      <w:r w:rsidRPr="000547B7">
        <w:rPr>
          <w:rFonts w:ascii="Times New Roman" w:eastAsia="Times New Roman" w:hAnsi="Times New Roman" w:cs="Times New Roman"/>
          <w:sz w:val="23"/>
          <w:szCs w:val="23"/>
          <w:lang w:eastAsia="ru-RU"/>
        </w:rPr>
        <w:t xml:space="preserve">8.3. </w:t>
      </w:r>
      <w:r w:rsidRPr="000547B7">
        <w:rPr>
          <w:rFonts w:ascii="Times New Roman" w:eastAsia="Times New Roman" w:hAnsi="Times New Roman" w:cs="Times New Roman"/>
          <w:sz w:val="23"/>
          <w:szCs w:val="23"/>
          <w:lang w:val="uk-UA" w:eastAsia="ru-RU"/>
        </w:rPr>
        <w:t>Доказом виникнення обставин непереборної сили</w:t>
      </w:r>
      <w:r w:rsidRPr="000547B7">
        <w:rPr>
          <w:rFonts w:ascii="Times New Roman" w:eastAsia="Times New Roman" w:hAnsi="Times New Roman" w:cs="Times New Roman"/>
          <w:sz w:val="23"/>
          <w:szCs w:val="23"/>
          <w:lang w:eastAsia="ru-RU"/>
        </w:rPr>
        <w:t xml:space="preserve"> та </w:t>
      </w:r>
      <w:r w:rsidRPr="000547B7">
        <w:rPr>
          <w:rFonts w:ascii="Times New Roman" w:eastAsia="Times New Roman" w:hAnsi="Times New Roman" w:cs="Times New Roman"/>
          <w:sz w:val="23"/>
          <w:szCs w:val="23"/>
          <w:lang w:val="uk-UA" w:eastAsia="ru-RU"/>
        </w:rPr>
        <w:t>строком їх дії</w:t>
      </w:r>
      <w:r w:rsidRPr="000547B7">
        <w:rPr>
          <w:rFonts w:ascii="Times New Roman" w:eastAsia="Times New Roman" w:hAnsi="Times New Roman" w:cs="Times New Roman"/>
          <w:sz w:val="23"/>
          <w:szCs w:val="23"/>
          <w:lang w:eastAsia="ru-RU"/>
        </w:rPr>
        <w:t xml:space="preserve"> є </w:t>
      </w:r>
      <w:r w:rsidRPr="000547B7">
        <w:rPr>
          <w:rFonts w:ascii="Times New Roman" w:eastAsia="Times New Roman" w:hAnsi="Times New Roman" w:cs="Times New Roman"/>
          <w:sz w:val="23"/>
          <w:szCs w:val="23"/>
          <w:lang w:val="uk-UA" w:eastAsia="ru-RU"/>
        </w:rPr>
        <w:t>відповідні документи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які </w:t>
      </w:r>
      <w:proofErr w:type="gramStart"/>
      <w:r w:rsidRPr="000547B7">
        <w:rPr>
          <w:rFonts w:ascii="Times New Roman" w:eastAsia="Times New Roman" w:hAnsi="Times New Roman" w:cs="Times New Roman"/>
          <w:sz w:val="23"/>
          <w:szCs w:val="23"/>
          <w:lang w:val="uk-UA" w:eastAsia="ru-RU"/>
        </w:rPr>
        <w:t>видаються</w:t>
      </w:r>
      <w:r w:rsidRPr="000547B7">
        <w:rPr>
          <w:rFonts w:ascii="Times New Roman" w:eastAsia="Times New Roman" w:hAnsi="Times New Roman" w:cs="Times New Roman"/>
          <w:sz w:val="23"/>
          <w:szCs w:val="23"/>
          <w:lang w:eastAsia="ru-RU"/>
        </w:rPr>
        <w:t xml:space="preserve">  Торгово</w:t>
      </w:r>
      <w:proofErr w:type="gramEnd"/>
      <w:r w:rsidRPr="000547B7">
        <w:rPr>
          <w:rFonts w:ascii="Times New Roman" w:eastAsia="Times New Roman" w:hAnsi="Times New Roman" w:cs="Times New Roman"/>
          <w:sz w:val="23"/>
          <w:szCs w:val="23"/>
          <w:lang w:eastAsia="ru-RU"/>
        </w:rPr>
        <w:t>-</w:t>
      </w:r>
      <w:r w:rsidRPr="000547B7">
        <w:rPr>
          <w:rFonts w:ascii="Times New Roman" w:eastAsia="Times New Roman" w:hAnsi="Times New Roman" w:cs="Times New Roman"/>
          <w:sz w:val="23"/>
          <w:szCs w:val="23"/>
          <w:lang w:val="uk-UA" w:eastAsia="ru-RU"/>
        </w:rPr>
        <w:t>Промисловою</w:t>
      </w:r>
      <w:r w:rsidRPr="000547B7">
        <w:rPr>
          <w:rFonts w:ascii="Times New Roman" w:eastAsia="Times New Roman" w:hAnsi="Times New Roman" w:cs="Times New Roman"/>
          <w:sz w:val="23"/>
          <w:szCs w:val="23"/>
          <w:lang w:eastAsia="ru-RU"/>
        </w:rPr>
        <w:t xml:space="preserve"> палатою </w:t>
      </w:r>
      <w:r w:rsidRPr="000547B7">
        <w:rPr>
          <w:rFonts w:ascii="Times New Roman" w:eastAsia="Times New Roman" w:hAnsi="Times New Roman" w:cs="Times New Roman"/>
          <w:sz w:val="23"/>
          <w:szCs w:val="23"/>
          <w:lang w:val="uk-UA" w:eastAsia="ru-RU"/>
        </w:rPr>
        <w:t>України чи іншим компетентним</w:t>
      </w:r>
      <w:r w:rsidRPr="000547B7">
        <w:rPr>
          <w:rFonts w:ascii="Times New Roman" w:eastAsia="Times New Roman" w:hAnsi="Times New Roman" w:cs="Times New Roman"/>
          <w:sz w:val="23"/>
          <w:szCs w:val="23"/>
          <w:lang w:eastAsia="ru-RU"/>
        </w:rPr>
        <w:t xml:space="preserve"> органом.</w:t>
      </w:r>
      <w:r w:rsidRPr="000547B7">
        <w:rPr>
          <w:rFonts w:ascii="Times New Roman" w:eastAsia="Times New Roman" w:hAnsi="Times New Roman" w:cs="Times New Roman"/>
          <w:color w:val="FF0000"/>
          <w:sz w:val="23"/>
          <w:szCs w:val="23"/>
          <w:lang w:eastAsia="ru-RU"/>
        </w:rPr>
        <w:t xml:space="preserve"> </w:t>
      </w:r>
    </w:p>
    <w:p w14:paraId="73F35E0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8.4. У </w:t>
      </w:r>
      <w:r w:rsidRPr="000547B7">
        <w:rPr>
          <w:rFonts w:ascii="Times New Roman" w:eastAsia="Times New Roman" w:hAnsi="Times New Roman" w:cs="Times New Roman"/>
          <w:sz w:val="23"/>
          <w:szCs w:val="23"/>
          <w:lang w:val="uk-UA" w:eastAsia="ru-RU"/>
        </w:rPr>
        <w:t>разі</w:t>
      </w:r>
      <w:r w:rsidRPr="000547B7">
        <w:rPr>
          <w:rFonts w:ascii="Times New Roman" w:eastAsia="Times New Roman" w:hAnsi="Times New Roman" w:cs="Times New Roman"/>
          <w:sz w:val="23"/>
          <w:szCs w:val="23"/>
          <w:lang w:eastAsia="ru-RU"/>
        </w:rPr>
        <w:t xml:space="preserve"> коли строк </w:t>
      </w:r>
      <w:r w:rsidRPr="000547B7">
        <w:rPr>
          <w:rFonts w:ascii="Times New Roman" w:eastAsia="Times New Roman" w:hAnsi="Times New Roman" w:cs="Times New Roman"/>
          <w:sz w:val="23"/>
          <w:szCs w:val="23"/>
          <w:lang w:val="uk-UA" w:eastAsia="ru-RU"/>
        </w:rPr>
        <w:t>дії обставин непереборної сили продовжується більше ніж</w:t>
      </w:r>
      <w:r w:rsidRPr="000547B7">
        <w:rPr>
          <w:rFonts w:ascii="Times New Roman" w:eastAsia="Times New Roman" w:hAnsi="Times New Roman" w:cs="Times New Roman"/>
          <w:sz w:val="23"/>
          <w:szCs w:val="23"/>
          <w:lang w:eastAsia="ru-RU"/>
        </w:rPr>
        <w:t xml:space="preserve"> 60 </w:t>
      </w:r>
      <w:r w:rsidRPr="000547B7">
        <w:rPr>
          <w:rFonts w:ascii="Times New Roman" w:eastAsia="Times New Roman" w:hAnsi="Times New Roman" w:cs="Times New Roman"/>
          <w:sz w:val="23"/>
          <w:szCs w:val="23"/>
          <w:lang w:val="uk-UA" w:eastAsia="ru-RU"/>
        </w:rPr>
        <w:t>днів</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кожна із Сторін</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установленому</w:t>
      </w:r>
      <w:r w:rsidRPr="000547B7">
        <w:rPr>
          <w:rFonts w:ascii="Times New Roman" w:eastAsia="Times New Roman" w:hAnsi="Times New Roman" w:cs="Times New Roman"/>
          <w:sz w:val="23"/>
          <w:szCs w:val="23"/>
          <w:lang w:eastAsia="ru-RU"/>
        </w:rPr>
        <w:t xml:space="preserve"> порядку </w:t>
      </w:r>
      <w:r w:rsidRPr="000547B7">
        <w:rPr>
          <w:rFonts w:ascii="Times New Roman" w:eastAsia="Times New Roman" w:hAnsi="Times New Roman" w:cs="Times New Roman"/>
          <w:sz w:val="23"/>
          <w:szCs w:val="23"/>
          <w:lang w:val="uk-UA" w:eastAsia="ru-RU"/>
        </w:rPr>
        <w:t>має</w:t>
      </w:r>
      <w:r w:rsidRPr="000547B7">
        <w:rPr>
          <w:rFonts w:ascii="Times New Roman" w:eastAsia="Times New Roman" w:hAnsi="Times New Roman" w:cs="Times New Roman"/>
          <w:sz w:val="23"/>
          <w:szCs w:val="23"/>
          <w:lang w:eastAsia="ru-RU"/>
        </w:rPr>
        <w:t xml:space="preserve"> право </w:t>
      </w:r>
      <w:r w:rsidRPr="000547B7">
        <w:rPr>
          <w:rFonts w:ascii="Times New Roman" w:eastAsia="Times New Roman" w:hAnsi="Times New Roman" w:cs="Times New Roman"/>
          <w:sz w:val="23"/>
          <w:szCs w:val="23"/>
          <w:lang w:val="uk-UA" w:eastAsia="ru-RU"/>
        </w:rPr>
        <w:t>розірвати Договір</w:t>
      </w:r>
      <w:r w:rsidRPr="000547B7">
        <w:rPr>
          <w:rFonts w:ascii="Times New Roman" w:eastAsia="Times New Roman" w:hAnsi="Times New Roman" w:cs="Times New Roman"/>
          <w:sz w:val="23"/>
          <w:szCs w:val="23"/>
          <w:lang w:eastAsia="ru-RU"/>
        </w:rPr>
        <w:t xml:space="preserve">.  </w:t>
      </w:r>
    </w:p>
    <w:p w14:paraId="5A6BBFE9"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p>
    <w:p w14:paraId="72AE277B"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b/>
          <w:bCs/>
          <w:sz w:val="23"/>
          <w:szCs w:val="23"/>
          <w:lang w:eastAsia="ru-RU"/>
        </w:rPr>
        <w:t>I</w:t>
      </w:r>
      <w:r w:rsidRPr="000547B7">
        <w:rPr>
          <w:rFonts w:ascii="Times New Roman" w:eastAsia="Times New Roman" w:hAnsi="Times New Roman" w:cs="Times New Roman"/>
          <w:b/>
          <w:bCs/>
          <w:color w:val="000000"/>
          <w:sz w:val="23"/>
          <w:szCs w:val="23"/>
          <w:lang w:eastAsia="ru-RU"/>
        </w:rPr>
        <w:t>X. ВИРІШЕННЯ СПОРІВ</w:t>
      </w:r>
    </w:p>
    <w:p w14:paraId="1E2D91B9"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ru-RU"/>
        </w:rPr>
      </w:pPr>
      <w:r w:rsidRPr="000547B7">
        <w:rPr>
          <w:rFonts w:ascii="Times New Roman" w:eastAsia="Times New Roman" w:hAnsi="Times New Roman" w:cs="Times New Roman"/>
          <w:color w:val="000000"/>
          <w:sz w:val="23"/>
          <w:szCs w:val="23"/>
          <w:lang w:eastAsia="ru-RU"/>
        </w:rPr>
        <w:t xml:space="preserve">9.1. У </w:t>
      </w:r>
      <w:r w:rsidRPr="000547B7">
        <w:rPr>
          <w:rFonts w:ascii="Times New Roman" w:eastAsia="Times New Roman" w:hAnsi="Times New Roman" w:cs="Times New Roman"/>
          <w:color w:val="000000"/>
          <w:sz w:val="23"/>
          <w:szCs w:val="23"/>
          <w:lang w:val="uk-UA" w:eastAsia="ru-RU"/>
        </w:rPr>
        <w:t>випадку виникнення спорів або розбіжностей Сторони зобов'язуються вирішувати їх</w:t>
      </w:r>
      <w:r w:rsidRPr="000547B7">
        <w:rPr>
          <w:rFonts w:ascii="Times New Roman" w:eastAsia="Times New Roman" w:hAnsi="Times New Roman" w:cs="Times New Roman"/>
          <w:color w:val="000000"/>
          <w:sz w:val="23"/>
          <w:szCs w:val="23"/>
          <w:lang w:eastAsia="ru-RU"/>
        </w:rPr>
        <w:t xml:space="preserve"> шляхом </w:t>
      </w:r>
      <w:r w:rsidRPr="000547B7">
        <w:rPr>
          <w:rFonts w:ascii="Times New Roman" w:eastAsia="Times New Roman" w:hAnsi="Times New Roman" w:cs="Times New Roman"/>
          <w:color w:val="000000"/>
          <w:sz w:val="23"/>
          <w:szCs w:val="23"/>
          <w:lang w:val="uk-UA" w:eastAsia="ru-RU"/>
        </w:rPr>
        <w:t>взаємних переговорів</w:t>
      </w:r>
      <w:r w:rsidRPr="000547B7">
        <w:rPr>
          <w:rFonts w:ascii="Times New Roman" w:eastAsia="Times New Roman" w:hAnsi="Times New Roman" w:cs="Times New Roman"/>
          <w:color w:val="000000"/>
          <w:sz w:val="23"/>
          <w:szCs w:val="23"/>
          <w:lang w:eastAsia="ru-RU"/>
        </w:rPr>
        <w:t xml:space="preserve"> та </w:t>
      </w:r>
      <w:r w:rsidRPr="000547B7">
        <w:rPr>
          <w:rFonts w:ascii="Times New Roman" w:eastAsia="Times New Roman" w:hAnsi="Times New Roman" w:cs="Times New Roman"/>
          <w:color w:val="000000"/>
          <w:sz w:val="23"/>
          <w:szCs w:val="23"/>
          <w:lang w:val="uk-UA" w:eastAsia="ru-RU"/>
        </w:rPr>
        <w:t>консультацій</w:t>
      </w:r>
      <w:r w:rsidRPr="000547B7">
        <w:rPr>
          <w:rFonts w:ascii="Times New Roman" w:eastAsia="Times New Roman" w:hAnsi="Times New Roman" w:cs="Times New Roman"/>
          <w:color w:val="000000"/>
          <w:sz w:val="23"/>
          <w:szCs w:val="23"/>
          <w:lang w:eastAsia="ru-RU"/>
        </w:rPr>
        <w:t>.</w:t>
      </w:r>
    </w:p>
    <w:p w14:paraId="553C1962"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val="uk-UA" w:eastAsia="ru-RU"/>
        </w:rPr>
      </w:pPr>
      <w:r w:rsidRPr="000547B7">
        <w:rPr>
          <w:rFonts w:ascii="Times New Roman" w:eastAsia="Times New Roman" w:hAnsi="Times New Roman" w:cs="Times New Roman"/>
          <w:color w:val="000000"/>
          <w:sz w:val="23"/>
          <w:szCs w:val="23"/>
          <w:lang w:eastAsia="ru-RU"/>
        </w:rPr>
        <w:t xml:space="preserve">9.2. </w:t>
      </w:r>
      <w:r w:rsidRPr="000547B7">
        <w:rPr>
          <w:rFonts w:ascii="Times New Roman" w:eastAsia="Times New Roman" w:hAnsi="Times New Roman" w:cs="Times New Roman"/>
          <w:color w:val="000000"/>
          <w:sz w:val="23"/>
          <w:szCs w:val="23"/>
          <w:lang w:val="uk-UA" w:eastAsia="ru-RU"/>
        </w:rPr>
        <w:t>У разі недосягнення Сторонами згоди спори (розбіжності) вирішуються у судовому порядку</w:t>
      </w:r>
      <w:r w:rsidRPr="000547B7">
        <w:rPr>
          <w:rFonts w:ascii="Times New Roman" w:eastAsia="Times New Roman" w:hAnsi="Times New Roman" w:cs="Times New Roman"/>
          <w:sz w:val="23"/>
          <w:szCs w:val="23"/>
          <w:lang w:val="uk-UA" w:eastAsia="ru-RU"/>
        </w:rPr>
        <w:t xml:space="preserve"> у Господарському суді за місцем перебування відповідача, згідно з діючим законодавством України</w:t>
      </w:r>
      <w:r w:rsidRPr="000547B7">
        <w:rPr>
          <w:rFonts w:ascii="Times New Roman" w:eastAsia="Times New Roman" w:hAnsi="Times New Roman" w:cs="Times New Roman"/>
          <w:color w:val="000000"/>
          <w:sz w:val="23"/>
          <w:szCs w:val="23"/>
          <w:lang w:val="uk-UA" w:eastAsia="ru-RU"/>
        </w:rPr>
        <w:t>.</w:t>
      </w:r>
    </w:p>
    <w:p w14:paraId="7DA6A0C3"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14:paraId="7C7242B6"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b/>
          <w:bCs/>
          <w:color w:val="000000"/>
          <w:sz w:val="23"/>
          <w:szCs w:val="23"/>
          <w:lang w:eastAsia="ru-RU"/>
        </w:rPr>
        <w:t>X. СТРОК ДІЇ ДОГОВОРУ</w:t>
      </w:r>
    </w:p>
    <w:p w14:paraId="46763348" w14:textId="76A5D436" w:rsidR="00367BF1" w:rsidRPr="000547B7" w:rsidRDefault="00A64E13" w:rsidP="00367B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val="uk-UA" w:eastAsia="ru-RU"/>
        </w:rPr>
      </w:pPr>
      <w:r w:rsidRPr="000547B7">
        <w:rPr>
          <w:rFonts w:ascii="Times New Roman" w:eastAsia="Times New Roman" w:hAnsi="Times New Roman" w:cs="Times New Roman"/>
          <w:color w:val="000000"/>
          <w:sz w:val="23"/>
          <w:szCs w:val="23"/>
          <w:lang w:eastAsia="ru-RU"/>
        </w:rPr>
        <w:t xml:space="preserve">10.1. </w:t>
      </w:r>
      <w:r w:rsidR="00367BF1" w:rsidRPr="000547B7">
        <w:rPr>
          <w:rFonts w:ascii="Times New Roman" w:eastAsia="Times New Roman" w:hAnsi="Times New Roman" w:cs="Times New Roman"/>
          <w:color w:val="000000"/>
          <w:sz w:val="23"/>
          <w:szCs w:val="23"/>
          <w:lang w:val="uk-UA" w:eastAsia="ru-RU"/>
        </w:rPr>
        <w:t>Цей Договір набирає чинності з мом</w:t>
      </w:r>
      <w:r w:rsidR="000D4DC2">
        <w:rPr>
          <w:rFonts w:ascii="Times New Roman" w:eastAsia="Times New Roman" w:hAnsi="Times New Roman" w:cs="Times New Roman"/>
          <w:color w:val="000000"/>
          <w:sz w:val="23"/>
          <w:szCs w:val="23"/>
          <w:lang w:val="uk-UA" w:eastAsia="ru-RU"/>
        </w:rPr>
        <w:t>енту підписання та діє 31</w:t>
      </w:r>
      <w:r w:rsidR="000547B7" w:rsidRPr="000547B7">
        <w:rPr>
          <w:rFonts w:ascii="Times New Roman" w:eastAsia="Times New Roman" w:hAnsi="Times New Roman" w:cs="Times New Roman"/>
          <w:color w:val="000000"/>
          <w:sz w:val="23"/>
          <w:szCs w:val="23"/>
          <w:lang w:val="uk-UA" w:eastAsia="ru-RU"/>
        </w:rPr>
        <w:t>.12.</w:t>
      </w:r>
      <w:r w:rsidR="000D4DC2">
        <w:rPr>
          <w:rFonts w:ascii="Times New Roman" w:eastAsia="Times New Roman" w:hAnsi="Times New Roman" w:cs="Times New Roman"/>
          <w:color w:val="000000"/>
          <w:sz w:val="23"/>
          <w:szCs w:val="23"/>
          <w:lang w:val="uk-UA" w:eastAsia="ru-RU"/>
        </w:rPr>
        <w:t>2024</w:t>
      </w:r>
      <w:r w:rsidR="00367BF1" w:rsidRPr="000547B7">
        <w:rPr>
          <w:rFonts w:ascii="Times New Roman" w:eastAsia="Times New Roman" w:hAnsi="Times New Roman" w:cs="Times New Roman"/>
          <w:color w:val="000000"/>
          <w:sz w:val="23"/>
          <w:szCs w:val="23"/>
          <w:lang w:val="uk-UA" w:eastAsia="ru-RU"/>
        </w:rPr>
        <w:t xml:space="preserve"> року, але в будь-якому випадку до повного виконання Сторонами своїх зобов’язань в </w:t>
      </w:r>
      <w:proofErr w:type="spellStart"/>
      <w:r w:rsidR="00367BF1" w:rsidRPr="000547B7">
        <w:rPr>
          <w:rFonts w:ascii="Times New Roman" w:eastAsia="Times New Roman" w:hAnsi="Times New Roman" w:cs="Times New Roman"/>
          <w:color w:val="000000"/>
          <w:sz w:val="23"/>
          <w:szCs w:val="23"/>
          <w:lang w:val="uk-UA" w:eastAsia="ru-RU"/>
        </w:rPr>
        <w:t>т.ч</w:t>
      </w:r>
      <w:proofErr w:type="spellEnd"/>
      <w:r w:rsidR="00367BF1" w:rsidRPr="000547B7">
        <w:rPr>
          <w:rFonts w:ascii="Times New Roman" w:eastAsia="Times New Roman" w:hAnsi="Times New Roman" w:cs="Times New Roman"/>
          <w:color w:val="000000"/>
          <w:sz w:val="23"/>
          <w:szCs w:val="23"/>
          <w:lang w:val="uk-UA" w:eastAsia="ru-RU"/>
        </w:rPr>
        <w:t xml:space="preserve">. і щодо повної оплати Товару </w:t>
      </w:r>
      <w:proofErr w:type="gramStart"/>
      <w:r w:rsidR="00367BF1" w:rsidRPr="000547B7">
        <w:rPr>
          <w:rFonts w:ascii="Times New Roman" w:eastAsia="Times New Roman" w:hAnsi="Times New Roman" w:cs="Times New Roman"/>
          <w:color w:val="000000"/>
          <w:sz w:val="23"/>
          <w:szCs w:val="23"/>
          <w:lang w:val="uk-UA" w:eastAsia="ru-RU"/>
        </w:rPr>
        <w:t>у порядку</w:t>
      </w:r>
      <w:proofErr w:type="gramEnd"/>
      <w:r w:rsidR="00367BF1" w:rsidRPr="000547B7">
        <w:rPr>
          <w:rFonts w:ascii="Times New Roman" w:eastAsia="Times New Roman" w:hAnsi="Times New Roman" w:cs="Times New Roman"/>
          <w:color w:val="000000"/>
          <w:sz w:val="23"/>
          <w:szCs w:val="23"/>
          <w:lang w:val="uk-UA" w:eastAsia="ru-RU"/>
        </w:rPr>
        <w:t>,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14:paraId="3F9A320A" w14:textId="77777777" w:rsidR="00A64E13" w:rsidRPr="000547B7" w:rsidRDefault="00367BF1" w:rsidP="00367B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color w:val="000000"/>
          <w:sz w:val="23"/>
          <w:szCs w:val="23"/>
          <w:lang w:val="uk-UA" w:eastAsia="ru-RU"/>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197E7E28" w14:textId="77777777" w:rsidR="00367BF1" w:rsidRPr="000547B7" w:rsidRDefault="00367BF1"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p w14:paraId="24BA73D0"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r w:rsidRPr="000547B7">
        <w:rPr>
          <w:rFonts w:ascii="Times New Roman" w:eastAsia="Times New Roman" w:hAnsi="Times New Roman" w:cs="Times New Roman"/>
          <w:b/>
          <w:bCs/>
          <w:color w:val="000000"/>
          <w:sz w:val="23"/>
          <w:szCs w:val="23"/>
          <w:lang w:eastAsia="ru-RU"/>
        </w:rPr>
        <w:t>XI</w:t>
      </w:r>
      <w:r w:rsidRPr="000547B7">
        <w:rPr>
          <w:rFonts w:ascii="Times New Roman" w:eastAsia="Times New Roman" w:hAnsi="Times New Roman" w:cs="Times New Roman"/>
          <w:b/>
          <w:bCs/>
          <w:color w:val="000000"/>
          <w:sz w:val="23"/>
          <w:szCs w:val="23"/>
          <w:lang w:val="uk-UA" w:eastAsia="ru-RU"/>
        </w:rPr>
        <w:t xml:space="preserve">. ІНШІ УМОВИ </w:t>
      </w:r>
    </w:p>
    <w:p w14:paraId="1FF9BDA5" w14:textId="77777777" w:rsidR="009F7BDC" w:rsidRPr="000547B7" w:rsidRDefault="00A64E13" w:rsidP="009F7BDC">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11.1. Зміни</w:t>
      </w:r>
      <w:r w:rsidR="009A25B2" w:rsidRPr="000547B7">
        <w:rPr>
          <w:rFonts w:ascii="Times New Roman" w:eastAsia="Times New Roman" w:hAnsi="Times New Roman" w:cs="Times New Roman"/>
          <w:sz w:val="23"/>
          <w:szCs w:val="23"/>
          <w:lang w:val="uk-UA" w:eastAsia="ru-RU"/>
        </w:rPr>
        <w:t>,</w:t>
      </w:r>
      <w:r w:rsidRPr="000547B7">
        <w:rPr>
          <w:rFonts w:ascii="Times New Roman" w:eastAsia="Times New Roman" w:hAnsi="Times New Roman" w:cs="Times New Roman"/>
          <w:sz w:val="23"/>
          <w:szCs w:val="23"/>
          <w:lang w:val="uk-UA" w:eastAsia="ru-RU"/>
        </w:rPr>
        <w:t xml:space="preserve"> доповнення</w:t>
      </w:r>
      <w:r w:rsidR="009A25B2" w:rsidRPr="000547B7">
        <w:rPr>
          <w:rFonts w:ascii="Times New Roman" w:eastAsia="Times New Roman" w:hAnsi="Times New Roman" w:cs="Times New Roman"/>
          <w:sz w:val="23"/>
          <w:szCs w:val="23"/>
          <w:lang w:val="uk-UA" w:eastAsia="ru-RU"/>
        </w:rPr>
        <w:t>, розірвання</w:t>
      </w:r>
      <w:r w:rsidRPr="000547B7">
        <w:rPr>
          <w:rFonts w:ascii="Times New Roman" w:eastAsia="Times New Roman" w:hAnsi="Times New Roman" w:cs="Times New Roman"/>
          <w:sz w:val="23"/>
          <w:szCs w:val="23"/>
          <w:lang w:val="uk-UA" w:eastAsia="ru-RU"/>
        </w:rPr>
        <w:t xml:space="preserve"> Договору дійсні при умові, що вони оформлені в письмовій формі і підписані уповноваженими представниками Сторін.</w:t>
      </w:r>
    </w:p>
    <w:p w14:paraId="4AED1691" w14:textId="77777777" w:rsidR="00B11397" w:rsidRPr="000547B7" w:rsidRDefault="009F7BDC" w:rsidP="00B11397">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xml:space="preserve">11.2. </w:t>
      </w:r>
      <w:r w:rsidRPr="009F7BDC">
        <w:rPr>
          <w:rFonts w:ascii="Times New Roman" w:eastAsia="Calibri" w:hAnsi="Times New Roman" w:cs="Times New Roman"/>
          <w:sz w:val="23"/>
          <w:szCs w:val="23"/>
          <w:lang w:val="uk-UA"/>
        </w:rPr>
        <w:t xml:space="preserve">Істотні умови даного Договору не можуть змінюватись </w:t>
      </w:r>
      <w:r w:rsidRPr="009F7BDC">
        <w:rPr>
          <w:rFonts w:ascii="Times New Roman" w:eastAsia="Calibri" w:hAnsi="Times New Roman" w:cs="Times New Roman"/>
          <w:color w:val="000000"/>
          <w:sz w:val="23"/>
          <w:szCs w:val="23"/>
          <w:shd w:val="clear" w:color="auto" w:fill="FFFFFF"/>
          <w:lang w:val="uk-UA"/>
        </w:rPr>
        <w:t>після його підписання до виконання зобов’язань сторонами в повному обсязі, крім випадків</w:t>
      </w:r>
      <w:r w:rsidRPr="009F7BDC">
        <w:rPr>
          <w:rFonts w:ascii="Times New Roman" w:eastAsia="Calibri" w:hAnsi="Times New Roman" w:cs="Times New Roman"/>
          <w:sz w:val="23"/>
          <w:szCs w:val="23"/>
          <w:lang w:val="uk-UA"/>
        </w:rPr>
        <w:t xml:space="preserve"> </w:t>
      </w:r>
      <w:r w:rsidRPr="009F7BDC">
        <w:rPr>
          <w:rFonts w:ascii="Liberation Serif" w:eastAsia="Calibri" w:hAnsi="Liberation Serif" w:cs="Lohit Devanagari"/>
          <w:color w:val="000000"/>
          <w:sz w:val="23"/>
          <w:szCs w:val="23"/>
          <w:shd w:val="clear" w:color="auto" w:fill="FFFFFF"/>
          <w:lang w:val="uk-UA"/>
        </w:rPr>
        <w:t xml:space="preserve">визначених пунктом 19 </w:t>
      </w:r>
      <w:r w:rsidR="006C31E6">
        <w:rPr>
          <w:rFonts w:ascii="Liberation Serif" w:eastAsia="Calibri" w:hAnsi="Liberation Serif" w:cs="Lohit Devanagari"/>
          <w:color w:val="000000"/>
          <w:sz w:val="23"/>
          <w:szCs w:val="23"/>
          <w:shd w:val="clear" w:color="auto" w:fill="FFFFFF"/>
          <w:lang w:val="uk-UA"/>
        </w:rPr>
        <w:t xml:space="preserve">Постанови КМУ </w:t>
      </w:r>
      <w:r w:rsidR="001E1F2B">
        <w:rPr>
          <w:rFonts w:ascii="Liberation Serif" w:eastAsia="Calibri" w:hAnsi="Liberation Serif" w:cs="Lohit Devanagari"/>
          <w:color w:val="000000"/>
          <w:sz w:val="23"/>
          <w:szCs w:val="23"/>
          <w:shd w:val="clear" w:color="auto" w:fill="FFFFFF"/>
          <w:lang w:val="uk-UA"/>
        </w:rPr>
        <w:t>від 12</w:t>
      </w:r>
      <w:r w:rsidR="006C31E6">
        <w:rPr>
          <w:rFonts w:ascii="Liberation Serif" w:eastAsia="Calibri" w:hAnsi="Liberation Serif" w:cs="Lohit Devanagari"/>
          <w:color w:val="000000"/>
          <w:sz w:val="23"/>
          <w:szCs w:val="23"/>
          <w:shd w:val="clear" w:color="auto" w:fill="FFFFFF"/>
          <w:lang w:val="uk-UA"/>
        </w:rPr>
        <w:t>.10.2022 року № 1178 «</w:t>
      </w:r>
      <w:r w:rsidR="006C31E6" w:rsidRPr="006C31E6">
        <w:rPr>
          <w:rFonts w:ascii="Liberation Serif" w:eastAsia="Calibri" w:hAnsi="Liberation Serif" w:cs="Lohit Devanagari"/>
          <w:color w:val="000000"/>
          <w:sz w:val="23"/>
          <w:szCs w:val="23"/>
          <w:shd w:val="clear" w:color="auto" w:fill="FFFFFF"/>
          <w:lang w:val="uk-UA"/>
        </w:rPr>
        <w:t xml:space="preserve">Про затвердження особливостей здійснення публічних </w:t>
      </w:r>
      <w:proofErr w:type="spellStart"/>
      <w:r w:rsidR="006C31E6" w:rsidRPr="006C31E6">
        <w:rPr>
          <w:rFonts w:ascii="Liberation Serif" w:eastAsia="Calibri" w:hAnsi="Liberation Serif" w:cs="Lohit Devanagari"/>
          <w:color w:val="000000"/>
          <w:sz w:val="23"/>
          <w:szCs w:val="23"/>
          <w:shd w:val="clear" w:color="auto" w:fill="FFFFFF"/>
          <w:lang w:val="uk-UA"/>
        </w:rPr>
        <w:t>закупівель</w:t>
      </w:r>
      <w:proofErr w:type="spellEnd"/>
      <w:r w:rsidR="006C31E6" w:rsidRPr="006C31E6">
        <w:rPr>
          <w:rFonts w:ascii="Liberation Serif" w:eastAsia="Calibri" w:hAnsi="Liberation Serif" w:cs="Lohit Devanagari"/>
          <w:color w:val="000000"/>
          <w:sz w:val="23"/>
          <w:szCs w:val="23"/>
          <w:shd w:val="clear" w:color="auto" w:fill="FFFFFF"/>
          <w:lang w:val="uk-UA"/>
        </w:rPr>
        <w:t xml:space="preserve"> товарів, робіт і послуг для замовників</w:t>
      </w:r>
      <w:r w:rsidR="006C31E6">
        <w:rPr>
          <w:rFonts w:ascii="Liberation Serif" w:eastAsia="Calibri" w:hAnsi="Liberation Serif" w:cs="Lohit Devanagari"/>
          <w:color w:val="000000"/>
          <w:sz w:val="23"/>
          <w:szCs w:val="23"/>
          <w:shd w:val="clear" w:color="auto" w:fill="FFFFFF"/>
          <w:lang w:val="uk-UA"/>
        </w:rPr>
        <w:t>, передбачених Законом України «</w:t>
      </w:r>
      <w:r w:rsidR="006C31E6" w:rsidRPr="006C31E6">
        <w:rPr>
          <w:rFonts w:ascii="Liberation Serif" w:eastAsia="Calibri" w:hAnsi="Liberation Serif" w:cs="Lohit Devanagari"/>
          <w:color w:val="000000"/>
          <w:sz w:val="23"/>
          <w:szCs w:val="23"/>
          <w:shd w:val="clear" w:color="auto" w:fill="FFFFFF"/>
          <w:lang w:val="uk-UA"/>
        </w:rPr>
        <w:t>Про публічні закупівлі</w:t>
      </w:r>
      <w:r w:rsidR="006C31E6">
        <w:rPr>
          <w:rFonts w:ascii="Liberation Serif" w:eastAsia="Calibri" w:hAnsi="Liberation Serif" w:cs="Lohit Devanagari"/>
          <w:color w:val="000000"/>
          <w:sz w:val="23"/>
          <w:szCs w:val="23"/>
          <w:shd w:val="clear" w:color="auto" w:fill="FFFFFF"/>
          <w:lang w:val="uk-UA"/>
        </w:rPr>
        <w:t>»</w:t>
      </w:r>
      <w:r w:rsidR="006C31E6" w:rsidRPr="006C31E6">
        <w:rPr>
          <w:rFonts w:ascii="Liberation Serif" w:eastAsia="Calibri" w:hAnsi="Liberation Serif" w:cs="Lohit Devanagari"/>
          <w:color w:val="000000"/>
          <w:sz w:val="23"/>
          <w:szCs w:val="23"/>
          <w:shd w:val="clear" w:color="auto" w:fill="FFFFFF"/>
          <w:lang w:val="uk-UA"/>
        </w:rPr>
        <w:t>, на період дії правового режиму воєнного стану в Україні та протягом 90 днів з дня його припинення або скасування</w:t>
      </w:r>
      <w:r w:rsidR="006C31E6">
        <w:rPr>
          <w:rFonts w:ascii="Liberation Serif" w:eastAsia="Calibri" w:hAnsi="Liberation Serif" w:cs="Lohit Devanagari"/>
          <w:color w:val="000000"/>
          <w:sz w:val="23"/>
          <w:szCs w:val="23"/>
          <w:shd w:val="clear" w:color="auto" w:fill="FFFFFF"/>
          <w:lang w:val="uk-UA"/>
        </w:rPr>
        <w:t>»</w:t>
      </w:r>
      <w:r w:rsidRPr="009F7BDC">
        <w:rPr>
          <w:rFonts w:ascii="Liberation Serif" w:eastAsia="Calibri" w:hAnsi="Liberation Serif" w:cs="Lohit Devanagari"/>
          <w:color w:val="000000"/>
          <w:sz w:val="23"/>
          <w:szCs w:val="23"/>
          <w:shd w:val="clear" w:color="auto" w:fill="FFFFFF"/>
          <w:lang w:val="uk-UA"/>
        </w:rPr>
        <w:t>:</w:t>
      </w:r>
    </w:p>
    <w:p w14:paraId="0487984A" w14:textId="77777777" w:rsidR="009F7BDC" w:rsidRPr="009F7BDC" w:rsidRDefault="00B11397" w:rsidP="00B11397">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xml:space="preserve">11.2.1. </w:t>
      </w:r>
      <w:r w:rsidR="009F7BDC" w:rsidRPr="009F7BDC">
        <w:rPr>
          <w:rFonts w:ascii="Times New Roman" w:eastAsia="Calibri" w:hAnsi="Times New Roman" w:cs="Times New Roman"/>
          <w:color w:val="000000"/>
          <w:sz w:val="23"/>
          <w:szCs w:val="23"/>
          <w:shd w:val="clear" w:color="auto" w:fill="FFFFFF"/>
          <w:lang w:val="uk-UA"/>
        </w:rPr>
        <w:t>Зменшення обсягів закупівлі, зокрема з урахуванням фактичного обсягу видатків замовника.</w:t>
      </w:r>
    </w:p>
    <w:p w14:paraId="60E9F9AA" w14:textId="77777777" w:rsidR="009F7BDC" w:rsidRPr="009F7BDC" w:rsidRDefault="00B11397"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0547B7">
        <w:rPr>
          <w:rFonts w:ascii="Times New Roman" w:eastAsia="Calibri" w:hAnsi="Times New Roman" w:cs="Times New Roman"/>
          <w:color w:val="000000"/>
          <w:sz w:val="23"/>
          <w:szCs w:val="23"/>
          <w:shd w:val="clear" w:color="auto" w:fill="FFFFFF"/>
          <w:lang w:val="uk-UA"/>
        </w:rPr>
        <w:t>11.2</w:t>
      </w:r>
      <w:r w:rsidR="009F7BDC" w:rsidRPr="009F7BDC">
        <w:rPr>
          <w:rFonts w:ascii="Times New Roman" w:eastAsia="Calibri" w:hAnsi="Times New Roman" w:cs="Times New Roman"/>
          <w:color w:val="000000"/>
          <w:sz w:val="23"/>
          <w:szCs w:val="23"/>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9F7BDC" w:rsidRPr="009F7BDC">
        <w:rPr>
          <w:rFonts w:ascii="Times New Roman" w:eastAsia="Calibri" w:hAnsi="Times New Roman" w:cs="Times New Roman"/>
          <w:color w:val="000000"/>
          <w:sz w:val="23"/>
          <w:szCs w:val="23"/>
          <w:shd w:val="clear" w:color="auto" w:fill="FFFFFF"/>
          <w:lang w:val="uk-UA"/>
        </w:rPr>
        <w:t>пропорційно</w:t>
      </w:r>
      <w:proofErr w:type="spellEnd"/>
      <w:r w:rsidR="009F7BDC" w:rsidRPr="009F7BDC">
        <w:rPr>
          <w:rFonts w:ascii="Times New Roman" w:eastAsia="Calibri" w:hAnsi="Times New Roman" w:cs="Times New Roman"/>
          <w:color w:val="000000"/>
          <w:sz w:val="23"/>
          <w:szCs w:val="23"/>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B1BE419" w14:textId="77777777" w:rsidR="009F7BDC" w:rsidRPr="009F7BDC" w:rsidRDefault="00B11397"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0547B7">
        <w:rPr>
          <w:rFonts w:ascii="Times New Roman" w:eastAsia="Calibri" w:hAnsi="Times New Roman" w:cs="Times New Roman"/>
          <w:color w:val="000000"/>
          <w:sz w:val="23"/>
          <w:szCs w:val="23"/>
          <w:shd w:val="clear" w:color="auto" w:fill="FFFFFF"/>
          <w:lang w:val="uk-UA"/>
        </w:rPr>
        <w:t>11.2</w:t>
      </w:r>
      <w:r w:rsidR="009F7BDC" w:rsidRPr="009F7BDC">
        <w:rPr>
          <w:rFonts w:ascii="Times New Roman" w:eastAsia="Calibri" w:hAnsi="Times New Roman" w:cs="Times New Roman"/>
          <w:color w:val="000000"/>
          <w:sz w:val="23"/>
          <w:szCs w:val="23"/>
          <w:shd w:val="clear" w:color="auto" w:fill="FFFFFF"/>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80A57CB"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D6CFE0"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.5. Погодження зміни ціни в договорі про закупівлю в бік зменшення (без зміни кількості (обсягу) та якості товарів, робіт і послуг).</w:t>
      </w:r>
    </w:p>
    <w:p w14:paraId="7EF1A900"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F7BDC">
        <w:rPr>
          <w:rFonts w:ascii="Times New Roman" w:eastAsia="Calibri" w:hAnsi="Times New Roman" w:cs="Times New Roman"/>
          <w:color w:val="000000"/>
          <w:sz w:val="23"/>
          <w:szCs w:val="23"/>
          <w:shd w:val="clear" w:color="auto" w:fill="FFFFFF"/>
          <w:lang w:val="uk-UA"/>
        </w:rPr>
        <w:t>пропорційно</w:t>
      </w:r>
      <w:proofErr w:type="spellEnd"/>
      <w:r w:rsidRPr="009F7BDC">
        <w:rPr>
          <w:rFonts w:ascii="Times New Roman" w:eastAsia="Calibri" w:hAnsi="Times New Roman" w:cs="Times New Roman"/>
          <w:color w:val="000000"/>
          <w:sz w:val="23"/>
          <w:szCs w:val="23"/>
          <w:shd w:val="clear" w:color="auto" w:fill="FFFFFF"/>
          <w:lang w:val="uk-UA"/>
        </w:rPr>
        <w:t xml:space="preserve"> до зміни таких ставок та/або пільг з оподаткування, а також у зв’язку з зміною системи оподаткування </w:t>
      </w:r>
      <w:proofErr w:type="spellStart"/>
      <w:r w:rsidRPr="009F7BDC">
        <w:rPr>
          <w:rFonts w:ascii="Times New Roman" w:eastAsia="Calibri" w:hAnsi="Times New Roman" w:cs="Times New Roman"/>
          <w:color w:val="000000"/>
          <w:sz w:val="23"/>
          <w:szCs w:val="23"/>
          <w:shd w:val="clear" w:color="auto" w:fill="FFFFFF"/>
          <w:lang w:val="uk-UA"/>
        </w:rPr>
        <w:t>пропорційно</w:t>
      </w:r>
      <w:proofErr w:type="spellEnd"/>
      <w:r w:rsidRPr="009F7BDC">
        <w:rPr>
          <w:rFonts w:ascii="Times New Roman" w:eastAsia="Calibri" w:hAnsi="Times New Roman" w:cs="Times New Roman"/>
          <w:color w:val="000000"/>
          <w:sz w:val="23"/>
          <w:szCs w:val="23"/>
          <w:shd w:val="clear" w:color="auto" w:fill="FFFFFF"/>
          <w:lang w:val="uk-UA"/>
        </w:rPr>
        <w:t xml:space="preserve"> до зміни податкового навантаження внаслідок зміни системи оподаткування.</w:t>
      </w:r>
    </w:p>
    <w:p w14:paraId="17ED6308"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lastRenderedPageBreak/>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F7BDC">
        <w:rPr>
          <w:rFonts w:ascii="Times New Roman" w:eastAsia="Calibri" w:hAnsi="Times New Roman" w:cs="Times New Roman"/>
          <w:color w:val="000000"/>
          <w:sz w:val="23"/>
          <w:szCs w:val="23"/>
          <w:shd w:val="clear" w:color="auto" w:fill="FFFFFF"/>
          <w:lang w:val="uk-UA"/>
        </w:rPr>
        <w:t>Platts</w:t>
      </w:r>
      <w:proofErr w:type="spellEnd"/>
      <w:r w:rsidRPr="009F7BDC">
        <w:rPr>
          <w:rFonts w:ascii="Times New Roman" w:eastAsia="Calibri" w:hAnsi="Times New Roman" w:cs="Times New Roman"/>
          <w:color w:val="000000"/>
          <w:sz w:val="23"/>
          <w:szCs w:val="23"/>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8FCF177" w14:textId="77777777" w:rsidR="00B11397"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 xml:space="preserve">.8. </w:t>
      </w:r>
      <w:r w:rsidR="00B11397" w:rsidRPr="000547B7">
        <w:rPr>
          <w:rFonts w:ascii="Times New Roman" w:eastAsia="Calibri" w:hAnsi="Times New Roman" w:cs="Times New Roman"/>
          <w:color w:val="000000"/>
          <w:sz w:val="23"/>
          <w:szCs w:val="23"/>
          <w:shd w:val="clear" w:color="auto" w:fill="FFFFFF"/>
          <w:lang w:val="uk-UA"/>
        </w:rPr>
        <w:t>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AC8279D"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11.3. </w:t>
      </w:r>
      <w:r w:rsidRPr="000547B7">
        <w:rPr>
          <w:rFonts w:ascii="Times New Roman" w:eastAsia="Times New Roman" w:hAnsi="Times New Roman" w:cs="Times New Roman"/>
          <w:sz w:val="23"/>
          <w:szCs w:val="23"/>
          <w:lang w:val="uk-UA" w:eastAsia="ru-RU"/>
        </w:rPr>
        <w:t>Всі зміни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доповнення</w:t>
      </w:r>
      <w:r w:rsidRPr="000547B7">
        <w:rPr>
          <w:rFonts w:ascii="Times New Roman" w:eastAsia="Times New Roman" w:hAnsi="Times New Roman" w:cs="Times New Roman"/>
          <w:sz w:val="23"/>
          <w:szCs w:val="23"/>
          <w:lang w:eastAsia="ru-RU"/>
        </w:rPr>
        <w:t xml:space="preserve"> та </w:t>
      </w:r>
      <w:r w:rsidRPr="000547B7">
        <w:rPr>
          <w:rFonts w:ascii="Times New Roman" w:eastAsia="Times New Roman" w:hAnsi="Times New Roman" w:cs="Times New Roman"/>
          <w:sz w:val="23"/>
          <w:szCs w:val="23"/>
          <w:lang w:val="uk-UA" w:eastAsia="ru-RU"/>
        </w:rPr>
        <w:t>Додатки</w:t>
      </w:r>
      <w:r w:rsidRPr="000547B7">
        <w:rPr>
          <w:rFonts w:ascii="Times New Roman" w:eastAsia="Times New Roman" w:hAnsi="Times New Roman" w:cs="Times New Roman"/>
          <w:sz w:val="23"/>
          <w:szCs w:val="23"/>
          <w:lang w:eastAsia="ru-RU"/>
        </w:rPr>
        <w:t xml:space="preserve"> до Договору </w:t>
      </w:r>
      <w:r w:rsidRPr="000547B7">
        <w:rPr>
          <w:rFonts w:ascii="Times New Roman" w:eastAsia="Times New Roman" w:hAnsi="Times New Roman" w:cs="Times New Roman"/>
          <w:sz w:val="23"/>
          <w:szCs w:val="23"/>
          <w:lang w:val="uk-UA" w:eastAsia="ru-RU"/>
        </w:rPr>
        <w:t>повинні</w:t>
      </w:r>
      <w:r w:rsidRPr="000547B7">
        <w:rPr>
          <w:rFonts w:ascii="Times New Roman" w:eastAsia="Times New Roman" w:hAnsi="Times New Roman" w:cs="Times New Roman"/>
          <w:sz w:val="23"/>
          <w:szCs w:val="23"/>
          <w:lang w:eastAsia="ru-RU"/>
        </w:rPr>
        <w:t xml:space="preserve"> бути </w:t>
      </w:r>
      <w:r w:rsidRPr="000547B7">
        <w:rPr>
          <w:rFonts w:ascii="Times New Roman" w:eastAsia="Times New Roman" w:hAnsi="Times New Roman" w:cs="Times New Roman"/>
          <w:sz w:val="23"/>
          <w:szCs w:val="23"/>
          <w:lang w:val="uk-UA" w:eastAsia="ru-RU"/>
        </w:rPr>
        <w:t>оформлені належним</w:t>
      </w:r>
      <w:r w:rsidRPr="000547B7">
        <w:rPr>
          <w:rFonts w:ascii="Times New Roman" w:eastAsia="Times New Roman" w:hAnsi="Times New Roman" w:cs="Times New Roman"/>
          <w:sz w:val="23"/>
          <w:szCs w:val="23"/>
          <w:lang w:eastAsia="ru-RU"/>
        </w:rPr>
        <w:t xml:space="preserve"> чином та є </w:t>
      </w:r>
      <w:r w:rsidRPr="000547B7">
        <w:rPr>
          <w:rFonts w:ascii="Times New Roman" w:eastAsia="Times New Roman" w:hAnsi="Times New Roman" w:cs="Times New Roman"/>
          <w:sz w:val="23"/>
          <w:szCs w:val="23"/>
          <w:lang w:val="uk-UA" w:eastAsia="ru-RU"/>
        </w:rPr>
        <w:t xml:space="preserve">його </w:t>
      </w:r>
      <w:proofErr w:type="gramStart"/>
      <w:r w:rsidRPr="000547B7">
        <w:rPr>
          <w:rFonts w:ascii="Times New Roman" w:eastAsia="Times New Roman" w:hAnsi="Times New Roman" w:cs="Times New Roman"/>
          <w:sz w:val="23"/>
          <w:szCs w:val="23"/>
          <w:lang w:val="uk-UA" w:eastAsia="ru-RU"/>
        </w:rPr>
        <w:t>невід'ємними  частинами</w:t>
      </w:r>
      <w:proofErr w:type="gramEnd"/>
      <w:r w:rsidRPr="000547B7">
        <w:rPr>
          <w:rFonts w:ascii="Times New Roman" w:eastAsia="Times New Roman" w:hAnsi="Times New Roman" w:cs="Times New Roman"/>
          <w:sz w:val="23"/>
          <w:szCs w:val="23"/>
          <w:lang w:eastAsia="ru-RU"/>
        </w:rPr>
        <w:t>.</w:t>
      </w:r>
    </w:p>
    <w:p w14:paraId="1BA49385" w14:textId="77777777" w:rsidR="009B3BCB" w:rsidRPr="000547B7" w:rsidRDefault="009B3BCB" w:rsidP="009B3BCB">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11.4. Дія Договору припиняється:</w:t>
      </w:r>
    </w:p>
    <w:p w14:paraId="13BC14EF" w14:textId="77777777" w:rsidR="009B3BCB" w:rsidRPr="000547B7" w:rsidRDefault="009B3BCB" w:rsidP="009B3BCB">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за згодою Сторін;</w:t>
      </w:r>
    </w:p>
    <w:p w14:paraId="317BD078" w14:textId="77777777" w:rsidR="009B3BCB" w:rsidRPr="000547B7" w:rsidRDefault="009B3BCB" w:rsidP="009B3BCB">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з інших підстав, передбачених даним Договором та чинним законодавством України.</w:t>
      </w:r>
    </w:p>
    <w:p w14:paraId="75F9558C"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11.</w:t>
      </w:r>
      <w:r w:rsidR="009B3BCB" w:rsidRPr="000547B7">
        <w:rPr>
          <w:rFonts w:ascii="Times New Roman" w:eastAsia="Times New Roman" w:hAnsi="Times New Roman" w:cs="Times New Roman"/>
          <w:sz w:val="23"/>
          <w:szCs w:val="23"/>
          <w:lang w:val="uk-UA" w:eastAsia="ru-RU"/>
        </w:rPr>
        <w:t>5</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Цей Договір укладений</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двох примірниках українською мовою</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які мають рівну юридичну</w:t>
      </w:r>
      <w:r w:rsidRPr="000547B7">
        <w:rPr>
          <w:rFonts w:ascii="Times New Roman" w:eastAsia="Times New Roman" w:hAnsi="Times New Roman" w:cs="Times New Roman"/>
          <w:sz w:val="23"/>
          <w:szCs w:val="23"/>
          <w:lang w:eastAsia="ru-RU"/>
        </w:rPr>
        <w:t xml:space="preserve"> силу, по одному для </w:t>
      </w:r>
      <w:proofErr w:type="gramStart"/>
      <w:r w:rsidRPr="000547B7">
        <w:rPr>
          <w:rFonts w:ascii="Times New Roman" w:eastAsia="Times New Roman" w:hAnsi="Times New Roman" w:cs="Times New Roman"/>
          <w:sz w:val="23"/>
          <w:szCs w:val="23"/>
          <w:lang w:val="uk-UA" w:eastAsia="ru-RU"/>
        </w:rPr>
        <w:t>кожної  із</w:t>
      </w:r>
      <w:proofErr w:type="gramEnd"/>
      <w:r w:rsidRPr="000547B7">
        <w:rPr>
          <w:rFonts w:ascii="Times New Roman" w:eastAsia="Times New Roman" w:hAnsi="Times New Roman" w:cs="Times New Roman"/>
          <w:sz w:val="23"/>
          <w:szCs w:val="23"/>
          <w:lang w:val="uk-UA" w:eastAsia="ru-RU"/>
        </w:rPr>
        <w:t xml:space="preserve"> Сторін</w:t>
      </w:r>
      <w:r w:rsidRPr="000547B7">
        <w:rPr>
          <w:rFonts w:ascii="Times New Roman" w:eastAsia="Times New Roman" w:hAnsi="Times New Roman" w:cs="Times New Roman"/>
          <w:sz w:val="23"/>
          <w:szCs w:val="23"/>
          <w:lang w:eastAsia="ru-RU"/>
        </w:rPr>
        <w:t>.</w:t>
      </w:r>
    </w:p>
    <w:p w14:paraId="7953C069" w14:textId="77777777" w:rsidR="00A64E13" w:rsidRPr="000547B7" w:rsidRDefault="009B3BCB"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11.</w:t>
      </w:r>
      <w:r w:rsidRPr="000547B7">
        <w:rPr>
          <w:rFonts w:ascii="Times New Roman" w:eastAsia="Times New Roman" w:hAnsi="Times New Roman" w:cs="Times New Roman"/>
          <w:sz w:val="23"/>
          <w:szCs w:val="23"/>
          <w:lang w:val="uk-UA" w:eastAsia="ru-RU"/>
        </w:rPr>
        <w:t>6</w:t>
      </w:r>
      <w:r w:rsidR="00A64E13" w:rsidRPr="000547B7">
        <w:rPr>
          <w:rFonts w:ascii="Times New Roman" w:eastAsia="Times New Roman" w:hAnsi="Times New Roman" w:cs="Times New Roman"/>
          <w:sz w:val="23"/>
          <w:szCs w:val="23"/>
          <w:lang w:eastAsia="ru-RU"/>
        </w:rPr>
        <w:t xml:space="preserve">. У </w:t>
      </w:r>
      <w:r w:rsidR="00A64E13" w:rsidRPr="000547B7">
        <w:rPr>
          <w:rFonts w:ascii="Times New Roman" w:eastAsia="Times New Roman" w:hAnsi="Times New Roman" w:cs="Times New Roman"/>
          <w:sz w:val="23"/>
          <w:szCs w:val="23"/>
          <w:lang w:val="uk-UA" w:eastAsia="ru-RU"/>
        </w:rPr>
        <w:t>випадках</w:t>
      </w:r>
      <w:r w:rsidR="00A64E13" w:rsidRPr="000547B7">
        <w:rPr>
          <w:rFonts w:ascii="Times New Roman" w:eastAsia="Times New Roman" w:hAnsi="Times New Roman" w:cs="Times New Roman"/>
          <w:sz w:val="23"/>
          <w:szCs w:val="23"/>
          <w:lang w:eastAsia="ru-RU"/>
        </w:rPr>
        <w:t xml:space="preserve">, не </w:t>
      </w:r>
      <w:r w:rsidR="00A64E13" w:rsidRPr="000547B7">
        <w:rPr>
          <w:rFonts w:ascii="Times New Roman" w:eastAsia="Times New Roman" w:hAnsi="Times New Roman" w:cs="Times New Roman"/>
          <w:sz w:val="23"/>
          <w:szCs w:val="23"/>
          <w:lang w:val="uk-UA" w:eastAsia="ru-RU"/>
        </w:rPr>
        <w:t>передбачених</w:t>
      </w:r>
      <w:r w:rsidR="00A64E13" w:rsidRPr="000547B7">
        <w:rPr>
          <w:rFonts w:ascii="Times New Roman" w:eastAsia="Times New Roman" w:hAnsi="Times New Roman" w:cs="Times New Roman"/>
          <w:sz w:val="23"/>
          <w:szCs w:val="23"/>
          <w:lang w:eastAsia="ru-RU"/>
        </w:rPr>
        <w:t xml:space="preserve"> Договором, </w:t>
      </w:r>
      <w:r w:rsidR="00A64E13" w:rsidRPr="000547B7">
        <w:rPr>
          <w:rFonts w:ascii="Times New Roman" w:eastAsia="Times New Roman" w:hAnsi="Times New Roman" w:cs="Times New Roman"/>
          <w:sz w:val="23"/>
          <w:szCs w:val="23"/>
          <w:lang w:val="uk-UA" w:eastAsia="ru-RU"/>
        </w:rPr>
        <w:t>Сторони керуються чинним законодавством України</w:t>
      </w:r>
      <w:r w:rsidR="00A64E13" w:rsidRPr="000547B7">
        <w:rPr>
          <w:rFonts w:ascii="Times New Roman" w:eastAsia="Times New Roman" w:hAnsi="Times New Roman" w:cs="Times New Roman"/>
          <w:sz w:val="23"/>
          <w:szCs w:val="23"/>
          <w:lang w:eastAsia="ru-RU"/>
        </w:rPr>
        <w:t>.</w:t>
      </w:r>
    </w:p>
    <w:p w14:paraId="1D09735C" w14:textId="77777777" w:rsidR="00A64E13" w:rsidRPr="000547B7" w:rsidRDefault="009B3BCB"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11.</w:t>
      </w:r>
      <w:r w:rsidRPr="000547B7">
        <w:rPr>
          <w:rFonts w:ascii="Times New Roman" w:eastAsia="Times New Roman" w:hAnsi="Times New Roman" w:cs="Times New Roman"/>
          <w:sz w:val="23"/>
          <w:szCs w:val="23"/>
          <w:lang w:val="uk-UA" w:eastAsia="ru-RU"/>
        </w:rPr>
        <w:t>7</w:t>
      </w:r>
      <w:r w:rsidR="00A64E13" w:rsidRPr="000547B7">
        <w:rPr>
          <w:rFonts w:ascii="Times New Roman" w:eastAsia="Times New Roman" w:hAnsi="Times New Roman" w:cs="Times New Roman"/>
          <w:sz w:val="23"/>
          <w:szCs w:val="23"/>
          <w:lang w:eastAsia="ru-RU"/>
        </w:rPr>
        <w:t xml:space="preserve">. </w:t>
      </w:r>
      <w:r w:rsidR="00A64E13" w:rsidRPr="000547B7">
        <w:rPr>
          <w:rFonts w:ascii="Times New Roman" w:eastAsia="Times New Roman" w:hAnsi="Times New Roman" w:cs="Times New Roman"/>
          <w:sz w:val="23"/>
          <w:szCs w:val="23"/>
          <w:lang w:val="uk-UA" w:eastAsia="ru-RU"/>
        </w:rPr>
        <w:t>Всі виправлення</w:t>
      </w:r>
      <w:r w:rsidR="00A64E13" w:rsidRPr="000547B7">
        <w:rPr>
          <w:rFonts w:ascii="Times New Roman" w:eastAsia="Times New Roman" w:hAnsi="Times New Roman" w:cs="Times New Roman"/>
          <w:sz w:val="23"/>
          <w:szCs w:val="23"/>
          <w:lang w:eastAsia="ru-RU"/>
        </w:rPr>
        <w:t xml:space="preserve"> по тексту Договору </w:t>
      </w:r>
      <w:r w:rsidR="00A64E13" w:rsidRPr="000547B7">
        <w:rPr>
          <w:rFonts w:ascii="Times New Roman" w:eastAsia="Times New Roman" w:hAnsi="Times New Roman" w:cs="Times New Roman"/>
          <w:sz w:val="23"/>
          <w:szCs w:val="23"/>
          <w:lang w:val="uk-UA" w:eastAsia="ru-RU"/>
        </w:rPr>
        <w:t>мають юридичну</w:t>
      </w:r>
      <w:r w:rsidR="00A64E13" w:rsidRPr="000547B7">
        <w:rPr>
          <w:rFonts w:ascii="Times New Roman" w:eastAsia="Times New Roman" w:hAnsi="Times New Roman" w:cs="Times New Roman"/>
          <w:sz w:val="23"/>
          <w:szCs w:val="23"/>
          <w:lang w:eastAsia="ru-RU"/>
        </w:rPr>
        <w:t xml:space="preserve"> силу </w:t>
      </w:r>
      <w:r w:rsidR="00A64E13" w:rsidRPr="000547B7">
        <w:rPr>
          <w:rFonts w:ascii="Times New Roman" w:eastAsia="Times New Roman" w:hAnsi="Times New Roman" w:cs="Times New Roman"/>
          <w:sz w:val="23"/>
          <w:szCs w:val="23"/>
          <w:lang w:val="uk-UA" w:eastAsia="ru-RU"/>
        </w:rPr>
        <w:t>тільки</w:t>
      </w:r>
      <w:r w:rsidR="00A64E13" w:rsidRPr="000547B7">
        <w:rPr>
          <w:rFonts w:ascii="Times New Roman" w:eastAsia="Times New Roman" w:hAnsi="Times New Roman" w:cs="Times New Roman"/>
          <w:sz w:val="23"/>
          <w:szCs w:val="23"/>
          <w:lang w:eastAsia="ru-RU"/>
        </w:rPr>
        <w:t xml:space="preserve"> при </w:t>
      </w:r>
      <w:r w:rsidR="00A64E13" w:rsidRPr="000547B7">
        <w:rPr>
          <w:rFonts w:ascii="Times New Roman" w:eastAsia="Times New Roman" w:hAnsi="Times New Roman" w:cs="Times New Roman"/>
          <w:sz w:val="23"/>
          <w:szCs w:val="23"/>
          <w:lang w:val="uk-UA" w:eastAsia="ru-RU"/>
        </w:rPr>
        <w:t>взаємному їх</w:t>
      </w:r>
      <w:r w:rsidR="00A64E13" w:rsidRPr="000547B7">
        <w:rPr>
          <w:rFonts w:ascii="Times New Roman" w:eastAsia="Times New Roman" w:hAnsi="Times New Roman" w:cs="Times New Roman"/>
          <w:sz w:val="23"/>
          <w:szCs w:val="23"/>
          <w:lang w:eastAsia="ru-RU"/>
        </w:rPr>
        <w:t xml:space="preserve"> </w:t>
      </w:r>
      <w:r w:rsidR="00A64E13" w:rsidRPr="000547B7">
        <w:rPr>
          <w:rFonts w:ascii="Times New Roman" w:eastAsia="Times New Roman" w:hAnsi="Times New Roman" w:cs="Times New Roman"/>
          <w:sz w:val="23"/>
          <w:szCs w:val="23"/>
          <w:lang w:val="uk-UA" w:eastAsia="ru-RU"/>
        </w:rPr>
        <w:t>завіренні представниками двох Сторін</w:t>
      </w:r>
      <w:r w:rsidR="00A64E13" w:rsidRPr="000547B7">
        <w:rPr>
          <w:rFonts w:ascii="Times New Roman" w:eastAsia="Times New Roman" w:hAnsi="Times New Roman" w:cs="Times New Roman"/>
          <w:sz w:val="23"/>
          <w:szCs w:val="23"/>
          <w:lang w:eastAsia="ru-RU"/>
        </w:rPr>
        <w:t xml:space="preserve"> в кожному </w:t>
      </w:r>
      <w:r w:rsidR="00A64E13" w:rsidRPr="000547B7">
        <w:rPr>
          <w:rFonts w:ascii="Times New Roman" w:eastAsia="Times New Roman" w:hAnsi="Times New Roman" w:cs="Times New Roman"/>
          <w:sz w:val="23"/>
          <w:szCs w:val="23"/>
          <w:lang w:val="uk-UA" w:eastAsia="ru-RU"/>
        </w:rPr>
        <w:t>окремому випадку</w:t>
      </w:r>
      <w:r w:rsidR="00A64E13" w:rsidRPr="000547B7">
        <w:rPr>
          <w:rFonts w:ascii="Times New Roman" w:eastAsia="Times New Roman" w:hAnsi="Times New Roman" w:cs="Times New Roman"/>
          <w:sz w:val="23"/>
          <w:szCs w:val="23"/>
          <w:lang w:eastAsia="ru-RU"/>
        </w:rPr>
        <w:t>.</w:t>
      </w:r>
    </w:p>
    <w:p w14:paraId="0E9B439A" w14:textId="77777777" w:rsidR="00A64E13" w:rsidRPr="000547B7" w:rsidRDefault="00A64E13" w:rsidP="00A64E1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noProof/>
          <w:sz w:val="23"/>
          <w:szCs w:val="23"/>
          <w:lang w:val="uk-UA"/>
        </w:rPr>
      </w:pPr>
    </w:p>
    <w:p w14:paraId="757D20BE"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b/>
          <w:bCs/>
          <w:color w:val="000000"/>
          <w:sz w:val="23"/>
          <w:szCs w:val="23"/>
          <w:lang w:eastAsia="ru-RU"/>
        </w:rPr>
        <w:t>XII. ДОДАТКИ ДО ЦЬОГО ДОГОВОРУ</w:t>
      </w:r>
    </w:p>
    <w:p w14:paraId="5C5E02E5"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ru-RU"/>
        </w:rPr>
      </w:pPr>
      <w:r w:rsidRPr="000547B7">
        <w:rPr>
          <w:rFonts w:ascii="Times New Roman" w:eastAsia="Times New Roman" w:hAnsi="Times New Roman" w:cs="Times New Roman"/>
          <w:color w:val="000000"/>
          <w:sz w:val="23"/>
          <w:szCs w:val="23"/>
          <w:lang w:eastAsia="ru-RU"/>
        </w:rPr>
        <w:t xml:space="preserve">12.1. На момент </w:t>
      </w:r>
      <w:r w:rsidRPr="000547B7">
        <w:rPr>
          <w:rFonts w:ascii="Times New Roman" w:eastAsia="Times New Roman" w:hAnsi="Times New Roman" w:cs="Times New Roman"/>
          <w:color w:val="000000"/>
          <w:sz w:val="23"/>
          <w:szCs w:val="23"/>
          <w:lang w:val="uk-UA" w:eastAsia="ru-RU"/>
        </w:rPr>
        <w:t>укладення</w:t>
      </w:r>
      <w:r w:rsidRPr="000547B7">
        <w:rPr>
          <w:rFonts w:ascii="Times New Roman" w:eastAsia="Times New Roman" w:hAnsi="Times New Roman" w:cs="Times New Roman"/>
          <w:color w:val="000000"/>
          <w:sz w:val="23"/>
          <w:szCs w:val="23"/>
          <w:lang w:eastAsia="ru-RU"/>
        </w:rPr>
        <w:t xml:space="preserve"> Договору, </w:t>
      </w:r>
      <w:r w:rsidRPr="000547B7">
        <w:rPr>
          <w:rFonts w:ascii="Times New Roman" w:eastAsia="Times New Roman" w:hAnsi="Times New Roman" w:cs="Times New Roman"/>
          <w:color w:val="000000"/>
          <w:sz w:val="23"/>
          <w:szCs w:val="23"/>
          <w:lang w:val="uk-UA" w:eastAsia="ru-RU"/>
        </w:rPr>
        <w:t>невід'ємною його частиною</w:t>
      </w:r>
      <w:r w:rsidRPr="000547B7">
        <w:rPr>
          <w:rFonts w:ascii="Times New Roman" w:eastAsia="Times New Roman" w:hAnsi="Times New Roman" w:cs="Times New Roman"/>
          <w:color w:val="000000"/>
          <w:sz w:val="23"/>
          <w:szCs w:val="23"/>
          <w:lang w:eastAsia="ru-RU"/>
        </w:rPr>
        <w:t xml:space="preserve"> є «</w:t>
      </w:r>
      <w:r w:rsidRPr="000547B7">
        <w:rPr>
          <w:rFonts w:ascii="Times New Roman" w:eastAsia="Times New Roman" w:hAnsi="Times New Roman" w:cs="Times New Roman"/>
          <w:color w:val="000000"/>
          <w:sz w:val="23"/>
          <w:szCs w:val="23"/>
          <w:lang w:val="uk-UA" w:eastAsia="ru-RU"/>
        </w:rPr>
        <w:t>Специфікація</w:t>
      </w:r>
      <w:r w:rsidRPr="000547B7">
        <w:rPr>
          <w:rFonts w:ascii="Times New Roman" w:eastAsia="Times New Roman" w:hAnsi="Times New Roman" w:cs="Times New Roman"/>
          <w:color w:val="000000"/>
          <w:sz w:val="23"/>
          <w:szCs w:val="23"/>
          <w:lang w:eastAsia="ru-RU"/>
        </w:rPr>
        <w:t>».</w:t>
      </w:r>
    </w:p>
    <w:p w14:paraId="1DA1FE5C"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color w:val="000000"/>
          <w:sz w:val="23"/>
          <w:szCs w:val="23"/>
          <w:lang w:eastAsia="ru-RU"/>
        </w:rPr>
        <w:br/>
      </w:r>
      <w:r w:rsidRPr="000547B7">
        <w:rPr>
          <w:rFonts w:ascii="Times New Roman" w:eastAsia="Times New Roman" w:hAnsi="Times New Roman" w:cs="Times New Roman"/>
          <w:b/>
          <w:bCs/>
          <w:color w:val="000000"/>
          <w:sz w:val="23"/>
          <w:szCs w:val="23"/>
          <w:lang w:eastAsia="ru-RU"/>
        </w:rPr>
        <w:t>XIII. МІСЦЕЗНАХОДЖЕННЯ ТА БАНКІВСЬКІ РЕКВІЗИТИ СТОРІН</w:t>
      </w:r>
    </w:p>
    <w:p w14:paraId="6AA7C9DD"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tbl>
      <w:tblPr>
        <w:tblW w:w="0" w:type="auto"/>
        <w:tblInd w:w="108" w:type="dxa"/>
        <w:tblCellMar>
          <w:left w:w="10" w:type="dxa"/>
          <w:right w:w="10" w:type="dxa"/>
        </w:tblCellMar>
        <w:tblLook w:val="0000" w:firstRow="0" w:lastRow="0" w:firstColumn="0" w:lastColumn="0" w:noHBand="0" w:noVBand="0"/>
      </w:tblPr>
      <w:tblGrid>
        <w:gridCol w:w="4536"/>
        <w:gridCol w:w="4927"/>
      </w:tblGrid>
      <w:tr w:rsidR="00A64E13" w:rsidRPr="000547B7" w14:paraId="04C33C68" w14:textId="77777777" w:rsidTr="00992B37">
        <w:trPr>
          <w:trHeight w:val="351"/>
        </w:trPr>
        <w:tc>
          <w:tcPr>
            <w:tcW w:w="4536" w:type="dxa"/>
            <w:shd w:val="clear" w:color="000000" w:fill="FFFFFF"/>
            <w:tcMar>
              <w:left w:w="108" w:type="dxa"/>
              <w:right w:w="108" w:type="dxa"/>
            </w:tcMar>
          </w:tcPr>
          <w:p w14:paraId="41F81733" w14:textId="77777777" w:rsidR="00583443" w:rsidRPr="000547B7" w:rsidRDefault="00A64E13" w:rsidP="00992B37">
            <w:pPr>
              <w:widowControl w:val="0"/>
              <w:autoSpaceDE w:val="0"/>
              <w:autoSpaceDN w:val="0"/>
              <w:adjustRightInd w:val="0"/>
              <w:spacing w:after="0" w:line="240" w:lineRule="auto"/>
              <w:jc w:val="center"/>
              <w:rPr>
                <w:rFonts w:eastAsia="Times New Roman" w:cs="Times New Roman"/>
                <w:b/>
                <w:sz w:val="23"/>
                <w:szCs w:val="23"/>
                <w:lang w:val="uk-UA" w:eastAsia="ru-RU"/>
              </w:rPr>
            </w:pPr>
            <w:r w:rsidRPr="000547B7">
              <w:rPr>
                <w:rFonts w:ascii="Times New Roman" w:eastAsia="Times New Roman" w:hAnsi="Times New Roman" w:cs="Times New Roman"/>
                <w:b/>
                <w:sz w:val="23"/>
                <w:szCs w:val="23"/>
                <w:lang w:val="uk-UA" w:eastAsia="ru-RU"/>
              </w:rPr>
              <w:t>Постачальник</w:t>
            </w:r>
            <w:r w:rsidRPr="000547B7">
              <w:rPr>
                <w:rFonts w:ascii="Baskerville Old Face" w:eastAsia="Times New Roman" w:hAnsi="Baskerville Old Face" w:cs="Times New Roman"/>
                <w:b/>
                <w:sz w:val="23"/>
                <w:szCs w:val="23"/>
                <w:lang w:val="uk-UA" w:eastAsia="ru-RU"/>
              </w:rPr>
              <w:t>:</w:t>
            </w:r>
          </w:p>
          <w:p w14:paraId="659ED94A" w14:textId="77777777" w:rsidR="0016246C" w:rsidRPr="000547B7" w:rsidRDefault="0016246C" w:rsidP="00583443">
            <w:pPr>
              <w:pStyle w:val="a3"/>
              <w:rPr>
                <w:rFonts w:ascii="Times New Roman" w:hAnsi="Times New Roman"/>
                <w:b/>
                <w:sz w:val="23"/>
                <w:szCs w:val="23"/>
                <w:lang w:val="ru-RU"/>
              </w:rPr>
            </w:pPr>
          </w:p>
          <w:p w14:paraId="1A02DCF4" w14:textId="77777777" w:rsidR="0016246C" w:rsidRPr="000547B7" w:rsidRDefault="0016246C" w:rsidP="00583443">
            <w:pPr>
              <w:pStyle w:val="a3"/>
              <w:rPr>
                <w:rFonts w:ascii="Times New Roman" w:hAnsi="Times New Roman"/>
                <w:b/>
                <w:sz w:val="23"/>
                <w:szCs w:val="23"/>
                <w:lang w:val="ru-RU"/>
              </w:rPr>
            </w:pPr>
          </w:p>
          <w:p w14:paraId="7AE333C9" w14:textId="77777777" w:rsidR="0016246C" w:rsidRPr="000547B7" w:rsidRDefault="0016246C" w:rsidP="00583443">
            <w:pPr>
              <w:pStyle w:val="a3"/>
              <w:rPr>
                <w:rFonts w:ascii="Times New Roman" w:hAnsi="Times New Roman"/>
                <w:b/>
                <w:sz w:val="23"/>
                <w:szCs w:val="23"/>
                <w:lang w:val="ru-RU"/>
              </w:rPr>
            </w:pPr>
          </w:p>
          <w:p w14:paraId="79469A3B" w14:textId="77777777" w:rsidR="0016246C" w:rsidRPr="000547B7" w:rsidRDefault="0016246C" w:rsidP="00583443">
            <w:pPr>
              <w:pStyle w:val="a3"/>
              <w:rPr>
                <w:rFonts w:ascii="Times New Roman" w:hAnsi="Times New Roman"/>
                <w:b/>
                <w:sz w:val="23"/>
                <w:szCs w:val="23"/>
                <w:lang w:val="ru-RU"/>
              </w:rPr>
            </w:pPr>
          </w:p>
          <w:p w14:paraId="2497BF26" w14:textId="77777777" w:rsidR="0016246C" w:rsidRPr="000547B7" w:rsidRDefault="0016246C" w:rsidP="00583443">
            <w:pPr>
              <w:pStyle w:val="a3"/>
              <w:rPr>
                <w:rFonts w:ascii="Times New Roman" w:hAnsi="Times New Roman"/>
                <w:b/>
                <w:sz w:val="23"/>
                <w:szCs w:val="23"/>
                <w:lang w:val="ru-RU"/>
              </w:rPr>
            </w:pPr>
          </w:p>
          <w:p w14:paraId="6C8CD611" w14:textId="77777777" w:rsidR="0016246C" w:rsidRPr="000547B7" w:rsidRDefault="0016246C" w:rsidP="00583443">
            <w:pPr>
              <w:pStyle w:val="a3"/>
              <w:rPr>
                <w:rFonts w:ascii="Times New Roman" w:hAnsi="Times New Roman"/>
                <w:b/>
                <w:sz w:val="23"/>
                <w:szCs w:val="23"/>
                <w:lang w:val="ru-RU"/>
              </w:rPr>
            </w:pPr>
          </w:p>
          <w:p w14:paraId="71FD2C08" w14:textId="77777777" w:rsidR="00992B37" w:rsidRPr="000547B7" w:rsidRDefault="00992B37" w:rsidP="00583443">
            <w:pPr>
              <w:pStyle w:val="a3"/>
              <w:rPr>
                <w:rFonts w:ascii="Times New Roman" w:hAnsi="Times New Roman"/>
                <w:b/>
                <w:sz w:val="23"/>
                <w:szCs w:val="23"/>
                <w:lang w:val="ru-RU"/>
              </w:rPr>
            </w:pPr>
          </w:p>
          <w:p w14:paraId="188F1171" w14:textId="77777777" w:rsidR="00992B37" w:rsidRPr="000547B7" w:rsidRDefault="00992B37" w:rsidP="00583443">
            <w:pPr>
              <w:pStyle w:val="a3"/>
              <w:rPr>
                <w:rFonts w:ascii="Times New Roman" w:hAnsi="Times New Roman"/>
                <w:b/>
                <w:sz w:val="23"/>
                <w:szCs w:val="23"/>
                <w:lang w:val="ru-RU"/>
              </w:rPr>
            </w:pPr>
          </w:p>
          <w:p w14:paraId="439CCA22" w14:textId="77777777" w:rsidR="00992B37" w:rsidRPr="000547B7" w:rsidRDefault="00992B37" w:rsidP="00583443">
            <w:pPr>
              <w:pStyle w:val="a3"/>
              <w:rPr>
                <w:rFonts w:ascii="Times New Roman" w:hAnsi="Times New Roman"/>
                <w:b/>
                <w:sz w:val="23"/>
                <w:szCs w:val="23"/>
                <w:lang w:val="ru-RU"/>
              </w:rPr>
            </w:pPr>
          </w:p>
          <w:p w14:paraId="71034906" w14:textId="77777777" w:rsidR="00992B37" w:rsidRPr="000547B7" w:rsidRDefault="00992B37" w:rsidP="00583443">
            <w:pPr>
              <w:pStyle w:val="a3"/>
              <w:rPr>
                <w:rFonts w:ascii="Times New Roman" w:hAnsi="Times New Roman"/>
                <w:b/>
                <w:sz w:val="23"/>
                <w:szCs w:val="23"/>
                <w:lang w:val="ru-RU"/>
              </w:rPr>
            </w:pPr>
          </w:p>
          <w:p w14:paraId="261560BE" w14:textId="77777777" w:rsidR="00A812E2" w:rsidRPr="000547B7" w:rsidRDefault="00A812E2" w:rsidP="00583443">
            <w:pPr>
              <w:pStyle w:val="a3"/>
              <w:rPr>
                <w:rFonts w:ascii="Times New Roman" w:hAnsi="Times New Roman"/>
                <w:b/>
                <w:sz w:val="23"/>
                <w:szCs w:val="23"/>
                <w:lang w:val="ru-RU"/>
              </w:rPr>
            </w:pPr>
          </w:p>
          <w:p w14:paraId="1D2D32B7" w14:textId="77777777" w:rsidR="00992B37" w:rsidRPr="000547B7" w:rsidRDefault="00992B37" w:rsidP="00583443">
            <w:pPr>
              <w:pStyle w:val="a3"/>
              <w:rPr>
                <w:rFonts w:ascii="Times New Roman" w:hAnsi="Times New Roman"/>
                <w:b/>
                <w:sz w:val="23"/>
                <w:szCs w:val="23"/>
                <w:lang w:val="ru-RU"/>
              </w:rPr>
            </w:pPr>
          </w:p>
          <w:p w14:paraId="69FF5A37" w14:textId="77777777" w:rsidR="00992B37" w:rsidRPr="000547B7" w:rsidRDefault="00992B37" w:rsidP="00583443">
            <w:pPr>
              <w:pStyle w:val="a3"/>
              <w:rPr>
                <w:rFonts w:ascii="Times New Roman" w:hAnsi="Times New Roman"/>
                <w:b/>
                <w:sz w:val="23"/>
                <w:szCs w:val="23"/>
                <w:lang w:val="ru-RU"/>
              </w:rPr>
            </w:pPr>
          </w:p>
          <w:p w14:paraId="0434D19E" w14:textId="77777777" w:rsidR="00992B37" w:rsidRPr="000547B7" w:rsidRDefault="00992B37" w:rsidP="00583443">
            <w:pPr>
              <w:pStyle w:val="a3"/>
              <w:rPr>
                <w:rFonts w:ascii="Times New Roman" w:hAnsi="Times New Roman"/>
                <w:b/>
                <w:sz w:val="23"/>
                <w:szCs w:val="23"/>
                <w:lang w:val="ru-RU"/>
              </w:rPr>
            </w:pPr>
          </w:p>
          <w:p w14:paraId="795A4182" w14:textId="77777777" w:rsidR="00055E32" w:rsidRPr="000547B7" w:rsidRDefault="00055E32" w:rsidP="00583443">
            <w:pPr>
              <w:pStyle w:val="a3"/>
              <w:rPr>
                <w:rFonts w:ascii="Times New Roman" w:hAnsi="Times New Roman"/>
                <w:b/>
                <w:sz w:val="23"/>
                <w:szCs w:val="23"/>
              </w:rPr>
            </w:pPr>
            <w:r w:rsidRPr="000547B7">
              <w:rPr>
                <w:rFonts w:ascii="Times New Roman" w:hAnsi="Times New Roman"/>
                <w:b/>
                <w:sz w:val="23"/>
                <w:szCs w:val="23"/>
              </w:rPr>
              <w:t>_______________/___________________/</w:t>
            </w:r>
          </w:p>
          <w:p w14:paraId="16901163" w14:textId="77777777" w:rsidR="00EC61D4" w:rsidRPr="000547B7" w:rsidRDefault="00EC61D4" w:rsidP="00583443">
            <w:pPr>
              <w:pStyle w:val="a3"/>
              <w:rPr>
                <w:rFonts w:asciiTheme="minorHAnsi" w:hAnsiTheme="minorHAnsi"/>
                <w:b/>
                <w:sz w:val="23"/>
                <w:szCs w:val="23"/>
              </w:rPr>
            </w:pPr>
          </w:p>
        </w:tc>
        <w:tc>
          <w:tcPr>
            <w:tcW w:w="4927" w:type="dxa"/>
            <w:shd w:val="clear" w:color="000000" w:fill="FFFFFF"/>
            <w:tcMar>
              <w:left w:w="108" w:type="dxa"/>
              <w:right w:w="108" w:type="dxa"/>
            </w:tcMar>
          </w:tcPr>
          <w:p w14:paraId="2FF7D1DE" w14:textId="77777777" w:rsidR="00A64E13" w:rsidRPr="000547B7" w:rsidRDefault="00A64E13" w:rsidP="00992B37">
            <w:pPr>
              <w:widowControl w:val="0"/>
              <w:autoSpaceDE w:val="0"/>
              <w:autoSpaceDN w:val="0"/>
              <w:adjustRightInd w:val="0"/>
              <w:spacing w:after="0" w:line="240" w:lineRule="auto"/>
              <w:jc w:val="center"/>
              <w:rPr>
                <w:rFonts w:ascii="Baskerville Old Face" w:eastAsia="Times New Roman" w:hAnsi="Baskerville Old Face" w:cs="Times New Roman"/>
                <w:b/>
                <w:sz w:val="23"/>
                <w:szCs w:val="23"/>
                <w:lang w:val="uk-UA" w:eastAsia="ru-RU"/>
              </w:rPr>
            </w:pPr>
            <w:r w:rsidRPr="000547B7">
              <w:rPr>
                <w:rFonts w:ascii="Times New Roman" w:eastAsia="Times New Roman" w:hAnsi="Times New Roman" w:cs="Times New Roman"/>
                <w:b/>
                <w:sz w:val="23"/>
                <w:szCs w:val="23"/>
                <w:lang w:val="uk-UA" w:eastAsia="ru-RU"/>
              </w:rPr>
              <w:t>Замовник</w:t>
            </w:r>
            <w:r w:rsidRPr="000547B7">
              <w:rPr>
                <w:rFonts w:ascii="Baskerville Old Face" w:eastAsia="Times New Roman" w:hAnsi="Baskerville Old Face" w:cs="Times New Roman"/>
                <w:b/>
                <w:sz w:val="23"/>
                <w:szCs w:val="23"/>
                <w:lang w:val="uk-UA" w:eastAsia="ru-RU"/>
              </w:rPr>
              <w:t>:</w:t>
            </w:r>
          </w:p>
          <w:p w14:paraId="513AEF63" w14:textId="77777777" w:rsidR="00726102" w:rsidRPr="00726102" w:rsidRDefault="00726102" w:rsidP="00726102">
            <w:pPr>
              <w:pStyle w:val="a3"/>
              <w:rPr>
                <w:rFonts w:ascii="Times New Roman" w:hAnsi="Times New Roman"/>
                <w:bCs/>
                <w:sz w:val="23"/>
                <w:szCs w:val="23"/>
              </w:rPr>
            </w:pPr>
            <w:r w:rsidRPr="00726102">
              <w:rPr>
                <w:rFonts w:ascii="Times New Roman" w:hAnsi="Times New Roman"/>
                <w:b/>
                <w:bCs/>
                <w:sz w:val="23"/>
                <w:szCs w:val="23"/>
              </w:rPr>
              <w:t>КП "Горохівська багатопрофільна лікарня"</w:t>
            </w:r>
          </w:p>
          <w:p w14:paraId="5CFE9C94" w14:textId="77777777" w:rsidR="00726102" w:rsidRPr="00726102" w:rsidRDefault="00726102" w:rsidP="00726102">
            <w:pPr>
              <w:pStyle w:val="a3"/>
              <w:rPr>
                <w:rFonts w:ascii="Times New Roman" w:hAnsi="Times New Roman"/>
                <w:bCs/>
                <w:sz w:val="23"/>
                <w:szCs w:val="23"/>
              </w:rPr>
            </w:pPr>
            <w:r w:rsidRPr="00726102">
              <w:rPr>
                <w:rFonts w:ascii="Times New Roman" w:hAnsi="Times New Roman"/>
                <w:bCs/>
                <w:sz w:val="23"/>
                <w:szCs w:val="23"/>
              </w:rPr>
              <w:t>45701, м. Горохів, вул. Паркова, 22</w:t>
            </w:r>
          </w:p>
          <w:p w14:paraId="2EC9BE05" w14:textId="77777777" w:rsidR="000F7F75" w:rsidRPr="00726102" w:rsidRDefault="000F7F75" w:rsidP="000F7F75">
            <w:pPr>
              <w:pStyle w:val="a3"/>
              <w:rPr>
                <w:rFonts w:ascii="Times New Roman" w:hAnsi="Times New Roman"/>
                <w:sz w:val="23"/>
                <w:szCs w:val="23"/>
              </w:rPr>
            </w:pPr>
            <w:r w:rsidRPr="00726102">
              <w:rPr>
                <w:rFonts w:ascii="Times New Roman" w:hAnsi="Times New Roman"/>
                <w:sz w:val="23"/>
                <w:szCs w:val="23"/>
              </w:rPr>
              <w:t>Код ЄДРПОУ 01982896</w:t>
            </w:r>
          </w:p>
          <w:p w14:paraId="0C8BA102" w14:textId="77777777" w:rsidR="000F7F75" w:rsidRPr="00726102" w:rsidRDefault="000F7F75" w:rsidP="000F7F75">
            <w:pPr>
              <w:pStyle w:val="a3"/>
              <w:rPr>
                <w:rFonts w:ascii="Times New Roman" w:hAnsi="Times New Roman"/>
                <w:sz w:val="23"/>
                <w:szCs w:val="23"/>
              </w:rPr>
            </w:pPr>
            <w:r>
              <w:rPr>
                <w:rFonts w:ascii="Times New Roman" w:hAnsi="Times New Roman"/>
                <w:sz w:val="23"/>
                <w:szCs w:val="23"/>
              </w:rPr>
              <w:t>ІПН 019828903024</w:t>
            </w:r>
          </w:p>
          <w:p w14:paraId="63AC7F60" w14:textId="4402ECA2"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р</w:t>
            </w:r>
            <w:r>
              <w:rPr>
                <w:rFonts w:ascii="Times New Roman" w:hAnsi="Times New Roman"/>
                <w:sz w:val="23"/>
                <w:szCs w:val="23"/>
              </w:rPr>
              <w:t>/р UA</w:t>
            </w:r>
            <w:r w:rsidR="004F7CF8">
              <w:rPr>
                <w:rFonts w:ascii="Times New Roman" w:hAnsi="Times New Roman"/>
                <w:sz w:val="23"/>
                <w:szCs w:val="23"/>
              </w:rPr>
              <w:t xml:space="preserve"> 203052990000026007040800619</w:t>
            </w:r>
          </w:p>
          <w:p w14:paraId="6B9F61CF" w14:textId="77777777" w:rsidR="00726102" w:rsidRDefault="00726102" w:rsidP="00726102">
            <w:pPr>
              <w:pStyle w:val="a3"/>
              <w:rPr>
                <w:rFonts w:ascii="Times New Roman" w:hAnsi="Times New Roman"/>
                <w:sz w:val="23"/>
                <w:szCs w:val="23"/>
              </w:rPr>
            </w:pPr>
            <w:r w:rsidRPr="00726102">
              <w:rPr>
                <w:rFonts w:ascii="Times New Roman" w:hAnsi="Times New Roman"/>
                <w:sz w:val="23"/>
                <w:szCs w:val="23"/>
              </w:rPr>
              <w:t>в АТ КБ «Приватбанк»</w:t>
            </w:r>
          </w:p>
          <w:p w14:paraId="5C783D88" w14:textId="28D6939A" w:rsidR="00940CB3" w:rsidRPr="00726102" w:rsidRDefault="00940CB3" w:rsidP="00940CB3">
            <w:pPr>
              <w:pStyle w:val="a3"/>
              <w:rPr>
                <w:rFonts w:ascii="Times New Roman" w:hAnsi="Times New Roman"/>
                <w:sz w:val="23"/>
                <w:szCs w:val="23"/>
              </w:rPr>
            </w:pPr>
          </w:p>
          <w:p w14:paraId="0BDD63A6" w14:textId="4BEB2745" w:rsidR="00940CB3" w:rsidRPr="00726102" w:rsidRDefault="00940CB3" w:rsidP="00726102">
            <w:pPr>
              <w:pStyle w:val="a3"/>
              <w:rPr>
                <w:rFonts w:ascii="Times New Roman" w:hAnsi="Times New Roman"/>
                <w:sz w:val="23"/>
                <w:szCs w:val="23"/>
              </w:rPr>
            </w:pPr>
          </w:p>
          <w:p w14:paraId="47449798" w14:textId="77777777" w:rsidR="00726102" w:rsidRPr="00726102" w:rsidRDefault="00726102" w:rsidP="00726102">
            <w:pPr>
              <w:pStyle w:val="a3"/>
              <w:rPr>
                <w:rFonts w:ascii="Times New Roman" w:hAnsi="Times New Roman"/>
                <w:sz w:val="23"/>
                <w:szCs w:val="23"/>
              </w:rPr>
            </w:pPr>
          </w:p>
          <w:p w14:paraId="7923952B" w14:textId="175E29E3" w:rsidR="003A4764" w:rsidRPr="00726102" w:rsidRDefault="006F37BD" w:rsidP="00726102">
            <w:pPr>
              <w:pStyle w:val="a3"/>
              <w:rPr>
                <w:rFonts w:ascii="Times New Roman" w:hAnsi="Times New Roman"/>
                <w:sz w:val="23"/>
                <w:szCs w:val="23"/>
              </w:rPr>
            </w:pPr>
            <w:proofErr w:type="spellStart"/>
            <w:r>
              <w:rPr>
                <w:rFonts w:ascii="Times New Roman" w:hAnsi="Times New Roman"/>
                <w:sz w:val="23"/>
                <w:szCs w:val="23"/>
              </w:rPr>
              <w:t>Т.в.о</w:t>
            </w:r>
            <w:proofErr w:type="spellEnd"/>
            <w:r>
              <w:rPr>
                <w:rFonts w:ascii="Times New Roman" w:hAnsi="Times New Roman"/>
                <w:sz w:val="23"/>
                <w:szCs w:val="23"/>
              </w:rPr>
              <w:t>. директора</w:t>
            </w:r>
          </w:p>
          <w:p w14:paraId="015BE736" w14:textId="77777777" w:rsidR="00726102" w:rsidRPr="00726102" w:rsidRDefault="00726102" w:rsidP="00726102">
            <w:pPr>
              <w:pStyle w:val="a3"/>
              <w:rPr>
                <w:rFonts w:ascii="Times New Roman" w:hAnsi="Times New Roman"/>
                <w:sz w:val="23"/>
                <w:szCs w:val="23"/>
              </w:rPr>
            </w:pPr>
          </w:p>
          <w:p w14:paraId="25FA0CA1" w14:textId="3B2B98E6" w:rsidR="00A64E13" w:rsidRPr="006F37BD" w:rsidRDefault="00726102" w:rsidP="002D4F7A">
            <w:pPr>
              <w:pStyle w:val="a3"/>
              <w:rPr>
                <w:rFonts w:ascii="Times New Roman" w:hAnsi="Times New Roman"/>
                <w:sz w:val="23"/>
                <w:szCs w:val="23"/>
              </w:rPr>
            </w:pPr>
            <w:r w:rsidRPr="00726102">
              <w:rPr>
                <w:rFonts w:ascii="Times New Roman" w:hAnsi="Times New Roman"/>
                <w:sz w:val="23"/>
                <w:szCs w:val="23"/>
              </w:rPr>
              <w:t xml:space="preserve">____________________ </w:t>
            </w:r>
            <w:r w:rsidR="006F37BD">
              <w:rPr>
                <w:rFonts w:ascii="Times New Roman" w:hAnsi="Times New Roman"/>
                <w:sz w:val="23"/>
                <w:szCs w:val="23"/>
              </w:rPr>
              <w:t xml:space="preserve">     Ігор ЛАЩИК</w:t>
            </w:r>
          </w:p>
        </w:tc>
      </w:tr>
    </w:tbl>
    <w:p w14:paraId="50F112EF" w14:textId="77777777" w:rsidR="002D2BBB" w:rsidRPr="000547B7" w:rsidRDefault="002D2BBB" w:rsidP="00A64E13">
      <w:pPr>
        <w:widowControl w:val="0"/>
        <w:autoSpaceDE w:val="0"/>
        <w:autoSpaceDN w:val="0"/>
        <w:adjustRightInd w:val="0"/>
        <w:spacing w:after="0" w:line="240" w:lineRule="auto"/>
        <w:jc w:val="right"/>
        <w:rPr>
          <w:rFonts w:ascii="Times New Roman" w:eastAsia="Times New Roman" w:hAnsi="Times New Roman" w:cs="Times New Roman"/>
          <w:sz w:val="23"/>
          <w:szCs w:val="23"/>
          <w:lang w:val="uk-UA" w:eastAsia="ru-RU"/>
        </w:rPr>
      </w:pPr>
    </w:p>
    <w:p w14:paraId="4B703AA8" w14:textId="77777777" w:rsidR="005669BD" w:rsidRDefault="005669BD" w:rsidP="00C55844">
      <w:pPr>
        <w:rPr>
          <w:rFonts w:ascii="Times New Roman" w:eastAsia="Times New Roman" w:hAnsi="Times New Roman" w:cs="Times New Roman"/>
          <w:sz w:val="23"/>
          <w:szCs w:val="23"/>
          <w:lang w:val="uk-UA" w:eastAsia="ru-RU"/>
        </w:rPr>
      </w:pPr>
    </w:p>
    <w:p w14:paraId="5E7A9EC5" w14:textId="77777777" w:rsidR="007F060C" w:rsidRDefault="007F060C" w:rsidP="006C31E6">
      <w:pPr>
        <w:jc w:val="right"/>
        <w:rPr>
          <w:rFonts w:ascii="Times New Roman" w:eastAsia="Times New Roman" w:hAnsi="Times New Roman" w:cs="Times New Roman"/>
          <w:sz w:val="23"/>
          <w:szCs w:val="23"/>
          <w:lang w:val="uk-UA" w:eastAsia="ru-RU"/>
        </w:rPr>
      </w:pPr>
    </w:p>
    <w:p w14:paraId="5EFF04FB" w14:textId="77777777" w:rsidR="007F060C" w:rsidRDefault="007F060C" w:rsidP="006C31E6">
      <w:pPr>
        <w:jc w:val="right"/>
        <w:rPr>
          <w:rFonts w:ascii="Times New Roman" w:eastAsia="Times New Roman" w:hAnsi="Times New Roman" w:cs="Times New Roman"/>
          <w:sz w:val="23"/>
          <w:szCs w:val="23"/>
          <w:lang w:val="uk-UA" w:eastAsia="ru-RU"/>
        </w:rPr>
      </w:pPr>
    </w:p>
    <w:p w14:paraId="53940755" w14:textId="77777777" w:rsidR="007F060C" w:rsidRDefault="007F060C" w:rsidP="006C31E6">
      <w:pPr>
        <w:jc w:val="right"/>
        <w:rPr>
          <w:rFonts w:ascii="Times New Roman" w:eastAsia="Times New Roman" w:hAnsi="Times New Roman" w:cs="Times New Roman"/>
          <w:sz w:val="23"/>
          <w:szCs w:val="23"/>
          <w:lang w:val="uk-UA" w:eastAsia="ru-RU"/>
        </w:rPr>
      </w:pPr>
    </w:p>
    <w:p w14:paraId="1EA5F00F" w14:textId="77777777" w:rsidR="004F7CF8" w:rsidRDefault="004F7CF8" w:rsidP="006C31E6">
      <w:pPr>
        <w:jc w:val="right"/>
        <w:rPr>
          <w:rFonts w:ascii="Times New Roman" w:eastAsia="Times New Roman" w:hAnsi="Times New Roman" w:cs="Times New Roman"/>
          <w:sz w:val="23"/>
          <w:szCs w:val="23"/>
          <w:lang w:val="uk-UA" w:eastAsia="ru-RU"/>
        </w:rPr>
      </w:pPr>
    </w:p>
    <w:p w14:paraId="4C931248" w14:textId="77777777" w:rsidR="004F7CF8" w:rsidRDefault="004F7CF8" w:rsidP="006C31E6">
      <w:pPr>
        <w:jc w:val="right"/>
        <w:rPr>
          <w:rFonts w:ascii="Times New Roman" w:eastAsia="Times New Roman" w:hAnsi="Times New Roman" w:cs="Times New Roman"/>
          <w:sz w:val="23"/>
          <w:szCs w:val="23"/>
          <w:lang w:val="uk-UA" w:eastAsia="ru-RU"/>
        </w:rPr>
      </w:pPr>
    </w:p>
    <w:p w14:paraId="19988076" w14:textId="77777777" w:rsidR="004F7CF8" w:rsidRDefault="004F7CF8" w:rsidP="006C31E6">
      <w:pPr>
        <w:jc w:val="right"/>
        <w:rPr>
          <w:rFonts w:ascii="Times New Roman" w:eastAsia="Times New Roman" w:hAnsi="Times New Roman" w:cs="Times New Roman"/>
          <w:sz w:val="23"/>
          <w:szCs w:val="23"/>
          <w:lang w:val="uk-UA" w:eastAsia="ru-RU"/>
        </w:rPr>
      </w:pPr>
    </w:p>
    <w:p w14:paraId="2AF6ED16" w14:textId="77777777" w:rsidR="004F7CF8" w:rsidRDefault="004F7CF8" w:rsidP="006C31E6">
      <w:pPr>
        <w:jc w:val="right"/>
        <w:rPr>
          <w:rFonts w:ascii="Times New Roman" w:eastAsia="Times New Roman" w:hAnsi="Times New Roman" w:cs="Times New Roman"/>
          <w:sz w:val="23"/>
          <w:szCs w:val="23"/>
          <w:lang w:val="uk-UA" w:eastAsia="ru-RU"/>
        </w:rPr>
      </w:pPr>
    </w:p>
    <w:p w14:paraId="2B872516" w14:textId="0A84FD52" w:rsidR="00A64E13" w:rsidRPr="000547B7" w:rsidRDefault="00A64E13" w:rsidP="006C31E6">
      <w:pPr>
        <w:jc w:val="right"/>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lastRenderedPageBreak/>
        <w:t>Додаток 1</w:t>
      </w:r>
    </w:p>
    <w:p w14:paraId="7AA67F9A" w14:textId="77777777" w:rsidR="00A64E13" w:rsidRPr="000547B7" w:rsidRDefault="00A64E13" w:rsidP="00A64E13">
      <w:pPr>
        <w:widowControl w:val="0"/>
        <w:autoSpaceDE w:val="0"/>
        <w:autoSpaceDN w:val="0"/>
        <w:adjustRightInd w:val="0"/>
        <w:spacing w:after="0" w:line="240" w:lineRule="auto"/>
        <w:jc w:val="right"/>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До договору №</w:t>
      </w:r>
      <w:r w:rsidR="00EC61D4" w:rsidRPr="000547B7">
        <w:rPr>
          <w:rFonts w:ascii="Times New Roman" w:eastAsia="Times New Roman" w:hAnsi="Times New Roman" w:cs="Times New Roman"/>
          <w:sz w:val="23"/>
          <w:szCs w:val="23"/>
          <w:lang w:val="uk-UA" w:eastAsia="ru-RU"/>
        </w:rPr>
        <w:t>_____</w:t>
      </w:r>
      <w:r w:rsidRPr="000547B7">
        <w:rPr>
          <w:rFonts w:ascii="Times New Roman" w:eastAsia="Times New Roman" w:hAnsi="Times New Roman" w:cs="Times New Roman"/>
          <w:sz w:val="23"/>
          <w:szCs w:val="23"/>
          <w:lang w:val="uk-UA" w:eastAsia="ru-RU"/>
        </w:rPr>
        <w:t xml:space="preserve"> </w:t>
      </w:r>
    </w:p>
    <w:p w14:paraId="607A2324" w14:textId="1388E84F" w:rsidR="00A64E13" w:rsidRPr="000547B7" w:rsidRDefault="00A64E13" w:rsidP="00E84B02">
      <w:pPr>
        <w:widowControl w:val="0"/>
        <w:autoSpaceDE w:val="0"/>
        <w:autoSpaceDN w:val="0"/>
        <w:adjustRightInd w:val="0"/>
        <w:spacing w:after="0" w:line="240" w:lineRule="auto"/>
        <w:jc w:val="right"/>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від __________202</w:t>
      </w:r>
      <w:r w:rsidR="000D4DC2">
        <w:rPr>
          <w:rFonts w:ascii="Times New Roman" w:eastAsia="Times New Roman" w:hAnsi="Times New Roman" w:cs="Times New Roman"/>
          <w:sz w:val="23"/>
          <w:szCs w:val="23"/>
          <w:lang w:val="uk-UA" w:eastAsia="ru-RU"/>
        </w:rPr>
        <w:t>4</w:t>
      </w:r>
      <w:r w:rsidR="00E84B02">
        <w:rPr>
          <w:rFonts w:ascii="Times New Roman" w:eastAsia="Times New Roman" w:hAnsi="Times New Roman" w:cs="Times New Roman"/>
          <w:sz w:val="23"/>
          <w:szCs w:val="23"/>
          <w:lang w:val="uk-UA" w:eastAsia="ru-RU"/>
        </w:rPr>
        <w:t xml:space="preserve"> року</w:t>
      </w:r>
    </w:p>
    <w:p w14:paraId="48A30102" w14:textId="77777777" w:rsidR="00997A42" w:rsidRDefault="00997A42"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p w14:paraId="306A76E7" w14:textId="77777777" w:rsidR="00997A42" w:rsidRDefault="00997A42"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p w14:paraId="1EE9F5E3"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sz w:val="23"/>
          <w:szCs w:val="23"/>
          <w:lang w:val="uk-UA" w:eastAsia="ru-RU"/>
        </w:rPr>
        <w:t xml:space="preserve">СПЕЦИФІКАЦІЯ </w:t>
      </w:r>
    </w:p>
    <w:p w14:paraId="108AC588" w14:textId="77777777" w:rsidR="005E18A5" w:rsidRPr="005E18A5" w:rsidRDefault="005E18A5" w:rsidP="005E18A5">
      <w:pPr>
        <w:spacing w:after="0" w:line="240" w:lineRule="auto"/>
        <w:jc w:val="center"/>
        <w:rPr>
          <w:rFonts w:ascii="Times New Roman" w:eastAsia="Times New Roman" w:hAnsi="Times New Roman" w:cs="Times New Roman"/>
          <w:b/>
          <w:sz w:val="23"/>
          <w:szCs w:val="23"/>
          <w:lang w:val="uk-UA" w:eastAsia="ru-RU"/>
        </w:rPr>
      </w:pPr>
    </w:p>
    <w:tbl>
      <w:tblPr>
        <w:tblW w:w="9855" w:type="dxa"/>
        <w:jc w:val="center"/>
        <w:tblLayout w:type="fixed"/>
        <w:tblLook w:val="0000" w:firstRow="0" w:lastRow="0" w:firstColumn="0" w:lastColumn="0" w:noHBand="0" w:noVBand="0"/>
      </w:tblPr>
      <w:tblGrid>
        <w:gridCol w:w="541"/>
        <w:gridCol w:w="2802"/>
        <w:gridCol w:w="1788"/>
        <w:gridCol w:w="1272"/>
        <w:gridCol w:w="908"/>
        <w:gridCol w:w="1319"/>
        <w:gridCol w:w="1225"/>
      </w:tblGrid>
      <w:tr w:rsidR="005E18A5" w:rsidRPr="005E18A5" w14:paraId="4AA9D3FD" w14:textId="77777777" w:rsidTr="002071AE">
        <w:trPr>
          <w:jc w:val="center"/>
        </w:trPr>
        <w:tc>
          <w:tcPr>
            <w:tcW w:w="541" w:type="dxa"/>
            <w:tcBorders>
              <w:top w:val="single" w:sz="4" w:space="0" w:color="000000"/>
              <w:left w:val="single" w:sz="4" w:space="0" w:color="000000"/>
              <w:bottom w:val="single" w:sz="4" w:space="0" w:color="000000"/>
            </w:tcBorders>
            <w:shd w:val="clear" w:color="auto" w:fill="auto"/>
          </w:tcPr>
          <w:p w14:paraId="36C8B17F" w14:textId="77777777" w:rsidR="005E18A5" w:rsidRPr="005E18A5" w:rsidRDefault="005E18A5" w:rsidP="005E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sz w:val="23"/>
                <w:szCs w:val="23"/>
                <w:lang w:val="uk-UA" w:eastAsia="ru-RU"/>
              </w:rPr>
              <w:t>№</w:t>
            </w:r>
          </w:p>
        </w:tc>
        <w:tc>
          <w:tcPr>
            <w:tcW w:w="2802" w:type="dxa"/>
            <w:tcBorders>
              <w:top w:val="single" w:sz="4" w:space="0" w:color="000000"/>
              <w:left w:val="single" w:sz="4" w:space="0" w:color="000000"/>
              <w:bottom w:val="single" w:sz="4" w:space="0" w:color="000000"/>
            </w:tcBorders>
            <w:shd w:val="clear" w:color="auto" w:fill="auto"/>
          </w:tcPr>
          <w:p w14:paraId="4C4E2CBA" w14:textId="77777777" w:rsidR="005E18A5" w:rsidRPr="005E18A5" w:rsidRDefault="005E18A5" w:rsidP="005E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sz w:val="23"/>
                <w:szCs w:val="23"/>
                <w:lang w:val="uk-UA" w:eastAsia="ru-RU"/>
              </w:rPr>
            </w:pPr>
            <w:r w:rsidRPr="005E18A5">
              <w:rPr>
                <w:rFonts w:ascii="Times New Roman" w:eastAsia="Times New Roman" w:hAnsi="Times New Roman" w:cs="Times New Roman"/>
                <w:b/>
                <w:color w:val="000000"/>
                <w:sz w:val="23"/>
                <w:szCs w:val="23"/>
                <w:lang w:val="uk-UA" w:eastAsia="ru-RU"/>
              </w:rPr>
              <w:t>Найменування товару</w:t>
            </w:r>
          </w:p>
        </w:tc>
        <w:tc>
          <w:tcPr>
            <w:tcW w:w="1788" w:type="dxa"/>
            <w:tcBorders>
              <w:top w:val="single" w:sz="4" w:space="0" w:color="000000"/>
              <w:left w:val="single" w:sz="4" w:space="0" w:color="000000"/>
              <w:bottom w:val="single" w:sz="4" w:space="0" w:color="000000"/>
              <w:right w:val="single" w:sz="4" w:space="0" w:color="000000"/>
            </w:tcBorders>
          </w:tcPr>
          <w:p w14:paraId="6E16C25F" w14:textId="77777777" w:rsidR="005E18A5" w:rsidRPr="005E18A5" w:rsidRDefault="005E18A5" w:rsidP="005E18A5">
            <w:pPr>
              <w:spacing w:after="0" w:line="240" w:lineRule="auto"/>
              <w:jc w:val="center"/>
              <w:rPr>
                <w:rFonts w:ascii="Times New Roman" w:eastAsia="Times New Roman" w:hAnsi="Times New Roman" w:cs="Times New Roman"/>
                <w:b/>
                <w:sz w:val="23"/>
                <w:szCs w:val="23"/>
                <w:lang w:val="uk-UA" w:eastAsia="ru-RU"/>
              </w:rPr>
            </w:pPr>
            <w:r w:rsidRPr="005E18A5">
              <w:rPr>
                <w:rFonts w:ascii="Times New Roman" w:eastAsia="Times New Roman" w:hAnsi="Times New Roman" w:cs="Times New Roman"/>
                <w:b/>
                <w:bCs/>
                <w:iCs/>
                <w:sz w:val="23"/>
                <w:szCs w:val="23"/>
                <w:lang w:val="uk-UA" w:eastAsia="uk-UA"/>
              </w:rPr>
              <w:t>Н</w:t>
            </w:r>
            <w:proofErr w:type="spellStart"/>
            <w:r w:rsidRPr="005E18A5">
              <w:rPr>
                <w:rFonts w:ascii="Times New Roman" w:eastAsia="Times New Roman" w:hAnsi="Times New Roman" w:cs="Times New Roman"/>
                <w:b/>
                <w:bCs/>
                <w:iCs/>
                <w:sz w:val="23"/>
                <w:szCs w:val="23"/>
                <w:lang w:eastAsia="uk-UA"/>
              </w:rPr>
              <w:t>айменування</w:t>
            </w:r>
            <w:proofErr w:type="spellEnd"/>
            <w:r w:rsidRPr="005E18A5">
              <w:rPr>
                <w:rFonts w:ascii="Times New Roman" w:eastAsia="Times New Roman" w:hAnsi="Times New Roman" w:cs="Times New Roman"/>
                <w:b/>
                <w:bCs/>
                <w:iCs/>
                <w:sz w:val="23"/>
                <w:szCs w:val="23"/>
                <w:lang w:eastAsia="uk-UA"/>
              </w:rPr>
              <w:t xml:space="preserve"> та </w:t>
            </w:r>
            <w:proofErr w:type="spellStart"/>
            <w:r w:rsidRPr="005E18A5">
              <w:rPr>
                <w:rFonts w:ascii="Times New Roman" w:eastAsia="Times New Roman" w:hAnsi="Times New Roman" w:cs="Times New Roman"/>
                <w:b/>
                <w:bCs/>
                <w:iCs/>
                <w:sz w:val="23"/>
                <w:szCs w:val="23"/>
                <w:lang w:eastAsia="uk-UA"/>
              </w:rPr>
              <w:t>країн</w:t>
            </w:r>
            <w:proofErr w:type="spellEnd"/>
            <w:r w:rsidRPr="005E18A5">
              <w:rPr>
                <w:rFonts w:ascii="Times New Roman" w:eastAsia="Times New Roman" w:hAnsi="Times New Roman" w:cs="Times New Roman"/>
                <w:b/>
                <w:bCs/>
                <w:iCs/>
                <w:sz w:val="23"/>
                <w:szCs w:val="23"/>
                <w:lang w:val="uk-UA" w:eastAsia="uk-UA"/>
              </w:rPr>
              <w:t>а</w:t>
            </w:r>
            <w:r w:rsidRPr="005E18A5">
              <w:rPr>
                <w:rFonts w:ascii="Times New Roman" w:eastAsia="Times New Roman" w:hAnsi="Times New Roman" w:cs="Times New Roman"/>
                <w:b/>
                <w:bCs/>
                <w:iCs/>
                <w:sz w:val="23"/>
                <w:szCs w:val="23"/>
                <w:lang w:eastAsia="uk-UA"/>
              </w:rPr>
              <w:t xml:space="preserve"> </w:t>
            </w:r>
            <w:proofErr w:type="spellStart"/>
            <w:r w:rsidRPr="005E18A5">
              <w:rPr>
                <w:rFonts w:ascii="Times New Roman" w:eastAsia="Times New Roman" w:hAnsi="Times New Roman" w:cs="Times New Roman"/>
                <w:b/>
                <w:bCs/>
                <w:iCs/>
                <w:sz w:val="23"/>
                <w:szCs w:val="23"/>
                <w:lang w:eastAsia="uk-UA"/>
              </w:rPr>
              <w:t>виробника</w:t>
            </w:r>
            <w:proofErr w:type="spellEnd"/>
          </w:p>
        </w:tc>
        <w:tc>
          <w:tcPr>
            <w:tcW w:w="1272" w:type="dxa"/>
            <w:tcBorders>
              <w:top w:val="single" w:sz="4" w:space="0" w:color="000000"/>
              <w:left w:val="single" w:sz="4" w:space="0" w:color="000000"/>
              <w:bottom w:val="single" w:sz="4" w:space="0" w:color="000000"/>
            </w:tcBorders>
            <w:shd w:val="clear" w:color="auto" w:fill="auto"/>
          </w:tcPr>
          <w:p w14:paraId="7A2B9871"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sz w:val="23"/>
                <w:szCs w:val="23"/>
                <w:lang w:val="uk-UA" w:eastAsia="ru-RU"/>
              </w:rPr>
              <w:t xml:space="preserve">Одиниця виміру </w:t>
            </w:r>
          </w:p>
        </w:tc>
        <w:tc>
          <w:tcPr>
            <w:tcW w:w="908" w:type="dxa"/>
            <w:tcBorders>
              <w:top w:val="single" w:sz="4" w:space="0" w:color="000000"/>
              <w:left w:val="single" w:sz="4" w:space="0" w:color="000000"/>
              <w:bottom w:val="single" w:sz="4" w:space="0" w:color="000000"/>
            </w:tcBorders>
            <w:shd w:val="clear" w:color="auto" w:fill="auto"/>
          </w:tcPr>
          <w:p w14:paraId="75841079"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sz w:val="23"/>
                <w:szCs w:val="23"/>
                <w:lang w:val="uk-UA" w:eastAsia="ru-RU"/>
              </w:rPr>
              <w:t>Кількість</w:t>
            </w:r>
          </w:p>
        </w:tc>
        <w:tc>
          <w:tcPr>
            <w:tcW w:w="1319" w:type="dxa"/>
            <w:tcBorders>
              <w:top w:val="single" w:sz="4" w:space="0" w:color="000000"/>
              <w:left w:val="single" w:sz="4" w:space="0" w:color="000000"/>
              <w:bottom w:val="single" w:sz="4" w:space="0" w:color="000000"/>
            </w:tcBorders>
            <w:shd w:val="clear" w:color="auto" w:fill="auto"/>
          </w:tcPr>
          <w:p w14:paraId="6678E1AC"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bCs/>
                <w:sz w:val="23"/>
                <w:szCs w:val="23"/>
                <w:lang w:val="uk-UA" w:eastAsia="ru-RU"/>
              </w:rPr>
              <w:t>Ціна за одиницю з ПДВ, грн.*</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46767D18"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bCs/>
                <w:sz w:val="23"/>
                <w:szCs w:val="23"/>
                <w:lang w:val="uk-UA" w:eastAsia="ru-RU"/>
              </w:rPr>
              <w:t>Загальна вартість з ПДВ, грн. **</w:t>
            </w:r>
          </w:p>
        </w:tc>
      </w:tr>
      <w:tr w:rsidR="005E18A5" w:rsidRPr="005E18A5" w14:paraId="205C82EE" w14:textId="77777777" w:rsidTr="002071AE">
        <w:trPr>
          <w:jc w:val="center"/>
        </w:trPr>
        <w:tc>
          <w:tcPr>
            <w:tcW w:w="541" w:type="dxa"/>
            <w:tcBorders>
              <w:top w:val="single" w:sz="4" w:space="0" w:color="000000"/>
              <w:left w:val="single" w:sz="4" w:space="0" w:color="000000"/>
              <w:bottom w:val="single" w:sz="4" w:space="0" w:color="000000"/>
            </w:tcBorders>
            <w:shd w:val="clear" w:color="auto" w:fill="auto"/>
          </w:tcPr>
          <w:p w14:paraId="70367BAE" w14:textId="77777777" w:rsidR="005E18A5" w:rsidRPr="005E18A5" w:rsidRDefault="005E18A5" w:rsidP="005E18A5">
            <w:pPr>
              <w:widowControl w:val="0"/>
              <w:suppressAutoHyphens/>
              <w:autoSpaceDE w:val="0"/>
              <w:spacing w:after="0" w:line="240" w:lineRule="auto"/>
              <w:jc w:val="center"/>
              <w:rPr>
                <w:rFonts w:ascii="Times New Roman CYR" w:eastAsia="Times New Roman" w:hAnsi="Times New Roman CYR" w:cs="Times New Roman CYR"/>
                <w:sz w:val="23"/>
                <w:szCs w:val="23"/>
                <w:lang w:val="uk-UA" w:eastAsia="zh-CN"/>
              </w:rPr>
            </w:pPr>
            <w:r w:rsidRPr="005E18A5">
              <w:rPr>
                <w:rFonts w:ascii="Times New Roman" w:eastAsia="Times New Roman" w:hAnsi="Times New Roman" w:cs="Times New Roman"/>
                <w:b/>
                <w:sz w:val="23"/>
                <w:szCs w:val="23"/>
                <w:lang w:val="uk-UA" w:eastAsia="zh-CN"/>
              </w:rPr>
              <w:t>1.</w:t>
            </w:r>
          </w:p>
        </w:tc>
        <w:tc>
          <w:tcPr>
            <w:tcW w:w="2802" w:type="dxa"/>
            <w:tcBorders>
              <w:top w:val="single" w:sz="4" w:space="0" w:color="000000"/>
              <w:left w:val="single" w:sz="4" w:space="0" w:color="000000"/>
              <w:bottom w:val="single" w:sz="4" w:space="0" w:color="000000"/>
            </w:tcBorders>
            <w:shd w:val="clear" w:color="auto" w:fill="auto"/>
          </w:tcPr>
          <w:p w14:paraId="7533BC31" w14:textId="77777777" w:rsidR="005E18A5" w:rsidRPr="005E18A5" w:rsidRDefault="005E18A5" w:rsidP="005E18A5">
            <w:pPr>
              <w:widowControl w:val="0"/>
              <w:suppressAutoHyphens/>
              <w:autoSpaceDE w:val="0"/>
              <w:spacing w:after="0" w:line="240" w:lineRule="auto"/>
              <w:jc w:val="center"/>
              <w:rPr>
                <w:rFonts w:ascii="Times New Roman CYR" w:eastAsia="Times New Roman" w:hAnsi="Times New Roman CYR" w:cs="Times New Roman CYR"/>
                <w:sz w:val="23"/>
                <w:szCs w:val="23"/>
                <w:lang w:val="uk-UA" w:eastAsia="zh-CN"/>
              </w:rPr>
            </w:pPr>
            <w:r w:rsidRPr="005E18A5">
              <w:rPr>
                <w:rFonts w:ascii="Times New Roman" w:eastAsia="Times New Roman" w:hAnsi="Times New Roman" w:cs="Times New Roman"/>
                <w:bCs/>
                <w:i/>
                <w:iCs/>
                <w:sz w:val="23"/>
                <w:szCs w:val="23"/>
                <w:u w:val="single"/>
                <w:lang w:val="uk-UA" w:eastAsia="uk-UA"/>
              </w:rPr>
              <w:t>Постачальник</w:t>
            </w:r>
            <w:r w:rsidRPr="005E18A5">
              <w:rPr>
                <w:rFonts w:ascii="Times New Roman" w:eastAsia="Times New Roman" w:hAnsi="Times New Roman" w:cs="Times New Roman"/>
                <w:bCs/>
                <w:i/>
                <w:iCs/>
                <w:sz w:val="23"/>
                <w:szCs w:val="23"/>
                <w:lang w:val="uk-UA" w:eastAsia="uk-UA"/>
              </w:rPr>
              <w:t xml:space="preserve"> зазначає торговельну назву пропонованого товару/ форму випуску/ кількість одиниць у споживчій упаковці / тощо</w:t>
            </w:r>
          </w:p>
        </w:tc>
        <w:tc>
          <w:tcPr>
            <w:tcW w:w="1788" w:type="dxa"/>
            <w:tcBorders>
              <w:top w:val="single" w:sz="4" w:space="0" w:color="000000"/>
              <w:left w:val="single" w:sz="4" w:space="0" w:color="000000"/>
              <w:bottom w:val="single" w:sz="4" w:space="0" w:color="000000"/>
              <w:right w:val="single" w:sz="4" w:space="0" w:color="000000"/>
            </w:tcBorders>
          </w:tcPr>
          <w:p w14:paraId="5CC798EA" w14:textId="77777777" w:rsidR="005E18A5" w:rsidRPr="005E18A5" w:rsidRDefault="005E18A5" w:rsidP="005E18A5">
            <w:pPr>
              <w:suppressAutoHyphens/>
              <w:snapToGrid w:val="0"/>
              <w:spacing w:before="280" w:after="0" w:line="240" w:lineRule="auto"/>
              <w:jc w:val="center"/>
              <w:rPr>
                <w:rFonts w:ascii="Times New Roman" w:eastAsia="Calibri" w:hAnsi="Times New Roman" w:cs="Times New Roman"/>
                <w:sz w:val="23"/>
                <w:szCs w:val="23"/>
                <w:lang w:val="uk-UA" w:eastAsia="zh-CN"/>
              </w:rPr>
            </w:pPr>
          </w:p>
        </w:tc>
        <w:tc>
          <w:tcPr>
            <w:tcW w:w="1272" w:type="dxa"/>
            <w:tcBorders>
              <w:top w:val="single" w:sz="4" w:space="0" w:color="000000"/>
              <w:left w:val="single" w:sz="4" w:space="0" w:color="000000"/>
              <w:bottom w:val="single" w:sz="4" w:space="0" w:color="000000"/>
            </w:tcBorders>
            <w:shd w:val="clear" w:color="auto" w:fill="auto"/>
          </w:tcPr>
          <w:p w14:paraId="70421F3F" w14:textId="77777777" w:rsidR="005E18A5" w:rsidRPr="005E18A5" w:rsidRDefault="005E18A5" w:rsidP="005E18A5">
            <w:pPr>
              <w:suppressAutoHyphens/>
              <w:snapToGrid w:val="0"/>
              <w:spacing w:before="280" w:after="0" w:line="240" w:lineRule="auto"/>
              <w:jc w:val="center"/>
              <w:rPr>
                <w:rFonts w:ascii="Times New Roman" w:eastAsia="Calibri" w:hAnsi="Times New Roman" w:cs="Times New Roman"/>
                <w:sz w:val="23"/>
                <w:szCs w:val="23"/>
                <w:lang w:val="uk-UA" w:eastAsia="zh-CN"/>
              </w:rPr>
            </w:pPr>
          </w:p>
        </w:tc>
        <w:tc>
          <w:tcPr>
            <w:tcW w:w="908" w:type="dxa"/>
            <w:tcBorders>
              <w:top w:val="single" w:sz="4" w:space="0" w:color="000000"/>
              <w:left w:val="single" w:sz="4" w:space="0" w:color="000000"/>
              <w:bottom w:val="single" w:sz="4" w:space="0" w:color="000000"/>
            </w:tcBorders>
            <w:shd w:val="clear" w:color="auto" w:fill="auto"/>
          </w:tcPr>
          <w:p w14:paraId="33B5B6B6" w14:textId="77777777" w:rsidR="005E18A5" w:rsidRPr="005E18A5" w:rsidRDefault="005E18A5" w:rsidP="005E18A5">
            <w:pPr>
              <w:snapToGrid w:val="0"/>
              <w:spacing w:after="0" w:line="240" w:lineRule="auto"/>
              <w:jc w:val="center"/>
              <w:rPr>
                <w:rFonts w:ascii="Times New Roman" w:eastAsia="Times New Roman" w:hAnsi="Times New Roman" w:cs="Times New Roman"/>
                <w:sz w:val="23"/>
                <w:szCs w:val="23"/>
                <w:lang w:val="uk-UA" w:eastAsia="ru-RU"/>
              </w:rPr>
            </w:pPr>
          </w:p>
        </w:tc>
        <w:tc>
          <w:tcPr>
            <w:tcW w:w="1319" w:type="dxa"/>
            <w:tcBorders>
              <w:top w:val="single" w:sz="4" w:space="0" w:color="000000"/>
              <w:left w:val="single" w:sz="4" w:space="0" w:color="000000"/>
              <w:bottom w:val="single" w:sz="4" w:space="0" w:color="000000"/>
            </w:tcBorders>
            <w:shd w:val="clear" w:color="auto" w:fill="auto"/>
          </w:tcPr>
          <w:p w14:paraId="5D2F43A6" w14:textId="77777777" w:rsidR="005E18A5" w:rsidRPr="005E18A5" w:rsidRDefault="005E18A5" w:rsidP="005E18A5">
            <w:pPr>
              <w:widowControl w:val="0"/>
              <w:suppressAutoHyphens/>
              <w:autoSpaceDE w:val="0"/>
              <w:snapToGrid w:val="0"/>
              <w:spacing w:after="0" w:line="240" w:lineRule="auto"/>
              <w:jc w:val="both"/>
              <w:rPr>
                <w:rFonts w:ascii="Times New Roman" w:eastAsia="Times New Roman" w:hAnsi="Times New Roman" w:cs="Times New Roman"/>
                <w:sz w:val="23"/>
                <w:szCs w:val="23"/>
                <w:lang w:val="uk-UA" w:eastAsia="zh-CN"/>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794327D8" w14:textId="77777777" w:rsidR="005E18A5" w:rsidRPr="005E18A5" w:rsidRDefault="005E18A5" w:rsidP="005E18A5">
            <w:pPr>
              <w:widowControl w:val="0"/>
              <w:suppressAutoHyphens/>
              <w:autoSpaceDE w:val="0"/>
              <w:snapToGrid w:val="0"/>
              <w:spacing w:after="0" w:line="240" w:lineRule="auto"/>
              <w:jc w:val="both"/>
              <w:rPr>
                <w:rFonts w:ascii="Times New Roman" w:eastAsia="Times New Roman" w:hAnsi="Times New Roman" w:cs="Times New Roman"/>
                <w:sz w:val="23"/>
                <w:szCs w:val="23"/>
                <w:lang w:val="uk-UA" w:eastAsia="zh-CN"/>
              </w:rPr>
            </w:pPr>
          </w:p>
        </w:tc>
      </w:tr>
      <w:tr w:rsidR="005E18A5" w:rsidRPr="005E18A5" w14:paraId="2185811D" w14:textId="77777777" w:rsidTr="002071AE">
        <w:trPr>
          <w:jc w:val="center"/>
        </w:trPr>
        <w:tc>
          <w:tcPr>
            <w:tcW w:w="3343" w:type="dxa"/>
            <w:gridSpan w:val="2"/>
            <w:tcBorders>
              <w:top w:val="single" w:sz="4" w:space="0" w:color="000000"/>
              <w:left w:val="single" w:sz="4" w:space="0" w:color="000000"/>
              <w:bottom w:val="single" w:sz="4" w:space="0" w:color="000000"/>
              <w:right w:val="single" w:sz="4" w:space="0" w:color="auto"/>
            </w:tcBorders>
            <w:shd w:val="clear" w:color="auto" w:fill="auto"/>
          </w:tcPr>
          <w:p w14:paraId="1817A8E0"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eastAsia="ru-RU"/>
              </w:rPr>
            </w:pPr>
            <w:r w:rsidRPr="005E18A5">
              <w:rPr>
                <w:rFonts w:ascii="Times New Roman" w:eastAsia="Times New Roman" w:hAnsi="Times New Roman" w:cs="Times New Roman"/>
                <w:bCs/>
                <w:sz w:val="23"/>
                <w:szCs w:val="23"/>
                <w:lang w:val="uk-UA" w:eastAsia="ru-RU"/>
              </w:rPr>
              <w:t>Загальна вартість, грн., без ПДВ</w:t>
            </w:r>
          </w:p>
        </w:tc>
        <w:tc>
          <w:tcPr>
            <w:tcW w:w="5287" w:type="dxa"/>
            <w:gridSpan w:val="4"/>
            <w:tcBorders>
              <w:top w:val="single" w:sz="4" w:space="0" w:color="000000"/>
              <w:left w:val="single" w:sz="4" w:space="0" w:color="auto"/>
              <w:bottom w:val="single" w:sz="4" w:space="0" w:color="000000"/>
            </w:tcBorders>
            <w:shd w:val="clear" w:color="auto" w:fill="auto"/>
          </w:tcPr>
          <w:p w14:paraId="5EB646A1"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val="uk-UA" w:eastAsia="ru-RU"/>
              </w:rPr>
            </w:pPr>
            <w:r w:rsidRPr="005E18A5">
              <w:rPr>
                <w:rFonts w:ascii="Times New Roman" w:eastAsia="Times New Roman" w:hAnsi="Times New Roman" w:cs="Times New Roman"/>
                <w:sz w:val="23"/>
                <w:szCs w:val="23"/>
                <w:lang w:val="uk-UA" w:eastAsia="ru-RU"/>
              </w:rPr>
              <w:t>(</w:t>
            </w:r>
            <w:r w:rsidRPr="005E18A5">
              <w:rPr>
                <w:rFonts w:ascii="Times New Roman" w:eastAsia="Times New Roman" w:hAnsi="Times New Roman" w:cs="Times New Roman"/>
                <w:i/>
                <w:sz w:val="23"/>
                <w:szCs w:val="23"/>
                <w:lang w:val="uk-UA" w:eastAsia="ru-RU"/>
              </w:rPr>
              <w:t>сума прописом)</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11C0839B" w14:textId="77777777" w:rsidR="005E18A5" w:rsidRPr="005E18A5" w:rsidRDefault="005E18A5" w:rsidP="005E18A5">
            <w:pPr>
              <w:widowControl w:val="0"/>
              <w:snapToGrid w:val="0"/>
              <w:spacing w:after="0" w:line="240" w:lineRule="auto"/>
              <w:jc w:val="both"/>
              <w:rPr>
                <w:rFonts w:ascii="Times New Roman" w:eastAsia="Times New Roman" w:hAnsi="Times New Roman" w:cs="Times New Roman"/>
                <w:sz w:val="23"/>
                <w:szCs w:val="23"/>
                <w:lang w:val="uk-UA" w:eastAsia="ru-RU"/>
              </w:rPr>
            </w:pPr>
          </w:p>
        </w:tc>
      </w:tr>
      <w:tr w:rsidR="005E18A5" w:rsidRPr="005E18A5" w14:paraId="47995CB7" w14:textId="77777777" w:rsidTr="002071AE">
        <w:trPr>
          <w:jc w:val="center"/>
        </w:trPr>
        <w:tc>
          <w:tcPr>
            <w:tcW w:w="3343" w:type="dxa"/>
            <w:gridSpan w:val="2"/>
            <w:tcBorders>
              <w:top w:val="single" w:sz="4" w:space="0" w:color="000000"/>
              <w:left w:val="single" w:sz="4" w:space="0" w:color="000000"/>
              <w:bottom w:val="single" w:sz="4" w:space="0" w:color="000000"/>
              <w:right w:val="single" w:sz="4" w:space="0" w:color="auto"/>
            </w:tcBorders>
            <w:shd w:val="clear" w:color="auto" w:fill="auto"/>
          </w:tcPr>
          <w:p w14:paraId="19B70B08"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eastAsia="ru-RU"/>
              </w:rPr>
            </w:pPr>
            <w:r w:rsidRPr="005E18A5">
              <w:rPr>
                <w:rFonts w:ascii="Times New Roman" w:eastAsia="Times New Roman" w:hAnsi="Times New Roman" w:cs="Times New Roman"/>
                <w:bCs/>
                <w:sz w:val="23"/>
                <w:szCs w:val="23"/>
                <w:lang w:val="uk-UA" w:eastAsia="ru-RU"/>
              </w:rPr>
              <w:t>ПДВ, грн.</w:t>
            </w:r>
          </w:p>
        </w:tc>
        <w:tc>
          <w:tcPr>
            <w:tcW w:w="5287" w:type="dxa"/>
            <w:gridSpan w:val="4"/>
            <w:tcBorders>
              <w:top w:val="single" w:sz="4" w:space="0" w:color="000000"/>
              <w:left w:val="single" w:sz="4" w:space="0" w:color="auto"/>
              <w:bottom w:val="single" w:sz="4" w:space="0" w:color="000000"/>
            </w:tcBorders>
            <w:shd w:val="clear" w:color="auto" w:fill="auto"/>
          </w:tcPr>
          <w:p w14:paraId="1E2EEF0D"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val="uk-UA" w:eastAsia="ru-RU"/>
              </w:rPr>
            </w:pPr>
            <w:r w:rsidRPr="005E18A5">
              <w:rPr>
                <w:rFonts w:ascii="Times New Roman" w:eastAsia="Times New Roman" w:hAnsi="Times New Roman" w:cs="Times New Roman"/>
                <w:sz w:val="23"/>
                <w:szCs w:val="23"/>
                <w:lang w:val="uk-UA" w:eastAsia="ru-RU"/>
              </w:rPr>
              <w:t>(</w:t>
            </w:r>
            <w:r w:rsidRPr="005E18A5">
              <w:rPr>
                <w:rFonts w:ascii="Times New Roman" w:eastAsia="Times New Roman" w:hAnsi="Times New Roman" w:cs="Times New Roman"/>
                <w:i/>
                <w:sz w:val="23"/>
                <w:szCs w:val="23"/>
                <w:lang w:val="uk-UA" w:eastAsia="ru-RU"/>
              </w:rPr>
              <w:t>сума прописом)</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09958198" w14:textId="77777777" w:rsidR="005E18A5" w:rsidRPr="005E18A5" w:rsidRDefault="005E18A5" w:rsidP="005E18A5">
            <w:pPr>
              <w:widowControl w:val="0"/>
              <w:snapToGrid w:val="0"/>
              <w:spacing w:after="0" w:line="240" w:lineRule="auto"/>
              <w:jc w:val="both"/>
              <w:rPr>
                <w:rFonts w:ascii="Times New Roman" w:eastAsia="Times New Roman" w:hAnsi="Times New Roman" w:cs="Times New Roman"/>
                <w:sz w:val="23"/>
                <w:szCs w:val="23"/>
                <w:lang w:val="uk-UA" w:eastAsia="ru-RU"/>
              </w:rPr>
            </w:pPr>
          </w:p>
        </w:tc>
      </w:tr>
      <w:tr w:rsidR="005E18A5" w:rsidRPr="005E18A5" w14:paraId="0225E2BF" w14:textId="77777777" w:rsidTr="002071AE">
        <w:trPr>
          <w:jc w:val="center"/>
        </w:trPr>
        <w:tc>
          <w:tcPr>
            <w:tcW w:w="3343" w:type="dxa"/>
            <w:gridSpan w:val="2"/>
            <w:tcBorders>
              <w:top w:val="single" w:sz="4" w:space="0" w:color="000000"/>
              <w:left w:val="single" w:sz="4" w:space="0" w:color="000000"/>
              <w:bottom w:val="single" w:sz="4" w:space="0" w:color="000000"/>
              <w:right w:val="single" w:sz="4" w:space="0" w:color="auto"/>
            </w:tcBorders>
            <w:shd w:val="clear" w:color="auto" w:fill="auto"/>
          </w:tcPr>
          <w:p w14:paraId="6186B0AB"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bCs/>
                <w:sz w:val="23"/>
                <w:szCs w:val="23"/>
                <w:lang w:val="uk-UA" w:eastAsia="ru-RU"/>
              </w:rPr>
              <w:t>Загальна вартість, грн., з ПДВ</w:t>
            </w:r>
          </w:p>
        </w:tc>
        <w:tc>
          <w:tcPr>
            <w:tcW w:w="5287" w:type="dxa"/>
            <w:gridSpan w:val="4"/>
            <w:tcBorders>
              <w:top w:val="single" w:sz="4" w:space="0" w:color="000000"/>
              <w:left w:val="single" w:sz="4" w:space="0" w:color="auto"/>
              <w:bottom w:val="single" w:sz="4" w:space="0" w:color="000000"/>
            </w:tcBorders>
            <w:shd w:val="clear" w:color="auto" w:fill="auto"/>
          </w:tcPr>
          <w:p w14:paraId="0734884F"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val="uk-UA" w:eastAsia="ru-RU"/>
              </w:rPr>
            </w:pPr>
            <w:r w:rsidRPr="005E18A5">
              <w:rPr>
                <w:rFonts w:ascii="Times New Roman" w:eastAsia="Times New Roman" w:hAnsi="Times New Roman" w:cs="Times New Roman"/>
                <w:sz w:val="23"/>
                <w:szCs w:val="23"/>
                <w:lang w:val="uk-UA" w:eastAsia="ru-RU"/>
              </w:rPr>
              <w:t>(</w:t>
            </w:r>
            <w:r w:rsidRPr="005E18A5">
              <w:rPr>
                <w:rFonts w:ascii="Times New Roman" w:eastAsia="Times New Roman" w:hAnsi="Times New Roman" w:cs="Times New Roman"/>
                <w:i/>
                <w:sz w:val="23"/>
                <w:szCs w:val="23"/>
                <w:lang w:val="uk-UA" w:eastAsia="ru-RU"/>
              </w:rPr>
              <w:t>сума прописом)</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055DFFAA" w14:textId="77777777" w:rsidR="005E18A5" w:rsidRPr="005E18A5" w:rsidRDefault="005E18A5" w:rsidP="005E18A5">
            <w:pPr>
              <w:widowControl w:val="0"/>
              <w:snapToGrid w:val="0"/>
              <w:spacing w:after="0" w:line="240" w:lineRule="auto"/>
              <w:jc w:val="both"/>
              <w:rPr>
                <w:rFonts w:ascii="Times New Roman" w:eastAsia="Times New Roman" w:hAnsi="Times New Roman" w:cs="Times New Roman"/>
                <w:sz w:val="23"/>
                <w:szCs w:val="23"/>
                <w:lang w:val="uk-UA" w:eastAsia="ru-RU"/>
              </w:rPr>
            </w:pPr>
          </w:p>
        </w:tc>
      </w:tr>
    </w:tbl>
    <w:p w14:paraId="7613DC79" w14:textId="77777777" w:rsidR="002D4F7A" w:rsidRDefault="002D4F7A" w:rsidP="00E8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bCs/>
          <w:color w:val="000000"/>
          <w:sz w:val="23"/>
          <w:szCs w:val="23"/>
          <w:lang w:val="uk-UA" w:eastAsia="ru-RU"/>
        </w:rPr>
      </w:pPr>
    </w:p>
    <w:p w14:paraId="566F0DAF" w14:textId="77777777" w:rsidR="00EC5BDF" w:rsidRDefault="00EC5BDF" w:rsidP="00EC5BDF">
      <w:pPr>
        <w:spacing w:after="0" w:line="240" w:lineRule="auto"/>
        <w:jc w:val="center"/>
        <w:rPr>
          <w:rFonts w:ascii="Times New Roman" w:hAnsi="Times New Roman" w:cs="Times New Roman"/>
          <w:b/>
          <w:sz w:val="24"/>
          <w:szCs w:val="24"/>
          <w:lang w:val="uk-UA"/>
        </w:rPr>
      </w:pPr>
    </w:p>
    <w:p w14:paraId="51E51070" w14:textId="77777777" w:rsidR="00EC5BDF" w:rsidRDefault="00EC5BDF" w:rsidP="00EC5BDF">
      <w:pPr>
        <w:spacing w:after="0" w:line="240" w:lineRule="auto"/>
        <w:jc w:val="center"/>
        <w:rPr>
          <w:rFonts w:ascii="Times New Roman" w:hAnsi="Times New Roman" w:cs="Times New Roman"/>
          <w:b/>
          <w:sz w:val="24"/>
          <w:szCs w:val="24"/>
          <w:lang w:val="uk-UA"/>
        </w:rPr>
      </w:pPr>
    </w:p>
    <w:p w14:paraId="1405542A" w14:textId="2D47235F" w:rsidR="00A64E13" w:rsidRPr="000547B7" w:rsidRDefault="00E85F9A"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Pr>
          <w:rFonts w:ascii="Times New Roman" w:hAnsi="Times New Roman" w:cs="Times New Roman"/>
          <w:b/>
          <w:sz w:val="24"/>
          <w:szCs w:val="24"/>
          <w:lang w:val="uk-UA"/>
        </w:rPr>
        <w:t xml:space="preserve"> </w:t>
      </w:r>
      <w:r w:rsidR="00A64E13" w:rsidRPr="000547B7">
        <w:rPr>
          <w:rFonts w:ascii="Times New Roman" w:eastAsia="Times New Roman" w:hAnsi="Times New Roman" w:cs="Times New Roman"/>
          <w:b/>
          <w:bCs/>
          <w:color w:val="000000"/>
          <w:sz w:val="23"/>
          <w:szCs w:val="23"/>
          <w:lang w:eastAsia="ru-RU"/>
        </w:rPr>
        <w:t>ПІДПИСИ СТОРІН</w:t>
      </w:r>
    </w:p>
    <w:p w14:paraId="2B7A873B"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14:paraId="16A2B036" w14:textId="77777777" w:rsidR="00992B37" w:rsidRPr="000547B7" w:rsidRDefault="00A64E13" w:rsidP="00992B37">
      <w:pPr>
        <w:widowControl w:val="0"/>
        <w:autoSpaceDE w:val="0"/>
        <w:autoSpaceDN w:val="0"/>
        <w:adjustRightInd w:val="0"/>
        <w:spacing w:after="0" w:line="240" w:lineRule="auto"/>
        <w:ind w:right="-2"/>
        <w:rPr>
          <w:rFonts w:ascii="Times New Roman" w:eastAsia="Times New Roman" w:hAnsi="Times New Roman" w:cs="Times New Roman"/>
          <w:sz w:val="23"/>
          <w:szCs w:val="23"/>
          <w:lang w:eastAsia="ru-RU"/>
        </w:rPr>
      </w:pPr>
      <w:r w:rsidRPr="000547B7">
        <w:rPr>
          <w:rFonts w:ascii="Times New Roman" w:eastAsia="Times New Roman" w:hAnsi="Times New Roman" w:cs="Times New Roman"/>
          <w:b/>
          <w:bCs/>
          <w:sz w:val="23"/>
          <w:szCs w:val="23"/>
          <w:lang w:eastAsia="ru-RU"/>
        </w:rPr>
        <w:t xml:space="preserve">      </w:t>
      </w:r>
    </w:p>
    <w:tbl>
      <w:tblPr>
        <w:tblW w:w="0" w:type="auto"/>
        <w:tblInd w:w="108" w:type="dxa"/>
        <w:tblCellMar>
          <w:left w:w="10" w:type="dxa"/>
          <w:right w:w="10" w:type="dxa"/>
        </w:tblCellMar>
        <w:tblLook w:val="0000" w:firstRow="0" w:lastRow="0" w:firstColumn="0" w:lastColumn="0" w:noHBand="0" w:noVBand="0"/>
      </w:tblPr>
      <w:tblGrid>
        <w:gridCol w:w="4536"/>
        <w:gridCol w:w="4927"/>
      </w:tblGrid>
      <w:tr w:rsidR="00992B37" w:rsidRPr="003A4764" w14:paraId="5ABA5BDA" w14:textId="77777777" w:rsidTr="002D4F7A">
        <w:trPr>
          <w:trHeight w:val="351"/>
        </w:trPr>
        <w:tc>
          <w:tcPr>
            <w:tcW w:w="4536" w:type="dxa"/>
            <w:shd w:val="clear" w:color="000000" w:fill="FFFFFF"/>
            <w:tcMar>
              <w:left w:w="108" w:type="dxa"/>
              <w:right w:w="108" w:type="dxa"/>
            </w:tcMar>
          </w:tcPr>
          <w:p w14:paraId="7A4ECFEB" w14:textId="77777777" w:rsidR="00992B37" w:rsidRPr="000547B7" w:rsidRDefault="00992B37" w:rsidP="002D4F7A">
            <w:pPr>
              <w:widowControl w:val="0"/>
              <w:autoSpaceDE w:val="0"/>
              <w:autoSpaceDN w:val="0"/>
              <w:adjustRightInd w:val="0"/>
              <w:spacing w:after="0" w:line="240" w:lineRule="auto"/>
              <w:jc w:val="center"/>
              <w:rPr>
                <w:rFonts w:eastAsia="Times New Roman" w:cs="Times New Roman"/>
                <w:b/>
                <w:sz w:val="23"/>
                <w:szCs w:val="23"/>
                <w:lang w:val="uk-UA" w:eastAsia="ru-RU"/>
              </w:rPr>
            </w:pPr>
            <w:r w:rsidRPr="000547B7">
              <w:rPr>
                <w:rFonts w:ascii="Times New Roman" w:eastAsia="Times New Roman" w:hAnsi="Times New Roman" w:cs="Times New Roman"/>
                <w:b/>
                <w:sz w:val="23"/>
                <w:szCs w:val="23"/>
                <w:lang w:val="uk-UA" w:eastAsia="ru-RU"/>
              </w:rPr>
              <w:t>Постачальник</w:t>
            </w:r>
            <w:r w:rsidRPr="000547B7">
              <w:rPr>
                <w:rFonts w:ascii="Baskerville Old Face" w:eastAsia="Times New Roman" w:hAnsi="Baskerville Old Face" w:cs="Times New Roman"/>
                <w:b/>
                <w:sz w:val="23"/>
                <w:szCs w:val="23"/>
                <w:lang w:val="uk-UA" w:eastAsia="ru-RU"/>
              </w:rPr>
              <w:t>:</w:t>
            </w:r>
          </w:p>
          <w:p w14:paraId="3C8B7570" w14:textId="77777777" w:rsidR="00992B37" w:rsidRPr="000547B7" w:rsidRDefault="00992B37" w:rsidP="002D4F7A">
            <w:pPr>
              <w:pStyle w:val="a3"/>
              <w:rPr>
                <w:rFonts w:ascii="Times New Roman" w:hAnsi="Times New Roman"/>
                <w:b/>
                <w:sz w:val="23"/>
                <w:szCs w:val="23"/>
                <w:lang w:val="ru-RU"/>
              </w:rPr>
            </w:pPr>
          </w:p>
          <w:p w14:paraId="4D252852" w14:textId="77777777" w:rsidR="00992B37" w:rsidRPr="000547B7" w:rsidRDefault="00992B37" w:rsidP="002D4F7A">
            <w:pPr>
              <w:pStyle w:val="a3"/>
              <w:rPr>
                <w:rFonts w:ascii="Times New Roman" w:hAnsi="Times New Roman"/>
                <w:b/>
                <w:sz w:val="23"/>
                <w:szCs w:val="23"/>
                <w:lang w:val="ru-RU"/>
              </w:rPr>
            </w:pPr>
          </w:p>
          <w:p w14:paraId="2588BB71" w14:textId="77777777" w:rsidR="00992B37" w:rsidRPr="000547B7" w:rsidRDefault="00992B37" w:rsidP="002D4F7A">
            <w:pPr>
              <w:pStyle w:val="a3"/>
              <w:rPr>
                <w:rFonts w:ascii="Times New Roman" w:hAnsi="Times New Roman"/>
                <w:b/>
                <w:sz w:val="23"/>
                <w:szCs w:val="23"/>
                <w:lang w:val="ru-RU"/>
              </w:rPr>
            </w:pPr>
          </w:p>
          <w:p w14:paraId="098B95E0" w14:textId="77777777" w:rsidR="00992B37" w:rsidRPr="000547B7" w:rsidRDefault="00992B37" w:rsidP="002D4F7A">
            <w:pPr>
              <w:pStyle w:val="a3"/>
              <w:rPr>
                <w:rFonts w:ascii="Times New Roman" w:hAnsi="Times New Roman"/>
                <w:b/>
                <w:sz w:val="23"/>
                <w:szCs w:val="23"/>
                <w:lang w:val="ru-RU"/>
              </w:rPr>
            </w:pPr>
          </w:p>
          <w:p w14:paraId="4B017237" w14:textId="77777777" w:rsidR="00992B37" w:rsidRPr="000547B7" w:rsidRDefault="00992B37" w:rsidP="002D4F7A">
            <w:pPr>
              <w:pStyle w:val="a3"/>
              <w:rPr>
                <w:rFonts w:ascii="Times New Roman" w:hAnsi="Times New Roman"/>
                <w:b/>
                <w:sz w:val="23"/>
                <w:szCs w:val="23"/>
                <w:lang w:val="ru-RU"/>
              </w:rPr>
            </w:pPr>
          </w:p>
          <w:p w14:paraId="1858F406" w14:textId="5F673DF5" w:rsidR="00A812E2" w:rsidRPr="000547B7" w:rsidRDefault="00A812E2" w:rsidP="002D4F7A">
            <w:pPr>
              <w:pStyle w:val="a3"/>
              <w:rPr>
                <w:rFonts w:ascii="Times New Roman" w:hAnsi="Times New Roman"/>
                <w:b/>
                <w:sz w:val="23"/>
                <w:szCs w:val="23"/>
                <w:lang w:val="ru-RU"/>
              </w:rPr>
            </w:pPr>
          </w:p>
          <w:p w14:paraId="2796429A" w14:textId="77777777" w:rsidR="00992B37" w:rsidRPr="000547B7" w:rsidRDefault="00992B37" w:rsidP="002D4F7A">
            <w:pPr>
              <w:pStyle w:val="a3"/>
              <w:rPr>
                <w:rFonts w:ascii="Times New Roman" w:hAnsi="Times New Roman"/>
                <w:b/>
                <w:sz w:val="23"/>
                <w:szCs w:val="23"/>
                <w:lang w:val="ru-RU"/>
              </w:rPr>
            </w:pPr>
          </w:p>
          <w:p w14:paraId="4A85DF2B" w14:textId="77777777" w:rsidR="00992B37" w:rsidRPr="000547B7" w:rsidRDefault="00992B37" w:rsidP="002D4F7A">
            <w:pPr>
              <w:pStyle w:val="a3"/>
              <w:rPr>
                <w:rFonts w:ascii="Times New Roman" w:hAnsi="Times New Roman"/>
                <w:b/>
                <w:sz w:val="23"/>
                <w:szCs w:val="23"/>
                <w:lang w:val="ru-RU"/>
              </w:rPr>
            </w:pPr>
          </w:p>
          <w:p w14:paraId="0CCF4A91" w14:textId="77777777" w:rsidR="00992B37" w:rsidRPr="000547B7" w:rsidRDefault="00992B37" w:rsidP="002D4F7A">
            <w:pPr>
              <w:pStyle w:val="a3"/>
              <w:rPr>
                <w:rFonts w:ascii="Times New Roman" w:hAnsi="Times New Roman"/>
                <w:b/>
                <w:sz w:val="23"/>
                <w:szCs w:val="23"/>
                <w:lang w:val="ru-RU"/>
              </w:rPr>
            </w:pPr>
          </w:p>
          <w:p w14:paraId="076C5D45" w14:textId="77777777" w:rsidR="00992B37" w:rsidRPr="000547B7" w:rsidRDefault="00992B37" w:rsidP="002D4F7A">
            <w:pPr>
              <w:pStyle w:val="a3"/>
              <w:rPr>
                <w:rFonts w:ascii="Times New Roman" w:hAnsi="Times New Roman"/>
                <w:b/>
                <w:sz w:val="23"/>
                <w:szCs w:val="23"/>
              </w:rPr>
            </w:pPr>
            <w:r w:rsidRPr="000547B7">
              <w:rPr>
                <w:rFonts w:ascii="Times New Roman" w:hAnsi="Times New Roman"/>
                <w:b/>
                <w:sz w:val="23"/>
                <w:szCs w:val="23"/>
              </w:rPr>
              <w:t>_______________/___________________/</w:t>
            </w:r>
          </w:p>
          <w:p w14:paraId="6342C335" w14:textId="77777777" w:rsidR="00992B37" w:rsidRPr="000547B7" w:rsidRDefault="00992B37" w:rsidP="002D4F7A">
            <w:pPr>
              <w:pStyle w:val="a3"/>
              <w:rPr>
                <w:rFonts w:asciiTheme="minorHAnsi" w:hAnsiTheme="minorHAnsi"/>
                <w:b/>
                <w:sz w:val="23"/>
                <w:szCs w:val="23"/>
              </w:rPr>
            </w:pPr>
          </w:p>
        </w:tc>
        <w:tc>
          <w:tcPr>
            <w:tcW w:w="4927" w:type="dxa"/>
            <w:shd w:val="clear" w:color="000000" w:fill="FFFFFF"/>
            <w:tcMar>
              <w:left w:w="108" w:type="dxa"/>
              <w:right w:w="108" w:type="dxa"/>
            </w:tcMar>
          </w:tcPr>
          <w:p w14:paraId="5467BDDE" w14:textId="0B49E912" w:rsidR="006F37BD" w:rsidRPr="006F37BD" w:rsidRDefault="00992B37" w:rsidP="006F37BD">
            <w:pPr>
              <w:widowControl w:val="0"/>
              <w:autoSpaceDE w:val="0"/>
              <w:autoSpaceDN w:val="0"/>
              <w:adjustRightInd w:val="0"/>
              <w:spacing w:after="0" w:line="240" w:lineRule="auto"/>
              <w:jc w:val="center"/>
              <w:rPr>
                <w:rFonts w:eastAsia="Times New Roman" w:cs="Times New Roman"/>
                <w:b/>
                <w:sz w:val="23"/>
                <w:szCs w:val="23"/>
                <w:lang w:val="uk-UA" w:eastAsia="ru-RU"/>
              </w:rPr>
            </w:pPr>
            <w:r w:rsidRPr="000547B7">
              <w:rPr>
                <w:rFonts w:ascii="Times New Roman" w:eastAsia="Times New Roman" w:hAnsi="Times New Roman" w:cs="Times New Roman"/>
                <w:b/>
                <w:sz w:val="23"/>
                <w:szCs w:val="23"/>
                <w:lang w:val="uk-UA" w:eastAsia="ru-RU"/>
              </w:rPr>
              <w:t>Замовник</w:t>
            </w:r>
            <w:r w:rsidRPr="000547B7">
              <w:rPr>
                <w:rFonts w:ascii="Baskerville Old Face" w:eastAsia="Times New Roman" w:hAnsi="Baskerville Old Face" w:cs="Times New Roman"/>
                <w:b/>
                <w:sz w:val="23"/>
                <w:szCs w:val="23"/>
                <w:lang w:val="uk-UA" w:eastAsia="ru-RU"/>
              </w:rPr>
              <w:t>:</w:t>
            </w:r>
          </w:p>
          <w:p w14:paraId="2AEBD2BA" w14:textId="77777777" w:rsidR="006F37BD" w:rsidRPr="006F37BD" w:rsidRDefault="006F37BD" w:rsidP="006F37BD">
            <w:pPr>
              <w:pStyle w:val="a3"/>
              <w:rPr>
                <w:rFonts w:ascii="Times New Roman" w:hAnsi="Times New Roman"/>
                <w:b/>
                <w:bCs/>
                <w:sz w:val="23"/>
                <w:szCs w:val="23"/>
              </w:rPr>
            </w:pPr>
            <w:r w:rsidRPr="006F37BD">
              <w:rPr>
                <w:rFonts w:ascii="Times New Roman" w:hAnsi="Times New Roman"/>
                <w:b/>
                <w:bCs/>
                <w:sz w:val="23"/>
                <w:szCs w:val="23"/>
              </w:rPr>
              <w:t>КП "Горохівська багатопрофільна лікарня"</w:t>
            </w:r>
          </w:p>
          <w:p w14:paraId="340004AF" w14:textId="77777777" w:rsidR="006F37BD" w:rsidRPr="006F37BD" w:rsidRDefault="006F37BD" w:rsidP="006F37BD">
            <w:pPr>
              <w:pStyle w:val="a3"/>
              <w:rPr>
                <w:rFonts w:ascii="Times New Roman" w:hAnsi="Times New Roman"/>
                <w:bCs/>
                <w:sz w:val="23"/>
                <w:szCs w:val="23"/>
              </w:rPr>
            </w:pPr>
            <w:r w:rsidRPr="006F37BD">
              <w:rPr>
                <w:rFonts w:ascii="Times New Roman" w:hAnsi="Times New Roman"/>
                <w:bCs/>
                <w:sz w:val="23"/>
                <w:szCs w:val="23"/>
              </w:rPr>
              <w:t>45701, м. Горохів, вул. Паркова, 22</w:t>
            </w:r>
          </w:p>
          <w:p w14:paraId="7FC0829D" w14:textId="77777777" w:rsidR="006F37BD" w:rsidRPr="006F37BD" w:rsidRDefault="006F37BD" w:rsidP="006F37BD">
            <w:pPr>
              <w:pStyle w:val="a3"/>
              <w:rPr>
                <w:rFonts w:ascii="Times New Roman" w:hAnsi="Times New Roman"/>
                <w:bCs/>
                <w:sz w:val="23"/>
                <w:szCs w:val="23"/>
              </w:rPr>
            </w:pPr>
            <w:r w:rsidRPr="006F37BD">
              <w:rPr>
                <w:rFonts w:ascii="Times New Roman" w:hAnsi="Times New Roman"/>
                <w:bCs/>
                <w:sz w:val="23"/>
                <w:szCs w:val="23"/>
              </w:rPr>
              <w:t>Код ЄДРПОУ 01982896</w:t>
            </w:r>
          </w:p>
          <w:p w14:paraId="175FC776" w14:textId="77777777" w:rsidR="006F37BD" w:rsidRPr="006F37BD" w:rsidRDefault="006F37BD" w:rsidP="006F37BD">
            <w:pPr>
              <w:pStyle w:val="a3"/>
              <w:rPr>
                <w:rFonts w:ascii="Times New Roman" w:hAnsi="Times New Roman"/>
                <w:bCs/>
                <w:sz w:val="23"/>
                <w:szCs w:val="23"/>
              </w:rPr>
            </w:pPr>
            <w:r w:rsidRPr="006F37BD">
              <w:rPr>
                <w:rFonts w:ascii="Times New Roman" w:hAnsi="Times New Roman"/>
                <w:bCs/>
                <w:sz w:val="23"/>
                <w:szCs w:val="23"/>
              </w:rPr>
              <w:t>ІПН 019828903024</w:t>
            </w:r>
          </w:p>
          <w:p w14:paraId="5073A83F" w14:textId="77777777" w:rsidR="006F37BD" w:rsidRPr="006F37BD" w:rsidRDefault="006F37BD" w:rsidP="006F37BD">
            <w:pPr>
              <w:pStyle w:val="a3"/>
              <w:rPr>
                <w:rFonts w:ascii="Times New Roman" w:hAnsi="Times New Roman"/>
                <w:bCs/>
                <w:sz w:val="23"/>
                <w:szCs w:val="23"/>
              </w:rPr>
            </w:pPr>
            <w:r w:rsidRPr="006F37BD">
              <w:rPr>
                <w:rFonts w:ascii="Times New Roman" w:hAnsi="Times New Roman"/>
                <w:bCs/>
                <w:sz w:val="23"/>
                <w:szCs w:val="23"/>
              </w:rPr>
              <w:t>р/р UA 203052990000026007040800619</w:t>
            </w:r>
          </w:p>
          <w:p w14:paraId="000A6370" w14:textId="77777777" w:rsidR="006F37BD" w:rsidRPr="006F37BD" w:rsidRDefault="006F37BD" w:rsidP="006F37BD">
            <w:pPr>
              <w:pStyle w:val="a3"/>
              <w:rPr>
                <w:rFonts w:ascii="Times New Roman" w:hAnsi="Times New Roman"/>
                <w:bCs/>
                <w:sz w:val="23"/>
                <w:szCs w:val="23"/>
              </w:rPr>
            </w:pPr>
            <w:r w:rsidRPr="006F37BD">
              <w:rPr>
                <w:rFonts w:ascii="Times New Roman" w:hAnsi="Times New Roman"/>
                <w:bCs/>
                <w:sz w:val="23"/>
                <w:szCs w:val="23"/>
              </w:rPr>
              <w:t>в АТ КБ «Приватбанк»</w:t>
            </w:r>
          </w:p>
          <w:p w14:paraId="29957E67" w14:textId="77777777" w:rsidR="006F37BD" w:rsidRPr="006F37BD" w:rsidRDefault="006F37BD" w:rsidP="006F37BD">
            <w:pPr>
              <w:pStyle w:val="a3"/>
              <w:rPr>
                <w:rFonts w:ascii="Times New Roman" w:hAnsi="Times New Roman"/>
                <w:bCs/>
                <w:sz w:val="23"/>
                <w:szCs w:val="23"/>
              </w:rPr>
            </w:pPr>
          </w:p>
          <w:p w14:paraId="671F1088" w14:textId="77777777" w:rsidR="006F37BD" w:rsidRPr="006F37BD" w:rsidRDefault="006F37BD" w:rsidP="006F37BD">
            <w:pPr>
              <w:pStyle w:val="a3"/>
              <w:rPr>
                <w:rFonts w:ascii="Times New Roman" w:hAnsi="Times New Roman"/>
                <w:bCs/>
                <w:sz w:val="23"/>
                <w:szCs w:val="23"/>
              </w:rPr>
            </w:pPr>
          </w:p>
          <w:p w14:paraId="2DCA1417" w14:textId="77777777" w:rsidR="006F37BD" w:rsidRPr="006F37BD" w:rsidRDefault="006F37BD" w:rsidP="006F37BD">
            <w:pPr>
              <w:pStyle w:val="a3"/>
              <w:rPr>
                <w:rFonts w:ascii="Times New Roman" w:hAnsi="Times New Roman"/>
                <w:bCs/>
                <w:sz w:val="23"/>
                <w:szCs w:val="23"/>
              </w:rPr>
            </w:pPr>
          </w:p>
          <w:p w14:paraId="3C71724C" w14:textId="77777777" w:rsidR="006F37BD" w:rsidRPr="006F37BD" w:rsidRDefault="006F37BD" w:rsidP="006F37BD">
            <w:pPr>
              <w:pStyle w:val="a3"/>
              <w:rPr>
                <w:rFonts w:ascii="Times New Roman" w:hAnsi="Times New Roman"/>
                <w:bCs/>
                <w:sz w:val="23"/>
                <w:szCs w:val="23"/>
              </w:rPr>
            </w:pPr>
            <w:proofErr w:type="spellStart"/>
            <w:r w:rsidRPr="006F37BD">
              <w:rPr>
                <w:rFonts w:ascii="Times New Roman" w:hAnsi="Times New Roman"/>
                <w:bCs/>
                <w:sz w:val="23"/>
                <w:szCs w:val="23"/>
              </w:rPr>
              <w:t>Т.в.о</w:t>
            </w:r>
            <w:proofErr w:type="spellEnd"/>
            <w:r w:rsidRPr="006F37BD">
              <w:rPr>
                <w:rFonts w:ascii="Times New Roman" w:hAnsi="Times New Roman"/>
                <w:bCs/>
                <w:sz w:val="23"/>
                <w:szCs w:val="23"/>
              </w:rPr>
              <w:t>. директора</w:t>
            </w:r>
          </w:p>
          <w:p w14:paraId="673AB36F" w14:textId="77777777" w:rsidR="006F37BD" w:rsidRPr="006F37BD" w:rsidRDefault="006F37BD" w:rsidP="006F37BD">
            <w:pPr>
              <w:pStyle w:val="a3"/>
              <w:rPr>
                <w:rFonts w:ascii="Times New Roman" w:hAnsi="Times New Roman"/>
                <w:bCs/>
                <w:sz w:val="23"/>
                <w:szCs w:val="23"/>
              </w:rPr>
            </w:pPr>
          </w:p>
          <w:p w14:paraId="3F848A4C" w14:textId="5202A3C2" w:rsidR="00992B37" w:rsidRPr="000547B7" w:rsidRDefault="006F37BD" w:rsidP="006F37BD">
            <w:pPr>
              <w:pStyle w:val="a3"/>
              <w:rPr>
                <w:rFonts w:ascii="Baskerville Old Face" w:eastAsia="Times New Roman" w:hAnsi="Baskerville Old Face"/>
                <w:sz w:val="23"/>
                <w:szCs w:val="23"/>
                <w:lang w:eastAsia="ru-RU"/>
              </w:rPr>
            </w:pPr>
            <w:r w:rsidRPr="006F37BD">
              <w:rPr>
                <w:rFonts w:ascii="Times New Roman" w:hAnsi="Times New Roman"/>
                <w:bCs/>
                <w:sz w:val="23"/>
                <w:szCs w:val="23"/>
              </w:rPr>
              <w:t>____________________      Ігор ЛАЩИК</w:t>
            </w:r>
          </w:p>
        </w:tc>
      </w:tr>
    </w:tbl>
    <w:p w14:paraId="3A6296A8" w14:textId="77777777" w:rsidR="00A64E13" w:rsidRPr="003A4764" w:rsidRDefault="00A64E13" w:rsidP="00992B37">
      <w:pPr>
        <w:widowControl w:val="0"/>
        <w:autoSpaceDE w:val="0"/>
        <w:autoSpaceDN w:val="0"/>
        <w:adjustRightInd w:val="0"/>
        <w:spacing w:after="0" w:line="240" w:lineRule="auto"/>
        <w:ind w:right="-2"/>
        <w:rPr>
          <w:rFonts w:ascii="Times New Roman" w:eastAsia="Times New Roman" w:hAnsi="Times New Roman" w:cs="Times New Roman"/>
          <w:sz w:val="23"/>
          <w:szCs w:val="23"/>
          <w:lang w:val="uk-UA" w:eastAsia="ru-RU"/>
        </w:rPr>
      </w:pPr>
    </w:p>
    <w:p w14:paraId="733A8A6A" w14:textId="77777777" w:rsidR="00095F31" w:rsidRPr="003A4764" w:rsidRDefault="00095F31">
      <w:pPr>
        <w:rPr>
          <w:sz w:val="23"/>
          <w:szCs w:val="23"/>
          <w:lang w:val="uk-UA"/>
        </w:rPr>
      </w:pPr>
    </w:p>
    <w:sectPr w:rsidR="00095F31" w:rsidRPr="003A4764" w:rsidSect="009271F7">
      <w:pgSz w:w="11906" w:h="16838"/>
      <w:pgMar w:top="425" w:right="567"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Lohit Devanagari">
    <w:altName w:val="Times New Roman"/>
    <w:panose1 w:val="00000000000000000000"/>
    <w:charset w:val="CC"/>
    <w:family w:val="auto"/>
    <w:notTrueType/>
    <w:pitch w:val="variable"/>
    <w:sig w:usb0="00000203"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031A"/>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8770634"/>
    <w:multiLevelType w:val="multilevel"/>
    <w:tmpl w:val="1FFF31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1E60DE"/>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D8D580C"/>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396706397">
    <w:abstractNumId w:val="1"/>
  </w:num>
  <w:num w:numId="2" w16cid:durableId="3675588">
    <w:abstractNumId w:val="3"/>
  </w:num>
  <w:num w:numId="3" w16cid:durableId="590167793">
    <w:abstractNumId w:val="0"/>
  </w:num>
  <w:num w:numId="4" w16cid:durableId="697924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E13"/>
    <w:rsid w:val="000547B7"/>
    <w:rsid w:val="00055E32"/>
    <w:rsid w:val="0006076D"/>
    <w:rsid w:val="00061044"/>
    <w:rsid w:val="00062239"/>
    <w:rsid w:val="00065442"/>
    <w:rsid w:val="00067C5D"/>
    <w:rsid w:val="00095F31"/>
    <w:rsid w:val="000C287F"/>
    <w:rsid w:val="000D4DC2"/>
    <w:rsid w:val="000F7F75"/>
    <w:rsid w:val="0016246C"/>
    <w:rsid w:val="0016788B"/>
    <w:rsid w:val="001764B0"/>
    <w:rsid w:val="00181B6E"/>
    <w:rsid w:val="001E1F2B"/>
    <w:rsid w:val="001F65D0"/>
    <w:rsid w:val="0024596A"/>
    <w:rsid w:val="00255E72"/>
    <w:rsid w:val="00274188"/>
    <w:rsid w:val="0027737B"/>
    <w:rsid w:val="00281EB0"/>
    <w:rsid w:val="00286DFC"/>
    <w:rsid w:val="0029215F"/>
    <w:rsid w:val="002D2BBB"/>
    <w:rsid w:val="002D4F7A"/>
    <w:rsid w:val="002D7AD4"/>
    <w:rsid w:val="002E2878"/>
    <w:rsid w:val="002F0638"/>
    <w:rsid w:val="00324D85"/>
    <w:rsid w:val="00327FC6"/>
    <w:rsid w:val="003426E6"/>
    <w:rsid w:val="0035302B"/>
    <w:rsid w:val="00363183"/>
    <w:rsid w:val="00367BF1"/>
    <w:rsid w:val="00370373"/>
    <w:rsid w:val="00381C7F"/>
    <w:rsid w:val="003A4764"/>
    <w:rsid w:val="003A4A92"/>
    <w:rsid w:val="003B17DE"/>
    <w:rsid w:val="003B4F53"/>
    <w:rsid w:val="003E4067"/>
    <w:rsid w:val="00401103"/>
    <w:rsid w:val="00411385"/>
    <w:rsid w:val="0041587B"/>
    <w:rsid w:val="004469DC"/>
    <w:rsid w:val="0047747C"/>
    <w:rsid w:val="00492BB4"/>
    <w:rsid w:val="004A25A0"/>
    <w:rsid w:val="004B6D6E"/>
    <w:rsid w:val="004F7CF8"/>
    <w:rsid w:val="00551B1C"/>
    <w:rsid w:val="005669BD"/>
    <w:rsid w:val="00583443"/>
    <w:rsid w:val="005B4722"/>
    <w:rsid w:val="005D4EAD"/>
    <w:rsid w:val="005D6F4E"/>
    <w:rsid w:val="005E18A5"/>
    <w:rsid w:val="005F62C8"/>
    <w:rsid w:val="005F759A"/>
    <w:rsid w:val="00616B53"/>
    <w:rsid w:val="00631065"/>
    <w:rsid w:val="00632A72"/>
    <w:rsid w:val="00642C00"/>
    <w:rsid w:val="006579C6"/>
    <w:rsid w:val="006655DF"/>
    <w:rsid w:val="00691595"/>
    <w:rsid w:val="006963F8"/>
    <w:rsid w:val="0069647E"/>
    <w:rsid w:val="006A7F1B"/>
    <w:rsid w:val="006C31E6"/>
    <w:rsid w:val="006F0963"/>
    <w:rsid w:val="006F37BD"/>
    <w:rsid w:val="00713CFC"/>
    <w:rsid w:val="00726102"/>
    <w:rsid w:val="00746698"/>
    <w:rsid w:val="00783314"/>
    <w:rsid w:val="00783B9B"/>
    <w:rsid w:val="007A3E1B"/>
    <w:rsid w:val="007B2B93"/>
    <w:rsid w:val="007F060C"/>
    <w:rsid w:val="00807E05"/>
    <w:rsid w:val="00814B9D"/>
    <w:rsid w:val="00815AB3"/>
    <w:rsid w:val="008252C6"/>
    <w:rsid w:val="00827B3F"/>
    <w:rsid w:val="00843318"/>
    <w:rsid w:val="0085790C"/>
    <w:rsid w:val="008729D8"/>
    <w:rsid w:val="008852A4"/>
    <w:rsid w:val="008C7759"/>
    <w:rsid w:val="009271F7"/>
    <w:rsid w:val="00940CB3"/>
    <w:rsid w:val="009423DB"/>
    <w:rsid w:val="00965664"/>
    <w:rsid w:val="00992B37"/>
    <w:rsid w:val="009937F3"/>
    <w:rsid w:val="00997A42"/>
    <w:rsid w:val="009A25B2"/>
    <w:rsid w:val="009B3BCB"/>
    <w:rsid w:val="009F078E"/>
    <w:rsid w:val="009F7BDC"/>
    <w:rsid w:val="00A213EB"/>
    <w:rsid w:val="00A64E13"/>
    <w:rsid w:val="00A812E2"/>
    <w:rsid w:val="00AC3E04"/>
    <w:rsid w:val="00AC4291"/>
    <w:rsid w:val="00AE1166"/>
    <w:rsid w:val="00AF2B36"/>
    <w:rsid w:val="00B01BE6"/>
    <w:rsid w:val="00B04D6C"/>
    <w:rsid w:val="00B11397"/>
    <w:rsid w:val="00B120AF"/>
    <w:rsid w:val="00B43CDE"/>
    <w:rsid w:val="00B63E10"/>
    <w:rsid w:val="00B7124C"/>
    <w:rsid w:val="00B94EBB"/>
    <w:rsid w:val="00BB7BA7"/>
    <w:rsid w:val="00BF62B7"/>
    <w:rsid w:val="00C16AA5"/>
    <w:rsid w:val="00C2595E"/>
    <w:rsid w:val="00C55844"/>
    <w:rsid w:val="00C77A57"/>
    <w:rsid w:val="00CE107A"/>
    <w:rsid w:val="00CF1446"/>
    <w:rsid w:val="00D01FE6"/>
    <w:rsid w:val="00D1770D"/>
    <w:rsid w:val="00D22D28"/>
    <w:rsid w:val="00D34E14"/>
    <w:rsid w:val="00D56368"/>
    <w:rsid w:val="00D66D63"/>
    <w:rsid w:val="00D76026"/>
    <w:rsid w:val="00DE7212"/>
    <w:rsid w:val="00DF1C4B"/>
    <w:rsid w:val="00DF5AF7"/>
    <w:rsid w:val="00E00F22"/>
    <w:rsid w:val="00E45F00"/>
    <w:rsid w:val="00E84B02"/>
    <w:rsid w:val="00E85F9A"/>
    <w:rsid w:val="00EB7E67"/>
    <w:rsid w:val="00EC5BDF"/>
    <w:rsid w:val="00EC61D4"/>
    <w:rsid w:val="00ED6D97"/>
    <w:rsid w:val="00F07591"/>
    <w:rsid w:val="00F27021"/>
    <w:rsid w:val="00F34E02"/>
    <w:rsid w:val="00F45BEE"/>
    <w:rsid w:val="00F9338B"/>
    <w:rsid w:val="00FA256E"/>
    <w:rsid w:val="00FA61E1"/>
    <w:rsid w:val="00FB349E"/>
    <w:rsid w:val="00FB6BA6"/>
    <w:rsid w:val="00FE49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1EDF"/>
  <w15:docId w15:val="{9D6B7CA7-E356-4514-9664-63FDBB8D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261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64E13"/>
    <w:pPr>
      <w:suppressAutoHyphens/>
      <w:spacing w:after="0" w:line="240" w:lineRule="auto"/>
    </w:pPr>
    <w:rPr>
      <w:rFonts w:ascii="Calibri" w:eastAsia="Calibri" w:hAnsi="Calibri" w:cs="Times New Roman"/>
      <w:lang w:val="uk-UA" w:eastAsia="zh-CN"/>
    </w:rPr>
  </w:style>
  <w:style w:type="character" w:customStyle="1" w:styleId="a4">
    <w:name w:val="Без интервала Знак"/>
    <w:link w:val="a3"/>
    <w:uiPriority w:val="1"/>
    <w:locked/>
    <w:rsid w:val="00A64E13"/>
    <w:rPr>
      <w:rFonts w:ascii="Calibri" w:eastAsia="Calibri" w:hAnsi="Calibri" w:cs="Times New Roman"/>
      <w:lang w:val="uk-UA" w:eastAsia="zh-CN"/>
    </w:rPr>
  </w:style>
  <w:style w:type="character" w:styleId="a5">
    <w:name w:val="Hyperlink"/>
    <w:basedOn w:val="a0"/>
    <w:uiPriority w:val="99"/>
    <w:unhideWhenUsed/>
    <w:rsid w:val="00A812E2"/>
    <w:rPr>
      <w:color w:val="0000FF" w:themeColor="hyperlink"/>
      <w:u w:val="single"/>
    </w:rPr>
  </w:style>
  <w:style w:type="character" w:customStyle="1" w:styleId="10">
    <w:name w:val="Заголовок 1 Знак"/>
    <w:basedOn w:val="a0"/>
    <w:link w:val="1"/>
    <w:uiPriority w:val="9"/>
    <w:rsid w:val="00726102"/>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semiHidden/>
    <w:unhideWhenUsed/>
    <w:rsid w:val="00726102"/>
    <w:rPr>
      <w:rFonts w:ascii="Times New Roman" w:hAnsi="Times New Roman" w:cs="Times New Roman"/>
      <w:sz w:val="24"/>
      <w:szCs w:val="24"/>
    </w:rPr>
  </w:style>
  <w:style w:type="paragraph" w:styleId="a7">
    <w:name w:val="List Paragraph"/>
    <w:basedOn w:val="a"/>
    <w:uiPriority w:val="34"/>
    <w:qFormat/>
    <w:rsid w:val="00997A42"/>
    <w:pPr>
      <w:spacing w:after="0" w:line="240" w:lineRule="auto"/>
      <w:ind w:left="720"/>
      <w:contextualSpacing/>
    </w:pPr>
    <w:rPr>
      <w:rFonts w:ascii="Times New Roman" w:eastAsia="Times New Roman" w:hAnsi="Times New Roman" w:cs="Times New Roman"/>
      <w:sz w:val="24"/>
      <w:szCs w:val="24"/>
      <w:lang w:val="uk-UA" w:eastAsia="uk-UA"/>
    </w:rPr>
  </w:style>
  <w:style w:type="paragraph" w:customStyle="1" w:styleId="Default">
    <w:name w:val="Default"/>
    <w:rsid w:val="00F270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85790C"/>
    <w:pPr>
      <w:widowControl w:val="0"/>
      <w:autoSpaceDE w:val="0"/>
      <w:autoSpaceDN w:val="0"/>
      <w:spacing w:after="0" w:line="240" w:lineRule="auto"/>
    </w:pPr>
    <w:rPr>
      <w:rFonts w:ascii="Times New Roman" w:eastAsia="Times New Roman" w:hAnsi="Times New Roman" w:cs="Times New Roman"/>
      <w:lang w:val="uk-UA"/>
    </w:rPr>
  </w:style>
  <w:style w:type="paragraph" w:styleId="a8">
    <w:name w:val="Balloon Text"/>
    <w:basedOn w:val="a"/>
    <w:link w:val="a9"/>
    <w:uiPriority w:val="99"/>
    <w:semiHidden/>
    <w:unhideWhenUsed/>
    <w:rsid w:val="00827B3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27B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316259">
      <w:bodyDiv w:val="1"/>
      <w:marLeft w:val="0"/>
      <w:marRight w:val="0"/>
      <w:marTop w:val="0"/>
      <w:marBottom w:val="0"/>
      <w:divBdr>
        <w:top w:val="none" w:sz="0" w:space="0" w:color="auto"/>
        <w:left w:val="none" w:sz="0" w:space="0" w:color="auto"/>
        <w:bottom w:val="none" w:sz="0" w:space="0" w:color="auto"/>
        <w:right w:val="none" w:sz="0" w:space="0" w:color="auto"/>
      </w:divBdr>
    </w:div>
    <w:div w:id="127593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5C044-9FEB-4EF2-8B47-071B86C32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9808</Words>
  <Characters>5591</Characters>
  <Application>Microsoft Office Word</Application>
  <DocSecurity>0</DocSecurity>
  <Lines>46</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Amigo</cp:lastModifiedBy>
  <cp:revision>2</cp:revision>
  <cp:lastPrinted>2023-06-23T11:45:00Z</cp:lastPrinted>
  <dcterms:created xsi:type="dcterms:W3CDTF">2024-03-28T12:54:00Z</dcterms:created>
  <dcterms:modified xsi:type="dcterms:W3CDTF">2024-03-28T12:54:00Z</dcterms:modified>
</cp:coreProperties>
</file>