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80" w:rsidRDefault="00FE554C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right"/>
        <w:rPr>
          <w:lang w:val="uk-UA"/>
        </w:rPr>
      </w:pPr>
      <w:bookmarkStart w:id="0" w:name="bookmark44"/>
      <w:bookmarkStart w:id="1" w:name="bookmark45"/>
      <w:bookmarkStart w:id="2" w:name="bookmark47"/>
      <w:r w:rsidRPr="00222080">
        <w:rPr>
          <w:lang w:val="uk-UA"/>
        </w:rPr>
        <w:t xml:space="preserve">Додаток №4 </w:t>
      </w:r>
    </w:p>
    <w:p w:rsidR="005D37B9" w:rsidRPr="00222080" w:rsidRDefault="00222080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FE554C" w:rsidRPr="00222080">
        <w:rPr>
          <w:lang w:val="uk-UA"/>
        </w:rPr>
        <w:t>до Тендерної документації</w:t>
      </w:r>
    </w:p>
    <w:p w:rsidR="00222080" w:rsidRDefault="00222080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center"/>
        <w:rPr>
          <w:lang w:val="uk-UA"/>
        </w:rPr>
      </w:pPr>
    </w:p>
    <w:p w:rsidR="00FE554C" w:rsidRPr="00222080" w:rsidRDefault="00FE554C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center"/>
        <w:rPr>
          <w:lang w:val="uk-UA"/>
        </w:rPr>
      </w:pPr>
      <w:r w:rsidRPr="00222080">
        <w:rPr>
          <w:lang w:val="uk-UA"/>
        </w:rPr>
        <w:t>ІНФОРМАЦІЯ ПРО ТЕХНІЧНІ, ЯКІСНІ ТА КІЛЬКІСНІ ХАРАКТЕРИ</w:t>
      </w:r>
    </w:p>
    <w:p w:rsidR="00FE554C" w:rsidRPr="00222080" w:rsidRDefault="00FE554C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center"/>
        <w:rPr>
          <w:lang w:val="uk-UA"/>
        </w:rPr>
      </w:pPr>
      <w:r w:rsidRPr="00222080">
        <w:rPr>
          <w:lang w:val="uk-UA"/>
        </w:rPr>
        <w:t>ХАРАКТЕРИСТИКИ ПРЕДМЕТА ЗАКУПІВЛІ</w:t>
      </w:r>
    </w:p>
    <w:p w:rsidR="00C35724" w:rsidRPr="00222080" w:rsidRDefault="00C35724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</w:p>
    <w:p w:rsidR="00765AF7" w:rsidRDefault="00222080" w:rsidP="00B6296A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Фундаментні блоки ФБС 24.4.6</w:t>
      </w:r>
      <w:r w:rsidRPr="002220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1</w:t>
      </w:r>
      <w:r w:rsidR="006529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00</w:t>
      </w:r>
      <w:r w:rsidRPr="002220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шт.</w:t>
      </w:r>
    </w:p>
    <w:p w:rsidR="00DA58F4" w:rsidRPr="00990E33" w:rsidRDefault="00544AD9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990E33">
        <w:rPr>
          <w:b w:val="0"/>
          <w:lang w:val="uk-UA"/>
        </w:rPr>
        <w:t>H (висота): 600 мм;</w:t>
      </w:r>
    </w:p>
    <w:p w:rsidR="00544AD9" w:rsidRPr="00544AD9" w:rsidRDefault="00544AD9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544AD9">
        <w:rPr>
          <w:b w:val="0"/>
          <w:lang w:val="uk-UA"/>
        </w:rPr>
        <w:t>B (ширина): 400 мм</w:t>
      </w:r>
    </w:p>
    <w:p w:rsidR="00544AD9" w:rsidRPr="00544AD9" w:rsidRDefault="00FB593A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en-US"/>
        </w:rPr>
        <w:t>L</w:t>
      </w:r>
      <w:r w:rsidR="00544AD9" w:rsidRPr="00544AD9">
        <w:rPr>
          <w:b w:val="0"/>
          <w:lang w:val="uk-UA"/>
        </w:rPr>
        <w:t xml:space="preserve"> (довжина): 2400 мм</w:t>
      </w:r>
    </w:p>
    <w:p w:rsidR="00544AD9" w:rsidRPr="00544AD9" w:rsidRDefault="00544AD9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544AD9">
        <w:rPr>
          <w:b w:val="0"/>
          <w:lang w:val="uk-UA"/>
        </w:rPr>
        <w:t>Класс</w:t>
      </w:r>
      <w:r w:rsidR="00FF119D">
        <w:rPr>
          <w:b w:val="0"/>
          <w:lang w:val="uk-UA"/>
        </w:rPr>
        <w:t xml:space="preserve"> </w:t>
      </w:r>
      <w:r w:rsidRPr="00544AD9">
        <w:rPr>
          <w:b w:val="0"/>
          <w:lang w:val="uk-UA"/>
        </w:rPr>
        <w:t>бетона: В 7,5</w:t>
      </w:r>
    </w:p>
    <w:p w:rsidR="00544AD9" w:rsidRPr="00544AD9" w:rsidRDefault="00544AD9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544AD9">
        <w:rPr>
          <w:b w:val="0"/>
          <w:lang w:val="uk-UA"/>
        </w:rPr>
        <w:t>Без армування, з петлями, без опалубні.</w:t>
      </w:r>
    </w:p>
    <w:p w:rsidR="00D63F0B" w:rsidRDefault="00D63F0B" w:rsidP="00B6296A">
      <w:pPr>
        <w:pStyle w:val="34"/>
        <w:keepNext/>
        <w:keepLines/>
        <w:widowControl/>
        <w:tabs>
          <w:tab w:val="left" w:pos="709"/>
          <w:tab w:val="right" w:pos="9653"/>
        </w:tabs>
        <w:spacing w:after="0"/>
        <w:ind w:firstLine="0"/>
        <w:contextualSpacing/>
        <w:jc w:val="both"/>
        <w:rPr>
          <w:lang w:val="uk-UA"/>
        </w:rPr>
      </w:pPr>
    </w:p>
    <w:p w:rsidR="00652927" w:rsidRPr="00652927" w:rsidRDefault="00652927" w:rsidP="00B6296A">
      <w:pPr>
        <w:pStyle w:val="34"/>
        <w:keepNext/>
        <w:keepLines/>
        <w:widowControl/>
        <w:tabs>
          <w:tab w:val="left" w:pos="709"/>
          <w:tab w:val="right" w:pos="9653"/>
        </w:tabs>
        <w:spacing w:after="0"/>
        <w:ind w:firstLine="0"/>
        <w:contextualSpacing/>
        <w:jc w:val="both"/>
        <w:rPr>
          <w:lang w:val="uk-UA"/>
        </w:rPr>
      </w:pPr>
      <w:r w:rsidRPr="00652927">
        <w:rPr>
          <w:lang w:val="uk-UA"/>
        </w:rPr>
        <w:t xml:space="preserve">Сходинковий марш </w:t>
      </w:r>
      <w:r w:rsidRPr="00181672">
        <w:rPr>
          <w:lang w:val="uk-UA"/>
        </w:rPr>
        <w:t>2ЛМФ39.12.17-5 – 8 шт.</w:t>
      </w:r>
    </w:p>
    <w:p w:rsidR="00652927" w:rsidRPr="00652927" w:rsidRDefault="00652927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652927">
        <w:rPr>
          <w:b w:val="0"/>
          <w:lang w:val="uk-UA"/>
        </w:rPr>
        <w:t>Розміри виробу:</w:t>
      </w:r>
    </w:p>
    <w:p w:rsidR="00652927" w:rsidRPr="00652927" w:rsidRDefault="00652927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652927">
        <w:rPr>
          <w:b w:val="0"/>
          <w:lang w:val="uk-UA"/>
        </w:rPr>
        <w:t>довжина, мм: 3910</w:t>
      </w:r>
    </w:p>
    <w:p w:rsidR="00652927" w:rsidRPr="00652927" w:rsidRDefault="00652927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652927">
        <w:rPr>
          <w:b w:val="0"/>
          <w:lang w:val="uk-UA"/>
        </w:rPr>
        <w:t>ширина, мм: 1200</w:t>
      </w:r>
    </w:p>
    <w:p w:rsidR="00652927" w:rsidRPr="00652927" w:rsidRDefault="00652927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652927">
        <w:rPr>
          <w:b w:val="0"/>
          <w:lang w:val="uk-UA"/>
        </w:rPr>
        <w:t>висота, мм: 1650/3000</w:t>
      </w:r>
    </w:p>
    <w:p w:rsidR="00652927" w:rsidRPr="00652927" w:rsidRDefault="00652927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 w:rsidRPr="00652927">
        <w:rPr>
          <w:b w:val="0"/>
          <w:lang w:val="uk-UA"/>
        </w:rPr>
        <w:t>вага од. т.: 1,29</w:t>
      </w:r>
    </w:p>
    <w:p w:rsidR="00181672" w:rsidRDefault="00181672" w:rsidP="00B6296A">
      <w:pPr>
        <w:pStyle w:val="34"/>
        <w:keepNext/>
        <w:keepLines/>
        <w:widowControl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ab/>
      </w:r>
    </w:p>
    <w:p w:rsidR="00181672" w:rsidRDefault="00181672" w:rsidP="00B6296A">
      <w:pPr>
        <w:pStyle w:val="34"/>
        <w:keepNext/>
        <w:keepLines/>
        <w:widowControl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lang w:val="uk-UA"/>
        </w:rPr>
      </w:pPr>
      <w:r w:rsidRPr="00181672">
        <w:rPr>
          <w:lang w:val="uk-UA"/>
        </w:rPr>
        <w:t>Плити перекриття 1,95х5,95 – 17 шт.</w:t>
      </w:r>
    </w:p>
    <w:p w:rsidR="00181672" w:rsidRDefault="00181672" w:rsidP="00B6296A">
      <w:pPr>
        <w:pStyle w:val="34"/>
        <w:keepNext/>
        <w:keepLines/>
        <w:widowControl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Плита виконана з бетонної суміші класу міцності С20/25 (М350), товщина плити 18 см.</w:t>
      </w:r>
    </w:p>
    <w:p w:rsidR="00181672" w:rsidRDefault="00181672" w:rsidP="00B6296A">
      <w:pPr>
        <w:pStyle w:val="34"/>
        <w:keepNext/>
        <w:keepLines/>
        <w:widowControl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Тип плити: плита монолітна.</w:t>
      </w:r>
    </w:p>
    <w:p w:rsidR="00181672" w:rsidRDefault="00181672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Армування виконане двома сітками:</w:t>
      </w:r>
    </w:p>
    <w:p w:rsidR="00181672" w:rsidRDefault="00181672" w:rsidP="00B6296A">
      <w:pPr>
        <w:pStyle w:val="34"/>
        <w:keepNext/>
        <w:keepLines/>
        <w:numPr>
          <w:ilvl w:val="0"/>
          <w:numId w:val="6"/>
        </w:numPr>
        <w:tabs>
          <w:tab w:val="left" w:pos="851"/>
          <w:tab w:val="right" w:pos="9653"/>
        </w:tabs>
        <w:spacing w:after="0"/>
        <w:ind w:left="0"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Нижня сітка виконана з арматури ø</w:t>
      </w:r>
      <w:r w:rsidR="00354C47">
        <w:rPr>
          <w:b w:val="0"/>
          <w:lang w:val="uk-UA"/>
        </w:rPr>
        <w:t xml:space="preserve"> 18мм (повздовжня) кроком 200мм, арматура ø12мм (поперечна) кроком 300мм;</w:t>
      </w:r>
    </w:p>
    <w:p w:rsidR="00354C47" w:rsidRDefault="00354C47" w:rsidP="00B6296A">
      <w:pPr>
        <w:pStyle w:val="34"/>
        <w:keepNext/>
        <w:keepLines/>
        <w:numPr>
          <w:ilvl w:val="0"/>
          <w:numId w:val="6"/>
        </w:numPr>
        <w:tabs>
          <w:tab w:val="left" w:pos="851"/>
          <w:tab w:val="right" w:pos="9653"/>
        </w:tabs>
        <w:spacing w:after="0"/>
        <w:ind w:left="0"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Верхня сітка виконана з арматури ø12мм кроком 250х250мм;</w:t>
      </w:r>
    </w:p>
    <w:p w:rsidR="00354C47" w:rsidRDefault="00354C47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Монтажні петлі виконані катанкою ø12мм, яка кріпиться до арматурної сітки.</w:t>
      </w:r>
    </w:p>
    <w:p w:rsidR="00354C47" w:rsidRPr="00181672" w:rsidRDefault="00354C47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</w:p>
    <w:p w:rsidR="00181672" w:rsidRPr="00181672" w:rsidRDefault="00181672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lang w:val="uk-UA"/>
        </w:rPr>
      </w:pPr>
      <w:r w:rsidRPr="00181672">
        <w:rPr>
          <w:lang w:val="uk-UA"/>
        </w:rPr>
        <w:t xml:space="preserve">Плити перекриття </w:t>
      </w:r>
      <w:r>
        <w:rPr>
          <w:lang w:val="uk-UA"/>
        </w:rPr>
        <w:t>2</w:t>
      </w:r>
      <w:r w:rsidRPr="00181672">
        <w:rPr>
          <w:lang w:val="uk-UA"/>
        </w:rPr>
        <w:t>х</w:t>
      </w:r>
      <w:r>
        <w:rPr>
          <w:lang w:val="uk-UA"/>
        </w:rPr>
        <w:t>4</w:t>
      </w:r>
      <w:r w:rsidRPr="00181672">
        <w:rPr>
          <w:lang w:val="uk-UA"/>
        </w:rPr>
        <w:t xml:space="preserve"> – </w:t>
      </w:r>
      <w:r>
        <w:rPr>
          <w:lang w:val="uk-UA"/>
        </w:rPr>
        <w:t>5</w:t>
      </w:r>
      <w:r w:rsidRPr="00181672">
        <w:rPr>
          <w:lang w:val="uk-UA"/>
        </w:rPr>
        <w:t xml:space="preserve"> шт. </w:t>
      </w:r>
      <w:r w:rsidRPr="00181672">
        <w:rPr>
          <w:lang w:val="uk-UA"/>
        </w:rPr>
        <w:tab/>
      </w:r>
    </w:p>
    <w:p w:rsidR="00354C47" w:rsidRDefault="00354C47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Плита виконана з бетонної суміші класу міцності С20/25 (М350), товщина плити 18 см.</w:t>
      </w:r>
    </w:p>
    <w:p w:rsidR="00354C47" w:rsidRDefault="00354C47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Тип плити: плита монолітна.</w:t>
      </w:r>
    </w:p>
    <w:p w:rsidR="00354C47" w:rsidRDefault="00354C47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Армування виконане двома сітками:</w:t>
      </w:r>
    </w:p>
    <w:p w:rsidR="00354C47" w:rsidRDefault="00354C47" w:rsidP="00B6296A">
      <w:pPr>
        <w:pStyle w:val="34"/>
        <w:keepNext/>
        <w:keepLines/>
        <w:numPr>
          <w:ilvl w:val="0"/>
          <w:numId w:val="6"/>
        </w:numPr>
        <w:tabs>
          <w:tab w:val="left" w:pos="851"/>
          <w:tab w:val="right" w:pos="9653"/>
        </w:tabs>
        <w:spacing w:after="0"/>
        <w:ind w:left="0"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Нижня сітка виконана з арматури ø 18мм та ø12мм кроком 200х300мм; арматура ø18мм (повздовжня) кроком 200мм, арматура ø12мм (поперечна) кроком 300мм;</w:t>
      </w:r>
    </w:p>
    <w:p w:rsidR="00354C47" w:rsidRDefault="00354C47" w:rsidP="00B6296A">
      <w:pPr>
        <w:pStyle w:val="34"/>
        <w:keepNext/>
        <w:keepLines/>
        <w:numPr>
          <w:ilvl w:val="0"/>
          <w:numId w:val="6"/>
        </w:numPr>
        <w:tabs>
          <w:tab w:val="left" w:pos="851"/>
          <w:tab w:val="right" w:pos="9653"/>
        </w:tabs>
        <w:spacing w:after="0"/>
        <w:ind w:left="0"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Верхня сітка виконана з арматури ø12мм кроком 250х250мм;</w:t>
      </w:r>
    </w:p>
    <w:p w:rsidR="00354C47" w:rsidRDefault="00354C47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>Монтажні петлі виконані катанкою ø12мм, яка кріпиться до арматурної сітки.</w:t>
      </w:r>
    </w:p>
    <w:p w:rsidR="00D63F0B" w:rsidRDefault="00765AF7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ab/>
      </w:r>
    </w:p>
    <w:p w:rsidR="00FE554C" w:rsidRPr="00222080" w:rsidRDefault="00CF40EB" w:rsidP="00B6296A">
      <w:pPr>
        <w:pStyle w:val="34"/>
        <w:keepNext/>
        <w:keepLines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bookmarkStart w:id="3" w:name="_GoBack"/>
      <w:bookmarkEnd w:id="3"/>
      <w:r w:rsidRPr="00222080">
        <w:rPr>
          <w:b w:val="0"/>
          <w:lang w:val="uk-UA"/>
        </w:rPr>
        <w:t>Поставка товару здійснюється за адресою: Хмельницька область, місто Старокостянтинів.</w:t>
      </w:r>
    </w:p>
    <w:p w:rsidR="00C35724" w:rsidRDefault="00C35724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sz w:val="24"/>
          <w:szCs w:val="24"/>
          <w:lang w:val="uk-UA"/>
        </w:rPr>
      </w:pPr>
    </w:p>
    <w:bookmarkEnd w:id="0"/>
    <w:bookmarkEnd w:id="1"/>
    <w:bookmarkEnd w:id="2"/>
    <w:p w:rsidR="00DE6AEB" w:rsidRPr="00C146EA" w:rsidRDefault="00DE6AEB" w:rsidP="00B6296A">
      <w:pPr>
        <w:pStyle w:val="34"/>
        <w:keepNext/>
        <w:keepLines/>
        <w:tabs>
          <w:tab w:val="left" w:pos="1539"/>
        </w:tabs>
        <w:spacing w:after="0"/>
        <w:ind w:firstLine="0"/>
        <w:contextualSpacing/>
        <w:jc w:val="both"/>
        <w:rPr>
          <w:b w:val="0"/>
          <w:sz w:val="24"/>
          <w:szCs w:val="24"/>
          <w:lang w:val="uk-UA"/>
        </w:rPr>
      </w:pPr>
    </w:p>
    <w:sectPr w:rsidR="00DE6AEB" w:rsidRPr="00C146EA" w:rsidSect="00B6296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D9" w:rsidRDefault="006255D9" w:rsidP="00011E7D">
      <w:pPr>
        <w:spacing w:after="0" w:line="240" w:lineRule="auto"/>
      </w:pPr>
      <w:r>
        <w:separator/>
      </w:r>
    </w:p>
  </w:endnote>
  <w:endnote w:type="continuationSeparator" w:id="1">
    <w:p w:rsidR="006255D9" w:rsidRDefault="006255D9" w:rsidP="000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D9" w:rsidRDefault="006255D9" w:rsidP="00011E7D">
      <w:pPr>
        <w:spacing w:after="0" w:line="240" w:lineRule="auto"/>
      </w:pPr>
      <w:r>
        <w:separator/>
      </w:r>
    </w:p>
  </w:footnote>
  <w:footnote w:type="continuationSeparator" w:id="1">
    <w:p w:rsidR="006255D9" w:rsidRDefault="006255D9" w:rsidP="0001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811"/>
    <w:multiLevelType w:val="multilevel"/>
    <w:tmpl w:val="6AA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C1D52"/>
    <w:multiLevelType w:val="hybridMultilevel"/>
    <w:tmpl w:val="B23C5590"/>
    <w:lvl w:ilvl="0" w:tplc="5C92B5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26871"/>
    <w:multiLevelType w:val="hybridMultilevel"/>
    <w:tmpl w:val="E1BA62AC"/>
    <w:lvl w:ilvl="0" w:tplc="A8123AE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CC10682"/>
    <w:multiLevelType w:val="hybridMultilevel"/>
    <w:tmpl w:val="88E2B6DE"/>
    <w:lvl w:ilvl="0" w:tplc="AB7085E8">
      <w:start w:val="4"/>
      <w:numFmt w:val="decimal"/>
      <w:lvlText w:val="%1"/>
      <w:lvlJc w:val="left"/>
      <w:pPr>
        <w:ind w:left="285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6CE43623"/>
    <w:multiLevelType w:val="hybridMultilevel"/>
    <w:tmpl w:val="592C7A40"/>
    <w:lvl w:ilvl="0" w:tplc="8E24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5D53"/>
    <w:multiLevelType w:val="hybridMultilevel"/>
    <w:tmpl w:val="964AFE46"/>
    <w:lvl w:ilvl="0" w:tplc="4998DF28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5A9E"/>
    <w:rsid w:val="00011E7D"/>
    <w:rsid w:val="0002104B"/>
    <w:rsid w:val="00024947"/>
    <w:rsid w:val="0004022D"/>
    <w:rsid w:val="000500B8"/>
    <w:rsid w:val="000574AD"/>
    <w:rsid w:val="00065F9E"/>
    <w:rsid w:val="0007477C"/>
    <w:rsid w:val="0008128A"/>
    <w:rsid w:val="00097236"/>
    <w:rsid w:val="000C7528"/>
    <w:rsid w:val="000D3567"/>
    <w:rsid w:val="000E7B34"/>
    <w:rsid w:val="001349E7"/>
    <w:rsid w:val="0016142C"/>
    <w:rsid w:val="0016666C"/>
    <w:rsid w:val="00167A10"/>
    <w:rsid w:val="00170298"/>
    <w:rsid w:val="00170730"/>
    <w:rsid w:val="00181672"/>
    <w:rsid w:val="001B0E58"/>
    <w:rsid w:val="001C0581"/>
    <w:rsid w:val="001C3083"/>
    <w:rsid w:val="001E2466"/>
    <w:rsid w:val="001F0FA7"/>
    <w:rsid w:val="001F1A69"/>
    <w:rsid w:val="00202F81"/>
    <w:rsid w:val="00203DE7"/>
    <w:rsid w:val="00212222"/>
    <w:rsid w:val="0021326A"/>
    <w:rsid w:val="002164D7"/>
    <w:rsid w:val="00216CEA"/>
    <w:rsid w:val="00222080"/>
    <w:rsid w:val="0023158F"/>
    <w:rsid w:val="00231799"/>
    <w:rsid w:val="0023628A"/>
    <w:rsid w:val="00237239"/>
    <w:rsid w:val="00243011"/>
    <w:rsid w:val="00245838"/>
    <w:rsid w:val="00246D89"/>
    <w:rsid w:val="0025240D"/>
    <w:rsid w:val="00262BDB"/>
    <w:rsid w:val="002649C7"/>
    <w:rsid w:val="00264F95"/>
    <w:rsid w:val="0028129D"/>
    <w:rsid w:val="00283B10"/>
    <w:rsid w:val="002861CF"/>
    <w:rsid w:val="00292E74"/>
    <w:rsid w:val="002A775B"/>
    <w:rsid w:val="002B00D8"/>
    <w:rsid w:val="002C5446"/>
    <w:rsid w:val="002C7677"/>
    <w:rsid w:val="002D2003"/>
    <w:rsid w:val="002D5F7E"/>
    <w:rsid w:val="003015A4"/>
    <w:rsid w:val="003027FD"/>
    <w:rsid w:val="00324B75"/>
    <w:rsid w:val="00326CF3"/>
    <w:rsid w:val="00354C47"/>
    <w:rsid w:val="003566A3"/>
    <w:rsid w:val="00356A9C"/>
    <w:rsid w:val="00361E81"/>
    <w:rsid w:val="00363760"/>
    <w:rsid w:val="0038721A"/>
    <w:rsid w:val="00387FE3"/>
    <w:rsid w:val="00393DF3"/>
    <w:rsid w:val="003A3B95"/>
    <w:rsid w:val="003A5778"/>
    <w:rsid w:val="003A678E"/>
    <w:rsid w:val="003B2729"/>
    <w:rsid w:val="003B4C2E"/>
    <w:rsid w:val="003D6C04"/>
    <w:rsid w:val="003D76AE"/>
    <w:rsid w:val="003E2967"/>
    <w:rsid w:val="003E6B9B"/>
    <w:rsid w:val="003F0561"/>
    <w:rsid w:val="003F5510"/>
    <w:rsid w:val="00431FFB"/>
    <w:rsid w:val="0043315B"/>
    <w:rsid w:val="00444886"/>
    <w:rsid w:val="0044663F"/>
    <w:rsid w:val="00450FD0"/>
    <w:rsid w:val="004514EB"/>
    <w:rsid w:val="004522B1"/>
    <w:rsid w:val="00453AA2"/>
    <w:rsid w:val="00456063"/>
    <w:rsid w:val="0047756F"/>
    <w:rsid w:val="004E0230"/>
    <w:rsid w:val="004E32E7"/>
    <w:rsid w:val="004F2AC2"/>
    <w:rsid w:val="00535B23"/>
    <w:rsid w:val="00540DE6"/>
    <w:rsid w:val="00544AD9"/>
    <w:rsid w:val="00554DCD"/>
    <w:rsid w:val="00555DF6"/>
    <w:rsid w:val="00557277"/>
    <w:rsid w:val="00560DF6"/>
    <w:rsid w:val="00561774"/>
    <w:rsid w:val="00562AD7"/>
    <w:rsid w:val="005656E1"/>
    <w:rsid w:val="00595859"/>
    <w:rsid w:val="005A1685"/>
    <w:rsid w:val="005C65AF"/>
    <w:rsid w:val="005D37B9"/>
    <w:rsid w:val="005E4874"/>
    <w:rsid w:val="005F093C"/>
    <w:rsid w:val="00610072"/>
    <w:rsid w:val="006122E0"/>
    <w:rsid w:val="006234F4"/>
    <w:rsid w:val="006255D9"/>
    <w:rsid w:val="00636A5A"/>
    <w:rsid w:val="00652927"/>
    <w:rsid w:val="00671F3F"/>
    <w:rsid w:val="0067764A"/>
    <w:rsid w:val="00690C03"/>
    <w:rsid w:val="006916C3"/>
    <w:rsid w:val="006922D5"/>
    <w:rsid w:val="0069740C"/>
    <w:rsid w:val="006B3B5E"/>
    <w:rsid w:val="006B6A5A"/>
    <w:rsid w:val="006C1DF3"/>
    <w:rsid w:val="006C35C1"/>
    <w:rsid w:val="006E12A3"/>
    <w:rsid w:val="00700FDD"/>
    <w:rsid w:val="00716CC6"/>
    <w:rsid w:val="00717483"/>
    <w:rsid w:val="00735410"/>
    <w:rsid w:val="00737602"/>
    <w:rsid w:val="00753615"/>
    <w:rsid w:val="00765AF7"/>
    <w:rsid w:val="0076702A"/>
    <w:rsid w:val="00767FD3"/>
    <w:rsid w:val="00770CF1"/>
    <w:rsid w:val="00786AD5"/>
    <w:rsid w:val="00787B2B"/>
    <w:rsid w:val="007B0179"/>
    <w:rsid w:val="007B4E52"/>
    <w:rsid w:val="007C50FD"/>
    <w:rsid w:val="007E6B48"/>
    <w:rsid w:val="007F1CD8"/>
    <w:rsid w:val="007F705E"/>
    <w:rsid w:val="0084453C"/>
    <w:rsid w:val="00847CD8"/>
    <w:rsid w:val="0085255C"/>
    <w:rsid w:val="00861F4D"/>
    <w:rsid w:val="008628F9"/>
    <w:rsid w:val="00867472"/>
    <w:rsid w:val="008809CF"/>
    <w:rsid w:val="00885813"/>
    <w:rsid w:val="0089260A"/>
    <w:rsid w:val="008A0740"/>
    <w:rsid w:val="008B06F1"/>
    <w:rsid w:val="008B0D10"/>
    <w:rsid w:val="008C1393"/>
    <w:rsid w:val="008D42A4"/>
    <w:rsid w:val="008F085F"/>
    <w:rsid w:val="008F0E4F"/>
    <w:rsid w:val="008F4512"/>
    <w:rsid w:val="00900A62"/>
    <w:rsid w:val="00904E24"/>
    <w:rsid w:val="0091534C"/>
    <w:rsid w:val="0092072F"/>
    <w:rsid w:val="00962F8A"/>
    <w:rsid w:val="00962FAC"/>
    <w:rsid w:val="00982DA4"/>
    <w:rsid w:val="0098326B"/>
    <w:rsid w:val="00990E33"/>
    <w:rsid w:val="009A141C"/>
    <w:rsid w:val="009A6B14"/>
    <w:rsid w:val="009C4BA4"/>
    <w:rsid w:val="009C5044"/>
    <w:rsid w:val="009F5E73"/>
    <w:rsid w:val="00A06C15"/>
    <w:rsid w:val="00A162A0"/>
    <w:rsid w:val="00A40252"/>
    <w:rsid w:val="00A6151A"/>
    <w:rsid w:val="00A872B1"/>
    <w:rsid w:val="00AB062A"/>
    <w:rsid w:val="00AC79D0"/>
    <w:rsid w:val="00AD6931"/>
    <w:rsid w:val="00AE6147"/>
    <w:rsid w:val="00B03FBA"/>
    <w:rsid w:val="00B1528F"/>
    <w:rsid w:val="00B171C9"/>
    <w:rsid w:val="00B25D6C"/>
    <w:rsid w:val="00B35FDD"/>
    <w:rsid w:val="00B3602A"/>
    <w:rsid w:val="00B5685B"/>
    <w:rsid w:val="00B56865"/>
    <w:rsid w:val="00B6296A"/>
    <w:rsid w:val="00B65A9E"/>
    <w:rsid w:val="00B670CE"/>
    <w:rsid w:val="00B701ED"/>
    <w:rsid w:val="00B74D00"/>
    <w:rsid w:val="00B81B36"/>
    <w:rsid w:val="00B86F4B"/>
    <w:rsid w:val="00BA4144"/>
    <w:rsid w:val="00BB17DF"/>
    <w:rsid w:val="00BC166F"/>
    <w:rsid w:val="00BC1B05"/>
    <w:rsid w:val="00BD2899"/>
    <w:rsid w:val="00BD41A0"/>
    <w:rsid w:val="00BE2B1D"/>
    <w:rsid w:val="00BE7A72"/>
    <w:rsid w:val="00BF295A"/>
    <w:rsid w:val="00BF657D"/>
    <w:rsid w:val="00C00918"/>
    <w:rsid w:val="00C0329C"/>
    <w:rsid w:val="00C146EA"/>
    <w:rsid w:val="00C24D13"/>
    <w:rsid w:val="00C3178E"/>
    <w:rsid w:val="00C35724"/>
    <w:rsid w:val="00C365FC"/>
    <w:rsid w:val="00C405AE"/>
    <w:rsid w:val="00C40A22"/>
    <w:rsid w:val="00C55446"/>
    <w:rsid w:val="00C610F2"/>
    <w:rsid w:val="00C630DA"/>
    <w:rsid w:val="00C71180"/>
    <w:rsid w:val="00C764C9"/>
    <w:rsid w:val="00CA386E"/>
    <w:rsid w:val="00CD4B0A"/>
    <w:rsid w:val="00CF1FCA"/>
    <w:rsid w:val="00CF40EB"/>
    <w:rsid w:val="00D1165D"/>
    <w:rsid w:val="00D32D03"/>
    <w:rsid w:val="00D36B11"/>
    <w:rsid w:val="00D51206"/>
    <w:rsid w:val="00D53CD2"/>
    <w:rsid w:val="00D53EED"/>
    <w:rsid w:val="00D61911"/>
    <w:rsid w:val="00D63F0B"/>
    <w:rsid w:val="00D905C9"/>
    <w:rsid w:val="00DA58F4"/>
    <w:rsid w:val="00DA7167"/>
    <w:rsid w:val="00DB55CE"/>
    <w:rsid w:val="00DB7572"/>
    <w:rsid w:val="00DD0520"/>
    <w:rsid w:val="00DE1CCA"/>
    <w:rsid w:val="00DE6AEB"/>
    <w:rsid w:val="00E07867"/>
    <w:rsid w:val="00E13AC6"/>
    <w:rsid w:val="00E16877"/>
    <w:rsid w:val="00E25BD8"/>
    <w:rsid w:val="00E343CE"/>
    <w:rsid w:val="00E41F0F"/>
    <w:rsid w:val="00E43790"/>
    <w:rsid w:val="00E470E4"/>
    <w:rsid w:val="00E51282"/>
    <w:rsid w:val="00E53A8C"/>
    <w:rsid w:val="00E61008"/>
    <w:rsid w:val="00EA6568"/>
    <w:rsid w:val="00EC2B7A"/>
    <w:rsid w:val="00EC68BF"/>
    <w:rsid w:val="00EF76B3"/>
    <w:rsid w:val="00F076A5"/>
    <w:rsid w:val="00F130C6"/>
    <w:rsid w:val="00F34855"/>
    <w:rsid w:val="00F35C5C"/>
    <w:rsid w:val="00F371B7"/>
    <w:rsid w:val="00F4462E"/>
    <w:rsid w:val="00F45C3C"/>
    <w:rsid w:val="00F500EB"/>
    <w:rsid w:val="00F72731"/>
    <w:rsid w:val="00F76097"/>
    <w:rsid w:val="00F769C5"/>
    <w:rsid w:val="00F91D83"/>
    <w:rsid w:val="00FB593A"/>
    <w:rsid w:val="00FC1119"/>
    <w:rsid w:val="00FD6CE4"/>
    <w:rsid w:val="00FE554C"/>
    <w:rsid w:val="00FF0AB9"/>
    <w:rsid w:val="00FF119D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260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5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92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5D"/>
    <w:rPr>
      <w:rFonts w:ascii="Tahoma" w:hAnsi="Tahoma" w:cs="Tahoma"/>
      <w:sz w:val="16"/>
      <w:szCs w:val="16"/>
    </w:rPr>
  </w:style>
  <w:style w:type="paragraph" w:styleId="a7">
    <w:name w:val="No Spacing"/>
    <w:qFormat/>
    <w:rsid w:val="00CD4B0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E7D"/>
  </w:style>
  <w:style w:type="paragraph" w:styleId="aa">
    <w:name w:val="footer"/>
    <w:basedOn w:val="a"/>
    <w:link w:val="ab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E7D"/>
  </w:style>
  <w:style w:type="paragraph" w:customStyle="1" w:styleId="xfmc2">
    <w:name w:val="xfmc2"/>
    <w:basedOn w:val="a"/>
    <w:rsid w:val="0085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1B3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C68B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C6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8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Колонтитул (2)_"/>
    <w:basedOn w:val="a0"/>
    <w:link w:val="22"/>
    <w:rsid w:val="00B5686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Подпись к таблице_"/>
    <w:basedOn w:val="a0"/>
    <w:link w:val="af0"/>
    <w:rsid w:val="00B56865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B56865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B56865"/>
    <w:rPr>
      <w:rFonts w:ascii="Arial" w:eastAsia="Arial" w:hAnsi="Arial" w:cs="Arial"/>
      <w:sz w:val="10"/>
      <w:szCs w:val="10"/>
    </w:rPr>
  </w:style>
  <w:style w:type="paragraph" w:customStyle="1" w:styleId="22">
    <w:name w:val="Колонтитул (2)"/>
    <w:basedOn w:val="a"/>
    <w:link w:val="21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B56865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B56865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af3">
    <w:name w:val="Основной текст_"/>
    <w:basedOn w:val="a0"/>
    <w:link w:val="10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картинке_"/>
    <w:basedOn w:val="a0"/>
    <w:link w:val="af5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0C7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0C752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3"/>
    <w:rsid w:val="000C75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картинке"/>
    <w:basedOn w:val="a"/>
    <w:link w:val="af4"/>
    <w:rsid w:val="000C7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C7528"/>
    <w:pPr>
      <w:widowControl w:val="0"/>
      <w:spacing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0C7528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11">
    <w:name w:val="Звичайний1"/>
    <w:rsid w:val="00C357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AF66-1FB7-45A5-9368-72788E5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LEOP</cp:lastModifiedBy>
  <cp:revision>50</cp:revision>
  <cp:lastPrinted>2007-01-02T00:20:00Z</cp:lastPrinted>
  <dcterms:created xsi:type="dcterms:W3CDTF">2023-03-29T10:21:00Z</dcterms:created>
  <dcterms:modified xsi:type="dcterms:W3CDTF">2024-04-12T14:28:00Z</dcterms:modified>
</cp:coreProperties>
</file>