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3A9" w:rsidRPr="003D6495" w:rsidRDefault="00F513A9">
      <w:pPr>
        <w:spacing w:before="240" w:after="0" w:line="240" w:lineRule="auto"/>
        <w:jc w:val="right"/>
        <w:rPr>
          <w:rFonts w:ascii="Times New Roman" w:eastAsia="Times New Roman" w:hAnsi="Times New Roman" w:cs="Times New Roman"/>
          <w:b/>
          <w:i/>
          <w:color w:val="4A86E8"/>
          <w:sz w:val="24"/>
          <w:szCs w:val="24"/>
          <w:highlight w:val="white"/>
          <w:lang w:val="ru-RU"/>
        </w:rPr>
      </w:pPr>
    </w:p>
    <w:p w:rsidR="00F513A9" w:rsidRDefault="00F513A9">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9636D3" w:rsidRPr="009636D3" w:rsidRDefault="009636D3" w:rsidP="009636D3">
      <w:pPr>
        <w:jc w:val="center"/>
        <w:rPr>
          <w:rFonts w:ascii="Times New Roman" w:hAnsi="Times New Roman" w:cs="Times New Roman"/>
          <w:b/>
          <w:bCs/>
          <w:caps/>
          <w:sz w:val="28"/>
          <w:szCs w:val="28"/>
        </w:rPr>
      </w:pPr>
      <w:r w:rsidRPr="009636D3">
        <w:rPr>
          <w:rFonts w:ascii="Times New Roman" w:hAnsi="Times New Roman" w:cs="Times New Roman"/>
          <w:b/>
          <w:bCs/>
          <w:caps/>
          <w:sz w:val="28"/>
          <w:szCs w:val="28"/>
        </w:rPr>
        <w:t xml:space="preserve">Управління освіти КОНОТОПСЬКОЇ МІСЬКОЇ РАДИ </w:t>
      </w:r>
    </w:p>
    <w:p w:rsidR="009636D3" w:rsidRPr="009636D3" w:rsidRDefault="009636D3" w:rsidP="009636D3">
      <w:pPr>
        <w:jc w:val="center"/>
        <w:rPr>
          <w:rFonts w:ascii="Times New Roman" w:hAnsi="Times New Roman" w:cs="Times New Roman"/>
          <w:b/>
          <w:bCs/>
          <w:sz w:val="28"/>
          <w:szCs w:val="28"/>
        </w:rPr>
      </w:pPr>
      <w:r w:rsidRPr="009636D3">
        <w:rPr>
          <w:rFonts w:ascii="Times New Roman" w:hAnsi="Times New Roman" w:cs="Times New Roman"/>
          <w:b/>
          <w:bCs/>
          <w:caps/>
          <w:sz w:val="28"/>
          <w:szCs w:val="28"/>
        </w:rPr>
        <w:t>СУМСЬКОЇ ОБЛАСТІ</w:t>
      </w:r>
    </w:p>
    <w:p w:rsidR="00F513A9" w:rsidRPr="0009147D" w:rsidRDefault="00F513A9">
      <w:pPr>
        <w:spacing w:after="0" w:line="240" w:lineRule="auto"/>
        <w:ind w:left="-1418"/>
        <w:jc w:val="right"/>
        <w:rPr>
          <w:rFonts w:ascii="Times New Roman" w:eastAsia="Times New Roman" w:hAnsi="Times New Roman" w:cs="Times New Roman"/>
          <w:b/>
          <w:color w:val="000000" w:themeColor="text1"/>
          <w:sz w:val="24"/>
          <w:szCs w:val="24"/>
        </w:rPr>
      </w:pPr>
    </w:p>
    <w:p w:rsidR="00F513A9" w:rsidRPr="0009147D" w:rsidRDefault="005F7345">
      <w:pPr>
        <w:spacing w:after="0" w:line="240" w:lineRule="auto"/>
        <w:ind w:left="-1418"/>
        <w:jc w:val="right"/>
        <w:rPr>
          <w:rFonts w:ascii="Times New Roman" w:eastAsia="Times New Roman" w:hAnsi="Times New Roman" w:cs="Times New Roman"/>
          <w:b/>
          <w:color w:val="000000" w:themeColor="text1"/>
          <w:sz w:val="24"/>
          <w:szCs w:val="24"/>
        </w:rPr>
      </w:pPr>
      <w:r w:rsidRPr="0009147D">
        <w:rPr>
          <w:rFonts w:ascii="Times New Roman" w:eastAsia="Times New Roman" w:hAnsi="Times New Roman" w:cs="Times New Roman"/>
          <w:b/>
          <w:color w:val="000000" w:themeColor="text1"/>
          <w:sz w:val="24"/>
          <w:szCs w:val="24"/>
        </w:rPr>
        <w:t> «ЗАТВЕРДЖЕНО»</w:t>
      </w:r>
    </w:p>
    <w:p w:rsidR="00F513A9" w:rsidRPr="0009147D" w:rsidRDefault="005F7345">
      <w:pPr>
        <w:spacing w:after="0" w:line="240" w:lineRule="auto"/>
        <w:ind w:left="-1418"/>
        <w:jc w:val="right"/>
        <w:rPr>
          <w:rFonts w:ascii="Times New Roman" w:eastAsia="Times New Roman" w:hAnsi="Times New Roman" w:cs="Times New Roman"/>
          <w:b/>
          <w:color w:val="000000" w:themeColor="text1"/>
          <w:sz w:val="24"/>
          <w:szCs w:val="24"/>
        </w:rPr>
      </w:pPr>
      <w:r w:rsidRPr="0009147D">
        <w:rPr>
          <w:rFonts w:ascii="Times New Roman" w:eastAsia="Times New Roman" w:hAnsi="Times New Roman" w:cs="Times New Roman"/>
          <w:color w:val="000000" w:themeColor="text1"/>
          <w:sz w:val="24"/>
          <w:szCs w:val="24"/>
        </w:rPr>
        <w:t xml:space="preserve">                                                                    </w:t>
      </w:r>
      <w:r w:rsidR="007B6B05">
        <w:rPr>
          <w:rFonts w:ascii="Times New Roman" w:eastAsia="Times New Roman" w:hAnsi="Times New Roman" w:cs="Times New Roman"/>
          <w:b/>
          <w:color w:val="000000" w:themeColor="text1"/>
          <w:sz w:val="24"/>
          <w:szCs w:val="24"/>
        </w:rPr>
        <w:t>п</w:t>
      </w:r>
      <w:r w:rsidRPr="0009147D">
        <w:rPr>
          <w:rFonts w:ascii="Times New Roman" w:eastAsia="Times New Roman" w:hAnsi="Times New Roman" w:cs="Times New Roman"/>
          <w:b/>
          <w:color w:val="000000" w:themeColor="text1"/>
          <w:sz w:val="24"/>
          <w:szCs w:val="24"/>
        </w:rPr>
        <w:t>ротокол</w:t>
      </w:r>
      <w:r w:rsidR="009636D3" w:rsidRPr="0009147D">
        <w:rPr>
          <w:rFonts w:ascii="Times New Roman" w:eastAsia="Times New Roman" w:hAnsi="Times New Roman" w:cs="Times New Roman"/>
          <w:b/>
          <w:color w:val="000000" w:themeColor="text1"/>
          <w:sz w:val="24"/>
          <w:szCs w:val="24"/>
        </w:rPr>
        <w:t>ом</w:t>
      </w:r>
      <w:r w:rsidRPr="0009147D">
        <w:rPr>
          <w:rFonts w:ascii="Times New Roman" w:eastAsia="Times New Roman" w:hAnsi="Times New Roman" w:cs="Times New Roman"/>
          <w:color w:val="000000" w:themeColor="text1"/>
          <w:sz w:val="24"/>
          <w:szCs w:val="24"/>
        </w:rPr>
        <w:t xml:space="preserve"> </w:t>
      </w:r>
      <w:r w:rsidRPr="0009147D">
        <w:rPr>
          <w:rFonts w:ascii="Times New Roman" w:eastAsia="Times New Roman" w:hAnsi="Times New Roman" w:cs="Times New Roman"/>
          <w:b/>
          <w:color w:val="000000" w:themeColor="text1"/>
          <w:sz w:val="24"/>
          <w:szCs w:val="24"/>
        </w:rPr>
        <w:t>Уповноваженої особи</w:t>
      </w:r>
    </w:p>
    <w:p w:rsidR="009636D3" w:rsidRPr="0009147D" w:rsidRDefault="009636D3">
      <w:pPr>
        <w:spacing w:after="0" w:line="240" w:lineRule="auto"/>
        <w:ind w:left="-1418"/>
        <w:jc w:val="right"/>
        <w:rPr>
          <w:rFonts w:ascii="Times New Roman" w:eastAsia="Times New Roman" w:hAnsi="Times New Roman" w:cs="Times New Roman"/>
          <w:b/>
          <w:color w:val="000000" w:themeColor="text1"/>
          <w:sz w:val="24"/>
          <w:szCs w:val="24"/>
        </w:rPr>
      </w:pPr>
      <w:r w:rsidRPr="0009147D">
        <w:rPr>
          <w:rFonts w:ascii="Times New Roman" w:eastAsia="Times New Roman" w:hAnsi="Times New Roman" w:cs="Times New Roman"/>
          <w:b/>
          <w:color w:val="000000" w:themeColor="text1"/>
          <w:sz w:val="24"/>
          <w:szCs w:val="24"/>
        </w:rPr>
        <w:t xml:space="preserve">Управління освіти </w:t>
      </w:r>
      <w:r w:rsidRPr="0009147D">
        <w:rPr>
          <w:rFonts w:ascii="Times New Roman" w:eastAsia="Times New Roman" w:hAnsi="Times New Roman" w:cs="Times New Roman"/>
          <w:b/>
          <w:color w:val="000000" w:themeColor="text1"/>
          <w:sz w:val="24"/>
          <w:szCs w:val="24"/>
          <w:lang w:val="ru-RU"/>
        </w:rPr>
        <w:t>Конотопсько</w:t>
      </w:r>
      <w:r w:rsidRPr="0009147D">
        <w:rPr>
          <w:rFonts w:ascii="Times New Roman" w:eastAsia="Times New Roman" w:hAnsi="Times New Roman" w:cs="Times New Roman"/>
          <w:b/>
          <w:color w:val="000000" w:themeColor="text1"/>
          <w:sz w:val="24"/>
          <w:szCs w:val="24"/>
        </w:rPr>
        <w:t>ї міської ради</w:t>
      </w:r>
    </w:p>
    <w:p w:rsidR="00F513A9" w:rsidRPr="0009147D" w:rsidRDefault="009636D3">
      <w:pPr>
        <w:spacing w:after="0" w:line="240" w:lineRule="auto"/>
        <w:ind w:left="-1418"/>
        <w:jc w:val="right"/>
        <w:rPr>
          <w:rFonts w:ascii="Times New Roman" w:eastAsia="Times New Roman" w:hAnsi="Times New Roman" w:cs="Times New Roman"/>
          <w:b/>
          <w:color w:val="000000" w:themeColor="text1"/>
          <w:sz w:val="24"/>
          <w:szCs w:val="24"/>
        </w:rPr>
      </w:pPr>
      <w:r w:rsidRPr="0009147D">
        <w:rPr>
          <w:rFonts w:ascii="Times New Roman" w:eastAsia="Times New Roman" w:hAnsi="Times New Roman" w:cs="Times New Roman"/>
          <w:b/>
          <w:color w:val="000000" w:themeColor="text1"/>
          <w:sz w:val="24"/>
          <w:szCs w:val="24"/>
        </w:rPr>
        <w:t xml:space="preserve"> Сумської області</w:t>
      </w:r>
    </w:p>
    <w:p w:rsidR="00F513A9" w:rsidRPr="00775826" w:rsidRDefault="005F7345">
      <w:pPr>
        <w:spacing w:after="0" w:line="240" w:lineRule="auto"/>
        <w:jc w:val="right"/>
        <w:rPr>
          <w:rFonts w:ascii="Times New Roman" w:eastAsia="Times New Roman" w:hAnsi="Times New Roman" w:cs="Times New Roman"/>
          <w:color w:val="000000" w:themeColor="text1"/>
          <w:sz w:val="24"/>
          <w:szCs w:val="24"/>
          <w:lang w:val="ru-RU"/>
        </w:rPr>
      </w:pPr>
      <w:r w:rsidRPr="0009147D">
        <w:rPr>
          <w:rFonts w:ascii="Times New Roman" w:eastAsia="Times New Roman" w:hAnsi="Times New Roman" w:cs="Times New Roman"/>
          <w:color w:val="000000" w:themeColor="text1"/>
          <w:sz w:val="24"/>
          <w:szCs w:val="24"/>
        </w:rPr>
        <w:t xml:space="preserve">                                                           </w:t>
      </w:r>
      <w:r w:rsidR="00C57377">
        <w:rPr>
          <w:rFonts w:ascii="Times New Roman" w:eastAsia="Times New Roman" w:hAnsi="Times New Roman" w:cs="Times New Roman"/>
          <w:color w:val="000000" w:themeColor="text1"/>
          <w:sz w:val="24"/>
          <w:szCs w:val="24"/>
          <w:lang w:val="ru-RU"/>
        </w:rPr>
        <w:t>15.03</w:t>
      </w:r>
      <w:r w:rsidRPr="0009147D">
        <w:rPr>
          <w:rFonts w:ascii="Times New Roman" w:eastAsia="Times New Roman" w:hAnsi="Times New Roman" w:cs="Times New Roman"/>
          <w:color w:val="000000" w:themeColor="text1"/>
          <w:sz w:val="24"/>
          <w:szCs w:val="24"/>
        </w:rPr>
        <w:t>.20</w:t>
      </w:r>
      <w:r w:rsidR="009636D3" w:rsidRPr="0009147D">
        <w:rPr>
          <w:rFonts w:ascii="Times New Roman" w:eastAsia="Times New Roman" w:hAnsi="Times New Roman" w:cs="Times New Roman"/>
          <w:color w:val="000000" w:themeColor="text1"/>
          <w:sz w:val="24"/>
          <w:szCs w:val="24"/>
        </w:rPr>
        <w:t>23</w:t>
      </w:r>
      <w:r w:rsidRPr="0009147D">
        <w:rPr>
          <w:rFonts w:ascii="Times New Roman" w:eastAsia="Times New Roman" w:hAnsi="Times New Roman" w:cs="Times New Roman"/>
          <w:color w:val="000000" w:themeColor="text1"/>
          <w:sz w:val="24"/>
          <w:szCs w:val="24"/>
        </w:rPr>
        <w:t xml:space="preserve"> №</w:t>
      </w:r>
      <w:r w:rsidR="00775826">
        <w:rPr>
          <w:rFonts w:ascii="Times New Roman" w:eastAsia="Times New Roman" w:hAnsi="Times New Roman" w:cs="Times New Roman"/>
          <w:color w:val="000000" w:themeColor="text1"/>
          <w:sz w:val="24"/>
          <w:szCs w:val="24"/>
          <w:lang w:val="ru-RU"/>
        </w:rPr>
        <w:t xml:space="preserve"> </w:t>
      </w:r>
      <w:r w:rsidR="00420806" w:rsidRPr="00DA5312">
        <w:rPr>
          <w:rFonts w:ascii="Times New Roman" w:eastAsia="Times New Roman" w:hAnsi="Times New Roman" w:cs="Times New Roman"/>
          <w:color w:val="000000" w:themeColor="text1"/>
          <w:sz w:val="24"/>
          <w:szCs w:val="24"/>
          <w:lang w:val="ru-RU"/>
        </w:rPr>
        <w:t>15</w:t>
      </w:r>
    </w:p>
    <w:p w:rsidR="00F513A9" w:rsidRPr="006B7F1B" w:rsidRDefault="005F7345" w:rsidP="006B7F1B">
      <w:pPr>
        <w:tabs>
          <w:tab w:val="left" w:pos="8145"/>
        </w:tabs>
        <w:spacing w:after="0" w:line="240" w:lineRule="auto"/>
        <w:jc w:val="right"/>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 xml:space="preserve">                                                     </w:t>
      </w:r>
      <w:r w:rsidR="006B7F1B">
        <w:rPr>
          <w:rFonts w:ascii="Times New Roman" w:eastAsia="Times New Roman" w:hAnsi="Times New Roman" w:cs="Times New Roman"/>
          <w:b/>
          <w:color w:val="000000"/>
          <w:sz w:val="24"/>
          <w:szCs w:val="24"/>
          <w:lang w:val="ru-RU"/>
        </w:rPr>
        <w:t>Уповноважена особа Маркова С.П.</w:t>
      </w:r>
    </w:p>
    <w:p w:rsidR="00F513A9" w:rsidRDefault="00F513A9">
      <w:pPr>
        <w:spacing w:after="0" w:line="240" w:lineRule="auto"/>
        <w:rPr>
          <w:rFonts w:ascii="Times New Roman" w:eastAsia="Times New Roman" w:hAnsi="Times New Roman" w:cs="Times New Roman"/>
          <w:b/>
          <w:color w:val="000000"/>
          <w:sz w:val="24"/>
          <w:szCs w:val="24"/>
        </w:rPr>
      </w:pPr>
    </w:p>
    <w:p w:rsidR="00F513A9" w:rsidRDefault="00F513A9">
      <w:pPr>
        <w:spacing w:after="0" w:line="240" w:lineRule="auto"/>
        <w:rPr>
          <w:rFonts w:ascii="Times New Roman" w:eastAsia="Times New Roman" w:hAnsi="Times New Roman" w:cs="Times New Roman"/>
          <w:b/>
          <w:color w:val="000000"/>
          <w:sz w:val="24"/>
          <w:szCs w:val="24"/>
        </w:rPr>
      </w:pPr>
    </w:p>
    <w:p w:rsidR="00F513A9" w:rsidRDefault="00F513A9">
      <w:pPr>
        <w:spacing w:after="0" w:line="240" w:lineRule="auto"/>
        <w:rPr>
          <w:rFonts w:ascii="Times New Roman" w:eastAsia="Times New Roman" w:hAnsi="Times New Roman" w:cs="Times New Roman"/>
          <w:b/>
          <w:color w:val="000000"/>
          <w:sz w:val="24"/>
          <w:szCs w:val="24"/>
        </w:rPr>
      </w:pPr>
    </w:p>
    <w:p w:rsidR="00F513A9" w:rsidRPr="0009147D" w:rsidRDefault="00F513A9">
      <w:pPr>
        <w:spacing w:after="0" w:line="240" w:lineRule="auto"/>
        <w:rPr>
          <w:rFonts w:ascii="Times New Roman" w:eastAsia="Times New Roman" w:hAnsi="Times New Roman" w:cs="Times New Roman"/>
          <w:b/>
          <w:sz w:val="24"/>
          <w:szCs w:val="24"/>
        </w:rPr>
      </w:pPr>
    </w:p>
    <w:p w:rsidR="00F513A9" w:rsidRPr="0009147D" w:rsidRDefault="005F7345">
      <w:pPr>
        <w:spacing w:after="0" w:line="240" w:lineRule="auto"/>
        <w:rPr>
          <w:rFonts w:ascii="Times New Roman" w:eastAsia="Times New Roman" w:hAnsi="Times New Roman" w:cs="Times New Roman"/>
          <w:b/>
          <w:sz w:val="24"/>
          <w:szCs w:val="24"/>
        </w:rPr>
      </w:pPr>
      <w:r w:rsidRPr="0009147D">
        <w:rPr>
          <w:rFonts w:ascii="Times New Roman" w:eastAsia="Times New Roman" w:hAnsi="Times New Roman" w:cs="Times New Roman"/>
          <w:b/>
          <w:sz w:val="24"/>
          <w:szCs w:val="24"/>
        </w:rPr>
        <w:t xml:space="preserve">                                                     </w:t>
      </w:r>
    </w:p>
    <w:p w:rsidR="00F513A9" w:rsidRPr="0009147D" w:rsidRDefault="005F7345">
      <w:pPr>
        <w:spacing w:after="0" w:line="240" w:lineRule="auto"/>
        <w:rPr>
          <w:rFonts w:ascii="Times New Roman" w:eastAsia="Times New Roman" w:hAnsi="Times New Roman" w:cs="Times New Roman"/>
          <w:sz w:val="24"/>
          <w:szCs w:val="24"/>
        </w:rPr>
      </w:pPr>
      <w:r w:rsidRPr="0009147D">
        <w:rPr>
          <w:rFonts w:ascii="Times New Roman" w:eastAsia="Times New Roman" w:hAnsi="Times New Roman" w:cs="Times New Roman"/>
          <w:b/>
          <w:sz w:val="24"/>
          <w:szCs w:val="24"/>
        </w:rPr>
        <w:t xml:space="preserve">                                                    ТЕНДЕРНА ДОКУМЕНТАЦІЯ</w:t>
      </w:r>
    </w:p>
    <w:p w:rsidR="00F513A9" w:rsidRPr="0009147D" w:rsidRDefault="005F7345">
      <w:pPr>
        <w:spacing w:before="240" w:after="0" w:line="240" w:lineRule="auto"/>
        <w:jc w:val="center"/>
        <w:rPr>
          <w:rFonts w:ascii="Times New Roman" w:eastAsia="Times New Roman" w:hAnsi="Times New Roman" w:cs="Times New Roman"/>
          <w:sz w:val="24"/>
          <w:szCs w:val="24"/>
        </w:rPr>
      </w:pPr>
      <w:r w:rsidRPr="0009147D">
        <w:rPr>
          <w:rFonts w:ascii="Times New Roman" w:eastAsia="Times New Roman" w:hAnsi="Times New Roman" w:cs="Times New Roman"/>
          <w:b/>
          <w:sz w:val="24"/>
          <w:szCs w:val="24"/>
        </w:rPr>
        <w:t> </w:t>
      </w:r>
      <w:r w:rsidRPr="0009147D">
        <w:rPr>
          <w:rFonts w:ascii="Times New Roman" w:eastAsia="Times New Roman" w:hAnsi="Times New Roman" w:cs="Times New Roman"/>
          <w:sz w:val="24"/>
          <w:szCs w:val="24"/>
        </w:rPr>
        <w:t>по процедурі</w:t>
      </w:r>
      <w:r w:rsidRPr="0009147D">
        <w:rPr>
          <w:rFonts w:ascii="Times New Roman" w:eastAsia="Times New Roman" w:hAnsi="Times New Roman" w:cs="Times New Roman"/>
          <w:b/>
          <w:sz w:val="24"/>
          <w:szCs w:val="24"/>
        </w:rPr>
        <w:t xml:space="preserve"> ВІДКРИТІ ТОРГИ (з особливостями)</w:t>
      </w:r>
    </w:p>
    <w:p w:rsidR="00F513A9" w:rsidRPr="00775826" w:rsidRDefault="005F7345">
      <w:pPr>
        <w:spacing w:before="240" w:after="0" w:line="240" w:lineRule="auto"/>
        <w:jc w:val="center"/>
        <w:rPr>
          <w:rFonts w:ascii="Times New Roman" w:eastAsia="Times New Roman" w:hAnsi="Times New Roman" w:cs="Times New Roman"/>
          <w:sz w:val="24"/>
          <w:szCs w:val="24"/>
        </w:rPr>
      </w:pPr>
      <w:r w:rsidRPr="00775826">
        <w:rPr>
          <w:rFonts w:ascii="Times New Roman" w:eastAsia="Times New Roman" w:hAnsi="Times New Roman" w:cs="Times New Roman"/>
          <w:sz w:val="24"/>
          <w:szCs w:val="24"/>
        </w:rPr>
        <w:t>на закупівлю</w:t>
      </w:r>
      <w:r w:rsidRPr="00775826">
        <w:rPr>
          <w:rFonts w:ascii="Times New Roman" w:eastAsia="Times New Roman" w:hAnsi="Times New Roman" w:cs="Times New Roman"/>
          <w:color w:val="000000"/>
          <w:sz w:val="24"/>
          <w:szCs w:val="24"/>
        </w:rPr>
        <w:t xml:space="preserve"> </w:t>
      </w:r>
      <w:r w:rsidR="006555B8">
        <w:rPr>
          <w:rFonts w:ascii="Times New Roman" w:eastAsia="Times New Roman" w:hAnsi="Times New Roman" w:cs="Times New Roman"/>
          <w:sz w:val="24"/>
          <w:szCs w:val="24"/>
        </w:rPr>
        <w:t>послуг</w:t>
      </w:r>
    </w:p>
    <w:p w:rsidR="00F513A9" w:rsidRPr="00775826" w:rsidRDefault="005F7345">
      <w:pPr>
        <w:spacing w:before="240" w:after="0" w:line="240" w:lineRule="auto"/>
        <w:jc w:val="center"/>
        <w:rPr>
          <w:rFonts w:ascii="Times New Roman" w:eastAsia="Times New Roman" w:hAnsi="Times New Roman" w:cs="Times New Roman"/>
          <w:b/>
          <w:i/>
          <w:sz w:val="24"/>
          <w:szCs w:val="24"/>
        </w:rPr>
      </w:pPr>
      <w:r w:rsidRPr="00775826">
        <w:rPr>
          <w:rFonts w:ascii="Times New Roman" w:eastAsia="Times New Roman" w:hAnsi="Times New Roman" w:cs="Times New Roman"/>
          <w:b/>
          <w:i/>
          <w:sz w:val="24"/>
          <w:szCs w:val="24"/>
        </w:rPr>
        <w:t>ПРЕДМЕТ ЗАКУПІВЛІ</w:t>
      </w:r>
    </w:p>
    <w:p w:rsidR="00F513A9" w:rsidRDefault="005F734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555B8" w:rsidRPr="006555B8" w:rsidRDefault="0009147D" w:rsidP="003E3A99">
      <w:pPr>
        <w:jc w:val="center"/>
        <w:rPr>
          <w:rFonts w:ascii="Times New Roman" w:hAnsi="Times New Roman" w:cs="Times New Roman"/>
          <w:b/>
          <w:sz w:val="24"/>
          <w:szCs w:val="24"/>
        </w:rPr>
      </w:pPr>
      <w:r w:rsidRPr="006555B8">
        <w:rPr>
          <w:rFonts w:ascii="Times New Roman" w:hAnsi="Times New Roman" w:cs="Times New Roman"/>
          <w:b/>
          <w:bCs/>
          <w:sz w:val="24"/>
          <w:szCs w:val="24"/>
        </w:rPr>
        <w:t xml:space="preserve">за кодом CPV </w:t>
      </w:r>
      <w:r w:rsidR="006555B8" w:rsidRPr="006555B8">
        <w:rPr>
          <w:rFonts w:ascii="Times New Roman" w:hAnsi="Times New Roman" w:cs="Times New Roman"/>
          <w:b/>
          <w:bCs/>
          <w:spacing w:val="-3"/>
          <w:sz w:val="24"/>
          <w:szCs w:val="24"/>
        </w:rPr>
        <w:t xml:space="preserve">ДК 021:2015:90920000-2- </w:t>
      </w:r>
      <w:r w:rsidR="006555B8" w:rsidRPr="006555B8">
        <w:rPr>
          <w:rFonts w:ascii="Times New Roman" w:hAnsi="Times New Roman" w:cs="Times New Roman"/>
          <w:b/>
          <w:color w:val="000000"/>
          <w:sz w:val="24"/>
          <w:szCs w:val="24"/>
        </w:rPr>
        <w:t xml:space="preserve">Послуги із санітарно-гігієнічної обробки приміщень </w:t>
      </w:r>
      <w:r w:rsidR="006555B8" w:rsidRPr="006555B8">
        <w:rPr>
          <w:rFonts w:ascii="Times New Roman" w:hAnsi="Times New Roman" w:cs="Times New Roman"/>
          <w:b/>
          <w:bCs/>
          <w:spacing w:val="-3"/>
          <w:sz w:val="24"/>
          <w:szCs w:val="24"/>
        </w:rPr>
        <w:t>(послуги дератизації, дезінсекції та протимушиної  дезінсекції)</w:t>
      </w:r>
    </w:p>
    <w:p w:rsidR="006555B8" w:rsidRPr="007F1778" w:rsidRDefault="006555B8" w:rsidP="003E3A99">
      <w:pPr>
        <w:tabs>
          <w:tab w:val="left" w:pos="7500"/>
        </w:tabs>
        <w:jc w:val="center"/>
        <w:rPr>
          <w:b/>
        </w:rPr>
      </w:pPr>
    </w:p>
    <w:p w:rsidR="00F513A9" w:rsidRDefault="00F513A9" w:rsidP="006555B8">
      <w:pPr>
        <w:pBdr>
          <w:top w:val="nil"/>
          <w:left w:val="nil"/>
          <w:bottom w:val="nil"/>
          <w:right w:val="nil"/>
          <w:between w:val="nil"/>
        </w:pBdr>
        <w:jc w:val="center"/>
        <w:rPr>
          <w:rFonts w:ascii="Times New Roman" w:eastAsia="Times New Roman" w:hAnsi="Times New Roman" w:cs="Times New Roman"/>
          <w:sz w:val="24"/>
          <w:szCs w:val="24"/>
        </w:rPr>
      </w:pPr>
    </w:p>
    <w:p w:rsidR="00F513A9" w:rsidRDefault="005F734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513A9" w:rsidRDefault="00F513A9">
      <w:pPr>
        <w:spacing w:before="240" w:after="0" w:line="240" w:lineRule="auto"/>
        <w:rPr>
          <w:rFonts w:ascii="Times New Roman" w:eastAsia="Times New Roman" w:hAnsi="Times New Roman" w:cs="Times New Roman"/>
          <w:color w:val="000000"/>
          <w:sz w:val="24"/>
          <w:szCs w:val="24"/>
        </w:rPr>
      </w:pPr>
    </w:p>
    <w:p w:rsidR="00F513A9" w:rsidRDefault="00F513A9">
      <w:pPr>
        <w:spacing w:before="240" w:after="0" w:line="240" w:lineRule="auto"/>
        <w:rPr>
          <w:rFonts w:ascii="Times New Roman" w:eastAsia="Times New Roman" w:hAnsi="Times New Roman" w:cs="Times New Roman"/>
          <w:color w:val="000000"/>
          <w:sz w:val="24"/>
          <w:szCs w:val="24"/>
        </w:rPr>
      </w:pPr>
    </w:p>
    <w:p w:rsidR="00F513A9" w:rsidRDefault="00F513A9">
      <w:pPr>
        <w:spacing w:before="240" w:after="0" w:line="240" w:lineRule="auto"/>
        <w:rPr>
          <w:rFonts w:ascii="Times New Roman" w:eastAsia="Times New Roman" w:hAnsi="Times New Roman" w:cs="Times New Roman"/>
          <w:sz w:val="24"/>
          <w:szCs w:val="24"/>
        </w:rPr>
      </w:pPr>
    </w:p>
    <w:p w:rsidR="00775826" w:rsidRDefault="00775826">
      <w:pPr>
        <w:spacing w:before="240" w:after="0" w:line="240" w:lineRule="auto"/>
        <w:rPr>
          <w:rFonts w:ascii="Times New Roman" w:eastAsia="Times New Roman" w:hAnsi="Times New Roman" w:cs="Times New Roman"/>
          <w:sz w:val="24"/>
          <w:szCs w:val="24"/>
        </w:rPr>
      </w:pPr>
    </w:p>
    <w:p w:rsidR="00F513A9" w:rsidRDefault="00F513A9">
      <w:pPr>
        <w:spacing w:before="240" w:after="0" w:line="240" w:lineRule="auto"/>
        <w:rPr>
          <w:rFonts w:ascii="Times New Roman" w:eastAsia="Times New Roman" w:hAnsi="Times New Roman" w:cs="Times New Roman"/>
          <w:sz w:val="24"/>
          <w:szCs w:val="24"/>
        </w:rPr>
      </w:pPr>
    </w:p>
    <w:p w:rsidR="00F513A9" w:rsidRDefault="00F513A9">
      <w:pPr>
        <w:spacing w:before="240" w:after="0" w:line="240" w:lineRule="auto"/>
        <w:rPr>
          <w:rFonts w:ascii="Times New Roman" w:eastAsia="Times New Roman" w:hAnsi="Times New Roman" w:cs="Times New Roman"/>
          <w:sz w:val="24"/>
          <w:szCs w:val="24"/>
        </w:rPr>
      </w:pPr>
    </w:p>
    <w:p w:rsidR="0009147D" w:rsidRDefault="0009147D">
      <w:pPr>
        <w:spacing w:before="240" w:after="0" w:line="240" w:lineRule="auto"/>
        <w:rPr>
          <w:rFonts w:ascii="Times New Roman" w:eastAsia="Times New Roman" w:hAnsi="Times New Roman" w:cs="Times New Roman"/>
          <w:sz w:val="24"/>
          <w:szCs w:val="24"/>
        </w:rPr>
      </w:pPr>
    </w:p>
    <w:p w:rsidR="001058D2" w:rsidRDefault="001058D2">
      <w:pPr>
        <w:spacing w:before="240" w:after="0" w:line="240" w:lineRule="auto"/>
        <w:rPr>
          <w:rFonts w:ascii="Times New Roman" w:eastAsia="Times New Roman" w:hAnsi="Times New Roman" w:cs="Times New Roman"/>
          <w:sz w:val="24"/>
          <w:szCs w:val="24"/>
        </w:rPr>
      </w:pPr>
    </w:p>
    <w:p w:rsidR="00F513A9" w:rsidRDefault="00F513A9">
      <w:pPr>
        <w:spacing w:before="240" w:after="0" w:line="240" w:lineRule="auto"/>
        <w:rPr>
          <w:rFonts w:ascii="Times New Roman" w:eastAsia="Times New Roman" w:hAnsi="Times New Roman" w:cs="Times New Roman"/>
          <w:sz w:val="24"/>
          <w:szCs w:val="24"/>
        </w:rPr>
      </w:pPr>
    </w:p>
    <w:p w:rsidR="0009147D" w:rsidRPr="0009147D" w:rsidRDefault="0009147D" w:rsidP="0009147D">
      <w:pPr>
        <w:jc w:val="center"/>
        <w:rPr>
          <w:rFonts w:ascii="Times New Roman" w:hAnsi="Times New Roman" w:cs="Times New Roman"/>
          <w:b/>
        </w:rPr>
      </w:pPr>
      <w:bookmarkStart w:id="1" w:name="_heading=h.1fob9te" w:colFirst="0" w:colLast="0"/>
      <w:bookmarkEnd w:id="1"/>
      <w:r w:rsidRPr="0009147D">
        <w:rPr>
          <w:rFonts w:ascii="Times New Roman" w:hAnsi="Times New Roman" w:cs="Times New Roman"/>
          <w:b/>
        </w:rPr>
        <w:t>м. Конотоп - 2023 рік</w:t>
      </w: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F513A9">
        <w:trPr>
          <w:trHeight w:val="416"/>
          <w:jc w:val="center"/>
        </w:trPr>
        <w:tc>
          <w:tcPr>
            <w:tcW w:w="705" w:type="dxa"/>
            <w:vAlign w:val="center"/>
          </w:tcPr>
          <w:p w:rsidR="00F513A9" w:rsidRDefault="005F73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F513A9" w:rsidRDefault="005F734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513A9">
        <w:trPr>
          <w:trHeight w:val="411"/>
          <w:jc w:val="center"/>
        </w:trPr>
        <w:tc>
          <w:tcPr>
            <w:tcW w:w="705" w:type="dxa"/>
            <w:vAlign w:val="center"/>
          </w:tcPr>
          <w:p w:rsidR="00F513A9" w:rsidRDefault="005F73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F513A9" w:rsidRDefault="005F73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F513A9" w:rsidRDefault="005F73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513A9">
        <w:trPr>
          <w:trHeight w:val="1119"/>
          <w:jc w:val="center"/>
        </w:trPr>
        <w:tc>
          <w:tcPr>
            <w:tcW w:w="705" w:type="dxa"/>
          </w:tcPr>
          <w:p w:rsidR="00F513A9" w:rsidRDefault="005F73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513A9" w:rsidRDefault="005F734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513A9" w:rsidRPr="007066BD" w:rsidRDefault="005F7345">
            <w:pPr>
              <w:jc w:val="both"/>
              <w:rPr>
                <w:rFonts w:ascii="Times New Roman" w:eastAsia="Times New Roman" w:hAnsi="Times New Roman" w:cs="Times New Roman"/>
                <w:sz w:val="24"/>
                <w:szCs w:val="24"/>
              </w:rPr>
            </w:pPr>
            <w:r w:rsidRPr="000F4FBD">
              <w:rPr>
                <w:rFonts w:ascii="Times New Roman" w:eastAsia="Times New Roman" w:hAnsi="Times New Roman" w:cs="Times New Roman"/>
                <w:sz w:val="24"/>
                <w:szCs w:val="24"/>
              </w:rPr>
              <w:t>Тендерну д</w:t>
            </w:r>
            <w:r w:rsidRPr="000F4FBD">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0F4FBD">
              <w:rPr>
                <w:rFonts w:ascii="Times New Roman" w:eastAsia="Times New Roman" w:hAnsi="Times New Roman" w:cs="Times New Roman"/>
                <w:sz w:val="24"/>
                <w:szCs w:val="24"/>
              </w:rPr>
              <w:t>—</w:t>
            </w:r>
            <w:r w:rsidRPr="000F4FBD">
              <w:rPr>
                <w:rFonts w:ascii="Times New Roman" w:eastAsia="Times New Roman" w:hAnsi="Times New Roman" w:cs="Times New Roman"/>
                <w:color w:val="000000"/>
                <w:sz w:val="24"/>
                <w:szCs w:val="24"/>
              </w:rPr>
              <w:t xml:space="preserve"> Закон)</w:t>
            </w:r>
            <w:r w:rsidRPr="000F4FB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000F4FBD" w:rsidRPr="000F4FBD">
              <w:rPr>
                <w:rFonts w:ascii="Times New Roman" w:eastAsia="Times New Roman" w:hAnsi="Times New Roman" w:cs="Times New Roman"/>
                <w:sz w:val="24"/>
                <w:szCs w:val="24"/>
              </w:rPr>
              <w:t xml:space="preserve"> зі змінами</w:t>
            </w:r>
            <w:r w:rsidR="007066BD" w:rsidRPr="007066BD">
              <w:rPr>
                <w:rFonts w:ascii="Times New Roman" w:eastAsia="Times New Roman" w:hAnsi="Times New Roman" w:cs="Times New Roman"/>
                <w:sz w:val="24"/>
                <w:szCs w:val="24"/>
              </w:rPr>
              <w:t>,</w:t>
            </w:r>
            <w:r w:rsidR="007066BD" w:rsidRPr="007066BD">
              <w:rPr>
                <w:rFonts w:ascii="Times New Roman" w:hAnsi="Times New Roman" w:cs="Times New Roman"/>
                <w:sz w:val="24"/>
                <w:szCs w:val="24"/>
              </w:rPr>
              <w:t xml:space="preserve"> Указу Президента України від 24 лютого 2022 р. № 64 “Про введення воєнного стану в Україні” (із змінами)</w:t>
            </w:r>
            <w:r w:rsidR="004669CA">
              <w:rPr>
                <w:rFonts w:ascii="Times New Roman" w:hAnsi="Times New Roman" w:cs="Times New Roman"/>
                <w:sz w:val="24"/>
                <w:szCs w:val="24"/>
              </w:rPr>
              <w:t>.</w:t>
            </w:r>
          </w:p>
          <w:p w:rsidR="00F513A9" w:rsidRDefault="005F734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513A9">
        <w:trPr>
          <w:trHeight w:val="615"/>
          <w:jc w:val="center"/>
        </w:trPr>
        <w:tc>
          <w:tcPr>
            <w:tcW w:w="705" w:type="dxa"/>
          </w:tcPr>
          <w:p w:rsidR="00F513A9" w:rsidRDefault="005F73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513A9" w:rsidRDefault="005F734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F513A9" w:rsidRDefault="005F734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513A9">
        <w:trPr>
          <w:trHeight w:val="285"/>
          <w:jc w:val="center"/>
        </w:trPr>
        <w:tc>
          <w:tcPr>
            <w:tcW w:w="705" w:type="dxa"/>
          </w:tcPr>
          <w:p w:rsidR="00F513A9" w:rsidRDefault="005F73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F513A9" w:rsidRPr="00F00A2C" w:rsidRDefault="00F00A2C">
            <w:pPr>
              <w:rPr>
                <w:rFonts w:ascii="Times New Roman" w:eastAsia="Times New Roman" w:hAnsi="Times New Roman" w:cs="Times New Roman"/>
              </w:rPr>
            </w:pPr>
            <w:r w:rsidRPr="00F00A2C">
              <w:rPr>
                <w:rFonts w:ascii="Times New Roman" w:hAnsi="Times New Roman" w:cs="Times New Roman"/>
              </w:rPr>
              <w:t>повне найменування,</w:t>
            </w:r>
            <w:r w:rsidRPr="00F00A2C">
              <w:rPr>
                <w:rFonts w:ascii="Times New Roman" w:hAnsi="Times New Roman" w:cs="Times New Roman"/>
                <w:lang w:eastAsia="en-US"/>
              </w:rPr>
              <w:t xml:space="preserve"> ідентифікаційний код за ЄДРПОУ,</w:t>
            </w:r>
            <w:r w:rsidRPr="00F00A2C">
              <w:rPr>
                <w:rFonts w:ascii="Times New Roman" w:hAnsi="Times New Roman" w:cs="Times New Roman"/>
                <w:noProof/>
                <w:color w:val="000000"/>
              </w:rPr>
              <w:t xml:space="preserve"> категорія</w:t>
            </w:r>
          </w:p>
        </w:tc>
        <w:tc>
          <w:tcPr>
            <w:tcW w:w="6420" w:type="dxa"/>
          </w:tcPr>
          <w:p w:rsidR="00F513A9" w:rsidRPr="00F00A2C" w:rsidRDefault="00F00A2C">
            <w:pPr>
              <w:jc w:val="both"/>
              <w:rPr>
                <w:rFonts w:ascii="Times New Roman" w:eastAsia="Times New Roman" w:hAnsi="Times New Roman" w:cs="Times New Roman"/>
                <w:i/>
              </w:rPr>
            </w:pPr>
            <w:r w:rsidRPr="00F00A2C">
              <w:rPr>
                <w:rFonts w:ascii="Times New Roman" w:hAnsi="Times New Roman" w:cs="Times New Roman"/>
                <w:bCs/>
              </w:rPr>
              <w:t>Управління освіти Конотопської міської ради Сумської області,</w:t>
            </w:r>
            <w:r w:rsidRPr="00F00A2C">
              <w:rPr>
                <w:rFonts w:ascii="Times New Roman" w:hAnsi="Times New Roman" w:cs="Times New Roman"/>
                <w:b/>
                <w:lang w:eastAsia="en-US"/>
              </w:rPr>
              <w:t xml:space="preserve"> </w:t>
            </w:r>
            <w:r w:rsidRPr="00F00A2C">
              <w:rPr>
                <w:rFonts w:ascii="Times New Roman" w:hAnsi="Times New Roman" w:cs="Times New Roman"/>
                <w:lang w:eastAsia="en-US"/>
              </w:rPr>
              <w:t>код за ЄДРПОУ</w:t>
            </w:r>
            <w:r w:rsidRPr="00F00A2C">
              <w:rPr>
                <w:rFonts w:ascii="Times New Roman" w:hAnsi="Times New Roman" w:cs="Times New Roman"/>
                <w:bCs/>
              </w:rPr>
              <w:t xml:space="preserve"> 02147902,</w:t>
            </w:r>
            <w:r w:rsidRPr="00F00A2C">
              <w:rPr>
                <w:rFonts w:ascii="Times New Roman" w:hAnsi="Times New Roman" w:cs="Times New Roman"/>
                <w:noProof/>
                <w:color w:val="000000"/>
              </w:rPr>
              <w:t xml:space="preserve"> категорія - ю</w:t>
            </w:r>
            <w:r w:rsidRPr="00F00A2C">
              <w:rPr>
                <w:rFonts w:ascii="Times New Roman" w:hAnsi="Times New Roman" w:cs="Times New Roman"/>
              </w:rPr>
              <w:t>ридична особа, яка забезпечує потреби держави або територіальної громади</w:t>
            </w:r>
          </w:p>
        </w:tc>
      </w:tr>
      <w:tr w:rsidR="00F513A9">
        <w:trPr>
          <w:trHeight w:val="510"/>
          <w:jc w:val="center"/>
        </w:trPr>
        <w:tc>
          <w:tcPr>
            <w:tcW w:w="705" w:type="dxa"/>
          </w:tcPr>
          <w:p w:rsidR="00F513A9" w:rsidRDefault="005F73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F513A9" w:rsidRDefault="005F734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F513A9" w:rsidRPr="003F458F" w:rsidRDefault="003F458F">
            <w:pPr>
              <w:jc w:val="both"/>
              <w:rPr>
                <w:rFonts w:ascii="Times New Roman" w:eastAsia="Times New Roman" w:hAnsi="Times New Roman" w:cs="Times New Roman"/>
                <w:sz w:val="24"/>
                <w:szCs w:val="24"/>
              </w:rPr>
            </w:pPr>
            <w:r w:rsidRPr="003F458F">
              <w:rPr>
                <w:rFonts w:ascii="Times New Roman" w:hAnsi="Times New Roman" w:cs="Times New Roman"/>
              </w:rPr>
              <w:t>41600, Сумська область, м. Конотоп, вул. Жарікова, 12</w:t>
            </w:r>
          </w:p>
        </w:tc>
      </w:tr>
      <w:tr w:rsidR="00F513A9">
        <w:trPr>
          <w:trHeight w:val="1119"/>
          <w:jc w:val="center"/>
        </w:trPr>
        <w:tc>
          <w:tcPr>
            <w:tcW w:w="705" w:type="dxa"/>
          </w:tcPr>
          <w:p w:rsidR="00F513A9" w:rsidRDefault="005F73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F513A9" w:rsidRDefault="005F734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F458F" w:rsidRPr="003F458F" w:rsidRDefault="003F458F" w:rsidP="003F458F">
            <w:pPr>
              <w:widowControl w:val="0"/>
              <w:autoSpaceDE w:val="0"/>
              <w:autoSpaceDN w:val="0"/>
              <w:adjustRightInd w:val="0"/>
              <w:rPr>
                <w:rFonts w:ascii="Times New Roman" w:eastAsia="SimSun" w:hAnsi="Times New Roman" w:cs="Times New Roman"/>
                <w:bCs/>
              </w:rPr>
            </w:pPr>
            <w:r w:rsidRPr="003F458F">
              <w:rPr>
                <w:rFonts w:ascii="Times New Roman" w:eastAsia="SimSun" w:hAnsi="Times New Roman" w:cs="Times New Roman"/>
                <w:bCs/>
              </w:rPr>
              <w:t>Маркова Світлана Павлівна, уповноважена особа з публічних закупівель,</w:t>
            </w:r>
          </w:p>
          <w:p w:rsidR="003F458F" w:rsidRPr="003F458F" w:rsidRDefault="003F458F" w:rsidP="003F458F">
            <w:pPr>
              <w:widowControl w:val="0"/>
              <w:autoSpaceDE w:val="0"/>
              <w:autoSpaceDN w:val="0"/>
              <w:adjustRightInd w:val="0"/>
              <w:rPr>
                <w:rFonts w:ascii="Times New Roman" w:eastAsia="SimSun" w:hAnsi="Times New Roman" w:cs="Times New Roman"/>
                <w:bCs/>
              </w:rPr>
            </w:pPr>
            <w:r w:rsidRPr="003F458F">
              <w:rPr>
                <w:rFonts w:ascii="Times New Roman" w:eastAsia="SimSun" w:hAnsi="Times New Roman" w:cs="Times New Roman"/>
              </w:rPr>
              <w:t>41600, Сумська область, м. Конотоп, вул. Жарікова, 12</w:t>
            </w:r>
            <w:r w:rsidRPr="003F458F">
              <w:rPr>
                <w:rFonts w:ascii="Times New Roman" w:eastAsia="SimSun" w:hAnsi="Times New Roman" w:cs="Times New Roman"/>
                <w:bCs/>
              </w:rPr>
              <w:t>,</w:t>
            </w:r>
          </w:p>
          <w:p w:rsidR="003F458F" w:rsidRPr="003F458F" w:rsidRDefault="003F458F" w:rsidP="003F458F">
            <w:pPr>
              <w:widowControl w:val="0"/>
              <w:autoSpaceDE w:val="0"/>
              <w:autoSpaceDN w:val="0"/>
              <w:adjustRightInd w:val="0"/>
              <w:rPr>
                <w:rFonts w:ascii="Times New Roman" w:eastAsia="SimSun" w:hAnsi="Times New Roman" w:cs="Times New Roman"/>
                <w:bCs/>
              </w:rPr>
            </w:pPr>
            <w:r w:rsidRPr="003F458F">
              <w:rPr>
                <w:rFonts w:ascii="Times New Roman" w:eastAsia="SimSun" w:hAnsi="Times New Roman" w:cs="Times New Roman"/>
                <w:bCs/>
              </w:rPr>
              <w:t>Телефон: +380960819790</w:t>
            </w:r>
          </w:p>
          <w:p w:rsidR="003F458F" w:rsidRPr="003F458F" w:rsidRDefault="003F458F" w:rsidP="003F458F">
            <w:pPr>
              <w:widowControl w:val="0"/>
              <w:autoSpaceDE w:val="0"/>
              <w:autoSpaceDN w:val="0"/>
              <w:adjustRightInd w:val="0"/>
              <w:rPr>
                <w:rFonts w:ascii="Times New Roman" w:eastAsia="SimSun" w:hAnsi="Times New Roman" w:cs="Times New Roman"/>
                <w:bCs/>
              </w:rPr>
            </w:pPr>
            <w:r w:rsidRPr="003F458F">
              <w:rPr>
                <w:rFonts w:ascii="Times New Roman" w:eastAsia="SimSun" w:hAnsi="Times New Roman" w:cs="Times New Roman"/>
                <w:bCs/>
              </w:rPr>
              <w:t>Е-mail:</w:t>
            </w:r>
            <w:r w:rsidRPr="003F458F">
              <w:rPr>
                <w:rFonts w:ascii="Times New Roman" w:eastAsia="SimSun" w:hAnsi="Times New Roman" w:cs="Times New Roman"/>
                <w:bCs/>
                <w:u w:val="single"/>
                <w:lang w:val="en-US"/>
              </w:rPr>
              <w:t>markovasvitlana</w:t>
            </w:r>
            <w:r w:rsidRPr="003F458F">
              <w:rPr>
                <w:rFonts w:ascii="Times New Roman" w:eastAsia="SimSun" w:hAnsi="Times New Roman" w:cs="Times New Roman"/>
                <w:bCs/>
                <w:u w:val="single"/>
              </w:rPr>
              <w:t>80@</w:t>
            </w:r>
            <w:r w:rsidRPr="003F458F">
              <w:rPr>
                <w:rFonts w:ascii="Times New Roman" w:eastAsia="SimSun" w:hAnsi="Times New Roman" w:cs="Times New Roman"/>
                <w:bCs/>
                <w:u w:val="single"/>
                <w:lang w:val="en-US"/>
              </w:rPr>
              <w:t>ukr</w:t>
            </w:r>
            <w:r w:rsidRPr="003F458F">
              <w:rPr>
                <w:rFonts w:ascii="Times New Roman" w:eastAsia="SimSun" w:hAnsi="Times New Roman" w:cs="Times New Roman"/>
                <w:bCs/>
                <w:u w:val="single"/>
              </w:rPr>
              <w:t>.</w:t>
            </w:r>
            <w:r w:rsidRPr="003F458F">
              <w:rPr>
                <w:rFonts w:ascii="Times New Roman" w:eastAsia="SimSun" w:hAnsi="Times New Roman" w:cs="Times New Roman"/>
                <w:bCs/>
                <w:u w:val="single"/>
                <w:lang w:val="en-US"/>
              </w:rPr>
              <w:t>net</w:t>
            </w:r>
          </w:p>
          <w:p w:rsidR="00F513A9" w:rsidRDefault="00F513A9">
            <w:pPr>
              <w:jc w:val="both"/>
              <w:rPr>
                <w:rFonts w:ascii="Times New Roman" w:eastAsia="Times New Roman" w:hAnsi="Times New Roman" w:cs="Times New Roman"/>
                <w:sz w:val="24"/>
                <w:szCs w:val="24"/>
              </w:rPr>
            </w:pPr>
          </w:p>
        </w:tc>
      </w:tr>
      <w:tr w:rsidR="00F513A9">
        <w:trPr>
          <w:trHeight w:val="15"/>
          <w:jc w:val="center"/>
        </w:trPr>
        <w:tc>
          <w:tcPr>
            <w:tcW w:w="705" w:type="dxa"/>
          </w:tcPr>
          <w:p w:rsidR="00F513A9" w:rsidRDefault="005F73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513A9" w:rsidRDefault="005F734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F513A9" w:rsidRPr="003F458F" w:rsidRDefault="005F7345">
            <w:pPr>
              <w:jc w:val="both"/>
              <w:rPr>
                <w:rFonts w:ascii="Times New Roman" w:eastAsia="Times New Roman" w:hAnsi="Times New Roman" w:cs="Times New Roman"/>
                <w:sz w:val="24"/>
                <w:szCs w:val="24"/>
              </w:rPr>
            </w:pPr>
            <w:r w:rsidRPr="003F458F">
              <w:rPr>
                <w:rFonts w:ascii="Times New Roman" w:eastAsia="Times New Roman" w:hAnsi="Times New Roman" w:cs="Times New Roman"/>
                <w:sz w:val="24"/>
                <w:szCs w:val="24"/>
              </w:rPr>
              <w:t>відкриті торги з особливостями</w:t>
            </w:r>
          </w:p>
        </w:tc>
      </w:tr>
      <w:tr w:rsidR="00F513A9">
        <w:trPr>
          <w:trHeight w:val="240"/>
          <w:jc w:val="center"/>
        </w:trPr>
        <w:tc>
          <w:tcPr>
            <w:tcW w:w="705" w:type="dxa"/>
          </w:tcPr>
          <w:p w:rsidR="00F513A9" w:rsidRDefault="005F73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513A9" w:rsidRDefault="005F734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F513A9" w:rsidRPr="003E3A99" w:rsidRDefault="005F7345" w:rsidP="003E3A99">
            <w:pPr>
              <w:rPr>
                <w:rFonts w:ascii="Times New Roman" w:eastAsia="Times New Roman" w:hAnsi="Times New Roman" w:cs="Times New Roman"/>
                <w:sz w:val="24"/>
                <w:szCs w:val="24"/>
              </w:rPr>
            </w:pPr>
            <w:r w:rsidRPr="003E3A99">
              <w:rPr>
                <w:rFonts w:ascii="Times New Roman" w:eastAsia="Times New Roman" w:hAnsi="Times New Roman" w:cs="Times New Roman"/>
                <w:i/>
                <w:color w:val="000000"/>
                <w:sz w:val="24"/>
                <w:szCs w:val="24"/>
              </w:rPr>
              <w:t> </w:t>
            </w:r>
          </w:p>
        </w:tc>
      </w:tr>
      <w:tr w:rsidR="00F513A9">
        <w:trPr>
          <w:jc w:val="center"/>
        </w:trPr>
        <w:tc>
          <w:tcPr>
            <w:tcW w:w="705" w:type="dxa"/>
          </w:tcPr>
          <w:p w:rsidR="00F513A9" w:rsidRDefault="005F73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F513A9" w:rsidRDefault="005F734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3E3A99" w:rsidRPr="003E3A99" w:rsidRDefault="003E3A99" w:rsidP="003E3A99">
            <w:pPr>
              <w:rPr>
                <w:rFonts w:ascii="Times New Roman" w:hAnsi="Times New Roman" w:cs="Times New Roman"/>
                <w:b/>
                <w:sz w:val="24"/>
                <w:szCs w:val="24"/>
              </w:rPr>
            </w:pPr>
            <w:r w:rsidRPr="003E3A99">
              <w:rPr>
                <w:rFonts w:ascii="Times New Roman" w:hAnsi="Times New Roman" w:cs="Times New Roman"/>
                <w:b/>
                <w:bCs/>
                <w:spacing w:val="-3"/>
                <w:sz w:val="24"/>
                <w:szCs w:val="24"/>
              </w:rPr>
              <w:t>ДК 021:2015:90920000-2</w:t>
            </w:r>
            <w:r w:rsidR="00730F44">
              <w:rPr>
                <w:rFonts w:ascii="Times New Roman" w:hAnsi="Times New Roman" w:cs="Times New Roman"/>
                <w:b/>
                <w:bCs/>
                <w:spacing w:val="-3"/>
                <w:sz w:val="24"/>
                <w:szCs w:val="24"/>
              </w:rPr>
              <w:t xml:space="preserve">- </w:t>
            </w:r>
            <w:r w:rsidRPr="003E3A99">
              <w:rPr>
                <w:rFonts w:ascii="Times New Roman" w:hAnsi="Times New Roman" w:cs="Times New Roman"/>
                <w:b/>
                <w:color w:val="000000"/>
                <w:sz w:val="24"/>
                <w:szCs w:val="24"/>
              </w:rPr>
              <w:t xml:space="preserve">Послуги із санітарно-гігієнічної обробки приміщень </w:t>
            </w:r>
            <w:r w:rsidRPr="003E3A99">
              <w:rPr>
                <w:rFonts w:ascii="Times New Roman" w:hAnsi="Times New Roman" w:cs="Times New Roman"/>
                <w:b/>
                <w:bCs/>
                <w:spacing w:val="-3"/>
                <w:sz w:val="24"/>
                <w:szCs w:val="24"/>
              </w:rPr>
              <w:t>(послуги дератизації, дезінсекції та протимушиної  дезінсекції)</w:t>
            </w:r>
          </w:p>
          <w:p w:rsidR="003E3A99" w:rsidRPr="003E3A99" w:rsidRDefault="003E3A99" w:rsidP="003E3A99">
            <w:pPr>
              <w:rPr>
                <w:rFonts w:ascii="Times New Roman" w:hAnsi="Times New Roman" w:cs="Times New Roman"/>
                <w:b/>
                <w:sz w:val="24"/>
                <w:szCs w:val="24"/>
              </w:rPr>
            </w:pPr>
          </w:p>
          <w:p w:rsidR="00F513A9" w:rsidRPr="003E3A99" w:rsidRDefault="00F513A9" w:rsidP="003E3A99">
            <w:pPr>
              <w:rPr>
                <w:rFonts w:ascii="Times New Roman" w:eastAsia="Times New Roman" w:hAnsi="Times New Roman" w:cs="Times New Roman"/>
                <w:i/>
                <w:sz w:val="24"/>
                <w:szCs w:val="24"/>
              </w:rPr>
            </w:pPr>
          </w:p>
        </w:tc>
      </w:tr>
      <w:tr w:rsidR="00F513A9">
        <w:trPr>
          <w:trHeight w:val="1119"/>
          <w:jc w:val="center"/>
        </w:trPr>
        <w:tc>
          <w:tcPr>
            <w:tcW w:w="705" w:type="dxa"/>
          </w:tcPr>
          <w:p w:rsidR="00F513A9" w:rsidRDefault="005F734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F513A9" w:rsidRDefault="005F734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B38E2" w:rsidRDefault="003B38E2" w:rsidP="003B38E2">
            <w:pPr>
              <w:widowControl w:val="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r>
              <w:rPr>
                <w:rFonts w:ascii="Times New Roman" w:eastAsia="Times New Roman" w:hAnsi="Times New Roman" w:cs="Times New Roman"/>
                <w:i/>
                <w:color w:val="FF0000"/>
                <w:sz w:val="24"/>
                <w:szCs w:val="24"/>
                <w:highlight w:val="yellow"/>
              </w:rPr>
              <w:t xml:space="preserve"> </w:t>
            </w:r>
          </w:p>
          <w:p w:rsidR="00F513A9" w:rsidRDefault="00F513A9">
            <w:pPr>
              <w:widowControl w:val="0"/>
              <w:jc w:val="both"/>
              <w:rPr>
                <w:rFonts w:ascii="Times New Roman" w:eastAsia="Times New Roman" w:hAnsi="Times New Roman" w:cs="Times New Roman"/>
                <w:i/>
                <w:color w:val="FF0000"/>
                <w:sz w:val="24"/>
                <w:szCs w:val="24"/>
                <w:highlight w:val="yellow"/>
              </w:rPr>
            </w:pPr>
          </w:p>
        </w:tc>
      </w:tr>
      <w:tr w:rsidR="00CB3E8E" w:rsidTr="00911899">
        <w:trPr>
          <w:trHeight w:val="1119"/>
          <w:jc w:val="center"/>
        </w:trPr>
        <w:tc>
          <w:tcPr>
            <w:tcW w:w="705" w:type="dxa"/>
          </w:tcPr>
          <w:p w:rsidR="00CB3E8E" w:rsidRDefault="00CB3E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B3E8E" w:rsidRPr="00CB3E8E" w:rsidRDefault="00CB3E8E" w:rsidP="00911899">
            <w:pPr>
              <w:widowControl w:val="0"/>
              <w:rPr>
                <w:rFonts w:ascii="Times New Roman" w:hAnsi="Times New Roman" w:cs="Times New Roman"/>
                <w:u w:val="single"/>
              </w:rPr>
            </w:pPr>
            <w:r>
              <w:rPr>
                <w:rFonts w:ascii="Times New Roman" w:hAnsi="Times New Roman" w:cs="Times New Roman"/>
              </w:rPr>
              <w:t>м</w:t>
            </w:r>
            <w:r w:rsidRPr="00CB3E8E">
              <w:rPr>
                <w:rFonts w:ascii="Times New Roman" w:hAnsi="Times New Roman" w:cs="Times New Roman"/>
              </w:rPr>
              <w:t>ісце, кількість, обсяг поставки товарів (надання послуг, виконання робіт)</w:t>
            </w:r>
          </w:p>
        </w:tc>
        <w:tc>
          <w:tcPr>
            <w:tcW w:w="6420" w:type="dxa"/>
            <w:vAlign w:val="center"/>
          </w:tcPr>
          <w:p w:rsidR="003E3A99" w:rsidRDefault="003E3A99" w:rsidP="003E3A99">
            <w:pPr>
              <w:jc w:val="both"/>
              <w:rPr>
                <w:rFonts w:ascii="Times New Roman" w:hAnsi="Times New Roman" w:cs="Times New Roman"/>
                <w:color w:val="000000"/>
              </w:rPr>
            </w:pPr>
            <w:r w:rsidRPr="0024218A">
              <w:rPr>
                <w:rFonts w:ascii="Times New Roman" w:hAnsi="Times New Roman" w:cs="Times New Roman"/>
                <w:color w:val="000000"/>
              </w:rPr>
              <w:t>Підпорядковані управлінню освіти заклади по м. Конотоп, с. Підлипне</w:t>
            </w:r>
            <w:r>
              <w:rPr>
                <w:rFonts w:ascii="Times New Roman" w:hAnsi="Times New Roman" w:cs="Times New Roman"/>
                <w:color w:val="000000"/>
              </w:rPr>
              <w:t xml:space="preserve"> згідно Додатку 3 до ТД.</w:t>
            </w:r>
          </w:p>
          <w:p w:rsidR="003E3A99" w:rsidRPr="00525F0F" w:rsidRDefault="003E3A99" w:rsidP="003E3A99">
            <w:pPr>
              <w:ind w:right="-376"/>
              <w:rPr>
                <w:rFonts w:ascii="Times New Roman" w:hAnsi="Times New Roman" w:cs="Times New Roman"/>
                <w:b/>
                <w:sz w:val="24"/>
                <w:szCs w:val="24"/>
                <w:vertAlign w:val="superscript"/>
              </w:rPr>
            </w:pPr>
            <w:r w:rsidRPr="003E3A99">
              <w:rPr>
                <w:rFonts w:ascii="Times New Roman" w:hAnsi="Times New Roman" w:cs="Times New Roman"/>
                <w:b/>
                <w:sz w:val="24"/>
                <w:szCs w:val="24"/>
              </w:rPr>
              <w:t xml:space="preserve">Загальна площа: дератизації – </w:t>
            </w:r>
            <w:r w:rsidR="00525F0F" w:rsidRPr="00525F0F">
              <w:rPr>
                <w:rFonts w:ascii="Times New Roman" w:hAnsi="Times New Roman" w:cs="Times New Roman"/>
                <w:b/>
                <w:sz w:val="24"/>
                <w:szCs w:val="24"/>
              </w:rPr>
              <w:t>19237,9</w:t>
            </w:r>
            <w:r w:rsidRPr="00525F0F">
              <w:rPr>
                <w:rFonts w:ascii="Times New Roman" w:hAnsi="Times New Roman" w:cs="Times New Roman"/>
                <w:b/>
                <w:sz w:val="24"/>
                <w:szCs w:val="24"/>
              </w:rPr>
              <w:t xml:space="preserve"> кв.м. </w:t>
            </w:r>
          </w:p>
          <w:p w:rsidR="003E3A99" w:rsidRPr="00525F0F" w:rsidRDefault="003E3A99" w:rsidP="003E3A99">
            <w:pPr>
              <w:ind w:right="-376"/>
              <w:rPr>
                <w:rFonts w:ascii="Times New Roman" w:hAnsi="Times New Roman" w:cs="Times New Roman"/>
                <w:b/>
                <w:sz w:val="24"/>
                <w:szCs w:val="24"/>
              </w:rPr>
            </w:pPr>
            <w:r w:rsidRPr="00525F0F">
              <w:rPr>
                <w:rFonts w:ascii="Times New Roman" w:hAnsi="Times New Roman" w:cs="Times New Roman"/>
                <w:b/>
                <w:sz w:val="24"/>
                <w:szCs w:val="24"/>
                <w:vertAlign w:val="superscript"/>
              </w:rPr>
              <w:t xml:space="preserve">                                            </w:t>
            </w:r>
            <w:r w:rsidRPr="00525F0F">
              <w:rPr>
                <w:rFonts w:ascii="Times New Roman" w:hAnsi="Times New Roman" w:cs="Times New Roman"/>
                <w:b/>
                <w:sz w:val="24"/>
                <w:szCs w:val="24"/>
              </w:rPr>
              <w:t xml:space="preserve">дезінсекції – </w:t>
            </w:r>
            <w:r w:rsidR="00525F0F" w:rsidRPr="00525F0F">
              <w:rPr>
                <w:rFonts w:ascii="Times New Roman" w:hAnsi="Times New Roman" w:cs="Times New Roman"/>
                <w:b/>
                <w:sz w:val="24"/>
                <w:szCs w:val="24"/>
              </w:rPr>
              <w:t>6290,00</w:t>
            </w:r>
            <w:r w:rsidRPr="00525F0F">
              <w:rPr>
                <w:rFonts w:ascii="Times New Roman" w:hAnsi="Times New Roman" w:cs="Times New Roman"/>
                <w:b/>
                <w:sz w:val="24"/>
                <w:szCs w:val="24"/>
              </w:rPr>
              <w:t xml:space="preserve"> кв.м. </w:t>
            </w:r>
          </w:p>
          <w:p w:rsidR="003E3A99" w:rsidRPr="003E3A99" w:rsidRDefault="003E3A99" w:rsidP="003E3A99">
            <w:pPr>
              <w:ind w:right="-376"/>
              <w:rPr>
                <w:rFonts w:ascii="Times New Roman" w:hAnsi="Times New Roman" w:cs="Times New Roman"/>
                <w:b/>
                <w:sz w:val="24"/>
                <w:szCs w:val="24"/>
                <w:vertAlign w:val="superscript"/>
              </w:rPr>
            </w:pPr>
            <w:r w:rsidRPr="00525F0F">
              <w:rPr>
                <w:rFonts w:ascii="Times New Roman" w:hAnsi="Times New Roman" w:cs="Times New Roman"/>
                <w:b/>
                <w:sz w:val="24"/>
                <w:szCs w:val="24"/>
              </w:rPr>
              <w:t xml:space="preserve">               </w:t>
            </w:r>
            <w:r w:rsidR="00525F0F" w:rsidRPr="00525F0F">
              <w:rPr>
                <w:rFonts w:ascii="Times New Roman" w:hAnsi="Times New Roman" w:cs="Times New Roman"/>
                <w:b/>
                <w:sz w:val="24"/>
                <w:szCs w:val="24"/>
              </w:rPr>
              <w:t xml:space="preserve">              дезінсекція проти</w:t>
            </w:r>
            <w:r w:rsidRPr="00525F0F">
              <w:rPr>
                <w:rFonts w:ascii="Times New Roman" w:hAnsi="Times New Roman" w:cs="Times New Roman"/>
                <w:b/>
                <w:sz w:val="24"/>
                <w:szCs w:val="24"/>
              </w:rPr>
              <w:t xml:space="preserve">мушина – </w:t>
            </w:r>
            <w:r w:rsidR="00525F0F" w:rsidRPr="00525F0F">
              <w:rPr>
                <w:rFonts w:ascii="Times New Roman" w:hAnsi="Times New Roman" w:cs="Times New Roman"/>
                <w:b/>
                <w:sz w:val="24"/>
                <w:szCs w:val="24"/>
              </w:rPr>
              <w:t xml:space="preserve">1400 </w:t>
            </w:r>
            <w:r w:rsidRPr="00525F0F">
              <w:rPr>
                <w:rFonts w:ascii="Times New Roman" w:hAnsi="Times New Roman" w:cs="Times New Roman"/>
                <w:b/>
                <w:sz w:val="24"/>
                <w:szCs w:val="24"/>
              </w:rPr>
              <w:t>кв.м.</w:t>
            </w:r>
          </w:p>
          <w:p w:rsidR="00A56BC4" w:rsidRPr="00B140BF" w:rsidRDefault="00A56BC4" w:rsidP="00A81AFC">
            <w:pPr>
              <w:jc w:val="both"/>
              <w:rPr>
                <w:rFonts w:ascii="Times New Roman" w:hAnsi="Times New Roman" w:cs="Times New Roman"/>
                <w:bCs/>
                <w:sz w:val="24"/>
                <w:szCs w:val="24"/>
              </w:rPr>
            </w:pPr>
          </w:p>
        </w:tc>
      </w:tr>
      <w:tr w:rsidR="00F513A9">
        <w:trPr>
          <w:trHeight w:val="645"/>
          <w:jc w:val="center"/>
        </w:trPr>
        <w:tc>
          <w:tcPr>
            <w:tcW w:w="705" w:type="dxa"/>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F513A9" w:rsidRDefault="005F734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F513A9" w:rsidRPr="003E3A99" w:rsidRDefault="003E3A99" w:rsidP="00EA071E">
            <w:pPr>
              <w:widowControl w:val="0"/>
              <w:rPr>
                <w:rFonts w:ascii="Times New Roman" w:eastAsia="Times New Roman" w:hAnsi="Times New Roman" w:cs="Times New Roman"/>
                <w:sz w:val="24"/>
                <w:szCs w:val="24"/>
              </w:rPr>
            </w:pPr>
            <w:r w:rsidRPr="00DA5312">
              <w:rPr>
                <w:rFonts w:ascii="Times New Roman" w:hAnsi="Times New Roman" w:cs="Times New Roman"/>
                <w:color w:val="000000"/>
                <w:sz w:val="24"/>
                <w:szCs w:val="24"/>
              </w:rPr>
              <w:t>до 31.12.2023 року включно.</w:t>
            </w:r>
          </w:p>
        </w:tc>
      </w:tr>
      <w:tr w:rsidR="00483156">
        <w:trPr>
          <w:trHeight w:val="841"/>
          <w:jc w:val="center"/>
        </w:trPr>
        <w:tc>
          <w:tcPr>
            <w:tcW w:w="705" w:type="dxa"/>
          </w:tcPr>
          <w:p w:rsidR="00483156" w:rsidRDefault="004831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483156" w:rsidRDefault="004831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83156" w:rsidRDefault="00483156" w:rsidP="003A230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83156">
        <w:trPr>
          <w:trHeight w:val="1119"/>
          <w:jc w:val="center"/>
        </w:trPr>
        <w:tc>
          <w:tcPr>
            <w:tcW w:w="705" w:type="dxa"/>
          </w:tcPr>
          <w:p w:rsidR="00483156" w:rsidRDefault="004831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83156" w:rsidRDefault="004831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83156" w:rsidRDefault="00483156" w:rsidP="003A230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83156">
        <w:trPr>
          <w:trHeight w:val="1119"/>
          <w:jc w:val="center"/>
        </w:trPr>
        <w:tc>
          <w:tcPr>
            <w:tcW w:w="705" w:type="dxa"/>
          </w:tcPr>
          <w:p w:rsidR="00483156" w:rsidRDefault="004831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83156" w:rsidRDefault="004831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83156" w:rsidRDefault="00483156" w:rsidP="003A23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83156" w:rsidRDefault="00483156" w:rsidP="003A23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83156" w:rsidRDefault="00483156" w:rsidP="003A23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83156" w:rsidRDefault="00483156" w:rsidP="003A23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83156" w:rsidRDefault="00483156" w:rsidP="003A230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83156" w:rsidRDefault="00483156" w:rsidP="003A23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83156" w:rsidRDefault="00483156" w:rsidP="003A23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513A9">
        <w:trPr>
          <w:trHeight w:val="501"/>
          <w:jc w:val="center"/>
        </w:trPr>
        <w:tc>
          <w:tcPr>
            <w:tcW w:w="9960" w:type="dxa"/>
            <w:gridSpan w:val="3"/>
            <w:vAlign w:val="center"/>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513A9">
        <w:trPr>
          <w:trHeight w:val="1975"/>
          <w:jc w:val="center"/>
        </w:trPr>
        <w:tc>
          <w:tcPr>
            <w:tcW w:w="705" w:type="dxa"/>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F513A9" w:rsidRDefault="005F734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83156" w:rsidRDefault="00483156" w:rsidP="0048315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83156" w:rsidRDefault="00483156" w:rsidP="0048315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83156" w:rsidRDefault="00483156" w:rsidP="0048315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83156" w:rsidRDefault="00483156" w:rsidP="0048315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513A9" w:rsidRDefault="00483156" w:rsidP="0048315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513A9">
        <w:trPr>
          <w:trHeight w:val="1119"/>
          <w:jc w:val="center"/>
        </w:trPr>
        <w:tc>
          <w:tcPr>
            <w:tcW w:w="705" w:type="dxa"/>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513A9" w:rsidRDefault="005F73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17038" w:rsidRDefault="00917038" w:rsidP="0091703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513A9" w:rsidRDefault="00917038" w:rsidP="009170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513A9">
        <w:trPr>
          <w:trHeight w:val="480"/>
          <w:jc w:val="center"/>
        </w:trPr>
        <w:tc>
          <w:tcPr>
            <w:tcW w:w="9960" w:type="dxa"/>
            <w:gridSpan w:val="3"/>
            <w:vAlign w:val="center"/>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513A9">
        <w:trPr>
          <w:trHeight w:val="1119"/>
          <w:jc w:val="center"/>
        </w:trPr>
        <w:tc>
          <w:tcPr>
            <w:tcW w:w="705" w:type="dxa"/>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F513A9" w:rsidRDefault="005F73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A4512" w:rsidRDefault="004A4512" w:rsidP="004A451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A4512" w:rsidRDefault="004A4512" w:rsidP="004A451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CB7328" w:rsidRPr="0098391C" w:rsidRDefault="00CB7328" w:rsidP="00CB7328">
            <w:pPr>
              <w:widowControl w:val="0"/>
              <w:numPr>
                <w:ilvl w:val="3"/>
                <w:numId w:val="4"/>
              </w:numPr>
              <w:tabs>
                <w:tab w:val="left" w:pos="313"/>
              </w:tabs>
              <w:suppressAutoHyphens/>
              <w:ind w:left="0" w:hanging="21"/>
              <w:jc w:val="both"/>
              <w:rPr>
                <w:rFonts w:ascii="Times New Roman" w:hAnsi="Times New Roman" w:cs="Times New Roman"/>
                <w:b/>
                <w:i/>
              </w:rPr>
            </w:pPr>
            <w:r w:rsidRPr="0098391C">
              <w:rPr>
                <w:rFonts w:ascii="Times New Roman" w:hAnsi="Times New Roman" w:cs="Times New Roman"/>
                <w:b/>
                <w:i/>
              </w:rPr>
              <w:t xml:space="preserve">форма </w:t>
            </w:r>
            <w:r w:rsidR="0098391C" w:rsidRPr="0098391C">
              <w:rPr>
                <w:rFonts w:ascii="Times New Roman" w:hAnsi="Times New Roman" w:cs="Times New Roman"/>
                <w:b/>
                <w:i/>
              </w:rPr>
              <w:t xml:space="preserve">цінової </w:t>
            </w:r>
            <w:r w:rsidRPr="0098391C">
              <w:rPr>
                <w:rFonts w:ascii="Times New Roman" w:hAnsi="Times New Roman" w:cs="Times New Roman"/>
                <w:b/>
                <w:i/>
              </w:rPr>
              <w:t>пропозиції (згідно Додатку 5)</w:t>
            </w:r>
          </w:p>
          <w:p w:rsidR="00CB7328" w:rsidRPr="0098391C" w:rsidRDefault="00A37E16" w:rsidP="00CB7328">
            <w:pPr>
              <w:widowControl w:val="0"/>
              <w:numPr>
                <w:ilvl w:val="3"/>
                <w:numId w:val="4"/>
              </w:numPr>
              <w:tabs>
                <w:tab w:val="left" w:pos="313"/>
              </w:tabs>
              <w:suppressAutoHyphens/>
              <w:ind w:left="0" w:hanging="21"/>
              <w:jc w:val="both"/>
              <w:rPr>
                <w:rFonts w:ascii="Times New Roman" w:hAnsi="Times New Roman" w:cs="Times New Roman"/>
                <w:b/>
                <w:i/>
              </w:rPr>
            </w:pPr>
            <w:r w:rsidRPr="0098391C">
              <w:rPr>
                <w:rFonts w:ascii="Times New Roman" w:hAnsi="Times New Roman" w:cs="Times New Roman"/>
                <w:b/>
                <w:i/>
              </w:rPr>
              <w:t>інформація та документи</w:t>
            </w:r>
            <w:r w:rsidR="00CB7328" w:rsidRPr="0098391C">
              <w:rPr>
                <w:rFonts w:ascii="Times New Roman" w:hAnsi="Times New Roman" w:cs="Times New Roman"/>
                <w:b/>
                <w:i/>
              </w:rPr>
              <w:t xml:space="preserve">, що підтверджують відповідність Учасника кваліфікаційним критеріям згідно  Додатку 1 тендерної документації; </w:t>
            </w:r>
            <w:r w:rsidR="005B3553" w:rsidRPr="0098391C">
              <w:rPr>
                <w:rFonts w:ascii="Times New Roman" w:eastAsia="Times New Roman" w:hAnsi="Times New Roman" w:cs="Times New Roman"/>
                <w:b/>
                <w:i/>
                <w:sz w:val="24"/>
                <w:szCs w:val="24"/>
              </w:rPr>
              <w:t>інформацією щодо відсутності підстав, установлених в пункті 44 Особливостей, – згідно з Додатком 1 до цієї тендерної документації.</w:t>
            </w:r>
          </w:p>
          <w:p w:rsidR="00CB7328" w:rsidRPr="004A5816" w:rsidRDefault="00A37E16" w:rsidP="00CB7328">
            <w:pPr>
              <w:widowControl w:val="0"/>
              <w:numPr>
                <w:ilvl w:val="3"/>
                <w:numId w:val="4"/>
              </w:numPr>
              <w:tabs>
                <w:tab w:val="left" w:pos="313"/>
              </w:tabs>
              <w:suppressAutoHyphens/>
              <w:ind w:left="0" w:hanging="21"/>
              <w:jc w:val="both"/>
              <w:rPr>
                <w:rFonts w:ascii="Times New Roman" w:hAnsi="Times New Roman" w:cs="Times New Roman"/>
                <w:b/>
                <w:i/>
              </w:rPr>
            </w:pPr>
            <w:r>
              <w:rPr>
                <w:rFonts w:ascii="Times New Roman" w:hAnsi="Times New Roman" w:cs="Times New Roman"/>
                <w:b/>
                <w:i/>
              </w:rPr>
              <w:t>інформація та документи</w:t>
            </w:r>
            <w:r w:rsidR="00CB7328" w:rsidRPr="004A5816">
              <w:rPr>
                <w:rFonts w:ascii="Times New Roman" w:hAnsi="Times New Roman" w:cs="Times New Roman"/>
                <w:b/>
                <w:i/>
              </w:rPr>
              <w:t>, відповідно до Додатку 2 тендерної документації;</w:t>
            </w:r>
          </w:p>
          <w:p w:rsidR="00CB7328" w:rsidRPr="004A5816" w:rsidRDefault="00A37E16" w:rsidP="00CB7328">
            <w:pPr>
              <w:widowControl w:val="0"/>
              <w:numPr>
                <w:ilvl w:val="3"/>
                <w:numId w:val="4"/>
              </w:numPr>
              <w:tabs>
                <w:tab w:val="left" w:pos="313"/>
              </w:tabs>
              <w:suppressAutoHyphens/>
              <w:ind w:left="0" w:hanging="21"/>
              <w:jc w:val="both"/>
              <w:rPr>
                <w:rFonts w:ascii="Times New Roman" w:hAnsi="Times New Roman" w:cs="Times New Roman"/>
                <w:b/>
                <w:i/>
              </w:rPr>
            </w:pPr>
            <w:r>
              <w:rPr>
                <w:rFonts w:ascii="Times New Roman" w:hAnsi="Times New Roman" w:cs="Times New Roman"/>
                <w:b/>
                <w:i/>
              </w:rPr>
              <w:t>документи</w:t>
            </w:r>
            <w:r w:rsidR="00CB7328" w:rsidRPr="004A5816">
              <w:rPr>
                <w:rFonts w:ascii="Times New Roman" w:hAnsi="Times New Roman" w:cs="Times New Roman"/>
                <w:b/>
                <w:i/>
              </w:rPr>
              <w:t>, що підтверджують повноваження посадової особи або представника Учасника процедури закупівлі щодо підпису документів тендерної пропозиції</w:t>
            </w:r>
            <w:r w:rsidR="00CF04EE" w:rsidRPr="004A5816">
              <w:rPr>
                <w:rFonts w:ascii="Times New Roman" w:hAnsi="Times New Roman" w:cs="Times New Roman"/>
                <w:b/>
                <w:i/>
                <w:lang w:val="ru-RU"/>
              </w:rPr>
              <w:t>;</w:t>
            </w:r>
          </w:p>
          <w:p w:rsidR="00CB7328" w:rsidRPr="008F13D9" w:rsidRDefault="008F13D9" w:rsidP="008F13D9">
            <w:pPr>
              <w:pStyle w:val="a5"/>
              <w:numPr>
                <w:ilvl w:val="3"/>
                <w:numId w:val="4"/>
              </w:numPr>
              <w:ind w:left="0" w:firstLine="57"/>
              <w:jc w:val="both"/>
              <w:outlineLvl w:val="0"/>
              <w:rPr>
                <w:rFonts w:ascii="Times New Roman" w:hAnsi="Times New Roman" w:cs="Times New Roman"/>
                <w:b/>
                <w:i/>
              </w:rPr>
            </w:pPr>
            <w:r w:rsidRPr="008F13D9">
              <w:rPr>
                <w:rFonts w:ascii="Times New Roman" w:hAnsi="Times New Roman" w:cs="Times New Roman"/>
                <w:b/>
                <w:i/>
              </w:rPr>
              <w:t>Інформація про необхідні технічні, якісні та кількісні характеристики предмета закупівлі (завдання на проектування, обґрунтування технічних та якісних характеристик предмета закупівлі)</w:t>
            </w:r>
            <w:r>
              <w:rPr>
                <w:rFonts w:ascii="Times New Roman" w:hAnsi="Times New Roman" w:cs="Times New Roman"/>
                <w:b/>
                <w:i/>
              </w:rPr>
              <w:t>;</w:t>
            </w:r>
          </w:p>
          <w:p w:rsidR="004A5816" w:rsidRPr="004A5816" w:rsidRDefault="004A5816" w:rsidP="00CB7328">
            <w:pPr>
              <w:widowControl w:val="0"/>
              <w:numPr>
                <w:ilvl w:val="3"/>
                <w:numId w:val="4"/>
              </w:numPr>
              <w:tabs>
                <w:tab w:val="left" w:pos="313"/>
              </w:tabs>
              <w:suppressAutoHyphens/>
              <w:ind w:left="0" w:hanging="21"/>
              <w:jc w:val="both"/>
              <w:rPr>
                <w:rFonts w:ascii="Times New Roman" w:hAnsi="Times New Roman" w:cs="Times New Roman"/>
                <w:b/>
                <w:i/>
              </w:rPr>
            </w:pPr>
            <w:proofErr w:type="gramStart"/>
            <w:r w:rsidRPr="004A5816">
              <w:rPr>
                <w:rFonts w:ascii="Times New Roman" w:hAnsi="Times New Roman" w:cs="Times New Roman"/>
                <w:b/>
                <w:i/>
                <w:lang w:val="ru-RU"/>
              </w:rPr>
              <w:t>П</w:t>
            </w:r>
            <w:proofErr w:type="gramEnd"/>
            <w:r w:rsidRPr="004A5816">
              <w:rPr>
                <w:rFonts w:ascii="Times New Roman" w:hAnsi="Times New Roman" w:cs="Times New Roman"/>
                <w:b/>
                <w:i/>
              </w:rPr>
              <w:t>і</w:t>
            </w:r>
            <w:r w:rsidRPr="004A5816">
              <w:rPr>
                <w:rFonts w:ascii="Times New Roman" w:hAnsi="Times New Roman" w:cs="Times New Roman"/>
                <w:b/>
                <w:i/>
                <w:lang w:val="ru-RU"/>
              </w:rPr>
              <w:t xml:space="preserve">дписаний </w:t>
            </w:r>
            <w:r w:rsidRPr="004A5816">
              <w:rPr>
                <w:rFonts w:ascii="Times New Roman" w:hAnsi="Times New Roman" w:cs="Times New Roman"/>
                <w:b/>
                <w:i/>
              </w:rPr>
              <w:t>проект договору про закупівлю</w:t>
            </w:r>
            <w:r w:rsidR="00A37E16">
              <w:rPr>
                <w:rFonts w:ascii="Times New Roman" w:hAnsi="Times New Roman" w:cs="Times New Roman"/>
                <w:b/>
                <w:i/>
              </w:rPr>
              <w:t>,                    згідно Додатку 4</w:t>
            </w:r>
            <w:r w:rsidRPr="004A5816">
              <w:rPr>
                <w:rFonts w:ascii="Times New Roman" w:hAnsi="Times New Roman" w:cs="Times New Roman"/>
                <w:b/>
                <w:i/>
              </w:rPr>
              <w:t>.</w:t>
            </w:r>
          </w:p>
          <w:p w:rsidR="00CB7328" w:rsidRPr="004A5816" w:rsidRDefault="00CB7328" w:rsidP="00CB7328">
            <w:pPr>
              <w:widowControl w:val="0"/>
              <w:numPr>
                <w:ilvl w:val="3"/>
                <w:numId w:val="4"/>
              </w:numPr>
              <w:tabs>
                <w:tab w:val="left" w:pos="313"/>
              </w:tabs>
              <w:suppressAutoHyphens/>
              <w:ind w:left="0" w:hanging="21"/>
              <w:jc w:val="both"/>
              <w:rPr>
                <w:rFonts w:ascii="Times New Roman" w:hAnsi="Times New Roman" w:cs="Times New Roman"/>
                <w:b/>
                <w:i/>
              </w:rPr>
            </w:pPr>
            <w:r w:rsidRPr="004A5816">
              <w:rPr>
                <w:rFonts w:ascii="Times New Roman" w:hAnsi="Times New Roman" w:cs="Times New Roman"/>
                <w:b/>
                <w:i/>
              </w:rPr>
              <w:t>інш</w:t>
            </w:r>
            <w:r w:rsidR="00010F68">
              <w:rPr>
                <w:rFonts w:ascii="Times New Roman" w:hAnsi="Times New Roman" w:cs="Times New Roman"/>
                <w:b/>
                <w:i/>
              </w:rPr>
              <w:t>і</w:t>
            </w:r>
            <w:r w:rsidRPr="004A5816">
              <w:rPr>
                <w:rFonts w:ascii="Times New Roman" w:hAnsi="Times New Roman" w:cs="Times New Roman"/>
                <w:b/>
                <w:i/>
              </w:rPr>
              <w:t xml:space="preserve"> документ</w:t>
            </w:r>
            <w:r w:rsidR="00010F68">
              <w:rPr>
                <w:rFonts w:ascii="Times New Roman" w:hAnsi="Times New Roman" w:cs="Times New Roman"/>
                <w:b/>
                <w:i/>
              </w:rPr>
              <w:t>и</w:t>
            </w:r>
            <w:r w:rsidRPr="004A5816">
              <w:rPr>
                <w:rFonts w:ascii="Times New Roman" w:hAnsi="Times New Roman" w:cs="Times New Roman"/>
                <w:b/>
                <w:i/>
              </w:rPr>
              <w:t xml:space="preserve">, надання яких передбачено цією тендерною документацією. </w:t>
            </w:r>
          </w:p>
          <w:p w:rsidR="00F513A9" w:rsidRPr="004A5816" w:rsidRDefault="00F513A9" w:rsidP="00CB7328">
            <w:pPr>
              <w:widowControl w:val="0"/>
              <w:jc w:val="both"/>
              <w:rPr>
                <w:rFonts w:ascii="Times New Roman" w:eastAsia="Times New Roman" w:hAnsi="Times New Roman" w:cs="Times New Roman"/>
                <w:b/>
                <w:i/>
                <w:sz w:val="24"/>
                <w:szCs w:val="24"/>
              </w:rPr>
            </w:pP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окремим файлом кожний документ, що іменується відповідно до змісту документа.</w:t>
            </w:r>
          </w:p>
          <w:p w:rsidR="00F513A9" w:rsidRDefault="005F734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513A9" w:rsidRPr="00F46C74" w:rsidRDefault="005F7345">
            <w:pPr>
              <w:widowControl w:val="0"/>
              <w:jc w:val="both"/>
              <w:rPr>
                <w:rFonts w:ascii="Times New Roman" w:eastAsia="Times New Roman" w:hAnsi="Times New Roman" w:cs="Times New Roman"/>
                <w:b/>
                <w:sz w:val="24"/>
                <w:szCs w:val="24"/>
              </w:rPr>
            </w:pPr>
            <w:r w:rsidRPr="00F46C7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513A9" w:rsidRDefault="005F734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513A9" w:rsidRDefault="005F734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Pr>
                <w:rFonts w:ascii="Times New Roman" w:eastAsia="Times New Roman" w:hAnsi="Times New Roman" w:cs="Times New Roman"/>
                <w:sz w:val="24"/>
                <w:szCs w:val="24"/>
              </w:rPr>
              <w:lastRenderedPageBreak/>
              <w:t>номера</w:t>
            </w:r>
            <w:r w:rsidR="00D905F6">
              <w:rPr>
                <w:rFonts w:ascii="Times New Roman" w:eastAsia="Times New Roman" w:hAnsi="Times New Roman" w:cs="Times New Roman"/>
                <w:sz w:val="24"/>
                <w:szCs w:val="24"/>
              </w:rPr>
              <w:t xml:space="preserve"> та дати</w:t>
            </w:r>
            <w:r>
              <w:rPr>
                <w:rFonts w:ascii="Times New Roman" w:eastAsia="Times New Roman" w:hAnsi="Times New Roman" w:cs="Times New Roman"/>
                <w:sz w:val="24"/>
                <w:szCs w:val="24"/>
              </w:rPr>
              <w:t>.</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513A9" w:rsidRDefault="005F734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3A4E6E" w:rsidRDefault="003A4E6E">
            <w:pPr>
              <w:widowControl w:val="0"/>
              <w:ind w:left="40" w:hanging="20"/>
              <w:jc w:val="both"/>
              <w:rPr>
                <w:rFonts w:ascii="Times New Roman" w:eastAsia="Times New Roman" w:hAnsi="Times New Roman" w:cs="Times New Roman"/>
                <w:color w:val="000000"/>
                <w:sz w:val="24"/>
                <w:szCs w:val="24"/>
              </w:rPr>
            </w:pPr>
            <w:r w:rsidRPr="003A4E6E">
              <w:rPr>
                <w:rFonts w:ascii="Times New Roman" w:eastAsia="Times New Roman" w:hAnsi="Times New Roman" w:cs="Times New Roman"/>
                <w:color w:val="000000"/>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r>
              <w:rPr>
                <w:rFonts w:ascii="Times New Roman" w:eastAsia="Times New Roman" w:hAnsi="Times New Roman" w:cs="Times New Roman"/>
                <w:color w:val="000000"/>
                <w:sz w:val="24"/>
                <w:szCs w:val="24"/>
              </w:rPr>
              <w:t xml:space="preserve"> </w:t>
            </w:r>
          </w:p>
          <w:p w:rsidR="00F513A9" w:rsidRDefault="005F734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F513A9" w:rsidRDefault="005F734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513A9" w:rsidRDefault="005F7345">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513A9" w:rsidRDefault="005F734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513A9" w:rsidRDefault="005F734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077AC3">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077AC3">
              <w:rPr>
                <w:rFonts w:ascii="Times New Roman" w:eastAsia="Times New Roman" w:hAnsi="Times New Roman" w:cs="Times New Roman"/>
                <w:b/>
                <w:sz w:val="24"/>
                <w:szCs w:val="24"/>
              </w:rPr>
              <w:t>сом (УЕП)</w:t>
            </w:r>
            <w:r w:rsidRPr="00077AC3">
              <w:rPr>
                <w:rFonts w:ascii="Times New Roman" w:eastAsia="Times New Roman" w:hAnsi="Times New Roman" w:cs="Times New Roman"/>
                <w:b/>
                <w:color w:val="000000"/>
                <w:sz w:val="24"/>
                <w:szCs w:val="24"/>
              </w:rPr>
              <w:t>;</w:t>
            </w:r>
          </w:p>
          <w:p w:rsidR="00F513A9" w:rsidRDefault="005F7345">
            <w:pPr>
              <w:jc w:val="both"/>
              <w:rPr>
                <w:rFonts w:ascii="Times New Roman" w:eastAsia="Times New Roman" w:hAnsi="Times New Roman" w:cs="Times New Roman"/>
                <w:b/>
                <w:color w:val="000000"/>
                <w:sz w:val="24"/>
                <w:szCs w:val="24"/>
              </w:rPr>
            </w:pPr>
            <w:r w:rsidRPr="00077AC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513A9" w:rsidRDefault="005F734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513A9" w:rsidRDefault="005F7345">
            <w:pPr>
              <w:jc w:val="both"/>
              <w:rPr>
                <w:rFonts w:ascii="Times New Roman" w:eastAsia="Times New Roman" w:hAnsi="Times New Roman" w:cs="Times New Roman"/>
                <w:b/>
                <w:color w:val="000000"/>
                <w:sz w:val="24"/>
                <w:szCs w:val="24"/>
              </w:rPr>
            </w:pPr>
            <w:r w:rsidRPr="00DB3E2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513A9" w:rsidRDefault="005F734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C80AD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F513A9" w:rsidRDefault="005F734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513A9" w:rsidRPr="00C80AD3" w:rsidRDefault="005F7345">
            <w:pPr>
              <w:widowControl w:val="0"/>
              <w:ind w:left="40" w:hanging="20"/>
              <w:jc w:val="both"/>
              <w:rPr>
                <w:rFonts w:ascii="Times New Roman" w:eastAsia="Times New Roman" w:hAnsi="Times New Roman" w:cs="Times New Roman"/>
                <w:b/>
                <w:color w:val="000000"/>
                <w:sz w:val="24"/>
                <w:szCs w:val="24"/>
              </w:rPr>
            </w:pPr>
            <w:r w:rsidRPr="00C80AD3">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513A9" w:rsidRDefault="005F7345">
            <w:pPr>
              <w:widowControl w:val="0"/>
              <w:ind w:left="40" w:hanging="20"/>
              <w:jc w:val="both"/>
              <w:rPr>
                <w:rFonts w:ascii="Times New Roman" w:eastAsia="Times New Roman" w:hAnsi="Times New Roman" w:cs="Times New Roman"/>
                <w:b/>
                <w:i/>
                <w:sz w:val="24"/>
                <w:szCs w:val="24"/>
              </w:rPr>
            </w:pPr>
            <w:r w:rsidRPr="00C80AD3">
              <w:rPr>
                <w:rFonts w:ascii="Times New Roman" w:eastAsia="Times New Roman" w:hAnsi="Times New Roman" w:cs="Times New Roman"/>
                <w:b/>
                <w:color w:val="000000"/>
                <w:sz w:val="24"/>
                <w:szCs w:val="24"/>
              </w:rPr>
              <w:t xml:space="preserve">У </w:t>
            </w:r>
            <w:r w:rsidRPr="00C80AD3">
              <w:rPr>
                <w:rFonts w:ascii="Times New Roman" w:eastAsia="Times New Roman" w:hAnsi="Times New Roman" w:cs="Times New Roman"/>
                <w:b/>
                <w:sz w:val="24"/>
                <w:szCs w:val="24"/>
              </w:rPr>
              <w:t>разі</w:t>
            </w:r>
            <w:r w:rsidRPr="00C80AD3">
              <w:rPr>
                <w:rFonts w:ascii="Times New Roman" w:eastAsia="Times New Roman" w:hAnsi="Times New Roman" w:cs="Times New Roman"/>
                <w:b/>
                <w:color w:val="000000"/>
                <w:sz w:val="24"/>
                <w:szCs w:val="24"/>
              </w:rPr>
              <w:t xml:space="preserve"> відсутності даної інформації або у </w:t>
            </w:r>
            <w:r w:rsidRPr="00C80AD3">
              <w:rPr>
                <w:rFonts w:ascii="Times New Roman" w:eastAsia="Times New Roman" w:hAnsi="Times New Roman" w:cs="Times New Roman"/>
                <w:b/>
                <w:sz w:val="24"/>
                <w:szCs w:val="24"/>
              </w:rPr>
              <w:t>разі</w:t>
            </w:r>
            <w:r w:rsidRPr="00C80AD3">
              <w:rPr>
                <w:rFonts w:ascii="Times New Roman" w:eastAsia="Times New Roman" w:hAnsi="Times New Roman" w:cs="Times New Roman"/>
                <w:b/>
                <w:color w:val="000000"/>
                <w:sz w:val="24"/>
                <w:szCs w:val="24"/>
              </w:rPr>
              <w:t xml:space="preserve"> ненакладення учасником КЕП\УЕП </w:t>
            </w:r>
            <w:r w:rsidRPr="00C80AD3">
              <w:rPr>
                <w:rFonts w:ascii="Times New Roman" w:eastAsia="Times New Roman" w:hAnsi="Times New Roman" w:cs="Times New Roman"/>
                <w:b/>
                <w:sz w:val="24"/>
                <w:szCs w:val="24"/>
              </w:rPr>
              <w:t xml:space="preserve">відповідно до умов </w:t>
            </w:r>
            <w:r w:rsidRPr="00C80AD3">
              <w:rPr>
                <w:rFonts w:ascii="Times New Roman" w:eastAsia="Times New Roman" w:hAnsi="Times New Roman" w:cs="Times New Roman"/>
                <w:b/>
                <w:sz w:val="24"/>
                <w:szCs w:val="24"/>
              </w:rPr>
              <w:lastRenderedPageBreak/>
              <w:t>тендерної документації, така тендерна пропозиція</w:t>
            </w:r>
            <w:r>
              <w:rPr>
                <w:rFonts w:ascii="Times New Roman" w:eastAsia="Times New Roman" w:hAnsi="Times New Roman" w:cs="Times New Roman"/>
                <w:b/>
                <w:sz w:val="24"/>
                <w:szCs w:val="24"/>
              </w:rPr>
              <w:t xml:space="preserve">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F513A9" w:rsidRDefault="005F7345">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513A9" w:rsidRDefault="005F7345">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513A9" w:rsidRDefault="005F73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8"/>
                <w:szCs w:val="28"/>
                <w:highlight w:val="white"/>
              </w:rPr>
              <w:t xml:space="preserve">  </w:t>
            </w:r>
          </w:p>
        </w:tc>
      </w:tr>
      <w:tr w:rsidR="00F513A9">
        <w:trPr>
          <w:trHeight w:val="913"/>
          <w:jc w:val="center"/>
        </w:trPr>
        <w:tc>
          <w:tcPr>
            <w:tcW w:w="705" w:type="dxa"/>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513A9" w:rsidRDefault="005F7345">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F513A9" w:rsidRDefault="005F73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F513A9">
        <w:trPr>
          <w:trHeight w:val="1119"/>
          <w:jc w:val="center"/>
        </w:trPr>
        <w:tc>
          <w:tcPr>
            <w:tcW w:w="705" w:type="dxa"/>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513A9" w:rsidRDefault="005F73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F513A9" w:rsidRDefault="005F734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F513A9" w:rsidRDefault="00F513A9">
            <w:pPr>
              <w:widowControl w:val="0"/>
              <w:shd w:val="clear" w:color="auto" w:fill="FFFFFF"/>
              <w:ind w:right="120"/>
              <w:jc w:val="both"/>
              <w:rPr>
                <w:rFonts w:ascii="Times New Roman" w:eastAsia="Times New Roman" w:hAnsi="Times New Roman" w:cs="Times New Roman"/>
                <w:sz w:val="24"/>
                <w:szCs w:val="24"/>
              </w:rPr>
            </w:pPr>
          </w:p>
          <w:p w:rsidR="00F513A9" w:rsidRDefault="00F513A9">
            <w:pPr>
              <w:widowControl w:val="0"/>
              <w:jc w:val="both"/>
              <w:rPr>
                <w:rFonts w:ascii="Times New Roman" w:eastAsia="Times New Roman" w:hAnsi="Times New Roman" w:cs="Times New Roman"/>
                <w:sz w:val="24"/>
                <w:szCs w:val="24"/>
              </w:rPr>
            </w:pPr>
          </w:p>
        </w:tc>
      </w:tr>
      <w:tr w:rsidR="00F513A9">
        <w:trPr>
          <w:trHeight w:val="560"/>
          <w:jc w:val="center"/>
        </w:trPr>
        <w:tc>
          <w:tcPr>
            <w:tcW w:w="705" w:type="dxa"/>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513A9" w:rsidRDefault="005F73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F513A9" w:rsidRDefault="005F7345">
            <w:pPr>
              <w:widowControl w:val="0"/>
              <w:jc w:val="both"/>
              <w:rPr>
                <w:rFonts w:ascii="Times New Roman" w:eastAsia="Times New Roman" w:hAnsi="Times New Roman" w:cs="Times New Roman"/>
                <w:sz w:val="24"/>
                <w:szCs w:val="24"/>
              </w:rPr>
            </w:pPr>
            <w:r w:rsidRPr="00C80AD3">
              <w:rPr>
                <w:rFonts w:ascii="Times New Roman" w:eastAsia="Times New Roman" w:hAnsi="Times New Roman" w:cs="Times New Roman"/>
                <w:sz w:val="24"/>
                <w:szCs w:val="24"/>
              </w:rPr>
              <w:t xml:space="preserve">Тендерні пропозиції вважаються дійсними </w:t>
            </w:r>
            <w:r w:rsidRPr="00C80AD3">
              <w:rPr>
                <w:rFonts w:ascii="Times New Roman" w:eastAsia="Times New Roman" w:hAnsi="Times New Roman" w:cs="Times New Roman"/>
                <w:b/>
                <w:i/>
                <w:sz w:val="24"/>
                <w:szCs w:val="24"/>
                <w:u w:val="single"/>
              </w:rPr>
              <w:t>протягом 120 (ста двадцяти) днів</w:t>
            </w:r>
            <w:r w:rsidRPr="00C80AD3">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513A9" w:rsidRDefault="005F734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513A9" w:rsidRDefault="005F734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513A9">
        <w:trPr>
          <w:trHeight w:val="1119"/>
          <w:jc w:val="center"/>
        </w:trPr>
        <w:tc>
          <w:tcPr>
            <w:tcW w:w="705" w:type="dxa"/>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513A9" w:rsidRPr="009F0C55" w:rsidRDefault="00D7417B">
            <w:pPr>
              <w:widowControl w:val="0"/>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9F0C55">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9F0C55" w:rsidRPr="00F257DF" w:rsidRDefault="005F7345" w:rsidP="009F0C55">
            <w:pPr>
              <w:widowControl w:val="0"/>
              <w:ind w:right="120"/>
              <w:jc w:val="both"/>
              <w:rPr>
                <w:rFonts w:ascii="Times New Roman" w:eastAsia="Times New Roman" w:hAnsi="Times New Roman" w:cs="Times New Roman"/>
                <w:color w:val="000000" w:themeColor="text1"/>
                <w:sz w:val="24"/>
                <w:szCs w:val="24"/>
              </w:rPr>
            </w:pPr>
            <w:r w:rsidRPr="00F257DF">
              <w:rPr>
                <w:rFonts w:ascii="Times New Roman" w:eastAsia="Times New Roman" w:hAnsi="Times New Roman" w:cs="Times New Roman"/>
                <w:color w:val="000000" w:themeColor="text1"/>
                <w:sz w:val="24"/>
                <w:szCs w:val="24"/>
              </w:rPr>
              <w:t>З</w:t>
            </w:r>
            <w:r w:rsidR="009F0C55" w:rsidRPr="00F257DF">
              <w:rPr>
                <w:rFonts w:ascii="Times New Roman" w:eastAsia="Times New Roman" w:hAnsi="Times New Roman" w:cs="Times New Roman"/>
                <w:color w:val="000000" w:themeColor="text1"/>
                <w:sz w:val="24"/>
                <w:szCs w:val="24"/>
              </w:rPr>
              <w:t xml:space="preserve">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9F0C55" w:rsidRPr="00F257DF">
              <w:rPr>
                <w:rFonts w:ascii="Times New Roman" w:eastAsia="Times New Roman" w:hAnsi="Times New Roman" w:cs="Times New Roman"/>
                <w:b/>
                <w:i/>
                <w:color w:val="000000" w:themeColor="text1"/>
                <w:sz w:val="24"/>
                <w:szCs w:val="24"/>
              </w:rPr>
              <w:t>Додатку 1</w:t>
            </w:r>
            <w:r w:rsidR="009F0C55" w:rsidRPr="00F257DF">
              <w:rPr>
                <w:rFonts w:ascii="Times New Roman" w:eastAsia="Times New Roman" w:hAnsi="Times New Roman" w:cs="Times New Roman"/>
                <w:i/>
                <w:color w:val="000000" w:themeColor="text1"/>
                <w:sz w:val="24"/>
                <w:szCs w:val="24"/>
              </w:rPr>
              <w:t xml:space="preserve"> </w:t>
            </w:r>
            <w:r w:rsidR="009F0C55" w:rsidRPr="00F257DF">
              <w:rPr>
                <w:rFonts w:ascii="Times New Roman" w:eastAsia="Times New Roman" w:hAnsi="Times New Roman" w:cs="Times New Roman"/>
                <w:color w:val="000000" w:themeColor="text1"/>
                <w:sz w:val="24"/>
                <w:szCs w:val="24"/>
              </w:rPr>
              <w:t xml:space="preserve">до цієї тендерної документації. </w:t>
            </w:r>
          </w:p>
          <w:p w:rsidR="009F0C55" w:rsidRPr="00F257DF" w:rsidRDefault="009F0C55" w:rsidP="009F0C55">
            <w:pPr>
              <w:widowControl w:val="0"/>
              <w:ind w:right="120"/>
              <w:jc w:val="both"/>
              <w:rPr>
                <w:rFonts w:ascii="Times New Roman" w:eastAsia="Times New Roman" w:hAnsi="Times New Roman" w:cs="Times New Roman"/>
                <w:color w:val="000000" w:themeColor="text1"/>
                <w:sz w:val="24"/>
                <w:szCs w:val="24"/>
              </w:rPr>
            </w:pPr>
            <w:r w:rsidRPr="00F257DF">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F257DF">
              <w:rPr>
                <w:rFonts w:ascii="Times New Roman" w:eastAsia="Times New Roman" w:hAnsi="Times New Roman" w:cs="Times New Roman"/>
                <w:b/>
                <w:color w:val="000000" w:themeColor="text1"/>
                <w:sz w:val="24"/>
                <w:szCs w:val="24"/>
              </w:rPr>
              <w:t xml:space="preserve"> </w:t>
            </w:r>
            <w:r w:rsidRPr="00F257DF">
              <w:rPr>
                <w:rFonts w:ascii="Times New Roman" w:eastAsia="Times New Roman" w:hAnsi="Times New Roman" w:cs="Times New Roman"/>
                <w:b/>
                <w:i/>
                <w:color w:val="000000" w:themeColor="text1"/>
                <w:sz w:val="24"/>
                <w:szCs w:val="24"/>
              </w:rPr>
              <w:t>Додатку 1</w:t>
            </w:r>
            <w:r w:rsidRPr="00F257DF">
              <w:rPr>
                <w:rFonts w:ascii="Times New Roman" w:eastAsia="Times New Roman" w:hAnsi="Times New Roman" w:cs="Times New Roman"/>
                <w:color w:val="000000" w:themeColor="text1"/>
                <w:sz w:val="24"/>
                <w:szCs w:val="24"/>
              </w:rPr>
              <w:t xml:space="preserve"> до цієї тендерної документації. </w:t>
            </w:r>
          </w:p>
          <w:p w:rsidR="009F0C55" w:rsidRPr="00F257DF" w:rsidRDefault="009F0C55" w:rsidP="009F0C55">
            <w:pPr>
              <w:widowControl w:val="0"/>
              <w:ind w:right="120"/>
              <w:jc w:val="both"/>
              <w:rPr>
                <w:rFonts w:ascii="Times New Roman" w:eastAsia="Times New Roman" w:hAnsi="Times New Roman" w:cs="Times New Roman"/>
                <w:b/>
                <w:color w:val="000000" w:themeColor="text1"/>
                <w:sz w:val="24"/>
                <w:szCs w:val="24"/>
              </w:rPr>
            </w:pPr>
            <w:r w:rsidRPr="00F257DF">
              <w:rPr>
                <w:rFonts w:ascii="Times New Roman" w:eastAsia="Times New Roman" w:hAnsi="Times New Roman" w:cs="Times New Roman"/>
                <w:b/>
                <w:color w:val="000000" w:themeColor="text1"/>
                <w:sz w:val="24"/>
                <w:szCs w:val="24"/>
              </w:rPr>
              <w:t xml:space="preserve">Підстави, визначені </w:t>
            </w:r>
            <w:r w:rsidR="00F257DF" w:rsidRPr="00F257DF">
              <w:rPr>
                <w:rFonts w:ascii="Times New Roman" w:eastAsia="Times New Roman" w:hAnsi="Times New Roman" w:cs="Times New Roman"/>
                <w:b/>
                <w:color w:val="000000" w:themeColor="text1"/>
                <w:sz w:val="24"/>
                <w:szCs w:val="24"/>
              </w:rPr>
              <w:t>пунктом 44 Особливостей</w:t>
            </w:r>
            <w:r w:rsidRPr="00F257DF">
              <w:rPr>
                <w:rFonts w:ascii="Times New Roman" w:eastAsia="Times New Roman" w:hAnsi="Times New Roman" w:cs="Times New Roman"/>
                <w:b/>
                <w:color w:val="000000" w:themeColor="text1"/>
                <w:sz w:val="24"/>
                <w:szCs w:val="24"/>
              </w:rPr>
              <w:t>.</w:t>
            </w:r>
          </w:p>
          <w:p w:rsidR="009F0C55" w:rsidRPr="00F257DF" w:rsidRDefault="009F0C55" w:rsidP="009F0C5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257DF">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F0C55" w:rsidRPr="00F257DF" w:rsidRDefault="009F0C55" w:rsidP="009F0C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257DF">
              <w:rPr>
                <w:rFonts w:ascii="Times New Roman" w:eastAsia="Times New Roman" w:hAnsi="Times New Roman" w:cs="Times New Roman"/>
                <w:color w:val="000000" w:themeColor="text1"/>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F0C55" w:rsidRPr="00F257DF" w:rsidRDefault="009F0C55" w:rsidP="009F0C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257DF">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F0C55" w:rsidRPr="00F257DF" w:rsidRDefault="009F0C55" w:rsidP="009F0C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257DF">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F0C55" w:rsidRPr="00F257DF" w:rsidRDefault="009F0C55" w:rsidP="009F0C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257DF">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F0C55" w:rsidRPr="00F257DF" w:rsidRDefault="009F0C55" w:rsidP="009F0C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257DF">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F0C55" w:rsidRPr="00F257DF" w:rsidRDefault="009F0C55" w:rsidP="009F0C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257DF">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F0C55" w:rsidRPr="00F257DF" w:rsidRDefault="009F0C55" w:rsidP="009F0C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257DF">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F0C55" w:rsidRPr="00F257DF" w:rsidRDefault="009F0C55" w:rsidP="009F0C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257DF">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F0C55" w:rsidRPr="00F257DF" w:rsidRDefault="009F0C55" w:rsidP="009F0C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257DF">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F0C55" w:rsidRPr="00F257DF" w:rsidRDefault="009F0C55" w:rsidP="009F0C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257DF">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w:t>
            </w:r>
            <w:r w:rsidRPr="00F257DF">
              <w:rPr>
                <w:rFonts w:ascii="Times New Roman" w:eastAsia="Times New Roman" w:hAnsi="Times New Roman" w:cs="Times New Roman"/>
                <w:color w:val="000000" w:themeColor="text1"/>
                <w:sz w:val="24"/>
                <w:szCs w:val="24"/>
              </w:rPr>
              <w:lastRenderedPageBreak/>
              <w:t xml:space="preserve">якщо вартість закупівлі товару (товарів), послуги (послуг) або робіт дорівнює чи перевищує </w:t>
            </w:r>
            <w:r w:rsidRPr="00F257DF">
              <w:rPr>
                <w:rFonts w:ascii="Times New Roman" w:eastAsia="Times New Roman" w:hAnsi="Times New Roman" w:cs="Times New Roman"/>
                <w:color w:val="000000" w:themeColor="text1"/>
                <w:sz w:val="24"/>
                <w:szCs w:val="24"/>
              </w:rPr>
              <w:br/>
              <w:t>20 млн. гривень (у тому числі за лотом);</w:t>
            </w:r>
          </w:p>
          <w:p w:rsidR="009F0C55" w:rsidRPr="00F257DF" w:rsidRDefault="009F0C55" w:rsidP="009F0C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257DF">
              <w:rPr>
                <w:rFonts w:ascii="Times New Roman" w:eastAsia="Times New Roman" w:hAnsi="Times New Roman" w:cs="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F0C55" w:rsidRPr="00F257DF" w:rsidRDefault="009F0C55" w:rsidP="009F0C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257DF">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0C55" w:rsidRPr="00F257DF" w:rsidRDefault="009F0C55" w:rsidP="009F0C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257DF">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F257DF">
              <w:rPr>
                <w:rFonts w:ascii="Times New Roman" w:eastAsia="Times New Roman" w:hAnsi="Times New Roman" w:cs="Times New Roman"/>
                <w:color w:val="000000" w:themeColor="text1"/>
                <w:sz w:val="28"/>
                <w:szCs w:val="28"/>
              </w:rPr>
              <w:t xml:space="preserve"> </w:t>
            </w:r>
            <w:r w:rsidRPr="00F257DF">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513A9" w:rsidRDefault="009F0C55" w:rsidP="009F0C55">
            <w:pPr>
              <w:widowControl w:val="0"/>
              <w:spacing w:before="120" w:after="240"/>
              <w:jc w:val="both"/>
              <w:rPr>
                <w:rFonts w:ascii="Times New Roman" w:eastAsia="Times New Roman" w:hAnsi="Times New Roman" w:cs="Times New Roman"/>
                <w:strike/>
                <w:sz w:val="24"/>
                <w:szCs w:val="24"/>
              </w:rPr>
            </w:pPr>
            <w:r w:rsidRPr="00F257DF">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513A9">
        <w:trPr>
          <w:trHeight w:val="1119"/>
          <w:jc w:val="center"/>
        </w:trPr>
        <w:tc>
          <w:tcPr>
            <w:tcW w:w="705" w:type="dxa"/>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F513A9" w:rsidRDefault="005F73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513A9" w:rsidRDefault="0098391C" w:rsidP="00282B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513A9">
        <w:trPr>
          <w:trHeight w:val="1119"/>
          <w:jc w:val="center"/>
        </w:trPr>
        <w:tc>
          <w:tcPr>
            <w:tcW w:w="705" w:type="dxa"/>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F513A9" w:rsidRPr="00C22838" w:rsidRDefault="005F7345">
            <w:pPr>
              <w:widowControl w:val="0"/>
              <w:rPr>
                <w:rFonts w:ascii="Times New Roman" w:eastAsia="Times New Roman" w:hAnsi="Times New Roman" w:cs="Times New Roman"/>
                <w:sz w:val="24"/>
                <w:szCs w:val="24"/>
              </w:rPr>
            </w:pPr>
            <w:r w:rsidRPr="00C2283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F513A9" w:rsidRDefault="003B0E46" w:rsidP="00C2283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 </w:t>
            </w:r>
            <w:r w:rsidR="005F7345">
              <w:rPr>
                <w:rFonts w:ascii="Times New Roman" w:eastAsia="Times New Roman" w:hAnsi="Times New Roman" w:cs="Times New Roman"/>
                <w:sz w:val="24"/>
                <w:szCs w:val="24"/>
                <w:highlight w:val="white"/>
              </w:rPr>
              <w:t>У</w:t>
            </w:r>
            <w:r w:rsidR="005F7345">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5F7345" w:rsidRPr="00C22838">
              <w:rPr>
                <w:rFonts w:ascii="Times New Roman" w:eastAsia="Times New Roman" w:hAnsi="Times New Roman" w:cs="Times New Roman"/>
                <w:sz w:val="24"/>
                <w:szCs w:val="24"/>
                <w:highlight w:val="white"/>
              </w:rPr>
              <w:t xml:space="preserve">виконання як субпідрядника/співвиконавця у обсязі не менше ніж 20 відсотків від вартості договору про закупівлю </w:t>
            </w:r>
            <w:r w:rsidR="005F7345" w:rsidRPr="00C22838">
              <w:rPr>
                <w:rFonts w:ascii="Times New Roman" w:eastAsia="Times New Roman" w:hAnsi="Times New Roman" w:cs="Times New Roman"/>
                <w:i/>
                <w:sz w:val="24"/>
                <w:szCs w:val="24"/>
                <w:highlight w:val="white"/>
              </w:rPr>
              <w:t>(надається у разі залучення).</w:t>
            </w:r>
          </w:p>
        </w:tc>
      </w:tr>
      <w:tr w:rsidR="00F513A9">
        <w:trPr>
          <w:trHeight w:val="841"/>
          <w:jc w:val="center"/>
        </w:trPr>
        <w:tc>
          <w:tcPr>
            <w:tcW w:w="705" w:type="dxa"/>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F513A9" w:rsidRDefault="005F73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F513A9" w:rsidRDefault="00F21E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513A9">
        <w:trPr>
          <w:trHeight w:val="442"/>
          <w:jc w:val="center"/>
        </w:trPr>
        <w:tc>
          <w:tcPr>
            <w:tcW w:w="9960" w:type="dxa"/>
            <w:gridSpan w:val="3"/>
            <w:vAlign w:val="center"/>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513A9">
        <w:trPr>
          <w:trHeight w:val="1119"/>
          <w:jc w:val="center"/>
        </w:trPr>
        <w:tc>
          <w:tcPr>
            <w:tcW w:w="705" w:type="dxa"/>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513A9" w:rsidRDefault="005F73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F513A9" w:rsidRDefault="005F7345">
            <w:pPr>
              <w:widowControl w:val="0"/>
              <w:ind w:left="40" w:right="120"/>
              <w:jc w:val="both"/>
              <w:rPr>
                <w:rFonts w:ascii="Times New Roman" w:eastAsia="Times New Roman" w:hAnsi="Times New Roman" w:cs="Times New Roman"/>
                <w:sz w:val="24"/>
                <w:szCs w:val="24"/>
                <w:highlight w:val="magenta"/>
              </w:rPr>
            </w:pPr>
            <w:r w:rsidRPr="00517265">
              <w:rPr>
                <w:rFonts w:ascii="Times New Roman" w:eastAsia="Times New Roman" w:hAnsi="Times New Roman" w:cs="Times New Roman"/>
                <w:sz w:val="24"/>
                <w:szCs w:val="24"/>
              </w:rPr>
              <w:t xml:space="preserve">Кінцевий строк подання тендерних пропозицій </w:t>
            </w:r>
            <w:r w:rsidRPr="00335791">
              <w:rPr>
                <w:rFonts w:ascii="Times New Roman" w:eastAsia="Times New Roman" w:hAnsi="Times New Roman" w:cs="Times New Roman"/>
                <w:sz w:val="24"/>
                <w:szCs w:val="24"/>
              </w:rPr>
              <w:t xml:space="preserve">— </w:t>
            </w:r>
            <w:r w:rsidR="00335791" w:rsidRPr="00335791">
              <w:rPr>
                <w:rFonts w:ascii="Times New Roman" w:eastAsia="Times New Roman" w:hAnsi="Times New Roman" w:cs="Times New Roman"/>
                <w:sz w:val="24"/>
                <w:szCs w:val="24"/>
              </w:rPr>
              <w:t xml:space="preserve">            </w:t>
            </w:r>
            <w:r w:rsidR="00FA5CD2">
              <w:rPr>
                <w:rFonts w:ascii="Times New Roman" w:eastAsia="Times New Roman" w:hAnsi="Times New Roman" w:cs="Times New Roman"/>
                <w:b/>
                <w:sz w:val="24"/>
                <w:szCs w:val="24"/>
              </w:rPr>
              <w:t>24 березня</w:t>
            </w:r>
            <w:r w:rsidR="00817C6D">
              <w:rPr>
                <w:rFonts w:ascii="Times New Roman" w:eastAsia="Times New Roman" w:hAnsi="Times New Roman" w:cs="Times New Roman"/>
                <w:b/>
                <w:sz w:val="24"/>
                <w:szCs w:val="24"/>
              </w:rPr>
              <w:t xml:space="preserve"> 2023 </w:t>
            </w:r>
            <w:r w:rsidRPr="00335791">
              <w:rPr>
                <w:rFonts w:ascii="Times New Roman" w:eastAsia="Times New Roman" w:hAnsi="Times New Roman" w:cs="Times New Roman"/>
                <w:b/>
                <w:sz w:val="24"/>
                <w:szCs w:val="24"/>
              </w:rPr>
              <w:t>року</w:t>
            </w:r>
            <w:r w:rsidR="00335791">
              <w:rPr>
                <w:rFonts w:ascii="Times New Roman" w:eastAsia="Times New Roman" w:hAnsi="Times New Roman" w:cs="Times New Roman"/>
                <w:b/>
                <w:sz w:val="24"/>
                <w:szCs w:val="24"/>
              </w:rPr>
              <w:t xml:space="preserve"> </w:t>
            </w:r>
            <w:r w:rsidRPr="00517265">
              <w:rPr>
                <w:rFonts w:ascii="Times New Roman" w:eastAsia="Times New Roman" w:hAnsi="Times New Roman" w:cs="Times New Roman"/>
                <w:i/>
                <w:sz w:val="24"/>
                <w:szCs w:val="24"/>
              </w:rPr>
              <w:t>(строк для подання</w:t>
            </w:r>
            <w:r>
              <w:rPr>
                <w:rFonts w:ascii="Times New Roman" w:eastAsia="Times New Roman" w:hAnsi="Times New Roman" w:cs="Times New Roman"/>
                <w:i/>
                <w:sz w:val="24"/>
                <w:szCs w:val="24"/>
              </w:rPr>
              <w:t xml:space="preserve">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513A9" w:rsidRDefault="005F734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513A9">
        <w:trPr>
          <w:trHeight w:val="1119"/>
          <w:jc w:val="center"/>
        </w:trPr>
        <w:tc>
          <w:tcPr>
            <w:tcW w:w="705" w:type="dxa"/>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513A9" w:rsidRDefault="005F73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F513A9" w:rsidRDefault="005D7EA1">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F513A9">
        <w:trPr>
          <w:trHeight w:val="512"/>
          <w:jc w:val="center"/>
        </w:trPr>
        <w:tc>
          <w:tcPr>
            <w:tcW w:w="9960" w:type="dxa"/>
            <w:gridSpan w:val="3"/>
            <w:vAlign w:val="center"/>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513A9">
        <w:trPr>
          <w:trHeight w:val="1119"/>
          <w:jc w:val="center"/>
        </w:trPr>
        <w:tc>
          <w:tcPr>
            <w:tcW w:w="705" w:type="dxa"/>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513A9" w:rsidRDefault="005F73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2B724C" w:rsidRPr="00686480" w:rsidRDefault="002B724C" w:rsidP="002B724C">
            <w:pPr>
              <w:widowControl w:val="0"/>
              <w:spacing w:line="228" w:lineRule="auto"/>
              <w:jc w:val="both"/>
              <w:rPr>
                <w:rFonts w:ascii="Times New Roman" w:eastAsia="Times New Roman" w:hAnsi="Times New Roman" w:cs="Times New Roman"/>
                <w:color w:val="000000" w:themeColor="text1"/>
                <w:sz w:val="24"/>
                <w:szCs w:val="24"/>
              </w:rPr>
            </w:pPr>
            <w:r w:rsidRPr="00686480">
              <w:rPr>
                <w:rFonts w:ascii="Times New Roman" w:eastAsia="Times New Roman" w:hAnsi="Times New Roman" w:cs="Times New Roman"/>
                <w:color w:val="000000" w:themeColor="text1"/>
                <w:sz w:val="24"/>
                <w:szCs w:val="24"/>
              </w:rPr>
              <w:t>Розгляд та оцінка тендерних пропозицій відбуваються відповідно до пунктів 35, 37 і 38 Особливостей</w:t>
            </w:r>
          </w:p>
          <w:p w:rsidR="002B724C" w:rsidRPr="00686480" w:rsidRDefault="002B724C" w:rsidP="002B724C">
            <w:pPr>
              <w:widowControl w:val="0"/>
              <w:jc w:val="both"/>
              <w:rPr>
                <w:rFonts w:ascii="Times New Roman" w:eastAsia="Times New Roman" w:hAnsi="Times New Roman" w:cs="Times New Roman"/>
                <w:color w:val="000000" w:themeColor="text1"/>
                <w:sz w:val="24"/>
                <w:szCs w:val="24"/>
              </w:rPr>
            </w:pPr>
            <w:r w:rsidRPr="00686480">
              <w:rPr>
                <w:rFonts w:ascii="Times New Roman" w:eastAsia="Times New Roman" w:hAnsi="Times New Roman" w:cs="Times New Roman"/>
                <w:color w:val="000000" w:themeColor="text1"/>
                <w:sz w:val="24"/>
                <w:szCs w:val="24"/>
              </w:rPr>
              <w:t>Відкриті торги проводяться без застосування електронного аукціону.</w:t>
            </w:r>
          </w:p>
          <w:p w:rsidR="002B724C" w:rsidRPr="00686480" w:rsidRDefault="002B724C" w:rsidP="002B724C">
            <w:pPr>
              <w:widowControl w:val="0"/>
              <w:jc w:val="both"/>
              <w:rPr>
                <w:rFonts w:ascii="Times New Roman" w:eastAsia="Times New Roman" w:hAnsi="Times New Roman" w:cs="Times New Roman"/>
                <w:color w:val="000000" w:themeColor="text1"/>
                <w:sz w:val="24"/>
                <w:szCs w:val="24"/>
              </w:rPr>
            </w:pPr>
            <w:r w:rsidRPr="00686480">
              <w:rPr>
                <w:rFonts w:ascii="Times New Roman" w:eastAsia="Times New Roman" w:hAnsi="Times New Roman" w:cs="Times New Roman"/>
                <w:color w:val="000000" w:themeColor="text1"/>
                <w:sz w:val="24"/>
                <w:szCs w:val="24"/>
              </w:rPr>
              <w:t>Критерії та методика оцінки визначаються відповідно до пункту 37 Особливостей.</w:t>
            </w:r>
          </w:p>
          <w:p w:rsidR="002B724C" w:rsidRPr="00686480" w:rsidRDefault="002B724C" w:rsidP="002B724C">
            <w:pPr>
              <w:widowControl w:val="0"/>
              <w:jc w:val="both"/>
              <w:rPr>
                <w:rFonts w:ascii="Times New Roman" w:eastAsia="Times New Roman" w:hAnsi="Times New Roman" w:cs="Times New Roman"/>
                <w:b/>
                <w:color w:val="000000" w:themeColor="text1"/>
                <w:sz w:val="24"/>
                <w:szCs w:val="24"/>
              </w:rPr>
            </w:pPr>
            <w:r w:rsidRPr="00686480">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2B724C" w:rsidRPr="00686480" w:rsidRDefault="002B724C" w:rsidP="002B724C">
            <w:pPr>
              <w:widowControl w:val="0"/>
              <w:jc w:val="both"/>
              <w:rPr>
                <w:rFonts w:ascii="Times New Roman" w:eastAsia="Times New Roman" w:hAnsi="Times New Roman" w:cs="Times New Roman"/>
                <w:color w:val="000000" w:themeColor="text1"/>
                <w:sz w:val="24"/>
                <w:szCs w:val="24"/>
              </w:rPr>
            </w:pPr>
            <w:r w:rsidRPr="00686480">
              <w:rPr>
                <w:rFonts w:ascii="Times New Roman" w:eastAsia="Times New Roman" w:hAnsi="Times New Roman" w:cs="Times New Roman"/>
                <w:color w:val="000000" w:themeColor="text1"/>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B724C" w:rsidRPr="00686480" w:rsidRDefault="002B724C" w:rsidP="002B724C">
            <w:pPr>
              <w:widowControl w:val="0"/>
              <w:jc w:val="both"/>
              <w:rPr>
                <w:rFonts w:ascii="Times New Roman" w:eastAsia="Times New Roman" w:hAnsi="Times New Roman" w:cs="Times New Roman"/>
                <w:color w:val="000000" w:themeColor="text1"/>
                <w:sz w:val="24"/>
                <w:szCs w:val="24"/>
              </w:rPr>
            </w:pPr>
            <w:r w:rsidRPr="00686480">
              <w:rPr>
                <w:rFonts w:ascii="Times New Roman" w:eastAsia="Times New Roman" w:hAnsi="Times New Roman" w:cs="Times New Roman"/>
                <w:color w:val="000000" w:themeColor="text1"/>
                <w:sz w:val="24"/>
                <w:szCs w:val="24"/>
              </w:rPr>
              <w:t xml:space="preserve">Найбільш економічно вигідною тендерною пропозицією електронна система закупівель визначає тендерну </w:t>
            </w:r>
            <w:r w:rsidRPr="00686480">
              <w:rPr>
                <w:rFonts w:ascii="Times New Roman" w:eastAsia="Times New Roman" w:hAnsi="Times New Roman" w:cs="Times New Roman"/>
                <w:color w:val="000000" w:themeColor="text1"/>
                <w:sz w:val="24"/>
                <w:szCs w:val="24"/>
              </w:rPr>
              <w:lastRenderedPageBreak/>
              <w:t>пропозицію, ціна/приведена ціна якої є найнижчою.</w:t>
            </w:r>
          </w:p>
          <w:p w:rsidR="002B724C" w:rsidRPr="00686480" w:rsidRDefault="002B724C" w:rsidP="002B724C">
            <w:pPr>
              <w:widowControl w:val="0"/>
              <w:jc w:val="both"/>
              <w:rPr>
                <w:rFonts w:ascii="Times New Roman" w:eastAsia="Times New Roman" w:hAnsi="Times New Roman" w:cs="Times New Roman"/>
                <w:color w:val="000000" w:themeColor="text1"/>
                <w:sz w:val="24"/>
                <w:szCs w:val="24"/>
              </w:rPr>
            </w:pPr>
            <w:r w:rsidRPr="00686480">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B724C" w:rsidRPr="00686480" w:rsidRDefault="002B724C" w:rsidP="002B724C">
            <w:pPr>
              <w:widowControl w:val="0"/>
              <w:jc w:val="both"/>
              <w:rPr>
                <w:rFonts w:ascii="Times New Roman" w:eastAsia="Times New Roman" w:hAnsi="Times New Roman" w:cs="Times New Roman"/>
                <w:color w:val="000000" w:themeColor="text1"/>
                <w:sz w:val="24"/>
                <w:szCs w:val="24"/>
              </w:rPr>
            </w:pPr>
            <w:r w:rsidRPr="00686480">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2B724C" w:rsidRPr="00686480" w:rsidRDefault="002B724C" w:rsidP="002B724C">
            <w:pPr>
              <w:widowControl w:val="0"/>
              <w:jc w:val="both"/>
              <w:rPr>
                <w:rFonts w:ascii="Times New Roman" w:eastAsia="Times New Roman" w:hAnsi="Times New Roman" w:cs="Times New Roman"/>
                <w:color w:val="000000" w:themeColor="text1"/>
                <w:sz w:val="24"/>
                <w:szCs w:val="24"/>
              </w:rPr>
            </w:pPr>
            <w:r w:rsidRPr="00686480">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B724C" w:rsidRPr="00686480" w:rsidRDefault="002B724C" w:rsidP="002B724C">
            <w:pPr>
              <w:widowControl w:val="0"/>
              <w:jc w:val="both"/>
              <w:rPr>
                <w:rFonts w:ascii="Times New Roman" w:eastAsia="Times New Roman" w:hAnsi="Times New Roman" w:cs="Times New Roman"/>
                <w:color w:val="000000" w:themeColor="text1"/>
                <w:sz w:val="24"/>
                <w:szCs w:val="24"/>
              </w:rPr>
            </w:pPr>
            <w:r w:rsidRPr="00686480">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B724C" w:rsidRPr="00686480" w:rsidRDefault="002B724C" w:rsidP="002B724C">
            <w:pPr>
              <w:widowControl w:val="0"/>
              <w:jc w:val="both"/>
              <w:rPr>
                <w:rFonts w:ascii="Times New Roman" w:eastAsia="Times New Roman" w:hAnsi="Times New Roman" w:cs="Times New Roman"/>
                <w:color w:val="000000" w:themeColor="text1"/>
                <w:sz w:val="24"/>
                <w:szCs w:val="24"/>
              </w:rPr>
            </w:pPr>
            <w:r w:rsidRPr="00686480">
              <w:rPr>
                <w:rFonts w:ascii="Times New Roman" w:eastAsia="Times New Roman" w:hAnsi="Times New Roman" w:cs="Times New Roman"/>
                <w:color w:val="000000" w:themeColor="text1"/>
                <w:sz w:val="24"/>
                <w:szCs w:val="24"/>
              </w:rPr>
              <w:t xml:space="preserve">Учасник визначає ціни на </w:t>
            </w:r>
            <w:r w:rsidR="0098391C">
              <w:rPr>
                <w:rFonts w:ascii="Times New Roman" w:eastAsia="Times New Roman" w:hAnsi="Times New Roman" w:cs="Times New Roman"/>
                <w:b/>
                <w:color w:val="000000" w:themeColor="text1"/>
                <w:sz w:val="24"/>
                <w:szCs w:val="24"/>
              </w:rPr>
              <w:t>послуги</w:t>
            </w:r>
            <w:r w:rsidRPr="00686480">
              <w:rPr>
                <w:rFonts w:ascii="Times New Roman" w:eastAsia="Times New Roman" w:hAnsi="Times New Roman" w:cs="Times New Roman"/>
                <w:color w:val="000000" w:themeColor="text1"/>
                <w:sz w:val="24"/>
                <w:szCs w:val="24"/>
              </w:rPr>
              <w:t xml:space="preserve">, що він пропонує </w:t>
            </w:r>
            <w:r w:rsidRPr="00686480">
              <w:rPr>
                <w:rFonts w:ascii="Times New Roman" w:eastAsia="Times New Roman" w:hAnsi="Times New Roman" w:cs="Times New Roman"/>
                <w:b/>
                <w:color w:val="000000" w:themeColor="text1"/>
                <w:sz w:val="24"/>
                <w:szCs w:val="24"/>
              </w:rPr>
              <w:t>/виконати</w:t>
            </w:r>
            <w:r w:rsidRPr="00686480">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98391C">
              <w:rPr>
                <w:rFonts w:ascii="Times New Roman" w:eastAsia="Times New Roman" w:hAnsi="Times New Roman" w:cs="Times New Roman"/>
                <w:b/>
                <w:color w:val="000000" w:themeColor="text1"/>
                <w:sz w:val="24"/>
                <w:szCs w:val="24"/>
              </w:rPr>
              <w:t>послуг</w:t>
            </w:r>
            <w:r w:rsidRPr="00686480">
              <w:rPr>
                <w:rFonts w:ascii="Times New Roman" w:eastAsia="Times New Roman" w:hAnsi="Times New Roman" w:cs="Times New Roman"/>
                <w:color w:val="000000" w:themeColor="text1"/>
                <w:sz w:val="24"/>
                <w:szCs w:val="24"/>
              </w:rPr>
              <w:t xml:space="preserve"> даного виду.</w:t>
            </w:r>
          </w:p>
          <w:p w:rsidR="002B724C" w:rsidRPr="00686480" w:rsidRDefault="002B724C" w:rsidP="002B724C">
            <w:pPr>
              <w:widowControl w:val="0"/>
              <w:jc w:val="both"/>
              <w:rPr>
                <w:rFonts w:ascii="Times New Roman" w:eastAsia="Times New Roman" w:hAnsi="Times New Roman" w:cs="Times New Roman"/>
                <w:color w:val="000000" w:themeColor="text1"/>
                <w:sz w:val="24"/>
                <w:szCs w:val="24"/>
              </w:rPr>
            </w:pPr>
            <w:r w:rsidRPr="00686480">
              <w:rPr>
                <w:rFonts w:ascii="Times New Roman" w:eastAsia="Times New Roman" w:hAnsi="Times New Roman" w:cs="Times New Roman"/>
                <w:color w:val="000000" w:themeColor="text1"/>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B724C" w:rsidRPr="00686480" w:rsidRDefault="002B724C" w:rsidP="002B724C">
            <w:pPr>
              <w:widowControl w:val="0"/>
              <w:jc w:val="both"/>
              <w:rPr>
                <w:rFonts w:ascii="Times New Roman" w:eastAsia="Times New Roman" w:hAnsi="Times New Roman" w:cs="Times New Roman"/>
                <w:color w:val="000000" w:themeColor="text1"/>
                <w:sz w:val="24"/>
                <w:szCs w:val="24"/>
              </w:rPr>
            </w:pPr>
            <w:r w:rsidRPr="00686480">
              <w:rPr>
                <w:rFonts w:ascii="Times New Roman" w:eastAsia="Times New Roman" w:hAnsi="Times New Roman" w:cs="Times New Roman"/>
                <w:color w:val="000000" w:themeColor="text1"/>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B724C" w:rsidRPr="00686480" w:rsidRDefault="002B724C" w:rsidP="002B724C">
            <w:pPr>
              <w:widowControl w:val="0"/>
              <w:jc w:val="both"/>
              <w:rPr>
                <w:rFonts w:ascii="Times New Roman" w:eastAsia="Times New Roman" w:hAnsi="Times New Roman" w:cs="Times New Roman"/>
                <w:color w:val="000000" w:themeColor="text1"/>
                <w:sz w:val="24"/>
                <w:szCs w:val="24"/>
              </w:rPr>
            </w:pPr>
            <w:r w:rsidRPr="00686480">
              <w:rPr>
                <w:rFonts w:ascii="Times New Roman" w:eastAsia="Times New Roman" w:hAnsi="Times New Roman" w:cs="Times New Roman"/>
                <w:color w:val="000000" w:themeColor="text1"/>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B724C" w:rsidRPr="00686480" w:rsidRDefault="002B724C" w:rsidP="002B724C">
            <w:pPr>
              <w:widowControl w:val="0"/>
              <w:jc w:val="both"/>
              <w:rPr>
                <w:rFonts w:ascii="Times New Roman" w:eastAsia="Times New Roman" w:hAnsi="Times New Roman" w:cs="Times New Roman"/>
                <w:color w:val="000000" w:themeColor="text1"/>
                <w:sz w:val="24"/>
                <w:szCs w:val="24"/>
              </w:rPr>
            </w:pPr>
            <w:r w:rsidRPr="00686480">
              <w:rPr>
                <w:rFonts w:ascii="Times New Roman" w:eastAsia="Times New Roman" w:hAnsi="Times New Roman" w:cs="Times New Roman"/>
                <w:color w:val="000000" w:themeColor="text1"/>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B724C" w:rsidRPr="00686480" w:rsidRDefault="002B724C" w:rsidP="002B724C">
            <w:pPr>
              <w:widowControl w:val="0"/>
              <w:jc w:val="both"/>
              <w:rPr>
                <w:rFonts w:ascii="Times New Roman" w:eastAsia="Times New Roman" w:hAnsi="Times New Roman" w:cs="Times New Roman"/>
                <w:color w:val="000000" w:themeColor="text1"/>
                <w:sz w:val="24"/>
                <w:szCs w:val="24"/>
              </w:rPr>
            </w:pPr>
            <w:r w:rsidRPr="00686480">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B724C" w:rsidRPr="00686480" w:rsidRDefault="002B724C" w:rsidP="002B724C">
            <w:pPr>
              <w:widowControl w:val="0"/>
              <w:jc w:val="both"/>
              <w:rPr>
                <w:rFonts w:ascii="Times New Roman" w:eastAsia="Times New Roman" w:hAnsi="Times New Roman" w:cs="Times New Roman"/>
                <w:color w:val="000000" w:themeColor="text1"/>
                <w:sz w:val="24"/>
                <w:szCs w:val="24"/>
              </w:rPr>
            </w:pPr>
            <w:r w:rsidRPr="00686480">
              <w:rPr>
                <w:rFonts w:ascii="Times New Roman" w:eastAsia="Times New Roman" w:hAnsi="Times New Roman" w:cs="Times New Roman"/>
                <w:color w:val="000000" w:themeColor="text1"/>
                <w:sz w:val="24"/>
                <w:szCs w:val="24"/>
              </w:rPr>
              <w:t xml:space="preserve">Замовник може відхилити аномально низьку тендерну пропозицію, якщо учасник не надав належного </w:t>
            </w:r>
            <w:r w:rsidRPr="00686480">
              <w:rPr>
                <w:rFonts w:ascii="Times New Roman" w:eastAsia="Times New Roman" w:hAnsi="Times New Roman" w:cs="Times New Roman"/>
                <w:color w:val="000000" w:themeColor="text1"/>
                <w:sz w:val="24"/>
                <w:szCs w:val="24"/>
              </w:rPr>
              <w:lastRenderedPageBreak/>
              <w:t>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B724C" w:rsidRPr="00686480" w:rsidRDefault="002B724C" w:rsidP="002B724C">
            <w:pPr>
              <w:widowControl w:val="0"/>
              <w:jc w:val="both"/>
              <w:rPr>
                <w:rFonts w:ascii="Times New Roman" w:eastAsia="Times New Roman" w:hAnsi="Times New Roman" w:cs="Times New Roman"/>
                <w:color w:val="000000" w:themeColor="text1"/>
                <w:sz w:val="24"/>
                <w:szCs w:val="24"/>
              </w:rPr>
            </w:pPr>
            <w:r w:rsidRPr="00686480">
              <w:rPr>
                <w:rFonts w:ascii="Times New Roman" w:eastAsia="Times New Roman" w:hAnsi="Times New Roman" w:cs="Times New Roman"/>
                <w:color w:val="000000" w:themeColor="text1"/>
                <w:sz w:val="24"/>
                <w:szCs w:val="24"/>
              </w:rPr>
              <w:t>Обґрунтування аномально низької тендерної пропозиції може містити інформацію про:</w:t>
            </w:r>
          </w:p>
          <w:p w:rsidR="002B724C" w:rsidRPr="00686480" w:rsidRDefault="002B724C" w:rsidP="002B724C">
            <w:pPr>
              <w:widowControl w:val="0"/>
              <w:numPr>
                <w:ilvl w:val="0"/>
                <w:numId w:val="19"/>
              </w:numPr>
              <w:jc w:val="both"/>
              <w:rPr>
                <w:rFonts w:ascii="Times New Roman" w:eastAsia="Times New Roman" w:hAnsi="Times New Roman" w:cs="Times New Roman"/>
                <w:color w:val="000000" w:themeColor="text1"/>
                <w:sz w:val="24"/>
                <w:szCs w:val="24"/>
              </w:rPr>
            </w:pPr>
            <w:r w:rsidRPr="00686480">
              <w:rPr>
                <w:rFonts w:ascii="Times New Roman" w:eastAsia="Times New Roman" w:hAnsi="Times New Roman" w:cs="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B724C" w:rsidRPr="00686480" w:rsidRDefault="002B724C" w:rsidP="002B724C">
            <w:pPr>
              <w:widowControl w:val="0"/>
              <w:numPr>
                <w:ilvl w:val="0"/>
                <w:numId w:val="19"/>
              </w:numPr>
              <w:jc w:val="both"/>
              <w:rPr>
                <w:rFonts w:ascii="Times New Roman" w:eastAsia="Times New Roman" w:hAnsi="Times New Roman" w:cs="Times New Roman"/>
                <w:color w:val="000000" w:themeColor="text1"/>
                <w:sz w:val="24"/>
                <w:szCs w:val="24"/>
              </w:rPr>
            </w:pPr>
            <w:r w:rsidRPr="00686480">
              <w:rPr>
                <w:rFonts w:ascii="Times New Roman" w:eastAsia="Times New Roman" w:hAnsi="Times New Roman" w:cs="Times New Roman"/>
                <w:color w:val="000000" w:themeColor="text1"/>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B724C" w:rsidRPr="00686480" w:rsidRDefault="002B724C" w:rsidP="002B724C">
            <w:pPr>
              <w:widowControl w:val="0"/>
              <w:numPr>
                <w:ilvl w:val="0"/>
                <w:numId w:val="19"/>
              </w:numPr>
              <w:jc w:val="both"/>
              <w:rPr>
                <w:rFonts w:ascii="Times New Roman" w:eastAsia="Times New Roman" w:hAnsi="Times New Roman" w:cs="Times New Roman"/>
                <w:color w:val="000000" w:themeColor="text1"/>
                <w:sz w:val="24"/>
                <w:szCs w:val="24"/>
              </w:rPr>
            </w:pPr>
            <w:r w:rsidRPr="00686480">
              <w:rPr>
                <w:rFonts w:ascii="Times New Roman" w:eastAsia="Times New Roman" w:hAnsi="Times New Roman" w:cs="Times New Roman"/>
                <w:color w:val="000000" w:themeColor="text1"/>
                <w:sz w:val="24"/>
                <w:szCs w:val="24"/>
              </w:rPr>
              <w:t>отримання учасником процедури закупівлі державної допомоги згідно із законодавством.</w:t>
            </w:r>
          </w:p>
          <w:p w:rsidR="002B724C" w:rsidRPr="00686480" w:rsidRDefault="002B724C" w:rsidP="002B724C">
            <w:pPr>
              <w:widowControl w:val="0"/>
              <w:jc w:val="both"/>
              <w:rPr>
                <w:rFonts w:ascii="Times New Roman" w:eastAsia="Times New Roman" w:hAnsi="Times New Roman" w:cs="Times New Roman"/>
                <w:color w:val="000000" w:themeColor="text1"/>
                <w:sz w:val="24"/>
                <w:szCs w:val="24"/>
              </w:rPr>
            </w:pPr>
            <w:r w:rsidRPr="00686480">
              <w:rPr>
                <w:rFonts w:ascii="Times New Roman" w:eastAsia="Times New Roman" w:hAnsi="Times New Roman" w:cs="Times New Roman"/>
                <w:color w:val="000000" w:themeColor="text1"/>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B724C" w:rsidRPr="00686480" w:rsidRDefault="002B724C" w:rsidP="002B724C">
            <w:pPr>
              <w:widowControl w:val="0"/>
              <w:jc w:val="both"/>
              <w:rPr>
                <w:rFonts w:ascii="Times New Roman" w:eastAsia="Times New Roman" w:hAnsi="Times New Roman" w:cs="Times New Roman"/>
                <w:color w:val="000000" w:themeColor="text1"/>
                <w:sz w:val="24"/>
                <w:szCs w:val="24"/>
              </w:rPr>
            </w:pPr>
            <w:r w:rsidRPr="00686480">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B724C" w:rsidRPr="00686480" w:rsidRDefault="002B724C" w:rsidP="002B724C">
            <w:pPr>
              <w:widowControl w:val="0"/>
              <w:jc w:val="both"/>
              <w:rPr>
                <w:rFonts w:ascii="Times New Roman" w:eastAsia="Times New Roman" w:hAnsi="Times New Roman" w:cs="Times New Roman"/>
                <w:color w:val="000000" w:themeColor="text1"/>
                <w:sz w:val="24"/>
                <w:szCs w:val="24"/>
              </w:rPr>
            </w:pPr>
            <w:r w:rsidRPr="00686480">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B724C" w:rsidRPr="00686480" w:rsidRDefault="002B724C" w:rsidP="002B724C">
            <w:pPr>
              <w:widowControl w:val="0"/>
              <w:jc w:val="both"/>
              <w:rPr>
                <w:rFonts w:ascii="Times New Roman" w:eastAsia="Times New Roman" w:hAnsi="Times New Roman" w:cs="Times New Roman"/>
                <w:color w:val="000000" w:themeColor="text1"/>
                <w:sz w:val="24"/>
                <w:szCs w:val="24"/>
              </w:rPr>
            </w:pPr>
            <w:r w:rsidRPr="00686480">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sidR="005D370D" w:rsidRPr="00686480">
              <w:rPr>
                <w:rFonts w:ascii="Times New Roman" w:eastAsia="Times New Roman" w:hAnsi="Times New Roman" w:cs="Times New Roman"/>
                <w:color w:val="000000" w:themeColor="text1"/>
                <w:sz w:val="24"/>
                <w:szCs w:val="24"/>
              </w:rPr>
              <w:t>го учасника процедури закупівлі</w:t>
            </w:r>
            <w:r w:rsidRPr="00686480">
              <w:rPr>
                <w:rFonts w:ascii="Times New Roman" w:eastAsia="Times New Roman" w:hAnsi="Times New Roman" w:cs="Times New Roman"/>
                <w:color w:val="000000" w:themeColor="text1"/>
                <w:sz w:val="24"/>
                <w:szCs w:val="24"/>
              </w:rPr>
              <w:t>.</w:t>
            </w:r>
          </w:p>
          <w:p w:rsidR="002B724C" w:rsidRPr="00686480" w:rsidRDefault="002B724C" w:rsidP="002B724C">
            <w:pPr>
              <w:widowControl w:val="0"/>
              <w:spacing w:line="228" w:lineRule="auto"/>
              <w:jc w:val="both"/>
              <w:rPr>
                <w:rFonts w:ascii="Times New Roman" w:eastAsia="Times New Roman" w:hAnsi="Times New Roman" w:cs="Times New Roman"/>
                <w:color w:val="000000" w:themeColor="text1"/>
                <w:sz w:val="24"/>
                <w:szCs w:val="24"/>
              </w:rPr>
            </w:pPr>
            <w:r w:rsidRPr="00686480">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686480">
              <w:rPr>
                <w:rFonts w:ascii="Times New Roman" w:eastAsia="Times New Roman" w:hAnsi="Times New Roman" w:cs="Times New Roman"/>
                <w:b/>
                <w:i/>
                <w:color w:val="000000" w:themeColor="text1"/>
                <w:sz w:val="24"/>
                <w:szCs w:val="24"/>
              </w:rPr>
              <w:t>не може бути меншим ніж два робочі дні</w:t>
            </w:r>
            <w:r w:rsidRPr="00686480">
              <w:rPr>
                <w:rFonts w:ascii="Times New Roman" w:eastAsia="Times New Roman" w:hAnsi="Times New Roman" w:cs="Times New Roman"/>
                <w:b/>
                <w:color w:val="000000" w:themeColor="text1"/>
                <w:sz w:val="24"/>
                <w:szCs w:val="24"/>
              </w:rPr>
              <w:t xml:space="preserve"> </w:t>
            </w:r>
            <w:r w:rsidRPr="00686480">
              <w:rPr>
                <w:rFonts w:ascii="Times New Roman" w:eastAsia="Times New Roman" w:hAnsi="Times New Roman" w:cs="Times New Roman"/>
                <w:color w:val="000000" w:themeColor="text1"/>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B724C" w:rsidRPr="00686480" w:rsidRDefault="002B724C" w:rsidP="002B724C">
            <w:pPr>
              <w:widowControl w:val="0"/>
              <w:shd w:val="clear" w:color="auto" w:fill="FFFFFF"/>
              <w:spacing w:line="228" w:lineRule="auto"/>
              <w:jc w:val="both"/>
              <w:rPr>
                <w:rFonts w:ascii="Times New Roman" w:eastAsia="Times New Roman" w:hAnsi="Times New Roman" w:cs="Times New Roman"/>
                <w:color w:val="000000" w:themeColor="text1"/>
                <w:sz w:val="24"/>
                <w:szCs w:val="24"/>
              </w:rPr>
            </w:pPr>
            <w:r w:rsidRPr="00686480">
              <w:rPr>
                <w:rFonts w:ascii="Times New Roman" w:eastAsia="Times New Roman" w:hAnsi="Times New Roman" w:cs="Times New Roman"/>
                <w:b/>
                <w:i/>
                <w:color w:val="000000" w:themeColor="text1"/>
                <w:sz w:val="24"/>
                <w:szCs w:val="24"/>
              </w:rPr>
              <w:t>Під невідповідністю</w:t>
            </w:r>
            <w:r w:rsidRPr="00686480">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w:t>
            </w:r>
            <w:r w:rsidRPr="00686480">
              <w:rPr>
                <w:rFonts w:ascii="Times New Roman" w:eastAsia="Times New Roman" w:hAnsi="Times New Roman" w:cs="Times New Roman"/>
                <w:color w:val="000000" w:themeColor="text1"/>
                <w:sz w:val="24"/>
                <w:szCs w:val="24"/>
              </w:rPr>
              <w:lastRenderedPageBreak/>
              <w:t xml:space="preserve">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686480" w:rsidRPr="00686480">
              <w:rPr>
                <w:rFonts w:ascii="Times New Roman" w:eastAsia="Times New Roman" w:hAnsi="Times New Roman" w:cs="Times New Roman"/>
                <w:color w:val="000000" w:themeColor="text1"/>
                <w:sz w:val="24"/>
                <w:szCs w:val="24"/>
              </w:rPr>
              <w:t>та/або відсутності інформації</w:t>
            </w:r>
            <w:r w:rsidRPr="00686480">
              <w:rPr>
                <w:rFonts w:ascii="Times New Roman" w:eastAsia="Times New Roman" w:hAnsi="Times New Roman" w:cs="Times New Roman"/>
                <w:color w:val="000000" w:themeColor="text1"/>
                <w:sz w:val="24"/>
                <w:szCs w:val="24"/>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B724C" w:rsidRPr="00686480" w:rsidRDefault="002B724C" w:rsidP="002B724C">
            <w:pPr>
              <w:widowControl w:val="0"/>
              <w:shd w:val="clear" w:color="auto" w:fill="FFFFFF"/>
              <w:spacing w:line="228" w:lineRule="auto"/>
              <w:jc w:val="both"/>
              <w:rPr>
                <w:rFonts w:ascii="Times New Roman" w:eastAsia="Times New Roman" w:hAnsi="Times New Roman" w:cs="Times New Roman"/>
                <w:color w:val="000000" w:themeColor="text1"/>
                <w:sz w:val="24"/>
                <w:szCs w:val="24"/>
              </w:rPr>
            </w:pPr>
            <w:r w:rsidRPr="00686480">
              <w:rPr>
                <w:rFonts w:ascii="Times New Roman" w:eastAsia="Times New Roman" w:hAnsi="Times New Roman" w:cs="Times New Roman"/>
                <w:b/>
                <w:i/>
                <w:color w:val="000000" w:themeColor="text1"/>
                <w:sz w:val="24"/>
                <w:szCs w:val="24"/>
              </w:rPr>
              <w:t>Невідповідністю</w:t>
            </w:r>
            <w:r w:rsidRPr="00686480">
              <w:rPr>
                <w:rFonts w:ascii="Times New Roman" w:eastAsia="Times New Roman" w:hAnsi="Times New Roman" w:cs="Times New Roman"/>
                <w:color w:val="000000" w:themeColor="text1"/>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B724C" w:rsidRPr="00686480" w:rsidRDefault="002B724C" w:rsidP="002B724C">
            <w:pPr>
              <w:widowControl w:val="0"/>
              <w:spacing w:line="228" w:lineRule="auto"/>
              <w:jc w:val="both"/>
              <w:rPr>
                <w:rFonts w:ascii="Times New Roman" w:eastAsia="Times New Roman" w:hAnsi="Times New Roman" w:cs="Times New Roman"/>
                <w:color w:val="000000" w:themeColor="text1"/>
                <w:sz w:val="24"/>
                <w:szCs w:val="24"/>
              </w:rPr>
            </w:pPr>
            <w:r w:rsidRPr="00686480">
              <w:rPr>
                <w:rFonts w:ascii="Times New Roman" w:eastAsia="Times New Roman" w:hAnsi="Times New Roman" w:cs="Times New Roman"/>
                <w:color w:val="000000" w:themeColor="text1"/>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B724C" w:rsidRPr="00686480" w:rsidRDefault="002B724C" w:rsidP="002B724C">
            <w:pPr>
              <w:widowControl w:val="0"/>
              <w:jc w:val="both"/>
              <w:rPr>
                <w:rFonts w:ascii="Times New Roman" w:eastAsia="Times New Roman" w:hAnsi="Times New Roman" w:cs="Times New Roman"/>
                <w:color w:val="000000" w:themeColor="text1"/>
                <w:sz w:val="24"/>
                <w:szCs w:val="24"/>
              </w:rPr>
            </w:pPr>
            <w:r w:rsidRPr="00686480">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86480">
              <w:rPr>
                <w:rFonts w:ascii="Times New Roman" w:eastAsia="Times New Roman" w:hAnsi="Times New Roman" w:cs="Times New Roman"/>
                <w:b/>
                <w:i/>
                <w:color w:val="000000" w:themeColor="text1"/>
                <w:sz w:val="24"/>
                <w:szCs w:val="24"/>
              </w:rPr>
              <w:t>протягом 24 годин</w:t>
            </w:r>
            <w:r w:rsidRPr="00686480">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B724C" w:rsidRPr="00686480" w:rsidRDefault="002B724C" w:rsidP="002B724C">
            <w:pPr>
              <w:widowControl w:val="0"/>
              <w:jc w:val="both"/>
              <w:rPr>
                <w:rFonts w:ascii="Times New Roman" w:eastAsia="Times New Roman" w:hAnsi="Times New Roman" w:cs="Times New Roman"/>
                <w:color w:val="000000" w:themeColor="text1"/>
                <w:sz w:val="24"/>
                <w:szCs w:val="24"/>
              </w:rPr>
            </w:pPr>
            <w:r w:rsidRPr="00686480">
              <w:rPr>
                <w:rFonts w:ascii="Times New Roman" w:eastAsia="Times New Roman" w:hAnsi="Times New Roman" w:cs="Times New Roman"/>
                <w:color w:val="000000" w:themeColor="text1"/>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F513A9" w:rsidRDefault="002B724C" w:rsidP="002B724C">
            <w:pPr>
              <w:widowControl w:val="0"/>
              <w:jc w:val="both"/>
              <w:rPr>
                <w:rFonts w:ascii="Times New Roman" w:eastAsia="Times New Roman" w:hAnsi="Times New Roman" w:cs="Times New Roman"/>
                <w:sz w:val="24"/>
                <w:szCs w:val="24"/>
              </w:rPr>
            </w:pPr>
            <w:r w:rsidRPr="00686480">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513A9">
        <w:trPr>
          <w:trHeight w:val="1119"/>
          <w:jc w:val="center"/>
        </w:trPr>
        <w:tc>
          <w:tcPr>
            <w:tcW w:w="705" w:type="dxa"/>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513A9" w:rsidRDefault="005F73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91019" w:rsidRDefault="00191019" w:rsidP="00191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91019" w:rsidRDefault="00191019" w:rsidP="001910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Pr>
                <w:rFonts w:ascii="Times New Roman" w:eastAsia="Times New Roman" w:hAnsi="Times New Roman" w:cs="Times New Roman"/>
                <w:color w:val="000000"/>
                <w:sz w:val="24"/>
                <w:szCs w:val="24"/>
              </w:rPr>
              <w:lastRenderedPageBreak/>
              <w:t>результату торгів.</w:t>
            </w:r>
          </w:p>
          <w:p w:rsidR="00191019" w:rsidRDefault="00191019" w:rsidP="00191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834755">
              <w:rPr>
                <w:rFonts w:ascii="Times New Roman" w:eastAsia="Times New Roman" w:hAnsi="Times New Roman" w:cs="Times New Roman"/>
                <w:color w:val="000000" w:themeColor="text1"/>
                <w:sz w:val="24"/>
                <w:szCs w:val="24"/>
              </w:rPr>
              <w:t xml:space="preserve">пропозиції </w:t>
            </w:r>
            <w:r w:rsidRPr="00834755">
              <w:rPr>
                <w:rFonts w:ascii="Times New Roman" w:eastAsia="Times New Roman" w:hAnsi="Times New Roman" w:cs="Times New Roman"/>
                <w:i/>
                <w:color w:val="000000" w:themeColor="text1"/>
                <w:sz w:val="24"/>
                <w:szCs w:val="24"/>
              </w:rPr>
              <w:t>(у разі встановлення такої вимоги)</w:t>
            </w:r>
            <w:r w:rsidRPr="0083475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91019" w:rsidRDefault="00191019" w:rsidP="00191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91019" w:rsidRDefault="00191019" w:rsidP="00191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91019" w:rsidRDefault="00191019" w:rsidP="00191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91019" w:rsidRDefault="00191019" w:rsidP="001910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91019" w:rsidRDefault="00191019" w:rsidP="001910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191019" w:rsidRDefault="00191019" w:rsidP="001910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91019" w:rsidRDefault="00191019" w:rsidP="001910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91019" w:rsidRDefault="00191019" w:rsidP="001910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91019" w:rsidRDefault="00191019" w:rsidP="001910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w:t>
            </w:r>
            <w:r>
              <w:rPr>
                <w:rFonts w:ascii="Times New Roman" w:eastAsia="Times New Roman" w:hAnsi="Times New Roman" w:cs="Times New Roman"/>
                <w:color w:val="000000"/>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91019" w:rsidRDefault="00191019" w:rsidP="001910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91019" w:rsidRDefault="00191019" w:rsidP="001910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91019" w:rsidRDefault="00191019" w:rsidP="001910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834755" w:rsidRPr="00834755">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91019" w:rsidRDefault="00191019" w:rsidP="001910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91019" w:rsidRDefault="00191019" w:rsidP="0019101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91019" w:rsidRDefault="00191019" w:rsidP="001910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91019" w:rsidRDefault="00191019" w:rsidP="0019101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91019" w:rsidRDefault="00191019" w:rsidP="0019101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91019" w:rsidRDefault="00191019" w:rsidP="0019101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91019" w:rsidRDefault="00191019" w:rsidP="0019101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91019" w:rsidRPr="00834755" w:rsidRDefault="00191019" w:rsidP="00191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834755">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513A9" w:rsidRDefault="00191019" w:rsidP="00191019">
            <w:pPr>
              <w:widowControl w:val="0"/>
              <w:jc w:val="both"/>
              <w:rPr>
                <w:rFonts w:ascii="Times New Roman" w:eastAsia="Times New Roman" w:hAnsi="Times New Roman" w:cs="Times New Roman"/>
                <w:i/>
                <w:sz w:val="20"/>
                <w:szCs w:val="20"/>
              </w:rPr>
            </w:pPr>
            <w:r w:rsidRPr="00834755">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F513A9">
        <w:trPr>
          <w:trHeight w:val="1119"/>
          <w:jc w:val="center"/>
        </w:trPr>
        <w:tc>
          <w:tcPr>
            <w:tcW w:w="705" w:type="dxa"/>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513A9" w:rsidRDefault="005F73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4479A" w:rsidRDefault="00C4479A" w:rsidP="00C4479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C4479A" w:rsidRDefault="00C4479A" w:rsidP="00C4479A">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C4479A" w:rsidRPr="00C96F6F" w:rsidRDefault="00C4479A" w:rsidP="00C4479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96F6F">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C4479A" w:rsidRPr="00C96F6F" w:rsidRDefault="00C4479A" w:rsidP="00C4479A">
            <w:pPr>
              <w:widowControl w:val="0"/>
              <w:jc w:val="both"/>
              <w:rPr>
                <w:rFonts w:ascii="Times New Roman" w:eastAsia="Times New Roman" w:hAnsi="Times New Roman" w:cs="Times New Roman"/>
                <w:sz w:val="24"/>
                <w:szCs w:val="24"/>
              </w:rPr>
            </w:pPr>
            <w:r w:rsidRPr="00C96F6F">
              <w:rPr>
                <w:rFonts w:ascii="Times New Roman" w:eastAsia="Times New Roman" w:hAnsi="Times New Roman" w:cs="Times New Roman"/>
                <w:sz w:val="24"/>
                <w:szCs w:val="24"/>
              </w:rPr>
              <w:t>— не надав забезпечення тендерної пропозиції, якщо таке заб</w:t>
            </w:r>
            <w:r w:rsidR="00C96F6F" w:rsidRPr="00C96F6F">
              <w:rPr>
                <w:rFonts w:ascii="Times New Roman" w:eastAsia="Times New Roman" w:hAnsi="Times New Roman" w:cs="Times New Roman"/>
                <w:sz w:val="24"/>
                <w:szCs w:val="24"/>
              </w:rPr>
              <w:t>езпечення вимагалося замовником</w:t>
            </w:r>
            <w:r w:rsidRPr="00C96F6F">
              <w:rPr>
                <w:rFonts w:ascii="Times New Roman" w:eastAsia="Times New Roman" w:hAnsi="Times New Roman" w:cs="Times New Roman"/>
                <w:sz w:val="24"/>
                <w:szCs w:val="24"/>
              </w:rPr>
              <w:t>;</w:t>
            </w:r>
          </w:p>
          <w:p w:rsidR="00C4479A" w:rsidRDefault="00C4479A" w:rsidP="00C4479A">
            <w:pPr>
              <w:widowControl w:val="0"/>
              <w:jc w:val="both"/>
              <w:rPr>
                <w:rFonts w:ascii="Times New Roman" w:eastAsia="Times New Roman" w:hAnsi="Times New Roman" w:cs="Times New Roman"/>
                <w:sz w:val="24"/>
                <w:szCs w:val="24"/>
              </w:rPr>
            </w:pPr>
            <w:r w:rsidRPr="00C96F6F">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w:t>
            </w:r>
            <w:r>
              <w:rPr>
                <w:rFonts w:ascii="Times New Roman" w:eastAsia="Times New Roman" w:hAnsi="Times New Roman" w:cs="Times New Roman"/>
                <w:sz w:val="24"/>
                <w:szCs w:val="24"/>
              </w:rPr>
              <w:t xml:space="preserve">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4479A" w:rsidRDefault="00C4479A" w:rsidP="00C447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C4479A" w:rsidRDefault="00C4479A" w:rsidP="00C447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визначив конфіденційною інформацію, що не може бути </w:t>
            </w:r>
            <w:r>
              <w:rPr>
                <w:rFonts w:ascii="Times New Roman" w:eastAsia="Times New Roman" w:hAnsi="Times New Roman" w:cs="Times New Roman"/>
                <w:sz w:val="24"/>
                <w:szCs w:val="24"/>
              </w:rPr>
              <w:lastRenderedPageBreak/>
              <w:t>визначена як конфіденційна відповідно до вимог абзацу другого пункту 36 Особливостей;</w:t>
            </w:r>
          </w:p>
          <w:p w:rsidR="00C4479A" w:rsidRPr="00C96F6F" w:rsidRDefault="00C4479A" w:rsidP="00C447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96F6F">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4479A" w:rsidRPr="00C96F6F" w:rsidRDefault="00C4479A" w:rsidP="00C4479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C96F6F">
              <w:rPr>
                <w:rFonts w:ascii="Times New Roman" w:eastAsia="Times New Roman" w:hAnsi="Times New Roman" w:cs="Times New Roman"/>
                <w:b/>
                <w:i/>
                <w:sz w:val="24"/>
                <w:szCs w:val="24"/>
              </w:rPr>
              <w:t>2) тендерна пропозиція:</w:t>
            </w:r>
          </w:p>
          <w:p w:rsidR="00C4479A" w:rsidRPr="00C96F6F" w:rsidRDefault="00C4479A" w:rsidP="00C4479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C96F6F">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C4479A" w:rsidRDefault="00C4479A" w:rsidP="00C4479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C4479A" w:rsidRDefault="00C4479A" w:rsidP="00C4479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4479A" w:rsidRDefault="00C4479A" w:rsidP="00C4479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C4479A" w:rsidRDefault="00C4479A" w:rsidP="00C4479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C4479A" w:rsidRDefault="00C4479A" w:rsidP="00C4479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C4479A" w:rsidRDefault="00C4479A" w:rsidP="00C4479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96F6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пункто</w:t>
            </w:r>
            <w:r w:rsidR="00C96F6F">
              <w:rPr>
                <w:rFonts w:ascii="Times New Roman" w:eastAsia="Times New Roman" w:hAnsi="Times New Roman" w:cs="Times New Roman"/>
                <w:sz w:val="24"/>
                <w:szCs w:val="24"/>
              </w:rPr>
              <w:t>м 44 цих Особливостей</w:t>
            </w:r>
            <w:r w:rsidRPr="00C96F6F">
              <w:rPr>
                <w:rFonts w:ascii="Times New Roman" w:eastAsia="Times New Roman" w:hAnsi="Times New Roman" w:cs="Times New Roman"/>
                <w:sz w:val="24"/>
                <w:szCs w:val="24"/>
              </w:rPr>
              <w:t>;</w:t>
            </w:r>
          </w:p>
          <w:p w:rsidR="00C4479A" w:rsidRDefault="00C4479A" w:rsidP="00C4479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копію ліцензії або документа дозвільного </w:t>
            </w:r>
            <w:r>
              <w:rPr>
                <w:rFonts w:ascii="Times New Roman" w:eastAsia="Times New Roman" w:hAnsi="Times New Roman" w:cs="Times New Roman"/>
                <w:sz w:val="24"/>
                <w:szCs w:val="24"/>
              </w:rPr>
              <w:lastRenderedPageBreak/>
              <w:t>характеру (у разі їх наявності) відповідно до частини другої статті 41 Закону;</w:t>
            </w:r>
          </w:p>
          <w:p w:rsidR="00C4479A" w:rsidRDefault="00C4479A" w:rsidP="00C4479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C4479A" w:rsidRDefault="00C4479A" w:rsidP="00C4479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C4479A" w:rsidRDefault="00C4479A" w:rsidP="00C4479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C4479A" w:rsidRDefault="00C4479A" w:rsidP="00C4479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C4479A" w:rsidRDefault="00C4479A" w:rsidP="00C4479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4479A" w:rsidRDefault="00C4479A" w:rsidP="00C4479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4479A" w:rsidRDefault="00C4479A" w:rsidP="00C447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513A9" w:rsidRDefault="00C4479A" w:rsidP="00C447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513A9">
        <w:trPr>
          <w:trHeight w:val="472"/>
          <w:jc w:val="center"/>
        </w:trPr>
        <w:tc>
          <w:tcPr>
            <w:tcW w:w="9960" w:type="dxa"/>
            <w:gridSpan w:val="3"/>
            <w:vAlign w:val="center"/>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03B34">
        <w:trPr>
          <w:trHeight w:val="1119"/>
          <w:jc w:val="center"/>
        </w:trPr>
        <w:tc>
          <w:tcPr>
            <w:tcW w:w="705" w:type="dxa"/>
          </w:tcPr>
          <w:p w:rsidR="00603B34" w:rsidRDefault="00603B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603B34" w:rsidRDefault="00603B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03B34" w:rsidRDefault="00603B34" w:rsidP="003A230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603B34" w:rsidRDefault="00603B34" w:rsidP="003A23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03B34" w:rsidRDefault="00603B34" w:rsidP="003A23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03B34" w:rsidRDefault="00603B34" w:rsidP="003A23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03B34" w:rsidRDefault="00603B34" w:rsidP="003A23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03B34" w:rsidRDefault="00603B34" w:rsidP="003A23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03B34" w:rsidRDefault="00603B34" w:rsidP="003A230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603B34" w:rsidRDefault="00603B34" w:rsidP="003A23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03B34" w:rsidRDefault="00603B34" w:rsidP="003A23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03B34" w:rsidRDefault="00603B34" w:rsidP="003A23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03B34" w:rsidRDefault="00603B34" w:rsidP="003A23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03B34" w:rsidRDefault="00603B34" w:rsidP="003A23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03B34">
        <w:trPr>
          <w:trHeight w:val="1119"/>
          <w:jc w:val="center"/>
        </w:trPr>
        <w:tc>
          <w:tcPr>
            <w:tcW w:w="705" w:type="dxa"/>
          </w:tcPr>
          <w:p w:rsidR="00603B34" w:rsidRDefault="00603B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03B34" w:rsidRDefault="00603B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03B34" w:rsidRDefault="00603B34" w:rsidP="003A23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03B34" w:rsidRDefault="00603B34" w:rsidP="003A23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03B34" w:rsidRDefault="00603B34" w:rsidP="003A23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513A9">
        <w:trPr>
          <w:trHeight w:val="1119"/>
          <w:jc w:val="center"/>
        </w:trPr>
        <w:tc>
          <w:tcPr>
            <w:tcW w:w="705" w:type="dxa"/>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513A9" w:rsidRDefault="005F73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F513A9" w:rsidRDefault="005F734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2B2CF4">
              <w:rPr>
                <w:rFonts w:ascii="Times New Roman" w:eastAsia="Times New Roman" w:hAnsi="Times New Roman" w:cs="Times New Roman"/>
                <w:b/>
                <w:i/>
                <w:color w:val="000000"/>
                <w:sz w:val="24"/>
                <w:szCs w:val="24"/>
                <w:lang w:val="ru-RU"/>
              </w:rPr>
              <w:t>4</w:t>
            </w:r>
            <w:r>
              <w:rPr>
                <w:rFonts w:ascii="Times New Roman" w:eastAsia="Times New Roman" w:hAnsi="Times New Roman" w:cs="Times New Roman"/>
                <w:color w:val="000000"/>
                <w:sz w:val="24"/>
                <w:szCs w:val="24"/>
              </w:rPr>
              <w:t xml:space="preserve"> до цієї тендерної документації.</w:t>
            </w:r>
          </w:p>
          <w:p w:rsidR="00F513A9" w:rsidRDefault="005F73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color w:val="000000"/>
                <w:sz w:val="24"/>
                <w:szCs w:val="24"/>
              </w:rPr>
              <w:lastRenderedPageBreak/>
              <w:t xml:space="preserve">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513A9" w:rsidRDefault="005F73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513A9" w:rsidRDefault="005F734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513A9" w:rsidRDefault="005F734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513A9" w:rsidRDefault="005F734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F513A9">
        <w:trPr>
          <w:trHeight w:val="2100"/>
          <w:jc w:val="center"/>
        </w:trPr>
        <w:tc>
          <w:tcPr>
            <w:tcW w:w="705" w:type="dxa"/>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F513A9" w:rsidRDefault="005F73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E2269A" w:rsidRPr="00E2269A" w:rsidRDefault="00E2269A" w:rsidP="00E2269A">
            <w:pPr>
              <w:widowControl w:val="0"/>
              <w:jc w:val="both"/>
              <w:rPr>
                <w:rFonts w:ascii="Times New Roman" w:eastAsia="Times New Roman" w:hAnsi="Times New Roman" w:cs="Times New Roman"/>
                <w:color w:val="000000" w:themeColor="text1"/>
                <w:sz w:val="24"/>
                <w:szCs w:val="24"/>
              </w:rPr>
            </w:pPr>
            <w:r w:rsidRPr="00E2269A">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2269A" w:rsidRPr="00E2269A" w:rsidRDefault="00E2269A" w:rsidP="00E2269A">
            <w:pPr>
              <w:widowControl w:val="0"/>
              <w:jc w:val="both"/>
              <w:rPr>
                <w:rFonts w:ascii="Times New Roman" w:eastAsia="Times New Roman" w:hAnsi="Times New Roman" w:cs="Times New Roman"/>
                <w:color w:val="000000" w:themeColor="text1"/>
                <w:sz w:val="24"/>
                <w:szCs w:val="24"/>
              </w:rPr>
            </w:pPr>
            <w:r w:rsidRPr="00E2269A">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2269A" w:rsidRPr="00E2269A" w:rsidRDefault="00E2269A" w:rsidP="00E2269A">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2269A">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2269A" w:rsidRPr="00E2269A" w:rsidRDefault="00E2269A" w:rsidP="00E2269A">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2269A">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2269A" w:rsidRPr="00E2269A" w:rsidRDefault="00E2269A" w:rsidP="00E2269A">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2269A">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F513A9" w:rsidRDefault="00E2269A" w:rsidP="00E2269A">
            <w:pPr>
              <w:widowControl w:val="0"/>
              <w:jc w:val="both"/>
              <w:rPr>
                <w:rFonts w:ascii="Times New Roman" w:eastAsia="Times New Roman" w:hAnsi="Times New Roman" w:cs="Times New Roman"/>
                <w:sz w:val="24"/>
                <w:szCs w:val="24"/>
              </w:rPr>
            </w:pPr>
            <w:r w:rsidRPr="00E2269A">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w:t>
            </w:r>
            <w:r>
              <w:rPr>
                <w:rFonts w:ascii="Times New Roman" w:eastAsia="Times New Roman" w:hAnsi="Times New Roman" w:cs="Times New Roman"/>
                <w:color w:val="000000" w:themeColor="text1"/>
                <w:sz w:val="24"/>
                <w:szCs w:val="24"/>
              </w:rPr>
              <w:t>в товарів до кратності упаковки</w:t>
            </w:r>
            <w:r w:rsidRPr="00E2269A">
              <w:rPr>
                <w:rFonts w:ascii="Times New Roman" w:eastAsia="Times New Roman" w:hAnsi="Times New Roman" w:cs="Times New Roman"/>
                <w:color w:val="000000" w:themeColor="text1"/>
                <w:sz w:val="24"/>
                <w:szCs w:val="24"/>
              </w:rPr>
              <w:t>.</w:t>
            </w:r>
          </w:p>
        </w:tc>
      </w:tr>
      <w:tr w:rsidR="00F513A9">
        <w:trPr>
          <w:trHeight w:val="1119"/>
          <w:jc w:val="center"/>
        </w:trPr>
        <w:tc>
          <w:tcPr>
            <w:tcW w:w="705" w:type="dxa"/>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F513A9" w:rsidRDefault="005F73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513A9" w:rsidRPr="002B2CF4" w:rsidRDefault="005F7345">
            <w:pPr>
              <w:widowControl w:val="0"/>
              <w:ind w:right="120"/>
              <w:jc w:val="both"/>
              <w:rPr>
                <w:rFonts w:ascii="Times New Roman" w:eastAsia="Times New Roman" w:hAnsi="Times New Roman" w:cs="Times New Roman"/>
                <w:sz w:val="24"/>
                <w:szCs w:val="24"/>
              </w:rPr>
            </w:pPr>
            <w:r w:rsidRPr="002B2CF4">
              <w:rPr>
                <w:rFonts w:ascii="Times New Roman" w:eastAsia="Times New Roman" w:hAnsi="Times New Roman" w:cs="Times New Roman"/>
                <w:sz w:val="24"/>
                <w:szCs w:val="24"/>
              </w:rPr>
              <w:t>Забезпечення виконання договору про закупівлю не вимагається.</w:t>
            </w:r>
          </w:p>
          <w:p w:rsidR="00F513A9" w:rsidRDefault="00F513A9">
            <w:pPr>
              <w:widowControl w:val="0"/>
              <w:jc w:val="both"/>
              <w:rPr>
                <w:rFonts w:ascii="Times New Roman" w:eastAsia="Times New Roman" w:hAnsi="Times New Roman" w:cs="Times New Roman"/>
                <w:sz w:val="24"/>
                <w:szCs w:val="24"/>
              </w:rPr>
            </w:pPr>
          </w:p>
        </w:tc>
      </w:tr>
    </w:tbl>
    <w:p w:rsidR="001B17EE" w:rsidRPr="00305EFC" w:rsidRDefault="001B17EE" w:rsidP="001B17EE">
      <w:pPr>
        <w:ind w:firstLine="284"/>
        <w:jc w:val="both"/>
        <w:rPr>
          <w:rFonts w:ascii="Times New Roman" w:hAnsi="Times New Roman" w:cs="Times New Roman"/>
          <w:sz w:val="18"/>
          <w:szCs w:val="18"/>
        </w:rPr>
      </w:pPr>
      <w:bookmarkStart w:id="6" w:name="_heading=h.2s8eyo1" w:colFirst="0" w:colLast="0"/>
      <w:bookmarkEnd w:id="6"/>
      <w:r w:rsidRPr="00305EFC">
        <w:rPr>
          <w:rFonts w:ascii="Times New Roman" w:hAnsi="Times New Roman" w:cs="Times New Roman"/>
          <w:b/>
          <w:sz w:val="18"/>
          <w:szCs w:val="18"/>
        </w:rPr>
        <w:t>Додаток 1.</w:t>
      </w:r>
      <w:r w:rsidRPr="00305EFC">
        <w:rPr>
          <w:rFonts w:ascii="Times New Roman" w:hAnsi="Times New Roman" w:cs="Times New Roman"/>
          <w:sz w:val="18"/>
          <w:szCs w:val="18"/>
        </w:rPr>
        <w:t xml:space="preserve">Кваліфікаційні критерії та перелік документів, що підтверджують інформацію учасників про відповідність їх таким критеріям. </w:t>
      </w:r>
      <w:r w:rsidR="003A2301" w:rsidRPr="00305EFC">
        <w:rPr>
          <w:rFonts w:ascii="Times New Roman" w:eastAsia="Times New Roman" w:hAnsi="Times New Roman" w:cs="Times New Roman"/>
          <w:sz w:val="18"/>
          <w:szCs w:val="18"/>
        </w:rPr>
        <w:t>Інформація щодо відсутності підстав, установлених в пункті 44 Особливостей</w:t>
      </w:r>
      <w:r w:rsidR="003A2301" w:rsidRPr="00305EFC">
        <w:rPr>
          <w:rFonts w:ascii="Times New Roman" w:eastAsia="Times New Roman" w:hAnsi="Times New Roman" w:cs="Times New Roman"/>
          <w:color w:val="00B050"/>
          <w:sz w:val="18"/>
          <w:szCs w:val="18"/>
        </w:rPr>
        <w:t>.</w:t>
      </w:r>
    </w:p>
    <w:p w:rsidR="001B17EE" w:rsidRPr="00305EFC" w:rsidRDefault="001B17EE" w:rsidP="001B17EE">
      <w:pPr>
        <w:ind w:firstLine="284"/>
        <w:jc w:val="both"/>
        <w:rPr>
          <w:rFonts w:ascii="Times New Roman" w:hAnsi="Times New Roman" w:cs="Times New Roman"/>
          <w:b/>
          <w:bCs/>
          <w:sz w:val="18"/>
          <w:szCs w:val="18"/>
        </w:rPr>
      </w:pPr>
      <w:r w:rsidRPr="00305EFC">
        <w:rPr>
          <w:rFonts w:ascii="Times New Roman" w:hAnsi="Times New Roman" w:cs="Times New Roman"/>
          <w:b/>
          <w:sz w:val="18"/>
          <w:szCs w:val="18"/>
        </w:rPr>
        <w:t>Додаток 2.</w:t>
      </w:r>
      <w:r w:rsidRPr="00305EFC">
        <w:rPr>
          <w:rFonts w:ascii="Times New Roman" w:hAnsi="Times New Roman" w:cs="Times New Roman"/>
          <w:sz w:val="18"/>
          <w:szCs w:val="18"/>
        </w:rPr>
        <w:t xml:space="preserve"> Перелік документів що має надати учасник</w:t>
      </w:r>
    </w:p>
    <w:p w:rsidR="001B17EE" w:rsidRPr="00305EFC" w:rsidRDefault="001B17EE" w:rsidP="001B17EE">
      <w:pPr>
        <w:ind w:firstLine="284"/>
        <w:jc w:val="both"/>
        <w:outlineLvl w:val="0"/>
        <w:rPr>
          <w:rFonts w:ascii="Times New Roman" w:hAnsi="Times New Roman" w:cs="Times New Roman"/>
          <w:sz w:val="18"/>
          <w:szCs w:val="18"/>
        </w:rPr>
      </w:pPr>
      <w:r w:rsidRPr="00305EFC">
        <w:rPr>
          <w:rFonts w:ascii="Times New Roman" w:hAnsi="Times New Roman" w:cs="Times New Roman"/>
          <w:b/>
          <w:sz w:val="18"/>
          <w:szCs w:val="18"/>
        </w:rPr>
        <w:t>Додаток 3.</w:t>
      </w:r>
      <w:r w:rsidRPr="00305EFC">
        <w:rPr>
          <w:rFonts w:ascii="Times New Roman" w:hAnsi="Times New Roman" w:cs="Times New Roman"/>
          <w:sz w:val="18"/>
          <w:szCs w:val="18"/>
        </w:rPr>
        <w:t>Інформація про необхідні технічні, якісні та кількісні характеристики предмета закупівлі</w:t>
      </w:r>
      <w:r w:rsidR="00B148C4" w:rsidRPr="00305EFC">
        <w:rPr>
          <w:rFonts w:ascii="Times New Roman" w:hAnsi="Times New Roman" w:cs="Times New Roman"/>
          <w:sz w:val="18"/>
          <w:szCs w:val="18"/>
        </w:rPr>
        <w:t>.</w:t>
      </w:r>
    </w:p>
    <w:p w:rsidR="001B17EE" w:rsidRPr="00305EFC" w:rsidRDefault="001B17EE" w:rsidP="001B17EE">
      <w:pPr>
        <w:ind w:firstLine="284"/>
        <w:jc w:val="both"/>
        <w:rPr>
          <w:rFonts w:ascii="Times New Roman" w:hAnsi="Times New Roman" w:cs="Times New Roman"/>
          <w:sz w:val="18"/>
          <w:szCs w:val="18"/>
        </w:rPr>
      </w:pPr>
      <w:r w:rsidRPr="00305EFC">
        <w:rPr>
          <w:rFonts w:ascii="Times New Roman" w:hAnsi="Times New Roman" w:cs="Times New Roman"/>
          <w:b/>
          <w:sz w:val="18"/>
          <w:szCs w:val="18"/>
        </w:rPr>
        <w:t xml:space="preserve">Додаток 4. </w:t>
      </w:r>
      <w:r w:rsidRPr="00305EFC">
        <w:rPr>
          <w:rFonts w:ascii="Times New Roman" w:hAnsi="Times New Roman" w:cs="Times New Roman"/>
          <w:sz w:val="18"/>
          <w:szCs w:val="18"/>
        </w:rPr>
        <w:t>Проект договору про закупівлю</w:t>
      </w:r>
    </w:p>
    <w:p w:rsidR="001B17EE" w:rsidRPr="00305EFC" w:rsidRDefault="001B17EE" w:rsidP="001B17EE">
      <w:pPr>
        <w:ind w:firstLine="284"/>
        <w:jc w:val="both"/>
        <w:rPr>
          <w:rFonts w:ascii="Times New Roman" w:hAnsi="Times New Roman" w:cs="Times New Roman"/>
          <w:sz w:val="18"/>
          <w:szCs w:val="18"/>
        </w:rPr>
      </w:pPr>
      <w:r w:rsidRPr="00305EFC">
        <w:rPr>
          <w:rFonts w:ascii="Times New Roman" w:hAnsi="Times New Roman" w:cs="Times New Roman"/>
          <w:b/>
          <w:sz w:val="18"/>
          <w:szCs w:val="18"/>
        </w:rPr>
        <w:t>Додаток 5.</w:t>
      </w:r>
      <w:r w:rsidR="002956DB" w:rsidRPr="00305EFC">
        <w:rPr>
          <w:rFonts w:ascii="Times New Roman" w:hAnsi="Times New Roman" w:cs="Times New Roman"/>
          <w:b/>
          <w:sz w:val="18"/>
          <w:szCs w:val="18"/>
        </w:rPr>
        <w:t xml:space="preserve"> </w:t>
      </w:r>
      <w:r w:rsidRPr="00305EFC">
        <w:rPr>
          <w:rFonts w:ascii="Times New Roman" w:hAnsi="Times New Roman" w:cs="Times New Roman"/>
          <w:sz w:val="18"/>
          <w:szCs w:val="18"/>
        </w:rPr>
        <w:t xml:space="preserve">Форма пропозиції </w:t>
      </w:r>
    </w:p>
    <w:p w:rsidR="00C52257" w:rsidRPr="00305EFC" w:rsidRDefault="00C52257" w:rsidP="002956DB">
      <w:pPr>
        <w:widowControl w:val="0"/>
        <w:ind w:firstLine="284"/>
        <w:rPr>
          <w:rFonts w:ascii="Times New Roman" w:hAnsi="Times New Roman" w:cs="Times New Roman"/>
          <w:sz w:val="18"/>
          <w:szCs w:val="18"/>
        </w:rPr>
      </w:pPr>
      <w:r w:rsidRPr="00305EFC">
        <w:rPr>
          <w:rFonts w:ascii="Times New Roman" w:hAnsi="Times New Roman" w:cs="Times New Roman"/>
          <w:b/>
          <w:sz w:val="18"/>
          <w:szCs w:val="18"/>
        </w:rPr>
        <w:t>Дод</w:t>
      </w:r>
      <w:r w:rsidR="00037AB0" w:rsidRPr="00305EFC">
        <w:rPr>
          <w:rFonts w:ascii="Times New Roman" w:hAnsi="Times New Roman" w:cs="Times New Roman"/>
          <w:b/>
          <w:sz w:val="18"/>
          <w:szCs w:val="18"/>
        </w:rPr>
        <w:t>а</w:t>
      </w:r>
      <w:r w:rsidRPr="00305EFC">
        <w:rPr>
          <w:rFonts w:ascii="Times New Roman" w:hAnsi="Times New Roman" w:cs="Times New Roman"/>
          <w:b/>
          <w:sz w:val="18"/>
          <w:szCs w:val="18"/>
        </w:rPr>
        <w:t>ток 6.</w:t>
      </w:r>
      <w:r w:rsidR="002956DB" w:rsidRPr="00305EFC">
        <w:rPr>
          <w:rFonts w:ascii="Times New Roman" w:hAnsi="Times New Roman" w:cs="Times New Roman"/>
          <w:b/>
          <w:sz w:val="18"/>
          <w:szCs w:val="18"/>
        </w:rPr>
        <w:t xml:space="preserve">  </w:t>
      </w:r>
      <w:r w:rsidR="002956DB" w:rsidRPr="00305EFC">
        <w:rPr>
          <w:rFonts w:ascii="Times New Roman" w:hAnsi="Times New Roman" w:cs="Times New Roman"/>
          <w:sz w:val="18"/>
          <w:szCs w:val="18"/>
        </w:rPr>
        <w:t>Заява на підтвердження згоди щодо використання персональних даних.</w:t>
      </w:r>
    </w:p>
    <w:p w:rsidR="00B148C4" w:rsidRDefault="001B17EE" w:rsidP="00AE60F6">
      <w:pPr>
        <w:jc w:val="both"/>
        <w:outlineLvl w:val="0"/>
        <w:rPr>
          <w:rFonts w:ascii="Times New Roman" w:eastAsia="Times New Roman" w:hAnsi="Times New Roman" w:cs="Times New Roman"/>
          <w:sz w:val="24"/>
          <w:szCs w:val="24"/>
          <w:highlight w:val="green"/>
        </w:rPr>
      </w:pPr>
      <w:r w:rsidRPr="008D2B6D">
        <w:rPr>
          <w:b/>
        </w:rPr>
        <w:lastRenderedPageBreak/>
        <w:t xml:space="preserve">   </w:t>
      </w:r>
    </w:p>
    <w:tbl>
      <w:tblPr>
        <w:tblW w:w="0" w:type="auto"/>
        <w:tblLook w:val="04A0"/>
      </w:tblPr>
      <w:tblGrid>
        <w:gridCol w:w="4868"/>
        <w:gridCol w:w="4987"/>
      </w:tblGrid>
      <w:tr w:rsidR="00B148C4" w:rsidTr="00EB01F8">
        <w:tc>
          <w:tcPr>
            <w:tcW w:w="4868" w:type="dxa"/>
          </w:tcPr>
          <w:p w:rsidR="00B148C4" w:rsidRDefault="00B148C4" w:rsidP="00EB01F8">
            <w:pPr>
              <w:pStyle w:val="af"/>
              <w:spacing w:line="256" w:lineRule="auto"/>
              <w:rPr>
                <w:rFonts w:ascii="Times New Roman" w:hAnsi="Times New Roman" w:cs="Times New Roman"/>
                <w:sz w:val="22"/>
                <w:szCs w:val="22"/>
              </w:rPr>
            </w:pPr>
          </w:p>
        </w:tc>
        <w:tc>
          <w:tcPr>
            <w:tcW w:w="4987" w:type="dxa"/>
            <w:hideMark/>
          </w:tcPr>
          <w:p w:rsidR="00B148C4" w:rsidRPr="00B148C4" w:rsidRDefault="00B148C4" w:rsidP="00EB01F8">
            <w:pPr>
              <w:pStyle w:val="af"/>
              <w:spacing w:line="256" w:lineRule="auto"/>
              <w:rPr>
                <w:rFonts w:ascii="Times New Roman" w:hAnsi="Times New Roman" w:cs="Times New Roman"/>
                <w:sz w:val="24"/>
                <w:szCs w:val="24"/>
                <w:lang w:val="uk-UA"/>
              </w:rPr>
            </w:pPr>
            <w:r w:rsidRPr="00B148C4">
              <w:rPr>
                <w:rFonts w:ascii="Times New Roman" w:hAnsi="Times New Roman" w:cs="Times New Roman"/>
                <w:sz w:val="24"/>
                <w:szCs w:val="24"/>
              </w:rPr>
              <w:t xml:space="preserve">Додаток </w:t>
            </w:r>
            <w:r w:rsidRPr="00B148C4">
              <w:rPr>
                <w:rFonts w:ascii="Times New Roman" w:hAnsi="Times New Roman" w:cs="Times New Roman"/>
                <w:sz w:val="24"/>
                <w:szCs w:val="24"/>
                <w:lang w:val="uk-UA"/>
              </w:rPr>
              <w:t>1</w:t>
            </w:r>
          </w:p>
          <w:p w:rsidR="00B148C4" w:rsidRPr="00B148C4" w:rsidRDefault="00B148C4" w:rsidP="00EB01F8">
            <w:pPr>
              <w:pStyle w:val="af"/>
              <w:spacing w:line="256" w:lineRule="auto"/>
              <w:rPr>
                <w:rFonts w:ascii="Times New Roman" w:hAnsi="Times New Roman" w:cs="Times New Roman"/>
                <w:sz w:val="24"/>
                <w:szCs w:val="24"/>
              </w:rPr>
            </w:pPr>
            <w:r w:rsidRPr="00B148C4">
              <w:rPr>
                <w:rFonts w:ascii="Times New Roman" w:hAnsi="Times New Roman" w:cs="Times New Roman"/>
                <w:sz w:val="24"/>
                <w:szCs w:val="24"/>
              </w:rPr>
              <w:t>тендерної документації</w:t>
            </w:r>
          </w:p>
          <w:p w:rsidR="00B148C4" w:rsidRPr="00B148C4" w:rsidRDefault="00B148C4" w:rsidP="00EB01F8">
            <w:pPr>
              <w:pStyle w:val="af"/>
              <w:spacing w:line="256" w:lineRule="auto"/>
              <w:rPr>
                <w:rFonts w:ascii="Times New Roman" w:hAnsi="Times New Roman" w:cs="Times New Roman"/>
                <w:bCs/>
                <w:sz w:val="24"/>
                <w:szCs w:val="24"/>
              </w:rPr>
            </w:pPr>
            <w:proofErr w:type="gramStart"/>
            <w:r w:rsidRPr="00B148C4">
              <w:rPr>
                <w:rFonts w:ascii="Times New Roman" w:hAnsi="Times New Roman" w:cs="Times New Roman"/>
                <w:sz w:val="24"/>
                <w:szCs w:val="24"/>
              </w:rPr>
              <w:t>на</w:t>
            </w:r>
            <w:proofErr w:type="gramEnd"/>
            <w:r w:rsidRPr="00B148C4">
              <w:rPr>
                <w:rFonts w:ascii="Times New Roman" w:hAnsi="Times New Roman" w:cs="Times New Roman"/>
                <w:sz w:val="24"/>
                <w:szCs w:val="24"/>
              </w:rPr>
              <w:t xml:space="preserve"> закупівлю </w:t>
            </w:r>
            <w:r w:rsidRPr="00B148C4">
              <w:rPr>
                <w:rFonts w:ascii="Times New Roman" w:hAnsi="Times New Roman" w:cs="Times New Roman"/>
                <w:bCs/>
                <w:sz w:val="24"/>
                <w:szCs w:val="24"/>
              </w:rPr>
              <w:t xml:space="preserve">за кодом </w:t>
            </w:r>
          </w:p>
          <w:p w:rsidR="00B148C4" w:rsidRPr="00B148C4" w:rsidRDefault="00B148C4" w:rsidP="00EB01F8">
            <w:pPr>
              <w:rPr>
                <w:rFonts w:ascii="Times New Roman" w:hAnsi="Times New Roman" w:cs="Times New Roman"/>
                <w:sz w:val="24"/>
                <w:szCs w:val="24"/>
              </w:rPr>
            </w:pPr>
            <w:r w:rsidRPr="00B148C4">
              <w:rPr>
                <w:rFonts w:ascii="Times New Roman" w:hAnsi="Times New Roman" w:cs="Times New Roman"/>
                <w:bCs/>
                <w:spacing w:val="-3"/>
                <w:sz w:val="24"/>
                <w:szCs w:val="24"/>
              </w:rPr>
              <w:t xml:space="preserve">ДК 021:2015:90920000-2- </w:t>
            </w:r>
            <w:r w:rsidRPr="00B148C4">
              <w:rPr>
                <w:rFonts w:ascii="Times New Roman" w:hAnsi="Times New Roman" w:cs="Times New Roman"/>
                <w:color w:val="000000"/>
                <w:sz w:val="24"/>
                <w:szCs w:val="24"/>
              </w:rPr>
              <w:t xml:space="preserve">Послуги із санітарно-гігієнічної обробки приміщень </w:t>
            </w:r>
            <w:r w:rsidRPr="00B148C4">
              <w:rPr>
                <w:rFonts w:ascii="Times New Roman" w:hAnsi="Times New Roman" w:cs="Times New Roman"/>
                <w:bCs/>
                <w:spacing w:val="-3"/>
                <w:sz w:val="24"/>
                <w:szCs w:val="24"/>
              </w:rPr>
              <w:t>(послуги дератизації, дезінсекції та протимушиної  дезінсекції)</w:t>
            </w:r>
          </w:p>
          <w:p w:rsidR="00B148C4" w:rsidRDefault="00B148C4" w:rsidP="00EB01F8">
            <w:pPr>
              <w:pStyle w:val="af"/>
              <w:spacing w:line="256" w:lineRule="auto"/>
              <w:rPr>
                <w:rFonts w:ascii="Times New Roman" w:hAnsi="Times New Roman" w:cs="Times New Roman"/>
                <w:sz w:val="22"/>
                <w:szCs w:val="22"/>
                <w:lang w:val="uk-UA"/>
              </w:rPr>
            </w:pPr>
          </w:p>
        </w:tc>
      </w:tr>
    </w:tbl>
    <w:p w:rsidR="007844E3" w:rsidRDefault="007844E3">
      <w:pPr>
        <w:widowControl w:val="0"/>
        <w:spacing w:after="0" w:line="240" w:lineRule="auto"/>
        <w:jc w:val="both"/>
        <w:rPr>
          <w:rFonts w:ascii="Times New Roman" w:eastAsia="Times New Roman" w:hAnsi="Times New Roman" w:cs="Times New Roman"/>
          <w:sz w:val="24"/>
          <w:szCs w:val="24"/>
          <w:highlight w:val="green"/>
        </w:rPr>
      </w:pPr>
    </w:p>
    <w:p w:rsidR="00A45412" w:rsidRPr="00BF46B8" w:rsidRDefault="00A45412" w:rsidP="00A45412">
      <w:pPr>
        <w:numPr>
          <w:ilvl w:val="0"/>
          <w:numId w:val="5"/>
        </w:numPr>
        <w:shd w:val="clear" w:color="auto" w:fill="FFFFFF"/>
        <w:spacing w:after="0" w:line="240" w:lineRule="auto"/>
        <w:ind w:left="502"/>
        <w:jc w:val="both"/>
        <w:rPr>
          <w:rFonts w:ascii="Times New Roman" w:eastAsia="Times New Roman" w:hAnsi="Times New Roman" w:cs="Times New Roman"/>
          <w:b/>
          <w:color w:val="000000"/>
        </w:rPr>
      </w:pPr>
      <w:r w:rsidRPr="00BF46B8">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w:t>
      </w:r>
    </w:p>
    <w:p w:rsidR="00B148C4" w:rsidRPr="00BF46B8" w:rsidRDefault="00B148C4" w:rsidP="00B148C4">
      <w:pPr>
        <w:numPr>
          <w:ilvl w:val="0"/>
          <w:numId w:val="5"/>
        </w:numPr>
        <w:shd w:val="clear" w:color="auto" w:fill="FFFFFF"/>
        <w:spacing w:after="0" w:line="240" w:lineRule="auto"/>
        <w:ind w:left="502"/>
        <w:jc w:val="both"/>
        <w:rPr>
          <w:rFonts w:ascii="Times New Roman" w:eastAsia="Times New Roman" w:hAnsi="Times New Roman" w:cs="Times New Roman"/>
          <w:b/>
          <w:color w:val="000000"/>
        </w:rPr>
      </w:pPr>
      <w:r w:rsidRPr="00BF46B8">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tblPr>
      <w:tblGrid>
        <w:gridCol w:w="490"/>
        <w:gridCol w:w="2273"/>
        <w:gridCol w:w="6856"/>
      </w:tblGrid>
      <w:tr w:rsidR="00B148C4" w:rsidRPr="00BF46B8" w:rsidTr="00EB01F8">
        <w:trPr>
          <w:trHeight w:val="136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148C4" w:rsidRPr="00BF46B8" w:rsidRDefault="00B148C4" w:rsidP="00EB01F8">
            <w:pPr>
              <w:spacing w:before="240" w:after="0" w:line="240" w:lineRule="auto"/>
              <w:jc w:val="center"/>
              <w:rPr>
                <w:rFonts w:ascii="Times New Roman" w:eastAsia="Times New Roman" w:hAnsi="Times New Roman" w:cs="Times New Roman"/>
              </w:rPr>
            </w:pPr>
            <w:r w:rsidRPr="00BF46B8">
              <w:rPr>
                <w:rFonts w:ascii="Times New Roman" w:eastAsia="Times New Roman" w:hAnsi="Times New Roman" w:cs="Times New Roman"/>
                <w:b/>
                <w:color w:val="000000"/>
              </w:rPr>
              <w:t xml:space="preserve"> </w:t>
            </w:r>
            <w:r w:rsidRPr="00BF46B8">
              <w:rPr>
                <w:rFonts w:ascii="Times New Roman" w:eastAsia="Times New Roman" w:hAnsi="Times New Roman" w:cs="Times New Roman"/>
                <w:b/>
              </w:rPr>
              <w:t>з</w:t>
            </w:r>
            <w:r w:rsidRPr="00BF46B8">
              <w:rPr>
                <w:rFonts w:ascii="Times New Roman" w:eastAsia="Times New Roman" w:hAnsi="Times New Roman" w:cs="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148C4" w:rsidRPr="00BF46B8" w:rsidRDefault="00B148C4" w:rsidP="00EB01F8">
            <w:pPr>
              <w:spacing w:before="240" w:after="0" w:line="240" w:lineRule="auto"/>
              <w:jc w:val="center"/>
              <w:rPr>
                <w:rFonts w:ascii="Times New Roman" w:eastAsia="Times New Roman" w:hAnsi="Times New Roman" w:cs="Times New Roman"/>
              </w:rPr>
            </w:pPr>
            <w:r w:rsidRPr="00BF46B8">
              <w:rPr>
                <w:rFonts w:ascii="Times New Roman" w:eastAsia="Times New Roman" w:hAnsi="Times New Roman" w:cs="Times New Roman"/>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148C4" w:rsidRPr="00BF46B8" w:rsidRDefault="00B148C4" w:rsidP="00EB01F8">
            <w:pPr>
              <w:spacing w:before="240" w:after="0" w:line="240" w:lineRule="auto"/>
              <w:jc w:val="center"/>
              <w:rPr>
                <w:rFonts w:ascii="Times New Roman" w:eastAsia="Times New Roman" w:hAnsi="Times New Roman" w:cs="Times New Roman"/>
              </w:rPr>
            </w:pPr>
            <w:r w:rsidRPr="00BF46B8">
              <w:rPr>
                <w:rFonts w:ascii="Times New Roman" w:eastAsia="Times New Roman" w:hAnsi="Times New Roman" w:cs="Times New Roman"/>
                <w:b/>
              </w:rPr>
              <w:t>Документи та інформація, які підтверджують відповідність Учасника кваліфікаційним критеріям</w:t>
            </w:r>
          </w:p>
        </w:tc>
      </w:tr>
      <w:tr w:rsidR="00496043" w:rsidRPr="00BF46B8" w:rsidTr="00EB01F8">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043" w:rsidRPr="00BF46B8" w:rsidRDefault="00496043" w:rsidP="00EB01F8">
            <w:pPr>
              <w:spacing w:after="0" w:line="240" w:lineRule="auto"/>
              <w:jc w:val="center"/>
              <w:rPr>
                <w:rFonts w:ascii="Times New Roman" w:eastAsia="Times New Roman" w:hAnsi="Times New Roman" w:cs="Times New Roman"/>
              </w:rPr>
            </w:pPr>
            <w:r w:rsidRPr="00BF46B8">
              <w:rPr>
                <w:rFonts w:ascii="Times New Roman" w:eastAsia="Times New Roman" w:hAnsi="Times New Roman" w:cs="Times New Roman"/>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043" w:rsidRPr="00A51E3B" w:rsidRDefault="00496043" w:rsidP="00F20C1A">
            <w:pPr>
              <w:spacing w:after="0" w:line="240" w:lineRule="auto"/>
              <w:ind w:right="118"/>
              <w:jc w:val="both"/>
              <w:rPr>
                <w:rFonts w:ascii="Times New Roman" w:hAnsi="Times New Roman"/>
                <w:b/>
                <w:sz w:val="24"/>
                <w:szCs w:val="24"/>
              </w:rPr>
            </w:pPr>
            <w:r w:rsidRPr="00A51E3B">
              <w:rPr>
                <w:rFonts w:ascii="Times New Roman" w:hAnsi="Times New Roman"/>
                <w:b/>
                <w:sz w:val="24"/>
                <w:szCs w:val="24"/>
                <w:lang w:eastAsia="ar-SA"/>
              </w:rPr>
              <w:t xml:space="preserve">Наявність обладнання, матеріально-технічної бази та технологій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043" w:rsidRPr="005914D5" w:rsidRDefault="00496043" w:rsidP="00F20C1A">
            <w:pPr>
              <w:spacing w:after="0" w:line="240" w:lineRule="auto"/>
              <w:jc w:val="both"/>
              <w:rPr>
                <w:rFonts w:ascii="Times New Roman" w:hAnsi="Times New Roman"/>
                <w:sz w:val="24"/>
                <w:szCs w:val="24"/>
              </w:rPr>
            </w:pPr>
            <w:r w:rsidRPr="005914D5">
              <w:rPr>
                <w:rFonts w:ascii="Times New Roman" w:hAnsi="Times New Roman"/>
                <w:sz w:val="24"/>
                <w:szCs w:val="24"/>
              </w:rPr>
              <w:t>Довідка у довільній формі за підписом уповноваженої особи учасника та завірена печаткою</w:t>
            </w:r>
            <w:r>
              <w:rPr>
                <w:rFonts w:ascii="Times New Roman" w:hAnsi="Times New Roman"/>
                <w:sz w:val="24"/>
                <w:szCs w:val="24"/>
                <w:lang w:val="ru-RU"/>
              </w:rPr>
              <w:t>**</w:t>
            </w:r>
            <w:r w:rsidRPr="005914D5">
              <w:rPr>
                <w:rFonts w:ascii="Times New Roman" w:hAnsi="Times New Roman"/>
                <w:sz w:val="24"/>
                <w:szCs w:val="24"/>
              </w:rPr>
              <w:t xml:space="preserve"> (у разі наявності), про наявність у учасника матеріально - технічної бази  необхідної для виконання договору за предметом закупівлі (деталізований перелік з зазначенням власне/орендоване, </w:t>
            </w:r>
            <w:r w:rsidRPr="005914D5">
              <w:rPr>
                <w:rFonts w:ascii="Times New Roman" w:hAnsi="Times New Roman"/>
                <w:sz w:val="24"/>
                <w:szCs w:val="24"/>
                <w:u w:val="single"/>
              </w:rPr>
              <w:t xml:space="preserve">з обов’язковим зазначенням </w:t>
            </w:r>
            <w:r w:rsidRPr="00A51E3B">
              <w:rPr>
                <w:rFonts w:ascii="Times New Roman" w:hAnsi="Times New Roman"/>
                <w:b/>
                <w:sz w:val="24"/>
                <w:szCs w:val="24"/>
                <w:u w:val="single"/>
              </w:rPr>
              <w:t>Наприклад:</w:t>
            </w:r>
            <w:r>
              <w:rPr>
                <w:rFonts w:ascii="Times New Roman" w:hAnsi="Times New Roman"/>
                <w:sz w:val="24"/>
                <w:szCs w:val="24"/>
                <w:u w:val="single"/>
              </w:rPr>
              <w:t xml:space="preserve"> спеціалізоване </w:t>
            </w:r>
            <w:r w:rsidRPr="005914D5">
              <w:rPr>
                <w:rFonts w:ascii="Times New Roman" w:hAnsi="Times New Roman"/>
                <w:sz w:val="24"/>
                <w:szCs w:val="24"/>
                <w:u w:val="single"/>
              </w:rPr>
              <w:t>обладнання, інструментів, офісу</w:t>
            </w:r>
            <w:r>
              <w:rPr>
                <w:rFonts w:ascii="Times New Roman" w:hAnsi="Times New Roman"/>
                <w:sz w:val="24"/>
                <w:szCs w:val="24"/>
                <w:u w:val="single"/>
              </w:rPr>
              <w:t xml:space="preserve">, </w:t>
            </w:r>
            <w:r w:rsidRPr="005914D5">
              <w:rPr>
                <w:rFonts w:ascii="Times New Roman" w:hAnsi="Times New Roman"/>
                <w:sz w:val="24"/>
                <w:szCs w:val="24"/>
                <w:u w:val="single"/>
              </w:rPr>
              <w:t>транспортних засобів</w:t>
            </w:r>
            <w:r>
              <w:rPr>
                <w:rFonts w:ascii="Times New Roman" w:hAnsi="Times New Roman"/>
                <w:sz w:val="24"/>
                <w:szCs w:val="24"/>
                <w:u w:val="single"/>
              </w:rPr>
              <w:t xml:space="preserve">, </w:t>
            </w:r>
            <w:r w:rsidRPr="00816838">
              <w:rPr>
                <w:rFonts w:ascii="Times New Roman" w:hAnsi="Times New Roman"/>
                <w:b/>
                <w:i/>
                <w:sz w:val="24"/>
                <w:szCs w:val="24"/>
                <w:u w:val="single"/>
              </w:rPr>
              <w:t>тощо</w:t>
            </w:r>
            <w:r w:rsidRPr="005914D5">
              <w:rPr>
                <w:rFonts w:ascii="Times New Roman" w:hAnsi="Times New Roman"/>
                <w:sz w:val="24"/>
                <w:szCs w:val="24"/>
              </w:rPr>
              <w:t>). Довідка має містити відомості про місцезнаходження матеріально – технічно</w:t>
            </w:r>
            <w:bookmarkStart w:id="7" w:name="_GoBack"/>
            <w:bookmarkEnd w:id="7"/>
            <w:r w:rsidRPr="005914D5">
              <w:rPr>
                <w:rFonts w:ascii="Times New Roman" w:hAnsi="Times New Roman"/>
                <w:sz w:val="24"/>
                <w:szCs w:val="24"/>
              </w:rPr>
              <w:t>ї бази Учасника закупівлі.</w:t>
            </w:r>
            <w:r w:rsidRPr="005914D5">
              <w:rPr>
                <w:rFonts w:ascii="Times New Roman" w:hAnsi="Times New Roman"/>
                <w:sz w:val="24"/>
                <w:szCs w:val="24"/>
                <w:lang w:eastAsia="ar-SA"/>
              </w:rPr>
              <w:t xml:space="preserve"> </w:t>
            </w:r>
          </w:p>
        </w:tc>
      </w:tr>
      <w:tr w:rsidR="00496043" w:rsidRPr="00BF46B8" w:rsidTr="00AE60F6">
        <w:trPr>
          <w:trHeight w:val="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043" w:rsidRPr="00BF46B8" w:rsidRDefault="00496043" w:rsidP="00EB01F8">
            <w:pPr>
              <w:spacing w:after="0" w:line="240" w:lineRule="auto"/>
              <w:jc w:val="center"/>
              <w:rPr>
                <w:rFonts w:ascii="Times New Roman" w:eastAsia="Times New Roman" w:hAnsi="Times New Roman" w:cs="Times New Roman"/>
              </w:rPr>
            </w:pPr>
            <w:r w:rsidRPr="00BF46B8">
              <w:rPr>
                <w:rFonts w:ascii="Times New Roman" w:eastAsia="Times New Roman" w:hAnsi="Times New Roman" w:cs="Times New Roman"/>
                <w:b/>
                <w:color w:val="00000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043" w:rsidRPr="00A51E3B" w:rsidRDefault="00496043" w:rsidP="00F20C1A">
            <w:pPr>
              <w:tabs>
                <w:tab w:val="center" w:pos="4819"/>
                <w:tab w:val="right" w:pos="9639"/>
              </w:tabs>
              <w:suppressAutoHyphens/>
              <w:snapToGrid w:val="0"/>
              <w:spacing w:after="0" w:line="240" w:lineRule="auto"/>
              <w:ind w:right="118"/>
              <w:rPr>
                <w:rFonts w:ascii="Times New Roman" w:hAnsi="Times New Roman"/>
                <w:b/>
                <w:sz w:val="24"/>
                <w:szCs w:val="24"/>
                <w:lang w:eastAsia="ar-SA"/>
              </w:rPr>
            </w:pPr>
            <w:r w:rsidRPr="00A51E3B">
              <w:rPr>
                <w:rFonts w:ascii="Times New Roman" w:hAnsi="Times New Roman"/>
                <w:b/>
                <w:sz w:val="24"/>
                <w:szCs w:val="24"/>
                <w:lang w:eastAsia="ar-SA"/>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043" w:rsidRDefault="00496043" w:rsidP="00F20C1A">
            <w:pPr>
              <w:suppressAutoHyphens/>
              <w:snapToGrid w:val="0"/>
              <w:spacing w:after="0" w:line="240" w:lineRule="auto"/>
              <w:jc w:val="both"/>
              <w:rPr>
                <w:rFonts w:ascii="Times New Roman" w:hAnsi="Times New Roman"/>
                <w:sz w:val="24"/>
                <w:szCs w:val="24"/>
                <w:lang w:eastAsia="ar-SA"/>
              </w:rPr>
            </w:pPr>
            <w:r w:rsidRPr="00BE38CD">
              <w:rPr>
                <w:rFonts w:ascii="Times New Roman" w:hAnsi="Times New Roman"/>
                <w:sz w:val="24"/>
                <w:szCs w:val="24"/>
                <w:lang w:eastAsia="ar-SA"/>
              </w:rPr>
              <w:t>Довідка у довільній формі за підписом уповноваженої особи учасника та завірена печаткою (у разі наявності),</w:t>
            </w:r>
            <w:r>
              <w:rPr>
                <w:rFonts w:ascii="Times New Roman" w:hAnsi="Times New Roman"/>
                <w:sz w:val="24"/>
                <w:szCs w:val="24"/>
                <w:lang w:eastAsia="ar-SA"/>
              </w:rPr>
              <w:t xml:space="preserve"> згідно наданої нижче форми,  що містить інформацію про наявність у штаті підприємства працівників  відповідної кваліфікації, які мають необхідні знання, досвід та будуть залучені до надання послуг за предметом закупівлі. </w:t>
            </w:r>
          </w:p>
          <w:tbl>
            <w:tblPr>
              <w:tblW w:w="7395" w:type="dxa"/>
              <w:tblLayout w:type="fixed"/>
              <w:tblCellMar>
                <w:left w:w="0" w:type="dxa"/>
                <w:right w:w="0" w:type="dxa"/>
              </w:tblCellMar>
              <w:tblLook w:val="04A0"/>
            </w:tblPr>
            <w:tblGrid>
              <w:gridCol w:w="407"/>
              <w:gridCol w:w="1070"/>
              <w:gridCol w:w="1117"/>
              <w:gridCol w:w="1269"/>
              <w:gridCol w:w="993"/>
              <w:gridCol w:w="2539"/>
            </w:tblGrid>
            <w:tr w:rsidR="00496043" w:rsidTr="00F20C1A">
              <w:trPr>
                <w:trHeight w:val="1208"/>
              </w:trPr>
              <w:tc>
                <w:tcPr>
                  <w:tcW w:w="408" w:type="dxa"/>
                  <w:tcBorders>
                    <w:top w:val="single" w:sz="8" w:space="0" w:color="000000"/>
                    <w:left w:val="single" w:sz="8" w:space="0" w:color="000000"/>
                    <w:bottom w:val="single" w:sz="8" w:space="0" w:color="000000"/>
                    <w:right w:val="nil"/>
                  </w:tcBorders>
                  <w:vAlign w:val="center"/>
                </w:tcPr>
                <w:p w:rsidR="00496043" w:rsidRDefault="00496043" w:rsidP="00F20C1A">
                  <w:pPr>
                    <w:snapToGrid w:val="0"/>
                    <w:spacing w:after="120" w:line="240" w:lineRule="auto"/>
                    <w:jc w:val="center"/>
                    <w:rPr>
                      <w:rFonts w:ascii="Times New Roman" w:hAnsi="Times New Roman"/>
                      <w:bCs/>
                      <w:sz w:val="20"/>
                      <w:szCs w:val="20"/>
                      <w:lang w:eastAsia="ar-SA"/>
                    </w:rPr>
                  </w:pPr>
                </w:p>
                <w:p w:rsidR="00496043" w:rsidRDefault="00496043" w:rsidP="00F20C1A">
                  <w:pPr>
                    <w:snapToGrid w:val="0"/>
                    <w:spacing w:after="120" w:line="240" w:lineRule="auto"/>
                    <w:jc w:val="center"/>
                    <w:rPr>
                      <w:rFonts w:ascii="Times New Roman" w:hAnsi="Times New Roman"/>
                      <w:bCs/>
                      <w:sz w:val="20"/>
                      <w:szCs w:val="20"/>
                      <w:lang w:eastAsia="ar-SA"/>
                    </w:rPr>
                  </w:pPr>
                  <w:r>
                    <w:rPr>
                      <w:rFonts w:ascii="Times New Roman" w:hAnsi="Times New Roman"/>
                      <w:bCs/>
                      <w:sz w:val="20"/>
                      <w:szCs w:val="20"/>
                      <w:lang w:eastAsia="ar-SA"/>
                    </w:rPr>
                    <w:t>№ з/п</w:t>
                  </w:r>
                </w:p>
              </w:tc>
              <w:tc>
                <w:tcPr>
                  <w:tcW w:w="1069" w:type="dxa"/>
                  <w:tcBorders>
                    <w:top w:val="single" w:sz="8" w:space="0" w:color="000000"/>
                    <w:left w:val="single" w:sz="8" w:space="0" w:color="000000"/>
                    <w:bottom w:val="single" w:sz="8" w:space="0" w:color="000000"/>
                    <w:right w:val="nil"/>
                  </w:tcBorders>
                  <w:vAlign w:val="center"/>
                  <w:hideMark/>
                </w:tcPr>
                <w:p w:rsidR="00496043" w:rsidRDefault="00496043" w:rsidP="00F20C1A">
                  <w:pPr>
                    <w:snapToGrid w:val="0"/>
                    <w:spacing w:before="40" w:after="40" w:line="240" w:lineRule="auto"/>
                    <w:jc w:val="center"/>
                    <w:rPr>
                      <w:rFonts w:ascii="Times New Roman" w:hAnsi="Times New Roman"/>
                      <w:bCs/>
                      <w:sz w:val="20"/>
                      <w:szCs w:val="20"/>
                      <w:lang w:eastAsia="ar-SA"/>
                    </w:rPr>
                  </w:pPr>
                  <w:r>
                    <w:rPr>
                      <w:rFonts w:ascii="Times New Roman" w:hAnsi="Times New Roman"/>
                      <w:bCs/>
                      <w:sz w:val="20"/>
                      <w:szCs w:val="20"/>
                      <w:lang w:eastAsia="ar-SA"/>
                    </w:rPr>
                    <w:t>Посада (робоча професія)</w:t>
                  </w:r>
                </w:p>
              </w:tc>
              <w:tc>
                <w:tcPr>
                  <w:tcW w:w="1116" w:type="dxa"/>
                  <w:tcBorders>
                    <w:top w:val="single" w:sz="8" w:space="0" w:color="000000"/>
                    <w:left w:val="single" w:sz="8" w:space="0" w:color="000000"/>
                    <w:bottom w:val="single" w:sz="8" w:space="0" w:color="000000"/>
                    <w:right w:val="nil"/>
                  </w:tcBorders>
                  <w:vAlign w:val="center"/>
                  <w:hideMark/>
                </w:tcPr>
                <w:p w:rsidR="00496043" w:rsidRDefault="00496043" w:rsidP="00F20C1A">
                  <w:pPr>
                    <w:snapToGrid w:val="0"/>
                    <w:spacing w:before="40" w:after="40" w:line="240" w:lineRule="auto"/>
                    <w:jc w:val="center"/>
                    <w:rPr>
                      <w:rFonts w:ascii="Times New Roman" w:hAnsi="Times New Roman"/>
                      <w:bCs/>
                      <w:sz w:val="20"/>
                      <w:szCs w:val="20"/>
                      <w:lang w:eastAsia="ar-SA"/>
                    </w:rPr>
                  </w:pPr>
                  <w:r>
                    <w:rPr>
                      <w:rFonts w:ascii="Times New Roman" w:hAnsi="Times New Roman"/>
                      <w:bCs/>
                      <w:sz w:val="20"/>
                      <w:szCs w:val="20"/>
                      <w:lang w:eastAsia="ar-SA"/>
                    </w:rPr>
                    <w:t>Прізвище</w:t>
                  </w:r>
                </w:p>
                <w:p w:rsidR="00496043" w:rsidRDefault="00496043" w:rsidP="00F20C1A">
                  <w:pPr>
                    <w:spacing w:before="40" w:after="40" w:line="240" w:lineRule="auto"/>
                    <w:jc w:val="center"/>
                    <w:rPr>
                      <w:rFonts w:ascii="Times New Roman" w:hAnsi="Times New Roman"/>
                      <w:bCs/>
                      <w:sz w:val="20"/>
                      <w:szCs w:val="20"/>
                      <w:lang w:eastAsia="ar-SA"/>
                    </w:rPr>
                  </w:pPr>
                  <w:r>
                    <w:rPr>
                      <w:rFonts w:ascii="Times New Roman" w:hAnsi="Times New Roman"/>
                      <w:bCs/>
                      <w:sz w:val="20"/>
                      <w:szCs w:val="20"/>
                      <w:lang w:eastAsia="ar-SA"/>
                    </w:rPr>
                    <w:t>та ініціали</w:t>
                  </w:r>
                </w:p>
              </w:tc>
              <w:tc>
                <w:tcPr>
                  <w:tcW w:w="1268" w:type="dxa"/>
                  <w:tcBorders>
                    <w:top w:val="single" w:sz="8" w:space="0" w:color="000000"/>
                    <w:left w:val="single" w:sz="8" w:space="0" w:color="000000"/>
                    <w:bottom w:val="single" w:sz="8" w:space="0" w:color="000000"/>
                    <w:right w:val="nil"/>
                  </w:tcBorders>
                  <w:vAlign w:val="center"/>
                  <w:hideMark/>
                </w:tcPr>
                <w:p w:rsidR="00496043" w:rsidRDefault="00496043" w:rsidP="00F20C1A">
                  <w:pPr>
                    <w:snapToGrid w:val="0"/>
                    <w:spacing w:before="40" w:after="40" w:line="240" w:lineRule="auto"/>
                    <w:jc w:val="center"/>
                    <w:rPr>
                      <w:rFonts w:ascii="Times New Roman" w:hAnsi="Times New Roman"/>
                      <w:bCs/>
                      <w:sz w:val="20"/>
                      <w:szCs w:val="20"/>
                      <w:lang w:eastAsia="ar-SA"/>
                    </w:rPr>
                  </w:pPr>
                  <w:r>
                    <w:rPr>
                      <w:rFonts w:ascii="Times New Roman" w:hAnsi="Times New Roman"/>
                      <w:bCs/>
                      <w:sz w:val="20"/>
                      <w:szCs w:val="20"/>
                      <w:lang w:eastAsia="ar-SA"/>
                    </w:rPr>
                    <w:t>Освіта і спеціальність, розряд (в разі наявності)</w:t>
                  </w:r>
                </w:p>
              </w:tc>
              <w:tc>
                <w:tcPr>
                  <w:tcW w:w="992" w:type="dxa"/>
                  <w:tcBorders>
                    <w:top w:val="single" w:sz="8" w:space="0" w:color="000000"/>
                    <w:left w:val="single" w:sz="8" w:space="0" w:color="000000"/>
                    <w:bottom w:val="single" w:sz="8" w:space="0" w:color="000000"/>
                    <w:right w:val="nil"/>
                  </w:tcBorders>
                  <w:vAlign w:val="center"/>
                  <w:hideMark/>
                </w:tcPr>
                <w:p w:rsidR="00496043" w:rsidRDefault="00496043" w:rsidP="00F20C1A">
                  <w:pPr>
                    <w:snapToGrid w:val="0"/>
                    <w:spacing w:before="40" w:after="40" w:line="240" w:lineRule="auto"/>
                    <w:jc w:val="center"/>
                    <w:rPr>
                      <w:rFonts w:ascii="Times New Roman" w:hAnsi="Times New Roman"/>
                      <w:bCs/>
                      <w:i/>
                      <w:iCs/>
                      <w:sz w:val="20"/>
                      <w:szCs w:val="20"/>
                      <w:lang w:eastAsia="ar-SA"/>
                    </w:rPr>
                  </w:pPr>
                  <w:r>
                    <w:rPr>
                      <w:rFonts w:ascii="Times New Roman" w:hAnsi="Times New Roman"/>
                      <w:bCs/>
                      <w:sz w:val="20"/>
                      <w:szCs w:val="20"/>
                      <w:lang w:eastAsia="ar-SA"/>
                    </w:rPr>
                    <w:t>Загальний стаж роботи (</w:t>
                  </w:r>
                  <w:r>
                    <w:rPr>
                      <w:rFonts w:ascii="Times New Roman" w:hAnsi="Times New Roman"/>
                      <w:bCs/>
                      <w:i/>
                      <w:iCs/>
                      <w:sz w:val="20"/>
                      <w:szCs w:val="20"/>
                      <w:lang w:eastAsia="ar-SA"/>
                    </w:rPr>
                    <w:t>років)</w:t>
                  </w:r>
                </w:p>
              </w:tc>
              <w:tc>
                <w:tcPr>
                  <w:tcW w:w="2538" w:type="dxa"/>
                  <w:tcBorders>
                    <w:top w:val="single" w:sz="8" w:space="0" w:color="000000"/>
                    <w:left w:val="single" w:sz="8" w:space="0" w:color="000000"/>
                    <w:bottom w:val="single" w:sz="8" w:space="0" w:color="000000"/>
                    <w:right w:val="single" w:sz="8" w:space="0" w:color="000000"/>
                  </w:tcBorders>
                  <w:vAlign w:val="center"/>
                  <w:hideMark/>
                </w:tcPr>
                <w:p w:rsidR="00496043" w:rsidRDefault="00496043" w:rsidP="00F20C1A">
                  <w:pPr>
                    <w:snapToGrid w:val="0"/>
                    <w:spacing w:before="40" w:after="40" w:line="240" w:lineRule="auto"/>
                    <w:jc w:val="center"/>
                    <w:rPr>
                      <w:rFonts w:ascii="Times New Roman" w:hAnsi="Times New Roman"/>
                      <w:bCs/>
                      <w:i/>
                      <w:iCs/>
                      <w:sz w:val="20"/>
                      <w:szCs w:val="20"/>
                      <w:lang w:eastAsia="ar-SA"/>
                    </w:rPr>
                  </w:pPr>
                  <w:r>
                    <w:rPr>
                      <w:rFonts w:ascii="Times New Roman" w:hAnsi="Times New Roman"/>
                      <w:bCs/>
                      <w:sz w:val="20"/>
                      <w:szCs w:val="20"/>
                      <w:lang w:eastAsia="ar-SA"/>
                    </w:rPr>
                    <w:t>Досвід роботи на аналогічній посаді (</w:t>
                  </w:r>
                  <w:r>
                    <w:rPr>
                      <w:rFonts w:ascii="Times New Roman" w:hAnsi="Times New Roman"/>
                      <w:bCs/>
                      <w:i/>
                      <w:iCs/>
                      <w:sz w:val="20"/>
                      <w:szCs w:val="20"/>
                      <w:lang w:eastAsia="ar-SA"/>
                    </w:rPr>
                    <w:t>років)</w:t>
                  </w:r>
                </w:p>
              </w:tc>
            </w:tr>
            <w:tr w:rsidR="00496043" w:rsidTr="00F20C1A">
              <w:trPr>
                <w:trHeight w:val="112"/>
              </w:trPr>
              <w:tc>
                <w:tcPr>
                  <w:tcW w:w="408" w:type="dxa"/>
                  <w:tcBorders>
                    <w:top w:val="nil"/>
                    <w:left w:val="single" w:sz="8" w:space="0" w:color="000000"/>
                    <w:bottom w:val="single" w:sz="8" w:space="0" w:color="000000"/>
                    <w:right w:val="nil"/>
                  </w:tcBorders>
                  <w:vAlign w:val="center"/>
                  <w:hideMark/>
                </w:tcPr>
                <w:p w:rsidR="00496043" w:rsidRDefault="00496043" w:rsidP="00F20C1A">
                  <w:pPr>
                    <w:snapToGrid w:val="0"/>
                    <w:spacing w:after="0" w:line="109" w:lineRule="atLeast"/>
                    <w:jc w:val="center"/>
                    <w:rPr>
                      <w:rFonts w:ascii="Times New Roman" w:hAnsi="Times New Roman"/>
                      <w:bCs/>
                      <w:sz w:val="20"/>
                      <w:szCs w:val="20"/>
                      <w:lang w:eastAsia="ar-SA"/>
                    </w:rPr>
                  </w:pPr>
                  <w:r>
                    <w:rPr>
                      <w:rFonts w:ascii="Times New Roman" w:hAnsi="Times New Roman"/>
                      <w:bCs/>
                      <w:sz w:val="20"/>
                      <w:szCs w:val="20"/>
                      <w:lang w:eastAsia="ar-SA"/>
                    </w:rPr>
                    <w:t>1</w:t>
                  </w:r>
                </w:p>
              </w:tc>
              <w:tc>
                <w:tcPr>
                  <w:tcW w:w="1069" w:type="dxa"/>
                  <w:tcBorders>
                    <w:top w:val="nil"/>
                    <w:left w:val="single" w:sz="8" w:space="0" w:color="000000"/>
                    <w:bottom w:val="single" w:sz="8" w:space="0" w:color="000000"/>
                    <w:right w:val="nil"/>
                  </w:tcBorders>
                  <w:vAlign w:val="center"/>
                  <w:hideMark/>
                </w:tcPr>
                <w:p w:rsidR="00496043" w:rsidRDefault="00496043" w:rsidP="00F20C1A">
                  <w:pPr>
                    <w:snapToGrid w:val="0"/>
                    <w:spacing w:after="0" w:line="109" w:lineRule="atLeast"/>
                    <w:jc w:val="center"/>
                    <w:rPr>
                      <w:rFonts w:ascii="Times New Roman" w:hAnsi="Times New Roman"/>
                      <w:bCs/>
                      <w:sz w:val="20"/>
                      <w:szCs w:val="20"/>
                      <w:lang w:eastAsia="ar-SA"/>
                    </w:rPr>
                  </w:pPr>
                  <w:r>
                    <w:rPr>
                      <w:rFonts w:ascii="Times New Roman" w:hAnsi="Times New Roman"/>
                      <w:bCs/>
                      <w:sz w:val="20"/>
                      <w:szCs w:val="20"/>
                      <w:lang w:eastAsia="ar-SA"/>
                    </w:rPr>
                    <w:t>2</w:t>
                  </w:r>
                </w:p>
              </w:tc>
              <w:tc>
                <w:tcPr>
                  <w:tcW w:w="1116" w:type="dxa"/>
                  <w:tcBorders>
                    <w:top w:val="nil"/>
                    <w:left w:val="single" w:sz="8" w:space="0" w:color="000000"/>
                    <w:bottom w:val="single" w:sz="8" w:space="0" w:color="000000"/>
                    <w:right w:val="nil"/>
                  </w:tcBorders>
                  <w:vAlign w:val="center"/>
                  <w:hideMark/>
                </w:tcPr>
                <w:p w:rsidR="00496043" w:rsidRDefault="00496043" w:rsidP="00F20C1A">
                  <w:pPr>
                    <w:snapToGrid w:val="0"/>
                    <w:spacing w:after="0" w:line="109" w:lineRule="atLeast"/>
                    <w:jc w:val="center"/>
                    <w:rPr>
                      <w:rFonts w:ascii="Times New Roman" w:hAnsi="Times New Roman"/>
                      <w:bCs/>
                      <w:sz w:val="20"/>
                      <w:szCs w:val="20"/>
                      <w:lang w:eastAsia="ar-SA"/>
                    </w:rPr>
                  </w:pPr>
                  <w:r>
                    <w:rPr>
                      <w:rFonts w:ascii="Times New Roman" w:hAnsi="Times New Roman"/>
                      <w:bCs/>
                      <w:sz w:val="20"/>
                      <w:szCs w:val="20"/>
                      <w:lang w:eastAsia="ar-SA"/>
                    </w:rPr>
                    <w:t>3</w:t>
                  </w:r>
                </w:p>
              </w:tc>
              <w:tc>
                <w:tcPr>
                  <w:tcW w:w="1268" w:type="dxa"/>
                  <w:tcBorders>
                    <w:top w:val="nil"/>
                    <w:left w:val="single" w:sz="8" w:space="0" w:color="000000"/>
                    <w:bottom w:val="single" w:sz="8" w:space="0" w:color="000000"/>
                    <w:right w:val="nil"/>
                  </w:tcBorders>
                  <w:vAlign w:val="center"/>
                  <w:hideMark/>
                </w:tcPr>
                <w:p w:rsidR="00496043" w:rsidRDefault="00496043" w:rsidP="00F20C1A">
                  <w:pPr>
                    <w:snapToGrid w:val="0"/>
                    <w:spacing w:after="0" w:line="109" w:lineRule="atLeast"/>
                    <w:jc w:val="center"/>
                    <w:rPr>
                      <w:rFonts w:ascii="Times New Roman" w:hAnsi="Times New Roman"/>
                      <w:bCs/>
                      <w:sz w:val="20"/>
                      <w:szCs w:val="20"/>
                      <w:lang w:eastAsia="ar-SA"/>
                    </w:rPr>
                  </w:pPr>
                  <w:r>
                    <w:rPr>
                      <w:rFonts w:ascii="Times New Roman" w:hAnsi="Times New Roman"/>
                      <w:bCs/>
                      <w:sz w:val="20"/>
                      <w:szCs w:val="20"/>
                      <w:lang w:eastAsia="ar-SA"/>
                    </w:rPr>
                    <w:t>4</w:t>
                  </w:r>
                </w:p>
              </w:tc>
              <w:tc>
                <w:tcPr>
                  <w:tcW w:w="992" w:type="dxa"/>
                  <w:tcBorders>
                    <w:top w:val="nil"/>
                    <w:left w:val="single" w:sz="8" w:space="0" w:color="000000"/>
                    <w:bottom w:val="single" w:sz="8" w:space="0" w:color="000000"/>
                    <w:right w:val="nil"/>
                  </w:tcBorders>
                  <w:vAlign w:val="center"/>
                  <w:hideMark/>
                </w:tcPr>
                <w:p w:rsidR="00496043" w:rsidRDefault="00496043" w:rsidP="00F20C1A">
                  <w:pPr>
                    <w:snapToGrid w:val="0"/>
                    <w:spacing w:after="0" w:line="109" w:lineRule="atLeast"/>
                    <w:jc w:val="center"/>
                    <w:rPr>
                      <w:rFonts w:ascii="Times New Roman" w:hAnsi="Times New Roman"/>
                      <w:bCs/>
                      <w:sz w:val="20"/>
                      <w:szCs w:val="20"/>
                      <w:lang w:eastAsia="ar-SA"/>
                    </w:rPr>
                  </w:pPr>
                  <w:r>
                    <w:rPr>
                      <w:rFonts w:ascii="Times New Roman" w:hAnsi="Times New Roman"/>
                      <w:bCs/>
                      <w:sz w:val="20"/>
                      <w:szCs w:val="20"/>
                      <w:lang w:eastAsia="ar-SA"/>
                    </w:rPr>
                    <w:t>5</w:t>
                  </w:r>
                </w:p>
              </w:tc>
              <w:tc>
                <w:tcPr>
                  <w:tcW w:w="2538" w:type="dxa"/>
                  <w:tcBorders>
                    <w:top w:val="nil"/>
                    <w:left w:val="single" w:sz="8" w:space="0" w:color="000000"/>
                    <w:bottom w:val="single" w:sz="8" w:space="0" w:color="000000"/>
                    <w:right w:val="single" w:sz="8" w:space="0" w:color="000000"/>
                  </w:tcBorders>
                  <w:vAlign w:val="center"/>
                  <w:hideMark/>
                </w:tcPr>
                <w:p w:rsidR="00496043" w:rsidRDefault="00496043" w:rsidP="00F20C1A">
                  <w:pPr>
                    <w:snapToGrid w:val="0"/>
                    <w:spacing w:after="0" w:line="109" w:lineRule="atLeast"/>
                    <w:jc w:val="center"/>
                    <w:rPr>
                      <w:rFonts w:ascii="Times New Roman" w:hAnsi="Times New Roman"/>
                      <w:bCs/>
                      <w:sz w:val="20"/>
                      <w:szCs w:val="20"/>
                      <w:lang w:eastAsia="ar-SA"/>
                    </w:rPr>
                  </w:pPr>
                  <w:r>
                    <w:rPr>
                      <w:rFonts w:ascii="Times New Roman" w:hAnsi="Times New Roman"/>
                      <w:bCs/>
                      <w:sz w:val="20"/>
                      <w:szCs w:val="20"/>
                      <w:lang w:eastAsia="ar-SA"/>
                    </w:rPr>
                    <w:t>6</w:t>
                  </w:r>
                </w:p>
              </w:tc>
            </w:tr>
            <w:tr w:rsidR="00496043" w:rsidTr="00F20C1A">
              <w:trPr>
                <w:trHeight w:val="367"/>
              </w:trPr>
              <w:tc>
                <w:tcPr>
                  <w:tcW w:w="408" w:type="dxa"/>
                  <w:tcBorders>
                    <w:top w:val="nil"/>
                    <w:left w:val="single" w:sz="8" w:space="0" w:color="000000"/>
                    <w:bottom w:val="single" w:sz="8" w:space="0" w:color="000000"/>
                    <w:right w:val="nil"/>
                  </w:tcBorders>
                  <w:vAlign w:val="center"/>
                  <w:hideMark/>
                </w:tcPr>
                <w:p w:rsidR="00496043" w:rsidRDefault="00496043" w:rsidP="00F20C1A">
                  <w:pPr>
                    <w:snapToGrid w:val="0"/>
                    <w:spacing w:before="40" w:after="40" w:line="240" w:lineRule="auto"/>
                    <w:jc w:val="center"/>
                    <w:rPr>
                      <w:rFonts w:ascii="Times New Roman" w:hAnsi="Times New Roman"/>
                      <w:sz w:val="20"/>
                      <w:szCs w:val="20"/>
                      <w:lang w:eastAsia="ar-SA"/>
                    </w:rPr>
                  </w:pPr>
                  <w:r>
                    <w:rPr>
                      <w:rFonts w:ascii="Times New Roman" w:hAnsi="Times New Roman"/>
                      <w:sz w:val="20"/>
                      <w:szCs w:val="20"/>
                      <w:lang w:eastAsia="ar-SA"/>
                    </w:rPr>
                    <w:t>1</w:t>
                  </w:r>
                </w:p>
              </w:tc>
              <w:tc>
                <w:tcPr>
                  <w:tcW w:w="1069" w:type="dxa"/>
                  <w:tcBorders>
                    <w:top w:val="nil"/>
                    <w:left w:val="single" w:sz="8" w:space="0" w:color="000000"/>
                    <w:bottom w:val="single" w:sz="8" w:space="0" w:color="000000"/>
                    <w:right w:val="nil"/>
                  </w:tcBorders>
                  <w:vAlign w:val="center"/>
                </w:tcPr>
                <w:p w:rsidR="00496043" w:rsidRDefault="00496043" w:rsidP="00F20C1A">
                  <w:pPr>
                    <w:snapToGrid w:val="0"/>
                    <w:spacing w:before="40" w:after="40" w:line="240" w:lineRule="auto"/>
                    <w:jc w:val="center"/>
                    <w:rPr>
                      <w:rFonts w:ascii="Times New Roman" w:hAnsi="Times New Roman"/>
                      <w:sz w:val="20"/>
                      <w:szCs w:val="20"/>
                      <w:lang w:eastAsia="ar-SA"/>
                    </w:rPr>
                  </w:pPr>
                </w:p>
              </w:tc>
              <w:tc>
                <w:tcPr>
                  <w:tcW w:w="1116" w:type="dxa"/>
                  <w:tcBorders>
                    <w:top w:val="nil"/>
                    <w:left w:val="single" w:sz="8" w:space="0" w:color="000000"/>
                    <w:bottom w:val="single" w:sz="8" w:space="0" w:color="000000"/>
                    <w:right w:val="nil"/>
                  </w:tcBorders>
                  <w:vAlign w:val="center"/>
                </w:tcPr>
                <w:p w:rsidR="00496043" w:rsidRDefault="00496043" w:rsidP="00F20C1A">
                  <w:pPr>
                    <w:snapToGrid w:val="0"/>
                    <w:spacing w:before="40" w:after="40" w:line="240" w:lineRule="auto"/>
                    <w:jc w:val="center"/>
                    <w:rPr>
                      <w:rFonts w:ascii="Times New Roman" w:hAnsi="Times New Roman"/>
                      <w:sz w:val="20"/>
                      <w:szCs w:val="20"/>
                      <w:lang w:eastAsia="ar-SA"/>
                    </w:rPr>
                  </w:pPr>
                </w:p>
              </w:tc>
              <w:tc>
                <w:tcPr>
                  <w:tcW w:w="1268" w:type="dxa"/>
                  <w:tcBorders>
                    <w:top w:val="nil"/>
                    <w:left w:val="single" w:sz="8" w:space="0" w:color="000000"/>
                    <w:bottom w:val="single" w:sz="8" w:space="0" w:color="000000"/>
                    <w:right w:val="nil"/>
                  </w:tcBorders>
                  <w:vAlign w:val="center"/>
                </w:tcPr>
                <w:p w:rsidR="00496043" w:rsidRDefault="00496043" w:rsidP="00F20C1A">
                  <w:pPr>
                    <w:snapToGrid w:val="0"/>
                    <w:spacing w:before="40" w:after="40" w:line="240" w:lineRule="auto"/>
                    <w:jc w:val="center"/>
                    <w:rPr>
                      <w:rFonts w:ascii="Times New Roman" w:hAnsi="Times New Roman"/>
                      <w:sz w:val="20"/>
                      <w:szCs w:val="20"/>
                      <w:lang w:eastAsia="ar-SA"/>
                    </w:rPr>
                  </w:pPr>
                </w:p>
              </w:tc>
              <w:tc>
                <w:tcPr>
                  <w:tcW w:w="992" w:type="dxa"/>
                  <w:tcBorders>
                    <w:top w:val="nil"/>
                    <w:left w:val="single" w:sz="8" w:space="0" w:color="000000"/>
                    <w:bottom w:val="single" w:sz="8" w:space="0" w:color="000000"/>
                    <w:right w:val="nil"/>
                  </w:tcBorders>
                  <w:vAlign w:val="center"/>
                </w:tcPr>
                <w:p w:rsidR="00496043" w:rsidRDefault="00496043" w:rsidP="00F20C1A">
                  <w:pPr>
                    <w:snapToGrid w:val="0"/>
                    <w:spacing w:before="40" w:after="40" w:line="240" w:lineRule="auto"/>
                    <w:jc w:val="center"/>
                    <w:rPr>
                      <w:rFonts w:ascii="Times New Roman" w:hAnsi="Times New Roman"/>
                      <w:sz w:val="20"/>
                      <w:szCs w:val="20"/>
                      <w:lang w:eastAsia="ar-SA"/>
                    </w:rPr>
                  </w:pPr>
                </w:p>
              </w:tc>
              <w:tc>
                <w:tcPr>
                  <w:tcW w:w="2538" w:type="dxa"/>
                  <w:tcBorders>
                    <w:top w:val="nil"/>
                    <w:left w:val="single" w:sz="8" w:space="0" w:color="000000"/>
                    <w:bottom w:val="single" w:sz="8" w:space="0" w:color="000000"/>
                    <w:right w:val="single" w:sz="8" w:space="0" w:color="000000"/>
                  </w:tcBorders>
                  <w:vAlign w:val="center"/>
                </w:tcPr>
                <w:p w:rsidR="00496043" w:rsidRDefault="00496043" w:rsidP="00F20C1A">
                  <w:pPr>
                    <w:snapToGrid w:val="0"/>
                    <w:spacing w:before="40" w:after="40" w:line="240" w:lineRule="auto"/>
                    <w:jc w:val="center"/>
                    <w:rPr>
                      <w:rFonts w:ascii="Times New Roman" w:hAnsi="Times New Roman"/>
                      <w:sz w:val="20"/>
                      <w:szCs w:val="20"/>
                      <w:lang w:eastAsia="ar-SA"/>
                    </w:rPr>
                  </w:pPr>
                </w:p>
              </w:tc>
            </w:tr>
            <w:tr w:rsidR="00496043" w:rsidTr="00F20C1A">
              <w:trPr>
                <w:trHeight w:val="367"/>
              </w:trPr>
              <w:tc>
                <w:tcPr>
                  <w:tcW w:w="408" w:type="dxa"/>
                  <w:tcBorders>
                    <w:top w:val="nil"/>
                    <w:left w:val="single" w:sz="8" w:space="0" w:color="000000"/>
                    <w:bottom w:val="single" w:sz="4" w:space="0" w:color="auto"/>
                    <w:right w:val="nil"/>
                  </w:tcBorders>
                  <w:vAlign w:val="center"/>
                  <w:hideMark/>
                </w:tcPr>
                <w:p w:rsidR="00496043" w:rsidRDefault="00496043" w:rsidP="00F20C1A">
                  <w:pPr>
                    <w:snapToGrid w:val="0"/>
                    <w:spacing w:before="40" w:after="40" w:line="240" w:lineRule="auto"/>
                    <w:jc w:val="center"/>
                    <w:rPr>
                      <w:rFonts w:ascii="Times New Roman" w:hAnsi="Times New Roman"/>
                      <w:sz w:val="20"/>
                      <w:szCs w:val="20"/>
                      <w:lang w:eastAsia="ar-SA"/>
                    </w:rPr>
                  </w:pPr>
                  <w:r>
                    <w:rPr>
                      <w:rFonts w:ascii="Times New Roman" w:hAnsi="Times New Roman"/>
                      <w:sz w:val="20"/>
                      <w:szCs w:val="20"/>
                      <w:lang w:eastAsia="ar-SA"/>
                    </w:rPr>
                    <w:t>2</w:t>
                  </w:r>
                </w:p>
              </w:tc>
              <w:tc>
                <w:tcPr>
                  <w:tcW w:w="1069" w:type="dxa"/>
                  <w:tcBorders>
                    <w:top w:val="nil"/>
                    <w:left w:val="single" w:sz="8" w:space="0" w:color="000000"/>
                    <w:bottom w:val="single" w:sz="4" w:space="0" w:color="auto"/>
                    <w:right w:val="nil"/>
                  </w:tcBorders>
                  <w:vAlign w:val="center"/>
                </w:tcPr>
                <w:p w:rsidR="00496043" w:rsidRDefault="00496043" w:rsidP="00F20C1A">
                  <w:pPr>
                    <w:snapToGrid w:val="0"/>
                    <w:spacing w:before="40" w:after="40" w:line="240" w:lineRule="auto"/>
                    <w:jc w:val="center"/>
                    <w:rPr>
                      <w:rFonts w:ascii="Times New Roman" w:hAnsi="Times New Roman"/>
                      <w:sz w:val="20"/>
                      <w:szCs w:val="20"/>
                      <w:lang w:eastAsia="ar-SA"/>
                    </w:rPr>
                  </w:pPr>
                </w:p>
              </w:tc>
              <w:tc>
                <w:tcPr>
                  <w:tcW w:w="1116" w:type="dxa"/>
                  <w:tcBorders>
                    <w:top w:val="nil"/>
                    <w:left w:val="single" w:sz="8" w:space="0" w:color="000000"/>
                    <w:bottom w:val="single" w:sz="4" w:space="0" w:color="auto"/>
                    <w:right w:val="nil"/>
                  </w:tcBorders>
                  <w:vAlign w:val="center"/>
                </w:tcPr>
                <w:p w:rsidR="00496043" w:rsidRDefault="00496043" w:rsidP="00F20C1A">
                  <w:pPr>
                    <w:snapToGrid w:val="0"/>
                    <w:spacing w:before="40" w:after="40" w:line="240" w:lineRule="auto"/>
                    <w:jc w:val="center"/>
                    <w:rPr>
                      <w:rFonts w:ascii="Times New Roman" w:hAnsi="Times New Roman"/>
                      <w:sz w:val="20"/>
                      <w:szCs w:val="20"/>
                      <w:lang w:eastAsia="ar-SA"/>
                    </w:rPr>
                  </w:pPr>
                </w:p>
              </w:tc>
              <w:tc>
                <w:tcPr>
                  <w:tcW w:w="1268" w:type="dxa"/>
                  <w:tcBorders>
                    <w:top w:val="nil"/>
                    <w:left w:val="single" w:sz="8" w:space="0" w:color="000000"/>
                    <w:bottom w:val="single" w:sz="4" w:space="0" w:color="auto"/>
                    <w:right w:val="nil"/>
                  </w:tcBorders>
                  <w:vAlign w:val="center"/>
                </w:tcPr>
                <w:p w:rsidR="00496043" w:rsidRDefault="00496043" w:rsidP="00F20C1A">
                  <w:pPr>
                    <w:snapToGrid w:val="0"/>
                    <w:spacing w:before="40" w:after="40" w:line="240" w:lineRule="auto"/>
                    <w:jc w:val="center"/>
                    <w:rPr>
                      <w:rFonts w:ascii="Times New Roman" w:hAnsi="Times New Roman"/>
                      <w:sz w:val="20"/>
                      <w:szCs w:val="20"/>
                      <w:lang w:eastAsia="ar-SA"/>
                    </w:rPr>
                  </w:pPr>
                </w:p>
              </w:tc>
              <w:tc>
                <w:tcPr>
                  <w:tcW w:w="992" w:type="dxa"/>
                  <w:tcBorders>
                    <w:top w:val="nil"/>
                    <w:left w:val="single" w:sz="8" w:space="0" w:color="000000"/>
                    <w:bottom w:val="single" w:sz="4" w:space="0" w:color="auto"/>
                    <w:right w:val="nil"/>
                  </w:tcBorders>
                  <w:vAlign w:val="center"/>
                </w:tcPr>
                <w:p w:rsidR="00496043" w:rsidRDefault="00496043" w:rsidP="00F20C1A">
                  <w:pPr>
                    <w:snapToGrid w:val="0"/>
                    <w:spacing w:before="40" w:after="40" w:line="240" w:lineRule="auto"/>
                    <w:jc w:val="center"/>
                    <w:rPr>
                      <w:rFonts w:ascii="Times New Roman" w:hAnsi="Times New Roman"/>
                      <w:sz w:val="20"/>
                      <w:szCs w:val="20"/>
                      <w:lang w:eastAsia="ar-SA"/>
                    </w:rPr>
                  </w:pPr>
                </w:p>
              </w:tc>
              <w:tc>
                <w:tcPr>
                  <w:tcW w:w="2538" w:type="dxa"/>
                  <w:tcBorders>
                    <w:top w:val="nil"/>
                    <w:left w:val="single" w:sz="8" w:space="0" w:color="000000"/>
                    <w:bottom w:val="single" w:sz="4" w:space="0" w:color="auto"/>
                    <w:right w:val="single" w:sz="8" w:space="0" w:color="000000"/>
                  </w:tcBorders>
                  <w:vAlign w:val="center"/>
                </w:tcPr>
                <w:p w:rsidR="00496043" w:rsidRDefault="00496043" w:rsidP="00F20C1A">
                  <w:pPr>
                    <w:snapToGrid w:val="0"/>
                    <w:spacing w:before="40" w:after="40" w:line="240" w:lineRule="auto"/>
                    <w:jc w:val="center"/>
                    <w:rPr>
                      <w:rFonts w:ascii="Times New Roman" w:hAnsi="Times New Roman"/>
                      <w:sz w:val="20"/>
                      <w:szCs w:val="20"/>
                      <w:lang w:eastAsia="ar-SA"/>
                    </w:rPr>
                  </w:pPr>
                </w:p>
              </w:tc>
            </w:tr>
          </w:tbl>
          <w:p w:rsidR="00496043" w:rsidRDefault="00496043" w:rsidP="00F20C1A">
            <w:pPr>
              <w:suppressAutoHyphens/>
              <w:snapToGrid w:val="0"/>
              <w:spacing w:after="0" w:line="240" w:lineRule="auto"/>
              <w:jc w:val="both"/>
              <w:rPr>
                <w:rFonts w:ascii="Times New Roman" w:hAnsi="Times New Roman"/>
                <w:sz w:val="24"/>
                <w:szCs w:val="24"/>
                <w:u w:val="single"/>
                <w:lang w:eastAsia="ar-SA"/>
              </w:rPr>
            </w:pPr>
          </w:p>
          <w:p w:rsidR="00496043" w:rsidRPr="00505688" w:rsidRDefault="00496043" w:rsidP="00F20C1A">
            <w:pPr>
              <w:suppressAutoHyphens/>
              <w:snapToGrid w:val="0"/>
              <w:spacing w:after="0" w:line="240" w:lineRule="auto"/>
              <w:jc w:val="both"/>
              <w:rPr>
                <w:rFonts w:ascii="Times New Roman" w:hAnsi="Times New Roman"/>
                <w:lang w:eastAsia="ar-SA"/>
              </w:rPr>
            </w:pPr>
            <w:r w:rsidRPr="00505688">
              <w:rPr>
                <w:rFonts w:ascii="Times New Roman" w:hAnsi="Times New Roman"/>
                <w:u w:val="single"/>
                <w:lang w:eastAsia="ar-SA"/>
              </w:rPr>
              <w:t>Уповноважена особа</w:t>
            </w:r>
            <w:r w:rsidRPr="00505688">
              <w:rPr>
                <w:rFonts w:ascii="Times New Roman" w:hAnsi="Times New Roman"/>
                <w:lang w:eastAsia="ar-SA"/>
              </w:rPr>
              <w:t xml:space="preserve">           _______________        _________________ </w:t>
            </w:r>
          </w:p>
          <w:p w:rsidR="00496043" w:rsidRPr="00505688" w:rsidRDefault="00496043" w:rsidP="00F20C1A">
            <w:pPr>
              <w:suppressAutoHyphens/>
              <w:snapToGrid w:val="0"/>
              <w:spacing w:after="0" w:line="240" w:lineRule="auto"/>
              <w:jc w:val="both"/>
              <w:rPr>
                <w:rFonts w:ascii="Times New Roman" w:hAnsi="Times New Roman"/>
                <w:lang w:eastAsia="ar-SA"/>
              </w:rPr>
            </w:pPr>
            <w:r w:rsidRPr="00505688">
              <w:rPr>
                <w:rFonts w:ascii="Times New Roman" w:hAnsi="Times New Roman"/>
                <w:lang w:eastAsia="ar-SA"/>
              </w:rPr>
              <w:t xml:space="preserve">            (посада)                      (підпис, М.П.)          (ініціали та прізвище)</w:t>
            </w:r>
          </w:p>
          <w:p w:rsidR="00496043" w:rsidRPr="00505688" w:rsidRDefault="00496043" w:rsidP="00F20C1A">
            <w:pPr>
              <w:spacing w:after="0" w:line="240" w:lineRule="auto"/>
              <w:jc w:val="both"/>
              <w:rPr>
                <w:rFonts w:ascii="Times New Roman" w:hAnsi="Times New Roman"/>
              </w:rPr>
            </w:pPr>
          </w:p>
          <w:p w:rsidR="00496043" w:rsidRPr="008D62A1" w:rsidRDefault="00496043" w:rsidP="00F20C1A">
            <w:pPr>
              <w:spacing w:after="0" w:line="240" w:lineRule="auto"/>
              <w:jc w:val="both"/>
              <w:rPr>
                <w:rFonts w:ascii="Times New Roman" w:hAnsi="Times New Roman"/>
                <w:sz w:val="24"/>
              </w:rPr>
            </w:pPr>
          </w:p>
        </w:tc>
      </w:tr>
    </w:tbl>
    <w:p w:rsidR="001E62FA" w:rsidRDefault="001E62FA" w:rsidP="001E62FA">
      <w:pPr>
        <w:pStyle w:val="af4"/>
        <w:ind w:firstLine="709"/>
        <w:rPr>
          <w:lang w:val="uk-UA" w:eastAsia="ja-JP"/>
        </w:rPr>
      </w:pPr>
      <w:r w:rsidRPr="00216902">
        <w:rPr>
          <w:lang w:val="uk-UA" w:eastAsia="ja-JP"/>
        </w:rPr>
        <w:t>** - для учасників, які здійснюють діяльність з печаткою</w:t>
      </w:r>
    </w:p>
    <w:p w:rsidR="001E62FA" w:rsidRPr="00CF7557" w:rsidRDefault="001E62FA" w:rsidP="001E62FA">
      <w:pPr>
        <w:rPr>
          <w:b/>
        </w:rPr>
      </w:pPr>
      <w:r w:rsidRPr="00CF7557">
        <w:rPr>
          <w:rFonts w:ascii="Times New Roman" w:hAnsi="Times New Roman"/>
          <w:b/>
          <w:i/>
          <w:color w:val="000000"/>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A2301" w:rsidRPr="003A2301" w:rsidRDefault="00A45412" w:rsidP="003A2301">
      <w:pPr>
        <w:pStyle w:val="aa"/>
        <w:spacing w:before="0" w:beforeAutospacing="0" w:after="0" w:afterAutospacing="0"/>
        <w:jc w:val="center"/>
        <w:rPr>
          <w:rFonts w:ascii="Calibri" w:hAnsi="Calibri" w:cs="Calibri"/>
          <w:color w:val="000000"/>
          <w:sz w:val="22"/>
          <w:szCs w:val="22"/>
          <w:lang w:val="ru-RU" w:eastAsia="ru-RU"/>
        </w:rPr>
      </w:pPr>
      <w:r w:rsidRPr="00BF46B8">
        <w:rPr>
          <w:b/>
        </w:rPr>
        <w:t xml:space="preserve">2. </w:t>
      </w:r>
      <w:proofErr w:type="gramStart"/>
      <w:r w:rsidR="003A2301" w:rsidRPr="003A2301">
        <w:rPr>
          <w:b/>
          <w:bCs/>
          <w:color w:val="000000"/>
          <w:lang w:val="ru-RU" w:eastAsia="ru-RU"/>
        </w:rPr>
        <w:t>П</w:t>
      </w:r>
      <w:proofErr w:type="gramEnd"/>
      <w:r w:rsidR="003A2301" w:rsidRPr="003A2301">
        <w:rPr>
          <w:b/>
          <w:bCs/>
          <w:color w:val="000000"/>
          <w:lang w:val="ru-RU" w:eastAsia="ru-RU"/>
        </w:rPr>
        <w:t>ідстави для відмови в участі у процедурі закупівлі</w:t>
      </w:r>
      <w:r w:rsidR="009C6279">
        <w:rPr>
          <w:b/>
          <w:bCs/>
          <w:color w:val="000000"/>
          <w:lang w:val="ru-RU" w:eastAsia="ru-RU"/>
        </w:rPr>
        <w:t xml:space="preserve"> (п.44 Особливостей)</w:t>
      </w:r>
    </w:p>
    <w:tbl>
      <w:tblPr>
        <w:tblW w:w="10065" w:type="dxa"/>
        <w:tblInd w:w="108" w:type="dxa"/>
        <w:tblCellMar>
          <w:top w:w="15" w:type="dxa"/>
          <w:left w:w="15" w:type="dxa"/>
          <w:bottom w:w="15" w:type="dxa"/>
          <w:right w:w="15" w:type="dxa"/>
        </w:tblCellMar>
        <w:tblLook w:val="04A0"/>
      </w:tblPr>
      <w:tblGrid>
        <w:gridCol w:w="681"/>
        <w:gridCol w:w="4155"/>
        <w:gridCol w:w="2865"/>
        <w:gridCol w:w="2364"/>
      </w:tblGrid>
      <w:tr w:rsidR="003A2301" w:rsidRPr="003A2301" w:rsidTr="003A2301">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A2301" w:rsidRPr="003A2301" w:rsidRDefault="003A2301" w:rsidP="003A2301">
            <w:pPr>
              <w:spacing w:after="0" w:line="0" w:lineRule="atLeast"/>
              <w:ind w:left="121"/>
              <w:rPr>
                <w:rFonts w:eastAsia="Times New Roman"/>
                <w:color w:val="000000"/>
                <w:lang w:val="ru-RU"/>
              </w:rPr>
            </w:pPr>
            <w:r w:rsidRPr="003A2301">
              <w:rPr>
                <w:rFonts w:ascii="Times New Roman" w:eastAsia="Times New Roman" w:hAnsi="Times New Roman" w:cs="Times New Roman"/>
                <w:b/>
                <w:bCs/>
                <w:color w:val="000000"/>
                <w:sz w:val="24"/>
                <w:szCs w:val="24"/>
                <w:lang w:val="ru-RU"/>
              </w:rPr>
              <w:t xml:space="preserve">№ </w:t>
            </w:r>
            <w:proofErr w:type="gramStart"/>
            <w:r w:rsidRPr="003A2301">
              <w:rPr>
                <w:rFonts w:ascii="Times New Roman" w:eastAsia="Times New Roman" w:hAnsi="Times New Roman" w:cs="Times New Roman"/>
                <w:b/>
                <w:bCs/>
                <w:color w:val="000000"/>
                <w:sz w:val="24"/>
                <w:szCs w:val="24"/>
                <w:lang w:val="ru-RU"/>
              </w:rPr>
              <w:t>п</w:t>
            </w:r>
            <w:proofErr w:type="gramEnd"/>
            <w:r w:rsidRPr="003A2301">
              <w:rPr>
                <w:rFonts w:ascii="Times New Roman" w:eastAsia="Times New Roman" w:hAnsi="Times New Roman" w:cs="Times New Roman"/>
                <w:b/>
                <w:bCs/>
                <w:color w:val="000000"/>
                <w:sz w:val="24"/>
                <w:szCs w:val="24"/>
                <w:lang w:val="ru-RU"/>
              </w:rPr>
              <w:t>/п</w:t>
            </w:r>
          </w:p>
        </w:tc>
        <w:tc>
          <w:tcPr>
            <w:tcW w:w="41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A2301" w:rsidRPr="003A2301" w:rsidRDefault="003A2301" w:rsidP="003A2301">
            <w:pPr>
              <w:spacing w:after="0" w:line="0" w:lineRule="atLeast"/>
              <w:jc w:val="center"/>
              <w:rPr>
                <w:rFonts w:eastAsia="Times New Roman"/>
                <w:color w:val="000000"/>
                <w:lang w:val="ru-RU"/>
              </w:rPr>
            </w:pPr>
            <w:proofErr w:type="gramStart"/>
            <w:r w:rsidRPr="003A2301">
              <w:rPr>
                <w:rFonts w:ascii="Times New Roman" w:eastAsia="Times New Roman" w:hAnsi="Times New Roman" w:cs="Times New Roman"/>
                <w:b/>
                <w:bCs/>
                <w:color w:val="000000"/>
                <w:sz w:val="24"/>
                <w:szCs w:val="24"/>
                <w:lang w:val="ru-RU"/>
              </w:rPr>
              <w:t>П</w:t>
            </w:r>
            <w:proofErr w:type="gramEnd"/>
            <w:r w:rsidRPr="003A2301">
              <w:rPr>
                <w:rFonts w:ascii="Times New Roman" w:eastAsia="Times New Roman" w:hAnsi="Times New Roman" w:cs="Times New Roman"/>
                <w:b/>
                <w:bCs/>
                <w:color w:val="000000"/>
                <w:sz w:val="24"/>
                <w:szCs w:val="24"/>
                <w:lang w:val="ru-RU"/>
              </w:rPr>
              <w:t>ідстави для відмови в участі у процедурі закупівлі</w:t>
            </w:r>
          </w:p>
        </w:tc>
        <w:tc>
          <w:tcPr>
            <w:tcW w:w="2865"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A2301" w:rsidRPr="003A2301" w:rsidRDefault="003A2301" w:rsidP="003A2301">
            <w:pPr>
              <w:spacing w:after="0" w:line="0" w:lineRule="atLeast"/>
              <w:jc w:val="center"/>
              <w:rPr>
                <w:rFonts w:eastAsia="Times New Roman"/>
                <w:color w:val="000000"/>
                <w:lang w:val="ru-RU"/>
              </w:rPr>
            </w:pPr>
            <w:r w:rsidRPr="003A2301">
              <w:rPr>
                <w:rFonts w:ascii="Times New Roman" w:eastAsia="Times New Roman" w:hAnsi="Times New Roman" w:cs="Times New Roman"/>
                <w:b/>
                <w:bCs/>
                <w:color w:val="000000"/>
                <w:sz w:val="24"/>
                <w:szCs w:val="24"/>
                <w:lang w:val="ru-RU"/>
              </w:rPr>
              <w:t>Учасник процедури закупі</w:t>
            </w:r>
            <w:proofErr w:type="gramStart"/>
            <w:r w:rsidRPr="003A2301">
              <w:rPr>
                <w:rFonts w:ascii="Times New Roman" w:eastAsia="Times New Roman" w:hAnsi="Times New Roman" w:cs="Times New Roman"/>
                <w:b/>
                <w:bCs/>
                <w:color w:val="000000"/>
                <w:sz w:val="24"/>
                <w:szCs w:val="24"/>
                <w:lang w:val="ru-RU"/>
              </w:rPr>
              <w:t>вл</w:t>
            </w:r>
            <w:proofErr w:type="gramEnd"/>
            <w:r w:rsidRPr="003A2301">
              <w:rPr>
                <w:rFonts w:ascii="Times New Roman" w:eastAsia="Times New Roman" w:hAnsi="Times New Roman" w:cs="Times New Roman"/>
                <w:b/>
                <w:bCs/>
                <w:color w:val="000000"/>
                <w:sz w:val="24"/>
                <w:szCs w:val="24"/>
                <w:lang w:val="ru-RU"/>
              </w:rPr>
              <w:t>і</w:t>
            </w:r>
          </w:p>
        </w:tc>
        <w:tc>
          <w:tcPr>
            <w:tcW w:w="2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A2301" w:rsidRPr="003A2301" w:rsidRDefault="003A2301" w:rsidP="003A2301">
            <w:pPr>
              <w:spacing w:after="0" w:line="0" w:lineRule="atLeast"/>
              <w:jc w:val="center"/>
              <w:rPr>
                <w:rFonts w:eastAsia="Times New Roman"/>
                <w:color w:val="000000"/>
                <w:lang w:val="ru-RU"/>
              </w:rPr>
            </w:pPr>
            <w:r w:rsidRPr="003A2301">
              <w:rPr>
                <w:rFonts w:ascii="Times New Roman" w:eastAsia="Times New Roman" w:hAnsi="Times New Roman" w:cs="Times New Roman"/>
                <w:b/>
                <w:bCs/>
                <w:color w:val="000000"/>
                <w:sz w:val="24"/>
                <w:szCs w:val="24"/>
                <w:lang w:val="ru-RU"/>
              </w:rPr>
              <w:t>Переможець у строк, що не перевищує чотири дні з дати оприлюднення в електронній системі закупівель повідомлення про намі</w:t>
            </w:r>
            <w:proofErr w:type="gramStart"/>
            <w:r w:rsidRPr="003A2301">
              <w:rPr>
                <w:rFonts w:ascii="Times New Roman" w:eastAsia="Times New Roman" w:hAnsi="Times New Roman" w:cs="Times New Roman"/>
                <w:b/>
                <w:bCs/>
                <w:color w:val="000000"/>
                <w:sz w:val="24"/>
                <w:szCs w:val="24"/>
                <w:lang w:val="ru-RU"/>
              </w:rPr>
              <w:t>р</w:t>
            </w:r>
            <w:proofErr w:type="gramEnd"/>
            <w:r w:rsidRPr="003A2301">
              <w:rPr>
                <w:rFonts w:ascii="Times New Roman" w:eastAsia="Times New Roman" w:hAnsi="Times New Roman" w:cs="Times New Roman"/>
                <w:b/>
                <w:bCs/>
                <w:color w:val="000000"/>
                <w:sz w:val="24"/>
                <w:szCs w:val="24"/>
                <w:lang w:val="ru-RU"/>
              </w:rPr>
              <w:t xml:space="preserve"> укласти договір про закупівлю, надає замовнику шляхом оприлюднення в електронній системі закупівель:</w:t>
            </w:r>
          </w:p>
        </w:tc>
      </w:tr>
      <w:tr w:rsidR="003A2301" w:rsidRPr="003A2301" w:rsidTr="003A2301">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2301" w:rsidRPr="003A2301" w:rsidRDefault="003A2301" w:rsidP="003A2301">
            <w:pPr>
              <w:spacing w:after="0" w:line="0" w:lineRule="atLeast"/>
              <w:jc w:val="both"/>
              <w:rPr>
                <w:rFonts w:eastAsia="Times New Roman"/>
                <w:color w:val="000000"/>
                <w:lang w:val="ru-RU"/>
              </w:rPr>
            </w:pPr>
            <w:r w:rsidRPr="003A2301">
              <w:rPr>
                <w:rFonts w:ascii="Times New Roman" w:eastAsia="Times New Roman" w:hAnsi="Times New Roman" w:cs="Times New Roman"/>
                <w:color w:val="000000"/>
                <w:sz w:val="24"/>
                <w:szCs w:val="24"/>
                <w:lang w:val="ru-RU"/>
              </w:rPr>
              <w:t>1</w:t>
            </w:r>
          </w:p>
        </w:tc>
        <w:tc>
          <w:tcPr>
            <w:tcW w:w="41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2301" w:rsidRPr="003A2301" w:rsidRDefault="003A2301" w:rsidP="003A2301">
            <w:pPr>
              <w:spacing w:after="0" w:line="0" w:lineRule="atLeast"/>
              <w:jc w:val="both"/>
              <w:rPr>
                <w:rFonts w:eastAsia="Times New Roman"/>
                <w:color w:val="000000"/>
                <w:lang w:val="ru-RU"/>
              </w:rPr>
            </w:pPr>
            <w:r w:rsidRPr="003A2301">
              <w:rPr>
                <w:rFonts w:ascii="Times New Roman" w:eastAsia="Times New Roman" w:hAnsi="Times New Roman" w:cs="Times New Roman"/>
                <w:color w:val="000000"/>
                <w:sz w:val="24"/>
                <w:szCs w:val="24"/>
                <w:shd w:val="clear" w:color="auto" w:fill="FFFFFF"/>
                <w:lang w:val="ru-RU"/>
              </w:rPr>
              <w:t>замовник має незаперечні докази того, що учасник процедури закупі</w:t>
            </w:r>
            <w:proofErr w:type="gramStart"/>
            <w:r w:rsidRPr="003A2301">
              <w:rPr>
                <w:rFonts w:ascii="Times New Roman" w:eastAsia="Times New Roman" w:hAnsi="Times New Roman" w:cs="Times New Roman"/>
                <w:color w:val="000000"/>
                <w:sz w:val="24"/>
                <w:szCs w:val="24"/>
                <w:shd w:val="clear" w:color="auto" w:fill="FFFFFF"/>
                <w:lang w:val="ru-RU"/>
              </w:rPr>
              <w:t>вл</w:t>
            </w:r>
            <w:proofErr w:type="gramEnd"/>
            <w:r w:rsidRPr="003A2301">
              <w:rPr>
                <w:rFonts w:ascii="Times New Roman" w:eastAsia="Times New Roman" w:hAnsi="Times New Roman" w:cs="Times New Roman"/>
                <w:color w:val="000000"/>
                <w:sz w:val="24"/>
                <w:szCs w:val="24"/>
                <w:shd w:val="clear" w:color="auto" w:fill="FFFFFF"/>
                <w:lang w:val="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3A2301">
              <w:rPr>
                <w:rFonts w:ascii="Times New Roman" w:eastAsia="Times New Roman" w:hAnsi="Times New Roman" w:cs="Times New Roman"/>
                <w:i/>
                <w:iCs/>
                <w:color w:val="000000"/>
                <w:sz w:val="24"/>
                <w:szCs w:val="24"/>
                <w:shd w:val="clear" w:color="auto" w:fill="FFFFFF"/>
                <w:lang w:val="ru-RU"/>
              </w:rPr>
              <w:t>(</w:t>
            </w:r>
            <w:proofErr w:type="gramStart"/>
            <w:r w:rsidRPr="003A2301">
              <w:rPr>
                <w:rFonts w:ascii="Times New Roman" w:eastAsia="Times New Roman" w:hAnsi="Times New Roman" w:cs="Times New Roman"/>
                <w:i/>
                <w:iCs/>
                <w:color w:val="000000"/>
                <w:sz w:val="24"/>
                <w:szCs w:val="24"/>
                <w:lang w:val="ru-RU"/>
              </w:rPr>
              <w:t>п</w:t>
            </w:r>
            <w:proofErr w:type="gramEnd"/>
            <w:r w:rsidRPr="003A2301">
              <w:rPr>
                <w:rFonts w:ascii="Times New Roman" w:eastAsia="Times New Roman" w:hAnsi="Times New Roman" w:cs="Times New Roman"/>
                <w:i/>
                <w:iCs/>
                <w:color w:val="000000"/>
                <w:sz w:val="24"/>
                <w:szCs w:val="24"/>
                <w:lang w:val="ru-RU"/>
              </w:rPr>
              <w:t>ідпункт 1 пункту 44 Особливостей)</w:t>
            </w:r>
          </w:p>
        </w:tc>
        <w:tc>
          <w:tcPr>
            <w:tcW w:w="2865"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hideMark/>
          </w:tcPr>
          <w:p w:rsidR="003A2301" w:rsidRPr="003A2301" w:rsidRDefault="003A2301" w:rsidP="003A2301">
            <w:pPr>
              <w:spacing w:after="0" w:line="0" w:lineRule="atLeast"/>
              <w:jc w:val="both"/>
              <w:rPr>
                <w:rFonts w:eastAsia="Times New Roman"/>
                <w:color w:val="000000"/>
                <w:lang w:val="ru-RU"/>
              </w:rPr>
            </w:pPr>
            <w:r w:rsidRPr="003A2301">
              <w:rPr>
                <w:rFonts w:ascii="Times New Roman" w:eastAsia="Times New Roman" w:hAnsi="Times New Roman" w:cs="Times New Roman"/>
                <w:color w:val="000000"/>
                <w:sz w:val="24"/>
                <w:szCs w:val="24"/>
                <w:lang w:val="ru-RU"/>
              </w:rPr>
              <w:t>Учасник процедури закупі</w:t>
            </w:r>
            <w:proofErr w:type="gramStart"/>
            <w:r w:rsidRPr="003A2301">
              <w:rPr>
                <w:rFonts w:ascii="Times New Roman" w:eastAsia="Times New Roman" w:hAnsi="Times New Roman" w:cs="Times New Roman"/>
                <w:color w:val="000000"/>
                <w:sz w:val="24"/>
                <w:szCs w:val="24"/>
                <w:lang w:val="ru-RU"/>
              </w:rPr>
              <w:t>вл</w:t>
            </w:r>
            <w:proofErr w:type="gramEnd"/>
            <w:r w:rsidRPr="003A2301">
              <w:rPr>
                <w:rFonts w:ascii="Times New Roman" w:eastAsia="Times New Roman" w:hAnsi="Times New Roman" w:cs="Times New Roman"/>
                <w:color w:val="000000"/>
                <w:sz w:val="24"/>
                <w:szCs w:val="24"/>
                <w:lang w:val="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2301" w:rsidRPr="003A2301" w:rsidRDefault="003A2301" w:rsidP="003A2301">
            <w:pPr>
              <w:spacing w:after="0" w:line="0" w:lineRule="atLeast"/>
              <w:jc w:val="both"/>
              <w:rPr>
                <w:rFonts w:eastAsia="Times New Roman"/>
                <w:color w:val="000000"/>
                <w:lang w:val="ru-RU"/>
              </w:rPr>
            </w:pPr>
            <w:r w:rsidRPr="003A2301">
              <w:rPr>
                <w:rFonts w:ascii="Times New Roman" w:eastAsia="Times New Roman" w:hAnsi="Times New Roman" w:cs="Times New Roman"/>
                <w:color w:val="000000"/>
                <w:sz w:val="24"/>
                <w:szCs w:val="24"/>
                <w:lang w:val="ru-RU"/>
              </w:rPr>
              <w:t xml:space="preserve">Переможець не надає </w:t>
            </w:r>
            <w:proofErr w:type="gramStart"/>
            <w:r w:rsidRPr="003A2301">
              <w:rPr>
                <w:rFonts w:ascii="Times New Roman" w:eastAsia="Times New Roman" w:hAnsi="Times New Roman" w:cs="Times New Roman"/>
                <w:color w:val="000000"/>
                <w:sz w:val="24"/>
                <w:szCs w:val="24"/>
                <w:lang w:val="ru-RU"/>
              </w:rPr>
              <w:t>п</w:t>
            </w:r>
            <w:proofErr w:type="gramEnd"/>
            <w:r w:rsidRPr="003A2301">
              <w:rPr>
                <w:rFonts w:ascii="Times New Roman" w:eastAsia="Times New Roman" w:hAnsi="Times New Roman" w:cs="Times New Roman"/>
                <w:color w:val="000000"/>
                <w:sz w:val="24"/>
                <w:szCs w:val="24"/>
                <w:lang w:val="ru-RU"/>
              </w:rPr>
              <w:t>ідтвердження своєї відповідності.</w:t>
            </w:r>
          </w:p>
        </w:tc>
      </w:tr>
      <w:tr w:rsidR="003A2301" w:rsidRPr="003A2301" w:rsidTr="003A2301">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2301" w:rsidRPr="003A2301" w:rsidRDefault="003A2301" w:rsidP="003A2301">
            <w:pPr>
              <w:spacing w:after="0" w:line="0" w:lineRule="atLeast"/>
              <w:jc w:val="both"/>
              <w:rPr>
                <w:rFonts w:eastAsia="Times New Roman"/>
                <w:color w:val="000000"/>
                <w:lang w:val="ru-RU"/>
              </w:rPr>
            </w:pPr>
            <w:r w:rsidRPr="003A2301">
              <w:rPr>
                <w:rFonts w:ascii="Times New Roman" w:eastAsia="Times New Roman" w:hAnsi="Times New Roman" w:cs="Times New Roman"/>
                <w:color w:val="000000"/>
                <w:sz w:val="24"/>
                <w:szCs w:val="24"/>
                <w:lang w:val="ru-RU"/>
              </w:rPr>
              <w:t>2</w:t>
            </w:r>
          </w:p>
        </w:tc>
        <w:tc>
          <w:tcPr>
            <w:tcW w:w="41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2301" w:rsidRPr="003A2301" w:rsidRDefault="003A2301" w:rsidP="003A2301">
            <w:pPr>
              <w:spacing w:after="0" w:line="0" w:lineRule="atLeast"/>
              <w:jc w:val="both"/>
              <w:rPr>
                <w:rFonts w:eastAsia="Times New Roman"/>
                <w:color w:val="000000"/>
                <w:lang w:val="ru-RU"/>
              </w:rPr>
            </w:pPr>
            <w:r w:rsidRPr="003A2301">
              <w:rPr>
                <w:rFonts w:ascii="Times New Roman" w:eastAsia="Times New Roman" w:hAnsi="Times New Roman" w:cs="Times New Roman"/>
                <w:color w:val="000000"/>
                <w:sz w:val="24"/>
                <w:szCs w:val="24"/>
                <w:shd w:val="clear" w:color="auto" w:fill="FFFFFF"/>
                <w:lang w:val="ru-RU"/>
              </w:rPr>
              <w:t>відомості про юридичну особу, яка є учасником процедури закупі</w:t>
            </w:r>
            <w:proofErr w:type="gramStart"/>
            <w:r w:rsidRPr="003A2301">
              <w:rPr>
                <w:rFonts w:ascii="Times New Roman" w:eastAsia="Times New Roman" w:hAnsi="Times New Roman" w:cs="Times New Roman"/>
                <w:color w:val="000000"/>
                <w:sz w:val="24"/>
                <w:szCs w:val="24"/>
                <w:shd w:val="clear" w:color="auto" w:fill="FFFFFF"/>
                <w:lang w:val="ru-RU"/>
              </w:rPr>
              <w:t>вл</w:t>
            </w:r>
            <w:proofErr w:type="gramEnd"/>
            <w:r w:rsidRPr="003A2301">
              <w:rPr>
                <w:rFonts w:ascii="Times New Roman" w:eastAsia="Times New Roman" w:hAnsi="Times New Roman" w:cs="Times New Roman"/>
                <w:color w:val="000000"/>
                <w:sz w:val="24"/>
                <w:szCs w:val="24"/>
                <w:shd w:val="clear" w:color="auto" w:fill="FFFFFF"/>
                <w:lang w:val="ru-RU"/>
              </w:rPr>
              <w:t>і, внесено до Єдиного державного реєстру осіб, які вчинили корупційні або пов’язані з корупцією правопорушення </w:t>
            </w:r>
            <w:r w:rsidRPr="003A2301">
              <w:rPr>
                <w:rFonts w:ascii="Times New Roman" w:eastAsia="Times New Roman" w:hAnsi="Times New Roman" w:cs="Times New Roman"/>
                <w:i/>
                <w:iCs/>
                <w:color w:val="000000"/>
                <w:sz w:val="24"/>
                <w:szCs w:val="24"/>
                <w:shd w:val="clear" w:color="auto" w:fill="FFFFFF"/>
                <w:lang w:val="ru-RU"/>
              </w:rPr>
              <w:t>(</w:t>
            </w:r>
            <w:r w:rsidRPr="003A2301">
              <w:rPr>
                <w:rFonts w:ascii="Times New Roman" w:eastAsia="Times New Roman" w:hAnsi="Times New Roman" w:cs="Times New Roman"/>
                <w:i/>
                <w:iCs/>
                <w:color w:val="000000"/>
                <w:sz w:val="24"/>
                <w:szCs w:val="24"/>
                <w:lang w:val="ru-RU"/>
              </w:rPr>
              <w:t>підпункт 2 пункту 44 Особливостей)</w:t>
            </w:r>
          </w:p>
        </w:tc>
        <w:tc>
          <w:tcPr>
            <w:tcW w:w="2865"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hideMark/>
          </w:tcPr>
          <w:p w:rsidR="003A2301" w:rsidRPr="003A2301" w:rsidRDefault="003A2301" w:rsidP="003A2301">
            <w:pPr>
              <w:spacing w:after="0" w:line="0" w:lineRule="atLeast"/>
              <w:jc w:val="both"/>
              <w:rPr>
                <w:rFonts w:eastAsia="Times New Roman"/>
                <w:color w:val="000000"/>
                <w:lang w:val="ru-RU"/>
              </w:rPr>
            </w:pPr>
            <w:r w:rsidRPr="003A2301">
              <w:rPr>
                <w:rFonts w:ascii="Times New Roman" w:eastAsia="Times New Roman" w:hAnsi="Times New Roman" w:cs="Times New Roman"/>
                <w:color w:val="000000"/>
                <w:sz w:val="24"/>
                <w:szCs w:val="24"/>
                <w:lang w:val="ru-RU"/>
              </w:rPr>
              <w:t>Учасник процедури закупі</w:t>
            </w:r>
            <w:proofErr w:type="gramStart"/>
            <w:r w:rsidRPr="003A2301">
              <w:rPr>
                <w:rFonts w:ascii="Times New Roman" w:eastAsia="Times New Roman" w:hAnsi="Times New Roman" w:cs="Times New Roman"/>
                <w:color w:val="000000"/>
                <w:sz w:val="24"/>
                <w:szCs w:val="24"/>
                <w:lang w:val="ru-RU"/>
              </w:rPr>
              <w:t>вл</w:t>
            </w:r>
            <w:proofErr w:type="gramEnd"/>
            <w:r w:rsidRPr="003A2301">
              <w:rPr>
                <w:rFonts w:ascii="Times New Roman" w:eastAsia="Times New Roman" w:hAnsi="Times New Roman" w:cs="Times New Roman"/>
                <w:color w:val="000000"/>
                <w:sz w:val="24"/>
                <w:szCs w:val="24"/>
                <w:lang w:val="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2301" w:rsidRPr="003A2301" w:rsidRDefault="003A2301" w:rsidP="003A2301">
            <w:pPr>
              <w:spacing w:after="0" w:line="0" w:lineRule="atLeast"/>
              <w:rPr>
                <w:rFonts w:eastAsia="Times New Roman"/>
                <w:color w:val="000000"/>
                <w:lang w:val="ru-RU"/>
              </w:rPr>
            </w:pPr>
            <w:r w:rsidRPr="003A2301">
              <w:rPr>
                <w:rFonts w:ascii="Times New Roman" w:eastAsia="Times New Roman" w:hAnsi="Times New Roman" w:cs="Times New Roman"/>
                <w:color w:val="000000"/>
                <w:sz w:val="24"/>
                <w:szCs w:val="24"/>
                <w:lang w:val="ru-RU"/>
              </w:rPr>
              <w:t xml:space="preserve">Переможець не надає </w:t>
            </w:r>
            <w:proofErr w:type="gramStart"/>
            <w:r w:rsidRPr="003A2301">
              <w:rPr>
                <w:rFonts w:ascii="Times New Roman" w:eastAsia="Times New Roman" w:hAnsi="Times New Roman" w:cs="Times New Roman"/>
                <w:color w:val="000000"/>
                <w:sz w:val="24"/>
                <w:szCs w:val="24"/>
                <w:lang w:val="ru-RU"/>
              </w:rPr>
              <w:t>п</w:t>
            </w:r>
            <w:proofErr w:type="gramEnd"/>
            <w:r w:rsidRPr="003A2301">
              <w:rPr>
                <w:rFonts w:ascii="Times New Roman" w:eastAsia="Times New Roman" w:hAnsi="Times New Roman" w:cs="Times New Roman"/>
                <w:color w:val="000000"/>
                <w:sz w:val="24"/>
                <w:szCs w:val="24"/>
                <w:lang w:val="ru-RU"/>
              </w:rPr>
              <w:t>ідтвердження своєї відповідності.</w:t>
            </w:r>
          </w:p>
        </w:tc>
      </w:tr>
      <w:tr w:rsidR="003A2301" w:rsidRPr="003A2301" w:rsidTr="003A2301">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2301" w:rsidRPr="003A2301" w:rsidRDefault="003A2301" w:rsidP="003A2301">
            <w:pPr>
              <w:spacing w:after="0" w:line="0" w:lineRule="atLeast"/>
              <w:jc w:val="both"/>
              <w:rPr>
                <w:rFonts w:eastAsia="Times New Roman"/>
                <w:color w:val="000000"/>
                <w:lang w:val="ru-RU"/>
              </w:rPr>
            </w:pPr>
            <w:r w:rsidRPr="003A2301">
              <w:rPr>
                <w:rFonts w:ascii="Times New Roman" w:eastAsia="Times New Roman" w:hAnsi="Times New Roman" w:cs="Times New Roman"/>
                <w:color w:val="000000"/>
                <w:sz w:val="24"/>
                <w:szCs w:val="24"/>
                <w:lang w:val="ru-RU"/>
              </w:rPr>
              <w:t>3</w:t>
            </w:r>
          </w:p>
        </w:tc>
        <w:tc>
          <w:tcPr>
            <w:tcW w:w="41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2301" w:rsidRPr="003A2301" w:rsidRDefault="003A2301" w:rsidP="003A2301">
            <w:pPr>
              <w:spacing w:after="0" w:line="0" w:lineRule="atLeast"/>
              <w:jc w:val="both"/>
              <w:rPr>
                <w:rFonts w:eastAsia="Times New Roman"/>
                <w:color w:val="000000"/>
                <w:lang w:val="ru-RU"/>
              </w:rPr>
            </w:pPr>
            <w:r w:rsidRPr="003A2301">
              <w:rPr>
                <w:rFonts w:ascii="Times New Roman" w:eastAsia="Times New Roman" w:hAnsi="Times New Roman" w:cs="Times New Roman"/>
                <w:color w:val="000000"/>
                <w:sz w:val="24"/>
                <w:szCs w:val="24"/>
                <w:shd w:val="clear" w:color="auto" w:fill="FFFFFF"/>
                <w:lang w:val="ru-RU"/>
              </w:rPr>
              <w:t>керівника учасника процедури закупі</w:t>
            </w:r>
            <w:proofErr w:type="gramStart"/>
            <w:r w:rsidRPr="003A2301">
              <w:rPr>
                <w:rFonts w:ascii="Times New Roman" w:eastAsia="Times New Roman" w:hAnsi="Times New Roman" w:cs="Times New Roman"/>
                <w:color w:val="000000"/>
                <w:sz w:val="24"/>
                <w:szCs w:val="24"/>
                <w:shd w:val="clear" w:color="auto" w:fill="FFFFFF"/>
                <w:lang w:val="ru-RU"/>
              </w:rPr>
              <w:t>вл</w:t>
            </w:r>
            <w:proofErr w:type="gramEnd"/>
            <w:r w:rsidRPr="003A2301">
              <w:rPr>
                <w:rFonts w:ascii="Times New Roman" w:eastAsia="Times New Roman" w:hAnsi="Times New Roman" w:cs="Times New Roman"/>
                <w:color w:val="000000"/>
                <w:sz w:val="24"/>
                <w:szCs w:val="24"/>
                <w:shd w:val="clear" w:color="auto" w:fill="FFFFFF"/>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A2301">
              <w:rPr>
                <w:rFonts w:ascii="Times New Roman" w:eastAsia="Times New Roman" w:hAnsi="Times New Roman" w:cs="Times New Roman"/>
                <w:i/>
                <w:iCs/>
                <w:color w:val="000000"/>
                <w:sz w:val="24"/>
                <w:szCs w:val="24"/>
                <w:shd w:val="clear" w:color="auto" w:fill="FFFFFF"/>
                <w:lang w:val="ru-RU"/>
              </w:rPr>
              <w:t>(</w:t>
            </w:r>
            <w:r w:rsidRPr="003A2301">
              <w:rPr>
                <w:rFonts w:ascii="Times New Roman" w:eastAsia="Times New Roman" w:hAnsi="Times New Roman" w:cs="Times New Roman"/>
                <w:i/>
                <w:iCs/>
                <w:color w:val="000000"/>
                <w:sz w:val="24"/>
                <w:szCs w:val="24"/>
                <w:lang w:val="ru-RU"/>
              </w:rPr>
              <w:t>підпункт 3 пункту 44 Особливостей)</w:t>
            </w:r>
          </w:p>
        </w:tc>
        <w:tc>
          <w:tcPr>
            <w:tcW w:w="2865"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hideMark/>
          </w:tcPr>
          <w:p w:rsidR="003A2301" w:rsidRPr="003A2301" w:rsidRDefault="003A2301" w:rsidP="003A2301">
            <w:pPr>
              <w:spacing w:after="0" w:line="0" w:lineRule="atLeast"/>
              <w:jc w:val="both"/>
              <w:rPr>
                <w:rFonts w:eastAsia="Times New Roman"/>
                <w:color w:val="000000"/>
                <w:lang w:val="ru-RU"/>
              </w:rPr>
            </w:pPr>
            <w:r w:rsidRPr="003A2301">
              <w:rPr>
                <w:rFonts w:ascii="Times New Roman" w:eastAsia="Times New Roman" w:hAnsi="Times New Roman" w:cs="Times New Roman"/>
                <w:color w:val="000000"/>
                <w:sz w:val="24"/>
                <w:szCs w:val="24"/>
                <w:lang w:val="ru-RU"/>
              </w:rPr>
              <w:t>Учасник процедури закупі</w:t>
            </w:r>
            <w:proofErr w:type="gramStart"/>
            <w:r w:rsidRPr="003A2301">
              <w:rPr>
                <w:rFonts w:ascii="Times New Roman" w:eastAsia="Times New Roman" w:hAnsi="Times New Roman" w:cs="Times New Roman"/>
                <w:color w:val="000000"/>
                <w:sz w:val="24"/>
                <w:szCs w:val="24"/>
                <w:lang w:val="ru-RU"/>
              </w:rPr>
              <w:t>вл</w:t>
            </w:r>
            <w:proofErr w:type="gramEnd"/>
            <w:r w:rsidRPr="003A2301">
              <w:rPr>
                <w:rFonts w:ascii="Times New Roman" w:eastAsia="Times New Roman" w:hAnsi="Times New Roman" w:cs="Times New Roman"/>
                <w:color w:val="000000"/>
                <w:sz w:val="24"/>
                <w:szCs w:val="24"/>
                <w:lang w:val="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2301" w:rsidRPr="00ED5DC3" w:rsidRDefault="003A2301" w:rsidP="003A2301">
            <w:pPr>
              <w:spacing w:after="0" w:line="0" w:lineRule="atLeast"/>
              <w:jc w:val="both"/>
              <w:rPr>
                <w:rFonts w:eastAsia="Times New Roman"/>
                <w:b/>
                <w:color w:val="000000"/>
                <w:lang w:val="ru-RU"/>
              </w:rPr>
            </w:pPr>
            <w:r w:rsidRPr="00ED5DC3">
              <w:rPr>
                <w:rFonts w:ascii="Times New Roman" w:eastAsia="Times New Roman" w:hAnsi="Times New Roman" w:cs="Times New Roman"/>
                <w:b/>
                <w:color w:val="000000"/>
                <w:sz w:val="24"/>
                <w:szCs w:val="24"/>
                <w:lang w:val="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w:t>
            </w:r>
            <w:r w:rsidRPr="00ED5DC3">
              <w:rPr>
                <w:rFonts w:ascii="Times New Roman" w:eastAsia="Times New Roman" w:hAnsi="Times New Roman" w:cs="Times New Roman"/>
                <w:b/>
                <w:color w:val="000000"/>
                <w:sz w:val="24"/>
                <w:szCs w:val="24"/>
                <w:lang w:val="ru-RU"/>
              </w:rPr>
              <w:lastRenderedPageBreak/>
              <w:t>корупцією правопорушення є обмеженим, тому відповідно до пункту 44 Особливостей переможець процедури закупі</w:t>
            </w:r>
            <w:proofErr w:type="gramStart"/>
            <w:r w:rsidRPr="00ED5DC3">
              <w:rPr>
                <w:rFonts w:ascii="Times New Roman" w:eastAsia="Times New Roman" w:hAnsi="Times New Roman" w:cs="Times New Roman"/>
                <w:b/>
                <w:color w:val="000000"/>
                <w:sz w:val="24"/>
                <w:szCs w:val="24"/>
                <w:lang w:val="ru-RU"/>
              </w:rPr>
              <w:t>вл</w:t>
            </w:r>
            <w:proofErr w:type="gramEnd"/>
            <w:r w:rsidRPr="00ED5DC3">
              <w:rPr>
                <w:rFonts w:ascii="Times New Roman" w:eastAsia="Times New Roman" w:hAnsi="Times New Roman" w:cs="Times New Roman"/>
                <w:b/>
                <w:color w:val="000000"/>
                <w:sz w:val="24"/>
                <w:szCs w:val="24"/>
                <w:lang w:val="ru-RU"/>
              </w:rPr>
              <w:t>і має надати витяг або довідку з Єдиного державного реєстру осіб, які вчинили корупційні правопорушення  про те, що </w:t>
            </w:r>
            <w:r w:rsidRPr="00ED5DC3">
              <w:rPr>
                <w:rFonts w:ascii="Times New Roman" w:eastAsia="Times New Roman" w:hAnsi="Times New Roman" w:cs="Times New Roman"/>
                <w:b/>
                <w:color w:val="000000"/>
                <w:sz w:val="24"/>
                <w:szCs w:val="24"/>
                <w:shd w:val="clear" w:color="auto" w:fill="FFFFFF"/>
                <w:lang w:val="ru-RU"/>
              </w:rPr>
              <w:t>керівника учасника процедури закупі</w:t>
            </w:r>
            <w:proofErr w:type="gramStart"/>
            <w:r w:rsidRPr="00ED5DC3">
              <w:rPr>
                <w:rFonts w:ascii="Times New Roman" w:eastAsia="Times New Roman" w:hAnsi="Times New Roman" w:cs="Times New Roman"/>
                <w:b/>
                <w:color w:val="000000"/>
                <w:sz w:val="24"/>
                <w:szCs w:val="24"/>
                <w:shd w:val="clear" w:color="auto" w:fill="FFFFFF"/>
                <w:lang w:val="ru-RU"/>
              </w:rPr>
              <w:t>вл</w:t>
            </w:r>
            <w:proofErr w:type="gramEnd"/>
            <w:r w:rsidRPr="00ED5DC3">
              <w:rPr>
                <w:rFonts w:ascii="Times New Roman" w:eastAsia="Times New Roman" w:hAnsi="Times New Roman" w:cs="Times New Roman"/>
                <w:b/>
                <w:color w:val="000000"/>
                <w:sz w:val="24"/>
                <w:szCs w:val="24"/>
                <w:shd w:val="clear" w:color="auto" w:fill="FFFFFF"/>
                <w:lang w:val="ru-RU"/>
              </w:rPr>
              <w:t>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A2301" w:rsidRPr="003A2301" w:rsidTr="003A2301">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2301" w:rsidRPr="003A2301" w:rsidRDefault="003A2301" w:rsidP="003A2301">
            <w:pPr>
              <w:spacing w:after="0" w:line="0" w:lineRule="atLeast"/>
              <w:jc w:val="both"/>
              <w:rPr>
                <w:rFonts w:eastAsia="Times New Roman"/>
                <w:color w:val="000000"/>
                <w:lang w:val="ru-RU"/>
              </w:rPr>
            </w:pPr>
            <w:r w:rsidRPr="003A2301">
              <w:rPr>
                <w:rFonts w:ascii="Times New Roman" w:eastAsia="Times New Roman" w:hAnsi="Times New Roman" w:cs="Times New Roman"/>
                <w:color w:val="000000"/>
                <w:sz w:val="24"/>
                <w:szCs w:val="24"/>
                <w:lang w:val="ru-RU"/>
              </w:rPr>
              <w:lastRenderedPageBreak/>
              <w:t>4</w:t>
            </w:r>
          </w:p>
        </w:tc>
        <w:tc>
          <w:tcPr>
            <w:tcW w:w="41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2301" w:rsidRPr="003A2301" w:rsidRDefault="003A2301" w:rsidP="003A2301">
            <w:pPr>
              <w:spacing w:after="0" w:line="0" w:lineRule="atLeast"/>
              <w:jc w:val="both"/>
              <w:rPr>
                <w:rFonts w:eastAsia="Times New Roman"/>
                <w:color w:val="000000"/>
                <w:lang w:val="ru-RU"/>
              </w:rPr>
            </w:pPr>
            <w:r w:rsidRPr="003A2301">
              <w:rPr>
                <w:rFonts w:ascii="Times New Roman" w:eastAsia="Times New Roman" w:hAnsi="Times New Roman" w:cs="Times New Roman"/>
                <w:color w:val="000000"/>
                <w:sz w:val="24"/>
                <w:szCs w:val="24"/>
                <w:shd w:val="clear" w:color="auto" w:fill="FFFFFF"/>
                <w:lang w:val="ru-RU"/>
              </w:rPr>
              <w:t>суб’єкт господарювання (учасник процедури закупі</w:t>
            </w:r>
            <w:proofErr w:type="gramStart"/>
            <w:r w:rsidRPr="003A2301">
              <w:rPr>
                <w:rFonts w:ascii="Times New Roman" w:eastAsia="Times New Roman" w:hAnsi="Times New Roman" w:cs="Times New Roman"/>
                <w:color w:val="000000"/>
                <w:sz w:val="24"/>
                <w:szCs w:val="24"/>
                <w:shd w:val="clear" w:color="auto" w:fill="FFFFFF"/>
                <w:lang w:val="ru-RU"/>
              </w:rPr>
              <w:t>вл</w:t>
            </w:r>
            <w:proofErr w:type="gramEnd"/>
            <w:r w:rsidRPr="003A2301">
              <w:rPr>
                <w:rFonts w:ascii="Times New Roman" w:eastAsia="Times New Roman" w:hAnsi="Times New Roman" w:cs="Times New Roman"/>
                <w:color w:val="000000"/>
                <w:sz w:val="24"/>
                <w:szCs w:val="24"/>
                <w:shd w:val="clear" w:color="auto" w:fill="FFFFFF"/>
                <w:lang w:val="ru-RU"/>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3A2301">
              <w:rPr>
                <w:rFonts w:ascii="Times New Roman" w:eastAsia="Times New Roman" w:hAnsi="Times New Roman" w:cs="Times New Roman"/>
                <w:i/>
                <w:iCs/>
                <w:color w:val="000000"/>
                <w:sz w:val="24"/>
                <w:szCs w:val="24"/>
                <w:shd w:val="clear" w:color="auto" w:fill="FFFFFF"/>
                <w:lang w:val="ru-RU"/>
              </w:rPr>
              <w:t>(</w:t>
            </w:r>
            <w:r w:rsidRPr="003A2301">
              <w:rPr>
                <w:rFonts w:ascii="Times New Roman" w:eastAsia="Times New Roman" w:hAnsi="Times New Roman" w:cs="Times New Roman"/>
                <w:i/>
                <w:iCs/>
                <w:color w:val="000000"/>
                <w:sz w:val="24"/>
                <w:szCs w:val="24"/>
                <w:lang w:val="ru-RU"/>
              </w:rPr>
              <w:t>підпункт 4 пункту 44 Особливостей)</w:t>
            </w:r>
          </w:p>
        </w:tc>
        <w:tc>
          <w:tcPr>
            <w:tcW w:w="2865"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hideMark/>
          </w:tcPr>
          <w:p w:rsidR="003A2301" w:rsidRPr="003A2301" w:rsidRDefault="003A2301" w:rsidP="003A2301">
            <w:pPr>
              <w:spacing w:after="0" w:line="0" w:lineRule="atLeast"/>
              <w:jc w:val="both"/>
              <w:rPr>
                <w:rFonts w:eastAsia="Times New Roman"/>
                <w:color w:val="000000"/>
                <w:lang w:val="ru-RU"/>
              </w:rPr>
            </w:pPr>
            <w:r w:rsidRPr="003A2301">
              <w:rPr>
                <w:rFonts w:ascii="Times New Roman" w:eastAsia="Times New Roman" w:hAnsi="Times New Roman" w:cs="Times New Roman"/>
                <w:color w:val="000000"/>
                <w:sz w:val="24"/>
                <w:szCs w:val="24"/>
                <w:lang w:val="ru-RU"/>
              </w:rPr>
              <w:t>Учасник процедури закупі</w:t>
            </w:r>
            <w:proofErr w:type="gramStart"/>
            <w:r w:rsidRPr="003A2301">
              <w:rPr>
                <w:rFonts w:ascii="Times New Roman" w:eastAsia="Times New Roman" w:hAnsi="Times New Roman" w:cs="Times New Roman"/>
                <w:color w:val="000000"/>
                <w:sz w:val="24"/>
                <w:szCs w:val="24"/>
                <w:lang w:val="ru-RU"/>
              </w:rPr>
              <w:t>вл</w:t>
            </w:r>
            <w:proofErr w:type="gramEnd"/>
            <w:r w:rsidRPr="003A2301">
              <w:rPr>
                <w:rFonts w:ascii="Times New Roman" w:eastAsia="Times New Roman" w:hAnsi="Times New Roman" w:cs="Times New Roman"/>
                <w:color w:val="000000"/>
                <w:sz w:val="24"/>
                <w:szCs w:val="24"/>
                <w:lang w:val="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2301" w:rsidRPr="003A2301" w:rsidRDefault="003A2301" w:rsidP="003A2301">
            <w:pPr>
              <w:spacing w:after="0" w:line="0" w:lineRule="atLeast"/>
              <w:jc w:val="both"/>
              <w:rPr>
                <w:rFonts w:eastAsia="Times New Roman"/>
                <w:color w:val="000000"/>
                <w:lang w:val="ru-RU"/>
              </w:rPr>
            </w:pPr>
            <w:r w:rsidRPr="003A2301">
              <w:rPr>
                <w:rFonts w:ascii="Times New Roman" w:eastAsia="Times New Roman" w:hAnsi="Times New Roman" w:cs="Times New Roman"/>
                <w:color w:val="000000"/>
                <w:sz w:val="24"/>
                <w:szCs w:val="24"/>
                <w:lang w:val="ru-RU"/>
              </w:rPr>
              <w:t xml:space="preserve">Переможець не надає </w:t>
            </w:r>
            <w:proofErr w:type="gramStart"/>
            <w:r w:rsidRPr="003A2301">
              <w:rPr>
                <w:rFonts w:ascii="Times New Roman" w:eastAsia="Times New Roman" w:hAnsi="Times New Roman" w:cs="Times New Roman"/>
                <w:color w:val="000000"/>
                <w:sz w:val="24"/>
                <w:szCs w:val="24"/>
                <w:lang w:val="ru-RU"/>
              </w:rPr>
              <w:t>п</w:t>
            </w:r>
            <w:proofErr w:type="gramEnd"/>
            <w:r w:rsidRPr="003A2301">
              <w:rPr>
                <w:rFonts w:ascii="Times New Roman" w:eastAsia="Times New Roman" w:hAnsi="Times New Roman" w:cs="Times New Roman"/>
                <w:color w:val="000000"/>
                <w:sz w:val="24"/>
                <w:szCs w:val="24"/>
                <w:lang w:val="ru-RU"/>
              </w:rPr>
              <w:t>ідтвердження своєї відповідності.</w:t>
            </w:r>
          </w:p>
        </w:tc>
      </w:tr>
      <w:tr w:rsidR="003A2301" w:rsidRPr="003A2301" w:rsidTr="003A2301">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2301" w:rsidRPr="003A2301" w:rsidRDefault="003A2301" w:rsidP="003A2301">
            <w:pPr>
              <w:spacing w:after="0" w:line="0" w:lineRule="atLeast"/>
              <w:jc w:val="both"/>
              <w:rPr>
                <w:rFonts w:eastAsia="Times New Roman"/>
                <w:color w:val="000000"/>
                <w:lang w:val="ru-RU"/>
              </w:rPr>
            </w:pPr>
            <w:r w:rsidRPr="003A2301">
              <w:rPr>
                <w:rFonts w:ascii="Times New Roman" w:eastAsia="Times New Roman" w:hAnsi="Times New Roman" w:cs="Times New Roman"/>
                <w:color w:val="000000"/>
                <w:sz w:val="24"/>
                <w:szCs w:val="24"/>
                <w:lang w:val="ru-RU"/>
              </w:rPr>
              <w:t>5</w:t>
            </w:r>
          </w:p>
        </w:tc>
        <w:tc>
          <w:tcPr>
            <w:tcW w:w="41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2301" w:rsidRPr="003A2301" w:rsidRDefault="003A2301" w:rsidP="003A2301">
            <w:pPr>
              <w:spacing w:after="0" w:line="0" w:lineRule="atLeast"/>
              <w:jc w:val="both"/>
              <w:rPr>
                <w:rFonts w:eastAsia="Times New Roman"/>
                <w:color w:val="000000"/>
                <w:lang w:val="ru-RU"/>
              </w:rPr>
            </w:pPr>
            <w:r w:rsidRPr="003A2301">
              <w:rPr>
                <w:rFonts w:ascii="Times New Roman" w:eastAsia="Times New Roman" w:hAnsi="Times New Roman" w:cs="Times New Roman"/>
                <w:color w:val="000000"/>
                <w:sz w:val="24"/>
                <w:szCs w:val="24"/>
                <w:shd w:val="clear" w:color="auto" w:fill="FFFFFF"/>
                <w:lang w:val="ru-RU"/>
              </w:rPr>
              <w:t>фізична особа, яка є учасником процедури закупі</w:t>
            </w:r>
            <w:proofErr w:type="gramStart"/>
            <w:r w:rsidRPr="003A2301">
              <w:rPr>
                <w:rFonts w:ascii="Times New Roman" w:eastAsia="Times New Roman" w:hAnsi="Times New Roman" w:cs="Times New Roman"/>
                <w:color w:val="000000"/>
                <w:sz w:val="24"/>
                <w:szCs w:val="24"/>
                <w:shd w:val="clear" w:color="auto" w:fill="FFFFFF"/>
                <w:lang w:val="ru-RU"/>
              </w:rPr>
              <w:t>вл</w:t>
            </w:r>
            <w:proofErr w:type="gramEnd"/>
            <w:r w:rsidRPr="003A2301">
              <w:rPr>
                <w:rFonts w:ascii="Times New Roman" w:eastAsia="Times New Roman" w:hAnsi="Times New Roman" w:cs="Times New Roman"/>
                <w:color w:val="000000"/>
                <w:sz w:val="24"/>
                <w:szCs w:val="24"/>
                <w:shd w:val="clear" w:color="auto" w:fill="FFFFFF"/>
                <w:lang w:val="ru-RU"/>
              </w:rPr>
              <w:t xml:space="preserve">і, була засуджена за кримінальне правопорушення, вчинене з корисливих мотивів (зокрема, пов’язане з хабарництвом </w:t>
            </w:r>
            <w:r w:rsidRPr="003A2301">
              <w:rPr>
                <w:rFonts w:ascii="Times New Roman" w:eastAsia="Times New Roman" w:hAnsi="Times New Roman" w:cs="Times New Roman"/>
                <w:color w:val="000000"/>
                <w:sz w:val="24"/>
                <w:szCs w:val="24"/>
                <w:shd w:val="clear" w:color="auto" w:fill="FFFFFF"/>
                <w:lang w:val="ru-RU"/>
              </w:rPr>
              <w:lastRenderedPageBreak/>
              <w:t>та відмиванням коштів), судимість з якої не знято або не погашено в установленому законом порядку </w:t>
            </w:r>
            <w:r w:rsidRPr="003A2301">
              <w:rPr>
                <w:rFonts w:ascii="Times New Roman" w:eastAsia="Times New Roman" w:hAnsi="Times New Roman" w:cs="Times New Roman"/>
                <w:i/>
                <w:iCs/>
                <w:color w:val="000000"/>
                <w:sz w:val="24"/>
                <w:szCs w:val="24"/>
                <w:shd w:val="clear" w:color="auto" w:fill="FFFFFF"/>
                <w:lang w:val="ru-RU"/>
              </w:rPr>
              <w:t>(</w:t>
            </w:r>
            <w:r w:rsidRPr="003A2301">
              <w:rPr>
                <w:rFonts w:ascii="Times New Roman" w:eastAsia="Times New Roman" w:hAnsi="Times New Roman" w:cs="Times New Roman"/>
                <w:i/>
                <w:iCs/>
                <w:color w:val="000000"/>
                <w:sz w:val="24"/>
                <w:szCs w:val="24"/>
                <w:lang w:val="ru-RU"/>
              </w:rPr>
              <w:t>підпункт 5 пункту 44 Особливостей)</w:t>
            </w:r>
          </w:p>
        </w:tc>
        <w:tc>
          <w:tcPr>
            <w:tcW w:w="2865"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hideMark/>
          </w:tcPr>
          <w:p w:rsidR="003A2301" w:rsidRPr="003A2301" w:rsidRDefault="003A2301" w:rsidP="003A2301">
            <w:pPr>
              <w:spacing w:after="0" w:line="0" w:lineRule="atLeast"/>
              <w:jc w:val="both"/>
              <w:rPr>
                <w:rFonts w:eastAsia="Times New Roman"/>
                <w:color w:val="000000"/>
                <w:lang w:val="ru-RU"/>
              </w:rPr>
            </w:pPr>
            <w:r w:rsidRPr="003A2301">
              <w:rPr>
                <w:rFonts w:ascii="Times New Roman" w:eastAsia="Times New Roman" w:hAnsi="Times New Roman" w:cs="Times New Roman"/>
                <w:color w:val="000000"/>
                <w:sz w:val="24"/>
                <w:szCs w:val="24"/>
                <w:lang w:val="ru-RU"/>
              </w:rPr>
              <w:lastRenderedPageBreak/>
              <w:t>Учасник процедури закупі</w:t>
            </w:r>
            <w:proofErr w:type="gramStart"/>
            <w:r w:rsidRPr="003A2301">
              <w:rPr>
                <w:rFonts w:ascii="Times New Roman" w:eastAsia="Times New Roman" w:hAnsi="Times New Roman" w:cs="Times New Roman"/>
                <w:color w:val="000000"/>
                <w:sz w:val="24"/>
                <w:szCs w:val="24"/>
                <w:lang w:val="ru-RU"/>
              </w:rPr>
              <w:t>вл</w:t>
            </w:r>
            <w:proofErr w:type="gramEnd"/>
            <w:r w:rsidRPr="003A2301">
              <w:rPr>
                <w:rFonts w:ascii="Times New Roman" w:eastAsia="Times New Roman" w:hAnsi="Times New Roman" w:cs="Times New Roman"/>
                <w:color w:val="000000"/>
                <w:sz w:val="24"/>
                <w:szCs w:val="24"/>
                <w:lang w:val="ru-RU"/>
              </w:rPr>
              <w:t xml:space="preserve">і підтверджує відсутність підстави шляхом самостійного декларування відсутності </w:t>
            </w:r>
            <w:r w:rsidRPr="003A2301">
              <w:rPr>
                <w:rFonts w:ascii="Times New Roman" w:eastAsia="Times New Roman" w:hAnsi="Times New Roman" w:cs="Times New Roman"/>
                <w:color w:val="000000"/>
                <w:sz w:val="24"/>
                <w:szCs w:val="24"/>
                <w:lang w:val="ru-RU"/>
              </w:rPr>
              <w:lastRenderedPageBreak/>
              <w:t>такої підстави в електронній системі закупівель під час подання тендерної пропозиції</w:t>
            </w:r>
          </w:p>
        </w:tc>
        <w:tc>
          <w:tcPr>
            <w:tcW w:w="2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2301" w:rsidRPr="00ED5DC3" w:rsidRDefault="003A2301" w:rsidP="003A2301">
            <w:pPr>
              <w:spacing w:after="0" w:line="0" w:lineRule="atLeast"/>
              <w:jc w:val="both"/>
              <w:rPr>
                <w:rFonts w:eastAsia="Times New Roman"/>
                <w:b/>
                <w:color w:val="000000"/>
                <w:lang w:val="ru-RU"/>
              </w:rPr>
            </w:pPr>
            <w:r w:rsidRPr="00ED5DC3">
              <w:rPr>
                <w:rFonts w:ascii="Times New Roman" w:eastAsia="Times New Roman" w:hAnsi="Times New Roman" w:cs="Times New Roman"/>
                <w:b/>
                <w:color w:val="000000"/>
                <w:sz w:val="24"/>
                <w:szCs w:val="24"/>
                <w:lang w:val="ru-RU"/>
              </w:rPr>
              <w:lastRenderedPageBreak/>
              <w:t>Переможець процедури закупі</w:t>
            </w:r>
            <w:proofErr w:type="gramStart"/>
            <w:r w:rsidRPr="00ED5DC3">
              <w:rPr>
                <w:rFonts w:ascii="Times New Roman" w:eastAsia="Times New Roman" w:hAnsi="Times New Roman" w:cs="Times New Roman"/>
                <w:b/>
                <w:color w:val="000000"/>
                <w:sz w:val="24"/>
                <w:szCs w:val="24"/>
                <w:lang w:val="ru-RU"/>
              </w:rPr>
              <w:t>вл</w:t>
            </w:r>
            <w:proofErr w:type="gramEnd"/>
            <w:r w:rsidRPr="00ED5DC3">
              <w:rPr>
                <w:rFonts w:ascii="Times New Roman" w:eastAsia="Times New Roman" w:hAnsi="Times New Roman" w:cs="Times New Roman"/>
                <w:b/>
                <w:color w:val="000000"/>
                <w:sz w:val="24"/>
                <w:szCs w:val="24"/>
                <w:lang w:val="ru-RU"/>
              </w:rPr>
              <w:t xml:space="preserve">і має надати повний витяг з </w:t>
            </w:r>
            <w:r w:rsidRPr="00ED5DC3">
              <w:rPr>
                <w:rFonts w:ascii="Times New Roman" w:eastAsia="Times New Roman" w:hAnsi="Times New Roman" w:cs="Times New Roman"/>
                <w:b/>
                <w:color w:val="000000"/>
                <w:sz w:val="24"/>
                <w:szCs w:val="24"/>
                <w:lang w:val="ru-RU"/>
              </w:rPr>
              <w:lastRenderedPageBreak/>
              <w:t>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A2301" w:rsidRPr="003A2301" w:rsidTr="003A2301">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2301" w:rsidRPr="003A2301" w:rsidRDefault="003A2301" w:rsidP="003A2301">
            <w:pPr>
              <w:spacing w:after="0" w:line="0" w:lineRule="atLeast"/>
              <w:jc w:val="both"/>
              <w:rPr>
                <w:rFonts w:eastAsia="Times New Roman"/>
                <w:color w:val="000000"/>
                <w:lang w:val="ru-RU"/>
              </w:rPr>
            </w:pPr>
            <w:r w:rsidRPr="003A2301">
              <w:rPr>
                <w:rFonts w:ascii="Times New Roman" w:eastAsia="Times New Roman" w:hAnsi="Times New Roman" w:cs="Times New Roman"/>
                <w:color w:val="000000"/>
                <w:sz w:val="24"/>
                <w:szCs w:val="24"/>
                <w:lang w:val="ru-RU"/>
              </w:rPr>
              <w:lastRenderedPageBreak/>
              <w:t>6</w:t>
            </w:r>
          </w:p>
        </w:tc>
        <w:tc>
          <w:tcPr>
            <w:tcW w:w="41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2301" w:rsidRPr="003A2301" w:rsidRDefault="003A2301" w:rsidP="003A2301">
            <w:pPr>
              <w:spacing w:after="0" w:line="0" w:lineRule="atLeast"/>
              <w:jc w:val="both"/>
              <w:rPr>
                <w:rFonts w:eastAsia="Times New Roman"/>
                <w:color w:val="000000"/>
                <w:lang w:val="ru-RU"/>
              </w:rPr>
            </w:pPr>
            <w:r w:rsidRPr="003A2301">
              <w:rPr>
                <w:rFonts w:ascii="Times New Roman" w:eastAsia="Times New Roman" w:hAnsi="Times New Roman" w:cs="Times New Roman"/>
                <w:color w:val="000000"/>
                <w:sz w:val="24"/>
                <w:szCs w:val="24"/>
                <w:shd w:val="clear" w:color="auto" w:fill="FFFFFF"/>
                <w:lang w:val="ru-RU"/>
              </w:rPr>
              <w:t>керівник учасника процедури закупі</w:t>
            </w:r>
            <w:proofErr w:type="gramStart"/>
            <w:r w:rsidRPr="003A2301">
              <w:rPr>
                <w:rFonts w:ascii="Times New Roman" w:eastAsia="Times New Roman" w:hAnsi="Times New Roman" w:cs="Times New Roman"/>
                <w:color w:val="000000"/>
                <w:sz w:val="24"/>
                <w:szCs w:val="24"/>
                <w:shd w:val="clear" w:color="auto" w:fill="FFFFFF"/>
                <w:lang w:val="ru-RU"/>
              </w:rPr>
              <w:t>вл</w:t>
            </w:r>
            <w:proofErr w:type="gramEnd"/>
            <w:r w:rsidRPr="003A2301">
              <w:rPr>
                <w:rFonts w:ascii="Times New Roman" w:eastAsia="Times New Roman" w:hAnsi="Times New Roman" w:cs="Times New Roman"/>
                <w:color w:val="000000"/>
                <w:sz w:val="24"/>
                <w:szCs w:val="24"/>
                <w:shd w:val="clear" w:color="auto" w:fill="FFFFFF"/>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3A2301">
              <w:rPr>
                <w:rFonts w:ascii="Times New Roman" w:eastAsia="Times New Roman" w:hAnsi="Times New Roman" w:cs="Times New Roman"/>
                <w:i/>
                <w:iCs/>
                <w:color w:val="000000"/>
                <w:sz w:val="24"/>
                <w:szCs w:val="24"/>
                <w:shd w:val="clear" w:color="auto" w:fill="FFFFFF"/>
                <w:lang w:val="ru-RU"/>
              </w:rPr>
              <w:t>(підпункт 6 пункту 44 Особливостей)</w:t>
            </w:r>
          </w:p>
        </w:tc>
        <w:tc>
          <w:tcPr>
            <w:tcW w:w="2865"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hideMark/>
          </w:tcPr>
          <w:p w:rsidR="003A2301" w:rsidRPr="003A2301" w:rsidRDefault="003A2301" w:rsidP="003A2301">
            <w:pPr>
              <w:spacing w:after="0" w:line="0" w:lineRule="atLeast"/>
              <w:jc w:val="both"/>
              <w:rPr>
                <w:rFonts w:eastAsia="Times New Roman"/>
                <w:color w:val="000000"/>
                <w:lang w:val="ru-RU"/>
              </w:rPr>
            </w:pPr>
            <w:r w:rsidRPr="003A2301">
              <w:rPr>
                <w:rFonts w:ascii="Times New Roman" w:eastAsia="Times New Roman" w:hAnsi="Times New Roman" w:cs="Times New Roman"/>
                <w:color w:val="000000"/>
                <w:sz w:val="24"/>
                <w:szCs w:val="24"/>
                <w:lang w:val="ru-RU"/>
              </w:rPr>
              <w:t>Учасник процедури закупі</w:t>
            </w:r>
            <w:proofErr w:type="gramStart"/>
            <w:r w:rsidRPr="003A2301">
              <w:rPr>
                <w:rFonts w:ascii="Times New Roman" w:eastAsia="Times New Roman" w:hAnsi="Times New Roman" w:cs="Times New Roman"/>
                <w:color w:val="000000"/>
                <w:sz w:val="24"/>
                <w:szCs w:val="24"/>
                <w:lang w:val="ru-RU"/>
              </w:rPr>
              <w:t>вл</w:t>
            </w:r>
            <w:proofErr w:type="gramEnd"/>
            <w:r w:rsidRPr="003A2301">
              <w:rPr>
                <w:rFonts w:ascii="Times New Roman" w:eastAsia="Times New Roman" w:hAnsi="Times New Roman" w:cs="Times New Roman"/>
                <w:color w:val="000000"/>
                <w:sz w:val="24"/>
                <w:szCs w:val="24"/>
                <w:lang w:val="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2301" w:rsidRPr="00ED5DC3" w:rsidRDefault="003A2301" w:rsidP="003A2301">
            <w:pPr>
              <w:spacing w:after="0" w:line="0" w:lineRule="atLeast"/>
              <w:jc w:val="both"/>
              <w:rPr>
                <w:rFonts w:eastAsia="Times New Roman"/>
                <w:b/>
                <w:color w:val="000000"/>
                <w:lang w:val="ru-RU"/>
              </w:rPr>
            </w:pPr>
            <w:r w:rsidRPr="00ED5DC3">
              <w:rPr>
                <w:rFonts w:ascii="Times New Roman" w:eastAsia="Times New Roman" w:hAnsi="Times New Roman" w:cs="Times New Roman"/>
                <w:b/>
                <w:color w:val="000000"/>
                <w:sz w:val="24"/>
                <w:szCs w:val="24"/>
                <w:lang w:val="ru-RU"/>
              </w:rPr>
              <w:t>Переможець процедури закупі</w:t>
            </w:r>
            <w:proofErr w:type="gramStart"/>
            <w:r w:rsidRPr="00ED5DC3">
              <w:rPr>
                <w:rFonts w:ascii="Times New Roman" w:eastAsia="Times New Roman" w:hAnsi="Times New Roman" w:cs="Times New Roman"/>
                <w:b/>
                <w:color w:val="000000"/>
                <w:sz w:val="24"/>
                <w:szCs w:val="24"/>
                <w:lang w:val="ru-RU"/>
              </w:rPr>
              <w:t>вл</w:t>
            </w:r>
            <w:proofErr w:type="gramEnd"/>
            <w:r w:rsidRPr="00ED5DC3">
              <w:rPr>
                <w:rFonts w:ascii="Times New Roman" w:eastAsia="Times New Roman" w:hAnsi="Times New Roman" w:cs="Times New Roman"/>
                <w:b/>
                <w:color w:val="000000"/>
                <w:sz w:val="24"/>
                <w:szCs w:val="24"/>
                <w:lang w:val="ru-RU"/>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A2301" w:rsidRPr="003A2301" w:rsidTr="003A2301">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2301" w:rsidRPr="003A2301" w:rsidRDefault="003A2301" w:rsidP="003A2301">
            <w:pPr>
              <w:spacing w:after="0" w:line="0" w:lineRule="atLeast"/>
              <w:jc w:val="both"/>
              <w:rPr>
                <w:rFonts w:eastAsia="Times New Roman"/>
                <w:color w:val="000000"/>
                <w:lang w:val="ru-RU"/>
              </w:rPr>
            </w:pPr>
            <w:r w:rsidRPr="003A2301">
              <w:rPr>
                <w:rFonts w:ascii="Times New Roman" w:eastAsia="Times New Roman" w:hAnsi="Times New Roman" w:cs="Times New Roman"/>
                <w:color w:val="000000"/>
                <w:sz w:val="24"/>
                <w:szCs w:val="24"/>
                <w:lang w:val="ru-RU"/>
              </w:rPr>
              <w:t>7</w:t>
            </w:r>
          </w:p>
        </w:tc>
        <w:tc>
          <w:tcPr>
            <w:tcW w:w="41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2301" w:rsidRPr="003A2301" w:rsidRDefault="003A2301" w:rsidP="003A2301">
            <w:pPr>
              <w:spacing w:after="0" w:line="0" w:lineRule="atLeast"/>
              <w:jc w:val="both"/>
              <w:rPr>
                <w:rFonts w:eastAsia="Times New Roman"/>
                <w:color w:val="000000"/>
                <w:lang w:val="ru-RU"/>
              </w:rPr>
            </w:pPr>
            <w:r w:rsidRPr="003A2301">
              <w:rPr>
                <w:rFonts w:ascii="Times New Roman" w:eastAsia="Times New Roman" w:hAnsi="Times New Roman" w:cs="Times New Roman"/>
                <w:color w:val="000000"/>
                <w:sz w:val="24"/>
                <w:szCs w:val="24"/>
                <w:shd w:val="clear" w:color="auto" w:fill="FFFFFF"/>
                <w:lang w:val="ru-RU"/>
              </w:rPr>
              <w:t>тендерна пропозиція подана учасником процедури закупі</w:t>
            </w:r>
            <w:proofErr w:type="gramStart"/>
            <w:r w:rsidRPr="003A2301">
              <w:rPr>
                <w:rFonts w:ascii="Times New Roman" w:eastAsia="Times New Roman" w:hAnsi="Times New Roman" w:cs="Times New Roman"/>
                <w:color w:val="000000"/>
                <w:sz w:val="24"/>
                <w:szCs w:val="24"/>
                <w:shd w:val="clear" w:color="auto" w:fill="FFFFFF"/>
                <w:lang w:val="ru-RU"/>
              </w:rPr>
              <w:t>вл</w:t>
            </w:r>
            <w:proofErr w:type="gramEnd"/>
            <w:r w:rsidRPr="003A2301">
              <w:rPr>
                <w:rFonts w:ascii="Times New Roman" w:eastAsia="Times New Roman" w:hAnsi="Times New Roman" w:cs="Times New Roman"/>
                <w:color w:val="000000"/>
                <w:sz w:val="24"/>
                <w:szCs w:val="24"/>
                <w:shd w:val="clear" w:color="auto" w:fill="FFFFFF"/>
                <w:lang w:val="ru-RU"/>
              </w:rPr>
              <w:t xml:space="preserve">і, який є пов’язаною особою з іншими учасниками процедури закупівлі та/або з уповноваженою особою (особами), та/або з керівником </w:t>
            </w:r>
            <w:r w:rsidRPr="003A2301">
              <w:rPr>
                <w:rFonts w:ascii="Times New Roman" w:eastAsia="Times New Roman" w:hAnsi="Times New Roman" w:cs="Times New Roman"/>
                <w:color w:val="000000"/>
                <w:sz w:val="24"/>
                <w:szCs w:val="24"/>
                <w:shd w:val="clear" w:color="auto" w:fill="FFFFFF"/>
                <w:lang w:val="ru-RU"/>
              </w:rPr>
              <w:lastRenderedPageBreak/>
              <w:t>замовника </w:t>
            </w:r>
            <w:r w:rsidRPr="003A2301">
              <w:rPr>
                <w:rFonts w:ascii="Times New Roman" w:eastAsia="Times New Roman" w:hAnsi="Times New Roman" w:cs="Times New Roman"/>
                <w:i/>
                <w:iCs/>
                <w:color w:val="000000"/>
                <w:sz w:val="24"/>
                <w:szCs w:val="24"/>
                <w:shd w:val="clear" w:color="auto" w:fill="FFFFFF"/>
                <w:lang w:val="ru-RU"/>
              </w:rPr>
              <w:t>(</w:t>
            </w:r>
            <w:r w:rsidRPr="003A2301">
              <w:rPr>
                <w:rFonts w:ascii="Times New Roman" w:eastAsia="Times New Roman" w:hAnsi="Times New Roman" w:cs="Times New Roman"/>
                <w:i/>
                <w:iCs/>
                <w:color w:val="000000"/>
                <w:sz w:val="24"/>
                <w:szCs w:val="24"/>
                <w:lang w:val="ru-RU"/>
              </w:rPr>
              <w:t>підпункт 7 пункту 44 Особливостей)</w:t>
            </w:r>
          </w:p>
        </w:tc>
        <w:tc>
          <w:tcPr>
            <w:tcW w:w="2865"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hideMark/>
          </w:tcPr>
          <w:p w:rsidR="003A2301" w:rsidRPr="003A2301" w:rsidRDefault="003A2301" w:rsidP="003A2301">
            <w:pPr>
              <w:spacing w:after="0" w:line="0" w:lineRule="atLeast"/>
              <w:jc w:val="both"/>
              <w:rPr>
                <w:rFonts w:eastAsia="Times New Roman"/>
                <w:color w:val="000000"/>
                <w:lang w:val="ru-RU"/>
              </w:rPr>
            </w:pPr>
            <w:r w:rsidRPr="003A2301">
              <w:rPr>
                <w:rFonts w:ascii="Times New Roman" w:eastAsia="Times New Roman" w:hAnsi="Times New Roman" w:cs="Times New Roman"/>
                <w:color w:val="000000"/>
                <w:sz w:val="24"/>
                <w:szCs w:val="24"/>
                <w:lang w:val="ru-RU"/>
              </w:rPr>
              <w:lastRenderedPageBreak/>
              <w:t>Учасник процедури закупі</w:t>
            </w:r>
            <w:proofErr w:type="gramStart"/>
            <w:r w:rsidRPr="003A2301">
              <w:rPr>
                <w:rFonts w:ascii="Times New Roman" w:eastAsia="Times New Roman" w:hAnsi="Times New Roman" w:cs="Times New Roman"/>
                <w:color w:val="000000"/>
                <w:sz w:val="24"/>
                <w:szCs w:val="24"/>
                <w:lang w:val="ru-RU"/>
              </w:rPr>
              <w:t>вл</w:t>
            </w:r>
            <w:proofErr w:type="gramEnd"/>
            <w:r w:rsidRPr="003A2301">
              <w:rPr>
                <w:rFonts w:ascii="Times New Roman" w:eastAsia="Times New Roman" w:hAnsi="Times New Roman" w:cs="Times New Roman"/>
                <w:color w:val="000000"/>
                <w:sz w:val="24"/>
                <w:szCs w:val="24"/>
                <w:lang w:val="ru-RU"/>
              </w:rPr>
              <w:t xml:space="preserve">і підтверджує відсутність підстави шляхом самостійного декларування відсутності такої підстави в </w:t>
            </w:r>
            <w:r w:rsidRPr="003A2301">
              <w:rPr>
                <w:rFonts w:ascii="Times New Roman" w:eastAsia="Times New Roman" w:hAnsi="Times New Roman" w:cs="Times New Roman"/>
                <w:color w:val="000000"/>
                <w:sz w:val="24"/>
                <w:szCs w:val="24"/>
                <w:lang w:val="ru-RU"/>
              </w:rPr>
              <w:lastRenderedPageBreak/>
              <w:t>електронній системі закупівель під час подання тендерної пропозиції</w:t>
            </w:r>
          </w:p>
        </w:tc>
        <w:tc>
          <w:tcPr>
            <w:tcW w:w="2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2301" w:rsidRPr="003A2301" w:rsidRDefault="003A2301" w:rsidP="003A2301">
            <w:pPr>
              <w:spacing w:after="0" w:line="0" w:lineRule="atLeast"/>
              <w:jc w:val="both"/>
              <w:rPr>
                <w:rFonts w:eastAsia="Times New Roman"/>
                <w:color w:val="000000"/>
                <w:lang w:val="ru-RU"/>
              </w:rPr>
            </w:pPr>
            <w:r w:rsidRPr="003A2301">
              <w:rPr>
                <w:rFonts w:ascii="Times New Roman" w:eastAsia="Times New Roman" w:hAnsi="Times New Roman" w:cs="Times New Roman"/>
                <w:color w:val="000000"/>
                <w:sz w:val="24"/>
                <w:szCs w:val="24"/>
                <w:lang w:val="ru-RU"/>
              </w:rPr>
              <w:lastRenderedPageBreak/>
              <w:t xml:space="preserve">Переможець не надає </w:t>
            </w:r>
            <w:proofErr w:type="gramStart"/>
            <w:r w:rsidRPr="003A2301">
              <w:rPr>
                <w:rFonts w:ascii="Times New Roman" w:eastAsia="Times New Roman" w:hAnsi="Times New Roman" w:cs="Times New Roman"/>
                <w:color w:val="000000"/>
                <w:sz w:val="24"/>
                <w:szCs w:val="24"/>
                <w:lang w:val="ru-RU"/>
              </w:rPr>
              <w:t>п</w:t>
            </w:r>
            <w:proofErr w:type="gramEnd"/>
            <w:r w:rsidRPr="003A2301">
              <w:rPr>
                <w:rFonts w:ascii="Times New Roman" w:eastAsia="Times New Roman" w:hAnsi="Times New Roman" w:cs="Times New Roman"/>
                <w:color w:val="000000"/>
                <w:sz w:val="24"/>
                <w:szCs w:val="24"/>
                <w:lang w:val="ru-RU"/>
              </w:rPr>
              <w:t>ідтвердження своєї відповідності.</w:t>
            </w:r>
          </w:p>
        </w:tc>
      </w:tr>
      <w:tr w:rsidR="003A2301" w:rsidRPr="003A2301" w:rsidTr="003A2301">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2301" w:rsidRPr="003A2301" w:rsidRDefault="003A2301" w:rsidP="003A2301">
            <w:pPr>
              <w:spacing w:after="0" w:line="0" w:lineRule="atLeast"/>
              <w:jc w:val="both"/>
              <w:rPr>
                <w:rFonts w:eastAsia="Times New Roman"/>
                <w:color w:val="000000"/>
                <w:lang w:val="ru-RU"/>
              </w:rPr>
            </w:pPr>
            <w:r w:rsidRPr="003A2301">
              <w:rPr>
                <w:rFonts w:ascii="Times New Roman" w:eastAsia="Times New Roman" w:hAnsi="Times New Roman" w:cs="Times New Roman"/>
                <w:color w:val="000000"/>
                <w:sz w:val="24"/>
                <w:szCs w:val="24"/>
                <w:lang w:val="ru-RU"/>
              </w:rPr>
              <w:lastRenderedPageBreak/>
              <w:t>8</w:t>
            </w:r>
          </w:p>
        </w:tc>
        <w:tc>
          <w:tcPr>
            <w:tcW w:w="41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2301" w:rsidRPr="003A2301" w:rsidRDefault="003A2301" w:rsidP="003A2301">
            <w:pPr>
              <w:spacing w:after="0" w:line="0" w:lineRule="atLeast"/>
              <w:jc w:val="both"/>
              <w:rPr>
                <w:rFonts w:eastAsia="Times New Roman"/>
                <w:color w:val="000000"/>
                <w:lang w:val="ru-RU"/>
              </w:rPr>
            </w:pPr>
            <w:r w:rsidRPr="003A2301">
              <w:rPr>
                <w:rFonts w:ascii="Times New Roman" w:eastAsia="Times New Roman" w:hAnsi="Times New Roman" w:cs="Times New Roman"/>
                <w:color w:val="000000"/>
                <w:sz w:val="24"/>
                <w:szCs w:val="24"/>
                <w:shd w:val="clear" w:color="auto" w:fill="FFFFFF"/>
                <w:lang w:val="ru-RU"/>
              </w:rPr>
              <w:t>учасник процедури закупі</w:t>
            </w:r>
            <w:proofErr w:type="gramStart"/>
            <w:r w:rsidRPr="003A2301">
              <w:rPr>
                <w:rFonts w:ascii="Times New Roman" w:eastAsia="Times New Roman" w:hAnsi="Times New Roman" w:cs="Times New Roman"/>
                <w:color w:val="000000"/>
                <w:sz w:val="24"/>
                <w:szCs w:val="24"/>
                <w:shd w:val="clear" w:color="auto" w:fill="FFFFFF"/>
                <w:lang w:val="ru-RU"/>
              </w:rPr>
              <w:t>вл</w:t>
            </w:r>
            <w:proofErr w:type="gramEnd"/>
            <w:r w:rsidRPr="003A2301">
              <w:rPr>
                <w:rFonts w:ascii="Times New Roman" w:eastAsia="Times New Roman" w:hAnsi="Times New Roman" w:cs="Times New Roman"/>
                <w:color w:val="000000"/>
                <w:sz w:val="24"/>
                <w:szCs w:val="24"/>
                <w:shd w:val="clear" w:color="auto" w:fill="FFFFFF"/>
                <w:lang w:val="ru-RU"/>
              </w:rPr>
              <w:t>і визнаний в установленому законом порядку банкрутом та стосовно нього відкрита ліквідаційна процедура </w:t>
            </w:r>
            <w:r w:rsidRPr="003A2301">
              <w:rPr>
                <w:rFonts w:ascii="Times New Roman" w:eastAsia="Times New Roman" w:hAnsi="Times New Roman" w:cs="Times New Roman"/>
                <w:i/>
                <w:iCs/>
                <w:color w:val="000000"/>
                <w:sz w:val="24"/>
                <w:szCs w:val="24"/>
                <w:shd w:val="clear" w:color="auto" w:fill="FFFFFF"/>
                <w:lang w:val="ru-RU"/>
              </w:rPr>
              <w:t>(</w:t>
            </w:r>
            <w:r w:rsidRPr="003A2301">
              <w:rPr>
                <w:rFonts w:ascii="Times New Roman" w:eastAsia="Times New Roman" w:hAnsi="Times New Roman" w:cs="Times New Roman"/>
                <w:i/>
                <w:iCs/>
                <w:color w:val="000000"/>
                <w:sz w:val="24"/>
                <w:szCs w:val="24"/>
                <w:lang w:val="ru-RU"/>
              </w:rPr>
              <w:t>підпункт 8 пункту 44 Особливостей)</w:t>
            </w:r>
          </w:p>
        </w:tc>
        <w:tc>
          <w:tcPr>
            <w:tcW w:w="2865"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hideMark/>
          </w:tcPr>
          <w:p w:rsidR="003A2301" w:rsidRPr="003A2301" w:rsidRDefault="003A2301" w:rsidP="003A2301">
            <w:pPr>
              <w:spacing w:after="0" w:line="0" w:lineRule="atLeast"/>
              <w:jc w:val="both"/>
              <w:rPr>
                <w:rFonts w:eastAsia="Times New Roman"/>
                <w:color w:val="000000"/>
                <w:lang w:val="ru-RU"/>
              </w:rPr>
            </w:pPr>
            <w:r w:rsidRPr="003A2301">
              <w:rPr>
                <w:rFonts w:ascii="Times New Roman" w:eastAsia="Times New Roman" w:hAnsi="Times New Roman" w:cs="Times New Roman"/>
                <w:color w:val="000000"/>
                <w:sz w:val="24"/>
                <w:szCs w:val="24"/>
                <w:lang w:val="ru-RU"/>
              </w:rPr>
              <w:t>Учасник процедури закупі</w:t>
            </w:r>
            <w:proofErr w:type="gramStart"/>
            <w:r w:rsidRPr="003A2301">
              <w:rPr>
                <w:rFonts w:ascii="Times New Roman" w:eastAsia="Times New Roman" w:hAnsi="Times New Roman" w:cs="Times New Roman"/>
                <w:color w:val="000000"/>
                <w:sz w:val="24"/>
                <w:szCs w:val="24"/>
                <w:lang w:val="ru-RU"/>
              </w:rPr>
              <w:t>вл</w:t>
            </w:r>
            <w:proofErr w:type="gramEnd"/>
            <w:r w:rsidRPr="003A2301">
              <w:rPr>
                <w:rFonts w:ascii="Times New Roman" w:eastAsia="Times New Roman" w:hAnsi="Times New Roman" w:cs="Times New Roman"/>
                <w:color w:val="000000"/>
                <w:sz w:val="24"/>
                <w:szCs w:val="24"/>
                <w:lang w:val="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2301" w:rsidRPr="003A2301" w:rsidRDefault="003A2301" w:rsidP="003A2301">
            <w:pPr>
              <w:spacing w:after="0" w:line="0" w:lineRule="atLeast"/>
              <w:jc w:val="both"/>
              <w:rPr>
                <w:rFonts w:eastAsia="Times New Roman"/>
                <w:color w:val="000000"/>
                <w:lang w:val="ru-RU"/>
              </w:rPr>
            </w:pPr>
            <w:r w:rsidRPr="003A2301">
              <w:rPr>
                <w:rFonts w:ascii="Times New Roman" w:eastAsia="Times New Roman" w:hAnsi="Times New Roman" w:cs="Times New Roman"/>
                <w:color w:val="000000"/>
                <w:sz w:val="24"/>
                <w:szCs w:val="24"/>
                <w:lang w:val="ru-RU"/>
              </w:rPr>
              <w:t xml:space="preserve">Переможець не надає </w:t>
            </w:r>
            <w:proofErr w:type="gramStart"/>
            <w:r w:rsidRPr="003A2301">
              <w:rPr>
                <w:rFonts w:ascii="Times New Roman" w:eastAsia="Times New Roman" w:hAnsi="Times New Roman" w:cs="Times New Roman"/>
                <w:color w:val="000000"/>
                <w:sz w:val="24"/>
                <w:szCs w:val="24"/>
                <w:lang w:val="ru-RU"/>
              </w:rPr>
              <w:t>п</w:t>
            </w:r>
            <w:proofErr w:type="gramEnd"/>
            <w:r w:rsidRPr="003A2301">
              <w:rPr>
                <w:rFonts w:ascii="Times New Roman" w:eastAsia="Times New Roman" w:hAnsi="Times New Roman" w:cs="Times New Roman"/>
                <w:color w:val="000000"/>
                <w:sz w:val="24"/>
                <w:szCs w:val="24"/>
                <w:lang w:val="ru-RU"/>
              </w:rPr>
              <w:t>ідтвердження своєї відповідності.</w:t>
            </w:r>
          </w:p>
        </w:tc>
      </w:tr>
      <w:tr w:rsidR="003A2301" w:rsidRPr="003A2301" w:rsidTr="003A2301">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2301" w:rsidRPr="003A2301" w:rsidRDefault="003A2301" w:rsidP="003A2301">
            <w:pPr>
              <w:spacing w:after="0" w:line="0" w:lineRule="atLeast"/>
              <w:jc w:val="both"/>
              <w:rPr>
                <w:rFonts w:eastAsia="Times New Roman"/>
                <w:color w:val="000000"/>
                <w:lang w:val="ru-RU"/>
              </w:rPr>
            </w:pPr>
            <w:r w:rsidRPr="003A2301">
              <w:rPr>
                <w:rFonts w:ascii="Times New Roman" w:eastAsia="Times New Roman" w:hAnsi="Times New Roman" w:cs="Times New Roman"/>
                <w:color w:val="000000"/>
                <w:sz w:val="24"/>
                <w:szCs w:val="24"/>
                <w:lang w:val="ru-RU"/>
              </w:rPr>
              <w:t>9</w:t>
            </w:r>
          </w:p>
        </w:tc>
        <w:tc>
          <w:tcPr>
            <w:tcW w:w="41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2301" w:rsidRPr="003A2301" w:rsidRDefault="003A2301" w:rsidP="003A2301">
            <w:pPr>
              <w:spacing w:after="0" w:line="0" w:lineRule="atLeast"/>
              <w:jc w:val="both"/>
              <w:rPr>
                <w:rFonts w:eastAsia="Times New Roman"/>
                <w:color w:val="000000"/>
                <w:lang w:val="ru-RU"/>
              </w:rPr>
            </w:pPr>
            <w:r w:rsidRPr="003A2301">
              <w:rPr>
                <w:rFonts w:ascii="Times New Roman" w:eastAsia="Times New Roman" w:hAnsi="Times New Roman" w:cs="Times New Roman"/>
                <w:color w:val="000000"/>
                <w:sz w:val="24"/>
                <w:szCs w:val="24"/>
                <w:shd w:val="clear" w:color="auto" w:fill="FFFFFF"/>
                <w:lang w:val="ru-RU"/>
              </w:rPr>
              <w:t>у Єдиному державному реє</w:t>
            </w:r>
            <w:proofErr w:type="gramStart"/>
            <w:r w:rsidRPr="003A2301">
              <w:rPr>
                <w:rFonts w:ascii="Times New Roman" w:eastAsia="Times New Roman" w:hAnsi="Times New Roman" w:cs="Times New Roman"/>
                <w:color w:val="000000"/>
                <w:sz w:val="24"/>
                <w:szCs w:val="24"/>
                <w:shd w:val="clear" w:color="auto" w:fill="FFFFFF"/>
                <w:lang w:val="ru-RU"/>
              </w:rPr>
              <w:t>стр</w:t>
            </w:r>
            <w:proofErr w:type="gramEnd"/>
            <w:r w:rsidRPr="003A2301">
              <w:rPr>
                <w:rFonts w:ascii="Times New Roman" w:eastAsia="Times New Roman" w:hAnsi="Times New Roman" w:cs="Times New Roman"/>
                <w:color w:val="000000"/>
                <w:sz w:val="24"/>
                <w:szCs w:val="24"/>
                <w:shd w:val="clear" w:color="auto" w:fill="FFFFFF"/>
                <w:lang w:val="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A2301">
              <w:rPr>
                <w:rFonts w:ascii="Times New Roman" w:eastAsia="Times New Roman" w:hAnsi="Times New Roman" w:cs="Times New Roman"/>
                <w:i/>
                <w:iCs/>
                <w:color w:val="000000"/>
                <w:sz w:val="24"/>
                <w:szCs w:val="24"/>
                <w:shd w:val="clear" w:color="auto" w:fill="FFFFFF"/>
                <w:lang w:val="ru-RU"/>
              </w:rPr>
              <w:t>(</w:t>
            </w:r>
            <w:r w:rsidRPr="003A2301">
              <w:rPr>
                <w:rFonts w:ascii="Times New Roman" w:eastAsia="Times New Roman" w:hAnsi="Times New Roman" w:cs="Times New Roman"/>
                <w:i/>
                <w:iCs/>
                <w:color w:val="000000"/>
                <w:sz w:val="24"/>
                <w:szCs w:val="24"/>
                <w:lang w:val="ru-RU"/>
              </w:rPr>
              <w:t xml:space="preserve">підпункт 9 пункту </w:t>
            </w:r>
            <w:proofErr w:type="gramStart"/>
            <w:r w:rsidRPr="003A2301">
              <w:rPr>
                <w:rFonts w:ascii="Times New Roman" w:eastAsia="Times New Roman" w:hAnsi="Times New Roman" w:cs="Times New Roman"/>
                <w:i/>
                <w:iCs/>
                <w:color w:val="000000"/>
                <w:sz w:val="24"/>
                <w:szCs w:val="24"/>
                <w:lang w:val="ru-RU"/>
              </w:rPr>
              <w:t>44 Особливостей)</w:t>
            </w:r>
            <w:proofErr w:type="gramEnd"/>
          </w:p>
        </w:tc>
        <w:tc>
          <w:tcPr>
            <w:tcW w:w="2865"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hideMark/>
          </w:tcPr>
          <w:p w:rsidR="003A2301" w:rsidRPr="003A2301" w:rsidRDefault="003A2301" w:rsidP="003A2301">
            <w:pPr>
              <w:spacing w:after="0" w:line="0" w:lineRule="atLeast"/>
              <w:jc w:val="both"/>
              <w:rPr>
                <w:rFonts w:eastAsia="Times New Roman"/>
                <w:color w:val="000000"/>
                <w:lang w:val="ru-RU"/>
              </w:rPr>
            </w:pPr>
            <w:r w:rsidRPr="003A2301">
              <w:rPr>
                <w:rFonts w:ascii="Times New Roman" w:eastAsia="Times New Roman" w:hAnsi="Times New Roman" w:cs="Times New Roman"/>
                <w:color w:val="000000"/>
                <w:sz w:val="24"/>
                <w:szCs w:val="24"/>
                <w:lang w:val="ru-RU"/>
              </w:rPr>
              <w:t>Учасник процедури закупі</w:t>
            </w:r>
            <w:proofErr w:type="gramStart"/>
            <w:r w:rsidRPr="003A2301">
              <w:rPr>
                <w:rFonts w:ascii="Times New Roman" w:eastAsia="Times New Roman" w:hAnsi="Times New Roman" w:cs="Times New Roman"/>
                <w:color w:val="000000"/>
                <w:sz w:val="24"/>
                <w:szCs w:val="24"/>
                <w:lang w:val="ru-RU"/>
              </w:rPr>
              <w:t>вл</w:t>
            </w:r>
            <w:proofErr w:type="gramEnd"/>
            <w:r w:rsidRPr="003A2301">
              <w:rPr>
                <w:rFonts w:ascii="Times New Roman" w:eastAsia="Times New Roman" w:hAnsi="Times New Roman" w:cs="Times New Roman"/>
                <w:color w:val="000000"/>
                <w:sz w:val="24"/>
                <w:szCs w:val="24"/>
                <w:lang w:val="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2301" w:rsidRPr="003A2301" w:rsidRDefault="003A2301" w:rsidP="003A2301">
            <w:pPr>
              <w:spacing w:after="0" w:line="0" w:lineRule="atLeast"/>
              <w:jc w:val="both"/>
              <w:rPr>
                <w:rFonts w:eastAsia="Times New Roman"/>
                <w:color w:val="000000"/>
                <w:lang w:val="ru-RU"/>
              </w:rPr>
            </w:pPr>
            <w:r w:rsidRPr="003A2301">
              <w:rPr>
                <w:rFonts w:ascii="Times New Roman" w:eastAsia="Times New Roman" w:hAnsi="Times New Roman" w:cs="Times New Roman"/>
                <w:color w:val="000000"/>
                <w:sz w:val="24"/>
                <w:szCs w:val="24"/>
                <w:lang w:val="ru-RU"/>
              </w:rPr>
              <w:t xml:space="preserve">Переможець не надає </w:t>
            </w:r>
            <w:proofErr w:type="gramStart"/>
            <w:r w:rsidRPr="003A2301">
              <w:rPr>
                <w:rFonts w:ascii="Times New Roman" w:eastAsia="Times New Roman" w:hAnsi="Times New Roman" w:cs="Times New Roman"/>
                <w:color w:val="000000"/>
                <w:sz w:val="24"/>
                <w:szCs w:val="24"/>
                <w:lang w:val="ru-RU"/>
              </w:rPr>
              <w:t>п</w:t>
            </w:r>
            <w:proofErr w:type="gramEnd"/>
            <w:r w:rsidRPr="003A2301">
              <w:rPr>
                <w:rFonts w:ascii="Times New Roman" w:eastAsia="Times New Roman" w:hAnsi="Times New Roman" w:cs="Times New Roman"/>
                <w:color w:val="000000"/>
                <w:sz w:val="24"/>
                <w:szCs w:val="24"/>
                <w:lang w:val="ru-RU"/>
              </w:rPr>
              <w:t>ідтвердження своєї відповідності.</w:t>
            </w:r>
          </w:p>
        </w:tc>
      </w:tr>
      <w:tr w:rsidR="003A2301" w:rsidRPr="003A2301" w:rsidTr="003A2301">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2301" w:rsidRPr="003A2301" w:rsidRDefault="003A2301" w:rsidP="003A2301">
            <w:pPr>
              <w:spacing w:after="0" w:line="0" w:lineRule="atLeast"/>
              <w:jc w:val="both"/>
              <w:rPr>
                <w:rFonts w:eastAsia="Times New Roman"/>
                <w:color w:val="000000"/>
                <w:lang w:val="ru-RU"/>
              </w:rPr>
            </w:pPr>
            <w:r w:rsidRPr="003A2301">
              <w:rPr>
                <w:rFonts w:ascii="Times New Roman" w:eastAsia="Times New Roman" w:hAnsi="Times New Roman" w:cs="Times New Roman"/>
                <w:color w:val="000000"/>
                <w:sz w:val="24"/>
                <w:szCs w:val="24"/>
                <w:lang w:val="ru-RU"/>
              </w:rPr>
              <w:t>10</w:t>
            </w:r>
          </w:p>
        </w:tc>
        <w:tc>
          <w:tcPr>
            <w:tcW w:w="41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2301" w:rsidRPr="003A2301" w:rsidRDefault="003A2301" w:rsidP="003A2301">
            <w:pPr>
              <w:spacing w:after="0" w:line="0" w:lineRule="atLeast"/>
              <w:jc w:val="both"/>
              <w:rPr>
                <w:rFonts w:eastAsia="Times New Roman"/>
                <w:color w:val="000000"/>
                <w:lang w:val="ru-RU"/>
              </w:rPr>
            </w:pPr>
            <w:r w:rsidRPr="003A2301">
              <w:rPr>
                <w:rFonts w:ascii="Times New Roman" w:eastAsia="Times New Roman" w:hAnsi="Times New Roman" w:cs="Times New Roman"/>
                <w:color w:val="000000"/>
                <w:sz w:val="24"/>
                <w:szCs w:val="24"/>
                <w:shd w:val="clear" w:color="auto" w:fill="FFFFFF"/>
                <w:lang w:val="ru-RU"/>
              </w:rPr>
              <w:t>юридична особа, яка є учасником процедури закупі</w:t>
            </w:r>
            <w:proofErr w:type="gramStart"/>
            <w:r w:rsidRPr="003A2301">
              <w:rPr>
                <w:rFonts w:ascii="Times New Roman" w:eastAsia="Times New Roman" w:hAnsi="Times New Roman" w:cs="Times New Roman"/>
                <w:color w:val="000000"/>
                <w:sz w:val="24"/>
                <w:szCs w:val="24"/>
                <w:shd w:val="clear" w:color="auto" w:fill="FFFFFF"/>
                <w:lang w:val="ru-RU"/>
              </w:rPr>
              <w:t>вл</w:t>
            </w:r>
            <w:proofErr w:type="gramEnd"/>
            <w:r w:rsidRPr="003A2301">
              <w:rPr>
                <w:rFonts w:ascii="Times New Roman" w:eastAsia="Times New Roman" w:hAnsi="Times New Roman" w:cs="Times New Roman"/>
                <w:color w:val="000000"/>
                <w:sz w:val="24"/>
                <w:szCs w:val="24"/>
                <w:shd w:val="clear" w:color="auto" w:fill="FFFFFF"/>
                <w:lang w:val="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A2301">
              <w:rPr>
                <w:rFonts w:ascii="Times New Roman" w:eastAsia="Times New Roman" w:hAnsi="Times New Roman" w:cs="Times New Roman"/>
                <w:i/>
                <w:iCs/>
                <w:color w:val="000000"/>
                <w:sz w:val="24"/>
                <w:szCs w:val="24"/>
                <w:shd w:val="clear" w:color="auto" w:fill="FFFFFF"/>
                <w:lang w:val="ru-RU"/>
              </w:rPr>
              <w:t>(</w:t>
            </w:r>
            <w:r w:rsidRPr="003A2301">
              <w:rPr>
                <w:rFonts w:ascii="Times New Roman" w:eastAsia="Times New Roman" w:hAnsi="Times New Roman" w:cs="Times New Roman"/>
                <w:i/>
                <w:iCs/>
                <w:color w:val="000000"/>
                <w:sz w:val="24"/>
                <w:szCs w:val="24"/>
                <w:lang w:val="ru-RU"/>
              </w:rPr>
              <w:t>підпункт 10 пункту 44 Особливостей)</w:t>
            </w:r>
          </w:p>
        </w:tc>
        <w:tc>
          <w:tcPr>
            <w:tcW w:w="2865"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hideMark/>
          </w:tcPr>
          <w:p w:rsidR="003A2301" w:rsidRPr="003A2301" w:rsidRDefault="003A2301" w:rsidP="003A2301">
            <w:pPr>
              <w:spacing w:after="0" w:line="240" w:lineRule="auto"/>
              <w:jc w:val="both"/>
              <w:rPr>
                <w:rFonts w:eastAsia="Times New Roman"/>
                <w:color w:val="000000"/>
                <w:lang w:val="ru-RU"/>
              </w:rPr>
            </w:pPr>
            <w:r w:rsidRPr="003A2301">
              <w:rPr>
                <w:rFonts w:ascii="Times New Roman" w:eastAsia="Times New Roman" w:hAnsi="Times New Roman" w:cs="Times New Roman"/>
                <w:color w:val="000000"/>
                <w:sz w:val="24"/>
                <w:szCs w:val="24"/>
                <w:lang w:val="ru-RU"/>
              </w:rPr>
              <w:t>Учасник процедури закупі</w:t>
            </w:r>
            <w:proofErr w:type="gramStart"/>
            <w:r w:rsidRPr="003A2301">
              <w:rPr>
                <w:rFonts w:ascii="Times New Roman" w:eastAsia="Times New Roman" w:hAnsi="Times New Roman" w:cs="Times New Roman"/>
                <w:color w:val="000000"/>
                <w:sz w:val="24"/>
                <w:szCs w:val="24"/>
                <w:lang w:val="ru-RU"/>
              </w:rPr>
              <w:t>вл</w:t>
            </w:r>
            <w:proofErr w:type="gramEnd"/>
            <w:r w:rsidRPr="003A2301">
              <w:rPr>
                <w:rFonts w:ascii="Times New Roman" w:eastAsia="Times New Roman" w:hAnsi="Times New Roman" w:cs="Times New Roman"/>
                <w:color w:val="000000"/>
                <w:sz w:val="24"/>
                <w:szCs w:val="24"/>
                <w:lang w:val="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3A2301">
              <w:rPr>
                <w:rFonts w:ascii="Times New Roman" w:eastAsia="Times New Roman" w:hAnsi="Times New Roman" w:cs="Times New Roman"/>
                <w:i/>
                <w:iCs/>
                <w:color w:val="000000"/>
                <w:sz w:val="24"/>
                <w:szCs w:val="24"/>
                <w:lang w:val="ru-RU"/>
              </w:rPr>
              <w:t> </w:t>
            </w:r>
          </w:p>
          <w:p w:rsidR="003A2301" w:rsidRPr="003A2301" w:rsidRDefault="003A2301" w:rsidP="003A2301">
            <w:pPr>
              <w:spacing w:after="0" w:line="0" w:lineRule="atLeast"/>
              <w:jc w:val="both"/>
              <w:rPr>
                <w:rFonts w:eastAsia="Times New Roman"/>
                <w:color w:val="000000"/>
                <w:lang w:val="ru-RU"/>
              </w:rPr>
            </w:pPr>
            <w:r w:rsidRPr="003A2301">
              <w:rPr>
                <w:rFonts w:ascii="Times New Roman" w:eastAsia="Times New Roman" w:hAnsi="Times New Roman" w:cs="Times New Roman"/>
                <w:i/>
                <w:iCs/>
                <w:color w:val="000000"/>
                <w:sz w:val="24"/>
                <w:szCs w:val="24"/>
                <w:lang w:val="ru-RU"/>
              </w:rPr>
              <w:t>(лише якщо вартість закупі</w:t>
            </w:r>
            <w:proofErr w:type="gramStart"/>
            <w:r w:rsidRPr="003A2301">
              <w:rPr>
                <w:rFonts w:ascii="Times New Roman" w:eastAsia="Times New Roman" w:hAnsi="Times New Roman" w:cs="Times New Roman"/>
                <w:i/>
                <w:iCs/>
                <w:color w:val="000000"/>
                <w:sz w:val="24"/>
                <w:szCs w:val="24"/>
                <w:lang w:val="ru-RU"/>
              </w:rPr>
              <w:t>вл</w:t>
            </w:r>
            <w:proofErr w:type="gramEnd"/>
            <w:r w:rsidRPr="003A2301">
              <w:rPr>
                <w:rFonts w:ascii="Times New Roman" w:eastAsia="Times New Roman" w:hAnsi="Times New Roman" w:cs="Times New Roman"/>
                <w:i/>
                <w:iCs/>
                <w:color w:val="000000"/>
                <w:sz w:val="24"/>
                <w:szCs w:val="24"/>
                <w:lang w:val="ru-RU"/>
              </w:rPr>
              <w:t>і товару (товарів), послуги (послуг) або робіт дорівнює чи перевищує 20 мільйонів гривень (у тому числі за лотом))</w:t>
            </w:r>
          </w:p>
        </w:tc>
        <w:tc>
          <w:tcPr>
            <w:tcW w:w="2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2301" w:rsidRPr="003A2301" w:rsidRDefault="003A2301" w:rsidP="003A2301">
            <w:pPr>
              <w:spacing w:after="0" w:line="0" w:lineRule="atLeast"/>
              <w:jc w:val="both"/>
              <w:rPr>
                <w:rFonts w:eastAsia="Times New Roman"/>
                <w:color w:val="000000"/>
                <w:lang w:val="ru-RU"/>
              </w:rPr>
            </w:pPr>
            <w:r w:rsidRPr="003A2301">
              <w:rPr>
                <w:rFonts w:ascii="Times New Roman" w:eastAsia="Times New Roman" w:hAnsi="Times New Roman" w:cs="Times New Roman"/>
                <w:color w:val="000000"/>
                <w:sz w:val="24"/>
                <w:szCs w:val="24"/>
                <w:lang w:val="ru-RU"/>
              </w:rPr>
              <w:t xml:space="preserve">Переможець не надає </w:t>
            </w:r>
            <w:proofErr w:type="gramStart"/>
            <w:r w:rsidRPr="003A2301">
              <w:rPr>
                <w:rFonts w:ascii="Times New Roman" w:eastAsia="Times New Roman" w:hAnsi="Times New Roman" w:cs="Times New Roman"/>
                <w:color w:val="000000"/>
                <w:sz w:val="24"/>
                <w:szCs w:val="24"/>
                <w:lang w:val="ru-RU"/>
              </w:rPr>
              <w:t>п</w:t>
            </w:r>
            <w:proofErr w:type="gramEnd"/>
            <w:r w:rsidRPr="003A2301">
              <w:rPr>
                <w:rFonts w:ascii="Times New Roman" w:eastAsia="Times New Roman" w:hAnsi="Times New Roman" w:cs="Times New Roman"/>
                <w:color w:val="000000"/>
                <w:sz w:val="24"/>
                <w:szCs w:val="24"/>
                <w:lang w:val="ru-RU"/>
              </w:rPr>
              <w:t>ідтвердження своєї відповідності.</w:t>
            </w:r>
          </w:p>
        </w:tc>
      </w:tr>
      <w:tr w:rsidR="003A2301" w:rsidRPr="003A2301" w:rsidTr="003A2301">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2301" w:rsidRPr="003A2301" w:rsidRDefault="003A2301" w:rsidP="003A2301">
            <w:pPr>
              <w:spacing w:after="0" w:line="0" w:lineRule="atLeast"/>
              <w:jc w:val="both"/>
              <w:rPr>
                <w:rFonts w:eastAsia="Times New Roman"/>
                <w:color w:val="000000"/>
                <w:lang w:val="ru-RU"/>
              </w:rPr>
            </w:pPr>
            <w:r w:rsidRPr="003A2301">
              <w:rPr>
                <w:rFonts w:ascii="Times New Roman" w:eastAsia="Times New Roman" w:hAnsi="Times New Roman" w:cs="Times New Roman"/>
                <w:color w:val="000000"/>
                <w:sz w:val="24"/>
                <w:szCs w:val="24"/>
                <w:lang w:val="ru-RU"/>
              </w:rPr>
              <w:t>11</w:t>
            </w:r>
          </w:p>
        </w:tc>
        <w:tc>
          <w:tcPr>
            <w:tcW w:w="41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2301" w:rsidRPr="003A2301" w:rsidRDefault="003A2301" w:rsidP="003A2301">
            <w:pPr>
              <w:spacing w:after="0" w:line="0" w:lineRule="atLeast"/>
              <w:jc w:val="both"/>
              <w:rPr>
                <w:rFonts w:eastAsia="Times New Roman"/>
                <w:color w:val="000000"/>
                <w:lang w:val="ru-RU"/>
              </w:rPr>
            </w:pPr>
            <w:r w:rsidRPr="003A2301">
              <w:rPr>
                <w:rFonts w:ascii="Times New Roman" w:eastAsia="Times New Roman" w:hAnsi="Times New Roman" w:cs="Times New Roman"/>
                <w:color w:val="000000"/>
                <w:sz w:val="24"/>
                <w:szCs w:val="24"/>
                <w:shd w:val="clear" w:color="auto" w:fill="FFFFFF"/>
                <w:lang w:val="ru-RU"/>
              </w:rPr>
              <w:t>учасник процедури закупі</w:t>
            </w:r>
            <w:proofErr w:type="gramStart"/>
            <w:r w:rsidRPr="003A2301">
              <w:rPr>
                <w:rFonts w:ascii="Times New Roman" w:eastAsia="Times New Roman" w:hAnsi="Times New Roman" w:cs="Times New Roman"/>
                <w:color w:val="000000"/>
                <w:sz w:val="24"/>
                <w:szCs w:val="24"/>
                <w:shd w:val="clear" w:color="auto" w:fill="FFFFFF"/>
                <w:lang w:val="ru-RU"/>
              </w:rPr>
              <w:t>вл</w:t>
            </w:r>
            <w:proofErr w:type="gramEnd"/>
            <w:r w:rsidRPr="003A2301">
              <w:rPr>
                <w:rFonts w:ascii="Times New Roman" w:eastAsia="Times New Roman" w:hAnsi="Times New Roman" w:cs="Times New Roman"/>
                <w:color w:val="000000"/>
                <w:sz w:val="24"/>
                <w:szCs w:val="24"/>
                <w:shd w:val="clear" w:color="auto" w:fill="FFFFFF"/>
                <w:lang w:val="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3A2301">
              <w:rPr>
                <w:rFonts w:ascii="Times New Roman" w:eastAsia="Times New Roman" w:hAnsi="Times New Roman" w:cs="Times New Roman"/>
                <w:i/>
                <w:iCs/>
                <w:color w:val="000000"/>
                <w:sz w:val="24"/>
                <w:szCs w:val="24"/>
                <w:shd w:val="clear" w:color="auto" w:fill="FFFFFF"/>
                <w:lang w:val="ru-RU"/>
              </w:rPr>
              <w:t>(</w:t>
            </w:r>
            <w:r w:rsidRPr="003A2301">
              <w:rPr>
                <w:rFonts w:ascii="Times New Roman" w:eastAsia="Times New Roman" w:hAnsi="Times New Roman" w:cs="Times New Roman"/>
                <w:i/>
                <w:iCs/>
                <w:color w:val="000000"/>
                <w:sz w:val="24"/>
                <w:szCs w:val="24"/>
                <w:lang w:val="ru-RU"/>
              </w:rPr>
              <w:t>підпункт 11 пункту 44 Особливостей)</w:t>
            </w:r>
          </w:p>
        </w:tc>
        <w:tc>
          <w:tcPr>
            <w:tcW w:w="2865"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hideMark/>
          </w:tcPr>
          <w:p w:rsidR="003A2301" w:rsidRPr="003A2301" w:rsidRDefault="003A2301" w:rsidP="003A2301">
            <w:pPr>
              <w:spacing w:after="0" w:line="0" w:lineRule="atLeast"/>
              <w:jc w:val="both"/>
              <w:rPr>
                <w:rFonts w:eastAsia="Times New Roman"/>
                <w:color w:val="000000"/>
                <w:lang w:val="ru-RU"/>
              </w:rPr>
            </w:pPr>
            <w:r w:rsidRPr="003A2301">
              <w:rPr>
                <w:rFonts w:ascii="Times New Roman" w:eastAsia="Times New Roman" w:hAnsi="Times New Roman" w:cs="Times New Roman"/>
                <w:color w:val="000000"/>
                <w:sz w:val="24"/>
                <w:szCs w:val="24"/>
                <w:lang w:val="ru-RU"/>
              </w:rPr>
              <w:t>Учасник процедури закупі</w:t>
            </w:r>
            <w:proofErr w:type="gramStart"/>
            <w:r w:rsidRPr="003A2301">
              <w:rPr>
                <w:rFonts w:ascii="Times New Roman" w:eastAsia="Times New Roman" w:hAnsi="Times New Roman" w:cs="Times New Roman"/>
                <w:color w:val="000000"/>
                <w:sz w:val="24"/>
                <w:szCs w:val="24"/>
                <w:lang w:val="ru-RU"/>
              </w:rPr>
              <w:t>вл</w:t>
            </w:r>
            <w:proofErr w:type="gramEnd"/>
            <w:r w:rsidRPr="003A2301">
              <w:rPr>
                <w:rFonts w:ascii="Times New Roman" w:eastAsia="Times New Roman" w:hAnsi="Times New Roman" w:cs="Times New Roman"/>
                <w:color w:val="000000"/>
                <w:sz w:val="24"/>
                <w:szCs w:val="24"/>
                <w:lang w:val="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2301" w:rsidRPr="003A2301" w:rsidRDefault="003A2301" w:rsidP="003A2301">
            <w:pPr>
              <w:spacing w:after="0" w:line="0" w:lineRule="atLeast"/>
              <w:jc w:val="both"/>
              <w:rPr>
                <w:rFonts w:eastAsia="Times New Roman"/>
                <w:color w:val="000000"/>
                <w:lang w:val="ru-RU"/>
              </w:rPr>
            </w:pPr>
            <w:r w:rsidRPr="003A2301">
              <w:rPr>
                <w:rFonts w:ascii="Times New Roman" w:eastAsia="Times New Roman" w:hAnsi="Times New Roman" w:cs="Times New Roman"/>
                <w:color w:val="000000"/>
                <w:sz w:val="24"/>
                <w:szCs w:val="24"/>
                <w:lang w:val="ru-RU"/>
              </w:rPr>
              <w:t xml:space="preserve">Переможець не надає </w:t>
            </w:r>
            <w:proofErr w:type="gramStart"/>
            <w:r w:rsidRPr="003A2301">
              <w:rPr>
                <w:rFonts w:ascii="Times New Roman" w:eastAsia="Times New Roman" w:hAnsi="Times New Roman" w:cs="Times New Roman"/>
                <w:color w:val="000000"/>
                <w:sz w:val="24"/>
                <w:szCs w:val="24"/>
                <w:lang w:val="ru-RU"/>
              </w:rPr>
              <w:t>п</w:t>
            </w:r>
            <w:proofErr w:type="gramEnd"/>
            <w:r w:rsidRPr="003A2301">
              <w:rPr>
                <w:rFonts w:ascii="Times New Roman" w:eastAsia="Times New Roman" w:hAnsi="Times New Roman" w:cs="Times New Roman"/>
                <w:color w:val="000000"/>
                <w:sz w:val="24"/>
                <w:szCs w:val="24"/>
                <w:lang w:val="ru-RU"/>
              </w:rPr>
              <w:t>ідтвердження своєї відповідності.</w:t>
            </w:r>
          </w:p>
        </w:tc>
      </w:tr>
      <w:tr w:rsidR="003A2301" w:rsidRPr="003A2301" w:rsidTr="003A2301">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2301" w:rsidRPr="003A2301" w:rsidRDefault="003A2301" w:rsidP="003A2301">
            <w:pPr>
              <w:spacing w:after="0" w:line="0" w:lineRule="atLeast"/>
              <w:jc w:val="both"/>
              <w:rPr>
                <w:rFonts w:eastAsia="Times New Roman"/>
                <w:color w:val="000000"/>
                <w:lang w:val="ru-RU"/>
              </w:rPr>
            </w:pPr>
            <w:r w:rsidRPr="003A2301">
              <w:rPr>
                <w:rFonts w:ascii="Times New Roman" w:eastAsia="Times New Roman" w:hAnsi="Times New Roman" w:cs="Times New Roman"/>
                <w:color w:val="000000"/>
                <w:sz w:val="24"/>
                <w:szCs w:val="24"/>
                <w:lang w:val="ru-RU"/>
              </w:rPr>
              <w:t>12</w:t>
            </w:r>
          </w:p>
        </w:tc>
        <w:tc>
          <w:tcPr>
            <w:tcW w:w="41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2301" w:rsidRPr="003A2301" w:rsidRDefault="003A2301" w:rsidP="003A2301">
            <w:pPr>
              <w:spacing w:after="0" w:line="0" w:lineRule="atLeast"/>
              <w:jc w:val="both"/>
              <w:rPr>
                <w:rFonts w:eastAsia="Times New Roman"/>
                <w:color w:val="000000"/>
                <w:lang w:val="ru-RU"/>
              </w:rPr>
            </w:pPr>
            <w:r w:rsidRPr="003A2301">
              <w:rPr>
                <w:rFonts w:ascii="Times New Roman" w:eastAsia="Times New Roman" w:hAnsi="Times New Roman" w:cs="Times New Roman"/>
                <w:color w:val="000000"/>
                <w:sz w:val="24"/>
                <w:szCs w:val="24"/>
                <w:shd w:val="clear" w:color="auto" w:fill="FFFFFF"/>
                <w:lang w:val="ru-RU"/>
              </w:rPr>
              <w:t>керівника учасника процедури закупі</w:t>
            </w:r>
            <w:proofErr w:type="gramStart"/>
            <w:r w:rsidRPr="003A2301">
              <w:rPr>
                <w:rFonts w:ascii="Times New Roman" w:eastAsia="Times New Roman" w:hAnsi="Times New Roman" w:cs="Times New Roman"/>
                <w:color w:val="000000"/>
                <w:sz w:val="24"/>
                <w:szCs w:val="24"/>
                <w:shd w:val="clear" w:color="auto" w:fill="FFFFFF"/>
                <w:lang w:val="ru-RU"/>
              </w:rPr>
              <w:t>вл</w:t>
            </w:r>
            <w:proofErr w:type="gramEnd"/>
            <w:r w:rsidRPr="003A2301">
              <w:rPr>
                <w:rFonts w:ascii="Times New Roman" w:eastAsia="Times New Roman" w:hAnsi="Times New Roman" w:cs="Times New Roman"/>
                <w:color w:val="000000"/>
                <w:sz w:val="24"/>
                <w:szCs w:val="24"/>
                <w:shd w:val="clear" w:color="auto" w:fill="FFFFFF"/>
                <w:lang w:val="ru-RU"/>
              </w:rPr>
              <w:t xml:space="preserve">і, фізичну особу, яка є учасником процедури закупівлі, було </w:t>
            </w:r>
            <w:r w:rsidRPr="003A2301">
              <w:rPr>
                <w:rFonts w:ascii="Times New Roman" w:eastAsia="Times New Roman" w:hAnsi="Times New Roman" w:cs="Times New Roman"/>
                <w:color w:val="000000"/>
                <w:sz w:val="24"/>
                <w:szCs w:val="24"/>
                <w:shd w:val="clear" w:color="auto" w:fill="FFFFFF"/>
                <w:lang w:val="ru-RU"/>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A2301">
              <w:rPr>
                <w:rFonts w:ascii="Times New Roman" w:eastAsia="Times New Roman" w:hAnsi="Times New Roman" w:cs="Times New Roman"/>
                <w:i/>
                <w:iCs/>
                <w:color w:val="000000"/>
                <w:sz w:val="24"/>
                <w:szCs w:val="24"/>
                <w:shd w:val="clear" w:color="auto" w:fill="FFFFFF"/>
                <w:lang w:val="ru-RU"/>
              </w:rPr>
              <w:t>(підпункт 12 пункту 44 Особливостей)</w:t>
            </w:r>
          </w:p>
        </w:tc>
        <w:tc>
          <w:tcPr>
            <w:tcW w:w="2865"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hideMark/>
          </w:tcPr>
          <w:p w:rsidR="003A2301" w:rsidRPr="003A2301" w:rsidRDefault="003A2301" w:rsidP="003A2301">
            <w:pPr>
              <w:spacing w:after="0" w:line="0" w:lineRule="atLeast"/>
              <w:jc w:val="both"/>
              <w:rPr>
                <w:rFonts w:eastAsia="Times New Roman"/>
                <w:color w:val="000000"/>
                <w:lang w:val="ru-RU"/>
              </w:rPr>
            </w:pPr>
            <w:r w:rsidRPr="003A2301">
              <w:rPr>
                <w:rFonts w:ascii="Times New Roman" w:eastAsia="Times New Roman" w:hAnsi="Times New Roman" w:cs="Times New Roman"/>
                <w:color w:val="000000"/>
                <w:sz w:val="24"/>
                <w:szCs w:val="24"/>
                <w:lang w:val="ru-RU"/>
              </w:rPr>
              <w:lastRenderedPageBreak/>
              <w:t>Учасник процедури закупі</w:t>
            </w:r>
            <w:proofErr w:type="gramStart"/>
            <w:r w:rsidRPr="003A2301">
              <w:rPr>
                <w:rFonts w:ascii="Times New Roman" w:eastAsia="Times New Roman" w:hAnsi="Times New Roman" w:cs="Times New Roman"/>
                <w:color w:val="000000"/>
                <w:sz w:val="24"/>
                <w:szCs w:val="24"/>
                <w:lang w:val="ru-RU"/>
              </w:rPr>
              <w:t>вл</w:t>
            </w:r>
            <w:proofErr w:type="gramEnd"/>
            <w:r w:rsidRPr="003A2301">
              <w:rPr>
                <w:rFonts w:ascii="Times New Roman" w:eastAsia="Times New Roman" w:hAnsi="Times New Roman" w:cs="Times New Roman"/>
                <w:color w:val="000000"/>
                <w:sz w:val="24"/>
                <w:szCs w:val="24"/>
                <w:lang w:val="ru-RU"/>
              </w:rPr>
              <w:t xml:space="preserve">і підтверджує відсутність підстави </w:t>
            </w:r>
            <w:r w:rsidRPr="003A2301">
              <w:rPr>
                <w:rFonts w:ascii="Times New Roman" w:eastAsia="Times New Roman" w:hAnsi="Times New Roman" w:cs="Times New Roman"/>
                <w:color w:val="000000"/>
                <w:sz w:val="24"/>
                <w:szCs w:val="24"/>
                <w:lang w:val="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2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2301" w:rsidRPr="00ED5DC3" w:rsidRDefault="003A2301" w:rsidP="003A2301">
            <w:pPr>
              <w:spacing w:after="0" w:line="0" w:lineRule="atLeast"/>
              <w:jc w:val="both"/>
              <w:rPr>
                <w:rFonts w:eastAsia="Times New Roman"/>
                <w:b/>
                <w:color w:val="000000"/>
                <w:lang w:val="ru-RU"/>
              </w:rPr>
            </w:pPr>
            <w:r w:rsidRPr="00ED5DC3">
              <w:rPr>
                <w:rFonts w:ascii="Times New Roman" w:eastAsia="Times New Roman" w:hAnsi="Times New Roman" w:cs="Times New Roman"/>
                <w:b/>
                <w:color w:val="000000"/>
                <w:sz w:val="24"/>
                <w:szCs w:val="24"/>
                <w:lang w:val="ru-RU"/>
              </w:rPr>
              <w:lastRenderedPageBreak/>
              <w:t>Переможець процедури закупі</w:t>
            </w:r>
            <w:proofErr w:type="gramStart"/>
            <w:r w:rsidRPr="00ED5DC3">
              <w:rPr>
                <w:rFonts w:ascii="Times New Roman" w:eastAsia="Times New Roman" w:hAnsi="Times New Roman" w:cs="Times New Roman"/>
                <w:b/>
                <w:color w:val="000000"/>
                <w:sz w:val="24"/>
                <w:szCs w:val="24"/>
                <w:lang w:val="ru-RU"/>
              </w:rPr>
              <w:t>вл</w:t>
            </w:r>
            <w:proofErr w:type="gramEnd"/>
            <w:r w:rsidRPr="00ED5DC3">
              <w:rPr>
                <w:rFonts w:ascii="Times New Roman" w:eastAsia="Times New Roman" w:hAnsi="Times New Roman" w:cs="Times New Roman"/>
                <w:b/>
                <w:color w:val="000000"/>
                <w:sz w:val="24"/>
                <w:szCs w:val="24"/>
                <w:lang w:val="ru-RU"/>
              </w:rPr>
              <w:t xml:space="preserve">і надає </w:t>
            </w:r>
            <w:r w:rsidRPr="00ED5DC3">
              <w:rPr>
                <w:rFonts w:ascii="Times New Roman" w:eastAsia="Times New Roman" w:hAnsi="Times New Roman" w:cs="Times New Roman"/>
                <w:b/>
                <w:color w:val="000000"/>
                <w:sz w:val="24"/>
                <w:szCs w:val="24"/>
                <w:lang w:val="ru-RU"/>
              </w:rPr>
              <w:lastRenderedPageBreak/>
              <w:t>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w:t>
            </w:r>
            <w:proofErr w:type="gramStart"/>
            <w:r w:rsidRPr="00ED5DC3">
              <w:rPr>
                <w:rFonts w:ascii="Times New Roman" w:eastAsia="Times New Roman" w:hAnsi="Times New Roman" w:cs="Times New Roman"/>
                <w:b/>
                <w:color w:val="000000"/>
                <w:sz w:val="24"/>
                <w:szCs w:val="24"/>
                <w:lang w:val="ru-RU"/>
              </w:rPr>
              <w:t>є.</w:t>
            </w:r>
            <w:proofErr w:type="gramEnd"/>
          </w:p>
        </w:tc>
      </w:tr>
      <w:tr w:rsidR="003A2301" w:rsidRPr="003A2301" w:rsidTr="003A2301">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2301" w:rsidRPr="003A2301" w:rsidRDefault="003A2301" w:rsidP="003A2301">
            <w:pPr>
              <w:spacing w:after="0" w:line="0" w:lineRule="atLeast"/>
              <w:jc w:val="both"/>
              <w:rPr>
                <w:rFonts w:eastAsia="Times New Roman"/>
                <w:color w:val="000000"/>
                <w:lang w:val="ru-RU"/>
              </w:rPr>
            </w:pPr>
            <w:r w:rsidRPr="003A2301">
              <w:rPr>
                <w:rFonts w:ascii="Times New Roman" w:eastAsia="Times New Roman" w:hAnsi="Times New Roman" w:cs="Times New Roman"/>
                <w:color w:val="000000"/>
                <w:sz w:val="24"/>
                <w:szCs w:val="24"/>
                <w:lang w:val="ru-RU"/>
              </w:rPr>
              <w:lastRenderedPageBreak/>
              <w:t>13</w:t>
            </w:r>
          </w:p>
        </w:tc>
        <w:tc>
          <w:tcPr>
            <w:tcW w:w="41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2301" w:rsidRPr="003A2301" w:rsidRDefault="003A2301" w:rsidP="003A2301">
            <w:pPr>
              <w:spacing w:after="0" w:line="0" w:lineRule="atLeast"/>
              <w:jc w:val="both"/>
              <w:rPr>
                <w:rFonts w:eastAsia="Times New Roman"/>
                <w:color w:val="000000"/>
                <w:lang w:val="ru-RU"/>
              </w:rPr>
            </w:pPr>
            <w:r w:rsidRPr="003A2301">
              <w:rPr>
                <w:rFonts w:ascii="Times New Roman" w:eastAsia="Times New Roman" w:hAnsi="Times New Roman" w:cs="Times New Roman"/>
                <w:color w:val="000000"/>
                <w:sz w:val="24"/>
                <w:szCs w:val="24"/>
                <w:lang w:val="ru-RU"/>
              </w:rPr>
              <w:t xml:space="preserve">Замовник може прийняти </w:t>
            </w:r>
            <w:proofErr w:type="gramStart"/>
            <w:r w:rsidRPr="003A2301">
              <w:rPr>
                <w:rFonts w:ascii="Times New Roman" w:eastAsia="Times New Roman" w:hAnsi="Times New Roman" w:cs="Times New Roman"/>
                <w:color w:val="000000"/>
                <w:sz w:val="24"/>
                <w:szCs w:val="24"/>
                <w:lang w:val="ru-RU"/>
              </w:rPr>
              <w:t>р</w:t>
            </w:r>
            <w:proofErr w:type="gramEnd"/>
            <w:r w:rsidRPr="003A2301">
              <w:rPr>
                <w:rFonts w:ascii="Times New Roman" w:eastAsia="Times New Roman" w:hAnsi="Times New Roman" w:cs="Times New Roman"/>
                <w:color w:val="000000"/>
                <w:sz w:val="24"/>
                <w:szCs w:val="24"/>
                <w:lang w:val="ru-RU"/>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3A2301">
              <w:rPr>
                <w:rFonts w:ascii="Times New Roman" w:eastAsia="Times New Roman" w:hAnsi="Times New Roman" w:cs="Times New Roman"/>
                <w:color w:val="000000"/>
                <w:sz w:val="24"/>
                <w:szCs w:val="24"/>
                <w:lang w:val="ru-RU"/>
              </w:rPr>
              <w:t>в</w:t>
            </w:r>
            <w:proofErr w:type="gramEnd"/>
            <w:r w:rsidRPr="003A2301">
              <w:rPr>
                <w:rFonts w:ascii="Times New Roman" w:eastAsia="Times New Roman" w:hAnsi="Times New Roman" w:cs="Times New Roman"/>
                <w:color w:val="000000"/>
                <w:sz w:val="24"/>
                <w:szCs w:val="24"/>
                <w:lang w:val="ru-RU"/>
              </w:rPr>
              <w:t xml:space="preserve"> </w:t>
            </w:r>
            <w:proofErr w:type="gramStart"/>
            <w:r w:rsidRPr="003A2301">
              <w:rPr>
                <w:rFonts w:ascii="Times New Roman" w:eastAsia="Times New Roman" w:hAnsi="Times New Roman" w:cs="Times New Roman"/>
                <w:color w:val="000000"/>
                <w:sz w:val="24"/>
                <w:szCs w:val="24"/>
                <w:lang w:val="ru-RU"/>
              </w:rPr>
              <w:t>та</w:t>
            </w:r>
            <w:proofErr w:type="gramEnd"/>
            <w:r w:rsidRPr="003A2301">
              <w:rPr>
                <w:rFonts w:ascii="Times New Roman" w:eastAsia="Times New Roman" w:hAnsi="Times New Roman" w:cs="Times New Roman"/>
                <w:color w:val="000000"/>
                <w:sz w:val="24"/>
                <w:szCs w:val="24"/>
                <w:lang w:val="ru-RU"/>
              </w:rPr>
              <w:t>/або відшкодування збитків — протягом трьох років з дати дострокового розірвання такого договору. Учасник процедури закупі</w:t>
            </w:r>
            <w:proofErr w:type="gramStart"/>
            <w:r w:rsidRPr="003A2301">
              <w:rPr>
                <w:rFonts w:ascii="Times New Roman" w:eastAsia="Times New Roman" w:hAnsi="Times New Roman" w:cs="Times New Roman"/>
                <w:color w:val="000000"/>
                <w:sz w:val="24"/>
                <w:szCs w:val="24"/>
                <w:lang w:val="ru-RU"/>
              </w:rPr>
              <w:t>вл</w:t>
            </w:r>
            <w:proofErr w:type="gramEnd"/>
            <w:r w:rsidRPr="003A2301">
              <w:rPr>
                <w:rFonts w:ascii="Times New Roman" w:eastAsia="Times New Roman" w:hAnsi="Times New Roman" w:cs="Times New Roman"/>
                <w:color w:val="000000"/>
                <w:sz w:val="24"/>
                <w:szCs w:val="24"/>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3A2301">
              <w:rPr>
                <w:rFonts w:ascii="Times New Roman" w:eastAsia="Times New Roman" w:hAnsi="Times New Roman" w:cs="Times New Roman"/>
                <w:color w:val="000000"/>
                <w:sz w:val="24"/>
                <w:szCs w:val="24"/>
                <w:lang w:val="ru-RU"/>
              </w:rPr>
              <w:t>п</w:t>
            </w:r>
            <w:proofErr w:type="gramEnd"/>
            <w:r w:rsidRPr="003A2301">
              <w:rPr>
                <w:rFonts w:ascii="Times New Roman" w:eastAsia="Times New Roman" w:hAnsi="Times New Roman" w:cs="Times New Roman"/>
                <w:color w:val="000000"/>
                <w:sz w:val="24"/>
                <w:szCs w:val="24"/>
                <w:lang w:val="ru-RU"/>
              </w:rPr>
              <w:t xml:space="preserve">ідтвердження достатнім, </w:t>
            </w:r>
            <w:r w:rsidRPr="003A2301">
              <w:rPr>
                <w:rFonts w:ascii="Times New Roman" w:eastAsia="Times New Roman" w:hAnsi="Times New Roman" w:cs="Times New Roman"/>
                <w:color w:val="000000"/>
                <w:sz w:val="24"/>
                <w:szCs w:val="24"/>
                <w:lang w:val="ru-RU"/>
              </w:rPr>
              <w:lastRenderedPageBreak/>
              <w:t>учаснику процедури закупівлі не може бути відмовлено в участі в процедурі закупівлі </w:t>
            </w:r>
            <w:r w:rsidRPr="003A2301">
              <w:rPr>
                <w:rFonts w:ascii="Times New Roman" w:eastAsia="Times New Roman" w:hAnsi="Times New Roman" w:cs="Times New Roman"/>
                <w:i/>
                <w:iCs/>
                <w:color w:val="000000"/>
                <w:sz w:val="24"/>
                <w:szCs w:val="24"/>
                <w:lang w:val="ru-RU"/>
              </w:rPr>
              <w:t>(абзац 14 пункту 44 Особливостей)</w:t>
            </w:r>
          </w:p>
        </w:tc>
        <w:tc>
          <w:tcPr>
            <w:tcW w:w="2865"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hideMark/>
          </w:tcPr>
          <w:p w:rsidR="003A2301" w:rsidRPr="00514392" w:rsidRDefault="003A2301" w:rsidP="003A2301">
            <w:pPr>
              <w:spacing w:after="0" w:line="240" w:lineRule="auto"/>
              <w:jc w:val="both"/>
              <w:rPr>
                <w:rFonts w:eastAsia="Times New Roman"/>
                <w:b/>
                <w:color w:val="000000"/>
                <w:lang w:val="ru-RU"/>
              </w:rPr>
            </w:pPr>
            <w:r w:rsidRPr="00514392">
              <w:rPr>
                <w:rFonts w:ascii="Times New Roman" w:eastAsia="Times New Roman" w:hAnsi="Times New Roman" w:cs="Times New Roman"/>
                <w:b/>
                <w:color w:val="000000"/>
                <w:sz w:val="24"/>
                <w:szCs w:val="24"/>
                <w:lang w:val="ru-RU"/>
              </w:rPr>
              <w:lastRenderedPageBreak/>
              <w:t>Учасник процедури закупі</w:t>
            </w:r>
            <w:proofErr w:type="gramStart"/>
            <w:r w:rsidRPr="00514392">
              <w:rPr>
                <w:rFonts w:ascii="Times New Roman" w:eastAsia="Times New Roman" w:hAnsi="Times New Roman" w:cs="Times New Roman"/>
                <w:b/>
                <w:color w:val="000000"/>
                <w:sz w:val="24"/>
                <w:szCs w:val="24"/>
                <w:lang w:val="ru-RU"/>
              </w:rPr>
              <w:t>вл</w:t>
            </w:r>
            <w:proofErr w:type="gramEnd"/>
            <w:r w:rsidRPr="00514392">
              <w:rPr>
                <w:rFonts w:ascii="Times New Roman" w:eastAsia="Times New Roman" w:hAnsi="Times New Roman" w:cs="Times New Roman"/>
                <w:b/>
                <w:color w:val="000000"/>
                <w:sz w:val="24"/>
                <w:szCs w:val="24"/>
                <w:lang w:val="ru-RU"/>
              </w:rPr>
              <w:t>і має надати:</w:t>
            </w:r>
          </w:p>
          <w:p w:rsidR="003A2301" w:rsidRPr="00514392" w:rsidRDefault="003A2301" w:rsidP="003A2301">
            <w:pPr>
              <w:numPr>
                <w:ilvl w:val="0"/>
                <w:numId w:val="20"/>
              </w:numPr>
              <w:spacing w:after="0" w:line="240" w:lineRule="auto"/>
              <w:ind w:left="410"/>
              <w:jc w:val="both"/>
              <w:rPr>
                <w:rFonts w:eastAsia="Times New Roman"/>
                <w:b/>
                <w:color w:val="000000"/>
                <w:lang w:val="ru-RU"/>
              </w:rPr>
            </w:pPr>
            <w:r w:rsidRPr="00514392">
              <w:rPr>
                <w:rFonts w:ascii="Times New Roman" w:eastAsia="Times New Roman" w:hAnsi="Times New Roman" w:cs="Times New Roman"/>
                <w:b/>
                <w:color w:val="000000"/>
                <w:sz w:val="24"/>
                <w:szCs w:val="24"/>
                <w:lang w:val="ru-RU"/>
              </w:rPr>
              <w:t>довідку в довільній формі про те, що між ним і замовником раніше не було укладено догові</w:t>
            </w:r>
            <w:proofErr w:type="gramStart"/>
            <w:r w:rsidRPr="00514392">
              <w:rPr>
                <w:rFonts w:ascii="Times New Roman" w:eastAsia="Times New Roman" w:hAnsi="Times New Roman" w:cs="Times New Roman"/>
                <w:b/>
                <w:color w:val="000000"/>
                <w:sz w:val="24"/>
                <w:szCs w:val="24"/>
                <w:lang w:val="ru-RU"/>
              </w:rPr>
              <w:t>р</w:t>
            </w:r>
            <w:proofErr w:type="gramEnd"/>
            <w:r w:rsidRPr="00514392">
              <w:rPr>
                <w:rFonts w:ascii="Times New Roman" w:eastAsia="Times New Roman" w:hAnsi="Times New Roman" w:cs="Times New Roman"/>
                <w:b/>
                <w:color w:val="000000"/>
                <w:sz w:val="24"/>
                <w:szCs w:val="24"/>
                <w:lang w:val="ru-RU"/>
              </w:rPr>
              <w:t xml:space="preserve">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A2301" w:rsidRPr="00514392" w:rsidRDefault="003A2301" w:rsidP="003A2301">
            <w:pPr>
              <w:spacing w:after="0" w:line="240" w:lineRule="auto"/>
              <w:ind w:left="50"/>
              <w:jc w:val="both"/>
              <w:rPr>
                <w:rFonts w:eastAsia="Times New Roman"/>
                <w:b/>
                <w:color w:val="000000"/>
                <w:lang w:val="ru-RU"/>
              </w:rPr>
            </w:pPr>
            <w:r w:rsidRPr="00514392">
              <w:rPr>
                <w:rFonts w:ascii="Times New Roman" w:eastAsia="Times New Roman" w:hAnsi="Times New Roman" w:cs="Times New Roman"/>
                <w:b/>
                <w:color w:val="000000"/>
                <w:sz w:val="24"/>
                <w:szCs w:val="24"/>
                <w:lang w:val="ru-RU"/>
              </w:rPr>
              <w:t>або</w:t>
            </w:r>
          </w:p>
          <w:p w:rsidR="003A2301" w:rsidRPr="003A2301" w:rsidRDefault="003A2301" w:rsidP="003A2301">
            <w:pPr>
              <w:spacing w:after="0" w:line="0" w:lineRule="atLeast"/>
              <w:jc w:val="both"/>
              <w:rPr>
                <w:rFonts w:eastAsia="Times New Roman"/>
                <w:color w:val="000000"/>
                <w:lang w:val="ru-RU"/>
              </w:rPr>
            </w:pPr>
            <w:r w:rsidRPr="00514392">
              <w:rPr>
                <w:rFonts w:ascii="Times New Roman" w:eastAsia="Times New Roman" w:hAnsi="Times New Roman" w:cs="Times New Roman"/>
                <w:b/>
                <w:color w:val="000000"/>
                <w:sz w:val="24"/>
                <w:szCs w:val="24"/>
                <w:lang w:val="ru-RU"/>
              </w:rPr>
              <w:t>учасник процедури закупі</w:t>
            </w:r>
            <w:proofErr w:type="gramStart"/>
            <w:r w:rsidRPr="00514392">
              <w:rPr>
                <w:rFonts w:ascii="Times New Roman" w:eastAsia="Times New Roman" w:hAnsi="Times New Roman" w:cs="Times New Roman"/>
                <w:b/>
                <w:color w:val="000000"/>
                <w:sz w:val="24"/>
                <w:szCs w:val="24"/>
                <w:lang w:val="ru-RU"/>
              </w:rPr>
              <w:t>вл</w:t>
            </w:r>
            <w:proofErr w:type="gramEnd"/>
            <w:r w:rsidRPr="00514392">
              <w:rPr>
                <w:rFonts w:ascii="Times New Roman" w:eastAsia="Times New Roman" w:hAnsi="Times New Roman" w:cs="Times New Roman"/>
                <w:b/>
                <w:color w:val="000000"/>
                <w:sz w:val="24"/>
                <w:szCs w:val="24"/>
                <w:lang w:val="ru-RU"/>
              </w:rPr>
              <w:t xml:space="preserve">і, що перебуває в обставинах, зазначених в абзаці 14 пункту 44 Особливсотей, може надати підтвердження </w:t>
            </w:r>
            <w:r w:rsidRPr="00514392">
              <w:rPr>
                <w:rFonts w:ascii="Times New Roman" w:eastAsia="Times New Roman" w:hAnsi="Times New Roman" w:cs="Times New Roman"/>
                <w:b/>
                <w:color w:val="000000"/>
                <w:sz w:val="24"/>
                <w:szCs w:val="24"/>
                <w:lang w:val="ru-RU"/>
              </w:rPr>
              <w:lastRenderedPageBreak/>
              <w:t xml:space="preserve">вжиття заходів для доведення своєї надійності, незважаючи на наявність відповідної підстави для відмови в участі у відкритих торгах. Для цього він </w:t>
            </w:r>
            <w:proofErr w:type="gramStart"/>
            <w:r w:rsidRPr="00514392">
              <w:rPr>
                <w:rFonts w:ascii="Times New Roman" w:eastAsia="Times New Roman" w:hAnsi="Times New Roman" w:cs="Times New Roman"/>
                <w:b/>
                <w:color w:val="000000"/>
                <w:sz w:val="24"/>
                <w:szCs w:val="24"/>
                <w:lang w:val="ru-RU"/>
              </w:rPr>
              <w:t>повинен</w:t>
            </w:r>
            <w:proofErr w:type="gramEnd"/>
            <w:r w:rsidRPr="00514392">
              <w:rPr>
                <w:rFonts w:ascii="Times New Roman" w:eastAsia="Times New Roman" w:hAnsi="Times New Roman" w:cs="Times New Roman"/>
                <w:b/>
                <w:color w:val="000000"/>
                <w:sz w:val="24"/>
                <w:szCs w:val="24"/>
                <w:lang w:val="ru-RU"/>
              </w:rPr>
              <w:t xml:space="preserve"> довести, що сплатив або зобов’язався сплатити відповідні зобов’язання та відшкодування завданих збитків.</w:t>
            </w:r>
          </w:p>
        </w:tc>
        <w:tc>
          <w:tcPr>
            <w:tcW w:w="2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2301" w:rsidRPr="00ED5DC3" w:rsidRDefault="003A2301" w:rsidP="003A2301">
            <w:pPr>
              <w:spacing w:after="0" w:line="240" w:lineRule="auto"/>
              <w:jc w:val="both"/>
              <w:rPr>
                <w:rFonts w:eastAsia="Times New Roman"/>
                <w:b/>
                <w:color w:val="000000"/>
                <w:lang w:val="ru-RU"/>
              </w:rPr>
            </w:pPr>
            <w:r w:rsidRPr="00ED5DC3">
              <w:rPr>
                <w:rFonts w:ascii="Times New Roman" w:eastAsia="Times New Roman" w:hAnsi="Times New Roman" w:cs="Times New Roman"/>
                <w:b/>
                <w:color w:val="000000"/>
                <w:sz w:val="24"/>
                <w:szCs w:val="24"/>
                <w:lang w:val="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rsidRPr="00ED5DC3">
              <w:rPr>
                <w:rFonts w:ascii="Times New Roman" w:eastAsia="Times New Roman" w:hAnsi="Times New Roman" w:cs="Times New Roman"/>
                <w:b/>
                <w:color w:val="000000"/>
                <w:sz w:val="24"/>
                <w:szCs w:val="24"/>
                <w:lang w:val="ru-RU"/>
              </w:rPr>
              <w:t>вл</w:t>
            </w:r>
            <w:proofErr w:type="gramEnd"/>
            <w:r w:rsidRPr="00ED5DC3">
              <w:rPr>
                <w:rFonts w:ascii="Times New Roman" w:eastAsia="Times New Roman" w:hAnsi="Times New Roman" w:cs="Times New Roman"/>
                <w:b/>
                <w:color w:val="000000"/>
                <w:sz w:val="24"/>
                <w:szCs w:val="24"/>
                <w:lang w:val="ru-RU"/>
              </w:rPr>
              <w:t>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A2301" w:rsidRPr="00ED5DC3" w:rsidRDefault="003A2301" w:rsidP="003A2301">
            <w:pPr>
              <w:spacing w:after="0" w:line="240" w:lineRule="auto"/>
              <w:jc w:val="both"/>
              <w:rPr>
                <w:rFonts w:eastAsia="Times New Roman"/>
                <w:b/>
                <w:color w:val="000000"/>
                <w:lang w:val="ru-RU"/>
              </w:rPr>
            </w:pPr>
            <w:r w:rsidRPr="00ED5DC3">
              <w:rPr>
                <w:rFonts w:ascii="Times New Roman" w:eastAsia="Times New Roman" w:hAnsi="Times New Roman" w:cs="Times New Roman"/>
                <w:b/>
                <w:color w:val="000000"/>
                <w:sz w:val="24"/>
                <w:szCs w:val="24"/>
                <w:lang w:val="ru-RU"/>
              </w:rPr>
              <w:t>або</w:t>
            </w:r>
          </w:p>
          <w:p w:rsidR="003A2301" w:rsidRPr="003A2301" w:rsidRDefault="003A2301" w:rsidP="003A2301">
            <w:pPr>
              <w:spacing w:after="0" w:line="0" w:lineRule="atLeast"/>
              <w:jc w:val="both"/>
              <w:rPr>
                <w:rFonts w:eastAsia="Times New Roman"/>
                <w:color w:val="000000"/>
                <w:lang w:val="ru-RU"/>
              </w:rPr>
            </w:pPr>
            <w:r w:rsidRPr="00ED5DC3">
              <w:rPr>
                <w:rFonts w:ascii="Times New Roman" w:eastAsia="Times New Roman" w:hAnsi="Times New Roman" w:cs="Times New Roman"/>
                <w:b/>
                <w:color w:val="000000"/>
                <w:sz w:val="24"/>
                <w:szCs w:val="24"/>
                <w:lang w:val="ru-RU"/>
              </w:rPr>
              <w:t>Переможець процедури закупі</w:t>
            </w:r>
            <w:proofErr w:type="gramStart"/>
            <w:r w:rsidRPr="00ED5DC3">
              <w:rPr>
                <w:rFonts w:ascii="Times New Roman" w:eastAsia="Times New Roman" w:hAnsi="Times New Roman" w:cs="Times New Roman"/>
                <w:b/>
                <w:color w:val="000000"/>
                <w:sz w:val="24"/>
                <w:szCs w:val="24"/>
                <w:lang w:val="ru-RU"/>
              </w:rPr>
              <w:t>вл</w:t>
            </w:r>
            <w:proofErr w:type="gramEnd"/>
            <w:r w:rsidRPr="00ED5DC3">
              <w:rPr>
                <w:rFonts w:ascii="Times New Roman" w:eastAsia="Times New Roman" w:hAnsi="Times New Roman" w:cs="Times New Roman"/>
                <w:b/>
                <w:color w:val="000000"/>
                <w:sz w:val="24"/>
                <w:szCs w:val="24"/>
                <w:lang w:val="ru-RU"/>
              </w:rPr>
              <w:t xml:space="preserve">і, що </w:t>
            </w:r>
            <w:r w:rsidRPr="00ED5DC3">
              <w:rPr>
                <w:rFonts w:ascii="Times New Roman" w:eastAsia="Times New Roman" w:hAnsi="Times New Roman" w:cs="Times New Roman"/>
                <w:b/>
                <w:color w:val="000000"/>
                <w:sz w:val="24"/>
                <w:szCs w:val="24"/>
                <w:lang w:val="ru-RU"/>
              </w:rPr>
              <w:lastRenderedPageBreak/>
              <w:t>перебуває в обставинах, зазначених в абзаці 14 пункті 44</w:t>
            </w:r>
            <w:r w:rsidRPr="003A2301">
              <w:rPr>
                <w:rFonts w:ascii="Times New Roman" w:eastAsia="Times New Roman" w:hAnsi="Times New Roman" w:cs="Times New Roman"/>
                <w:color w:val="000000"/>
                <w:sz w:val="24"/>
                <w:szCs w:val="24"/>
                <w:lang w:val="ru-RU"/>
              </w:rPr>
              <w:t xml:space="preserve"> </w:t>
            </w:r>
            <w:r w:rsidRPr="00ED5DC3">
              <w:rPr>
                <w:rFonts w:ascii="Times New Roman" w:eastAsia="Times New Roman" w:hAnsi="Times New Roman" w:cs="Times New Roman"/>
                <w:b/>
                <w:color w:val="000000"/>
                <w:sz w:val="24"/>
                <w:szCs w:val="24"/>
                <w:lang w:val="ru-RU"/>
              </w:rPr>
              <w:t>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w:t>
            </w:r>
            <w:proofErr w:type="gramStart"/>
            <w:r w:rsidRPr="00ED5DC3">
              <w:rPr>
                <w:rFonts w:ascii="Times New Roman" w:eastAsia="Times New Roman" w:hAnsi="Times New Roman" w:cs="Times New Roman"/>
                <w:b/>
                <w:color w:val="000000"/>
                <w:sz w:val="24"/>
                <w:szCs w:val="24"/>
                <w:lang w:val="ru-RU"/>
              </w:rPr>
              <w:t>в</w:t>
            </w:r>
            <w:proofErr w:type="gramEnd"/>
            <w:r w:rsidRPr="00ED5DC3">
              <w:rPr>
                <w:rFonts w:ascii="Times New Roman" w:eastAsia="Times New Roman" w:hAnsi="Times New Roman" w:cs="Times New Roman"/>
                <w:b/>
                <w:color w:val="000000"/>
                <w:sz w:val="24"/>
                <w:szCs w:val="24"/>
                <w:lang w:val="ru-RU"/>
              </w:rPr>
              <w:t>.</w:t>
            </w:r>
          </w:p>
        </w:tc>
      </w:tr>
    </w:tbl>
    <w:p w:rsidR="003A2301" w:rsidRPr="001A11DE" w:rsidRDefault="003A2301" w:rsidP="003A2301">
      <w:pPr>
        <w:spacing w:after="0" w:line="240" w:lineRule="auto"/>
        <w:jc w:val="both"/>
        <w:rPr>
          <w:rFonts w:eastAsia="Times New Roman"/>
          <w:color w:val="000000"/>
        </w:rPr>
      </w:pPr>
      <w:r w:rsidRPr="001A11DE">
        <w:rPr>
          <w:rFonts w:ascii="Times New Roman" w:eastAsia="Times New Roman" w:hAnsi="Times New Roman" w:cs="Times New Roman"/>
          <w:color w:val="000000"/>
          <w:sz w:val="24"/>
          <w:szCs w:val="24"/>
        </w:rPr>
        <w:lastRenderedPageBreak/>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3A2301" w:rsidRPr="003A2301" w:rsidRDefault="003A2301" w:rsidP="003A2301">
      <w:pPr>
        <w:spacing w:after="0" w:line="240" w:lineRule="auto"/>
        <w:jc w:val="both"/>
        <w:rPr>
          <w:rFonts w:eastAsia="Times New Roman"/>
          <w:color w:val="000000"/>
          <w:lang w:val="ru-RU"/>
        </w:rPr>
      </w:pPr>
      <w:r w:rsidRPr="003A2301">
        <w:rPr>
          <w:rFonts w:ascii="Times New Roman" w:eastAsia="Times New Roman" w:hAnsi="Times New Roman" w:cs="Times New Roman"/>
          <w:color w:val="000000"/>
          <w:sz w:val="24"/>
          <w:szCs w:val="24"/>
          <w:lang w:val="ru-RU"/>
        </w:rPr>
        <w:t>У разі якщо переможець процедури закупі</w:t>
      </w:r>
      <w:proofErr w:type="gramStart"/>
      <w:r w:rsidRPr="003A2301">
        <w:rPr>
          <w:rFonts w:ascii="Times New Roman" w:eastAsia="Times New Roman" w:hAnsi="Times New Roman" w:cs="Times New Roman"/>
          <w:color w:val="000000"/>
          <w:sz w:val="24"/>
          <w:szCs w:val="24"/>
          <w:lang w:val="ru-RU"/>
        </w:rPr>
        <w:t>вл</w:t>
      </w:r>
      <w:proofErr w:type="gramEnd"/>
      <w:r w:rsidRPr="003A2301">
        <w:rPr>
          <w:rFonts w:ascii="Times New Roman" w:eastAsia="Times New Roman" w:hAnsi="Times New Roman" w:cs="Times New Roman"/>
          <w:color w:val="000000"/>
          <w:sz w:val="24"/>
          <w:szCs w:val="24"/>
          <w:lang w:val="ru-RU"/>
        </w:rPr>
        <w:t>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w:t>
      </w:r>
      <w:proofErr w:type="gramStart"/>
      <w:r w:rsidRPr="003A2301">
        <w:rPr>
          <w:rFonts w:ascii="Times New Roman" w:eastAsia="Times New Roman" w:hAnsi="Times New Roman" w:cs="Times New Roman"/>
          <w:color w:val="000000"/>
          <w:sz w:val="24"/>
          <w:szCs w:val="24"/>
          <w:lang w:val="ru-RU"/>
        </w:rPr>
        <w:t>вл</w:t>
      </w:r>
      <w:proofErr w:type="gramEnd"/>
      <w:r w:rsidRPr="003A2301">
        <w:rPr>
          <w:rFonts w:ascii="Times New Roman" w:eastAsia="Times New Roman" w:hAnsi="Times New Roman" w:cs="Times New Roman"/>
          <w:color w:val="000000"/>
          <w:sz w:val="24"/>
          <w:szCs w:val="24"/>
          <w:lang w:val="ru-RU"/>
        </w:rPr>
        <w:t>і визначені підпунктами 3, 5, 6 і 12 та абзацом чотирнадцятому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3A2301" w:rsidRPr="003A2301" w:rsidRDefault="003A2301" w:rsidP="003A2301">
      <w:pPr>
        <w:spacing w:after="0" w:line="240" w:lineRule="auto"/>
        <w:jc w:val="both"/>
        <w:rPr>
          <w:rFonts w:eastAsia="Times New Roman"/>
          <w:color w:val="000000"/>
          <w:lang w:val="ru-RU"/>
        </w:rPr>
      </w:pPr>
      <w:r w:rsidRPr="003A2301">
        <w:rPr>
          <w:rFonts w:ascii="Times New Roman" w:eastAsia="Times New Roman" w:hAnsi="Times New Roman" w:cs="Times New Roman"/>
          <w:color w:val="000000"/>
          <w:sz w:val="24"/>
          <w:szCs w:val="24"/>
          <w:lang w:val="ru-RU"/>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3A2301">
        <w:rPr>
          <w:rFonts w:ascii="Times New Roman" w:eastAsia="Times New Roman" w:hAnsi="Times New Roman" w:cs="Times New Roman"/>
          <w:color w:val="000000"/>
          <w:sz w:val="24"/>
          <w:szCs w:val="24"/>
          <w:lang w:val="ru-RU"/>
        </w:rPr>
        <w:t>в</w:t>
      </w:r>
      <w:proofErr w:type="gramEnd"/>
      <w:r w:rsidRPr="003A2301">
        <w:rPr>
          <w:rFonts w:ascii="Times New Roman" w:eastAsia="Times New Roman" w:hAnsi="Times New Roman" w:cs="Times New Roman"/>
          <w:color w:val="000000"/>
          <w:sz w:val="24"/>
          <w:szCs w:val="24"/>
          <w:lang w:val="ru-RU"/>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sidRPr="003A2301">
        <w:rPr>
          <w:rFonts w:ascii="Times New Roman" w:eastAsia="Times New Roman" w:hAnsi="Times New Roman" w:cs="Times New Roman"/>
          <w:color w:val="000000"/>
          <w:sz w:val="24"/>
          <w:szCs w:val="24"/>
          <w:lang w:val="ru-RU"/>
        </w:rPr>
        <w:t>вл</w:t>
      </w:r>
      <w:proofErr w:type="gramEnd"/>
      <w:r w:rsidRPr="003A2301">
        <w:rPr>
          <w:rFonts w:ascii="Times New Roman" w:eastAsia="Times New Roman" w:hAnsi="Times New Roman" w:cs="Times New Roman"/>
          <w:color w:val="000000"/>
          <w:sz w:val="24"/>
          <w:szCs w:val="24"/>
          <w:lang w:val="ru-RU"/>
        </w:rPr>
        <w:t xml:space="preserve">і), учасник підтверджує відсутність підстав для відмови в участі у процедурі закупівлі субпідрядника(ів) / співвиконавця(ів), визначених пунктом 44 Особливостей, шляхом самостійного декларування відсутності таких підстави в електронній системі закупівель </w:t>
      </w:r>
      <w:proofErr w:type="gramStart"/>
      <w:r w:rsidRPr="003A2301">
        <w:rPr>
          <w:rFonts w:ascii="Times New Roman" w:eastAsia="Times New Roman" w:hAnsi="Times New Roman" w:cs="Times New Roman"/>
          <w:color w:val="000000"/>
          <w:sz w:val="24"/>
          <w:szCs w:val="24"/>
          <w:lang w:val="ru-RU"/>
        </w:rPr>
        <w:t>п</w:t>
      </w:r>
      <w:proofErr w:type="gramEnd"/>
      <w:r w:rsidRPr="003A2301">
        <w:rPr>
          <w:rFonts w:ascii="Times New Roman" w:eastAsia="Times New Roman" w:hAnsi="Times New Roman" w:cs="Times New Roman"/>
          <w:color w:val="000000"/>
          <w:sz w:val="24"/>
          <w:szCs w:val="24"/>
          <w:lang w:val="ru-RU"/>
        </w:rPr>
        <w:t>ід час подання тендерної пропозиції.</w:t>
      </w:r>
    </w:p>
    <w:p w:rsidR="00B80804" w:rsidRDefault="00B80804" w:rsidP="003A2301">
      <w:pPr>
        <w:spacing w:before="20" w:after="20" w:line="240" w:lineRule="auto"/>
        <w:jc w:val="both"/>
        <w:rPr>
          <w:rFonts w:ascii="Times New Roman" w:eastAsia="Times New Roman" w:hAnsi="Times New Roman" w:cs="Times New Roman"/>
          <w:lang w:val="ru-RU"/>
        </w:rPr>
      </w:pPr>
    </w:p>
    <w:p w:rsidR="00A514AD" w:rsidRDefault="00A514AD" w:rsidP="003A2301">
      <w:pPr>
        <w:spacing w:before="20" w:after="20" w:line="240" w:lineRule="auto"/>
        <w:jc w:val="both"/>
        <w:rPr>
          <w:rFonts w:ascii="Times New Roman" w:eastAsia="Times New Roman" w:hAnsi="Times New Roman" w:cs="Times New Roman"/>
          <w:lang w:val="ru-RU"/>
        </w:rPr>
      </w:pPr>
    </w:p>
    <w:p w:rsidR="00A514AD" w:rsidRDefault="00A514AD" w:rsidP="003A2301">
      <w:pPr>
        <w:spacing w:before="20" w:after="20" w:line="240" w:lineRule="auto"/>
        <w:jc w:val="both"/>
        <w:rPr>
          <w:rFonts w:ascii="Times New Roman" w:eastAsia="Times New Roman" w:hAnsi="Times New Roman" w:cs="Times New Roman"/>
          <w:lang w:val="ru-RU"/>
        </w:rPr>
      </w:pPr>
    </w:p>
    <w:p w:rsidR="00A514AD" w:rsidRDefault="00A514AD" w:rsidP="003A2301">
      <w:pPr>
        <w:spacing w:before="20" w:after="20" w:line="240" w:lineRule="auto"/>
        <w:jc w:val="both"/>
        <w:rPr>
          <w:rFonts w:ascii="Times New Roman" w:eastAsia="Times New Roman" w:hAnsi="Times New Roman" w:cs="Times New Roman"/>
          <w:lang w:val="ru-RU"/>
        </w:rPr>
      </w:pPr>
    </w:p>
    <w:tbl>
      <w:tblPr>
        <w:tblW w:w="0" w:type="auto"/>
        <w:tblLook w:val="04A0"/>
      </w:tblPr>
      <w:tblGrid>
        <w:gridCol w:w="4868"/>
        <w:gridCol w:w="4987"/>
      </w:tblGrid>
      <w:tr w:rsidR="00B148C4" w:rsidTr="00EB01F8">
        <w:tc>
          <w:tcPr>
            <w:tcW w:w="4868" w:type="dxa"/>
          </w:tcPr>
          <w:p w:rsidR="00B148C4" w:rsidRDefault="00B148C4" w:rsidP="00EB01F8">
            <w:pPr>
              <w:pStyle w:val="af"/>
              <w:spacing w:line="256" w:lineRule="auto"/>
              <w:rPr>
                <w:rFonts w:ascii="Times New Roman" w:hAnsi="Times New Roman" w:cs="Times New Roman"/>
                <w:sz w:val="22"/>
                <w:szCs w:val="22"/>
              </w:rPr>
            </w:pPr>
          </w:p>
        </w:tc>
        <w:tc>
          <w:tcPr>
            <w:tcW w:w="4987" w:type="dxa"/>
            <w:hideMark/>
          </w:tcPr>
          <w:p w:rsidR="00B148C4" w:rsidRPr="00B148C4" w:rsidRDefault="00B148C4" w:rsidP="00EB01F8">
            <w:pPr>
              <w:pStyle w:val="af"/>
              <w:spacing w:line="256" w:lineRule="auto"/>
              <w:rPr>
                <w:rFonts w:ascii="Times New Roman" w:hAnsi="Times New Roman" w:cs="Times New Roman"/>
                <w:sz w:val="22"/>
                <w:szCs w:val="22"/>
                <w:lang w:val="uk-UA"/>
              </w:rPr>
            </w:pPr>
            <w:r w:rsidRPr="00B148C4">
              <w:rPr>
                <w:rFonts w:ascii="Times New Roman" w:hAnsi="Times New Roman" w:cs="Times New Roman"/>
                <w:sz w:val="22"/>
                <w:szCs w:val="22"/>
              </w:rPr>
              <w:t xml:space="preserve">Додаток </w:t>
            </w:r>
            <w:r w:rsidRPr="00B148C4">
              <w:rPr>
                <w:rFonts w:ascii="Times New Roman" w:hAnsi="Times New Roman" w:cs="Times New Roman"/>
                <w:sz w:val="22"/>
                <w:szCs w:val="22"/>
                <w:lang w:val="uk-UA"/>
              </w:rPr>
              <w:t>2</w:t>
            </w:r>
          </w:p>
          <w:p w:rsidR="00B148C4" w:rsidRPr="00B148C4" w:rsidRDefault="00B148C4" w:rsidP="00EB01F8">
            <w:pPr>
              <w:pStyle w:val="af"/>
              <w:spacing w:line="256" w:lineRule="auto"/>
              <w:rPr>
                <w:rFonts w:ascii="Times New Roman" w:hAnsi="Times New Roman" w:cs="Times New Roman"/>
                <w:sz w:val="22"/>
                <w:szCs w:val="22"/>
              </w:rPr>
            </w:pPr>
            <w:r w:rsidRPr="00B148C4">
              <w:rPr>
                <w:rFonts w:ascii="Times New Roman" w:hAnsi="Times New Roman" w:cs="Times New Roman"/>
                <w:sz w:val="22"/>
                <w:szCs w:val="22"/>
              </w:rPr>
              <w:t>тендерної документації</w:t>
            </w:r>
          </w:p>
          <w:p w:rsidR="00B148C4" w:rsidRPr="00B148C4" w:rsidRDefault="00B148C4" w:rsidP="00EB01F8">
            <w:pPr>
              <w:pStyle w:val="af"/>
              <w:spacing w:line="256" w:lineRule="auto"/>
              <w:rPr>
                <w:rFonts w:ascii="Times New Roman" w:hAnsi="Times New Roman" w:cs="Times New Roman"/>
                <w:bCs/>
                <w:sz w:val="22"/>
                <w:szCs w:val="22"/>
              </w:rPr>
            </w:pPr>
            <w:proofErr w:type="gramStart"/>
            <w:r w:rsidRPr="00B148C4">
              <w:rPr>
                <w:rFonts w:ascii="Times New Roman" w:hAnsi="Times New Roman" w:cs="Times New Roman"/>
                <w:sz w:val="22"/>
                <w:szCs w:val="22"/>
              </w:rPr>
              <w:t>на</w:t>
            </w:r>
            <w:proofErr w:type="gramEnd"/>
            <w:r w:rsidRPr="00B148C4">
              <w:rPr>
                <w:rFonts w:ascii="Times New Roman" w:hAnsi="Times New Roman" w:cs="Times New Roman"/>
                <w:sz w:val="22"/>
                <w:szCs w:val="22"/>
              </w:rPr>
              <w:t xml:space="preserve"> закупівлю </w:t>
            </w:r>
            <w:r w:rsidRPr="00B148C4">
              <w:rPr>
                <w:rFonts w:ascii="Times New Roman" w:hAnsi="Times New Roman" w:cs="Times New Roman"/>
                <w:bCs/>
                <w:sz w:val="22"/>
                <w:szCs w:val="22"/>
              </w:rPr>
              <w:t xml:space="preserve">за кодом </w:t>
            </w:r>
          </w:p>
          <w:p w:rsidR="00B148C4" w:rsidRPr="00B148C4" w:rsidRDefault="00B148C4" w:rsidP="00EB01F8">
            <w:pPr>
              <w:rPr>
                <w:rFonts w:ascii="Times New Roman" w:hAnsi="Times New Roman" w:cs="Times New Roman"/>
              </w:rPr>
            </w:pPr>
            <w:r w:rsidRPr="00B148C4">
              <w:rPr>
                <w:rFonts w:ascii="Times New Roman" w:hAnsi="Times New Roman" w:cs="Times New Roman"/>
                <w:bCs/>
                <w:spacing w:val="-3"/>
              </w:rPr>
              <w:t xml:space="preserve">ДК 021:2015:90920000-2- </w:t>
            </w:r>
            <w:r w:rsidRPr="00B148C4">
              <w:rPr>
                <w:rFonts w:ascii="Times New Roman" w:hAnsi="Times New Roman" w:cs="Times New Roman"/>
                <w:color w:val="000000"/>
              </w:rPr>
              <w:t xml:space="preserve">Послуги із санітарно-гігієнічної обробки приміщень </w:t>
            </w:r>
            <w:r w:rsidRPr="00B148C4">
              <w:rPr>
                <w:rFonts w:ascii="Times New Roman" w:hAnsi="Times New Roman" w:cs="Times New Roman"/>
                <w:bCs/>
                <w:spacing w:val="-3"/>
              </w:rPr>
              <w:t>(послуги дератизації, дезінсекції та протимушиної  дезінсекції)</w:t>
            </w:r>
          </w:p>
          <w:p w:rsidR="00B148C4" w:rsidRDefault="00B148C4" w:rsidP="00EB01F8">
            <w:pPr>
              <w:pStyle w:val="af"/>
              <w:spacing w:line="256" w:lineRule="auto"/>
              <w:rPr>
                <w:rFonts w:ascii="Times New Roman" w:hAnsi="Times New Roman" w:cs="Times New Roman"/>
                <w:sz w:val="22"/>
                <w:szCs w:val="22"/>
                <w:lang w:val="uk-UA"/>
              </w:rPr>
            </w:pPr>
          </w:p>
        </w:tc>
      </w:tr>
    </w:tbl>
    <w:p w:rsidR="002C74E1" w:rsidRPr="002C74E1" w:rsidRDefault="002C74E1" w:rsidP="002C74E1">
      <w:pPr>
        <w:pStyle w:val="af"/>
        <w:jc w:val="both"/>
        <w:rPr>
          <w:rFonts w:ascii="Times New Roman" w:hAnsi="Times New Roman" w:cs="Times New Roman"/>
          <w:sz w:val="22"/>
          <w:szCs w:val="22"/>
        </w:rPr>
      </w:pPr>
      <w:r w:rsidRPr="002C74E1">
        <w:rPr>
          <w:rFonts w:ascii="Times New Roman" w:hAnsi="Times New Roman" w:cs="Times New Roman"/>
          <w:b/>
          <w:sz w:val="22"/>
          <w:szCs w:val="22"/>
        </w:rPr>
        <w:t>ПЕРЕЛІ</w:t>
      </w:r>
      <w:proofErr w:type="gramStart"/>
      <w:r w:rsidRPr="002C74E1">
        <w:rPr>
          <w:rFonts w:ascii="Times New Roman" w:hAnsi="Times New Roman" w:cs="Times New Roman"/>
          <w:b/>
          <w:sz w:val="22"/>
          <w:szCs w:val="22"/>
        </w:rPr>
        <w:t>К</w:t>
      </w:r>
      <w:proofErr w:type="gramEnd"/>
      <w:r w:rsidRPr="002C74E1">
        <w:rPr>
          <w:rFonts w:ascii="Times New Roman" w:hAnsi="Times New Roman" w:cs="Times New Roman"/>
          <w:b/>
          <w:sz w:val="22"/>
          <w:szCs w:val="22"/>
        </w:rPr>
        <w:t xml:space="preserve"> </w:t>
      </w:r>
      <w:proofErr w:type="gramStart"/>
      <w:r w:rsidRPr="002C74E1">
        <w:rPr>
          <w:rFonts w:ascii="Times New Roman" w:hAnsi="Times New Roman" w:cs="Times New Roman"/>
          <w:b/>
          <w:sz w:val="22"/>
          <w:szCs w:val="22"/>
        </w:rPr>
        <w:t>ДОКУМЕНТ</w:t>
      </w:r>
      <w:proofErr w:type="gramEnd"/>
      <w:r w:rsidRPr="002C74E1">
        <w:rPr>
          <w:rFonts w:ascii="Times New Roman" w:hAnsi="Times New Roman" w:cs="Times New Roman"/>
          <w:b/>
          <w:sz w:val="22"/>
          <w:szCs w:val="22"/>
        </w:rPr>
        <w:t>ІВ, ЩО МАЄ НАДАТИ УЧАСНИК:</w:t>
      </w:r>
    </w:p>
    <w:p w:rsidR="002C74E1" w:rsidRPr="002C74E1" w:rsidRDefault="002C74E1" w:rsidP="002C74E1">
      <w:pPr>
        <w:pStyle w:val="af"/>
        <w:jc w:val="both"/>
        <w:rPr>
          <w:rFonts w:ascii="Times New Roman" w:hAnsi="Times New Roman" w:cs="Times New Roman"/>
          <w:sz w:val="22"/>
          <w:szCs w:val="22"/>
        </w:rPr>
      </w:pPr>
      <w:r w:rsidRPr="002C74E1">
        <w:rPr>
          <w:rFonts w:ascii="Times New Roman" w:hAnsi="Times New Roman" w:cs="Times New Roman"/>
          <w:sz w:val="22"/>
          <w:szCs w:val="22"/>
        </w:rPr>
        <w:t>1. Копія статуту або іншого установчого документу (за наявності).</w:t>
      </w:r>
    </w:p>
    <w:p w:rsidR="002C74E1" w:rsidRPr="002C74E1" w:rsidRDefault="002C74E1" w:rsidP="002C74E1">
      <w:pPr>
        <w:pStyle w:val="af"/>
        <w:jc w:val="both"/>
        <w:rPr>
          <w:rFonts w:ascii="Times New Roman" w:hAnsi="Times New Roman" w:cs="Times New Roman"/>
          <w:sz w:val="22"/>
          <w:szCs w:val="22"/>
        </w:rPr>
      </w:pPr>
      <w:r w:rsidRPr="002C74E1">
        <w:rPr>
          <w:rFonts w:ascii="Times New Roman" w:hAnsi="Times New Roman" w:cs="Times New Roman"/>
          <w:sz w:val="22"/>
          <w:szCs w:val="22"/>
        </w:rPr>
        <w:t>2. Копі</w:t>
      </w:r>
      <w:proofErr w:type="gramStart"/>
      <w:r w:rsidRPr="002C74E1">
        <w:rPr>
          <w:rFonts w:ascii="Times New Roman" w:hAnsi="Times New Roman" w:cs="Times New Roman"/>
          <w:sz w:val="22"/>
          <w:szCs w:val="22"/>
        </w:rPr>
        <w:t>я дов</w:t>
      </w:r>
      <w:proofErr w:type="gramEnd"/>
      <w:r w:rsidRPr="002C74E1">
        <w:rPr>
          <w:rFonts w:ascii="Times New Roman" w:hAnsi="Times New Roman" w:cs="Times New Roman"/>
          <w:sz w:val="22"/>
          <w:szCs w:val="22"/>
        </w:rPr>
        <w:t>ідки про присвоєння ідентифікаційного номера (для Учасника - фізичної особи).</w:t>
      </w:r>
    </w:p>
    <w:p w:rsidR="002C74E1" w:rsidRPr="002C74E1" w:rsidRDefault="002C74E1" w:rsidP="002C74E1">
      <w:pPr>
        <w:pStyle w:val="af"/>
        <w:jc w:val="both"/>
        <w:rPr>
          <w:rFonts w:ascii="Times New Roman" w:hAnsi="Times New Roman" w:cs="Times New Roman"/>
          <w:sz w:val="22"/>
          <w:szCs w:val="22"/>
        </w:rPr>
      </w:pPr>
      <w:r w:rsidRPr="002C74E1">
        <w:rPr>
          <w:rFonts w:ascii="Times New Roman" w:hAnsi="Times New Roman" w:cs="Times New Roman"/>
          <w:sz w:val="22"/>
          <w:szCs w:val="22"/>
        </w:rPr>
        <w:t xml:space="preserve">3. </w:t>
      </w:r>
      <w:proofErr w:type="gramStart"/>
      <w:r w:rsidRPr="002C74E1">
        <w:rPr>
          <w:rFonts w:ascii="Times New Roman" w:hAnsi="Times New Roman" w:cs="Times New Roman"/>
          <w:sz w:val="22"/>
          <w:szCs w:val="22"/>
        </w:rPr>
        <w:t>П</w:t>
      </w:r>
      <w:proofErr w:type="gramEnd"/>
      <w:r w:rsidRPr="002C74E1">
        <w:rPr>
          <w:rFonts w:ascii="Times New Roman" w:hAnsi="Times New Roman" w:cs="Times New Roman"/>
          <w:sz w:val="22"/>
          <w:szCs w:val="22"/>
        </w:rPr>
        <w:t>ідписаний проект договору (у разі наявності печатка).</w:t>
      </w:r>
    </w:p>
    <w:p w:rsidR="002C74E1" w:rsidRPr="002C74E1" w:rsidRDefault="002C74E1" w:rsidP="002C74E1">
      <w:pPr>
        <w:pStyle w:val="af"/>
        <w:jc w:val="both"/>
        <w:rPr>
          <w:rFonts w:ascii="Times New Roman" w:hAnsi="Times New Roman" w:cs="Times New Roman"/>
          <w:sz w:val="22"/>
          <w:szCs w:val="22"/>
        </w:rPr>
      </w:pPr>
      <w:r w:rsidRPr="002C74E1">
        <w:rPr>
          <w:rFonts w:ascii="Times New Roman" w:hAnsi="Times New Roman" w:cs="Times New Roman"/>
          <w:sz w:val="22"/>
          <w:szCs w:val="22"/>
        </w:rPr>
        <w:t xml:space="preserve">4. </w:t>
      </w:r>
      <w:r w:rsidRPr="002C74E1">
        <w:rPr>
          <w:rFonts w:ascii="Times New Roman" w:hAnsi="Times New Roman" w:cs="Times New Roman"/>
          <w:spacing w:val="-2"/>
          <w:sz w:val="22"/>
          <w:szCs w:val="22"/>
        </w:rPr>
        <w:t>Д</w:t>
      </w:r>
      <w:r w:rsidRPr="002C74E1">
        <w:rPr>
          <w:rFonts w:ascii="Times New Roman" w:hAnsi="Times New Roman" w:cs="Times New Roman"/>
          <w:sz w:val="22"/>
          <w:szCs w:val="22"/>
        </w:rPr>
        <w:t xml:space="preserve">окументи, що </w:t>
      </w:r>
      <w:proofErr w:type="gramStart"/>
      <w:r w:rsidRPr="002C74E1">
        <w:rPr>
          <w:rFonts w:ascii="Times New Roman" w:hAnsi="Times New Roman" w:cs="Times New Roman"/>
          <w:sz w:val="22"/>
          <w:szCs w:val="22"/>
        </w:rPr>
        <w:t>п</w:t>
      </w:r>
      <w:proofErr w:type="gramEnd"/>
      <w:r w:rsidRPr="002C74E1">
        <w:rPr>
          <w:rFonts w:ascii="Times New Roman" w:hAnsi="Times New Roman" w:cs="Times New Roman"/>
          <w:sz w:val="22"/>
          <w:szCs w:val="22"/>
        </w:rPr>
        <w:t>ідтверджують повноваження посадової особи або представника учасника процедури закупівлі щодо підпису документів пропозиції:</w:t>
      </w:r>
    </w:p>
    <w:p w:rsidR="002C74E1" w:rsidRPr="002C74E1" w:rsidRDefault="002C74E1" w:rsidP="002C74E1">
      <w:pPr>
        <w:pStyle w:val="af"/>
        <w:jc w:val="both"/>
        <w:rPr>
          <w:rFonts w:ascii="Times New Roman" w:hAnsi="Times New Roman" w:cs="Times New Roman"/>
          <w:sz w:val="22"/>
          <w:szCs w:val="22"/>
        </w:rPr>
      </w:pPr>
      <w:r w:rsidRPr="002C74E1">
        <w:rPr>
          <w:rFonts w:ascii="Times New Roman" w:hAnsi="Times New Roman" w:cs="Times New Roman"/>
          <w:sz w:val="22"/>
          <w:szCs w:val="22"/>
        </w:rPr>
        <w:t xml:space="preserve">- для фізичних осіб надати довідку в довільній формі з </w:t>
      </w:r>
      <w:proofErr w:type="gramStart"/>
      <w:r w:rsidRPr="002C74E1">
        <w:rPr>
          <w:rFonts w:ascii="Times New Roman" w:hAnsi="Times New Roman" w:cs="Times New Roman"/>
          <w:sz w:val="22"/>
          <w:szCs w:val="22"/>
        </w:rPr>
        <w:t>п</w:t>
      </w:r>
      <w:proofErr w:type="gramEnd"/>
      <w:r w:rsidRPr="002C74E1">
        <w:rPr>
          <w:rFonts w:ascii="Times New Roman" w:hAnsi="Times New Roman" w:cs="Times New Roman"/>
          <w:sz w:val="22"/>
          <w:szCs w:val="22"/>
        </w:rPr>
        <w:t>ідписом та печаткою(за наявності).</w:t>
      </w:r>
    </w:p>
    <w:p w:rsidR="004413A9" w:rsidRDefault="002C74E1" w:rsidP="002C74E1">
      <w:pPr>
        <w:pStyle w:val="af"/>
        <w:jc w:val="both"/>
        <w:rPr>
          <w:rFonts w:ascii="Times New Roman" w:hAnsi="Times New Roman" w:cs="Times New Roman"/>
          <w:sz w:val="24"/>
          <w:szCs w:val="24"/>
          <w:lang w:val="uk-UA"/>
        </w:rPr>
      </w:pPr>
      <w:r w:rsidRPr="002C74E1">
        <w:rPr>
          <w:rFonts w:ascii="Times New Roman" w:hAnsi="Times New Roman" w:cs="Times New Roman"/>
          <w:spacing w:val="-2"/>
          <w:sz w:val="22"/>
          <w:szCs w:val="22"/>
        </w:rPr>
        <w:t>- для юридичних осіб</w:t>
      </w:r>
      <w:r w:rsidRPr="002C74E1">
        <w:rPr>
          <w:rFonts w:ascii="Times New Roman" w:hAnsi="Times New Roman" w:cs="Times New Roman"/>
          <w:sz w:val="22"/>
          <w:szCs w:val="22"/>
        </w:rPr>
        <w:t xml:space="preserve"> довідку в довільній формі з </w:t>
      </w:r>
      <w:proofErr w:type="gramStart"/>
      <w:r w:rsidRPr="002C74E1">
        <w:rPr>
          <w:rFonts w:ascii="Times New Roman" w:hAnsi="Times New Roman" w:cs="Times New Roman"/>
          <w:sz w:val="22"/>
          <w:szCs w:val="22"/>
        </w:rPr>
        <w:t>п</w:t>
      </w:r>
      <w:proofErr w:type="gramEnd"/>
      <w:r w:rsidRPr="002C74E1">
        <w:rPr>
          <w:rFonts w:ascii="Times New Roman" w:hAnsi="Times New Roman" w:cs="Times New Roman"/>
          <w:sz w:val="22"/>
          <w:szCs w:val="22"/>
        </w:rPr>
        <w:t>ідписом та печаткою</w:t>
      </w:r>
      <w:r w:rsidR="00EF5367">
        <w:rPr>
          <w:rFonts w:ascii="Times New Roman" w:hAnsi="Times New Roman" w:cs="Times New Roman"/>
          <w:sz w:val="22"/>
          <w:szCs w:val="22"/>
          <w:lang w:val="uk-UA"/>
        </w:rPr>
        <w:t xml:space="preserve"> (</w:t>
      </w:r>
      <w:r w:rsidR="00F21022" w:rsidRPr="00F94289">
        <w:rPr>
          <w:rFonts w:ascii="Times New Roman" w:hAnsi="Times New Roman" w:cs="Times New Roman"/>
          <w:sz w:val="24"/>
          <w:szCs w:val="24"/>
          <w:lang w:val="uk-UA"/>
        </w:rPr>
        <w:t>Копія,</w:t>
      </w:r>
      <w:r w:rsidR="00F21022">
        <w:t xml:space="preserve"> </w:t>
      </w:r>
      <w:r w:rsidR="00F21022" w:rsidRPr="00F95762">
        <w:rPr>
          <w:rFonts w:ascii="Times New Roman" w:hAnsi="Times New Roman" w:cs="Times New Roman"/>
          <w:sz w:val="24"/>
          <w:szCs w:val="24"/>
          <w:lang w:val="uk-UA"/>
        </w:rPr>
        <w:t xml:space="preserve">що завірена  учасником </w:t>
      </w:r>
      <w:r w:rsidR="00F21022">
        <w:rPr>
          <w:rFonts w:ascii="Times New Roman" w:hAnsi="Times New Roman" w:cs="Times New Roman"/>
          <w:sz w:val="24"/>
          <w:szCs w:val="24"/>
          <w:lang w:val="uk-UA"/>
        </w:rPr>
        <w:t>закупівлі</w:t>
      </w:r>
      <w:r w:rsidR="00F21022" w:rsidRPr="00F95762">
        <w:rPr>
          <w:rFonts w:ascii="Times New Roman" w:hAnsi="Times New Roman" w:cs="Times New Roman"/>
          <w:sz w:val="24"/>
          <w:szCs w:val="24"/>
          <w:lang w:val="uk-UA"/>
        </w:rPr>
        <w:t>, або оригінал</w:t>
      </w:r>
      <w:r w:rsidR="00F21022">
        <w:rPr>
          <w:rFonts w:ascii="Times New Roman" w:hAnsi="Times New Roman" w:cs="Times New Roman"/>
          <w:sz w:val="24"/>
          <w:szCs w:val="24"/>
          <w:lang w:val="uk-UA"/>
        </w:rPr>
        <w:t xml:space="preserve"> наказу про призначення на посаду (у разі підписання керівником контрагента), протокол загальних зборів акціонерів/протокол установчих зборів, довіреність або акт органу юридичної особи, що підтверджує повноваження представника на підписання договору/додаткової угоди)</w:t>
      </w:r>
      <w:r w:rsidR="00F433CC">
        <w:rPr>
          <w:rFonts w:ascii="Times New Roman" w:hAnsi="Times New Roman" w:cs="Times New Roman"/>
          <w:sz w:val="24"/>
          <w:szCs w:val="24"/>
          <w:lang w:val="uk-UA"/>
        </w:rPr>
        <w:t>.</w:t>
      </w:r>
      <w:r w:rsidR="00F21022">
        <w:rPr>
          <w:rFonts w:ascii="Times New Roman" w:hAnsi="Times New Roman" w:cs="Times New Roman"/>
          <w:sz w:val="24"/>
          <w:szCs w:val="24"/>
          <w:lang w:val="uk-UA"/>
        </w:rPr>
        <w:t xml:space="preserve"> </w:t>
      </w:r>
    </w:p>
    <w:p w:rsidR="002C74E1" w:rsidRPr="002C74E1" w:rsidRDefault="002C74E1" w:rsidP="002C74E1">
      <w:pPr>
        <w:pStyle w:val="af"/>
        <w:jc w:val="both"/>
        <w:rPr>
          <w:rFonts w:ascii="Times New Roman" w:hAnsi="Times New Roman" w:cs="Times New Roman"/>
          <w:sz w:val="22"/>
          <w:szCs w:val="22"/>
        </w:rPr>
      </w:pPr>
      <w:r w:rsidRPr="002C74E1">
        <w:rPr>
          <w:rFonts w:ascii="Times New Roman" w:hAnsi="Times New Roman" w:cs="Times New Roman"/>
          <w:sz w:val="22"/>
          <w:szCs w:val="22"/>
        </w:rPr>
        <w:t xml:space="preserve">5. </w:t>
      </w:r>
      <w:r w:rsidR="004B69FC">
        <w:rPr>
          <w:rFonts w:ascii="Times New Roman" w:hAnsi="Times New Roman" w:cs="Times New Roman"/>
          <w:sz w:val="22"/>
          <w:szCs w:val="22"/>
          <w:lang w:val="uk-UA"/>
        </w:rPr>
        <w:t>Цінова</w:t>
      </w:r>
      <w:r w:rsidRPr="002C74E1">
        <w:rPr>
          <w:rFonts w:ascii="Times New Roman" w:hAnsi="Times New Roman" w:cs="Times New Roman"/>
          <w:sz w:val="22"/>
          <w:szCs w:val="22"/>
        </w:rPr>
        <w:t xml:space="preserve"> пропозиція Учасника у відповідності вимогам </w:t>
      </w:r>
      <w:r w:rsidRPr="002C74E1">
        <w:rPr>
          <w:rFonts w:ascii="Times New Roman" w:hAnsi="Times New Roman" w:cs="Times New Roman"/>
          <w:b/>
          <w:sz w:val="22"/>
          <w:szCs w:val="22"/>
        </w:rPr>
        <w:t>Додатку 5</w:t>
      </w:r>
      <w:r w:rsidRPr="002C74E1">
        <w:rPr>
          <w:rFonts w:ascii="Times New Roman" w:hAnsi="Times New Roman" w:cs="Times New Roman"/>
          <w:sz w:val="22"/>
          <w:szCs w:val="22"/>
        </w:rPr>
        <w:t xml:space="preserve"> тендерної документації. </w:t>
      </w:r>
    </w:p>
    <w:p w:rsidR="002C74E1" w:rsidRPr="002C74E1" w:rsidRDefault="002C74E1" w:rsidP="002C74E1">
      <w:pPr>
        <w:pStyle w:val="af"/>
        <w:jc w:val="both"/>
        <w:rPr>
          <w:rFonts w:ascii="Times New Roman" w:hAnsi="Times New Roman" w:cs="Times New Roman"/>
          <w:b/>
          <w:sz w:val="22"/>
          <w:szCs w:val="22"/>
        </w:rPr>
      </w:pPr>
      <w:r w:rsidRPr="002C74E1">
        <w:rPr>
          <w:rFonts w:ascii="Times New Roman" w:hAnsi="Times New Roman" w:cs="Times New Roman"/>
          <w:sz w:val="22"/>
          <w:szCs w:val="22"/>
        </w:rPr>
        <w:t xml:space="preserve">6. Довідка «ЗАГАЛЬНІ ВІДОМОСТІ ПРО УЧАСНИКА», яка </w:t>
      </w:r>
      <w:proofErr w:type="gramStart"/>
      <w:r w:rsidRPr="002C74E1">
        <w:rPr>
          <w:rFonts w:ascii="Times New Roman" w:hAnsi="Times New Roman" w:cs="Times New Roman"/>
          <w:sz w:val="22"/>
          <w:szCs w:val="22"/>
        </w:rPr>
        <w:t>містить</w:t>
      </w:r>
      <w:proofErr w:type="gramEnd"/>
      <w:r w:rsidRPr="002C74E1">
        <w:rPr>
          <w:rFonts w:ascii="Times New Roman" w:hAnsi="Times New Roman" w:cs="Times New Roman"/>
          <w:sz w:val="22"/>
          <w:szCs w:val="22"/>
        </w:rPr>
        <w:t xml:space="preserve"> відомості про Учасника, а саме:</w:t>
      </w:r>
    </w:p>
    <w:tbl>
      <w:tblPr>
        <w:tblW w:w="9914" w:type="dxa"/>
        <w:tblInd w:w="-25" w:type="dxa"/>
        <w:tblLayout w:type="fixed"/>
        <w:tblLook w:val="0000"/>
      </w:tblPr>
      <w:tblGrid>
        <w:gridCol w:w="534"/>
        <w:gridCol w:w="7254"/>
        <w:gridCol w:w="2126"/>
      </w:tblGrid>
      <w:tr w:rsidR="002C74E1" w:rsidRPr="002C74E1" w:rsidTr="002C74E1">
        <w:tc>
          <w:tcPr>
            <w:tcW w:w="534" w:type="dxa"/>
            <w:tcBorders>
              <w:top w:val="single" w:sz="4" w:space="0" w:color="000000"/>
              <w:left w:val="single" w:sz="4" w:space="0" w:color="000000"/>
              <w:bottom w:val="single" w:sz="4" w:space="0" w:color="000000"/>
            </w:tcBorders>
            <w:shd w:val="clear" w:color="auto" w:fill="auto"/>
          </w:tcPr>
          <w:p w:rsidR="002C74E1" w:rsidRPr="002C74E1" w:rsidRDefault="002C74E1" w:rsidP="002C74E1">
            <w:pPr>
              <w:pStyle w:val="af"/>
              <w:jc w:val="both"/>
              <w:rPr>
                <w:rFonts w:ascii="Times New Roman" w:hAnsi="Times New Roman" w:cs="Times New Roman"/>
                <w:b/>
                <w:sz w:val="22"/>
                <w:szCs w:val="22"/>
              </w:rPr>
            </w:pPr>
            <w:r w:rsidRPr="002C74E1">
              <w:rPr>
                <w:rFonts w:ascii="Times New Roman" w:hAnsi="Times New Roman" w:cs="Times New Roman"/>
                <w:b/>
                <w:sz w:val="22"/>
                <w:szCs w:val="22"/>
              </w:rPr>
              <w:t>№</w:t>
            </w:r>
          </w:p>
          <w:p w:rsidR="002C74E1" w:rsidRPr="002C74E1" w:rsidRDefault="002C74E1" w:rsidP="002C74E1">
            <w:pPr>
              <w:pStyle w:val="af"/>
              <w:jc w:val="both"/>
              <w:rPr>
                <w:rFonts w:ascii="Times New Roman" w:hAnsi="Times New Roman" w:cs="Times New Roman"/>
                <w:b/>
                <w:sz w:val="22"/>
                <w:szCs w:val="22"/>
              </w:rPr>
            </w:pPr>
            <w:r w:rsidRPr="002C74E1">
              <w:rPr>
                <w:rFonts w:ascii="Times New Roman" w:hAnsi="Times New Roman" w:cs="Times New Roman"/>
                <w:b/>
                <w:sz w:val="22"/>
                <w:szCs w:val="22"/>
              </w:rPr>
              <w:t>з/</w:t>
            </w:r>
            <w:proofErr w:type="gramStart"/>
            <w:r w:rsidRPr="002C74E1">
              <w:rPr>
                <w:rFonts w:ascii="Times New Roman" w:hAnsi="Times New Roman" w:cs="Times New Roman"/>
                <w:b/>
                <w:sz w:val="22"/>
                <w:szCs w:val="22"/>
              </w:rPr>
              <w:t>п</w:t>
            </w:r>
            <w:proofErr w:type="gramEnd"/>
          </w:p>
        </w:tc>
        <w:tc>
          <w:tcPr>
            <w:tcW w:w="7254" w:type="dxa"/>
            <w:tcBorders>
              <w:top w:val="single" w:sz="4" w:space="0" w:color="000000"/>
              <w:left w:val="single" w:sz="4" w:space="0" w:color="000000"/>
              <w:bottom w:val="single" w:sz="4" w:space="0" w:color="000000"/>
            </w:tcBorders>
            <w:shd w:val="clear" w:color="auto" w:fill="auto"/>
          </w:tcPr>
          <w:p w:rsidR="002C74E1" w:rsidRPr="002C74E1" w:rsidRDefault="002C74E1" w:rsidP="002C74E1">
            <w:pPr>
              <w:pStyle w:val="af"/>
              <w:jc w:val="both"/>
              <w:rPr>
                <w:rFonts w:ascii="Times New Roman" w:hAnsi="Times New Roman" w:cs="Times New Roman"/>
                <w:b/>
                <w:sz w:val="22"/>
                <w:szCs w:val="22"/>
              </w:rPr>
            </w:pPr>
            <w:r w:rsidRPr="002C74E1">
              <w:rPr>
                <w:rFonts w:ascii="Times New Roman" w:hAnsi="Times New Roman" w:cs="Times New Roman"/>
                <w:b/>
                <w:sz w:val="22"/>
                <w:szCs w:val="22"/>
              </w:rPr>
              <w:t>Найменування відомостей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r w:rsidRPr="002C74E1">
              <w:rPr>
                <w:rFonts w:ascii="Times New Roman" w:hAnsi="Times New Roman" w:cs="Times New Roman"/>
                <w:b/>
                <w:sz w:val="22"/>
                <w:szCs w:val="22"/>
              </w:rPr>
              <w:t>Відомості Учасника</w:t>
            </w:r>
          </w:p>
        </w:tc>
      </w:tr>
      <w:tr w:rsidR="002C74E1" w:rsidRPr="002C74E1" w:rsidTr="002C74E1">
        <w:tc>
          <w:tcPr>
            <w:tcW w:w="534" w:type="dxa"/>
            <w:tcBorders>
              <w:top w:val="single" w:sz="4" w:space="0" w:color="000000"/>
              <w:left w:val="single" w:sz="4" w:space="0" w:color="000000"/>
              <w:bottom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r w:rsidRPr="002C74E1">
              <w:rPr>
                <w:rFonts w:ascii="Times New Roman" w:hAnsi="Times New Roman" w:cs="Times New Roman"/>
                <w:sz w:val="22"/>
                <w:szCs w:val="22"/>
              </w:rPr>
              <w:t>1</w:t>
            </w:r>
          </w:p>
        </w:tc>
        <w:tc>
          <w:tcPr>
            <w:tcW w:w="7254" w:type="dxa"/>
            <w:tcBorders>
              <w:top w:val="single" w:sz="4" w:space="0" w:color="000000"/>
              <w:left w:val="single" w:sz="4" w:space="0" w:color="000000"/>
              <w:bottom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r w:rsidRPr="002C74E1">
              <w:rPr>
                <w:rFonts w:ascii="Times New Roman" w:hAnsi="Times New Roman" w:cs="Times New Roman"/>
                <w:sz w:val="22"/>
                <w:szCs w:val="22"/>
              </w:rPr>
              <w:t xml:space="preserve">Повне найменування (для юридичних осіб) або </w:t>
            </w:r>
            <w:proofErr w:type="gramStart"/>
            <w:r w:rsidRPr="002C74E1">
              <w:rPr>
                <w:rFonts w:ascii="Times New Roman" w:hAnsi="Times New Roman" w:cs="Times New Roman"/>
                <w:sz w:val="22"/>
                <w:szCs w:val="22"/>
              </w:rPr>
              <w:t>пр</w:t>
            </w:r>
            <w:proofErr w:type="gramEnd"/>
            <w:r w:rsidRPr="002C74E1">
              <w:rPr>
                <w:rFonts w:ascii="Times New Roman" w:hAnsi="Times New Roman" w:cs="Times New Roman"/>
                <w:sz w:val="22"/>
                <w:szCs w:val="22"/>
              </w:rPr>
              <w:t>ізвище, ім’я та по батькові (для фізичних осіб)</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p>
        </w:tc>
      </w:tr>
      <w:tr w:rsidR="002C74E1" w:rsidRPr="002C74E1" w:rsidTr="002C74E1">
        <w:tc>
          <w:tcPr>
            <w:tcW w:w="534" w:type="dxa"/>
            <w:tcBorders>
              <w:top w:val="single" w:sz="4" w:space="0" w:color="000000"/>
              <w:left w:val="single" w:sz="4" w:space="0" w:color="000000"/>
              <w:bottom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r w:rsidRPr="002C74E1">
              <w:rPr>
                <w:rFonts w:ascii="Times New Roman" w:hAnsi="Times New Roman" w:cs="Times New Roman"/>
                <w:sz w:val="22"/>
                <w:szCs w:val="22"/>
              </w:rPr>
              <w:t>2</w:t>
            </w:r>
          </w:p>
        </w:tc>
        <w:tc>
          <w:tcPr>
            <w:tcW w:w="7254" w:type="dxa"/>
            <w:tcBorders>
              <w:top w:val="single" w:sz="4" w:space="0" w:color="000000"/>
              <w:left w:val="single" w:sz="4" w:space="0" w:color="000000"/>
              <w:bottom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r w:rsidRPr="002C74E1">
              <w:rPr>
                <w:rFonts w:ascii="Times New Roman" w:hAnsi="Times New Roman" w:cs="Times New Roman"/>
                <w:sz w:val="22"/>
                <w:szCs w:val="22"/>
              </w:rPr>
              <w:t>Юридична адреса</w:t>
            </w:r>
            <w:r w:rsidRPr="002C74E1">
              <w:rPr>
                <w:rFonts w:ascii="Times New Roman" w:hAnsi="Times New Roman" w:cs="Times New Roman"/>
                <w:sz w:val="22"/>
                <w:szCs w:val="22"/>
              </w:rPr>
              <w:tab/>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p>
        </w:tc>
      </w:tr>
      <w:tr w:rsidR="002C74E1" w:rsidRPr="002C74E1" w:rsidTr="002C74E1">
        <w:tc>
          <w:tcPr>
            <w:tcW w:w="534" w:type="dxa"/>
            <w:tcBorders>
              <w:top w:val="single" w:sz="4" w:space="0" w:color="000000"/>
              <w:left w:val="single" w:sz="4" w:space="0" w:color="000000"/>
              <w:bottom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r w:rsidRPr="002C74E1">
              <w:rPr>
                <w:rFonts w:ascii="Times New Roman" w:hAnsi="Times New Roman" w:cs="Times New Roman"/>
                <w:sz w:val="22"/>
                <w:szCs w:val="22"/>
              </w:rPr>
              <w:t>3</w:t>
            </w:r>
          </w:p>
        </w:tc>
        <w:tc>
          <w:tcPr>
            <w:tcW w:w="7254" w:type="dxa"/>
            <w:tcBorders>
              <w:top w:val="single" w:sz="4" w:space="0" w:color="000000"/>
              <w:left w:val="single" w:sz="4" w:space="0" w:color="000000"/>
              <w:bottom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r w:rsidRPr="002C74E1">
              <w:rPr>
                <w:rFonts w:ascii="Times New Roman" w:hAnsi="Times New Roman" w:cs="Times New Roman"/>
                <w:sz w:val="22"/>
                <w:szCs w:val="22"/>
              </w:rPr>
              <w:t>Місцезнаходження (фактична адреса)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p>
        </w:tc>
      </w:tr>
      <w:tr w:rsidR="002C74E1" w:rsidRPr="002C74E1" w:rsidTr="002C74E1">
        <w:tc>
          <w:tcPr>
            <w:tcW w:w="534" w:type="dxa"/>
            <w:tcBorders>
              <w:top w:val="single" w:sz="4" w:space="0" w:color="000000"/>
              <w:left w:val="single" w:sz="4" w:space="0" w:color="000000"/>
              <w:bottom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r w:rsidRPr="002C74E1">
              <w:rPr>
                <w:rFonts w:ascii="Times New Roman" w:hAnsi="Times New Roman" w:cs="Times New Roman"/>
                <w:sz w:val="22"/>
                <w:szCs w:val="22"/>
              </w:rPr>
              <w:t>4</w:t>
            </w:r>
          </w:p>
        </w:tc>
        <w:tc>
          <w:tcPr>
            <w:tcW w:w="7254" w:type="dxa"/>
            <w:tcBorders>
              <w:top w:val="single" w:sz="4" w:space="0" w:color="000000"/>
              <w:left w:val="single" w:sz="4" w:space="0" w:color="000000"/>
              <w:bottom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r w:rsidRPr="002C74E1">
              <w:rPr>
                <w:rFonts w:ascii="Times New Roman" w:hAnsi="Times New Roman" w:cs="Times New Roman"/>
                <w:sz w:val="22"/>
                <w:szCs w:val="22"/>
              </w:rPr>
              <w:t>Поштова адреса (адреса для листування)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p>
        </w:tc>
      </w:tr>
      <w:tr w:rsidR="002C74E1" w:rsidRPr="002C74E1" w:rsidTr="002C74E1">
        <w:tc>
          <w:tcPr>
            <w:tcW w:w="534" w:type="dxa"/>
            <w:tcBorders>
              <w:top w:val="single" w:sz="4" w:space="0" w:color="000000"/>
              <w:left w:val="single" w:sz="4" w:space="0" w:color="000000"/>
              <w:bottom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r w:rsidRPr="002C74E1">
              <w:rPr>
                <w:rFonts w:ascii="Times New Roman" w:hAnsi="Times New Roman" w:cs="Times New Roman"/>
                <w:sz w:val="22"/>
                <w:szCs w:val="22"/>
              </w:rPr>
              <w:t>5</w:t>
            </w:r>
          </w:p>
        </w:tc>
        <w:tc>
          <w:tcPr>
            <w:tcW w:w="7254" w:type="dxa"/>
            <w:tcBorders>
              <w:top w:val="single" w:sz="4" w:space="0" w:color="000000"/>
              <w:left w:val="single" w:sz="4" w:space="0" w:color="000000"/>
              <w:bottom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r w:rsidRPr="002C74E1">
              <w:rPr>
                <w:rFonts w:ascii="Times New Roman" w:hAnsi="Times New Roman" w:cs="Times New Roman"/>
                <w:sz w:val="22"/>
                <w:szCs w:val="22"/>
              </w:rPr>
              <w:t>Ідентифікаційний код Учасника (код ЄДРПОУ)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p>
        </w:tc>
      </w:tr>
      <w:tr w:rsidR="002C74E1" w:rsidRPr="002C74E1" w:rsidTr="002C74E1">
        <w:tc>
          <w:tcPr>
            <w:tcW w:w="534" w:type="dxa"/>
            <w:tcBorders>
              <w:top w:val="single" w:sz="4" w:space="0" w:color="000000"/>
              <w:left w:val="single" w:sz="4" w:space="0" w:color="000000"/>
              <w:bottom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r w:rsidRPr="002C74E1">
              <w:rPr>
                <w:rFonts w:ascii="Times New Roman" w:hAnsi="Times New Roman" w:cs="Times New Roman"/>
                <w:sz w:val="22"/>
                <w:szCs w:val="22"/>
              </w:rPr>
              <w:t>6</w:t>
            </w:r>
          </w:p>
        </w:tc>
        <w:tc>
          <w:tcPr>
            <w:tcW w:w="7254" w:type="dxa"/>
            <w:tcBorders>
              <w:top w:val="single" w:sz="4" w:space="0" w:color="000000"/>
              <w:left w:val="single" w:sz="4" w:space="0" w:color="000000"/>
              <w:bottom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r w:rsidRPr="002C74E1">
              <w:rPr>
                <w:rFonts w:ascii="Times New Roman" w:hAnsi="Times New Roman" w:cs="Times New Roman"/>
                <w:sz w:val="22"/>
                <w:szCs w:val="22"/>
              </w:rPr>
              <w:t>Інформація про обслуговуючи</w:t>
            </w:r>
            <w:proofErr w:type="gramStart"/>
            <w:r w:rsidRPr="002C74E1">
              <w:rPr>
                <w:rFonts w:ascii="Times New Roman" w:hAnsi="Times New Roman" w:cs="Times New Roman"/>
                <w:sz w:val="22"/>
                <w:szCs w:val="22"/>
              </w:rPr>
              <w:t>й(</w:t>
            </w:r>
            <w:proofErr w:type="gramEnd"/>
            <w:r w:rsidRPr="002C74E1">
              <w:rPr>
                <w:rFonts w:ascii="Times New Roman" w:hAnsi="Times New Roman" w:cs="Times New Roman"/>
                <w:sz w:val="22"/>
                <w:szCs w:val="22"/>
              </w:rPr>
              <w:t>чі) банк(ки) та банківські реквізити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p>
        </w:tc>
      </w:tr>
      <w:tr w:rsidR="002C74E1" w:rsidRPr="002C74E1" w:rsidTr="002C74E1">
        <w:tc>
          <w:tcPr>
            <w:tcW w:w="534" w:type="dxa"/>
            <w:tcBorders>
              <w:top w:val="single" w:sz="4" w:space="0" w:color="000000"/>
              <w:left w:val="single" w:sz="4" w:space="0" w:color="000000"/>
              <w:bottom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r w:rsidRPr="002C74E1">
              <w:rPr>
                <w:rFonts w:ascii="Times New Roman" w:hAnsi="Times New Roman" w:cs="Times New Roman"/>
                <w:sz w:val="22"/>
                <w:szCs w:val="22"/>
              </w:rPr>
              <w:t>7</w:t>
            </w:r>
          </w:p>
        </w:tc>
        <w:tc>
          <w:tcPr>
            <w:tcW w:w="7254" w:type="dxa"/>
            <w:tcBorders>
              <w:top w:val="single" w:sz="4" w:space="0" w:color="000000"/>
              <w:left w:val="single" w:sz="4" w:space="0" w:color="000000"/>
              <w:bottom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r w:rsidRPr="002C74E1">
              <w:rPr>
                <w:rFonts w:ascii="Times New Roman" w:hAnsi="Times New Roman" w:cs="Times New Roman"/>
                <w:sz w:val="22"/>
                <w:szCs w:val="22"/>
              </w:rPr>
              <w:t xml:space="preserve">Керівництво (посада, </w:t>
            </w:r>
            <w:proofErr w:type="gramStart"/>
            <w:r w:rsidRPr="002C74E1">
              <w:rPr>
                <w:rFonts w:ascii="Times New Roman" w:hAnsi="Times New Roman" w:cs="Times New Roman"/>
                <w:sz w:val="22"/>
                <w:szCs w:val="22"/>
              </w:rPr>
              <w:t>пр</w:t>
            </w:r>
            <w:proofErr w:type="gramEnd"/>
            <w:r w:rsidRPr="002C74E1">
              <w:rPr>
                <w:rFonts w:ascii="Times New Roman" w:hAnsi="Times New Roman" w:cs="Times New Roman"/>
                <w:sz w:val="22"/>
                <w:szCs w:val="22"/>
              </w:rPr>
              <w:t xml:space="preserve">ізвище, ім’я та по батькові, контактний телефон)- для Учасників-юридичних осіб,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p>
        </w:tc>
      </w:tr>
      <w:tr w:rsidR="002C74E1" w:rsidRPr="002C74E1" w:rsidTr="002C74E1">
        <w:tc>
          <w:tcPr>
            <w:tcW w:w="534" w:type="dxa"/>
            <w:tcBorders>
              <w:top w:val="single" w:sz="4" w:space="0" w:color="000000"/>
              <w:left w:val="single" w:sz="4" w:space="0" w:color="000000"/>
              <w:bottom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r w:rsidRPr="002C74E1">
              <w:rPr>
                <w:rFonts w:ascii="Times New Roman" w:hAnsi="Times New Roman" w:cs="Times New Roman"/>
                <w:sz w:val="22"/>
                <w:szCs w:val="22"/>
              </w:rPr>
              <w:t>8</w:t>
            </w:r>
          </w:p>
        </w:tc>
        <w:tc>
          <w:tcPr>
            <w:tcW w:w="7254" w:type="dxa"/>
            <w:tcBorders>
              <w:top w:val="single" w:sz="4" w:space="0" w:color="000000"/>
              <w:left w:val="single" w:sz="4" w:space="0" w:color="000000"/>
              <w:bottom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r w:rsidRPr="002C74E1">
              <w:rPr>
                <w:rFonts w:ascii="Times New Roman" w:hAnsi="Times New Roman" w:cs="Times New Roman"/>
                <w:sz w:val="22"/>
                <w:szCs w:val="22"/>
              </w:rPr>
              <w:t xml:space="preserve">Телефон, факс, електронна адреса (за наявності), телефон </w:t>
            </w:r>
            <w:proofErr w:type="gramStart"/>
            <w:r w:rsidRPr="002C74E1">
              <w:rPr>
                <w:rFonts w:ascii="Times New Roman" w:hAnsi="Times New Roman" w:cs="Times New Roman"/>
                <w:sz w:val="22"/>
                <w:szCs w:val="22"/>
              </w:rPr>
              <w:t>для</w:t>
            </w:r>
            <w:proofErr w:type="gramEnd"/>
            <w:r w:rsidRPr="002C74E1">
              <w:rPr>
                <w:rFonts w:ascii="Times New Roman" w:hAnsi="Times New Roman" w:cs="Times New Roman"/>
                <w:sz w:val="22"/>
                <w:szCs w:val="22"/>
              </w:rPr>
              <w:t xml:space="preserve"> контактів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p>
        </w:tc>
      </w:tr>
      <w:tr w:rsidR="002C74E1" w:rsidRPr="002C74E1" w:rsidTr="002C74E1">
        <w:tc>
          <w:tcPr>
            <w:tcW w:w="534" w:type="dxa"/>
            <w:tcBorders>
              <w:top w:val="single" w:sz="4" w:space="0" w:color="000000"/>
              <w:left w:val="single" w:sz="4" w:space="0" w:color="000000"/>
              <w:bottom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r w:rsidRPr="002C74E1">
              <w:rPr>
                <w:rFonts w:ascii="Times New Roman" w:hAnsi="Times New Roman" w:cs="Times New Roman"/>
                <w:sz w:val="22"/>
                <w:szCs w:val="22"/>
              </w:rPr>
              <w:t>9</w:t>
            </w:r>
          </w:p>
        </w:tc>
        <w:tc>
          <w:tcPr>
            <w:tcW w:w="7254" w:type="dxa"/>
            <w:tcBorders>
              <w:top w:val="single" w:sz="4" w:space="0" w:color="000000"/>
              <w:left w:val="single" w:sz="4" w:space="0" w:color="000000"/>
              <w:bottom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proofErr w:type="gramStart"/>
            <w:r w:rsidRPr="002C74E1">
              <w:rPr>
                <w:rFonts w:ascii="Times New Roman" w:hAnsi="Times New Roman" w:cs="Times New Roman"/>
                <w:sz w:val="22"/>
                <w:szCs w:val="22"/>
              </w:rPr>
              <w:t>Пр</w:t>
            </w:r>
            <w:proofErr w:type="gramEnd"/>
            <w:r w:rsidRPr="002C74E1">
              <w:rPr>
                <w:rFonts w:ascii="Times New Roman" w:hAnsi="Times New Roman" w:cs="Times New Roman"/>
                <w:sz w:val="22"/>
                <w:szCs w:val="22"/>
              </w:rPr>
              <w:t>ізвище, ініціали особи уповноваженої учасником на підписання  тендерної пропозиції в рамках даної процедури закупівлі (посада, прізвище, ім'я, по батькові, телефон для контактів);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p>
        </w:tc>
      </w:tr>
    </w:tbl>
    <w:p w:rsidR="002C74E1" w:rsidRPr="002C74E1" w:rsidRDefault="002C74E1" w:rsidP="002C74E1">
      <w:pPr>
        <w:pStyle w:val="af"/>
        <w:jc w:val="both"/>
        <w:rPr>
          <w:rFonts w:ascii="Times New Roman" w:hAnsi="Times New Roman" w:cs="Times New Roman"/>
          <w:sz w:val="22"/>
          <w:szCs w:val="22"/>
        </w:rPr>
      </w:pPr>
      <w:r w:rsidRPr="002C74E1">
        <w:rPr>
          <w:rFonts w:ascii="Times New Roman" w:hAnsi="Times New Roman" w:cs="Times New Roman"/>
          <w:sz w:val="22"/>
          <w:szCs w:val="22"/>
        </w:rPr>
        <w:t xml:space="preserve">7. Копію </w:t>
      </w:r>
      <w:proofErr w:type="gramStart"/>
      <w:r w:rsidRPr="002C74E1">
        <w:rPr>
          <w:rFonts w:ascii="Times New Roman" w:hAnsi="Times New Roman" w:cs="Times New Roman"/>
          <w:sz w:val="22"/>
          <w:szCs w:val="22"/>
        </w:rPr>
        <w:t>св</w:t>
      </w:r>
      <w:proofErr w:type="gramEnd"/>
      <w:r w:rsidRPr="002C74E1">
        <w:rPr>
          <w:rFonts w:ascii="Times New Roman" w:hAnsi="Times New Roman" w:cs="Times New Roman"/>
          <w:sz w:val="22"/>
          <w:szCs w:val="22"/>
        </w:rPr>
        <w:t>ідоцтва, або копію витягу з реєстру Учасників платників податку на додану вартість чи єдиного податку.</w:t>
      </w:r>
    </w:p>
    <w:p w:rsidR="002C74E1" w:rsidRDefault="002C74E1" w:rsidP="002C74E1">
      <w:pPr>
        <w:pStyle w:val="af"/>
        <w:jc w:val="both"/>
        <w:rPr>
          <w:rFonts w:ascii="Times New Roman" w:hAnsi="Times New Roman" w:cs="Times New Roman"/>
          <w:sz w:val="22"/>
          <w:szCs w:val="22"/>
          <w:lang w:val="uk-UA"/>
        </w:rPr>
      </w:pPr>
      <w:r w:rsidRPr="002C74E1">
        <w:rPr>
          <w:rFonts w:ascii="Times New Roman" w:hAnsi="Times New Roman" w:cs="Times New Roman"/>
          <w:sz w:val="22"/>
          <w:szCs w:val="22"/>
        </w:rPr>
        <w:t>8. Копія витягу</w:t>
      </w:r>
      <w:r w:rsidRPr="002C74E1">
        <w:rPr>
          <w:rFonts w:ascii="Times New Roman" w:hAnsi="Times New Roman" w:cs="Times New Roman"/>
          <w:sz w:val="22"/>
          <w:szCs w:val="22"/>
          <w:lang w:val="uk-UA"/>
        </w:rPr>
        <w:t xml:space="preserve"> або виписки</w:t>
      </w:r>
      <w:r w:rsidRPr="002C74E1">
        <w:rPr>
          <w:rFonts w:ascii="Times New Roman" w:hAnsi="Times New Roman" w:cs="Times New Roman"/>
          <w:sz w:val="22"/>
          <w:szCs w:val="22"/>
        </w:rPr>
        <w:t xml:space="preserve"> з Єдиного державного реєстру юридичних осіб, фізичних осіб-підприємці</w:t>
      </w:r>
      <w:proofErr w:type="gramStart"/>
      <w:r w:rsidRPr="002C74E1">
        <w:rPr>
          <w:rFonts w:ascii="Times New Roman" w:hAnsi="Times New Roman" w:cs="Times New Roman"/>
          <w:sz w:val="22"/>
          <w:szCs w:val="22"/>
        </w:rPr>
        <w:t>в</w:t>
      </w:r>
      <w:proofErr w:type="gramEnd"/>
      <w:r w:rsidRPr="002C74E1">
        <w:rPr>
          <w:rFonts w:ascii="Times New Roman" w:hAnsi="Times New Roman" w:cs="Times New Roman"/>
          <w:sz w:val="22"/>
          <w:szCs w:val="22"/>
        </w:rPr>
        <w:t xml:space="preserve"> та громадських формувань</w:t>
      </w:r>
    </w:p>
    <w:p w:rsidR="00D270E9" w:rsidRPr="00D270E9" w:rsidRDefault="00D270E9" w:rsidP="00D270E9">
      <w:pPr>
        <w:widowControl w:val="0"/>
        <w:suppressAutoHyphens/>
        <w:autoSpaceDE w:val="0"/>
        <w:spacing w:after="0" w:line="240" w:lineRule="auto"/>
        <w:jc w:val="both"/>
        <w:rPr>
          <w:rFonts w:ascii="Times New Roman" w:eastAsia="Arial" w:hAnsi="Times New Roman"/>
          <w:lang w:eastAsia="ja-JP"/>
        </w:rPr>
      </w:pPr>
      <w:r w:rsidRPr="00D270E9">
        <w:rPr>
          <w:rFonts w:ascii="Times New Roman" w:hAnsi="Times New Roman" w:cs="Times New Roman"/>
        </w:rPr>
        <w:t>9.</w:t>
      </w:r>
      <w:r w:rsidRPr="00D270E9">
        <w:rPr>
          <w:rFonts w:ascii="Times New Roman" w:eastAsia="Arial" w:hAnsi="Times New Roman"/>
          <w:lang w:eastAsia="ja-JP"/>
        </w:rPr>
        <w:t xml:space="preserve"> Надати довідку у довільній формі за підписом уповноваженої особи Учасника перелік засобів які будуть використовуватися в процесі надання послуг. При наданні послуг учасник пропонує препарати (засоби), які зареєстровані і дозволені до застосування в Україні та надає в складі пропозиції: копії відповідних документів.</w:t>
      </w:r>
    </w:p>
    <w:p w:rsidR="00D270E9" w:rsidRPr="00D270E9" w:rsidRDefault="00D270E9" w:rsidP="00D270E9">
      <w:pPr>
        <w:widowControl w:val="0"/>
        <w:suppressAutoHyphens/>
        <w:autoSpaceDE w:val="0"/>
        <w:spacing w:after="120" w:line="240" w:lineRule="auto"/>
        <w:jc w:val="both"/>
        <w:rPr>
          <w:rFonts w:ascii="Times New Roman" w:eastAsia="Arial" w:hAnsi="Times New Roman"/>
          <w:lang w:eastAsia="ja-JP"/>
        </w:rPr>
      </w:pPr>
      <w:r w:rsidRPr="00D270E9">
        <w:rPr>
          <w:rFonts w:ascii="Times New Roman" w:eastAsia="Arial" w:hAnsi="Times New Roman"/>
          <w:lang w:eastAsia="ja-JP"/>
        </w:rPr>
        <w:t>10. Гарантійний лист у довільній формі за підписом уповноваженої особи учасника та завірена печаткою - після кожної обробки Виконавець повинен здійснити контрольну перевірку ефективності наданих послуг та надати Замовнику відповідний звіт, що підтверджує якість та дієвість вжитих заходів по боротьбі з комахами та гризунами на оброблених ділянках (або інший документ, що підтверджує результати обстеження територій, зазначених у завданні Замовника та ефективність застосування препаратів). У разі неефективного надання послуг виконується повторна обробка за рахунок Виконавця послуг за предметом закупівлі. Акт здачі-приймання наданих послуг підписується Замовником та Виконавцем послуг після усунення виявлених недоліків.</w:t>
      </w:r>
    </w:p>
    <w:p w:rsidR="00D270E9" w:rsidRPr="00D270E9" w:rsidRDefault="00D270E9" w:rsidP="00D270E9">
      <w:pPr>
        <w:widowControl w:val="0"/>
        <w:suppressAutoHyphens/>
        <w:autoSpaceDE w:val="0"/>
        <w:spacing w:after="0" w:line="240" w:lineRule="auto"/>
        <w:jc w:val="both"/>
        <w:rPr>
          <w:rFonts w:ascii="Times New Roman" w:eastAsia="Arial" w:hAnsi="Times New Roman"/>
          <w:lang w:eastAsia="ja-JP"/>
        </w:rPr>
      </w:pPr>
    </w:p>
    <w:p w:rsidR="00D270E9" w:rsidRPr="00D270E9" w:rsidRDefault="00D270E9" w:rsidP="002C74E1">
      <w:pPr>
        <w:pStyle w:val="af"/>
        <w:jc w:val="both"/>
        <w:rPr>
          <w:rFonts w:ascii="Times New Roman" w:hAnsi="Times New Roman" w:cs="Times New Roman"/>
          <w:sz w:val="22"/>
          <w:szCs w:val="22"/>
          <w:lang w:val="uk-UA"/>
        </w:rPr>
      </w:pPr>
    </w:p>
    <w:p w:rsidR="002C74E1" w:rsidRPr="002C74E1" w:rsidRDefault="002C74E1" w:rsidP="002C74E1">
      <w:pPr>
        <w:pStyle w:val="af"/>
        <w:jc w:val="both"/>
        <w:rPr>
          <w:rFonts w:ascii="Times New Roman" w:hAnsi="Times New Roman" w:cs="Times New Roman"/>
          <w:b/>
          <w:sz w:val="22"/>
          <w:szCs w:val="22"/>
        </w:rPr>
      </w:pPr>
      <w:r w:rsidRPr="002C74E1">
        <w:rPr>
          <w:rFonts w:ascii="Times New Roman" w:hAnsi="Times New Roman" w:cs="Times New Roman"/>
          <w:b/>
          <w:sz w:val="22"/>
          <w:szCs w:val="22"/>
        </w:rPr>
        <w:t>Примітки:</w:t>
      </w:r>
    </w:p>
    <w:p w:rsidR="002C74E1" w:rsidRPr="002C74E1" w:rsidRDefault="002C74E1" w:rsidP="002C74E1">
      <w:pPr>
        <w:pStyle w:val="af"/>
        <w:jc w:val="both"/>
        <w:rPr>
          <w:rFonts w:ascii="Times New Roman" w:hAnsi="Times New Roman" w:cs="Times New Roman"/>
          <w:b/>
          <w:sz w:val="22"/>
          <w:szCs w:val="22"/>
        </w:rPr>
      </w:pPr>
      <w:r w:rsidRPr="002C74E1">
        <w:rPr>
          <w:rFonts w:ascii="Times New Roman" w:hAnsi="Times New Roman" w:cs="Times New Roman"/>
          <w:b/>
          <w:sz w:val="22"/>
          <w:szCs w:val="22"/>
        </w:rPr>
        <w:t>а) вся інформація та документи, повинні бути засвідчені відповідно до вимог цієї тендерної документації;</w:t>
      </w:r>
    </w:p>
    <w:p w:rsidR="002C74E1" w:rsidRPr="002C74E1" w:rsidRDefault="002C74E1" w:rsidP="002C74E1">
      <w:pPr>
        <w:pStyle w:val="af"/>
        <w:jc w:val="both"/>
        <w:rPr>
          <w:rFonts w:ascii="Times New Roman" w:hAnsi="Times New Roman" w:cs="Times New Roman"/>
          <w:b/>
          <w:sz w:val="22"/>
          <w:szCs w:val="22"/>
        </w:rPr>
      </w:pPr>
      <w:r w:rsidRPr="002C74E1">
        <w:rPr>
          <w:rFonts w:ascii="Times New Roman" w:hAnsi="Times New Roman" w:cs="Times New Roman"/>
          <w:b/>
          <w:sz w:val="22"/>
          <w:szCs w:val="22"/>
        </w:rPr>
        <w:t xml:space="preserve">б) документи, що не передбачені законодавством для Учасників - юридичних, фізичних осіб, у тому числі фізичних осіб - </w:t>
      </w:r>
      <w:proofErr w:type="gramStart"/>
      <w:r w:rsidRPr="002C74E1">
        <w:rPr>
          <w:rFonts w:ascii="Times New Roman" w:hAnsi="Times New Roman" w:cs="Times New Roman"/>
          <w:b/>
          <w:sz w:val="22"/>
          <w:szCs w:val="22"/>
        </w:rPr>
        <w:t>п</w:t>
      </w:r>
      <w:proofErr w:type="gramEnd"/>
      <w:r w:rsidRPr="002C74E1">
        <w:rPr>
          <w:rFonts w:ascii="Times New Roman" w:hAnsi="Times New Roman" w:cs="Times New Roman"/>
          <w:b/>
          <w:sz w:val="22"/>
          <w:szCs w:val="22"/>
        </w:rPr>
        <w:t>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2C74E1" w:rsidRPr="00D270E9" w:rsidRDefault="00D270E9" w:rsidP="002C74E1">
      <w:pPr>
        <w:pStyle w:val="af"/>
        <w:jc w:val="both"/>
        <w:rPr>
          <w:rFonts w:ascii="Times New Roman" w:hAnsi="Times New Roman" w:cs="Times New Roman"/>
          <w:b/>
          <w:sz w:val="22"/>
          <w:szCs w:val="22"/>
          <w:lang w:val="uk-UA"/>
        </w:rPr>
      </w:pPr>
      <w:r>
        <w:rPr>
          <w:rFonts w:ascii="Times New Roman" w:hAnsi="Times New Roman" w:cs="Times New Roman"/>
          <w:b/>
          <w:sz w:val="22"/>
          <w:szCs w:val="22"/>
        </w:rPr>
        <w:t xml:space="preserve">в) </w:t>
      </w:r>
      <w:r>
        <w:rPr>
          <w:rFonts w:ascii="Times New Roman" w:hAnsi="Times New Roman" w:cs="Times New Roman"/>
          <w:b/>
          <w:sz w:val="22"/>
          <w:szCs w:val="22"/>
          <w:lang w:val="uk-UA"/>
        </w:rPr>
        <w:t>у</w:t>
      </w:r>
      <w:r w:rsidR="002C74E1" w:rsidRPr="002C74E1">
        <w:rPr>
          <w:rFonts w:ascii="Times New Roman" w:hAnsi="Times New Roman" w:cs="Times New Roman"/>
          <w:b/>
          <w:sz w:val="22"/>
          <w:szCs w:val="22"/>
        </w:rPr>
        <w:t xml:space="preserve">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w:t>
      </w:r>
      <w:proofErr w:type="gramStart"/>
      <w:r w:rsidR="002C74E1" w:rsidRPr="002C74E1">
        <w:rPr>
          <w:rFonts w:ascii="Times New Roman" w:hAnsi="Times New Roman" w:cs="Times New Roman"/>
          <w:b/>
          <w:sz w:val="22"/>
          <w:szCs w:val="22"/>
        </w:rPr>
        <w:t>У</w:t>
      </w:r>
      <w:proofErr w:type="gramEnd"/>
      <w:r w:rsidR="002C74E1" w:rsidRPr="002C74E1">
        <w:rPr>
          <w:rFonts w:ascii="Times New Roman" w:hAnsi="Times New Roman" w:cs="Times New Roman"/>
          <w:b/>
          <w:sz w:val="22"/>
          <w:szCs w:val="22"/>
        </w:rPr>
        <w:t xml:space="preserve"> разі подання документу Учасник-нерезидент повинен надати разом з ним лист з зазначенням замість якого док</w:t>
      </w:r>
      <w:r>
        <w:rPr>
          <w:rFonts w:ascii="Times New Roman" w:hAnsi="Times New Roman" w:cs="Times New Roman"/>
          <w:b/>
          <w:sz w:val="22"/>
          <w:szCs w:val="22"/>
        </w:rPr>
        <w:t>ументу він подав такий документ</w:t>
      </w:r>
      <w:r>
        <w:rPr>
          <w:rFonts w:ascii="Times New Roman" w:hAnsi="Times New Roman" w:cs="Times New Roman"/>
          <w:b/>
          <w:sz w:val="22"/>
          <w:szCs w:val="22"/>
          <w:lang w:val="uk-UA"/>
        </w:rPr>
        <w:t>;</w:t>
      </w:r>
    </w:p>
    <w:p w:rsidR="00D270E9" w:rsidRPr="00D270E9" w:rsidRDefault="00D270E9" w:rsidP="00D270E9">
      <w:pPr>
        <w:pStyle w:val="af"/>
        <w:jc w:val="both"/>
        <w:rPr>
          <w:rFonts w:ascii="Times New Roman" w:hAnsi="Times New Roman"/>
          <w:b/>
          <w:sz w:val="22"/>
          <w:szCs w:val="22"/>
          <w:lang w:eastAsia="ja-JP"/>
        </w:rPr>
      </w:pPr>
      <w:r>
        <w:rPr>
          <w:rFonts w:ascii="Times New Roman" w:hAnsi="Times New Roman" w:cs="Times New Roman"/>
          <w:b/>
          <w:sz w:val="22"/>
          <w:szCs w:val="22"/>
          <w:lang w:val="uk-UA"/>
        </w:rPr>
        <w:t>г)</w:t>
      </w:r>
      <w:r w:rsidRPr="00D270E9">
        <w:rPr>
          <w:rFonts w:ascii="Times New Roman" w:hAnsi="Times New Roman"/>
          <w:b/>
          <w:sz w:val="26"/>
          <w:szCs w:val="26"/>
          <w:lang w:eastAsia="uk-UA"/>
        </w:rPr>
        <w:t xml:space="preserve"> </w:t>
      </w:r>
      <w:r w:rsidRPr="00D270E9">
        <w:rPr>
          <w:rFonts w:ascii="Times New Roman" w:hAnsi="Times New Roman"/>
          <w:b/>
          <w:sz w:val="22"/>
          <w:szCs w:val="22"/>
          <w:lang w:val="uk-UA" w:eastAsia="uk-UA"/>
        </w:rPr>
        <w:t>я</w:t>
      </w:r>
      <w:r w:rsidRPr="00D270E9">
        <w:rPr>
          <w:rFonts w:ascii="Times New Roman" w:hAnsi="Times New Roman"/>
          <w:b/>
          <w:sz w:val="22"/>
          <w:szCs w:val="22"/>
          <w:lang w:eastAsia="uk-UA"/>
        </w:rPr>
        <w:t>кщо будь-який із документів не може бути наданий з причин його втрати чинності або зміни форми, назви, Учасник надає інший рівнозначний документ або письмове пояснення.</w:t>
      </w:r>
    </w:p>
    <w:p w:rsidR="00D270E9" w:rsidRDefault="00D270E9" w:rsidP="002C74E1">
      <w:pPr>
        <w:pStyle w:val="af"/>
        <w:jc w:val="both"/>
        <w:rPr>
          <w:rFonts w:ascii="Times New Roman" w:hAnsi="Times New Roman" w:cs="Times New Roman"/>
          <w:b/>
          <w:sz w:val="22"/>
          <w:szCs w:val="22"/>
          <w:lang w:val="uk-UA"/>
        </w:rPr>
      </w:pPr>
    </w:p>
    <w:p w:rsidR="00D270E9" w:rsidRDefault="00D270E9" w:rsidP="002C74E1">
      <w:pPr>
        <w:pStyle w:val="af"/>
        <w:jc w:val="both"/>
        <w:rPr>
          <w:rFonts w:ascii="Times New Roman" w:hAnsi="Times New Roman" w:cs="Times New Roman"/>
          <w:b/>
          <w:sz w:val="22"/>
          <w:szCs w:val="22"/>
          <w:lang w:val="uk-UA"/>
        </w:rPr>
      </w:pPr>
    </w:p>
    <w:p w:rsidR="00A514AD" w:rsidRDefault="00A514AD" w:rsidP="002C74E1">
      <w:pPr>
        <w:pStyle w:val="af"/>
        <w:jc w:val="both"/>
        <w:rPr>
          <w:rFonts w:ascii="Times New Roman" w:hAnsi="Times New Roman" w:cs="Times New Roman"/>
          <w:b/>
          <w:sz w:val="22"/>
          <w:szCs w:val="22"/>
          <w:lang w:val="uk-UA"/>
        </w:rPr>
      </w:pPr>
    </w:p>
    <w:p w:rsidR="00A514AD" w:rsidRDefault="00A514AD" w:rsidP="002C74E1">
      <w:pPr>
        <w:pStyle w:val="af"/>
        <w:jc w:val="both"/>
        <w:rPr>
          <w:rFonts w:ascii="Times New Roman" w:hAnsi="Times New Roman" w:cs="Times New Roman"/>
          <w:b/>
          <w:sz w:val="22"/>
          <w:szCs w:val="22"/>
          <w:lang w:val="uk-UA"/>
        </w:rPr>
      </w:pPr>
    </w:p>
    <w:p w:rsidR="00A514AD" w:rsidRDefault="00A514AD" w:rsidP="002C74E1">
      <w:pPr>
        <w:pStyle w:val="af"/>
        <w:jc w:val="both"/>
        <w:rPr>
          <w:rFonts w:ascii="Times New Roman" w:hAnsi="Times New Roman" w:cs="Times New Roman"/>
          <w:b/>
          <w:sz w:val="22"/>
          <w:szCs w:val="22"/>
          <w:lang w:val="uk-UA"/>
        </w:rPr>
      </w:pPr>
    </w:p>
    <w:p w:rsidR="00A514AD" w:rsidRDefault="00A514AD" w:rsidP="002C74E1">
      <w:pPr>
        <w:pStyle w:val="af"/>
        <w:jc w:val="both"/>
        <w:rPr>
          <w:rFonts w:ascii="Times New Roman" w:hAnsi="Times New Roman" w:cs="Times New Roman"/>
          <w:b/>
          <w:sz w:val="22"/>
          <w:szCs w:val="22"/>
          <w:lang w:val="uk-UA"/>
        </w:rPr>
      </w:pPr>
    </w:p>
    <w:p w:rsidR="00A514AD" w:rsidRDefault="00A514AD" w:rsidP="002C74E1">
      <w:pPr>
        <w:pStyle w:val="af"/>
        <w:jc w:val="both"/>
        <w:rPr>
          <w:rFonts w:ascii="Times New Roman" w:hAnsi="Times New Roman" w:cs="Times New Roman"/>
          <w:b/>
          <w:sz w:val="22"/>
          <w:szCs w:val="22"/>
          <w:lang w:val="uk-UA"/>
        </w:rPr>
      </w:pPr>
    </w:p>
    <w:p w:rsidR="00A514AD" w:rsidRDefault="00A514AD" w:rsidP="002C74E1">
      <w:pPr>
        <w:pStyle w:val="af"/>
        <w:jc w:val="both"/>
        <w:rPr>
          <w:rFonts w:ascii="Times New Roman" w:hAnsi="Times New Roman" w:cs="Times New Roman"/>
          <w:b/>
          <w:sz w:val="22"/>
          <w:szCs w:val="22"/>
          <w:lang w:val="uk-UA"/>
        </w:rPr>
      </w:pPr>
    </w:p>
    <w:p w:rsidR="00A514AD" w:rsidRDefault="00A514AD" w:rsidP="002C74E1">
      <w:pPr>
        <w:pStyle w:val="af"/>
        <w:jc w:val="both"/>
        <w:rPr>
          <w:rFonts w:ascii="Times New Roman" w:hAnsi="Times New Roman" w:cs="Times New Roman"/>
          <w:b/>
          <w:sz w:val="22"/>
          <w:szCs w:val="22"/>
          <w:lang w:val="uk-UA"/>
        </w:rPr>
      </w:pPr>
    </w:p>
    <w:p w:rsidR="00A514AD" w:rsidRDefault="00A514AD" w:rsidP="002C74E1">
      <w:pPr>
        <w:pStyle w:val="af"/>
        <w:jc w:val="both"/>
        <w:rPr>
          <w:rFonts w:ascii="Times New Roman" w:hAnsi="Times New Roman" w:cs="Times New Roman"/>
          <w:b/>
          <w:sz w:val="22"/>
          <w:szCs w:val="22"/>
          <w:lang w:val="uk-UA"/>
        </w:rPr>
      </w:pPr>
    </w:p>
    <w:p w:rsidR="00A514AD" w:rsidRDefault="00A514AD" w:rsidP="002C74E1">
      <w:pPr>
        <w:pStyle w:val="af"/>
        <w:jc w:val="both"/>
        <w:rPr>
          <w:rFonts w:ascii="Times New Roman" w:hAnsi="Times New Roman" w:cs="Times New Roman"/>
          <w:b/>
          <w:sz w:val="22"/>
          <w:szCs w:val="22"/>
          <w:lang w:val="uk-UA"/>
        </w:rPr>
      </w:pPr>
    </w:p>
    <w:p w:rsidR="00A514AD" w:rsidRDefault="00A514AD" w:rsidP="002C74E1">
      <w:pPr>
        <w:pStyle w:val="af"/>
        <w:jc w:val="both"/>
        <w:rPr>
          <w:rFonts w:ascii="Times New Roman" w:hAnsi="Times New Roman" w:cs="Times New Roman"/>
          <w:b/>
          <w:sz w:val="22"/>
          <w:szCs w:val="22"/>
          <w:lang w:val="uk-UA"/>
        </w:rPr>
      </w:pPr>
    </w:p>
    <w:p w:rsidR="00A514AD" w:rsidRDefault="00A514AD" w:rsidP="002C74E1">
      <w:pPr>
        <w:pStyle w:val="af"/>
        <w:jc w:val="both"/>
        <w:rPr>
          <w:rFonts w:ascii="Times New Roman" w:hAnsi="Times New Roman" w:cs="Times New Roman"/>
          <w:b/>
          <w:sz w:val="22"/>
          <w:szCs w:val="22"/>
          <w:lang w:val="uk-UA"/>
        </w:rPr>
      </w:pPr>
    </w:p>
    <w:p w:rsidR="00A514AD" w:rsidRDefault="00A514AD" w:rsidP="002C74E1">
      <w:pPr>
        <w:pStyle w:val="af"/>
        <w:jc w:val="both"/>
        <w:rPr>
          <w:rFonts w:ascii="Times New Roman" w:hAnsi="Times New Roman" w:cs="Times New Roman"/>
          <w:b/>
          <w:sz w:val="22"/>
          <w:szCs w:val="22"/>
          <w:lang w:val="uk-UA"/>
        </w:rPr>
      </w:pPr>
    </w:p>
    <w:p w:rsidR="00A514AD" w:rsidRDefault="00A514AD" w:rsidP="002C74E1">
      <w:pPr>
        <w:pStyle w:val="af"/>
        <w:jc w:val="both"/>
        <w:rPr>
          <w:rFonts w:ascii="Times New Roman" w:hAnsi="Times New Roman" w:cs="Times New Roman"/>
          <w:b/>
          <w:sz w:val="22"/>
          <w:szCs w:val="22"/>
          <w:lang w:val="uk-UA"/>
        </w:rPr>
      </w:pPr>
    </w:p>
    <w:p w:rsidR="00A514AD" w:rsidRDefault="00A514AD" w:rsidP="002C74E1">
      <w:pPr>
        <w:pStyle w:val="af"/>
        <w:jc w:val="both"/>
        <w:rPr>
          <w:rFonts w:ascii="Times New Roman" w:hAnsi="Times New Roman" w:cs="Times New Roman"/>
          <w:b/>
          <w:sz w:val="22"/>
          <w:szCs w:val="22"/>
          <w:lang w:val="uk-UA"/>
        </w:rPr>
      </w:pPr>
    </w:p>
    <w:p w:rsidR="00A514AD" w:rsidRDefault="00A514AD" w:rsidP="002C74E1">
      <w:pPr>
        <w:pStyle w:val="af"/>
        <w:jc w:val="both"/>
        <w:rPr>
          <w:rFonts w:ascii="Times New Roman" w:hAnsi="Times New Roman" w:cs="Times New Roman"/>
          <w:b/>
          <w:sz w:val="22"/>
          <w:szCs w:val="22"/>
          <w:lang w:val="uk-UA"/>
        </w:rPr>
      </w:pPr>
    </w:p>
    <w:p w:rsidR="00A514AD" w:rsidRDefault="00A514AD" w:rsidP="002C74E1">
      <w:pPr>
        <w:pStyle w:val="af"/>
        <w:jc w:val="both"/>
        <w:rPr>
          <w:rFonts w:ascii="Times New Roman" w:hAnsi="Times New Roman" w:cs="Times New Roman"/>
          <w:b/>
          <w:sz w:val="22"/>
          <w:szCs w:val="22"/>
          <w:lang w:val="uk-UA"/>
        </w:rPr>
      </w:pPr>
    </w:p>
    <w:p w:rsidR="00A514AD" w:rsidRDefault="00A514AD" w:rsidP="002C74E1">
      <w:pPr>
        <w:pStyle w:val="af"/>
        <w:jc w:val="both"/>
        <w:rPr>
          <w:rFonts w:ascii="Times New Roman" w:hAnsi="Times New Roman" w:cs="Times New Roman"/>
          <w:b/>
          <w:sz w:val="22"/>
          <w:szCs w:val="22"/>
          <w:lang w:val="uk-UA"/>
        </w:rPr>
      </w:pPr>
    </w:p>
    <w:p w:rsidR="00A514AD" w:rsidRDefault="00A514AD" w:rsidP="002C74E1">
      <w:pPr>
        <w:pStyle w:val="af"/>
        <w:jc w:val="both"/>
        <w:rPr>
          <w:rFonts w:ascii="Times New Roman" w:hAnsi="Times New Roman" w:cs="Times New Roman"/>
          <w:b/>
          <w:sz w:val="22"/>
          <w:szCs w:val="22"/>
          <w:lang w:val="uk-UA"/>
        </w:rPr>
      </w:pPr>
    </w:p>
    <w:p w:rsidR="00A514AD" w:rsidRDefault="00A514AD" w:rsidP="002C74E1">
      <w:pPr>
        <w:pStyle w:val="af"/>
        <w:jc w:val="both"/>
        <w:rPr>
          <w:rFonts w:ascii="Times New Roman" w:hAnsi="Times New Roman" w:cs="Times New Roman"/>
          <w:b/>
          <w:sz w:val="22"/>
          <w:szCs w:val="22"/>
          <w:lang w:val="uk-UA"/>
        </w:rPr>
      </w:pPr>
    </w:p>
    <w:p w:rsidR="00A514AD" w:rsidRDefault="00A514AD" w:rsidP="002C74E1">
      <w:pPr>
        <w:pStyle w:val="af"/>
        <w:jc w:val="both"/>
        <w:rPr>
          <w:rFonts w:ascii="Times New Roman" w:hAnsi="Times New Roman" w:cs="Times New Roman"/>
          <w:b/>
          <w:sz w:val="22"/>
          <w:szCs w:val="22"/>
          <w:lang w:val="uk-UA"/>
        </w:rPr>
      </w:pPr>
    </w:p>
    <w:p w:rsidR="00A514AD" w:rsidRDefault="00A514AD" w:rsidP="002C74E1">
      <w:pPr>
        <w:pStyle w:val="af"/>
        <w:jc w:val="both"/>
        <w:rPr>
          <w:rFonts w:ascii="Times New Roman" w:hAnsi="Times New Roman" w:cs="Times New Roman"/>
          <w:b/>
          <w:sz w:val="22"/>
          <w:szCs w:val="22"/>
          <w:lang w:val="uk-UA"/>
        </w:rPr>
      </w:pPr>
    </w:p>
    <w:p w:rsidR="00A514AD" w:rsidRDefault="00A514AD" w:rsidP="002C74E1">
      <w:pPr>
        <w:pStyle w:val="af"/>
        <w:jc w:val="both"/>
        <w:rPr>
          <w:rFonts w:ascii="Times New Roman" w:hAnsi="Times New Roman" w:cs="Times New Roman"/>
          <w:b/>
          <w:sz w:val="22"/>
          <w:szCs w:val="22"/>
          <w:lang w:val="uk-UA"/>
        </w:rPr>
      </w:pPr>
    </w:p>
    <w:p w:rsidR="00A514AD" w:rsidRDefault="00A514AD" w:rsidP="002C74E1">
      <w:pPr>
        <w:pStyle w:val="af"/>
        <w:jc w:val="both"/>
        <w:rPr>
          <w:rFonts w:ascii="Times New Roman" w:hAnsi="Times New Roman" w:cs="Times New Roman"/>
          <w:b/>
          <w:sz w:val="22"/>
          <w:szCs w:val="22"/>
          <w:lang w:val="uk-UA"/>
        </w:rPr>
      </w:pPr>
    </w:p>
    <w:p w:rsidR="00A514AD" w:rsidRDefault="00A514AD" w:rsidP="002C74E1">
      <w:pPr>
        <w:pStyle w:val="af"/>
        <w:jc w:val="both"/>
        <w:rPr>
          <w:rFonts w:ascii="Times New Roman" w:hAnsi="Times New Roman" w:cs="Times New Roman"/>
          <w:b/>
          <w:sz w:val="22"/>
          <w:szCs w:val="22"/>
          <w:lang w:val="uk-UA"/>
        </w:rPr>
      </w:pPr>
    </w:p>
    <w:p w:rsidR="00A514AD" w:rsidRDefault="00A514AD" w:rsidP="002C74E1">
      <w:pPr>
        <w:pStyle w:val="af"/>
        <w:jc w:val="both"/>
        <w:rPr>
          <w:rFonts w:ascii="Times New Roman" w:hAnsi="Times New Roman" w:cs="Times New Roman"/>
          <w:b/>
          <w:sz w:val="22"/>
          <w:szCs w:val="22"/>
          <w:lang w:val="uk-UA"/>
        </w:rPr>
      </w:pPr>
    </w:p>
    <w:p w:rsidR="00A514AD" w:rsidRDefault="00A514AD" w:rsidP="002C74E1">
      <w:pPr>
        <w:pStyle w:val="af"/>
        <w:jc w:val="both"/>
        <w:rPr>
          <w:rFonts w:ascii="Times New Roman" w:hAnsi="Times New Roman" w:cs="Times New Roman"/>
          <w:b/>
          <w:sz w:val="22"/>
          <w:szCs w:val="22"/>
          <w:lang w:val="uk-UA"/>
        </w:rPr>
      </w:pPr>
    </w:p>
    <w:p w:rsidR="00A514AD" w:rsidRDefault="00A514AD" w:rsidP="002C74E1">
      <w:pPr>
        <w:pStyle w:val="af"/>
        <w:jc w:val="both"/>
        <w:rPr>
          <w:rFonts w:ascii="Times New Roman" w:hAnsi="Times New Roman" w:cs="Times New Roman"/>
          <w:b/>
          <w:sz w:val="22"/>
          <w:szCs w:val="22"/>
          <w:lang w:val="uk-UA"/>
        </w:rPr>
      </w:pPr>
    </w:p>
    <w:p w:rsidR="00A514AD" w:rsidRDefault="00A514AD" w:rsidP="002C74E1">
      <w:pPr>
        <w:pStyle w:val="af"/>
        <w:jc w:val="both"/>
        <w:rPr>
          <w:rFonts w:ascii="Times New Roman" w:hAnsi="Times New Roman" w:cs="Times New Roman"/>
          <w:b/>
          <w:sz w:val="22"/>
          <w:szCs w:val="22"/>
          <w:lang w:val="uk-UA"/>
        </w:rPr>
      </w:pPr>
    </w:p>
    <w:p w:rsidR="00A514AD" w:rsidRDefault="00A514AD" w:rsidP="002C74E1">
      <w:pPr>
        <w:pStyle w:val="af"/>
        <w:jc w:val="both"/>
        <w:rPr>
          <w:rFonts w:ascii="Times New Roman" w:hAnsi="Times New Roman" w:cs="Times New Roman"/>
          <w:b/>
          <w:sz w:val="22"/>
          <w:szCs w:val="22"/>
          <w:lang w:val="uk-UA"/>
        </w:rPr>
      </w:pPr>
    </w:p>
    <w:p w:rsidR="00A514AD" w:rsidRDefault="00A514AD" w:rsidP="002C74E1">
      <w:pPr>
        <w:pStyle w:val="af"/>
        <w:jc w:val="both"/>
        <w:rPr>
          <w:rFonts w:ascii="Times New Roman" w:hAnsi="Times New Roman" w:cs="Times New Roman"/>
          <w:b/>
          <w:sz w:val="22"/>
          <w:szCs w:val="22"/>
          <w:lang w:val="uk-UA"/>
        </w:rPr>
      </w:pPr>
    </w:p>
    <w:p w:rsidR="00A514AD" w:rsidRDefault="00A514AD" w:rsidP="002C74E1">
      <w:pPr>
        <w:pStyle w:val="af"/>
        <w:jc w:val="both"/>
        <w:rPr>
          <w:rFonts w:ascii="Times New Roman" w:hAnsi="Times New Roman" w:cs="Times New Roman"/>
          <w:b/>
          <w:sz w:val="22"/>
          <w:szCs w:val="22"/>
          <w:lang w:val="uk-UA"/>
        </w:rPr>
      </w:pPr>
    </w:p>
    <w:p w:rsidR="00A514AD" w:rsidRDefault="00A514AD" w:rsidP="002C74E1">
      <w:pPr>
        <w:pStyle w:val="af"/>
        <w:jc w:val="both"/>
        <w:rPr>
          <w:rFonts w:ascii="Times New Roman" w:hAnsi="Times New Roman" w:cs="Times New Roman"/>
          <w:b/>
          <w:sz w:val="22"/>
          <w:szCs w:val="22"/>
          <w:lang w:val="uk-UA"/>
        </w:rPr>
      </w:pPr>
    </w:p>
    <w:p w:rsidR="00A514AD" w:rsidRDefault="00A514AD" w:rsidP="002C74E1">
      <w:pPr>
        <w:pStyle w:val="af"/>
        <w:jc w:val="both"/>
        <w:rPr>
          <w:rFonts w:ascii="Times New Roman" w:hAnsi="Times New Roman" w:cs="Times New Roman"/>
          <w:b/>
          <w:sz w:val="22"/>
          <w:szCs w:val="22"/>
          <w:lang w:val="uk-UA"/>
        </w:rPr>
      </w:pPr>
    </w:p>
    <w:p w:rsidR="00A514AD" w:rsidRDefault="00A514AD" w:rsidP="002C74E1">
      <w:pPr>
        <w:pStyle w:val="af"/>
        <w:jc w:val="both"/>
        <w:rPr>
          <w:rFonts w:ascii="Times New Roman" w:hAnsi="Times New Roman" w:cs="Times New Roman"/>
          <w:b/>
          <w:sz w:val="22"/>
          <w:szCs w:val="22"/>
          <w:lang w:val="uk-UA"/>
        </w:rPr>
      </w:pPr>
    </w:p>
    <w:p w:rsidR="00A514AD" w:rsidRDefault="00A514AD" w:rsidP="002C74E1">
      <w:pPr>
        <w:pStyle w:val="af"/>
        <w:jc w:val="both"/>
        <w:rPr>
          <w:rFonts w:ascii="Times New Roman" w:hAnsi="Times New Roman" w:cs="Times New Roman"/>
          <w:b/>
          <w:sz w:val="22"/>
          <w:szCs w:val="22"/>
          <w:lang w:val="uk-UA"/>
        </w:rPr>
      </w:pPr>
    </w:p>
    <w:p w:rsidR="00A514AD" w:rsidRDefault="00A514AD" w:rsidP="002C74E1">
      <w:pPr>
        <w:pStyle w:val="af"/>
        <w:jc w:val="both"/>
        <w:rPr>
          <w:rFonts w:ascii="Times New Roman" w:hAnsi="Times New Roman" w:cs="Times New Roman"/>
          <w:b/>
          <w:sz w:val="22"/>
          <w:szCs w:val="22"/>
          <w:lang w:val="uk-UA"/>
        </w:rPr>
      </w:pPr>
    </w:p>
    <w:p w:rsidR="00A514AD" w:rsidRDefault="00A514AD" w:rsidP="002C74E1">
      <w:pPr>
        <w:pStyle w:val="af"/>
        <w:jc w:val="both"/>
        <w:rPr>
          <w:rFonts w:ascii="Times New Roman" w:hAnsi="Times New Roman" w:cs="Times New Roman"/>
          <w:b/>
          <w:sz w:val="22"/>
          <w:szCs w:val="22"/>
          <w:lang w:val="uk-UA"/>
        </w:rPr>
      </w:pPr>
    </w:p>
    <w:p w:rsidR="00A514AD" w:rsidRDefault="00A514AD" w:rsidP="002C74E1">
      <w:pPr>
        <w:pStyle w:val="af"/>
        <w:jc w:val="both"/>
        <w:rPr>
          <w:rFonts w:ascii="Times New Roman" w:hAnsi="Times New Roman" w:cs="Times New Roman"/>
          <w:b/>
          <w:sz w:val="22"/>
          <w:szCs w:val="22"/>
          <w:lang w:val="uk-UA"/>
        </w:rPr>
      </w:pPr>
    </w:p>
    <w:p w:rsidR="00A514AD" w:rsidRDefault="00A514AD" w:rsidP="002C74E1">
      <w:pPr>
        <w:pStyle w:val="af"/>
        <w:jc w:val="both"/>
        <w:rPr>
          <w:rFonts w:ascii="Times New Roman" w:hAnsi="Times New Roman" w:cs="Times New Roman"/>
          <w:b/>
          <w:sz w:val="22"/>
          <w:szCs w:val="22"/>
          <w:lang w:val="uk-UA"/>
        </w:rPr>
      </w:pPr>
    </w:p>
    <w:p w:rsidR="00A514AD" w:rsidRDefault="00A514AD" w:rsidP="002C74E1">
      <w:pPr>
        <w:pStyle w:val="af"/>
        <w:jc w:val="both"/>
        <w:rPr>
          <w:rFonts w:ascii="Times New Roman" w:hAnsi="Times New Roman" w:cs="Times New Roman"/>
          <w:b/>
          <w:sz w:val="22"/>
          <w:szCs w:val="22"/>
          <w:lang w:val="uk-UA"/>
        </w:rPr>
      </w:pPr>
    </w:p>
    <w:p w:rsidR="00A514AD" w:rsidRDefault="00A514AD" w:rsidP="002C74E1">
      <w:pPr>
        <w:pStyle w:val="af"/>
        <w:jc w:val="both"/>
        <w:rPr>
          <w:rFonts w:ascii="Times New Roman" w:hAnsi="Times New Roman" w:cs="Times New Roman"/>
          <w:b/>
          <w:sz w:val="22"/>
          <w:szCs w:val="22"/>
          <w:lang w:val="uk-UA"/>
        </w:rPr>
      </w:pPr>
    </w:p>
    <w:p w:rsidR="00A514AD" w:rsidRDefault="00A514AD" w:rsidP="002C74E1">
      <w:pPr>
        <w:pStyle w:val="af"/>
        <w:jc w:val="both"/>
        <w:rPr>
          <w:rFonts w:ascii="Times New Roman" w:hAnsi="Times New Roman" w:cs="Times New Roman"/>
          <w:b/>
          <w:sz w:val="22"/>
          <w:szCs w:val="22"/>
          <w:lang w:val="uk-UA"/>
        </w:rPr>
      </w:pPr>
    </w:p>
    <w:p w:rsidR="00A514AD" w:rsidRPr="00D270E9" w:rsidRDefault="00A514AD" w:rsidP="002C74E1">
      <w:pPr>
        <w:pStyle w:val="af"/>
        <w:jc w:val="both"/>
        <w:rPr>
          <w:rFonts w:ascii="Times New Roman" w:hAnsi="Times New Roman" w:cs="Times New Roman"/>
          <w:b/>
          <w:sz w:val="22"/>
          <w:szCs w:val="22"/>
          <w:lang w:val="uk-UA"/>
        </w:rPr>
      </w:pPr>
    </w:p>
    <w:p w:rsidR="00B664CA" w:rsidRDefault="00B664CA" w:rsidP="002C74E1">
      <w:pPr>
        <w:pStyle w:val="af"/>
        <w:jc w:val="both"/>
        <w:rPr>
          <w:rFonts w:ascii="Times New Roman" w:hAnsi="Times New Roman" w:cs="Times New Roman"/>
          <w:b/>
          <w:sz w:val="22"/>
          <w:szCs w:val="22"/>
          <w:lang w:val="uk-UA"/>
        </w:rPr>
      </w:pPr>
    </w:p>
    <w:p w:rsidR="00B664CA" w:rsidRDefault="00B664CA" w:rsidP="002C74E1">
      <w:pPr>
        <w:pStyle w:val="af"/>
        <w:jc w:val="both"/>
        <w:rPr>
          <w:rFonts w:ascii="Times New Roman" w:hAnsi="Times New Roman" w:cs="Times New Roman"/>
          <w:b/>
          <w:sz w:val="22"/>
          <w:szCs w:val="22"/>
          <w:lang w:val="uk-UA"/>
        </w:rPr>
      </w:pPr>
    </w:p>
    <w:tbl>
      <w:tblPr>
        <w:tblW w:w="0" w:type="auto"/>
        <w:tblLook w:val="04A0"/>
      </w:tblPr>
      <w:tblGrid>
        <w:gridCol w:w="4868"/>
        <w:gridCol w:w="4987"/>
      </w:tblGrid>
      <w:tr w:rsidR="004B69FC" w:rsidRPr="004B69FC" w:rsidTr="00EB01F8">
        <w:tc>
          <w:tcPr>
            <w:tcW w:w="4868" w:type="dxa"/>
          </w:tcPr>
          <w:p w:rsidR="004B69FC" w:rsidRPr="004B69FC" w:rsidRDefault="004B69FC" w:rsidP="00EB01F8">
            <w:pPr>
              <w:pStyle w:val="af"/>
              <w:spacing w:line="256" w:lineRule="auto"/>
              <w:rPr>
                <w:rFonts w:ascii="Times New Roman" w:hAnsi="Times New Roman" w:cs="Times New Roman"/>
                <w:sz w:val="22"/>
                <w:szCs w:val="22"/>
              </w:rPr>
            </w:pPr>
          </w:p>
        </w:tc>
        <w:tc>
          <w:tcPr>
            <w:tcW w:w="4987" w:type="dxa"/>
            <w:hideMark/>
          </w:tcPr>
          <w:p w:rsidR="004B69FC" w:rsidRPr="004B69FC" w:rsidRDefault="004B69FC" w:rsidP="00EB01F8">
            <w:pPr>
              <w:pStyle w:val="af"/>
              <w:spacing w:line="256" w:lineRule="auto"/>
              <w:rPr>
                <w:rFonts w:ascii="Times New Roman" w:hAnsi="Times New Roman" w:cs="Times New Roman"/>
                <w:sz w:val="22"/>
                <w:szCs w:val="22"/>
                <w:lang w:val="uk-UA"/>
              </w:rPr>
            </w:pPr>
            <w:r w:rsidRPr="004B69FC">
              <w:rPr>
                <w:rFonts w:ascii="Times New Roman" w:hAnsi="Times New Roman" w:cs="Times New Roman"/>
                <w:sz w:val="22"/>
                <w:szCs w:val="22"/>
              </w:rPr>
              <w:t xml:space="preserve">Додаток </w:t>
            </w:r>
            <w:r w:rsidRPr="004B69FC">
              <w:rPr>
                <w:rFonts w:ascii="Times New Roman" w:hAnsi="Times New Roman" w:cs="Times New Roman"/>
                <w:sz w:val="22"/>
                <w:szCs w:val="22"/>
                <w:lang w:val="uk-UA"/>
              </w:rPr>
              <w:t>3</w:t>
            </w:r>
          </w:p>
          <w:p w:rsidR="004B69FC" w:rsidRPr="004B69FC" w:rsidRDefault="004B69FC" w:rsidP="00EB01F8">
            <w:pPr>
              <w:pStyle w:val="af"/>
              <w:spacing w:line="256" w:lineRule="auto"/>
              <w:rPr>
                <w:rFonts w:ascii="Times New Roman" w:hAnsi="Times New Roman" w:cs="Times New Roman"/>
                <w:sz w:val="22"/>
                <w:szCs w:val="22"/>
              </w:rPr>
            </w:pPr>
            <w:r w:rsidRPr="004B69FC">
              <w:rPr>
                <w:rFonts w:ascii="Times New Roman" w:hAnsi="Times New Roman" w:cs="Times New Roman"/>
                <w:sz w:val="22"/>
                <w:szCs w:val="22"/>
              </w:rPr>
              <w:t>тендерної документації</w:t>
            </w:r>
          </w:p>
          <w:p w:rsidR="004B69FC" w:rsidRPr="004B69FC" w:rsidRDefault="004B69FC" w:rsidP="00EB01F8">
            <w:pPr>
              <w:pStyle w:val="af"/>
              <w:spacing w:line="256" w:lineRule="auto"/>
              <w:rPr>
                <w:rFonts w:ascii="Times New Roman" w:hAnsi="Times New Roman" w:cs="Times New Roman"/>
                <w:bCs/>
                <w:sz w:val="22"/>
                <w:szCs w:val="22"/>
              </w:rPr>
            </w:pPr>
            <w:proofErr w:type="gramStart"/>
            <w:r w:rsidRPr="004B69FC">
              <w:rPr>
                <w:rFonts w:ascii="Times New Roman" w:hAnsi="Times New Roman" w:cs="Times New Roman"/>
                <w:sz w:val="22"/>
                <w:szCs w:val="22"/>
              </w:rPr>
              <w:t>на</w:t>
            </w:r>
            <w:proofErr w:type="gramEnd"/>
            <w:r w:rsidRPr="004B69FC">
              <w:rPr>
                <w:rFonts w:ascii="Times New Roman" w:hAnsi="Times New Roman" w:cs="Times New Roman"/>
                <w:sz w:val="22"/>
                <w:szCs w:val="22"/>
              </w:rPr>
              <w:t xml:space="preserve"> закупівлю </w:t>
            </w:r>
            <w:r w:rsidRPr="004B69FC">
              <w:rPr>
                <w:rFonts w:ascii="Times New Roman" w:hAnsi="Times New Roman" w:cs="Times New Roman"/>
                <w:bCs/>
                <w:sz w:val="22"/>
                <w:szCs w:val="22"/>
              </w:rPr>
              <w:t xml:space="preserve">за кодом </w:t>
            </w:r>
          </w:p>
          <w:p w:rsidR="004B69FC" w:rsidRPr="004B69FC" w:rsidRDefault="004B69FC" w:rsidP="00EB01F8">
            <w:pPr>
              <w:rPr>
                <w:rFonts w:ascii="Times New Roman" w:hAnsi="Times New Roman" w:cs="Times New Roman"/>
              </w:rPr>
            </w:pPr>
            <w:r w:rsidRPr="004B69FC">
              <w:rPr>
                <w:rFonts w:ascii="Times New Roman" w:hAnsi="Times New Roman" w:cs="Times New Roman"/>
                <w:bCs/>
                <w:spacing w:val="-3"/>
              </w:rPr>
              <w:t xml:space="preserve">ДК 021:2015:90920000-2- </w:t>
            </w:r>
            <w:r w:rsidRPr="004B69FC">
              <w:rPr>
                <w:rFonts w:ascii="Times New Roman" w:hAnsi="Times New Roman" w:cs="Times New Roman"/>
                <w:color w:val="000000"/>
              </w:rPr>
              <w:t xml:space="preserve">Послуги із санітарно-гігієнічної обробки приміщень </w:t>
            </w:r>
            <w:r w:rsidRPr="004B69FC">
              <w:rPr>
                <w:rFonts w:ascii="Times New Roman" w:hAnsi="Times New Roman" w:cs="Times New Roman"/>
                <w:bCs/>
                <w:spacing w:val="-3"/>
              </w:rPr>
              <w:t>(послуги дератизації, дезінсекції та протимушиної  дезінсекції)</w:t>
            </w:r>
          </w:p>
          <w:p w:rsidR="004B69FC" w:rsidRPr="004B69FC" w:rsidRDefault="004B69FC" w:rsidP="00EB01F8">
            <w:pPr>
              <w:pStyle w:val="af"/>
              <w:spacing w:line="256" w:lineRule="auto"/>
              <w:rPr>
                <w:rFonts w:ascii="Times New Roman" w:hAnsi="Times New Roman" w:cs="Times New Roman"/>
                <w:sz w:val="22"/>
                <w:szCs w:val="22"/>
                <w:lang w:val="uk-UA"/>
              </w:rPr>
            </w:pPr>
          </w:p>
        </w:tc>
      </w:tr>
    </w:tbl>
    <w:p w:rsidR="004B69FC" w:rsidRPr="004B69FC" w:rsidRDefault="004B69FC" w:rsidP="004B69FC">
      <w:pPr>
        <w:widowControl w:val="0"/>
        <w:jc w:val="center"/>
        <w:rPr>
          <w:rFonts w:ascii="Times New Roman" w:hAnsi="Times New Roman" w:cs="Times New Roman"/>
        </w:rPr>
      </w:pPr>
    </w:p>
    <w:p w:rsidR="004B69FC" w:rsidRPr="004B69FC" w:rsidRDefault="004B69FC" w:rsidP="004B69FC">
      <w:pPr>
        <w:jc w:val="center"/>
        <w:rPr>
          <w:rFonts w:ascii="Times New Roman" w:hAnsi="Times New Roman" w:cs="Times New Roman"/>
          <w:b/>
        </w:rPr>
      </w:pPr>
    </w:p>
    <w:p w:rsidR="004B69FC" w:rsidRPr="004B69FC" w:rsidRDefault="004B69FC" w:rsidP="004B69FC">
      <w:pPr>
        <w:ind w:firstLine="284"/>
        <w:jc w:val="both"/>
        <w:outlineLvl w:val="0"/>
        <w:rPr>
          <w:rFonts w:ascii="Times New Roman" w:hAnsi="Times New Roman" w:cs="Times New Roman"/>
          <w:b/>
        </w:rPr>
      </w:pPr>
      <w:r w:rsidRPr="004B69FC">
        <w:rPr>
          <w:rFonts w:ascii="Times New Roman" w:hAnsi="Times New Roman" w:cs="Times New Roman"/>
          <w:b/>
        </w:rPr>
        <w:t xml:space="preserve">Інформація про необхідні технічні, якісні та кількісні характеристики предмета закупівлі згідно </w:t>
      </w:r>
      <w:r w:rsidRPr="004B69FC">
        <w:rPr>
          <w:rFonts w:ascii="Times New Roman" w:hAnsi="Times New Roman" w:cs="Times New Roman"/>
          <w:b/>
          <w:bCs/>
          <w:spacing w:val="-3"/>
        </w:rPr>
        <w:t xml:space="preserve">ДК 021:2015:90920000-2- </w:t>
      </w:r>
      <w:r w:rsidRPr="004B69FC">
        <w:rPr>
          <w:rFonts w:ascii="Times New Roman" w:hAnsi="Times New Roman" w:cs="Times New Roman"/>
          <w:b/>
          <w:color w:val="000000"/>
        </w:rPr>
        <w:t xml:space="preserve">90920000-2 Послуги із санітарно-гігієнічної обробки приміщень </w:t>
      </w:r>
      <w:r w:rsidRPr="004B69FC">
        <w:rPr>
          <w:rFonts w:ascii="Times New Roman" w:hAnsi="Times New Roman" w:cs="Times New Roman"/>
          <w:b/>
          <w:bCs/>
          <w:spacing w:val="-3"/>
        </w:rPr>
        <w:t>(послуги дератизації, дезінсекції та протимушиної  дезінсекції)</w:t>
      </w:r>
    </w:p>
    <w:p w:rsidR="004B69FC" w:rsidRPr="004B69FC" w:rsidRDefault="004B69FC" w:rsidP="004B69FC">
      <w:pPr>
        <w:jc w:val="center"/>
        <w:rPr>
          <w:rFonts w:ascii="Times New Roman" w:hAnsi="Times New Roman" w:cs="Times New Roman"/>
          <w:b/>
        </w:rPr>
      </w:pPr>
    </w:p>
    <w:p w:rsidR="004B69FC" w:rsidRPr="004B69FC" w:rsidRDefault="004B69FC" w:rsidP="004B69FC">
      <w:pPr>
        <w:pStyle w:val="a5"/>
        <w:ind w:left="0" w:right="-376"/>
        <w:jc w:val="both"/>
        <w:rPr>
          <w:rFonts w:ascii="Times New Roman" w:hAnsi="Times New Roman" w:cs="Times New Roman"/>
        </w:rPr>
      </w:pPr>
      <w:r w:rsidRPr="004B69FC">
        <w:rPr>
          <w:rFonts w:ascii="Times New Roman" w:hAnsi="Times New Roman" w:cs="Times New Roman"/>
        </w:rPr>
        <w:t>Засоби для дератизації, дезінсекції повинні бути дозволені в Україні для використання у закладах освіти, безпечні для людей і тварин, мати сертифікат та свідоцтво про реєстрацію медичних препаратів.</w:t>
      </w:r>
    </w:p>
    <w:p w:rsidR="004B69FC" w:rsidRPr="004B69FC" w:rsidRDefault="004B69FC" w:rsidP="004B69FC">
      <w:pPr>
        <w:ind w:right="-376"/>
        <w:rPr>
          <w:rFonts w:ascii="Times New Roman" w:hAnsi="Times New Roman" w:cs="Times New Roman"/>
        </w:rPr>
      </w:pPr>
      <w:r w:rsidRPr="004B69FC">
        <w:rPr>
          <w:rFonts w:ascii="Times New Roman" w:hAnsi="Times New Roman" w:cs="Times New Roman"/>
          <w:b/>
        </w:rPr>
        <w:t xml:space="preserve">Кількість: </w:t>
      </w:r>
      <w:r w:rsidR="00FA5CD2">
        <w:rPr>
          <w:rFonts w:ascii="Times New Roman" w:hAnsi="Times New Roman" w:cs="Times New Roman"/>
        </w:rPr>
        <w:t>3 послуги</w:t>
      </w:r>
      <w:r w:rsidRPr="004B69FC">
        <w:rPr>
          <w:rFonts w:ascii="Times New Roman" w:hAnsi="Times New Roman" w:cs="Times New Roman"/>
        </w:rPr>
        <w:t>.</w:t>
      </w:r>
    </w:p>
    <w:p w:rsidR="004B69FC" w:rsidRPr="00FA5CD2" w:rsidRDefault="004B69FC" w:rsidP="004B69FC">
      <w:pPr>
        <w:ind w:right="-376"/>
        <w:rPr>
          <w:rFonts w:ascii="Times New Roman" w:hAnsi="Times New Roman" w:cs="Times New Roman"/>
          <w:vertAlign w:val="superscript"/>
        </w:rPr>
      </w:pPr>
      <w:r w:rsidRPr="004B69FC">
        <w:rPr>
          <w:rFonts w:ascii="Times New Roman" w:hAnsi="Times New Roman" w:cs="Times New Roman"/>
        </w:rPr>
        <w:t xml:space="preserve">Загальна площа: дератизації – </w:t>
      </w:r>
      <w:r w:rsidR="00FA5CD2" w:rsidRPr="00FA5CD2">
        <w:rPr>
          <w:rFonts w:ascii="Times New Roman" w:hAnsi="Times New Roman" w:cs="Times New Roman"/>
        </w:rPr>
        <w:t>19 237,9</w:t>
      </w:r>
      <w:r w:rsidRPr="00FA5CD2">
        <w:rPr>
          <w:rFonts w:ascii="Times New Roman" w:hAnsi="Times New Roman" w:cs="Times New Roman"/>
        </w:rPr>
        <w:t xml:space="preserve"> кв.м. </w:t>
      </w:r>
    </w:p>
    <w:p w:rsidR="004B69FC" w:rsidRPr="00FA5CD2" w:rsidRDefault="004B69FC" w:rsidP="004B69FC">
      <w:pPr>
        <w:ind w:right="-376"/>
        <w:rPr>
          <w:rFonts w:ascii="Times New Roman" w:hAnsi="Times New Roman" w:cs="Times New Roman"/>
        </w:rPr>
      </w:pPr>
      <w:r w:rsidRPr="00FA5CD2">
        <w:rPr>
          <w:rFonts w:ascii="Times New Roman" w:hAnsi="Times New Roman" w:cs="Times New Roman"/>
          <w:vertAlign w:val="superscript"/>
        </w:rPr>
        <w:t xml:space="preserve">                                            </w:t>
      </w:r>
      <w:r w:rsidR="00FA5CD2" w:rsidRPr="00FA5CD2">
        <w:rPr>
          <w:rFonts w:ascii="Times New Roman" w:hAnsi="Times New Roman" w:cs="Times New Roman"/>
          <w:vertAlign w:val="superscript"/>
        </w:rPr>
        <w:t xml:space="preserve"> </w:t>
      </w:r>
      <w:r w:rsidRPr="00FA5CD2">
        <w:rPr>
          <w:rFonts w:ascii="Times New Roman" w:hAnsi="Times New Roman" w:cs="Times New Roman"/>
        </w:rPr>
        <w:t xml:space="preserve">дезінсекції – </w:t>
      </w:r>
      <w:r w:rsidR="00FA5CD2" w:rsidRPr="00FA5CD2">
        <w:rPr>
          <w:rFonts w:ascii="Times New Roman" w:hAnsi="Times New Roman" w:cs="Times New Roman"/>
        </w:rPr>
        <w:t>6 290</w:t>
      </w:r>
      <w:r w:rsidRPr="00FA5CD2">
        <w:rPr>
          <w:rFonts w:ascii="Times New Roman" w:hAnsi="Times New Roman" w:cs="Times New Roman"/>
        </w:rPr>
        <w:t xml:space="preserve"> кв.м. </w:t>
      </w:r>
    </w:p>
    <w:p w:rsidR="004B69FC" w:rsidRPr="004B69FC" w:rsidRDefault="004B69FC" w:rsidP="004B69FC">
      <w:pPr>
        <w:ind w:right="-376"/>
        <w:rPr>
          <w:rFonts w:ascii="Times New Roman" w:hAnsi="Times New Roman" w:cs="Times New Roman"/>
          <w:vertAlign w:val="superscript"/>
        </w:rPr>
      </w:pPr>
      <w:r w:rsidRPr="00FA5CD2">
        <w:rPr>
          <w:rFonts w:ascii="Times New Roman" w:hAnsi="Times New Roman" w:cs="Times New Roman"/>
        </w:rPr>
        <w:t xml:space="preserve">                             дезінсекція протимушина – </w:t>
      </w:r>
      <w:r w:rsidR="00FA5CD2" w:rsidRPr="00FA5CD2">
        <w:rPr>
          <w:rFonts w:ascii="Times New Roman" w:hAnsi="Times New Roman" w:cs="Times New Roman"/>
        </w:rPr>
        <w:t>1400</w:t>
      </w:r>
      <w:r w:rsidRPr="00FA5CD2">
        <w:rPr>
          <w:rFonts w:ascii="Times New Roman" w:hAnsi="Times New Roman" w:cs="Times New Roman"/>
        </w:rPr>
        <w:t xml:space="preserve"> кв.м.</w:t>
      </w:r>
    </w:p>
    <w:p w:rsidR="004B69FC" w:rsidRDefault="004B69FC" w:rsidP="004B69FC">
      <w:pPr>
        <w:ind w:right="-376"/>
        <w:rPr>
          <w:rFonts w:ascii="Times New Roman" w:hAnsi="Times New Roman" w:cs="Times New Roman"/>
        </w:rPr>
      </w:pPr>
      <w:r w:rsidRPr="004B69FC">
        <w:rPr>
          <w:rFonts w:ascii="Times New Roman" w:hAnsi="Times New Roman" w:cs="Times New Roman"/>
        </w:rPr>
        <w:t>Періодичність надання послуг</w:t>
      </w:r>
      <w:r w:rsidR="00907744">
        <w:rPr>
          <w:rFonts w:ascii="Times New Roman" w:hAnsi="Times New Roman" w:cs="Times New Roman"/>
        </w:rPr>
        <w:t xml:space="preserve"> </w:t>
      </w:r>
      <w:r w:rsidR="00FA5CD2">
        <w:rPr>
          <w:rFonts w:ascii="Times New Roman" w:hAnsi="Times New Roman" w:cs="Times New Roman"/>
        </w:rPr>
        <w:t xml:space="preserve">з </w:t>
      </w:r>
      <w:r w:rsidR="00FA5CD2" w:rsidRPr="00FA5CD2">
        <w:rPr>
          <w:rFonts w:ascii="Times New Roman" w:hAnsi="Times New Roman" w:cs="Times New Roman"/>
        </w:rPr>
        <w:t xml:space="preserve"> </w:t>
      </w:r>
      <w:r w:rsidR="00FA5CD2" w:rsidRPr="004B69FC">
        <w:rPr>
          <w:rFonts w:ascii="Times New Roman" w:hAnsi="Times New Roman" w:cs="Times New Roman"/>
        </w:rPr>
        <w:t>дератизації, дезінсекції</w:t>
      </w:r>
      <w:r w:rsidRPr="004B69FC">
        <w:rPr>
          <w:rFonts w:ascii="Times New Roman" w:hAnsi="Times New Roman" w:cs="Times New Roman"/>
        </w:rPr>
        <w:t xml:space="preserve"> – </w:t>
      </w:r>
      <w:r w:rsidRPr="00FA5CD2">
        <w:rPr>
          <w:rFonts w:ascii="Times New Roman" w:hAnsi="Times New Roman" w:cs="Times New Roman"/>
        </w:rPr>
        <w:t>1 раз/квартал.</w:t>
      </w:r>
    </w:p>
    <w:p w:rsidR="00FA5CD2" w:rsidRPr="004B69FC" w:rsidRDefault="00FA5CD2" w:rsidP="004B69FC">
      <w:pPr>
        <w:ind w:right="-376"/>
        <w:rPr>
          <w:rFonts w:ascii="Times New Roman" w:hAnsi="Times New Roman" w:cs="Times New Roman"/>
        </w:rPr>
      </w:pPr>
      <w:r w:rsidRPr="004B69FC">
        <w:rPr>
          <w:rFonts w:ascii="Times New Roman" w:hAnsi="Times New Roman" w:cs="Times New Roman"/>
        </w:rPr>
        <w:t>Періодичність надання послуг</w:t>
      </w:r>
      <w:r>
        <w:rPr>
          <w:rFonts w:ascii="Times New Roman" w:hAnsi="Times New Roman" w:cs="Times New Roman"/>
        </w:rPr>
        <w:t xml:space="preserve"> з </w:t>
      </w:r>
      <w:r w:rsidRPr="00FA5CD2">
        <w:rPr>
          <w:rFonts w:ascii="Times New Roman" w:hAnsi="Times New Roman" w:cs="Times New Roman"/>
          <w:bCs/>
          <w:spacing w:val="-3"/>
        </w:rPr>
        <w:t>протимушиної  дезінсекції</w:t>
      </w:r>
      <w:r>
        <w:rPr>
          <w:rFonts w:ascii="Times New Roman" w:hAnsi="Times New Roman" w:cs="Times New Roman"/>
          <w:bCs/>
          <w:spacing w:val="-3"/>
        </w:rPr>
        <w:t xml:space="preserve"> – 2 рази на рік.</w:t>
      </w:r>
    </w:p>
    <w:p w:rsidR="004B69FC" w:rsidRPr="004B69FC" w:rsidRDefault="004B69FC" w:rsidP="004B69FC">
      <w:pPr>
        <w:ind w:right="-376"/>
        <w:rPr>
          <w:rFonts w:ascii="Times New Roman" w:hAnsi="Times New Roman" w:cs="Times New Roman"/>
        </w:rPr>
      </w:pPr>
      <w:r w:rsidRPr="004B69FC">
        <w:rPr>
          <w:rFonts w:ascii="Times New Roman" w:hAnsi="Times New Roman" w:cs="Times New Roman"/>
          <w:b/>
        </w:rPr>
        <w:t xml:space="preserve">Місце надання послуг </w:t>
      </w:r>
      <w:r w:rsidRPr="004B69FC">
        <w:rPr>
          <w:rFonts w:ascii="Times New Roman" w:hAnsi="Times New Roman" w:cs="Times New Roman"/>
          <w:b/>
          <w:bCs/>
          <w:spacing w:val="-3"/>
        </w:rPr>
        <w:t>дератизації, дезінсекції та протимушиної  дезінсекції:</w:t>
      </w:r>
    </w:p>
    <w:p w:rsidR="004B69FC" w:rsidRPr="00C20EE4" w:rsidRDefault="004B69FC" w:rsidP="004B69FC">
      <w:pPr>
        <w:contextualSpacing/>
        <w:rPr>
          <w:rFonts w:ascii="Times New Roman" w:hAnsi="Times New Roman" w:cs="Times New Roman"/>
        </w:rPr>
      </w:pPr>
      <w:r w:rsidRPr="00C20EE4">
        <w:rPr>
          <w:rFonts w:ascii="Times New Roman" w:hAnsi="Times New Roman" w:cs="Times New Roman"/>
        </w:rPr>
        <w:t xml:space="preserve">1.Конотопський ліцей № 1 Конотопської міської ради Сумської області – м Конотоп, вул.  Бр. Лузанів, 21 </w:t>
      </w:r>
    </w:p>
    <w:p w:rsidR="004B69FC" w:rsidRPr="00C20EE4" w:rsidRDefault="004B69FC" w:rsidP="004B69FC">
      <w:pPr>
        <w:contextualSpacing/>
        <w:rPr>
          <w:rFonts w:ascii="Times New Roman" w:hAnsi="Times New Roman" w:cs="Times New Roman"/>
        </w:rPr>
      </w:pPr>
      <w:r w:rsidRPr="00C20EE4">
        <w:rPr>
          <w:rFonts w:ascii="Times New Roman" w:hAnsi="Times New Roman" w:cs="Times New Roman"/>
        </w:rPr>
        <w:t xml:space="preserve">2. Конотопський ліцей № 2 Конотопської міської ради Сумської області - м. Конотоп, пр. Червоної Калини, 15 </w:t>
      </w:r>
    </w:p>
    <w:p w:rsidR="004B69FC" w:rsidRPr="00C20EE4" w:rsidRDefault="004B69FC" w:rsidP="004B69FC">
      <w:pPr>
        <w:contextualSpacing/>
        <w:rPr>
          <w:rFonts w:ascii="Times New Roman" w:hAnsi="Times New Roman" w:cs="Times New Roman"/>
        </w:rPr>
      </w:pPr>
      <w:r w:rsidRPr="00C20EE4">
        <w:rPr>
          <w:rFonts w:ascii="Times New Roman" w:hAnsi="Times New Roman" w:cs="Times New Roman"/>
        </w:rPr>
        <w:t>3. Конотопський ліцей  №3 Конотопської міської ради Сумської області - м. Конотоп, вул. Клубна, 150.</w:t>
      </w:r>
    </w:p>
    <w:p w:rsidR="004B69FC" w:rsidRPr="00C20EE4" w:rsidRDefault="004B69FC" w:rsidP="004B69FC">
      <w:pPr>
        <w:contextualSpacing/>
        <w:rPr>
          <w:rFonts w:ascii="Times New Roman" w:hAnsi="Times New Roman" w:cs="Times New Roman"/>
        </w:rPr>
      </w:pPr>
      <w:r w:rsidRPr="00C20EE4">
        <w:rPr>
          <w:rFonts w:ascii="Times New Roman" w:hAnsi="Times New Roman" w:cs="Times New Roman"/>
        </w:rPr>
        <w:t>4. Конотопський ліцей  №5 Конотопської міської ради Сумської області - м.Конотоп, вул.Короленко, 6</w:t>
      </w:r>
    </w:p>
    <w:p w:rsidR="004B69FC" w:rsidRPr="00C20EE4" w:rsidRDefault="004B69FC" w:rsidP="004B69FC">
      <w:pPr>
        <w:contextualSpacing/>
        <w:rPr>
          <w:rFonts w:ascii="Times New Roman" w:hAnsi="Times New Roman" w:cs="Times New Roman"/>
        </w:rPr>
      </w:pPr>
      <w:r w:rsidRPr="00C20EE4">
        <w:rPr>
          <w:rFonts w:ascii="Times New Roman" w:hAnsi="Times New Roman" w:cs="Times New Roman"/>
        </w:rPr>
        <w:t>5. Конотопський ліцей №7 Конотопської міської ради Сумської області - м. Конотоп, вул. І.Скоропадського, 62.</w:t>
      </w:r>
    </w:p>
    <w:p w:rsidR="004B69FC" w:rsidRPr="00C20EE4" w:rsidRDefault="004B69FC" w:rsidP="004B69FC">
      <w:pPr>
        <w:contextualSpacing/>
        <w:rPr>
          <w:rFonts w:ascii="Times New Roman" w:hAnsi="Times New Roman" w:cs="Times New Roman"/>
        </w:rPr>
      </w:pPr>
      <w:r w:rsidRPr="00C20EE4">
        <w:rPr>
          <w:rFonts w:ascii="Times New Roman" w:hAnsi="Times New Roman" w:cs="Times New Roman"/>
        </w:rPr>
        <w:t>6. Конотопський ліцей № 9 Конотопської міської ради Сумської області - м. Конотоп, вул. Вирівська, 23а.</w:t>
      </w:r>
    </w:p>
    <w:p w:rsidR="004B69FC" w:rsidRPr="00C20EE4" w:rsidRDefault="004B69FC" w:rsidP="004B69FC">
      <w:pPr>
        <w:contextualSpacing/>
        <w:rPr>
          <w:rFonts w:ascii="Times New Roman" w:hAnsi="Times New Roman" w:cs="Times New Roman"/>
        </w:rPr>
      </w:pPr>
      <w:r w:rsidRPr="00C20EE4">
        <w:rPr>
          <w:rFonts w:ascii="Times New Roman" w:hAnsi="Times New Roman" w:cs="Times New Roman"/>
        </w:rPr>
        <w:t>7. Конотопський ліцей № 10 Конотопської міської ради Сумської області - , м. Конотоп, пр. Миру, 65</w:t>
      </w:r>
    </w:p>
    <w:p w:rsidR="004B69FC" w:rsidRPr="00C20EE4" w:rsidRDefault="004B69FC" w:rsidP="004B69FC">
      <w:pPr>
        <w:contextualSpacing/>
        <w:rPr>
          <w:rFonts w:ascii="Times New Roman" w:hAnsi="Times New Roman" w:cs="Times New Roman"/>
        </w:rPr>
      </w:pPr>
      <w:r w:rsidRPr="00C20EE4">
        <w:rPr>
          <w:rFonts w:ascii="Times New Roman" w:hAnsi="Times New Roman" w:cs="Times New Roman"/>
        </w:rPr>
        <w:t>8. Конотопський ліцей № 11 Конотопської міської ради Сумської області - м. Конотоп, вул. Свободи, 8</w:t>
      </w:r>
    </w:p>
    <w:p w:rsidR="004B69FC" w:rsidRPr="00C20EE4" w:rsidRDefault="004B69FC" w:rsidP="004B69FC">
      <w:pPr>
        <w:contextualSpacing/>
        <w:rPr>
          <w:rFonts w:ascii="Times New Roman" w:hAnsi="Times New Roman" w:cs="Times New Roman"/>
        </w:rPr>
      </w:pPr>
      <w:r w:rsidRPr="00C20EE4">
        <w:rPr>
          <w:rFonts w:ascii="Times New Roman" w:hAnsi="Times New Roman" w:cs="Times New Roman"/>
        </w:rPr>
        <w:t>9. Конотопський ліцей № 12 Конотопської міської ради Сумської області - м. Конотоп, вул. Я.Мудрого,2</w:t>
      </w:r>
    </w:p>
    <w:p w:rsidR="004B69FC" w:rsidRPr="00C20EE4" w:rsidRDefault="004B69FC" w:rsidP="004B69FC">
      <w:pPr>
        <w:contextualSpacing/>
        <w:rPr>
          <w:rFonts w:ascii="Times New Roman" w:hAnsi="Times New Roman" w:cs="Times New Roman"/>
        </w:rPr>
      </w:pPr>
      <w:r w:rsidRPr="00C20EE4">
        <w:rPr>
          <w:rFonts w:ascii="Times New Roman" w:hAnsi="Times New Roman" w:cs="Times New Roman"/>
        </w:rPr>
        <w:t>10. Конотопський ліцей № 13 Конотопської міської ради Сумської області -  м. Конотоп, вул. Б.Хмельницького, 91.</w:t>
      </w:r>
    </w:p>
    <w:p w:rsidR="004B69FC" w:rsidRPr="00C20EE4" w:rsidRDefault="004B69FC" w:rsidP="004B69FC">
      <w:pPr>
        <w:contextualSpacing/>
        <w:rPr>
          <w:rFonts w:ascii="Times New Roman" w:hAnsi="Times New Roman" w:cs="Times New Roman"/>
        </w:rPr>
      </w:pPr>
      <w:r w:rsidRPr="00C20EE4">
        <w:rPr>
          <w:rFonts w:ascii="Times New Roman" w:hAnsi="Times New Roman" w:cs="Times New Roman"/>
        </w:rPr>
        <w:t>11. Конотопський ліцей № 14 Конотопської міської ради Сумської області - м. Конотоп, вул. Січових Стрільців, 29.</w:t>
      </w:r>
    </w:p>
    <w:p w:rsidR="004B69FC" w:rsidRPr="00C20EE4" w:rsidRDefault="004B69FC" w:rsidP="004B69FC">
      <w:pPr>
        <w:contextualSpacing/>
        <w:rPr>
          <w:rFonts w:ascii="Times New Roman" w:hAnsi="Times New Roman" w:cs="Times New Roman"/>
        </w:rPr>
      </w:pPr>
      <w:r w:rsidRPr="00C20EE4">
        <w:rPr>
          <w:rFonts w:ascii="Times New Roman" w:hAnsi="Times New Roman" w:cs="Times New Roman"/>
        </w:rPr>
        <w:lastRenderedPageBreak/>
        <w:t>12.Підлипненський ліцей Конотопської міської ради Сумської області - с.Підлипне, вул.Короленко, 18а.</w:t>
      </w:r>
    </w:p>
    <w:p w:rsidR="004B69FC" w:rsidRPr="00C20EE4" w:rsidRDefault="004B69FC" w:rsidP="004B69FC">
      <w:pPr>
        <w:contextualSpacing/>
        <w:rPr>
          <w:rFonts w:ascii="Times New Roman" w:hAnsi="Times New Roman" w:cs="Times New Roman"/>
        </w:rPr>
      </w:pPr>
      <w:r w:rsidRPr="00C20EE4">
        <w:rPr>
          <w:rFonts w:ascii="Times New Roman" w:hAnsi="Times New Roman" w:cs="Times New Roman"/>
        </w:rPr>
        <w:t>13.Конотопська початкова школа  “Казка” Конотопської міської ради Сумської області - м. Конотоп, вул. Усп -Троїцька, 58.</w:t>
      </w:r>
    </w:p>
    <w:p w:rsidR="004B69FC" w:rsidRPr="00C20EE4" w:rsidRDefault="004B69FC" w:rsidP="004B69FC">
      <w:pPr>
        <w:contextualSpacing/>
        <w:rPr>
          <w:rFonts w:ascii="Times New Roman" w:hAnsi="Times New Roman" w:cs="Times New Roman"/>
        </w:rPr>
      </w:pPr>
      <w:r w:rsidRPr="00C20EE4">
        <w:rPr>
          <w:rFonts w:ascii="Times New Roman" w:hAnsi="Times New Roman" w:cs="Times New Roman"/>
        </w:rPr>
        <w:t>14. Конотопська початкова школа  «Лідер» Конотопської міської ради Сумської області - м. Конотоп, вул. В. Шухова, 10.</w:t>
      </w:r>
    </w:p>
    <w:p w:rsidR="004B69FC" w:rsidRPr="00C20EE4" w:rsidRDefault="004B69FC" w:rsidP="004B69FC">
      <w:pPr>
        <w:contextualSpacing/>
        <w:rPr>
          <w:rFonts w:ascii="Times New Roman" w:hAnsi="Times New Roman" w:cs="Times New Roman"/>
        </w:rPr>
      </w:pPr>
      <w:r w:rsidRPr="00C20EE4">
        <w:rPr>
          <w:rFonts w:ascii="Times New Roman" w:hAnsi="Times New Roman" w:cs="Times New Roman"/>
        </w:rPr>
        <w:t>15.ДНЗ № 1 «Орлятко» - м. Конотоп, вул. М.Амосова,8</w:t>
      </w:r>
    </w:p>
    <w:p w:rsidR="004B69FC" w:rsidRPr="00C20EE4" w:rsidRDefault="004B69FC" w:rsidP="004B69FC">
      <w:pPr>
        <w:contextualSpacing/>
        <w:rPr>
          <w:rFonts w:ascii="Times New Roman" w:hAnsi="Times New Roman" w:cs="Times New Roman"/>
        </w:rPr>
      </w:pPr>
      <w:r w:rsidRPr="00C20EE4">
        <w:rPr>
          <w:rFonts w:ascii="Times New Roman" w:hAnsi="Times New Roman" w:cs="Times New Roman"/>
        </w:rPr>
        <w:t>16.ДНЗ  № 2 «Вербиченька» - м. Конотоп, вул.Сарнавська, 15.</w:t>
      </w:r>
    </w:p>
    <w:p w:rsidR="004B69FC" w:rsidRPr="00C20EE4" w:rsidRDefault="004B69FC" w:rsidP="004B69FC">
      <w:pPr>
        <w:contextualSpacing/>
        <w:rPr>
          <w:rFonts w:ascii="Times New Roman" w:hAnsi="Times New Roman" w:cs="Times New Roman"/>
        </w:rPr>
      </w:pPr>
      <w:r w:rsidRPr="00C20EE4">
        <w:rPr>
          <w:rFonts w:ascii="Times New Roman" w:hAnsi="Times New Roman" w:cs="Times New Roman"/>
        </w:rPr>
        <w:t>17.ДНЗ № 3 «Теремок» - м. Конотоп, вул. Короленка, 1.</w:t>
      </w:r>
    </w:p>
    <w:p w:rsidR="004B69FC" w:rsidRPr="00C20EE4" w:rsidRDefault="004B69FC" w:rsidP="004B69FC">
      <w:pPr>
        <w:contextualSpacing/>
        <w:rPr>
          <w:rFonts w:ascii="Times New Roman" w:hAnsi="Times New Roman" w:cs="Times New Roman"/>
        </w:rPr>
      </w:pPr>
      <w:r w:rsidRPr="00C20EE4">
        <w:rPr>
          <w:rFonts w:ascii="Times New Roman" w:hAnsi="Times New Roman" w:cs="Times New Roman"/>
        </w:rPr>
        <w:t>18.ДНЗ № 4 «Сонечко»  - м. Конотоп, вул. Рябошапка, 32</w:t>
      </w:r>
    </w:p>
    <w:p w:rsidR="004B69FC" w:rsidRPr="00C20EE4" w:rsidRDefault="004B69FC" w:rsidP="004B69FC">
      <w:pPr>
        <w:contextualSpacing/>
        <w:rPr>
          <w:rFonts w:ascii="Times New Roman" w:hAnsi="Times New Roman" w:cs="Times New Roman"/>
        </w:rPr>
      </w:pPr>
      <w:r w:rsidRPr="00C20EE4">
        <w:rPr>
          <w:rFonts w:ascii="Times New Roman" w:hAnsi="Times New Roman" w:cs="Times New Roman"/>
        </w:rPr>
        <w:t>19.ДНЗ № 5 «Сніжок» - м. Конотоп, вул. І. Скоропадського,62.</w:t>
      </w:r>
    </w:p>
    <w:p w:rsidR="004B69FC" w:rsidRPr="00C20EE4" w:rsidRDefault="004B69FC" w:rsidP="004B69FC">
      <w:pPr>
        <w:contextualSpacing/>
        <w:rPr>
          <w:rFonts w:ascii="Times New Roman" w:hAnsi="Times New Roman" w:cs="Times New Roman"/>
        </w:rPr>
      </w:pPr>
      <w:r w:rsidRPr="00C20EE4">
        <w:rPr>
          <w:rFonts w:ascii="Times New Roman" w:hAnsi="Times New Roman" w:cs="Times New Roman"/>
        </w:rPr>
        <w:t>20.ДНЗ № 6 «Струмочок» - м. Конотоп, вул. Достоєвського,25.</w:t>
      </w:r>
    </w:p>
    <w:p w:rsidR="004B69FC" w:rsidRPr="00C20EE4" w:rsidRDefault="004B69FC" w:rsidP="004B69FC">
      <w:pPr>
        <w:contextualSpacing/>
        <w:rPr>
          <w:rFonts w:ascii="Times New Roman" w:hAnsi="Times New Roman" w:cs="Times New Roman"/>
        </w:rPr>
      </w:pPr>
      <w:r w:rsidRPr="00C20EE4">
        <w:rPr>
          <w:rFonts w:ascii="Times New Roman" w:hAnsi="Times New Roman" w:cs="Times New Roman"/>
        </w:rPr>
        <w:t>21.ДНЗ № 7 «Золотий ключик» - м. Конотоп, вул. Г.Тхора, 40.</w:t>
      </w:r>
    </w:p>
    <w:p w:rsidR="004B69FC" w:rsidRPr="00C20EE4" w:rsidRDefault="004B69FC" w:rsidP="004B69FC">
      <w:pPr>
        <w:contextualSpacing/>
        <w:rPr>
          <w:rFonts w:ascii="Times New Roman" w:hAnsi="Times New Roman" w:cs="Times New Roman"/>
        </w:rPr>
      </w:pPr>
      <w:r w:rsidRPr="00C20EE4">
        <w:rPr>
          <w:rFonts w:ascii="Times New Roman" w:hAnsi="Times New Roman" w:cs="Times New Roman"/>
        </w:rPr>
        <w:t>22.ДНЗ № 8  «Волошка» - м. Конотоп, вул. Вирівська, 33.</w:t>
      </w:r>
    </w:p>
    <w:p w:rsidR="004B69FC" w:rsidRPr="00C20EE4" w:rsidRDefault="004B69FC" w:rsidP="004B69FC">
      <w:pPr>
        <w:contextualSpacing/>
        <w:rPr>
          <w:rFonts w:ascii="Times New Roman" w:hAnsi="Times New Roman" w:cs="Times New Roman"/>
        </w:rPr>
      </w:pPr>
      <w:r w:rsidRPr="00C20EE4">
        <w:rPr>
          <w:rFonts w:ascii="Times New Roman" w:hAnsi="Times New Roman" w:cs="Times New Roman"/>
        </w:rPr>
        <w:t>23.ДНЗ № 10 «Ялинка» - м. Конотоп, вул. В. Великого, 34- 46,1 м. куб.</w:t>
      </w:r>
    </w:p>
    <w:p w:rsidR="004B69FC" w:rsidRPr="00C20EE4" w:rsidRDefault="004B69FC" w:rsidP="004B69FC">
      <w:pPr>
        <w:contextualSpacing/>
        <w:rPr>
          <w:rFonts w:ascii="Times New Roman" w:hAnsi="Times New Roman" w:cs="Times New Roman"/>
        </w:rPr>
      </w:pPr>
      <w:r w:rsidRPr="00C20EE4">
        <w:rPr>
          <w:rFonts w:ascii="Times New Roman" w:hAnsi="Times New Roman" w:cs="Times New Roman"/>
        </w:rPr>
        <w:t>24.ДНЗ № 11 «Вітерець» - м. Конотоп, вул. Клубна, 133.</w:t>
      </w:r>
    </w:p>
    <w:p w:rsidR="004B69FC" w:rsidRPr="00C20EE4" w:rsidRDefault="004B69FC" w:rsidP="004B69FC">
      <w:pPr>
        <w:contextualSpacing/>
        <w:rPr>
          <w:rFonts w:ascii="Times New Roman" w:hAnsi="Times New Roman" w:cs="Times New Roman"/>
        </w:rPr>
      </w:pPr>
      <w:r w:rsidRPr="00C20EE4">
        <w:rPr>
          <w:rFonts w:ascii="Times New Roman" w:hAnsi="Times New Roman" w:cs="Times New Roman"/>
        </w:rPr>
        <w:t>25.ДНЗ № 12 «Райдужний» - м. Конотоп, вул.Б.Хмельницього, 53.</w:t>
      </w:r>
    </w:p>
    <w:p w:rsidR="004B69FC" w:rsidRPr="00C20EE4" w:rsidRDefault="004B69FC" w:rsidP="004B69FC">
      <w:pPr>
        <w:contextualSpacing/>
        <w:rPr>
          <w:rFonts w:ascii="Times New Roman" w:hAnsi="Times New Roman" w:cs="Times New Roman"/>
        </w:rPr>
      </w:pPr>
      <w:r w:rsidRPr="00C20EE4">
        <w:rPr>
          <w:rFonts w:ascii="Times New Roman" w:hAnsi="Times New Roman" w:cs="Times New Roman"/>
        </w:rPr>
        <w:t xml:space="preserve">26.ДНЗ № 13 «Веселка» - м. Конотоп, вул. Прорізна, 14 </w:t>
      </w:r>
    </w:p>
    <w:p w:rsidR="004B69FC" w:rsidRPr="00C20EE4" w:rsidRDefault="004B69FC" w:rsidP="004B69FC">
      <w:pPr>
        <w:contextualSpacing/>
        <w:rPr>
          <w:rFonts w:ascii="Times New Roman" w:hAnsi="Times New Roman" w:cs="Times New Roman"/>
        </w:rPr>
      </w:pPr>
      <w:r w:rsidRPr="00C20EE4">
        <w:rPr>
          <w:rFonts w:ascii="Times New Roman" w:hAnsi="Times New Roman" w:cs="Times New Roman"/>
        </w:rPr>
        <w:t>27.ДНЗ № 14 «Калинка» - м. Конотоп, пр.Миру, 58.</w:t>
      </w:r>
    </w:p>
    <w:p w:rsidR="004B69FC" w:rsidRPr="00C20EE4" w:rsidRDefault="004B69FC" w:rsidP="004B69FC">
      <w:pPr>
        <w:contextualSpacing/>
        <w:rPr>
          <w:rFonts w:ascii="Times New Roman" w:hAnsi="Times New Roman" w:cs="Times New Roman"/>
        </w:rPr>
      </w:pPr>
      <w:r w:rsidRPr="00C20EE4">
        <w:rPr>
          <w:rFonts w:ascii="Times New Roman" w:hAnsi="Times New Roman" w:cs="Times New Roman"/>
        </w:rPr>
        <w:t>28.Підлипненський дошкільний навчальний заклад (дитячий садок) “Колосок” Підлипненської сільської ради Сумської області - с. Підлипне, вул. Короленка, 18а.</w:t>
      </w:r>
    </w:p>
    <w:p w:rsidR="004B69FC" w:rsidRPr="00C20EE4" w:rsidRDefault="004B69FC" w:rsidP="004B69FC">
      <w:pPr>
        <w:contextualSpacing/>
        <w:rPr>
          <w:rFonts w:ascii="Times New Roman" w:hAnsi="Times New Roman" w:cs="Times New Roman"/>
        </w:rPr>
      </w:pPr>
      <w:r w:rsidRPr="00C20EE4">
        <w:rPr>
          <w:rFonts w:ascii="Times New Roman" w:hAnsi="Times New Roman" w:cs="Times New Roman"/>
        </w:rPr>
        <w:t>29.Конотопська ДШМ – м. Конотоп, вул. Лісового,10.</w:t>
      </w:r>
    </w:p>
    <w:p w:rsidR="004B69FC" w:rsidRPr="00C20EE4" w:rsidRDefault="004B69FC" w:rsidP="004B69FC">
      <w:pPr>
        <w:contextualSpacing/>
        <w:rPr>
          <w:rFonts w:ascii="Times New Roman" w:hAnsi="Times New Roman" w:cs="Times New Roman"/>
        </w:rPr>
      </w:pPr>
      <w:r w:rsidRPr="00C20EE4">
        <w:rPr>
          <w:rFonts w:ascii="Times New Roman" w:hAnsi="Times New Roman" w:cs="Times New Roman"/>
        </w:rPr>
        <w:t>30.Конотопський ЦДЮТ – м. Конотоп, пр. Миру,6.</w:t>
      </w:r>
    </w:p>
    <w:p w:rsidR="004B69FC" w:rsidRPr="00C20EE4" w:rsidRDefault="004B69FC" w:rsidP="004B69FC">
      <w:pPr>
        <w:contextualSpacing/>
        <w:rPr>
          <w:rFonts w:ascii="Times New Roman" w:hAnsi="Times New Roman" w:cs="Times New Roman"/>
        </w:rPr>
      </w:pPr>
      <w:r w:rsidRPr="00C20EE4">
        <w:rPr>
          <w:rFonts w:ascii="Times New Roman" w:hAnsi="Times New Roman" w:cs="Times New Roman"/>
        </w:rPr>
        <w:t>31.Конотопська СЮН – м. Конотоп, вул. Драгомирова,18.</w:t>
      </w:r>
    </w:p>
    <w:p w:rsidR="004B69FC" w:rsidRPr="00C20EE4" w:rsidRDefault="004B69FC" w:rsidP="004B69FC">
      <w:pPr>
        <w:contextualSpacing/>
        <w:rPr>
          <w:rFonts w:ascii="Times New Roman" w:hAnsi="Times New Roman" w:cs="Times New Roman"/>
        </w:rPr>
      </w:pPr>
      <w:r w:rsidRPr="00C20EE4">
        <w:rPr>
          <w:rFonts w:ascii="Times New Roman" w:hAnsi="Times New Roman" w:cs="Times New Roman"/>
        </w:rPr>
        <w:t>32.Конотопська ДЮСШ – м. Конотоп, пр.Ч.Калини,1, вул. Успенсько-Троїцька, 61.</w:t>
      </w:r>
    </w:p>
    <w:p w:rsidR="004878DE" w:rsidRPr="00C20EE4" w:rsidRDefault="00001C92" w:rsidP="004B69FC">
      <w:pPr>
        <w:contextualSpacing/>
        <w:rPr>
          <w:rFonts w:ascii="Times New Roman" w:hAnsi="Times New Roman" w:cs="Times New Roman"/>
        </w:rPr>
      </w:pPr>
      <w:r w:rsidRPr="00C20EE4">
        <w:rPr>
          <w:rFonts w:ascii="Times New Roman" w:hAnsi="Times New Roman" w:cs="Times New Roman"/>
        </w:rPr>
        <w:t>33. Конотопська СЮТ – м. Конотоп,  вул. Парківська,8</w:t>
      </w:r>
    </w:p>
    <w:p w:rsidR="004878DE" w:rsidRPr="00C20EE4" w:rsidRDefault="004878DE" w:rsidP="004878DE">
      <w:pPr>
        <w:contextualSpacing/>
        <w:rPr>
          <w:rFonts w:ascii="Times New Roman" w:hAnsi="Times New Roman" w:cs="Times New Roman"/>
        </w:rPr>
      </w:pPr>
      <w:r w:rsidRPr="00C20EE4">
        <w:rPr>
          <w:rFonts w:ascii="Times New Roman" w:hAnsi="Times New Roman" w:cs="Times New Roman"/>
        </w:rPr>
        <w:t xml:space="preserve">34. Конотопська СЮТур – м. Конотоп, </w:t>
      </w:r>
      <w:r w:rsidR="00001C92" w:rsidRPr="00C20EE4">
        <w:rPr>
          <w:rFonts w:ascii="Times New Roman" w:hAnsi="Times New Roman" w:cs="Times New Roman"/>
        </w:rPr>
        <w:t xml:space="preserve"> </w:t>
      </w:r>
      <w:r w:rsidRPr="00C20EE4">
        <w:rPr>
          <w:rFonts w:ascii="Times New Roman" w:hAnsi="Times New Roman" w:cs="Times New Roman"/>
        </w:rPr>
        <w:t>вул. Парківська,8</w:t>
      </w:r>
    </w:p>
    <w:p w:rsidR="00281BD6" w:rsidRDefault="00281BD6" w:rsidP="004878DE">
      <w:pPr>
        <w:contextualSpacing/>
        <w:rPr>
          <w:rFonts w:ascii="Times New Roman" w:hAnsi="Times New Roman" w:cs="Times New Roman"/>
        </w:rPr>
      </w:pPr>
      <w:r w:rsidRPr="00C20EE4">
        <w:rPr>
          <w:rFonts w:ascii="Times New Roman" w:hAnsi="Times New Roman" w:cs="Times New Roman"/>
        </w:rPr>
        <w:t>35. Конотопська дитяча художня школа – м. Конотоп, вул.. Червоної Калини,15</w:t>
      </w:r>
    </w:p>
    <w:p w:rsidR="00584F71" w:rsidRDefault="00584F71" w:rsidP="00AF6E84">
      <w:pPr>
        <w:spacing w:after="0"/>
        <w:contextualSpacing/>
        <w:rPr>
          <w:rFonts w:ascii="Times New Roman" w:hAnsi="Times New Roman" w:cs="Times New Roman"/>
        </w:rPr>
      </w:pPr>
    </w:p>
    <w:p w:rsidR="00584F71" w:rsidRPr="00AF6E84" w:rsidRDefault="00017515" w:rsidP="00AF6E84">
      <w:pPr>
        <w:spacing w:after="0" w:line="240" w:lineRule="auto"/>
        <w:jc w:val="both"/>
        <w:rPr>
          <w:rFonts w:ascii="Times New Roman" w:hAnsi="Times New Roman" w:cs="Times New Roman"/>
          <w:b/>
          <w:lang w:eastAsia="uk-UA"/>
        </w:rPr>
      </w:pPr>
      <w:r w:rsidRPr="00AF6E84">
        <w:rPr>
          <w:rFonts w:ascii="Times New Roman" w:hAnsi="Times New Roman" w:cs="Times New Roman"/>
          <w:b/>
          <w:lang w:eastAsia="uk-UA"/>
        </w:rPr>
        <w:t>1)</w:t>
      </w:r>
      <w:r w:rsidR="00584F71" w:rsidRPr="00AF6E84">
        <w:rPr>
          <w:rFonts w:ascii="Times New Roman" w:hAnsi="Times New Roman" w:cs="Times New Roman"/>
          <w:b/>
          <w:lang w:eastAsia="uk-UA"/>
        </w:rPr>
        <w:t xml:space="preserve">Учасник повинен Забезпечувати якість наданих Послуг </w:t>
      </w:r>
      <w:r w:rsidR="00584F71" w:rsidRPr="00AF6E84">
        <w:rPr>
          <w:rFonts w:ascii="Times New Roman" w:hAnsi="Times New Roman" w:cs="Times New Roman"/>
          <w:b/>
          <w:noProof/>
          <w:lang w:eastAsia="uk-UA"/>
        </w:rPr>
        <w:t>відповідно</w:t>
      </w:r>
      <w:r w:rsidR="00584F71" w:rsidRPr="00AF6E84">
        <w:rPr>
          <w:rFonts w:ascii="Times New Roman" w:hAnsi="Times New Roman" w:cs="Times New Roman"/>
          <w:b/>
          <w:lang w:eastAsia="uk-UA"/>
        </w:rPr>
        <w:t xml:space="preserve"> до вимог чинного законодавства України</w:t>
      </w:r>
      <w:r w:rsidR="00584F71" w:rsidRPr="00AF6E84">
        <w:rPr>
          <w:rFonts w:ascii="Times New Roman" w:hAnsi="Times New Roman" w:cs="Times New Roman"/>
          <w:lang w:eastAsia="uk-UA"/>
        </w:rPr>
        <w:t>, а саме:</w:t>
      </w:r>
    </w:p>
    <w:p w:rsidR="00584F71" w:rsidRPr="00AF6E84" w:rsidRDefault="00584F71" w:rsidP="00AF6E84">
      <w:pPr>
        <w:widowControl w:val="0"/>
        <w:tabs>
          <w:tab w:val="left" w:pos="10206"/>
        </w:tabs>
        <w:autoSpaceDE w:val="0"/>
        <w:autoSpaceDN w:val="0"/>
        <w:spacing w:after="0"/>
        <w:jc w:val="both"/>
        <w:rPr>
          <w:rFonts w:ascii="Times New Roman" w:hAnsi="Times New Roman" w:cs="Times New Roman"/>
        </w:rPr>
      </w:pPr>
      <w:r w:rsidRPr="00AF6E84">
        <w:rPr>
          <w:rFonts w:ascii="Times New Roman" w:hAnsi="Times New Roman" w:cs="Times New Roman"/>
        </w:rPr>
        <w:t xml:space="preserve">- </w:t>
      </w:r>
      <w:hyperlink r:id="rId10" w:history="1">
        <w:r w:rsidRPr="00AF6E84">
          <w:rPr>
            <w:rFonts w:ascii="Times New Roman" w:hAnsi="Times New Roman" w:cs="Times New Roman"/>
            <w:color w:val="0563C1"/>
            <w:u w:val="single"/>
          </w:rPr>
          <w:t>Закону України від 12.05.1991 № 1023-XII "Про захист прав споживачів"</w:t>
        </w:r>
      </w:hyperlink>
      <w:r w:rsidRPr="00AF6E84">
        <w:rPr>
          <w:rFonts w:ascii="Times New Roman" w:hAnsi="Times New Roman" w:cs="Times New Roman"/>
        </w:rPr>
        <w:t>;</w:t>
      </w:r>
    </w:p>
    <w:p w:rsidR="00584F71" w:rsidRPr="00AF6E84" w:rsidRDefault="00584F71" w:rsidP="00AF6E84">
      <w:pPr>
        <w:widowControl w:val="0"/>
        <w:tabs>
          <w:tab w:val="left" w:pos="0"/>
          <w:tab w:val="left" w:pos="10206"/>
        </w:tabs>
        <w:autoSpaceDE w:val="0"/>
        <w:autoSpaceDN w:val="0"/>
        <w:spacing w:after="0"/>
        <w:jc w:val="both"/>
        <w:rPr>
          <w:rFonts w:ascii="Times New Roman" w:hAnsi="Times New Roman" w:cs="Times New Roman"/>
        </w:rPr>
      </w:pPr>
      <w:r w:rsidRPr="00AF6E84">
        <w:rPr>
          <w:rFonts w:ascii="Times New Roman" w:hAnsi="Times New Roman" w:cs="Times New Roman"/>
        </w:rPr>
        <w:t>- Наказу Державного комітету з нагляду за охороною праці від 26.01.2005 № 15 (зі змінами та доповненнями) «Про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w:t>
      </w:r>
    </w:p>
    <w:p w:rsidR="00584F71" w:rsidRPr="00AF6E84" w:rsidRDefault="00584F71" w:rsidP="00AF6E84">
      <w:pPr>
        <w:widowControl w:val="0"/>
        <w:tabs>
          <w:tab w:val="left" w:pos="10206"/>
        </w:tabs>
        <w:autoSpaceDE w:val="0"/>
        <w:autoSpaceDN w:val="0"/>
        <w:spacing w:after="0"/>
        <w:jc w:val="both"/>
        <w:rPr>
          <w:rFonts w:ascii="Times New Roman" w:hAnsi="Times New Roman" w:cs="Times New Roman"/>
        </w:rPr>
      </w:pPr>
      <w:r w:rsidRPr="00AF6E84">
        <w:rPr>
          <w:rFonts w:ascii="Times New Roman" w:hAnsi="Times New Roman" w:cs="Times New Roman"/>
        </w:rPr>
        <w:t>- Закону України від 24.02.1994 №4004-ХІІ «Про забезпечення санітарного та епідеміологічного благополуччя населення»;</w:t>
      </w:r>
    </w:p>
    <w:p w:rsidR="00584F71" w:rsidRPr="00AF6E84" w:rsidRDefault="00584F71" w:rsidP="00AF6E84">
      <w:pPr>
        <w:widowControl w:val="0"/>
        <w:tabs>
          <w:tab w:val="left" w:pos="10206"/>
        </w:tabs>
        <w:autoSpaceDE w:val="0"/>
        <w:autoSpaceDN w:val="0"/>
        <w:spacing w:after="0"/>
        <w:jc w:val="both"/>
        <w:rPr>
          <w:rFonts w:ascii="Times New Roman" w:hAnsi="Times New Roman" w:cs="Times New Roman"/>
        </w:rPr>
      </w:pPr>
      <w:r w:rsidRPr="00AF6E84">
        <w:rPr>
          <w:rFonts w:ascii="Times New Roman" w:hAnsi="Times New Roman" w:cs="Times New Roman"/>
        </w:rPr>
        <w:t>- Закону України від 06.04.2000 № 1654–ІІІ «Про захист населення від інфекційних хвороб»;</w:t>
      </w:r>
    </w:p>
    <w:p w:rsidR="00584F71" w:rsidRPr="00AF6E84" w:rsidRDefault="00584F71" w:rsidP="00AF6E84">
      <w:pPr>
        <w:spacing w:after="0"/>
        <w:jc w:val="both"/>
        <w:rPr>
          <w:rFonts w:ascii="Times New Roman" w:hAnsi="Times New Roman" w:cs="Times New Roman"/>
        </w:rPr>
      </w:pPr>
      <w:r w:rsidRPr="00AF6E84">
        <w:rPr>
          <w:rFonts w:ascii="Times New Roman" w:hAnsi="Times New Roman" w:cs="Times New Roman"/>
        </w:rPr>
        <w:t>- Постановою КМУ від 22.08.2011 р. № 893 «Про затвердження Правил санітарної охорони території України»;</w:t>
      </w:r>
    </w:p>
    <w:p w:rsidR="00017515" w:rsidRPr="00AF6E84" w:rsidRDefault="00017515" w:rsidP="00AF6E84">
      <w:pPr>
        <w:spacing w:after="0" w:line="240" w:lineRule="auto"/>
        <w:jc w:val="both"/>
        <w:rPr>
          <w:rFonts w:ascii="Times New Roman" w:hAnsi="Times New Roman" w:cs="Times New Roman"/>
          <w:b/>
          <w:lang w:eastAsia="uk-UA"/>
        </w:rPr>
      </w:pPr>
      <w:r w:rsidRPr="00AF6E84">
        <w:rPr>
          <w:rFonts w:ascii="Times New Roman" w:hAnsi="Times New Roman" w:cs="Times New Roman"/>
          <w:b/>
          <w:lang w:eastAsia="uk-UA"/>
        </w:rPr>
        <w:t>2)Учасник повинен здійснювати послуги</w:t>
      </w:r>
      <w:r w:rsidR="00A41A58" w:rsidRPr="00AF6E84">
        <w:rPr>
          <w:rFonts w:ascii="Times New Roman" w:hAnsi="Times New Roman" w:cs="Times New Roman"/>
          <w:b/>
          <w:lang w:eastAsia="uk-UA"/>
        </w:rPr>
        <w:t xml:space="preserve"> одним із таких способів</w:t>
      </w:r>
      <w:r w:rsidRPr="00AF6E84">
        <w:rPr>
          <w:rFonts w:ascii="Times New Roman" w:hAnsi="Times New Roman" w:cs="Times New Roman"/>
          <w:b/>
          <w:lang w:eastAsia="uk-UA"/>
        </w:rPr>
        <w:t>:</w:t>
      </w:r>
    </w:p>
    <w:p w:rsidR="00A41A58" w:rsidRPr="00AF6E84" w:rsidRDefault="00A41A58" w:rsidP="00AF6E84">
      <w:pPr>
        <w:spacing w:after="0" w:line="240" w:lineRule="auto"/>
        <w:ind w:left="720"/>
        <w:jc w:val="both"/>
        <w:rPr>
          <w:rFonts w:ascii="Times New Roman" w:hAnsi="Times New Roman" w:cs="Times New Roman"/>
          <w:b/>
          <w:lang w:eastAsia="uk-UA"/>
        </w:rPr>
      </w:pPr>
      <w:r w:rsidRPr="00AF6E84">
        <w:rPr>
          <w:rFonts w:ascii="Times New Roman" w:hAnsi="Times New Roman" w:cs="Times New Roman"/>
          <w:b/>
          <w:lang w:eastAsia="uk-UA"/>
        </w:rPr>
        <w:t>Послуга дезінсекції та дезінсекції протимушиної:</w:t>
      </w:r>
    </w:p>
    <w:p w:rsidR="00A41A58" w:rsidRPr="00AF6E84" w:rsidRDefault="00A41A58" w:rsidP="00AF6E84">
      <w:pPr>
        <w:tabs>
          <w:tab w:val="left" w:pos="10206"/>
        </w:tabs>
        <w:spacing w:after="0"/>
        <w:jc w:val="both"/>
        <w:rPr>
          <w:rFonts w:ascii="Times New Roman" w:hAnsi="Times New Roman" w:cs="Times New Roman"/>
          <w:lang w:eastAsia="uk-UA"/>
        </w:rPr>
      </w:pPr>
      <w:r w:rsidRPr="00AF6E84">
        <w:rPr>
          <w:rFonts w:ascii="Times New Roman" w:hAnsi="Times New Roman" w:cs="Times New Roman"/>
          <w:lang w:eastAsia="uk-UA"/>
        </w:rPr>
        <w:t>- зрошення робочими розчинами дезінсекційних засобів поверхонь приміщень, обладнання тощо, або;</w:t>
      </w:r>
    </w:p>
    <w:p w:rsidR="00A41A58" w:rsidRPr="00AF6E84" w:rsidRDefault="00A41A58" w:rsidP="00AF6E84">
      <w:pPr>
        <w:tabs>
          <w:tab w:val="left" w:pos="10206"/>
        </w:tabs>
        <w:spacing w:after="0"/>
        <w:jc w:val="both"/>
        <w:rPr>
          <w:rFonts w:ascii="Times New Roman" w:hAnsi="Times New Roman" w:cs="Times New Roman"/>
          <w:lang w:eastAsia="uk-UA"/>
        </w:rPr>
      </w:pPr>
      <w:r w:rsidRPr="00AF6E84">
        <w:rPr>
          <w:rFonts w:ascii="Times New Roman" w:hAnsi="Times New Roman" w:cs="Times New Roman"/>
          <w:lang w:eastAsia="uk-UA"/>
        </w:rPr>
        <w:t>- нанесення аерозолів інсектицидних засобів на поверхні, насичення аерозолями інсектицидних засобів або репелентів об’єктів приміщень або;</w:t>
      </w:r>
    </w:p>
    <w:p w:rsidR="00A41A58" w:rsidRPr="00AF6E84" w:rsidRDefault="00A41A58" w:rsidP="00AF6E84">
      <w:pPr>
        <w:tabs>
          <w:tab w:val="left" w:pos="10206"/>
        </w:tabs>
        <w:spacing w:after="0"/>
        <w:jc w:val="both"/>
        <w:rPr>
          <w:rFonts w:ascii="Times New Roman" w:hAnsi="Times New Roman" w:cs="Times New Roman"/>
          <w:lang w:eastAsia="uk-UA"/>
        </w:rPr>
      </w:pPr>
      <w:r w:rsidRPr="00AF6E84">
        <w:rPr>
          <w:rFonts w:ascii="Times New Roman" w:hAnsi="Times New Roman" w:cs="Times New Roman"/>
          <w:lang w:eastAsia="uk-UA"/>
        </w:rPr>
        <w:t>- застосування гелеобразних робочих форм інсектицидних приманок локально в місцях скупчення, пересування, схованок, харчування і виплоду членистоногих або;</w:t>
      </w:r>
    </w:p>
    <w:p w:rsidR="00A41A58" w:rsidRPr="00AF6E84" w:rsidRDefault="00A41A58" w:rsidP="00AF6E84">
      <w:pPr>
        <w:spacing w:after="0"/>
        <w:jc w:val="both"/>
        <w:rPr>
          <w:rFonts w:ascii="Times New Roman" w:hAnsi="Times New Roman" w:cs="Times New Roman"/>
          <w:lang w:eastAsia="uk-UA"/>
        </w:rPr>
      </w:pPr>
      <w:r w:rsidRPr="00AF6E84">
        <w:rPr>
          <w:rFonts w:ascii="Times New Roman" w:hAnsi="Times New Roman" w:cs="Times New Roman"/>
          <w:lang w:eastAsia="uk-UA"/>
        </w:rPr>
        <w:t>- репелентів в формі лосьйонів, шампунів, дустів, мазей, кремів і т.п.;</w:t>
      </w:r>
    </w:p>
    <w:p w:rsidR="00A41A58" w:rsidRPr="00AF6E84" w:rsidRDefault="00A41A58" w:rsidP="00AF6E84">
      <w:pPr>
        <w:spacing w:after="0" w:line="240" w:lineRule="auto"/>
        <w:jc w:val="both"/>
        <w:rPr>
          <w:rFonts w:ascii="Times New Roman" w:hAnsi="Times New Roman" w:cs="Times New Roman"/>
          <w:b/>
          <w:lang w:eastAsia="uk-UA"/>
        </w:rPr>
      </w:pPr>
      <w:r w:rsidRPr="00AF6E84">
        <w:rPr>
          <w:rFonts w:ascii="Times New Roman" w:hAnsi="Times New Roman" w:cs="Times New Roman"/>
          <w:b/>
          <w:lang w:eastAsia="uk-UA"/>
        </w:rPr>
        <w:t>Послуга дератизації</w:t>
      </w:r>
    </w:p>
    <w:p w:rsidR="00A41A58" w:rsidRPr="00AF6E84" w:rsidRDefault="00A41A58" w:rsidP="00AF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jc w:val="both"/>
        <w:rPr>
          <w:rFonts w:ascii="Times New Roman" w:hAnsi="Times New Roman" w:cs="Times New Roman"/>
          <w:lang w:eastAsia="uk-UA"/>
        </w:rPr>
      </w:pPr>
      <w:r w:rsidRPr="00AF6E84">
        <w:rPr>
          <w:rFonts w:ascii="Times New Roman" w:hAnsi="Times New Roman" w:cs="Times New Roman"/>
          <w:lang w:eastAsia="uk-UA"/>
        </w:rPr>
        <w:t>- розкладання харчових отруєних приманок у місцях концентрації та пересування гризунів у приміщеннях (комунікаціях) або;</w:t>
      </w:r>
    </w:p>
    <w:p w:rsidR="00A41A58" w:rsidRPr="00AF6E84" w:rsidRDefault="00A41A58" w:rsidP="00AF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jc w:val="both"/>
        <w:rPr>
          <w:rFonts w:ascii="Times New Roman" w:hAnsi="Times New Roman" w:cs="Times New Roman"/>
          <w:lang w:eastAsia="uk-UA"/>
        </w:rPr>
      </w:pPr>
      <w:r w:rsidRPr="00AF6E84">
        <w:rPr>
          <w:rFonts w:ascii="Times New Roman" w:hAnsi="Times New Roman" w:cs="Times New Roman"/>
          <w:lang w:eastAsia="uk-UA"/>
        </w:rPr>
        <w:t>- обпилювання входів у нори та шляхів пересування гризунів робочими розчинами дератизаційних засобів або;</w:t>
      </w:r>
    </w:p>
    <w:p w:rsidR="00A41A58" w:rsidRPr="00AF6E84" w:rsidRDefault="00A41A58" w:rsidP="00AF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jc w:val="both"/>
        <w:rPr>
          <w:rFonts w:ascii="Times New Roman" w:hAnsi="Times New Roman" w:cs="Times New Roman"/>
          <w:lang w:eastAsia="uk-UA"/>
        </w:rPr>
      </w:pPr>
      <w:r w:rsidRPr="00AF6E84">
        <w:rPr>
          <w:rFonts w:ascii="Times New Roman" w:hAnsi="Times New Roman" w:cs="Times New Roman"/>
          <w:lang w:eastAsia="uk-UA"/>
        </w:rPr>
        <w:t>- застосування механічних засобів вилову (капкани, клейові покриття тощо) або;</w:t>
      </w:r>
    </w:p>
    <w:p w:rsidR="00A41A58" w:rsidRPr="00AF6E84" w:rsidRDefault="00A41A58" w:rsidP="00AF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jc w:val="both"/>
        <w:rPr>
          <w:rFonts w:ascii="Times New Roman" w:hAnsi="Times New Roman" w:cs="Times New Roman"/>
          <w:lang w:eastAsia="uk-UA"/>
        </w:rPr>
      </w:pPr>
      <w:r w:rsidRPr="00AF6E84">
        <w:rPr>
          <w:rFonts w:ascii="Times New Roman" w:hAnsi="Times New Roman" w:cs="Times New Roman"/>
          <w:lang w:eastAsia="uk-UA"/>
        </w:rPr>
        <w:lastRenderedPageBreak/>
        <w:t>- застосування липкого отруйного покриття в місцях переміщення гризунів та входів у нори або;</w:t>
      </w:r>
    </w:p>
    <w:p w:rsidR="00A41A58" w:rsidRPr="00AF6E84" w:rsidRDefault="00A41A58" w:rsidP="00AF6E8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jc w:val="both"/>
        <w:rPr>
          <w:rFonts w:ascii="Times New Roman" w:hAnsi="Times New Roman" w:cs="Times New Roman"/>
          <w:lang w:eastAsia="uk-UA"/>
        </w:rPr>
      </w:pPr>
      <w:r w:rsidRPr="00AF6E84">
        <w:rPr>
          <w:rFonts w:ascii="Times New Roman" w:hAnsi="Times New Roman" w:cs="Times New Roman"/>
          <w:lang w:eastAsia="uk-UA"/>
        </w:rPr>
        <w:t>- приготування приманок дератизаційних засобів здійснюється за умови наявності нормативно-технічної документації та матеріально-технічної бази для приготування приманок дератизаційних засобів.</w:t>
      </w:r>
    </w:p>
    <w:p w:rsidR="00A41A58" w:rsidRPr="00AF6E84" w:rsidRDefault="00A41A58" w:rsidP="00AF6E8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jc w:val="both"/>
        <w:rPr>
          <w:rFonts w:ascii="Times New Roman" w:hAnsi="Times New Roman" w:cs="Times New Roman"/>
          <w:lang w:eastAsia="uk-UA"/>
        </w:rPr>
      </w:pPr>
      <w:r w:rsidRPr="00AF6E84">
        <w:rPr>
          <w:rFonts w:ascii="Times New Roman" w:hAnsi="Times New Roman" w:cs="Times New Roman"/>
          <w:lang w:eastAsia="uk-UA"/>
        </w:rPr>
        <w:tab/>
        <w:t xml:space="preserve">Всі препарати повинні бути сертифікованими і дозволеними для застосування в Україні, мати свідоцтва про Державну реєстрацію дезінфікуючого засобу, офіційні інструкції по застосуванню. Препарати повинні застосовуватись з дотриманням вимог екологічної безпеки. </w:t>
      </w:r>
    </w:p>
    <w:p w:rsidR="00621997" w:rsidRPr="00AF6E84" w:rsidRDefault="00621997" w:rsidP="00AF6E8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jc w:val="center"/>
        <w:rPr>
          <w:rFonts w:ascii="Times New Roman" w:hAnsi="Times New Roman" w:cs="Times New Roman"/>
          <w:b/>
          <w:lang w:eastAsia="uk-UA"/>
        </w:rPr>
      </w:pPr>
      <w:r w:rsidRPr="00AF6E84">
        <w:rPr>
          <w:rFonts w:ascii="Times New Roman" w:hAnsi="Times New Roman" w:cs="Times New Roman"/>
          <w:b/>
          <w:lang w:eastAsia="uk-UA"/>
        </w:rPr>
        <w:t>Вимоги до надання послуг:</w:t>
      </w:r>
    </w:p>
    <w:p w:rsidR="00621997" w:rsidRPr="00AF6E84" w:rsidRDefault="00621997" w:rsidP="00621997">
      <w:pPr>
        <w:widowControl w:val="0"/>
        <w:numPr>
          <w:ilvl w:val="0"/>
          <w:numId w:val="25"/>
        </w:numPr>
        <w:suppressAutoHyphens/>
        <w:spacing w:after="0" w:line="240" w:lineRule="auto"/>
        <w:ind w:left="0" w:firstLine="0"/>
        <w:jc w:val="both"/>
        <w:rPr>
          <w:rFonts w:ascii="Times New Roman" w:hAnsi="Times New Roman" w:cs="Times New Roman"/>
          <w:lang w:eastAsia="ar-SA"/>
        </w:rPr>
      </w:pPr>
      <w:r w:rsidRPr="00AF6E84">
        <w:rPr>
          <w:rFonts w:ascii="Times New Roman" w:eastAsia="DejaVu Sans" w:hAnsi="Times New Roman" w:cs="Times New Roman"/>
          <w:kern w:val="1"/>
          <w:lang w:eastAsia="hi-IN" w:bidi="hi-IN"/>
        </w:rPr>
        <w:t>Під час надання послуг Учасник повинен забезпечити дотримання правил техніки безпеки, охорони праці, технічних норм, стандартів, правил електробезпеки, санітарно-гігієнічних вимог та інших вимог згідно з діючим законодавством.</w:t>
      </w:r>
    </w:p>
    <w:p w:rsidR="00621997" w:rsidRPr="00AF6E84" w:rsidRDefault="00621997" w:rsidP="00621997">
      <w:pPr>
        <w:widowControl w:val="0"/>
        <w:numPr>
          <w:ilvl w:val="0"/>
          <w:numId w:val="25"/>
        </w:numPr>
        <w:suppressAutoHyphens/>
        <w:spacing w:after="0" w:line="240" w:lineRule="auto"/>
        <w:ind w:left="0" w:firstLine="0"/>
        <w:jc w:val="both"/>
        <w:rPr>
          <w:rFonts w:ascii="Times New Roman" w:hAnsi="Times New Roman" w:cs="Times New Roman"/>
          <w:lang w:eastAsia="ar-SA"/>
        </w:rPr>
      </w:pPr>
      <w:r w:rsidRPr="00AF6E84">
        <w:rPr>
          <w:rFonts w:ascii="Times New Roman" w:hAnsi="Times New Roman" w:cs="Times New Roman"/>
          <w:lang w:eastAsia="ar-SA"/>
        </w:rPr>
        <w:t>Провести комплекс профілактичних дезінфекційних заходів згідно нормативно-правових актів та методичних вказівок, затверджених Міністерством охорони здоров’я.</w:t>
      </w:r>
    </w:p>
    <w:p w:rsidR="00621997" w:rsidRPr="00AF6E84" w:rsidRDefault="00621997" w:rsidP="00621997">
      <w:pPr>
        <w:widowControl w:val="0"/>
        <w:numPr>
          <w:ilvl w:val="0"/>
          <w:numId w:val="25"/>
        </w:numPr>
        <w:suppressAutoHyphens/>
        <w:spacing w:after="0" w:line="240" w:lineRule="auto"/>
        <w:ind w:left="0" w:firstLine="0"/>
        <w:jc w:val="both"/>
        <w:rPr>
          <w:rFonts w:ascii="Times New Roman" w:hAnsi="Times New Roman" w:cs="Times New Roman"/>
          <w:lang w:eastAsia="ar-SA"/>
        </w:rPr>
      </w:pPr>
      <w:r w:rsidRPr="00AF6E84">
        <w:rPr>
          <w:rFonts w:ascii="Times New Roman" w:hAnsi="Times New Roman" w:cs="Times New Roman"/>
          <w:lang w:eastAsia="ar-SA"/>
        </w:rPr>
        <w:t>Забезпечити ефективність та якість дератизаційних та дезінсекційних заходів.</w:t>
      </w:r>
    </w:p>
    <w:p w:rsidR="002655E7" w:rsidRPr="00AF6E84" w:rsidRDefault="00621997" w:rsidP="00621997">
      <w:pPr>
        <w:widowControl w:val="0"/>
        <w:numPr>
          <w:ilvl w:val="0"/>
          <w:numId w:val="25"/>
        </w:numPr>
        <w:suppressAutoHyphens/>
        <w:spacing w:after="0" w:line="240" w:lineRule="auto"/>
        <w:ind w:left="0" w:firstLine="0"/>
        <w:jc w:val="both"/>
        <w:rPr>
          <w:rFonts w:ascii="Times New Roman" w:eastAsia="DejaVu Sans" w:hAnsi="Times New Roman" w:cs="Times New Roman"/>
          <w:kern w:val="1"/>
          <w:lang w:eastAsia="ar-SA" w:bidi="hi-IN"/>
        </w:rPr>
      </w:pPr>
      <w:r w:rsidRPr="00AF6E84">
        <w:rPr>
          <w:rFonts w:ascii="Times New Roman" w:hAnsi="Times New Roman" w:cs="Times New Roman"/>
          <w:lang w:eastAsia="ar-SA"/>
        </w:rPr>
        <w:t>Викор</w:t>
      </w:r>
      <w:r w:rsidR="008867BB" w:rsidRPr="00AF6E84">
        <w:rPr>
          <w:rFonts w:ascii="Times New Roman" w:hAnsi="Times New Roman" w:cs="Times New Roman"/>
          <w:lang w:eastAsia="ar-SA"/>
        </w:rPr>
        <w:t>истовувати роде</w:t>
      </w:r>
      <w:r w:rsidRPr="00AF6E84">
        <w:rPr>
          <w:rFonts w:ascii="Times New Roman" w:hAnsi="Times New Roman" w:cs="Times New Roman"/>
          <w:lang w:eastAsia="ar-SA"/>
        </w:rPr>
        <w:t>нтацидні та інсектицидні засоби, які</w:t>
      </w:r>
      <w:r w:rsidRPr="00AF6E84">
        <w:rPr>
          <w:rFonts w:ascii="Times New Roman" w:eastAsia="DejaVu Sans" w:hAnsi="Times New Roman" w:cs="Times New Roman"/>
          <w:kern w:val="1"/>
          <w:lang w:eastAsia="uk-UA" w:bidi="hi-IN"/>
        </w:rPr>
        <w:t xml:space="preserve"> повинні бути сертифікованими і дозволеними для застосування в Україні, мати свідоцтва про Державну реєстрацію дезінфікуючого засобу, офіційні інструкції по застосуванню. Препарати повинні застосовуватись з дотриманням вимог екологічної безпеки. </w:t>
      </w:r>
    </w:p>
    <w:p w:rsidR="00621997" w:rsidRPr="00AF6E84" w:rsidRDefault="002655E7" w:rsidP="00621997">
      <w:pPr>
        <w:widowControl w:val="0"/>
        <w:numPr>
          <w:ilvl w:val="0"/>
          <w:numId w:val="25"/>
        </w:numPr>
        <w:suppressAutoHyphens/>
        <w:spacing w:after="0" w:line="240" w:lineRule="auto"/>
        <w:ind w:left="0" w:firstLine="0"/>
        <w:jc w:val="both"/>
        <w:rPr>
          <w:rFonts w:ascii="Times New Roman" w:eastAsia="DejaVu Sans" w:hAnsi="Times New Roman" w:cs="Times New Roman"/>
          <w:kern w:val="1"/>
          <w:lang w:eastAsia="ar-SA" w:bidi="hi-IN"/>
        </w:rPr>
      </w:pPr>
      <w:r w:rsidRPr="00AF6E84">
        <w:rPr>
          <w:rFonts w:ascii="Times New Roman" w:eastAsia="DejaVu Sans" w:hAnsi="Times New Roman" w:cs="Times New Roman"/>
          <w:kern w:val="1"/>
          <w:lang w:eastAsia="uk-UA" w:bidi="hi-IN"/>
        </w:rPr>
        <w:t xml:space="preserve"> </w:t>
      </w:r>
      <w:r w:rsidR="00621997" w:rsidRPr="00AF6E84">
        <w:rPr>
          <w:rFonts w:ascii="Times New Roman" w:hAnsi="Times New Roman" w:cs="Times New Roman"/>
          <w:lang w:eastAsia="ar-SA"/>
        </w:rPr>
        <w:t>Проводити заходи з дезінсекції та дератизації працівниками відповідної кваліфікації, які мають необхідні знання та досвід в даному напрямку роботи.</w:t>
      </w:r>
    </w:p>
    <w:p w:rsidR="00621997" w:rsidRPr="00AF6E84" w:rsidRDefault="00621997" w:rsidP="00621997">
      <w:pPr>
        <w:widowControl w:val="0"/>
        <w:numPr>
          <w:ilvl w:val="0"/>
          <w:numId w:val="25"/>
        </w:numPr>
        <w:suppressAutoHyphens/>
        <w:spacing w:after="0" w:line="240" w:lineRule="auto"/>
        <w:ind w:left="0" w:firstLine="0"/>
        <w:jc w:val="both"/>
        <w:rPr>
          <w:rFonts w:ascii="Times New Roman" w:eastAsia="DejaVu Sans" w:hAnsi="Times New Roman" w:cs="Times New Roman"/>
          <w:kern w:val="1"/>
          <w:lang w:eastAsia="ar-SA" w:bidi="hi-IN"/>
        </w:rPr>
      </w:pPr>
      <w:r w:rsidRPr="00AF6E84">
        <w:rPr>
          <w:rFonts w:ascii="Times New Roman" w:eastAsia="DejaVu Sans" w:hAnsi="Times New Roman" w:cs="Times New Roman"/>
          <w:kern w:val="1"/>
          <w:lang w:eastAsia="ar-SA" w:bidi="hi-IN"/>
        </w:rPr>
        <w:t>Кожен працівник Виконавця повинен бути забезпечений за рахунок Виконавця:</w:t>
      </w:r>
    </w:p>
    <w:p w:rsidR="00621997" w:rsidRPr="00AF6E84" w:rsidRDefault="00621997" w:rsidP="00621997">
      <w:pPr>
        <w:widowControl w:val="0"/>
        <w:numPr>
          <w:ilvl w:val="0"/>
          <w:numId w:val="24"/>
        </w:numPr>
        <w:suppressAutoHyphens/>
        <w:spacing w:after="0" w:line="240" w:lineRule="auto"/>
        <w:jc w:val="both"/>
        <w:rPr>
          <w:rFonts w:ascii="Times New Roman" w:eastAsia="DejaVu Sans" w:hAnsi="Times New Roman" w:cs="Times New Roman"/>
          <w:kern w:val="1"/>
          <w:lang w:eastAsia="ar-SA" w:bidi="hi-IN"/>
        </w:rPr>
      </w:pPr>
      <w:r w:rsidRPr="00AF6E84">
        <w:rPr>
          <w:rFonts w:ascii="Times New Roman" w:eastAsia="DejaVu Sans" w:hAnsi="Times New Roman" w:cs="Times New Roman"/>
          <w:kern w:val="1"/>
          <w:lang w:eastAsia="ar-SA" w:bidi="hi-IN"/>
        </w:rPr>
        <w:t>всім необхідним для надання повного комплексу послуг інвентарем.</w:t>
      </w:r>
    </w:p>
    <w:p w:rsidR="00621997" w:rsidRPr="00AF6E84" w:rsidRDefault="00621997" w:rsidP="00621997">
      <w:pPr>
        <w:numPr>
          <w:ilvl w:val="0"/>
          <w:numId w:val="24"/>
        </w:numPr>
        <w:spacing w:after="0" w:line="276" w:lineRule="auto"/>
        <w:contextualSpacing/>
        <w:jc w:val="both"/>
        <w:rPr>
          <w:rFonts w:ascii="Times New Roman" w:eastAsia="Arial" w:hAnsi="Times New Roman" w:cs="Times New Roman"/>
          <w:lang w:eastAsia="ar-SA"/>
        </w:rPr>
      </w:pPr>
      <w:r w:rsidRPr="00AF6E84">
        <w:rPr>
          <w:rFonts w:ascii="Times New Roman" w:eastAsia="Arial" w:hAnsi="Times New Roman" w:cs="Times New Roman"/>
          <w:lang w:eastAsia="ar-SA"/>
        </w:rPr>
        <w:t xml:space="preserve">всіма необхідними для надання повного комплексу послуг витратними матеріалами, (хімічними засобами). </w:t>
      </w:r>
    </w:p>
    <w:p w:rsidR="00621997" w:rsidRPr="00AF6E84" w:rsidRDefault="00621997" w:rsidP="00621997">
      <w:pPr>
        <w:numPr>
          <w:ilvl w:val="0"/>
          <w:numId w:val="24"/>
        </w:numPr>
        <w:spacing w:after="0" w:line="276" w:lineRule="auto"/>
        <w:contextualSpacing/>
        <w:jc w:val="both"/>
        <w:rPr>
          <w:rFonts w:ascii="Times New Roman" w:eastAsia="Arial" w:hAnsi="Times New Roman" w:cs="Times New Roman"/>
          <w:lang w:eastAsia="ar-SA"/>
        </w:rPr>
      </w:pPr>
      <w:r w:rsidRPr="00AF6E84">
        <w:rPr>
          <w:rFonts w:ascii="Times New Roman" w:eastAsia="Arial" w:hAnsi="Times New Roman" w:cs="Times New Roman"/>
          <w:lang w:eastAsia="ar-SA"/>
        </w:rPr>
        <w:t>спеціальним одягом та взуттям, відповідно до вимог нормативно-правових актів України з безпеки та охорони праці.</w:t>
      </w:r>
    </w:p>
    <w:p w:rsidR="00621997" w:rsidRPr="00AF6E84" w:rsidRDefault="00621997" w:rsidP="00621997">
      <w:pPr>
        <w:numPr>
          <w:ilvl w:val="0"/>
          <w:numId w:val="24"/>
        </w:numPr>
        <w:spacing w:after="0" w:line="276" w:lineRule="auto"/>
        <w:contextualSpacing/>
        <w:jc w:val="both"/>
        <w:rPr>
          <w:rFonts w:ascii="Times New Roman" w:eastAsia="Arial" w:hAnsi="Times New Roman" w:cs="Times New Roman"/>
          <w:lang w:eastAsia="ar-SA"/>
        </w:rPr>
      </w:pPr>
      <w:r w:rsidRPr="00AF6E84">
        <w:rPr>
          <w:rFonts w:ascii="Times New Roman" w:eastAsia="Arial" w:hAnsi="Times New Roman" w:cs="Times New Roman"/>
          <w:lang w:eastAsia="ar-SA"/>
        </w:rPr>
        <w:t>засобами індивідуального захисту, якщо це передбачене вимогами нормативно-правових актів України з охорони праці (гумові рукавички, тощо).</w:t>
      </w:r>
    </w:p>
    <w:p w:rsidR="00621997" w:rsidRPr="00AF6E84" w:rsidRDefault="00621997" w:rsidP="00621997">
      <w:pPr>
        <w:widowControl w:val="0"/>
        <w:numPr>
          <w:ilvl w:val="0"/>
          <w:numId w:val="25"/>
        </w:numPr>
        <w:suppressAutoHyphens/>
        <w:spacing w:after="0" w:line="240" w:lineRule="auto"/>
        <w:ind w:left="0" w:firstLine="0"/>
        <w:jc w:val="both"/>
        <w:rPr>
          <w:rFonts w:ascii="Times New Roman" w:eastAsia="DejaVu Sans" w:hAnsi="Times New Roman" w:cs="Times New Roman"/>
          <w:kern w:val="1"/>
          <w:lang w:eastAsia="ar-SA" w:bidi="hi-IN"/>
        </w:rPr>
      </w:pPr>
      <w:r w:rsidRPr="00AF6E84">
        <w:rPr>
          <w:rFonts w:ascii="Times New Roman" w:eastAsia="DejaVu Sans" w:hAnsi="Times New Roman" w:cs="Times New Roman"/>
          <w:kern w:val="1"/>
          <w:lang w:eastAsia="ar-SA" w:bidi="hi-IN"/>
        </w:rPr>
        <w:t>Послуги із санітарно – гігієнічної обробки приміщень не повинно створювати незручності.</w:t>
      </w:r>
    </w:p>
    <w:p w:rsidR="00621997" w:rsidRPr="00AF6E84" w:rsidRDefault="00621997" w:rsidP="00621997">
      <w:pPr>
        <w:widowControl w:val="0"/>
        <w:numPr>
          <w:ilvl w:val="0"/>
          <w:numId w:val="25"/>
        </w:numPr>
        <w:suppressAutoHyphens/>
        <w:spacing w:after="0" w:line="240" w:lineRule="auto"/>
        <w:ind w:left="0" w:firstLine="0"/>
        <w:jc w:val="both"/>
        <w:rPr>
          <w:rFonts w:ascii="Times New Roman" w:eastAsia="DejaVu Sans" w:hAnsi="Times New Roman" w:cs="Times New Roman"/>
          <w:kern w:val="1"/>
          <w:lang w:eastAsia="ar-SA" w:bidi="hi-IN"/>
        </w:rPr>
      </w:pPr>
      <w:r w:rsidRPr="00AF6E84">
        <w:rPr>
          <w:rFonts w:ascii="Times New Roman" w:eastAsia="DejaVu Sans" w:hAnsi="Times New Roman" w:cs="Times New Roman"/>
          <w:kern w:val="1"/>
          <w:lang w:eastAsia="ar-SA" w:bidi="hi-IN"/>
        </w:rPr>
        <w:t>Всі необхідні матеріали, засоби, інструменту та інвентар для надання послуг входять у вартість послуг. Виконавець самостійно забезпечує вчасну доставку обладнання, інвентарю та всіх необхідних витратних матеріалів та засобів, що використовуються під час надання послуг.</w:t>
      </w:r>
    </w:p>
    <w:p w:rsidR="00621997" w:rsidRPr="00AF6E84" w:rsidRDefault="00621997" w:rsidP="00621997">
      <w:pPr>
        <w:widowControl w:val="0"/>
        <w:numPr>
          <w:ilvl w:val="0"/>
          <w:numId w:val="25"/>
        </w:numPr>
        <w:suppressAutoHyphens/>
        <w:spacing w:after="0" w:line="240" w:lineRule="auto"/>
        <w:ind w:left="0" w:firstLine="0"/>
        <w:jc w:val="both"/>
        <w:rPr>
          <w:rFonts w:ascii="Times New Roman" w:eastAsia="DejaVu Sans" w:hAnsi="Times New Roman" w:cs="Times New Roman"/>
          <w:kern w:val="1"/>
          <w:lang w:eastAsia="ar-SA" w:bidi="hi-IN"/>
        </w:rPr>
      </w:pPr>
      <w:r w:rsidRPr="00AF6E84">
        <w:rPr>
          <w:rFonts w:ascii="Times New Roman" w:eastAsia="DejaVu Sans" w:hAnsi="Times New Roman" w:cs="Times New Roman"/>
          <w:kern w:val="1"/>
          <w:lang w:eastAsia="hi-IN" w:bidi="hi-IN"/>
        </w:rPr>
        <w:t xml:space="preserve">Після кожної обробки Виконавець повинен здійснити контрольну перевірку ефективності наданих послуг та надати Замовнику відповідний звіт, що </w:t>
      </w:r>
      <w:r w:rsidRPr="00AF6E84">
        <w:rPr>
          <w:rFonts w:ascii="Times New Roman" w:eastAsia="DejaVu Sans" w:hAnsi="Times New Roman" w:cs="Times New Roman"/>
          <w:color w:val="000000"/>
          <w:kern w:val="1"/>
          <w:lang w:eastAsia="hi-IN" w:bidi="hi-IN"/>
        </w:rPr>
        <w:t>підтверджує якість та дієвість вжитих заходів по боротьбі з комахами та гризунами на оброблених ділянках</w:t>
      </w:r>
      <w:r w:rsidRPr="00AF6E84">
        <w:rPr>
          <w:rFonts w:ascii="Times New Roman" w:eastAsia="DejaVu Sans" w:hAnsi="Times New Roman" w:cs="Times New Roman"/>
          <w:kern w:val="1"/>
          <w:lang w:eastAsia="hi-IN" w:bidi="hi-IN"/>
        </w:rPr>
        <w:t xml:space="preserve"> (або інший документ, що підтверджує результати обстеження територій, зазначених у завданні Замовника та ефективність застосування препаратів). У разі неефективного надання послуг виконується повторна обробка за рахунок Виконавця послуг за предметом закупівлі</w:t>
      </w:r>
      <w:r w:rsidRPr="00AF6E84">
        <w:rPr>
          <w:rFonts w:ascii="Times New Roman" w:eastAsia="DejaVu Sans" w:hAnsi="Times New Roman" w:cs="Times New Roman"/>
          <w:b/>
          <w:kern w:val="1"/>
          <w:lang w:eastAsia="hi-IN" w:bidi="hi-IN"/>
        </w:rPr>
        <w:t xml:space="preserve">. </w:t>
      </w:r>
      <w:r w:rsidRPr="00AF6E84">
        <w:rPr>
          <w:rFonts w:ascii="Times New Roman" w:eastAsia="DejaVu Sans" w:hAnsi="Times New Roman" w:cs="Times New Roman"/>
          <w:kern w:val="1"/>
          <w:lang w:eastAsia="hi-IN" w:bidi="hi-IN"/>
        </w:rPr>
        <w:t>Акт здачі-приймання наданих послуг підписується Замовником та Виконавцем послуг після усунення виявлених недоліків. Про що у складі тендерної пропозиції Гарантійний лист.</w:t>
      </w:r>
    </w:p>
    <w:p w:rsidR="002655E7" w:rsidRPr="00AF6E84" w:rsidRDefault="00621997" w:rsidP="00621997">
      <w:pPr>
        <w:numPr>
          <w:ilvl w:val="0"/>
          <w:numId w:val="25"/>
        </w:numPr>
        <w:spacing w:after="0" w:line="240" w:lineRule="auto"/>
        <w:ind w:left="0" w:firstLine="0"/>
        <w:jc w:val="both"/>
        <w:rPr>
          <w:rFonts w:ascii="Times New Roman" w:hAnsi="Times New Roman" w:cs="Times New Roman"/>
          <w:lang w:eastAsia="uk-UA"/>
        </w:rPr>
      </w:pPr>
      <w:r w:rsidRPr="00AF6E84">
        <w:rPr>
          <w:rFonts w:ascii="Times New Roman" w:hAnsi="Times New Roman" w:cs="Times New Roman"/>
          <w:lang w:eastAsia="uk-UA"/>
        </w:rPr>
        <w:t xml:space="preserve">Проведення винищувальних робіт з дезінсекції та дератизації на об’єкті всіма наявними методами (механічним, хімічним, комбінованим) згідно заявок Замовника та/або погодженого Сторонами графіка надання послуг. </w:t>
      </w:r>
    </w:p>
    <w:p w:rsidR="00621997" w:rsidRPr="00AF6E84" w:rsidRDefault="00621997" w:rsidP="00621997">
      <w:pPr>
        <w:numPr>
          <w:ilvl w:val="0"/>
          <w:numId w:val="25"/>
        </w:numPr>
        <w:spacing w:after="0" w:line="240" w:lineRule="auto"/>
        <w:ind w:left="0" w:firstLine="0"/>
        <w:jc w:val="both"/>
        <w:rPr>
          <w:rFonts w:ascii="Times New Roman" w:hAnsi="Times New Roman" w:cs="Times New Roman"/>
          <w:lang w:eastAsia="uk-UA"/>
        </w:rPr>
      </w:pPr>
      <w:r w:rsidRPr="00AF6E84">
        <w:rPr>
          <w:rFonts w:ascii="Times New Roman" w:hAnsi="Times New Roman" w:cs="Times New Roman"/>
          <w:lang w:eastAsia="uk-UA"/>
        </w:rPr>
        <w:t xml:space="preserve">Термін надання послуг: до 31 грудня 2023 року. Проводити обробку об’єкта стільки разів, скільки вимагається існуючими інструкціями до </w:t>
      </w:r>
      <w:r w:rsidRPr="00AF6E84">
        <w:rPr>
          <w:rFonts w:ascii="Times New Roman" w:hAnsi="Times New Roman" w:cs="Times New Roman"/>
          <w:b/>
          <w:lang w:eastAsia="uk-UA"/>
        </w:rPr>
        <w:t>досягнення необхідного результату</w:t>
      </w:r>
      <w:r w:rsidRPr="00AF6E84">
        <w:rPr>
          <w:rFonts w:ascii="Times New Roman" w:hAnsi="Times New Roman" w:cs="Times New Roman"/>
          <w:lang w:eastAsia="uk-UA"/>
        </w:rPr>
        <w:t>, але не менше вищезазначеної періодичності. Термінова заявка виконується протягом 24 годин з моменту отримання заявки на обробку від Замовника.</w:t>
      </w:r>
    </w:p>
    <w:p w:rsidR="00621997" w:rsidRPr="00AF6E84" w:rsidRDefault="00621997" w:rsidP="00621997">
      <w:pPr>
        <w:jc w:val="center"/>
        <w:rPr>
          <w:rFonts w:ascii="Times New Roman" w:hAnsi="Times New Roman" w:cs="Times New Roman"/>
        </w:rPr>
      </w:pPr>
    </w:p>
    <w:p w:rsidR="00621997" w:rsidRPr="00AF6E84" w:rsidRDefault="00621997" w:rsidP="00621997">
      <w:pPr>
        <w:ind w:right="-1"/>
        <w:rPr>
          <w:rFonts w:ascii="Times New Roman" w:hAnsi="Times New Roman" w:cs="Times New Roman"/>
        </w:rPr>
      </w:pPr>
      <w:r w:rsidRPr="00AF6E84">
        <w:rPr>
          <w:rFonts w:ascii="Times New Roman" w:hAnsi="Times New Roman" w:cs="Times New Roman"/>
        </w:rPr>
        <w:t>__________________________________________________________________</w:t>
      </w:r>
    </w:p>
    <w:p w:rsidR="00621997" w:rsidRPr="00AF6E84" w:rsidRDefault="00621997" w:rsidP="00621997">
      <w:pPr>
        <w:widowControl w:val="0"/>
        <w:autoSpaceDE w:val="0"/>
        <w:snapToGrid w:val="0"/>
        <w:jc w:val="both"/>
        <w:rPr>
          <w:rFonts w:ascii="Times New Roman" w:eastAsia="Arial" w:hAnsi="Times New Roman" w:cs="Times New Roman"/>
          <w:lang w:bidi="ru-RU"/>
        </w:rPr>
      </w:pPr>
      <w:r w:rsidRPr="00AF6E84">
        <w:rPr>
          <w:rFonts w:ascii="Times New Roman" w:eastAsia="Arial" w:hAnsi="Times New Roman" w:cs="Times New Roman"/>
          <w:i/>
          <w:lang w:bidi="ru-RU"/>
        </w:rPr>
        <w:t>Посада, прізвище, ініціали, підпис уповноваженої особи Учасника, завірені печаткою (за наявності)</w:t>
      </w:r>
    </w:p>
    <w:p w:rsidR="00621997" w:rsidRPr="00AF6E84" w:rsidRDefault="00621997" w:rsidP="00621997">
      <w:pPr>
        <w:pStyle w:val="a5"/>
        <w:spacing w:after="0"/>
        <w:ind w:left="0"/>
        <w:jc w:val="both"/>
        <w:rPr>
          <w:rFonts w:ascii="Times New Roman" w:hAnsi="Times New Roman" w:cs="Times New Roman"/>
        </w:rPr>
      </w:pPr>
    </w:p>
    <w:p w:rsidR="00621997" w:rsidRPr="00AF6E84" w:rsidRDefault="00621997" w:rsidP="00621997">
      <w:pPr>
        <w:pStyle w:val="a5"/>
        <w:spacing w:after="0"/>
        <w:ind w:left="0"/>
        <w:jc w:val="both"/>
        <w:rPr>
          <w:rFonts w:ascii="Times New Roman" w:hAnsi="Times New Roman" w:cs="Times New Roman"/>
        </w:rPr>
      </w:pPr>
      <w:r w:rsidRPr="00AF6E84">
        <w:rPr>
          <w:rFonts w:ascii="Times New Roman" w:hAnsi="Times New Roman" w:cs="Times New Roman"/>
        </w:rPr>
        <w:t xml:space="preserve">      "____"  __________ 2023 року</w:t>
      </w:r>
    </w:p>
    <w:p w:rsidR="00621997" w:rsidRPr="00AF6E84" w:rsidRDefault="00621997" w:rsidP="00621997">
      <w:pPr>
        <w:pBdr>
          <w:top w:val="nil"/>
          <w:left w:val="nil"/>
          <w:bottom w:val="nil"/>
          <w:right w:val="nil"/>
          <w:between w:val="nil"/>
        </w:pBdr>
        <w:rPr>
          <w:rFonts w:ascii="Times New Roman" w:hAnsi="Times New Roman" w:cs="Times New Roman"/>
          <w:b/>
          <w:i/>
          <w:color w:val="000000"/>
        </w:rPr>
      </w:pPr>
    </w:p>
    <w:p w:rsidR="00621997" w:rsidRPr="00AF6E84" w:rsidRDefault="00621997" w:rsidP="00621997">
      <w:pPr>
        <w:rPr>
          <w:rFonts w:ascii="Times New Roman" w:hAnsi="Times New Roman" w:cs="Times New Roman"/>
        </w:rPr>
      </w:pPr>
    </w:p>
    <w:tbl>
      <w:tblPr>
        <w:tblW w:w="0" w:type="auto"/>
        <w:tblLook w:val="04A0"/>
      </w:tblPr>
      <w:tblGrid>
        <w:gridCol w:w="4868"/>
        <w:gridCol w:w="4987"/>
      </w:tblGrid>
      <w:tr w:rsidR="002C3618" w:rsidRPr="002C3618" w:rsidTr="00F20C1A">
        <w:tc>
          <w:tcPr>
            <w:tcW w:w="4868" w:type="dxa"/>
          </w:tcPr>
          <w:p w:rsidR="002C3618" w:rsidRPr="002C3618" w:rsidRDefault="002C3618" w:rsidP="00F20C1A">
            <w:pPr>
              <w:pStyle w:val="af"/>
              <w:spacing w:line="256" w:lineRule="auto"/>
              <w:rPr>
                <w:rFonts w:ascii="Times New Roman" w:hAnsi="Times New Roman" w:cs="Times New Roman"/>
                <w:sz w:val="22"/>
                <w:szCs w:val="22"/>
              </w:rPr>
            </w:pPr>
          </w:p>
        </w:tc>
        <w:tc>
          <w:tcPr>
            <w:tcW w:w="4987" w:type="dxa"/>
            <w:hideMark/>
          </w:tcPr>
          <w:p w:rsidR="002C3618" w:rsidRPr="002C3618" w:rsidRDefault="002C3618" w:rsidP="00F20C1A">
            <w:pPr>
              <w:pStyle w:val="af"/>
              <w:spacing w:line="256" w:lineRule="auto"/>
              <w:rPr>
                <w:rFonts w:ascii="Times New Roman" w:hAnsi="Times New Roman" w:cs="Times New Roman"/>
                <w:sz w:val="22"/>
                <w:szCs w:val="22"/>
              </w:rPr>
            </w:pPr>
            <w:r w:rsidRPr="002C3618">
              <w:rPr>
                <w:rFonts w:ascii="Times New Roman" w:hAnsi="Times New Roman" w:cs="Times New Roman"/>
                <w:sz w:val="22"/>
                <w:szCs w:val="22"/>
              </w:rPr>
              <w:t>Додаток</w:t>
            </w:r>
            <w:r w:rsidRPr="002C3618">
              <w:rPr>
                <w:rFonts w:ascii="Times New Roman" w:hAnsi="Times New Roman" w:cs="Times New Roman"/>
                <w:sz w:val="22"/>
                <w:szCs w:val="22"/>
                <w:lang w:val="uk-UA"/>
              </w:rPr>
              <w:t xml:space="preserve"> 4</w:t>
            </w:r>
            <w:r w:rsidRPr="002C3618">
              <w:rPr>
                <w:rFonts w:ascii="Times New Roman" w:hAnsi="Times New Roman" w:cs="Times New Roman"/>
                <w:sz w:val="22"/>
                <w:szCs w:val="22"/>
              </w:rPr>
              <w:t xml:space="preserve"> </w:t>
            </w:r>
            <w:r w:rsidRPr="002C3618">
              <w:rPr>
                <w:rFonts w:ascii="Times New Roman" w:hAnsi="Times New Roman" w:cs="Times New Roman"/>
                <w:sz w:val="22"/>
                <w:szCs w:val="22"/>
                <w:lang w:val="uk-UA"/>
              </w:rPr>
              <w:t xml:space="preserve"> </w:t>
            </w:r>
          </w:p>
          <w:p w:rsidR="002C3618" w:rsidRPr="002C3618" w:rsidRDefault="002C3618" w:rsidP="00F20C1A">
            <w:pPr>
              <w:pStyle w:val="af"/>
              <w:spacing w:line="256" w:lineRule="auto"/>
              <w:rPr>
                <w:rFonts w:ascii="Times New Roman" w:hAnsi="Times New Roman" w:cs="Times New Roman"/>
                <w:sz w:val="22"/>
                <w:szCs w:val="22"/>
              </w:rPr>
            </w:pPr>
            <w:r w:rsidRPr="002C3618">
              <w:rPr>
                <w:rFonts w:ascii="Times New Roman" w:hAnsi="Times New Roman" w:cs="Times New Roman"/>
                <w:sz w:val="22"/>
                <w:szCs w:val="22"/>
              </w:rPr>
              <w:t>тендерної документації</w:t>
            </w:r>
          </w:p>
          <w:p w:rsidR="002C3618" w:rsidRPr="002C3618" w:rsidRDefault="002C3618" w:rsidP="00F20C1A">
            <w:pPr>
              <w:pStyle w:val="af"/>
              <w:spacing w:line="256" w:lineRule="auto"/>
              <w:rPr>
                <w:rFonts w:ascii="Times New Roman" w:hAnsi="Times New Roman" w:cs="Times New Roman"/>
                <w:bCs/>
                <w:sz w:val="22"/>
                <w:szCs w:val="22"/>
              </w:rPr>
            </w:pPr>
            <w:proofErr w:type="gramStart"/>
            <w:r w:rsidRPr="002C3618">
              <w:rPr>
                <w:rFonts w:ascii="Times New Roman" w:hAnsi="Times New Roman" w:cs="Times New Roman"/>
                <w:sz w:val="22"/>
                <w:szCs w:val="22"/>
              </w:rPr>
              <w:t>на</w:t>
            </w:r>
            <w:proofErr w:type="gramEnd"/>
            <w:r w:rsidRPr="002C3618">
              <w:rPr>
                <w:rFonts w:ascii="Times New Roman" w:hAnsi="Times New Roman" w:cs="Times New Roman"/>
                <w:sz w:val="22"/>
                <w:szCs w:val="22"/>
              </w:rPr>
              <w:t xml:space="preserve"> закупівлю </w:t>
            </w:r>
            <w:r w:rsidRPr="002C3618">
              <w:rPr>
                <w:rFonts w:ascii="Times New Roman" w:hAnsi="Times New Roman" w:cs="Times New Roman"/>
                <w:bCs/>
                <w:sz w:val="22"/>
                <w:szCs w:val="22"/>
              </w:rPr>
              <w:t xml:space="preserve">за кодом </w:t>
            </w:r>
          </w:p>
          <w:p w:rsidR="002C3618" w:rsidRPr="002C3618" w:rsidRDefault="002C3618" w:rsidP="00F20C1A">
            <w:pPr>
              <w:rPr>
                <w:rFonts w:ascii="Times New Roman" w:hAnsi="Times New Roman" w:cs="Times New Roman"/>
              </w:rPr>
            </w:pPr>
            <w:r w:rsidRPr="002C3618">
              <w:rPr>
                <w:rFonts w:ascii="Times New Roman" w:hAnsi="Times New Roman" w:cs="Times New Roman"/>
                <w:bCs/>
                <w:spacing w:val="-3"/>
              </w:rPr>
              <w:t xml:space="preserve">ДК 021:2015:90920000-2- </w:t>
            </w:r>
            <w:r w:rsidRPr="002C3618">
              <w:rPr>
                <w:rFonts w:ascii="Times New Roman" w:hAnsi="Times New Roman" w:cs="Times New Roman"/>
                <w:color w:val="000000"/>
              </w:rPr>
              <w:t xml:space="preserve">90920000-2 Послуги із санітарно-гігієнічної обробки приміщень </w:t>
            </w:r>
            <w:r w:rsidRPr="002C3618">
              <w:rPr>
                <w:rFonts w:ascii="Times New Roman" w:hAnsi="Times New Roman" w:cs="Times New Roman"/>
                <w:bCs/>
                <w:spacing w:val="-3"/>
              </w:rPr>
              <w:t>(послуги дератизації, дезінсекції та протимушиної  дезінсекції)</w:t>
            </w:r>
          </w:p>
          <w:p w:rsidR="002C3618" w:rsidRPr="002C3618" w:rsidRDefault="002C3618" w:rsidP="00F20C1A">
            <w:pPr>
              <w:pStyle w:val="af"/>
              <w:spacing w:line="256" w:lineRule="auto"/>
              <w:rPr>
                <w:rFonts w:ascii="Times New Roman" w:hAnsi="Times New Roman" w:cs="Times New Roman"/>
                <w:sz w:val="22"/>
                <w:szCs w:val="22"/>
                <w:lang w:val="uk-UA"/>
              </w:rPr>
            </w:pPr>
          </w:p>
        </w:tc>
      </w:tr>
    </w:tbl>
    <w:p w:rsidR="002C3618" w:rsidRPr="002C3618" w:rsidRDefault="002C3618" w:rsidP="002C3618">
      <w:pPr>
        <w:widowControl w:val="0"/>
        <w:jc w:val="center"/>
        <w:rPr>
          <w:rFonts w:ascii="Times New Roman" w:hAnsi="Times New Roman" w:cs="Times New Roman"/>
        </w:rPr>
      </w:pPr>
    </w:p>
    <w:p w:rsidR="002C3618" w:rsidRPr="002C3618" w:rsidRDefault="002C3618" w:rsidP="002C3618">
      <w:pPr>
        <w:jc w:val="right"/>
        <w:rPr>
          <w:rFonts w:ascii="Times New Roman" w:hAnsi="Times New Roman" w:cs="Times New Roman"/>
          <w:b/>
          <w:color w:val="000000"/>
        </w:rPr>
      </w:pPr>
      <w:r w:rsidRPr="002C3618">
        <w:rPr>
          <w:rFonts w:ascii="Times New Roman" w:hAnsi="Times New Roman" w:cs="Times New Roman"/>
          <w:b/>
          <w:color w:val="000000"/>
        </w:rPr>
        <w:t>Проект</w:t>
      </w:r>
      <w:r w:rsidRPr="002C3618">
        <w:rPr>
          <w:rFonts w:ascii="Times New Roman" w:hAnsi="Times New Roman" w:cs="Times New Roman"/>
          <w:b/>
          <w:color w:val="000000"/>
        </w:rPr>
        <w:tab/>
      </w:r>
    </w:p>
    <w:p w:rsidR="002C3618" w:rsidRPr="002C3618" w:rsidRDefault="002C3618" w:rsidP="002C3618">
      <w:pPr>
        <w:jc w:val="center"/>
        <w:rPr>
          <w:rFonts w:ascii="Times New Roman" w:hAnsi="Times New Roman" w:cs="Times New Roman"/>
          <w:b/>
          <w:color w:val="000000"/>
        </w:rPr>
      </w:pPr>
    </w:p>
    <w:p w:rsidR="002C3618" w:rsidRPr="002C3618" w:rsidRDefault="002C3618" w:rsidP="002C3618">
      <w:pPr>
        <w:jc w:val="center"/>
        <w:rPr>
          <w:rFonts w:ascii="Times New Roman" w:hAnsi="Times New Roman" w:cs="Times New Roman"/>
          <w:b/>
          <w:color w:val="000000"/>
        </w:rPr>
      </w:pPr>
      <w:r w:rsidRPr="002C3618">
        <w:rPr>
          <w:rFonts w:ascii="Times New Roman" w:hAnsi="Times New Roman" w:cs="Times New Roman"/>
          <w:b/>
          <w:color w:val="000000"/>
        </w:rPr>
        <w:t>ДОГОВІР № ____</w:t>
      </w:r>
    </w:p>
    <w:p w:rsidR="002C3618" w:rsidRPr="002C3618" w:rsidRDefault="002C3618" w:rsidP="002C3618">
      <w:pPr>
        <w:jc w:val="center"/>
        <w:rPr>
          <w:rFonts w:ascii="Times New Roman" w:hAnsi="Times New Roman" w:cs="Times New Roman"/>
          <w:b/>
          <w:color w:val="000000"/>
        </w:rPr>
      </w:pPr>
      <w:r w:rsidRPr="002C3618">
        <w:rPr>
          <w:rFonts w:ascii="Times New Roman" w:hAnsi="Times New Roman" w:cs="Times New Roman"/>
          <w:b/>
          <w:color w:val="000000"/>
        </w:rPr>
        <w:t>ПРО  ЗАКУПІВЛЮ  ПОСЛУГ</w:t>
      </w:r>
    </w:p>
    <w:p w:rsidR="002C3618" w:rsidRPr="002C3618" w:rsidRDefault="002C3618" w:rsidP="002C3618">
      <w:pPr>
        <w:jc w:val="center"/>
        <w:rPr>
          <w:rFonts w:ascii="Times New Roman" w:hAnsi="Times New Roman" w:cs="Times New Roman"/>
          <w:b/>
          <w:color w:val="000000"/>
        </w:rPr>
      </w:pPr>
    </w:p>
    <w:p w:rsidR="002C3618" w:rsidRPr="002C3618" w:rsidRDefault="002C3618" w:rsidP="002C3618">
      <w:pPr>
        <w:jc w:val="center"/>
        <w:rPr>
          <w:rFonts w:ascii="Times New Roman" w:hAnsi="Times New Roman" w:cs="Times New Roman"/>
          <w:color w:val="000000"/>
        </w:rPr>
      </w:pPr>
      <w:r w:rsidRPr="002C3618">
        <w:rPr>
          <w:rFonts w:ascii="Times New Roman" w:hAnsi="Times New Roman" w:cs="Times New Roman"/>
          <w:color w:val="000000"/>
        </w:rPr>
        <w:t>м. Конотоп</w:t>
      </w:r>
      <w:r w:rsidRPr="002C3618">
        <w:rPr>
          <w:rFonts w:ascii="Times New Roman" w:hAnsi="Times New Roman" w:cs="Times New Roman"/>
          <w:b/>
          <w:color w:val="000000"/>
        </w:rPr>
        <w:t xml:space="preserve">                                                                                                  ___  _________</w:t>
      </w:r>
      <w:r w:rsidRPr="002C3618">
        <w:rPr>
          <w:rFonts w:ascii="Times New Roman" w:hAnsi="Times New Roman" w:cs="Times New Roman"/>
          <w:color w:val="000000"/>
        </w:rPr>
        <w:t>2023 р.</w:t>
      </w:r>
    </w:p>
    <w:p w:rsidR="002C3618" w:rsidRPr="002C3618" w:rsidRDefault="002C3618" w:rsidP="002C3618">
      <w:pPr>
        <w:jc w:val="both"/>
        <w:rPr>
          <w:rFonts w:ascii="Times New Roman" w:hAnsi="Times New Roman" w:cs="Times New Roman"/>
        </w:rPr>
      </w:pPr>
    </w:p>
    <w:p w:rsidR="002C3618" w:rsidRPr="002C3618" w:rsidRDefault="002C3618" w:rsidP="002C3618">
      <w:pPr>
        <w:jc w:val="both"/>
        <w:rPr>
          <w:rFonts w:ascii="Times New Roman" w:hAnsi="Times New Roman" w:cs="Times New Roman"/>
        </w:rPr>
      </w:pPr>
      <w:r w:rsidRPr="002C3618">
        <w:rPr>
          <w:rFonts w:ascii="Times New Roman" w:hAnsi="Times New Roman" w:cs="Times New Roman"/>
        </w:rPr>
        <w:t xml:space="preserve">Управління освіти Конотопської міської ради Сумської області, далі - Замовник, в особі __________________________________________, що діє на підставі Положення, з однієї сторони та ________________________________________________________________________, далі – Виконавець, в особі ___________________________________________________________, що діє на підставі _________________________________________________________________________, з іншої сторони, </w:t>
      </w:r>
      <w:r w:rsidRPr="002C3618">
        <w:rPr>
          <w:rFonts w:ascii="Times New Roman" w:hAnsi="Times New Roman" w:cs="Times New Roman"/>
          <w:color w:val="000000"/>
        </w:rPr>
        <w:t>разом – Сторони,</w:t>
      </w:r>
      <w:r w:rsidRPr="002C3618">
        <w:rPr>
          <w:rFonts w:ascii="Times New Roman" w:hAnsi="Times New Roman" w:cs="Times New Roman"/>
        </w:rPr>
        <w:t xml:space="preserve"> уклали цей Договір (далі - Договір) </w:t>
      </w:r>
      <w:r w:rsidRPr="002C3618">
        <w:rPr>
          <w:rFonts w:ascii="Times New Roman" w:hAnsi="Times New Roman" w:cs="Times New Roman"/>
          <w:color w:val="000000"/>
        </w:rPr>
        <w:t>про наступне:</w:t>
      </w:r>
    </w:p>
    <w:p w:rsidR="002C3618" w:rsidRPr="002C3618" w:rsidRDefault="002C3618" w:rsidP="002C3618">
      <w:pPr>
        <w:rPr>
          <w:rFonts w:ascii="Times New Roman" w:hAnsi="Times New Roman" w:cs="Times New Roman"/>
          <w:b/>
          <w:color w:val="000000"/>
        </w:rPr>
      </w:pPr>
    </w:p>
    <w:p w:rsidR="002C3618" w:rsidRPr="002C3618" w:rsidRDefault="002C3618" w:rsidP="002C3618">
      <w:pPr>
        <w:jc w:val="center"/>
        <w:rPr>
          <w:rFonts w:ascii="Times New Roman" w:hAnsi="Times New Roman" w:cs="Times New Roman"/>
          <w:b/>
          <w:color w:val="000000"/>
        </w:rPr>
      </w:pPr>
      <w:r w:rsidRPr="002C3618">
        <w:rPr>
          <w:rFonts w:ascii="Times New Roman" w:hAnsi="Times New Roman" w:cs="Times New Roman"/>
          <w:b/>
          <w:color w:val="000000"/>
        </w:rPr>
        <w:t>1. ПРЕДМЕТ ДОГОВОРУ</w:t>
      </w:r>
    </w:p>
    <w:p w:rsidR="002C3618" w:rsidRPr="002C3618" w:rsidRDefault="002C3618" w:rsidP="002C3618">
      <w:pPr>
        <w:jc w:val="both"/>
        <w:rPr>
          <w:rFonts w:ascii="Times New Roman" w:hAnsi="Times New Roman" w:cs="Times New Roman"/>
        </w:rPr>
      </w:pPr>
      <w:r w:rsidRPr="002C3618">
        <w:rPr>
          <w:rFonts w:ascii="Times New Roman" w:hAnsi="Times New Roman" w:cs="Times New Roman"/>
          <w:color w:val="000000"/>
        </w:rPr>
        <w:t xml:space="preserve">1.1. </w:t>
      </w:r>
      <w:r w:rsidRPr="002C3618">
        <w:rPr>
          <w:rFonts w:ascii="Times New Roman" w:hAnsi="Times New Roman" w:cs="Times New Roman"/>
        </w:rPr>
        <w:t xml:space="preserve"> Виконавець зобов’язується надати Замовнику </w:t>
      </w:r>
      <w:r w:rsidRPr="002C3618">
        <w:rPr>
          <w:rFonts w:ascii="Times New Roman" w:hAnsi="Times New Roman" w:cs="Times New Roman"/>
          <w:bCs/>
          <w:spacing w:val="-3"/>
        </w:rPr>
        <w:t xml:space="preserve">Послуги згідно  </w:t>
      </w:r>
      <w:r w:rsidRPr="002C3618">
        <w:rPr>
          <w:rFonts w:ascii="Times New Roman" w:hAnsi="Times New Roman" w:cs="Times New Roman"/>
          <w:b/>
          <w:bCs/>
          <w:spacing w:val="-3"/>
        </w:rPr>
        <w:t xml:space="preserve">ДК 021:2015:90920000-2- </w:t>
      </w:r>
      <w:r w:rsidRPr="002C3618">
        <w:rPr>
          <w:rFonts w:ascii="Times New Roman" w:hAnsi="Times New Roman" w:cs="Times New Roman"/>
          <w:b/>
          <w:color w:val="000000"/>
        </w:rPr>
        <w:t xml:space="preserve">90920000-2 Послуги із санітарно-гігієнічної обробки приміщень </w:t>
      </w:r>
      <w:r w:rsidRPr="002C3618">
        <w:rPr>
          <w:rFonts w:ascii="Times New Roman" w:hAnsi="Times New Roman" w:cs="Times New Roman"/>
          <w:b/>
          <w:bCs/>
          <w:spacing w:val="-3"/>
        </w:rPr>
        <w:t>(послуги дератизації, дезінсекції та протимушиної  дезінсекції)</w:t>
      </w:r>
      <w:r w:rsidRPr="002C3618">
        <w:rPr>
          <w:rFonts w:ascii="Times New Roman" w:hAnsi="Times New Roman" w:cs="Times New Roman"/>
        </w:rPr>
        <w:t>, а Замовник - прийняти  ці послуги  та оплатити їх  вартість відповідно до умов цього Договору  і специфікації, яка є невід’ємним додатком №1 до Договору.</w:t>
      </w:r>
    </w:p>
    <w:p w:rsidR="002C3618" w:rsidRPr="002C3618" w:rsidRDefault="002C3618" w:rsidP="002C3618">
      <w:pPr>
        <w:jc w:val="both"/>
        <w:rPr>
          <w:rFonts w:ascii="Times New Roman" w:hAnsi="Times New Roman" w:cs="Times New Roman"/>
          <w:color w:val="000000"/>
        </w:rPr>
      </w:pPr>
      <w:r w:rsidRPr="002C3618">
        <w:rPr>
          <w:rFonts w:ascii="Times New Roman" w:hAnsi="Times New Roman" w:cs="Times New Roman"/>
          <w:color w:val="000000"/>
        </w:rPr>
        <w:t>1.2. Обсяги закупівлі послуг можуть бути зменшені залежно від  фактичного фінансування видатків  Замовника.</w:t>
      </w:r>
    </w:p>
    <w:p w:rsidR="002C3618" w:rsidRPr="002C3618" w:rsidRDefault="002C3618" w:rsidP="002C3618">
      <w:pPr>
        <w:jc w:val="both"/>
        <w:rPr>
          <w:rFonts w:ascii="Times New Roman" w:hAnsi="Times New Roman" w:cs="Times New Roman"/>
          <w:color w:val="000000"/>
        </w:rPr>
      </w:pPr>
      <w:r w:rsidRPr="002C3618">
        <w:rPr>
          <w:rFonts w:ascii="Times New Roman" w:hAnsi="Times New Roman" w:cs="Times New Roman"/>
          <w:color w:val="000000"/>
        </w:rPr>
        <w:t xml:space="preserve">1.3.  Виконавець повинен надати Замовнику послуги, якість яких відповідає </w:t>
      </w:r>
      <w:r w:rsidRPr="002C3618">
        <w:rPr>
          <w:rFonts w:ascii="Times New Roman" w:hAnsi="Times New Roman" w:cs="Times New Roman"/>
        </w:rPr>
        <w:t>відповідним стандартам та/або технічним умовам, встановленим чинним законодавством України.</w:t>
      </w:r>
    </w:p>
    <w:p w:rsidR="002C3618" w:rsidRPr="00E97CFE" w:rsidRDefault="002C3618" w:rsidP="002C3618">
      <w:pPr>
        <w:numPr>
          <w:ilvl w:val="1"/>
          <w:numId w:val="21"/>
        </w:numPr>
        <w:spacing w:after="0" w:line="240" w:lineRule="auto"/>
        <w:jc w:val="both"/>
        <w:rPr>
          <w:rFonts w:ascii="Times New Roman" w:hAnsi="Times New Roman" w:cs="Times New Roman"/>
          <w:color w:val="000000"/>
        </w:rPr>
      </w:pPr>
      <w:r w:rsidRPr="002C3618">
        <w:rPr>
          <w:rFonts w:ascii="Times New Roman" w:hAnsi="Times New Roman" w:cs="Times New Roman"/>
          <w:color w:val="000000"/>
        </w:rPr>
        <w:t xml:space="preserve">Строк (термін) надання послуг: </w:t>
      </w:r>
      <w:r w:rsidRPr="00E97CFE">
        <w:rPr>
          <w:rFonts w:ascii="Times New Roman" w:hAnsi="Times New Roman" w:cs="Times New Roman"/>
          <w:color w:val="000000"/>
        </w:rPr>
        <w:t>до 31.12.2023 року включно.</w:t>
      </w:r>
    </w:p>
    <w:p w:rsidR="002C3618" w:rsidRPr="002C3618" w:rsidRDefault="002C3618" w:rsidP="002C3618">
      <w:pPr>
        <w:numPr>
          <w:ilvl w:val="1"/>
          <w:numId w:val="21"/>
        </w:numPr>
        <w:spacing w:after="0" w:line="240" w:lineRule="auto"/>
        <w:jc w:val="both"/>
        <w:rPr>
          <w:rFonts w:ascii="Times New Roman" w:hAnsi="Times New Roman" w:cs="Times New Roman"/>
          <w:color w:val="000000"/>
        </w:rPr>
      </w:pPr>
      <w:r w:rsidRPr="002C3618">
        <w:rPr>
          <w:rFonts w:ascii="Times New Roman" w:hAnsi="Times New Roman" w:cs="Times New Roman"/>
          <w:color w:val="000000"/>
        </w:rPr>
        <w:t>Місце (передачі) надання послуг: згідно специфікації (додаток 1 до договору).</w:t>
      </w:r>
    </w:p>
    <w:p w:rsidR="002C3618" w:rsidRPr="002C3618" w:rsidRDefault="002C3618" w:rsidP="002C3618">
      <w:pPr>
        <w:ind w:left="1080"/>
        <w:jc w:val="both"/>
        <w:rPr>
          <w:rFonts w:ascii="Times New Roman" w:hAnsi="Times New Roman" w:cs="Times New Roman"/>
          <w:color w:val="000000"/>
        </w:rPr>
      </w:pPr>
    </w:p>
    <w:p w:rsidR="002C3618" w:rsidRPr="002C3618" w:rsidRDefault="002C3618" w:rsidP="002C3618">
      <w:pPr>
        <w:numPr>
          <w:ilvl w:val="0"/>
          <w:numId w:val="21"/>
        </w:numPr>
        <w:spacing w:after="0" w:line="240" w:lineRule="auto"/>
        <w:jc w:val="center"/>
        <w:rPr>
          <w:rFonts w:ascii="Times New Roman" w:hAnsi="Times New Roman" w:cs="Times New Roman"/>
          <w:b/>
          <w:color w:val="000000"/>
        </w:rPr>
      </w:pPr>
      <w:r w:rsidRPr="002C3618">
        <w:rPr>
          <w:rFonts w:ascii="Times New Roman" w:hAnsi="Times New Roman" w:cs="Times New Roman"/>
          <w:b/>
          <w:color w:val="000000"/>
        </w:rPr>
        <w:t>ЦІНА ДОГОВОРУ</w:t>
      </w:r>
    </w:p>
    <w:p w:rsidR="002C3618" w:rsidRPr="002C3618" w:rsidRDefault="002C3618" w:rsidP="002C3618">
      <w:pPr>
        <w:spacing w:before="120"/>
        <w:jc w:val="both"/>
        <w:rPr>
          <w:rFonts w:ascii="Times New Roman" w:hAnsi="Times New Roman" w:cs="Times New Roman"/>
        </w:rPr>
      </w:pPr>
      <w:r w:rsidRPr="002C3618">
        <w:rPr>
          <w:rFonts w:ascii="Times New Roman" w:hAnsi="Times New Roman" w:cs="Times New Roman"/>
          <w:color w:val="000000"/>
        </w:rPr>
        <w:t xml:space="preserve">2.1.Ціна Договору </w:t>
      </w:r>
      <w:r w:rsidRPr="002C3618">
        <w:rPr>
          <w:rFonts w:ascii="Times New Roman" w:hAnsi="Times New Roman" w:cs="Times New Roman"/>
        </w:rPr>
        <w:t xml:space="preserve">становить _______________________________(__________________________) гривень, з/без ПДВ, в т.ч. ПДВ _________________________ (___________________________) гривень. </w:t>
      </w:r>
    </w:p>
    <w:p w:rsidR="002C3618" w:rsidRPr="002C3618" w:rsidRDefault="002C3618" w:rsidP="002C3618">
      <w:pPr>
        <w:tabs>
          <w:tab w:val="num" w:pos="0"/>
        </w:tabs>
        <w:jc w:val="both"/>
        <w:rPr>
          <w:rFonts w:ascii="Times New Roman" w:hAnsi="Times New Roman" w:cs="Times New Roman"/>
        </w:rPr>
      </w:pPr>
      <w:r w:rsidRPr="002C3618">
        <w:rPr>
          <w:rFonts w:ascii="Times New Roman" w:hAnsi="Times New Roman" w:cs="Times New Roman"/>
        </w:rPr>
        <w:t>Договірна ціна відповідає вартості тендерної пропозиції учасника, визначеної останнім при поданні такої пропозиції через електронну систему закупівель.</w:t>
      </w:r>
    </w:p>
    <w:p w:rsidR="002C3618" w:rsidRPr="002C3618" w:rsidRDefault="002C3618" w:rsidP="002C3618">
      <w:pPr>
        <w:jc w:val="both"/>
        <w:rPr>
          <w:rFonts w:ascii="Times New Roman" w:hAnsi="Times New Roman" w:cs="Times New Roman"/>
          <w:color w:val="000000"/>
        </w:rPr>
      </w:pPr>
      <w:r w:rsidRPr="002C3618">
        <w:rPr>
          <w:rFonts w:ascii="Times New Roman" w:hAnsi="Times New Roman" w:cs="Times New Roman"/>
          <w:color w:val="000000"/>
        </w:rPr>
        <w:t>2.2. Ціна Договору може бути зменшена  при зміні обсягів закупівлі  послуг, в залежності від реального фінансування замовника.</w:t>
      </w:r>
    </w:p>
    <w:p w:rsidR="002C3618" w:rsidRPr="002C3618" w:rsidRDefault="002C3618" w:rsidP="002C3618">
      <w:pPr>
        <w:numPr>
          <w:ilvl w:val="0"/>
          <w:numId w:val="21"/>
        </w:numPr>
        <w:spacing w:after="0" w:line="240" w:lineRule="auto"/>
        <w:jc w:val="center"/>
        <w:rPr>
          <w:rFonts w:ascii="Times New Roman" w:hAnsi="Times New Roman" w:cs="Times New Roman"/>
          <w:b/>
          <w:color w:val="000000"/>
        </w:rPr>
      </w:pPr>
      <w:r w:rsidRPr="002C3618">
        <w:rPr>
          <w:rFonts w:ascii="Times New Roman" w:hAnsi="Times New Roman" w:cs="Times New Roman"/>
          <w:b/>
          <w:color w:val="000000"/>
        </w:rPr>
        <w:lastRenderedPageBreak/>
        <w:t>ПОРЯДОК ЗДІЙСНЕННЯ  РОЗРАХУНКІВ</w:t>
      </w:r>
    </w:p>
    <w:p w:rsidR="002C3618" w:rsidRPr="002C3618" w:rsidRDefault="002C3618" w:rsidP="002C3618">
      <w:pPr>
        <w:pStyle w:val="af"/>
        <w:jc w:val="both"/>
        <w:rPr>
          <w:rFonts w:ascii="Times New Roman" w:hAnsi="Times New Roman" w:cs="Times New Roman"/>
          <w:sz w:val="22"/>
          <w:szCs w:val="22"/>
          <w:lang w:val="uk-UA"/>
        </w:rPr>
      </w:pPr>
      <w:r w:rsidRPr="002C3618">
        <w:rPr>
          <w:rFonts w:ascii="Times New Roman" w:hAnsi="Times New Roman" w:cs="Times New Roman"/>
          <w:color w:val="000000"/>
          <w:sz w:val="22"/>
          <w:szCs w:val="22"/>
          <w:lang w:val="uk-UA"/>
        </w:rPr>
        <w:t xml:space="preserve">3.1. </w:t>
      </w:r>
      <w:r w:rsidRPr="002C3618">
        <w:rPr>
          <w:rFonts w:ascii="Times New Roman" w:hAnsi="Times New Roman" w:cs="Times New Roman"/>
          <w:sz w:val="22"/>
          <w:szCs w:val="22"/>
          <w:lang w:val="uk-UA"/>
        </w:rPr>
        <w:t xml:space="preserve"> Оплата  наданих послуг здійснюється Замовником у безготівковій формі впродовж 30 (тридцяти) банківських днів, після підписання акту приймання-передачі наданих послуг.</w:t>
      </w:r>
    </w:p>
    <w:p w:rsidR="002C3618" w:rsidRPr="002C3618" w:rsidRDefault="002C3618" w:rsidP="002C3618">
      <w:pPr>
        <w:pStyle w:val="af"/>
        <w:jc w:val="both"/>
        <w:rPr>
          <w:rFonts w:ascii="Times New Roman" w:hAnsi="Times New Roman" w:cs="Times New Roman"/>
          <w:sz w:val="22"/>
          <w:szCs w:val="22"/>
          <w:lang w:val="uk-UA"/>
        </w:rPr>
      </w:pPr>
      <w:r w:rsidRPr="002C3618">
        <w:rPr>
          <w:rFonts w:ascii="Times New Roman" w:hAnsi="Times New Roman" w:cs="Times New Roman"/>
          <w:sz w:val="22"/>
          <w:szCs w:val="22"/>
          <w:lang w:val="uk-UA"/>
        </w:rPr>
        <w:t>В разі відсутності коштів  на поточному рахунку оплата здійснюється впродовж  30 –ти  банківських днів з моменту їх надходження на поточний  рахунок.</w:t>
      </w:r>
    </w:p>
    <w:p w:rsidR="002C3618" w:rsidRPr="002C3618" w:rsidRDefault="002C3618" w:rsidP="002C3618">
      <w:pPr>
        <w:pStyle w:val="af"/>
        <w:jc w:val="both"/>
        <w:rPr>
          <w:rFonts w:ascii="Times New Roman" w:hAnsi="Times New Roman" w:cs="Times New Roman"/>
          <w:sz w:val="22"/>
          <w:szCs w:val="22"/>
          <w:lang w:val="uk-UA"/>
        </w:rPr>
      </w:pPr>
      <w:r w:rsidRPr="002C3618">
        <w:rPr>
          <w:rFonts w:ascii="Times New Roman" w:hAnsi="Times New Roman" w:cs="Times New Roman"/>
          <w:sz w:val="22"/>
          <w:szCs w:val="22"/>
          <w:lang w:val="uk-UA"/>
        </w:rPr>
        <w:t xml:space="preserve">3.2. Усі платіжні документи за Договором оформлюються з дотриманням вимог законодавства України. </w:t>
      </w:r>
    </w:p>
    <w:p w:rsidR="002C3618" w:rsidRPr="002C3618" w:rsidRDefault="002C3618" w:rsidP="002C3618">
      <w:pPr>
        <w:numPr>
          <w:ilvl w:val="0"/>
          <w:numId w:val="21"/>
        </w:numPr>
        <w:spacing w:after="0" w:line="240" w:lineRule="auto"/>
        <w:jc w:val="center"/>
        <w:rPr>
          <w:rFonts w:ascii="Times New Roman" w:hAnsi="Times New Roman" w:cs="Times New Roman"/>
          <w:b/>
          <w:color w:val="000000"/>
        </w:rPr>
      </w:pPr>
      <w:r w:rsidRPr="002C3618">
        <w:rPr>
          <w:rFonts w:ascii="Times New Roman" w:hAnsi="Times New Roman" w:cs="Times New Roman"/>
          <w:b/>
          <w:color w:val="000000"/>
        </w:rPr>
        <w:t>ПРАВА ТА ОБОВ’ЯЗКИ СТОРІН</w:t>
      </w:r>
    </w:p>
    <w:p w:rsidR="002C3618" w:rsidRPr="002C3618" w:rsidRDefault="002C3618" w:rsidP="002C3618">
      <w:pPr>
        <w:rPr>
          <w:rFonts w:ascii="Times New Roman" w:hAnsi="Times New Roman" w:cs="Times New Roman"/>
          <w:color w:val="000000"/>
        </w:rPr>
      </w:pPr>
      <w:r w:rsidRPr="002C3618">
        <w:rPr>
          <w:rFonts w:ascii="Times New Roman" w:hAnsi="Times New Roman" w:cs="Times New Roman"/>
          <w:color w:val="000000"/>
        </w:rPr>
        <w:t xml:space="preserve">4.1. </w:t>
      </w:r>
      <w:r w:rsidRPr="002C3618">
        <w:rPr>
          <w:rFonts w:ascii="Times New Roman" w:hAnsi="Times New Roman" w:cs="Times New Roman"/>
          <w:b/>
          <w:color w:val="000000"/>
        </w:rPr>
        <w:t>Замовник зобов’язаний</w:t>
      </w:r>
      <w:r w:rsidRPr="002C3618">
        <w:rPr>
          <w:rFonts w:ascii="Times New Roman" w:hAnsi="Times New Roman" w:cs="Times New Roman"/>
          <w:color w:val="000000"/>
        </w:rPr>
        <w:t>:</w:t>
      </w:r>
    </w:p>
    <w:p w:rsidR="002C3618" w:rsidRPr="002C3618" w:rsidRDefault="002C3618" w:rsidP="002C3618">
      <w:pPr>
        <w:jc w:val="both"/>
        <w:rPr>
          <w:rFonts w:ascii="Times New Roman" w:hAnsi="Times New Roman" w:cs="Times New Roman"/>
          <w:color w:val="000000"/>
        </w:rPr>
      </w:pPr>
      <w:r w:rsidRPr="002C3618">
        <w:rPr>
          <w:rFonts w:ascii="Times New Roman" w:hAnsi="Times New Roman" w:cs="Times New Roman"/>
          <w:color w:val="000000"/>
        </w:rPr>
        <w:t>4.1.1. Оплатити послуги;</w:t>
      </w:r>
    </w:p>
    <w:p w:rsidR="002C3618" w:rsidRPr="002C3618" w:rsidRDefault="002C3618" w:rsidP="002C3618">
      <w:pPr>
        <w:jc w:val="both"/>
        <w:rPr>
          <w:rFonts w:ascii="Times New Roman" w:hAnsi="Times New Roman" w:cs="Times New Roman"/>
          <w:color w:val="000000"/>
        </w:rPr>
      </w:pPr>
      <w:r w:rsidRPr="002C3618">
        <w:rPr>
          <w:rFonts w:ascii="Times New Roman" w:hAnsi="Times New Roman" w:cs="Times New Roman"/>
          <w:color w:val="000000"/>
        </w:rPr>
        <w:t xml:space="preserve">4.1.2. Прийняти належним чином надані послуги згідно з актом приймання – передачі наданих  послуг </w:t>
      </w:r>
      <w:r w:rsidRPr="002C3618">
        <w:rPr>
          <w:rStyle w:val="hps"/>
          <w:rFonts w:ascii="Times New Roman" w:hAnsi="Times New Roman" w:cs="Times New Roman"/>
        </w:rPr>
        <w:t>і протягом</w:t>
      </w:r>
      <w:r w:rsidRPr="002C3618">
        <w:rPr>
          <w:rFonts w:ascii="Times New Roman" w:hAnsi="Times New Roman" w:cs="Times New Roman"/>
        </w:rPr>
        <w:t xml:space="preserve"> 5</w:t>
      </w:r>
      <w:r w:rsidRPr="002C3618">
        <w:rPr>
          <w:rStyle w:val="hpsatn"/>
          <w:rFonts w:ascii="Times New Roman" w:hAnsi="Times New Roman" w:cs="Times New Roman"/>
        </w:rPr>
        <w:t>-т</w:t>
      </w:r>
      <w:r w:rsidRPr="002C3618">
        <w:rPr>
          <w:rFonts w:ascii="Times New Roman" w:hAnsi="Times New Roman" w:cs="Times New Roman"/>
        </w:rPr>
        <w:t xml:space="preserve">и </w:t>
      </w:r>
      <w:r w:rsidRPr="002C3618">
        <w:rPr>
          <w:rStyle w:val="hps"/>
          <w:rFonts w:ascii="Times New Roman" w:hAnsi="Times New Roman" w:cs="Times New Roman"/>
        </w:rPr>
        <w:t>робочих</w:t>
      </w:r>
      <w:r w:rsidRPr="002C3618">
        <w:rPr>
          <w:rFonts w:ascii="Times New Roman" w:hAnsi="Times New Roman" w:cs="Times New Roman"/>
        </w:rPr>
        <w:t xml:space="preserve"> </w:t>
      </w:r>
      <w:r w:rsidRPr="002C3618">
        <w:rPr>
          <w:rStyle w:val="hps"/>
          <w:rFonts w:ascii="Times New Roman" w:hAnsi="Times New Roman" w:cs="Times New Roman"/>
        </w:rPr>
        <w:t>днів надіслати (надати)</w:t>
      </w:r>
      <w:r w:rsidRPr="002C3618">
        <w:rPr>
          <w:rFonts w:ascii="Times New Roman" w:hAnsi="Times New Roman" w:cs="Times New Roman"/>
        </w:rPr>
        <w:t xml:space="preserve"> </w:t>
      </w:r>
      <w:r w:rsidRPr="002C3618">
        <w:rPr>
          <w:rStyle w:val="hps"/>
          <w:rFonts w:ascii="Times New Roman" w:hAnsi="Times New Roman" w:cs="Times New Roman"/>
        </w:rPr>
        <w:t>Виконавцю</w:t>
      </w:r>
      <w:r w:rsidRPr="002C3618">
        <w:rPr>
          <w:rFonts w:ascii="Times New Roman" w:hAnsi="Times New Roman" w:cs="Times New Roman"/>
        </w:rPr>
        <w:t xml:space="preserve"> </w:t>
      </w:r>
      <w:r w:rsidRPr="002C3618">
        <w:rPr>
          <w:rStyle w:val="hps"/>
          <w:rFonts w:ascii="Times New Roman" w:hAnsi="Times New Roman" w:cs="Times New Roman"/>
        </w:rPr>
        <w:t>підписаний</w:t>
      </w:r>
      <w:r w:rsidRPr="002C3618">
        <w:rPr>
          <w:rFonts w:ascii="Times New Roman" w:hAnsi="Times New Roman" w:cs="Times New Roman"/>
        </w:rPr>
        <w:t xml:space="preserve"> </w:t>
      </w:r>
      <w:r w:rsidRPr="002C3618">
        <w:rPr>
          <w:rStyle w:val="hps"/>
          <w:rFonts w:ascii="Times New Roman" w:hAnsi="Times New Roman" w:cs="Times New Roman"/>
        </w:rPr>
        <w:t>акт</w:t>
      </w:r>
      <w:r w:rsidRPr="002C3618">
        <w:rPr>
          <w:rFonts w:ascii="Times New Roman" w:hAnsi="Times New Roman" w:cs="Times New Roman"/>
        </w:rPr>
        <w:t xml:space="preserve"> </w:t>
      </w:r>
      <w:r w:rsidRPr="002C3618">
        <w:rPr>
          <w:rFonts w:ascii="Times New Roman" w:hAnsi="Times New Roman" w:cs="Times New Roman"/>
          <w:color w:val="000000"/>
        </w:rPr>
        <w:t xml:space="preserve">приймання – передачі наданих послуг </w:t>
      </w:r>
      <w:r w:rsidRPr="002C3618">
        <w:rPr>
          <w:rStyle w:val="hps"/>
          <w:rFonts w:ascii="Times New Roman" w:hAnsi="Times New Roman" w:cs="Times New Roman"/>
        </w:rPr>
        <w:t>або</w:t>
      </w:r>
      <w:r w:rsidRPr="002C3618">
        <w:rPr>
          <w:rFonts w:ascii="Times New Roman" w:hAnsi="Times New Roman" w:cs="Times New Roman"/>
        </w:rPr>
        <w:t xml:space="preserve"> в</w:t>
      </w:r>
      <w:r w:rsidRPr="002C3618">
        <w:rPr>
          <w:rStyle w:val="hps"/>
          <w:rFonts w:ascii="Times New Roman" w:hAnsi="Times New Roman" w:cs="Times New Roman"/>
        </w:rPr>
        <w:t>мотивовану відмову</w:t>
      </w:r>
      <w:r w:rsidRPr="002C3618">
        <w:rPr>
          <w:rFonts w:ascii="Times New Roman" w:hAnsi="Times New Roman" w:cs="Times New Roman"/>
        </w:rPr>
        <w:t xml:space="preserve"> </w:t>
      </w:r>
      <w:r w:rsidRPr="002C3618">
        <w:rPr>
          <w:rStyle w:val="hps"/>
          <w:rFonts w:ascii="Times New Roman" w:hAnsi="Times New Roman" w:cs="Times New Roman"/>
        </w:rPr>
        <w:t>від їх</w:t>
      </w:r>
      <w:r w:rsidRPr="002C3618">
        <w:rPr>
          <w:rFonts w:ascii="Times New Roman" w:hAnsi="Times New Roman" w:cs="Times New Roman"/>
        </w:rPr>
        <w:t xml:space="preserve"> </w:t>
      </w:r>
      <w:r w:rsidRPr="002C3618">
        <w:rPr>
          <w:rStyle w:val="hps"/>
          <w:rFonts w:ascii="Times New Roman" w:hAnsi="Times New Roman" w:cs="Times New Roman"/>
        </w:rPr>
        <w:t>приймання.</w:t>
      </w:r>
    </w:p>
    <w:p w:rsidR="002C3618" w:rsidRPr="002C3618" w:rsidRDefault="002C3618" w:rsidP="002C3618">
      <w:pPr>
        <w:rPr>
          <w:rFonts w:ascii="Times New Roman" w:hAnsi="Times New Roman" w:cs="Times New Roman"/>
          <w:color w:val="000000"/>
        </w:rPr>
      </w:pPr>
      <w:r w:rsidRPr="002C3618">
        <w:rPr>
          <w:rFonts w:ascii="Times New Roman" w:hAnsi="Times New Roman" w:cs="Times New Roman"/>
          <w:color w:val="000000"/>
        </w:rPr>
        <w:t xml:space="preserve">4.2. </w:t>
      </w:r>
      <w:r w:rsidRPr="002C3618">
        <w:rPr>
          <w:rFonts w:ascii="Times New Roman" w:hAnsi="Times New Roman" w:cs="Times New Roman"/>
          <w:b/>
          <w:color w:val="000000"/>
        </w:rPr>
        <w:t>Замовник має право</w:t>
      </w:r>
      <w:r w:rsidRPr="002C3618">
        <w:rPr>
          <w:rFonts w:ascii="Times New Roman" w:hAnsi="Times New Roman" w:cs="Times New Roman"/>
          <w:color w:val="000000"/>
        </w:rPr>
        <w:t xml:space="preserve">: </w:t>
      </w:r>
    </w:p>
    <w:p w:rsidR="002C3618" w:rsidRPr="002C3618" w:rsidRDefault="002C3618" w:rsidP="002C3618">
      <w:pPr>
        <w:jc w:val="both"/>
        <w:rPr>
          <w:rFonts w:ascii="Times New Roman" w:hAnsi="Times New Roman" w:cs="Times New Roman"/>
          <w:color w:val="000000"/>
        </w:rPr>
      </w:pPr>
      <w:r w:rsidRPr="002C3618">
        <w:rPr>
          <w:rFonts w:ascii="Times New Roman" w:hAnsi="Times New Roman" w:cs="Times New Roman"/>
          <w:color w:val="000000"/>
        </w:rPr>
        <w:t>4.2.1. У разі невиконання зобов’язань Виконавцем достроково розірвати цей Договір, повідомивши про це Виконавця у строк 10 календарних днів;</w:t>
      </w:r>
    </w:p>
    <w:p w:rsidR="002C3618" w:rsidRPr="002C3618" w:rsidRDefault="002C3618" w:rsidP="002C3618">
      <w:pPr>
        <w:jc w:val="both"/>
        <w:rPr>
          <w:rFonts w:ascii="Times New Roman" w:hAnsi="Times New Roman" w:cs="Times New Roman"/>
          <w:color w:val="000000"/>
        </w:rPr>
      </w:pPr>
      <w:r w:rsidRPr="002C3618">
        <w:rPr>
          <w:rFonts w:ascii="Times New Roman" w:hAnsi="Times New Roman" w:cs="Times New Roman"/>
          <w:color w:val="000000"/>
        </w:rPr>
        <w:t>4.2.2. Контролювати надання послуг у строки, встановлені цим Договором;</w:t>
      </w:r>
    </w:p>
    <w:p w:rsidR="002C3618" w:rsidRPr="002C3618" w:rsidRDefault="002C3618" w:rsidP="002C3618">
      <w:pPr>
        <w:jc w:val="both"/>
        <w:rPr>
          <w:rFonts w:ascii="Times New Roman" w:hAnsi="Times New Roman" w:cs="Times New Roman"/>
        </w:rPr>
      </w:pPr>
      <w:r w:rsidRPr="002C3618">
        <w:rPr>
          <w:rFonts w:ascii="Times New Roman" w:hAnsi="Times New Roman" w:cs="Times New Roman"/>
          <w:color w:val="000000"/>
        </w:rPr>
        <w:t>4.2.3. З</w:t>
      </w:r>
      <w:r w:rsidRPr="002C3618">
        <w:rPr>
          <w:rFonts w:ascii="Times New Roman" w:hAnsi="Times New Roman" w:cs="Times New Roman"/>
        </w:rPr>
        <w:t xml:space="preserve">меншувати обсяг та загальну вартість Договору залежно від фактичного фінансування видатків, шляхом укладення Додаткової угоди. </w:t>
      </w:r>
    </w:p>
    <w:p w:rsidR="002C3618" w:rsidRPr="002C3618" w:rsidRDefault="002C3618" w:rsidP="002C3618">
      <w:pPr>
        <w:jc w:val="both"/>
        <w:rPr>
          <w:rFonts w:ascii="Times New Roman" w:hAnsi="Times New Roman" w:cs="Times New Roman"/>
        </w:rPr>
      </w:pPr>
      <w:r w:rsidRPr="002C3618">
        <w:rPr>
          <w:rFonts w:ascii="Times New Roman" w:hAnsi="Times New Roman" w:cs="Times New Roman"/>
        </w:rPr>
        <w:t xml:space="preserve">4.2.4. Вимагати усунення недоліків, виявлених при </w:t>
      </w:r>
      <w:r w:rsidRPr="002C3618">
        <w:rPr>
          <w:rFonts w:ascii="Times New Roman" w:hAnsi="Times New Roman" w:cs="Times New Roman"/>
          <w:color w:val="000000"/>
        </w:rPr>
        <w:t xml:space="preserve">прийманні – передачі послуг, </w:t>
      </w:r>
      <w:r w:rsidRPr="002C3618">
        <w:rPr>
          <w:rFonts w:ascii="Times New Roman" w:hAnsi="Times New Roman" w:cs="Times New Roman"/>
        </w:rPr>
        <w:t>що не відповідають стандартам та/або технічним умовам, встановленим чинним законодавством України, або повернення вартості неякісно наданих послуг.</w:t>
      </w:r>
    </w:p>
    <w:p w:rsidR="002C3618" w:rsidRPr="00307FBD" w:rsidRDefault="002C3618" w:rsidP="002C3618">
      <w:pPr>
        <w:jc w:val="both"/>
        <w:rPr>
          <w:rFonts w:ascii="Times New Roman" w:hAnsi="Times New Roman" w:cs="Times New Roman"/>
        </w:rPr>
      </w:pPr>
      <w:r w:rsidRPr="00307FBD">
        <w:rPr>
          <w:rFonts w:ascii="Times New Roman" w:hAnsi="Times New Roman" w:cs="Times New Roman"/>
        </w:rPr>
        <w:t>4.2.5. В односторонньому порядку розірвати договір в повному обсязі або частково в разі невиконання (часткового виконання) умов договору згідно положень ст. 651 ЦК України  та в порядку передбаченому ст. 188 Господарського кодексу України.</w:t>
      </w:r>
    </w:p>
    <w:p w:rsidR="002C3618" w:rsidRPr="002C3618" w:rsidRDefault="002C3618" w:rsidP="002C3618">
      <w:pPr>
        <w:jc w:val="both"/>
        <w:rPr>
          <w:rFonts w:ascii="Times New Roman" w:hAnsi="Times New Roman" w:cs="Times New Roman"/>
        </w:rPr>
      </w:pPr>
      <w:r w:rsidRPr="00307FBD">
        <w:rPr>
          <w:rFonts w:ascii="Times New Roman" w:hAnsi="Times New Roman" w:cs="Times New Roman"/>
        </w:rPr>
        <w:t>Замовник, який вважає за необхідне змінити або розірвати договір, повинен надіслати письмове повідомлення  про це другій стороні за договором.</w:t>
      </w:r>
    </w:p>
    <w:p w:rsidR="002C3618" w:rsidRPr="002C3618" w:rsidRDefault="002C3618" w:rsidP="002C3618">
      <w:pPr>
        <w:rPr>
          <w:rFonts w:ascii="Times New Roman" w:hAnsi="Times New Roman" w:cs="Times New Roman"/>
          <w:color w:val="000000"/>
        </w:rPr>
      </w:pPr>
      <w:r w:rsidRPr="002C3618">
        <w:rPr>
          <w:rFonts w:ascii="Times New Roman" w:hAnsi="Times New Roman" w:cs="Times New Roman"/>
          <w:color w:val="000000"/>
        </w:rPr>
        <w:t xml:space="preserve">4.3. </w:t>
      </w:r>
      <w:r w:rsidRPr="002C3618">
        <w:rPr>
          <w:rFonts w:ascii="Times New Roman" w:hAnsi="Times New Roman" w:cs="Times New Roman"/>
          <w:b/>
          <w:color w:val="000000"/>
        </w:rPr>
        <w:t xml:space="preserve"> Виконавець зобов’язаний</w:t>
      </w:r>
      <w:r w:rsidRPr="002C3618">
        <w:rPr>
          <w:rFonts w:ascii="Times New Roman" w:hAnsi="Times New Roman" w:cs="Times New Roman"/>
          <w:color w:val="000000"/>
        </w:rPr>
        <w:t>:</w:t>
      </w:r>
    </w:p>
    <w:p w:rsidR="00CA13C4" w:rsidRDefault="002C3618" w:rsidP="00CC11DF">
      <w:pPr>
        <w:spacing w:after="0" w:line="240" w:lineRule="auto"/>
        <w:jc w:val="both"/>
        <w:rPr>
          <w:rFonts w:ascii="Times New Roman" w:hAnsi="Times New Roman" w:cs="Times New Roman"/>
          <w:lang w:eastAsia="uk-UA"/>
        </w:rPr>
      </w:pPr>
      <w:r w:rsidRPr="002C3618">
        <w:rPr>
          <w:rFonts w:ascii="Times New Roman" w:hAnsi="Times New Roman" w:cs="Times New Roman"/>
          <w:color w:val="000000"/>
        </w:rPr>
        <w:t>4.3.1. Забезпечити надання послуг у строки, встановлені цим Договором;</w:t>
      </w:r>
      <w:r w:rsidRPr="002C3618">
        <w:rPr>
          <w:rFonts w:ascii="Times New Roman" w:hAnsi="Times New Roman" w:cs="Times New Roman"/>
        </w:rPr>
        <w:t xml:space="preserve"> оформити відповідні </w:t>
      </w:r>
      <w:r w:rsidRPr="002C3618">
        <w:rPr>
          <w:rStyle w:val="hps"/>
          <w:rFonts w:ascii="Times New Roman" w:hAnsi="Times New Roman" w:cs="Times New Roman"/>
        </w:rPr>
        <w:t>документи,</w:t>
      </w:r>
      <w:r w:rsidRPr="002C3618">
        <w:rPr>
          <w:rFonts w:ascii="Times New Roman" w:hAnsi="Times New Roman" w:cs="Times New Roman"/>
        </w:rPr>
        <w:t xml:space="preserve"> акти </w:t>
      </w:r>
      <w:r w:rsidRPr="002C3618">
        <w:rPr>
          <w:rFonts w:ascii="Times New Roman" w:hAnsi="Times New Roman" w:cs="Times New Roman"/>
          <w:color w:val="000000"/>
        </w:rPr>
        <w:t>приймання – передачі наданих послуг</w:t>
      </w:r>
      <w:r w:rsidRPr="002C3618">
        <w:rPr>
          <w:rStyle w:val="hps"/>
          <w:rFonts w:ascii="Times New Roman" w:hAnsi="Times New Roman" w:cs="Times New Roman"/>
        </w:rPr>
        <w:t xml:space="preserve"> та</w:t>
      </w:r>
      <w:r w:rsidRPr="002C3618">
        <w:rPr>
          <w:rFonts w:ascii="Times New Roman" w:hAnsi="Times New Roman" w:cs="Times New Roman"/>
        </w:rPr>
        <w:t xml:space="preserve"> </w:t>
      </w:r>
      <w:r w:rsidRPr="002C3618">
        <w:rPr>
          <w:rStyle w:val="hps"/>
          <w:rFonts w:ascii="Times New Roman" w:hAnsi="Times New Roman" w:cs="Times New Roman"/>
        </w:rPr>
        <w:t>протягом</w:t>
      </w:r>
      <w:r w:rsidRPr="002C3618">
        <w:rPr>
          <w:rFonts w:ascii="Times New Roman" w:hAnsi="Times New Roman" w:cs="Times New Roman"/>
        </w:rPr>
        <w:t xml:space="preserve"> 5</w:t>
      </w:r>
      <w:r w:rsidRPr="002C3618">
        <w:rPr>
          <w:rStyle w:val="hpsatn"/>
          <w:rFonts w:ascii="Times New Roman" w:hAnsi="Times New Roman" w:cs="Times New Roman"/>
        </w:rPr>
        <w:t>-т</w:t>
      </w:r>
      <w:r w:rsidRPr="002C3618">
        <w:rPr>
          <w:rFonts w:ascii="Times New Roman" w:hAnsi="Times New Roman" w:cs="Times New Roman"/>
        </w:rPr>
        <w:t xml:space="preserve">и </w:t>
      </w:r>
      <w:r w:rsidRPr="002C3618">
        <w:rPr>
          <w:rStyle w:val="hps"/>
          <w:rFonts w:ascii="Times New Roman" w:hAnsi="Times New Roman" w:cs="Times New Roman"/>
        </w:rPr>
        <w:t>робочих</w:t>
      </w:r>
      <w:r w:rsidRPr="002C3618">
        <w:rPr>
          <w:rFonts w:ascii="Times New Roman" w:hAnsi="Times New Roman" w:cs="Times New Roman"/>
        </w:rPr>
        <w:t xml:space="preserve"> </w:t>
      </w:r>
      <w:r w:rsidRPr="002C3618">
        <w:rPr>
          <w:rStyle w:val="hps"/>
          <w:rFonts w:ascii="Times New Roman" w:hAnsi="Times New Roman" w:cs="Times New Roman"/>
        </w:rPr>
        <w:t>днів надіслати (надати)</w:t>
      </w:r>
      <w:r w:rsidRPr="002C3618">
        <w:rPr>
          <w:rFonts w:ascii="Times New Roman" w:hAnsi="Times New Roman" w:cs="Times New Roman"/>
        </w:rPr>
        <w:t xml:space="preserve"> </w:t>
      </w:r>
      <w:r w:rsidRPr="002C3618">
        <w:rPr>
          <w:rStyle w:val="hps"/>
          <w:rFonts w:ascii="Times New Roman" w:hAnsi="Times New Roman" w:cs="Times New Roman"/>
        </w:rPr>
        <w:t xml:space="preserve">Замовнику </w:t>
      </w:r>
      <w:r w:rsidRPr="002C3618">
        <w:rPr>
          <w:rFonts w:ascii="Times New Roman" w:hAnsi="Times New Roman" w:cs="Times New Roman"/>
        </w:rPr>
        <w:t>для підписання</w:t>
      </w:r>
      <w:r w:rsidR="00CA13C4">
        <w:rPr>
          <w:rFonts w:ascii="Times New Roman" w:hAnsi="Times New Roman" w:cs="Times New Roman"/>
          <w:color w:val="000000"/>
        </w:rPr>
        <w:t>.</w:t>
      </w:r>
      <w:r w:rsidR="00CA13C4" w:rsidRPr="00CA13C4">
        <w:rPr>
          <w:rFonts w:ascii="Times New Roman" w:hAnsi="Times New Roman" w:cs="Times New Roman"/>
          <w:lang w:eastAsia="uk-UA"/>
        </w:rPr>
        <w:t xml:space="preserve"> </w:t>
      </w:r>
      <w:r w:rsidR="00CA13C4" w:rsidRPr="00AF6E84">
        <w:rPr>
          <w:rFonts w:ascii="Times New Roman" w:hAnsi="Times New Roman" w:cs="Times New Roman"/>
          <w:lang w:eastAsia="uk-UA"/>
        </w:rPr>
        <w:t xml:space="preserve">Проведення винищувальних робіт з дезінсекції та дератизації на об’єкті всіма наявними методами (механічним, хімічним, комбінованим) згідно заявок Замовника та/або погодженого Сторонами графіка надання послуг. </w:t>
      </w:r>
    </w:p>
    <w:p w:rsidR="00CC11DF" w:rsidRPr="00AF6E84" w:rsidRDefault="00CC11DF" w:rsidP="00CC11DF">
      <w:pPr>
        <w:spacing w:after="0" w:line="240" w:lineRule="auto"/>
        <w:jc w:val="both"/>
        <w:rPr>
          <w:rFonts w:ascii="Times New Roman" w:hAnsi="Times New Roman" w:cs="Times New Roman"/>
          <w:lang w:eastAsia="uk-UA"/>
        </w:rPr>
      </w:pPr>
    </w:p>
    <w:p w:rsidR="008063F1" w:rsidRDefault="002C3618" w:rsidP="008063F1">
      <w:pPr>
        <w:ind w:right="-376"/>
        <w:rPr>
          <w:rFonts w:ascii="Times New Roman" w:hAnsi="Times New Roman" w:cs="Times New Roman"/>
        </w:rPr>
      </w:pPr>
      <w:r w:rsidRPr="002C3618">
        <w:rPr>
          <w:rFonts w:ascii="Times New Roman" w:hAnsi="Times New Roman" w:cs="Times New Roman"/>
          <w:color w:val="000000"/>
        </w:rPr>
        <w:t>4.3.2. Забезпечити надання послуг, якість яких відповідає умовам, встановленим цим Договором</w:t>
      </w:r>
      <w:r w:rsidR="008063F1">
        <w:rPr>
          <w:rFonts w:ascii="Times New Roman" w:hAnsi="Times New Roman" w:cs="Times New Roman"/>
          <w:color w:val="000000"/>
        </w:rPr>
        <w:t>.</w:t>
      </w:r>
      <w:r w:rsidR="008063F1" w:rsidRPr="008063F1">
        <w:rPr>
          <w:rFonts w:ascii="Times New Roman" w:hAnsi="Times New Roman" w:cs="Times New Roman"/>
          <w:lang w:eastAsia="uk-UA"/>
        </w:rPr>
        <w:t xml:space="preserve"> </w:t>
      </w:r>
      <w:r w:rsidR="008063F1" w:rsidRPr="00AF6E84">
        <w:rPr>
          <w:rFonts w:ascii="Times New Roman" w:hAnsi="Times New Roman" w:cs="Times New Roman"/>
          <w:lang w:eastAsia="uk-UA"/>
        </w:rPr>
        <w:t xml:space="preserve">Проводити обробку об’єкта стільки разів, скільки вимагається існуючими інструкціями до </w:t>
      </w:r>
      <w:r w:rsidR="008063F1" w:rsidRPr="00AF6E84">
        <w:rPr>
          <w:rFonts w:ascii="Times New Roman" w:hAnsi="Times New Roman" w:cs="Times New Roman"/>
          <w:b/>
          <w:lang w:eastAsia="uk-UA"/>
        </w:rPr>
        <w:t>досягнення необхідного результату</w:t>
      </w:r>
      <w:r w:rsidR="008063F1" w:rsidRPr="00AF6E84">
        <w:rPr>
          <w:rFonts w:ascii="Times New Roman" w:hAnsi="Times New Roman" w:cs="Times New Roman"/>
          <w:lang w:eastAsia="uk-UA"/>
        </w:rPr>
        <w:t xml:space="preserve">, але не менше </w:t>
      </w:r>
      <w:r w:rsidR="008063F1">
        <w:rPr>
          <w:rFonts w:ascii="Times New Roman" w:hAnsi="Times New Roman" w:cs="Times New Roman"/>
          <w:lang w:eastAsia="uk-UA"/>
        </w:rPr>
        <w:t>наступної</w:t>
      </w:r>
      <w:r w:rsidR="008063F1" w:rsidRPr="00AF6E84">
        <w:rPr>
          <w:rFonts w:ascii="Times New Roman" w:hAnsi="Times New Roman" w:cs="Times New Roman"/>
          <w:lang w:eastAsia="uk-UA"/>
        </w:rPr>
        <w:t xml:space="preserve"> періодичності</w:t>
      </w:r>
      <w:r w:rsidR="008063F1">
        <w:rPr>
          <w:rFonts w:ascii="Times New Roman" w:hAnsi="Times New Roman" w:cs="Times New Roman"/>
          <w:lang w:eastAsia="uk-UA"/>
        </w:rPr>
        <w:t xml:space="preserve"> - </w:t>
      </w:r>
      <w:r w:rsidR="008063F1" w:rsidRPr="004B69FC">
        <w:rPr>
          <w:rFonts w:ascii="Times New Roman" w:hAnsi="Times New Roman" w:cs="Times New Roman"/>
        </w:rPr>
        <w:t>Періодичність надання послуг</w:t>
      </w:r>
      <w:r w:rsidR="008063F1">
        <w:rPr>
          <w:rFonts w:ascii="Times New Roman" w:hAnsi="Times New Roman" w:cs="Times New Roman"/>
        </w:rPr>
        <w:t xml:space="preserve"> з </w:t>
      </w:r>
      <w:r w:rsidR="008063F1" w:rsidRPr="00FA5CD2">
        <w:rPr>
          <w:rFonts w:ascii="Times New Roman" w:hAnsi="Times New Roman" w:cs="Times New Roman"/>
        </w:rPr>
        <w:t xml:space="preserve"> </w:t>
      </w:r>
      <w:r w:rsidR="008063F1" w:rsidRPr="004B69FC">
        <w:rPr>
          <w:rFonts w:ascii="Times New Roman" w:hAnsi="Times New Roman" w:cs="Times New Roman"/>
        </w:rPr>
        <w:t xml:space="preserve">дератизації, дезінсекції – </w:t>
      </w:r>
      <w:r w:rsidR="008063F1" w:rsidRPr="00FA5CD2">
        <w:rPr>
          <w:rFonts w:ascii="Times New Roman" w:hAnsi="Times New Roman" w:cs="Times New Roman"/>
        </w:rPr>
        <w:t>1 раз/квартал.</w:t>
      </w:r>
    </w:p>
    <w:p w:rsidR="008063F1" w:rsidRPr="004B69FC" w:rsidRDefault="008063F1" w:rsidP="008063F1">
      <w:pPr>
        <w:ind w:right="-376"/>
        <w:rPr>
          <w:rFonts w:ascii="Times New Roman" w:hAnsi="Times New Roman" w:cs="Times New Roman"/>
        </w:rPr>
      </w:pPr>
      <w:r w:rsidRPr="004B69FC">
        <w:rPr>
          <w:rFonts w:ascii="Times New Roman" w:hAnsi="Times New Roman" w:cs="Times New Roman"/>
        </w:rPr>
        <w:t>Періодичність надання послуг</w:t>
      </w:r>
      <w:r>
        <w:rPr>
          <w:rFonts w:ascii="Times New Roman" w:hAnsi="Times New Roman" w:cs="Times New Roman"/>
        </w:rPr>
        <w:t xml:space="preserve"> з </w:t>
      </w:r>
      <w:r w:rsidRPr="00FA5CD2">
        <w:rPr>
          <w:rFonts w:ascii="Times New Roman" w:hAnsi="Times New Roman" w:cs="Times New Roman"/>
          <w:bCs/>
          <w:spacing w:val="-3"/>
        </w:rPr>
        <w:t>протимушиної  дезінсекції</w:t>
      </w:r>
      <w:r>
        <w:rPr>
          <w:rFonts w:ascii="Times New Roman" w:hAnsi="Times New Roman" w:cs="Times New Roman"/>
          <w:bCs/>
          <w:spacing w:val="-3"/>
        </w:rPr>
        <w:t xml:space="preserve"> – 2 рази на рік.</w:t>
      </w:r>
    </w:p>
    <w:p w:rsidR="008063F1" w:rsidRDefault="008063F1" w:rsidP="008063F1">
      <w:pPr>
        <w:spacing w:after="0" w:line="240" w:lineRule="auto"/>
        <w:jc w:val="both"/>
        <w:rPr>
          <w:rFonts w:ascii="Times New Roman" w:hAnsi="Times New Roman" w:cs="Times New Roman"/>
          <w:lang w:eastAsia="uk-UA"/>
        </w:rPr>
      </w:pPr>
      <w:r w:rsidRPr="00AF6E84">
        <w:rPr>
          <w:rFonts w:ascii="Times New Roman" w:hAnsi="Times New Roman" w:cs="Times New Roman"/>
          <w:lang w:eastAsia="uk-UA"/>
        </w:rPr>
        <w:t>Термінова заявка виконується протягом 24 годин з моменту отримання заявки на обробку від Замовника.</w:t>
      </w:r>
    </w:p>
    <w:p w:rsidR="008063F1" w:rsidRPr="00AF6E84" w:rsidRDefault="008063F1" w:rsidP="008063F1">
      <w:pPr>
        <w:spacing w:after="0" w:line="240" w:lineRule="auto"/>
        <w:jc w:val="both"/>
        <w:rPr>
          <w:rFonts w:ascii="Times New Roman" w:hAnsi="Times New Roman" w:cs="Times New Roman"/>
          <w:lang w:eastAsia="uk-UA"/>
        </w:rPr>
      </w:pPr>
    </w:p>
    <w:p w:rsidR="002C3618" w:rsidRPr="002C3618" w:rsidRDefault="002C3618" w:rsidP="002C3618">
      <w:pPr>
        <w:jc w:val="both"/>
        <w:rPr>
          <w:rFonts w:ascii="Times New Roman" w:hAnsi="Times New Roman" w:cs="Times New Roman"/>
        </w:rPr>
      </w:pPr>
      <w:r w:rsidRPr="002C3618">
        <w:rPr>
          <w:rFonts w:ascii="Times New Roman" w:hAnsi="Times New Roman" w:cs="Times New Roman"/>
        </w:rPr>
        <w:t xml:space="preserve">4.3.3. Здійснити усунення недоліків, виявлених при </w:t>
      </w:r>
      <w:r w:rsidRPr="002C3618">
        <w:rPr>
          <w:rFonts w:ascii="Times New Roman" w:hAnsi="Times New Roman" w:cs="Times New Roman"/>
          <w:color w:val="000000"/>
        </w:rPr>
        <w:t xml:space="preserve">прийманні – передачі послуг, </w:t>
      </w:r>
      <w:r w:rsidRPr="002C3618">
        <w:rPr>
          <w:rFonts w:ascii="Times New Roman" w:hAnsi="Times New Roman" w:cs="Times New Roman"/>
        </w:rPr>
        <w:t>що не відповідають стандартам та/або технічним умовам, встановленим чин</w:t>
      </w:r>
      <w:r w:rsidR="008063F1">
        <w:rPr>
          <w:rFonts w:ascii="Times New Roman" w:hAnsi="Times New Roman" w:cs="Times New Roman"/>
        </w:rPr>
        <w:t xml:space="preserve">ним законодавством  України </w:t>
      </w:r>
      <w:r w:rsidRPr="002C3618">
        <w:rPr>
          <w:rFonts w:ascii="Times New Roman" w:hAnsi="Times New Roman" w:cs="Times New Roman"/>
        </w:rPr>
        <w:t xml:space="preserve">; </w:t>
      </w:r>
    </w:p>
    <w:p w:rsidR="002C3618" w:rsidRPr="002C3618" w:rsidRDefault="002C3618" w:rsidP="002C3618">
      <w:pPr>
        <w:rPr>
          <w:rFonts w:ascii="Times New Roman" w:hAnsi="Times New Roman" w:cs="Times New Roman"/>
          <w:color w:val="000000"/>
        </w:rPr>
      </w:pPr>
      <w:r w:rsidRPr="002C3618">
        <w:rPr>
          <w:rFonts w:ascii="Times New Roman" w:hAnsi="Times New Roman" w:cs="Times New Roman"/>
          <w:color w:val="000000"/>
        </w:rPr>
        <w:t xml:space="preserve">4.4. </w:t>
      </w:r>
      <w:r w:rsidRPr="002C3618">
        <w:rPr>
          <w:rFonts w:ascii="Times New Roman" w:hAnsi="Times New Roman" w:cs="Times New Roman"/>
          <w:b/>
          <w:color w:val="000000"/>
        </w:rPr>
        <w:t xml:space="preserve"> Виконавець має право</w:t>
      </w:r>
      <w:r w:rsidRPr="002C3618">
        <w:rPr>
          <w:rFonts w:ascii="Times New Roman" w:hAnsi="Times New Roman" w:cs="Times New Roman"/>
          <w:color w:val="000000"/>
        </w:rPr>
        <w:t xml:space="preserve">: </w:t>
      </w:r>
    </w:p>
    <w:p w:rsidR="002C3618" w:rsidRPr="002C3618" w:rsidRDefault="002C3618" w:rsidP="002C3618">
      <w:pPr>
        <w:jc w:val="both"/>
        <w:rPr>
          <w:rFonts w:ascii="Times New Roman" w:hAnsi="Times New Roman" w:cs="Times New Roman"/>
          <w:color w:val="000000"/>
        </w:rPr>
      </w:pPr>
      <w:r w:rsidRPr="002C3618">
        <w:rPr>
          <w:rFonts w:ascii="Times New Roman" w:hAnsi="Times New Roman" w:cs="Times New Roman"/>
          <w:color w:val="000000"/>
        </w:rPr>
        <w:t>4.4.1. Отримувати плату за надані послуги;</w:t>
      </w:r>
    </w:p>
    <w:p w:rsidR="002C3618" w:rsidRPr="002C3618" w:rsidRDefault="002C3618" w:rsidP="002C3618">
      <w:pPr>
        <w:jc w:val="both"/>
        <w:rPr>
          <w:rFonts w:ascii="Times New Roman" w:hAnsi="Times New Roman" w:cs="Times New Roman"/>
        </w:rPr>
      </w:pPr>
      <w:r w:rsidRPr="002C3618">
        <w:rPr>
          <w:rFonts w:ascii="Times New Roman" w:hAnsi="Times New Roman" w:cs="Times New Roman"/>
          <w:color w:val="000000"/>
        </w:rPr>
        <w:lastRenderedPageBreak/>
        <w:t>4.4.2. Н</w:t>
      </w:r>
      <w:r w:rsidRPr="002C3618">
        <w:rPr>
          <w:rFonts w:ascii="Times New Roman" w:hAnsi="Times New Roman" w:cs="Times New Roman"/>
        </w:rPr>
        <w:t>а дострокове надання послуг за погодженням Замовника.</w:t>
      </w:r>
    </w:p>
    <w:p w:rsidR="002C3618" w:rsidRPr="002C3618" w:rsidRDefault="002C3618" w:rsidP="002C3618">
      <w:pPr>
        <w:pStyle w:val="af4"/>
        <w:spacing w:after="0"/>
        <w:contextualSpacing/>
        <w:jc w:val="both"/>
        <w:rPr>
          <w:sz w:val="22"/>
          <w:szCs w:val="22"/>
          <w:lang w:val="uk-UA"/>
        </w:rPr>
      </w:pPr>
      <w:r w:rsidRPr="002C3618">
        <w:rPr>
          <w:color w:val="000000"/>
          <w:sz w:val="22"/>
          <w:szCs w:val="22"/>
          <w:lang w:val="uk-UA"/>
        </w:rPr>
        <w:t xml:space="preserve">4.5. </w:t>
      </w:r>
      <w:r w:rsidRPr="002C3618">
        <w:rPr>
          <w:sz w:val="22"/>
          <w:szCs w:val="22"/>
          <w:lang w:val="uk-UA"/>
        </w:rPr>
        <w:t>Якщо при наданні послуг з'ясується неминучість одержання негативного результату або недоцільність подальшого надання послуг,  Виконавець зобов'язаний припинити їх надання та повідомити про це Замовника</w:t>
      </w:r>
      <w:r w:rsidRPr="002C3618">
        <w:rPr>
          <w:b/>
          <w:i/>
          <w:sz w:val="22"/>
          <w:szCs w:val="22"/>
          <w:lang w:val="uk-UA"/>
        </w:rPr>
        <w:t xml:space="preserve"> </w:t>
      </w:r>
      <w:r w:rsidRPr="002C3618">
        <w:rPr>
          <w:sz w:val="22"/>
          <w:szCs w:val="22"/>
          <w:lang w:val="uk-UA"/>
        </w:rPr>
        <w:t>впродовж 2 робочих днів з дня встановлення виконавцем таких обставин.</w:t>
      </w:r>
    </w:p>
    <w:p w:rsidR="002C3618" w:rsidRPr="002C3618" w:rsidRDefault="002C3618" w:rsidP="002C3618">
      <w:pPr>
        <w:pStyle w:val="af4"/>
        <w:spacing w:after="0"/>
        <w:contextualSpacing/>
        <w:jc w:val="both"/>
        <w:rPr>
          <w:sz w:val="22"/>
          <w:szCs w:val="22"/>
          <w:lang w:val="uk-UA"/>
        </w:rPr>
      </w:pPr>
      <w:r w:rsidRPr="002C3618">
        <w:rPr>
          <w:sz w:val="22"/>
          <w:szCs w:val="22"/>
          <w:lang w:val="uk-UA"/>
        </w:rPr>
        <w:t>У цьому випадку Сторони зобов'язані протягом 2 робочих днів після отримання інформації розглянути питання про доцільність і напрями продовження надання послуг.</w:t>
      </w:r>
    </w:p>
    <w:p w:rsidR="002C3618" w:rsidRPr="002C3618" w:rsidRDefault="002C3618" w:rsidP="002C3618">
      <w:pPr>
        <w:pStyle w:val="af"/>
        <w:jc w:val="center"/>
        <w:rPr>
          <w:rFonts w:ascii="Times New Roman" w:hAnsi="Times New Roman" w:cs="Times New Roman"/>
          <w:b/>
          <w:sz w:val="22"/>
          <w:szCs w:val="22"/>
          <w:lang w:val="uk-UA"/>
        </w:rPr>
      </w:pPr>
      <w:r w:rsidRPr="002C3618">
        <w:rPr>
          <w:rFonts w:ascii="Times New Roman" w:hAnsi="Times New Roman" w:cs="Times New Roman"/>
          <w:b/>
          <w:sz w:val="22"/>
          <w:szCs w:val="22"/>
          <w:lang w:val="uk-UA"/>
        </w:rPr>
        <w:t>5. ВІДПОВІДАЛЬНІСТЬ СТОРІН</w:t>
      </w:r>
    </w:p>
    <w:p w:rsidR="002C3618" w:rsidRPr="002C3618" w:rsidRDefault="002C3618" w:rsidP="002C3618">
      <w:pPr>
        <w:pStyle w:val="af"/>
        <w:jc w:val="both"/>
        <w:rPr>
          <w:rFonts w:ascii="Times New Roman" w:hAnsi="Times New Roman" w:cs="Times New Roman"/>
          <w:sz w:val="22"/>
          <w:szCs w:val="22"/>
          <w:lang w:val="uk-UA"/>
        </w:rPr>
      </w:pPr>
      <w:r w:rsidRPr="002C3618">
        <w:rPr>
          <w:rFonts w:ascii="Times New Roman" w:hAnsi="Times New Roman" w:cs="Times New Roman"/>
          <w:sz w:val="22"/>
          <w:szCs w:val="22"/>
          <w:lang w:val="uk-UA"/>
        </w:rPr>
        <w:t>5.1. У разі невиконання або неналежного виконання своїх зобов’язань за Договором Сторони несуть відповідальність, передбачену законодавством та Договором.</w:t>
      </w:r>
    </w:p>
    <w:p w:rsidR="002C3618" w:rsidRPr="002C3618" w:rsidRDefault="002C3618" w:rsidP="002C3618">
      <w:pPr>
        <w:jc w:val="both"/>
        <w:rPr>
          <w:rStyle w:val="hps"/>
          <w:rFonts w:ascii="Times New Roman" w:hAnsi="Times New Roman" w:cs="Times New Roman"/>
        </w:rPr>
      </w:pPr>
      <w:r w:rsidRPr="002C3618">
        <w:rPr>
          <w:rStyle w:val="hps"/>
          <w:rFonts w:ascii="Times New Roman" w:hAnsi="Times New Roman" w:cs="Times New Roman"/>
        </w:rPr>
        <w:t>5.3</w:t>
      </w:r>
      <w:r w:rsidRPr="002C3618">
        <w:rPr>
          <w:rFonts w:ascii="Times New Roman" w:hAnsi="Times New Roman" w:cs="Times New Roman"/>
        </w:rPr>
        <w:t xml:space="preserve">. </w:t>
      </w:r>
      <w:r w:rsidRPr="002C3618">
        <w:rPr>
          <w:rStyle w:val="hps"/>
          <w:rFonts w:ascii="Times New Roman" w:hAnsi="Times New Roman" w:cs="Times New Roman"/>
        </w:rPr>
        <w:t>У</w:t>
      </w:r>
      <w:r w:rsidRPr="002C3618">
        <w:rPr>
          <w:rFonts w:ascii="Times New Roman" w:hAnsi="Times New Roman" w:cs="Times New Roman"/>
        </w:rPr>
        <w:t xml:space="preserve"> </w:t>
      </w:r>
      <w:r w:rsidRPr="002C3618">
        <w:rPr>
          <w:rStyle w:val="hps"/>
          <w:rFonts w:ascii="Times New Roman" w:hAnsi="Times New Roman" w:cs="Times New Roman"/>
        </w:rPr>
        <w:t>разі порушення</w:t>
      </w:r>
      <w:r w:rsidRPr="002C3618">
        <w:rPr>
          <w:rFonts w:ascii="Times New Roman" w:hAnsi="Times New Roman" w:cs="Times New Roman"/>
        </w:rPr>
        <w:t xml:space="preserve"> </w:t>
      </w:r>
      <w:r w:rsidRPr="002C3618">
        <w:rPr>
          <w:rStyle w:val="hps"/>
          <w:rFonts w:ascii="Times New Roman" w:hAnsi="Times New Roman" w:cs="Times New Roman"/>
        </w:rPr>
        <w:t>Виконавцем строків</w:t>
      </w:r>
      <w:r w:rsidRPr="002C3618">
        <w:rPr>
          <w:rFonts w:ascii="Times New Roman" w:hAnsi="Times New Roman" w:cs="Times New Roman"/>
        </w:rPr>
        <w:t xml:space="preserve"> надання послуг</w:t>
      </w:r>
      <w:r w:rsidRPr="002C3618">
        <w:rPr>
          <w:rStyle w:val="hps"/>
          <w:rFonts w:ascii="Times New Roman" w:hAnsi="Times New Roman" w:cs="Times New Roman"/>
        </w:rPr>
        <w:t>, замовник має право розірвати договір у односторонньому порядку, у терміни, передбачені п. 4.2.1. договору.</w:t>
      </w:r>
    </w:p>
    <w:p w:rsidR="002C3618" w:rsidRPr="002C3618" w:rsidRDefault="002C3618" w:rsidP="00144932">
      <w:pPr>
        <w:tabs>
          <w:tab w:val="left" w:pos="0"/>
        </w:tabs>
        <w:jc w:val="both"/>
        <w:rPr>
          <w:rFonts w:ascii="Times New Roman" w:hAnsi="Times New Roman" w:cs="Times New Roman"/>
          <w:color w:val="000000"/>
        </w:rPr>
      </w:pPr>
      <w:r w:rsidRPr="002C3618">
        <w:rPr>
          <w:rFonts w:ascii="Times New Roman" w:hAnsi="Times New Roman" w:cs="Times New Roman"/>
        </w:rPr>
        <w:t>5.4. Сторони не несуть відповідальності за порушення своїх зобов´язань за цим Договором, якщо воно сталося не з їх вини.</w:t>
      </w:r>
    </w:p>
    <w:p w:rsidR="002C3618" w:rsidRPr="002C3618" w:rsidRDefault="002C3618" w:rsidP="002C3618">
      <w:pPr>
        <w:jc w:val="center"/>
        <w:rPr>
          <w:rFonts w:ascii="Times New Roman" w:hAnsi="Times New Roman" w:cs="Times New Roman"/>
          <w:b/>
          <w:color w:val="000000"/>
        </w:rPr>
      </w:pPr>
      <w:r w:rsidRPr="002C3618">
        <w:rPr>
          <w:rFonts w:ascii="Times New Roman" w:hAnsi="Times New Roman" w:cs="Times New Roman"/>
          <w:b/>
          <w:color w:val="000000"/>
        </w:rPr>
        <w:t>6. ОБСТАВИНИ НЕПЕРЕБОРНОЇ СИЛИ</w:t>
      </w:r>
    </w:p>
    <w:p w:rsidR="002C3618" w:rsidRPr="002C3618" w:rsidRDefault="002C3618" w:rsidP="002C3618">
      <w:pPr>
        <w:pStyle w:val="af"/>
        <w:jc w:val="both"/>
        <w:rPr>
          <w:rFonts w:ascii="Times New Roman" w:hAnsi="Times New Roman" w:cs="Times New Roman"/>
          <w:sz w:val="22"/>
          <w:szCs w:val="22"/>
          <w:lang w:val="uk-UA"/>
        </w:rPr>
      </w:pPr>
      <w:r w:rsidRPr="002C3618">
        <w:rPr>
          <w:rFonts w:ascii="Times New Roman" w:hAnsi="Times New Roman" w:cs="Times New Roman"/>
          <w:sz w:val="22"/>
          <w:szCs w:val="22"/>
          <w:lang w:val="uk-UA"/>
        </w:rPr>
        <w:t>6.1.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2C3618" w:rsidRPr="002C3618" w:rsidRDefault="002C3618" w:rsidP="002C3618">
      <w:pPr>
        <w:pStyle w:val="af"/>
        <w:jc w:val="both"/>
        <w:rPr>
          <w:rFonts w:ascii="Times New Roman" w:hAnsi="Times New Roman" w:cs="Times New Roman"/>
          <w:sz w:val="22"/>
          <w:szCs w:val="22"/>
          <w:lang w:val="uk-UA"/>
        </w:rPr>
      </w:pPr>
      <w:r w:rsidRPr="002C3618">
        <w:rPr>
          <w:rFonts w:ascii="Times New Roman" w:hAnsi="Times New Roman" w:cs="Times New Roman"/>
          <w:sz w:val="22"/>
          <w:szCs w:val="22"/>
          <w:lang w:val="uk-UA"/>
        </w:rPr>
        <w:t xml:space="preserve">6.2. Сторона, що не може виконувати зобов’язання за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 </w:t>
      </w:r>
    </w:p>
    <w:p w:rsidR="002C3618" w:rsidRPr="002C3618" w:rsidRDefault="002C3618" w:rsidP="002C3618">
      <w:pPr>
        <w:pStyle w:val="af"/>
        <w:jc w:val="both"/>
        <w:rPr>
          <w:rFonts w:ascii="Times New Roman" w:hAnsi="Times New Roman" w:cs="Times New Roman"/>
          <w:sz w:val="22"/>
          <w:szCs w:val="22"/>
          <w:lang w:val="uk-UA"/>
        </w:rPr>
      </w:pPr>
      <w:r w:rsidRPr="002C3618">
        <w:rPr>
          <w:rFonts w:ascii="Times New Roman" w:hAnsi="Times New Roman" w:cs="Times New Roman"/>
          <w:sz w:val="22"/>
          <w:szCs w:val="22"/>
          <w:lang w:val="uk-UA"/>
        </w:rPr>
        <w:t>6.3. Доказом виникнення обставин непереборної сили та строку їх дії є довідка, яка видається Торгово-промисловою палатою України.</w:t>
      </w:r>
    </w:p>
    <w:p w:rsidR="002C3618" w:rsidRPr="002C3618" w:rsidRDefault="002C3618" w:rsidP="002C3618">
      <w:pPr>
        <w:pStyle w:val="af"/>
        <w:jc w:val="both"/>
        <w:rPr>
          <w:rFonts w:ascii="Times New Roman" w:hAnsi="Times New Roman" w:cs="Times New Roman"/>
          <w:sz w:val="22"/>
          <w:szCs w:val="22"/>
          <w:lang w:val="uk-UA"/>
        </w:rPr>
      </w:pPr>
      <w:r w:rsidRPr="002C3618">
        <w:rPr>
          <w:rFonts w:ascii="Times New Roman" w:hAnsi="Times New Roman" w:cs="Times New Roman"/>
          <w:sz w:val="22"/>
          <w:szCs w:val="22"/>
          <w:lang w:val="uk-UA"/>
        </w:rPr>
        <w:t xml:space="preserve">6.4. У разі, коли строк дії обставин непереборної сили продовжується більш як тридцять днів, кожна із Сторін в установленому порядку має право розірвати Договір. У такому разі Сторона не має права вимагати від іншої Сторони відшкодування збитків. </w:t>
      </w:r>
    </w:p>
    <w:p w:rsidR="002C3618" w:rsidRPr="002C3618" w:rsidRDefault="002C3618" w:rsidP="002C3618">
      <w:pPr>
        <w:numPr>
          <w:ilvl w:val="0"/>
          <w:numId w:val="22"/>
        </w:numPr>
        <w:spacing w:after="0" w:line="240" w:lineRule="auto"/>
        <w:jc w:val="center"/>
        <w:rPr>
          <w:rFonts w:ascii="Times New Roman" w:hAnsi="Times New Roman" w:cs="Times New Roman"/>
          <w:b/>
          <w:color w:val="000000"/>
        </w:rPr>
      </w:pPr>
      <w:r w:rsidRPr="002C3618">
        <w:rPr>
          <w:rFonts w:ascii="Times New Roman" w:hAnsi="Times New Roman" w:cs="Times New Roman"/>
          <w:b/>
          <w:color w:val="000000"/>
        </w:rPr>
        <w:t>ВИРІШЕННЯ СПОРІВ</w:t>
      </w:r>
    </w:p>
    <w:p w:rsidR="002C3618" w:rsidRPr="002C3618" w:rsidRDefault="002C3618" w:rsidP="002C3618">
      <w:pPr>
        <w:pStyle w:val="af"/>
        <w:jc w:val="both"/>
        <w:rPr>
          <w:rFonts w:ascii="Times New Roman" w:hAnsi="Times New Roman" w:cs="Times New Roman"/>
          <w:sz w:val="22"/>
          <w:szCs w:val="22"/>
          <w:lang w:val="uk-UA"/>
        </w:rPr>
      </w:pPr>
      <w:r w:rsidRPr="002C3618">
        <w:rPr>
          <w:rFonts w:ascii="Times New Roman" w:hAnsi="Times New Roman" w:cs="Times New Roman"/>
          <w:sz w:val="22"/>
          <w:szCs w:val="22"/>
          <w:lang w:val="uk-UA"/>
        </w:rPr>
        <w:t>7.1. У випадку виникнення спорів або розбіжностей Сторони зобов’язуються вирішувати їх шляхом взаємних переговорів та консультацій.</w:t>
      </w:r>
    </w:p>
    <w:p w:rsidR="002C3618" w:rsidRPr="002C3618" w:rsidRDefault="002C3618" w:rsidP="002C3618">
      <w:pPr>
        <w:pStyle w:val="af"/>
        <w:jc w:val="both"/>
        <w:rPr>
          <w:rFonts w:ascii="Times New Roman" w:hAnsi="Times New Roman" w:cs="Times New Roman"/>
          <w:sz w:val="22"/>
          <w:szCs w:val="22"/>
          <w:lang w:val="uk-UA"/>
        </w:rPr>
      </w:pPr>
      <w:r w:rsidRPr="002C3618">
        <w:rPr>
          <w:rFonts w:ascii="Times New Roman" w:hAnsi="Times New Roman" w:cs="Times New Roman"/>
          <w:sz w:val="22"/>
          <w:szCs w:val="22"/>
          <w:lang w:val="uk-UA"/>
        </w:rPr>
        <w:t>7.2. У разі недосягнення Сторонами згоди, спори (розбіжності) вирішуються у судовому порядку.</w:t>
      </w:r>
    </w:p>
    <w:p w:rsidR="002C3618" w:rsidRPr="002C3618" w:rsidRDefault="002C3618" w:rsidP="002C3618">
      <w:pPr>
        <w:jc w:val="center"/>
        <w:rPr>
          <w:rFonts w:ascii="Times New Roman" w:hAnsi="Times New Roman" w:cs="Times New Roman"/>
          <w:b/>
          <w:color w:val="000000"/>
        </w:rPr>
      </w:pPr>
      <w:r w:rsidRPr="002C3618">
        <w:rPr>
          <w:rFonts w:ascii="Times New Roman" w:hAnsi="Times New Roman" w:cs="Times New Roman"/>
          <w:b/>
          <w:color w:val="000000"/>
        </w:rPr>
        <w:t>8. СТРОК ДІЇ ДОГОВОРУ</w:t>
      </w:r>
    </w:p>
    <w:p w:rsidR="002C3618" w:rsidRPr="002C3618" w:rsidRDefault="002C3618" w:rsidP="002C3618">
      <w:pPr>
        <w:jc w:val="both"/>
        <w:rPr>
          <w:rFonts w:ascii="Times New Roman" w:hAnsi="Times New Roman" w:cs="Times New Roman"/>
        </w:rPr>
      </w:pPr>
      <w:r w:rsidRPr="002C3618">
        <w:rPr>
          <w:rFonts w:ascii="Times New Roman" w:hAnsi="Times New Roman" w:cs="Times New Roman"/>
          <w:color w:val="000000"/>
        </w:rPr>
        <w:t xml:space="preserve">8.1. Договір набирає чинності з дня  підписання Договору і діє </w:t>
      </w:r>
      <w:r w:rsidRPr="002C3618">
        <w:rPr>
          <w:rFonts w:ascii="Times New Roman" w:hAnsi="Times New Roman" w:cs="Times New Roman"/>
        </w:rPr>
        <w:t>до 31  грудня 2023 року. Закінчення дії договору не звільняє Сторони від виконання своїх зобов’язань по ньому.</w:t>
      </w:r>
    </w:p>
    <w:p w:rsidR="002C3618" w:rsidRPr="002C3618" w:rsidRDefault="002C3618" w:rsidP="002C3618">
      <w:pPr>
        <w:jc w:val="both"/>
        <w:rPr>
          <w:rFonts w:ascii="Times New Roman" w:hAnsi="Times New Roman" w:cs="Times New Roman"/>
        </w:rPr>
      </w:pPr>
      <w:r w:rsidRPr="002C3618">
        <w:rPr>
          <w:rFonts w:ascii="Times New Roman" w:hAnsi="Times New Roman" w:cs="Times New Roman"/>
        </w:rPr>
        <w:t>8.2. Дія договору про закупівлю може бути продовжена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C3618" w:rsidRPr="002C3618" w:rsidRDefault="002C3618" w:rsidP="002C3618">
      <w:pPr>
        <w:jc w:val="center"/>
        <w:rPr>
          <w:rFonts w:ascii="Times New Roman" w:hAnsi="Times New Roman" w:cs="Times New Roman"/>
          <w:color w:val="000000"/>
        </w:rPr>
      </w:pPr>
      <w:r w:rsidRPr="002C3618">
        <w:rPr>
          <w:rFonts w:ascii="Times New Roman" w:hAnsi="Times New Roman" w:cs="Times New Roman"/>
          <w:b/>
          <w:color w:val="000000"/>
        </w:rPr>
        <w:t>9.ЗАКЛЮЧНІ ПОЛОЖЕННЯ</w:t>
      </w:r>
    </w:p>
    <w:p w:rsidR="002C3618" w:rsidRPr="002C3618" w:rsidRDefault="002C3618" w:rsidP="002C3618">
      <w:pPr>
        <w:jc w:val="both"/>
        <w:rPr>
          <w:rFonts w:ascii="Times New Roman" w:hAnsi="Times New Roman" w:cs="Times New Roman"/>
          <w:color w:val="000000"/>
        </w:rPr>
      </w:pPr>
      <w:r w:rsidRPr="002C3618">
        <w:rPr>
          <w:rFonts w:ascii="Times New Roman" w:hAnsi="Times New Roman" w:cs="Times New Roman"/>
          <w:color w:val="000000"/>
        </w:rPr>
        <w:t>9.1. Договір укладається і підписується у двох примірниках, що мають однакову юридичну силу, по одному примірнику для кожної Сторони.</w:t>
      </w:r>
    </w:p>
    <w:p w:rsidR="002C3618" w:rsidRPr="002C3618" w:rsidRDefault="002C3618" w:rsidP="002C3618">
      <w:pPr>
        <w:jc w:val="both"/>
        <w:rPr>
          <w:rFonts w:ascii="Times New Roman" w:hAnsi="Times New Roman" w:cs="Times New Roman"/>
          <w:color w:val="000000"/>
        </w:rPr>
      </w:pPr>
      <w:r w:rsidRPr="002C3618">
        <w:rPr>
          <w:rFonts w:ascii="Times New Roman" w:hAnsi="Times New Roman" w:cs="Times New Roman"/>
          <w:color w:val="000000"/>
        </w:rPr>
        <w:t>9.2. Зміст Договору визначено Сторонами при повному розумінні його положень та умов на основі вільного волевиявлення Сторін.</w:t>
      </w:r>
    </w:p>
    <w:p w:rsidR="002C3618" w:rsidRPr="002C3618" w:rsidRDefault="002C3618" w:rsidP="002C3618">
      <w:pPr>
        <w:jc w:val="both"/>
        <w:rPr>
          <w:rFonts w:ascii="Times New Roman" w:hAnsi="Times New Roman" w:cs="Times New Roman"/>
          <w:color w:val="000000"/>
        </w:rPr>
      </w:pPr>
      <w:r w:rsidRPr="002C3618">
        <w:rPr>
          <w:rFonts w:ascii="Times New Roman" w:hAnsi="Times New Roman" w:cs="Times New Roman"/>
          <w:color w:val="000000"/>
        </w:rPr>
        <w:t>9.3. Жодна із Сторін не вправі передавати обов’язки за цим Договором третій Стороні без попередньої письмової згоди на це іншої Сторони.</w:t>
      </w:r>
    </w:p>
    <w:p w:rsidR="002C3618" w:rsidRPr="002C3618" w:rsidRDefault="002C3618" w:rsidP="002C3618">
      <w:pPr>
        <w:jc w:val="both"/>
        <w:rPr>
          <w:rFonts w:ascii="Times New Roman" w:hAnsi="Times New Roman" w:cs="Times New Roman"/>
          <w:color w:val="000000"/>
        </w:rPr>
      </w:pPr>
      <w:r w:rsidRPr="002C3618">
        <w:rPr>
          <w:rFonts w:ascii="Times New Roman" w:hAnsi="Times New Roman" w:cs="Times New Roman"/>
          <w:color w:val="000000"/>
        </w:rPr>
        <w:t>9.4. Всі додатки і доповнення до Договору повинні бути викладені в письмовій формі і завірені підписами та печатками Сторін.</w:t>
      </w:r>
    </w:p>
    <w:p w:rsidR="002C3618" w:rsidRPr="002C3618" w:rsidRDefault="002C3618" w:rsidP="002C3618">
      <w:pPr>
        <w:jc w:val="both"/>
        <w:rPr>
          <w:rFonts w:ascii="Times New Roman" w:hAnsi="Times New Roman" w:cs="Times New Roman"/>
          <w:color w:val="000000"/>
        </w:rPr>
      </w:pPr>
      <w:r w:rsidRPr="002C3618">
        <w:rPr>
          <w:rFonts w:ascii="Times New Roman" w:hAnsi="Times New Roman" w:cs="Times New Roman"/>
          <w:color w:val="000000"/>
        </w:rPr>
        <w:t>9.5. Офіційна кореспонденція спрямовується Сторонами за адресами вказаними в розділі  11 «Місцезнаходження та банківські реквізити Сторін».</w:t>
      </w:r>
    </w:p>
    <w:p w:rsidR="002C3618" w:rsidRPr="002C3618" w:rsidRDefault="002C3618" w:rsidP="002C3618">
      <w:pPr>
        <w:jc w:val="both"/>
        <w:rPr>
          <w:rFonts w:ascii="Times New Roman" w:hAnsi="Times New Roman" w:cs="Times New Roman"/>
          <w:color w:val="000000"/>
        </w:rPr>
      </w:pPr>
      <w:r w:rsidRPr="002C3618">
        <w:rPr>
          <w:rFonts w:ascii="Times New Roman" w:hAnsi="Times New Roman" w:cs="Times New Roman"/>
          <w:color w:val="000000"/>
        </w:rPr>
        <w:lastRenderedPageBreak/>
        <w:t>9.6. У разі зміни відомостей, вказаних в розділі 11 «Місцезнаходження та банківські реквізити Сторін», Сторони зобов’язуються письмово повідомляти одна одну про такі зміни протягом 5 (п’яти) робочих днів з моменту настання таких змін.</w:t>
      </w:r>
    </w:p>
    <w:p w:rsidR="002C3618" w:rsidRPr="002C3618" w:rsidRDefault="002C3618" w:rsidP="002C3618">
      <w:pPr>
        <w:jc w:val="both"/>
        <w:rPr>
          <w:rFonts w:ascii="Times New Roman" w:hAnsi="Times New Roman" w:cs="Times New Roman"/>
          <w:color w:val="000000"/>
        </w:rPr>
      </w:pPr>
      <w:r w:rsidRPr="002C3618">
        <w:rPr>
          <w:rFonts w:ascii="Times New Roman" w:hAnsi="Times New Roman" w:cs="Times New Roman"/>
          <w:color w:val="000000"/>
        </w:rPr>
        <w:t xml:space="preserve">9.7.  Сторони зобов’язуються не розголошувати інформацію, що стосується фінансової, господарської та правової діяльність Сторін, і будь-які інші дані, отримані ними у зв’язку з виконанням цього Договору. </w:t>
      </w:r>
    </w:p>
    <w:p w:rsidR="002C3618" w:rsidRPr="002C3618" w:rsidRDefault="002C3618" w:rsidP="002C3618">
      <w:pPr>
        <w:jc w:val="both"/>
        <w:rPr>
          <w:rFonts w:ascii="Times New Roman" w:hAnsi="Times New Roman" w:cs="Times New Roman"/>
          <w:color w:val="000000"/>
        </w:rPr>
      </w:pPr>
      <w:r w:rsidRPr="002C3618">
        <w:rPr>
          <w:rFonts w:ascii="Times New Roman" w:hAnsi="Times New Roman" w:cs="Times New Roman"/>
          <w:color w:val="000000"/>
        </w:rPr>
        <w:t>9.8.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w:t>
      </w:r>
    </w:p>
    <w:p w:rsidR="002C3618" w:rsidRPr="002C3618" w:rsidRDefault="002C3618" w:rsidP="002C3618">
      <w:pPr>
        <w:jc w:val="both"/>
        <w:rPr>
          <w:rFonts w:ascii="Times New Roman" w:hAnsi="Times New Roman" w:cs="Times New Roman"/>
        </w:rPr>
      </w:pPr>
      <w:r w:rsidRPr="002C3618">
        <w:rPr>
          <w:rFonts w:ascii="Times New Roman" w:hAnsi="Times New Roman" w:cs="Times New Roman"/>
          <w:color w:val="000000"/>
        </w:rPr>
        <w:t>9.9.</w:t>
      </w:r>
      <w:r w:rsidRPr="002C3618">
        <w:rPr>
          <w:rFonts w:ascii="Times New Roman" w:hAnsi="Times New Roman" w:cs="Times New Roman"/>
          <w:lang w:eastAsia="uk-UA"/>
        </w:rPr>
        <w:t xml:space="preserve"> . </w:t>
      </w:r>
      <w:bookmarkStart w:id="8" w:name="n1777"/>
      <w:bookmarkEnd w:id="8"/>
      <w:r w:rsidRPr="002C3618">
        <w:rPr>
          <w:rFonts w:ascii="Times New Roman" w:hAnsi="Times New Roman" w:cs="Times New Roman"/>
          <w:shd w:val="clear" w:color="auto" w:fill="FFFFFF"/>
        </w:rPr>
        <w:t>Істотні умови договору про закупівлю</w:t>
      </w:r>
      <w:hyperlink r:id="rId11" w:tgtFrame="_blank" w:history="1">
        <w:r w:rsidRPr="002C3618">
          <w:rPr>
            <w:rStyle w:val="a7"/>
            <w:rFonts w:ascii="Times New Roman" w:hAnsi="Times New Roman" w:cs="Times New Roman"/>
            <w:shd w:val="clear" w:color="auto" w:fill="FFFFFF"/>
          </w:rPr>
          <w:t xml:space="preserve">, укладеного відповідно до пунктів 10 і 13 (крім підпункту 13 пункту 13) </w:t>
        </w:r>
        <w:r w:rsidRPr="002C3618">
          <w:rPr>
            <w:rFonts w:ascii="Times New Roman" w:hAnsi="Times New Roman" w:cs="Times New Roman"/>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2C3618">
        <w:rPr>
          <w:rFonts w:ascii="Times New Roman" w:hAnsi="Times New Roman" w:cs="Times New Roman"/>
        </w:rPr>
        <w:t xml:space="preserve"> (далі Постанова</w:t>
      </w:r>
      <w:r w:rsidRPr="002C3618">
        <w:rPr>
          <w:rFonts w:ascii="Times New Roman" w:hAnsi="Times New Roman" w:cs="Times New Roman"/>
          <w:shd w:val="clear" w:color="auto" w:fill="FFFFFF"/>
        </w:rPr>
        <w:t>), не можуть змінюватися після його підписання до виконання зобов'язань сторонами в повному обсязі, крім випадків:</w:t>
      </w:r>
    </w:p>
    <w:p w:rsidR="002C3618" w:rsidRPr="002C3618" w:rsidRDefault="002C3618" w:rsidP="002C3618">
      <w:pPr>
        <w:jc w:val="both"/>
        <w:rPr>
          <w:rFonts w:ascii="Times New Roman" w:hAnsi="Times New Roman" w:cs="Times New Roman"/>
        </w:rPr>
      </w:pPr>
      <w:r w:rsidRPr="002C3618">
        <w:rPr>
          <w:rFonts w:ascii="Times New Roman" w:hAnsi="Times New Roman" w:cs="Times New Roman"/>
        </w:rPr>
        <w:t>1) зменшення обсягів закупівлі, зокрема з урахуванням фактичного обсягу видатків замовника;</w:t>
      </w:r>
    </w:p>
    <w:p w:rsidR="002C3618" w:rsidRPr="002C3618" w:rsidRDefault="002C3618" w:rsidP="002C3618">
      <w:pPr>
        <w:jc w:val="both"/>
        <w:rPr>
          <w:rFonts w:ascii="Times New Roman" w:hAnsi="Times New Roman" w:cs="Times New Roman"/>
        </w:rPr>
      </w:pPr>
      <w:r w:rsidRPr="002C3618">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3618" w:rsidRPr="002C3618" w:rsidRDefault="002C3618" w:rsidP="002C3618">
      <w:pPr>
        <w:jc w:val="both"/>
        <w:rPr>
          <w:rFonts w:ascii="Times New Roman" w:hAnsi="Times New Roman" w:cs="Times New Roman"/>
        </w:rPr>
      </w:pPr>
      <w:r w:rsidRPr="002C3618">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2C3618" w:rsidRPr="002C3618" w:rsidRDefault="002C3618" w:rsidP="002C3618">
      <w:pPr>
        <w:jc w:val="both"/>
        <w:rPr>
          <w:rFonts w:ascii="Times New Roman" w:hAnsi="Times New Roman" w:cs="Times New Roman"/>
        </w:rPr>
      </w:pPr>
      <w:r w:rsidRPr="002C3618">
        <w:rPr>
          <w:rFonts w:ascii="Times New Roman" w:hAnsi="Times New Roman" w:cs="Times New Roman"/>
        </w:rPr>
        <w:t>4) продовження строку дії договору про закупівлю </w:t>
      </w:r>
      <w:hyperlink r:id="rId12" w:tgtFrame="_blank" w:history="1">
        <w:r w:rsidRPr="002C3618">
          <w:rPr>
            <w:rStyle w:val="a7"/>
            <w:rFonts w:ascii="Times New Roman" w:hAnsi="Times New Roman" w:cs="Times New Roman"/>
          </w:rPr>
          <w:t>та/або</w:t>
        </w:r>
      </w:hyperlink>
      <w:r w:rsidRPr="002C3618">
        <w:rPr>
          <w:rFonts w:ascii="Times New Roman" w:hAnsi="Times New Roman" w:cs="Times New Roman"/>
        </w:rPr>
        <w:t>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C3618" w:rsidRPr="002C3618" w:rsidRDefault="002C3618" w:rsidP="002C3618">
      <w:pPr>
        <w:jc w:val="both"/>
        <w:rPr>
          <w:rFonts w:ascii="Times New Roman" w:hAnsi="Times New Roman" w:cs="Times New Roman"/>
        </w:rPr>
      </w:pPr>
      <w:r w:rsidRPr="002C3618">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2C3618" w:rsidRPr="002C3618" w:rsidRDefault="002C3618" w:rsidP="002C3618">
      <w:pPr>
        <w:jc w:val="both"/>
        <w:rPr>
          <w:rFonts w:ascii="Times New Roman" w:hAnsi="Times New Roman" w:cs="Times New Roman"/>
        </w:rPr>
      </w:pPr>
      <w:r w:rsidRPr="002C3618">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C3618" w:rsidRPr="002C3618" w:rsidRDefault="002C3618" w:rsidP="002C3618">
      <w:pPr>
        <w:jc w:val="both"/>
        <w:rPr>
          <w:rFonts w:ascii="Times New Roman" w:hAnsi="Times New Roman" w:cs="Times New Roman"/>
        </w:rPr>
      </w:pPr>
      <w:r w:rsidRPr="002C3618">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C3618" w:rsidRPr="002C3618" w:rsidRDefault="002C3618" w:rsidP="002C3618">
      <w:pPr>
        <w:jc w:val="both"/>
        <w:rPr>
          <w:rFonts w:ascii="Times New Roman" w:hAnsi="Times New Roman" w:cs="Times New Roman"/>
        </w:rPr>
      </w:pPr>
      <w:r w:rsidRPr="002C3618">
        <w:rPr>
          <w:rFonts w:ascii="Times New Roman" w:hAnsi="Times New Roman" w:cs="Times New Roman"/>
        </w:rPr>
        <w:t>8) зміни умов у зв'язку із застосуванням положень </w:t>
      </w:r>
      <w:hyperlink r:id="rId13" w:tgtFrame="_blank" w:history="1">
        <w:r w:rsidRPr="002C3618">
          <w:rPr>
            <w:rStyle w:val="hard-blue-color"/>
            <w:rFonts w:ascii="Times New Roman" w:hAnsi="Times New Roman" w:cs="Times New Roman"/>
            <w:u w:val="single"/>
          </w:rPr>
          <w:t>частини шостої статті 41 Закону</w:t>
        </w:r>
      </w:hyperlink>
      <w:r w:rsidRPr="002C3618">
        <w:rPr>
          <w:rFonts w:ascii="Times New Roman" w:hAnsi="Times New Roman" w:cs="Times New Roman"/>
        </w:rPr>
        <w:t>.</w:t>
      </w:r>
    </w:p>
    <w:p w:rsidR="002C3618" w:rsidRPr="002C3618" w:rsidRDefault="002C3618" w:rsidP="002C3618">
      <w:pPr>
        <w:jc w:val="center"/>
        <w:rPr>
          <w:rFonts w:ascii="Times New Roman" w:hAnsi="Times New Roman" w:cs="Times New Roman"/>
          <w:b/>
          <w:color w:val="000000"/>
        </w:rPr>
      </w:pPr>
      <w:r w:rsidRPr="002C3618">
        <w:rPr>
          <w:rFonts w:ascii="Times New Roman" w:hAnsi="Times New Roman" w:cs="Times New Roman"/>
          <w:b/>
          <w:color w:val="000000"/>
        </w:rPr>
        <w:t>10. ДОДАТКИ ДО ДОГОВОРУ</w:t>
      </w:r>
    </w:p>
    <w:p w:rsidR="002C3618" w:rsidRPr="002C3618" w:rsidRDefault="002C3618" w:rsidP="002C3618">
      <w:pPr>
        <w:jc w:val="both"/>
        <w:rPr>
          <w:rFonts w:ascii="Times New Roman" w:hAnsi="Times New Roman" w:cs="Times New Roman"/>
          <w:color w:val="000000"/>
        </w:rPr>
      </w:pPr>
      <w:r w:rsidRPr="002C3618">
        <w:rPr>
          <w:rFonts w:ascii="Times New Roman" w:hAnsi="Times New Roman" w:cs="Times New Roman"/>
          <w:color w:val="000000"/>
        </w:rPr>
        <w:t>10.1. Невід’ємною частиною Договору є:</w:t>
      </w:r>
    </w:p>
    <w:p w:rsidR="002C3618" w:rsidRPr="002C3618" w:rsidRDefault="002C3618" w:rsidP="002C3618">
      <w:pPr>
        <w:jc w:val="both"/>
        <w:rPr>
          <w:rFonts w:ascii="Times New Roman" w:hAnsi="Times New Roman" w:cs="Times New Roman"/>
          <w:color w:val="000000"/>
        </w:rPr>
      </w:pPr>
      <w:r w:rsidRPr="002C3618">
        <w:rPr>
          <w:rFonts w:ascii="Times New Roman" w:hAnsi="Times New Roman" w:cs="Times New Roman"/>
          <w:color w:val="000000"/>
        </w:rPr>
        <w:t>Специфікація Додаток №1</w:t>
      </w:r>
    </w:p>
    <w:p w:rsidR="002C3618" w:rsidRPr="002C3618" w:rsidRDefault="002C3618" w:rsidP="002C3618">
      <w:pPr>
        <w:pStyle w:val="3"/>
        <w:spacing w:before="0"/>
        <w:jc w:val="center"/>
        <w:rPr>
          <w:rFonts w:ascii="Times New Roman" w:hAnsi="Times New Roman" w:cs="Times New Roman"/>
          <w:color w:val="000000"/>
          <w:sz w:val="22"/>
          <w:szCs w:val="22"/>
        </w:rPr>
      </w:pPr>
    </w:p>
    <w:p w:rsidR="002C3618" w:rsidRPr="002C3618" w:rsidRDefault="002C3618" w:rsidP="002C3618">
      <w:pPr>
        <w:pStyle w:val="3"/>
        <w:spacing w:before="0"/>
        <w:contextualSpacing/>
        <w:jc w:val="center"/>
        <w:rPr>
          <w:rFonts w:ascii="Times New Roman" w:hAnsi="Times New Roman" w:cs="Times New Roman"/>
          <w:color w:val="000000"/>
          <w:sz w:val="22"/>
          <w:szCs w:val="22"/>
        </w:rPr>
      </w:pPr>
      <w:r w:rsidRPr="002C3618">
        <w:rPr>
          <w:rFonts w:ascii="Times New Roman" w:hAnsi="Times New Roman" w:cs="Times New Roman"/>
          <w:color w:val="000000"/>
          <w:sz w:val="22"/>
          <w:szCs w:val="22"/>
        </w:rPr>
        <w:t xml:space="preserve">11. МІСЦЕЗНАХОДЖЕННЯ ТА БАНКІВСЬКІ РЕКВІЗИТИ СТОРІН: </w:t>
      </w:r>
    </w:p>
    <w:tbl>
      <w:tblPr>
        <w:tblW w:w="10971" w:type="pct"/>
        <w:tblLook w:val="01E0"/>
      </w:tblPr>
      <w:tblGrid>
        <w:gridCol w:w="4301"/>
        <w:gridCol w:w="8690"/>
        <w:gridCol w:w="8633"/>
      </w:tblGrid>
      <w:tr w:rsidR="002C3618" w:rsidRPr="002C3618" w:rsidTr="00F20C1A">
        <w:trPr>
          <w:trHeight w:val="381"/>
        </w:trPr>
        <w:tc>
          <w:tcPr>
            <w:tcW w:w="994" w:type="pct"/>
          </w:tcPr>
          <w:p w:rsidR="002C3618" w:rsidRPr="002C3618" w:rsidRDefault="002C3618" w:rsidP="00F20C1A">
            <w:pPr>
              <w:spacing w:before="120"/>
              <w:contextualSpacing/>
              <w:rPr>
                <w:rFonts w:ascii="Times New Roman" w:hAnsi="Times New Roman" w:cs="Times New Roman"/>
                <w:b/>
              </w:rPr>
            </w:pPr>
            <w:r w:rsidRPr="002C3618">
              <w:rPr>
                <w:rFonts w:ascii="Times New Roman" w:hAnsi="Times New Roman" w:cs="Times New Roman"/>
                <w:b/>
              </w:rPr>
              <w:t>Виконавець</w:t>
            </w:r>
          </w:p>
        </w:tc>
        <w:tc>
          <w:tcPr>
            <w:tcW w:w="2009" w:type="pct"/>
          </w:tcPr>
          <w:p w:rsidR="002C3618" w:rsidRPr="002C3618" w:rsidRDefault="002C3618" w:rsidP="00F20C1A">
            <w:pPr>
              <w:contextualSpacing/>
              <w:rPr>
                <w:rFonts w:ascii="Times New Roman" w:hAnsi="Times New Roman" w:cs="Times New Roman"/>
                <w:b/>
              </w:rPr>
            </w:pPr>
          </w:p>
          <w:p w:rsidR="002C3618" w:rsidRPr="002C3618" w:rsidRDefault="002C3618" w:rsidP="00F20C1A">
            <w:pPr>
              <w:contextualSpacing/>
              <w:rPr>
                <w:rFonts w:ascii="Times New Roman" w:hAnsi="Times New Roman" w:cs="Times New Roman"/>
                <w:b/>
              </w:rPr>
            </w:pPr>
            <w:r w:rsidRPr="002C3618">
              <w:rPr>
                <w:rFonts w:ascii="Times New Roman" w:hAnsi="Times New Roman" w:cs="Times New Roman"/>
                <w:b/>
              </w:rPr>
              <w:t>Замовник</w:t>
            </w:r>
          </w:p>
        </w:tc>
        <w:tc>
          <w:tcPr>
            <w:tcW w:w="1996" w:type="pct"/>
          </w:tcPr>
          <w:p w:rsidR="002C3618" w:rsidRPr="002C3618" w:rsidRDefault="002C3618" w:rsidP="00F20C1A">
            <w:pPr>
              <w:spacing w:before="120"/>
              <w:contextualSpacing/>
              <w:rPr>
                <w:rFonts w:ascii="Times New Roman" w:hAnsi="Times New Roman" w:cs="Times New Roman"/>
                <w:b/>
              </w:rPr>
            </w:pPr>
            <w:r w:rsidRPr="002C3618">
              <w:rPr>
                <w:rFonts w:ascii="Times New Roman" w:hAnsi="Times New Roman" w:cs="Times New Roman"/>
                <w:b/>
              </w:rPr>
              <w:t>Замовник</w:t>
            </w:r>
          </w:p>
        </w:tc>
      </w:tr>
    </w:tbl>
    <w:p w:rsidR="004B69FC" w:rsidRPr="002C3618" w:rsidRDefault="004B69FC" w:rsidP="004B69FC">
      <w:pPr>
        <w:ind w:left="4956" w:firstLine="708"/>
        <w:jc w:val="both"/>
        <w:rPr>
          <w:rFonts w:ascii="Times New Roman" w:hAnsi="Times New Roman" w:cs="Times New Roman"/>
        </w:rPr>
      </w:pPr>
    </w:p>
    <w:p w:rsidR="004B69FC" w:rsidRPr="002C3618" w:rsidRDefault="004B69FC" w:rsidP="004B69FC">
      <w:pPr>
        <w:ind w:left="4956" w:firstLine="708"/>
        <w:jc w:val="both"/>
        <w:rPr>
          <w:rFonts w:ascii="Times New Roman" w:hAnsi="Times New Roman" w:cs="Times New Roman"/>
        </w:rPr>
      </w:pPr>
      <w:r w:rsidRPr="002C3618">
        <w:rPr>
          <w:rFonts w:ascii="Times New Roman" w:hAnsi="Times New Roman" w:cs="Times New Roman"/>
        </w:rPr>
        <w:t>Додаток № 1</w:t>
      </w:r>
    </w:p>
    <w:p w:rsidR="004B69FC" w:rsidRPr="002C3618" w:rsidRDefault="004B69FC" w:rsidP="004B69FC">
      <w:pPr>
        <w:ind w:left="5664"/>
        <w:jc w:val="both"/>
        <w:rPr>
          <w:rFonts w:ascii="Times New Roman" w:hAnsi="Times New Roman" w:cs="Times New Roman"/>
        </w:rPr>
      </w:pPr>
      <w:r w:rsidRPr="002C3618">
        <w:rPr>
          <w:rFonts w:ascii="Times New Roman" w:hAnsi="Times New Roman" w:cs="Times New Roman"/>
        </w:rPr>
        <w:t>До договору №_______</w:t>
      </w:r>
    </w:p>
    <w:p w:rsidR="004B69FC" w:rsidRPr="002C3618" w:rsidRDefault="004B69FC" w:rsidP="004B69FC">
      <w:pPr>
        <w:ind w:left="5664"/>
        <w:jc w:val="both"/>
        <w:rPr>
          <w:rFonts w:ascii="Times New Roman" w:hAnsi="Times New Roman" w:cs="Times New Roman"/>
        </w:rPr>
      </w:pPr>
      <w:r w:rsidRPr="002C3618">
        <w:rPr>
          <w:rFonts w:ascii="Times New Roman" w:hAnsi="Times New Roman" w:cs="Times New Roman"/>
        </w:rPr>
        <w:t xml:space="preserve">від _________ </w:t>
      </w:r>
    </w:p>
    <w:p w:rsidR="004B69FC" w:rsidRPr="002C3618" w:rsidRDefault="004B69FC" w:rsidP="004B69FC">
      <w:pPr>
        <w:jc w:val="both"/>
        <w:rPr>
          <w:rFonts w:ascii="Times New Roman" w:hAnsi="Times New Roman" w:cs="Times New Roman"/>
        </w:rPr>
      </w:pPr>
    </w:p>
    <w:p w:rsidR="004B69FC" w:rsidRPr="002C3618" w:rsidRDefault="004B69FC" w:rsidP="004B69FC">
      <w:pPr>
        <w:jc w:val="center"/>
        <w:rPr>
          <w:rFonts w:ascii="Times New Roman" w:hAnsi="Times New Roman" w:cs="Times New Roman"/>
        </w:rPr>
      </w:pPr>
      <w:r w:rsidRPr="002C3618">
        <w:rPr>
          <w:rFonts w:ascii="Times New Roman" w:hAnsi="Times New Roman" w:cs="Times New Roman"/>
        </w:rPr>
        <w:t>СПЕЦИФІКАЦІЯ</w:t>
      </w:r>
    </w:p>
    <w:p w:rsidR="004B69FC" w:rsidRPr="002C3618" w:rsidRDefault="004B69FC" w:rsidP="004B69FC">
      <w:pPr>
        <w:jc w:val="center"/>
        <w:rPr>
          <w:rFonts w:ascii="Times New Roman" w:hAnsi="Times New Roman" w:cs="Times New Roman"/>
        </w:rPr>
      </w:pPr>
      <w:r w:rsidRPr="002C3618">
        <w:rPr>
          <w:rFonts w:ascii="Times New Roman" w:hAnsi="Times New Roman" w:cs="Times New Roman"/>
        </w:rPr>
        <w:t>на надання послуг</w:t>
      </w:r>
    </w:p>
    <w:p w:rsidR="004B69FC" w:rsidRPr="002C3618" w:rsidRDefault="004B69FC" w:rsidP="004B69FC">
      <w:pPr>
        <w:jc w:val="center"/>
        <w:rPr>
          <w:rFonts w:ascii="Times New Roman" w:hAnsi="Times New Roman" w:cs="Times New Roman"/>
        </w:rPr>
      </w:pPr>
    </w:p>
    <w:tbl>
      <w:tblPr>
        <w:tblW w:w="10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7"/>
        <w:gridCol w:w="3265"/>
        <w:gridCol w:w="1272"/>
        <w:gridCol w:w="1399"/>
        <w:gridCol w:w="1781"/>
        <w:gridCol w:w="1634"/>
      </w:tblGrid>
      <w:tr w:rsidR="004B69FC" w:rsidRPr="002C3618" w:rsidTr="002C3618">
        <w:trPr>
          <w:trHeight w:val="586"/>
        </w:trPr>
        <w:tc>
          <w:tcPr>
            <w:tcW w:w="707" w:type="dxa"/>
          </w:tcPr>
          <w:p w:rsidR="004B69FC" w:rsidRPr="002C3618" w:rsidRDefault="004B69FC" w:rsidP="00EB01F8">
            <w:pPr>
              <w:jc w:val="center"/>
              <w:rPr>
                <w:rFonts w:ascii="Times New Roman" w:hAnsi="Times New Roman" w:cs="Times New Roman"/>
              </w:rPr>
            </w:pPr>
            <w:r w:rsidRPr="002C3618">
              <w:rPr>
                <w:rFonts w:ascii="Times New Roman" w:hAnsi="Times New Roman" w:cs="Times New Roman"/>
              </w:rPr>
              <w:t>№ пп</w:t>
            </w:r>
          </w:p>
        </w:tc>
        <w:tc>
          <w:tcPr>
            <w:tcW w:w="3265" w:type="dxa"/>
          </w:tcPr>
          <w:p w:rsidR="004B69FC" w:rsidRPr="002C3618" w:rsidRDefault="004B69FC" w:rsidP="00EB01F8">
            <w:pPr>
              <w:jc w:val="center"/>
              <w:rPr>
                <w:rFonts w:ascii="Times New Roman" w:hAnsi="Times New Roman" w:cs="Times New Roman"/>
              </w:rPr>
            </w:pPr>
            <w:r w:rsidRPr="002C3618">
              <w:rPr>
                <w:rFonts w:ascii="Times New Roman" w:hAnsi="Times New Roman" w:cs="Times New Roman"/>
              </w:rPr>
              <w:t>Найменування послуг</w:t>
            </w:r>
          </w:p>
        </w:tc>
        <w:tc>
          <w:tcPr>
            <w:tcW w:w="1272" w:type="dxa"/>
          </w:tcPr>
          <w:p w:rsidR="004B69FC" w:rsidRPr="002C3618" w:rsidRDefault="004B69FC" w:rsidP="00EB01F8">
            <w:pPr>
              <w:jc w:val="center"/>
              <w:rPr>
                <w:rFonts w:ascii="Times New Roman" w:hAnsi="Times New Roman" w:cs="Times New Roman"/>
              </w:rPr>
            </w:pPr>
            <w:r w:rsidRPr="002C3618">
              <w:rPr>
                <w:rFonts w:ascii="Times New Roman" w:hAnsi="Times New Roman" w:cs="Times New Roman"/>
              </w:rPr>
              <w:t>Один. виміру</w:t>
            </w:r>
          </w:p>
        </w:tc>
        <w:tc>
          <w:tcPr>
            <w:tcW w:w="1399" w:type="dxa"/>
          </w:tcPr>
          <w:p w:rsidR="004B69FC" w:rsidRPr="002C3618" w:rsidRDefault="004B69FC" w:rsidP="00EB01F8">
            <w:pPr>
              <w:jc w:val="center"/>
              <w:rPr>
                <w:rFonts w:ascii="Times New Roman" w:hAnsi="Times New Roman" w:cs="Times New Roman"/>
              </w:rPr>
            </w:pPr>
            <w:r w:rsidRPr="002C3618">
              <w:rPr>
                <w:rFonts w:ascii="Times New Roman" w:hAnsi="Times New Roman" w:cs="Times New Roman"/>
              </w:rPr>
              <w:t>Кількість</w:t>
            </w:r>
          </w:p>
        </w:tc>
        <w:tc>
          <w:tcPr>
            <w:tcW w:w="1781" w:type="dxa"/>
          </w:tcPr>
          <w:p w:rsidR="004B69FC" w:rsidRPr="002C3618" w:rsidRDefault="004B69FC" w:rsidP="00EB01F8">
            <w:pPr>
              <w:jc w:val="center"/>
              <w:rPr>
                <w:rFonts w:ascii="Times New Roman" w:hAnsi="Times New Roman" w:cs="Times New Roman"/>
              </w:rPr>
            </w:pPr>
            <w:r w:rsidRPr="002C3618">
              <w:rPr>
                <w:rFonts w:ascii="Times New Roman" w:hAnsi="Times New Roman" w:cs="Times New Roman"/>
              </w:rPr>
              <w:t>Ціна</w:t>
            </w:r>
            <w:r w:rsidR="00496C90" w:rsidRPr="002C3618">
              <w:rPr>
                <w:rFonts w:ascii="Times New Roman" w:hAnsi="Times New Roman" w:cs="Times New Roman"/>
              </w:rPr>
              <w:t xml:space="preserve"> за одиницю</w:t>
            </w:r>
            <w:r w:rsidRPr="002C3618">
              <w:rPr>
                <w:rFonts w:ascii="Times New Roman" w:hAnsi="Times New Roman" w:cs="Times New Roman"/>
              </w:rPr>
              <w:t>, з</w:t>
            </w:r>
            <w:r w:rsidR="00496C90" w:rsidRPr="002C3618">
              <w:rPr>
                <w:rFonts w:ascii="Times New Roman" w:hAnsi="Times New Roman" w:cs="Times New Roman"/>
              </w:rPr>
              <w:t>/без</w:t>
            </w:r>
            <w:r w:rsidRPr="002C3618">
              <w:rPr>
                <w:rFonts w:ascii="Times New Roman" w:hAnsi="Times New Roman" w:cs="Times New Roman"/>
              </w:rPr>
              <w:t xml:space="preserve"> ПДВ, грн.</w:t>
            </w:r>
          </w:p>
        </w:tc>
        <w:tc>
          <w:tcPr>
            <w:tcW w:w="1634" w:type="dxa"/>
          </w:tcPr>
          <w:p w:rsidR="004B69FC" w:rsidRPr="002C3618" w:rsidRDefault="004B69FC" w:rsidP="00EB01F8">
            <w:pPr>
              <w:jc w:val="center"/>
              <w:rPr>
                <w:rFonts w:ascii="Times New Roman" w:hAnsi="Times New Roman" w:cs="Times New Roman"/>
              </w:rPr>
            </w:pPr>
            <w:r w:rsidRPr="002C3618">
              <w:rPr>
                <w:rFonts w:ascii="Times New Roman" w:hAnsi="Times New Roman" w:cs="Times New Roman"/>
              </w:rPr>
              <w:t>Сума</w:t>
            </w:r>
            <w:r w:rsidR="00496C90" w:rsidRPr="002C3618">
              <w:rPr>
                <w:rFonts w:ascii="Times New Roman" w:hAnsi="Times New Roman" w:cs="Times New Roman"/>
              </w:rPr>
              <w:t xml:space="preserve"> з/без ПДВ</w:t>
            </w:r>
            <w:r w:rsidRPr="002C3618">
              <w:rPr>
                <w:rFonts w:ascii="Times New Roman" w:hAnsi="Times New Roman" w:cs="Times New Roman"/>
              </w:rPr>
              <w:t>, грн.</w:t>
            </w:r>
          </w:p>
        </w:tc>
      </w:tr>
      <w:tr w:rsidR="00496C90" w:rsidRPr="002C3618" w:rsidTr="002C3618">
        <w:trPr>
          <w:trHeight w:val="911"/>
        </w:trPr>
        <w:tc>
          <w:tcPr>
            <w:tcW w:w="707" w:type="dxa"/>
          </w:tcPr>
          <w:p w:rsidR="00496C90" w:rsidRPr="002C3618" w:rsidRDefault="00496C90" w:rsidP="00EB01F8">
            <w:pPr>
              <w:spacing w:line="480" w:lineRule="auto"/>
              <w:jc w:val="center"/>
              <w:rPr>
                <w:rFonts w:ascii="Times New Roman" w:hAnsi="Times New Roman" w:cs="Times New Roman"/>
              </w:rPr>
            </w:pPr>
            <w:r w:rsidRPr="002C3618">
              <w:rPr>
                <w:rFonts w:ascii="Times New Roman" w:hAnsi="Times New Roman" w:cs="Times New Roman"/>
              </w:rPr>
              <w:t>1</w:t>
            </w:r>
          </w:p>
        </w:tc>
        <w:tc>
          <w:tcPr>
            <w:tcW w:w="3265" w:type="dxa"/>
          </w:tcPr>
          <w:p w:rsidR="00496C90" w:rsidRPr="002C3618" w:rsidRDefault="00496C90" w:rsidP="00EB01F8">
            <w:pPr>
              <w:spacing w:line="480" w:lineRule="auto"/>
              <w:jc w:val="center"/>
              <w:rPr>
                <w:rFonts w:ascii="Times New Roman" w:hAnsi="Times New Roman" w:cs="Times New Roman"/>
              </w:rPr>
            </w:pPr>
            <w:r w:rsidRPr="002C3618">
              <w:rPr>
                <w:rFonts w:ascii="Times New Roman" w:hAnsi="Times New Roman" w:cs="Times New Roman"/>
              </w:rPr>
              <w:t>Дератизація</w:t>
            </w:r>
          </w:p>
        </w:tc>
        <w:tc>
          <w:tcPr>
            <w:tcW w:w="1272" w:type="dxa"/>
            <w:vAlign w:val="center"/>
          </w:tcPr>
          <w:p w:rsidR="00496C90" w:rsidRPr="002C3618" w:rsidRDefault="00496C90" w:rsidP="00EB01F8">
            <w:pPr>
              <w:spacing w:after="0" w:line="480" w:lineRule="auto"/>
              <w:jc w:val="center"/>
              <w:rPr>
                <w:rFonts w:ascii="Times New Roman" w:hAnsi="Times New Roman" w:cs="Times New Roman"/>
              </w:rPr>
            </w:pPr>
            <w:r w:rsidRPr="002C3618">
              <w:rPr>
                <w:rFonts w:ascii="Times New Roman" w:hAnsi="Times New Roman" w:cs="Times New Roman"/>
              </w:rPr>
              <w:t>кв.м.</w:t>
            </w:r>
          </w:p>
        </w:tc>
        <w:tc>
          <w:tcPr>
            <w:tcW w:w="1399" w:type="dxa"/>
            <w:vAlign w:val="center"/>
          </w:tcPr>
          <w:p w:rsidR="00496C90" w:rsidRPr="002C3618" w:rsidRDefault="00496C90" w:rsidP="00EB01F8">
            <w:pPr>
              <w:spacing w:after="0" w:line="480" w:lineRule="auto"/>
              <w:jc w:val="center"/>
              <w:rPr>
                <w:rFonts w:ascii="Times New Roman" w:hAnsi="Times New Roman" w:cs="Times New Roman"/>
              </w:rPr>
            </w:pPr>
          </w:p>
          <w:p w:rsidR="00496C90" w:rsidRPr="002C3618" w:rsidRDefault="00496C90" w:rsidP="00EB01F8">
            <w:pPr>
              <w:spacing w:after="0" w:line="480" w:lineRule="auto"/>
              <w:jc w:val="center"/>
              <w:rPr>
                <w:rFonts w:ascii="Times New Roman" w:hAnsi="Times New Roman" w:cs="Times New Roman"/>
              </w:rPr>
            </w:pPr>
            <w:r w:rsidRPr="002C3618">
              <w:rPr>
                <w:rFonts w:ascii="Times New Roman" w:hAnsi="Times New Roman" w:cs="Times New Roman"/>
              </w:rPr>
              <w:t>19237,9</w:t>
            </w:r>
          </w:p>
          <w:p w:rsidR="00496C90" w:rsidRPr="002C3618" w:rsidRDefault="00496C90" w:rsidP="00EB01F8">
            <w:pPr>
              <w:spacing w:after="0" w:line="480" w:lineRule="auto"/>
              <w:jc w:val="center"/>
              <w:rPr>
                <w:rFonts w:ascii="Times New Roman" w:hAnsi="Times New Roman" w:cs="Times New Roman"/>
              </w:rPr>
            </w:pPr>
          </w:p>
        </w:tc>
        <w:tc>
          <w:tcPr>
            <w:tcW w:w="1781" w:type="dxa"/>
          </w:tcPr>
          <w:p w:rsidR="00496C90" w:rsidRPr="002C3618" w:rsidRDefault="00496C90" w:rsidP="00EB01F8">
            <w:pPr>
              <w:spacing w:line="480" w:lineRule="auto"/>
              <w:jc w:val="center"/>
              <w:rPr>
                <w:rFonts w:ascii="Times New Roman" w:hAnsi="Times New Roman" w:cs="Times New Roman"/>
              </w:rPr>
            </w:pPr>
          </w:p>
        </w:tc>
        <w:tc>
          <w:tcPr>
            <w:tcW w:w="1634" w:type="dxa"/>
          </w:tcPr>
          <w:p w:rsidR="00496C90" w:rsidRPr="002C3618" w:rsidRDefault="00496C90" w:rsidP="00EB01F8">
            <w:pPr>
              <w:jc w:val="center"/>
              <w:rPr>
                <w:rFonts w:ascii="Times New Roman" w:hAnsi="Times New Roman" w:cs="Times New Roman"/>
              </w:rPr>
            </w:pPr>
          </w:p>
        </w:tc>
      </w:tr>
      <w:tr w:rsidR="00496C90" w:rsidRPr="002C3618" w:rsidTr="002C3618">
        <w:trPr>
          <w:trHeight w:val="397"/>
        </w:trPr>
        <w:tc>
          <w:tcPr>
            <w:tcW w:w="707" w:type="dxa"/>
          </w:tcPr>
          <w:p w:rsidR="00496C90" w:rsidRPr="002C3618" w:rsidRDefault="00496C90" w:rsidP="00EB01F8">
            <w:pPr>
              <w:spacing w:line="480" w:lineRule="auto"/>
              <w:jc w:val="center"/>
              <w:rPr>
                <w:rFonts w:ascii="Times New Roman" w:hAnsi="Times New Roman" w:cs="Times New Roman"/>
              </w:rPr>
            </w:pPr>
            <w:r w:rsidRPr="002C3618">
              <w:rPr>
                <w:rFonts w:ascii="Times New Roman" w:hAnsi="Times New Roman" w:cs="Times New Roman"/>
              </w:rPr>
              <w:t>2</w:t>
            </w:r>
          </w:p>
        </w:tc>
        <w:tc>
          <w:tcPr>
            <w:tcW w:w="3265" w:type="dxa"/>
          </w:tcPr>
          <w:p w:rsidR="00496C90" w:rsidRPr="002C3618" w:rsidRDefault="00496C90" w:rsidP="00EB01F8">
            <w:pPr>
              <w:spacing w:line="480" w:lineRule="auto"/>
              <w:jc w:val="center"/>
              <w:rPr>
                <w:rFonts w:ascii="Times New Roman" w:hAnsi="Times New Roman" w:cs="Times New Roman"/>
              </w:rPr>
            </w:pPr>
            <w:r w:rsidRPr="002C3618">
              <w:rPr>
                <w:rFonts w:ascii="Times New Roman" w:hAnsi="Times New Roman" w:cs="Times New Roman"/>
              </w:rPr>
              <w:t>Дезінсекція</w:t>
            </w:r>
          </w:p>
        </w:tc>
        <w:tc>
          <w:tcPr>
            <w:tcW w:w="1272" w:type="dxa"/>
            <w:vAlign w:val="center"/>
          </w:tcPr>
          <w:p w:rsidR="00496C90" w:rsidRPr="002C3618" w:rsidRDefault="00496C90" w:rsidP="00EB01F8">
            <w:pPr>
              <w:spacing w:after="0" w:line="480" w:lineRule="auto"/>
              <w:jc w:val="center"/>
              <w:rPr>
                <w:rFonts w:ascii="Times New Roman" w:hAnsi="Times New Roman" w:cs="Times New Roman"/>
              </w:rPr>
            </w:pPr>
            <w:r w:rsidRPr="002C3618">
              <w:rPr>
                <w:rFonts w:ascii="Times New Roman" w:hAnsi="Times New Roman" w:cs="Times New Roman"/>
              </w:rPr>
              <w:t>кв.м</w:t>
            </w:r>
          </w:p>
        </w:tc>
        <w:tc>
          <w:tcPr>
            <w:tcW w:w="1399" w:type="dxa"/>
            <w:vAlign w:val="center"/>
          </w:tcPr>
          <w:p w:rsidR="00496C90" w:rsidRPr="002C3618" w:rsidRDefault="00496C90" w:rsidP="00EB01F8">
            <w:pPr>
              <w:spacing w:after="0" w:line="480" w:lineRule="auto"/>
              <w:jc w:val="center"/>
              <w:rPr>
                <w:rFonts w:ascii="Times New Roman" w:hAnsi="Times New Roman" w:cs="Times New Roman"/>
              </w:rPr>
            </w:pPr>
            <w:r w:rsidRPr="002C3618">
              <w:rPr>
                <w:rFonts w:ascii="Times New Roman" w:hAnsi="Times New Roman" w:cs="Times New Roman"/>
              </w:rPr>
              <w:t>6290</w:t>
            </w:r>
          </w:p>
        </w:tc>
        <w:tc>
          <w:tcPr>
            <w:tcW w:w="1781" w:type="dxa"/>
          </w:tcPr>
          <w:p w:rsidR="00496C90" w:rsidRPr="002C3618" w:rsidRDefault="00496C90" w:rsidP="00EB01F8">
            <w:pPr>
              <w:spacing w:line="480" w:lineRule="auto"/>
              <w:jc w:val="center"/>
              <w:rPr>
                <w:rFonts w:ascii="Times New Roman" w:hAnsi="Times New Roman" w:cs="Times New Roman"/>
              </w:rPr>
            </w:pPr>
          </w:p>
        </w:tc>
        <w:tc>
          <w:tcPr>
            <w:tcW w:w="1634" w:type="dxa"/>
          </w:tcPr>
          <w:p w:rsidR="00496C90" w:rsidRPr="002C3618" w:rsidRDefault="00496C90" w:rsidP="00EB01F8">
            <w:pPr>
              <w:jc w:val="center"/>
              <w:rPr>
                <w:rFonts w:ascii="Times New Roman" w:hAnsi="Times New Roman" w:cs="Times New Roman"/>
              </w:rPr>
            </w:pPr>
          </w:p>
        </w:tc>
      </w:tr>
      <w:tr w:rsidR="00496C90" w:rsidRPr="002C3618" w:rsidTr="002C3618">
        <w:trPr>
          <w:trHeight w:val="397"/>
        </w:trPr>
        <w:tc>
          <w:tcPr>
            <w:tcW w:w="707" w:type="dxa"/>
          </w:tcPr>
          <w:p w:rsidR="00496C90" w:rsidRPr="002C3618" w:rsidRDefault="00496C90" w:rsidP="00EB01F8">
            <w:pPr>
              <w:spacing w:line="480" w:lineRule="auto"/>
              <w:jc w:val="center"/>
              <w:rPr>
                <w:rFonts w:ascii="Times New Roman" w:hAnsi="Times New Roman" w:cs="Times New Roman"/>
              </w:rPr>
            </w:pPr>
            <w:r w:rsidRPr="002C3618">
              <w:rPr>
                <w:rFonts w:ascii="Times New Roman" w:hAnsi="Times New Roman" w:cs="Times New Roman"/>
              </w:rPr>
              <w:t>3</w:t>
            </w:r>
          </w:p>
        </w:tc>
        <w:tc>
          <w:tcPr>
            <w:tcW w:w="3265" w:type="dxa"/>
          </w:tcPr>
          <w:p w:rsidR="00496C90" w:rsidRPr="002C3618" w:rsidRDefault="00496C90" w:rsidP="00EB01F8">
            <w:pPr>
              <w:spacing w:line="480" w:lineRule="auto"/>
              <w:jc w:val="center"/>
              <w:rPr>
                <w:rFonts w:ascii="Times New Roman" w:hAnsi="Times New Roman" w:cs="Times New Roman"/>
              </w:rPr>
            </w:pPr>
            <w:r w:rsidRPr="002C3618">
              <w:rPr>
                <w:rFonts w:ascii="Times New Roman" w:hAnsi="Times New Roman" w:cs="Times New Roman"/>
              </w:rPr>
              <w:t>Дезінсекція протимушина</w:t>
            </w:r>
          </w:p>
        </w:tc>
        <w:tc>
          <w:tcPr>
            <w:tcW w:w="1272" w:type="dxa"/>
            <w:vAlign w:val="center"/>
          </w:tcPr>
          <w:p w:rsidR="00496C90" w:rsidRPr="002C3618" w:rsidRDefault="00496C90" w:rsidP="00EB01F8">
            <w:pPr>
              <w:spacing w:after="0" w:line="480" w:lineRule="auto"/>
              <w:jc w:val="center"/>
              <w:rPr>
                <w:rFonts w:ascii="Times New Roman" w:hAnsi="Times New Roman" w:cs="Times New Roman"/>
              </w:rPr>
            </w:pPr>
            <w:r w:rsidRPr="002C3618">
              <w:rPr>
                <w:rFonts w:ascii="Times New Roman" w:hAnsi="Times New Roman" w:cs="Times New Roman"/>
              </w:rPr>
              <w:t>кв.м</w:t>
            </w:r>
          </w:p>
        </w:tc>
        <w:tc>
          <w:tcPr>
            <w:tcW w:w="1399" w:type="dxa"/>
            <w:vAlign w:val="center"/>
          </w:tcPr>
          <w:p w:rsidR="00496C90" w:rsidRPr="002C3618" w:rsidRDefault="00496C90" w:rsidP="00EB01F8">
            <w:pPr>
              <w:spacing w:after="0" w:line="480" w:lineRule="auto"/>
              <w:jc w:val="center"/>
              <w:rPr>
                <w:rFonts w:ascii="Times New Roman" w:hAnsi="Times New Roman" w:cs="Times New Roman"/>
              </w:rPr>
            </w:pPr>
            <w:r w:rsidRPr="002C3618">
              <w:rPr>
                <w:rFonts w:ascii="Times New Roman" w:hAnsi="Times New Roman" w:cs="Times New Roman"/>
              </w:rPr>
              <w:t>1400</w:t>
            </w:r>
          </w:p>
        </w:tc>
        <w:tc>
          <w:tcPr>
            <w:tcW w:w="1781" w:type="dxa"/>
          </w:tcPr>
          <w:p w:rsidR="00496C90" w:rsidRPr="002C3618" w:rsidRDefault="00496C90" w:rsidP="00EB01F8">
            <w:pPr>
              <w:spacing w:line="480" w:lineRule="auto"/>
              <w:jc w:val="center"/>
              <w:rPr>
                <w:rFonts w:ascii="Times New Roman" w:hAnsi="Times New Roman" w:cs="Times New Roman"/>
              </w:rPr>
            </w:pPr>
          </w:p>
        </w:tc>
        <w:tc>
          <w:tcPr>
            <w:tcW w:w="1634" w:type="dxa"/>
          </w:tcPr>
          <w:p w:rsidR="00496C90" w:rsidRPr="002C3618" w:rsidRDefault="00496C90" w:rsidP="00EB01F8">
            <w:pPr>
              <w:jc w:val="center"/>
              <w:rPr>
                <w:rFonts w:ascii="Times New Roman" w:hAnsi="Times New Roman" w:cs="Times New Roman"/>
              </w:rPr>
            </w:pPr>
          </w:p>
        </w:tc>
      </w:tr>
      <w:tr w:rsidR="004B69FC" w:rsidRPr="002C3618" w:rsidTr="002C3618">
        <w:trPr>
          <w:trHeight w:val="397"/>
        </w:trPr>
        <w:tc>
          <w:tcPr>
            <w:tcW w:w="8424" w:type="dxa"/>
            <w:gridSpan w:val="5"/>
          </w:tcPr>
          <w:p w:rsidR="004B69FC" w:rsidRPr="002C3618" w:rsidRDefault="004B69FC" w:rsidP="00EB01F8">
            <w:pPr>
              <w:spacing w:line="480" w:lineRule="auto"/>
              <w:jc w:val="center"/>
              <w:rPr>
                <w:rFonts w:ascii="Times New Roman" w:hAnsi="Times New Roman" w:cs="Times New Roman"/>
              </w:rPr>
            </w:pPr>
            <w:r w:rsidRPr="002C3618">
              <w:rPr>
                <w:rFonts w:ascii="Times New Roman" w:hAnsi="Times New Roman" w:cs="Times New Roman"/>
              </w:rPr>
              <w:t>Разом:</w:t>
            </w:r>
          </w:p>
        </w:tc>
        <w:tc>
          <w:tcPr>
            <w:tcW w:w="1634" w:type="dxa"/>
          </w:tcPr>
          <w:p w:rsidR="004B69FC" w:rsidRPr="002C3618" w:rsidRDefault="004B69FC" w:rsidP="00EB01F8">
            <w:pPr>
              <w:jc w:val="center"/>
              <w:rPr>
                <w:rFonts w:ascii="Times New Roman" w:hAnsi="Times New Roman" w:cs="Times New Roman"/>
              </w:rPr>
            </w:pPr>
          </w:p>
        </w:tc>
      </w:tr>
    </w:tbl>
    <w:p w:rsidR="004B69FC" w:rsidRPr="002C3618" w:rsidRDefault="004B69FC" w:rsidP="004B69FC">
      <w:pPr>
        <w:jc w:val="center"/>
        <w:rPr>
          <w:rFonts w:ascii="Times New Roman" w:hAnsi="Times New Roman" w:cs="Times New Roman"/>
        </w:rPr>
      </w:pPr>
    </w:p>
    <w:p w:rsidR="004B69FC" w:rsidRPr="002C3618" w:rsidRDefault="004B69FC" w:rsidP="004B69FC">
      <w:pPr>
        <w:ind w:firstLine="426"/>
        <w:jc w:val="both"/>
        <w:rPr>
          <w:rFonts w:ascii="Times New Roman" w:hAnsi="Times New Roman" w:cs="Times New Roman"/>
        </w:rPr>
      </w:pPr>
      <w:r w:rsidRPr="002C3618">
        <w:rPr>
          <w:rFonts w:ascii="Times New Roman" w:hAnsi="Times New Roman" w:cs="Times New Roman"/>
        </w:rPr>
        <w:t>Сторона 1</w:t>
      </w:r>
      <w:r w:rsidRPr="002C3618">
        <w:rPr>
          <w:rFonts w:ascii="Times New Roman" w:hAnsi="Times New Roman" w:cs="Times New Roman"/>
        </w:rPr>
        <w:tab/>
      </w:r>
      <w:r w:rsidRPr="002C3618">
        <w:rPr>
          <w:rFonts w:ascii="Times New Roman" w:hAnsi="Times New Roman" w:cs="Times New Roman"/>
        </w:rPr>
        <w:tab/>
      </w:r>
      <w:r w:rsidRPr="002C3618">
        <w:rPr>
          <w:rFonts w:ascii="Times New Roman" w:hAnsi="Times New Roman" w:cs="Times New Roman"/>
        </w:rPr>
        <w:tab/>
      </w:r>
      <w:r w:rsidRPr="002C3618">
        <w:rPr>
          <w:rFonts w:ascii="Times New Roman" w:hAnsi="Times New Roman" w:cs="Times New Roman"/>
        </w:rPr>
        <w:tab/>
      </w:r>
      <w:r w:rsidRPr="002C3618">
        <w:rPr>
          <w:rFonts w:ascii="Times New Roman" w:hAnsi="Times New Roman" w:cs="Times New Roman"/>
        </w:rPr>
        <w:tab/>
      </w:r>
      <w:r w:rsidRPr="002C3618">
        <w:rPr>
          <w:rFonts w:ascii="Times New Roman" w:hAnsi="Times New Roman" w:cs="Times New Roman"/>
        </w:rPr>
        <w:tab/>
      </w:r>
      <w:r w:rsidRPr="002C3618">
        <w:rPr>
          <w:rFonts w:ascii="Times New Roman" w:hAnsi="Times New Roman" w:cs="Times New Roman"/>
        </w:rPr>
        <w:tab/>
      </w:r>
      <w:r w:rsidRPr="002C3618">
        <w:rPr>
          <w:rFonts w:ascii="Times New Roman" w:hAnsi="Times New Roman" w:cs="Times New Roman"/>
        </w:rPr>
        <w:tab/>
        <w:t>Сторона 2</w:t>
      </w:r>
    </w:p>
    <w:p w:rsidR="004B69FC" w:rsidRPr="002C3618" w:rsidRDefault="004B69FC" w:rsidP="004B69FC">
      <w:pPr>
        <w:ind w:firstLine="426"/>
        <w:jc w:val="both"/>
        <w:rPr>
          <w:rFonts w:ascii="Times New Roman" w:hAnsi="Times New Roman" w:cs="Times New Roman"/>
        </w:rPr>
      </w:pPr>
      <w:r w:rsidRPr="002C3618">
        <w:rPr>
          <w:rFonts w:ascii="Times New Roman" w:hAnsi="Times New Roman" w:cs="Times New Roman"/>
        </w:rPr>
        <w:t>Замовник</w:t>
      </w:r>
      <w:r w:rsidRPr="002C3618">
        <w:rPr>
          <w:rFonts w:ascii="Times New Roman" w:hAnsi="Times New Roman" w:cs="Times New Roman"/>
        </w:rPr>
        <w:tab/>
      </w:r>
      <w:r w:rsidRPr="002C3618">
        <w:rPr>
          <w:rFonts w:ascii="Times New Roman" w:hAnsi="Times New Roman" w:cs="Times New Roman"/>
        </w:rPr>
        <w:tab/>
      </w:r>
      <w:r w:rsidRPr="002C3618">
        <w:rPr>
          <w:rFonts w:ascii="Times New Roman" w:hAnsi="Times New Roman" w:cs="Times New Roman"/>
        </w:rPr>
        <w:tab/>
      </w:r>
      <w:r w:rsidRPr="002C3618">
        <w:rPr>
          <w:rFonts w:ascii="Times New Roman" w:hAnsi="Times New Roman" w:cs="Times New Roman"/>
        </w:rPr>
        <w:tab/>
      </w:r>
      <w:r w:rsidRPr="002C3618">
        <w:rPr>
          <w:rFonts w:ascii="Times New Roman" w:hAnsi="Times New Roman" w:cs="Times New Roman"/>
        </w:rPr>
        <w:tab/>
      </w:r>
      <w:r w:rsidRPr="002C3618">
        <w:rPr>
          <w:rFonts w:ascii="Times New Roman" w:hAnsi="Times New Roman" w:cs="Times New Roman"/>
        </w:rPr>
        <w:tab/>
      </w:r>
      <w:r w:rsidRPr="002C3618">
        <w:rPr>
          <w:rFonts w:ascii="Times New Roman" w:hAnsi="Times New Roman" w:cs="Times New Roman"/>
        </w:rPr>
        <w:tab/>
        <w:t xml:space="preserve">             Виконавець</w:t>
      </w:r>
    </w:p>
    <w:p w:rsidR="004B69FC" w:rsidRPr="002C3618" w:rsidRDefault="004B69FC" w:rsidP="004B69FC">
      <w:pPr>
        <w:ind w:firstLine="426"/>
        <w:jc w:val="both"/>
        <w:rPr>
          <w:rFonts w:ascii="Times New Roman" w:hAnsi="Times New Roman" w:cs="Times New Roman"/>
        </w:rPr>
      </w:pPr>
      <w:r w:rsidRPr="002C3618">
        <w:rPr>
          <w:rFonts w:ascii="Times New Roman" w:hAnsi="Times New Roman" w:cs="Times New Roman"/>
        </w:rPr>
        <w:tab/>
      </w:r>
    </w:p>
    <w:p w:rsidR="004B69FC" w:rsidRPr="002C3618" w:rsidRDefault="004B69FC" w:rsidP="004B69FC">
      <w:pPr>
        <w:ind w:firstLine="426"/>
        <w:jc w:val="both"/>
        <w:rPr>
          <w:rFonts w:ascii="Times New Roman" w:hAnsi="Times New Roman" w:cs="Times New Roman"/>
        </w:rPr>
      </w:pPr>
      <w:r w:rsidRPr="002C3618">
        <w:rPr>
          <w:rFonts w:ascii="Times New Roman" w:hAnsi="Times New Roman" w:cs="Times New Roman"/>
        </w:rPr>
        <w:t>________________________</w:t>
      </w:r>
      <w:r w:rsidRPr="002C3618">
        <w:rPr>
          <w:rFonts w:ascii="Times New Roman" w:hAnsi="Times New Roman" w:cs="Times New Roman"/>
        </w:rPr>
        <w:tab/>
      </w:r>
      <w:r w:rsidRPr="002C3618">
        <w:rPr>
          <w:rFonts w:ascii="Times New Roman" w:hAnsi="Times New Roman" w:cs="Times New Roman"/>
        </w:rPr>
        <w:tab/>
      </w:r>
      <w:r w:rsidRPr="002C3618">
        <w:rPr>
          <w:rFonts w:ascii="Times New Roman" w:hAnsi="Times New Roman" w:cs="Times New Roman"/>
        </w:rPr>
        <w:tab/>
      </w:r>
      <w:r w:rsidRPr="002C3618">
        <w:rPr>
          <w:rFonts w:ascii="Times New Roman" w:hAnsi="Times New Roman" w:cs="Times New Roman"/>
        </w:rPr>
        <w:tab/>
      </w:r>
      <w:r w:rsidRPr="002C3618">
        <w:rPr>
          <w:rFonts w:ascii="Times New Roman" w:hAnsi="Times New Roman" w:cs="Times New Roman"/>
        </w:rPr>
        <w:tab/>
        <w:t>_________________________</w:t>
      </w:r>
    </w:p>
    <w:p w:rsidR="003C3927" w:rsidRPr="002C3618" w:rsidRDefault="003C3927" w:rsidP="003C3927">
      <w:pPr>
        <w:ind w:left="4956"/>
        <w:rPr>
          <w:rFonts w:ascii="Times New Roman" w:eastAsia="Times New Roman" w:hAnsi="Times New Roman" w:cs="Times New Roman"/>
          <w:b/>
        </w:rPr>
      </w:pPr>
    </w:p>
    <w:p w:rsidR="004B69FC" w:rsidRPr="002C3618" w:rsidRDefault="004B69FC" w:rsidP="003C3927">
      <w:pPr>
        <w:ind w:left="4956"/>
        <w:rPr>
          <w:rFonts w:ascii="Times New Roman" w:eastAsia="Times New Roman" w:hAnsi="Times New Roman" w:cs="Times New Roman"/>
          <w:b/>
          <w:lang w:val="en-US"/>
        </w:rPr>
      </w:pPr>
    </w:p>
    <w:p w:rsidR="002C3618" w:rsidRDefault="002C3618" w:rsidP="003C3927">
      <w:pPr>
        <w:ind w:left="4956"/>
        <w:rPr>
          <w:rFonts w:ascii="Times New Roman" w:eastAsia="Times New Roman" w:hAnsi="Times New Roman" w:cs="Times New Roman"/>
          <w:b/>
          <w:lang w:val="en-US"/>
        </w:rPr>
      </w:pPr>
    </w:p>
    <w:p w:rsidR="00144932" w:rsidRDefault="00144932" w:rsidP="003C3927">
      <w:pPr>
        <w:ind w:left="4956"/>
        <w:rPr>
          <w:rFonts w:ascii="Times New Roman" w:eastAsia="Times New Roman" w:hAnsi="Times New Roman" w:cs="Times New Roman"/>
          <w:b/>
          <w:lang w:val="en-US"/>
        </w:rPr>
      </w:pPr>
    </w:p>
    <w:p w:rsidR="00144932" w:rsidRDefault="00144932" w:rsidP="003C3927">
      <w:pPr>
        <w:ind w:left="4956"/>
        <w:rPr>
          <w:rFonts w:ascii="Times New Roman" w:eastAsia="Times New Roman" w:hAnsi="Times New Roman" w:cs="Times New Roman"/>
          <w:b/>
          <w:lang w:val="en-US"/>
        </w:rPr>
      </w:pPr>
    </w:p>
    <w:p w:rsidR="00144932" w:rsidRDefault="00144932" w:rsidP="003C3927">
      <w:pPr>
        <w:ind w:left="4956"/>
        <w:rPr>
          <w:rFonts w:ascii="Times New Roman" w:eastAsia="Times New Roman" w:hAnsi="Times New Roman" w:cs="Times New Roman"/>
          <w:b/>
          <w:lang w:val="en-US"/>
        </w:rPr>
      </w:pPr>
    </w:p>
    <w:p w:rsidR="00144932" w:rsidRDefault="00144932" w:rsidP="003C3927">
      <w:pPr>
        <w:ind w:left="4956"/>
        <w:rPr>
          <w:rFonts w:ascii="Times New Roman" w:eastAsia="Times New Roman" w:hAnsi="Times New Roman" w:cs="Times New Roman"/>
          <w:b/>
          <w:lang w:val="en-US"/>
        </w:rPr>
      </w:pPr>
    </w:p>
    <w:p w:rsidR="00144932" w:rsidRPr="002C3618" w:rsidRDefault="00144932" w:rsidP="003C3927">
      <w:pPr>
        <w:ind w:left="4956"/>
        <w:rPr>
          <w:rFonts w:ascii="Times New Roman" w:eastAsia="Times New Roman" w:hAnsi="Times New Roman" w:cs="Times New Roman"/>
          <w:b/>
          <w:lang w:val="en-US"/>
        </w:rPr>
      </w:pPr>
    </w:p>
    <w:p w:rsidR="002C3618" w:rsidRPr="002C3618" w:rsidRDefault="002C3618" w:rsidP="003C3927">
      <w:pPr>
        <w:ind w:left="4956"/>
        <w:rPr>
          <w:rFonts w:ascii="Times New Roman" w:eastAsia="Times New Roman" w:hAnsi="Times New Roman" w:cs="Times New Roman"/>
          <w:b/>
          <w:lang w:val="en-US"/>
        </w:rPr>
      </w:pPr>
    </w:p>
    <w:p w:rsidR="004B69FC" w:rsidRPr="004B69FC" w:rsidRDefault="004B69FC" w:rsidP="003C3927">
      <w:pPr>
        <w:ind w:left="4956"/>
        <w:rPr>
          <w:rFonts w:ascii="Times New Roman" w:eastAsia="Times New Roman" w:hAnsi="Times New Roman" w:cs="Times New Roman"/>
          <w:b/>
        </w:rPr>
      </w:pPr>
    </w:p>
    <w:tbl>
      <w:tblPr>
        <w:tblW w:w="0" w:type="auto"/>
        <w:tblLook w:val="04A0"/>
      </w:tblPr>
      <w:tblGrid>
        <w:gridCol w:w="4868"/>
        <w:gridCol w:w="4987"/>
      </w:tblGrid>
      <w:tr w:rsidR="00F717E3" w:rsidRPr="00F717E3" w:rsidTr="00EB01F8">
        <w:tc>
          <w:tcPr>
            <w:tcW w:w="4868" w:type="dxa"/>
          </w:tcPr>
          <w:p w:rsidR="00F717E3" w:rsidRPr="00F717E3" w:rsidRDefault="00F717E3" w:rsidP="00EB01F8">
            <w:pPr>
              <w:pStyle w:val="af"/>
              <w:spacing w:line="254" w:lineRule="auto"/>
              <w:rPr>
                <w:rFonts w:ascii="Times New Roman" w:hAnsi="Times New Roman" w:cs="Times New Roman"/>
                <w:sz w:val="22"/>
                <w:szCs w:val="22"/>
              </w:rPr>
            </w:pPr>
          </w:p>
        </w:tc>
        <w:tc>
          <w:tcPr>
            <w:tcW w:w="4987" w:type="dxa"/>
            <w:hideMark/>
          </w:tcPr>
          <w:p w:rsidR="00F717E3" w:rsidRPr="00F717E3" w:rsidRDefault="00F717E3" w:rsidP="00EB01F8">
            <w:pPr>
              <w:pStyle w:val="af"/>
              <w:tabs>
                <w:tab w:val="left" w:pos="1395"/>
              </w:tabs>
              <w:spacing w:line="254" w:lineRule="auto"/>
              <w:rPr>
                <w:rFonts w:ascii="Times New Roman" w:hAnsi="Times New Roman" w:cs="Times New Roman"/>
                <w:sz w:val="22"/>
                <w:szCs w:val="22"/>
                <w:lang w:val="uk-UA"/>
              </w:rPr>
            </w:pPr>
            <w:r w:rsidRPr="00F717E3">
              <w:rPr>
                <w:rFonts w:ascii="Times New Roman" w:hAnsi="Times New Roman" w:cs="Times New Roman"/>
                <w:sz w:val="22"/>
                <w:szCs w:val="22"/>
              </w:rPr>
              <w:t xml:space="preserve">Додаток </w:t>
            </w:r>
            <w:r w:rsidRPr="00F717E3">
              <w:rPr>
                <w:rFonts w:ascii="Times New Roman" w:hAnsi="Times New Roman" w:cs="Times New Roman"/>
                <w:sz w:val="22"/>
                <w:szCs w:val="22"/>
                <w:lang w:val="uk-UA"/>
              </w:rPr>
              <w:t>5</w:t>
            </w:r>
            <w:r w:rsidRPr="00F717E3">
              <w:rPr>
                <w:rFonts w:ascii="Times New Roman" w:hAnsi="Times New Roman" w:cs="Times New Roman"/>
                <w:sz w:val="22"/>
                <w:szCs w:val="22"/>
                <w:lang w:val="uk-UA"/>
              </w:rPr>
              <w:tab/>
            </w:r>
          </w:p>
          <w:p w:rsidR="00F717E3" w:rsidRPr="00F717E3" w:rsidRDefault="00F717E3" w:rsidP="00EB01F8">
            <w:pPr>
              <w:pStyle w:val="af"/>
              <w:spacing w:line="254" w:lineRule="auto"/>
              <w:rPr>
                <w:rFonts w:ascii="Times New Roman" w:hAnsi="Times New Roman" w:cs="Times New Roman"/>
                <w:sz w:val="22"/>
                <w:szCs w:val="22"/>
                <w:lang w:val="uk-UA"/>
              </w:rPr>
            </w:pPr>
            <w:r w:rsidRPr="00F717E3">
              <w:rPr>
                <w:rFonts w:ascii="Times New Roman" w:hAnsi="Times New Roman" w:cs="Times New Roman"/>
                <w:sz w:val="22"/>
                <w:szCs w:val="22"/>
                <w:lang w:val="uk-UA"/>
              </w:rPr>
              <w:t>тендерної документації</w:t>
            </w:r>
          </w:p>
          <w:p w:rsidR="00F717E3" w:rsidRPr="00F717E3" w:rsidRDefault="00F717E3" w:rsidP="00EB01F8">
            <w:pPr>
              <w:pStyle w:val="af"/>
              <w:spacing w:line="254" w:lineRule="auto"/>
              <w:rPr>
                <w:rFonts w:ascii="Times New Roman" w:hAnsi="Times New Roman" w:cs="Times New Roman"/>
                <w:bCs/>
                <w:sz w:val="22"/>
                <w:szCs w:val="22"/>
                <w:lang w:val="uk-UA"/>
              </w:rPr>
            </w:pPr>
            <w:r w:rsidRPr="00F717E3">
              <w:rPr>
                <w:rFonts w:ascii="Times New Roman" w:hAnsi="Times New Roman" w:cs="Times New Roman"/>
                <w:sz w:val="22"/>
                <w:szCs w:val="22"/>
                <w:lang w:val="uk-UA"/>
              </w:rPr>
              <w:t xml:space="preserve">на закупівлю </w:t>
            </w:r>
            <w:r w:rsidRPr="00F717E3">
              <w:rPr>
                <w:rFonts w:ascii="Times New Roman" w:hAnsi="Times New Roman" w:cs="Times New Roman"/>
                <w:bCs/>
                <w:sz w:val="22"/>
                <w:szCs w:val="22"/>
                <w:lang w:val="uk-UA"/>
              </w:rPr>
              <w:t xml:space="preserve">за кодом </w:t>
            </w:r>
          </w:p>
          <w:p w:rsidR="00F717E3" w:rsidRPr="00F717E3" w:rsidRDefault="00F717E3" w:rsidP="003C7720">
            <w:pPr>
              <w:spacing w:line="254" w:lineRule="auto"/>
              <w:rPr>
                <w:rFonts w:ascii="Times New Roman" w:hAnsi="Times New Roman" w:cs="Times New Roman"/>
              </w:rPr>
            </w:pPr>
            <w:r w:rsidRPr="00F717E3">
              <w:rPr>
                <w:rFonts w:ascii="Times New Roman" w:hAnsi="Times New Roman" w:cs="Times New Roman"/>
                <w:bCs/>
                <w:spacing w:val="-3"/>
              </w:rPr>
              <w:t xml:space="preserve">ДК 021:2015:90920000-2- </w:t>
            </w:r>
            <w:r w:rsidRPr="00F717E3">
              <w:rPr>
                <w:rFonts w:ascii="Times New Roman" w:hAnsi="Times New Roman" w:cs="Times New Roman"/>
                <w:color w:val="000000"/>
              </w:rPr>
              <w:t xml:space="preserve">Послуги із санітарно-гігієнічної обробки приміщень </w:t>
            </w:r>
            <w:r w:rsidRPr="00F717E3">
              <w:rPr>
                <w:rFonts w:ascii="Times New Roman" w:hAnsi="Times New Roman" w:cs="Times New Roman"/>
                <w:bCs/>
                <w:spacing w:val="-3"/>
              </w:rPr>
              <w:t>(послуги дератизації, дезінсекції та протимушиної  дезінсекції)</w:t>
            </w:r>
          </w:p>
        </w:tc>
      </w:tr>
    </w:tbl>
    <w:p w:rsidR="00F717E3" w:rsidRPr="00F717E3" w:rsidRDefault="00F717E3" w:rsidP="00F717E3">
      <w:pPr>
        <w:rPr>
          <w:rFonts w:ascii="Times New Roman" w:hAnsi="Times New Roman" w:cs="Times New Roman"/>
        </w:rPr>
      </w:pPr>
    </w:p>
    <w:p w:rsidR="00F717E3" w:rsidRPr="00F717E3" w:rsidRDefault="00F717E3" w:rsidP="00971839">
      <w:pPr>
        <w:spacing w:after="0"/>
        <w:ind w:left="567" w:right="140"/>
        <w:jc w:val="center"/>
        <w:rPr>
          <w:rFonts w:ascii="Times New Roman" w:eastAsia="Times New Roman" w:hAnsi="Times New Roman" w:cs="Times New Roman"/>
          <w:b/>
          <w:i/>
          <w:color w:val="000000"/>
          <w:lang w:eastAsia="uk-UA"/>
        </w:rPr>
      </w:pPr>
      <w:r w:rsidRPr="00F717E3">
        <w:rPr>
          <w:rFonts w:ascii="Times New Roman" w:eastAsia="Times New Roman" w:hAnsi="Times New Roman" w:cs="Times New Roman"/>
          <w:i/>
          <w:color w:val="000000"/>
          <w:lang w:eastAsia="uk-UA"/>
        </w:rPr>
        <w:t>Учасник не повинен відступати від даної форми</w:t>
      </w:r>
    </w:p>
    <w:p w:rsidR="00F717E3" w:rsidRPr="00F717E3" w:rsidRDefault="00F717E3" w:rsidP="00971839">
      <w:pPr>
        <w:spacing w:after="0"/>
        <w:ind w:right="140"/>
        <w:jc w:val="center"/>
        <w:rPr>
          <w:rFonts w:ascii="Times New Roman" w:eastAsia="Times New Roman" w:hAnsi="Times New Roman" w:cs="Times New Roman"/>
          <w:b/>
          <w:i/>
          <w:color w:val="000000"/>
          <w:lang w:eastAsia="uk-UA"/>
        </w:rPr>
      </w:pPr>
    </w:p>
    <w:p w:rsidR="00F717E3" w:rsidRPr="00F717E3" w:rsidRDefault="00F717E3" w:rsidP="00971839">
      <w:pPr>
        <w:keepNext/>
        <w:shd w:val="clear" w:color="auto" w:fill="FFFFFF"/>
        <w:spacing w:after="0"/>
        <w:jc w:val="center"/>
        <w:outlineLvl w:val="1"/>
        <w:rPr>
          <w:rFonts w:ascii="Times New Roman" w:eastAsia="Times New Roman" w:hAnsi="Times New Roman" w:cs="Times New Roman"/>
          <w:bCs/>
          <w:i/>
          <w:color w:val="000000"/>
        </w:rPr>
      </w:pPr>
      <w:r w:rsidRPr="00F717E3">
        <w:rPr>
          <w:rFonts w:ascii="Times New Roman" w:eastAsia="Times New Roman" w:hAnsi="Times New Roman" w:cs="Times New Roman"/>
          <w:bCs/>
          <w:caps/>
        </w:rPr>
        <w:t>фОРМА ЦІНОВОЇ Пропозиції</w:t>
      </w:r>
    </w:p>
    <w:p w:rsidR="00F717E3" w:rsidRPr="00F717E3" w:rsidRDefault="00F717E3" w:rsidP="00971839">
      <w:pPr>
        <w:spacing w:after="0"/>
        <w:rPr>
          <w:rFonts w:ascii="Times New Roman" w:hAnsi="Times New Roman" w:cs="Times New Roman"/>
          <w:b/>
        </w:rPr>
      </w:pPr>
    </w:p>
    <w:p w:rsidR="00F717E3" w:rsidRPr="00F717E3" w:rsidRDefault="00F717E3" w:rsidP="00971839">
      <w:pPr>
        <w:autoSpaceDN w:val="0"/>
        <w:adjustRightInd w:val="0"/>
        <w:spacing w:after="0"/>
        <w:jc w:val="both"/>
        <w:rPr>
          <w:rFonts w:ascii="Times New Roman" w:hAnsi="Times New Roman" w:cs="Times New Roman"/>
          <w:bCs/>
          <w:i/>
          <w:iCs/>
          <w:u w:val="single"/>
        </w:rPr>
      </w:pPr>
      <w:r w:rsidRPr="00F717E3">
        <w:rPr>
          <w:rFonts w:ascii="Times New Roman" w:hAnsi="Times New Roman" w:cs="Times New Roman"/>
        </w:rPr>
        <w:t xml:space="preserve">Кому: </w:t>
      </w:r>
      <w:r w:rsidRPr="00F717E3">
        <w:rPr>
          <w:rFonts w:ascii="Times New Roman" w:hAnsi="Times New Roman" w:cs="Times New Roman"/>
          <w:bCs/>
          <w:iCs/>
          <w:u w:val="single"/>
        </w:rPr>
        <w:t>Управління освіти Конотопської міської ради Сумської області</w:t>
      </w:r>
    </w:p>
    <w:p w:rsidR="00F717E3" w:rsidRPr="00F717E3" w:rsidRDefault="00F717E3" w:rsidP="00971839">
      <w:pPr>
        <w:autoSpaceDN w:val="0"/>
        <w:adjustRightInd w:val="0"/>
        <w:spacing w:after="0"/>
        <w:rPr>
          <w:rFonts w:ascii="Times New Roman" w:hAnsi="Times New Roman" w:cs="Times New Roman"/>
          <w:b/>
          <w:bCs/>
          <w:i/>
          <w:iCs/>
          <w:vertAlign w:val="superscript"/>
        </w:rPr>
      </w:pPr>
      <w:r w:rsidRPr="00F717E3">
        <w:rPr>
          <w:rFonts w:ascii="Times New Roman" w:hAnsi="Times New Roman" w:cs="Times New Roman"/>
          <w:bCs/>
          <w:i/>
          <w:iCs/>
          <w:vertAlign w:val="superscript"/>
        </w:rPr>
        <w:t>(назва замовника)</w:t>
      </w:r>
    </w:p>
    <w:p w:rsidR="00F717E3" w:rsidRPr="00F717E3" w:rsidRDefault="00F717E3" w:rsidP="00971839">
      <w:pPr>
        <w:spacing w:after="0"/>
        <w:rPr>
          <w:rFonts w:ascii="Times New Roman" w:hAnsi="Times New Roman" w:cs="Times New Roman"/>
          <w:b/>
        </w:rPr>
      </w:pPr>
      <w:r w:rsidRPr="00F717E3">
        <w:rPr>
          <w:rFonts w:ascii="Times New Roman" w:hAnsi="Times New Roman" w:cs="Times New Roman"/>
        </w:rPr>
        <w:t xml:space="preserve">Найменування предмета закупівлі згідо: </w:t>
      </w:r>
      <w:r w:rsidRPr="00F717E3">
        <w:rPr>
          <w:rFonts w:ascii="Times New Roman" w:hAnsi="Times New Roman" w:cs="Times New Roman"/>
          <w:bCs/>
          <w:spacing w:val="-3"/>
        </w:rPr>
        <w:t xml:space="preserve">ДК 021:2015:90920000-2- </w:t>
      </w:r>
      <w:r w:rsidRPr="00F717E3">
        <w:rPr>
          <w:rFonts w:ascii="Times New Roman" w:hAnsi="Times New Roman" w:cs="Times New Roman"/>
          <w:color w:val="000000"/>
        </w:rPr>
        <w:t xml:space="preserve">Послуги із санітарно-гігієнічної обробки приміщень </w:t>
      </w:r>
      <w:r w:rsidRPr="00F717E3">
        <w:rPr>
          <w:rFonts w:ascii="Times New Roman" w:hAnsi="Times New Roman" w:cs="Times New Roman"/>
          <w:bCs/>
          <w:spacing w:val="-3"/>
        </w:rPr>
        <w:t>(послуги дератизації, дезінсекції та протимушиної  дезінсекції)</w:t>
      </w:r>
    </w:p>
    <w:p w:rsidR="00F717E3" w:rsidRPr="00F717E3" w:rsidRDefault="00F717E3" w:rsidP="00971839">
      <w:pPr>
        <w:autoSpaceDN w:val="0"/>
        <w:adjustRightInd w:val="0"/>
        <w:spacing w:after="0"/>
        <w:jc w:val="both"/>
        <w:rPr>
          <w:rFonts w:ascii="Times New Roman" w:hAnsi="Times New Roman" w:cs="Times New Roman"/>
          <w:b/>
        </w:rPr>
      </w:pPr>
      <w:r w:rsidRPr="00F717E3">
        <w:rPr>
          <w:rFonts w:ascii="Times New Roman" w:hAnsi="Times New Roman" w:cs="Times New Roman"/>
        </w:rPr>
        <w:t>Найменування : ______________________________________________________________________</w:t>
      </w:r>
    </w:p>
    <w:p w:rsidR="00F717E3" w:rsidRPr="00F717E3" w:rsidRDefault="00F717E3" w:rsidP="00971839">
      <w:pPr>
        <w:autoSpaceDN w:val="0"/>
        <w:adjustRightInd w:val="0"/>
        <w:spacing w:after="0"/>
        <w:rPr>
          <w:rFonts w:ascii="Times New Roman" w:hAnsi="Times New Roman" w:cs="Times New Roman"/>
          <w:b/>
          <w:i/>
          <w:iCs/>
          <w:vertAlign w:val="superscript"/>
        </w:rPr>
      </w:pPr>
      <w:r w:rsidRPr="00F717E3">
        <w:rPr>
          <w:rFonts w:ascii="Times New Roman" w:hAnsi="Times New Roman" w:cs="Times New Roman"/>
          <w:i/>
          <w:iCs/>
          <w:vertAlign w:val="superscript"/>
        </w:rPr>
        <w:t>(повна назва організації учасника)</w:t>
      </w:r>
    </w:p>
    <w:p w:rsidR="00F717E3" w:rsidRPr="00F717E3" w:rsidRDefault="00F717E3" w:rsidP="00971839">
      <w:pPr>
        <w:autoSpaceDN w:val="0"/>
        <w:adjustRightInd w:val="0"/>
        <w:spacing w:after="0"/>
        <w:jc w:val="both"/>
        <w:rPr>
          <w:rFonts w:ascii="Times New Roman" w:hAnsi="Times New Roman" w:cs="Times New Roman"/>
          <w:b/>
        </w:rPr>
      </w:pPr>
      <w:r w:rsidRPr="00F717E3">
        <w:rPr>
          <w:rFonts w:ascii="Times New Roman" w:hAnsi="Times New Roman" w:cs="Times New Roman"/>
        </w:rPr>
        <w:t xml:space="preserve">Повідомляє про наступне: </w:t>
      </w:r>
    </w:p>
    <w:p w:rsidR="00F717E3" w:rsidRPr="00F717E3" w:rsidRDefault="00F717E3" w:rsidP="00971839">
      <w:pPr>
        <w:spacing w:after="0"/>
        <w:jc w:val="both"/>
        <w:rPr>
          <w:rFonts w:ascii="Times New Roman" w:eastAsia="Times New Roman" w:hAnsi="Times New Roman" w:cs="Times New Roman"/>
          <w:b/>
        </w:rPr>
      </w:pPr>
      <w:r w:rsidRPr="00F717E3">
        <w:rPr>
          <w:rFonts w:ascii="Times New Roman" w:hAnsi="Times New Roman" w:cs="Times New Roman"/>
        </w:rPr>
        <w:t xml:space="preserve">1.Розглянувши комплект документації, ми згодні </w:t>
      </w:r>
      <w:r w:rsidRPr="00F717E3">
        <w:rPr>
          <w:rFonts w:ascii="Times New Roman" w:hAnsi="Times New Roman" w:cs="Times New Roman"/>
          <w:iCs/>
        </w:rPr>
        <w:t xml:space="preserve">підписати договір </w:t>
      </w:r>
      <w:r w:rsidRPr="00F717E3">
        <w:rPr>
          <w:rFonts w:ascii="Times New Roman" w:hAnsi="Times New Roman" w:cs="Times New Roman"/>
        </w:rPr>
        <w:t>на його виконання за ціною *</w:t>
      </w:r>
    </w:p>
    <w:tbl>
      <w:tblPr>
        <w:tblW w:w="9889" w:type="dxa"/>
        <w:tblLayout w:type="fixed"/>
        <w:tblLook w:val="00A0"/>
      </w:tblPr>
      <w:tblGrid>
        <w:gridCol w:w="2235"/>
        <w:gridCol w:w="1059"/>
        <w:gridCol w:w="1100"/>
        <w:gridCol w:w="2802"/>
        <w:gridCol w:w="709"/>
        <w:gridCol w:w="1984"/>
      </w:tblGrid>
      <w:tr w:rsidR="00496C90" w:rsidRPr="00F717E3" w:rsidTr="00496C90">
        <w:trPr>
          <w:cantSplit/>
          <w:trHeight w:val="658"/>
        </w:trPr>
        <w:tc>
          <w:tcPr>
            <w:tcW w:w="2235" w:type="dxa"/>
            <w:tcBorders>
              <w:top w:val="single" w:sz="4" w:space="0" w:color="auto"/>
              <w:left w:val="single" w:sz="4" w:space="0" w:color="auto"/>
              <w:bottom w:val="single" w:sz="4" w:space="0" w:color="auto"/>
              <w:right w:val="single" w:sz="4" w:space="0" w:color="auto"/>
            </w:tcBorders>
            <w:vAlign w:val="center"/>
          </w:tcPr>
          <w:p w:rsidR="00496C90" w:rsidRPr="00F717E3" w:rsidRDefault="00496C90" w:rsidP="00496C90">
            <w:pPr>
              <w:spacing w:after="0"/>
              <w:jc w:val="center"/>
              <w:rPr>
                <w:rFonts w:ascii="Times New Roman" w:hAnsi="Times New Roman" w:cs="Times New Roman"/>
                <w:bCs/>
                <w:color w:val="000000"/>
              </w:rPr>
            </w:pPr>
            <w:r w:rsidRPr="00F717E3">
              <w:rPr>
                <w:rFonts w:ascii="Times New Roman" w:hAnsi="Times New Roman" w:cs="Times New Roman"/>
                <w:bCs/>
                <w:color w:val="000000"/>
              </w:rPr>
              <w:t xml:space="preserve">Найменування </w:t>
            </w:r>
            <w:r w:rsidRPr="00F717E3">
              <w:rPr>
                <w:rFonts w:ascii="Times New Roman" w:hAnsi="Times New Roman" w:cs="Times New Roman"/>
              </w:rPr>
              <w:t xml:space="preserve">послуг, </w:t>
            </w:r>
            <w:r w:rsidRPr="00F717E3">
              <w:rPr>
                <w:rFonts w:ascii="Times New Roman" w:hAnsi="Times New Roman" w:cs="Times New Roman"/>
                <w:bCs/>
                <w:color w:val="000000"/>
              </w:rPr>
              <w:t>які пропонується Учасником</w:t>
            </w:r>
            <w:r w:rsidRPr="00F717E3">
              <w:rPr>
                <w:rFonts w:ascii="Times New Roman" w:hAnsi="Times New Roman" w:cs="Times New Roman"/>
              </w:rPr>
              <w:br/>
            </w:r>
          </w:p>
        </w:tc>
        <w:tc>
          <w:tcPr>
            <w:tcW w:w="1059" w:type="dxa"/>
            <w:tcBorders>
              <w:top w:val="single" w:sz="4" w:space="0" w:color="auto"/>
              <w:left w:val="single" w:sz="4" w:space="0" w:color="auto"/>
              <w:bottom w:val="single" w:sz="4" w:space="0" w:color="auto"/>
              <w:right w:val="single" w:sz="4" w:space="0" w:color="auto"/>
            </w:tcBorders>
            <w:vAlign w:val="center"/>
          </w:tcPr>
          <w:p w:rsidR="00496C90" w:rsidRPr="00F717E3" w:rsidRDefault="00496C90" w:rsidP="00496C90">
            <w:pPr>
              <w:spacing w:after="0"/>
              <w:jc w:val="center"/>
              <w:rPr>
                <w:rFonts w:ascii="Times New Roman" w:hAnsi="Times New Roman" w:cs="Times New Roman"/>
                <w:bCs/>
                <w:color w:val="000000"/>
              </w:rPr>
            </w:pPr>
            <w:r w:rsidRPr="00F717E3">
              <w:rPr>
                <w:rFonts w:ascii="Times New Roman" w:hAnsi="Times New Roman" w:cs="Times New Roman"/>
                <w:bCs/>
                <w:color w:val="000000"/>
              </w:rPr>
              <w:t>Одиниця виміру</w:t>
            </w:r>
          </w:p>
        </w:tc>
        <w:tc>
          <w:tcPr>
            <w:tcW w:w="1100" w:type="dxa"/>
            <w:tcBorders>
              <w:top w:val="single" w:sz="4" w:space="0" w:color="auto"/>
              <w:left w:val="single" w:sz="4" w:space="0" w:color="auto"/>
              <w:bottom w:val="single" w:sz="4" w:space="0" w:color="auto"/>
              <w:right w:val="single" w:sz="4" w:space="0" w:color="auto"/>
            </w:tcBorders>
            <w:vAlign w:val="center"/>
          </w:tcPr>
          <w:p w:rsidR="00496C90" w:rsidRPr="00F717E3" w:rsidRDefault="00496C90" w:rsidP="00496C90">
            <w:pPr>
              <w:spacing w:after="0"/>
              <w:jc w:val="center"/>
              <w:rPr>
                <w:rFonts w:ascii="Times New Roman" w:hAnsi="Times New Roman" w:cs="Times New Roman"/>
                <w:bCs/>
                <w:color w:val="000000"/>
              </w:rPr>
            </w:pPr>
            <w:r w:rsidRPr="00F717E3">
              <w:rPr>
                <w:rFonts w:ascii="Times New Roman" w:hAnsi="Times New Roman" w:cs="Times New Roman"/>
                <w:bCs/>
                <w:color w:val="000000"/>
              </w:rPr>
              <w:t>Кількість</w:t>
            </w:r>
          </w:p>
        </w:tc>
        <w:tc>
          <w:tcPr>
            <w:tcW w:w="2802" w:type="dxa"/>
            <w:tcBorders>
              <w:top w:val="single" w:sz="4" w:space="0" w:color="auto"/>
              <w:left w:val="nil"/>
              <w:bottom w:val="single" w:sz="4" w:space="0" w:color="auto"/>
              <w:right w:val="single" w:sz="4" w:space="0" w:color="auto"/>
            </w:tcBorders>
            <w:vAlign w:val="center"/>
          </w:tcPr>
          <w:p w:rsidR="00496C90" w:rsidRPr="00F717E3" w:rsidRDefault="00496C90" w:rsidP="00496C90">
            <w:pPr>
              <w:spacing w:after="0"/>
              <w:jc w:val="center"/>
              <w:rPr>
                <w:rFonts w:ascii="Times New Roman" w:hAnsi="Times New Roman" w:cs="Times New Roman"/>
                <w:bCs/>
                <w:color w:val="000000"/>
              </w:rPr>
            </w:pPr>
            <w:r w:rsidRPr="00F717E3">
              <w:rPr>
                <w:rFonts w:ascii="Times New Roman" w:hAnsi="Times New Roman" w:cs="Times New Roman"/>
                <w:bCs/>
                <w:color w:val="000000"/>
              </w:rPr>
              <w:t xml:space="preserve">Ціна за одиницю </w:t>
            </w:r>
            <w:r>
              <w:rPr>
                <w:rFonts w:ascii="Times New Roman" w:hAnsi="Times New Roman" w:cs="Times New Roman"/>
                <w:bCs/>
                <w:color w:val="000000"/>
              </w:rPr>
              <w:t>з/</w:t>
            </w:r>
            <w:r w:rsidRPr="00F717E3">
              <w:rPr>
                <w:rFonts w:ascii="Times New Roman" w:hAnsi="Times New Roman" w:cs="Times New Roman"/>
                <w:bCs/>
                <w:color w:val="000000"/>
              </w:rPr>
              <w:t>без ПДВ (грн.)</w:t>
            </w:r>
          </w:p>
        </w:tc>
        <w:tc>
          <w:tcPr>
            <w:tcW w:w="2693" w:type="dxa"/>
            <w:gridSpan w:val="2"/>
            <w:tcBorders>
              <w:top w:val="single" w:sz="4" w:space="0" w:color="auto"/>
              <w:left w:val="nil"/>
              <w:bottom w:val="single" w:sz="4" w:space="0" w:color="auto"/>
              <w:right w:val="single" w:sz="4" w:space="0" w:color="auto"/>
            </w:tcBorders>
            <w:vAlign w:val="center"/>
          </w:tcPr>
          <w:p w:rsidR="00496C90" w:rsidRPr="00F717E3" w:rsidRDefault="00496C90" w:rsidP="00496C90">
            <w:pPr>
              <w:spacing w:after="0"/>
              <w:jc w:val="center"/>
              <w:rPr>
                <w:rFonts w:ascii="Times New Roman" w:hAnsi="Times New Roman" w:cs="Times New Roman"/>
                <w:bCs/>
                <w:color w:val="000000"/>
              </w:rPr>
            </w:pPr>
            <w:r w:rsidRPr="00F717E3">
              <w:rPr>
                <w:rFonts w:ascii="Times New Roman" w:hAnsi="Times New Roman" w:cs="Times New Roman"/>
              </w:rPr>
              <w:t xml:space="preserve">Загальна вартість </w:t>
            </w:r>
            <w:r w:rsidRPr="00F717E3">
              <w:rPr>
                <w:rFonts w:ascii="Times New Roman" w:hAnsi="Times New Roman" w:cs="Times New Roman"/>
              </w:rPr>
              <w:br/>
              <w:t>(з</w:t>
            </w:r>
            <w:r w:rsidR="004A23A7">
              <w:rPr>
                <w:rFonts w:ascii="Times New Roman" w:hAnsi="Times New Roman" w:cs="Times New Roman"/>
              </w:rPr>
              <w:t>/без</w:t>
            </w:r>
            <w:r w:rsidRPr="00F717E3">
              <w:rPr>
                <w:rFonts w:ascii="Times New Roman" w:hAnsi="Times New Roman" w:cs="Times New Roman"/>
              </w:rPr>
              <w:t xml:space="preserve"> ПДВ)</w:t>
            </w:r>
          </w:p>
        </w:tc>
      </w:tr>
      <w:tr w:rsidR="00496C90" w:rsidRPr="00F717E3" w:rsidTr="00496C90">
        <w:trPr>
          <w:cantSplit/>
          <w:trHeight w:val="2078"/>
        </w:trPr>
        <w:tc>
          <w:tcPr>
            <w:tcW w:w="2235" w:type="dxa"/>
            <w:tcBorders>
              <w:top w:val="single" w:sz="4" w:space="0" w:color="auto"/>
              <w:left w:val="single" w:sz="4" w:space="0" w:color="auto"/>
              <w:bottom w:val="single" w:sz="4" w:space="0" w:color="auto"/>
              <w:right w:val="single" w:sz="4" w:space="0" w:color="auto"/>
            </w:tcBorders>
            <w:vAlign w:val="center"/>
          </w:tcPr>
          <w:p w:rsidR="00496C90" w:rsidRPr="004B69FC" w:rsidRDefault="00496C90" w:rsidP="00562865">
            <w:pPr>
              <w:spacing w:line="480" w:lineRule="auto"/>
              <w:jc w:val="center"/>
              <w:rPr>
                <w:rFonts w:ascii="Times New Roman" w:hAnsi="Times New Roman" w:cs="Times New Roman"/>
              </w:rPr>
            </w:pPr>
            <w:r>
              <w:rPr>
                <w:rFonts w:ascii="Times New Roman" w:hAnsi="Times New Roman" w:cs="Times New Roman"/>
              </w:rPr>
              <w:t>Дератизація</w:t>
            </w:r>
          </w:p>
        </w:tc>
        <w:tc>
          <w:tcPr>
            <w:tcW w:w="1059" w:type="dxa"/>
            <w:tcBorders>
              <w:top w:val="single" w:sz="4" w:space="0" w:color="auto"/>
              <w:left w:val="single" w:sz="4" w:space="0" w:color="auto"/>
              <w:bottom w:val="single" w:sz="4" w:space="0" w:color="auto"/>
              <w:right w:val="single" w:sz="4" w:space="0" w:color="auto"/>
            </w:tcBorders>
            <w:vAlign w:val="center"/>
          </w:tcPr>
          <w:p w:rsidR="00496C90" w:rsidRPr="00F717E3" w:rsidRDefault="00496C90" w:rsidP="0050406E">
            <w:pPr>
              <w:spacing w:after="0" w:line="480" w:lineRule="auto"/>
              <w:jc w:val="center"/>
              <w:rPr>
                <w:rFonts w:ascii="Times New Roman" w:hAnsi="Times New Roman" w:cs="Times New Roman"/>
              </w:rPr>
            </w:pPr>
            <w:r>
              <w:rPr>
                <w:rFonts w:ascii="Times New Roman" w:hAnsi="Times New Roman" w:cs="Times New Roman"/>
              </w:rPr>
              <w:t>кв.м.</w:t>
            </w:r>
          </w:p>
        </w:tc>
        <w:tc>
          <w:tcPr>
            <w:tcW w:w="1100" w:type="dxa"/>
            <w:tcBorders>
              <w:top w:val="single" w:sz="4" w:space="0" w:color="auto"/>
              <w:left w:val="single" w:sz="4" w:space="0" w:color="auto"/>
              <w:bottom w:val="single" w:sz="4" w:space="0" w:color="auto"/>
              <w:right w:val="single" w:sz="4" w:space="0" w:color="auto"/>
            </w:tcBorders>
            <w:vAlign w:val="center"/>
          </w:tcPr>
          <w:p w:rsidR="00496C90" w:rsidRPr="00F717E3" w:rsidRDefault="00496C90" w:rsidP="0050406E">
            <w:pPr>
              <w:spacing w:after="0" w:line="480" w:lineRule="auto"/>
              <w:jc w:val="center"/>
              <w:rPr>
                <w:rFonts w:ascii="Times New Roman" w:hAnsi="Times New Roman" w:cs="Times New Roman"/>
              </w:rPr>
            </w:pPr>
          </w:p>
          <w:p w:rsidR="00496C90" w:rsidRPr="00F717E3" w:rsidRDefault="00496C90" w:rsidP="0050406E">
            <w:pPr>
              <w:spacing w:after="0" w:line="480" w:lineRule="auto"/>
              <w:jc w:val="center"/>
              <w:rPr>
                <w:rFonts w:ascii="Times New Roman" w:hAnsi="Times New Roman" w:cs="Times New Roman"/>
              </w:rPr>
            </w:pPr>
            <w:r>
              <w:rPr>
                <w:rFonts w:ascii="Times New Roman" w:hAnsi="Times New Roman" w:cs="Times New Roman"/>
              </w:rPr>
              <w:t>19237,9</w:t>
            </w:r>
          </w:p>
          <w:p w:rsidR="00496C90" w:rsidRPr="00F717E3" w:rsidRDefault="00496C90" w:rsidP="0050406E">
            <w:pPr>
              <w:spacing w:after="0" w:line="480" w:lineRule="auto"/>
              <w:jc w:val="center"/>
              <w:rPr>
                <w:rFonts w:ascii="Times New Roman" w:hAnsi="Times New Roman" w:cs="Times New Roman"/>
              </w:rPr>
            </w:pPr>
          </w:p>
        </w:tc>
        <w:tc>
          <w:tcPr>
            <w:tcW w:w="2802" w:type="dxa"/>
            <w:tcBorders>
              <w:top w:val="single" w:sz="4" w:space="0" w:color="auto"/>
              <w:left w:val="nil"/>
              <w:bottom w:val="single" w:sz="4" w:space="0" w:color="auto"/>
              <w:right w:val="single" w:sz="4" w:space="0" w:color="auto"/>
            </w:tcBorders>
            <w:vAlign w:val="center"/>
          </w:tcPr>
          <w:p w:rsidR="00496C90" w:rsidRPr="00F717E3" w:rsidRDefault="00496C90" w:rsidP="00971839">
            <w:pPr>
              <w:spacing w:after="0"/>
              <w:rPr>
                <w:rFonts w:ascii="Times New Roman" w:hAnsi="Times New Roman" w:cs="Times New Roman"/>
                <w:bCs/>
                <w:color w:val="000000"/>
              </w:rPr>
            </w:pPr>
          </w:p>
        </w:tc>
        <w:tc>
          <w:tcPr>
            <w:tcW w:w="2693" w:type="dxa"/>
            <w:gridSpan w:val="2"/>
            <w:tcBorders>
              <w:top w:val="single" w:sz="4" w:space="0" w:color="auto"/>
              <w:left w:val="nil"/>
              <w:bottom w:val="single" w:sz="4" w:space="0" w:color="auto"/>
              <w:right w:val="single" w:sz="4" w:space="0" w:color="auto"/>
            </w:tcBorders>
          </w:tcPr>
          <w:p w:rsidR="00496C90" w:rsidRPr="00F717E3" w:rsidRDefault="00496C90" w:rsidP="00971839">
            <w:pPr>
              <w:spacing w:after="0"/>
              <w:rPr>
                <w:rFonts w:ascii="Times New Roman" w:hAnsi="Times New Roman" w:cs="Times New Roman"/>
              </w:rPr>
            </w:pPr>
          </w:p>
        </w:tc>
      </w:tr>
      <w:tr w:rsidR="00496C90" w:rsidRPr="00F717E3" w:rsidTr="00496C90">
        <w:trPr>
          <w:cantSplit/>
          <w:trHeight w:val="2078"/>
        </w:trPr>
        <w:tc>
          <w:tcPr>
            <w:tcW w:w="2235" w:type="dxa"/>
            <w:tcBorders>
              <w:top w:val="single" w:sz="4" w:space="0" w:color="auto"/>
              <w:left w:val="single" w:sz="4" w:space="0" w:color="auto"/>
              <w:bottom w:val="single" w:sz="4" w:space="0" w:color="auto"/>
              <w:right w:val="single" w:sz="4" w:space="0" w:color="auto"/>
            </w:tcBorders>
            <w:vAlign w:val="center"/>
          </w:tcPr>
          <w:p w:rsidR="00496C90" w:rsidRPr="004B69FC" w:rsidRDefault="00496C90" w:rsidP="00562865">
            <w:pPr>
              <w:spacing w:line="480" w:lineRule="auto"/>
              <w:jc w:val="center"/>
              <w:rPr>
                <w:rFonts w:ascii="Times New Roman" w:hAnsi="Times New Roman" w:cs="Times New Roman"/>
              </w:rPr>
            </w:pPr>
            <w:r>
              <w:rPr>
                <w:rFonts w:ascii="Times New Roman" w:hAnsi="Times New Roman" w:cs="Times New Roman"/>
              </w:rPr>
              <w:t>Дезінсекція</w:t>
            </w:r>
          </w:p>
        </w:tc>
        <w:tc>
          <w:tcPr>
            <w:tcW w:w="1059" w:type="dxa"/>
            <w:tcBorders>
              <w:top w:val="single" w:sz="4" w:space="0" w:color="auto"/>
              <w:left w:val="single" w:sz="4" w:space="0" w:color="auto"/>
              <w:bottom w:val="single" w:sz="4" w:space="0" w:color="auto"/>
              <w:right w:val="single" w:sz="4" w:space="0" w:color="auto"/>
            </w:tcBorders>
            <w:vAlign w:val="center"/>
          </w:tcPr>
          <w:p w:rsidR="00496C90" w:rsidRDefault="00496C90" w:rsidP="0050406E">
            <w:pPr>
              <w:spacing w:after="0" w:line="480" w:lineRule="auto"/>
              <w:jc w:val="center"/>
              <w:rPr>
                <w:rFonts w:ascii="Times New Roman" w:hAnsi="Times New Roman" w:cs="Times New Roman"/>
              </w:rPr>
            </w:pPr>
            <w:r>
              <w:rPr>
                <w:rFonts w:ascii="Times New Roman" w:hAnsi="Times New Roman" w:cs="Times New Roman"/>
              </w:rPr>
              <w:t>кв.м</w:t>
            </w:r>
          </w:p>
        </w:tc>
        <w:tc>
          <w:tcPr>
            <w:tcW w:w="1100" w:type="dxa"/>
            <w:tcBorders>
              <w:top w:val="single" w:sz="4" w:space="0" w:color="auto"/>
              <w:left w:val="single" w:sz="4" w:space="0" w:color="auto"/>
              <w:bottom w:val="single" w:sz="4" w:space="0" w:color="auto"/>
              <w:right w:val="single" w:sz="4" w:space="0" w:color="auto"/>
            </w:tcBorders>
            <w:vAlign w:val="center"/>
          </w:tcPr>
          <w:p w:rsidR="00496C90" w:rsidRPr="00F717E3" w:rsidRDefault="00496C90" w:rsidP="0050406E">
            <w:pPr>
              <w:spacing w:after="0" w:line="480" w:lineRule="auto"/>
              <w:jc w:val="center"/>
              <w:rPr>
                <w:rFonts w:ascii="Times New Roman" w:hAnsi="Times New Roman" w:cs="Times New Roman"/>
              </w:rPr>
            </w:pPr>
            <w:r>
              <w:rPr>
                <w:rFonts w:ascii="Times New Roman" w:hAnsi="Times New Roman" w:cs="Times New Roman"/>
              </w:rPr>
              <w:t>6290</w:t>
            </w:r>
          </w:p>
        </w:tc>
        <w:tc>
          <w:tcPr>
            <w:tcW w:w="2802" w:type="dxa"/>
            <w:tcBorders>
              <w:top w:val="single" w:sz="4" w:space="0" w:color="auto"/>
              <w:left w:val="nil"/>
              <w:bottom w:val="single" w:sz="4" w:space="0" w:color="auto"/>
              <w:right w:val="single" w:sz="4" w:space="0" w:color="auto"/>
            </w:tcBorders>
            <w:vAlign w:val="center"/>
          </w:tcPr>
          <w:p w:rsidR="00496C90" w:rsidRPr="00F717E3" w:rsidRDefault="00496C90" w:rsidP="00971839">
            <w:pPr>
              <w:spacing w:after="0"/>
              <w:rPr>
                <w:rFonts w:ascii="Times New Roman" w:hAnsi="Times New Roman" w:cs="Times New Roman"/>
                <w:bCs/>
                <w:color w:val="000000"/>
              </w:rPr>
            </w:pPr>
          </w:p>
        </w:tc>
        <w:tc>
          <w:tcPr>
            <w:tcW w:w="2693" w:type="dxa"/>
            <w:gridSpan w:val="2"/>
            <w:tcBorders>
              <w:top w:val="single" w:sz="4" w:space="0" w:color="auto"/>
              <w:left w:val="nil"/>
              <w:bottom w:val="single" w:sz="4" w:space="0" w:color="auto"/>
              <w:right w:val="single" w:sz="4" w:space="0" w:color="auto"/>
            </w:tcBorders>
          </w:tcPr>
          <w:p w:rsidR="00496C90" w:rsidRPr="00F717E3" w:rsidRDefault="00496C90" w:rsidP="00971839">
            <w:pPr>
              <w:spacing w:after="0"/>
              <w:rPr>
                <w:rFonts w:ascii="Times New Roman" w:hAnsi="Times New Roman" w:cs="Times New Roman"/>
              </w:rPr>
            </w:pPr>
          </w:p>
        </w:tc>
      </w:tr>
      <w:tr w:rsidR="00496C90" w:rsidRPr="00F717E3" w:rsidTr="00496C90">
        <w:trPr>
          <w:cantSplit/>
          <w:trHeight w:val="2078"/>
        </w:trPr>
        <w:tc>
          <w:tcPr>
            <w:tcW w:w="2235" w:type="dxa"/>
            <w:tcBorders>
              <w:top w:val="single" w:sz="4" w:space="0" w:color="auto"/>
              <w:left w:val="single" w:sz="4" w:space="0" w:color="auto"/>
              <w:bottom w:val="single" w:sz="4" w:space="0" w:color="auto"/>
              <w:right w:val="single" w:sz="4" w:space="0" w:color="auto"/>
            </w:tcBorders>
            <w:vAlign w:val="center"/>
          </w:tcPr>
          <w:p w:rsidR="00496C90" w:rsidRPr="004B69FC" w:rsidRDefault="00496C90" w:rsidP="00562865">
            <w:pPr>
              <w:spacing w:line="480" w:lineRule="auto"/>
              <w:jc w:val="center"/>
              <w:rPr>
                <w:rFonts w:ascii="Times New Roman" w:hAnsi="Times New Roman" w:cs="Times New Roman"/>
              </w:rPr>
            </w:pPr>
            <w:r>
              <w:rPr>
                <w:rFonts w:ascii="Times New Roman" w:hAnsi="Times New Roman" w:cs="Times New Roman"/>
              </w:rPr>
              <w:t>Дезінсекція протимушина</w:t>
            </w:r>
          </w:p>
        </w:tc>
        <w:tc>
          <w:tcPr>
            <w:tcW w:w="1059" w:type="dxa"/>
            <w:tcBorders>
              <w:top w:val="single" w:sz="4" w:space="0" w:color="auto"/>
              <w:left w:val="single" w:sz="4" w:space="0" w:color="auto"/>
              <w:bottom w:val="single" w:sz="4" w:space="0" w:color="auto"/>
              <w:right w:val="single" w:sz="4" w:space="0" w:color="auto"/>
            </w:tcBorders>
            <w:vAlign w:val="center"/>
          </w:tcPr>
          <w:p w:rsidR="00496C90" w:rsidRDefault="00496C90" w:rsidP="0050406E">
            <w:pPr>
              <w:spacing w:after="0" w:line="480" w:lineRule="auto"/>
              <w:jc w:val="center"/>
              <w:rPr>
                <w:rFonts w:ascii="Times New Roman" w:hAnsi="Times New Roman" w:cs="Times New Roman"/>
              </w:rPr>
            </w:pPr>
            <w:r>
              <w:rPr>
                <w:rFonts w:ascii="Times New Roman" w:hAnsi="Times New Roman" w:cs="Times New Roman"/>
              </w:rPr>
              <w:t>кв.м</w:t>
            </w:r>
          </w:p>
        </w:tc>
        <w:tc>
          <w:tcPr>
            <w:tcW w:w="1100" w:type="dxa"/>
            <w:tcBorders>
              <w:top w:val="single" w:sz="4" w:space="0" w:color="auto"/>
              <w:left w:val="single" w:sz="4" w:space="0" w:color="auto"/>
              <w:bottom w:val="single" w:sz="4" w:space="0" w:color="auto"/>
              <w:right w:val="single" w:sz="4" w:space="0" w:color="auto"/>
            </w:tcBorders>
            <w:vAlign w:val="center"/>
          </w:tcPr>
          <w:p w:rsidR="00496C90" w:rsidRPr="00F717E3" w:rsidRDefault="00496C90" w:rsidP="0050406E">
            <w:pPr>
              <w:spacing w:after="0" w:line="480" w:lineRule="auto"/>
              <w:jc w:val="center"/>
              <w:rPr>
                <w:rFonts w:ascii="Times New Roman" w:hAnsi="Times New Roman" w:cs="Times New Roman"/>
              </w:rPr>
            </w:pPr>
            <w:r>
              <w:rPr>
                <w:rFonts w:ascii="Times New Roman" w:hAnsi="Times New Roman" w:cs="Times New Roman"/>
              </w:rPr>
              <w:t>1400</w:t>
            </w:r>
          </w:p>
        </w:tc>
        <w:tc>
          <w:tcPr>
            <w:tcW w:w="2802" w:type="dxa"/>
            <w:tcBorders>
              <w:top w:val="single" w:sz="4" w:space="0" w:color="auto"/>
              <w:left w:val="nil"/>
              <w:bottom w:val="single" w:sz="4" w:space="0" w:color="auto"/>
              <w:right w:val="single" w:sz="4" w:space="0" w:color="auto"/>
            </w:tcBorders>
            <w:vAlign w:val="center"/>
          </w:tcPr>
          <w:p w:rsidR="00496C90" w:rsidRPr="00F717E3" w:rsidRDefault="00496C90" w:rsidP="00971839">
            <w:pPr>
              <w:spacing w:after="0"/>
              <w:rPr>
                <w:rFonts w:ascii="Times New Roman" w:hAnsi="Times New Roman" w:cs="Times New Roman"/>
                <w:bCs/>
                <w:color w:val="000000"/>
              </w:rPr>
            </w:pPr>
          </w:p>
        </w:tc>
        <w:tc>
          <w:tcPr>
            <w:tcW w:w="2693" w:type="dxa"/>
            <w:gridSpan w:val="2"/>
            <w:tcBorders>
              <w:top w:val="single" w:sz="4" w:space="0" w:color="auto"/>
              <w:left w:val="nil"/>
              <w:bottom w:val="single" w:sz="4" w:space="0" w:color="auto"/>
              <w:right w:val="single" w:sz="4" w:space="0" w:color="auto"/>
            </w:tcBorders>
          </w:tcPr>
          <w:p w:rsidR="00496C90" w:rsidRPr="00F717E3" w:rsidRDefault="00496C90" w:rsidP="00971839">
            <w:pPr>
              <w:spacing w:after="0"/>
              <w:rPr>
                <w:rFonts w:ascii="Times New Roman" w:hAnsi="Times New Roman" w:cs="Times New Roman"/>
              </w:rPr>
            </w:pPr>
          </w:p>
        </w:tc>
      </w:tr>
      <w:tr w:rsidR="00F717E3" w:rsidRPr="00F717E3" w:rsidTr="00954E9F">
        <w:trPr>
          <w:cantSplit/>
          <w:trHeight w:val="314"/>
        </w:trPr>
        <w:tc>
          <w:tcPr>
            <w:tcW w:w="7905" w:type="dxa"/>
            <w:gridSpan w:val="5"/>
            <w:tcBorders>
              <w:top w:val="single" w:sz="4" w:space="0" w:color="auto"/>
              <w:left w:val="single" w:sz="4" w:space="0" w:color="auto"/>
              <w:bottom w:val="single" w:sz="4" w:space="0" w:color="auto"/>
              <w:right w:val="single" w:sz="4" w:space="0" w:color="auto"/>
            </w:tcBorders>
            <w:vAlign w:val="center"/>
          </w:tcPr>
          <w:p w:rsidR="00F717E3" w:rsidRPr="00F717E3" w:rsidRDefault="00F717E3" w:rsidP="00971839">
            <w:pPr>
              <w:spacing w:after="0"/>
              <w:rPr>
                <w:rFonts w:ascii="Times New Roman" w:hAnsi="Times New Roman" w:cs="Times New Roman"/>
                <w:bCs/>
                <w:color w:val="000000"/>
              </w:rPr>
            </w:pPr>
            <w:r w:rsidRPr="00F717E3">
              <w:rPr>
                <w:rFonts w:ascii="Times New Roman" w:hAnsi="Times New Roman" w:cs="Times New Roman"/>
                <w:i/>
              </w:rPr>
              <w:lastRenderedPageBreak/>
              <w:t>Загальна вартість пропозиції, грн.</w:t>
            </w:r>
            <w:r w:rsidRPr="00F717E3">
              <w:rPr>
                <w:rFonts w:ascii="Times New Roman" w:hAnsi="Times New Roman" w:cs="Times New Roman"/>
                <w:i/>
              </w:rPr>
              <w:br/>
            </w:r>
            <w:r w:rsidRPr="00F717E3">
              <w:rPr>
                <w:rFonts w:ascii="Times New Roman" w:hAnsi="Times New Roman" w:cs="Times New Roman"/>
              </w:rPr>
              <w:t>примітка:</w:t>
            </w:r>
            <w:r w:rsidRPr="00F717E3">
              <w:rPr>
                <w:rFonts w:ascii="Times New Roman" w:hAnsi="Times New Roman" w:cs="Times New Roman"/>
                <w:i/>
              </w:rPr>
              <w:t xml:space="preserve"> </w:t>
            </w:r>
            <w:r w:rsidRPr="00F717E3">
              <w:rPr>
                <w:rFonts w:ascii="Times New Roman" w:hAnsi="Times New Roman" w:cs="Times New Roman"/>
              </w:rPr>
              <w:t>вартість одиниці товару та загальну вартість пропозиції потрібно заповнювати у гривнях, зазначаючи цифрове значення, яке має не більше двох знаків після коми</w:t>
            </w:r>
          </w:p>
        </w:tc>
        <w:tc>
          <w:tcPr>
            <w:tcW w:w="1984" w:type="dxa"/>
            <w:tcBorders>
              <w:top w:val="single" w:sz="4" w:space="0" w:color="auto"/>
              <w:left w:val="nil"/>
              <w:bottom w:val="single" w:sz="4" w:space="0" w:color="auto"/>
              <w:right w:val="single" w:sz="4" w:space="0" w:color="auto"/>
            </w:tcBorders>
          </w:tcPr>
          <w:p w:rsidR="00F717E3" w:rsidRPr="00F717E3" w:rsidRDefault="00F717E3" w:rsidP="00971839">
            <w:pPr>
              <w:spacing w:after="0"/>
              <w:rPr>
                <w:rFonts w:ascii="Times New Roman" w:hAnsi="Times New Roman" w:cs="Times New Roman"/>
              </w:rPr>
            </w:pPr>
          </w:p>
        </w:tc>
      </w:tr>
    </w:tbl>
    <w:p w:rsidR="00F717E3" w:rsidRPr="00F717E3" w:rsidRDefault="00F717E3" w:rsidP="00971839">
      <w:pPr>
        <w:autoSpaceDN w:val="0"/>
        <w:adjustRightInd w:val="0"/>
        <w:spacing w:after="0"/>
        <w:jc w:val="both"/>
        <w:rPr>
          <w:rFonts w:ascii="Times New Roman" w:hAnsi="Times New Roman" w:cs="Times New Roman"/>
          <w:b/>
        </w:rPr>
      </w:pPr>
    </w:p>
    <w:p w:rsidR="00F717E3" w:rsidRPr="00F717E3" w:rsidRDefault="00F717E3" w:rsidP="00971839">
      <w:pPr>
        <w:autoSpaceDN w:val="0"/>
        <w:adjustRightInd w:val="0"/>
        <w:spacing w:after="0" w:line="360" w:lineRule="auto"/>
        <w:rPr>
          <w:rFonts w:ascii="Times New Roman" w:hAnsi="Times New Roman" w:cs="Times New Roman"/>
          <w:b/>
        </w:rPr>
      </w:pPr>
      <w:r w:rsidRPr="00F717E3">
        <w:rPr>
          <w:rFonts w:ascii="Times New Roman" w:hAnsi="Times New Roman" w:cs="Times New Roman"/>
        </w:rPr>
        <w:t xml:space="preserve">2. Адреса </w:t>
      </w:r>
      <w:r w:rsidRPr="00F717E3">
        <w:rPr>
          <w:rFonts w:ascii="Times New Roman" w:hAnsi="Times New Roman" w:cs="Times New Roman"/>
          <w:i/>
        </w:rPr>
        <w:t>(юридична та поштова)</w:t>
      </w:r>
      <w:r w:rsidRPr="00F717E3">
        <w:rPr>
          <w:rFonts w:ascii="Times New Roman" w:hAnsi="Times New Roman" w:cs="Times New Roman"/>
        </w:rPr>
        <w:t xml:space="preserve"> учасника торгів:________________________________________</w:t>
      </w:r>
    </w:p>
    <w:p w:rsidR="00F717E3" w:rsidRPr="00F717E3" w:rsidRDefault="00F717E3" w:rsidP="00971839">
      <w:pPr>
        <w:autoSpaceDN w:val="0"/>
        <w:adjustRightInd w:val="0"/>
        <w:spacing w:after="0" w:line="360" w:lineRule="auto"/>
        <w:rPr>
          <w:rFonts w:ascii="Times New Roman" w:hAnsi="Times New Roman" w:cs="Times New Roman"/>
          <w:b/>
        </w:rPr>
      </w:pPr>
      <w:r w:rsidRPr="00F717E3">
        <w:rPr>
          <w:rFonts w:ascii="Times New Roman" w:hAnsi="Times New Roman" w:cs="Times New Roman"/>
        </w:rPr>
        <w:t>3. Телефон/факс: ______________________________________________________________________</w:t>
      </w:r>
    </w:p>
    <w:p w:rsidR="00F717E3" w:rsidRPr="00F717E3" w:rsidRDefault="00F717E3" w:rsidP="00971839">
      <w:pPr>
        <w:autoSpaceDN w:val="0"/>
        <w:adjustRightInd w:val="0"/>
        <w:spacing w:after="0" w:line="360" w:lineRule="auto"/>
        <w:rPr>
          <w:rFonts w:ascii="Times New Roman" w:hAnsi="Times New Roman" w:cs="Times New Roman"/>
          <w:b/>
          <w:lang w:eastAsia="he-IL" w:bidi="he-IL"/>
        </w:rPr>
      </w:pPr>
      <w:r w:rsidRPr="00F717E3">
        <w:rPr>
          <w:rFonts w:ascii="Times New Roman" w:hAnsi="Times New Roman" w:cs="Times New Roman"/>
          <w:lang w:eastAsia="he-IL" w:bidi="he-IL"/>
        </w:rPr>
        <w:t>4. Банківські реквізити: ________________________________________________________________</w:t>
      </w:r>
    </w:p>
    <w:p w:rsidR="00F717E3" w:rsidRPr="00F717E3" w:rsidRDefault="00F717E3" w:rsidP="00971839">
      <w:pPr>
        <w:autoSpaceDN w:val="0"/>
        <w:adjustRightInd w:val="0"/>
        <w:spacing w:after="0"/>
        <w:rPr>
          <w:rFonts w:ascii="Times New Roman" w:hAnsi="Times New Roman" w:cs="Times New Roman"/>
          <w:b/>
          <w:lang w:eastAsia="he-IL" w:bidi="he-IL"/>
        </w:rPr>
      </w:pPr>
      <w:r w:rsidRPr="00F717E3">
        <w:rPr>
          <w:rFonts w:ascii="Times New Roman" w:hAnsi="Times New Roman" w:cs="Times New Roman"/>
          <w:lang w:eastAsia="he-IL" w:bidi="he-IL"/>
        </w:rPr>
        <w:t xml:space="preserve">5. П.І.Б., посада особи </w:t>
      </w:r>
      <w:r w:rsidRPr="00F717E3">
        <w:rPr>
          <w:rFonts w:ascii="Times New Roman" w:hAnsi="Times New Roman" w:cs="Times New Roman"/>
          <w:i/>
          <w:lang w:eastAsia="he-IL" w:bidi="he-IL"/>
        </w:rPr>
        <w:t>(осіб),</w:t>
      </w:r>
      <w:r w:rsidRPr="00F717E3">
        <w:rPr>
          <w:rFonts w:ascii="Times New Roman" w:hAnsi="Times New Roman" w:cs="Times New Roman"/>
          <w:lang w:eastAsia="he-IL" w:bidi="he-IL"/>
        </w:rPr>
        <w:t xml:space="preserve"> уповноваженої </w:t>
      </w:r>
      <w:r w:rsidRPr="00F717E3">
        <w:rPr>
          <w:rFonts w:ascii="Times New Roman" w:hAnsi="Times New Roman" w:cs="Times New Roman"/>
          <w:i/>
          <w:lang w:eastAsia="he-IL" w:bidi="he-IL"/>
        </w:rPr>
        <w:t>(уповноважених)</w:t>
      </w:r>
      <w:r w:rsidRPr="00F717E3">
        <w:rPr>
          <w:rFonts w:ascii="Times New Roman" w:hAnsi="Times New Roman" w:cs="Times New Roman"/>
          <w:lang w:eastAsia="he-IL" w:bidi="he-IL"/>
        </w:rPr>
        <w:t xml:space="preserve"> підписувати документи пропозиції конкурсних торгів Учасника ____________________________________________________________</w:t>
      </w:r>
    </w:p>
    <w:p w:rsidR="00F717E3" w:rsidRPr="00F717E3" w:rsidRDefault="00F717E3" w:rsidP="00971839">
      <w:pPr>
        <w:spacing w:after="0" w:line="360" w:lineRule="auto"/>
        <w:rPr>
          <w:rFonts w:ascii="Times New Roman" w:hAnsi="Times New Roman" w:cs="Times New Roman"/>
          <w:b/>
        </w:rPr>
      </w:pPr>
      <w:r w:rsidRPr="00F717E3">
        <w:rPr>
          <w:rFonts w:ascii="Times New Roman" w:hAnsi="Times New Roman" w:cs="Times New Roman"/>
          <w:lang w:eastAsia="he-IL" w:bidi="he-IL"/>
        </w:rPr>
        <w:t xml:space="preserve">6. П.І.Б., посада особи </w:t>
      </w:r>
      <w:r w:rsidRPr="00F717E3">
        <w:rPr>
          <w:rFonts w:ascii="Times New Roman" w:hAnsi="Times New Roman" w:cs="Times New Roman"/>
          <w:i/>
          <w:lang w:eastAsia="he-IL" w:bidi="he-IL"/>
        </w:rPr>
        <w:t>(осіб),</w:t>
      </w:r>
      <w:r w:rsidRPr="00F717E3">
        <w:rPr>
          <w:rFonts w:ascii="Times New Roman" w:hAnsi="Times New Roman" w:cs="Times New Roman"/>
          <w:lang w:eastAsia="he-IL" w:bidi="he-IL"/>
        </w:rPr>
        <w:t xml:space="preserve"> уповноваженої </w:t>
      </w:r>
      <w:r w:rsidRPr="00F717E3">
        <w:rPr>
          <w:rFonts w:ascii="Times New Roman" w:hAnsi="Times New Roman" w:cs="Times New Roman"/>
          <w:i/>
          <w:lang w:eastAsia="he-IL" w:bidi="he-IL"/>
        </w:rPr>
        <w:t>(уповноважених)</w:t>
      </w:r>
      <w:r w:rsidRPr="00F717E3">
        <w:rPr>
          <w:rFonts w:ascii="Times New Roman" w:hAnsi="Times New Roman" w:cs="Times New Roman"/>
          <w:lang w:eastAsia="he-IL" w:bidi="he-IL"/>
        </w:rPr>
        <w:t xml:space="preserve"> підписувати документи</w:t>
      </w:r>
      <w:r w:rsidRPr="00F717E3">
        <w:rPr>
          <w:rFonts w:ascii="Times New Roman" w:hAnsi="Times New Roman" w:cs="Times New Roman"/>
        </w:rPr>
        <w:t xml:space="preserve"> за результатами процедури закупівлі_______________________________________________________</w:t>
      </w:r>
    </w:p>
    <w:p w:rsidR="00F717E3" w:rsidRPr="00F717E3" w:rsidRDefault="00F717E3" w:rsidP="00971839">
      <w:pPr>
        <w:autoSpaceDN w:val="0"/>
        <w:adjustRightInd w:val="0"/>
        <w:spacing w:after="0"/>
        <w:jc w:val="both"/>
        <w:rPr>
          <w:rFonts w:ascii="Times New Roman" w:hAnsi="Times New Roman" w:cs="Times New Roman"/>
          <w:b/>
        </w:rPr>
      </w:pPr>
      <w:r w:rsidRPr="00F717E3">
        <w:rPr>
          <w:rFonts w:ascii="Times New Roman" w:hAnsi="Times New Roman" w:cs="Times New Roman"/>
        </w:rPr>
        <w:t>___________________</w:t>
      </w:r>
    </w:p>
    <w:p w:rsidR="00F717E3" w:rsidRPr="00F717E3" w:rsidRDefault="00F717E3" w:rsidP="00971839">
      <w:pPr>
        <w:autoSpaceDN w:val="0"/>
        <w:adjustRightInd w:val="0"/>
        <w:spacing w:after="0"/>
        <w:jc w:val="both"/>
        <w:rPr>
          <w:rFonts w:ascii="Times New Roman" w:hAnsi="Times New Roman" w:cs="Times New Roman"/>
          <w:b/>
          <w:i/>
        </w:rPr>
      </w:pPr>
      <w:r w:rsidRPr="00F717E3">
        <w:rPr>
          <w:rFonts w:ascii="Times New Roman" w:hAnsi="Times New Roman" w:cs="Times New Roman"/>
          <w:i/>
        </w:rPr>
        <w:t>* Ціна та сума мають бути вказані у національній валюті, з двома знаками після коми</w:t>
      </w:r>
    </w:p>
    <w:p w:rsidR="00F717E3" w:rsidRPr="00F717E3" w:rsidRDefault="00F717E3" w:rsidP="00971839">
      <w:pPr>
        <w:autoSpaceDN w:val="0"/>
        <w:adjustRightInd w:val="0"/>
        <w:spacing w:after="0"/>
        <w:jc w:val="both"/>
        <w:rPr>
          <w:rFonts w:ascii="Times New Roman" w:hAnsi="Times New Roman" w:cs="Times New Roman"/>
          <w:b/>
          <w:i/>
        </w:rPr>
      </w:pPr>
      <w:r w:rsidRPr="00F717E3">
        <w:rPr>
          <w:rFonts w:ascii="Times New Roman" w:hAnsi="Times New Roman" w:cs="Times New Roman"/>
          <w:i/>
        </w:rPr>
        <w:t>** Для платників ПДВ</w:t>
      </w:r>
    </w:p>
    <w:p w:rsidR="00F717E3" w:rsidRPr="00F717E3" w:rsidRDefault="00F717E3" w:rsidP="00971839">
      <w:pPr>
        <w:autoSpaceDN w:val="0"/>
        <w:adjustRightInd w:val="0"/>
        <w:spacing w:after="0"/>
        <w:jc w:val="both"/>
        <w:rPr>
          <w:rFonts w:ascii="Times New Roman" w:hAnsi="Times New Roman" w:cs="Times New Roman"/>
          <w:b/>
          <w:i/>
        </w:rPr>
      </w:pPr>
      <w:r w:rsidRPr="00F717E3">
        <w:rPr>
          <w:rFonts w:ascii="Times New Roman" w:hAnsi="Times New Roman" w:cs="Times New Roman"/>
          <w:i/>
        </w:rPr>
        <w:t>*** Печатка ставиться у разі використання печатки під час здійснення діяльності</w:t>
      </w:r>
    </w:p>
    <w:p w:rsidR="00F717E3" w:rsidRPr="00F717E3" w:rsidRDefault="00F717E3" w:rsidP="00971839">
      <w:pPr>
        <w:spacing w:after="0"/>
        <w:jc w:val="both"/>
        <w:rPr>
          <w:rFonts w:ascii="Times New Roman" w:hAnsi="Times New Roman" w:cs="Times New Roman"/>
        </w:rPr>
      </w:pPr>
      <w:r w:rsidRPr="00F717E3">
        <w:rPr>
          <w:rFonts w:ascii="Times New Roman" w:hAnsi="Times New Roman" w:cs="Times New Roman"/>
        </w:rPr>
        <w:t>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У разі визнання нас переможцем торгів, ми візьмемо на себе зобов’язання виконати всі умови, передбачені Договором за ціною, що складалась за результатом електронного аукціону.</w:t>
      </w:r>
    </w:p>
    <w:p w:rsidR="00F717E3" w:rsidRPr="00F717E3" w:rsidRDefault="00F717E3" w:rsidP="00971839">
      <w:pPr>
        <w:spacing w:after="0"/>
        <w:jc w:val="both"/>
        <w:rPr>
          <w:rFonts w:ascii="Times New Roman" w:hAnsi="Times New Roman" w:cs="Times New Roman"/>
        </w:rPr>
      </w:pPr>
      <w:r w:rsidRPr="00F717E3">
        <w:rPr>
          <w:rFonts w:ascii="Times New Roman" w:hAnsi="Times New Roman" w:cs="Times New Roman"/>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717E3" w:rsidRPr="00F717E3" w:rsidRDefault="00F717E3" w:rsidP="00971839">
      <w:pPr>
        <w:spacing w:after="0"/>
        <w:jc w:val="both"/>
        <w:rPr>
          <w:rFonts w:ascii="Times New Roman" w:hAnsi="Times New Roman" w:cs="Times New Roman"/>
        </w:rPr>
      </w:pPr>
      <w:r w:rsidRPr="00F717E3">
        <w:rPr>
          <w:rFonts w:ascii="Times New Roman" w:hAnsi="Times New Roman" w:cs="Times New Roman"/>
        </w:rPr>
        <w:t xml:space="preserve">Цим підписом засвідчуємо свою безумовну згоду з усіма положеннями тендерної документації( у тому числі щодо відповідності її чинному законодавству) та погоджуймося на виконання всіх умов та вимог передбачених цією документацією. </w:t>
      </w:r>
    </w:p>
    <w:p w:rsidR="00F717E3" w:rsidRPr="00F717E3" w:rsidRDefault="00F717E3" w:rsidP="00971839">
      <w:pPr>
        <w:spacing w:after="0"/>
        <w:rPr>
          <w:rFonts w:ascii="Times New Roman" w:hAnsi="Times New Roman" w:cs="Times New Roman"/>
        </w:rPr>
      </w:pPr>
    </w:p>
    <w:tbl>
      <w:tblPr>
        <w:tblW w:w="0" w:type="auto"/>
        <w:tblInd w:w="108" w:type="dxa"/>
        <w:tblLayout w:type="fixed"/>
        <w:tblLook w:val="0000"/>
      </w:tblPr>
      <w:tblGrid>
        <w:gridCol w:w="3240"/>
        <w:gridCol w:w="3780"/>
        <w:gridCol w:w="2052"/>
      </w:tblGrid>
      <w:tr w:rsidR="00F717E3" w:rsidRPr="00F717E3" w:rsidTr="00EB01F8">
        <w:trPr>
          <w:cantSplit/>
          <w:trHeight w:val="230"/>
        </w:trPr>
        <w:tc>
          <w:tcPr>
            <w:tcW w:w="3240" w:type="dxa"/>
            <w:tcBorders>
              <w:top w:val="dotted" w:sz="6" w:space="0" w:color="000000"/>
              <w:left w:val="dotted" w:sz="4" w:space="0" w:color="000000"/>
              <w:bottom w:val="dotted" w:sz="4" w:space="0" w:color="000000"/>
            </w:tcBorders>
            <w:shd w:val="clear" w:color="auto" w:fill="auto"/>
          </w:tcPr>
          <w:p w:rsidR="00F717E3" w:rsidRPr="00F717E3" w:rsidRDefault="00F717E3" w:rsidP="00971839">
            <w:pPr>
              <w:spacing w:after="0"/>
              <w:rPr>
                <w:rFonts w:ascii="Times New Roman" w:hAnsi="Times New Roman" w:cs="Times New Roman"/>
              </w:rPr>
            </w:pPr>
            <w:r w:rsidRPr="00F717E3">
              <w:rPr>
                <w:rFonts w:ascii="Times New Roman" w:hAnsi="Times New Roman" w:cs="Times New Roman"/>
              </w:rPr>
              <w:t xml:space="preserve"> (посада керівника)</w:t>
            </w:r>
          </w:p>
        </w:tc>
        <w:tc>
          <w:tcPr>
            <w:tcW w:w="3780" w:type="dxa"/>
            <w:tcBorders>
              <w:top w:val="dotted" w:sz="6" w:space="0" w:color="000000"/>
              <w:left w:val="dotted" w:sz="4" w:space="0" w:color="000000"/>
              <w:bottom w:val="dotted" w:sz="4" w:space="0" w:color="000000"/>
            </w:tcBorders>
            <w:shd w:val="clear" w:color="auto" w:fill="auto"/>
          </w:tcPr>
          <w:p w:rsidR="00F717E3" w:rsidRPr="00F717E3" w:rsidRDefault="00F717E3" w:rsidP="00971839">
            <w:pPr>
              <w:spacing w:after="0"/>
              <w:rPr>
                <w:rFonts w:ascii="Times New Roman" w:hAnsi="Times New Roman" w:cs="Times New Roman"/>
              </w:rPr>
            </w:pPr>
            <w:r w:rsidRPr="00F717E3">
              <w:rPr>
                <w:rFonts w:ascii="Times New Roman" w:hAnsi="Times New Roman" w:cs="Times New Roman"/>
              </w:rPr>
              <w:t>підпис, М.П. (за наявності)</w:t>
            </w:r>
          </w:p>
        </w:tc>
        <w:tc>
          <w:tcPr>
            <w:tcW w:w="2052" w:type="dxa"/>
            <w:tcBorders>
              <w:top w:val="dotted" w:sz="6" w:space="0" w:color="000000"/>
              <w:left w:val="dotted" w:sz="4" w:space="0" w:color="000000"/>
              <w:bottom w:val="dotted" w:sz="4" w:space="0" w:color="000000"/>
              <w:right w:val="dotted" w:sz="4" w:space="0" w:color="000000"/>
            </w:tcBorders>
            <w:shd w:val="clear" w:color="auto" w:fill="auto"/>
          </w:tcPr>
          <w:p w:rsidR="00F717E3" w:rsidRPr="00F717E3" w:rsidRDefault="00F717E3" w:rsidP="00971839">
            <w:pPr>
              <w:spacing w:after="0"/>
              <w:rPr>
                <w:rFonts w:ascii="Times New Roman" w:hAnsi="Times New Roman" w:cs="Times New Roman"/>
              </w:rPr>
            </w:pPr>
            <w:r w:rsidRPr="00F717E3">
              <w:rPr>
                <w:rFonts w:ascii="Times New Roman" w:hAnsi="Times New Roman" w:cs="Times New Roman"/>
              </w:rPr>
              <w:t>П.І.Б</w:t>
            </w:r>
          </w:p>
        </w:tc>
      </w:tr>
    </w:tbl>
    <w:p w:rsidR="00F717E3" w:rsidRPr="00F717E3" w:rsidRDefault="00F717E3" w:rsidP="00971839">
      <w:pPr>
        <w:spacing w:after="0"/>
        <w:rPr>
          <w:rFonts w:ascii="Times New Roman" w:hAnsi="Times New Roman" w:cs="Times New Roman"/>
        </w:rPr>
      </w:pPr>
    </w:p>
    <w:p w:rsidR="00F717E3" w:rsidRDefault="00F717E3" w:rsidP="00971839">
      <w:pPr>
        <w:spacing w:after="0"/>
      </w:pPr>
    </w:p>
    <w:p w:rsidR="00E7527C" w:rsidRDefault="00E7527C" w:rsidP="00971839">
      <w:pPr>
        <w:widowControl w:val="0"/>
        <w:spacing w:after="0" w:line="240" w:lineRule="auto"/>
        <w:jc w:val="both"/>
        <w:rPr>
          <w:rFonts w:ascii="Times New Roman" w:eastAsia="Times New Roman" w:hAnsi="Times New Roman" w:cs="Times New Roman"/>
          <w:highlight w:val="green"/>
        </w:rPr>
      </w:pPr>
    </w:p>
    <w:p w:rsidR="00971839" w:rsidRDefault="00971839" w:rsidP="00971839">
      <w:pPr>
        <w:widowControl w:val="0"/>
        <w:spacing w:after="0" w:line="240" w:lineRule="auto"/>
        <w:jc w:val="both"/>
        <w:rPr>
          <w:rFonts w:ascii="Times New Roman" w:eastAsia="Times New Roman" w:hAnsi="Times New Roman" w:cs="Times New Roman"/>
          <w:highlight w:val="green"/>
        </w:rPr>
      </w:pPr>
    </w:p>
    <w:p w:rsidR="00971839" w:rsidRDefault="00971839" w:rsidP="00971839">
      <w:pPr>
        <w:widowControl w:val="0"/>
        <w:spacing w:after="0" w:line="240" w:lineRule="auto"/>
        <w:jc w:val="both"/>
        <w:rPr>
          <w:rFonts w:ascii="Times New Roman" w:eastAsia="Times New Roman" w:hAnsi="Times New Roman" w:cs="Times New Roman"/>
          <w:highlight w:val="green"/>
        </w:rPr>
      </w:pPr>
    </w:p>
    <w:p w:rsidR="00971839" w:rsidRDefault="00971839" w:rsidP="00971839">
      <w:pPr>
        <w:widowControl w:val="0"/>
        <w:spacing w:after="0" w:line="240" w:lineRule="auto"/>
        <w:jc w:val="both"/>
        <w:rPr>
          <w:rFonts w:ascii="Times New Roman" w:eastAsia="Times New Roman" w:hAnsi="Times New Roman" w:cs="Times New Roman"/>
          <w:highlight w:val="green"/>
        </w:rPr>
      </w:pPr>
    </w:p>
    <w:p w:rsidR="00971839" w:rsidRDefault="00971839" w:rsidP="00971839">
      <w:pPr>
        <w:widowControl w:val="0"/>
        <w:spacing w:after="0" w:line="240" w:lineRule="auto"/>
        <w:jc w:val="both"/>
        <w:rPr>
          <w:rFonts w:ascii="Times New Roman" w:eastAsia="Times New Roman" w:hAnsi="Times New Roman" w:cs="Times New Roman"/>
          <w:highlight w:val="green"/>
        </w:rPr>
      </w:pPr>
    </w:p>
    <w:p w:rsidR="00971839" w:rsidRDefault="00971839" w:rsidP="00971839">
      <w:pPr>
        <w:widowControl w:val="0"/>
        <w:spacing w:after="0" w:line="240" w:lineRule="auto"/>
        <w:jc w:val="both"/>
        <w:rPr>
          <w:rFonts w:ascii="Times New Roman" w:eastAsia="Times New Roman" w:hAnsi="Times New Roman" w:cs="Times New Roman"/>
          <w:highlight w:val="green"/>
        </w:rPr>
      </w:pPr>
    </w:p>
    <w:p w:rsidR="00971839" w:rsidRDefault="00971839" w:rsidP="00971839">
      <w:pPr>
        <w:widowControl w:val="0"/>
        <w:spacing w:after="0" w:line="240" w:lineRule="auto"/>
        <w:jc w:val="both"/>
        <w:rPr>
          <w:rFonts w:ascii="Times New Roman" w:eastAsia="Times New Roman" w:hAnsi="Times New Roman" w:cs="Times New Roman"/>
          <w:highlight w:val="green"/>
        </w:rPr>
      </w:pPr>
    </w:p>
    <w:p w:rsidR="00971839" w:rsidRDefault="00971839" w:rsidP="00971839">
      <w:pPr>
        <w:widowControl w:val="0"/>
        <w:spacing w:after="0" w:line="240" w:lineRule="auto"/>
        <w:jc w:val="both"/>
        <w:rPr>
          <w:rFonts w:ascii="Times New Roman" w:eastAsia="Times New Roman" w:hAnsi="Times New Roman" w:cs="Times New Roman"/>
          <w:highlight w:val="green"/>
        </w:rPr>
      </w:pPr>
    </w:p>
    <w:p w:rsidR="00971839" w:rsidRDefault="00971839" w:rsidP="00971839">
      <w:pPr>
        <w:widowControl w:val="0"/>
        <w:spacing w:after="0" w:line="240" w:lineRule="auto"/>
        <w:jc w:val="both"/>
        <w:rPr>
          <w:rFonts w:ascii="Times New Roman" w:eastAsia="Times New Roman" w:hAnsi="Times New Roman" w:cs="Times New Roman"/>
          <w:highlight w:val="green"/>
        </w:rPr>
      </w:pPr>
    </w:p>
    <w:p w:rsidR="00971839" w:rsidRDefault="00971839" w:rsidP="00971839">
      <w:pPr>
        <w:widowControl w:val="0"/>
        <w:spacing w:after="0" w:line="240" w:lineRule="auto"/>
        <w:jc w:val="both"/>
        <w:rPr>
          <w:rFonts w:ascii="Times New Roman" w:eastAsia="Times New Roman" w:hAnsi="Times New Roman" w:cs="Times New Roman"/>
          <w:highlight w:val="green"/>
        </w:rPr>
      </w:pPr>
    </w:p>
    <w:p w:rsidR="00971839" w:rsidRDefault="00971839" w:rsidP="00971839">
      <w:pPr>
        <w:widowControl w:val="0"/>
        <w:spacing w:after="0" w:line="240" w:lineRule="auto"/>
        <w:jc w:val="both"/>
        <w:rPr>
          <w:rFonts w:ascii="Times New Roman" w:eastAsia="Times New Roman" w:hAnsi="Times New Roman" w:cs="Times New Roman"/>
          <w:highlight w:val="green"/>
        </w:rPr>
      </w:pPr>
    </w:p>
    <w:p w:rsidR="00971839" w:rsidRDefault="00971839" w:rsidP="00971839">
      <w:pPr>
        <w:widowControl w:val="0"/>
        <w:spacing w:after="0" w:line="240" w:lineRule="auto"/>
        <w:jc w:val="both"/>
        <w:rPr>
          <w:rFonts w:ascii="Times New Roman" w:eastAsia="Times New Roman" w:hAnsi="Times New Roman" w:cs="Times New Roman"/>
          <w:highlight w:val="green"/>
        </w:rPr>
      </w:pPr>
    </w:p>
    <w:p w:rsidR="00971839" w:rsidRDefault="00971839" w:rsidP="00971839">
      <w:pPr>
        <w:widowControl w:val="0"/>
        <w:spacing w:after="0" w:line="240" w:lineRule="auto"/>
        <w:jc w:val="both"/>
        <w:rPr>
          <w:rFonts w:ascii="Times New Roman" w:eastAsia="Times New Roman" w:hAnsi="Times New Roman" w:cs="Times New Roman"/>
          <w:highlight w:val="green"/>
          <w:lang w:val="en-US"/>
        </w:rPr>
      </w:pPr>
    </w:p>
    <w:p w:rsidR="00F20C1A" w:rsidRDefault="00F20C1A" w:rsidP="00971839">
      <w:pPr>
        <w:widowControl w:val="0"/>
        <w:spacing w:after="0" w:line="240" w:lineRule="auto"/>
        <w:jc w:val="both"/>
        <w:rPr>
          <w:rFonts w:ascii="Times New Roman" w:eastAsia="Times New Roman" w:hAnsi="Times New Roman" w:cs="Times New Roman"/>
          <w:highlight w:val="green"/>
          <w:lang w:val="en-US"/>
        </w:rPr>
      </w:pPr>
    </w:p>
    <w:p w:rsidR="00F20C1A" w:rsidRDefault="00F20C1A" w:rsidP="00971839">
      <w:pPr>
        <w:widowControl w:val="0"/>
        <w:spacing w:after="0" w:line="240" w:lineRule="auto"/>
        <w:jc w:val="both"/>
        <w:rPr>
          <w:rFonts w:ascii="Times New Roman" w:eastAsia="Times New Roman" w:hAnsi="Times New Roman" w:cs="Times New Roman"/>
          <w:highlight w:val="green"/>
          <w:lang w:val="en-US"/>
        </w:rPr>
      </w:pPr>
    </w:p>
    <w:p w:rsidR="00F20C1A" w:rsidRPr="00F20C1A" w:rsidRDefault="00F20C1A" w:rsidP="00971839">
      <w:pPr>
        <w:widowControl w:val="0"/>
        <w:spacing w:after="0" w:line="240" w:lineRule="auto"/>
        <w:jc w:val="both"/>
        <w:rPr>
          <w:rFonts w:ascii="Times New Roman" w:eastAsia="Times New Roman" w:hAnsi="Times New Roman" w:cs="Times New Roman"/>
          <w:highlight w:val="green"/>
          <w:lang w:val="en-US"/>
        </w:rPr>
      </w:pPr>
    </w:p>
    <w:p w:rsidR="00971839" w:rsidRDefault="00971839" w:rsidP="00971839">
      <w:pPr>
        <w:widowControl w:val="0"/>
        <w:spacing w:after="0" w:line="240" w:lineRule="auto"/>
        <w:jc w:val="both"/>
        <w:rPr>
          <w:rFonts w:ascii="Times New Roman" w:eastAsia="Times New Roman" w:hAnsi="Times New Roman" w:cs="Times New Roman"/>
          <w:highlight w:val="green"/>
        </w:rPr>
      </w:pPr>
    </w:p>
    <w:p w:rsidR="00971839" w:rsidRDefault="00971839" w:rsidP="00971839">
      <w:pPr>
        <w:widowControl w:val="0"/>
        <w:spacing w:after="0" w:line="240" w:lineRule="auto"/>
        <w:jc w:val="both"/>
        <w:rPr>
          <w:rFonts w:ascii="Times New Roman" w:eastAsia="Times New Roman" w:hAnsi="Times New Roman" w:cs="Times New Roman"/>
          <w:highlight w:val="green"/>
        </w:rPr>
      </w:pPr>
    </w:p>
    <w:p w:rsidR="00971839" w:rsidRDefault="00971839" w:rsidP="00971839">
      <w:pPr>
        <w:widowControl w:val="0"/>
        <w:spacing w:after="0" w:line="240" w:lineRule="auto"/>
        <w:jc w:val="both"/>
        <w:rPr>
          <w:rFonts w:ascii="Times New Roman" w:eastAsia="Times New Roman" w:hAnsi="Times New Roman" w:cs="Times New Roman"/>
          <w:highlight w:val="green"/>
        </w:rPr>
      </w:pPr>
    </w:p>
    <w:p w:rsidR="00971839" w:rsidRDefault="00971839" w:rsidP="00971839">
      <w:pPr>
        <w:widowControl w:val="0"/>
        <w:spacing w:after="0" w:line="240" w:lineRule="auto"/>
        <w:jc w:val="both"/>
        <w:rPr>
          <w:rFonts w:ascii="Times New Roman" w:eastAsia="Times New Roman" w:hAnsi="Times New Roman" w:cs="Times New Roman"/>
          <w:highlight w:val="green"/>
        </w:rPr>
      </w:pPr>
    </w:p>
    <w:p w:rsidR="00971839" w:rsidRDefault="00971839" w:rsidP="00971839">
      <w:pPr>
        <w:widowControl w:val="0"/>
        <w:spacing w:after="0" w:line="240" w:lineRule="auto"/>
        <w:jc w:val="both"/>
        <w:rPr>
          <w:rFonts w:ascii="Times New Roman" w:eastAsia="Times New Roman" w:hAnsi="Times New Roman" w:cs="Times New Roman"/>
          <w:highlight w:val="green"/>
        </w:rPr>
      </w:pPr>
    </w:p>
    <w:p w:rsidR="00971839" w:rsidRDefault="00971839" w:rsidP="00971839">
      <w:pPr>
        <w:widowControl w:val="0"/>
        <w:spacing w:after="0" w:line="240" w:lineRule="auto"/>
        <w:jc w:val="both"/>
        <w:rPr>
          <w:rFonts w:ascii="Times New Roman" w:eastAsia="Times New Roman" w:hAnsi="Times New Roman" w:cs="Times New Roman"/>
          <w:highlight w:val="green"/>
        </w:rPr>
      </w:pPr>
    </w:p>
    <w:p w:rsidR="00971839" w:rsidRDefault="00971839" w:rsidP="00971839">
      <w:pPr>
        <w:widowControl w:val="0"/>
        <w:spacing w:after="0" w:line="240" w:lineRule="auto"/>
        <w:jc w:val="both"/>
        <w:rPr>
          <w:rFonts w:ascii="Times New Roman" w:eastAsia="Times New Roman" w:hAnsi="Times New Roman" w:cs="Times New Roman"/>
          <w:highlight w:val="green"/>
        </w:rPr>
      </w:pPr>
    </w:p>
    <w:p w:rsidR="00971839" w:rsidRDefault="00971839" w:rsidP="00971839">
      <w:pPr>
        <w:widowControl w:val="0"/>
        <w:spacing w:after="0" w:line="240" w:lineRule="auto"/>
        <w:jc w:val="both"/>
        <w:rPr>
          <w:rFonts w:ascii="Times New Roman" w:eastAsia="Times New Roman" w:hAnsi="Times New Roman" w:cs="Times New Roman"/>
          <w:highlight w:val="green"/>
        </w:rPr>
      </w:pPr>
    </w:p>
    <w:p w:rsidR="00971839" w:rsidRDefault="00971839" w:rsidP="00971839">
      <w:pPr>
        <w:widowControl w:val="0"/>
        <w:spacing w:after="0" w:line="240" w:lineRule="auto"/>
        <w:jc w:val="both"/>
        <w:rPr>
          <w:rFonts w:ascii="Times New Roman" w:eastAsia="Times New Roman" w:hAnsi="Times New Roman" w:cs="Times New Roman"/>
          <w:highlight w:val="green"/>
        </w:rPr>
      </w:pPr>
    </w:p>
    <w:p w:rsidR="00971839" w:rsidRDefault="00971839" w:rsidP="00971839">
      <w:pPr>
        <w:widowControl w:val="0"/>
        <w:spacing w:after="0" w:line="240" w:lineRule="auto"/>
        <w:jc w:val="both"/>
        <w:rPr>
          <w:rFonts w:ascii="Times New Roman" w:eastAsia="Times New Roman" w:hAnsi="Times New Roman" w:cs="Times New Roman"/>
          <w:highlight w:val="green"/>
        </w:rPr>
      </w:pPr>
    </w:p>
    <w:p w:rsidR="00971839" w:rsidRDefault="00971839" w:rsidP="00971839">
      <w:pPr>
        <w:widowControl w:val="0"/>
        <w:spacing w:after="0" w:line="240" w:lineRule="auto"/>
        <w:jc w:val="both"/>
        <w:rPr>
          <w:rFonts w:ascii="Times New Roman" w:eastAsia="Times New Roman" w:hAnsi="Times New Roman" w:cs="Times New Roman"/>
          <w:highlight w:val="green"/>
        </w:rPr>
      </w:pPr>
    </w:p>
    <w:p w:rsidR="00971839" w:rsidRDefault="00971839" w:rsidP="00971839">
      <w:pPr>
        <w:widowControl w:val="0"/>
        <w:spacing w:after="0" w:line="240" w:lineRule="auto"/>
        <w:jc w:val="both"/>
        <w:rPr>
          <w:rFonts w:ascii="Times New Roman" w:eastAsia="Times New Roman" w:hAnsi="Times New Roman" w:cs="Times New Roman"/>
          <w:highlight w:val="green"/>
        </w:rPr>
      </w:pPr>
    </w:p>
    <w:p w:rsidR="00971839" w:rsidRDefault="00971839" w:rsidP="00971839">
      <w:pPr>
        <w:widowControl w:val="0"/>
        <w:spacing w:after="0" w:line="240" w:lineRule="auto"/>
        <w:jc w:val="both"/>
        <w:rPr>
          <w:rFonts w:ascii="Times New Roman" w:eastAsia="Times New Roman" w:hAnsi="Times New Roman" w:cs="Times New Roman"/>
          <w:highlight w:val="green"/>
        </w:rPr>
      </w:pPr>
    </w:p>
    <w:tbl>
      <w:tblPr>
        <w:tblW w:w="0" w:type="auto"/>
        <w:tblLook w:val="04A0"/>
      </w:tblPr>
      <w:tblGrid>
        <w:gridCol w:w="4868"/>
        <w:gridCol w:w="4987"/>
      </w:tblGrid>
      <w:tr w:rsidR="00971839" w:rsidTr="00EB01F8">
        <w:tc>
          <w:tcPr>
            <w:tcW w:w="4868" w:type="dxa"/>
          </w:tcPr>
          <w:p w:rsidR="00971839" w:rsidRDefault="00971839" w:rsidP="00EB01F8">
            <w:pPr>
              <w:pStyle w:val="af"/>
              <w:spacing w:line="256" w:lineRule="auto"/>
              <w:rPr>
                <w:rFonts w:ascii="Times New Roman" w:hAnsi="Times New Roman" w:cs="Times New Roman"/>
                <w:sz w:val="22"/>
                <w:szCs w:val="22"/>
              </w:rPr>
            </w:pPr>
          </w:p>
        </w:tc>
        <w:tc>
          <w:tcPr>
            <w:tcW w:w="4987" w:type="dxa"/>
            <w:hideMark/>
          </w:tcPr>
          <w:p w:rsidR="00971839" w:rsidRDefault="00971839" w:rsidP="00EB01F8">
            <w:pPr>
              <w:pStyle w:val="af"/>
              <w:spacing w:line="256" w:lineRule="auto"/>
              <w:rPr>
                <w:rFonts w:ascii="Times New Roman" w:hAnsi="Times New Roman" w:cs="Times New Roman"/>
                <w:sz w:val="22"/>
                <w:szCs w:val="22"/>
              </w:rPr>
            </w:pPr>
            <w:r>
              <w:rPr>
                <w:rFonts w:ascii="Times New Roman" w:hAnsi="Times New Roman" w:cs="Times New Roman"/>
                <w:sz w:val="22"/>
                <w:szCs w:val="22"/>
              </w:rPr>
              <w:t xml:space="preserve">Додаток </w:t>
            </w:r>
            <w:r>
              <w:rPr>
                <w:rFonts w:ascii="Times New Roman" w:hAnsi="Times New Roman" w:cs="Times New Roman"/>
                <w:sz w:val="22"/>
                <w:szCs w:val="22"/>
                <w:lang w:val="uk-UA"/>
              </w:rPr>
              <w:t xml:space="preserve">6 </w:t>
            </w:r>
          </w:p>
          <w:p w:rsidR="00971839" w:rsidRDefault="00971839" w:rsidP="00EB01F8">
            <w:pPr>
              <w:pStyle w:val="af"/>
              <w:spacing w:line="256" w:lineRule="auto"/>
              <w:rPr>
                <w:rFonts w:ascii="Times New Roman" w:hAnsi="Times New Roman" w:cs="Times New Roman"/>
                <w:sz w:val="22"/>
                <w:szCs w:val="22"/>
              </w:rPr>
            </w:pPr>
            <w:r>
              <w:rPr>
                <w:rFonts w:ascii="Times New Roman" w:hAnsi="Times New Roman" w:cs="Times New Roman"/>
                <w:sz w:val="22"/>
                <w:szCs w:val="22"/>
              </w:rPr>
              <w:t>тендерної документації</w:t>
            </w:r>
          </w:p>
          <w:p w:rsidR="00971839" w:rsidRDefault="00971839" w:rsidP="00EB01F8">
            <w:pPr>
              <w:pStyle w:val="af"/>
              <w:spacing w:line="256" w:lineRule="auto"/>
              <w:rPr>
                <w:rFonts w:ascii="Times New Roman" w:hAnsi="Times New Roman" w:cs="Times New Roman"/>
                <w:bCs/>
                <w:sz w:val="22"/>
                <w:szCs w:val="22"/>
              </w:rPr>
            </w:pPr>
            <w:proofErr w:type="gramStart"/>
            <w:r>
              <w:rPr>
                <w:rFonts w:ascii="Times New Roman" w:hAnsi="Times New Roman" w:cs="Times New Roman"/>
                <w:sz w:val="22"/>
                <w:szCs w:val="22"/>
              </w:rPr>
              <w:t>на</w:t>
            </w:r>
            <w:proofErr w:type="gramEnd"/>
            <w:r>
              <w:rPr>
                <w:rFonts w:ascii="Times New Roman" w:hAnsi="Times New Roman" w:cs="Times New Roman"/>
                <w:sz w:val="22"/>
                <w:szCs w:val="22"/>
              </w:rPr>
              <w:t xml:space="preserve"> закупівлю </w:t>
            </w:r>
            <w:r>
              <w:rPr>
                <w:rFonts w:ascii="Times New Roman" w:hAnsi="Times New Roman" w:cs="Times New Roman"/>
                <w:bCs/>
                <w:sz w:val="22"/>
                <w:szCs w:val="22"/>
              </w:rPr>
              <w:t xml:space="preserve">за кодом </w:t>
            </w:r>
          </w:p>
          <w:p w:rsidR="00971839" w:rsidRPr="00211916" w:rsidRDefault="00971839" w:rsidP="00EB01F8">
            <w:pPr>
              <w:rPr>
                <w:rFonts w:ascii="Times New Roman" w:hAnsi="Times New Roman" w:cs="Times New Roman"/>
              </w:rPr>
            </w:pPr>
            <w:r w:rsidRPr="00211916">
              <w:rPr>
                <w:rFonts w:ascii="Times New Roman" w:hAnsi="Times New Roman" w:cs="Times New Roman"/>
                <w:bCs/>
                <w:spacing w:val="-3"/>
              </w:rPr>
              <w:t xml:space="preserve">ДК 021:2015:90920000-2- </w:t>
            </w:r>
            <w:r w:rsidRPr="00211916">
              <w:rPr>
                <w:rFonts w:ascii="Times New Roman" w:hAnsi="Times New Roman" w:cs="Times New Roman"/>
                <w:color w:val="000000"/>
                <w:sz w:val="23"/>
                <w:szCs w:val="23"/>
              </w:rPr>
              <w:t xml:space="preserve">Послуги із санітарно-гігієнічної обробки приміщень </w:t>
            </w:r>
            <w:r w:rsidRPr="00211916">
              <w:rPr>
                <w:rFonts w:ascii="Times New Roman" w:hAnsi="Times New Roman" w:cs="Times New Roman"/>
                <w:bCs/>
                <w:spacing w:val="-3"/>
              </w:rPr>
              <w:t>(послуги дератизації, дезінсекції та протимушиної  дезінсекції)</w:t>
            </w:r>
          </w:p>
          <w:p w:rsidR="00971839" w:rsidRDefault="00971839" w:rsidP="00EB01F8">
            <w:pPr>
              <w:pStyle w:val="af"/>
              <w:spacing w:line="256" w:lineRule="auto"/>
              <w:rPr>
                <w:rFonts w:ascii="Times New Roman" w:hAnsi="Times New Roman" w:cs="Times New Roman"/>
                <w:sz w:val="22"/>
                <w:szCs w:val="22"/>
                <w:lang w:val="uk-UA"/>
              </w:rPr>
            </w:pPr>
          </w:p>
        </w:tc>
      </w:tr>
    </w:tbl>
    <w:p w:rsidR="00971839" w:rsidRDefault="00971839" w:rsidP="00971839">
      <w:pPr>
        <w:widowControl w:val="0"/>
        <w:jc w:val="center"/>
        <w:rPr>
          <w:rFonts w:ascii="Times New Roman" w:hAnsi="Times New Roman" w:cs="Times New Roman"/>
        </w:rPr>
      </w:pPr>
    </w:p>
    <w:p w:rsidR="00971839" w:rsidRDefault="00971839" w:rsidP="00971839">
      <w:pPr>
        <w:widowControl w:val="0"/>
        <w:jc w:val="center"/>
        <w:rPr>
          <w:rFonts w:ascii="Times New Roman" w:hAnsi="Times New Roman" w:cs="Times New Roman"/>
        </w:rPr>
      </w:pPr>
    </w:p>
    <w:p w:rsidR="00971839" w:rsidRDefault="00971839" w:rsidP="00971839">
      <w:pPr>
        <w:widowControl w:val="0"/>
        <w:jc w:val="center"/>
        <w:rPr>
          <w:rFonts w:ascii="Times New Roman" w:hAnsi="Times New Roman" w:cs="Times New Roman"/>
          <w:b/>
        </w:rPr>
      </w:pPr>
      <w:r>
        <w:rPr>
          <w:rFonts w:ascii="Times New Roman" w:hAnsi="Times New Roman" w:cs="Times New Roman"/>
          <w:b/>
        </w:rPr>
        <w:t>ФОРМА</w:t>
      </w:r>
    </w:p>
    <w:p w:rsidR="00971839" w:rsidRDefault="00971839" w:rsidP="00971839">
      <w:pPr>
        <w:widowControl w:val="0"/>
        <w:jc w:val="center"/>
        <w:rPr>
          <w:rFonts w:ascii="Times New Roman" w:hAnsi="Times New Roman" w:cs="Times New Roman"/>
        </w:rPr>
      </w:pPr>
      <w:r>
        <w:rPr>
          <w:rFonts w:ascii="Times New Roman" w:hAnsi="Times New Roman" w:cs="Times New Roman"/>
        </w:rPr>
        <w:t>(форма, яка подається Учасником на фірмовому бланку, у разі наявності)</w:t>
      </w:r>
    </w:p>
    <w:p w:rsidR="00971839" w:rsidRDefault="00971839" w:rsidP="00971839">
      <w:pPr>
        <w:widowControl w:val="0"/>
        <w:jc w:val="center"/>
        <w:rPr>
          <w:rFonts w:ascii="Times New Roman" w:hAnsi="Times New Roman" w:cs="Times New Roman"/>
          <w:b/>
        </w:rPr>
      </w:pPr>
      <w:r>
        <w:rPr>
          <w:rFonts w:ascii="Times New Roman" w:hAnsi="Times New Roman" w:cs="Times New Roman"/>
          <w:b/>
        </w:rPr>
        <w:t>«Заява на підтвердження згоди щодо</w:t>
      </w:r>
    </w:p>
    <w:p w:rsidR="00971839" w:rsidRDefault="00971839" w:rsidP="00971839">
      <w:pPr>
        <w:widowControl w:val="0"/>
        <w:jc w:val="center"/>
        <w:rPr>
          <w:rFonts w:ascii="Times New Roman" w:hAnsi="Times New Roman" w:cs="Times New Roman"/>
          <w:b/>
        </w:rPr>
      </w:pPr>
      <w:r>
        <w:rPr>
          <w:rFonts w:ascii="Times New Roman" w:hAnsi="Times New Roman" w:cs="Times New Roman"/>
          <w:b/>
        </w:rPr>
        <w:t>використання персональних даних»</w:t>
      </w:r>
    </w:p>
    <w:p w:rsidR="00971839" w:rsidRDefault="00971839" w:rsidP="00971839">
      <w:pPr>
        <w:widowControl w:val="0"/>
        <w:jc w:val="center"/>
        <w:rPr>
          <w:rFonts w:ascii="Times New Roman" w:hAnsi="Times New Roman" w:cs="Times New Roman"/>
        </w:rPr>
      </w:pPr>
    </w:p>
    <w:p w:rsidR="00971839" w:rsidRDefault="00971839" w:rsidP="00971839">
      <w:pPr>
        <w:widowControl w:val="0"/>
        <w:tabs>
          <w:tab w:val="left" w:pos="1080"/>
          <w:tab w:val="left" w:pos="10381"/>
        </w:tabs>
        <w:jc w:val="both"/>
        <w:rPr>
          <w:rFonts w:ascii="Times New Roman" w:hAnsi="Times New Roman" w:cs="Times New Roman"/>
        </w:rPr>
      </w:pPr>
      <w:r>
        <w:rPr>
          <w:rFonts w:ascii="Times New Roman" w:hAnsi="Times New Roman" w:cs="Times New Roman"/>
        </w:rPr>
        <w:t xml:space="preserve">       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тендеру, цивільно-правових та господарських відносин.</w:t>
      </w:r>
    </w:p>
    <w:p w:rsidR="00971839" w:rsidRDefault="00971839" w:rsidP="00971839">
      <w:pPr>
        <w:widowControl w:val="0"/>
        <w:jc w:val="center"/>
        <w:rPr>
          <w:rFonts w:ascii="Times New Roman" w:hAnsi="Times New Roman" w:cs="Times New Roman"/>
        </w:rPr>
      </w:pPr>
    </w:p>
    <w:p w:rsidR="00971839" w:rsidRDefault="00971839" w:rsidP="00971839">
      <w:pPr>
        <w:widowControl w:val="0"/>
        <w:jc w:val="center"/>
        <w:rPr>
          <w:rFonts w:ascii="Times New Roman" w:hAnsi="Times New Roman" w:cs="Times New Roman"/>
        </w:rPr>
      </w:pPr>
    </w:p>
    <w:p w:rsidR="00971839" w:rsidRDefault="00971839" w:rsidP="00971839">
      <w:pPr>
        <w:widowControl w:val="0"/>
        <w:jc w:val="both"/>
        <w:rPr>
          <w:rFonts w:ascii="Times New Roman" w:hAnsi="Times New Roman" w:cs="Times New Roman"/>
          <w:b/>
        </w:rPr>
      </w:pPr>
      <w:r>
        <w:rPr>
          <w:rFonts w:ascii="Times New Roman" w:hAnsi="Times New Roman" w:cs="Times New Roman"/>
          <w:b/>
        </w:rPr>
        <w:t>Посада, прізвище, ініціали, підпис уповноваженої особи учасника, завірені печаткою (за наявності).</w:t>
      </w:r>
    </w:p>
    <w:p w:rsidR="00971839" w:rsidRDefault="00971839" w:rsidP="00971839">
      <w:pPr>
        <w:ind w:firstLine="708"/>
        <w:rPr>
          <w:rFonts w:ascii="Times New Roman" w:hAnsi="Times New Roman" w:cs="Times New Roman"/>
        </w:rPr>
      </w:pPr>
    </w:p>
    <w:p w:rsidR="00971839" w:rsidRDefault="00971839" w:rsidP="00971839">
      <w:pPr>
        <w:ind w:firstLine="708"/>
        <w:rPr>
          <w:rFonts w:ascii="Times New Roman" w:hAnsi="Times New Roman" w:cs="Times New Roman"/>
        </w:rPr>
      </w:pPr>
    </w:p>
    <w:p w:rsidR="00971839" w:rsidRDefault="00971839" w:rsidP="00971839">
      <w:pPr>
        <w:ind w:firstLine="708"/>
        <w:rPr>
          <w:rFonts w:ascii="Times New Roman" w:hAnsi="Times New Roman" w:cs="Times New Roman"/>
        </w:rPr>
      </w:pPr>
    </w:p>
    <w:p w:rsidR="00971839" w:rsidRDefault="00971839" w:rsidP="00971839">
      <w:pPr>
        <w:ind w:firstLine="708"/>
        <w:rPr>
          <w:rFonts w:ascii="Times New Roman" w:hAnsi="Times New Roman" w:cs="Times New Roman"/>
        </w:rPr>
      </w:pPr>
    </w:p>
    <w:p w:rsidR="00971839" w:rsidRDefault="00971839" w:rsidP="00971839">
      <w:pPr>
        <w:ind w:firstLine="708"/>
        <w:rPr>
          <w:rFonts w:ascii="Times New Roman" w:hAnsi="Times New Roman" w:cs="Times New Roman"/>
        </w:rPr>
      </w:pPr>
    </w:p>
    <w:p w:rsidR="00971839" w:rsidRDefault="00971839" w:rsidP="00971839">
      <w:pPr>
        <w:widowControl w:val="0"/>
        <w:spacing w:after="0" w:line="240" w:lineRule="auto"/>
        <w:jc w:val="both"/>
        <w:rPr>
          <w:rFonts w:ascii="Times New Roman" w:eastAsia="Times New Roman" w:hAnsi="Times New Roman" w:cs="Times New Roman"/>
          <w:highlight w:val="green"/>
        </w:rPr>
      </w:pPr>
    </w:p>
    <w:p w:rsidR="00971839" w:rsidRDefault="00971839" w:rsidP="00971839">
      <w:pPr>
        <w:widowControl w:val="0"/>
        <w:spacing w:after="0" w:line="240" w:lineRule="auto"/>
        <w:jc w:val="both"/>
        <w:rPr>
          <w:rFonts w:ascii="Times New Roman" w:eastAsia="Times New Roman" w:hAnsi="Times New Roman" w:cs="Times New Roman"/>
          <w:highlight w:val="green"/>
        </w:rPr>
      </w:pPr>
    </w:p>
    <w:p w:rsidR="00971839" w:rsidRDefault="00971839" w:rsidP="00971839">
      <w:pPr>
        <w:widowControl w:val="0"/>
        <w:spacing w:after="0" w:line="240" w:lineRule="auto"/>
        <w:jc w:val="both"/>
        <w:rPr>
          <w:rFonts w:ascii="Times New Roman" w:eastAsia="Times New Roman" w:hAnsi="Times New Roman" w:cs="Times New Roman"/>
          <w:highlight w:val="green"/>
        </w:rPr>
      </w:pPr>
    </w:p>
    <w:p w:rsidR="00971839" w:rsidRDefault="00971839" w:rsidP="00971839">
      <w:pPr>
        <w:widowControl w:val="0"/>
        <w:spacing w:after="0" w:line="240" w:lineRule="auto"/>
        <w:jc w:val="both"/>
        <w:rPr>
          <w:rFonts w:ascii="Times New Roman" w:eastAsia="Times New Roman" w:hAnsi="Times New Roman" w:cs="Times New Roman"/>
          <w:highlight w:val="green"/>
        </w:rPr>
      </w:pPr>
    </w:p>
    <w:p w:rsidR="00971839" w:rsidRDefault="00971839" w:rsidP="00971839">
      <w:pPr>
        <w:widowControl w:val="0"/>
        <w:spacing w:after="0" w:line="240" w:lineRule="auto"/>
        <w:jc w:val="both"/>
        <w:rPr>
          <w:rFonts w:ascii="Times New Roman" w:eastAsia="Times New Roman" w:hAnsi="Times New Roman" w:cs="Times New Roman"/>
          <w:highlight w:val="green"/>
        </w:rPr>
      </w:pPr>
    </w:p>
    <w:p w:rsidR="00971839" w:rsidRDefault="00971839" w:rsidP="00971839">
      <w:pPr>
        <w:widowControl w:val="0"/>
        <w:spacing w:after="0" w:line="240" w:lineRule="auto"/>
        <w:jc w:val="both"/>
        <w:rPr>
          <w:rFonts w:ascii="Times New Roman" w:eastAsia="Times New Roman" w:hAnsi="Times New Roman" w:cs="Times New Roman"/>
          <w:highlight w:val="green"/>
        </w:rPr>
      </w:pPr>
    </w:p>
    <w:p w:rsidR="00971839" w:rsidRDefault="00971839" w:rsidP="00971839">
      <w:pPr>
        <w:widowControl w:val="0"/>
        <w:spacing w:after="0" w:line="240" w:lineRule="auto"/>
        <w:jc w:val="both"/>
        <w:rPr>
          <w:rFonts w:ascii="Times New Roman" w:eastAsia="Times New Roman" w:hAnsi="Times New Roman" w:cs="Times New Roman"/>
          <w:highlight w:val="green"/>
        </w:rPr>
      </w:pPr>
    </w:p>
    <w:p w:rsidR="00971839" w:rsidRDefault="00971839" w:rsidP="00971839">
      <w:pPr>
        <w:widowControl w:val="0"/>
        <w:spacing w:after="0" w:line="240" w:lineRule="auto"/>
        <w:jc w:val="both"/>
        <w:rPr>
          <w:rFonts w:ascii="Times New Roman" w:eastAsia="Times New Roman" w:hAnsi="Times New Roman" w:cs="Times New Roman"/>
          <w:highlight w:val="green"/>
        </w:rPr>
      </w:pPr>
    </w:p>
    <w:p w:rsidR="00E7527C" w:rsidRDefault="00E7527C" w:rsidP="00971839">
      <w:pPr>
        <w:widowControl w:val="0"/>
        <w:spacing w:after="0" w:line="240" w:lineRule="auto"/>
        <w:jc w:val="both"/>
        <w:rPr>
          <w:rFonts w:ascii="Times New Roman" w:eastAsia="Times New Roman" w:hAnsi="Times New Roman" w:cs="Times New Roman"/>
          <w:highlight w:val="green"/>
        </w:rPr>
      </w:pPr>
    </w:p>
    <w:sectPr w:rsidR="00E7527C" w:rsidSect="00F513A9">
      <w:footerReference w:type="defaul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382" w:rsidRDefault="00504382" w:rsidP="00F513A9">
      <w:pPr>
        <w:spacing w:after="0" w:line="240" w:lineRule="auto"/>
      </w:pPr>
      <w:r>
        <w:separator/>
      </w:r>
    </w:p>
  </w:endnote>
  <w:endnote w:type="continuationSeparator" w:id="0">
    <w:p w:rsidR="00504382" w:rsidRDefault="00504382" w:rsidP="00F513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DejaVu Sans">
    <w:altName w:val="Arial"/>
    <w:panose1 w:val="020B0603030804020204"/>
    <w:charset w:val="CC"/>
    <w:family w:val="swiss"/>
    <w:pitch w:val="variable"/>
    <w:sig w:usb0="00000000" w:usb1="D200FDFF" w:usb2="0A246029" w:usb3="00000000" w:csb0="000001FF" w:csb1="00000000"/>
  </w:font>
  <w:font w:name="Noto Sans">
    <w:charset w:val="0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7BB" w:rsidRDefault="008867B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57377">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7BB" w:rsidRDefault="008867B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382" w:rsidRDefault="00504382" w:rsidP="00F513A9">
      <w:pPr>
        <w:spacing w:after="0" w:line="240" w:lineRule="auto"/>
      </w:pPr>
      <w:r>
        <w:separator/>
      </w:r>
    </w:p>
  </w:footnote>
  <w:footnote w:type="continuationSeparator" w:id="0">
    <w:p w:rsidR="00504382" w:rsidRDefault="00504382" w:rsidP="00F513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84C1432"/>
    <w:name w:val="WW8Num1"/>
    <w:lvl w:ilvl="0">
      <w:start w:val="1"/>
      <w:numFmt w:val="decimal"/>
      <w:lvlText w:val="%1."/>
      <w:lvlJc w:val="left"/>
      <w:pPr>
        <w:tabs>
          <w:tab w:val="num" w:pos="0"/>
        </w:tabs>
        <w:ind w:left="1414" w:hanging="705"/>
      </w:pPr>
      <w:rPr>
        <w:rFonts w:ascii="Times New Roman" w:hAnsi="Times New Roman" w:cs="Times New Roman" w:hint="default"/>
        <w:b/>
        <w:bCs/>
      </w:rPr>
    </w:lvl>
    <w:lvl w:ilvl="1">
      <w:start w:val="1"/>
      <w:numFmt w:val="decimal"/>
      <w:isLgl/>
      <w:lvlText w:val="%1.%2."/>
      <w:lvlJc w:val="left"/>
      <w:pPr>
        <w:ind w:left="2119" w:hanging="1410"/>
      </w:pPr>
      <w:rPr>
        <w:rFonts w:hint="default"/>
      </w:rPr>
    </w:lvl>
    <w:lvl w:ilvl="2">
      <w:start w:val="2"/>
      <w:numFmt w:val="decimal"/>
      <w:isLgl/>
      <w:lvlText w:val="%1.%2.%3."/>
      <w:lvlJc w:val="left"/>
      <w:pPr>
        <w:ind w:left="2119" w:hanging="1410"/>
      </w:pPr>
      <w:rPr>
        <w:rFonts w:hint="default"/>
      </w:rPr>
    </w:lvl>
    <w:lvl w:ilvl="3">
      <w:start w:val="1"/>
      <w:numFmt w:val="decimal"/>
      <w:isLgl/>
      <w:lvlText w:val="%1.%2.%3.%4."/>
      <w:lvlJc w:val="left"/>
      <w:pPr>
        <w:ind w:left="2119" w:hanging="1410"/>
      </w:pPr>
      <w:rPr>
        <w:rFonts w:hint="default"/>
      </w:rPr>
    </w:lvl>
    <w:lvl w:ilvl="4">
      <w:start w:val="1"/>
      <w:numFmt w:val="decimal"/>
      <w:isLgl/>
      <w:lvlText w:val="%1.%2.%3.%4.%5."/>
      <w:lvlJc w:val="left"/>
      <w:pPr>
        <w:ind w:left="2119" w:hanging="1410"/>
      </w:pPr>
      <w:rPr>
        <w:rFonts w:hint="default"/>
      </w:rPr>
    </w:lvl>
    <w:lvl w:ilvl="5">
      <w:start w:val="1"/>
      <w:numFmt w:val="decimal"/>
      <w:isLgl/>
      <w:lvlText w:val="%1.%2.%3.%4.%5.%6."/>
      <w:lvlJc w:val="left"/>
      <w:pPr>
        <w:ind w:left="2119" w:hanging="14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9C5182"/>
    <w:multiLevelType w:val="hybridMultilevel"/>
    <w:tmpl w:val="4C22173A"/>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8F7C1032">
      <w:start w:val="1"/>
      <w:numFmt w:val="decimal"/>
      <w:lvlText w:val="%4."/>
      <w:lvlJc w:val="left"/>
      <w:pPr>
        <w:ind w:left="5746" w:hanging="360"/>
      </w:pPr>
      <w:rPr>
        <w:rFonts w:ascii="Times New Roman" w:eastAsia="Times New Roman" w:hAnsi="Times New Roman" w:cs="Times New Roman"/>
      </w:r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2">
    <w:nsid w:val="06FA5DE5"/>
    <w:multiLevelType w:val="multilevel"/>
    <w:tmpl w:val="ABB28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D7CB0"/>
    <w:multiLevelType w:val="hybridMultilevel"/>
    <w:tmpl w:val="45D8F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483118"/>
    <w:multiLevelType w:val="hybridMultilevel"/>
    <w:tmpl w:val="62B8AE42"/>
    <w:lvl w:ilvl="0" w:tplc="B00C562C">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CB000C"/>
    <w:multiLevelType w:val="multilevel"/>
    <w:tmpl w:val="E6642A9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7524F26"/>
    <w:multiLevelType w:val="hybridMultilevel"/>
    <w:tmpl w:val="48C86F64"/>
    <w:lvl w:ilvl="0" w:tplc="804EAF00">
      <w:numFmt w:val="bullet"/>
      <w:lvlText w:val="-"/>
      <w:lvlJc w:val="left"/>
      <w:pPr>
        <w:ind w:left="426" w:hanging="360"/>
      </w:pPr>
      <w:rPr>
        <w:rFonts w:ascii="Times New Roman" w:eastAsia="Times New Roman" w:hAnsi="Times New Roman" w:cs="Times New Roman" w:hint="default"/>
      </w:rPr>
    </w:lvl>
    <w:lvl w:ilvl="1" w:tplc="04190003">
      <w:start w:val="1"/>
      <w:numFmt w:val="bullet"/>
      <w:lvlText w:val="o"/>
      <w:lvlJc w:val="left"/>
      <w:pPr>
        <w:ind w:left="1146" w:hanging="360"/>
      </w:pPr>
      <w:rPr>
        <w:rFonts w:ascii="Courier New" w:hAnsi="Courier New" w:cs="Courier New" w:hint="default"/>
      </w:rPr>
    </w:lvl>
    <w:lvl w:ilvl="2" w:tplc="04190005">
      <w:start w:val="1"/>
      <w:numFmt w:val="bullet"/>
      <w:lvlText w:val=""/>
      <w:lvlJc w:val="left"/>
      <w:pPr>
        <w:ind w:left="1866" w:hanging="360"/>
      </w:pPr>
      <w:rPr>
        <w:rFonts w:ascii="Wingdings" w:hAnsi="Wingdings" w:hint="default"/>
      </w:rPr>
    </w:lvl>
    <w:lvl w:ilvl="3" w:tplc="04190001">
      <w:start w:val="1"/>
      <w:numFmt w:val="bullet"/>
      <w:lvlText w:val=""/>
      <w:lvlJc w:val="left"/>
      <w:pPr>
        <w:ind w:left="2586" w:hanging="360"/>
      </w:pPr>
      <w:rPr>
        <w:rFonts w:ascii="Symbol" w:hAnsi="Symbol" w:hint="default"/>
      </w:rPr>
    </w:lvl>
    <w:lvl w:ilvl="4" w:tplc="04190003">
      <w:start w:val="1"/>
      <w:numFmt w:val="bullet"/>
      <w:lvlText w:val="o"/>
      <w:lvlJc w:val="left"/>
      <w:pPr>
        <w:ind w:left="3306" w:hanging="360"/>
      </w:pPr>
      <w:rPr>
        <w:rFonts w:ascii="Courier New" w:hAnsi="Courier New" w:cs="Courier New" w:hint="default"/>
      </w:rPr>
    </w:lvl>
    <w:lvl w:ilvl="5" w:tplc="04190005">
      <w:start w:val="1"/>
      <w:numFmt w:val="bullet"/>
      <w:lvlText w:val=""/>
      <w:lvlJc w:val="left"/>
      <w:pPr>
        <w:ind w:left="4026" w:hanging="360"/>
      </w:pPr>
      <w:rPr>
        <w:rFonts w:ascii="Wingdings" w:hAnsi="Wingdings" w:hint="default"/>
      </w:rPr>
    </w:lvl>
    <w:lvl w:ilvl="6" w:tplc="04190001">
      <w:start w:val="1"/>
      <w:numFmt w:val="bullet"/>
      <w:lvlText w:val=""/>
      <w:lvlJc w:val="left"/>
      <w:pPr>
        <w:ind w:left="4746" w:hanging="360"/>
      </w:pPr>
      <w:rPr>
        <w:rFonts w:ascii="Symbol" w:hAnsi="Symbol" w:hint="default"/>
      </w:rPr>
    </w:lvl>
    <w:lvl w:ilvl="7" w:tplc="04190003">
      <w:start w:val="1"/>
      <w:numFmt w:val="bullet"/>
      <w:lvlText w:val="o"/>
      <w:lvlJc w:val="left"/>
      <w:pPr>
        <w:ind w:left="5466" w:hanging="360"/>
      </w:pPr>
      <w:rPr>
        <w:rFonts w:ascii="Courier New" w:hAnsi="Courier New" w:cs="Courier New" w:hint="default"/>
      </w:rPr>
    </w:lvl>
    <w:lvl w:ilvl="8" w:tplc="04190005">
      <w:start w:val="1"/>
      <w:numFmt w:val="bullet"/>
      <w:lvlText w:val=""/>
      <w:lvlJc w:val="left"/>
      <w:pPr>
        <w:ind w:left="6186" w:hanging="360"/>
      </w:pPr>
      <w:rPr>
        <w:rFonts w:ascii="Wingdings" w:hAnsi="Wingdings" w:hint="default"/>
      </w:rPr>
    </w:lvl>
  </w:abstractNum>
  <w:abstractNum w:abstractNumId="7">
    <w:nsid w:val="23C45ED2"/>
    <w:multiLevelType w:val="multilevel"/>
    <w:tmpl w:val="E496DFE2"/>
    <w:lvl w:ilvl="0">
      <w:start w:val="3"/>
      <w:numFmt w:val="bullet"/>
      <w:pStyle w:val="1"/>
      <w:lvlText w:val="-"/>
      <w:lvlJc w:val="left"/>
      <w:pPr>
        <w:ind w:left="567" w:hanging="425"/>
      </w:pPr>
      <w:rPr>
        <w:rFonts w:ascii="Calibri" w:eastAsia="Calibri" w:hAnsi="Calibri" w:cs="Calibri"/>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8">
    <w:nsid w:val="23DF4B9B"/>
    <w:multiLevelType w:val="hybridMultilevel"/>
    <w:tmpl w:val="A19EB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7220DB"/>
    <w:multiLevelType w:val="multilevel"/>
    <w:tmpl w:val="3572D59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ED3609F"/>
    <w:multiLevelType w:val="multilevel"/>
    <w:tmpl w:val="04FA69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19F4511"/>
    <w:multiLevelType w:val="hybridMultilevel"/>
    <w:tmpl w:val="C8ECB6E2"/>
    <w:lvl w:ilvl="0" w:tplc="59D6FE28">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33F12AF"/>
    <w:multiLevelType w:val="hybridMultilevel"/>
    <w:tmpl w:val="0880598A"/>
    <w:lvl w:ilvl="0" w:tplc="D87EE20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6D4FC0"/>
    <w:multiLevelType w:val="multilevel"/>
    <w:tmpl w:val="1DFCB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863196A"/>
    <w:multiLevelType w:val="multilevel"/>
    <w:tmpl w:val="5BAA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0C3887"/>
    <w:multiLevelType w:val="hybridMultilevel"/>
    <w:tmpl w:val="8B9E9D5A"/>
    <w:lvl w:ilvl="0" w:tplc="A8E6F3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A8E6F36A">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B4F3EA0"/>
    <w:multiLevelType w:val="multilevel"/>
    <w:tmpl w:val="972AB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C9D3292"/>
    <w:multiLevelType w:val="hybridMultilevel"/>
    <w:tmpl w:val="95AA2D1E"/>
    <w:lvl w:ilvl="0" w:tplc="5C36E958">
      <w:start w:val="5"/>
      <w:numFmt w:val="bullet"/>
      <w:lvlText w:val="-"/>
      <w:lvlJc w:val="left"/>
      <w:pPr>
        <w:ind w:left="420" w:hanging="360"/>
      </w:pPr>
      <w:rPr>
        <w:rFonts w:ascii="Times New Roman" w:eastAsia="DejaVu Sans"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8">
    <w:nsid w:val="61E670F8"/>
    <w:multiLevelType w:val="multilevel"/>
    <w:tmpl w:val="4CCEE4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659144C7"/>
    <w:multiLevelType w:val="hybridMultilevel"/>
    <w:tmpl w:val="A19EB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702730"/>
    <w:multiLevelType w:val="hybridMultilevel"/>
    <w:tmpl w:val="C144EA12"/>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C2048A9"/>
    <w:multiLevelType w:val="multilevel"/>
    <w:tmpl w:val="5F0C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5340EB"/>
    <w:multiLevelType w:val="multilevel"/>
    <w:tmpl w:val="5AB422E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9B60D45"/>
    <w:multiLevelType w:val="multilevel"/>
    <w:tmpl w:val="8B46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DC65E4"/>
    <w:multiLevelType w:val="multilevel"/>
    <w:tmpl w:val="BE7C0E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6"/>
  </w:num>
  <w:num w:numId="2">
    <w:abstractNumId w:val="9"/>
  </w:num>
  <w:num w:numId="3">
    <w:abstractNumId w:val="1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8"/>
  </w:num>
  <w:num w:numId="7">
    <w:abstractNumId w:val="12"/>
  </w:num>
  <w:num w:numId="8">
    <w:abstractNumId w:val="21"/>
  </w:num>
  <w:num w:numId="9">
    <w:abstractNumId w:val="23"/>
  </w:num>
  <w:num w:numId="10">
    <w:abstractNumId w:val="14"/>
  </w:num>
  <w:num w:numId="11">
    <w:abstractNumId w:val="6"/>
  </w:num>
  <w:num w:numId="12">
    <w:abstractNumId w:val="0"/>
  </w:num>
  <w:num w:numId="13">
    <w:abstractNumId w:val="15"/>
  </w:num>
  <w:num w:numId="14">
    <w:abstractNumId w:val="11"/>
  </w:num>
  <w:num w:numId="15">
    <w:abstractNumId w:val="7"/>
  </w:num>
  <w:num w:numId="16">
    <w:abstractNumId w:val="10"/>
  </w:num>
  <w:num w:numId="17">
    <w:abstractNumId w:val="19"/>
  </w:num>
  <w:num w:numId="18">
    <w:abstractNumId w:val="4"/>
  </w:num>
  <w:num w:numId="19">
    <w:abstractNumId w:val="13"/>
  </w:num>
  <w:num w:numId="20">
    <w:abstractNumId w:val="2"/>
  </w:num>
  <w:num w:numId="21">
    <w:abstractNumId w:val="22"/>
  </w:num>
  <w:num w:numId="22">
    <w:abstractNumId w:val="20"/>
  </w:num>
  <w:num w:numId="23">
    <w:abstractNumId w:val="5"/>
  </w:num>
  <w:num w:numId="24">
    <w:abstractNumId w:val="17"/>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hyphenationZone w:val="425"/>
  <w:characterSpacingControl w:val="doNotCompress"/>
  <w:footnotePr>
    <w:footnote w:id="-1"/>
    <w:footnote w:id="0"/>
  </w:footnotePr>
  <w:endnotePr>
    <w:endnote w:id="-1"/>
    <w:endnote w:id="0"/>
  </w:endnotePr>
  <w:compat/>
  <w:rsids>
    <w:rsidRoot w:val="00F513A9"/>
    <w:rsid w:val="00001C92"/>
    <w:rsid w:val="00010F68"/>
    <w:rsid w:val="00017276"/>
    <w:rsid w:val="00017515"/>
    <w:rsid w:val="0001773A"/>
    <w:rsid w:val="00024296"/>
    <w:rsid w:val="000379F0"/>
    <w:rsid w:val="00037AB0"/>
    <w:rsid w:val="00045C87"/>
    <w:rsid w:val="00050FF9"/>
    <w:rsid w:val="00057BD5"/>
    <w:rsid w:val="0007300E"/>
    <w:rsid w:val="00073DB4"/>
    <w:rsid w:val="00077AC3"/>
    <w:rsid w:val="0009147D"/>
    <w:rsid w:val="000A0F73"/>
    <w:rsid w:val="000A1A64"/>
    <w:rsid w:val="000B5BD2"/>
    <w:rsid w:val="000D0B97"/>
    <w:rsid w:val="000D3E94"/>
    <w:rsid w:val="000D6546"/>
    <w:rsid w:val="000D7063"/>
    <w:rsid w:val="000E2FE4"/>
    <w:rsid w:val="000F4FBD"/>
    <w:rsid w:val="000F78AA"/>
    <w:rsid w:val="00102E7D"/>
    <w:rsid w:val="001058D2"/>
    <w:rsid w:val="00111B55"/>
    <w:rsid w:val="00121659"/>
    <w:rsid w:val="001237CE"/>
    <w:rsid w:val="00131C60"/>
    <w:rsid w:val="001370EF"/>
    <w:rsid w:val="00144932"/>
    <w:rsid w:val="00155959"/>
    <w:rsid w:val="00161371"/>
    <w:rsid w:val="0016249E"/>
    <w:rsid w:val="001676DD"/>
    <w:rsid w:val="001705D1"/>
    <w:rsid w:val="00171980"/>
    <w:rsid w:val="00191019"/>
    <w:rsid w:val="00196E7D"/>
    <w:rsid w:val="001A11DE"/>
    <w:rsid w:val="001A1B3B"/>
    <w:rsid w:val="001A5CD0"/>
    <w:rsid w:val="001B0510"/>
    <w:rsid w:val="001B17EE"/>
    <w:rsid w:val="001B6371"/>
    <w:rsid w:val="001C784D"/>
    <w:rsid w:val="001D052B"/>
    <w:rsid w:val="001D41C4"/>
    <w:rsid w:val="001D657C"/>
    <w:rsid w:val="001E62FA"/>
    <w:rsid w:val="001F1E46"/>
    <w:rsid w:val="002078AD"/>
    <w:rsid w:val="0022147B"/>
    <w:rsid w:val="00223080"/>
    <w:rsid w:val="00225681"/>
    <w:rsid w:val="00240F25"/>
    <w:rsid w:val="0024218A"/>
    <w:rsid w:val="002655E7"/>
    <w:rsid w:val="00281BD6"/>
    <w:rsid w:val="00282BE3"/>
    <w:rsid w:val="002870DB"/>
    <w:rsid w:val="00290C9B"/>
    <w:rsid w:val="00293DF0"/>
    <w:rsid w:val="002956DB"/>
    <w:rsid w:val="002B2CF4"/>
    <w:rsid w:val="002B4569"/>
    <w:rsid w:val="002B5724"/>
    <w:rsid w:val="002B724C"/>
    <w:rsid w:val="002C3618"/>
    <w:rsid w:val="002C74E1"/>
    <w:rsid w:val="002E50E7"/>
    <w:rsid w:val="002F3A4C"/>
    <w:rsid w:val="002F6FD2"/>
    <w:rsid w:val="00305EFC"/>
    <w:rsid w:val="00307FBD"/>
    <w:rsid w:val="0032175B"/>
    <w:rsid w:val="00330D8E"/>
    <w:rsid w:val="00335791"/>
    <w:rsid w:val="0034110D"/>
    <w:rsid w:val="00342960"/>
    <w:rsid w:val="003567D2"/>
    <w:rsid w:val="00365323"/>
    <w:rsid w:val="0037331F"/>
    <w:rsid w:val="003760D8"/>
    <w:rsid w:val="003939F7"/>
    <w:rsid w:val="00394C7A"/>
    <w:rsid w:val="003963F3"/>
    <w:rsid w:val="00396616"/>
    <w:rsid w:val="003A2301"/>
    <w:rsid w:val="003A4E6E"/>
    <w:rsid w:val="003A5D36"/>
    <w:rsid w:val="003B0E46"/>
    <w:rsid w:val="003B32AD"/>
    <w:rsid w:val="003B38E2"/>
    <w:rsid w:val="003B7A61"/>
    <w:rsid w:val="003C2E94"/>
    <w:rsid w:val="003C2EF7"/>
    <w:rsid w:val="003C3927"/>
    <w:rsid w:val="003C7720"/>
    <w:rsid w:val="003D6495"/>
    <w:rsid w:val="003D7EB4"/>
    <w:rsid w:val="003E3A99"/>
    <w:rsid w:val="003F24E4"/>
    <w:rsid w:val="003F458F"/>
    <w:rsid w:val="00420806"/>
    <w:rsid w:val="00425AC2"/>
    <w:rsid w:val="00427519"/>
    <w:rsid w:val="0043590D"/>
    <w:rsid w:val="004413A9"/>
    <w:rsid w:val="00442871"/>
    <w:rsid w:val="00444905"/>
    <w:rsid w:val="004669CA"/>
    <w:rsid w:val="00471B39"/>
    <w:rsid w:val="00475ADE"/>
    <w:rsid w:val="00483156"/>
    <w:rsid w:val="00485341"/>
    <w:rsid w:val="004856BD"/>
    <w:rsid w:val="004878DE"/>
    <w:rsid w:val="00495AC0"/>
    <w:rsid w:val="00496043"/>
    <w:rsid w:val="00496C90"/>
    <w:rsid w:val="004A23A7"/>
    <w:rsid w:val="004A4512"/>
    <w:rsid w:val="004A5816"/>
    <w:rsid w:val="004B029E"/>
    <w:rsid w:val="004B3FFA"/>
    <w:rsid w:val="004B69FC"/>
    <w:rsid w:val="004D5C35"/>
    <w:rsid w:val="004D6226"/>
    <w:rsid w:val="004F6CEF"/>
    <w:rsid w:val="0050406E"/>
    <w:rsid w:val="00504382"/>
    <w:rsid w:val="00514392"/>
    <w:rsid w:val="00517265"/>
    <w:rsid w:val="00525F0F"/>
    <w:rsid w:val="00531C1B"/>
    <w:rsid w:val="0054342E"/>
    <w:rsid w:val="00552C46"/>
    <w:rsid w:val="00554618"/>
    <w:rsid w:val="00562865"/>
    <w:rsid w:val="0056609A"/>
    <w:rsid w:val="00572BD2"/>
    <w:rsid w:val="00584F71"/>
    <w:rsid w:val="005972B5"/>
    <w:rsid w:val="005A3F6C"/>
    <w:rsid w:val="005A7BC8"/>
    <w:rsid w:val="005B3553"/>
    <w:rsid w:val="005B7BE9"/>
    <w:rsid w:val="005D370D"/>
    <w:rsid w:val="005D45A1"/>
    <w:rsid w:val="005D49D1"/>
    <w:rsid w:val="005D5A03"/>
    <w:rsid w:val="005D644F"/>
    <w:rsid w:val="005D6B41"/>
    <w:rsid w:val="005D7EA1"/>
    <w:rsid w:val="005F04D0"/>
    <w:rsid w:val="005F3D3D"/>
    <w:rsid w:val="005F5719"/>
    <w:rsid w:val="005F7345"/>
    <w:rsid w:val="005F79B7"/>
    <w:rsid w:val="00600822"/>
    <w:rsid w:val="00603B34"/>
    <w:rsid w:val="00606667"/>
    <w:rsid w:val="00617060"/>
    <w:rsid w:val="00621997"/>
    <w:rsid w:val="006356E4"/>
    <w:rsid w:val="0064145F"/>
    <w:rsid w:val="00643526"/>
    <w:rsid w:val="0064467C"/>
    <w:rsid w:val="00646338"/>
    <w:rsid w:val="006555B8"/>
    <w:rsid w:val="0067089B"/>
    <w:rsid w:val="00670AC2"/>
    <w:rsid w:val="00686480"/>
    <w:rsid w:val="00687F7A"/>
    <w:rsid w:val="00693739"/>
    <w:rsid w:val="00694EFC"/>
    <w:rsid w:val="006970CF"/>
    <w:rsid w:val="006A2031"/>
    <w:rsid w:val="006A7C3B"/>
    <w:rsid w:val="006B3E3E"/>
    <w:rsid w:val="006B71AB"/>
    <w:rsid w:val="006B7F1B"/>
    <w:rsid w:val="006C61D8"/>
    <w:rsid w:val="006D4B50"/>
    <w:rsid w:val="006D4EA7"/>
    <w:rsid w:val="006D6C8D"/>
    <w:rsid w:val="006E4E8D"/>
    <w:rsid w:val="006E716B"/>
    <w:rsid w:val="006F1F8B"/>
    <w:rsid w:val="006F2BBF"/>
    <w:rsid w:val="006F2E25"/>
    <w:rsid w:val="006F4E7A"/>
    <w:rsid w:val="00706304"/>
    <w:rsid w:val="007066BD"/>
    <w:rsid w:val="00721D27"/>
    <w:rsid w:val="00722AF9"/>
    <w:rsid w:val="007300C8"/>
    <w:rsid w:val="00730F44"/>
    <w:rsid w:val="00736DCB"/>
    <w:rsid w:val="007519AE"/>
    <w:rsid w:val="007576B3"/>
    <w:rsid w:val="00775826"/>
    <w:rsid w:val="007844E3"/>
    <w:rsid w:val="007A02C3"/>
    <w:rsid w:val="007A29F1"/>
    <w:rsid w:val="007B69FB"/>
    <w:rsid w:val="007B6B05"/>
    <w:rsid w:val="007C32FC"/>
    <w:rsid w:val="007C6956"/>
    <w:rsid w:val="007D06E1"/>
    <w:rsid w:val="007D581C"/>
    <w:rsid w:val="007E196A"/>
    <w:rsid w:val="007E23B5"/>
    <w:rsid w:val="007E2F7E"/>
    <w:rsid w:val="007E3A3F"/>
    <w:rsid w:val="007F047A"/>
    <w:rsid w:val="007F1D85"/>
    <w:rsid w:val="007F4550"/>
    <w:rsid w:val="007F4600"/>
    <w:rsid w:val="00800AB6"/>
    <w:rsid w:val="008063F1"/>
    <w:rsid w:val="00812A0C"/>
    <w:rsid w:val="00817C6D"/>
    <w:rsid w:val="008247A0"/>
    <w:rsid w:val="008250FC"/>
    <w:rsid w:val="008319D1"/>
    <w:rsid w:val="00834755"/>
    <w:rsid w:val="008359CC"/>
    <w:rsid w:val="008504D4"/>
    <w:rsid w:val="008547F2"/>
    <w:rsid w:val="00856B79"/>
    <w:rsid w:val="00867E40"/>
    <w:rsid w:val="00873849"/>
    <w:rsid w:val="00882EB9"/>
    <w:rsid w:val="008867BB"/>
    <w:rsid w:val="008C13A9"/>
    <w:rsid w:val="008C228B"/>
    <w:rsid w:val="008C7793"/>
    <w:rsid w:val="008D16D9"/>
    <w:rsid w:val="008E67DD"/>
    <w:rsid w:val="008F13D9"/>
    <w:rsid w:val="00904FC5"/>
    <w:rsid w:val="009073B2"/>
    <w:rsid w:val="00907744"/>
    <w:rsid w:val="00911899"/>
    <w:rsid w:val="009140AF"/>
    <w:rsid w:val="00917038"/>
    <w:rsid w:val="00920F30"/>
    <w:rsid w:val="00925AA8"/>
    <w:rsid w:val="00925F45"/>
    <w:rsid w:val="00944E05"/>
    <w:rsid w:val="00954E9F"/>
    <w:rsid w:val="009636D3"/>
    <w:rsid w:val="00964E1E"/>
    <w:rsid w:val="0096674F"/>
    <w:rsid w:val="00971839"/>
    <w:rsid w:val="0098391C"/>
    <w:rsid w:val="009905FD"/>
    <w:rsid w:val="009A0846"/>
    <w:rsid w:val="009A215D"/>
    <w:rsid w:val="009A7489"/>
    <w:rsid w:val="009B049C"/>
    <w:rsid w:val="009C6279"/>
    <w:rsid w:val="009D1FC9"/>
    <w:rsid w:val="009D5898"/>
    <w:rsid w:val="009D6407"/>
    <w:rsid w:val="009E0F14"/>
    <w:rsid w:val="009E47FA"/>
    <w:rsid w:val="009F0C55"/>
    <w:rsid w:val="00A036D6"/>
    <w:rsid w:val="00A10E6E"/>
    <w:rsid w:val="00A37E16"/>
    <w:rsid w:val="00A41A58"/>
    <w:rsid w:val="00A45412"/>
    <w:rsid w:val="00A514AD"/>
    <w:rsid w:val="00A54527"/>
    <w:rsid w:val="00A55D52"/>
    <w:rsid w:val="00A56BC4"/>
    <w:rsid w:val="00A64CFD"/>
    <w:rsid w:val="00A81AFC"/>
    <w:rsid w:val="00A81E5E"/>
    <w:rsid w:val="00A9448A"/>
    <w:rsid w:val="00A95DDC"/>
    <w:rsid w:val="00AA1E44"/>
    <w:rsid w:val="00AE3922"/>
    <w:rsid w:val="00AE60F6"/>
    <w:rsid w:val="00AF6E84"/>
    <w:rsid w:val="00B0500E"/>
    <w:rsid w:val="00B140BF"/>
    <w:rsid w:val="00B148C4"/>
    <w:rsid w:val="00B2035E"/>
    <w:rsid w:val="00B24352"/>
    <w:rsid w:val="00B2456A"/>
    <w:rsid w:val="00B305A7"/>
    <w:rsid w:val="00B320E6"/>
    <w:rsid w:val="00B3542A"/>
    <w:rsid w:val="00B550C8"/>
    <w:rsid w:val="00B6082B"/>
    <w:rsid w:val="00B60CE6"/>
    <w:rsid w:val="00B61FEE"/>
    <w:rsid w:val="00B65FA6"/>
    <w:rsid w:val="00B664CA"/>
    <w:rsid w:val="00B740D8"/>
    <w:rsid w:val="00B80804"/>
    <w:rsid w:val="00B81B4E"/>
    <w:rsid w:val="00B82024"/>
    <w:rsid w:val="00BB2B67"/>
    <w:rsid w:val="00BB3892"/>
    <w:rsid w:val="00BB7A70"/>
    <w:rsid w:val="00BD416F"/>
    <w:rsid w:val="00C16B74"/>
    <w:rsid w:val="00C20EE4"/>
    <w:rsid w:val="00C22838"/>
    <w:rsid w:val="00C22BE5"/>
    <w:rsid w:val="00C25B92"/>
    <w:rsid w:val="00C4479A"/>
    <w:rsid w:val="00C477B5"/>
    <w:rsid w:val="00C52257"/>
    <w:rsid w:val="00C57377"/>
    <w:rsid w:val="00C60282"/>
    <w:rsid w:val="00C627AA"/>
    <w:rsid w:val="00C64EEF"/>
    <w:rsid w:val="00C678ED"/>
    <w:rsid w:val="00C7040E"/>
    <w:rsid w:val="00C80AD3"/>
    <w:rsid w:val="00C873EA"/>
    <w:rsid w:val="00C96F6F"/>
    <w:rsid w:val="00CA13C4"/>
    <w:rsid w:val="00CA7198"/>
    <w:rsid w:val="00CB3E8E"/>
    <w:rsid w:val="00CB7328"/>
    <w:rsid w:val="00CC11DF"/>
    <w:rsid w:val="00CD0C20"/>
    <w:rsid w:val="00CE1481"/>
    <w:rsid w:val="00CE25ED"/>
    <w:rsid w:val="00CF04EE"/>
    <w:rsid w:val="00CF08B5"/>
    <w:rsid w:val="00CF092D"/>
    <w:rsid w:val="00D12802"/>
    <w:rsid w:val="00D13997"/>
    <w:rsid w:val="00D270E9"/>
    <w:rsid w:val="00D36CD8"/>
    <w:rsid w:val="00D65465"/>
    <w:rsid w:val="00D7417B"/>
    <w:rsid w:val="00D75A64"/>
    <w:rsid w:val="00D77C1B"/>
    <w:rsid w:val="00D854F2"/>
    <w:rsid w:val="00D905F6"/>
    <w:rsid w:val="00D916E4"/>
    <w:rsid w:val="00D93156"/>
    <w:rsid w:val="00D962CE"/>
    <w:rsid w:val="00D96450"/>
    <w:rsid w:val="00DA5312"/>
    <w:rsid w:val="00DB3E2B"/>
    <w:rsid w:val="00DC5E6E"/>
    <w:rsid w:val="00DD5DF9"/>
    <w:rsid w:val="00DE2211"/>
    <w:rsid w:val="00DE493A"/>
    <w:rsid w:val="00DF4A97"/>
    <w:rsid w:val="00E0094B"/>
    <w:rsid w:val="00E07672"/>
    <w:rsid w:val="00E1763F"/>
    <w:rsid w:val="00E2269A"/>
    <w:rsid w:val="00E4181E"/>
    <w:rsid w:val="00E47915"/>
    <w:rsid w:val="00E62812"/>
    <w:rsid w:val="00E66437"/>
    <w:rsid w:val="00E70E83"/>
    <w:rsid w:val="00E7527C"/>
    <w:rsid w:val="00E775AF"/>
    <w:rsid w:val="00E800BA"/>
    <w:rsid w:val="00E85698"/>
    <w:rsid w:val="00E97CFE"/>
    <w:rsid w:val="00EA071E"/>
    <w:rsid w:val="00EB01F8"/>
    <w:rsid w:val="00EB1BF7"/>
    <w:rsid w:val="00EB2AAC"/>
    <w:rsid w:val="00ED5DC3"/>
    <w:rsid w:val="00EF4216"/>
    <w:rsid w:val="00EF5367"/>
    <w:rsid w:val="00F00A2C"/>
    <w:rsid w:val="00F01631"/>
    <w:rsid w:val="00F20C1A"/>
    <w:rsid w:val="00F21022"/>
    <w:rsid w:val="00F21EF1"/>
    <w:rsid w:val="00F23542"/>
    <w:rsid w:val="00F257DF"/>
    <w:rsid w:val="00F327EC"/>
    <w:rsid w:val="00F33A77"/>
    <w:rsid w:val="00F433CC"/>
    <w:rsid w:val="00F46C74"/>
    <w:rsid w:val="00F513A9"/>
    <w:rsid w:val="00F717E3"/>
    <w:rsid w:val="00F830EB"/>
    <w:rsid w:val="00F83236"/>
    <w:rsid w:val="00F91788"/>
    <w:rsid w:val="00F96D94"/>
    <w:rsid w:val="00FA5CD2"/>
    <w:rsid w:val="00FB6790"/>
    <w:rsid w:val="00FC2B22"/>
    <w:rsid w:val="00FC7603"/>
    <w:rsid w:val="00FD102C"/>
    <w:rsid w:val="00FD7A8C"/>
    <w:rsid w:val="00FE2341"/>
    <w:rsid w:val="00FE55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0">
    <w:name w:val="heading 1"/>
    <w:basedOn w:val="a"/>
    <w:next w:val="a"/>
    <w:uiPriority w:val="9"/>
    <w:qFormat/>
    <w:rsid w:val="00F513A9"/>
    <w:pPr>
      <w:keepNext/>
      <w:keepLines/>
      <w:spacing w:before="480" w:after="120"/>
      <w:outlineLvl w:val="0"/>
    </w:pPr>
    <w:rPr>
      <w:b/>
      <w:sz w:val="48"/>
      <w:szCs w:val="48"/>
    </w:rPr>
  </w:style>
  <w:style w:type="paragraph" w:styleId="2">
    <w:name w:val="heading 2"/>
    <w:basedOn w:val="a"/>
    <w:next w:val="a"/>
    <w:uiPriority w:val="9"/>
    <w:semiHidden/>
    <w:unhideWhenUsed/>
    <w:qFormat/>
    <w:rsid w:val="00F513A9"/>
    <w:pPr>
      <w:keepNext/>
      <w:keepLines/>
      <w:spacing w:before="360" w:after="80"/>
      <w:outlineLvl w:val="1"/>
    </w:pPr>
    <w:rPr>
      <w:b/>
      <w:sz w:val="36"/>
      <w:szCs w:val="36"/>
    </w:rPr>
  </w:style>
  <w:style w:type="paragraph" w:styleId="3">
    <w:name w:val="heading 3"/>
    <w:basedOn w:val="a"/>
    <w:next w:val="a"/>
    <w:uiPriority w:val="9"/>
    <w:semiHidden/>
    <w:unhideWhenUsed/>
    <w:qFormat/>
    <w:rsid w:val="00F513A9"/>
    <w:pPr>
      <w:keepNext/>
      <w:keepLines/>
      <w:spacing w:before="280" w:after="80"/>
      <w:outlineLvl w:val="2"/>
    </w:pPr>
    <w:rPr>
      <w:b/>
      <w:sz w:val="28"/>
      <w:szCs w:val="28"/>
    </w:rPr>
  </w:style>
  <w:style w:type="paragraph" w:styleId="4">
    <w:name w:val="heading 4"/>
    <w:basedOn w:val="a"/>
    <w:next w:val="a"/>
    <w:uiPriority w:val="9"/>
    <w:semiHidden/>
    <w:unhideWhenUsed/>
    <w:qFormat/>
    <w:rsid w:val="00F513A9"/>
    <w:pPr>
      <w:keepNext/>
      <w:keepLines/>
      <w:spacing w:before="240" w:after="40"/>
      <w:outlineLvl w:val="3"/>
    </w:pPr>
    <w:rPr>
      <w:b/>
      <w:sz w:val="24"/>
      <w:szCs w:val="24"/>
    </w:rPr>
  </w:style>
  <w:style w:type="paragraph" w:styleId="5">
    <w:name w:val="heading 5"/>
    <w:basedOn w:val="a"/>
    <w:next w:val="a"/>
    <w:uiPriority w:val="9"/>
    <w:semiHidden/>
    <w:unhideWhenUsed/>
    <w:qFormat/>
    <w:rsid w:val="00F513A9"/>
    <w:pPr>
      <w:keepNext/>
      <w:keepLines/>
      <w:spacing w:before="220" w:after="40"/>
      <w:outlineLvl w:val="4"/>
    </w:pPr>
    <w:rPr>
      <w:b/>
    </w:rPr>
  </w:style>
  <w:style w:type="paragraph" w:styleId="6">
    <w:name w:val="heading 6"/>
    <w:basedOn w:val="a"/>
    <w:next w:val="a"/>
    <w:uiPriority w:val="9"/>
    <w:semiHidden/>
    <w:unhideWhenUsed/>
    <w:qFormat/>
    <w:rsid w:val="00F513A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F513A9"/>
  </w:style>
  <w:style w:type="table" w:customStyle="1" w:styleId="TableNormal">
    <w:name w:val="Table Normal"/>
    <w:rsid w:val="00F513A9"/>
    <w:tblPr>
      <w:tblCellMar>
        <w:top w:w="0" w:type="dxa"/>
        <w:left w:w="0" w:type="dxa"/>
        <w:bottom w:w="0" w:type="dxa"/>
        <w:right w:w="0" w:type="dxa"/>
      </w:tblCellMar>
    </w:tblPr>
  </w:style>
  <w:style w:type="paragraph" w:styleId="a3">
    <w:name w:val="Title"/>
    <w:basedOn w:val="a"/>
    <w:next w:val="a"/>
    <w:uiPriority w:val="10"/>
    <w:qFormat/>
    <w:rsid w:val="00F513A9"/>
    <w:pPr>
      <w:keepNext/>
      <w:keepLines/>
      <w:spacing w:before="480" w:after="120"/>
    </w:pPr>
    <w:rPr>
      <w:b/>
      <w:sz w:val="72"/>
      <w:szCs w:val="72"/>
    </w:rPr>
  </w:style>
  <w:style w:type="table" w:customStyle="1" w:styleId="TableNormal0">
    <w:name w:val="Table Normal"/>
    <w:rsid w:val="00F513A9"/>
    <w:tblPr>
      <w:tblCellMar>
        <w:top w:w="0" w:type="dxa"/>
        <w:left w:w="0" w:type="dxa"/>
        <w:bottom w:w="0" w:type="dxa"/>
        <w:right w:w="0" w:type="dxa"/>
      </w:tblCellMar>
    </w:tblPr>
  </w:style>
  <w:style w:type="table" w:customStyle="1" w:styleId="TableNormal1">
    <w:name w:val="Table Normal"/>
    <w:rsid w:val="00F513A9"/>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lenco Normale,MCHIP_list paragraph,Recommendation,EBRD List,Список уровня 2,название табл/рис,заголовок 1.1,Number Bullets"/>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1"/>
    <w:next w:val="11"/>
    <w:rsid w:val="00F513A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rsid w:val="00F513A9"/>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F513A9"/>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F513A9"/>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Обычный1"/>
    <w:qFormat/>
    <w:rsid w:val="00CB3E8E"/>
    <w:pPr>
      <w:spacing w:after="0" w:line="276" w:lineRule="auto"/>
    </w:pPr>
    <w:rPr>
      <w:rFonts w:ascii="Arial" w:eastAsia="Arial" w:hAnsi="Arial" w:cs="Arial"/>
      <w:color w:val="000000"/>
      <w:lang w:val="ru-RU"/>
    </w:rPr>
  </w:style>
  <w:style w:type="paragraph" w:styleId="af">
    <w:name w:val="No Spacing"/>
    <w:uiPriority w:val="1"/>
    <w:qFormat/>
    <w:rsid w:val="00775826"/>
    <w:pPr>
      <w:widowControl w:val="0"/>
      <w:autoSpaceDE w:val="0"/>
      <w:autoSpaceDN w:val="0"/>
      <w:adjustRightInd w:val="0"/>
      <w:spacing w:after="0" w:line="240" w:lineRule="auto"/>
    </w:pPr>
    <w:rPr>
      <w:rFonts w:ascii="Arial" w:eastAsia="Times New Roman" w:hAnsi="Arial" w:cs="Arial"/>
      <w:sz w:val="20"/>
      <w:szCs w:val="20"/>
      <w:lang w:val="ru-RU"/>
    </w:rPr>
  </w:style>
  <w:style w:type="character" w:customStyle="1" w:styleId="a6">
    <w:name w:val="Абзац списка Знак"/>
    <w:aliases w:val="Elenco Normale Знак,MCHIP_list paragraph Знак,Recommendation Знак,EBRD List Знак,Список уровня 2 Знак,название табл/рис Знак,заголовок 1.1 Знак,Number Bullets Знак"/>
    <w:link w:val="a5"/>
    <w:uiPriority w:val="34"/>
    <w:locked/>
    <w:rsid w:val="002B5724"/>
  </w:style>
  <w:style w:type="paragraph" w:customStyle="1" w:styleId="14">
    <w:name w:val="Абзац списка1"/>
    <w:basedOn w:val="a"/>
    <w:rsid w:val="002B5724"/>
    <w:pPr>
      <w:spacing w:after="200" w:line="276" w:lineRule="auto"/>
      <w:ind w:left="720"/>
      <w:contextualSpacing/>
    </w:pPr>
    <w:rPr>
      <w:rFonts w:eastAsia="Times New Roman" w:cs="Times New Roman"/>
      <w:lang w:eastAsia="en-US"/>
    </w:rPr>
  </w:style>
  <w:style w:type="character" w:customStyle="1" w:styleId="20">
    <w:name w:val="Основной текст (2)_"/>
    <w:locked/>
    <w:rsid w:val="002B5724"/>
    <w:rPr>
      <w:b/>
      <w:bCs/>
      <w:sz w:val="27"/>
      <w:szCs w:val="27"/>
      <w:shd w:val="clear" w:color="auto" w:fill="FFFFFF"/>
    </w:rPr>
  </w:style>
  <w:style w:type="character" w:customStyle="1" w:styleId="fontstyle01">
    <w:name w:val="fontstyle01"/>
    <w:basedOn w:val="a0"/>
    <w:rsid w:val="009E47FA"/>
    <w:rPr>
      <w:rFonts w:ascii="Times New Roman" w:hAnsi="Times New Roman" w:cs="Times New Roman" w:hint="default"/>
      <w:b w:val="0"/>
      <w:bCs w:val="0"/>
      <w:i w:val="0"/>
      <w:iCs w:val="0"/>
      <w:color w:val="000000"/>
      <w:sz w:val="24"/>
      <w:szCs w:val="24"/>
    </w:rPr>
  </w:style>
  <w:style w:type="paragraph" w:styleId="af0">
    <w:name w:val="footer"/>
    <w:basedOn w:val="a"/>
    <w:link w:val="af1"/>
    <w:rsid w:val="003C3927"/>
    <w:pPr>
      <w:tabs>
        <w:tab w:val="center" w:pos="4677"/>
        <w:tab w:val="right" w:pos="9355"/>
      </w:tabs>
      <w:spacing w:after="0" w:line="240" w:lineRule="auto"/>
    </w:pPr>
    <w:rPr>
      <w:rFonts w:ascii="Times New Roman" w:eastAsia="SimSun" w:hAnsi="Times New Roman" w:cs="Times New Roman"/>
      <w:sz w:val="24"/>
      <w:szCs w:val="24"/>
      <w:lang w:val="ru-RU"/>
    </w:rPr>
  </w:style>
  <w:style w:type="character" w:customStyle="1" w:styleId="af1">
    <w:name w:val="Нижний колонтитул Знак"/>
    <w:basedOn w:val="a0"/>
    <w:link w:val="af0"/>
    <w:rsid w:val="003C3927"/>
    <w:rPr>
      <w:rFonts w:ascii="Times New Roman" w:eastAsia="SimSun" w:hAnsi="Times New Roman" w:cs="Times New Roman"/>
      <w:sz w:val="24"/>
      <w:szCs w:val="24"/>
      <w:lang w:val="ru-RU"/>
    </w:rPr>
  </w:style>
  <w:style w:type="paragraph" w:customStyle="1" w:styleId="1">
    <w:name w:val="1Заголовок"/>
    <w:basedOn w:val="a"/>
    <w:autoRedefine/>
    <w:uiPriority w:val="99"/>
    <w:rsid w:val="003C3927"/>
    <w:pPr>
      <w:keepNext/>
      <w:numPr>
        <w:numId w:val="15"/>
      </w:numPr>
      <w:suppressAutoHyphens/>
      <w:spacing w:before="240" w:after="120" w:line="240" w:lineRule="auto"/>
      <w:jc w:val="center"/>
      <w:outlineLvl w:val="0"/>
    </w:pPr>
    <w:rPr>
      <w:rFonts w:ascii="Times New Roman" w:hAnsi="Times New Roman"/>
      <w:b/>
      <w:sz w:val="24"/>
      <w:szCs w:val="24"/>
      <w:lang w:eastAsia="ar-SA"/>
    </w:rPr>
  </w:style>
  <w:style w:type="paragraph" w:styleId="af2">
    <w:name w:val="header"/>
    <w:basedOn w:val="a"/>
    <w:link w:val="af3"/>
    <w:uiPriority w:val="99"/>
    <w:unhideWhenUsed/>
    <w:rsid w:val="00B80804"/>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80804"/>
  </w:style>
  <w:style w:type="character" w:customStyle="1" w:styleId="hard-blue-color">
    <w:name w:val="hard-blue-color"/>
    <w:basedOn w:val="a0"/>
    <w:rsid w:val="00A55D52"/>
  </w:style>
  <w:style w:type="character" w:customStyle="1" w:styleId="hps">
    <w:name w:val="hps"/>
    <w:basedOn w:val="a0"/>
    <w:rsid w:val="004B69FC"/>
  </w:style>
  <w:style w:type="paragraph" w:styleId="af4">
    <w:name w:val="Body Text"/>
    <w:basedOn w:val="a"/>
    <w:link w:val="af5"/>
    <w:semiHidden/>
    <w:unhideWhenUsed/>
    <w:rsid w:val="004B69FC"/>
    <w:pPr>
      <w:spacing w:after="120" w:line="240" w:lineRule="auto"/>
    </w:pPr>
    <w:rPr>
      <w:rFonts w:ascii="Times New Roman" w:eastAsia="Times New Roman" w:hAnsi="Times New Roman" w:cs="Times New Roman"/>
      <w:sz w:val="24"/>
      <w:szCs w:val="24"/>
      <w:lang w:val="ru-RU"/>
    </w:rPr>
  </w:style>
  <w:style w:type="character" w:customStyle="1" w:styleId="af5">
    <w:name w:val="Основной текст Знак"/>
    <w:basedOn w:val="a0"/>
    <w:link w:val="af4"/>
    <w:semiHidden/>
    <w:rsid w:val="004B69FC"/>
    <w:rPr>
      <w:rFonts w:ascii="Times New Roman" w:eastAsia="Times New Roman" w:hAnsi="Times New Roman" w:cs="Times New Roman"/>
      <w:sz w:val="24"/>
      <w:szCs w:val="24"/>
      <w:lang w:val="ru-RU"/>
    </w:rPr>
  </w:style>
  <w:style w:type="character" w:customStyle="1" w:styleId="hpsatn">
    <w:name w:val="hps atn"/>
    <w:basedOn w:val="a0"/>
    <w:rsid w:val="004B69FC"/>
  </w:style>
</w:styles>
</file>

<file path=word/webSettings.xml><?xml version="1.0" encoding="utf-8"?>
<w:webSettings xmlns:r="http://schemas.openxmlformats.org/officeDocument/2006/relationships" xmlns:w="http://schemas.openxmlformats.org/wordprocessingml/2006/main">
  <w:divs>
    <w:div w:id="1963920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ips.ligazakon.net/document/view/t150922?ed=2022_08_16&amp;an=17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s.ligazakon.net/document/view/kp230157?ed=2023_02_17&amp;an=7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30157?ed=2023_02_17&amp;an=7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aranivkarda.gov.ua/index.php/zakhyst-prav-spozhyvachiv/4094-zakon-ukrayiny-pro-zakhyst-prav-spozhyvachiv"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mQYb/h+olY7iF5dg5DY4bw5G3g==">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43</Pages>
  <Words>15042</Words>
  <Characters>85742</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102</cp:revision>
  <cp:lastPrinted>2023-03-15T11:20:00Z</cp:lastPrinted>
  <dcterms:created xsi:type="dcterms:W3CDTF">2023-02-28T08:29:00Z</dcterms:created>
  <dcterms:modified xsi:type="dcterms:W3CDTF">2023-03-15T13:55:00Z</dcterms:modified>
</cp:coreProperties>
</file>