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206"/>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lang w:val="uk-UA"/>
              </w:rPr>
            </w:pPr>
            <w:r>
              <w:rPr>
                <w:color w:val="000000"/>
                <w:lang w:val="uk-UA"/>
              </w:rPr>
              <w:t>Протокольним р</w:t>
            </w:r>
            <w:r w:rsidR="008744C5" w:rsidRPr="00C96705">
              <w:rPr>
                <w:color w:val="000000"/>
              </w:rPr>
              <w:t>ішенням</w:t>
            </w:r>
            <w:r>
              <w:rPr>
                <w:color w:val="000000"/>
                <w:lang w:val="uk-UA"/>
              </w:rPr>
              <w:t xml:space="preserve"> (протоколом)</w:t>
            </w:r>
          </w:p>
          <w:p w:rsidR="001C75DD" w:rsidRDefault="0034129C" w:rsidP="001C75DD">
            <w:pPr>
              <w:pStyle w:val="aa"/>
              <w:spacing w:before="0" w:beforeAutospacing="0" w:after="0" w:afterAutospacing="0"/>
              <w:ind w:left="2947" w:right="-11"/>
              <w:rPr>
                <w:lang w:val="uk-UA" w:eastAsia="uk-UA"/>
              </w:rPr>
            </w:pPr>
            <w:r>
              <w:rPr>
                <w:color w:val="000000"/>
                <w:lang w:val="uk-UA"/>
              </w:rPr>
              <w:t>уповноваженої особи</w:t>
            </w:r>
            <w:r w:rsidR="00156494">
              <w:rPr>
                <w:color w:val="000000"/>
                <w:lang w:val="uk-UA"/>
              </w:rPr>
              <w:t xml:space="preserve"> </w:t>
            </w:r>
            <w:bookmarkStart w:id="0" w:name="_Hlk146122293"/>
            <w:r w:rsidR="00156494" w:rsidRPr="001C75DD">
              <w:rPr>
                <w:lang w:val="uk-UA" w:eastAsia="uk-UA"/>
              </w:rPr>
              <w:t>з питань організації та проведення публічних закупівель</w:t>
            </w:r>
            <w:r w:rsidR="001C75DD">
              <w:rPr>
                <w:lang w:val="uk-UA" w:eastAsia="uk-UA"/>
              </w:rPr>
              <w:t xml:space="preserve"> </w:t>
            </w:r>
            <w:bookmarkEnd w:id="0"/>
          </w:p>
          <w:p w:rsidR="001C75DD" w:rsidRDefault="008744C5" w:rsidP="001C75DD">
            <w:pPr>
              <w:pStyle w:val="aa"/>
              <w:spacing w:before="0" w:beforeAutospacing="0" w:after="0" w:afterAutospacing="0"/>
              <w:ind w:left="2947" w:right="-11"/>
              <w:rPr>
                <w:lang w:val="uk-UA"/>
              </w:rPr>
            </w:pPr>
            <w:r w:rsidRPr="00C96705">
              <w:rPr>
                <w:color w:val="000000"/>
                <w:lang w:val="uk-UA"/>
              </w:rPr>
              <w:t>Національної комісії, що здійснює державне</w:t>
            </w:r>
            <w:r w:rsidR="001C75DD">
              <w:rPr>
                <w:color w:val="000000"/>
                <w:lang w:val="uk-UA"/>
              </w:rPr>
              <w:t xml:space="preserve"> </w:t>
            </w:r>
            <w:r w:rsidRPr="00C96705">
              <w:rPr>
                <w:color w:val="000000"/>
                <w:lang w:val="uk-UA"/>
              </w:rPr>
              <w:t xml:space="preserve">регулювання </w:t>
            </w:r>
            <w:r w:rsidRPr="000133E2">
              <w:rPr>
                <w:color w:val="000000"/>
                <w:lang w:val="uk-UA"/>
              </w:rPr>
              <w:t>у сферах енергетики та комунальних</w:t>
            </w:r>
            <w:r w:rsidR="001C75DD">
              <w:rPr>
                <w:color w:val="000000"/>
                <w:lang w:val="uk-UA"/>
              </w:rPr>
              <w:t xml:space="preserve"> </w:t>
            </w:r>
            <w:r w:rsidRPr="00FC61EB">
              <w:rPr>
                <w:lang w:val="uk-UA"/>
              </w:rPr>
              <w:t xml:space="preserve">послуг </w:t>
            </w:r>
          </w:p>
          <w:p w:rsidR="008744C5" w:rsidRPr="00293E95" w:rsidRDefault="008744C5" w:rsidP="001C75DD">
            <w:pPr>
              <w:pStyle w:val="aa"/>
              <w:spacing w:before="0" w:beforeAutospacing="0" w:after="0" w:afterAutospacing="0"/>
              <w:ind w:left="2947" w:right="-11"/>
              <w:rPr>
                <w:lang w:val="uk-UA"/>
              </w:rPr>
            </w:pPr>
            <w:r w:rsidRPr="00FC61EB">
              <w:rPr>
                <w:lang w:val="uk-UA"/>
              </w:rPr>
              <w:t xml:space="preserve">від </w:t>
            </w:r>
            <w:r w:rsidR="001C75DD">
              <w:rPr>
                <w:lang w:val="uk-UA"/>
              </w:rPr>
              <w:t>2</w:t>
            </w:r>
            <w:r w:rsidR="003802FF">
              <w:rPr>
                <w:lang w:val="uk-UA"/>
              </w:rPr>
              <w:t>1</w:t>
            </w:r>
            <w:r w:rsidR="00467857" w:rsidRPr="00FC61EB">
              <w:rPr>
                <w:lang w:val="uk-UA"/>
              </w:rPr>
              <w:t>.</w:t>
            </w:r>
            <w:r w:rsidR="002A333A" w:rsidRPr="00FC61EB">
              <w:rPr>
                <w:lang w:val="uk-UA"/>
              </w:rPr>
              <w:t>0</w:t>
            </w:r>
            <w:r w:rsidR="00A5455D" w:rsidRPr="00FC61EB">
              <w:rPr>
                <w:lang w:val="uk-UA"/>
              </w:rPr>
              <w:t>9</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1C75DD">
              <w:rPr>
                <w:lang w:val="uk-UA"/>
              </w:rPr>
              <w:t xml:space="preserve"> </w:t>
            </w:r>
            <w:r w:rsidR="005C7406">
              <w:rPr>
                <w:lang w:val="uk-UA"/>
              </w:rPr>
              <w:t>54</w:t>
            </w:r>
          </w:p>
          <w:p w:rsidR="008744C5" w:rsidRPr="001C75DD" w:rsidRDefault="008744C5" w:rsidP="00F30C0B">
            <w:pPr>
              <w:spacing w:after="0" w:line="240" w:lineRule="auto"/>
              <w:ind w:left="4081"/>
              <w:rPr>
                <w:rFonts w:ascii="Times New Roman" w:hAnsi="Times New Roman" w:cs="Times New Roman"/>
                <w:sz w:val="24"/>
                <w:szCs w:val="24"/>
                <w:lang w:val="uk-UA"/>
              </w:rPr>
            </w:pPr>
          </w:p>
          <w:p w:rsidR="008744C5" w:rsidRPr="00C96705" w:rsidRDefault="007F38FF" w:rsidP="001C75DD">
            <w:pPr>
              <w:pStyle w:val="aa"/>
              <w:spacing w:before="0" w:beforeAutospacing="0" w:after="0" w:afterAutospacing="0"/>
              <w:ind w:left="2805" w:right="-13"/>
              <w:rPr>
                <w:lang w:val="uk-UA"/>
              </w:rPr>
            </w:pPr>
            <w:r>
              <w:rPr>
                <w:b/>
                <w:bCs/>
                <w:color w:val="000000"/>
                <w:lang w:val="uk-UA"/>
              </w:rPr>
              <w:t>Уповноважена особа</w:t>
            </w:r>
            <w:r w:rsidR="008744C5" w:rsidRPr="00C96705">
              <w:rPr>
                <w:b/>
                <w:bCs/>
                <w:color w:val="000000"/>
              </w:rPr>
              <w:t xml:space="preserve">____________ </w:t>
            </w:r>
            <w:r>
              <w:rPr>
                <w:b/>
                <w:bCs/>
                <w:color w:val="000000"/>
                <w:lang w:val="uk-UA"/>
              </w:rPr>
              <w:t>Н</w:t>
            </w:r>
            <w:r w:rsidR="001C75DD">
              <w:rPr>
                <w:b/>
                <w:bCs/>
                <w:color w:val="000000"/>
                <w:lang w:val="uk-UA"/>
              </w:rPr>
              <w:t>аталія ХУТОРЯНСЬКА</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1" w:name="_Hlk63429324"/>
      <w:r w:rsidRPr="00D7280B">
        <w:rPr>
          <w:b/>
          <w:bCs/>
          <w:color w:val="000000"/>
        </w:rPr>
        <w:t>проведення процедури відкритих</w:t>
      </w:r>
      <w:r w:rsidRPr="00CE29AA">
        <w:rPr>
          <w:b/>
          <w:bCs/>
          <w:color w:val="000000"/>
        </w:rPr>
        <w:t xml:space="preserve"> торгів на закупівлю</w:t>
      </w:r>
    </w:p>
    <w:bookmarkEnd w:id="1"/>
    <w:p w:rsidR="000C053F" w:rsidRPr="00D179D1" w:rsidRDefault="007200FE" w:rsidP="000C053F">
      <w:pPr>
        <w:pStyle w:val="aa"/>
        <w:jc w:val="center"/>
        <w:rPr>
          <w:bCs/>
          <w:lang w:val="uk-UA"/>
        </w:rPr>
      </w:pPr>
      <w:r w:rsidRPr="007200FE">
        <w:rPr>
          <w:b/>
        </w:rPr>
        <w:t xml:space="preserve">ДК 021:2015:30230000-0: Комп’ютерне обладнання </w:t>
      </w:r>
      <w:r w:rsidR="000C053F" w:rsidRPr="00052E2A">
        <w:rPr>
          <w:b/>
          <w:lang w:val="uk-UA"/>
        </w:rPr>
        <w:t>(</w:t>
      </w:r>
      <w:r w:rsidRPr="007200FE">
        <w:rPr>
          <w:b/>
          <w:lang w:val="uk-UA"/>
        </w:rPr>
        <w:t>жорсткі диски</w:t>
      </w:r>
      <w:r w:rsidR="000C053F">
        <w:rPr>
          <w:b/>
          <w:lang w:val="uk-UA"/>
        </w:rPr>
        <w:t>)</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Default="00564043" w:rsidP="004816E1">
      <w:pPr>
        <w:pStyle w:val="aa"/>
        <w:spacing w:before="0" w:beforeAutospacing="0" w:after="0" w:afterAutospacing="0"/>
        <w:jc w:val="center"/>
        <w:rPr>
          <w:b/>
          <w:bCs/>
          <w:color w:val="000000"/>
        </w:rP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271612" w:rsidRDefault="00271612" w:rsidP="004816E1">
      <w:pPr>
        <w:pStyle w:val="aa"/>
        <w:spacing w:before="0" w:beforeAutospacing="0" w:after="0" w:afterAutospacing="0"/>
        <w:jc w:val="center"/>
      </w:pPr>
    </w:p>
    <w:p w:rsidR="00271612" w:rsidRPr="00C96705" w:rsidRDefault="00271612" w:rsidP="004816E1">
      <w:pPr>
        <w:pStyle w:val="aa"/>
        <w:spacing w:before="0" w:beforeAutospacing="0" w:after="0" w:afterAutospacing="0"/>
        <w:jc w:val="center"/>
      </w:pP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55380" w:rsidRPr="00DB3BCF" w:rsidRDefault="00E55380" w:rsidP="00E55380">
            <w:pPr>
              <w:spacing w:line="240" w:lineRule="auto"/>
              <w:jc w:val="both"/>
              <w:rPr>
                <w:rFonts w:ascii="Times New Roman" w:eastAsia="Calibri" w:hAnsi="Times New Roman" w:cs="Times New Roman"/>
                <w:sz w:val="24"/>
                <w:szCs w:val="24"/>
              </w:rPr>
            </w:pPr>
            <w:r w:rsidRPr="00DB3BCF">
              <w:rPr>
                <w:rFonts w:ascii="Times New Roman" w:eastAsia="Calibri" w:hAnsi="Times New Roman" w:cs="Times New Roman"/>
                <w:sz w:val="24"/>
                <w:szCs w:val="24"/>
              </w:rPr>
              <w:t xml:space="preserve">- з технічних питань – Коваль Олексій Олексійович, заступник начальника відділу програмного забезпечення Управління інформаційних технологій; тел. (044) 204-70-79, e-mail: okoval@nerc.gov.ua   </w:t>
            </w:r>
          </w:p>
          <w:p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E55380" w:rsidP="00E55380">
            <w:pPr>
              <w:pStyle w:val="aa"/>
              <w:jc w:val="center"/>
              <w:rPr>
                <w:lang w:val="uk-UA"/>
              </w:rPr>
            </w:pPr>
            <w:r w:rsidRPr="00CE1006">
              <w:rPr>
                <w:lang w:val="uk-UA"/>
              </w:rPr>
              <w:t>ДК 021:2015:</w:t>
            </w:r>
            <w:r w:rsidRPr="00CE1006">
              <w:rPr>
                <w:shd w:val="clear" w:color="auto" w:fill="FFFFFF"/>
                <w:lang w:val="uk-UA"/>
              </w:rPr>
              <w:t>30230000-0: Комп</w:t>
            </w:r>
            <w:r w:rsidRPr="00CE1006">
              <w:rPr>
                <w:shd w:val="clear" w:color="auto" w:fill="FFFFFF"/>
              </w:rPr>
              <w:t>’</w:t>
            </w:r>
            <w:r w:rsidRPr="00CE1006">
              <w:rPr>
                <w:shd w:val="clear" w:color="auto" w:fill="FFFFFF"/>
                <w:lang w:val="uk-UA"/>
              </w:rPr>
              <w:t>ютерне обладнання</w:t>
            </w:r>
            <w:r>
              <w:rPr>
                <w:shd w:val="clear" w:color="auto" w:fill="FFFFFF"/>
                <w:lang w:val="uk-UA"/>
              </w:rPr>
              <w:t xml:space="preserve"> </w:t>
            </w:r>
            <w:r w:rsidRPr="00E55380">
              <w:rPr>
                <w:lang w:val="uk-UA"/>
              </w:rPr>
              <w:t>(жорсткі диски)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720CB" w:rsidRPr="00065C08" w:rsidRDefault="005720CB" w:rsidP="005720CB">
            <w:pPr>
              <w:spacing w:after="0" w:line="240" w:lineRule="auto"/>
              <w:jc w:val="both"/>
              <w:rPr>
                <w:rFonts w:ascii="Times New Roman" w:eastAsia="Calibri" w:hAnsi="Times New Roman" w:cs="Times New Roman"/>
                <w:sz w:val="24"/>
                <w:szCs w:val="24"/>
              </w:rPr>
            </w:pPr>
            <w:r w:rsidRPr="00065C08">
              <w:rPr>
                <w:rFonts w:ascii="Times New Roman" w:eastAsia="Calibri" w:hAnsi="Times New Roman" w:cs="Times New Roman"/>
                <w:sz w:val="24"/>
                <w:szCs w:val="24"/>
              </w:rPr>
              <w:t>Місце поставки товарів:</w:t>
            </w:r>
          </w:p>
          <w:p w:rsidR="005720CB" w:rsidRPr="00065C08" w:rsidRDefault="005720CB" w:rsidP="005720CB">
            <w:pPr>
              <w:spacing w:after="0" w:line="240" w:lineRule="auto"/>
              <w:jc w:val="both"/>
              <w:rPr>
                <w:rFonts w:ascii="Times New Roman" w:eastAsia="Times New Roman" w:hAnsi="Times New Roman" w:cs="Times New Roman"/>
                <w:sz w:val="24"/>
                <w:szCs w:val="24"/>
                <w:lang w:eastAsia="ru-RU"/>
              </w:rPr>
            </w:pPr>
            <w:r w:rsidRPr="00065C08">
              <w:rPr>
                <w:rFonts w:ascii="Times New Roman" w:eastAsia="Calibri" w:hAnsi="Times New Roman" w:cs="Times New Roman"/>
                <w:sz w:val="24"/>
                <w:szCs w:val="24"/>
              </w:rPr>
              <w:t xml:space="preserve"> </w:t>
            </w:r>
            <w:r w:rsidRPr="00065C08">
              <w:rPr>
                <w:rFonts w:ascii="Times New Roman" w:eastAsia="Times New Roman" w:hAnsi="Times New Roman" w:cs="Times New Roman"/>
                <w:sz w:val="24"/>
                <w:szCs w:val="24"/>
                <w:lang w:eastAsia="ru-RU"/>
              </w:rPr>
              <w:t xml:space="preserve">- м. Київ, вул. </w:t>
            </w:r>
            <w:r w:rsidRPr="00065C08">
              <w:rPr>
                <w:rFonts w:ascii="Times New Roman" w:eastAsia="Calibri" w:hAnsi="Times New Roman" w:cs="Times New Roman"/>
                <w:sz w:val="24"/>
                <w:szCs w:val="24"/>
              </w:rPr>
              <w:t>Сім’ї Бродських</w:t>
            </w:r>
            <w:r w:rsidRPr="00065C08">
              <w:rPr>
                <w:rFonts w:ascii="Times New Roman" w:eastAsia="Times New Roman" w:hAnsi="Times New Roman" w:cs="Times New Roman"/>
                <w:sz w:val="24"/>
                <w:szCs w:val="24"/>
                <w:lang w:eastAsia="ru-RU"/>
              </w:rPr>
              <w:t xml:space="preserve">, 19 </w:t>
            </w:r>
          </w:p>
          <w:p w:rsidR="00D022A9" w:rsidRPr="000C053F" w:rsidRDefault="005720CB" w:rsidP="005720CB">
            <w:pPr>
              <w:spacing w:after="0"/>
              <w:jc w:val="both"/>
              <w:rPr>
                <w:rFonts w:ascii="Times New Roman" w:hAnsi="Times New Roman" w:cs="Times New Roman"/>
                <w:color w:val="000000"/>
                <w:sz w:val="24"/>
                <w:szCs w:val="24"/>
                <w:shd w:val="clear" w:color="auto" w:fill="FFFFFF"/>
              </w:rPr>
            </w:pPr>
            <w:r w:rsidRPr="00065C08">
              <w:rPr>
                <w:rFonts w:ascii="Times New Roman" w:eastAsia="Calibri" w:hAnsi="Times New Roman" w:cs="Times New Roman"/>
                <w:sz w:val="24"/>
                <w:szCs w:val="24"/>
              </w:rPr>
              <w:t>обсяг поставки товарів</w:t>
            </w:r>
            <w:r w:rsidRPr="00CE1006" w:rsidDel="003F0D1A">
              <w:rPr>
                <w:rFonts w:ascii="Times New Roman" w:eastAsia="Calibri" w:hAnsi="Times New Roman" w:cs="Times New Roman"/>
                <w:sz w:val="24"/>
                <w:szCs w:val="24"/>
              </w:rPr>
              <w:t xml:space="preserve"> </w:t>
            </w:r>
            <w:r w:rsidRPr="00065C0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8</w:t>
            </w:r>
            <w:r w:rsidRPr="00065C08">
              <w:rPr>
                <w:rFonts w:ascii="Times New Roman" w:eastAsia="Calibri" w:hAnsi="Times New Roman" w:cs="Times New Roman"/>
                <w:sz w:val="24"/>
                <w:szCs w:val="24"/>
              </w:rPr>
              <w:t xml:space="preserve"> </w:t>
            </w:r>
            <w:r w:rsidRPr="00CE1006">
              <w:rPr>
                <w:rFonts w:ascii="Times New Roman" w:eastAsia="Calibri" w:hAnsi="Times New Roman" w:cs="Times New Roman"/>
                <w:sz w:val="24"/>
                <w:szCs w:val="24"/>
              </w:rPr>
              <w:t>шт.</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5720CB" w:rsidRDefault="005720CB" w:rsidP="00D022A9">
            <w:pPr>
              <w:spacing w:after="0" w:line="240" w:lineRule="auto"/>
              <w:jc w:val="both"/>
              <w:rPr>
                <w:rFonts w:ascii="Times New Roman" w:hAnsi="Times New Roman" w:cs="Times New Roman"/>
                <w:sz w:val="24"/>
                <w:szCs w:val="24"/>
                <w:highlight w:val="yellow"/>
                <w:lang w:val="uk-UA"/>
              </w:rPr>
            </w:pPr>
            <w:r w:rsidRPr="005720CB">
              <w:rPr>
                <w:rFonts w:ascii="Times New Roman" w:eastAsia="Times New Roman" w:hAnsi="Times New Roman" w:cs="Times New Roman"/>
                <w:bCs/>
                <w:color w:val="000000"/>
                <w:sz w:val="24"/>
                <w:szCs w:val="24"/>
                <w:lang w:val="uk-UA" w:eastAsia="uk-UA"/>
              </w:rPr>
              <w:t>до 24.11.2023</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2" w:name="n936"/>
            <w:bookmarkEnd w:id="2"/>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sz w:val="24"/>
                <w:szCs w:val="24"/>
                <w:lang w:eastAsia="uk-UA"/>
              </w:rPr>
            </w:pPr>
            <w:r w:rsidRPr="002328B7">
              <w:rPr>
                <w:rFonts w:ascii="Times New Roman" w:hAnsi="Times New Roman" w:cs="Times New Roman"/>
                <w:sz w:val="24"/>
                <w:szCs w:val="24"/>
                <w:lang w:val="uk-UA"/>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sz w:val="24"/>
                <w:szCs w:val="24"/>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sz w:val="24"/>
                <w:szCs w:val="24"/>
              </w:rPr>
              <w:t>Імена та прізвища вказуються відповідно до транслітерації.</w:t>
            </w:r>
            <w:r w:rsidR="005566D8">
              <w:rPr>
                <w:rFonts w:ascii="Times New Roman" w:hAnsi="Times New Roman" w:cs="Times New Roman"/>
                <w:sz w:val="24"/>
                <w:szCs w:val="24"/>
                <w:lang w:val="uk-UA"/>
              </w:rPr>
              <w:t xml:space="preserve"> Документи, </w:t>
            </w:r>
            <w:r w:rsidR="006515FF" w:rsidRPr="006515FF">
              <w:rPr>
                <w:rFonts w:ascii="Times New Roman" w:hAnsi="Times New Roman" w:cs="Times New Roman"/>
                <w:sz w:val="24"/>
                <w:szCs w:val="24"/>
              </w:rPr>
              <w:t>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006515FF" w:rsidRPr="006515FF">
              <w:rPr>
                <w:rFonts w:ascii="Times New Roman" w:hAnsi="Times New Roman" w:cs="Times New Roman"/>
                <w:sz w:val="24"/>
                <w:szCs w:val="24"/>
                <w:lang w:eastAsia="uk-UA"/>
              </w:rPr>
              <w:t>.</w:t>
            </w:r>
          </w:p>
          <w:p w:rsidR="006515FF" w:rsidRPr="00F46374" w:rsidRDefault="000337D7" w:rsidP="006515FF">
            <w:pPr>
              <w:pStyle w:val="afc"/>
              <w:tabs>
                <w:tab w:val="left" w:pos="1260"/>
                <w:tab w:val="left" w:pos="1980"/>
              </w:tabs>
              <w:jc w:val="both"/>
            </w:pPr>
            <w:r w:rsidRPr="006515FF">
              <w:rPr>
                <w:rFonts w:ascii="Times New Roman" w:hAnsi="Times New Roman" w:cs="Times New Roman"/>
                <w:sz w:val="24"/>
                <w:szCs w:val="24"/>
                <w:lang w:val="uk-UA"/>
              </w:rPr>
              <w:t>Відповідальність за якість та достовірність перекладу</w:t>
            </w:r>
            <w:r w:rsidRPr="002328B7">
              <w:rPr>
                <w:rFonts w:ascii="Times New Roman" w:hAnsi="Times New Roman" w:cs="Times New Roman"/>
                <w:sz w:val="24"/>
                <w:szCs w:val="24"/>
                <w:lang w:val="uk-UA"/>
              </w:rPr>
              <w:t xml:space="preserve"> несе учасник. Визначальним є текст, викладений українською мовою.</w:t>
            </w:r>
            <w:r w:rsidR="00F46374">
              <w:rPr>
                <w:rFonts w:ascii="Times New Roman" w:hAnsi="Times New Roman" w:cs="Times New Roman"/>
                <w:sz w:val="24"/>
                <w:szCs w:val="24"/>
                <w:lang w:val="uk-UA"/>
              </w:rPr>
              <w:t xml:space="preserve"> </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536414">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ascii="Times New Roman" w:eastAsia="Calibri" w:hAnsi="Times New Roman" w:cs="Times New Roman"/>
                <w:sz w:val="24"/>
                <w:szCs w:val="24"/>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EE2F9F">
              <w:rPr>
                <w:rFonts w:ascii="Times New Roman" w:eastAsia="Calibri" w:hAnsi="Times New Roman" w:cs="Times New Roman"/>
                <w:sz w:val="24"/>
                <w:szCs w:val="24"/>
                <w:shd w:val="solid" w:color="FFFFFF" w:fill="FFFFFF"/>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3" w:name="_Hlk77152888"/>
            <w:r w:rsidRPr="002328B7">
              <w:rPr>
                <w:rFonts w:ascii="Times New Roman" w:hAnsi="Times New Roman" w:cs="Times New Roman"/>
                <w:b/>
                <w:sz w:val="24"/>
                <w:szCs w:val="24"/>
              </w:rPr>
              <w:t>Розділ III. Інструкція з підготовки тендерної пропозиції</w:t>
            </w:r>
            <w:bookmarkEnd w:id="3"/>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5A6F30">
              <w:rPr>
                <w:rFonts w:ascii="Times New Roman" w:eastAsia="Times New Roman" w:hAnsi="Times New Roman" w:cs="Times New Roman"/>
                <w:sz w:val="24"/>
                <w:szCs w:val="24"/>
              </w:rPr>
              <w:lastRenderedPageBreak/>
              <w:t>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AC11C9" w:rsidRDefault="00D24E08" w:rsidP="003C6913">
            <w:pPr>
              <w:spacing w:after="0" w:line="240" w:lineRule="auto"/>
              <w:ind w:right="96"/>
              <w:jc w:val="both"/>
              <w:rPr>
                <w:rFonts w:ascii="Times New Roman" w:hAnsi="Times New Roman" w:cs="Times New Roman"/>
                <w:b/>
                <w:bCs/>
                <w:sz w:val="24"/>
                <w:szCs w:val="24"/>
                <w:lang w:val="uk-UA"/>
              </w:rPr>
            </w:pPr>
            <w:r w:rsidRPr="00AC11C9">
              <w:rPr>
                <w:rFonts w:ascii="Times New Roman" w:hAnsi="Times New Roman" w:cs="Times New Roman"/>
                <w:b/>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AC11C9">
              <w:rPr>
                <w:rFonts w:ascii="Times New Roman" w:hAnsi="Times New Roman" w:cs="Times New Roman"/>
                <w:b/>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AC11C9">
              <w:rPr>
                <w:rFonts w:ascii="Times New Roman" w:hAnsi="Times New Roman" w:cs="Times New Roman"/>
                <w:b/>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 xml:space="preserve">Інформація про необхідні технічні, якісні та кількісні </w:t>
            </w:r>
            <w:r w:rsidRPr="002328B7">
              <w:rPr>
                <w:rFonts w:ascii="Times New Roman" w:hAnsi="Times New Roman" w:cs="Times New Roman"/>
                <w:bCs/>
                <w:color w:val="000000"/>
                <w:sz w:val="24"/>
                <w:szCs w:val="24"/>
                <w:lang w:eastAsia="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lastRenderedPageBreak/>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w:t>
            </w:r>
            <w:r w:rsidR="00101981" w:rsidRPr="002328B7">
              <w:rPr>
                <w:rFonts w:ascii="Times New Roman" w:eastAsia="Times New Roman" w:hAnsi="Times New Roman" w:cs="Times New Roman"/>
                <w:bCs/>
                <w:color w:val="000000"/>
                <w:sz w:val="24"/>
                <w:szCs w:val="24"/>
                <w:lang w:eastAsia="uk-UA"/>
              </w:rPr>
              <w:lastRenderedPageBreak/>
              <w:t xml:space="preserve">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закупівля </w:t>
            </w:r>
            <w:r>
              <w:rPr>
                <w:rFonts w:ascii="Times New Roman" w:hAnsi="Times New Roman" w:cs="Times New Roman"/>
                <w:color w:val="000000"/>
                <w:sz w:val="24"/>
                <w:szCs w:val="24"/>
                <w:lang w:val="uk-UA"/>
              </w:rPr>
              <w:t>товару</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5C7406" w:rsidRDefault="00564043" w:rsidP="002328B7">
            <w:pPr>
              <w:spacing w:line="240" w:lineRule="auto"/>
              <w:rPr>
                <w:rFonts w:ascii="Times New Roman" w:hAnsi="Times New Roman" w:cs="Times New Roman"/>
                <w:sz w:val="24"/>
                <w:szCs w:val="24"/>
              </w:rPr>
            </w:pPr>
            <w:r w:rsidRPr="005C7406">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5C7406" w:rsidRDefault="00F73101" w:rsidP="003C6913">
            <w:pPr>
              <w:spacing w:after="0" w:line="240" w:lineRule="auto"/>
              <w:jc w:val="both"/>
              <w:rPr>
                <w:rFonts w:ascii="Times New Roman" w:hAnsi="Times New Roman" w:cs="Times New Roman"/>
                <w:sz w:val="24"/>
                <w:szCs w:val="24"/>
                <w:lang w:val="uk-UA"/>
              </w:rPr>
            </w:pPr>
            <w:r w:rsidRPr="005C7406">
              <w:rPr>
                <w:rFonts w:ascii="Times New Roman" w:hAnsi="Times New Roman" w:cs="Times New Roman"/>
                <w:sz w:val="24"/>
                <w:szCs w:val="24"/>
                <w:lang w:val="uk-UA"/>
              </w:rPr>
              <w:t>Кінцевий строк подання тендерних пропозицій</w:t>
            </w:r>
          </w:p>
          <w:p w:rsidR="00F73101" w:rsidRPr="005C7406" w:rsidRDefault="00DE7288" w:rsidP="003C6913">
            <w:pPr>
              <w:spacing w:after="0" w:line="240" w:lineRule="auto"/>
              <w:jc w:val="both"/>
              <w:rPr>
                <w:rFonts w:ascii="Times New Roman" w:hAnsi="Times New Roman" w:cs="Times New Roman"/>
                <w:b/>
                <w:sz w:val="24"/>
                <w:szCs w:val="24"/>
                <w:lang w:val="uk-UA"/>
              </w:rPr>
            </w:pPr>
            <w:r w:rsidRPr="005C7406">
              <w:rPr>
                <w:rFonts w:ascii="Times New Roman" w:hAnsi="Times New Roman" w:cs="Times New Roman"/>
                <w:b/>
                <w:sz w:val="24"/>
                <w:szCs w:val="24"/>
                <w:lang w:val="uk-UA"/>
              </w:rPr>
              <w:t>29</w:t>
            </w:r>
            <w:r w:rsidR="00A01128" w:rsidRPr="005C7406">
              <w:rPr>
                <w:rFonts w:ascii="Times New Roman" w:hAnsi="Times New Roman" w:cs="Times New Roman"/>
                <w:b/>
                <w:sz w:val="24"/>
                <w:szCs w:val="24"/>
                <w:lang w:val="uk-UA"/>
              </w:rPr>
              <w:t>.</w:t>
            </w:r>
            <w:r w:rsidR="00222018" w:rsidRPr="005C7406">
              <w:rPr>
                <w:rFonts w:ascii="Times New Roman" w:hAnsi="Times New Roman" w:cs="Times New Roman"/>
                <w:b/>
                <w:sz w:val="24"/>
                <w:szCs w:val="24"/>
                <w:lang w:val="uk-UA"/>
              </w:rPr>
              <w:t>09</w:t>
            </w:r>
            <w:r w:rsidR="007808E9" w:rsidRPr="005C7406">
              <w:rPr>
                <w:rFonts w:ascii="Times New Roman" w:hAnsi="Times New Roman" w:cs="Times New Roman"/>
                <w:b/>
                <w:sz w:val="24"/>
                <w:szCs w:val="24"/>
                <w:lang w:val="uk-UA"/>
              </w:rPr>
              <w:t>.</w:t>
            </w:r>
            <w:r w:rsidR="00F73101" w:rsidRPr="005C7406">
              <w:rPr>
                <w:rFonts w:ascii="Times New Roman" w:hAnsi="Times New Roman" w:cs="Times New Roman"/>
                <w:b/>
                <w:sz w:val="24"/>
                <w:szCs w:val="24"/>
                <w:lang w:val="uk-UA"/>
              </w:rPr>
              <w:t>20</w:t>
            </w:r>
            <w:r w:rsidR="00CF165F" w:rsidRPr="005C7406">
              <w:rPr>
                <w:rFonts w:ascii="Times New Roman" w:hAnsi="Times New Roman" w:cs="Times New Roman"/>
                <w:b/>
                <w:sz w:val="24"/>
                <w:szCs w:val="24"/>
                <w:lang w:val="uk-UA"/>
              </w:rPr>
              <w:t>2</w:t>
            </w:r>
            <w:r w:rsidR="00222018" w:rsidRPr="005C7406">
              <w:rPr>
                <w:rFonts w:ascii="Times New Roman" w:hAnsi="Times New Roman" w:cs="Times New Roman"/>
                <w:b/>
                <w:sz w:val="24"/>
                <w:szCs w:val="24"/>
                <w:lang w:val="uk-UA"/>
              </w:rPr>
              <w:t>3</w:t>
            </w:r>
            <w:r w:rsidR="00BC230F" w:rsidRPr="005C7406">
              <w:rPr>
                <w:rFonts w:ascii="Times New Roman" w:hAnsi="Times New Roman" w:cs="Times New Roman"/>
                <w:b/>
                <w:sz w:val="24"/>
                <w:szCs w:val="24"/>
                <w:lang w:val="uk-UA"/>
              </w:rPr>
              <w:t xml:space="preserve"> </w:t>
            </w:r>
            <w:r w:rsidR="00A26D30" w:rsidRPr="005C7406">
              <w:rPr>
                <w:rFonts w:ascii="Times New Roman" w:hAnsi="Times New Roman" w:cs="Times New Roman"/>
                <w:b/>
                <w:sz w:val="24"/>
                <w:szCs w:val="24"/>
                <w:lang w:val="uk-UA"/>
              </w:rPr>
              <w:t>1</w:t>
            </w:r>
            <w:r w:rsidR="00C6643E" w:rsidRPr="005C7406">
              <w:rPr>
                <w:rFonts w:ascii="Times New Roman" w:hAnsi="Times New Roman" w:cs="Times New Roman"/>
                <w:b/>
                <w:sz w:val="24"/>
                <w:szCs w:val="24"/>
                <w:lang w:val="uk-UA"/>
              </w:rPr>
              <w:t>0</w:t>
            </w:r>
            <w:r w:rsidR="00BC230F" w:rsidRPr="005C7406">
              <w:rPr>
                <w:rFonts w:ascii="Times New Roman" w:hAnsi="Times New Roman" w:cs="Times New Roman"/>
                <w:b/>
                <w:sz w:val="24"/>
                <w:szCs w:val="24"/>
                <w:lang w:val="uk-UA"/>
              </w:rPr>
              <w:t>:00</w:t>
            </w:r>
          </w:p>
          <w:p w:rsidR="008600CD" w:rsidRPr="005C7406" w:rsidRDefault="008600CD" w:rsidP="008600CD">
            <w:pPr>
              <w:spacing w:after="0" w:line="240" w:lineRule="auto"/>
              <w:jc w:val="both"/>
              <w:rPr>
                <w:rFonts w:ascii="Times New Roman" w:eastAsia="Calibri" w:hAnsi="Times New Roman" w:cs="Times New Roman"/>
                <w:sz w:val="24"/>
                <w:szCs w:val="24"/>
              </w:rPr>
            </w:pPr>
            <w:r w:rsidRPr="005C7406">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5C7406" w:rsidRDefault="008600CD" w:rsidP="008600CD">
            <w:pPr>
              <w:spacing w:after="0" w:line="240" w:lineRule="auto"/>
              <w:jc w:val="both"/>
              <w:rPr>
                <w:rFonts w:ascii="Times New Roman" w:eastAsia="Calibri" w:hAnsi="Times New Roman" w:cs="Times New Roman"/>
                <w:sz w:val="24"/>
                <w:szCs w:val="24"/>
              </w:rPr>
            </w:pPr>
            <w:r w:rsidRPr="005C7406">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5C7406" w:rsidRDefault="008600CD" w:rsidP="008600CD">
            <w:pPr>
              <w:spacing w:after="0" w:line="240" w:lineRule="auto"/>
              <w:jc w:val="both"/>
              <w:rPr>
                <w:rFonts w:ascii="Times New Roman" w:hAnsi="Times New Roman" w:cs="Times New Roman"/>
                <w:sz w:val="24"/>
                <w:szCs w:val="24"/>
                <w:lang w:val="uk-UA"/>
              </w:rPr>
            </w:pPr>
            <w:r w:rsidRPr="005C7406">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4" w:name="n291"/>
            <w:bookmarkStart w:id="5" w:name="n391"/>
            <w:bookmarkEnd w:id="4"/>
            <w:bookmarkEnd w:id="5"/>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lastRenderedPageBreak/>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6" w:name="n320"/>
            <w:bookmarkEnd w:id="6"/>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7" w:name="n321"/>
            <w:bookmarkEnd w:id="7"/>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8" w:name="n322"/>
            <w:bookmarkEnd w:id="8"/>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9" w:name="n323"/>
            <w:bookmarkEnd w:id="9"/>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022F1B">
              <w:rPr>
                <w:lang w:val="uk-UA"/>
              </w:rPr>
              <w:lastRenderedPageBreak/>
              <w:t>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E2F9F">
              <w:rPr>
                <w:rFonts w:ascii="Times New Roman" w:eastAsia="Calibri" w:hAnsi="Times New Roman" w:cs="Times New Roman"/>
                <w:sz w:val="24"/>
                <w:szCs w:val="24"/>
              </w:rPr>
              <w:lastRenderedPageBreak/>
              <w:t>(наприклад,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EE2F9F">
              <w:rPr>
                <w:rFonts w:ascii="Times New Roman" w:eastAsia="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EE2F9F">
              <w:rPr>
                <w:rFonts w:ascii="Times New Roman" w:hAnsi="Times New Roman" w:cs="Times New Roman"/>
                <w:sz w:val="24"/>
                <w:szCs w:val="24"/>
              </w:rPr>
              <w:lastRenderedPageBreak/>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0" w:name="n335"/>
            <w:bookmarkStart w:id="11" w:name="n336"/>
            <w:bookmarkEnd w:id="10"/>
            <w:bookmarkEnd w:id="11"/>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2" w:name="n1572"/>
            <w:bookmarkEnd w:id="12"/>
            <w:r w:rsidRPr="00EE2F9F">
              <w:rPr>
                <w:rFonts w:ascii="Times New Roman" w:eastAsia="Times New Roman" w:hAnsi="Times New Roman" w:cs="Times New Roman"/>
                <w:sz w:val="24"/>
                <w:szCs w:val="24"/>
                <w:lang w:eastAsia="ru-RU"/>
              </w:rPr>
              <w:t>1) учасник процедури закупівлі:</w:t>
            </w:r>
            <w:bookmarkStart w:id="13" w:name="n1573"/>
            <w:bookmarkEnd w:id="13"/>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6E52EC">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EE2F9F">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4" w:name="_Hlk77153986"/>
            <w:r w:rsidRPr="002328B7">
              <w:rPr>
                <w:rFonts w:ascii="Times New Roman" w:hAnsi="Times New Roman" w:cs="Times New Roman"/>
                <w:b/>
                <w:bCs/>
                <w:color w:val="000000"/>
                <w:sz w:val="24"/>
                <w:szCs w:val="24"/>
              </w:rPr>
              <w:t>VI</w:t>
            </w:r>
            <w:bookmarkEnd w:id="14"/>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чи визнання його таким, що не відбувся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F10F39">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F10F39">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F10F39">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F10F39">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F10F39">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F10F39">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8"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w:t>
            </w:r>
            <w:r w:rsidR="00436A66" w:rsidRPr="00EE2F9F">
              <w:rPr>
                <w:rFonts w:ascii="Times New Roman" w:eastAsia="Times New Roman" w:hAnsi="Times New Roman" w:cs="Times New Roman"/>
                <w:sz w:val="24"/>
                <w:szCs w:val="24"/>
              </w:rPr>
              <w:lastRenderedPageBreak/>
              <w:t>укладається відповідно до</w:t>
            </w:r>
            <w:r w:rsidR="00436A66">
              <w:rPr>
                <w:rFonts w:ascii="Times New Roman" w:eastAsia="Times New Roman" w:hAnsi="Times New Roman" w:cs="Times New Roman"/>
                <w:sz w:val="24"/>
                <w:szCs w:val="24"/>
                <w:lang w:val="uk-UA"/>
              </w:rPr>
              <w:t xml:space="preserve"> </w:t>
            </w:r>
            <w:hyperlink r:id="rId39"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5"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E94DD2" w:rsidRDefault="00E94DD2" w:rsidP="00A86C8F">
      <w:pPr>
        <w:pStyle w:val="aa"/>
        <w:spacing w:before="0" w:beforeAutospacing="0" w:after="0" w:afterAutospacing="0"/>
        <w:ind w:left="6095"/>
        <w:jc w:val="right"/>
        <w:rPr>
          <w:b/>
          <w:bCs/>
          <w:color w:val="000000"/>
        </w:rPr>
      </w:pPr>
    </w:p>
    <w:p w:rsidR="00E94DD2" w:rsidRDefault="00E94DD2" w:rsidP="00A86C8F">
      <w:pPr>
        <w:pStyle w:val="aa"/>
        <w:spacing w:before="0" w:beforeAutospacing="0" w:after="0" w:afterAutospacing="0"/>
        <w:ind w:left="6095"/>
        <w:jc w:val="right"/>
        <w:rPr>
          <w:b/>
          <w:bCs/>
          <w:color w:val="000000"/>
        </w:rPr>
      </w:pPr>
    </w:p>
    <w:p w:rsidR="00A86C8F" w:rsidRPr="00C96705" w:rsidRDefault="00A86C8F" w:rsidP="00A86C8F">
      <w:pPr>
        <w:pStyle w:val="aa"/>
        <w:spacing w:before="0" w:beforeAutospacing="0" w:after="0" w:afterAutospacing="0"/>
        <w:ind w:left="6095"/>
        <w:jc w:val="right"/>
      </w:pPr>
      <w:r w:rsidRPr="00C96705">
        <w:rPr>
          <w:b/>
          <w:bCs/>
          <w:color w:val="000000"/>
        </w:rPr>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3239A3" w:rsidP="003239A3">
      <w:pPr>
        <w:spacing w:after="0"/>
        <w:jc w:val="both"/>
        <w:rPr>
          <w:rFonts w:ascii="Times New Roman" w:hAnsi="Times New Roman" w:cs="Times New Roman"/>
          <w:i/>
          <w:lang w:val="uk-UA"/>
        </w:rPr>
      </w:pPr>
      <w:r w:rsidRPr="00EB3BDA">
        <w:rPr>
          <w:rFonts w:ascii="Times New Roman" w:hAnsi="Times New Roman" w:cs="Times New Roman"/>
          <w:b/>
          <w:i/>
          <w:lang w:val="uk-UA"/>
        </w:rPr>
        <w:t xml:space="preserve">Ціна </w:t>
      </w:r>
      <w:r w:rsidRPr="00EB3BDA">
        <w:rPr>
          <w:rFonts w:ascii="Times New Roman" w:hAnsi="Times New Roman" w:cs="Times New Roman"/>
          <w:i/>
          <w:lang w:val="uk-UA"/>
        </w:rPr>
        <w:t xml:space="preserve">(у тому числі ціна за одиницю товару) </w:t>
      </w:r>
      <w:r w:rsidRPr="00EB3BDA">
        <w:rPr>
          <w:rFonts w:ascii="Times New Roman" w:hAnsi="Times New Roman" w:cs="Times New Roman"/>
          <w:b/>
          <w:i/>
          <w:lang w:val="uk-UA"/>
        </w:rPr>
        <w:t>має бути округлена до двох десяткових знаків після коми</w:t>
      </w:r>
      <w:r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DE7288" w:rsidRDefault="00DE7288" w:rsidP="00DE7288">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p>
    <w:p w:rsidR="00DE7288" w:rsidRPr="001C1F0C" w:rsidRDefault="00DE7288" w:rsidP="00DE7288">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DE7288" w:rsidRPr="00CE1006" w:rsidRDefault="00DE7288" w:rsidP="00DE7288">
      <w:pPr>
        <w:pStyle w:val="aa"/>
        <w:spacing w:before="0" w:beforeAutospacing="0" w:after="0" w:afterAutospacing="0"/>
        <w:jc w:val="both"/>
        <w:rPr>
          <w:b/>
          <w:shd w:val="clear" w:color="auto" w:fill="FFFFFF"/>
          <w:lang w:val="uk-UA"/>
        </w:rPr>
      </w:pPr>
      <w:r w:rsidRPr="001C1F0C">
        <w:rPr>
          <w:b/>
          <w:color w:val="000000"/>
        </w:rPr>
        <w:t>Ми, ______________ (</w:t>
      </w:r>
      <w:r w:rsidRPr="001C1F0C">
        <w:rPr>
          <w:b/>
          <w:i/>
          <w:iCs/>
          <w:color w:val="000000"/>
        </w:rPr>
        <w:t>назва учасника</w:t>
      </w:r>
      <w:r w:rsidRPr="001C1F0C">
        <w:rPr>
          <w:b/>
          <w:color w:val="000000"/>
        </w:rPr>
        <w:t xml:space="preserve">) надаємо свою тендерну пропозицію для участі у відкритих торгах на закупівлю </w:t>
      </w:r>
      <w:r w:rsidRPr="00CE1006">
        <w:rPr>
          <w:b/>
          <w:color w:val="000000"/>
          <w:lang w:val="uk-UA"/>
        </w:rPr>
        <w:t>ДК 021:2015:</w:t>
      </w:r>
      <w:r w:rsidRPr="00CE1006">
        <w:rPr>
          <w:b/>
          <w:shd w:val="clear" w:color="auto" w:fill="FFFFFF"/>
          <w:lang w:val="uk-UA"/>
        </w:rPr>
        <w:t>30230000-0: Комп</w:t>
      </w:r>
      <w:r w:rsidRPr="00CE1006">
        <w:rPr>
          <w:b/>
          <w:shd w:val="clear" w:color="auto" w:fill="FFFFFF"/>
        </w:rPr>
        <w:t>’</w:t>
      </w:r>
      <w:r w:rsidRPr="00CE1006">
        <w:rPr>
          <w:b/>
          <w:shd w:val="clear" w:color="auto" w:fill="FFFFFF"/>
          <w:lang w:val="uk-UA"/>
        </w:rPr>
        <w:t>ютерне обладнання</w:t>
      </w:r>
    </w:p>
    <w:p w:rsidR="00DE7288" w:rsidRPr="001C1F0C" w:rsidRDefault="00DE7288" w:rsidP="00DE7288">
      <w:pPr>
        <w:pStyle w:val="aa"/>
        <w:spacing w:before="0" w:beforeAutospacing="0" w:after="0" w:afterAutospacing="0"/>
        <w:jc w:val="both"/>
        <w:rPr>
          <w:b/>
          <w:bCs/>
          <w:sz w:val="28"/>
          <w:szCs w:val="28"/>
        </w:rPr>
      </w:pPr>
      <w:r w:rsidRPr="00DE7288">
        <w:rPr>
          <w:b/>
          <w:color w:val="000000" w:themeColor="text1"/>
          <w:lang w:val="uk-UA"/>
        </w:rPr>
        <w:t>(жорсткі диски)</w:t>
      </w:r>
      <w:r>
        <w:rPr>
          <w:b/>
          <w:color w:val="000000" w:themeColor="text1"/>
          <w:lang w:val="uk-UA"/>
        </w:rPr>
        <w:t xml:space="preserve"> </w:t>
      </w:r>
      <w:r w:rsidRPr="00DE7288">
        <w:rPr>
          <w:b/>
          <w:color w:val="000000" w:themeColor="text1"/>
          <w:shd w:val="clear" w:color="auto" w:fill="FFFFFF"/>
        </w:rPr>
        <w:t>відповідно</w:t>
      </w:r>
      <w:r w:rsidRPr="00DE7288">
        <w:rPr>
          <w:b/>
          <w:color w:val="000000" w:themeColor="text1"/>
          <w:sz w:val="23"/>
          <w:szCs w:val="23"/>
          <w:shd w:val="clear" w:color="auto" w:fill="FFFFFF"/>
        </w:rPr>
        <w:t xml:space="preserve"> </w:t>
      </w:r>
      <w:r w:rsidRPr="001C1F0C">
        <w:rPr>
          <w:b/>
          <w:color w:val="000000"/>
          <w:sz w:val="23"/>
          <w:szCs w:val="23"/>
          <w:shd w:val="clear" w:color="auto" w:fill="FFFFFF"/>
        </w:rPr>
        <w:t>до вимог тендерної документації.</w:t>
      </w:r>
    </w:p>
    <w:p w:rsidR="00DE7288" w:rsidRDefault="00DE7288" w:rsidP="00DE7288">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DE7288" w:rsidRDefault="00DE7288" w:rsidP="00DE7288">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p>
    <w:tbl>
      <w:tblPr>
        <w:tblStyle w:val="af7"/>
        <w:tblW w:w="9356" w:type="dxa"/>
        <w:tblInd w:w="-5" w:type="dxa"/>
        <w:tblLayout w:type="fixed"/>
        <w:tblLook w:val="04A0" w:firstRow="1" w:lastRow="0" w:firstColumn="1" w:lastColumn="0" w:noHBand="0" w:noVBand="1"/>
      </w:tblPr>
      <w:tblGrid>
        <w:gridCol w:w="567"/>
        <w:gridCol w:w="4536"/>
        <w:gridCol w:w="1276"/>
        <w:gridCol w:w="1559"/>
        <w:gridCol w:w="1418"/>
      </w:tblGrid>
      <w:tr w:rsidR="00DE7288" w:rsidRPr="001936A9" w:rsidTr="00692082">
        <w:trPr>
          <w:trHeight w:val="587"/>
        </w:trPr>
        <w:tc>
          <w:tcPr>
            <w:tcW w:w="567" w:type="dxa"/>
            <w:vAlign w:val="center"/>
          </w:tcPr>
          <w:p w:rsidR="00DE7288" w:rsidRPr="001936A9" w:rsidRDefault="00DE7288" w:rsidP="00DE7288">
            <w:pPr>
              <w:tabs>
                <w:tab w:val="left" w:pos="720"/>
                <w:tab w:val="left" w:pos="3402"/>
              </w:tabs>
              <w:jc w:val="both"/>
              <w:rPr>
                <w:rFonts w:ascii="Times New Roman" w:hAnsi="Times New Roman" w:cs="Times New Roman"/>
              </w:rPr>
            </w:pPr>
            <w:r w:rsidRPr="001936A9">
              <w:rPr>
                <w:rFonts w:ascii="Times New Roman" w:hAnsi="Times New Roman" w:cs="Times New Roman"/>
                <w:b/>
              </w:rPr>
              <w:t>№ п/п</w:t>
            </w:r>
          </w:p>
        </w:tc>
        <w:tc>
          <w:tcPr>
            <w:tcW w:w="4536" w:type="dxa"/>
            <w:vAlign w:val="center"/>
          </w:tcPr>
          <w:p w:rsidR="00DE7288" w:rsidRPr="001936A9" w:rsidRDefault="00DE7288" w:rsidP="00DE7288">
            <w:pPr>
              <w:tabs>
                <w:tab w:val="left" w:pos="720"/>
                <w:tab w:val="left" w:pos="3402"/>
              </w:tabs>
              <w:jc w:val="both"/>
              <w:rPr>
                <w:rFonts w:ascii="Times New Roman" w:hAnsi="Times New Roman" w:cs="Times New Roman"/>
                <w:b/>
                <w:bCs/>
              </w:rPr>
            </w:pPr>
            <w:r w:rsidRPr="001936A9">
              <w:rPr>
                <w:rFonts w:ascii="Times New Roman" w:hAnsi="Times New Roman" w:cs="Times New Roman"/>
                <w:b/>
              </w:rPr>
              <w:t>Найменування</w:t>
            </w:r>
            <w:r w:rsidRPr="007A7122">
              <w:rPr>
                <w:rFonts w:ascii="Times New Roman" w:eastAsia="Calibri" w:hAnsi="Times New Roman" w:cs="Times New Roman"/>
                <w:lang w:eastAsia="ru-RU"/>
              </w:rPr>
              <w:t>**</w:t>
            </w:r>
          </w:p>
        </w:tc>
        <w:tc>
          <w:tcPr>
            <w:tcW w:w="1276" w:type="dxa"/>
            <w:vAlign w:val="center"/>
          </w:tcPr>
          <w:p w:rsidR="00DE7288" w:rsidRDefault="00DE7288" w:rsidP="00DE7288">
            <w:pPr>
              <w:tabs>
                <w:tab w:val="left" w:pos="720"/>
                <w:tab w:val="left" w:pos="3402"/>
              </w:tabs>
              <w:jc w:val="both"/>
              <w:rPr>
                <w:rFonts w:ascii="Times New Roman" w:hAnsi="Times New Roman" w:cs="Times New Roman"/>
                <w:b/>
                <w:bCs/>
              </w:rPr>
            </w:pPr>
            <w:r w:rsidRPr="001936A9">
              <w:rPr>
                <w:rFonts w:ascii="Times New Roman" w:hAnsi="Times New Roman" w:cs="Times New Roman"/>
                <w:b/>
                <w:bCs/>
              </w:rPr>
              <w:t>Кількість</w:t>
            </w:r>
          </w:p>
          <w:p w:rsidR="00DE7288" w:rsidRPr="00CE1006" w:rsidRDefault="00DE7288" w:rsidP="00DE7288">
            <w:pPr>
              <w:tabs>
                <w:tab w:val="left" w:pos="720"/>
                <w:tab w:val="left" w:pos="3402"/>
              </w:tabs>
              <w:jc w:val="both"/>
              <w:rPr>
                <w:rFonts w:ascii="Times New Roman" w:hAnsi="Times New Roman" w:cs="Times New Roman"/>
                <w:b/>
              </w:rPr>
            </w:pPr>
            <w:r w:rsidRPr="00CE1006">
              <w:rPr>
                <w:rFonts w:ascii="Times New Roman" w:hAnsi="Times New Roman" w:cs="Times New Roman"/>
                <w:b/>
              </w:rPr>
              <w:t>шт.</w:t>
            </w:r>
          </w:p>
        </w:tc>
        <w:tc>
          <w:tcPr>
            <w:tcW w:w="1559" w:type="dxa"/>
            <w:vAlign w:val="center"/>
          </w:tcPr>
          <w:p w:rsidR="00DE7288" w:rsidRPr="001936A9" w:rsidRDefault="00C15269" w:rsidP="00DE7288">
            <w:pPr>
              <w:tabs>
                <w:tab w:val="left" w:pos="720"/>
                <w:tab w:val="left" w:pos="3402"/>
              </w:tabs>
              <w:jc w:val="both"/>
              <w:rPr>
                <w:rFonts w:ascii="Times New Roman" w:hAnsi="Times New Roman" w:cs="Times New Roman"/>
              </w:rPr>
            </w:pPr>
            <w:r>
              <w:rPr>
                <w:rFonts w:ascii="Times New Roman" w:hAnsi="Times New Roman" w:cs="Times New Roman"/>
                <w:b/>
                <w:bCs/>
              </w:rPr>
              <w:t xml:space="preserve">Ціна </w:t>
            </w:r>
            <w:r w:rsidR="00DE7288" w:rsidRPr="001936A9">
              <w:rPr>
                <w:rFonts w:ascii="Times New Roman" w:hAnsi="Times New Roman" w:cs="Times New Roman"/>
                <w:b/>
                <w:bCs/>
              </w:rPr>
              <w:t>одиниці (без ПДВ), грн</w:t>
            </w:r>
          </w:p>
        </w:tc>
        <w:tc>
          <w:tcPr>
            <w:tcW w:w="1418" w:type="dxa"/>
            <w:vAlign w:val="center"/>
          </w:tcPr>
          <w:p w:rsidR="00DE7288" w:rsidRPr="001936A9" w:rsidRDefault="00DE7288" w:rsidP="00DE7288">
            <w:pPr>
              <w:tabs>
                <w:tab w:val="left" w:pos="720"/>
                <w:tab w:val="left" w:pos="3402"/>
              </w:tabs>
              <w:jc w:val="both"/>
              <w:rPr>
                <w:rFonts w:ascii="Times New Roman" w:hAnsi="Times New Roman" w:cs="Times New Roman"/>
                <w:b/>
                <w:bCs/>
              </w:rPr>
            </w:pPr>
            <w:r w:rsidRPr="001936A9">
              <w:rPr>
                <w:rFonts w:ascii="Times New Roman" w:hAnsi="Times New Roman" w:cs="Times New Roman"/>
                <w:b/>
                <w:bCs/>
              </w:rPr>
              <w:t>Сума</w:t>
            </w:r>
          </w:p>
          <w:p w:rsidR="00DE7288" w:rsidRPr="001936A9" w:rsidRDefault="00DE7288" w:rsidP="00DE7288">
            <w:pPr>
              <w:tabs>
                <w:tab w:val="left" w:pos="720"/>
                <w:tab w:val="left" w:pos="3402"/>
              </w:tabs>
              <w:jc w:val="both"/>
              <w:rPr>
                <w:rFonts w:ascii="Times New Roman" w:hAnsi="Times New Roman" w:cs="Times New Roman"/>
              </w:rPr>
            </w:pPr>
            <w:r w:rsidRPr="001936A9">
              <w:rPr>
                <w:rFonts w:ascii="Times New Roman" w:hAnsi="Times New Roman" w:cs="Times New Roman"/>
                <w:b/>
                <w:bCs/>
              </w:rPr>
              <w:t>(без ПДВ), грн</w:t>
            </w:r>
          </w:p>
        </w:tc>
      </w:tr>
      <w:tr w:rsidR="00DE7288" w:rsidRPr="001936A9" w:rsidTr="00692082">
        <w:trPr>
          <w:trHeight w:val="252"/>
        </w:trPr>
        <w:tc>
          <w:tcPr>
            <w:tcW w:w="567" w:type="dxa"/>
            <w:vAlign w:val="center"/>
          </w:tcPr>
          <w:p w:rsidR="00DE7288" w:rsidRPr="001936A9" w:rsidRDefault="00DE7288" w:rsidP="00692082">
            <w:pPr>
              <w:tabs>
                <w:tab w:val="left" w:pos="720"/>
                <w:tab w:val="left" w:pos="3402"/>
              </w:tabs>
              <w:jc w:val="center"/>
              <w:rPr>
                <w:rFonts w:ascii="Times New Roman" w:hAnsi="Times New Roman" w:cs="Times New Roman"/>
              </w:rPr>
            </w:pPr>
            <w:r w:rsidRPr="001936A9">
              <w:rPr>
                <w:rFonts w:ascii="Times New Roman" w:hAnsi="Times New Roman" w:cs="Times New Roman"/>
              </w:rPr>
              <w:t>1.</w:t>
            </w:r>
          </w:p>
        </w:tc>
        <w:tc>
          <w:tcPr>
            <w:tcW w:w="4536" w:type="dxa"/>
            <w:vAlign w:val="center"/>
          </w:tcPr>
          <w:p w:rsidR="00DE7288" w:rsidRPr="001936A9" w:rsidRDefault="00DE7288" w:rsidP="00692082">
            <w:pPr>
              <w:tabs>
                <w:tab w:val="left" w:pos="720"/>
                <w:tab w:val="left" w:pos="3402"/>
              </w:tabs>
              <w:rPr>
                <w:rFonts w:ascii="Times New Roman" w:hAnsi="Times New Roman" w:cs="Times New Roman"/>
                <w:b/>
              </w:rPr>
            </w:pPr>
            <w:r w:rsidRPr="007A7122">
              <w:rPr>
                <w:rFonts w:ascii="Times New Roman" w:eastAsia="Calibri" w:hAnsi="Times New Roman" w:cs="Times New Roman"/>
                <w:b/>
                <w:lang w:eastAsia="ru-RU"/>
              </w:rPr>
              <w:t>Жорсткий диск</w:t>
            </w:r>
          </w:p>
        </w:tc>
        <w:tc>
          <w:tcPr>
            <w:tcW w:w="1276" w:type="dxa"/>
            <w:vAlign w:val="center"/>
          </w:tcPr>
          <w:p w:rsidR="00DE7288" w:rsidRPr="001936A9" w:rsidRDefault="00692082" w:rsidP="00692082">
            <w:pPr>
              <w:tabs>
                <w:tab w:val="left" w:pos="720"/>
                <w:tab w:val="left" w:pos="3402"/>
              </w:tabs>
              <w:jc w:val="center"/>
              <w:rPr>
                <w:rFonts w:ascii="Times New Roman" w:hAnsi="Times New Roman" w:cs="Times New Roman"/>
                <w:b/>
              </w:rPr>
            </w:pPr>
            <w:r>
              <w:rPr>
                <w:rFonts w:ascii="Times New Roman" w:hAnsi="Times New Roman" w:cs="Times New Roman"/>
                <w:b/>
              </w:rPr>
              <w:t>8</w:t>
            </w:r>
          </w:p>
        </w:tc>
        <w:tc>
          <w:tcPr>
            <w:tcW w:w="1559" w:type="dxa"/>
            <w:vAlign w:val="center"/>
          </w:tcPr>
          <w:p w:rsidR="00DE7288" w:rsidRPr="001936A9" w:rsidRDefault="00DE7288" w:rsidP="00692082">
            <w:pPr>
              <w:tabs>
                <w:tab w:val="left" w:pos="720"/>
                <w:tab w:val="left" w:pos="3402"/>
              </w:tabs>
              <w:jc w:val="center"/>
              <w:rPr>
                <w:rFonts w:ascii="Times New Roman" w:hAnsi="Times New Roman" w:cs="Times New Roman"/>
              </w:rPr>
            </w:pPr>
          </w:p>
        </w:tc>
        <w:tc>
          <w:tcPr>
            <w:tcW w:w="1418" w:type="dxa"/>
            <w:vAlign w:val="center"/>
          </w:tcPr>
          <w:p w:rsidR="00DE7288" w:rsidRPr="001936A9" w:rsidRDefault="00DE7288" w:rsidP="00692082">
            <w:pPr>
              <w:tabs>
                <w:tab w:val="left" w:pos="720"/>
                <w:tab w:val="left" w:pos="3402"/>
              </w:tabs>
              <w:jc w:val="center"/>
              <w:rPr>
                <w:rFonts w:ascii="Times New Roman" w:hAnsi="Times New Roman" w:cs="Times New Roman"/>
              </w:rPr>
            </w:pPr>
          </w:p>
        </w:tc>
      </w:tr>
      <w:tr w:rsidR="00DE7288" w:rsidRPr="001936A9" w:rsidTr="00692082">
        <w:tc>
          <w:tcPr>
            <w:tcW w:w="567" w:type="dxa"/>
          </w:tcPr>
          <w:p w:rsidR="00DE7288" w:rsidRPr="001936A9" w:rsidRDefault="00DE7288" w:rsidP="00692082">
            <w:pPr>
              <w:tabs>
                <w:tab w:val="left" w:pos="720"/>
                <w:tab w:val="left" w:pos="3402"/>
              </w:tabs>
              <w:rPr>
                <w:rFonts w:ascii="Times New Roman" w:hAnsi="Times New Roman" w:cs="Times New Roman"/>
              </w:rPr>
            </w:pPr>
          </w:p>
        </w:tc>
        <w:tc>
          <w:tcPr>
            <w:tcW w:w="7371" w:type="dxa"/>
            <w:gridSpan w:val="3"/>
          </w:tcPr>
          <w:p w:rsidR="00DE7288" w:rsidRPr="001936A9" w:rsidRDefault="00DE7288" w:rsidP="00692082">
            <w:pPr>
              <w:tabs>
                <w:tab w:val="left" w:pos="720"/>
                <w:tab w:val="left" w:pos="3402"/>
              </w:tabs>
              <w:jc w:val="right"/>
              <w:rPr>
                <w:rFonts w:ascii="Times New Roman" w:hAnsi="Times New Roman" w:cs="Times New Roman"/>
              </w:rPr>
            </w:pPr>
            <w:r w:rsidRPr="001936A9">
              <w:rPr>
                <w:rFonts w:ascii="Times New Roman" w:hAnsi="Times New Roman" w:cs="Times New Roman"/>
                <w:b/>
                <w:bCs/>
              </w:rPr>
              <w:t>Разом без ПДВ:</w:t>
            </w:r>
          </w:p>
        </w:tc>
        <w:tc>
          <w:tcPr>
            <w:tcW w:w="1418" w:type="dxa"/>
          </w:tcPr>
          <w:p w:rsidR="00DE7288" w:rsidRPr="001936A9" w:rsidRDefault="00DE7288" w:rsidP="00692082">
            <w:pPr>
              <w:tabs>
                <w:tab w:val="left" w:pos="720"/>
                <w:tab w:val="left" w:pos="3402"/>
              </w:tabs>
              <w:rPr>
                <w:rFonts w:ascii="Times New Roman" w:hAnsi="Times New Roman" w:cs="Times New Roman"/>
              </w:rPr>
            </w:pPr>
          </w:p>
        </w:tc>
      </w:tr>
      <w:tr w:rsidR="00DE7288" w:rsidRPr="001936A9" w:rsidTr="00692082">
        <w:tc>
          <w:tcPr>
            <w:tcW w:w="567" w:type="dxa"/>
          </w:tcPr>
          <w:p w:rsidR="00DE7288" w:rsidRPr="001936A9" w:rsidRDefault="00DE7288" w:rsidP="00692082">
            <w:pPr>
              <w:tabs>
                <w:tab w:val="left" w:pos="720"/>
                <w:tab w:val="left" w:pos="3402"/>
              </w:tabs>
              <w:rPr>
                <w:rFonts w:ascii="Times New Roman" w:hAnsi="Times New Roman" w:cs="Times New Roman"/>
              </w:rPr>
            </w:pPr>
          </w:p>
        </w:tc>
        <w:tc>
          <w:tcPr>
            <w:tcW w:w="7371" w:type="dxa"/>
            <w:gridSpan w:val="3"/>
          </w:tcPr>
          <w:p w:rsidR="00DE7288" w:rsidRPr="001936A9" w:rsidRDefault="00DE7288" w:rsidP="00692082">
            <w:pPr>
              <w:tabs>
                <w:tab w:val="left" w:pos="720"/>
                <w:tab w:val="left" w:pos="3402"/>
              </w:tabs>
              <w:jc w:val="right"/>
              <w:rPr>
                <w:rFonts w:ascii="Times New Roman" w:hAnsi="Times New Roman" w:cs="Times New Roman"/>
              </w:rPr>
            </w:pPr>
            <w:r w:rsidRPr="001936A9">
              <w:rPr>
                <w:rFonts w:ascii="Times New Roman" w:hAnsi="Times New Roman" w:cs="Times New Roman"/>
                <w:b/>
              </w:rPr>
              <w:t>ПДВ**:</w:t>
            </w:r>
          </w:p>
        </w:tc>
        <w:tc>
          <w:tcPr>
            <w:tcW w:w="1418" w:type="dxa"/>
          </w:tcPr>
          <w:p w:rsidR="00DE7288" w:rsidRPr="001936A9" w:rsidRDefault="00DE7288" w:rsidP="00692082">
            <w:pPr>
              <w:tabs>
                <w:tab w:val="left" w:pos="720"/>
                <w:tab w:val="left" w:pos="3402"/>
              </w:tabs>
              <w:rPr>
                <w:rFonts w:ascii="Times New Roman" w:hAnsi="Times New Roman" w:cs="Times New Roman"/>
              </w:rPr>
            </w:pPr>
          </w:p>
        </w:tc>
      </w:tr>
      <w:tr w:rsidR="00DE7288" w:rsidRPr="00C96705" w:rsidTr="00692082">
        <w:tc>
          <w:tcPr>
            <w:tcW w:w="567" w:type="dxa"/>
          </w:tcPr>
          <w:p w:rsidR="00DE7288" w:rsidRPr="001936A9" w:rsidRDefault="00DE7288" w:rsidP="00692082">
            <w:pPr>
              <w:tabs>
                <w:tab w:val="left" w:pos="720"/>
                <w:tab w:val="left" w:pos="3402"/>
              </w:tabs>
              <w:rPr>
                <w:rFonts w:ascii="Times New Roman" w:hAnsi="Times New Roman" w:cs="Times New Roman"/>
              </w:rPr>
            </w:pPr>
          </w:p>
        </w:tc>
        <w:tc>
          <w:tcPr>
            <w:tcW w:w="7371" w:type="dxa"/>
            <w:gridSpan w:val="3"/>
          </w:tcPr>
          <w:p w:rsidR="00DE7288" w:rsidRPr="00C96705" w:rsidRDefault="00DE7288" w:rsidP="00692082">
            <w:pPr>
              <w:tabs>
                <w:tab w:val="left" w:pos="720"/>
                <w:tab w:val="left" w:pos="3402"/>
              </w:tabs>
              <w:jc w:val="right"/>
              <w:rPr>
                <w:rFonts w:ascii="Times New Roman" w:hAnsi="Times New Roman" w:cs="Times New Roman"/>
              </w:rPr>
            </w:pPr>
            <w:r w:rsidRPr="001936A9">
              <w:rPr>
                <w:rFonts w:ascii="Times New Roman" w:hAnsi="Times New Roman" w:cs="Times New Roman"/>
                <w:b/>
              </w:rPr>
              <w:t>Всього з ПДВ**:</w:t>
            </w:r>
          </w:p>
        </w:tc>
        <w:tc>
          <w:tcPr>
            <w:tcW w:w="1418" w:type="dxa"/>
          </w:tcPr>
          <w:p w:rsidR="00DE7288" w:rsidRPr="00C96705" w:rsidRDefault="00DE7288" w:rsidP="00692082">
            <w:pPr>
              <w:tabs>
                <w:tab w:val="left" w:pos="720"/>
                <w:tab w:val="left" w:pos="3402"/>
              </w:tabs>
              <w:rPr>
                <w:rFonts w:ascii="Times New Roman" w:hAnsi="Times New Roman" w:cs="Times New Roman"/>
              </w:rPr>
            </w:pPr>
          </w:p>
        </w:tc>
      </w:tr>
    </w:tbl>
    <w:p w:rsidR="00DE7288" w:rsidRDefault="00DE7288"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5"/>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727A7D" w:rsidRPr="001C1F0C" w:rsidRDefault="00727A7D" w:rsidP="00727A7D">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727A7D" w:rsidRPr="001C1F0C" w:rsidTr="007E3AB2">
        <w:trPr>
          <w:trHeight w:val="113"/>
        </w:trPr>
        <w:tc>
          <w:tcPr>
            <w:tcW w:w="2093" w:type="dxa"/>
          </w:tcPr>
          <w:p w:rsidR="00727A7D" w:rsidRPr="001C1F0C" w:rsidRDefault="00727A7D" w:rsidP="007E3AB2">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727A7D" w:rsidRPr="001C1F0C" w:rsidRDefault="00727A7D" w:rsidP="007E3AB2">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727A7D" w:rsidRPr="001C1F0C" w:rsidRDefault="00727A7D" w:rsidP="007E3AB2">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727A7D" w:rsidRPr="001C1F0C" w:rsidTr="007E3AB2">
        <w:trPr>
          <w:trHeight w:val="113"/>
        </w:trPr>
        <w:tc>
          <w:tcPr>
            <w:tcW w:w="2093" w:type="dxa"/>
            <w:vMerge w:val="restart"/>
            <w:vAlign w:val="center"/>
          </w:tcPr>
          <w:p w:rsidR="00727A7D" w:rsidRPr="001C1F0C" w:rsidRDefault="00727A7D" w:rsidP="007E3AB2">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727A7D" w:rsidRPr="003D01ED" w:rsidRDefault="00727A7D" w:rsidP="007E3AB2">
            <w:pPr>
              <w:snapToGrid w:val="0"/>
              <w:ind w:right="-83"/>
              <w:jc w:val="both"/>
              <w:rPr>
                <w:rFonts w:ascii="Times New Roman" w:eastAsia="Calibri" w:hAnsi="Times New Roman" w:cs="Times New Roman"/>
                <w:b/>
                <w:color w:val="000000"/>
              </w:rPr>
            </w:pPr>
            <w:r w:rsidRPr="003D01ED">
              <w:rPr>
                <w:rFonts w:ascii="Times New Roman" w:eastAsia="Calibri" w:hAnsi="Times New Roman" w:cs="Times New Roman"/>
                <w:b/>
                <w:color w:val="000000"/>
              </w:rPr>
              <w:t>1.1. Д</w:t>
            </w:r>
            <w:r w:rsidRPr="003D01ED">
              <w:rPr>
                <w:rFonts w:ascii="Times New Roman" w:eastAsia="Calibri" w:hAnsi="Times New Roman" w:cs="Times New Roman"/>
                <w:b/>
                <w:bCs/>
                <w:color w:val="000000"/>
              </w:rPr>
              <w:t>овідку у довільній формі</w:t>
            </w:r>
            <w:r w:rsidRPr="003D01ED">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727A7D" w:rsidRPr="00727A7D" w:rsidRDefault="00727A7D" w:rsidP="007E3AB2">
            <w:pPr>
              <w:snapToGrid w:val="0"/>
              <w:ind w:right="-83"/>
              <w:jc w:val="both"/>
              <w:rPr>
                <w:rFonts w:ascii="Times New Roman" w:hAnsi="Times New Roman" w:cs="Times New Roman"/>
                <w:i/>
                <w:sz w:val="24"/>
                <w:szCs w:val="24"/>
                <w:lang w:val="uk-UA"/>
              </w:rPr>
            </w:pPr>
            <w:r w:rsidRPr="001936A9">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1936A9">
              <w:rPr>
                <w:rFonts w:ascii="Times New Roman" w:hAnsi="Times New Roman" w:cs="Times New Roman"/>
                <w:i/>
                <w:color w:val="000000"/>
              </w:rPr>
              <w:t xml:space="preserve">відповідно до якого Учасник </w:t>
            </w:r>
            <w:r w:rsidRPr="001936A9">
              <w:rPr>
                <w:rFonts w:ascii="Times New Roman" w:hAnsi="Times New Roman" w:cs="Times New Roman"/>
                <w:bCs/>
                <w:i/>
                <w:color w:val="000000"/>
              </w:rPr>
              <w:t xml:space="preserve">продав </w:t>
            </w:r>
            <w:r w:rsidRPr="001936A9">
              <w:rPr>
                <w:rFonts w:ascii="Times New Roman" w:hAnsi="Times New Roman" w:cs="Times New Roman"/>
                <w:i/>
                <w:color w:val="000000"/>
              </w:rPr>
              <w:t>у 20</w:t>
            </w:r>
            <w:r>
              <w:rPr>
                <w:rFonts w:ascii="Times New Roman" w:hAnsi="Times New Roman" w:cs="Times New Roman"/>
                <w:i/>
                <w:color w:val="000000"/>
              </w:rPr>
              <w:t>21</w:t>
            </w:r>
            <w:r>
              <w:rPr>
                <w:rFonts w:ascii="Times New Roman" w:hAnsi="Times New Roman" w:cs="Times New Roman"/>
                <w:i/>
                <w:color w:val="000000"/>
                <w:lang w:val="uk-UA"/>
              </w:rPr>
              <w:t>, 2022 або 2023</w:t>
            </w:r>
            <w:r w:rsidRPr="001936A9">
              <w:rPr>
                <w:rFonts w:ascii="Times New Roman" w:hAnsi="Times New Roman" w:cs="Times New Roman"/>
                <w:i/>
                <w:color w:val="000000"/>
              </w:rPr>
              <w:t xml:space="preserve"> роках </w:t>
            </w:r>
            <w:r w:rsidRPr="00271612">
              <w:rPr>
                <w:rFonts w:ascii="Times New Roman" w:hAnsi="Times New Roman" w:cs="Times New Roman"/>
                <w:i/>
                <w:color w:val="000000"/>
                <w:lang w:val="uk-UA"/>
              </w:rPr>
              <w:t xml:space="preserve">жорсткі диски або </w:t>
            </w:r>
            <w:r w:rsidRPr="00271612">
              <w:rPr>
                <w:rFonts w:ascii="Times New Roman" w:hAnsi="Times New Roman" w:cs="Times New Roman"/>
                <w:i/>
                <w:color w:val="000000"/>
                <w:shd w:val="clear" w:color="auto" w:fill="FFFFFF"/>
              </w:rPr>
              <w:t>комп’ютерне обладнання</w:t>
            </w:r>
            <w:r w:rsidRPr="00271612">
              <w:rPr>
                <w:rFonts w:ascii="Times New Roman" w:hAnsi="Times New Roman" w:cs="Times New Roman"/>
                <w:i/>
                <w:color w:val="000000"/>
                <w:shd w:val="clear" w:color="auto" w:fill="FFFFFF"/>
                <w:lang w:val="uk-UA"/>
              </w:rPr>
              <w:t>.</w:t>
            </w:r>
            <w:r>
              <w:rPr>
                <w:rFonts w:ascii="Times New Roman" w:hAnsi="Times New Roman" w:cs="Times New Roman"/>
                <w:i/>
                <w:color w:val="000000"/>
                <w:shd w:val="clear" w:color="auto" w:fill="FFFFFF"/>
                <w:lang w:val="uk-UA"/>
              </w:rPr>
              <w:t xml:space="preserve"> </w:t>
            </w:r>
          </w:p>
          <w:p w:rsidR="00727A7D" w:rsidRPr="003D01ED" w:rsidRDefault="00727A7D" w:rsidP="007E3AB2">
            <w:pPr>
              <w:snapToGrid w:val="0"/>
              <w:ind w:right="-83"/>
              <w:jc w:val="both"/>
              <w:rPr>
                <w:rFonts w:ascii="Times New Roman" w:eastAsia="Calibri" w:hAnsi="Times New Roman" w:cs="Times New Roman"/>
                <w:i/>
                <w:color w:val="FF0000"/>
                <w:lang w:eastAsia="ar-SA"/>
              </w:rPr>
            </w:pPr>
          </w:p>
        </w:tc>
        <w:tc>
          <w:tcPr>
            <w:tcW w:w="3828" w:type="dxa"/>
          </w:tcPr>
          <w:p w:rsidR="00727A7D" w:rsidRPr="00065C08" w:rsidRDefault="00727A7D" w:rsidP="007E3AB2">
            <w:pPr>
              <w:pStyle w:val="aa"/>
              <w:spacing w:before="0" w:beforeAutospacing="0" w:after="0" w:afterAutospacing="0"/>
              <w:jc w:val="both"/>
              <w:rPr>
                <w:color w:val="000000"/>
                <w:sz w:val="22"/>
                <w:szCs w:val="22"/>
                <w:lang w:val="uk-UA"/>
              </w:rPr>
            </w:pPr>
            <w:r w:rsidRPr="00065C08">
              <w:rPr>
                <w:color w:val="000000"/>
                <w:sz w:val="22"/>
                <w:szCs w:val="22"/>
                <w:lang w:val="uk-UA"/>
              </w:rPr>
              <w:t xml:space="preserve">В довідці потрібно зазначити: </w:t>
            </w:r>
          </w:p>
          <w:p w:rsidR="00727A7D" w:rsidRPr="00065C08" w:rsidRDefault="00727A7D" w:rsidP="007E3AB2">
            <w:pPr>
              <w:pStyle w:val="aa"/>
              <w:spacing w:before="0" w:beforeAutospacing="0" w:after="0" w:afterAutospacing="0"/>
              <w:jc w:val="both"/>
              <w:rPr>
                <w:sz w:val="22"/>
                <w:szCs w:val="22"/>
              </w:rPr>
            </w:pPr>
            <w:r w:rsidRPr="00065C08">
              <w:rPr>
                <w:color w:val="000000"/>
                <w:sz w:val="22"/>
                <w:szCs w:val="22"/>
                <w:lang w:val="uk-UA"/>
              </w:rPr>
              <w:t>-н</w:t>
            </w:r>
            <w:r w:rsidRPr="00065C08">
              <w:rPr>
                <w:color w:val="000000"/>
                <w:sz w:val="22"/>
                <w:szCs w:val="22"/>
              </w:rPr>
              <w:t xml:space="preserve">айменування, місцезнаходження </w:t>
            </w:r>
            <w:r w:rsidRPr="00065C08">
              <w:rPr>
                <w:color w:val="000000"/>
                <w:sz w:val="22"/>
                <w:szCs w:val="22"/>
                <w:lang w:val="uk-UA"/>
              </w:rPr>
              <w:t>з</w:t>
            </w:r>
            <w:r w:rsidRPr="00065C08">
              <w:rPr>
                <w:color w:val="000000"/>
                <w:sz w:val="22"/>
                <w:szCs w:val="22"/>
              </w:rPr>
              <w:t xml:space="preserve">амовника якому Учасник </w:t>
            </w:r>
            <w:r w:rsidRPr="00065C08">
              <w:rPr>
                <w:color w:val="000000"/>
                <w:sz w:val="22"/>
                <w:szCs w:val="22"/>
                <w:lang w:val="uk-UA"/>
              </w:rPr>
              <w:t>продав товар</w:t>
            </w:r>
            <w:r w:rsidRPr="00065C08">
              <w:rPr>
                <w:color w:val="000000"/>
                <w:sz w:val="22"/>
                <w:szCs w:val="22"/>
              </w:rPr>
              <w:t>;</w:t>
            </w:r>
          </w:p>
          <w:p w:rsidR="00727A7D" w:rsidRPr="00065C08" w:rsidRDefault="00727A7D" w:rsidP="007E3AB2">
            <w:pPr>
              <w:pStyle w:val="aa"/>
              <w:spacing w:before="0" w:beforeAutospacing="0" w:after="0" w:afterAutospacing="0"/>
              <w:jc w:val="both"/>
              <w:rPr>
                <w:sz w:val="22"/>
                <w:szCs w:val="22"/>
              </w:rPr>
            </w:pPr>
            <w:r w:rsidRPr="00065C08">
              <w:rPr>
                <w:color w:val="000000"/>
                <w:sz w:val="22"/>
                <w:szCs w:val="22"/>
                <w:lang w:val="uk-UA"/>
              </w:rPr>
              <w:t>-</w:t>
            </w:r>
            <w:r w:rsidRPr="00065C08">
              <w:rPr>
                <w:color w:val="000000"/>
                <w:sz w:val="22"/>
                <w:szCs w:val="22"/>
              </w:rPr>
              <w:t>номер та дат</w:t>
            </w:r>
            <w:r w:rsidRPr="00065C08">
              <w:rPr>
                <w:color w:val="000000"/>
                <w:sz w:val="22"/>
                <w:szCs w:val="22"/>
                <w:lang w:val="uk-UA"/>
              </w:rPr>
              <w:t>у</w:t>
            </w:r>
            <w:r w:rsidRPr="00065C08">
              <w:rPr>
                <w:color w:val="000000"/>
                <w:sz w:val="22"/>
                <w:szCs w:val="22"/>
              </w:rPr>
              <w:t xml:space="preserve"> договору відповідно до якого Учасник </w:t>
            </w:r>
            <w:r w:rsidRPr="00065C08">
              <w:rPr>
                <w:color w:val="000000"/>
                <w:sz w:val="22"/>
                <w:szCs w:val="22"/>
                <w:lang w:val="uk-UA"/>
              </w:rPr>
              <w:t xml:space="preserve"> продав товар</w:t>
            </w:r>
            <w:r w:rsidRPr="00065C08">
              <w:rPr>
                <w:color w:val="000000"/>
                <w:sz w:val="22"/>
                <w:szCs w:val="22"/>
              </w:rPr>
              <w:t>;</w:t>
            </w:r>
          </w:p>
          <w:p w:rsidR="00727A7D" w:rsidRPr="003D01ED" w:rsidRDefault="00727A7D" w:rsidP="007E3AB2">
            <w:pPr>
              <w:spacing w:after="0" w:line="240" w:lineRule="auto"/>
              <w:jc w:val="both"/>
              <w:rPr>
                <w:rFonts w:ascii="Times New Roman" w:eastAsia="Times New Roman" w:hAnsi="Times New Roman" w:cs="Times New Roman"/>
                <w:lang w:eastAsia="ru-RU"/>
              </w:rPr>
            </w:pPr>
            <w:r w:rsidRPr="00CE1006">
              <w:rPr>
                <w:rFonts w:ascii="Times New Roman" w:hAnsi="Times New Roman" w:cs="Times New Roman"/>
                <w:color w:val="000000"/>
              </w:rPr>
              <w:t xml:space="preserve">-ПІБ, телефон контактної особи замовника, якій </w:t>
            </w:r>
            <w:proofErr w:type="gramStart"/>
            <w:r w:rsidRPr="00CE1006">
              <w:rPr>
                <w:rFonts w:ascii="Times New Roman" w:hAnsi="Times New Roman" w:cs="Times New Roman"/>
                <w:color w:val="000000"/>
              </w:rPr>
              <w:t>Учасник  продав</w:t>
            </w:r>
            <w:proofErr w:type="gramEnd"/>
            <w:r w:rsidRPr="00CE1006">
              <w:rPr>
                <w:rFonts w:ascii="Times New Roman" w:hAnsi="Times New Roman" w:cs="Times New Roman"/>
                <w:color w:val="000000"/>
              </w:rPr>
              <w:t xml:space="preserve"> товар</w:t>
            </w:r>
            <w:r w:rsidRPr="00CE1006">
              <w:rPr>
                <w:rFonts w:ascii="Times New Roman" w:hAnsi="Times New Roman" w:cs="Times New Roman"/>
              </w:rPr>
              <w:t>.</w:t>
            </w:r>
          </w:p>
        </w:tc>
      </w:tr>
      <w:tr w:rsidR="00727A7D" w:rsidRPr="001C1F0C" w:rsidTr="007E3AB2">
        <w:trPr>
          <w:trHeight w:val="113"/>
        </w:trPr>
        <w:tc>
          <w:tcPr>
            <w:tcW w:w="2093" w:type="dxa"/>
            <w:vMerge/>
            <w:vAlign w:val="center"/>
          </w:tcPr>
          <w:p w:rsidR="00727A7D" w:rsidRPr="001C1F0C" w:rsidRDefault="00727A7D" w:rsidP="007E3AB2">
            <w:pPr>
              <w:snapToGrid w:val="0"/>
              <w:jc w:val="center"/>
              <w:rPr>
                <w:rFonts w:ascii="Times New Roman" w:eastAsia="Calibri" w:hAnsi="Times New Roman" w:cs="Times New Roman"/>
                <w:bCs/>
              </w:rPr>
            </w:pPr>
          </w:p>
        </w:tc>
        <w:tc>
          <w:tcPr>
            <w:tcW w:w="4139" w:type="dxa"/>
          </w:tcPr>
          <w:p w:rsidR="00727A7D" w:rsidRPr="001C1F0C" w:rsidRDefault="00727A7D" w:rsidP="007E3AB2">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727A7D" w:rsidRPr="001C1F0C" w:rsidRDefault="00727A7D" w:rsidP="007E3AB2">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Договір повинен бути з усіма додатками. Вся інформація в договорі має бути наявна </w:t>
            </w:r>
            <w:proofErr w:type="gramStart"/>
            <w:r w:rsidRPr="001C1F0C">
              <w:rPr>
                <w:rFonts w:ascii="Times New Roman" w:eastAsia="Times New Roman" w:hAnsi="Times New Roman" w:cs="Times New Roman"/>
                <w:color w:val="000000"/>
                <w:lang w:eastAsia="ru-RU"/>
              </w:rPr>
              <w:t>для перегляду</w:t>
            </w:r>
            <w:proofErr w:type="gramEnd"/>
            <w:r w:rsidRPr="001C1F0C">
              <w:rPr>
                <w:rFonts w:ascii="Times New Roman" w:eastAsia="Times New Roman" w:hAnsi="Times New Roman" w:cs="Times New Roman"/>
                <w:color w:val="000000"/>
                <w:lang w:eastAsia="ru-RU"/>
              </w:rPr>
              <w:t xml:space="preserve"> (в т.ч. інформація про вартість договору).</w:t>
            </w:r>
          </w:p>
        </w:tc>
      </w:tr>
      <w:tr w:rsidR="00727A7D" w:rsidRPr="001C1F0C" w:rsidTr="007E3AB2">
        <w:trPr>
          <w:trHeight w:val="113"/>
        </w:trPr>
        <w:tc>
          <w:tcPr>
            <w:tcW w:w="2093" w:type="dxa"/>
            <w:vMerge/>
            <w:vAlign w:val="center"/>
          </w:tcPr>
          <w:p w:rsidR="00727A7D" w:rsidRPr="001C1F0C" w:rsidRDefault="00727A7D" w:rsidP="007E3AB2">
            <w:pPr>
              <w:snapToGrid w:val="0"/>
              <w:jc w:val="center"/>
              <w:rPr>
                <w:rFonts w:ascii="Times New Roman" w:eastAsia="Calibri" w:hAnsi="Times New Roman" w:cs="Times New Roman"/>
                <w:bCs/>
              </w:rPr>
            </w:pPr>
          </w:p>
        </w:tc>
        <w:tc>
          <w:tcPr>
            <w:tcW w:w="4139" w:type="dxa"/>
          </w:tcPr>
          <w:p w:rsidR="00727A7D" w:rsidRPr="001C1F0C" w:rsidRDefault="00727A7D" w:rsidP="007E3AB2">
            <w:pPr>
              <w:tabs>
                <w:tab w:val="left" w:pos="-4"/>
                <w:tab w:val="left" w:pos="1256"/>
              </w:tabs>
              <w:suppressAutoHyphens/>
              <w:adjustRightInd w:val="0"/>
              <w:ind w:right="136"/>
              <w:jc w:val="both"/>
              <w:rPr>
                <w:rFonts w:ascii="Times New Roman" w:eastAsia="Calibri" w:hAnsi="Times New Roman" w:cs="Times New Roman"/>
                <w:b/>
                <w:color w:val="000000"/>
              </w:rPr>
            </w:pPr>
            <w:r>
              <w:rPr>
                <w:rFonts w:ascii="Times New Roman" w:eastAsia="Times" w:hAnsi="Times New Roman" w:cs="Times New Roman"/>
                <w:b/>
              </w:rPr>
              <w:t xml:space="preserve">1.3. </w:t>
            </w:r>
            <w:r w:rsidRPr="001936A9">
              <w:rPr>
                <w:rFonts w:ascii="Times New Roman" w:eastAsia="Times" w:hAnsi="Times New Roman" w:cs="Times New Roman"/>
                <w:b/>
              </w:rPr>
              <w:t>Копію(ї) видаткової(их) накладної(их) або акту(ів) прийому-передачі товару</w:t>
            </w:r>
            <w:r w:rsidRPr="001936A9">
              <w:rPr>
                <w:rFonts w:ascii="Times New Roman" w:eastAsia="Times" w:hAnsi="Times New Roman" w:cs="Times New Roman"/>
              </w:rPr>
              <w:t>, які підтверджують факт повного виконання договору про поставку товару, про який зазначається у Довідці,</w:t>
            </w:r>
            <w:r w:rsidRPr="001936A9">
              <w:rPr>
                <w:rFonts w:ascii="Times New Roman" w:hAnsi="Times New Roman" w:cs="Times New Roman"/>
                <w:color w:val="000000"/>
              </w:rPr>
              <w:t xml:space="preserve"> що передбачена пунктом 1.1. цього Переліку</w:t>
            </w:r>
          </w:p>
        </w:tc>
        <w:tc>
          <w:tcPr>
            <w:tcW w:w="3828" w:type="dxa"/>
          </w:tcPr>
          <w:p w:rsidR="00727A7D" w:rsidRPr="001C1F0C" w:rsidRDefault="00727A7D" w:rsidP="007E3AB2">
            <w:pPr>
              <w:pBdr>
                <w:top w:val="nil"/>
                <w:left w:val="nil"/>
                <w:bottom w:val="nil"/>
                <w:right w:val="nil"/>
                <w:between w:val="nil"/>
              </w:pBdr>
              <w:spacing w:before="60" w:after="60"/>
              <w:jc w:val="both"/>
              <w:rPr>
                <w:rFonts w:ascii="Times New Roman" w:eastAsia="Calibri" w:hAnsi="Times New Roman" w:cs="Times New Roman"/>
                <w:color w:val="000000"/>
              </w:rPr>
            </w:pPr>
            <w:r w:rsidRPr="001C1F0C">
              <w:rPr>
                <w:rFonts w:ascii="Times New Roman" w:eastAsia="Calibri" w:hAnsi="Times New Roman" w:cs="Times New Roman"/>
                <w:color w:val="000000"/>
              </w:rPr>
              <w:t xml:space="preserve">Вся інформація має бути наявна </w:t>
            </w:r>
            <w:proofErr w:type="gramStart"/>
            <w:r w:rsidRPr="001C1F0C">
              <w:rPr>
                <w:rFonts w:ascii="Times New Roman" w:eastAsia="Calibri" w:hAnsi="Times New Roman" w:cs="Times New Roman"/>
                <w:color w:val="000000"/>
              </w:rPr>
              <w:t>для перегляду</w:t>
            </w:r>
            <w:proofErr w:type="gramEnd"/>
            <w:r w:rsidRPr="001C1F0C">
              <w:rPr>
                <w:rFonts w:ascii="Times New Roman" w:eastAsia="Calibri" w:hAnsi="Times New Roman" w:cs="Times New Roman"/>
                <w:color w:val="000000"/>
              </w:rPr>
              <w:t xml:space="preserve"> (в т.ч. інформація про вартість).</w:t>
            </w:r>
          </w:p>
          <w:p w:rsidR="00727A7D" w:rsidRPr="001C1F0C" w:rsidRDefault="00727A7D" w:rsidP="007E3AB2">
            <w:pPr>
              <w:snapToGrid w:val="0"/>
              <w:ind w:right="-83"/>
              <w:jc w:val="both"/>
              <w:rPr>
                <w:rFonts w:ascii="Times New Roman" w:eastAsia="Calibri" w:hAnsi="Times New Roman" w:cs="Times New Roman"/>
                <w:color w:val="000000"/>
              </w:rPr>
            </w:pPr>
          </w:p>
        </w:tc>
      </w:tr>
    </w:tbl>
    <w:p w:rsidR="00727A7D" w:rsidRPr="001C1F0C" w:rsidRDefault="00727A7D"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p>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Pr>
          <w:rFonts w:ascii="Times New Roman" w:hAnsi="Times New Roman" w:cs="Times New Roman"/>
          <w:sz w:val="24"/>
          <w:szCs w:val="24"/>
          <w:lang w:val="uk-UA"/>
        </w:rPr>
        <w:t>;</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765DD3">
        <w:rPr>
          <w:rFonts w:ascii="Times New Roman" w:hAnsi="Times New Roman" w:cs="Times New Roman"/>
          <w:sz w:val="24"/>
          <w:szCs w:val="24"/>
          <w:lang w:val="uk-UA"/>
        </w:rPr>
        <w:t>д) податковий статус.</w:t>
      </w:r>
    </w:p>
    <w:p w:rsidR="00E47D42" w:rsidRPr="00243C3D" w:rsidRDefault="008B7D1B" w:rsidP="00E47D42">
      <w:pPr>
        <w:shd w:val="clear" w:color="auto" w:fill="FFFFFF"/>
        <w:spacing w:after="0" w:line="240" w:lineRule="auto"/>
        <w:ind w:firstLine="450"/>
        <w:jc w:val="both"/>
        <w:rPr>
          <w:rFonts w:ascii="Times New Roman" w:eastAsia="Calibri" w:hAnsi="Times New Roman" w:cs="Times New Roman"/>
          <w:sz w:val="24"/>
          <w:szCs w:val="24"/>
          <w:lang w:val="uk-UA" w:eastAsia="uk-UA"/>
        </w:rPr>
      </w:pPr>
      <w:r>
        <w:rPr>
          <w:rFonts w:ascii="Times New Roman" w:hAnsi="Times New Roman" w:cs="Times New Roman"/>
          <w:sz w:val="24"/>
          <w:szCs w:val="24"/>
          <w:lang w:val="uk-UA"/>
        </w:rPr>
        <w:t xml:space="preserve"> </w:t>
      </w:r>
      <w:r w:rsidR="00E47D42" w:rsidRPr="00243C3D">
        <w:rPr>
          <w:rFonts w:ascii="Times New Roman" w:eastAsia="Calibri" w:hAnsi="Times New Roman" w:cs="Times New Roman"/>
          <w:sz w:val="24"/>
          <w:szCs w:val="24"/>
          <w:lang w:val="uk-UA" w:eastAsia="uk-UA"/>
        </w:rPr>
        <w:t>2.</w:t>
      </w:r>
      <w:r w:rsidR="00E47D42" w:rsidRPr="00243C3D">
        <w:rPr>
          <w:rFonts w:ascii="Times New Roman" w:eastAsia="Times New Roman" w:hAnsi="Times New Roman" w:cs="Times New Roman"/>
          <w:color w:val="000000"/>
          <w:sz w:val="24"/>
          <w:szCs w:val="24"/>
          <w:lang w:val="uk-UA" w:eastAsia="uk-UA"/>
        </w:rPr>
        <w:t xml:space="preserve"> </w:t>
      </w:r>
      <w:r w:rsidR="00E47D42" w:rsidRPr="00DE7288">
        <w:rPr>
          <w:rFonts w:ascii="Times New Roman" w:eastAsia="Calibri" w:hAnsi="Times New Roman" w:cs="Times New Roman"/>
          <w:sz w:val="24"/>
          <w:szCs w:val="24"/>
          <w:lang w:val="uk-UA" w:eastAsia="uk-UA"/>
        </w:rPr>
        <w:t>Витяг</w:t>
      </w:r>
      <w:r w:rsidR="00E47D42" w:rsidRPr="00DE7288">
        <w:rPr>
          <w:rFonts w:ascii="Times New Roman" w:eastAsia="Calibri" w:hAnsi="Times New Roman" w:cs="Times New Roman"/>
          <w:b/>
          <w:sz w:val="24"/>
          <w:szCs w:val="24"/>
          <w:lang w:val="uk-UA" w:eastAsia="uk-UA"/>
        </w:rPr>
        <w:t xml:space="preserve"> </w:t>
      </w:r>
      <w:r w:rsidR="00E47D42" w:rsidRPr="00DE7288">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00E47D42" w:rsidRPr="00DE7288">
        <w:rPr>
          <w:rFonts w:ascii="Times New Roman" w:eastAsia="Calibri" w:hAnsi="Times New Roman" w:cs="Times New Roman"/>
          <w:b/>
          <w:sz w:val="24"/>
          <w:szCs w:val="24"/>
          <w:lang w:val="uk-UA" w:eastAsia="uk-UA"/>
        </w:rPr>
        <w:t xml:space="preserve"> </w:t>
      </w:r>
      <w:r w:rsidR="00E47D42" w:rsidRPr="00DE7288">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00E47D42" w:rsidRPr="00DE7288">
        <w:rPr>
          <w:rFonts w:ascii="Times New Roman" w:eastAsia="Times New Roman" w:hAnsi="Times New Roman" w:cs="Times New Roman"/>
          <w:color w:val="000000"/>
          <w:sz w:val="24"/>
          <w:szCs w:val="24"/>
          <w:lang w:val="uk-UA" w:eastAsia="uk-UA"/>
        </w:rPr>
        <w:t xml:space="preserve"> </w:t>
      </w:r>
      <w:r w:rsidR="00E47D42" w:rsidRPr="00DE7288">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w:t>
      </w:r>
      <w:r w:rsidR="00E47D42" w:rsidRPr="00DE7288">
        <w:rPr>
          <w:rFonts w:ascii="Times New Roman" w:eastAsia="Calibri" w:hAnsi="Times New Roman" w:cs="Times New Roman"/>
          <w:sz w:val="24"/>
          <w:szCs w:val="24"/>
          <w:lang w:val="uk-UA" w:eastAsia="uk-UA"/>
        </w:rPr>
        <w:lastRenderedPageBreak/>
        <w:t>учасника, її місцезнаходження та країна реєстрації; прізвище, ім’я по-батькові засновника та/або кінцевого</w:t>
      </w:r>
      <w:r w:rsidR="00E47D42" w:rsidRPr="00243C3D">
        <w:rPr>
          <w:rFonts w:ascii="Times New Roman" w:eastAsia="Calibri" w:hAnsi="Times New Roman" w:cs="Times New Roman"/>
          <w:sz w:val="24"/>
          <w:szCs w:val="24"/>
          <w:lang w:val="uk-UA" w:eastAsia="uk-UA"/>
        </w:rPr>
        <w:t xml:space="preserve"> бенефіціарного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sidR="00915DC7">
        <w:rPr>
          <w:rFonts w:eastAsia="Calibri"/>
          <w:b/>
          <w:lang w:val="uk-UA"/>
        </w:rPr>
        <w:t>і</w:t>
      </w:r>
      <w:r w:rsidRPr="00AE4795">
        <w:rPr>
          <w:rFonts w:eastAsia="Calibri"/>
          <w:b/>
          <w:lang w:val="uk-UA"/>
        </w:rPr>
        <w:t xml:space="preserve"> </w:t>
      </w:r>
      <w:r w:rsidR="00915DC7">
        <w:rPr>
          <w:rFonts w:eastAsia="Calibri"/>
          <w:b/>
          <w:lang w:val="uk-UA"/>
        </w:rPr>
        <w:t>документи</w:t>
      </w:r>
      <w:r w:rsidRPr="00AE4795">
        <w:rPr>
          <w:rFonts w:eastAsia="Calibri"/>
          <w:b/>
          <w:lang w:val="uk-UA"/>
        </w:rPr>
        <w:t xml:space="preserve"> нада</w:t>
      </w:r>
      <w:r w:rsidR="00915DC7">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spacing w:after="0"/>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E23E9B" w:rsidP="00FB35C0">
      <w:pPr>
        <w:spacing w:before="240"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b/>
          <w:bCs/>
          <w:sz w:val="24"/>
          <w:szCs w:val="24"/>
          <w:lang w:val="uk-UA"/>
        </w:rPr>
        <w:t xml:space="preserve"> </w:t>
      </w:r>
      <w:r w:rsidR="00FB35C0" w:rsidRPr="00EE2F9F">
        <w:rPr>
          <w:rFonts w:ascii="Times New Roman" w:eastAsia="Calibri" w:hAnsi="Times New Roman" w:cs="Times New Roman"/>
          <w:b/>
          <w:bCs/>
          <w:sz w:val="24"/>
          <w:szCs w:val="24"/>
        </w:rPr>
        <w:t xml:space="preserve">Розділ ІІІ. </w:t>
      </w:r>
      <w:r w:rsidR="00FB35C0"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00FB35C0"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1"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2"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3" w:anchor="n616" w:history="1">
        <w:r w:rsidRPr="00EE2F9F">
          <w:t>підпунктів 1</w:t>
        </w:r>
      </w:hyperlink>
      <w:r w:rsidR="00631C54">
        <w:rPr>
          <w:lang w:val="uk-UA"/>
        </w:rPr>
        <w:t xml:space="preserve"> </w:t>
      </w:r>
      <w:r w:rsidRPr="00EE2F9F">
        <w:t>і</w:t>
      </w:r>
      <w:r w:rsidR="00631C54">
        <w:rPr>
          <w:lang w:val="uk-UA"/>
        </w:rPr>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w:t>
      </w:r>
      <w:r w:rsidRPr="00EE2F9F">
        <w:rPr>
          <w:i/>
        </w:rPr>
        <w:lastRenderedPageBreak/>
        <w:t xml:space="preserve">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9E0CFC" w:rsidRDefault="009E0CFC" w:rsidP="009E0CFC">
      <w:pPr>
        <w:pStyle w:val="aa"/>
        <w:spacing w:before="0" w:beforeAutospacing="0" w:after="0" w:afterAutospacing="0"/>
        <w:ind w:left="6663"/>
        <w:rPr>
          <w:b/>
          <w:lang w:val="uk-UA"/>
        </w:rPr>
      </w:pPr>
    </w:p>
    <w:p w:rsidR="006D4AE0" w:rsidRDefault="006D4AE0" w:rsidP="00794B42">
      <w:pPr>
        <w:pStyle w:val="aa"/>
        <w:spacing w:before="0" w:beforeAutospacing="0" w:after="0" w:afterAutospacing="0" w:line="276" w:lineRule="auto"/>
        <w:ind w:firstLine="567"/>
        <w:jc w:val="center"/>
        <w:rPr>
          <w:b/>
          <w:lang w:val="uk-UA"/>
        </w:rPr>
      </w:pPr>
      <w:r w:rsidRPr="00B25007">
        <w:rPr>
          <w:b/>
          <w:lang w:val="uk-UA"/>
        </w:rPr>
        <w:t>Інформація про необхідні технічні, якісні та кількісні характеристики предмета закупівлі</w:t>
      </w:r>
    </w:p>
    <w:p w:rsidR="00135B46" w:rsidRPr="00B25007" w:rsidRDefault="00135B46" w:rsidP="00794B42">
      <w:pPr>
        <w:pStyle w:val="aa"/>
        <w:spacing w:before="0" w:beforeAutospacing="0" w:after="0" w:afterAutospacing="0" w:line="276" w:lineRule="auto"/>
        <w:ind w:firstLine="567"/>
        <w:jc w:val="center"/>
        <w:rPr>
          <w:b/>
          <w:lang w:val="uk-UA"/>
        </w:rPr>
      </w:pPr>
    </w:p>
    <w:p w:rsidR="006D4AE0" w:rsidRPr="00B25007" w:rsidRDefault="006D4AE0" w:rsidP="00794B42">
      <w:pPr>
        <w:pStyle w:val="aa"/>
        <w:spacing w:before="0" w:beforeAutospacing="0" w:after="0" w:afterAutospacing="0" w:line="276" w:lineRule="auto"/>
        <w:ind w:firstLine="567"/>
        <w:jc w:val="center"/>
        <w:rPr>
          <w:b/>
          <w:shd w:val="clear" w:color="auto" w:fill="FFFFFF"/>
          <w:lang w:val="uk-UA"/>
        </w:rPr>
      </w:pPr>
      <w:r w:rsidRPr="00B25007">
        <w:rPr>
          <w:b/>
          <w:color w:val="000000"/>
          <w:lang w:val="uk-UA"/>
        </w:rPr>
        <w:t>ДК 021:2015:</w:t>
      </w:r>
      <w:r w:rsidRPr="00B25007">
        <w:rPr>
          <w:b/>
          <w:shd w:val="clear" w:color="auto" w:fill="FFFFFF"/>
          <w:lang w:val="uk-UA"/>
        </w:rPr>
        <w:t>30230000-0: Комп</w:t>
      </w:r>
      <w:r w:rsidRPr="00B25007">
        <w:rPr>
          <w:b/>
          <w:shd w:val="clear" w:color="auto" w:fill="FFFFFF"/>
        </w:rPr>
        <w:t>’</w:t>
      </w:r>
      <w:r w:rsidRPr="00B25007">
        <w:rPr>
          <w:b/>
          <w:shd w:val="clear" w:color="auto" w:fill="FFFFFF"/>
          <w:lang w:val="uk-UA"/>
        </w:rPr>
        <w:t>ютерне обладнання</w:t>
      </w:r>
    </w:p>
    <w:p w:rsidR="006D4AE0" w:rsidRPr="00B25007" w:rsidRDefault="006D4AE0" w:rsidP="00794B42">
      <w:pPr>
        <w:pStyle w:val="aa"/>
        <w:spacing w:before="0" w:beforeAutospacing="0" w:after="0" w:afterAutospacing="0" w:line="276" w:lineRule="auto"/>
        <w:ind w:firstLine="567"/>
        <w:jc w:val="center"/>
        <w:rPr>
          <w:rStyle w:val="FontStyle14"/>
          <w:b/>
        </w:rPr>
      </w:pPr>
      <w:r w:rsidRPr="00B25007">
        <w:rPr>
          <w:b/>
          <w:shd w:val="clear" w:color="auto" w:fill="FFFFFF"/>
          <w:lang w:val="uk-UA"/>
        </w:rPr>
        <w:t>Жорсткі диски</w:t>
      </w:r>
    </w:p>
    <w:p w:rsidR="006D4AE0" w:rsidRPr="00B25007" w:rsidRDefault="006D4AE0" w:rsidP="00794B42">
      <w:pPr>
        <w:pStyle w:val="aa"/>
        <w:spacing w:before="0" w:beforeAutospacing="0" w:after="0" w:afterAutospacing="0" w:line="276" w:lineRule="auto"/>
        <w:rPr>
          <w:sz w:val="20"/>
          <w:szCs w:val="20"/>
          <w:shd w:val="clear" w:color="auto" w:fill="FFFFFF"/>
        </w:rPr>
      </w:pPr>
    </w:p>
    <w:p w:rsidR="006D4AE0" w:rsidRDefault="006D4AE0" w:rsidP="00794B42">
      <w:pPr>
        <w:spacing w:after="0" w:line="276" w:lineRule="auto"/>
        <w:rPr>
          <w:rFonts w:ascii="Times New Roman" w:eastAsia="Times" w:hAnsi="Times New Roman" w:cs="Times New Roman"/>
          <w:b/>
          <w:sz w:val="24"/>
          <w:szCs w:val="24"/>
          <w:lang w:val="uk-UA"/>
        </w:rPr>
      </w:pPr>
      <w:r w:rsidRPr="00B25007">
        <w:rPr>
          <w:rFonts w:ascii="Times New Roman" w:eastAsia="Times" w:hAnsi="Times New Roman" w:cs="Times New Roman"/>
          <w:b/>
          <w:sz w:val="24"/>
          <w:szCs w:val="24"/>
          <w:lang w:val="uk-UA"/>
        </w:rPr>
        <w:t>Розділ І. Загальні вимоги до предмета закупівлі</w:t>
      </w:r>
    </w:p>
    <w:p w:rsidR="00135B46" w:rsidRPr="00B25007" w:rsidRDefault="00135B46" w:rsidP="00794B42">
      <w:pPr>
        <w:spacing w:after="0" w:line="276" w:lineRule="auto"/>
        <w:rPr>
          <w:rFonts w:ascii="Times New Roman" w:eastAsia="Times" w:hAnsi="Times New Roman" w:cs="Times New Roman"/>
          <w:b/>
          <w:sz w:val="24"/>
          <w:szCs w:val="24"/>
          <w:lang w:val="uk-UA"/>
        </w:rPr>
      </w:pPr>
    </w:p>
    <w:p w:rsidR="006D4AE0" w:rsidRPr="00B25007" w:rsidRDefault="006D4AE0" w:rsidP="00794B42">
      <w:pPr>
        <w:pStyle w:val="ae"/>
        <w:numPr>
          <w:ilvl w:val="0"/>
          <w:numId w:val="45"/>
        </w:numPr>
        <w:tabs>
          <w:tab w:val="left" w:pos="284"/>
          <w:tab w:val="left" w:pos="851"/>
        </w:tabs>
        <w:spacing w:after="0" w:line="276" w:lineRule="auto"/>
        <w:ind w:left="0" w:firstLine="567"/>
        <w:jc w:val="both"/>
        <w:rPr>
          <w:rFonts w:ascii="Times New Roman" w:eastAsia="Times New Roman" w:hAnsi="Times New Roman" w:cs="Times New Roman"/>
          <w:sz w:val="24"/>
          <w:szCs w:val="24"/>
          <w:lang w:val="uk-UA" w:eastAsia="ru-RU"/>
        </w:rPr>
      </w:pPr>
      <w:r w:rsidRPr="00B25007">
        <w:rPr>
          <w:rFonts w:ascii="Times New Roman" w:hAnsi="Times New Roman" w:cs="Times New Roman"/>
          <w:sz w:val="24"/>
          <w:szCs w:val="24"/>
          <w:lang w:val="uk-UA"/>
        </w:rPr>
        <w:t xml:space="preserve">Місце постачання Товару </w:t>
      </w:r>
      <w:r w:rsidRPr="00B25007">
        <w:rPr>
          <w:rFonts w:ascii="Times New Roman" w:eastAsia="Times New Roman" w:hAnsi="Times New Roman" w:cs="Times New Roman"/>
          <w:sz w:val="24"/>
          <w:szCs w:val="24"/>
          <w:lang w:val="uk-UA" w:eastAsia="ru-RU"/>
        </w:rPr>
        <w:t>–</w:t>
      </w:r>
      <w:r w:rsidRPr="00B25007">
        <w:rPr>
          <w:rFonts w:ascii="Times New Roman" w:hAnsi="Times New Roman" w:cs="Times New Roman"/>
          <w:sz w:val="24"/>
          <w:szCs w:val="24"/>
          <w:lang w:val="uk-UA"/>
        </w:rPr>
        <w:t xml:space="preserve"> вул. Сім</w:t>
      </w:r>
      <w:r w:rsidRPr="00B25007">
        <w:rPr>
          <w:rFonts w:ascii="Times New Roman" w:hAnsi="Times New Roman" w:cs="Times New Roman"/>
          <w:sz w:val="24"/>
          <w:szCs w:val="24"/>
        </w:rPr>
        <w:t>’</w:t>
      </w:r>
      <w:r w:rsidRPr="00B25007">
        <w:rPr>
          <w:rFonts w:ascii="Times New Roman" w:hAnsi="Times New Roman" w:cs="Times New Roman"/>
          <w:sz w:val="24"/>
          <w:szCs w:val="24"/>
          <w:lang w:val="uk-UA"/>
        </w:rPr>
        <w:t xml:space="preserve">ї Бродських, </w:t>
      </w:r>
      <w:smartTag w:uri="urn:schemas-microsoft-com:office:smarttags" w:element="metricconverter">
        <w:smartTagPr>
          <w:attr w:name="ProductID" w:val="19, м"/>
        </w:smartTagPr>
        <w:r w:rsidRPr="00B25007">
          <w:rPr>
            <w:rFonts w:ascii="Times New Roman" w:hAnsi="Times New Roman" w:cs="Times New Roman"/>
            <w:sz w:val="24"/>
            <w:szCs w:val="24"/>
            <w:lang w:val="uk-UA"/>
          </w:rPr>
          <w:t>19, м</w:t>
        </w:r>
      </w:smartTag>
      <w:r w:rsidRPr="00B25007">
        <w:rPr>
          <w:rFonts w:ascii="Times New Roman" w:hAnsi="Times New Roman" w:cs="Times New Roman"/>
          <w:sz w:val="24"/>
          <w:szCs w:val="24"/>
          <w:lang w:val="uk-UA"/>
        </w:rPr>
        <w:t xml:space="preserve">. Київ. </w:t>
      </w:r>
      <w:r w:rsidRPr="00B25007">
        <w:rPr>
          <w:rFonts w:ascii="Times New Roman" w:eastAsia="Times New Roman" w:hAnsi="Times New Roman" w:cs="Times New Roman"/>
          <w:sz w:val="24"/>
          <w:szCs w:val="24"/>
          <w:lang w:val="uk-UA" w:eastAsia="ru-RU"/>
        </w:rPr>
        <w:t>Постачання Товару здійснюється повністю коштом Учасника. Строк постачання Товару – до 24.</w:t>
      </w:r>
      <w:r w:rsidRPr="00B25007">
        <w:rPr>
          <w:rFonts w:ascii="Times New Roman" w:eastAsia="Times New Roman" w:hAnsi="Times New Roman" w:cs="Times New Roman"/>
          <w:sz w:val="24"/>
          <w:szCs w:val="24"/>
          <w:lang w:val="en-US" w:eastAsia="ru-RU"/>
        </w:rPr>
        <w:t>1</w:t>
      </w:r>
      <w:r w:rsidRPr="00B25007">
        <w:rPr>
          <w:rFonts w:ascii="Times New Roman" w:eastAsia="Times New Roman" w:hAnsi="Times New Roman" w:cs="Times New Roman"/>
          <w:sz w:val="24"/>
          <w:szCs w:val="24"/>
          <w:lang w:val="uk-UA" w:eastAsia="ru-RU"/>
        </w:rPr>
        <w:t>1.2023.</w:t>
      </w:r>
    </w:p>
    <w:p w:rsidR="006D4AE0" w:rsidRPr="00B25007" w:rsidRDefault="006D4AE0" w:rsidP="00794B42">
      <w:pPr>
        <w:pStyle w:val="ae"/>
        <w:numPr>
          <w:ilvl w:val="0"/>
          <w:numId w:val="45"/>
        </w:numPr>
        <w:tabs>
          <w:tab w:val="left" w:pos="284"/>
          <w:tab w:val="left" w:pos="851"/>
        </w:tabs>
        <w:spacing w:after="0" w:line="276" w:lineRule="auto"/>
        <w:ind w:left="0" w:firstLine="567"/>
        <w:jc w:val="both"/>
        <w:rPr>
          <w:rFonts w:ascii="Times New Roman" w:eastAsia="Times New Roman" w:hAnsi="Times New Roman" w:cs="Times New Roman"/>
          <w:sz w:val="24"/>
          <w:szCs w:val="24"/>
          <w:lang w:val="uk-UA" w:eastAsia="ru-RU"/>
        </w:rPr>
      </w:pPr>
      <w:r w:rsidRPr="00B25007">
        <w:rPr>
          <w:rFonts w:ascii="Times New Roman" w:hAnsi="Times New Roman" w:cs="Times New Roman"/>
          <w:sz w:val="24"/>
          <w:szCs w:val="24"/>
          <w:lang w:val="uk-UA"/>
        </w:rPr>
        <w:t>Учасник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rsidR="006D4AE0" w:rsidRPr="00B25007" w:rsidRDefault="006D4AE0" w:rsidP="00794B42">
      <w:pPr>
        <w:pStyle w:val="ae"/>
        <w:numPr>
          <w:ilvl w:val="0"/>
          <w:numId w:val="45"/>
        </w:numPr>
        <w:tabs>
          <w:tab w:val="left" w:pos="284"/>
          <w:tab w:val="left" w:pos="851"/>
        </w:tabs>
        <w:spacing w:after="0" w:line="276" w:lineRule="auto"/>
        <w:ind w:left="0" w:firstLine="567"/>
        <w:jc w:val="both"/>
        <w:rPr>
          <w:rFonts w:ascii="Times New Roman" w:eastAsia="Times New Roman" w:hAnsi="Times New Roman" w:cs="Times New Roman"/>
          <w:sz w:val="24"/>
          <w:szCs w:val="24"/>
          <w:lang w:val="uk-UA" w:eastAsia="ru-RU"/>
        </w:rPr>
      </w:pPr>
      <w:r w:rsidRPr="00B25007">
        <w:rPr>
          <w:rFonts w:ascii="Times New Roman" w:hAnsi="Times New Roman" w:cs="Times New Roman"/>
          <w:sz w:val="24"/>
          <w:szCs w:val="24"/>
          <w:lang w:val="uk-UA"/>
        </w:rPr>
        <w:t>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переданням (постачанням) Товару, включаючи оплату мита (у разі необхідності), податків та інших зборів і обов’язкових платежів відповідно до вимог законодавства України, зобов’язується нести Учасник торгів.</w:t>
      </w:r>
    </w:p>
    <w:p w:rsidR="006D4AE0" w:rsidRPr="00B25007" w:rsidRDefault="006D4AE0" w:rsidP="00794B42">
      <w:pPr>
        <w:pStyle w:val="ae"/>
        <w:numPr>
          <w:ilvl w:val="0"/>
          <w:numId w:val="45"/>
        </w:numPr>
        <w:tabs>
          <w:tab w:val="left" w:pos="284"/>
          <w:tab w:val="left" w:pos="851"/>
        </w:tabs>
        <w:spacing w:after="0" w:line="276" w:lineRule="auto"/>
        <w:ind w:left="0" w:firstLine="567"/>
        <w:jc w:val="both"/>
        <w:rPr>
          <w:rFonts w:ascii="Times New Roman" w:eastAsia="Times New Roman" w:hAnsi="Times New Roman" w:cs="Times New Roman"/>
          <w:sz w:val="24"/>
          <w:szCs w:val="24"/>
          <w:lang w:val="uk-UA" w:eastAsia="ru-RU"/>
        </w:rPr>
      </w:pPr>
      <w:r w:rsidRPr="00B25007">
        <w:rPr>
          <w:rFonts w:ascii="Times New Roman" w:hAnsi="Times New Roman" w:cs="Times New Roman"/>
          <w:sz w:val="24"/>
          <w:szCs w:val="24"/>
          <w:lang w:val="uk-UA"/>
        </w:rPr>
        <w:t>Учасник гарантує якість та можливість експлуатації (використання) Товару за призначенням протягом гарантійного строку за умов дотримання Замовником, в інтересах якого проводиться процедура закупівлі, правил його експлуатації. Гарантійний строк становить</w:t>
      </w:r>
      <w:r w:rsidRPr="00B25007">
        <w:rPr>
          <w:rFonts w:ascii="Times New Roman" w:hAnsi="Times New Roman" w:cs="Times New Roman"/>
          <w:sz w:val="24"/>
          <w:szCs w:val="24"/>
        </w:rPr>
        <w:t xml:space="preserve"> </w:t>
      </w:r>
      <w:r w:rsidRPr="00B25007">
        <w:rPr>
          <w:rFonts w:ascii="Times New Roman" w:hAnsi="Times New Roman" w:cs="Times New Roman"/>
          <w:sz w:val="24"/>
          <w:szCs w:val="24"/>
          <w:lang w:val="uk-UA"/>
        </w:rPr>
        <w:t xml:space="preserve">не менше </w:t>
      </w:r>
      <w:r w:rsidRPr="00B25007">
        <w:rPr>
          <w:rFonts w:ascii="Times New Roman" w:hAnsi="Times New Roman" w:cs="Times New Roman"/>
          <w:sz w:val="24"/>
          <w:szCs w:val="24"/>
        </w:rPr>
        <w:t xml:space="preserve">12 </w:t>
      </w:r>
      <w:r w:rsidRPr="00B25007">
        <w:rPr>
          <w:rFonts w:ascii="Times New Roman" w:hAnsi="Times New Roman" w:cs="Times New Roman"/>
          <w:sz w:val="24"/>
          <w:szCs w:val="24"/>
          <w:lang w:val="uk-UA"/>
        </w:rPr>
        <w:t>місяців</w:t>
      </w:r>
      <w:r w:rsidRPr="00B25007">
        <w:rPr>
          <w:rFonts w:ascii="Times New Roman" w:hAnsi="Times New Roman" w:cs="Times New Roman"/>
          <w:sz w:val="24"/>
          <w:szCs w:val="24"/>
        </w:rPr>
        <w:t xml:space="preserve"> </w:t>
      </w:r>
      <w:r w:rsidRPr="00B25007">
        <w:rPr>
          <w:rFonts w:ascii="Times New Roman" w:hAnsi="Times New Roman" w:cs="Times New Roman"/>
          <w:sz w:val="24"/>
          <w:szCs w:val="24"/>
          <w:lang w:val="uk-UA"/>
        </w:rPr>
        <w:t>та обчислюється з моменту передання Учасником Товару Замовнику, в інтересах якого проводиться процедура закупівлі.</w:t>
      </w:r>
    </w:p>
    <w:p w:rsidR="006D4AE0" w:rsidRPr="00B25007" w:rsidRDefault="006D4AE0" w:rsidP="00794B42">
      <w:pPr>
        <w:tabs>
          <w:tab w:val="left" w:pos="284"/>
          <w:tab w:val="left" w:pos="851"/>
        </w:tabs>
        <w:spacing w:after="0" w:line="276" w:lineRule="auto"/>
        <w:jc w:val="both"/>
        <w:rPr>
          <w:rFonts w:ascii="Times New Roman" w:eastAsia="Times New Roman" w:hAnsi="Times New Roman" w:cs="Times New Roman"/>
          <w:sz w:val="20"/>
          <w:szCs w:val="20"/>
          <w:lang w:val="uk-UA" w:eastAsia="ru-RU"/>
        </w:rPr>
      </w:pPr>
    </w:p>
    <w:p w:rsidR="006D4AE0" w:rsidRDefault="006D4AE0" w:rsidP="00794B42">
      <w:pPr>
        <w:pStyle w:val="ae"/>
        <w:tabs>
          <w:tab w:val="left" w:pos="284"/>
          <w:tab w:val="left" w:pos="851"/>
        </w:tabs>
        <w:spacing w:after="0" w:line="276" w:lineRule="auto"/>
        <w:ind w:left="0"/>
        <w:rPr>
          <w:rFonts w:ascii="Times New Roman" w:eastAsia="Times" w:hAnsi="Times New Roman" w:cs="Times New Roman"/>
          <w:b/>
          <w:sz w:val="24"/>
          <w:szCs w:val="24"/>
          <w:lang w:val="uk-UA"/>
        </w:rPr>
      </w:pPr>
      <w:r w:rsidRPr="00B25007">
        <w:rPr>
          <w:rFonts w:ascii="Times New Roman" w:eastAsia="Times" w:hAnsi="Times New Roman" w:cs="Times New Roman"/>
          <w:b/>
          <w:sz w:val="24"/>
          <w:szCs w:val="24"/>
          <w:lang w:val="uk-UA"/>
        </w:rPr>
        <w:t>Учасник у складі пропозиції повинен надати нижчезазначені документи, що підтверджують характеристики Товару:</w:t>
      </w:r>
    </w:p>
    <w:p w:rsidR="00135B46" w:rsidRPr="00B25007" w:rsidRDefault="00135B46" w:rsidP="00794B42">
      <w:pPr>
        <w:pStyle w:val="ae"/>
        <w:tabs>
          <w:tab w:val="left" w:pos="284"/>
          <w:tab w:val="left" w:pos="851"/>
        </w:tabs>
        <w:spacing w:after="0" w:line="276" w:lineRule="auto"/>
        <w:ind w:left="0"/>
        <w:rPr>
          <w:rFonts w:ascii="Times New Roman" w:eastAsia="Times" w:hAnsi="Times New Roman" w:cs="Times New Roman"/>
          <w:b/>
          <w:sz w:val="24"/>
          <w:szCs w:val="24"/>
          <w:lang w:val="uk-UA"/>
        </w:rPr>
      </w:pPr>
    </w:p>
    <w:p w:rsidR="006D4AE0" w:rsidRPr="00B25007" w:rsidRDefault="006D4AE0" w:rsidP="00794B42">
      <w:pPr>
        <w:pStyle w:val="ae"/>
        <w:numPr>
          <w:ilvl w:val="0"/>
          <w:numId w:val="46"/>
        </w:numPr>
        <w:tabs>
          <w:tab w:val="left" w:pos="851"/>
        </w:tabs>
        <w:spacing w:after="0" w:line="276" w:lineRule="auto"/>
        <w:ind w:left="0" w:firstLine="567"/>
        <w:jc w:val="both"/>
        <w:rPr>
          <w:rFonts w:ascii="Times New Roman" w:hAnsi="Times New Roman" w:cs="Times New Roman"/>
          <w:sz w:val="24"/>
          <w:szCs w:val="24"/>
          <w:lang w:val="uk-UA"/>
        </w:rPr>
      </w:pPr>
      <w:r w:rsidRPr="00B25007">
        <w:rPr>
          <w:rFonts w:ascii="Times New Roman" w:hAnsi="Times New Roman" w:cs="Times New Roman"/>
          <w:sz w:val="24"/>
          <w:szCs w:val="24"/>
          <w:lang w:val="uk-UA"/>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встановленого зразку (Форма № 1), з зазначенням конкретного найменування та інформації про фактичні технічні характеристики запропонованого Товару.</w:t>
      </w:r>
    </w:p>
    <w:p w:rsidR="006D4AE0" w:rsidRPr="00B25007" w:rsidRDefault="006D4AE0" w:rsidP="00794B42">
      <w:pPr>
        <w:pStyle w:val="ae"/>
        <w:tabs>
          <w:tab w:val="left" w:pos="851"/>
        </w:tabs>
        <w:spacing w:after="0" w:line="276" w:lineRule="auto"/>
        <w:ind w:left="0" w:firstLine="567"/>
        <w:jc w:val="both"/>
        <w:rPr>
          <w:rFonts w:ascii="Times New Roman" w:hAnsi="Times New Roman" w:cs="Times New Roman"/>
          <w:sz w:val="24"/>
          <w:szCs w:val="24"/>
          <w:lang w:val="uk-UA"/>
        </w:rPr>
      </w:pPr>
      <w:r w:rsidRPr="00B25007">
        <w:rPr>
          <w:rFonts w:ascii="Times New Roman" w:hAnsi="Times New Roman" w:cs="Times New Roman"/>
          <w:sz w:val="24"/>
          <w:szCs w:val="24"/>
          <w:lang w:val="uk-UA"/>
        </w:rPr>
        <w:t xml:space="preserve">У разі, якщо на закупівлю запропоновано аналогічний Товар, Учасник з метою підтвердження його відповідності технічним характеристикам до предмета закупівлі (Розділ </w:t>
      </w:r>
      <w:r w:rsidRPr="00B25007">
        <w:rPr>
          <w:rFonts w:ascii="Times New Roman" w:hAnsi="Times New Roman" w:cs="Times New Roman"/>
          <w:sz w:val="24"/>
          <w:szCs w:val="24"/>
          <w:lang w:val="en-US"/>
        </w:rPr>
        <w:t>II</w:t>
      </w:r>
      <w:r w:rsidRPr="00B25007">
        <w:rPr>
          <w:rFonts w:ascii="Times New Roman" w:hAnsi="Times New Roman" w:cs="Times New Roman"/>
          <w:sz w:val="24"/>
          <w:szCs w:val="24"/>
          <w:lang w:val="uk-UA"/>
        </w:rPr>
        <w:t xml:space="preserve"> Додаток 3), у складі своєї пропозиції повинен надати довідку, яка містить посилання на офіційний вебсайт виробника запропонованого Товару, в якому вказано його модель та технічні характеристики.</w:t>
      </w:r>
    </w:p>
    <w:p w:rsidR="006D4AE0" w:rsidRPr="00B25007" w:rsidRDefault="006D4AE0" w:rsidP="00794B42">
      <w:pPr>
        <w:pStyle w:val="ae"/>
        <w:numPr>
          <w:ilvl w:val="0"/>
          <w:numId w:val="46"/>
        </w:numPr>
        <w:tabs>
          <w:tab w:val="left" w:pos="851"/>
        </w:tabs>
        <w:spacing w:after="0" w:line="276" w:lineRule="auto"/>
        <w:ind w:left="0" w:firstLine="567"/>
        <w:jc w:val="both"/>
        <w:rPr>
          <w:rFonts w:ascii="Times New Roman" w:hAnsi="Times New Roman" w:cs="Times New Roman"/>
          <w:sz w:val="24"/>
          <w:szCs w:val="24"/>
          <w:lang w:val="uk-UA"/>
        </w:rPr>
      </w:pPr>
      <w:r w:rsidRPr="00B25007">
        <w:rPr>
          <w:rFonts w:ascii="Times New Roman" w:hAnsi="Times New Roman" w:cs="Times New Roman"/>
          <w:sz w:val="24"/>
          <w:szCs w:val="24"/>
          <w:lang w:val="uk-UA"/>
        </w:rPr>
        <w:t>Товар, який є предметом закупівлі повинен бути новим (не раніше 202</w:t>
      </w:r>
      <w:r w:rsidRPr="00B25007">
        <w:rPr>
          <w:rFonts w:ascii="Times New Roman" w:hAnsi="Times New Roman" w:cs="Times New Roman"/>
          <w:sz w:val="24"/>
          <w:szCs w:val="24"/>
        </w:rPr>
        <w:t>3</w:t>
      </w:r>
      <w:r w:rsidRPr="00B25007">
        <w:rPr>
          <w:rFonts w:ascii="Times New Roman" w:hAnsi="Times New Roman" w:cs="Times New Roman"/>
          <w:sz w:val="24"/>
          <w:szCs w:val="24"/>
          <w:lang w:val="uk-UA"/>
        </w:rPr>
        <w:t xml:space="preserve"> року виготовлення) і таким, який не був у використанні.</w:t>
      </w:r>
    </w:p>
    <w:p w:rsidR="006D4AE0" w:rsidRDefault="006D4AE0" w:rsidP="006D4AE0">
      <w:pPr>
        <w:tabs>
          <w:tab w:val="left" w:pos="709"/>
        </w:tabs>
        <w:spacing w:after="0" w:line="240" w:lineRule="auto"/>
        <w:jc w:val="both"/>
        <w:rPr>
          <w:rFonts w:ascii="Times New Roman" w:hAnsi="Times New Roman" w:cs="Times New Roman"/>
          <w:color w:val="000000"/>
          <w:sz w:val="20"/>
          <w:szCs w:val="20"/>
          <w:lang w:val="uk-UA"/>
        </w:rPr>
      </w:pPr>
    </w:p>
    <w:p w:rsidR="006D4AE0" w:rsidRDefault="006D4AE0" w:rsidP="006D4AE0">
      <w:pPr>
        <w:tabs>
          <w:tab w:val="left" w:pos="709"/>
        </w:tabs>
        <w:spacing w:after="0" w:line="240" w:lineRule="auto"/>
        <w:jc w:val="both"/>
        <w:rPr>
          <w:rFonts w:ascii="Times New Roman" w:hAnsi="Times New Roman" w:cs="Times New Roman"/>
          <w:color w:val="000000"/>
          <w:sz w:val="20"/>
          <w:szCs w:val="20"/>
          <w:lang w:val="uk-UA"/>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7F68D9" w:rsidRDefault="007F68D9" w:rsidP="006D4AE0">
      <w:pPr>
        <w:pStyle w:val="ae"/>
        <w:spacing w:after="0" w:line="240" w:lineRule="auto"/>
        <w:ind w:left="0"/>
        <w:rPr>
          <w:rFonts w:ascii="Times New Roman" w:eastAsia="Times New Roman" w:hAnsi="Times New Roman"/>
          <w:b/>
          <w:sz w:val="24"/>
          <w:szCs w:val="24"/>
          <w:lang w:val="uk-UA" w:eastAsia="ru-RU"/>
        </w:rPr>
      </w:pPr>
    </w:p>
    <w:p w:rsidR="006D4AE0" w:rsidRDefault="006D4AE0" w:rsidP="006D4AE0">
      <w:pPr>
        <w:pStyle w:val="ae"/>
        <w:spacing w:after="0" w:line="240" w:lineRule="auto"/>
        <w:ind w:left="0"/>
        <w:rPr>
          <w:rFonts w:ascii="Times New Roman" w:hAnsi="Times New Roman" w:cs="Times New Roman"/>
          <w:b/>
          <w:color w:val="000000"/>
          <w:sz w:val="24"/>
          <w:szCs w:val="24"/>
          <w:shd w:val="clear" w:color="auto" w:fill="FFFFFF"/>
          <w:lang w:val="uk-UA"/>
        </w:rPr>
      </w:pPr>
      <w:r w:rsidRPr="00B25007">
        <w:rPr>
          <w:rFonts w:ascii="Times New Roman" w:eastAsia="Times New Roman" w:hAnsi="Times New Roman"/>
          <w:b/>
          <w:sz w:val="24"/>
          <w:szCs w:val="24"/>
          <w:lang w:val="uk-UA" w:eastAsia="ru-RU"/>
        </w:rPr>
        <w:t xml:space="preserve">Розділ </w:t>
      </w:r>
      <w:r w:rsidRPr="00B25007">
        <w:rPr>
          <w:rFonts w:ascii="Times New Roman" w:eastAsia="Times New Roman" w:hAnsi="Times New Roman"/>
          <w:b/>
          <w:sz w:val="24"/>
          <w:szCs w:val="24"/>
          <w:lang w:val="en-US" w:eastAsia="ru-RU"/>
        </w:rPr>
        <w:t>II</w:t>
      </w:r>
      <w:r w:rsidRPr="00B25007">
        <w:rPr>
          <w:rFonts w:ascii="Times New Roman" w:eastAsia="Times New Roman" w:hAnsi="Times New Roman"/>
          <w:b/>
          <w:sz w:val="24"/>
          <w:szCs w:val="24"/>
          <w:lang w:val="uk-UA" w:eastAsia="ru-RU"/>
        </w:rPr>
        <w:t xml:space="preserve">. </w:t>
      </w:r>
      <w:r w:rsidRPr="00B25007">
        <w:rPr>
          <w:rFonts w:ascii="Times New Roman" w:hAnsi="Times New Roman" w:cs="Times New Roman"/>
          <w:b/>
          <w:color w:val="000000"/>
          <w:sz w:val="24"/>
          <w:szCs w:val="24"/>
          <w:shd w:val="clear" w:color="auto" w:fill="FFFFFF"/>
          <w:lang w:val="uk-UA"/>
        </w:rPr>
        <w:t>Технічні та кількісні характеристики до предмета закупівлі</w:t>
      </w:r>
    </w:p>
    <w:p w:rsidR="007F68D9" w:rsidRPr="00B25007" w:rsidRDefault="007F68D9" w:rsidP="006D4AE0">
      <w:pPr>
        <w:pStyle w:val="ae"/>
        <w:spacing w:after="0" w:line="240" w:lineRule="auto"/>
        <w:ind w:left="0"/>
        <w:rPr>
          <w:rFonts w:ascii="Times New Roman" w:hAnsi="Times New Roman" w:cs="Times New Roman"/>
          <w:b/>
          <w:color w:val="000000"/>
          <w:sz w:val="24"/>
          <w:szCs w:val="24"/>
          <w:shd w:val="clear" w:color="auto" w:fill="FFFFFF"/>
          <w:lang w:val="uk-UA"/>
        </w:rPr>
      </w:pPr>
    </w:p>
    <w:tbl>
      <w:tblPr>
        <w:tblW w:w="10065" w:type="dxa"/>
        <w:tblInd w:w="108" w:type="dxa"/>
        <w:tblLayout w:type="fixed"/>
        <w:tblLook w:val="04A0" w:firstRow="1" w:lastRow="0" w:firstColumn="1" w:lastColumn="0" w:noHBand="0" w:noVBand="1"/>
      </w:tblPr>
      <w:tblGrid>
        <w:gridCol w:w="567"/>
        <w:gridCol w:w="2126"/>
        <w:gridCol w:w="283"/>
        <w:gridCol w:w="5671"/>
        <w:gridCol w:w="1418"/>
      </w:tblGrid>
      <w:tr w:rsidR="006D4AE0" w:rsidRPr="00B25007" w:rsidTr="007E3AB2">
        <w:trPr>
          <w:trHeight w:val="491"/>
        </w:trPr>
        <w:tc>
          <w:tcPr>
            <w:tcW w:w="567" w:type="dxa"/>
            <w:tcBorders>
              <w:top w:val="single" w:sz="8" w:space="0" w:color="000000"/>
              <w:left w:val="single" w:sz="8" w:space="0" w:color="auto"/>
              <w:bottom w:val="single" w:sz="8" w:space="0" w:color="auto"/>
              <w:right w:val="single" w:sz="8" w:space="0" w:color="auto"/>
            </w:tcBorders>
            <w:vAlign w:val="center"/>
            <w:hideMark/>
          </w:tcPr>
          <w:p w:rsidR="006D4AE0" w:rsidRPr="00B25007" w:rsidRDefault="006D4AE0" w:rsidP="007E3AB2">
            <w:pPr>
              <w:spacing w:after="0" w:line="240" w:lineRule="auto"/>
              <w:jc w:val="center"/>
              <w:rPr>
                <w:rFonts w:ascii="Times New Roman" w:eastAsia="Times New Roman" w:hAnsi="Times New Roman" w:cs="Times New Roman"/>
                <w:b/>
                <w:bCs/>
                <w:color w:val="000000"/>
                <w:sz w:val="24"/>
                <w:szCs w:val="24"/>
                <w:lang w:val="uk-UA" w:eastAsia="ru-RU"/>
              </w:rPr>
            </w:pPr>
            <w:r w:rsidRPr="00B25007">
              <w:rPr>
                <w:rFonts w:ascii="Times New Roman" w:eastAsia="Times New Roman" w:hAnsi="Times New Roman" w:cs="Times New Roman"/>
                <w:b/>
                <w:bCs/>
                <w:color w:val="000000"/>
                <w:sz w:val="24"/>
                <w:szCs w:val="24"/>
                <w:lang w:val="uk-UA" w:eastAsia="ru-RU"/>
              </w:rPr>
              <w:t>№ п/п</w:t>
            </w:r>
          </w:p>
        </w:tc>
        <w:tc>
          <w:tcPr>
            <w:tcW w:w="2126" w:type="dxa"/>
            <w:tcBorders>
              <w:top w:val="single" w:sz="8" w:space="0" w:color="000000"/>
              <w:left w:val="single" w:sz="8" w:space="0" w:color="auto"/>
              <w:bottom w:val="single" w:sz="8" w:space="0" w:color="auto"/>
              <w:right w:val="nil"/>
            </w:tcBorders>
            <w:vAlign w:val="center"/>
            <w:hideMark/>
          </w:tcPr>
          <w:p w:rsidR="006D4AE0" w:rsidRPr="00B25007" w:rsidRDefault="006D4AE0" w:rsidP="007E3AB2">
            <w:pPr>
              <w:spacing w:after="0" w:line="240" w:lineRule="auto"/>
              <w:ind w:right="-392"/>
              <w:jc w:val="center"/>
              <w:rPr>
                <w:rFonts w:ascii="Times New Roman" w:eastAsia="Times New Roman" w:hAnsi="Times New Roman" w:cs="Times New Roman"/>
                <w:b/>
                <w:bCs/>
                <w:color w:val="000000"/>
                <w:sz w:val="24"/>
                <w:szCs w:val="24"/>
                <w:lang w:val="uk-UA" w:eastAsia="ru-RU"/>
              </w:rPr>
            </w:pPr>
            <w:r w:rsidRPr="00B25007">
              <w:rPr>
                <w:rFonts w:ascii="Times New Roman" w:eastAsia="Times New Roman" w:hAnsi="Times New Roman" w:cs="Times New Roman"/>
                <w:b/>
                <w:bCs/>
                <w:color w:val="000000"/>
                <w:sz w:val="24"/>
                <w:szCs w:val="24"/>
                <w:lang w:val="uk-UA" w:eastAsia="ru-RU"/>
              </w:rPr>
              <w:t>Найменування обладнання</w:t>
            </w:r>
          </w:p>
        </w:tc>
        <w:tc>
          <w:tcPr>
            <w:tcW w:w="283" w:type="dxa"/>
            <w:tcBorders>
              <w:top w:val="single" w:sz="8" w:space="0" w:color="000000"/>
              <w:left w:val="nil"/>
              <w:bottom w:val="single" w:sz="8" w:space="0" w:color="auto"/>
              <w:right w:val="single" w:sz="8" w:space="0" w:color="auto"/>
            </w:tcBorders>
            <w:vAlign w:val="center"/>
            <w:hideMark/>
          </w:tcPr>
          <w:p w:rsidR="006D4AE0" w:rsidRPr="00B25007" w:rsidRDefault="006D4AE0" w:rsidP="007E3AB2">
            <w:pPr>
              <w:spacing w:after="0" w:line="276" w:lineRule="auto"/>
              <w:rPr>
                <w:lang w:val="uk-UA"/>
              </w:rPr>
            </w:pPr>
          </w:p>
        </w:tc>
        <w:tc>
          <w:tcPr>
            <w:tcW w:w="5671" w:type="dxa"/>
            <w:tcBorders>
              <w:top w:val="single" w:sz="8" w:space="0" w:color="000000"/>
              <w:left w:val="single" w:sz="8" w:space="0" w:color="auto"/>
              <w:bottom w:val="single" w:sz="8" w:space="0" w:color="auto"/>
              <w:right w:val="single" w:sz="8" w:space="0" w:color="auto"/>
            </w:tcBorders>
            <w:vAlign w:val="center"/>
            <w:hideMark/>
          </w:tcPr>
          <w:p w:rsidR="006D4AE0" w:rsidRPr="00B25007" w:rsidRDefault="006D4AE0" w:rsidP="007E3AB2">
            <w:pPr>
              <w:spacing w:after="0" w:line="240" w:lineRule="auto"/>
              <w:jc w:val="center"/>
              <w:rPr>
                <w:rFonts w:ascii="Times New Roman" w:eastAsia="Times New Roman" w:hAnsi="Times New Roman" w:cs="Times New Roman"/>
                <w:b/>
                <w:bCs/>
                <w:color w:val="000000"/>
                <w:sz w:val="24"/>
                <w:szCs w:val="24"/>
                <w:lang w:val="uk-UA" w:eastAsia="ru-RU"/>
              </w:rPr>
            </w:pPr>
            <w:r w:rsidRPr="00B25007">
              <w:rPr>
                <w:rFonts w:ascii="Times New Roman" w:hAnsi="Times New Roman" w:cs="Times New Roman"/>
                <w:b/>
                <w:bCs/>
                <w:sz w:val="24"/>
                <w:szCs w:val="24"/>
                <w:lang w:val="uk-UA" w:eastAsia="uk-UA"/>
              </w:rPr>
              <w:t>Характеристика</w:t>
            </w:r>
          </w:p>
        </w:tc>
        <w:tc>
          <w:tcPr>
            <w:tcW w:w="1418" w:type="dxa"/>
            <w:tcBorders>
              <w:top w:val="single" w:sz="8" w:space="0" w:color="000000"/>
              <w:left w:val="single" w:sz="8" w:space="0" w:color="auto"/>
              <w:bottom w:val="single" w:sz="8" w:space="0" w:color="auto"/>
              <w:right w:val="single" w:sz="8" w:space="0" w:color="000000"/>
            </w:tcBorders>
            <w:vAlign w:val="center"/>
            <w:hideMark/>
          </w:tcPr>
          <w:p w:rsidR="006D4AE0" w:rsidRPr="00B25007" w:rsidRDefault="006D4AE0" w:rsidP="007E3AB2">
            <w:pPr>
              <w:spacing w:after="0" w:line="240" w:lineRule="auto"/>
              <w:jc w:val="center"/>
              <w:rPr>
                <w:rFonts w:ascii="Times New Roman" w:eastAsia="Times New Roman" w:hAnsi="Times New Roman" w:cs="Times New Roman"/>
                <w:b/>
                <w:bCs/>
                <w:color w:val="000000"/>
                <w:sz w:val="24"/>
                <w:szCs w:val="24"/>
                <w:lang w:val="uk-UA" w:eastAsia="ru-RU"/>
              </w:rPr>
            </w:pPr>
            <w:r w:rsidRPr="00B25007">
              <w:rPr>
                <w:rFonts w:ascii="Times New Roman" w:eastAsia="Times New Roman" w:hAnsi="Times New Roman" w:cs="Times New Roman"/>
                <w:b/>
                <w:bCs/>
                <w:color w:val="000000"/>
                <w:sz w:val="24"/>
                <w:szCs w:val="24"/>
                <w:lang w:val="uk-UA" w:eastAsia="ru-RU"/>
              </w:rPr>
              <w:t>Кількість, (шт.)</w:t>
            </w:r>
          </w:p>
        </w:tc>
      </w:tr>
      <w:tr w:rsidR="006D4AE0" w:rsidRPr="00B25007" w:rsidTr="007E3AB2">
        <w:trPr>
          <w:trHeight w:val="323"/>
        </w:trPr>
        <w:tc>
          <w:tcPr>
            <w:tcW w:w="567" w:type="dxa"/>
            <w:vMerge w:val="restart"/>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r w:rsidRPr="00B25007">
              <w:rPr>
                <w:rFonts w:ascii="Times New Roman" w:eastAsia="Times New Roman" w:hAnsi="Times New Roman" w:cs="Times New Roman"/>
                <w:bCs/>
                <w:color w:val="000000"/>
                <w:lang w:val="en-US" w:eastAsia="ru-RU"/>
              </w:rPr>
              <w:t>1</w:t>
            </w:r>
            <w:r w:rsidRPr="00B25007">
              <w:rPr>
                <w:rFonts w:ascii="Times New Roman" w:eastAsia="Times New Roman" w:hAnsi="Times New Roman" w:cs="Times New Roman"/>
                <w:bCs/>
                <w:color w:val="000000"/>
                <w:lang w:val="uk-UA" w:eastAsia="ru-RU"/>
              </w:rPr>
              <w:t>.</w:t>
            </w:r>
          </w:p>
        </w:tc>
        <w:tc>
          <w:tcPr>
            <w:tcW w:w="2409" w:type="dxa"/>
            <w:gridSpan w:val="2"/>
            <w:vMerge w:val="restart"/>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r w:rsidRPr="00B25007">
              <w:rPr>
                <w:rFonts w:ascii="Times New Roman" w:hAnsi="Times New Roman" w:cs="Times New Roman"/>
                <w:lang w:val="uk-UA"/>
              </w:rPr>
              <w:t>Жорсткий диск</w:t>
            </w:r>
          </w:p>
        </w:tc>
        <w:tc>
          <w:tcPr>
            <w:tcW w:w="5671" w:type="dxa"/>
            <w:tcBorders>
              <w:top w:val="single" w:sz="8"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r w:rsidRPr="00B25007">
              <w:rPr>
                <w:rFonts w:ascii="Times New Roman" w:hAnsi="Times New Roman" w:cs="Times New Roman"/>
                <w:lang w:val="uk-UA"/>
              </w:rPr>
              <w:t>Тип жорсткого диска: внутрішній</w:t>
            </w:r>
          </w:p>
        </w:tc>
        <w:tc>
          <w:tcPr>
            <w:tcW w:w="1418" w:type="dxa"/>
            <w:vMerge w:val="restart"/>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en-US" w:eastAsia="ru-RU"/>
              </w:rPr>
            </w:pPr>
            <w:r w:rsidRPr="00B25007">
              <w:rPr>
                <w:rFonts w:ascii="Times New Roman" w:eastAsia="Times New Roman" w:hAnsi="Times New Roman" w:cs="Times New Roman"/>
                <w:bCs/>
                <w:color w:val="000000"/>
                <w:lang w:val="en-US" w:eastAsia="ru-RU"/>
              </w:rPr>
              <w:t>8</w:t>
            </w: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r w:rsidRPr="00B25007">
              <w:rPr>
                <w:rFonts w:ascii="Times New Roman" w:hAnsi="Times New Roman" w:cs="Times New Roman"/>
                <w:lang w:val="uk-UA"/>
              </w:rPr>
              <w:t xml:space="preserve">Технологія: </w:t>
            </w:r>
            <w:r w:rsidRPr="00B25007">
              <w:rPr>
                <w:rFonts w:ascii="Times New Roman" w:hAnsi="Times New Roman" w:cs="Times New Roman"/>
                <w:lang w:val="en-US"/>
              </w:rPr>
              <w:t>SS</w:t>
            </w:r>
            <w:r w:rsidRPr="00B25007">
              <w:rPr>
                <w:rFonts w:ascii="Times New Roman" w:hAnsi="Times New Roman" w:cs="Times New Roman"/>
                <w:lang w:val="uk-UA"/>
              </w:rPr>
              <w:t>D</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5C7406"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r w:rsidRPr="00B25007">
              <w:rPr>
                <w:rFonts w:ascii="Times New Roman" w:hAnsi="Times New Roman" w:cs="Times New Roman"/>
                <w:lang w:val="uk-UA"/>
              </w:rPr>
              <w:t>Тип флеш-пам’яті: 3</w:t>
            </w:r>
            <w:r w:rsidRPr="00B25007">
              <w:rPr>
                <w:rFonts w:ascii="Times New Roman" w:hAnsi="Times New Roman" w:cs="Times New Roman"/>
                <w:lang w:val="en-US"/>
              </w:rPr>
              <w:t>D</w:t>
            </w:r>
            <w:r w:rsidRPr="00B25007">
              <w:rPr>
                <w:rFonts w:ascii="Times New Roman" w:hAnsi="Times New Roman" w:cs="Times New Roman"/>
                <w:lang w:val="uk-UA"/>
              </w:rPr>
              <w:t xml:space="preserve"> </w:t>
            </w:r>
            <w:r w:rsidRPr="00B25007">
              <w:rPr>
                <w:rFonts w:ascii="Times New Roman" w:hAnsi="Times New Roman" w:cs="Times New Roman"/>
                <w:lang w:val="en-US"/>
              </w:rPr>
              <w:t>TLC</w:t>
            </w:r>
            <w:r w:rsidRPr="00B25007">
              <w:rPr>
                <w:rFonts w:ascii="Times New Roman" w:hAnsi="Times New Roman" w:cs="Times New Roman"/>
                <w:lang w:val="uk-UA"/>
              </w:rPr>
              <w:t xml:space="preserve"> </w:t>
            </w:r>
            <w:r w:rsidRPr="00B25007">
              <w:rPr>
                <w:rFonts w:ascii="Times New Roman" w:hAnsi="Times New Roman" w:cs="Times New Roman"/>
                <w:lang w:val="en-US"/>
              </w:rPr>
              <w:t>NAND</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en-US"/>
              </w:rPr>
            </w:pPr>
            <w:r w:rsidRPr="00B25007">
              <w:rPr>
                <w:rFonts w:ascii="Times New Roman" w:hAnsi="Times New Roman" w:cs="Times New Roman"/>
                <w:lang w:val="uk-UA"/>
              </w:rPr>
              <w:t xml:space="preserve">Обсяг, Гб: </w:t>
            </w:r>
            <w:r w:rsidRPr="00B25007">
              <w:rPr>
                <w:rFonts w:ascii="Times New Roman" w:hAnsi="Times New Roman" w:cs="Times New Roman"/>
                <w:lang w:val="en-US"/>
              </w:rPr>
              <w:t>960</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r w:rsidRPr="00B25007">
              <w:rPr>
                <w:rFonts w:ascii="Times New Roman" w:hAnsi="Times New Roman" w:cs="Times New Roman"/>
              </w:rPr>
              <w:t xml:space="preserve">Форм-фактор, дюйм: </w:t>
            </w:r>
            <w:r w:rsidRPr="00B25007">
              <w:rPr>
                <w:rFonts w:ascii="Times New Roman" w:hAnsi="Times New Roman" w:cs="Times New Roman"/>
                <w:lang w:val="en-US"/>
              </w:rPr>
              <w:t>2</w:t>
            </w:r>
            <w:r w:rsidRPr="00B25007">
              <w:rPr>
                <w:rFonts w:ascii="Times New Roman" w:hAnsi="Times New Roman" w:cs="Times New Roman"/>
              </w:rPr>
              <w:t>,5</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r w:rsidRPr="00B25007">
              <w:rPr>
                <w:rFonts w:ascii="Times New Roman" w:hAnsi="Times New Roman" w:cs="Times New Roman"/>
                <w:lang w:val="uk-UA"/>
              </w:rPr>
              <w:t>Інтерфейс підключення: SATA III</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en-US"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r w:rsidRPr="00B25007">
              <w:rPr>
                <w:rFonts w:ascii="Times New Roman" w:hAnsi="Times New Roman" w:cs="Times New Roman"/>
                <w:lang w:val="uk-UA"/>
              </w:rPr>
              <w:t>Швидкість</w:t>
            </w:r>
            <w:r w:rsidRPr="00B25007">
              <w:rPr>
                <w:rFonts w:ascii="Times New Roman" w:hAnsi="Times New Roman" w:cs="Times New Roman"/>
              </w:rPr>
              <w:t xml:space="preserve"> </w:t>
            </w:r>
            <w:r w:rsidRPr="00B25007">
              <w:rPr>
                <w:rFonts w:ascii="Times New Roman" w:hAnsi="Times New Roman" w:cs="Times New Roman"/>
                <w:lang w:val="uk-UA"/>
              </w:rPr>
              <w:t>читання, Мб/с: не менша ніж 550</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r w:rsidRPr="00B25007">
              <w:rPr>
                <w:rFonts w:ascii="Times New Roman" w:hAnsi="Times New Roman" w:cs="Times New Roman"/>
                <w:lang w:val="uk-UA"/>
              </w:rPr>
              <w:t>Швидкість</w:t>
            </w:r>
            <w:r w:rsidRPr="00B25007">
              <w:rPr>
                <w:rFonts w:ascii="Times New Roman" w:hAnsi="Times New Roman" w:cs="Times New Roman"/>
              </w:rPr>
              <w:t xml:space="preserve"> </w:t>
            </w:r>
            <w:r w:rsidRPr="00B25007">
              <w:rPr>
                <w:rFonts w:ascii="Times New Roman" w:hAnsi="Times New Roman" w:cs="Times New Roman"/>
                <w:lang w:val="uk-UA"/>
              </w:rPr>
              <w:t>запису, Мб/с: не менша ніж 510</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rPr>
            </w:pPr>
            <w:r w:rsidRPr="00B25007">
              <w:rPr>
                <w:rFonts w:ascii="Times New Roman" w:hAnsi="Times New Roman" w:cs="Times New Roman"/>
                <w:lang w:val="uk-UA"/>
              </w:rPr>
              <w:t>Напрацювання на відмову, млн./год.: не менше ніж 2</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en-US"/>
              </w:rPr>
            </w:pPr>
            <w:r w:rsidRPr="00B25007">
              <w:rPr>
                <w:rFonts w:ascii="Times New Roman" w:hAnsi="Times New Roman" w:cs="Times New Roman"/>
                <w:lang w:val="uk-UA"/>
              </w:rPr>
              <w:t xml:space="preserve">Серія: </w:t>
            </w:r>
            <w:r w:rsidRPr="00B25007">
              <w:rPr>
                <w:rFonts w:ascii="Times New Roman" w:hAnsi="Times New Roman" w:cs="Times New Roman"/>
                <w:lang w:val="en-US"/>
              </w:rPr>
              <w:t>S4510</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en-US"/>
              </w:rPr>
            </w:pPr>
            <w:r w:rsidRPr="00B25007">
              <w:rPr>
                <w:rFonts w:ascii="Times New Roman" w:hAnsi="Times New Roman" w:cs="Times New Roman"/>
                <w:lang w:val="uk-UA"/>
              </w:rPr>
              <w:t xml:space="preserve">Виробник: </w:t>
            </w:r>
            <w:r w:rsidRPr="00B25007">
              <w:rPr>
                <w:rFonts w:ascii="Times New Roman" w:hAnsi="Times New Roman" w:cs="Times New Roman"/>
                <w:lang w:val="en-US"/>
              </w:rPr>
              <w:t>Intel</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eastAsia="ru-RU"/>
              </w:rPr>
            </w:pPr>
          </w:p>
        </w:tc>
        <w:tc>
          <w:tcPr>
            <w:tcW w:w="2409" w:type="dxa"/>
            <w:gridSpan w:val="2"/>
            <w:vMerge/>
            <w:tcBorders>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rPr>
            </w:pPr>
            <w:r w:rsidRPr="00B25007">
              <w:rPr>
                <w:rFonts w:ascii="Times New Roman" w:hAnsi="Times New Roman" w:cs="Times New Roman"/>
                <w:lang w:val="uk-UA"/>
              </w:rPr>
              <w:t xml:space="preserve">У комплекті до кожного диску повинна входити корзина (салазка), яка інтегрується в сервер моделі </w:t>
            </w:r>
            <w:r w:rsidRPr="00B25007">
              <w:rPr>
                <w:rFonts w:ascii="Times New Roman" w:hAnsi="Times New Roman" w:cs="Times New Roman"/>
                <w:lang w:val="en-US"/>
              </w:rPr>
              <w:t>Dell</w:t>
            </w:r>
            <w:r w:rsidRPr="00B25007">
              <w:rPr>
                <w:rFonts w:ascii="Times New Roman" w:hAnsi="Times New Roman" w:cs="Times New Roman"/>
              </w:rPr>
              <w:t xml:space="preserve"> </w:t>
            </w:r>
            <w:r w:rsidRPr="00B25007">
              <w:rPr>
                <w:rFonts w:ascii="Times New Roman" w:hAnsi="Times New Roman" w:cs="Times New Roman"/>
                <w:lang w:val="en-US"/>
              </w:rPr>
              <w:t>R</w:t>
            </w:r>
            <w:r w:rsidRPr="00B25007">
              <w:rPr>
                <w:rFonts w:ascii="Times New Roman" w:hAnsi="Times New Roman" w:cs="Times New Roman"/>
              </w:rPr>
              <w:t>740</w:t>
            </w:r>
            <w:r w:rsidRPr="00B25007">
              <w:rPr>
                <w:rFonts w:ascii="Times New Roman" w:hAnsi="Times New Roman" w:cs="Times New Roman"/>
                <w:lang w:val="en-US"/>
              </w:rPr>
              <w:t>xd</w:t>
            </w:r>
          </w:p>
        </w:tc>
        <w:tc>
          <w:tcPr>
            <w:tcW w:w="1418" w:type="dxa"/>
            <w:vMerge/>
            <w:tcBorders>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r w:rsidR="006D4AE0" w:rsidRPr="00B25007" w:rsidTr="007E3AB2">
        <w:trPr>
          <w:trHeight w:val="323"/>
        </w:trPr>
        <w:tc>
          <w:tcPr>
            <w:tcW w:w="567" w:type="dxa"/>
            <w:vMerge/>
            <w:tcBorders>
              <w:left w:val="single" w:sz="8" w:space="0" w:color="auto"/>
              <w:bottom w:val="single" w:sz="4"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eastAsia="ru-RU"/>
              </w:rPr>
            </w:pPr>
          </w:p>
        </w:tc>
        <w:tc>
          <w:tcPr>
            <w:tcW w:w="2409" w:type="dxa"/>
            <w:gridSpan w:val="2"/>
            <w:vMerge/>
            <w:tcBorders>
              <w:left w:val="single" w:sz="8" w:space="0" w:color="auto"/>
              <w:bottom w:val="single" w:sz="4"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671"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r w:rsidRPr="00B25007">
              <w:rPr>
                <w:rFonts w:ascii="Times New Roman" w:eastAsia="Times New Roman" w:hAnsi="Times New Roman" w:cs="Times New Roman"/>
                <w:bCs/>
                <w:color w:val="000000"/>
                <w:lang w:val="uk-UA" w:eastAsia="ru-RU"/>
              </w:rPr>
              <w:t xml:space="preserve">Гарантія, міс.: </w:t>
            </w:r>
            <w:r w:rsidRPr="00B25007">
              <w:rPr>
                <w:rFonts w:ascii="Times New Roman" w:eastAsia="Times New Roman" w:hAnsi="Times New Roman" w:cs="Times New Roman"/>
                <w:lang w:val="uk-UA" w:eastAsia="ru-RU"/>
              </w:rPr>
              <w:t xml:space="preserve">не </w:t>
            </w:r>
            <w:r w:rsidRPr="00B25007">
              <w:rPr>
                <w:rFonts w:ascii="Times New Roman" w:eastAsia="Times New Roman" w:hAnsi="Times New Roman" w:cs="Times New Roman"/>
                <w:color w:val="000000"/>
                <w:lang w:val="uk-UA" w:eastAsia="ru-RU"/>
              </w:rPr>
              <w:t xml:space="preserve">менша ніж </w:t>
            </w:r>
            <w:r w:rsidRPr="00B25007">
              <w:rPr>
                <w:rFonts w:ascii="Times New Roman" w:eastAsia="Times New Roman" w:hAnsi="Times New Roman" w:cs="Times New Roman"/>
                <w:bCs/>
                <w:color w:val="000000"/>
                <w:lang w:val="uk-UA" w:eastAsia="ru-RU"/>
              </w:rPr>
              <w:t>12</w:t>
            </w:r>
          </w:p>
        </w:tc>
        <w:tc>
          <w:tcPr>
            <w:tcW w:w="1418" w:type="dxa"/>
            <w:vMerge/>
            <w:tcBorders>
              <w:left w:val="single" w:sz="8" w:space="0" w:color="auto"/>
              <w:bottom w:val="single" w:sz="4"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r>
    </w:tbl>
    <w:p w:rsidR="006D4AE0" w:rsidRPr="00B25007" w:rsidRDefault="006D4AE0" w:rsidP="006D4AE0">
      <w:pPr>
        <w:pStyle w:val="aa"/>
        <w:spacing w:before="0" w:beforeAutospacing="0" w:after="0" w:afterAutospacing="0"/>
        <w:jc w:val="both"/>
        <w:rPr>
          <w:bCs/>
          <w:color w:val="000000"/>
          <w:sz w:val="20"/>
          <w:szCs w:val="20"/>
          <w:lang w:val="uk-UA"/>
        </w:rPr>
      </w:pPr>
    </w:p>
    <w:p w:rsidR="006D4AE0" w:rsidRPr="00B25007" w:rsidRDefault="006D4AE0" w:rsidP="006D4AE0">
      <w:pPr>
        <w:pStyle w:val="aa"/>
        <w:spacing w:before="0" w:beforeAutospacing="0" w:after="0" w:afterAutospacing="0"/>
        <w:ind w:firstLine="567"/>
        <w:jc w:val="both"/>
        <w:rPr>
          <w:b/>
          <w:bCs/>
          <w:color w:val="000000"/>
          <w:lang w:val="uk-UA"/>
        </w:rPr>
      </w:pPr>
      <w:r w:rsidRPr="00B25007">
        <w:rPr>
          <w:b/>
          <w:bCs/>
          <w:color w:val="000000"/>
          <w:lang w:val="uk-UA"/>
        </w:rPr>
        <w:t>Учасник попереджається, що будь-яке відхилення від запропонованих технічних характеристик предмета закупівлі у сторону їх погіршення або зменшення призведе до відхилення його тендерної пропозиції відповідно до законодавства у сфері публічних закупівель.</w:t>
      </w:r>
    </w:p>
    <w:p w:rsidR="006D4AE0" w:rsidRPr="00B25007" w:rsidRDefault="006D4AE0" w:rsidP="006D4AE0">
      <w:pPr>
        <w:pStyle w:val="aa"/>
        <w:spacing w:before="0" w:beforeAutospacing="0" w:after="0" w:afterAutospacing="0"/>
        <w:jc w:val="both"/>
        <w:rPr>
          <w:bCs/>
          <w:color w:val="000000"/>
          <w:sz w:val="20"/>
          <w:szCs w:val="20"/>
          <w:lang w:val="uk-UA"/>
        </w:rPr>
      </w:pPr>
    </w:p>
    <w:p w:rsidR="006D4AE0" w:rsidRPr="00B25007" w:rsidRDefault="006D4AE0" w:rsidP="006D4AE0">
      <w:pPr>
        <w:spacing w:after="0" w:line="240" w:lineRule="auto"/>
        <w:ind w:firstLine="427"/>
        <w:jc w:val="right"/>
        <w:rPr>
          <w:rFonts w:ascii="Times New Roman" w:hAnsi="Times New Roman" w:cs="Times New Roman"/>
          <w:b/>
          <w:sz w:val="24"/>
          <w:szCs w:val="24"/>
          <w:lang w:val="uk-UA"/>
        </w:rPr>
      </w:pPr>
      <w:r w:rsidRPr="00B25007">
        <w:rPr>
          <w:rFonts w:ascii="Times New Roman" w:hAnsi="Times New Roman" w:cs="Times New Roman"/>
          <w:b/>
          <w:sz w:val="24"/>
          <w:szCs w:val="24"/>
          <w:lang w:val="uk-UA"/>
        </w:rPr>
        <w:t>Форма № 1</w:t>
      </w:r>
    </w:p>
    <w:p w:rsidR="006D4AE0" w:rsidRPr="00B25007" w:rsidRDefault="006D4AE0" w:rsidP="006D4AE0">
      <w:pPr>
        <w:spacing w:after="0" w:line="240" w:lineRule="auto"/>
        <w:jc w:val="center"/>
        <w:rPr>
          <w:rFonts w:ascii="Times New Roman" w:hAnsi="Times New Roman" w:cs="Times New Roman"/>
          <w:b/>
          <w:sz w:val="24"/>
          <w:szCs w:val="24"/>
          <w:lang w:val="uk-UA"/>
        </w:rPr>
      </w:pPr>
      <w:r w:rsidRPr="00B25007">
        <w:rPr>
          <w:rFonts w:ascii="Times New Roman" w:hAnsi="Times New Roman" w:cs="Times New Roman"/>
          <w:b/>
          <w:sz w:val="24"/>
          <w:szCs w:val="24"/>
          <w:lang w:val="uk-UA"/>
        </w:rPr>
        <w:t>Фактичні технічні характеристики запропонованого Товару</w:t>
      </w:r>
    </w:p>
    <w:tbl>
      <w:tblPr>
        <w:tblW w:w="9923" w:type="dxa"/>
        <w:tblInd w:w="108" w:type="dxa"/>
        <w:tblLayout w:type="fixed"/>
        <w:tblLook w:val="04A0" w:firstRow="1" w:lastRow="0" w:firstColumn="1" w:lastColumn="0" w:noHBand="0" w:noVBand="1"/>
      </w:tblPr>
      <w:tblGrid>
        <w:gridCol w:w="567"/>
        <w:gridCol w:w="2126"/>
        <w:gridCol w:w="283"/>
        <w:gridCol w:w="5529"/>
        <w:gridCol w:w="1418"/>
      </w:tblGrid>
      <w:tr w:rsidR="006D4AE0" w:rsidRPr="00B25007" w:rsidTr="007E3AB2">
        <w:trPr>
          <w:trHeight w:val="716"/>
        </w:trPr>
        <w:tc>
          <w:tcPr>
            <w:tcW w:w="567" w:type="dxa"/>
            <w:tcBorders>
              <w:top w:val="single" w:sz="8" w:space="0" w:color="000000"/>
              <w:left w:val="single" w:sz="8" w:space="0" w:color="auto"/>
              <w:bottom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
                <w:bCs/>
                <w:color w:val="000000"/>
                <w:sz w:val="24"/>
                <w:szCs w:val="24"/>
                <w:lang w:val="uk-UA" w:eastAsia="ru-RU"/>
              </w:rPr>
            </w:pPr>
            <w:r w:rsidRPr="00B25007">
              <w:rPr>
                <w:rFonts w:ascii="Times New Roman" w:eastAsia="Times New Roman" w:hAnsi="Times New Roman" w:cs="Times New Roman"/>
                <w:b/>
                <w:bCs/>
                <w:color w:val="000000"/>
                <w:sz w:val="24"/>
                <w:szCs w:val="24"/>
                <w:lang w:val="uk-UA" w:eastAsia="ru-RU"/>
              </w:rPr>
              <w:t>№ п/п</w:t>
            </w:r>
          </w:p>
        </w:tc>
        <w:tc>
          <w:tcPr>
            <w:tcW w:w="2126" w:type="dxa"/>
            <w:tcBorders>
              <w:top w:val="single" w:sz="8" w:space="0" w:color="000000"/>
              <w:left w:val="single" w:sz="8" w:space="0" w:color="auto"/>
              <w:bottom w:val="single" w:sz="8" w:space="0" w:color="auto"/>
              <w:right w:val="nil"/>
            </w:tcBorders>
            <w:vAlign w:val="center"/>
          </w:tcPr>
          <w:p w:rsidR="006D4AE0" w:rsidRPr="00B25007" w:rsidRDefault="006D4AE0" w:rsidP="007E3AB2">
            <w:pPr>
              <w:spacing w:after="0" w:line="240" w:lineRule="auto"/>
              <w:ind w:right="-392"/>
              <w:jc w:val="center"/>
              <w:rPr>
                <w:rFonts w:ascii="Times New Roman" w:eastAsia="Times New Roman" w:hAnsi="Times New Roman" w:cs="Times New Roman"/>
                <w:b/>
                <w:bCs/>
                <w:color w:val="000000"/>
                <w:sz w:val="24"/>
                <w:szCs w:val="24"/>
                <w:lang w:val="uk-UA" w:eastAsia="ru-RU"/>
              </w:rPr>
            </w:pPr>
            <w:r w:rsidRPr="00B25007">
              <w:rPr>
                <w:rFonts w:ascii="Times New Roman" w:eastAsia="Times New Roman" w:hAnsi="Times New Roman" w:cs="Times New Roman"/>
                <w:b/>
                <w:bCs/>
                <w:color w:val="000000"/>
                <w:sz w:val="24"/>
                <w:szCs w:val="24"/>
                <w:lang w:val="uk-UA" w:eastAsia="ru-RU"/>
              </w:rPr>
              <w:t>Найменування обладнання</w:t>
            </w:r>
          </w:p>
        </w:tc>
        <w:tc>
          <w:tcPr>
            <w:tcW w:w="283" w:type="dxa"/>
            <w:tcBorders>
              <w:top w:val="single" w:sz="8" w:space="0" w:color="000000"/>
              <w:left w:val="nil"/>
              <w:bottom w:val="single" w:sz="8" w:space="0" w:color="auto"/>
              <w:right w:val="single" w:sz="8" w:space="0" w:color="auto"/>
            </w:tcBorders>
            <w:vAlign w:val="center"/>
          </w:tcPr>
          <w:p w:rsidR="006D4AE0" w:rsidRPr="00B25007" w:rsidRDefault="006D4AE0" w:rsidP="007E3AB2">
            <w:pPr>
              <w:spacing w:after="0" w:line="276" w:lineRule="auto"/>
              <w:rPr>
                <w:lang w:val="uk-UA"/>
              </w:rPr>
            </w:pPr>
          </w:p>
        </w:tc>
        <w:tc>
          <w:tcPr>
            <w:tcW w:w="5529" w:type="dxa"/>
            <w:tcBorders>
              <w:top w:val="single" w:sz="8" w:space="0" w:color="000000"/>
              <w:left w:val="single" w:sz="8" w:space="0" w:color="auto"/>
              <w:bottom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
                <w:bCs/>
                <w:color w:val="000000"/>
                <w:sz w:val="24"/>
                <w:szCs w:val="24"/>
                <w:lang w:val="uk-UA" w:eastAsia="ru-RU"/>
              </w:rPr>
            </w:pPr>
            <w:r w:rsidRPr="00B25007">
              <w:rPr>
                <w:rFonts w:ascii="Times New Roman" w:hAnsi="Times New Roman" w:cs="Times New Roman"/>
                <w:b/>
                <w:bCs/>
                <w:sz w:val="24"/>
                <w:szCs w:val="24"/>
                <w:lang w:val="uk-UA" w:eastAsia="uk-UA"/>
              </w:rPr>
              <w:t>Характеристика</w:t>
            </w:r>
          </w:p>
        </w:tc>
        <w:tc>
          <w:tcPr>
            <w:tcW w:w="1418" w:type="dxa"/>
            <w:tcBorders>
              <w:top w:val="single" w:sz="8" w:space="0" w:color="000000"/>
              <w:left w:val="single" w:sz="8" w:space="0" w:color="auto"/>
              <w:bottom w:val="single" w:sz="8" w:space="0" w:color="auto"/>
              <w:right w:val="single" w:sz="8" w:space="0" w:color="000000"/>
            </w:tcBorders>
            <w:vAlign w:val="center"/>
          </w:tcPr>
          <w:p w:rsidR="006D4AE0" w:rsidRPr="00B25007" w:rsidRDefault="006D4AE0" w:rsidP="007E3AB2">
            <w:pPr>
              <w:spacing w:after="0" w:line="240" w:lineRule="auto"/>
              <w:jc w:val="center"/>
              <w:rPr>
                <w:rFonts w:ascii="Times New Roman" w:eastAsia="Times New Roman" w:hAnsi="Times New Roman" w:cs="Times New Roman"/>
                <w:b/>
                <w:bCs/>
                <w:color w:val="000000"/>
                <w:sz w:val="24"/>
                <w:szCs w:val="24"/>
                <w:lang w:val="uk-UA" w:eastAsia="ru-RU"/>
              </w:rPr>
            </w:pPr>
            <w:r w:rsidRPr="00B25007">
              <w:rPr>
                <w:rFonts w:ascii="Times New Roman" w:eastAsia="Times New Roman" w:hAnsi="Times New Roman" w:cs="Times New Roman"/>
                <w:b/>
                <w:bCs/>
                <w:color w:val="000000"/>
                <w:sz w:val="24"/>
                <w:szCs w:val="24"/>
                <w:lang w:val="uk-UA" w:eastAsia="ru-RU"/>
              </w:rPr>
              <w:t>Кількість, (шт.)</w:t>
            </w:r>
          </w:p>
        </w:tc>
      </w:tr>
      <w:tr w:rsidR="006D4AE0" w:rsidRPr="00B25007" w:rsidTr="007E3AB2">
        <w:trPr>
          <w:trHeight w:val="315"/>
        </w:trPr>
        <w:tc>
          <w:tcPr>
            <w:tcW w:w="567" w:type="dxa"/>
            <w:vMerge w:val="restart"/>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r w:rsidRPr="00B25007">
              <w:rPr>
                <w:rFonts w:ascii="Times New Roman" w:eastAsia="Times New Roman" w:hAnsi="Times New Roman" w:cs="Times New Roman"/>
                <w:bCs/>
                <w:color w:val="000000"/>
                <w:lang w:val="uk-UA" w:eastAsia="ru-RU"/>
              </w:rPr>
              <w:t>1.</w:t>
            </w:r>
          </w:p>
        </w:tc>
        <w:tc>
          <w:tcPr>
            <w:tcW w:w="2409" w:type="dxa"/>
            <w:gridSpan w:val="2"/>
            <w:vMerge w:val="restart"/>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r w:rsidRPr="00B25007">
              <w:rPr>
                <w:rFonts w:ascii="Times New Roman" w:hAnsi="Times New Roman" w:cs="Times New Roman"/>
                <w:lang w:val="uk-UA"/>
              </w:rPr>
              <w:t>Жорсткий диск __________________*</w:t>
            </w:r>
          </w:p>
        </w:tc>
        <w:tc>
          <w:tcPr>
            <w:tcW w:w="5529" w:type="dxa"/>
            <w:tcBorders>
              <w:top w:val="single" w:sz="8"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val="restart"/>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en-US" w:eastAsia="ru-RU"/>
              </w:rPr>
            </w:pPr>
            <w:r w:rsidRPr="00B25007">
              <w:rPr>
                <w:rFonts w:ascii="Times New Roman" w:eastAsia="Times New Roman" w:hAnsi="Times New Roman" w:cs="Times New Roman"/>
                <w:bCs/>
                <w:color w:val="000000"/>
                <w:lang w:val="en-US" w:eastAsia="ru-RU"/>
              </w:rPr>
              <w:t>8</w:t>
            </w: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val="en-US"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val="en-US"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val="en-US"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val="en-US"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val="en-US"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eastAsia="ru-RU"/>
              </w:rPr>
            </w:pPr>
          </w:p>
        </w:tc>
      </w:tr>
      <w:tr w:rsidR="006D4AE0" w:rsidRPr="00B25007" w:rsidTr="007E3AB2">
        <w:trPr>
          <w:trHeight w:val="315"/>
        </w:trPr>
        <w:tc>
          <w:tcPr>
            <w:tcW w:w="567"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4"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eastAsia="ru-RU"/>
              </w:rPr>
            </w:pPr>
          </w:p>
        </w:tc>
      </w:tr>
      <w:tr w:rsidR="006D4AE0" w:rsidRPr="00B25007" w:rsidTr="007E3AB2">
        <w:trPr>
          <w:trHeight w:val="315"/>
        </w:trPr>
        <w:tc>
          <w:tcPr>
            <w:tcW w:w="567" w:type="dxa"/>
            <w:vMerge/>
            <w:tcBorders>
              <w:top w:val="single" w:sz="8" w:space="0" w:color="auto"/>
              <w:left w:val="single" w:sz="8" w:space="0" w:color="auto"/>
              <w:bottom w:val="single" w:sz="4"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lang w:val="uk-UA" w:eastAsia="ru-RU"/>
              </w:rPr>
            </w:pPr>
          </w:p>
        </w:tc>
        <w:tc>
          <w:tcPr>
            <w:tcW w:w="2409" w:type="dxa"/>
            <w:gridSpan w:val="2"/>
            <w:vMerge/>
            <w:tcBorders>
              <w:top w:val="single" w:sz="4" w:space="0" w:color="auto"/>
              <w:left w:val="single" w:sz="8" w:space="0" w:color="auto"/>
              <w:bottom w:val="single" w:sz="8" w:space="0" w:color="auto"/>
              <w:right w:val="single" w:sz="8" w:space="0" w:color="auto"/>
            </w:tcBorders>
            <w:vAlign w:val="center"/>
          </w:tcPr>
          <w:p w:rsidR="006D4AE0" w:rsidRPr="00B25007" w:rsidRDefault="006D4AE0" w:rsidP="007E3AB2">
            <w:pPr>
              <w:spacing w:after="0" w:line="240" w:lineRule="auto"/>
              <w:rPr>
                <w:rFonts w:ascii="Times New Roman" w:hAnsi="Times New Roman" w:cs="Times New Roman"/>
                <w:lang w:val="uk-UA"/>
              </w:rPr>
            </w:pPr>
          </w:p>
        </w:tc>
        <w:tc>
          <w:tcPr>
            <w:tcW w:w="5529" w:type="dxa"/>
            <w:tcBorders>
              <w:top w:val="single" w:sz="4" w:space="0" w:color="auto"/>
              <w:left w:val="single" w:sz="8" w:space="0" w:color="auto"/>
              <w:bottom w:val="single" w:sz="8" w:space="0" w:color="auto"/>
              <w:right w:val="single" w:sz="8" w:space="0" w:color="auto"/>
            </w:tcBorders>
            <w:vAlign w:val="center"/>
          </w:tcPr>
          <w:p w:rsidR="006D4AE0" w:rsidRPr="00B25007" w:rsidRDefault="006D4AE0" w:rsidP="007E3AB2">
            <w:pPr>
              <w:pStyle w:val="ae"/>
              <w:tabs>
                <w:tab w:val="left" w:pos="316"/>
              </w:tabs>
              <w:spacing w:after="0" w:line="240" w:lineRule="auto"/>
              <w:ind w:left="0"/>
              <w:jc w:val="both"/>
              <w:rPr>
                <w:rFonts w:ascii="Times New Roman" w:hAnsi="Times New Roman" w:cs="Times New Roman"/>
                <w:lang w:val="uk-UA"/>
              </w:rPr>
            </w:pPr>
          </w:p>
        </w:tc>
        <w:tc>
          <w:tcPr>
            <w:tcW w:w="1418" w:type="dxa"/>
            <w:vMerge/>
            <w:tcBorders>
              <w:top w:val="single" w:sz="8" w:space="0" w:color="auto"/>
              <w:left w:val="single" w:sz="8" w:space="0" w:color="auto"/>
              <w:bottom w:val="single" w:sz="4" w:space="0" w:color="auto"/>
              <w:right w:val="single" w:sz="8" w:space="0" w:color="auto"/>
            </w:tcBorders>
            <w:vAlign w:val="center"/>
          </w:tcPr>
          <w:p w:rsidR="006D4AE0" w:rsidRPr="00B25007" w:rsidRDefault="006D4AE0" w:rsidP="007E3AB2">
            <w:pPr>
              <w:spacing w:after="0" w:line="240" w:lineRule="auto"/>
              <w:jc w:val="center"/>
              <w:rPr>
                <w:rFonts w:ascii="Times New Roman" w:eastAsia="Times New Roman" w:hAnsi="Times New Roman" w:cs="Times New Roman"/>
                <w:bCs/>
                <w:color w:val="000000"/>
                <w:sz w:val="24"/>
                <w:szCs w:val="24"/>
                <w:lang w:eastAsia="ru-RU"/>
              </w:rPr>
            </w:pPr>
          </w:p>
        </w:tc>
      </w:tr>
    </w:tbl>
    <w:p w:rsidR="006D4AE0" w:rsidRPr="00B25007" w:rsidRDefault="006D4AE0" w:rsidP="006D4AE0">
      <w:pPr>
        <w:spacing w:after="0" w:line="240" w:lineRule="auto"/>
        <w:jc w:val="both"/>
        <w:rPr>
          <w:rFonts w:ascii="Times New Roman" w:hAnsi="Times New Roman" w:cs="Times New Roman"/>
          <w:color w:val="000000"/>
          <w:sz w:val="20"/>
          <w:szCs w:val="20"/>
          <w:lang w:val="uk-UA"/>
        </w:rPr>
      </w:pPr>
    </w:p>
    <w:p w:rsidR="006D4AE0" w:rsidRPr="00B25007" w:rsidRDefault="006D4AE0" w:rsidP="006D4AE0">
      <w:pPr>
        <w:spacing w:after="0" w:line="240" w:lineRule="auto"/>
        <w:jc w:val="both"/>
        <w:rPr>
          <w:rFonts w:ascii="Times New Roman" w:eastAsia="Times New Roman" w:hAnsi="Times New Roman"/>
          <w:i/>
          <w:color w:val="000000"/>
          <w:sz w:val="20"/>
          <w:szCs w:val="20"/>
          <w:lang w:val="uk-UA" w:eastAsia="ru-RU"/>
        </w:rPr>
      </w:pPr>
      <w:r w:rsidRPr="00B25007">
        <w:rPr>
          <w:rFonts w:ascii="Times New Roman" w:hAnsi="Times New Roman" w:cs="Times New Roman"/>
          <w:i/>
          <w:color w:val="000000"/>
          <w:sz w:val="20"/>
          <w:szCs w:val="20"/>
          <w:lang w:val="uk-UA"/>
        </w:rPr>
        <w:t xml:space="preserve">* − </w:t>
      </w:r>
      <w:r w:rsidRPr="00B25007">
        <w:rPr>
          <w:rFonts w:ascii="Times New Roman" w:eastAsia="Times New Roman" w:hAnsi="Times New Roman"/>
          <w:i/>
          <w:color w:val="000000"/>
          <w:sz w:val="20"/>
          <w:szCs w:val="20"/>
          <w:lang w:val="uk-UA" w:eastAsia="ru-RU"/>
        </w:rPr>
        <w:t>вказується повна назва та модель запропонованого Учасником обладнання.</w:t>
      </w:r>
    </w:p>
    <w:p w:rsidR="006D4AE0" w:rsidRPr="00B25007" w:rsidRDefault="006D4AE0" w:rsidP="006D4AE0">
      <w:pPr>
        <w:spacing w:after="0" w:line="240" w:lineRule="auto"/>
        <w:jc w:val="both"/>
        <w:rPr>
          <w:rFonts w:ascii="Times New Roman" w:eastAsia="Times New Roman" w:hAnsi="Times New Roman"/>
          <w:color w:val="000000"/>
          <w:sz w:val="20"/>
          <w:szCs w:val="20"/>
          <w:lang w:val="uk-UA" w:eastAsia="ru-RU"/>
        </w:rPr>
      </w:pPr>
    </w:p>
    <w:p w:rsidR="006D4AE0" w:rsidRPr="00B25007" w:rsidRDefault="006D4AE0" w:rsidP="006D4AE0">
      <w:pPr>
        <w:spacing w:after="0" w:line="240" w:lineRule="auto"/>
        <w:jc w:val="both"/>
        <w:rPr>
          <w:rFonts w:ascii="Times New Roman" w:eastAsia="Times New Roman" w:hAnsi="Times New Roman"/>
          <w:color w:val="000000"/>
          <w:sz w:val="20"/>
          <w:szCs w:val="20"/>
          <w:lang w:val="uk-UA" w:eastAsia="ru-RU"/>
        </w:rPr>
      </w:pPr>
      <w:r w:rsidRPr="00B25007">
        <w:rPr>
          <w:rFonts w:ascii="Times New Roman" w:eastAsia="Times New Roman" w:hAnsi="Times New Roman"/>
          <w:color w:val="000000"/>
          <w:sz w:val="20"/>
          <w:szCs w:val="20"/>
          <w:lang w:val="uk-UA" w:eastAsia="ru-RU"/>
        </w:rPr>
        <w:t>_________________________</w:t>
      </w:r>
      <w:r w:rsidRPr="00B25007">
        <w:rPr>
          <w:rFonts w:ascii="Times New Roman" w:eastAsia="Times New Roman" w:hAnsi="Times New Roman"/>
          <w:color w:val="000000"/>
          <w:sz w:val="20"/>
          <w:szCs w:val="20"/>
          <w:lang w:val="uk-UA" w:eastAsia="ru-RU"/>
        </w:rPr>
        <w:tab/>
        <w:t>_________________________</w:t>
      </w:r>
      <w:r w:rsidRPr="00B25007">
        <w:rPr>
          <w:rFonts w:ascii="Times New Roman" w:eastAsia="Times New Roman" w:hAnsi="Times New Roman"/>
          <w:color w:val="000000"/>
          <w:sz w:val="20"/>
          <w:szCs w:val="20"/>
          <w:lang w:val="uk-UA" w:eastAsia="ru-RU"/>
        </w:rPr>
        <w:tab/>
      </w:r>
      <w:r w:rsidRPr="00B25007">
        <w:rPr>
          <w:rFonts w:ascii="Times New Roman" w:eastAsia="Times New Roman" w:hAnsi="Times New Roman"/>
          <w:color w:val="000000"/>
          <w:sz w:val="20"/>
          <w:szCs w:val="20"/>
          <w:lang w:val="uk-UA" w:eastAsia="ru-RU"/>
        </w:rPr>
        <w:tab/>
        <w:t>_________________________</w:t>
      </w:r>
    </w:p>
    <w:p w:rsidR="006D4AE0" w:rsidRPr="009D2BBC" w:rsidRDefault="006D4AE0" w:rsidP="006D4AE0">
      <w:pPr>
        <w:spacing w:after="0" w:line="240" w:lineRule="auto"/>
        <w:rPr>
          <w:rFonts w:ascii="Times New Roman" w:eastAsia="Times New Roman" w:hAnsi="Times New Roman"/>
          <w:i/>
          <w:color w:val="000000"/>
          <w:sz w:val="16"/>
          <w:szCs w:val="16"/>
          <w:lang w:val="uk-UA" w:eastAsia="ru-RU"/>
        </w:rPr>
      </w:pPr>
      <w:r w:rsidRPr="00B25007">
        <w:rPr>
          <w:rFonts w:ascii="Times New Roman" w:eastAsia="Times New Roman" w:hAnsi="Times New Roman"/>
          <w:i/>
          <w:color w:val="000000"/>
          <w:sz w:val="16"/>
          <w:szCs w:val="16"/>
          <w:lang w:val="uk-UA" w:eastAsia="ru-RU"/>
        </w:rPr>
        <w:t>посада Уповноваженої особи</w:t>
      </w:r>
      <w:r w:rsidRPr="00B25007">
        <w:rPr>
          <w:rFonts w:ascii="Times New Roman" w:eastAsia="Times New Roman" w:hAnsi="Times New Roman"/>
          <w:i/>
          <w:color w:val="000000"/>
          <w:sz w:val="16"/>
          <w:szCs w:val="16"/>
          <w:lang w:val="uk-UA" w:eastAsia="ru-RU"/>
        </w:rPr>
        <w:tab/>
      </w:r>
      <w:r w:rsidRPr="00B25007">
        <w:rPr>
          <w:rFonts w:ascii="Times New Roman" w:eastAsia="Times New Roman" w:hAnsi="Times New Roman"/>
          <w:i/>
          <w:color w:val="000000"/>
          <w:sz w:val="16"/>
          <w:szCs w:val="16"/>
          <w:lang w:val="uk-UA" w:eastAsia="ru-RU"/>
        </w:rPr>
        <w:tab/>
        <w:t>підпис та печатка (за наявності)</w:t>
      </w:r>
      <w:r w:rsidRPr="00B25007">
        <w:rPr>
          <w:rFonts w:ascii="Times New Roman" w:eastAsia="Times New Roman" w:hAnsi="Times New Roman"/>
          <w:i/>
          <w:color w:val="000000"/>
          <w:sz w:val="16"/>
          <w:szCs w:val="16"/>
          <w:lang w:val="uk-UA" w:eastAsia="ru-RU"/>
        </w:rPr>
        <w:tab/>
      </w:r>
      <w:r w:rsidRPr="00B25007">
        <w:rPr>
          <w:rFonts w:ascii="Times New Roman" w:eastAsia="Times New Roman" w:hAnsi="Times New Roman"/>
          <w:i/>
          <w:color w:val="000000"/>
          <w:sz w:val="16"/>
          <w:szCs w:val="16"/>
          <w:lang w:val="uk-UA" w:eastAsia="ru-RU"/>
        </w:rPr>
        <w:tab/>
        <w:t>ініціали та прізвище Уповноваженої особи</w:t>
      </w:r>
    </w:p>
    <w:p w:rsidR="00631C54" w:rsidRDefault="00631C54" w:rsidP="00EE5A06">
      <w:pPr>
        <w:spacing w:after="0" w:line="240" w:lineRule="auto"/>
        <w:rPr>
          <w:rFonts w:ascii="Times New Roman" w:eastAsia="Calibri" w:hAnsi="Times New Roman" w:cs="Times New Roman"/>
          <w:lang w:val="uk-UA"/>
        </w:rPr>
      </w:pPr>
    </w:p>
    <w:p w:rsidR="007F68D9" w:rsidRDefault="007F68D9" w:rsidP="00E94DD2">
      <w:pPr>
        <w:pStyle w:val="aa"/>
        <w:spacing w:before="0" w:beforeAutospacing="0" w:after="0" w:afterAutospacing="0"/>
        <w:ind w:left="6663"/>
        <w:rPr>
          <w:b/>
          <w:lang w:val="uk-UA"/>
        </w:rPr>
      </w:pPr>
      <w:bookmarkStart w:id="16" w:name="_GoBack"/>
      <w:bookmarkEnd w:id="16"/>
    </w:p>
    <w:p w:rsidR="007F68D9" w:rsidRDefault="007F68D9" w:rsidP="00E94DD2">
      <w:pPr>
        <w:pStyle w:val="aa"/>
        <w:spacing w:before="0" w:beforeAutospacing="0" w:after="0" w:afterAutospacing="0"/>
        <w:ind w:left="6663"/>
        <w:rPr>
          <w:b/>
          <w:lang w:val="uk-UA"/>
        </w:rPr>
      </w:pPr>
    </w:p>
    <w:p w:rsidR="00E94DD2" w:rsidRPr="00EE2F9F" w:rsidRDefault="00E94DD2" w:rsidP="00E94DD2">
      <w:pPr>
        <w:pStyle w:val="aa"/>
        <w:spacing w:before="0" w:beforeAutospacing="0" w:after="0" w:afterAutospacing="0"/>
        <w:ind w:left="6663"/>
        <w:rPr>
          <w:b/>
          <w:lang w:val="uk-UA"/>
        </w:rPr>
      </w:pPr>
      <w:r w:rsidRPr="00EE2F9F">
        <w:rPr>
          <w:b/>
          <w:lang w:val="uk-UA"/>
        </w:rPr>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sidR="00F42C64">
        <w:rPr>
          <w:rFonts w:ascii="Times New Roman" w:hAnsi="Times New Roman" w:cs="Times New Roman"/>
          <w:lang w:val="uk-UA"/>
        </w:rPr>
        <w:t>ом</w:t>
      </w:r>
      <w:r w:rsidRPr="00EE2F9F">
        <w:rPr>
          <w:rFonts w:ascii="Times New Roman" w:hAnsi="Times New Roman" w:cs="Times New Roman"/>
        </w:rPr>
        <w:t xml:space="preserve"> чотирнадцят</w:t>
      </w:r>
      <w:r w:rsidR="00F42C64">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5C7406" w:rsidTr="00E94DD2">
        <w:trPr>
          <w:trHeight w:val="988"/>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E94DD2" w:rsidRPr="007200FE" w:rsidRDefault="00E94DD2" w:rsidP="00DA13BC">
            <w:pPr>
              <w:spacing w:after="0" w:line="240" w:lineRule="auto"/>
              <w:ind w:right="96"/>
              <w:jc w:val="both"/>
              <w:rPr>
                <w:rFonts w:ascii="Times New Roman" w:eastAsia="Times New Roman" w:hAnsi="Times New Roman" w:cs="Times New Roman"/>
                <w:sz w:val="24"/>
                <w:szCs w:val="24"/>
                <w:lang w:val="uk-UA" w:eastAsia="ru-RU"/>
              </w:rPr>
            </w:pPr>
            <w:r w:rsidRPr="007200F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7200FE">
              <w:rPr>
                <w:rFonts w:ascii="Times New Roman" w:hAnsi="Times New Roman" w:cs="Times New Roman"/>
                <w:sz w:val="24"/>
                <w:szCs w:val="24"/>
                <w:lang w:val="uk-UA"/>
              </w:rPr>
              <w:t xml:space="preserve">е </w:t>
            </w:r>
            <w:r w:rsidRPr="007200FE">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7200FE" w:rsidRDefault="00E94DD2" w:rsidP="00DA13BC">
            <w:pPr>
              <w:spacing w:after="0" w:line="240" w:lineRule="auto"/>
              <w:ind w:left="-106" w:right="96"/>
              <w:jc w:val="both"/>
              <w:rPr>
                <w:rFonts w:ascii="Times New Roman" w:eastAsia="Times New Roman" w:hAnsi="Times New Roman" w:cs="Times New Roman"/>
                <w:i/>
                <w:sz w:val="24"/>
                <w:szCs w:val="24"/>
                <w:lang w:val="uk-UA"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EE2F9F">
              <w:rPr>
                <w:rFonts w:ascii="Times New Roman" w:hAnsi="Times New Roman" w:cs="Times New Roman"/>
                <w:sz w:val="24"/>
                <w:szCs w:val="24"/>
                <w:shd w:val="clear" w:color="auto" w:fill="FFFFFF"/>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w:t>
            </w:r>
            <w:r w:rsidRPr="00EE2F9F">
              <w:rPr>
                <w:rFonts w:ascii="Times New Roman" w:eastAsia="Times New Roman" w:hAnsi="Times New Roman" w:cs="Times New Roman"/>
                <w:sz w:val="24"/>
                <w:szCs w:val="24"/>
                <w:lang w:eastAsia="ru-RU"/>
              </w:rPr>
              <w:lastRenderedPageBreak/>
              <w:t>підтверджують, що він сплатив або зобов’язався 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spacing w:line="240" w:lineRule="auto"/>
        <w:ind w:left="0"/>
        <w:jc w:val="center"/>
        <w:rPr>
          <w:rFonts w:ascii="Times New Roman" w:hAnsi="Times New Roman" w:cs="Times New Roman"/>
          <w:b/>
          <w:u w:val="single"/>
          <w:lang w:val="uk-UA"/>
        </w:rPr>
      </w:pP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Default="005C179E"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УВАГА </w:t>
      </w:r>
      <w:r w:rsidR="00C3646D">
        <w:rPr>
          <w:rFonts w:ascii="Times New Roman" w:hAnsi="Times New Roman" w:cs="Times New Roman"/>
          <w:b/>
          <w:sz w:val="24"/>
          <w:szCs w:val="24"/>
          <w:u w:val="single"/>
          <w:lang w:val="uk-UA"/>
        </w:rPr>
        <w:t>РЕКОМЕНДАЦІ</w:t>
      </w:r>
      <w:r>
        <w:rPr>
          <w:rFonts w:ascii="Times New Roman" w:hAnsi="Times New Roman" w:cs="Times New Roman"/>
          <w:b/>
          <w:sz w:val="24"/>
          <w:szCs w:val="24"/>
          <w:u w:val="single"/>
          <w:lang w:val="uk-UA"/>
        </w:rPr>
        <w:t>Я</w:t>
      </w:r>
      <w:r w:rsidR="00C3646D">
        <w:rPr>
          <w:rFonts w:ascii="Times New Roman" w:hAnsi="Times New Roman" w:cs="Times New Roman"/>
          <w:b/>
          <w:sz w:val="24"/>
          <w:szCs w:val="24"/>
          <w:u w:val="single"/>
          <w:lang w:val="uk-UA"/>
        </w:rPr>
        <w:t>*:</w:t>
      </w: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Pr="005C179E" w:rsidRDefault="00C3646D" w:rsidP="00C3646D">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w:t>
      </w:r>
      <w:r w:rsidR="00F42C64" w:rsidRPr="005C179E">
        <w:rPr>
          <w:rFonts w:ascii="Times New Roman" w:hAnsi="Times New Roman" w:cs="Times New Roman"/>
          <w:sz w:val="24"/>
          <w:szCs w:val="24"/>
          <w:lang w:val="uk-UA"/>
        </w:rPr>
        <w:t>пункту 47 Особливостей</w:t>
      </w:r>
      <w:r w:rsidRPr="005C179E">
        <w:rPr>
          <w:rFonts w:ascii="Times New Roman" w:hAnsi="Times New Roman" w:cs="Times New Roman"/>
          <w:sz w:val="24"/>
          <w:szCs w:val="24"/>
          <w:lang w:val="uk-UA"/>
        </w:rPr>
        <w:t xml:space="preserve">, </w:t>
      </w:r>
      <w:r w:rsidR="005C179E" w:rsidRPr="005C179E">
        <w:rPr>
          <w:rFonts w:ascii="Times New Roman" w:hAnsi="Times New Roman" w:cs="Times New Roman"/>
          <w:b/>
          <w:sz w:val="24"/>
          <w:szCs w:val="24"/>
          <w:u w:val="single"/>
          <w:lang w:val="uk-UA"/>
        </w:rPr>
        <w:t>необхідно</w:t>
      </w:r>
      <w:r w:rsidRPr="005C179E">
        <w:rPr>
          <w:rFonts w:ascii="Times New Roman" w:hAnsi="Times New Roman" w:cs="Times New Roman"/>
          <w:b/>
          <w:sz w:val="24"/>
          <w:szCs w:val="24"/>
          <w:u w:val="single"/>
          <w:lang w:val="uk-UA"/>
        </w:rPr>
        <w:t xml:space="preserve">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sidR="00C60854">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sidR="00C60854">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00F42C64" w:rsidRPr="00CA1EC4">
        <w:rPr>
          <w:rFonts w:ascii="Times New Roman" w:hAnsi="Times New Roman" w:cs="Times New Roman"/>
          <w:b/>
          <w:sz w:val="24"/>
          <w:szCs w:val="24"/>
          <w:u w:val="single"/>
          <w:lang w:val="uk-UA"/>
        </w:rPr>
        <w:t>підпунктом</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 xml:space="preserve"> 3</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пункту 47 Особливостей</w:t>
      </w:r>
      <w:r w:rsidR="00BA56B5" w:rsidRPr="005C179E">
        <w:rPr>
          <w:rFonts w:ascii="Times New Roman" w:hAnsi="Times New Roman" w:cs="Times New Roman"/>
          <w:sz w:val="24"/>
          <w:szCs w:val="24"/>
          <w:lang w:val="uk-UA"/>
        </w:rPr>
        <w:t xml:space="preserve"> (</w:t>
      </w:r>
      <w:r w:rsidR="00A8653E">
        <w:rPr>
          <w:rFonts w:ascii="Times New Roman" w:hAnsi="Times New Roman" w:cs="Times New Roman"/>
          <w:sz w:val="24"/>
          <w:szCs w:val="24"/>
          <w:lang w:val="uk-UA"/>
        </w:rPr>
        <w:t xml:space="preserve">витяг або </w:t>
      </w:r>
      <w:r w:rsidR="00BA56B5"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00BA56B5" w:rsidRPr="00A8653E">
        <w:rPr>
          <w:rFonts w:ascii="Times New Roman" w:hAnsi="Times New Roman" w:cs="Times New Roman"/>
          <w:sz w:val="24"/>
          <w:szCs w:val="24"/>
          <w:lang w:val="uk-UA"/>
        </w:rPr>
        <w:t>)</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sidR="00C60854">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sidR="00C60854">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rsidR="00CA1EC4" w:rsidRDefault="00CA1EC4" w:rsidP="00C3646D">
      <w:pPr>
        <w:shd w:val="clear" w:color="auto" w:fill="FFFFFF" w:themeFill="background1"/>
        <w:jc w:val="both"/>
        <w:rPr>
          <w:rFonts w:ascii="Times New Roman" w:hAnsi="Times New Roman" w:cs="Times New Roman"/>
          <w:sz w:val="24"/>
          <w:szCs w:val="24"/>
          <w:lang w:val="uk-UA"/>
        </w:rPr>
      </w:pPr>
    </w:p>
    <w:p w:rsidR="00C3646D" w:rsidRPr="005C179E" w:rsidRDefault="00C3646D" w:rsidP="00C3646D">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*Рекомендаці</w:t>
      </w:r>
      <w:r w:rsidR="005C179E" w:rsidRPr="005C179E">
        <w:rPr>
          <w:rFonts w:ascii="Times New Roman" w:hAnsi="Times New Roman" w:cs="Times New Roman"/>
          <w:sz w:val="24"/>
          <w:szCs w:val="24"/>
          <w:lang w:val="uk-UA"/>
        </w:rPr>
        <w:t>я</w:t>
      </w:r>
      <w:r w:rsidRPr="005C179E">
        <w:rPr>
          <w:rFonts w:ascii="Times New Roman" w:hAnsi="Times New Roman" w:cs="Times New Roman"/>
          <w:sz w:val="24"/>
          <w:szCs w:val="24"/>
          <w:lang w:val="uk-UA"/>
        </w:rPr>
        <w:t xml:space="preserve"> не є вимог</w:t>
      </w:r>
      <w:r w:rsidR="005C179E" w:rsidRPr="005C179E">
        <w:rPr>
          <w:rFonts w:ascii="Times New Roman" w:hAnsi="Times New Roman" w:cs="Times New Roman"/>
          <w:sz w:val="24"/>
          <w:szCs w:val="24"/>
          <w:lang w:val="uk-UA"/>
        </w:rPr>
        <w:t>ою</w:t>
      </w:r>
      <w:r w:rsidRPr="005C179E">
        <w:rPr>
          <w:rFonts w:ascii="Times New Roman" w:hAnsi="Times New Roman" w:cs="Times New Roman"/>
          <w:sz w:val="24"/>
          <w:szCs w:val="24"/>
          <w:lang w:val="uk-UA"/>
        </w:rPr>
        <w:t xml:space="preserve"> тендерної документації. </w:t>
      </w:r>
    </w:p>
    <w:p w:rsidR="00BC58EB" w:rsidRPr="005C179E" w:rsidRDefault="00BC58EB" w:rsidP="00E94DD2">
      <w:pPr>
        <w:rPr>
          <w:rFonts w:ascii="Times New Roman" w:hAnsi="Times New Roman" w:cs="Times New Roman"/>
          <w:sz w:val="24"/>
          <w:szCs w:val="24"/>
        </w:rPr>
      </w:pPr>
    </w:p>
    <w:p w:rsidR="00BC58EB" w:rsidRDefault="00BC58EB" w:rsidP="00E94DD2">
      <w:pPr>
        <w:rPr>
          <w:rFonts w:ascii="Times New Roman" w:hAnsi="Times New Roman" w:cs="Times New Roman"/>
          <w:sz w:val="24"/>
          <w:szCs w:val="24"/>
        </w:rPr>
      </w:pPr>
    </w:p>
    <w:p w:rsidR="00E94DD2" w:rsidRPr="00F42C64" w:rsidRDefault="00E94DD2" w:rsidP="00F42C64">
      <w:pPr>
        <w:ind w:firstLine="567"/>
        <w:jc w:val="both"/>
        <w:rPr>
          <w:rFonts w:ascii="Times New Roman" w:hAnsi="Times New Roman" w:cs="Times New Roman"/>
          <w:sz w:val="24"/>
          <w:szCs w:val="24"/>
        </w:rPr>
      </w:pPr>
      <w:r w:rsidRPr="00F42C64">
        <w:rPr>
          <w:rFonts w:ascii="Times New Roman" w:hAnsi="Times New Roman" w:cs="Times New Roman"/>
          <w:sz w:val="24"/>
          <w:szCs w:val="24"/>
        </w:rPr>
        <w:br w:type="page"/>
      </w:r>
    </w:p>
    <w:p w:rsidR="00291450" w:rsidRPr="00E23E9B" w:rsidRDefault="00291450" w:rsidP="00291450">
      <w:pPr>
        <w:pStyle w:val="aa"/>
        <w:spacing w:before="0" w:beforeAutospacing="0" w:after="0" w:afterAutospacing="0"/>
        <w:ind w:left="6663"/>
        <w:rPr>
          <w:lang w:val="uk-UA"/>
        </w:rPr>
      </w:pPr>
      <w:r w:rsidRPr="00E23E9B">
        <w:rPr>
          <w:b/>
          <w:bCs/>
          <w:color w:val="000000"/>
        </w:rPr>
        <w:lastRenderedPageBreak/>
        <w:t xml:space="preserve">Додаток </w:t>
      </w:r>
      <w:r w:rsidRPr="00E23E9B">
        <w:rPr>
          <w:b/>
          <w:bCs/>
          <w:color w:val="000000"/>
          <w:lang w:val="uk-UA"/>
        </w:rPr>
        <w:t>5</w:t>
      </w:r>
    </w:p>
    <w:p w:rsidR="00551CB0" w:rsidRPr="00E23E9B" w:rsidRDefault="00291450" w:rsidP="00C766A3">
      <w:pPr>
        <w:pStyle w:val="aa"/>
        <w:spacing w:before="0" w:beforeAutospacing="0" w:after="0" w:afterAutospacing="0"/>
        <w:ind w:left="6663"/>
        <w:rPr>
          <w:b/>
          <w:lang w:val="uk-UA"/>
        </w:rPr>
      </w:pPr>
      <w:r w:rsidRPr="00E23E9B">
        <w:rPr>
          <w:b/>
          <w:bCs/>
          <w:color w:val="000000"/>
        </w:rPr>
        <w:t>Тендерної документації</w:t>
      </w:r>
      <w:r w:rsidR="00765DD3" w:rsidRPr="00E23E9B">
        <w:rPr>
          <w:b/>
          <w:lang w:val="uk-UA"/>
        </w:rPr>
        <w:t xml:space="preserve"> </w:t>
      </w:r>
    </w:p>
    <w:p w:rsidR="00235087" w:rsidRPr="00937632" w:rsidRDefault="00765DD3" w:rsidP="00C766A3">
      <w:pPr>
        <w:pStyle w:val="aa"/>
        <w:spacing w:before="0" w:beforeAutospacing="0" w:after="0" w:afterAutospacing="0"/>
        <w:ind w:left="6663"/>
        <w:rPr>
          <w:b/>
          <w:highlight w:val="yellow"/>
          <w:lang w:val="uk-UA"/>
        </w:rPr>
      </w:pPr>
      <w:r w:rsidRPr="00E23E9B">
        <w:rPr>
          <w:b/>
          <w:lang w:val="uk-UA"/>
        </w:rPr>
        <w:t>Проект договору</w:t>
      </w:r>
    </w:p>
    <w:p w:rsidR="0009100F" w:rsidRPr="00937632" w:rsidRDefault="0009100F" w:rsidP="00AA49F7">
      <w:pPr>
        <w:spacing w:after="0" w:line="240" w:lineRule="auto"/>
        <w:ind w:left="6663"/>
        <w:rPr>
          <w:rFonts w:ascii="Times New Roman" w:hAnsi="Times New Roman" w:cs="Times New Roman"/>
          <w:b/>
          <w:sz w:val="24"/>
          <w:szCs w:val="24"/>
          <w:highlight w:val="yellow"/>
        </w:rPr>
      </w:pPr>
    </w:p>
    <w:p w:rsidR="00E23E9B" w:rsidRPr="00E23E9B" w:rsidRDefault="00E23E9B" w:rsidP="00E23E9B">
      <w:pPr>
        <w:tabs>
          <w:tab w:val="left" w:pos="720"/>
          <w:tab w:val="left" w:pos="1416"/>
          <w:tab w:val="left" w:pos="2124"/>
          <w:tab w:val="left" w:pos="2832"/>
          <w:tab w:val="left" w:pos="3540"/>
          <w:tab w:val="left" w:pos="4248"/>
          <w:tab w:val="left" w:pos="4956"/>
          <w:tab w:val="left" w:pos="5535"/>
        </w:tabs>
        <w:spacing w:after="0" w:line="240" w:lineRule="auto"/>
        <w:jc w:val="center"/>
        <w:outlineLvl w:val="2"/>
        <w:rPr>
          <w:rFonts w:ascii="Times New Roman" w:eastAsia="Times New Roman" w:hAnsi="Times New Roman" w:cs="Times New Roman"/>
          <w:b/>
          <w:sz w:val="24"/>
          <w:szCs w:val="20"/>
          <w:lang w:eastAsia="ru-RU"/>
        </w:rPr>
      </w:pPr>
      <w:r w:rsidRPr="00E23E9B">
        <w:rPr>
          <w:rFonts w:ascii="Times New Roman" w:eastAsia="Times New Roman" w:hAnsi="Times New Roman" w:cs="Times New Roman"/>
          <w:b/>
          <w:sz w:val="24"/>
          <w:szCs w:val="20"/>
          <w:lang w:val="uk-UA" w:eastAsia="ru-RU"/>
        </w:rPr>
        <w:t>Договір</w:t>
      </w:r>
    </w:p>
    <w:p w:rsidR="00E23E9B" w:rsidRPr="00E23E9B" w:rsidRDefault="00E23E9B" w:rsidP="00E23E9B">
      <w:pPr>
        <w:tabs>
          <w:tab w:val="left" w:pos="720"/>
        </w:tabs>
        <w:spacing w:after="0" w:line="240" w:lineRule="auto"/>
        <w:jc w:val="center"/>
        <w:outlineLvl w:val="2"/>
        <w:rPr>
          <w:rFonts w:ascii="Times New Roman" w:eastAsia="Times New Roman" w:hAnsi="Times New Roman" w:cs="Times New Roman"/>
          <w:b/>
          <w:sz w:val="24"/>
          <w:szCs w:val="20"/>
          <w:lang w:eastAsia="ru-RU"/>
        </w:rPr>
      </w:pPr>
      <w:r w:rsidRPr="00E23E9B">
        <w:rPr>
          <w:rFonts w:ascii="Times New Roman" w:eastAsia="Times New Roman" w:hAnsi="Times New Roman" w:cs="Times New Roman"/>
          <w:b/>
          <w:sz w:val="24"/>
          <w:szCs w:val="20"/>
          <w:lang w:val="uk-UA" w:eastAsia="ru-RU"/>
        </w:rPr>
        <w:t>на постачання товарів №</w:t>
      </w:r>
      <w:r w:rsidRPr="00E23E9B">
        <w:rPr>
          <w:rFonts w:ascii="Times New Roman" w:eastAsia="Times New Roman" w:hAnsi="Times New Roman" w:cs="Times New Roman"/>
          <w:b/>
          <w:sz w:val="24"/>
          <w:szCs w:val="20"/>
          <w:lang w:eastAsia="ru-RU"/>
        </w:rPr>
        <w:t>__________</w:t>
      </w:r>
    </w:p>
    <w:p w:rsidR="00E23E9B" w:rsidRPr="00E23E9B" w:rsidRDefault="00E23E9B" w:rsidP="00E23E9B">
      <w:pPr>
        <w:spacing w:after="0" w:line="240" w:lineRule="auto"/>
        <w:jc w:val="both"/>
        <w:rPr>
          <w:rFonts w:ascii="Times New Roman" w:eastAsia="Times New Roman" w:hAnsi="Times New Roman" w:cs="Times New Roman"/>
          <w:sz w:val="24"/>
          <w:szCs w:val="20"/>
          <w:lang w:val="uk-UA" w:eastAsia="ru-RU"/>
        </w:rPr>
      </w:pPr>
    </w:p>
    <w:p w:rsidR="00E23E9B" w:rsidRPr="00E23E9B" w:rsidRDefault="00E23E9B" w:rsidP="00E23E9B">
      <w:pPr>
        <w:spacing w:after="0" w:line="240" w:lineRule="auto"/>
        <w:ind w:firstLine="567"/>
        <w:jc w:val="both"/>
        <w:rPr>
          <w:rFonts w:ascii="Times New Roman" w:eastAsia="Times New Roman" w:hAnsi="Times New Roman" w:cs="Times New Roman"/>
          <w:b/>
          <w:sz w:val="24"/>
          <w:szCs w:val="20"/>
          <w:lang w:val="uk-UA" w:eastAsia="ru-RU"/>
        </w:rPr>
      </w:pPr>
      <w:r w:rsidRPr="00E23E9B">
        <w:rPr>
          <w:rFonts w:ascii="Times New Roman" w:eastAsia="Times New Roman" w:hAnsi="Times New Roman" w:cs="Times New Roman"/>
          <w:b/>
          <w:sz w:val="24"/>
          <w:szCs w:val="20"/>
          <w:lang w:val="uk-UA" w:eastAsia="ru-RU"/>
        </w:rPr>
        <w:t>м. Київ</w:t>
      </w:r>
      <w:r w:rsidRPr="00E23E9B">
        <w:rPr>
          <w:rFonts w:ascii="Times New Roman" w:eastAsia="Times New Roman" w:hAnsi="Times New Roman" w:cs="Times New Roman"/>
          <w:b/>
          <w:sz w:val="24"/>
          <w:szCs w:val="20"/>
          <w:lang w:eastAsia="ru-RU"/>
        </w:rPr>
        <w:tab/>
      </w:r>
      <w:r w:rsidRPr="00E23E9B">
        <w:rPr>
          <w:rFonts w:ascii="Times New Roman" w:eastAsia="Times New Roman" w:hAnsi="Times New Roman" w:cs="Times New Roman"/>
          <w:b/>
          <w:sz w:val="24"/>
          <w:szCs w:val="20"/>
          <w:lang w:eastAsia="ru-RU"/>
        </w:rPr>
        <w:tab/>
      </w:r>
      <w:r w:rsidRPr="00E23E9B">
        <w:rPr>
          <w:rFonts w:ascii="Times New Roman" w:eastAsia="Times New Roman" w:hAnsi="Times New Roman" w:cs="Times New Roman"/>
          <w:b/>
          <w:sz w:val="24"/>
          <w:szCs w:val="20"/>
          <w:lang w:eastAsia="ru-RU"/>
        </w:rPr>
        <w:tab/>
      </w:r>
      <w:r w:rsidRPr="00E23E9B">
        <w:rPr>
          <w:rFonts w:ascii="Times New Roman" w:eastAsia="Times New Roman" w:hAnsi="Times New Roman" w:cs="Times New Roman"/>
          <w:b/>
          <w:sz w:val="24"/>
          <w:szCs w:val="20"/>
          <w:lang w:eastAsia="ru-RU"/>
        </w:rPr>
        <w:tab/>
      </w:r>
      <w:r w:rsidRPr="00E23E9B">
        <w:rPr>
          <w:rFonts w:ascii="Times New Roman" w:eastAsia="Times New Roman" w:hAnsi="Times New Roman" w:cs="Times New Roman"/>
          <w:b/>
          <w:sz w:val="24"/>
          <w:szCs w:val="20"/>
          <w:lang w:eastAsia="ru-RU"/>
        </w:rPr>
        <w:tab/>
      </w:r>
      <w:r w:rsidRPr="00E23E9B">
        <w:rPr>
          <w:rFonts w:ascii="Times New Roman" w:eastAsia="Times New Roman" w:hAnsi="Times New Roman" w:cs="Times New Roman"/>
          <w:b/>
          <w:sz w:val="24"/>
          <w:szCs w:val="20"/>
          <w:lang w:eastAsia="ru-RU"/>
        </w:rPr>
        <w:tab/>
      </w:r>
      <w:r w:rsidRPr="00E23E9B">
        <w:rPr>
          <w:rFonts w:ascii="Times New Roman" w:eastAsia="Times New Roman" w:hAnsi="Times New Roman" w:cs="Times New Roman"/>
          <w:b/>
          <w:sz w:val="24"/>
          <w:szCs w:val="20"/>
          <w:lang w:eastAsia="ru-RU"/>
        </w:rPr>
        <w:tab/>
      </w:r>
      <w:r w:rsidRPr="00E23E9B">
        <w:rPr>
          <w:rFonts w:ascii="Times New Roman" w:eastAsia="Times New Roman" w:hAnsi="Times New Roman" w:cs="Times New Roman"/>
          <w:b/>
          <w:sz w:val="24"/>
          <w:szCs w:val="20"/>
          <w:lang w:eastAsia="ru-RU"/>
        </w:rPr>
        <w:tab/>
      </w:r>
      <w:r w:rsidRPr="00E23E9B">
        <w:rPr>
          <w:rFonts w:ascii="Times New Roman" w:eastAsia="Times New Roman" w:hAnsi="Times New Roman" w:cs="Times New Roman"/>
          <w:b/>
          <w:sz w:val="24"/>
          <w:szCs w:val="20"/>
          <w:lang w:val="uk-UA" w:eastAsia="ru-RU"/>
        </w:rPr>
        <w:t>«</w:t>
      </w:r>
      <w:r w:rsidRPr="00E23E9B">
        <w:rPr>
          <w:rFonts w:ascii="Times New Roman" w:eastAsia="Times New Roman" w:hAnsi="Times New Roman" w:cs="Times New Roman"/>
          <w:b/>
          <w:sz w:val="24"/>
          <w:szCs w:val="20"/>
          <w:lang w:eastAsia="ru-RU"/>
        </w:rPr>
        <w:t>___</w:t>
      </w:r>
      <w:r w:rsidRPr="00E23E9B">
        <w:rPr>
          <w:rFonts w:ascii="Times New Roman" w:eastAsia="Times New Roman" w:hAnsi="Times New Roman" w:cs="Times New Roman"/>
          <w:b/>
          <w:sz w:val="24"/>
          <w:szCs w:val="20"/>
          <w:lang w:val="uk-UA" w:eastAsia="ru-RU"/>
        </w:rPr>
        <w:t>»</w:t>
      </w:r>
      <w:r w:rsidRPr="00E23E9B">
        <w:rPr>
          <w:rFonts w:ascii="Times New Roman" w:eastAsia="Times New Roman" w:hAnsi="Times New Roman" w:cs="Times New Roman"/>
          <w:b/>
          <w:sz w:val="24"/>
          <w:szCs w:val="20"/>
          <w:lang w:eastAsia="ru-RU"/>
        </w:rPr>
        <w:t xml:space="preserve"> __________ </w:t>
      </w:r>
      <w:r w:rsidRPr="00E23E9B">
        <w:rPr>
          <w:rFonts w:ascii="Times New Roman" w:eastAsia="Times New Roman" w:hAnsi="Times New Roman" w:cs="Times New Roman"/>
          <w:b/>
          <w:sz w:val="24"/>
          <w:szCs w:val="20"/>
          <w:lang w:val="uk-UA" w:eastAsia="ru-RU"/>
        </w:rPr>
        <w:t>2023 року</w:t>
      </w:r>
    </w:p>
    <w:p w:rsidR="00E23E9B" w:rsidRPr="00E23E9B" w:rsidRDefault="00E23E9B" w:rsidP="00E23E9B">
      <w:pPr>
        <w:spacing w:after="0" w:line="240" w:lineRule="auto"/>
        <w:jc w:val="both"/>
        <w:rPr>
          <w:rFonts w:ascii="Times New Roman" w:eastAsia="Times New Roman" w:hAnsi="Times New Roman" w:cs="Times New Roman"/>
          <w:sz w:val="20"/>
          <w:szCs w:val="20"/>
          <w:lang w:val="uk-UA" w:eastAsia="ru-RU"/>
        </w:rPr>
      </w:pPr>
    </w:p>
    <w:p w:rsidR="00E23E9B" w:rsidRPr="00E23E9B" w:rsidRDefault="00E23E9B" w:rsidP="00E23E9B">
      <w:pPr>
        <w:tabs>
          <w:tab w:val="left" w:pos="567"/>
        </w:tabs>
        <w:spacing w:after="0" w:line="240" w:lineRule="auto"/>
        <w:ind w:firstLine="567"/>
        <w:jc w:val="both"/>
        <w:rPr>
          <w:rFonts w:ascii="Times New Roman" w:eastAsia="Times New Roman" w:hAnsi="Times New Roman" w:cs="Times New Roman"/>
          <w:sz w:val="24"/>
          <w:szCs w:val="20"/>
          <w:lang w:val="uk-UA" w:eastAsia="ru-RU"/>
        </w:rPr>
      </w:pPr>
      <w:bookmarkStart w:id="17" w:name="_Hlk62118940"/>
      <w:r w:rsidRPr="00E23E9B">
        <w:rPr>
          <w:rFonts w:ascii="Times New Roman" w:eastAsia="Times New Roman" w:hAnsi="Times New Roman" w:cs="Times New Roman"/>
          <w:b/>
          <w:bCs/>
          <w:sz w:val="24"/>
          <w:szCs w:val="20"/>
          <w:lang w:eastAsia="ru-RU"/>
        </w:rPr>
        <w:t>__________________________________________________________________</w:t>
      </w:r>
      <w:r w:rsidRPr="00E23E9B">
        <w:rPr>
          <w:rFonts w:ascii="Times New Roman" w:eastAsia="Times New Roman" w:hAnsi="Times New Roman" w:cs="Times New Roman"/>
          <w:sz w:val="24"/>
          <w:szCs w:val="20"/>
          <w:lang w:val="uk-UA" w:eastAsia="ar-SA"/>
        </w:rPr>
        <w:t xml:space="preserve">, в особі </w:t>
      </w:r>
      <w:r w:rsidRPr="00E23E9B">
        <w:rPr>
          <w:rFonts w:ascii="Times New Roman" w:eastAsia="Times New Roman" w:hAnsi="Times New Roman" w:cs="Times New Roman"/>
          <w:sz w:val="24"/>
          <w:szCs w:val="20"/>
          <w:lang w:eastAsia="ru-RU"/>
        </w:rPr>
        <w:t>____________________________________________________________</w:t>
      </w:r>
      <w:r w:rsidRPr="00E23E9B">
        <w:rPr>
          <w:rFonts w:ascii="Times New Roman" w:eastAsia="Times New Roman" w:hAnsi="Times New Roman" w:cs="Times New Roman"/>
          <w:sz w:val="24"/>
          <w:szCs w:val="20"/>
          <w:lang w:val="uk-UA" w:eastAsia="ar-SA"/>
        </w:rPr>
        <w:t xml:space="preserve">, який діє на підставі </w:t>
      </w:r>
      <w:r w:rsidRPr="00E23E9B">
        <w:rPr>
          <w:rFonts w:ascii="Times New Roman" w:eastAsia="Times New Roman" w:hAnsi="Times New Roman" w:cs="Times New Roman"/>
          <w:sz w:val="24"/>
          <w:szCs w:val="20"/>
          <w:lang w:eastAsia="ar-SA"/>
        </w:rPr>
        <w:t>________________________________________</w:t>
      </w:r>
      <w:r w:rsidRPr="00E23E9B">
        <w:rPr>
          <w:rFonts w:ascii="Times New Roman" w:eastAsia="Times New Roman" w:hAnsi="Times New Roman" w:cs="Times New Roman"/>
          <w:sz w:val="24"/>
          <w:szCs w:val="20"/>
          <w:lang w:val="uk-UA" w:eastAsia="ar-SA"/>
        </w:rPr>
        <w:t xml:space="preserve">, </w:t>
      </w:r>
      <w:r w:rsidRPr="00E23E9B">
        <w:rPr>
          <w:rFonts w:ascii="Times New Roman" w:eastAsia="Times New Roman" w:hAnsi="Times New Roman" w:cs="Times New Roman"/>
          <w:sz w:val="24"/>
          <w:szCs w:val="20"/>
          <w:lang w:val="uk-UA" w:eastAsia="ru-RU"/>
        </w:rPr>
        <w:t>(далі – Постачальник), з однієї сторони, та</w:t>
      </w:r>
    </w:p>
    <w:p w:rsidR="00E23E9B" w:rsidRPr="00E23E9B" w:rsidRDefault="00E23E9B" w:rsidP="00E23E9B">
      <w:pPr>
        <w:tabs>
          <w:tab w:val="left" w:pos="567"/>
        </w:tabs>
        <w:spacing w:after="0" w:line="240" w:lineRule="auto"/>
        <w:ind w:firstLine="567"/>
        <w:jc w:val="both"/>
        <w:rPr>
          <w:rFonts w:ascii="Times New Roman" w:eastAsia="Times New Roman" w:hAnsi="Times New Roman" w:cs="Times New Roman"/>
          <w:sz w:val="24"/>
          <w:szCs w:val="20"/>
          <w:lang w:val="uk-UA" w:eastAsia="ru-RU"/>
        </w:rPr>
      </w:pPr>
      <w:r w:rsidRPr="00E23E9B">
        <w:rPr>
          <w:rFonts w:ascii="Times New Roman" w:eastAsia="Times New Roman" w:hAnsi="Times New Roman" w:cs="Times New Roman"/>
          <w:b/>
          <w:sz w:val="24"/>
          <w:szCs w:val="20"/>
          <w:lang w:val="uk-UA" w:eastAsia="ru-RU"/>
        </w:rPr>
        <w:t>Національна комісія, що здійснює державне регулювання у сферах енергетики та комунальних послуг</w:t>
      </w:r>
      <w:r w:rsidRPr="00E23E9B">
        <w:rPr>
          <w:rFonts w:ascii="Times New Roman" w:eastAsia="Times New Roman" w:hAnsi="Times New Roman" w:cs="Times New Roman"/>
          <w:sz w:val="24"/>
          <w:szCs w:val="20"/>
          <w:lang w:val="uk-UA" w:eastAsia="ru-RU"/>
        </w:rPr>
        <w:t xml:space="preserve">, в особі </w:t>
      </w:r>
      <w:r w:rsidRPr="00E23E9B">
        <w:rPr>
          <w:rFonts w:ascii="Times New Roman" w:eastAsia="Times New Roman" w:hAnsi="Times New Roman" w:cs="Times New Roman"/>
          <w:sz w:val="24"/>
          <w:szCs w:val="20"/>
          <w:lang w:eastAsia="ru-RU"/>
        </w:rPr>
        <w:t>________________________________________________</w:t>
      </w:r>
      <w:r w:rsidRPr="00E23E9B">
        <w:rPr>
          <w:rFonts w:ascii="Times New Roman" w:eastAsia="Times New Roman" w:hAnsi="Times New Roman" w:cs="Times New Roman"/>
          <w:sz w:val="24"/>
          <w:szCs w:val="20"/>
          <w:lang w:val="uk-UA" w:eastAsia="ru-RU"/>
        </w:rPr>
        <w:t xml:space="preserve">, який діє на підставі </w:t>
      </w:r>
      <w:r w:rsidRPr="00E23E9B">
        <w:rPr>
          <w:rFonts w:ascii="Times New Roman" w:eastAsia="Times New Roman" w:hAnsi="Times New Roman" w:cs="Times New Roman"/>
          <w:sz w:val="24"/>
          <w:szCs w:val="20"/>
          <w:lang w:eastAsia="ru-RU"/>
        </w:rPr>
        <w:t>____________________________________________________________</w:t>
      </w:r>
      <w:r w:rsidRPr="00E23E9B">
        <w:rPr>
          <w:rFonts w:ascii="Times New Roman" w:eastAsia="Times New Roman" w:hAnsi="Times New Roman" w:cs="Times New Roman"/>
          <w:sz w:val="24"/>
          <w:szCs w:val="20"/>
          <w:lang w:val="uk-UA" w:eastAsia="ru-RU"/>
        </w:rPr>
        <w:t xml:space="preserve">, (далі – Покупець), з другої сторони, (далі разом іменуються </w:t>
      </w:r>
      <w:r w:rsidRPr="00E23E9B">
        <w:rPr>
          <w:rFonts w:ascii="Times New Roman" w:eastAsia="Times New Roman" w:hAnsi="Times New Roman" w:cs="Times New Roman"/>
          <w:bCs/>
          <w:sz w:val="24"/>
          <w:szCs w:val="20"/>
          <w:lang w:val="uk-UA" w:eastAsia="ru-RU"/>
        </w:rPr>
        <w:t>Сторони</w:t>
      </w:r>
      <w:r w:rsidRPr="00E23E9B">
        <w:rPr>
          <w:rFonts w:ascii="Times New Roman" w:eastAsia="Times New Roman" w:hAnsi="Times New Roman" w:cs="Times New Roman"/>
          <w:sz w:val="24"/>
          <w:szCs w:val="20"/>
          <w:lang w:val="uk-UA" w:eastAsia="ru-RU"/>
        </w:rPr>
        <w:t xml:space="preserve">, а кожна окремо – </w:t>
      </w:r>
      <w:r w:rsidRPr="00E23E9B">
        <w:rPr>
          <w:rFonts w:ascii="Times New Roman" w:eastAsia="Times New Roman" w:hAnsi="Times New Roman" w:cs="Times New Roman"/>
          <w:bCs/>
          <w:sz w:val="24"/>
          <w:szCs w:val="20"/>
          <w:lang w:val="uk-UA" w:eastAsia="ru-RU"/>
        </w:rPr>
        <w:t>Сторона</w:t>
      </w:r>
      <w:r w:rsidRPr="00E23E9B">
        <w:rPr>
          <w:rFonts w:ascii="Times New Roman" w:eastAsia="Times New Roman" w:hAnsi="Times New Roman" w:cs="Times New Roman"/>
          <w:sz w:val="24"/>
          <w:szCs w:val="20"/>
          <w:lang w:val="uk-UA" w:eastAsia="ru-RU"/>
        </w:rPr>
        <w:t xml:space="preserve">), уклали цей договір (далі – </w:t>
      </w:r>
      <w:r w:rsidRPr="00E23E9B">
        <w:rPr>
          <w:rFonts w:ascii="Times New Roman" w:eastAsia="Times New Roman" w:hAnsi="Times New Roman" w:cs="Times New Roman"/>
          <w:bCs/>
          <w:sz w:val="24"/>
          <w:szCs w:val="20"/>
          <w:lang w:val="uk-UA" w:eastAsia="ru-RU"/>
        </w:rPr>
        <w:t>Договір</w:t>
      </w:r>
      <w:r w:rsidRPr="00E23E9B">
        <w:rPr>
          <w:rFonts w:ascii="Times New Roman" w:eastAsia="Times New Roman" w:hAnsi="Times New Roman" w:cs="Times New Roman"/>
          <w:sz w:val="24"/>
          <w:szCs w:val="20"/>
          <w:lang w:val="uk-UA" w:eastAsia="ru-RU"/>
        </w:rPr>
        <w:t>) про таке:</w:t>
      </w:r>
    </w:p>
    <w:bookmarkEnd w:id="17"/>
    <w:p w:rsidR="00E23E9B" w:rsidRPr="00E23E9B" w:rsidRDefault="00E23E9B" w:rsidP="00E23E9B">
      <w:pPr>
        <w:suppressAutoHyphens/>
        <w:spacing w:after="0" w:line="240" w:lineRule="auto"/>
        <w:jc w:val="both"/>
        <w:rPr>
          <w:rFonts w:ascii="Times New Roman" w:eastAsia="Calibri" w:hAnsi="Times New Roman" w:cs="Times New Roman"/>
          <w:sz w:val="20"/>
          <w:szCs w:val="20"/>
          <w:lang w:val="uk-UA" w:eastAsia="ar-SA"/>
        </w:rPr>
      </w:pPr>
    </w:p>
    <w:p w:rsidR="00E23E9B" w:rsidRPr="00E23E9B" w:rsidRDefault="00E23E9B" w:rsidP="00E23E9B">
      <w:pPr>
        <w:numPr>
          <w:ilvl w:val="0"/>
          <w:numId w:val="48"/>
        </w:numPr>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Предмет Договору</w:t>
      </w:r>
    </w:p>
    <w:p w:rsidR="00E23E9B" w:rsidRPr="00B56BF1" w:rsidRDefault="00E23E9B" w:rsidP="00E23E9B">
      <w:pPr>
        <w:numPr>
          <w:ilvl w:val="1"/>
          <w:numId w:val="48"/>
        </w:numPr>
        <w:tabs>
          <w:tab w:val="left" w:pos="709"/>
          <w:tab w:val="left" w:pos="993"/>
        </w:tabs>
        <w:spacing w:after="0" w:line="240" w:lineRule="auto"/>
        <w:ind w:left="0" w:firstLine="567"/>
        <w:jc w:val="both"/>
        <w:rPr>
          <w:rFonts w:ascii="Times New Roman" w:eastAsia="Calibri" w:hAnsi="Times New Roman" w:cs="Times New Roman"/>
          <w:sz w:val="24"/>
          <w:szCs w:val="24"/>
          <w:shd w:val="clear" w:color="auto" w:fill="FFFFFF"/>
          <w:lang w:val="uk-UA" w:eastAsia="ru-RU"/>
        </w:rPr>
      </w:pPr>
      <w:r w:rsidRPr="00B56BF1">
        <w:rPr>
          <w:rFonts w:ascii="Times New Roman" w:eastAsia="Calibri" w:hAnsi="Times New Roman" w:cs="Times New Roman"/>
          <w:sz w:val="24"/>
          <w:szCs w:val="24"/>
          <w:lang w:val="uk-UA" w:eastAsia="ru-RU"/>
        </w:rPr>
        <w:t>У порядку та на умовах, визначених Договором, Постачальник бере на себе зобов’язання передати у власність Покупця</w:t>
      </w:r>
      <w:r w:rsidRPr="00B56BF1">
        <w:rPr>
          <w:rFonts w:ascii="Times New Roman" w:eastAsia="Calibri" w:hAnsi="Times New Roman" w:cs="Times New Roman"/>
          <w:sz w:val="24"/>
          <w:szCs w:val="24"/>
          <w:lang w:eastAsia="ru-RU"/>
        </w:rPr>
        <w:t xml:space="preserve"> </w:t>
      </w:r>
      <w:r w:rsidRPr="00B56BF1">
        <w:rPr>
          <w:rFonts w:ascii="Times New Roman" w:eastAsia="Calibri" w:hAnsi="Times New Roman" w:cs="Times New Roman"/>
          <w:sz w:val="24"/>
          <w:szCs w:val="24"/>
          <w:lang w:val="uk-UA" w:eastAsia="ru-RU"/>
        </w:rPr>
        <w:t xml:space="preserve">жорсткі диски (далі – Товар), а Покупець зобов’язується у порядку та на умовах, визначених цим Договором, прийняти та </w:t>
      </w:r>
      <w:r w:rsidRPr="00B56BF1">
        <w:rPr>
          <w:rFonts w:ascii="Times New Roman" w:eastAsia="Calibri" w:hAnsi="Times New Roman" w:cs="Times New Roman"/>
          <w:sz w:val="24"/>
          <w:szCs w:val="24"/>
          <w:shd w:val="clear" w:color="auto" w:fill="FFFFFF"/>
          <w:lang w:val="uk-UA" w:eastAsia="ru-RU"/>
        </w:rPr>
        <w:t>оплатити Товар після його отримання. Код відповідно до національного класифікатора України «Єдиний закупівельний словник» ДК 021:2015:</w:t>
      </w:r>
      <w:r w:rsidRPr="00B56BF1">
        <w:rPr>
          <w:rFonts w:ascii="Times New Roman" w:eastAsia="Calibri" w:hAnsi="Times New Roman" w:cs="Times New Roman"/>
          <w:sz w:val="24"/>
          <w:szCs w:val="24"/>
          <w:lang w:val="uk-UA" w:eastAsia="ru-RU"/>
        </w:rPr>
        <w:t>30230000-0: Комп</w:t>
      </w:r>
      <w:r w:rsidRPr="00B56BF1">
        <w:rPr>
          <w:rFonts w:ascii="Times New Roman" w:eastAsia="Calibri" w:hAnsi="Times New Roman" w:cs="Times New Roman"/>
          <w:sz w:val="24"/>
          <w:szCs w:val="24"/>
          <w:lang w:eastAsia="ru-RU"/>
        </w:rPr>
        <w:t>’</w:t>
      </w:r>
      <w:r w:rsidRPr="00B56BF1">
        <w:rPr>
          <w:rFonts w:ascii="Times New Roman" w:eastAsia="Calibri" w:hAnsi="Times New Roman" w:cs="Times New Roman"/>
          <w:sz w:val="24"/>
          <w:szCs w:val="24"/>
          <w:lang w:val="uk-UA" w:eastAsia="ru-RU"/>
        </w:rPr>
        <w:t>ютерне обладнання.</w:t>
      </w:r>
    </w:p>
    <w:p w:rsidR="00E23E9B" w:rsidRPr="00B56BF1" w:rsidRDefault="00E23E9B" w:rsidP="00E23E9B">
      <w:pPr>
        <w:numPr>
          <w:ilvl w:val="1"/>
          <w:numId w:val="48"/>
        </w:numPr>
        <w:tabs>
          <w:tab w:val="left" w:pos="709"/>
          <w:tab w:val="left" w:pos="993"/>
        </w:tabs>
        <w:spacing w:after="0" w:line="240" w:lineRule="auto"/>
        <w:ind w:left="0" w:firstLine="567"/>
        <w:jc w:val="both"/>
        <w:rPr>
          <w:rFonts w:ascii="Times New Roman" w:eastAsia="Calibri" w:hAnsi="Times New Roman" w:cs="Times New Roman"/>
          <w:sz w:val="24"/>
          <w:szCs w:val="24"/>
          <w:shd w:val="clear" w:color="auto" w:fill="FFFFFF"/>
          <w:lang w:val="uk-UA" w:eastAsia="ru-RU"/>
        </w:rPr>
      </w:pPr>
      <w:r w:rsidRPr="00B56BF1">
        <w:rPr>
          <w:rFonts w:ascii="Times New Roman" w:eastAsia="Calibri" w:hAnsi="Times New Roman" w:cs="Times New Roman"/>
          <w:sz w:val="24"/>
          <w:szCs w:val="24"/>
          <w:lang w:val="uk-UA" w:eastAsia="ru-RU"/>
        </w:rPr>
        <w:t>Кількість, асортимент та ціна визначені у додатку «Специфікація Товару» до Договору (далі – Додаток).</w:t>
      </w:r>
    </w:p>
    <w:p w:rsidR="00E23E9B" w:rsidRPr="00B56BF1" w:rsidRDefault="00E23E9B" w:rsidP="00E23E9B">
      <w:pPr>
        <w:suppressAutoHyphens/>
        <w:spacing w:after="0" w:line="240" w:lineRule="auto"/>
        <w:jc w:val="both"/>
        <w:rPr>
          <w:rFonts w:ascii="Times New Roman" w:eastAsia="Calibri" w:hAnsi="Times New Roman" w:cs="Times New Roman"/>
          <w:sz w:val="24"/>
          <w:szCs w:val="24"/>
          <w:lang w:val="uk-UA" w:eastAsia="ar-SA"/>
        </w:rPr>
      </w:pPr>
    </w:p>
    <w:p w:rsidR="00E23E9B" w:rsidRPr="00B56BF1" w:rsidRDefault="00E23E9B" w:rsidP="00E23E9B">
      <w:pPr>
        <w:numPr>
          <w:ilvl w:val="0"/>
          <w:numId w:val="48"/>
        </w:numPr>
        <w:spacing w:after="0" w:line="240" w:lineRule="auto"/>
        <w:jc w:val="center"/>
        <w:rPr>
          <w:rFonts w:ascii="Times New Roman" w:eastAsia="Calibri" w:hAnsi="Times New Roman" w:cs="Times New Roman"/>
          <w:b/>
          <w:sz w:val="24"/>
          <w:szCs w:val="24"/>
          <w:lang w:val="uk-UA" w:eastAsia="uk-UA"/>
        </w:rPr>
      </w:pPr>
      <w:r w:rsidRPr="00B56BF1">
        <w:rPr>
          <w:rFonts w:ascii="Times New Roman" w:eastAsia="Calibri" w:hAnsi="Times New Roman" w:cs="Times New Roman"/>
          <w:b/>
          <w:sz w:val="24"/>
          <w:szCs w:val="24"/>
          <w:lang w:val="uk-UA" w:eastAsia="uk-UA"/>
        </w:rPr>
        <w:t>Якість Товару</w:t>
      </w:r>
    </w:p>
    <w:p w:rsidR="00E23E9B" w:rsidRPr="00B56BF1" w:rsidRDefault="00E23E9B" w:rsidP="00E23E9B">
      <w:pPr>
        <w:numPr>
          <w:ilvl w:val="1"/>
          <w:numId w:val="48"/>
        </w:numPr>
        <w:tabs>
          <w:tab w:val="left" w:pos="709"/>
          <w:tab w:val="left" w:pos="993"/>
        </w:tabs>
        <w:spacing w:after="0" w:line="240" w:lineRule="auto"/>
        <w:ind w:left="0" w:firstLine="567"/>
        <w:jc w:val="both"/>
        <w:rPr>
          <w:rFonts w:ascii="Times New Roman" w:eastAsia="Calibri" w:hAnsi="Times New Roman" w:cs="Times New Roman"/>
          <w:sz w:val="24"/>
          <w:szCs w:val="24"/>
          <w:lang w:val="uk-UA" w:eastAsia="ru-RU"/>
        </w:rPr>
      </w:pPr>
      <w:r w:rsidRPr="00B56BF1">
        <w:rPr>
          <w:rFonts w:ascii="Times New Roman" w:eastAsia="Calibri" w:hAnsi="Times New Roman" w:cs="Times New Roman"/>
          <w:sz w:val="24"/>
          <w:szCs w:val="24"/>
          <w:lang w:val="uk-UA" w:eastAsia="ru-RU"/>
        </w:rPr>
        <w:t>Товар повинен бути новим, повністю придатним до використання та таким, що не перебував в експлуатації та умови його зберігання не порушені.</w:t>
      </w:r>
    </w:p>
    <w:p w:rsidR="00E23E9B" w:rsidRPr="00E23E9B" w:rsidRDefault="00E23E9B" w:rsidP="00E23E9B">
      <w:pPr>
        <w:numPr>
          <w:ilvl w:val="1"/>
          <w:numId w:val="48"/>
        </w:numPr>
        <w:tabs>
          <w:tab w:val="left" w:pos="709"/>
          <w:tab w:val="left" w:pos="993"/>
        </w:tabs>
        <w:spacing w:after="0" w:line="240" w:lineRule="auto"/>
        <w:ind w:left="0" w:firstLine="567"/>
        <w:jc w:val="both"/>
        <w:rPr>
          <w:rFonts w:ascii="Times New Roman" w:eastAsia="Calibri" w:hAnsi="Times New Roman" w:cs="Times New Roman"/>
          <w:sz w:val="24"/>
          <w:szCs w:val="24"/>
          <w:lang w:val="uk-UA" w:eastAsia="ru-RU"/>
        </w:rPr>
      </w:pPr>
      <w:r w:rsidRPr="00B56BF1">
        <w:rPr>
          <w:rFonts w:ascii="Times New Roman" w:eastAsia="Calibri" w:hAnsi="Times New Roman" w:cs="Times New Roman"/>
          <w:sz w:val="24"/>
          <w:szCs w:val="24"/>
          <w:lang w:val="uk-UA" w:eastAsia="ru-RU"/>
        </w:rPr>
        <w:t>Товар повинен бути упакованим, тара та/або упаковка повинна повністю зберігати та захищати його від пошкоджень під час транспортування та зберігання, мати маркування, що містить: найменування виробника, дату виробництва, назву</w:t>
      </w:r>
      <w:r w:rsidRPr="00E23E9B">
        <w:rPr>
          <w:rFonts w:ascii="Times New Roman" w:eastAsia="Calibri" w:hAnsi="Times New Roman" w:cs="Times New Roman"/>
          <w:sz w:val="24"/>
          <w:szCs w:val="24"/>
          <w:lang w:val="uk-UA" w:eastAsia="ru-RU"/>
        </w:rPr>
        <w:t xml:space="preserve"> Товару, кількість Товару та дані, що характеризують властивості Товару, попереджувальні знаки.</w:t>
      </w:r>
    </w:p>
    <w:p w:rsidR="00E23E9B" w:rsidRPr="00E23E9B" w:rsidRDefault="00E23E9B" w:rsidP="00E23E9B">
      <w:pPr>
        <w:suppressAutoHyphens/>
        <w:spacing w:after="0" w:line="240" w:lineRule="auto"/>
        <w:jc w:val="both"/>
        <w:rPr>
          <w:rFonts w:ascii="Times New Roman" w:eastAsia="Calibri" w:hAnsi="Times New Roman" w:cs="Times New Roman"/>
          <w:sz w:val="20"/>
          <w:szCs w:val="20"/>
          <w:lang w:val="uk-UA" w:eastAsia="ar-SA"/>
        </w:rPr>
      </w:pPr>
    </w:p>
    <w:p w:rsidR="00E23E9B" w:rsidRPr="00E23E9B" w:rsidRDefault="00E23E9B" w:rsidP="00E23E9B">
      <w:pPr>
        <w:widowControl w:val="0"/>
        <w:numPr>
          <w:ilvl w:val="0"/>
          <w:numId w:val="48"/>
        </w:numPr>
        <w:spacing w:after="0" w:line="240" w:lineRule="auto"/>
        <w:jc w:val="center"/>
        <w:rPr>
          <w:rFonts w:ascii="Times New Roman" w:eastAsia="Calibri" w:hAnsi="Times New Roman" w:cs="Times New Roman"/>
          <w:b/>
          <w:bCs/>
          <w:sz w:val="24"/>
          <w:szCs w:val="24"/>
          <w:lang w:val="uk-UA" w:eastAsia="ru-RU"/>
        </w:rPr>
      </w:pPr>
      <w:r w:rsidRPr="00E23E9B">
        <w:rPr>
          <w:rFonts w:ascii="Times New Roman" w:eastAsia="Calibri" w:hAnsi="Times New Roman" w:cs="Times New Roman"/>
          <w:b/>
          <w:sz w:val="24"/>
          <w:szCs w:val="24"/>
          <w:lang w:val="uk-UA" w:eastAsia="ru-RU"/>
        </w:rPr>
        <w:t>Гарантія якості</w:t>
      </w:r>
      <w:r w:rsidRPr="00E23E9B">
        <w:rPr>
          <w:rFonts w:ascii="Times New Roman" w:eastAsia="Calibri" w:hAnsi="Times New Roman" w:cs="Times New Roman"/>
          <w:b/>
          <w:bCs/>
          <w:sz w:val="24"/>
          <w:szCs w:val="24"/>
          <w:lang w:val="uk-UA" w:eastAsia="ru-RU"/>
        </w:rPr>
        <w:t xml:space="preserve"> та гарантійні зобов’язання</w:t>
      </w:r>
    </w:p>
    <w:p w:rsidR="00E23E9B" w:rsidRPr="00E23E9B" w:rsidRDefault="00E23E9B" w:rsidP="00E23E9B">
      <w:pPr>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Гарантійний строк становить 12 місяців та обчислюється з моменту передання Постачальником Товару Покупцю за видатковою накладною.</w:t>
      </w:r>
    </w:p>
    <w:p w:rsidR="00E23E9B" w:rsidRPr="00E23E9B" w:rsidRDefault="00E23E9B" w:rsidP="00E23E9B">
      <w:pPr>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передбаченого законодавством України.</w:t>
      </w:r>
    </w:p>
    <w:p w:rsidR="00E23E9B" w:rsidRPr="00E23E9B" w:rsidRDefault="00E23E9B" w:rsidP="00E23E9B">
      <w:pPr>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Постачальник відповідає за усі недоліки (дефекти), виявлені у переданому Товарі протягом гарантійного строку,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w:t>
      </w:r>
    </w:p>
    <w:p w:rsidR="007E3AB2" w:rsidRDefault="00E23E9B" w:rsidP="007E3AB2">
      <w:pPr>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uk-UA"/>
        </w:rPr>
        <w:t>У разі виявлення Покупцем протягом гарантійного строку недоліків (дефектів) у поставленому Товарі, письмово повідомляє про них Постачальника не пізніше 5 (п’яти) робочих днів з дня виявлення таких недоліків.</w:t>
      </w:r>
    </w:p>
    <w:p w:rsidR="00E23E9B" w:rsidRPr="00E23E9B" w:rsidRDefault="00E23E9B" w:rsidP="007E3AB2">
      <w:pPr>
        <w:numPr>
          <w:ilvl w:val="1"/>
          <w:numId w:val="48"/>
        </w:numPr>
        <w:tabs>
          <w:tab w:val="left" w:pos="993"/>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Постачальник зобов’язаний протягом 5 (п’яти) робочих днів з моменту отримання повідомлення про виявлення недоліків (дефектів) прибути до місцезнаходження Товару для складення відповідного акту про виявлені недоліки Товару.</w:t>
      </w:r>
    </w:p>
    <w:p w:rsidR="00E23E9B" w:rsidRPr="00E23E9B" w:rsidRDefault="00E23E9B" w:rsidP="00E23E9B">
      <w:pPr>
        <w:tabs>
          <w:tab w:val="left" w:pos="8528"/>
        </w:tabs>
        <w:spacing w:after="0" w:line="240" w:lineRule="auto"/>
        <w:ind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lastRenderedPageBreak/>
        <w:t>Акт про виявлені недоліки Товару складається уповноваженими представниками Сторін, із зазначенням усіх недоліків (дефектів) Товару.</w:t>
      </w:r>
    </w:p>
    <w:p w:rsidR="00E23E9B" w:rsidRPr="00E23E9B" w:rsidRDefault="00E23E9B" w:rsidP="00E23E9B">
      <w:pPr>
        <w:numPr>
          <w:ilvl w:val="1"/>
          <w:numId w:val="48"/>
        </w:numPr>
        <w:tabs>
          <w:tab w:val="left" w:pos="851"/>
          <w:tab w:val="left" w:pos="993"/>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Гарантійний строк продовжується на строк, протягом якого поставлений Товар не міг експлуатуватися (використовуватись) за його призначенням внаслідок виявлених недоліків (дефектів), відповідальність за які несе Постачальник.</w:t>
      </w:r>
    </w:p>
    <w:p w:rsidR="00E23E9B" w:rsidRPr="00E23E9B" w:rsidRDefault="00E23E9B" w:rsidP="00E23E9B">
      <w:pPr>
        <w:numPr>
          <w:ilvl w:val="1"/>
          <w:numId w:val="48"/>
        </w:numPr>
        <w:tabs>
          <w:tab w:val="left" w:pos="851"/>
          <w:tab w:val="left" w:pos="993"/>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Постачальник зобов’язаний усунути усі недоліки (дефекти) Товару, що зазначені в акті про виявлені недоліки Товару, за власний рахунок протягом 10 (десяти) робочих днів з дати підписання такого акту.</w:t>
      </w:r>
    </w:p>
    <w:p w:rsidR="00E23E9B" w:rsidRPr="00E23E9B" w:rsidRDefault="00E23E9B" w:rsidP="00E23E9B">
      <w:pPr>
        <w:tabs>
          <w:tab w:val="left" w:pos="8528"/>
        </w:tabs>
        <w:spacing w:after="0" w:line="240" w:lineRule="auto"/>
        <w:ind w:firstLine="567"/>
        <w:jc w:val="both"/>
        <w:rPr>
          <w:rFonts w:ascii="Times New Roman" w:eastAsia="Calibri" w:hAnsi="Times New Roman" w:cs="Times New Roman"/>
          <w:sz w:val="24"/>
          <w:szCs w:val="24"/>
          <w:lang w:eastAsia="ru-RU"/>
        </w:rPr>
      </w:pPr>
      <w:r w:rsidRPr="00E23E9B">
        <w:rPr>
          <w:rFonts w:ascii="Times New Roman" w:eastAsia="Calibri" w:hAnsi="Times New Roman" w:cs="Times New Roman"/>
          <w:sz w:val="24"/>
          <w:szCs w:val="24"/>
          <w:lang w:val="uk-UA" w:eastAsia="ru-RU"/>
        </w:rPr>
        <w:t>У разі неможливості усунення недоліків (дефектів) Товару Постачальник зобов’язаний замінити такий Товар на аналогічний Товар відповідної якості.</w:t>
      </w:r>
    </w:p>
    <w:p w:rsidR="00E23E9B" w:rsidRPr="00E23E9B" w:rsidRDefault="00E23E9B" w:rsidP="00E23E9B">
      <w:pPr>
        <w:numPr>
          <w:ilvl w:val="1"/>
          <w:numId w:val="48"/>
        </w:numPr>
        <w:tabs>
          <w:tab w:val="left" w:pos="709"/>
          <w:tab w:val="left" w:pos="993"/>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відповідного акту про виявлення недоліків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E23E9B" w:rsidRPr="00E23E9B" w:rsidRDefault="00E23E9B" w:rsidP="00E23E9B">
      <w:pPr>
        <w:numPr>
          <w:ilvl w:val="1"/>
          <w:numId w:val="48"/>
        </w:numPr>
        <w:tabs>
          <w:tab w:val="left" w:pos="709"/>
          <w:tab w:val="left" w:pos="993"/>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color w:val="000000"/>
          <w:sz w:val="24"/>
          <w:szCs w:val="24"/>
          <w:lang w:val="uk-UA" w:eastAsia="ru-RU"/>
        </w:rPr>
        <w:t xml:space="preserve">На час гарантійного ремонту Товару Покупцю надається аналогічний Товар, який відповідає умовам Договору, </w:t>
      </w:r>
      <w:r w:rsidRPr="00E23E9B">
        <w:rPr>
          <w:rFonts w:ascii="Times New Roman" w:eastAsia="Calibri" w:hAnsi="Times New Roman" w:cs="Times New Roman"/>
          <w:sz w:val="24"/>
          <w:szCs w:val="24"/>
          <w:lang w:val="uk-UA" w:eastAsia="ru-RU"/>
        </w:rPr>
        <w:t>з</w:t>
      </w:r>
      <w:r w:rsidRPr="00E23E9B">
        <w:rPr>
          <w:rFonts w:ascii="Times New Roman" w:eastAsia="Calibri" w:hAnsi="Times New Roman" w:cs="Times New Roman"/>
          <w:color w:val="000000"/>
          <w:sz w:val="24"/>
          <w:szCs w:val="24"/>
          <w:lang w:val="uk-UA" w:eastAsia="ru-RU"/>
        </w:rPr>
        <w:t xml:space="preserve"> обмінного фонду Товарів. Покупець вправі відмовитися від запропонованого аналогічного Товару.</w:t>
      </w:r>
    </w:p>
    <w:p w:rsidR="00E23E9B" w:rsidRPr="00E23E9B" w:rsidRDefault="00E23E9B" w:rsidP="00E23E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color w:val="000000"/>
          <w:sz w:val="24"/>
          <w:szCs w:val="24"/>
          <w:lang w:val="uk-UA" w:eastAsia="ru-RU"/>
        </w:rPr>
      </w:pPr>
      <w:r w:rsidRPr="00E23E9B">
        <w:rPr>
          <w:rFonts w:ascii="Times New Roman" w:eastAsia="Calibri" w:hAnsi="Times New Roman" w:cs="Times New Roman"/>
          <w:color w:val="000000"/>
          <w:sz w:val="24"/>
          <w:szCs w:val="24"/>
          <w:lang w:val="uk-UA" w:eastAsia="ru-RU"/>
        </w:rPr>
        <w:t>Товар, який надається на час гарантійного ремонту, повинен бути переданий Покупцю Постачальником протягом 3 (трьох) робочих днів з дня підписання акту про виявлені недоліки Товару.</w:t>
      </w:r>
    </w:p>
    <w:p w:rsidR="00E23E9B" w:rsidRPr="00E23E9B" w:rsidRDefault="00E23E9B" w:rsidP="00B56BF1">
      <w:pPr>
        <w:numPr>
          <w:ilvl w:val="1"/>
          <w:numId w:val="48"/>
        </w:numPr>
        <w:shd w:val="clear" w:color="auto" w:fill="FFFFFF"/>
        <w:tabs>
          <w:tab w:val="left" w:pos="851"/>
          <w:tab w:val="left" w:pos="916"/>
          <w:tab w:val="left" w:pos="993"/>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Якщо між Сторонами виник спір щодо усунення недоліків (дефектів) обладнання або їх причин, на вимогу будь-якої Сторони може бути проведено незалежну експертизу.</w:t>
      </w:r>
      <w:r w:rsidRPr="00E23E9B">
        <w:rPr>
          <w:rFonts w:ascii="Times New Roman" w:eastAsia="Calibri" w:hAnsi="Times New Roman" w:cs="Times New Roman"/>
          <w:sz w:val="24"/>
          <w:szCs w:val="24"/>
          <w:lang w:eastAsia="ru-RU"/>
        </w:rPr>
        <w:t xml:space="preserve"> </w:t>
      </w:r>
      <w:r w:rsidRPr="00E23E9B">
        <w:rPr>
          <w:rFonts w:ascii="Times New Roman" w:eastAsia="Calibri" w:hAnsi="Times New Roman" w:cs="Times New Roman"/>
          <w:sz w:val="24"/>
          <w:szCs w:val="24"/>
          <w:lang w:val="uk-UA" w:eastAsia="ru-RU"/>
        </w:rPr>
        <w:t>Фінансування витрат, пов’язаних з проведенням такої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обладнання.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у рівних частинах.</w:t>
      </w:r>
    </w:p>
    <w:p w:rsidR="00E23E9B" w:rsidRPr="00E23E9B" w:rsidRDefault="00E23E9B" w:rsidP="00E2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uk-UA"/>
        </w:rPr>
      </w:pPr>
    </w:p>
    <w:p w:rsidR="00E23E9B" w:rsidRPr="00E23E9B" w:rsidRDefault="00E23E9B" w:rsidP="00E23E9B">
      <w:pPr>
        <w:numPr>
          <w:ilvl w:val="0"/>
          <w:numId w:val="48"/>
        </w:numPr>
        <w:tabs>
          <w:tab w:val="left" w:pos="916"/>
          <w:tab w:val="left" w:pos="1832"/>
          <w:tab w:val="left" w:pos="2748"/>
          <w:tab w:val="left" w:pos="3664"/>
          <w:tab w:val="left" w:pos="3969"/>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Ціна Договору</w:t>
      </w:r>
    </w:p>
    <w:p w:rsidR="00E23E9B" w:rsidRPr="00E23E9B" w:rsidRDefault="00E23E9B" w:rsidP="00E23E9B">
      <w:pPr>
        <w:widowControl w:val="0"/>
        <w:numPr>
          <w:ilvl w:val="1"/>
          <w:numId w:val="48"/>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0"/>
          <w:szCs w:val="24"/>
          <w:lang w:val="uk-UA" w:eastAsia="ru-RU"/>
        </w:rPr>
      </w:pPr>
      <w:r w:rsidRPr="00E23E9B">
        <w:rPr>
          <w:rFonts w:ascii="Times New Roman" w:eastAsia="Calibri" w:hAnsi="Times New Roman" w:cs="Times New Roman"/>
          <w:bCs/>
          <w:sz w:val="24"/>
          <w:szCs w:val="24"/>
          <w:lang w:val="uk-UA" w:eastAsia="ru-RU"/>
        </w:rPr>
        <w:t>Ціна за Договором становить:</w:t>
      </w:r>
      <w:r w:rsidRPr="00E23E9B">
        <w:rPr>
          <w:rFonts w:ascii="Times New Roman" w:eastAsia="Calibri" w:hAnsi="Times New Roman" w:cs="Times New Roman"/>
          <w:bCs/>
          <w:sz w:val="24"/>
          <w:szCs w:val="24"/>
          <w:lang w:eastAsia="ru-RU"/>
        </w:rPr>
        <w:t xml:space="preserve"> __________</w:t>
      </w:r>
      <w:r w:rsidRPr="00E23E9B">
        <w:rPr>
          <w:rFonts w:ascii="Times New Roman" w:eastAsia="Calibri" w:hAnsi="Times New Roman" w:cs="Times New Roman"/>
          <w:bCs/>
          <w:sz w:val="24"/>
          <w:szCs w:val="24"/>
          <w:lang w:val="uk-UA" w:eastAsia="ru-RU"/>
        </w:rPr>
        <w:t xml:space="preserve"> грн</w:t>
      </w:r>
      <w:r w:rsidRPr="00E23E9B">
        <w:rPr>
          <w:rFonts w:ascii="Times New Roman" w:eastAsia="Calibri" w:hAnsi="Times New Roman" w:cs="Times New Roman"/>
          <w:bCs/>
          <w:sz w:val="24"/>
          <w:szCs w:val="24"/>
          <w:lang w:eastAsia="ru-RU"/>
        </w:rPr>
        <w:t xml:space="preserve"> ___ </w:t>
      </w:r>
      <w:r w:rsidRPr="00E23E9B">
        <w:rPr>
          <w:rFonts w:ascii="Times New Roman" w:eastAsia="Calibri" w:hAnsi="Times New Roman" w:cs="Times New Roman"/>
          <w:bCs/>
          <w:sz w:val="24"/>
          <w:szCs w:val="24"/>
          <w:lang w:val="uk-UA" w:eastAsia="ru-RU"/>
        </w:rPr>
        <w:t xml:space="preserve">коп. </w:t>
      </w:r>
      <w:r w:rsidRPr="00E23E9B">
        <w:rPr>
          <w:rFonts w:ascii="Times New Roman" w:eastAsia="Times New Roman" w:hAnsi="Times New Roman" w:cs="Times New Roman"/>
          <w:sz w:val="24"/>
          <w:szCs w:val="24"/>
          <w:lang w:val="uk-UA" w:eastAsia="ru-RU"/>
        </w:rPr>
        <w:t>(</w:t>
      </w:r>
      <w:r w:rsidRPr="00E23E9B">
        <w:rPr>
          <w:rFonts w:ascii="Times New Roman" w:eastAsia="Times New Roman" w:hAnsi="Times New Roman" w:cs="Times New Roman CYR"/>
          <w:i/>
          <w:sz w:val="24"/>
          <w:szCs w:val="24"/>
          <w:lang w:val="uk-UA" w:eastAsia="ru-RU"/>
        </w:rPr>
        <w:t>сума прописом</w:t>
      </w:r>
      <w:r w:rsidRPr="00E23E9B">
        <w:rPr>
          <w:rFonts w:ascii="Times New Roman" w:eastAsia="Times New Roman" w:hAnsi="Times New Roman" w:cs="Times New Roman"/>
          <w:sz w:val="24"/>
          <w:szCs w:val="24"/>
          <w:lang w:val="uk-UA" w:eastAsia="ru-RU"/>
        </w:rPr>
        <w:t xml:space="preserve">) з ПДВ*, </w:t>
      </w:r>
      <w:r w:rsidRPr="00E23E9B">
        <w:rPr>
          <w:rFonts w:ascii="Times New Roman" w:eastAsia="Calibri" w:hAnsi="Times New Roman" w:cs="Times New Roman"/>
          <w:bCs/>
          <w:sz w:val="24"/>
          <w:szCs w:val="24"/>
          <w:lang w:eastAsia="ru-RU"/>
        </w:rPr>
        <w:t>__________</w:t>
      </w:r>
      <w:r w:rsidRPr="00E23E9B">
        <w:rPr>
          <w:rFonts w:ascii="Times New Roman" w:eastAsia="Calibri" w:hAnsi="Times New Roman" w:cs="Times New Roman"/>
          <w:bCs/>
          <w:sz w:val="24"/>
          <w:szCs w:val="24"/>
          <w:lang w:val="uk-UA" w:eastAsia="ru-RU"/>
        </w:rPr>
        <w:t xml:space="preserve"> грн</w:t>
      </w:r>
      <w:r w:rsidRPr="00E23E9B">
        <w:rPr>
          <w:rFonts w:ascii="Times New Roman" w:eastAsia="Calibri" w:hAnsi="Times New Roman" w:cs="Times New Roman"/>
          <w:bCs/>
          <w:sz w:val="24"/>
          <w:szCs w:val="24"/>
          <w:lang w:eastAsia="ru-RU"/>
        </w:rPr>
        <w:t xml:space="preserve"> ___ </w:t>
      </w:r>
      <w:r w:rsidRPr="00E23E9B">
        <w:rPr>
          <w:rFonts w:ascii="Times New Roman" w:eastAsia="Calibri" w:hAnsi="Times New Roman" w:cs="Times New Roman"/>
          <w:bCs/>
          <w:sz w:val="24"/>
          <w:szCs w:val="24"/>
          <w:lang w:val="uk-UA" w:eastAsia="ru-RU"/>
        </w:rPr>
        <w:t xml:space="preserve">коп. </w:t>
      </w:r>
      <w:r w:rsidRPr="00E23E9B">
        <w:rPr>
          <w:rFonts w:ascii="Times New Roman" w:eastAsia="Times New Roman" w:hAnsi="Times New Roman" w:cs="Times New Roman"/>
          <w:sz w:val="24"/>
          <w:szCs w:val="24"/>
          <w:lang w:val="uk-UA" w:eastAsia="ru-RU"/>
        </w:rPr>
        <w:t>(</w:t>
      </w:r>
      <w:r w:rsidRPr="00E23E9B">
        <w:rPr>
          <w:rFonts w:ascii="Times New Roman" w:eastAsia="Times New Roman" w:hAnsi="Times New Roman" w:cs="Times New Roman CYR"/>
          <w:i/>
          <w:sz w:val="24"/>
          <w:szCs w:val="24"/>
          <w:lang w:val="uk-UA" w:eastAsia="ru-RU"/>
        </w:rPr>
        <w:t>сума прописом</w:t>
      </w:r>
      <w:r w:rsidRPr="00E23E9B">
        <w:rPr>
          <w:rFonts w:ascii="Times New Roman" w:eastAsia="Times New Roman" w:hAnsi="Times New Roman" w:cs="Times New Roman"/>
          <w:sz w:val="24"/>
          <w:szCs w:val="24"/>
          <w:lang w:val="uk-UA" w:eastAsia="ru-RU"/>
        </w:rPr>
        <w:t xml:space="preserve">) без ПДВ, </w:t>
      </w:r>
      <w:r w:rsidRPr="00E23E9B">
        <w:rPr>
          <w:rFonts w:ascii="Times New Roman" w:eastAsia="Calibri" w:hAnsi="Times New Roman" w:cs="Times New Roman"/>
          <w:bCs/>
          <w:sz w:val="24"/>
          <w:szCs w:val="24"/>
          <w:lang w:eastAsia="ru-RU"/>
        </w:rPr>
        <w:t>__________</w:t>
      </w:r>
      <w:r w:rsidRPr="00E23E9B">
        <w:rPr>
          <w:rFonts w:ascii="Times New Roman" w:eastAsia="Calibri" w:hAnsi="Times New Roman" w:cs="Times New Roman"/>
          <w:bCs/>
          <w:sz w:val="24"/>
          <w:szCs w:val="24"/>
          <w:lang w:val="uk-UA" w:eastAsia="ru-RU"/>
        </w:rPr>
        <w:t xml:space="preserve"> грн</w:t>
      </w:r>
      <w:r w:rsidRPr="00E23E9B">
        <w:rPr>
          <w:rFonts w:ascii="Times New Roman" w:eastAsia="Calibri" w:hAnsi="Times New Roman" w:cs="Times New Roman"/>
          <w:bCs/>
          <w:sz w:val="24"/>
          <w:szCs w:val="24"/>
          <w:lang w:eastAsia="ru-RU"/>
        </w:rPr>
        <w:t xml:space="preserve"> ___ </w:t>
      </w:r>
      <w:r w:rsidRPr="00E23E9B">
        <w:rPr>
          <w:rFonts w:ascii="Times New Roman" w:eastAsia="Calibri" w:hAnsi="Times New Roman" w:cs="Times New Roman"/>
          <w:bCs/>
          <w:sz w:val="24"/>
          <w:szCs w:val="24"/>
          <w:lang w:val="uk-UA" w:eastAsia="ru-RU"/>
        </w:rPr>
        <w:t xml:space="preserve">коп. </w:t>
      </w:r>
      <w:r w:rsidRPr="00E23E9B">
        <w:rPr>
          <w:rFonts w:ascii="Times New Roman" w:eastAsia="Times New Roman" w:hAnsi="Times New Roman" w:cs="Times New Roman"/>
          <w:sz w:val="24"/>
          <w:szCs w:val="24"/>
          <w:lang w:val="uk-UA" w:eastAsia="ru-RU"/>
        </w:rPr>
        <w:t>(</w:t>
      </w:r>
      <w:r w:rsidRPr="00E23E9B">
        <w:rPr>
          <w:rFonts w:ascii="Times New Roman" w:eastAsia="Times New Roman" w:hAnsi="Times New Roman" w:cs="Times New Roman CYR"/>
          <w:i/>
          <w:sz w:val="24"/>
          <w:szCs w:val="24"/>
          <w:lang w:val="uk-UA" w:eastAsia="ru-RU"/>
        </w:rPr>
        <w:t>сума прописом</w:t>
      </w:r>
      <w:r w:rsidRPr="00E23E9B">
        <w:rPr>
          <w:rFonts w:ascii="Times New Roman" w:eastAsia="Times New Roman" w:hAnsi="Times New Roman" w:cs="Times New Roman"/>
          <w:sz w:val="24"/>
          <w:szCs w:val="24"/>
          <w:lang w:val="uk-UA" w:eastAsia="ru-RU"/>
        </w:rPr>
        <w:t>) ПДВ*.</w:t>
      </w:r>
    </w:p>
    <w:p w:rsidR="00E23E9B" w:rsidRPr="00E23E9B" w:rsidRDefault="00E23E9B" w:rsidP="00E23E9B">
      <w:pPr>
        <w:widowControl w:val="0"/>
        <w:numPr>
          <w:ilvl w:val="1"/>
          <w:numId w:val="48"/>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0"/>
          <w:szCs w:val="24"/>
          <w:lang w:val="uk-UA" w:eastAsia="ru-RU"/>
        </w:rPr>
      </w:pPr>
      <w:r w:rsidRPr="00E23E9B">
        <w:rPr>
          <w:rFonts w:ascii="Times New Roman" w:eastAsia="Times New Roman" w:hAnsi="Times New Roman" w:cs="Times New Roman"/>
          <w:bCs/>
          <w:sz w:val="24"/>
          <w:szCs w:val="24"/>
          <w:lang w:val="uk-UA" w:eastAsia="ru-RU"/>
        </w:rPr>
        <w:t>Ціна за Договором може бути змінена за взаємною згодою Сторін з урахуванням пункту 12.4. Договору.</w:t>
      </w:r>
    </w:p>
    <w:p w:rsidR="00E23E9B" w:rsidRPr="00E23E9B" w:rsidRDefault="00E23E9B" w:rsidP="00E2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CYR"/>
          <w:bCs/>
          <w:sz w:val="20"/>
          <w:szCs w:val="20"/>
          <w:lang w:val="uk-UA" w:eastAsia="ru-RU"/>
        </w:rPr>
      </w:pPr>
    </w:p>
    <w:p w:rsidR="00E23E9B" w:rsidRPr="00E23E9B" w:rsidRDefault="00E23E9B" w:rsidP="00E23E9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Порядок здійснення оплати</w:t>
      </w:r>
    </w:p>
    <w:p w:rsidR="00E23E9B" w:rsidRPr="00E23E9B" w:rsidRDefault="00E23E9B" w:rsidP="00E23E9B">
      <w:pPr>
        <w:numPr>
          <w:ilvl w:val="1"/>
          <w:numId w:val="48"/>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bookmarkStart w:id="18" w:name="_Hlk146198370"/>
      <w:r w:rsidRPr="00E23E9B">
        <w:rPr>
          <w:rFonts w:ascii="Times New Roman" w:eastAsia="Calibri" w:hAnsi="Times New Roman" w:cs="Times New Roman"/>
          <w:sz w:val="24"/>
          <w:szCs w:val="24"/>
          <w:lang w:val="uk-UA" w:eastAsia="uk-UA"/>
        </w:rPr>
        <w:t>Оплата Товару здійснюється Покупцем у безготівковій формі шляхом перерахування коштів на розрахунковий рахунок Постачальника, вказаний у Договорі, протягом 7 (семи) робочих днів з дати передачі Товару на підставі видаткової накладної.</w:t>
      </w:r>
    </w:p>
    <w:bookmarkEnd w:id="18"/>
    <w:p w:rsidR="00E23E9B" w:rsidRPr="00E23E9B" w:rsidRDefault="00E23E9B" w:rsidP="00E23E9B">
      <w:pPr>
        <w:numPr>
          <w:ilvl w:val="1"/>
          <w:numId w:val="48"/>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У разі розірвання Договору у випадках, передбачених законодавством України чи Договором, Покупцем проводиться оплата за фактично переданий Товар, який відповідає умовам Договору. Оплата за фактично переданий Товар здійснюється у порядку, передбаченому у пункті 5.1 цього розділу.</w:t>
      </w:r>
    </w:p>
    <w:p w:rsidR="00E23E9B" w:rsidRPr="00E23E9B" w:rsidRDefault="00E23E9B" w:rsidP="00E23E9B">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val="uk-UA" w:eastAsia="uk-UA"/>
        </w:rPr>
      </w:pPr>
    </w:p>
    <w:p w:rsidR="00E23E9B" w:rsidRPr="00E23E9B" w:rsidRDefault="00E23E9B" w:rsidP="00E23E9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Умови постачання Товару</w:t>
      </w:r>
    </w:p>
    <w:p w:rsidR="00E23E9B" w:rsidRPr="00E23E9B" w:rsidRDefault="00E23E9B" w:rsidP="00E23E9B">
      <w:pPr>
        <w:numPr>
          <w:ilvl w:val="1"/>
          <w:numId w:val="48"/>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 xml:space="preserve">Постачання Товару у повному обсязі повинне бути здійснено Постачальником у строк до </w:t>
      </w:r>
      <w:r w:rsidRPr="00E23E9B">
        <w:rPr>
          <w:rFonts w:ascii="Times New Roman" w:eastAsia="Calibri" w:hAnsi="Times New Roman" w:cs="Times New Roman"/>
          <w:sz w:val="24"/>
          <w:szCs w:val="24"/>
          <w:lang w:eastAsia="uk-UA"/>
        </w:rPr>
        <w:t>24</w:t>
      </w:r>
      <w:r w:rsidRPr="00E23E9B">
        <w:rPr>
          <w:rFonts w:ascii="Times New Roman" w:eastAsia="Calibri" w:hAnsi="Times New Roman" w:cs="Times New Roman"/>
          <w:sz w:val="24"/>
          <w:szCs w:val="24"/>
          <w:lang w:val="uk-UA" w:eastAsia="uk-UA"/>
        </w:rPr>
        <w:t>.1</w:t>
      </w:r>
      <w:r w:rsidRPr="00E23E9B">
        <w:rPr>
          <w:rFonts w:ascii="Times New Roman" w:eastAsia="Calibri" w:hAnsi="Times New Roman" w:cs="Times New Roman"/>
          <w:sz w:val="24"/>
          <w:szCs w:val="24"/>
          <w:lang w:eastAsia="uk-UA"/>
        </w:rPr>
        <w:t>1</w:t>
      </w:r>
      <w:r w:rsidRPr="00E23E9B">
        <w:rPr>
          <w:rFonts w:ascii="Times New Roman" w:eastAsia="Calibri" w:hAnsi="Times New Roman" w:cs="Times New Roman"/>
          <w:sz w:val="24"/>
          <w:szCs w:val="24"/>
          <w:lang w:val="uk-UA" w:eastAsia="uk-UA"/>
        </w:rPr>
        <w:t>.20</w:t>
      </w:r>
      <w:r w:rsidRPr="00E23E9B">
        <w:rPr>
          <w:rFonts w:ascii="Times New Roman" w:eastAsia="Calibri" w:hAnsi="Times New Roman" w:cs="Times New Roman"/>
          <w:sz w:val="24"/>
          <w:szCs w:val="24"/>
          <w:lang w:eastAsia="uk-UA"/>
        </w:rPr>
        <w:t>23</w:t>
      </w:r>
      <w:r w:rsidRPr="00E23E9B">
        <w:rPr>
          <w:rFonts w:ascii="Times New Roman" w:eastAsia="Calibri" w:hAnsi="Times New Roman" w:cs="Times New Roman"/>
          <w:sz w:val="24"/>
          <w:szCs w:val="24"/>
          <w:lang w:val="uk-UA" w:eastAsia="uk-UA"/>
        </w:rPr>
        <w:t xml:space="preserve"> року. Постачання Товару може бути здійснено партіями за згодою Сторін.</w:t>
      </w:r>
    </w:p>
    <w:p w:rsidR="00E23E9B" w:rsidRPr="00E23E9B" w:rsidRDefault="00E23E9B" w:rsidP="00E23E9B">
      <w:pPr>
        <w:numPr>
          <w:ilvl w:val="1"/>
          <w:numId w:val="48"/>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 xml:space="preserve">Передача Товару повинна проходити у робочий час Покупця за адресою: </w:t>
      </w:r>
      <w:r w:rsidRPr="00E23E9B">
        <w:rPr>
          <w:rFonts w:ascii="Times New Roman" w:eastAsia="Calibri" w:hAnsi="Times New Roman" w:cs="Times New Roman"/>
          <w:sz w:val="24"/>
          <w:szCs w:val="24"/>
          <w:lang w:val="uk-UA" w:eastAsia="uk-UA"/>
        </w:rPr>
        <w:br/>
        <w:t>вул. Сім</w:t>
      </w:r>
      <w:r w:rsidRPr="00E23E9B">
        <w:rPr>
          <w:rFonts w:ascii="Times New Roman" w:eastAsia="Calibri" w:hAnsi="Times New Roman" w:cs="Times New Roman"/>
          <w:sz w:val="24"/>
          <w:szCs w:val="24"/>
          <w:lang w:eastAsia="uk-UA"/>
        </w:rPr>
        <w:t>’</w:t>
      </w:r>
      <w:r w:rsidRPr="00E23E9B">
        <w:rPr>
          <w:rFonts w:ascii="Times New Roman" w:eastAsia="Calibri" w:hAnsi="Times New Roman" w:cs="Times New Roman"/>
          <w:sz w:val="24"/>
          <w:szCs w:val="24"/>
          <w:lang w:val="uk-UA" w:eastAsia="uk-UA"/>
        </w:rPr>
        <w:t>ї Бродських, 19, м. Київ. Завантаження та розвантаження Товару здійснюється представниками Постачальника та за його рахунок.</w:t>
      </w:r>
    </w:p>
    <w:p w:rsidR="00E23E9B" w:rsidRPr="00E23E9B" w:rsidRDefault="00E23E9B" w:rsidP="00E23E9B">
      <w:p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eastAsia="uk-UA"/>
        </w:rPr>
      </w:pPr>
      <w:r w:rsidRPr="00E23E9B">
        <w:rPr>
          <w:rFonts w:ascii="Times New Roman" w:eastAsia="Calibri" w:hAnsi="Times New Roman" w:cs="Times New Roman"/>
          <w:sz w:val="20"/>
          <w:szCs w:val="20"/>
          <w:lang w:eastAsia="uk-UA"/>
        </w:rPr>
        <w:t>__________</w:t>
      </w:r>
    </w:p>
    <w:p w:rsidR="00E23E9B" w:rsidRPr="00E23E9B" w:rsidRDefault="00E23E9B" w:rsidP="00E23E9B">
      <w:pPr>
        <w:tabs>
          <w:tab w:val="left" w:pos="1134"/>
        </w:tabs>
        <w:spacing w:after="0" w:line="240" w:lineRule="auto"/>
        <w:jc w:val="both"/>
        <w:rPr>
          <w:rFonts w:ascii="Times New Roman" w:eastAsia="Calibri" w:hAnsi="Times New Roman" w:cs="Times New Roman"/>
          <w:sz w:val="20"/>
          <w:szCs w:val="20"/>
          <w:lang w:val="uk-UA" w:eastAsia="ru-RU"/>
        </w:rPr>
      </w:pPr>
      <w:r w:rsidRPr="00E23E9B">
        <w:rPr>
          <w:rFonts w:ascii="Times New Roman" w:eastAsia="Calibri" w:hAnsi="Times New Roman" w:cs="Times New Roman"/>
          <w:sz w:val="20"/>
          <w:szCs w:val="20"/>
          <w:lang w:eastAsia="ru-RU"/>
        </w:rPr>
        <w:t>*</w:t>
      </w:r>
      <w:r w:rsidRPr="00E23E9B">
        <w:rPr>
          <w:rFonts w:ascii="Times New Roman" w:eastAsia="Calibri" w:hAnsi="Times New Roman" w:cs="Times New Roman"/>
          <w:sz w:val="20"/>
          <w:szCs w:val="20"/>
          <w:lang w:val="uk-UA" w:eastAsia="ru-RU"/>
        </w:rPr>
        <w:t>Якщо Постачальник не є платником ПДВ або предмет закупівлі не обкладається ПДВ, то ціна Договору зазначається без ПДВ.</w:t>
      </w:r>
    </w:p>
    <w:p w:rsidR="00E23E9B" w:rsidRPr="00E23E9B" w:rsidRDefault="00E23E9B" w:rsidP="00E23E9B">
      <w:pPr>
        <w:numPr>
          <w:ilvl w:val="1"/>
          <w:numId w:val="48"/>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Заявка на постачання направляється Покупцем за місцезнаходженням Постачальника або на електронну адресу Постачальника</w:t>
      </w:r>
      <w:r w:rsidRPr="00E23E9B">
        <w:rPr>
          <w:rFonts w:ascii="Times New Roman" w:eastAsia="Calibri" w:hAnsi="Times New Roman" w:cs="Times New Roman"/>
          <w:sz w:val="24"/>
          <w:szCs w:val="24"/>
          <w:lang w:eastAsia="uk-UA"/>
        </w:rPr>
        <w:t xml:space="preserve"> </w:t>
      </w:r>
      <w:r w:rsidRPr="00E23E9B">
        <w:rPr>
          <w:rFonts w:ascii="Times New Roman" w:eastAsia="Calibri" w:hAnsi="Times New Roman" w:cs="Times New Roman"/>
          <w:sz w:val="24"/>
          <w:szCs w:val="24"/>
          <w:lang w:val="uk-UA" w:eastAsia="uk-UA"/>
        </w:rPr>
        <w:t>__________.</w:t>
      </w:r>
    </w:p>
    <w:p w:rsidR="00E23E9B" w:rsidRPr="00E23E9B" w:rsidRDefault="00E23E9B" w:rsidP="00E23E9B">
      <w:pPr>
        <w:numPr>
          <w:ilvl w:val="1"/>
          <w:numId w:val="48"/>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lastRenderedPageBreak/>
        <w:t>Право власності Покупця на переданий Товар виникає з дати прийняття Товару, що підтверджується видатковою накладною, оформленою належним чином.</w:t>
      </w:r>
    </w:p>
    <w:p w:rsidR="00E23E9B" w:rsidRPr="00E23E9B" w:rsidRDefault="00E23E9B" w:rsidP="00E23E9B">
      <w:pPr>
        <w:numPr>
          <w:ilvl w:val="1"/>
          <w:numId w:val="48"/>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Днем передачі Товару вважається дата підписання Сторонами видаткової накладної.</w:t>
      </w:r>
    </w:p>
    <w:p w:rsidR="00E23E9B" w:rsidRPr="00E23E9B" w:rsidRDefault="00E23E9B" w:rsidP="00E23E9B">
      <w:pPr>
        <w:tabs>
          <w:tab w:val="left" w:pos="567"/>
          <w:tab w:val="left" w:pos="993"/>
        </w:tabs>
        <w:spacing w:after="0" w:line="240" w:lineRule="auto"/>
        <w:ind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Видаткова накладна складається та підписується Сторонами у двох примірниках.</w:t>
      </w:r>
    </w:p>
    <w:p w:rsidR="00E23E9B" w:rsidRPr="00E23E9B" w:rsidRDefault="00E23E9B" w:rsidP="00E23E9B">
      <w:pPr>
        <w:numPr>
          <w:ilvl w:val="1"/>
          <w:numId w:val="48"/>
        </w:numPr>
        <w:tabs>
          <w:tab w:val="left" w:pos="709"/>
          <w:tab w:val="left" w:pos="993"/>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Разом з Товаром Постачальник також надає такі документи:</w:t>
      </w:r>
    </w:p>
    <w:p w:rsidR="00E23E9B" w:rsidRPr="00E23E9B" w:rsidRDefault="00E23E9B" w:rsidP="00E23E9B">
      <w:pPr>
        <w:numPr>
          <w:ilvl w:val="0"/>
          <w:numId w:val="47"/>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інструкцію з експлуатації Товару українською мовою або іноземною мовою з автентичним перекладом українською мовою;</w:t>
      </w:r>
    </w:p>
    <w:p w:rsidR="00E23E9B" w:rsidRPr="00E23E9B" w:rsidRDefault="00E23E9B" w:rsidP="00E23E9B">
      <w:pPr>
        <w:numPr>
          <w:ilvl w:val="0"/>
          <w:numId w:val="47"/>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гарантійний талон на кожну одиницю Товару.</w:t>
      </w:r>
    </w:p>
    <w:p w:rsidR="00E23E9B" w:rsidRPr="00E23E9B" w:rsidRDefault="00E23E9B" w:rsidP="00E23E9B">
      <w:p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У разі відсутності документації, що повинна бути переданою разом із Товаром, Покупець має право не прийняти Товар та вимагати передачі Товару з необхідними документами за рахунок Постачальника.</w:t>
      </w:r>
    </w:p>
    <w:p w:rsidR="00E23E9B" w:rsidRPr="00E23E9B" w:rsidRDefault="00E23E9B" w:rsidP="00E23E9B">
      <w:pPr>
        <w:numPr>
          <w:ilvl w:val="1"/>
          <w:numId w:val="48"/>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У разі пошкодження цілісності тари та/або упаковки Товару або невідповідності Товару умовам Договору Покупець має право не приймати такий Товар та вимагати його заміни за рахунок Постачальника на Товар відповідної якості, який відповідає умовам Договору. У такому разі Сторонами складається акт виявлення недоліків Товару (у двох примірниках). Постачальник зобов’язаний протягом 10 (десяти) робочих днів з дати підписання Сторонами акту виявлення недоліків Товару провести таку заміну.</w:t>
      </w:r>
    </w:p>
    <w:p w:rsidR="00E23E9B" w:rsidRPr="00E23E9B" w:rsidRDefault="00E23E9B" w:rsidP="00E23E9B">
      <w:pPr>
        <w:tabs>
          <w:tab w:val="left" w:pos="8528"/>
        </w:tabs>
        <w:spacing w:after="0" w:line="240" w:lineRule="auto"/>
        <w:jc w:val="both"/>
        <w:rPr>
          <w:rFonts w:ascii="Times New Roman" w:eastAsia="Calibri" w:hAnsi="Times New Roman" w:cs="Times New Roman"/>
          <w:sz w:val="20"/>
          <w:szCs w:val="20"/>
          <w:lang w:val="uk-UA" w:eastAsia="ar-SA"/>
        </w:rPr>
      </w:pPr>
    </w:p>
    <w:p w:rsidR="00E23E9B" w:rsidRPr="00E23E9B" w:rsidRDefault="00E23E9B" w:rsidP="00E23E9B">
      <w:pPr>
        <w:numPr>
          <w:ilvl w:val="0"/>
          <w:numId w:val="48"/>
        </w:num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Зобов</w:t>
      </w:r>
      <w:r w:rsidRPr="00E23E9B">
        <w:rPr>
          <w:rFonts w:ascii="Times New Roman" w:eastAsia="Calibri" w:hAnsi="Times New Roman" w:cs="Times New Roman"/>
          <w:b/>
          <w:sz w:val="24"/>
          <w:szCs w:val="24"/>
          <w:lang w:val="en-US" w:eastAsia="uk-UA"/>
        </w:rPr>
        <w:t>’</w:t>
      </w:r>
      <w:r w:rsidRPr="00E23E9B">
        <w:rPr>
          <w:rFonts w:ascii="Times New Roman" w:eastAsia="Calibri" w:hAnsi="Times New Roman" w:cs="Times New Roman"/>
          <w:b/>
          <w:sz w:val="24"/>
          <w:szCs w:val="24"/>
          <w:lang w:val="uk-UA" w:eastAsia="uk-UA"/>
        </w:rPr>
        <w:t>язання Сторін</w:t>
      </w:r>
    </w:p>
    <w:p w:rsidR="00E23E9B" w:rsidRPr="00E23E9B" w:rsidRDefault="00E23E9B" w:rsidP="00E23E9B">
      <w:pPr>
        <w:numPr>
          <w:ilvl w:val="1"/>
          <w:numId w:val="48"/>
        </w:numPr>
        <w:tabs>
          <w:tab w:val="left" w:pos="0"/>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Постачальник зобов’язаний:</w:t>
      </w:r>
    </w:p>
    <w:p w:rsidR="00E23E9B" w:rsidRPr="00E23E9B" w:rsidRDefault="00E23E9B" w:rsidP="00E23E9B">
      <w:pPr>
        <w:numPr>
          <w:ilvl w:val="2"/>
          <w:numId w:val="48"/>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Забезпечити постачання і передачу Товару у кількості, якості, асортименті та строки, встановлені умовами Договору;</w:t>
      </w:r>
    </w:p>
    <w:p w:rsidR="00E23E9B" w:rsidRPr="00E23E9B" w:rsidRDefault="00E23E9B" w:rsidP="00E23E9B">
      <w:pPr>
        <w:numPr>
          <w:ilvl w:val="2"/>
          <w:numId w:val="48"/>
        </w:numPr>
        <w:tabs>
          <w:tab w:val="left" w:pos="0"/>
          <w:tab w:val="left" w:pos="709"/>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Здійснити заміну Товару або гарантійний ремонт на умовах, передбачених Договором.</w:t>
      </w:r>
    </w:p>
    <w:p w:rsidR="00E23E9B" w:rsidRPr="00E23E9B" w:rsidRDefault="00E23E9B" w:rsidP="00E23E9B">
      <w:pPr>
        <w:numPr>
          <w:ilvl w:val="1"/>
          <w:numId w:val="48"/>
        </w:numPr>
        <w:tabs>
          <w:tab w:val="left" w:pos="0"/>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Постачальник має право:</w:t>
      </w:r>
    </w:p>
    <w:p w:rsidR="00E23E9B" w:rsidRPr="00E23E9B" w:rsidRDefault="00E23E9B" w:rsidP="00E23E9B">
      <w:pPr>
        <w:numPr>
          <w:ilvl w:val="2"/>
          <w:numId w:val="48"/>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Своєчасно та у повному обсязі отримати плату за переданий Товар;</w:t>
      </w:r>
    </w:p>
    <w:p w:rsidR="00E23E9B" w:rsidRPr="00E23E9B" w:rsidRDefault="00E23E9B" w:rsidP="00E23E9B">
      <w:pPr>
        <w:numPr>
          <w:ilvl w:val="2"/>
          <w:numId w:val="48"/>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Вимагати дострокового розірвання Договору у разі невиконання або неналежного виконання Покупцем зобов’язань за Договором, письмово повідомивши про це Покупця, окрім випадку затримки надходження бюджетних коштів на реєстраційний рахунок Покупця;</w:t>
      </w:r>
    </w:p>
    <w:p w:rsidR="00E23E9B" w:rsidRPr="00E23E9B" w:rsidRDefault="00E23E9B" w:rsidP="00E23E9B">
      <w:pPr>
        <w:numPr>
          <w:ilvl w:val="2"/>
          <w:numId w:val="48"/>
        </w:numPr>
        <w:tabs>
          <w:tab w:val="left" w:pos="-284"/>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Мати та реалізовувати інші права, передбачені Договором та законодавством України.</w:t>
      </w:r>
    </w:p>
    <w:p w:rsidR="00E23E9B" w:rsidRPr="00E23E9B" w:rsidRDefault="00E23E9B" w:rsidP="00E23E9B">
      <w:pPr>
        <w:numPr>
          <w:ilvl w:val="1"/>
          <w:numId w:val="48"/>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Покупець зобов’язаний:</w:t>
      </w:r>
    </w:p>
    <w:p w:rsidR="00E23E9B" w:rsidRPr="00E23E9B" w:rsidRDefault="00E23E9B" w:rsidP="00E23E9B">
      <w:pPr>
        <w:numPr>
          <w:ilvl w:val="2"/>
          <w:numId w:val="48"/>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Своєчасно та у повному обсязі здійснити оплату за переданий Товар на умовах та у порядку, передбачених Договором;</w:t>
      </w:r>
    </w:p>
    <w:p w:rsidR="00E23E9B" w:rsidRPr="00E23E9B" w:rsidRDefault="00E23E9B" w:rsidP="00E23E9B">
      <w:pPr>
        <w:numPr>
          <w:ilvl w:val="2"/>
          <w:numId w:val="48"/>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Приймати Товар на умовах та у порядку, передбачених Договором, крім випадків, коли Покупець має право відмовитись від прийняття Товару;</w:t>
      </w:r>
    </w:p>
    <w:p w:rsidR="00E23E9B" w:rsidRPr="00E23E9B" w:rsidRDefault="00E23E9B" w:rsidP="00E23E9B">
      <w:pPr>
        <w:numPr>
          <w:ilvl w:val="2"/>
          <w:numId w:val="48"/>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Забезпечити доступ Постачальнику до місця постачання Товару (місцезнаходження Покупця);</w:t>
      </w:r>
    </w:p>
    <w:p w:rsidR="00E23E9B" w:rsidRPr="00E23E9B" w:rsidRDefault="00E23E9B" w:rsidP="00E23E9B">
      <w:pPr>
        <w:numPr>
          <w:ilvl w:val="2"/>
          <w:numId w:val="48"/>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Виконувати інші обов’язки, передбачені цим Договором та законодавством України.</w:t>
      </w:r>
    </w:p>
    <w:p w:rsidR="00E23E9B" w:rsidRPr="00E23E9B" w:rsidRDefault="00E23E9B" w:rsidP="00E23E9B">
      <w:pPr>
        <w:numPr>
          <w:ilvl w:val="1"/>
          <w:numId w:val="48"/>
        </w:num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Покупець має право:</w:t>
      </w:r>
    </w:p>
    <w:p w:rsidR="00E23E9B" w:rsidRPr="00E23E9B" w:rsidRDefault="00E23E9B" w:rsidP="00E23E9B">
      <w:pPr>
        <w:numPr>
          <w:ilvl w:val="2"/>
          <w:numId w:val="48"/>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У випадку невиконання або неналежного виконання Постачальником зобов’язань за Договором, відмовитися від Договору в односторонньому порядку шляхом направлення Постачальнику повідомлення про таку відмову;</w:t>
      </w:r>
    </w:p>
    <w:p w:rsidR="00E23E9B" w:rsidRPr="00E23E9B" w:rsidRDefault="00E23E9B" w:rsidP="00E23E9B">
      <w:pPr>
        <w:numPr>
          <w:ilvl w:val="2"/>
          <w:numId w:val="48"/>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Контролювати постачання Товару на умовах, встановлених Договором;</w:t>
      </w:r>
    </w:p>
    <w:p w:rsidR="00E23E9B" w:rsidRPr="00E23E9B" w:rsidRDefault="00E23E9B" w:rsidP="00E23E9B">
      <w:pPr>
        <w:numPr>
          <w:ilvl w:val="2"/>
          <w:numId w:val="48"/>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Залучати технічних експертів або спеціалістів, які мають відповідні дозвільні документи, для перевірки якості Товару та його відповідності вимогам, встановленим Договором;</w:t>
      </w:r>
    </w:p>
    <w:p w:rsidR="00E23E9B" w:rsidRPr="00E23E9B" w:rsidRDefault="00E23E9B" w:rsidP="00E23E9B">
      <w:pPr>
        <w:numPr>
          <w:ilvl w:val="2"/>
          <w:numId w:val="48"/>
        </w:numPr>
        <w:tabs>
          <w:tab w:val="left" w:pos="0"/>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Мати та реалізовувати інші права, передбачені Договором та законодавством України.</w:t>
      </w:r>
    </w:p>
    <w:p w:rsidR="00E23E9B" w:rsidRPr="00E23E9B" w:rsidRDefault="00E23E9B" w:rsidP="00E23E9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Відповідальність Сторін</w:t>
      </w:r>
    </w:p>
    <w:p w:rsidR="00E23E9B" w:rsidRPr="00E23E9B" w:rsidRDefault="00E23E9B" w:rsidP="00E23E9B">
      <w:pPr>
        <w:numPr>
          <w:ilvl w:val="1"/>
          <w:numId w:val="48"/>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E23E9B" w:rsidRPr="00E23E9B" w:rsidRDefault="00E23E9B" w:rsidP="00E23E9B">
      <w:pPr>
        <w:numPr>
          <w:ilvl w:val="1"/>
          <w:numId w:val="48"/>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У випадку затримки постачання Товару понад термін, встановлений пунктом 6.1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постачання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rsidR="00E23E9B" w:rsidRPr="00E23E9B" w:rsidRDefault="00E23E9B" w:rsidP="00E23E9B">
      <w:pPr>
        <w:numPr>
          <w:ilvl w:val="1"/>
          <w:numId w:val="48"/>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lastRenderedPageBreak/>
        <w:t>За порушення строків оплати переданого Товару за Договором, Покупець сплачує пеню у розмірі однієї облікової ставки НБУ, що діяла у період прострочення, за кожен день прострочення, від суми заборгованості до дня оплати.</w:t>
      </w:r>
    </w:p>
    <w:p w:rsidR="00E23E9B" w:rsidRPr="00E23E9B" w:rsidRDefault="00E23E9B" w:rsidP="00E23E9B">
      <w:pPr>
        <w:numPr>
          <w:ilvl w:val="1"/>
          <w:numId w:val="48"/>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У разі не проведення органами казначейства платежів на рахунках Покупця, відсутності фінансового ресурсу Єдиного казначейського рахунку, передбачені Договором та законодавством України штрафні санкції за прострочення розрахунків за Договором до Покупця у цей період не застосовуються.</w:t>
      </w:r>
    </w:p>
    <w:p w:rsidR="00E23E9B" w:rsidRPr="00E23E9B" w:rsidRDefault="00E23E9B" w:rsidP="00E23E9B">
      <w:pPr>
        <w:numPr>
          <w:ilvl w:val="1"/>
          <w:numId w:val="48"/>
        </w:numPr>
        <w:tabs>
          <w:tab w:val="left" w:pos="709"/>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Сплата штрафних санкцій не звільняє Сторону, яка їх сплатила, від виконання зобов’язань за Договором.</w:t>
      </w:r>
    </w:p>
    <w:p w:rsidR="00E23E9B" w:rsidRPr="00E23E9B" w:rsidRDefault="00E23E9B" w:rsidP="00E23E9B">
      <w:pPr>
        <w:tabs>
          <w:tab w:val="left" w:pos="0"/>
        </w:tabs>
        <w:suppressAutoHyphens/>
        <w:spacing w:after="0" w:line="240" w:lineRule="auto"/>
        <w:jc w:val="both"/>
        <w:rPr>
          <w:rFonts w:ascii="Times New Roman" w:eastAsia="Calibri" w:hAnsi="Times New Roman" w:cs="Times New Roman"/>
          <w:sz w:val="20"/>
          <w:szCs w:val="20"/>
          <w:lang w:val="uk-UA" w:eastAsia="ar-SA"/>
        </w:rPr>
      </w:pPr>
    </w:p>
    <w:p w:rsidR="00E23E9B" w:rsidRPr="00E23E9B" w:rsidRDefault="00E23E9B" w:rsidP="00E23E9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Обставини непереборної сили</w:t>
      </w:r>
    </w:p>
    <w:p w:rsidR="00E23E9B" w:rsidRPr="00E23E9B" w:rsidRDefault="00E23E9B" w:rsidP="00E23E9B">
      <w:pPr>
        <w:numPr>
          <w:ilvl w:val="1"/>
          <w:numId w:val="48"/>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E23E9B" w:rsidRPr="00E23E9B" w:rsidRDefault="00E23E9B" w:rsidP="00E23E9B">
      <w:pPr>
        <w:tabs>
          <w:tab w:val="left" w:pos="851"/>
          <w:tab w:val="left" w:pos="993"/>
        </w:tabs>
        <w:suppressAutoHyphens/>
        <w:spacing w:after="0" w:line="240" w:lineRule="auto"/>
        <w:ind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E23E9B">
        <w:rPr>
          <w:rFonts w:ascii="Times New Roman" w:eastAsia="Calibri" w:hAnsi="Times New Roman" w:cs="Times New Roman"/>
          <w:sz w:val="24"/>
          <w:szCs w:val="24"/>
          <w:vertAlign w:val="superscript"/>
          <w:lang w:val="uk-UA" w:eastAsia="ru-RU"/>
        </w:rPr>
        <w:t xml:space="preserve">1 </w:t>
      </w:r>
      <w:r w:rsidRPr="00E23E9B">
        <w:rPr>
          <w:rFonts w:ascii="Times New Roman" w:eastAsia="Calibri" w:hAnsi="Times New Roman" w:cs="Times New Roman"/>
          <w:sz w:val="24"/>
          <w:szCs w:val="24"/>
          <w:lang w:val="uk-UA" w:eastAsia="ru-RU"/>
        </w:rPr>
        <w:t>Закону України «Про торгово-промислові палати в Україні».</w:t>
      </w:r>
    </w:p>
    <w:p w:rsidR="00E23E9B" w:rsidRPr="00E23E9B" w:rsidRDefault="00E23E9B" w:rsidP="00E23E9B">
      <w:pPr>
        <w:numPr>
          <w:ilvl w:val="1"/>
          <w:numId w:val="48"/>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rsidR="00E23E9B" w:rsidRPr="00E23E9B" w:rsidRDefault="00E23E9B" w:rsidP="00E23E9B">
      <w:pPr>
        <w:numPr>
          <w:ilvl w:val="1"/>
          <w:numId w:val="48"/>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w:t>
      </w:r>
      <w:r w:rsidRPr="00E23E9B">
        <w:rPr>
          <w:rFonts w:ascii="Times New Roman" w:eastAsia="Calibri" w:hAnsi="Times New Roman" w:cs="Times New Roman"/>
          <w:sz w:val="24"/>
          <w:szCs w:val="24"/>
          <w:lang w:eastAsia="ru-RU"/>
        </w:rPr>
        <w:t>’</w:t>
      </w:r>
      <w:r w:rsidRPr="00E23E9B">
        <w:rPr>
          <w:rFonts w:ascii="Times New Roman" w:eastAsia="Calibri" w:hAnsi="Times New Roman" w:cs="Times New Roman"/>
          <w:sz w:val="24"/>
          <w:szCs w:val="24"/>
          <w:lang w:val="uk-UA" w:eastAsia="ru-RU"/>
        </w:rPr>
        <w:t>язань за цим Договором на час дії цих обставин призупиняється.</w:t>
      </w:r>
    </w:p>
    <w:p w:rsidR="00E23E9B" w:rsidRPr="00E23E9B" w:rsidRDefault="00E23E9B" w:rsidP="00E23E9B">
      <w:pPr>
        <w:numPr>
          <w:ilvl w:val="1"/>
          <w:numId w:val="48"/>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E23E9B" w:rsidRPr="00E23E9B" w:rsidRDefault="00E23E9B" w:rsidP="00E23E9B">
      <w:pPr>
        <w:numPr>
          <w:ilvl w:val="1"/>
          <w:numId w:val="48"/>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Після припинення дії обставин непереборної сили виконання своїх зобов</w:t>
      </w:r>
      <w:r w:rsidRPr="00E23E9B">
        <w:rPr>
          <w:rFonts w:ascii="Times New Roman" w:eastAsia="Calibri" w:hAnsi="Times New Roman" w:cs="Times New Roman"/>
          <w:sz w:val="24"/>
          <w:szCs w:val="24"/>
          <w:lang w:eastAsia="ru-RU"/>
        </w:rPr>
        <w:t>’</w:t>
      </w:r>
      <w:r w:rsidRPr="00E23E9B">
        <w:rPr>
          <w:rFonts w:ascii="Times New Roman" w:eastAsia="Calibri" w:hAnsi="Times New Roman" w:cs="Times New Roman"/>
          <w:sz w:val="24"/>
          <w:szCs w:val="24"/>
          <w:lang w:val="uk-UA" w:eastAsia="ru-RU"/>
        </w:rPr>
        <w:t>язань Сторонами за цим Договором поновлюється.</w:t>
      </w:r>
    </w:p>
    <w:p w:rsidR="00E23E9B" w:rsidRPr="00E23E9B" w:rsidRDefault="00E23E9B" w:rsidP="00E23E9B">
      <w:pPr>
        <w:numPr>
          <w:ilvl w:val="1"/>
          <w:numId w:val="48"/>
        </w:numPr>
        <w:tabs>
          <w:tab w:val="left" w:pos="851"/>
          <w:tab w:val="left" w:pos="993"/>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 xml:space="preserve">У разі, коли строк дії обставин непереборної сили продовжується більше ніж </w:t>
      </w:r>
      <w:r w:rsidRPr="00E23E9B">
        <w:rPr>
          <w:rFonts w:ascii="Times New Roman" w:eastAsia="Calibri" w:hAnsi="Times New Roman" w:cs="Times New Roman"/>
          <w:sz w:val="24"/>
          <w:szCs w:val="24"/>
          <w:lang w:val="uk-UA" w:eastAsia="ru-RU"/>
        </w:rPr>
        <w:br/>
        <w:t>30 (тридцять) днів, кожна зі Сторін в установленому порядку має право розірвати Договір.</w:t>
      </w:r>
    </w:p>
    <w:p w:rsidR="00E23E9B" w:rsidRPr="00E23E9B" w:rsidRDefault="00E23E9B" w:rsidP="00E23E9B">
      <w:pPr>
        <w:suppressAutoHyphens/>
        <w:spacing w:after="0" w:line="240" w:lineRule="auto"/>
        <w:ind w:right="-2"/>
        <w:jc w:val="both"/>
        <w:rPr>
          <w:rFonts w:ascii="Times New Roman" w:eastAsia="Calibri" w:hAnsi="Times New Roman" w:cs="Times New Roman"/>
          <w:sz w:val="20"/>
          <w:szCs w:val="20"/>
          <w:lang w:val="uk-UA" w:eastAsia="ru-RU"/>
        </w:rPr>
      </w:pPr>
    </w:p>
    <w:p w:rsidR="00E23E9B" w:rsidRPr="00E23E9B" w:rsidRDefault="00E23E9B" w:rsidP="00E23E9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Вирішення спорів</w:t>
      </w:r>
    </w:p>
    <w:p w:rsidR="00E23E9B" w:rsidRPr="00E23E9B" w:rsidRDefault="00E23E9B" w:rsidP="00E23E9B">
      <w:pPr>
        <w:numPr>
          <w:ilvl w:val="1"/>
          <w:numId w:val="48"/>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У випадку виникнення спорів або розбіжностей Сторони зобов’язуються вирішувати їх шляхом взаємних переговорів.</w:t>
      </w:r>
    </w:p>
    <w:p w:rsidR="00E23E9B" w:rsidRPr="00E23E9B" w:rsidRDefault="00E23E9B" w:rsidP="00E23E9B">
      <w:pPr>
        <w:numPr>
          <w:ilvl w:val="1"/>
          <w:numId w:val="48"/>
        </w:numPr>
        <w:tabs>
          <w:tab w:val="left" w:pos="709"/>
          <w:tab w:val="left" w:pos="916"/>
          <w:tab w:val="left" w:pos="113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sz w:val="24"/>
          <w:szCs w:val="24"/>
          <w:lang w:val="uk-UA" w:eastAsia="uk-UA"/>
        </w:rPr>
      </w:pPr>
      <w:r w:rsidRPr="00E23E9B">
        <w:rPr>
          <w:rFonts w:ascii="Times New Roman" w:eastAsia="Calibri" w:hAnsi="Times New Roman" w:cs="Times New Roman"/>
          <w:sz w:val="24"/>
          <w:szCs w:val="24"/>
          <w:lang w:val="uk-UA" w:eastAsia="uk-UA"/>
        </w:rPr>
        <w:t>У випадку, якщо Сторони не досягнуть згоди, спір вирішується у судовому порядку відповідно до законодавства України.</w:t>
      </w:r>
    </w:p>
    <w:p w:rsidR="00E23E9B" w:rsidRPr="00E23E9B" w:rsidRDefault="00E23E9B" w:rsidP="00E23E9B">
      <w:pPr>
        <w:suppressAutoHyphens/>
        <w:spacing w:after="0" w:line="240" w:lineRule="auto"/>
        <w:jc w:val="both"/>
        <w:rPr>
          <w:rFonts w:ascii="Times New Roman" w:eastAsia="Calibri" w:hAnsi="Times New Roman" w:cs="Times New Roman"/>
          <w:sz w:val="20"/>
          <w:szCs w:val="20"/>
          <w:lang w:val="uk-UA" w:eastAsia="ar-SA"/>
        </w:rPr>
      </w:pPr>
    </w:p>
    <w:p w:rsidR="00E23E9B" w:rsidRPr="00E23E9B" w:rsidRDefault="00E23E9B" w:rsidP="00E23E9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Строк дії Договору</w:t>
      </w:r>
    </w:p>
    <w:p w:rsidR="00E23E9B" w:rsidRPr="00E23E9B" w:rsidRDefault="00E23E9B" w:rsidP="00E23E9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uk-UA"/>
        </w:rPr>
      </w:pPr>
      <w:r w:rsidRPr="00E23E9B">
        <w:rPr>
          <w:rFonts w:ascii="Times New Roman" w:eastAsia="Calibri" w:hAnsi="Times New Roman" w:cs="Times New Roman"/>
          <w:sz w:val="24"/>
          <w:szCs w:val="24"/>
          <w:lang w:val="uk-UA" w:eastAsia="uk-UA"/>
        </w:rPr>
        <w:t>Договір набирає чинності з дати його підписання та діє до 31 грудня 20</w:t>
      </w:r>
      <w:r w:rsidRPr="00E23E9B">
        <w:rPr>
          <w:rFonts w:ascii="Times New Roman" w:eastAsia="Calibri" w:hAnsi="Times New Roman" w:cs="Times New Roman"/>
          <w:sz w:val="24"/>
          <w:szCs w:val="24"/>
          <w:lang w:eastAsia="uk-UA"/>
        </w:rPr>
        <w:t>23</w:t>
      </w:r>
      <w:r w:rsidRPr="00E23E9B">
        <w:rPr>
          <w:rFonts w:ascii="Times New Roman" w:eastAsia="Calibri" w:hAnsi="Times New Roman" w:cs="Times New Roman"/>
          <w:sz w:val="24"/>
          <w:szCs w:val="24"/>
          <w:lang w:val="uk-UA" w:eastAsia="uk-UA"/>
        </w:rPr>
        <w:t xml:space="preserve"> року, але у будь-якому випадку до повного виконання Сторонами своїх зобов’язань за Договором.</w:t>
      </w:r>
    </w:p>
    <w:p w:rsidR="00E23E9B" w:rsidRPr="00E23E9B" w:rsidRDefault="00E23E9B" w:rsidP="00E2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p>
    <w:p w:rsidR="00E23E9B" w:rsidRPr="00E23E9B" w:rsidRDefault="00E23E9B" w:rsidP="00E2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uk-UA"/>
        </w:rPr>
      </w:pPr>
    </w:p>
    <w:p w:rsidR="00E23E9B" w:rsidRPr="00E23E9B" w:rsidRDefault="00E23E9B" w:rsidP="00E23E9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uk-UA"/>
        </w:rPr>
      </w:pPr>
      <w:r w:rsidRPr="00E23E9B">
        <w:rPr>
          <w:rFonts w:ascii="Times New Roman" w:eastAsia="Calibri" w:hAnsi="Times New Roman" w:cs="Times New Roman"/>
          <w:b/>
          <w:sz w:val="24"/>
          <w:szCs w:val="24"/>
          <w:lang w:val="uk-UA" w:eastAsia="uk-UA"/>
        </w:rPr>
        <w:t>Порядок зміни умов Договору та інші умови</w:t>
      </w:r>
    </w:p>
    <w:p w:rsidR="00E23E9B" w:rsidRPr="00E23E9B" w:rsidRDefault="00E23E9B" w:rsidP="00E23E9B">
      <w:pPr>
        <w:numPr>
          <w:ilvl w:val="1"/>
          <w:numId w:val="48"/>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Цей Договір з додатком до нього укладається і підписується у двох оригінальних примірниках українською мовою, які мають однакову юридичну силу.</w:t>
      </w:r>
    </w:p>
    <w:p w:rsidR="00E23E9B" w:rsidRPr="00E23E9B" w:rsidRDefault="00E23E9B" w:rsidP="00E23E9B">
      <w:pPr>
        <w:numPr>
          <w:ilvl w:val="1"/>
          <w:numId w:val="48"/>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w:t>
      </w:r>
    </w:p>
    <w:p w:rsidR="00E23E9B" w:rsidRPr="00E23E9B" w:rsidRDefault="00E23E9B" w:rsidP="00E23E9B">
      <w:pPr>
        <w:numPr>
          <w:ilvl w:val="1"/>
          <w:numId w:val="48"/>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Договір може бути достроково розірваний за згодою Сторін та в інших випадках, передбачених законодавством України або Договором.</w:t>
      </w:r>
    </w:p>
    <w:p w:rsidR="00E23E9B" w:rsidRPr="00E23E9B" w:rsidRDefault="00E23E9B" w:rsidP="00E23E9B">
      <w:pPr>
        <w:numPr>
          <w:ilvl w:val="1"/>
          <w:numId w:val="48"/>
        </w:numPr>
        <w:tabs>
          <w:tab w:val="left" w:pos="567"/>
          <w:tab w:val="left" w:pos="851"/>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E23E9B" w:rsidRPr="00E23E9B" w:rsidRDefault="00E23E9B" w:rsidP="00E23E9B">
      <w:pPr>
        <w:numPr>
          <w:ilvl w:val="0"/>
          <w:numId w:val="49"/>
        </w:numPr>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23E9B" w:rsidRPr="00E23E9B" w:rsidRDefault="00E23E9B" w:rsidP="00E23E9B">
      <w:pPr>
        <w:numPr>
          <w:ilvl w:val="0"/>
          <w:numId w:val="49"/>
        </w:numPr>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учасником документального підтвердження коливання ціни такого Товару на ринку, що відбулося </w:t>
      </w:r>
      <w:r w:rsidRPr="00E23E9B">
        <w:rPr>
          <w:rFonts w:ascii="Times New Roman" w:eastAsia="Calibri" w:hAnsi="Times New Roman" w:cs="Times New Roman"/>
          <w:sz w:val="24"/>
          <w:szCs w:val="24"/>
          <w:u w:val="single"/>
          <w:lang w:val="uk-UA" w:eastAsia="ru-RU"/>
        </w:rPr>
        <w:t>з моменту укладення договору про закупівлю</w:t>
      </w:r>
      <w:r w:rsidRPr="00E23E9B">
        <w:rPr>
          <w:rFonts w:ascii="Times New Roman" w:eastAsia="Calibri" w:hAnsi="Times New Roman" w:cs="Times New Roman"/>
          <w:sz w:val="24"/>
          <w:szCs w:val="24"/>
          <w:lang w:val="uk-UA" w:eastAsia="ru-RU"/>
        </w:rPr>
        <w:t xml:space="preserve">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палата України чи її територіальні відділення, ДП «Держзовнішінформ» або інший орган,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Товару.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E23E9B" w:rsidRPr="00E23E9B" w:rsidRDefault="00E23E9B" w:rsidP="00E23E9B">
      <w:pPr>
        <w:numPr>
          <w:ilvl w:val="0"/>
          <w:numId w:val="49"/>
        </w:numPr>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3E9B" w:rsidRPr="00E23E9B" w:rsidRDefault="00E23E9B" w:rsidP="00E23E9B">
      <w:pPr>
        <w:numPr>
          <w:ilvl w:val="0"/>
          <w:numId w:val="49"/>
        </w:numPr>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rsidR="00E23E9B" w:rsidRPr="00E23E9B" w:rsidRDefault="00E23E9B" w:rsidP="00E23E9B">
      <w:pPr>
        <w:numPr>
          <w:ilvl w:val="0"/>
          <w:numId w:val="49"/>
        </w:numPr>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Pr="00E23E9B">
        <w:rPr>
          <w:rFonts w:ascii="Times New Roman" w:eastAsia="Calibri" w:hAnsi="Times New Roman" w:cs="Times New Roman"/>
          <w:sz w:val="20"/>
          <w:szCs w:val="24"/>
          <w:lang w:val="uk-UA" w:eastAsia="ru-RU"/>
        </w:rPr>
        <w:t>–</w:t>
      </w:r>
      <w:r w:rsidRPr="00E23E9B">
        <w:rPr>
          <w:rFonts w:ascii="Times New Roman" w:eastAsia="Calibri" w:hAnsi="Times New Roman" w:cs="Times New Roman"/>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3E9B" w:rsidRPr="00E23E9B" w:rsidRDefault="00E23E9B" w:rsidP="00E23E9B">
      <w:pPr>
        <w:spacing w:after="0" w:line="240" w:lineRule="auto"/>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Pr="00E23E9B">
        <w:rPr>
          <w:rFonts w:ascii="Times New Roman" w:eastAsia="Calibri" w:hAnsi="Times New Roman" w:cs="Times New Roman"/>
          <w:sz w:val="20"/>
          <w:szCs w:val="24"/>
          <w:lang w:val="uk-UA" w:eastAsia="ru-RU"/>
        </w:rPr>
        <w:t>–</w:t>
      </w:r>
      <w:r w:rsidRPr="00E23E9B">
        <w:rPr>
          <w:rFonts w:ascii="Times New Roman" w:eastAsia="Calibri" w:hAnsi="Times New Roman" w:cs="Times New Roman"/>
          <w:sz w:val="24"/>
          <w:szCs w:val="24"/>
          <w:lang w:val="uk-UA" w:eastAsia="ru-RU"/>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rsidR="00E23E9B" w:rsidRPr="00E23E9B" w:rsidRDefault="00E23E9B" w:rsidP="00E23E9B">
      <w:pPr>
        <w:numPr>
          <w:ilvl w:val="0"/>
          <w:numId w:val="49"/>
        </w:numPr>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 xml:space="preserve">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w:t>
      </w:r>
      <w:r w:rsidRPr="00E23E9B">
        <w:rPr>
          <w:rFonts w:ascii="Times New Roman" w:eastAsia="Calibri" w:hAnsi="Times New Roman" w:cs="Times New Roman"/>
          <w:sz w:val="24"/>
          <w:szCs w:val="24"/>
          <w:lang w:val="uk-UA" w:eastAsia="ru-RU"/>
        </w:rPr>
        <w:lastRenderedPageBreak/>
        <w:t>внесених до нього (у разі наявності), якщо видатки на досягнення цієї цілі затверджено в установленому порядку.</w:t>
      </w:r>
    </w:p>
    <w:p w:rsidR="00E23E9B" w:rsidRPr="00E23E9B" w:rsidRDefault="00E23E9B" w:rsidP="00E23E9B">
      <w:pPr>
        <w:numPr>
          <w:ilvl w:val="1"/>
          <w:numId w:val="48"/>
        </w:numPr>
        <w:tabs>
          <w:tab w:val="left" w:pos="851"/>
          <w:tab w:val="left" w:pos="1134"/>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p>
    <w:p w:rsidR="00E23E9B" w:rsidRPr="00E23E9B" w:rsidRDefault="00E23E9B" w:rsidP="00E23E9B">
      <w:pPr>
        <w:numPr>
          <w:ilvl w:val="1"/>
          <w:numId w:val="48"/>
        </w:numPr>
        <w:tabs>
          <w:tab w:val="left" w:pos="851"/>
          <w:tab w:val="left" w:pos="1134"/>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Сторона-ініціатор внесення змін до Договору надсилає у порядку, передбаченому чинним законодавством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щодо змін до Договору, або не отримали відповіді на запропоновані зміни в установлений строк, така додаткова угода до Договору вважається неукладеною.</w:t>
      </w:r>
    </w:p>
    <w:p w:rsidR="00E23E9B" w:rsidRPr="00E23E9B" w:rsidRDefault="00E23E9B" w:rsidP="00E23E9B">
      <w:pPr>
        <w:numPr>
          <w:ilvl w:val="1"/>
          <w:numId w:val="48"/>
        </w:numPr>
        <w:tabs>
          <w:tab w:val="left" w:pos="851"/>
          <w:tab w:val="left" w:pos="1134"/>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w:t>
      </w:r>
      <w:r w:rsidRPr="00E23E9B">
        <w:rPr>
          <w:rFonts w:ascii="Times New Roman" w:eastAsia="Calibri" w:hAnsi="Times New Roman" w:cs="Times New Roman"/>
          <w:sz w:val="20"/>
          <w:szCs w:val="24"/>
          <w:lang w:val="uk-UA" w:eastAsia="ru-RU"/>
        </w:rPr>
        <w:t xml:space="preserve">– </w:t>
      </w:r>
      <w:r w:rsidRPr="00E23E9B">
        <w:rPr>
          <w:rFonts w:ascii="Times New Roman" w:eastAsia="Calibri" w:hAnsi="Times New Roman" w:cs="Times New Roman"/>
          <w:sz w:val="24"/>
          <w:szCs w:val="24"/>
          <w:lang w:val="uk-UA" w:eastAsia="ru-RU"/>
        </w:rPr>
        <w:t>несуть ризик настання пов’язаних із цим несприятливих наслідків.</w:t>
      </w:r>
    </w:p>
    <w:p w:rsidR="00E23E9B" w:rsidRPr="00E23E9B" w:rsidRDefault="00E23E9B" w:rsidP="00E23E9B">
      <w:pPr>
        <w:numPr>
          <w:ilvl w:val="1"/>
          <w:numId w:val="48"/>
        </w:numPr>
        <w:tabs>
          <w:tab w:val="left" w:pos="851"/>
          <w:tab w:val="left" w:pos="1134"/>
        </w:tabs>
        <w:spacing w:after="0" w:line="240" w:lineRule="auto"/>
        <w:ind w:left="0" w:firstLine="567"/>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Одностороння відмова від виконання зобов’язань, що виникли у Сторін на підставі укладення Договору, не допускається, крім випадків передбачених Договором.</w:t>
      </w:r>
    </w:p>
    <w:p w:rsidR="00E23E9B" w:rsidRPr="00E23E9B" w:rsidRDefault="00E23E9B" w:rsidP="00E2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p>
    <w:p w:rsidR="00E23E9B" w:rsidRPr="00E23E9B" w:rsidRDefault="00E23E9B" w:rsidP="00E23E9B">
      <w:pPr>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cs="Times New Roman"/>
          <w:b/>
          <w:bCs/>
          <w:sz w:val="24"/>
          <w:szCs w:val="24"/>
          <w:lang w:val="uk-UA" w:eastAsia="uk-UA"/>
        </w:rPr>
      </w:pPr>
      <w:r w:rsidRPr="00E23E9B">
        <w:rPr>
          <w:rFonts w:ascii="Times New Roman" w:eastAsia="Calibri" w:hAnsi="Times New Roman" w:cs="Times New Roman"/>
          <w:b/>
          <w:sz w:val="24"/>
          <w:szCs w:val="24"/>
          <w:lang w:val="uk-UA" w:eastAsia="uk-UA"/>
        </w:rPr>
        <w:t>Р</w:t>
      </w:r>
      <w:r w:rsidRPr="00E23E9B">
        <w:rPr>
          <w:rFonts w:ascii="Times New Roman" w:eastAsia="Calibri" w:hAnsi="Times New Roman" w:cs="Times New Roman"/>
          <w:b/>
          <w:bCs/>
          <w:sz w:val="24"/>
          <w:szCs w:val="24"/>
          <w:lang w:val="uk-UA" w:eastAsia="uk-UA"/>
        </w:rPr>
        <w:t>еквізити Сторін</w:t>
      </w:r>
    </w:p>
    <w:p w:rsidR="00E23E9B" w:rsidRPr="00E23E9B" w:rsidRDefault="00E23E9B" w:rsidP="00E2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uk-UA"/>
        </w:rPr>
      </w:pPr>
    </w:p>
    <w:tbl>
      <w:tblPr>
        <w:tblW w:w="9750" w:type="dxa"/>
        <w:tblInd w:w="-34" w:type="dxa"/>
        <w:tblLayout w:type="fixed"/>
        <w:tblLook w:val="04A0" w:firstRow="1" w:lastRow="0" w:firstColumn="1" w:lastColumn="0" w:noHBand="0" w:noVBand="1"/>
      </w:tblPr>
      <w:tblGrid>
        <w:gridCol w:w="4678"/>
        <w:gridCol w:w="5072"/>
      </w:tblGrid>
      <w:tr w:rsidR="00E23E9B" w:rsidRPr="00E23E9B" w:rsidTr="007E3AB2">
        <w:trPr>
          <w:trHeight w:val="264"/>
        </w:trPr>
        <w:tc>
          <w:tcPr>
            <w:tcW w:w="4678" w:type="dxa"/>
          </w:tcPr>
          <w:p w:rsidR="00E23E9B" w:rsidRPr="00E23E9B" w:rsidRDefault="00E23E9B" w:rsidP="00E23E9B">
            <w:pPr>
              <w:widowControl w:val="0"/>
              <w:autoSpaceDE w:val="0"/>
              <w:autoSpaceDN w:val="0"/>
              <w:adjustRightInd w:val="0"/>
              <w:spacing w:after="0" w:line="240" w:lineRule="auto"/>
              <w:ind w:firstLine="601"/>
              <w:contextualSpacing/>
              <w:rPr>
                <w:rFonts w:ascii="Times New Roman" w:eastAsia="Times New Roman" w:hAnsi="Times New Roman" w:cs="Times New Roman"/>
                <w:sz w:val="24"/>
                <w:szCs w:val="24"/>
                <w:lang w:val="uk-UA" w:eastAsia="ru-RU"/>
              </w:rPr>
            </w:pPr>
            <w:r w:rsidRPr="00E23E9B">
              <w:rPr>
                <w:rFonts w:ascii="Times New Roman" w:eastAsia="Times New Roman" w:hAnsi="Times New Roman" w:cs="Times New Roman"/>
                <w:b/>
                <w:sz w:val="24"/>
                <w:szCs w:val="24"/>
                <w:lang w:val="uk-UA"/>
              </w:rPr>
              <w:t>Постачальник</w:t>
            </w:r>
          </w:p>
        </w:tc>
        <w:tc>
          <w:tcPr>
            <w:tcW w:w="5072" w:type="dxa"/>
            <w:hideMark/>
          </w:tcPr>
          <w:p w:rsidR="00E23E9B" w:rsidRPr="00E23E9B" w:rsidRDefault="00E23E9B" w:rsidP="00E23E9B">
            <w:pPr>
              <w:spacing w:after="0" w:line="240" w:lineRule="auto"/>
              <w:ind w:firstLine="601"/>
              <w:jc w:val="both"/>
              <w:rPr>
                <w:rFonts w:ascii="Times New Roman" w:eastAsia="Times New Roman" w:hAnsi="Times New Roman" w:cs="Times New Roman"/>
                <w:sz w:val="24"/>
                <w:szCs w:val="24"/>
                <w:lang w:val="uk-UA" w:eastAsia="ru-RU"/>
              </w:rPr>
            </w:pPr>
            <w:r w:rsidRPr="00E23E9B">
              <w:rPr>
                <w:rFonts w:ascii="Times New Roman" w:eastAsia="Times New Roman" w:hAnsi="Times New Roman" w:cs="Times New Roman"/>
                <w:b/>
                <w:sz w:val="24"/>
                <w:szCs w:val="20"/>
                <w:lang w:val="uk-UA"/>
              </w:rPr>
              <w:t>Покупець</w:t>
            </w:r>
          </w:p>
        </w:tc>
      </w:tr>
      <w:tr w:rsidR="00E23E9B" w:rsidRPr="00E23E9B" w:rsidTr="007E3AB2">
        <w:trPr>
          <w:trHeight w:val="3441"/>
        </w:trPr>
        <w:tc>
          <w:tcPr>
            <w:tcW w:w="4678" w:type="dxa"/>
          </w:tcPr>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0"/>
                <w:szCs w:val="20"/>
                <w:lang w:val="uk-UA"/>
              </w:rPr>
            </w:pPr>
          </w:p>
          <w:p w:rsidR="00E23E9B" w:rsidRPr="00E23E9B" w:rsidRDefault="00E23E9B" w:rsidP="00E23E9B">
            <w:pPr>
              <w:spacing w:after="0" w:line="240" w:lineRule="auto"/>
              <w:rPr>
                <w:rFonts w:ascii="Times New Roman" w:eastAsia="Calibri" w:hAnsi="Times New Roman" w:cs="Times New Roman"/>
                <w:b/>
                <w:bCs/>
                <w:sz w:val="24"/>
                <w:szCs w:val="24"/>
                <w:lang w:val="uk-UA"/>
              </w:rPr>
            </w:pPr>
            <w:r w:rsidRPr="00E23E9B">
              <w:rPr>
                <w:rFonts w:ascii="Times New Roman" w:eastAsia="Calibri" w:hAnsi="Times New Roman" w:cs="Times New Roman"/>
                <w:b/>
                <w:bCs/>
                <w:sz w:val="24"/>
                <w:szCs w:val="24"/>
                <w:lang w:val="uk-UA"/>
              </w:rPr>
              <w:t>____________________</w:t>
            </w:r>
          </w:p>
          <w:p w:rsidR="00E23E9B" w:rsidRPr="00E23E9B" w:rsidRDefault="00E23E9B" w:rsidP="00E23E9B">
            <w:pPr>
              <w:spacing w:after="0" w:line="240" w:lineRule="auto"/>
              <w:ind w:firstLine="601"/>
              <w:jc w:val="both"/>
              <w:rPr>
                <w:rFonts w:ascii="Times New Roman" w:eastAsia="Times New Roman" w:hAnsi="Times New Roman" w:cs="Times New Roman"/>
                <w:sz w:val="20"/>
                <w:szCs w:val="20"/>
                <w:lang w:val="en-US" w:eastAsia="ru-RU"/>
              </w:rPr>
            </w:pPr>
            <w:r w:rsidRPr="00E23E9B">
              <w:rPr>
                <w:rFonts w:ascii="Times New Roman" w:eastAsia="Times New Roman" w:hAnsi="Times New Roman" w:cs="Times New Roman"/>
                <w:b/>
                <w:sz w:val="20"/>
                <w:szCs w:val="20"/>
                <w:lang w:val="uk-UA" w:eastAsia="ru-RU"/>
              </w:rPr>
              <w:t>м.п.</w:t>
            </w:r>
            <w:r w:rsidRPr="00E23E9B">
              <w:rPr>
                <w:rFonts w:ascii="Times New Roman" w:eastAsia="Times New Roman" w:hAnsi="Times New Roman" w:cs="Times New Roman"/>
                <w:b/>
                <w:sz w:val="20"/>
                <w:szCs w:val="20"/>
                <w:lang w:val="en-US" w:eastAsia="ru-RU"/>
              </w:rPr>
              <w:t>**</w:t>
            </w:r>
          </w:p>
        </w:tc>
        <w:tc>
          <w:tcPr>
            <w:tcW w:w="5072" w:type="dxa"/>
          </w:tcPr>
          <w:p w:rsidR="00E23E9B" w:rsidRPr="00E23E9B" w:rsidRDefault="00E23E9B" w:rsidP="00E23E9B">
            <w:pPr>
              <w:spacing w:after="0" w:line="240" w:lineRule="auto"/>
              <w:rPr>
                <w:rFonts w:ascii="Times New Roman" w:eastAsia="Calibri" w:hAnsi="Times New Roman" w:cs="Times New Roman"/>
                <w:b/>
                <w:sz w:val="24"/>
                <w:szCs w:val="20"/>
                <w:lang w:val="uk-UA" w:eastAsia="ru-RU"/>
              </w:rPr>
            </w:pPr>
            <w:r w:rsidRPr="00E23E9B">
              <w:rPr>
                <w:rFonts w:ascii="Times New Roman" w:eastAsia="Calibri" w:hAnsi="Times New Roman" w:cs="Times New Roman"/>
                <w:b/>
                <w:sz w:val="24"/>
                <w:szCs w:val="20"/>
                <w:lang w:val="uk-UA" w:eastAsia="ru-RU"/>
              </w:rPr>
              <w:t>Національна комісія, що здійснює державне регулювання у сферах енергетики та комунальних послуг</w:t>
            </w:r>
          </w:p>
          <w:p w:rsidR="00E23E9B" w:rsidRPr="00E23E9B" w:rsidRDefault="00E23E9B" w:rsidP="00E23E9B">
            <w:pPr>
              <w:spacing w:after="0" w:line="240" w:lineRule="auto"/>
              <w:rPr>
                <w:rFonts w:ascii="Times New Roman" w:eastAsia="Calibri" w:hAnsi="Times New Roman" w:cs="Times New Roman"/>
                <w:sz w:val="24"/>
                <w:szCs w:val="20"/>
                <w:lang w:val="uk-UA" w:eastAsia="ru-RU"/>
              </w:rPr>
            </w:pPr>
            <w:r w:rsidRPr="00E23E9B">
              <w:rPr>
                <w:rFonts w:ascii="Times New Roman" w:eastAsia="Calibri" w:hAnsi="Times New Roman" w:cs="Times New Roman"/>
                <w:sz w:val="24"/>
                <w:szCs w:val="20"/>
                <w:lang w:val="uk-UA" w:eastAsia="ru-RU"/>
              </w:rPr>
              <w:t>03057, м. Київ, вул. Сім’ї Бродських, 19</w:t>
            </w:r>
          </w:p>
          <w:p w:rsidR="00E23E9B" w:rsidRPr="00E23E9B" w:rsidRDefault="00E23E9B" w:rsidP="00E23E9B">
            <w:pPr>
              <w:spacing w:after="0" w:line="240" w:lineRule="auto"/>
              <w:rPr>
                <w:rFonts w:ascii="Times New Roman" w:eastAsia="Calibri" w:hAnsi="Times New Roman" w:cs="Times New Roman"/>
                <w:sz w:val="24"/>
                <w:szCs w:val="20"/>
                <w:lang w:val="uk-UA" w:eastAsia="ru-RU"/>
              </w:rPr>
            </w:pPr>
            <w:r w:rsidRPr="00E23E9B">
              <w:rPr>
                <w:rFonts w:ascii="Times New Roman" w:eastAsia="Calibri" w:hAnsi="Times New Roman" w:cs="Times New Roman"/>
                <w:sz w:val="24"/>
                <w:szCs w:val="20"/>
                <w:lang w:val="uk-UA" w:eastAsia="ru-RU"/>
              </w:rPr>
              <w:t>р/р UA378201720343141001100089160</w:t>
            </w:r>
          </w:p>
          <w:p w:rsidR="00E23E9B" w:rsidRPr="00E23E9B" w:rsidRDefault="00E23E9B" w:rsidP="00E23E9B">
            <w:pPr>
              <w:spacing w:after="0" w:line="240" w:lineRule="auto"/>
              <w:rPr>
                <w:rFonts w:ascii="Times New Roman" w:eastAsia="Calibri" w:hAnsi="Times New Roman" w:cs="Times New Roman"/>
                <w:sz w:val="24"/>
                <w:szCs w:val="20"/>
                <w:lang w:val="uk-UA" w:eastAsia="ru-RU"/>
              </w:rPr>
            </w:pPr>
            <w:r w:rsidRPr="00E23E9B">
              <w:rPr>
                <w:rFonts w:ascii="Times New Roman" w:eastAsia="Calibri" w:hAnsi="Times New Roman" w:cs="Times New Roman"/>
                <w:sz w:val="24"/>
                <w:szCs w:val="20"/>
                <w:lang w:val="uk-UA" w:eastAsia="ru-RU"/>
              </w:rPr>
              <w:t>МФО 820172</w:t>
            </w:r>
          </w:p>
          <w:p w:rsidR="00E23E9B" w:rsidRPr="00E23E9B" w:rsidRDefault="00E23E9B" w:rsidP="00E23E9B">
            <w:pPr>
              <w:spacing w:after="0" w:line="240" w:lineRule="auto"/>
              <w:rPr>
                <w:rFonts w:ascii="Times New Roman" w:eastAsia="Calibri" w:hAnsi="Times New Roman" w:cs="Times New Roman"/>
                <w:sz w:val="24"/>
                <w:szCs w:val="20"/>
                <w:lang w:val="uk-UA" w:eastAsia="ru-RU"/>
              </w:rPr>
            </w:pPr>
            <w:r w:rsidRPr="00E23E9B">
              <w:rPr>
                <w:rFonts w:ascii="Times New Roman" w:eastAsia="Calibri" w:hAnsi="Times New Roman" w:cs="Times New Roman"/>
                <w:sz w:val="24"/>
                <w:szCs w:val="20"/>
                <w:lang w:val="uk-UA" w:eastAsia="ru-RU"/>
              </w:rPr>
              <w:t>Державна казначейська служба України</w:t>
            </w:r>
          </w:p>
          <w:p w:rsidR="00E23E9B" w:rsidRPr="00E23E9B" w:rsidRDefault="00E23E9B" w:rsidP="00E23E9B">
            <w:pPr>
              <w:spacing w:after="0" w:line="240" w:lineRule="auto"/>
              <w:rPr>
                <w:rFonts w:ascii="Times New Roman" w:eastAsia="Calibri" w:hAnsi="Times New Roman" w:cs="Times New Roman"/>
                <w:sz w:val="24"/>
                <w:szCs w:val="20"/>
                <w:lang w:val="uk-UA" w:eastAsia="ru-RU"/>
              </w:rPr>
            </w:pPr>
            <w:r w:rsidRPr="00E23E9B">
              <w:rPr>
                <w:rFonts w:ascii="Times New Roman" w:eastAsia="Calibri" w:hAnsi="Times New Roman" w:cs="Times New Roman"/>
                <w:sz w:val="24"/>
                <w:szCs w:val="20"/>
                <w:lang w:val="uk-UA" w:eastAsia="ru-RU"/>
              </w:rPr>
              <w:t>м. Київ</w:t>
            </w:r>
          </w:p>
          <w:p w:rsidR="00E23E9B" w:rsidRPr="00E23E9B" w:rsidRDefault="00E23E9B" w:rsidP="00E23E9B">
            <w:pPr>
              <w:spacing w:after="0" w:line="240" w:lineRule="auto"/>
              <w:rPr>
                <w:rFonts w:ascii="Times New Roman" w:eastAsia="Calibri" w:hAnsi="Times New Roman" w:cs="Times New Roman"/>
                <w:sz w:val="24"/>
                <w:szCs w:val="20"/>
                <w:lang w:val="uk-UA" w:eastAsia="ru-RU"/>
              </w:rPr>
            </w:pPr>
            <w:r w:rsidRPr="00E23E9B">
              <w:rPr>
                <w:rFonts w:ascii="Times New Roman" w:eastAsia="Calibri" w:hAnsi="Times New Roman" w:cs="Times New Roman"/>
                <w:sz w:val="24"/>
                <w:szCs w:val="20"/>
                <w:lang w:val="uk-UA" w:eastAsia="ru-RU"/>
              </w:rPr>
              <w:t>код ЄДРПОУ: 39369133</w:t>
            </w:r>
          </w:p>
          <w:p w:rsidR="00E23E9B" w:rsidRPr="00E23E9B" w:rsidRDefault="00E23E9B" w:rsidP="00E23E9B">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Телефон: (044) 204-70-51</w:t>
            </w:r>
          </w:p>
          <w:p w:rsidR="00E23E9B" w:rsidRPr="00E23E9B" w:rsidRDefault="00E23E9B" w:rsidP="00E23E9B">
            <w:pPr>
              <w:spacing w:after="0" w:line="240" w:lineRule="auto"/>
              <w:jc w:val="both"/>
              <w:rPr>
                <w:rFonts w:ascii="Times New Roman" w:eastAsia="Calibri" w:hAnsi="Times New Roman" w:cs="Times New Roman"/>
                <w:b/>
                <w:sz w:val="24"/>
                <w:szCs w:val="20"/>
                <w:lang w:val="en-US" w:eastAsia="ru-RU"/>
              </w:rPr>
            </w:pPr>
            <w:r w:rsidRPr="00E23E9B">
              <w:rPr>
                <w:rFonts w:ascii="Times New Roman" w:eastAsia="Calibri" w:hAnsi="Times New Roman" w:cs="Times New Roman"/>
                <w:b/>
                <w:sz w:val="24"/>
                <w:szCs w:val="20"/>
                <w:lang w:val="en-US" w:eastAsia="ru-RU"/>
              </w:rPr>
              <w:t>____________________</w:t>
            </w:r>
          </w:p>
          <w:p w:rsidR="00E23E9B" w:rsidRPr="00E23E9B" w:rsidRDefault="00E23E9B" w:rsidP="00E23E9B">
            <w:pPr>
              <w:widowControl w:val="0"/>
              <w:autoSpaceDE w:val="0"/>
              <w:autoSpaceDN w:val="0"/>
              <w:adjustRightInd w:val="0"/>
              <w:spacing w:after="0" w:line="256" w:lineRule="auto"/>
              <w:jc w:val="both"/>
              <w:rPr>
                <w:rFonts w:ascii="Times New Roman" w:eastAsia="Calibri" w:hAnsi="Times New Roman" w:cs="Times New Roman"/>
                <w:sz w:val="20"/>
                <w:szCs w:val="20"/>
                <w:lang w:val="uk-UA" w:eastAsia="ru-RU"/>
              </w:rPr>
            </w:pPr>
          </w:p>
          <w:p w:rsidR="00E23E9B" w:rsidRPr="00E23E9B" w:rsidRDefault="00E23E9B" w:rsidP="00E23E9B">
            <w:pPr>
              <w:spacing w:after="0" w:line="240" w:lineRule="auto"/>
              <w:ind w:right="-135"/>
              <w:jc w:val="both"/>
              <w:rPr>
                <w:rFonts w:ascii="Times New Roman" w:eastAsia="Calibri" w:hAnsi="Times New Roman" w:cs="Times New Roman"/>
                <w:sz w:val="24"/>
                <w:szCs w:val="20"/>
                <w:lang w:val="en-US" w:eastAsia="ru-RU"/>
              </w:rPr>
            </w:pPr>
            <w:r w:rsidRPr="00E23E9B">
              <w:rPr>
                <w:rFonts w:ascii="Times New Roman" w:eastAsia="Calibri" w:hAnsi="Times New Roman" w:cs="Times New Roman"/>
                <w:b/>
                <w:sz w:val="24"/>
                <w:szCs w:val="20"/>
                <w:lang w:val="uk-UA" w:eastAsia="ru-RU"/>
              </w:rPr>
              <w:t>____________________</w:t>
            </w:r>
            <w:r w:rsidRPr="00E23E9B">
              <w:rPr>
                <w:rFonts w:ascii="Times New Roman" w:eastAsia="Calibri" w:hAnsi="Times New Roman" w:cs="Times New Roman"/>
                <w:b/>
                <w:sz w:val="24"/>
                <w:szCs w:val="20"/>
                <w:lang w:val="en-US" w:eastAsia="ru-RU"/>
              </w:rPr>
              <w:t xml:space="preserve"> </w:t>
            </w:r>
            <w:r w:rsidRPr="00E23E9B">
              <w:rPr>
                <w:rFonts w:ascii="Times New Roman" w:eastAsia="Calibri" w:hAnsi="Times New Roman" w:cs="Times New Roman"/>
                <w:b/>
                <w:sz w:val="24"/>
                <w:szCs w:val="20"/>
                <w:lang w:val="uk-UA" w:eastAsia="ru-RU"/>
              </w:rPr>
              <w:t>___________________</w:t>
            </w:r>
            <w:r w:rsidRPr="00E23E9B">
              <w:rPr>
                <w:rFonts w:ascii="Times New Roman" w:eastAsia="Calibri" w:hAnsi="Times New Roman" w:cs="Times New Roman"/>
                <w:b/>
                <w:sz w:val="24"/>
                <w:szCs w:val="20"/>
                <w:lang w:val="en-US" w:eastAsia="ru-RU"/>
              </w:rPr>
              <w:t>_</w:t>
            </w:r>
          </w:p>
          <w:p w:rsidR="00E23E9B" w:rsidRPr="00E23E9B" w:rsidRDefault="00E23E9B" w:rsidP="00E23E9B">
            <w:pPr>
              <w:spacing w:after="0" w:line="240" w:lineRule="auto"/>
              <w:ind w:firstLine="601"/>
              <w:jc w:val="both"/>
              <w:rPr>
                <w:rFonts w:ascii="Times New Roman" w:eastAsia="Times New Roman" w:hAnsi="Times New Roman" w:cs="Times New Roman"/>
                <w:b/>
                <w:sz w:val="20"/>
                <w:szCs w:val="20"/>
                <w:lang w:val="uk-UA" w:eastAsia="ru-RU"/>
              </w:rPr>
            </w:pPr>
            <w:r w:rsidRPr="00E23E9B">
              <w:rPr>
                <w:rFonts w:ascii="Times New Roman" w:eastAsia="Calibri" w:hAnsi="Times New Roman" w:cs="Times New Roman"/>
                <w:b/>
                <w:sz w:val="20"/>
                <w:szCs w:val="20"/>
                <w:lang w:val="uk-UA" w:eastAsia="ru-RU"/>
              </w:rPr>
              <w:t>м.п.</w:t>
            </w:r>
          </w:p>
        </w:tc>
      </w:tr>
    </w:tbl>
    <w:p w:rsidR="00E23E9B" w:rsidRPr="00E23E9B" w:rsidRDefault="00E23E9B" w:rsidP="00E23E9B">
      <w:pPr>
        <w:tabs>
          <w:tab w:val="left" w:pos="6237"/>
          <w:tab w:val="left" w:pos="6379"/>
          <w:tab w:val="left" w:pos="6521"/>
        </w:tabs>
        <w:spacing w:after="0" w:line="240" w:lineRule="auto"/>
        <w:rPr>
          <w:rFonts w:ascii="Times New Roman" w:eastAsia="Calibri" w:hAnsi="Times New Roman" w:cs="Times New Roman"/>
          <w:bCs/>
          <w:sz w:val="20"/>
          <w:szCs w:val="20"/>
          <w:lang w:val="uk-UA"/>
        </w:rPr>
      </w:pPr>
    </w:p>
    <w:p w:rsidR="00E23E9B" w:rsidRPr="00E23E9B" w:rsidRDefault="00E23E9B" w:rsidP="00E23E9B">
      <w:pPr>
        <w:tabs>
          <w:tab w:val="left" w:pos="6237"/>
          <w:tab w:val="left" w:pos="6379"/>
          <w:tab w:val="left" w:pos="6521"/>
        </w:tabs>
        <w:spacing w:after="0" w:line="240" w:lineRule="auto"/>
        <w:rPr>
          <w:rFonts w:ascii="Times New Roman" w:eastAsia="Calibri" w:hAnsi="Times New Roman" w:cs="Times New Roman"/>
          <w:bCs/>
          <w:sz w:val="20"/>
          <w:szCs w:val="20"/>
          <w:lang w:val="uk-UA"/>
        </w:rPr>
      </w:pPr>
    </w:p>
    <w:p w:rsidR="00E23E9B" w:rsidRPr="00E23E9B" w:rsidRDefault="00E23E9B" w:rsidP="00E23E9B">
      <w:pPr>
        <w:tabs>
          <w:tab w:val="left" w:pos="6237"/>
          <w:tab w:val="left" w:pos="6379"/>
          <w:tab w:val="left" w:pos="6521"/>
        </w:tabs>
        <w:spacing w:after="0" w:line="240" w:lineRule="auto"/>
        <w:rPr>
          <w:rFonts w:ascii="Times New Roman" w:eastAsia="Calibri" w:hAnsi="Times New Roman" w:cs="Times New Roman"/>
          <w:bCs/>
          <w:sz w:val="20"/>
          <w:szCs w:val="20"/>
          <w:lang w:val="uk-UA"/>
        </w:rPr>
      </w:pPr>
    </w:p>
    <w:p w:rsidR="00E23E9B" w:rsidRPr="00E23E9B" w:rsidRDefault="00E23E9B" w:rsidP="00E23E9B">
      <w:pPr>
        <w:tabs>
          <w:tab w:val="left" w:pos="1134"/>
        </w:tabs>
        <w:spacing w:after="0" w:line="240" w:lineRule="auto"/>
        <w:jc w:val="both"/>
        <w:rPr>
          <w:rFonts w:ascii="Times New Roman" w:eastAsia="Calibri" w:hAnsi="Times New Roman" w:cs="Times New Roman"/>
          <w:sz w:val="24"/>
          <w:szCs w:val="24"/>
          <w:lang w:val="uk-UA"/>
        </w:rPr>
      </w:pPr>
      <w:r w:rsidRPr="00E23E9B">
        <w:rPr>
          <w:rFonts w:ascii="Times New Roman" w:eastAsia="Calibri" w:hAnsi="Times New Roman" w:cs="Times New Roman"/>
          <w:sz w:val="24"/>
          <w:szCs w:val="24"/>
          <w:lang w:val="uk-UA" w:eastAsia="ru-RU"/>
        </w:rPr>
        <w:t>__________</w:t>
      </w:r>
    </w:p>
    <w:p w:rsidR="00E23E9B" w:rsidRPr="00E23E9B" w:rsidRDefault="00E23E9B" w:rsidP="00E23E9B">
      <w:pPr>
        <w:tabs>
          <w:tab w:val="left" w:pos="1134"/>
        </w:tabs>
        <w:spacing w:after="0" w:line="240" w:lineRule="auto"/>
        <w:jc w:val="both"/>
        <w:rPr>
          <w:rFonts w:ascii="Times New Roman" w:eastAsia="Calibri" w:hAnsi="Times New Roman" w:cs="Times New Roman"/>
          <w:sz w:val="20"/>
          <w:szCs w:val="20"/>
          <w:lang w:val="uk-UA" w:eastAsia="ru-RU"/>
        </w:rPr>
      </w:pPr>
      <w:r w:rsidRPr="00E23E9B">
        <w:rPr>
          <w:rFonts w:ascii="Times New Roman" w:eastAsia="Calibri" w:hAnsi="Times New Roman" w:cs="Times New Roman"/>
          <w:sz w:val="20"/>
          <w:szCs w:val="20"/>
          <w:lang w:val="uk-UA" w:eastAsia="ru-RU"/>
        </w:rPr>
        <w:t>**За наявності.</w:t>
      </w:r>
    </w:p>
    <w:p w:rsidR="00271612" w:rsidRDefault="00E23E9B"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r w:rsidRPr="00E23E9B">
        <w:rPr>
          <w:rFonts w:ascii="Times New Roman" w:eastAsia="Calibri" w:hAnsi="Times New Roman" w:cs="Times New Roman"/>
          <w:bCs/>
          <w:sz w:val="24"/>
          <w:szCs w:val="24"/>
          <w:lang w:val="uk-UA"/>
        </w:rPr>
        <w:tab/>
      </w: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271612" w:rsidRDefault="00271612" w:rsidP="00E23E9B">
      <w:pPr>
        <w:tabs>
          <w:tab w:val="left" w:pos="6237"/>
          <w:tab w:val="left" w:pos="6379"/>
          <w:tab w:val="left" w:pos="6521"/>
        </w:tabs>
        <w:spacing w:after="0" w:line="240" w:lineRule="auto"/>
        <w:rPr>
          <w:rFonts w:ascii="Times New Roman" w:eastAsia="Calibri" w:hAnsi="Times New Roman" w:cs="Times New Roman"/>
          <w:bCs/>
          <w:sz w:val="24"/>
          <w:szCs w:val="24"/>
          <w:lang w:val="uk-UA"/>
        </w:rPr>
      </w:pPr>
    </w:p>
    <w:p w:rsidR="00E23E9B" w:rsidRPr="00E23E9B" w:rsidRDefault="00E23E9B" w:rsidP="00271612">
      <w:pPr>
        <w:tabs>
          <w:tab w:val="left" w:pos="6237"/>
          <w:tab w:val="left" w:pos="6379"/>
          <w:tab w:val="left" w:pos="6521"/>
        </w:tabs>
        <w:spacing w:after="0" w:line="240" w:lineRule="auto"/>
        <w:ind w:left="6237"/>
        <w:rPr>
          <w:rFonts w:ascii="Times New Roman" w:eastAsia="Calibri" w:hAnsi="Times New Roman" w:cs="Times New Roman"/>
          <w:bCs/>
          <w:sz w:val="24"/>
          <w:szCs w:val="24"/>
          <w:lang w:val="uk-UA"/>
        </w:rPr>
      </w:pPr>
      <w:r w:rsidRPr="00E23E9B">
        <w:rPr>
          <w:rFonts w:ascii="Times New Roman" w:eastAsia="Calibri" w:hAnsi="Times New Roman" w:cs="Times New Roman"/>
          <w:bCs/>
          <w:sz w:val="24"/>
          <w:szCs w:val="24"/>
          <w:lang w:val="uk-UA"/>
        </w:rPr>
        <w:t>Додаток</w:t>
      </w:r>
    </w:p>
    <w:p w:rsidR="00E23E9B" w:rsidRPr="00E23E9B" w:rsidRDefault="00E23E9B" w:rsidP="00E23E9B">
      <w:pPr>
        <w:spacing w:after="0" w:line="240" w:lineRule="auto"/>
        <w:ind w:left="6237"/>
        <w:rPr>
          <w:rFonts w:ascii="Times New Roman" w:eastAsia="Calibri" w:hAnsi="Times New Roman" w:cs="Times New Roman"/>
          <w:bCs/>
          <w:sz w:val="24"/>
          <w:szCs w:val="24"/>
          <w:lang w:val="en-US" w:eastAsia="ru-RU"/>
        </w:rPr>
      </w:pPr>
      <w:r w:rsidRPr="00E23E9B">
        <w:rPr>
          <w:rFonts w:ascii="Times New Roman" w:eastAsia="Calibri" w:hAnsi="Times New Roman" w:cs="Times New Roman"/>
          <w:bCs/>
          <w:sz w:val="24"/>
          <w:szCs w:val="24"/>
          <w:lang w:val="uk-UA" w:eastAsia="ru-RU"/>
        </w:rPr>
        <w:t>до Договору №</w:t>
      </w:r>
      <w:r w:rsidRPr="00E23E9B">
        <w:rPr>
          <w:rFonts w:ascii="Times New Roman" w:eastAsia="Calibri" w:hAnsi="Times New Roman" w:cs="Times New Roman"/>
          <w:bCs/>
          <w:sz w:val="24"/>
          <w:szCs w:val="24"/>
          <w:lang w:val="en-US" w:eastAsia="ru-RU"/>
        </w:rPr>
        <w:t>__________</w:t>
      </w:r>
    </w:p>
    <w:p w:rsidR="00E23E9B" w:rsidRPr="00E23E9B" w:rsidRDefault="00E23E9B" w:rsidP="00E23E9B">
      <w:pPr>
        <w:spacing w:after="0" w:line="240" w:lineRule="auto"/>
        <w:ind w:left="6237"/>
        <w:rPr>
          <w:rFonts w:ascii="Times New Roman" w:eastAsia="Calibri" w:hAnsi="Times New Roman" w:cs="Times New Roman"/>
          <w:bCs/>
          <w:sz w:val="24"/>
          <w:szCs w:val="24"/>
          <w:lang w:val="en-US" w:eastAsia="ru-RU"/>
        </w:rPr>
      </w:pPr>
      <w:r w:rsidRPr="00E23E9B">
        <w:rPr>
          <w:rFonts w:ascii="Times New Roman" w:eastAsia="Calibri" w:hAnsi="Times New Roman" w:cs="Times New Roman"/>
          <w:bCs/>
          <w:sz w:val="24"/>
          <w:szCs w:val="24"/>
          <w:lang w:val="uk-UA" w:eastAsia="ru-RU"/>
        </w:rPr>
        <w:t>від «</w:t>
      </w:r>
      <w:r w:rsidRPr="00E23E9B">
        <w:rPr>
          <w:rFonts w:ascii="Times New Roman" w:eastAsia="Calibri" w:hAnsi="Times New Roman" w:cs="Times New Roman"/>
          <w:bCs/>
          <w:sz w:val="24"/>
          <w:szCs w:val="24"/>
          <w:lang w:val="en-US" w:eastAsia="ru-RU"/>
        </w:rPr>
        <w:t>___</w:t>
      </w:r>
      <w:r w:rsidRPr="00E23E9B">
        <w:rPr>
          <w:rFonts w:ascii="Times New Roman" w:eastAsia="Calibri" w:hAnsi="Times New Roman" w:cs="Times New Roman"/>
          <w:bCs/>
          <w:sz w:val="24"/>
          <w:szCs w:val="24"/>
          <w:lang w:val="uk-UA" w:eastAsia="ru-RU"/>
        </w:rPr>
        <w:t xml:space="preserve">» </w:t>
      </w:r>
      <w:r w:rsidRPr="00E23E9B">
        <w:rPr>
          <w:rFonts w:ascii="Times New Roman" w:eastAsia="Calibri" w:hAnsi="Times New Roman" w:cs="Times New Roman"/>
          <w:bCs/>
          <w:sz w:val="24"/>
          <w:szCs w:val="24"/>
          <w:lang w:val="en-US" w:eastAsia="ru-RU"/>
        </w:rPr>
        <w:t xml:space="preserve">__________ </w:t>
      </w:r>
      <w:r w:rsidRPr="00E23E9B">
        <w:rPr>
          <w:rFonts w:ascii="Times New Roman" w:eastAsia="Calibri" w:hAnsi="Times New Roman" w:cs="Times New Roman"/>
          <w:bCs/>
          <w:sz w:val="24"/>
          <w:szCs w:val="24"/>
          <w:lang w:val="uk-UA" w:eastAsia="ru-RU"/>
        </w:rPr>
        <w:t>2023 р.</w:t>
      </w:r>
    </w:p>
    <w:p w:rsidR="00E23E9B" w:rsidRPr="00E23E9B" w:rsidRDefault="00E23E9B" w:rsidP="00E23E9B">
      <w:pPr>
        <w:tabs>
          <w:tab w:val="left" w:pos="567"/>
        </w:tabs>
        <w:spacing w:after="0" w:line="240" w:lineRule="auto"/>
        <w:rPr>
          <w:rFonts w:ascii="Times New Roman" w:eastAsia="Calibri" w:hAnsi="Times New Roman" w:cs="Times New Roman"/>
          <w:sz w:val="24"/>
          <w:szCs w:val="24"/>
          <w:lang w:val="uk-UA"/>
        </w:rPr>
      </w:pPr>
    </w:p>
    <w:p w:rsidR="00E23E9B" w:rsidRPr="00E23E9B" w:rsidRDefault="00E23E9B" w:rsidP="00E23E9B">
      <w:pPr>
        <w:spacing w:after="0" w:line="240" w:lineRule="auto"/>
        <w:rPr>
          <w:rFonts w:ascii="Times New Roman" w:eastAsia="Calibri" w:hAnsi="Times New Roman" w:cs="Times New Roman"/>
          <w:sz w:val="24"/>
          <w:szCs w:val="24"/>
          <w:lang w:val="uk-UA"/>
        </w:rPr>
      </w:pPr>
    </w:p>
    <w:p w:rsidR="00E23E9B" w:rsidRPr="00E23E9B" w:rsidRDefault="00E23E9B" w:rsidP="00E2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ru-RU"/>
        </w:rPr>
      </w:pPr>
      <w:r w:rsidRPr="00E23E9B">
        <w:rPr>
          <w:rFonts w:ascii="Times New Roman" w:eastAsia="Calibri" w:hAnsi="Times New Roman" w:cs="Times New Roman"/>
          <w:b/>
          <w:sz w:val="24"/>
          <w:szCs w:val="24"/>
          <w:lang w:val="uk-UA" w:eastAsia="ru-RU"/>
        </w:rPr>
        <w:t>Специфікація Товару</w:t>
      </w:r>
    </w:p>
    <w:p w:rsidR="00E23E9B" w:rsidRPr="00E23E9B" w:rsidRDefault="00E23E9B" w:rsidP="00E23E9B">
      <w:pPr>
        <w:spacing w:after="0" w:line="240" w:lineRule="auto"/>
        <w:rPr>
          <w:rFonts w:ascii="Times New Roman" w:eastAsia="Calibri" w:hAnsi="Times New Roman" w:cs="Times New Roman"/>
          <w:sz w:val="24"/>
          <w:szCs w:val="24"/>
          <w:lang w:val="uk-UA" w:eastAsia="ru-RU"/>
        </w:rPr>
      </w:pPr>
    </w:p>
    <w:tbl>
      <w:tblPr>
        <w:tblW w:w="9498" w:type="dxa"/>
        <w:tblInd w:w="108" w:type="dxa"/>
        <w:tblLayout w:type="fixed"/>
        <w:tblLook w:val="04A0" w:firstRow="1" w:lastRow="0" w:firstColumn="1" w:lastColumn="0" w:noHBand="0" w:noVBand="1"/>
      </w:tblPr>
      <w:tblGrid>
        <w:gridCol w:w="567"/>
        <w:gridCol w:w="5245"/>
        <w:gridCol w:w="851"/>
        <w:gridCol w:w="1417"/>
        <w:gridCol w:w="1418"/>
      </w:tblGrid>
      <w:tr w:rsidR="00E23E9B" w:rsidRPr="00E23E9B" w:rsidTr="007E3AB2">
        <w:trPr>
          <w:trHeight w:val="7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E9B" w:rsidRPr="00E23E9B" w:rsidRDefault="00E23E9B" w:rsidP="00E23E9B">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val="uk-UA" w:eastAsia="zh-CN"/>
              </w:rPr>
            </w:pPr>
            <w:r w:rsidRPr="00E23E9B">
              <w:rPr>
                <w:rFonts w:ascii="Times New Roman" w:eastAsia="Calibri" w:hAnsi="Times New Roman" w:cs="Times New Roman"/>
                <w:b/>
                <w:color w:val="000000"/>
                <w:sz w:val="24"/>
                <w:szCs w:val="20"/>
                <w:lang w:val="uk-UA" w:eastAsia="zh-CN"/>
              </w:rPr>
              <w:t>№ п/п</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E23E9B" w:rsidRPr="00E23E9B" w:rsidRDefault="00E23E9B" w:rsidP="00E23E9B">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val="uk-UA" w:eastAsia="zh-CN"/>
              </w:rPr>
            </w:pPr>
            <w:r w:rsidRPr="00E23E9B">
              <w:rPr>
                <w:rFonts w:ascii="Times New Roman" w:eastAsia="Calibri" w:hAnsi="Times New Roman" w:cs="Times New Roman"/>
                <w:b/>
                <w:color w:val="000000"/>
                <w:sz w:val="24"/>
                <w:szCs w:val="20"/>
                <w:lang w:val="uk-UA" w:eastAsia="zh-CN"/>
              </w:rPr>
              <w:t>Найменування</w:t>
            </w:r>
          </w:p>
        </w:tc>
        <w:tc>
          <w:tcPr>
            <w:tcW w:w="851" w:type="dxa"/>
            <w:tcBorders>
              <w:top w:val="single" w:sz="4" w:space="0" w:color="auto"/>
              <w:left w:val="nil"/>
              <w:bottom w:val="single" w:sz="4" w:space="0" w:color="auto"/>
              <w:right w:val="single" w:sz="4" w:space="0" w:color="auto"/>
            </w:tcBorders>
            <w:shd w:val="clear" w:color="auto" w:fill="auto"/>
            <w:vAlign w:val="center"/>
          </w:tcPr>
          <w:p w:rsidR="00E23E9B" w:rsidRPr="00E23E9B" w:rsidRDefault="00E23E9B" w:rsidP="00E23E9B">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val="uk-UA" w:eastAsia="zh-CN"/>
              </w:rPr>
            </w:pPr>
            <w:r w:rsidRPr="00E23E9B">
              <w:rPr>
                <w:rFonts w:ascii="Times New Roman" w:eastAsia="Calibri" w:hAnsi="Times New Roman" w:cs="Times New Roman"/>
                <w:b/>
                <w:bCs/>
                <w:color w:val="000000"/>
                <w:sz w:val="24"/>
                <w:szCs w:val="20"/>
                <w:lang w:val="uk-UA" w:eastAsia="zh-CN"/>
              </w:rPr>
              <w:t>К-сть,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E9B" w:rsidRPr="00E23E9B" w:rsidRDefault="00E23E9B" w:rsidP="00E23E9B">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val="uk-UA" w:eastAsia="zh-CN"/>
              </w:rPr>
            </w:pPr>
            <w:r w:rsidRPr="00E23E9B">
              <w:rPr>
                <w:rFonts w:ascii="Times New Roman" w:eastAsia="Calibri" w:hAnsi="Times New Roman" w:cs="Times New Roman"/>
                <w:b/>
                <w:bCs/>
                <w:color w:val="000000"/>
                <w:sz w:val="24"/>
                <w:szCs w:val="20"/>
                <w:lang w:val="uk-UA" w:eastAsia="zh-CN"/>
              </w:rPr>
              <w:t>Ціна</w:t>
            </w:r>
          </w:p>
          <w:p w:rsidR="00E23E9B" w:rsidRPr="00E23E9B" w:rsidRDefault="00E23E9B" w:rsidP="00E23E9B">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val="uk-UA" w:eastAsia="zh-CN"/>
              </w:rPr>
            </w:pPr>
            <w:r w:rsidRPr="00E23E9B">
              <w:rPr>
                <w:rFonts w:ascii="Times New Roman" w:eastAsia="Calibri" w:hAnsi="Times New Roman" w:cs="Times New Roman"/>
                <w:b/>
                <w:bCs/>
                <w:color w:val="000000"/>
                <w:sz w:val="24"/>
                <w:szCs w:val="20"/>
                <w:lang w:val="uk-UA" w:eastAsia="zh-CN"/>
              </w:rPr>
              <w:t>одиниці</w:t>
            </w:r>
          </w:p>
          <w:p w:rsidR="00E23E9B" w:rsidRPr="00E23E9B" w:rsidRDefault="00E23E9B" w:rsidP="00E23E9B">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val="uk-UA" w:eastAsia="zh-CN"/>
              </w:rPr>
            </w:pPr>
            <w:r w:rsidRPr="00E23E9B">
              <w:rPr>
                <w:rFonts w:ascii="Times New Roman" w:eastAsia="Calibri" w:hAnsi="Times New Roman" w:cs="Times New Roman"/>
                <w:b/>
                <w:bCs/>
                <w:color w:val="000000"/>
                <w:sz w:val="24"/>
                <w:szCs w:val="20"/>
                <w:lang w:val="uk-UA" w:eastAsia="zh-CN"/>
              </w:rPr>
              <w:t>(без ПДВ), грн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23E9B" w:rsidRPr="00E23E9B" w:rsidRDefault="00E23E9B" w:rsidP="00E23E9B">
            <w:pPr>
              <w:tabs>
                <w:tab w:val="left" w:pos="720"/>
                <w:tab w:val="left" w:pos="3402"/>
              </w:tabs>
              <w:suppressAutoHyphens/>
              <w:spacing w:after="0" w:line="240" w:lineRule="auto"/>
              <w:ind w:left="-93" w:right="-63"/>
              <w:jc w:val="center"/>
              <w:rPr>
                <w:rFonts w:ascii="Times New Roman" w:eastAsia="Calibri" w:hAnsi="Times New Roman" w:cs="Times New Roman"/>
                <w:b/>
                <w:bCs/>
                <w:color w:val="000000"/>
                <w:sz w:val="24"/>
                <w:szCs w:val="20"/>
                <w:lang w:val="uk-UA" w:eastAsia="zh-CN"/>
              </w:rPr>
            </w:pPr>
            <w:r w:rsidRPr="00E23E9B">
              <w:rPr>
                <w:rFonts w:ascii="Times New Roman" w:eastAsia="Calibri" w:hAnsi="Times New Roman" w:cs="Times New Roman"/>
                <w:b/>
                <w:bCs/>
                <w:color w:val="000000"/>
                <w:sz w:val="24"/>
                <w:szCs w:val="20"/>
                <w:lang w:val="uk-UA" w:eastAsia="zh-CN"/>
              </w:rPr>
              <w:t>Сума</w:t>
            </w:r>
          </w:p>
          <w:p w:rsidR="00E23E9B" w:rsidRPr="00E23E9B" w:rsidRDefault="00E23E9B" w:rsidP="00E23E9B">
            <w:pPr>
              <w:tabs>
                <w:tab w:val="left" w:pos="720"/>
                <w:tab w:val="left" w:pos="3402"/>
              </w:tabs>
              <w:suppressAutoHyphens/>
              <w:spacing w:after="0" w:line="240" w:lineRule="auto"/>
              <w:ind w:left="-93" w:right="-63"/>
              <w:jc w:val="center"/>
              <w:rPr>
                <w:rFonts w:ascii="Times New Roman" w:eastAsia="Calibri" w:hAnsi="Times New Roman" w:cs="Times New Roman"/>
                <w:color w:val="000000"/>
                <w:sz w:val="24"/>
                <w:szCs w:val="20"/>
                <w:lang w:val="uk-UA" w:eastAsia="zh-CN"/>
              </w:rPr>
            </w:pPr>
            <w:r w:rsidRPr="00E23E9B">
              <w:rPr>
                <w:rFonts w:ascii="Times New Roman" w:eastAsia="Calibri" w:hAnsi="Times New Roman" w:cs="Times New Roman"/>
                <w:b/>
                <w:bCs/>
                <w:color w:val="000000"/>
                <w:sz w:val="24"/>
                <w:szCs w:val="20"/>
                <w:lang w:val="uk-UA" w:eastAsia="zh-CN"/>
              </w:rPr>
              <w:t>(без ПДВ), грн</w:t>
            </w:r>
          </w:p>
        </w:tc>
      </w:tr>
      <w:tr w:rsidR="00E23E9B" w:rsidRPr="00E23E9B" w:rsidTr="007E3AB2">
        <w:trPr>
          <w:trHeight w:val="488"/>
        </w:trPr>
        <w:tc>
          <w:tcPr>
            <w:tcW w:w="567" w:type="dxa"/>
            <w:tcBorders>
              <w:top w:val="nil"/>
              <w:left w:val="single" w:sz="4" w:space="0" w:color="auto"/>
              <w:bottom w:val="single" w:sz="4" w:space="0" w:color="auto"/>
              <w:right w:val="single" w:sz="4" w:space="0" w:color="auto"/>
            </w:tcBorders>
            <w:shd w:val="clear" w:color="auto" w:fill="auto"/>
            <w:vAlign w:val="center"/>
          </w:tcPr>
          <w:p w:rsidR="00E23E9B" w:rsidRPr="00E23E9B" w:rsidRDefault="00E23E9B" w:rsidP="00E23E9B">
            <w:pPr>
              <w:suppressAutoHyphens/>
              <w:spacing w:after="0" w:line="240" w:lineRule="auto"/>
              <w:jc w:val="center"/>
              <w:rPr>
                <w:rFonts w:ascii="Times New Roman" w:eastAsia="Calibri" w:hAnsi="Times New Roman" w:cs="Times New Roman"/>
                <w:color w:val="000000"/>
                <w:lang w:val="uk-UA" w:eastAsia="zh-CN"/>
              </w:rPr>
            </w:pPr>
            <w:r w:rsidRPr="00E23E9B">
              <w:rPr>
                <w:rFonts w:ascii="Times New Roman" w:eastAsia="Calibri" w:hAnsi="Times New Roman" w:cs="Times New Roman"/>
                <w:color w:val="000000"/>
                <w:lang w:val="uk-UA" w:eastAsia="zh-CN"/>
              </w:rPr>
              <w:t>1.</w:t>
            </w:r>
          </w:p>
        </w:tc>
        <w:tc>
          <w:tcPr>
            <w:tcW w:w="5245" w:type="dxa"/>
            <w:tcBorders>
              <w:top w:val="nil"/>
              <w:left w:val="nil"/>
              <w:bottom w:val="single" w:sz="4" w:space="0" w:color="auto"/>
              <w:right w:val="single" w:sz="4" w:space="0" w:color="auto"/>
            </w:tcBorders>
            <w:shd w:val="clear" w:color="000000" w:fill="FFFFFF"/>
            <w:vAlign w:val="center"/>
          </w:tcPr>
          <w:p w:rsidR="00E23E9B" w:rsidRPr="00E23E9B" w:rsidRDefault="00E23E9B" w:rsidP="00E23E9B">
            <w:pPr>
              <w:widowControl w:val="0"/>
              <w:tabs>
                <w:tab w:val="left" w:pos="720"/>
                <w:tab w:val="left" w:pos="3402"/>
              </w:tabs>
              <w:spacing w:after="0" w:line="240" w:lineRule="auto"/>
              <w:rPr>
                <w:rFonts w:ascii="Times New Roman" w:eastAsia="Calibri" w:hAnsi="Times New Roman" w:cs="Times New Roman"/>
                <w:lang w:val="en-US" w:eastAsia="ru-RU"/>
              </w:rPr>
            </w:pPr>
            <w:r w:rsidRPr="00E23E9B">
              <w:rPr>
                <w:rFonts w:ascii="Times New Roman" w:eastAsia="Calibri" w:hAnsi="Times New Roman" w:cs="Times New Roman"/>
                <w:b/>
                <w:lang w:val="uk-UA" w:eastAsia="ru-RU"/>
              </w:rPr>
              <w:t>Жорсткий диск</w:t>
            </w:r>
            <w:r w:rsidRPr="00E23E9B">
              <w:rPr>
                <w:rFonts w:ascii="Times New Roman" w:eastAsia="Calibri" w:hAnsi="Times New Roman" w:cs="Times New Roman"/>
                <w:lang w:val="en-US" w:eastAsia="ru-RU"/>
              </w:rPr>
              <w:t>***</w:t>
            </w:r>
          </w:p>
        </w:tc>
        <w:tc>
          <w:tcPr>
            <w:tcW w:w="851" w:type="dxa"/>
            <w:tcBorders>
              <w:top w:val="nil"/>
              <w:left w:val="nil"/>
              <w:bottom w:val="single" w:sz="4" w:space="0" w:color="auto"/>
              <w:right w:val="single" w:sz="4" w:space="0" w:color="auto"/>
            </w:tcBorders>
            <w:shd w:val="clear" w:color="000000" w:fill="FFFFFF"/>
            <w:vAlign w:val="center"/>
          </w:tcPr>
          <w:p w:rsidR="00E23E9B" w:rsidRPr="00E23E9B" w:rsidRDefault="00E23E9B" w:rsidP="00E23E9B">
            <w:pPr>
              <w:suppressAutoHyphens/>
              <w:spacing w:after="0" w:line="240" w:lineRule="auto"/>
              <w:jc w:val="center"/>
              <w:rPr>
                <w:rFonts w:ascii="Times New Roman" w:eastAsia="Calibri" w:hAnsi="Times New Roman" w:cs="Times New Roman"/>
                <w:color w:val="000000"/>
                <w:lang w:val="en-US" w:eastAsia="zh-CN"/>
              </w:rPr>
            </w:pPr>
            <w:r w:rsidRPr="00E23E9B">
              <w:rPr>
                <w:rFonts w:ascii="Times New Roman" w:eastAsia="Calibri" w:hAnsi="Times New Roman" w:cs="Times New Roman"/>
                <w:color w:val="000000"/>
                <w:lang w:val="en-US" w:eastAsia="zh-CN"/>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3E9B" w:rsidRPr="00E23E9B" w:rsidRDefault="00E23E9B" w:rsidP="00E23E9B">
            <w:pPr>
              <w:suppressAutoHyphens/>
              <w:spacing w:after="0" w:line="240" w:lineRule="auto"/>
              <w:jc w:val="center"/>
              <w:rPr>
                <w:rFonts w:ascii="Times New Roman" w:eastAsia="Calibri" w:hAnsi="Times New Roman" w:cs="Times New Roman"/>
                <w:color w:val="000000"/>
                <w:lang w:val="en-US" w:eastAsia="zh-CN"/>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23E9B" w:rsidRPr="00E23E9B" w:rsidRDefault="00E23E9B" w:rsidP="00E23E9B">
            <w:pPr>
              <w:suppressAutoHyphens/>
              <w:spacing w:after="0" w:line="240" w:lineRule="auto"/>
              <w:jc w:val="center"/>
              <w:rPr>
                <w:rFonts w:ascii="Times New Roman" w:eastAsia="Calibri" w:hAnsi="Times New Roman" w:cs="Times New Roman"/>
                <w:color w:val="000000"/>
                <w:lang w:val="en-US" w:eastAsia="zh-CN"/>
              </w:rPr>
            </w:pPr>
          </w:p>
        </w:tc>
      </w:tr>
      <w:tr w:rsidR="00E23E9B" w:rsidRPr="00E23E9B" w:rsidTr="007E3AB2">
        <w:trPr>
          <w:trHeight w:val="504"/>
        </w:trPr>
        <w:tc>
          <w:tcPr>
            <w:tcW w:w="8080" w:type="dxa"/>
            <w:gridSpan w:val="4"/>
            <w:tcBorders>
              <w:top w:val="single" w:sz="4" w:space="0" w:color="auto"/>
              <w:left w:val="single" w:sz="4" w:space="0" w:color="auto"/>
              <w:bottom w:val="single" w:sz="4" w:space="0" w:color="auto"/>
              <w:right w:val="single" w:sz="4" w:space="0" w:color="auto"/>
            </w:tcBorders>
            <w:vAlign w:val="center"/>
          </w:tcPr>
          <w:p w:rsidR="00E23E9B" w:rsidRPr="00E23E9B" w:rsidRDefault="00E23E9B" w:rsidP="00E23E9B">
            <w:pPr>
              <w:tabs>
                <w:tab w:val="left" w:pos="720"/>
                <w:tab w:val="left" w:pos="3402"/>
              </w:tabs>
              <w:suppressAutoHyphens/>
              <w:spacing w:after="0" w:line="240" w:lineRule="auto"/>
              <w:jc w:val="right"/>
              <w:rPr>
                <w:rFonts w:ascii="Times New Roman" w:eastAsia="Calibri" w:hAnsi="Times New Roman" w:cs="Times New Roman"/>
                <w:color w:val="000000"/>
                <w:sz w:val="24"/>
                <w:szCs w:val="24"/>
                <w:lang w:val="uk-UA" w:eastAsia="zh-CN"/>
              </w:rPr>
            </w:pPr>
            <w:r w:rsidRPr="00E23E9B">
              <w:rPr>
                <w:rFonts w:ascii="Times New Roman" w:eastAsia="Calibri" w:hAnsi="Times New Roman" w:cs="Times New Roman"/>
                <w:b/>
                <w:bCs/>
                <w:sz w:val="24"/>
                <w:szCs w:val="24"/>
                <w:lang w:val="uk-UA" w:eastAsia="ru-RU"/>
              </w:rPr>
              <w:t>Разом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3E9B" w:rsidRPr="00E23E9B" w:rsidRDefault="00E23E9B" w:rsidP="00E23E9B">
            <w:pPr>
              <w:spacing w:after="0" w:line="240" w:lineRule="auto"/>
              <w:jc w:val="center"/>
              <w:rPr>
                <w:rFonts w:ascii="Times New Roman" w:eastAsia="Calibri" w:hAnsi="Times New Roman" w:cs="Times New Roman"/>
                <w:b/>
                <w:bCs/>
                <w:color w:val="000000"/>
                <w:sz w:val="24"/>
                <w:szCs w:val="24"/>
                <w:lang w:val="en-US" w:eastAsia="ru-RU"/>
              </w:rPr>
            </w:pPr>
          </w:p>
        </w:tc>
      </w:tr>
      <w:tr w:rsidR="00E23E9B" w:rsidRPr="00E23E9B" w:rsidTr="007E3AB2">
        <w:trPr>
          <w:trHeight w:val="409"/>
        </w:trPr>
        <w:tc>
          <w:tcPr>
            <w:tcW w:w="8080" w:type="dxa"/>
            <w:gridSpan w:val="4"/>
            <w:tcBorders>
              <w:top w:val="single" w:sz="4" w:space="0" w:color="auto"/>
              <w:left w:val="single" w:sz="4" w:space="0" w:color="auto"/>
              <w:bottom w:val="single" w:sz="4" w:space="0" w:color="auto"/>
              <w:right w:val="single" w:sz="4" w:space="0" w:color="auto"/>
            </w:tcBorders>
            <w:vAlign w:val="center"/>
          </w:tcPr>
          <w:p w:rsidR="00E23E9B" w:rsidRPr="00E23E9B" w:rsidRDefault="00E23E9B" w:rsidP="00E23E9B">
            <w:pPr>
              <w:tabs>
                <w:tab w:val="left" w:pos="720"/>
                <w:tab w:val="left" w:pos="3402"/>
              </w:tabs>
              <w:suppressAutoHyphens/>
              <w:spacing w:after="0" w:line="240" w:lineRule="auto"/>
              <w:jc w:val="right"/>
              <w:rPr>
                <w:rFonts w:ascii="Times New Roman" w:eastAsia="Calibri" w:hAnsi="Times New Roman" w:cs="Times New Roman"/>
                <w:color w:val="000000"/>
                <w:sz w:val="24"/>
                <w:szCs w:val="24"/>
                <w:lang w:val="uk-UA" w:eastAsia="zh-CN"/>
              </w:rPr>
            </w:pPr>
            <w:r w:rsidRPr="00E23E9B">
              <w:rPr>
                <w:rFonts w:ascii="Times New Roman" w:eastAsia="Calibri" w:hAnsi="Times New Roman" w:cs="Times New Roman"/>
                <w:b/>
                <w:color w:val="000000"/>
                <w:sz w:val="24"/>
                <w:szCs w:val="24"/>
                <w:lang w:val="uk-UA" w:eastAsia="uk-UA"/>
              </w:rPr>
              <w:t>ПДВ</w:t>
            </w:r>
            <w:r w:rsidRPr="00E23E9B">
              <w:rPr>
                <w:rFonts w:ascii="Times New Roman" w:eastAsia="Calibri" w:hAnsi="Times New Roman" w:cs="Times New Roman"/>
                <w:b/>
                <w:color w:val="000000"/>
                <w:sz w:val="24"/>
                <w:szCs w:val="24"/>
                <w:lang w:val="en-US" w:eastAsia="uk-UA"/>
              </w:rPr>
              <w:t>*</w:t>
            </w:r>
            <w:r w:rsidRPr="00E23E9B">
              <w:rPr>
                <w:rFonts w:ascii="Times New Roman" w:eastAsia="Calibri" w:hAnsi="Times New Roman" w:cs="Times New Roman"/>
                <w:b/>
                <w:sz w:val="24"/>
                <w:szCs w:val="24"/>
                <w:lang w:val="uk-UA" w:eastAsia="uk-UA"/>
              </w:rPr>
              <w:t>,</w:t>
            </w:r>
            <w:r w:rsidRPr="00E23E9B">
              <w:rPr>
                <w:rFonts w:ascii="Times New Roman" w:eastAsia="Calibri" w:hAnsi="Times New Roman" w:cs="Times New Roman"/>
                <w:b/>
                <w:color w:val="000000"/>
                <w:sz w:val="24"/>
                <w:szCs w:val="24"/>
                <w:lang w:val="uk-UA" w:eastAsia="uk-UA"/>
              </w:rPr>
              <w:t xml:space="preserve"> грн:</w:t>
            </w:r>
          </w:p>
        </w:tc>
        <w:tc>
          <w:tcPr>
            <w:tcW w:w="1418" w:type="dxa"/>
            <w:tcBorders>
              <w:top w:val="nil"/>
              <w:left w:val="single" w:sz="4" w:space="0" w:color="auto"/>
              <w:bottom w:val="single" w:sz="4" w:space="0" w:color="auto"/>
              <w:right w:val="single" w:sz="4" w:space="0" w:color="auto"/>
            </w:tcBorders>
            <w:shd w:val="clear" w:color="auto" w:fill="auto"/>
            <w:vAlign w:val="center"/>
          </w:tcPr>
          <w:p w:rsidR="00E23E9B" w:rsidRPr="00E23E9B" w:rsidRDefault="00E23E9B" w:rsidP="00E23E9B">
            <w:pPr>
              <w:suppressAutoHyphens/>
              <w:spacing w:after="0" w:line="240" w:lineRule="auto"/>
              <w:jc w:val="center"/>
              <w:rPr>
                <w:rFonts w:ascii="Times New Roman" w:eastAsia="Calibri" w:hAnsi="Times New Roman" w:cs="Times New Roman"/>
                <w:b/>
                <w:bCs/>
                <w:color w:val="000000"/>
                <w:sz w:val="24"/>
                <w:szCs w:val="24"/>
                <w:lang w:val="en-US" w:eastAsia="zh-CN"/>
              </w:rPr>
            </w:pPr>
          </w:p>
        </w:tc>
      </w:tr>
      <w:tr w:rsidR="00E23E9B" w:rsidRPr="00E23E9B" w:rsidTr="007E3AB2">
        <w:trPr>
          <w:trHeight w:val="429"/>
        </w:trPr>
        <w:tc>
          <w:tcPr>
            <w:tcW w:w="8080" w:type="dxa"/>
            <w:gridSpan w:val="4"/>
            <w:tcBorders>
              <w:top w:val="single" w:sz="4" w:space="0" w:color="auto"/>
              <w:left w:val="single" w:sz="4" w:space="0" w:color="auto"/>
              <w:bottom w:val="single" w:sz="4" w:space="0" w:color="auto"/>
              <w:right w:val="single" w:sz="4" w:space="0" w:color="auto"/>
            </w:tcBorders>
            <w:vAlign w:val="center"/>
          </w:tcPr>
          <w:p w:rsidR="00E23E9B" w:rsidRPr="00E23E9B" w:rsidRDefault="00E23E9B" w:rsidP="00E23E9B">
            <w:pPr>
              <w:tabs>
                <w:tab w:val="left" w:pos="720"/>
                <w:tab w:val="left" w:pos="3402"/>
              </w:tabs>
              <w:suppressAutoHyphens/>
              <w:spacing w:after="0" w:line="240" w:lineRule="auto"/>
              <w:jc w:val="right"/>
              <w:rPr>
                <w:rFonts w:ascii="Times New Roman" w:eastAsia="Calibri" w:hAnsi="Times New Roman" w:cs="Times New Roman"/>
                <w:color w:val="000000"/>
                <w:sz w:val="24"/>
                <w:szCs w:val="24"/>
                <w:lang w:val="uk-UA" w:eastAsia="zh-CN"/>
              </w:rPr>
            </w:pPr>
            <w:r w:rsidRPr="00E23E9B">
              <w:rPr>
                <w:rFonts w:ascii="Times New Roman" w:eastAsia="Calibri" w:hAnsi="Times New Roman" w:cs="Times New Roman"/>
                <w:b/>
                <w:color w:val="000000"/>
                <w:sz w:val="24"/>
                <w:szCs w:val="24"/>
                <w:lang w:val="uk-UA" w:eastAsia="uk-UA"/>
              </w:rPr>
              <w:t>Всього, з ПДВ</w:t>
            </w:r>
            <w:r w:rsidRPr="00E23E9B">
              <w:rPr>
                <w:rFonts w:ascii="Times New Roman" w:eastAsia="Calibri" w:hAnsi="Times New Roman" w:cs="Times New Roman"/>
                <w:b/>
                <w:color w:val="000000"/>
                <w:sz w:val="24"/>
                <w:szCs w:val="24"/>
                <w:lang w:val="en-US" w:eastAsia="uk-UA"/>
              </w:rPr>
              <w:t>*</w:t>
            </w:r>
            <w:r w:rsidRPr="00E23E9B">
              <w:rPr>
                <w:rFonts w:ascii="Times New Roman" w:eastAsia="Calibri" w:hAnsi="Times New Roman" w:cs="Times New Roman"/>
                <w:b/>
                <w:color w:val="000000"/>
                <w:sz w:val="24"/>
                <w:szCs w:val="24"/>
                <w:lang w:val="uk-UA" w:eastAsia="uk-UA"/>
              </w:rPr>
              <w:t>, грн:</w:t>
            </w:r>
          </w:p>
        </w:tc>
        <w:tc>
          <w:tcPr>
            <w:tcW w:w="1418" w:type="dxa"/>
            <w:tcBorders>
              <w:top w:val="nil"/>
              <w:left w:val="single" w:sz="4" w:space="0" w:color="auto"/>
              <w:bottom w:val="single" w:sz="4" w:space="0" w:color="auto"/>
              <w:right w:val="single" w:sz="4" w:space="0" w:color="auto"/>
            </w:tcBorders>
            <w:shd w:val="clear" w:color="auto" w:fill="auto"/>
            <w:vAlign w:val="center"/>
          </w:tcPr>
          <w:p w:rsidR="00E23E9B" w:rsidRPr="00E23E9B" w:rsidRDefault="00E23E9B" w:rsidP="00E23E9B">
            <w:pPr>
              <w:suppressAutoHyphens/>
              <w:spacing w:after="0" w:line="240" w:lineRule="auto"/>
              <w:jc w:val="center"/>
              <w:rPr>
                <w:rFonts w:ascii="Times New Roman" w:eastAsia="Calibri" w:hAnsi="Times New Roman" w:cs="Times New Roman"/>
                <w:b/>
                <w:bCs/>
                <w:color w:val="000000"/>
                <w:sz w:val="24"/>
                <w:szCs w:val="24"/>
                <w:lang w:val="en-US" w:eastAsia="zh-CN"/>
              </w:rPr>
            </w:pPr>
          </w:p>
        </w:tc>
      </w:tr>
    </w:tbl>
    <w:p w:rsidR="00E23E9B" w:rsidRPr="00E23E9B" w:rsidRDefault="00E23E9B" w:rsidP="00E23E9B">
      <w:pPr>
        <w:spacing w:after="0" w:line="240" w:lineRule="auto"/>
        <w:rPr>
          <w:rFonts w:ascii="Times New Roman" w:eastAsia="Calibri" w:hAnsi="Times New Roman" w:cs="Times New Roman"/>
          <w:bCs/>
          <w:sz w:val="20"/>
          <w:szCs w:val="20"/>
          <w:lang w:val="uk-UA" w:eastAsia="ru-RU"/>
        </w:rPr>
      </w:pPr>
    </w:p>
    <w:tbl>
      <w:tblPr>
        <w:tblW w:w="9750" w:type="dxa"/>
        <w:tblInd w:w="-34" w:type="dxa"/>
        <w:tblLayout w:type="fixed"/>
        <w:tblLook w:val="04A0" w:firstRow="1" w:lastRow="0" w:firstColumn="1" w:lastColumn="0" w:noHBand="0" w:noVBand="1"/>
      </w:tblPr>
      <w:tblGrid>
        <w:gridCol w:w="4678"/>
        <w:gridCol w:w="5072"/>
      </w:tblGrid>
      <w:tr w:rsidR="00E23E9B" w:rsidRPr="00E23E9B" w:rsidTr="007E3AB2">
        <w:trPr>
          <w:trHeight w:val="264"/>
        </w:trPr>
        <w:tc>
          <w:tcPr>
            <w:tcW w:w="4678" w:type="dxa"/>
          </w:tcPr>
          <w:p w:rsidR="00E23E9B" w:rsidRPr="00E23E9B" w:rsidRDefault="00E23E9B" w:rsidP="00E23E9B">
            <w:pPr>
              <w:widowControl w:val="0"/>
              <w:autoSpaceDE w:val="0"/>
              <w:autoSpaceDN w:val="0"/>
              <w:adjustRightInd w:val="0"/>
              <w:spacing w:after="0" w:line="240" w:lineRule="auto"/>
              <w:ind w:firstLine="601"/>
              <w:contextualSpacing/>
              <w:rPr>
                <w:rFonts w:ascii="Times New Roman" w:eastAsia="Times New Roman" w:hAnsi="Times New Roman" w:cs="Times New Roman"/>
                <w:sz w:val="24"/>
                <w:szCs w:val="24"/>
                <w:lang w:val="uk-UA" w:eastAsia="ru-RU"/>
              </w:rPr>
            </w:pPr>
            <w:r w:rsidRPr="00E23E9B">
              <w:rPr>
                <w:rFonts w:ascii="Times New Roman" w:eastAsia="Times New Roman" w:hAnsi="Times New Roman" w:cs="Times New Roman"/>
                <w:b/>
                <w:sz w:val="24"/>
                <w:szCs w:val="24"/>
                <w:lang w:val="uk-UA"/>
              </w:rPr>
              <w:t>Постачальник</w:t>
            </w:r>
          </w:p>
        </w:tc>
        <w:tc>
          <w:tcPr>
            <w:tcW w:w="5072" w:type="dxa"/>
            <w:hideMark/>
          </w:tcPr>
          <w:p w:rsidR="00E23E9B" w:rsidRPr="00E23E9B" w:rsidRDefault="00E23E9B" w:rsidP="00E23E9B">
            <w:pPr>
              <w:spacing w:after="0" w:line="240" w:lineRule="auto"/>
              <w:ind w:firstLine="601"/>
              <w:jc w:val="both"/>
              <w:rPr>
                <w:rFonts w:ascii="Times New Roman" w:eastAsia="Times New Roman" w:hAnsi="Times New Roman" w:cs="Times New Roman"/>
                <w:sz w:val="24"/>
                <w:szCs w:val="24"/>
                <w:lang w:val="uk-UA" w:eastAsia="ru-RU"/>
              </w:rPr>
            </w:pPr>
            <w:r w:rsidRPr="00E23E9B">
              <w:rPr>
                <w:rFonts w:ascii="Times New Roman" w:eastAsia="Times New Roman" w:hAnsi="Times New Roman" w:cs="Times New Roman"/>
                <w:b/>
                <w:sz w:val="24"/>
                <w:szCs w:val="20"/>
                <w:lang w:val="uk-UA"/>
              </w:rPr>
              <w:t>Покупець</w:t>
            </w:r>
          </w:p>
        </w:tc>
      </w:tr>
      <w:tr w:rsidR="00E23E9B" w:rsidRPr="00E23E9B" w:rsidTr="007E3AB2">
        <w:trPr>
          <w:trHeight w:val="3441"/>
        </w:trPr>
        <w:tc>
          <w:tcPr>
            <w:tcW w:w="4678" w:type="dxa"/>
          </w:tcPr>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4"/>
                <w:szCs w:val="24"/>
                <w:lang w:val="uk-UA"/>
              </w:rPr>
            </w:pPr>
          </w:p>
          <w:p w:rsidR="00E23E9B" w:rsidRPr="00E23E9B" w:rsidRDefault="00E23E9B" w:rsidP="00E23E9B">
            <w:pPr>
              <w:spacing w:after="0" w:line="240" w:lineRule="auto"/>
              <w:rPr>
                <w:rFonts w:ascii="Times New Roman" w:eastAsia="Calibri" w:hAnsi="Times New Roman" w:cs="Times New Roman"/>
                <w:bCs/>
                <w:sz w:val="20"/>
                <w:szCs w:val="20"/>
                <w:lang w:val="uk-UA"/>
              </w:rPr>
            </w:pPr>
          </w:p>
          <w:p w:rsidR="00E23E9B" w:rsidRPr="00E23E9B" w:rsidRDefault="00E23E9B" w:rsidP="00E23E9B">
            <w:pPr>
              <w:spacing w:after="0" w:line="240" w:lineRule="auto"/>
              <w:rPr>
                <w:rFonts w:ascii="Times New Roman" w:eastAsia="Calibri" w:hAnsi="Times New Roman" w:cs="Times New Roman"/>
                <w:b/>
                <w:bCs/>
                <w:sz w:val="24"/>
                <w:szCs w:val="24"/>
                <w:lang w:val="uk-UA"/>
              </w:rPr>
            </w:pPr>
            <w:r w:rsidRPr="00E23E9B">
              <w:rPr>
                <w:rFonts w:ascii="Times New Roman" w:eastAsia="Calibri" w:hAnsi="Times New Roman" w:cs="Times New Roman"/>
                <w:b/>
                <w:bCs/>
                <w:sz w:val="24"/>
                <w:szCs w:val="24"/>
                <w:lang w:val="uk-UA"/>
              </w:rPr>
              <w:t>____________________</w:t>
            </w:r>
          </w:p>
          <w:p w:rsidR="00E23E9B" w:rsidRPr="00E23E9B" w:rsidRDefault="00E23E9B" w:rsidP="00E23E9B">
            <w:pPr>
              <w:spacing w:after="0" w:line="240" w:lineRule="auto"/>
              <w:ind w:firstLine="601"/>
              <w:jc w:val="both"/>
              <w:rPr>
                <w:rFonts w:ascii="Times New Roman" w:eastAsia="Times New Roman" w:hAnsi="Times New Roman" w:cs="Times New Roman"/>
                <w:sz w:val="20"/>
                <w:szCs w:val="20"/>
                <w:lang w:val="en-US" w:eastAsia="ru-RU"/>
              </w:rPr>
            </w:pPr>
            <w:r w:rsidRPr="00E23E9B">
              <w:rPr>
                <w:rFonts w:ascii="Times New Roman" w:eastAsia="Times New Roman" w:hAnsi="Times New Roman" w:cs="Times New Roman"/>
                <w:b/>
                <w:sz w:val="20"/>
                <w:szCs w:val="20"/>
                <w:lang w:val="uk-UA" w:eastAsia="ru-RU"/>
              </w:rPr>
              <w:t>м.п.</w:t>
            </w:r>
            <w:r w:rsidRPr="00E23E9B">
              <w:rPr>
                <w:rFonts w:ascii="Times New Roman" w:eastAsia="Times New Roman" w:hAnsi="Times New Roman" w:cs="Times New Roman"/>
                <w:b/>
                <w:sz w:val="20"/>
                <w:szCs w:val="20"/>
                <w:lang w:val="en-US" w:eastAsia="ru-RU"/>
              </w:rPr>
              <w:t>**</w:t>
            </w:r>
          </w:p>
        </w:tc>
        <w:tc>
          <w:tcPr>
            <w:tcW w:w="5072" w:type="dxa"/>
          </w:tcPr>
          <w:p w:rsidR="00E23E9B" w:rsidRPr="00E23E9B" w:rsidRDefault="00E23E9B" w:rsidP="00E23E9B">
            <w:pPr>
              <w:spacing w:after="0" w:line="240" w:lineRule="auto"/>
              <w:rPr>
                <w:rFonts w:ascii="Times New Roman" w:eastAsia="Calibri" w:hAnsi="Times New Roman" w:cs="Times New Roman"/>
                <w:b/>
                <w:sz w:val="24"/>
                <w:szCs w:val="20"/>
                <w:lang w:val="uk-UA" w:eastAsia="ru-RU"/>
              </w:rPr>
            </w:pPr>
            <w:r w:rsidRPr="00E23E9B">
              <w:rPr>
                <w:rFonts w:ascii="Times New Roman" w:eastAsia="Calibri" w:hAnsi="Times New Roman" w:cs="Times New Roman"/>
                <w:b/>
                <w:sz w:val="24"/>
                <w:szCs w:val="20"/>
                <w:lang w:val="uk-UA" w:eastAsia="ru-RU"/>
              </w:rPr>
              <w:t>Національна комісія, що здійснює державне регулювання у сферах енергетики та комунальних послуг</w:t>
            </w:r>
          </w:p>
          <w:p w:rsidR="00E23E9B" w:rsidRPr="00E23E9B" w:rsidRDefault="00E23E9B" w:rsidP="00E23E9B">
            <w:pPr>
              <w:spacing w:after="0" w:line="240" w:lineRule="auto"/>
              <w:rPr>
                <w:rFonts w:ascii="Times New Roman" w:eastAsia="Calibri" w:hAnsi="Times New Roman" w:cs="Times New Roman"/>
                <w:sz w:val="24"/>
                <w:szCs w:val="20"/>
                <w:lang w:val="uk-UA" w:eastAsia="ru-RU"/>
              </w:rPr>
            </w:pPr>
            <w:r w:rsidRPr="00E23E9B">
              <w:rPr>
                <w:rFonts w:ascii="Times New Roman" w:eastAsia="Calibri" w:hAnsi="Times New Roman" w:cs="Times New Roman"/>
                <w:sz w:val="24"/>
                <w:szCs w:val="20"/>
                <w:lang w:val="uk-UA" w:eastAsia="ru-RU"/>
              </w:rPr>
              <w:t>код ЄДРПОУ: 39369133</w:t>
            </w:r>
          </w:p>
          <w:p w:rsidR="00E23E9B" w:rsidRPr="00E23E9B" w:rsidRDefault="00E23E9B" w:rsidP="00E23E9B">
            <w:pPr>
              <w:spacing w:after="0" w:line="240" w:lineRule="auto"/>
              <w:jc w:val="both"/>
              <w:rPr>
                <w:rFonts w:ascii="Times New Roman" w:eastAsia="Calibri" w:hAnsi="Times New Roman" w:cs="Times New Roman"/>
                <w:b/>
                <w:sz w:val="24"/>
                <w:szCs w:val="20"/>
                <w:lang w:val="en-US" w:eastAsia="ru-RU"/>
              </w:rPr>
            </w:pPr>
            <w:r w:rsidRPr="00E23E9B">
              <w:rPr>
                <w:rFonts w:ascii="Times New Roman" w:eastAsia="Calibri" w:hAnsi="Times New Roman" w:cs="Times New Roman"/>
                <w:b/>
                <w:sz w:val="24"/>
                <w:szCs w:val="20"/>
                <w:lang w:val="en-US" w:eastAsia="ru-RU"/>
              </w:rPr>
              <w:t>____________________</w:t>
            </w:r>
          </w:p>
          <w:p w:rsidR="00E23E9B" w:rsidRPr="00E23E9B" w:rsidRDefault="00E23E9B" w:rsidP="00E23E9B">
            <w:pPr>
              <w:widowControl w:val="0"/>
              <w:autoSpaceDE w:val="0"/>
              <w:autoSpaceDN w:val="0"/>
              <w:adjustRightInd w:val="0"/>
              <w:spacing w:after="0" w:line="256" w:lineRule="auto"/>
              <w:jc w:val="both"/>
              <w:rPr>
                <w:rFonts w:ascii="Times New Roman" w:eastAsia="Calibri" w:hAnsi="Times New Roman" w:cs="Times New Roman"/>
                <w:sz w:val="20"/>
                <w:szCs w:val="20"/>
                <w:lang w:val="uk-UA" w:eastAsia="ru-RU"/>
              </w:rPr>
            </w:pPr>
          </w:p>
          <w:p w:rsidR="00E23E9B" w:rsidRPr="00E23E9B" w:rsidRDefault="00E23E9B" w:rsidP="00E23E9B">
            <w:pPr>
              <w:spacing w:after="0" w:line="240" w:lineRule="auto"/>
              <w:ind w:right="-135"/>
              <w:jc w:val="both"/>
              <w:rPr>
                <w:rFonts w:ascii="Times New Roman" w:eastAsia="Calibri" w:hAnsi="Times New Roman" w:cs="Times New Roman"/>
                <w:sz w:val="24"/>
                <w:szCs w:val="20"/>
                <w:lang w:val="en-US" w:eastAsia="ru-RU"/>
              </w:rPr>
            </w:pPr>
            <w:r w:rsidRPr="00E23E9B">
              <w:rPr>
                <w:rFonts w:ascii="Times New Roman" w:eastAsia="Calibri" w:hAnsi="Times New Roman" w:cs="Times New Roman"/>
                <w:b/>
                <w:sz w:val="24"/>
                <w:szCs w:val="20"/>
                <w:lang w:val="uk-UA" w:eastAsia="ru-RU"/>
              </w:rPr>
              <w:t>____________________</w:t>
            </w:r>
            <w:r w:rsidRPr="00E23E9B">
              <w:rPr>
                <w:rFonts w:ascii="Times New Roman" w:eastAsia="Calibri" w:hAnsi="Times New Roman" w:cs="Times New Roman"/>
                <w:b/>
                <w:sz w:val="24"/>
                <w:szCs w:val="20"/>
                <w:lang w:val="en-US" w:eastAsia="ru-RU"/>
              </w:rPr>
              <w:t xml:space="preserve"> </w:t>
            </w:r>
            <w:r w:rsidRPr="00E23E9B">
              <w:rPr>
                <w:rFonts w:ascii="Times New Roman" w:eastAsia="Calibri" w:hAnsi="Times New Roman" w:cs="Times New Roman"/>
                <w:b/>
                <w:sz w:val="24"/>
                <w:szCs w:val="20"/>
                <w:lang w:val="uk-UA" w:eastAsia="ru-RU"/>
              </w:rPr>
              <w:t>___________________</w:t>
            </w:r>
            <w:r w:rsidRPr="00E23E9B">
              <w:rPr>
                <w:rFonts w:ascii="Times New Roman" w:eastAsia="Calibri" w:hAnsi="Times New Roman" w:cs="Times New Roman"/>
                <w:b/>
                <w:sz w:val="24"/>
                <w:szCs w:val="20"/>
                <w:lang w:val="en-US" w:eastAsia="ru-RU"/>
              </w:rPr>
              <w:t>_</w:t>
            </w:r>
          </w:p>
          <w:p w:rsidR="00E23E9B" w:rsidRPr="00E23E9B" w:rsidRDefault="00E23E9B" w:rsidP="00E23E9B">
            <w:pPr>
              <w:spacing w:after="0" w:line="240" w:lineRule="auto"/>
              <w:ind w:firstLine="601"/>
              <w:jc w:val="both"/>
              <w:rPr>
                <w:rFonts w:ascii="Times New Roman" w:eastAsia="Times New Roman" w:hAnsi="Times New Roman" w:cs="Times New Roman"/>
                <w:b/>
                <w:sz w:val="20"/>
                <w:szCs w:val="20"/>
                <w:lang w:val="uk-UA" w:eastAsia="ru-RU"/>
              </w:rPr>
            </w:pPr>
            <w:r w:rsidRPr="00E23E9B">
              <w:rPr>
                <w:rFonts w:ascii="Times New Roman" w:eastAsia="Calibri" w:hAnsi="Times New Roman" w:cs="Times New Roman"/>
                <w:b/>
                <w:sz w:val="20"/>
                <w:szCs w:val="20"/>
                <w:lang w:val="uk-UA" w:eastAsia="ru-RU"/>
              </w:rPr>
              <w:t>м.п.</w:t>
            </w:r>
          </w:p>
        </w:tc>
      </w:tr>
    </w:tbl>
    <w:p w:rsidR="00E23E9B" w:rsidRPr="00E23E9B" w:rsidRDefault="00E23E9B" w:rsidP="00E23E9B">
      <w:pPr>
        <w:tabs>
          <w:tab w:val="left" w:pos="1134"/>
        </w:tabs>
        <w:spacing w:after="0" w:line="240" w:lineRule="auto"/>
        <w:jc w:val="both"/>
        <w:rPr>
          <w:rFonts w:ascii="Times New Roman" w:eastAsia="Calibri" w:hAnsi="Times New Roman" w:cs="Times New Roman"/>
          <w:sz w:val="24"/>
          <w:szCs w:val="24"/>
          <w:lang w:val="uk-UA" w:eastAsia="ru-RU"/>
        </w:rPr>
      </w:pPr>
      <w:r w:rsidRPr="00E23E9B">
        <w:rPr>
          <w:rFonts w:ascii="Times New Roman" w:eastAsia="Calibri" w:hAnsi="Times New Roman" w:cs="Times New Roman"/>
          <w:sz w:val="24"/>
          <w:szCs w:val="24"/>
          <w:lang w:val="uk-UA" w:eastAsia="ru-RU"/>
        </w:rPr>
        <w:t>__________</w:t>
      </w:r>
    </w:p>
    <w:p w:rsidR="00E23E9B" w:rsidRPr="00E23E9B" w:rsidRDefault="00E23E9B" w:rsidP="00E23E9B">
      <w:pPr>
        <w:tabs>
          <w:tab w:val="left" w:pos="1134"/>
        </w:tabs>
        <w:spacing w:after="0" w:line="240" w:lineRule="auto"/>
        <w:jc w:val="both"/>
        <w:rPr>
          <w:rFonts w:ascii="Times New Roman" w:eastAsia="Calibri" w:hAnsi="Times New Roman" w:cs="Times New Roman"/>
          <w:sz w:val="20"/>
          <w:szCs w:val="20"/>
          <w:lang w:val="uk-UA" w:eastAsia="ru-RU"/>
        </w:rPr>
      </w:pPr>
      <w:r w:rsidRPr="00E23E9B">
        <w:rPr>
          <w:rFonts w:ascii="Times New Roman" w:eastAsia="Calibri" w:hAnsi="Times New Roman" w:cs="Times New Roman"/>
          <w:sz w:val="20"/>
          <w:szCs w:val="20"/>
          <w:lang w:val="uk-UA" w:eastAsia="ru-RU"/>
        </w:rPr>
        <w:t>*Якщо Постачальник не є платником ПДВ або предмет закупівлі не обкладається ПДВ, то ціна Договору зазначається без ПДВ.</w:t>
      </w:r>
    </w:p>
    <w:p w:rsidR="00E23E9B" w:rsidRPr="00E23E9B" w:rsidRDefault="00E23E9B" w:rsidP="00E23E9B">
      <w:pPr>
        <w:tabs>
          <w:tab w:val="left" w:pos="1134"/>
        </w:tabs>
        <w:spacing w:after="0" w:line="240" w:lineRule="auto"/>
        <w:jc w:val="both"/>
        <w:rPr>
          <w:rFonts w:ascii="Times New Roman" w:eastAsia="Calibri" w:hAnsi="Times New Roman" w:cs="Times New Roman"/>
          <w:sz w:val="20"/>
          <w:szCs w:val="20"/>
          <w:lang w:val="uk-UA" w:eastAsia="ru-RU"/>
        </w:rPr>
      </w:pPr>
      <w:r w:rsidRPr="00E23E9B">
        <w:rPr>
          <w:rFonts w:ascii="Times New Roman" w:eastAsia="Calibri" w:hAnsi="Times New Roman" w:cs="Times New Roman"/>
          <w:sz w:val="20"/>
          <w:szCs w:val="20"/>
          <w:lang w:val="uk-UA" w:eastAsia="ru-RU"/>
        </w:rPr>
        <w:t>**За наявності.</w:t>
      </w:r>
    </w:p>
    <w:p w:rsidR="00E23E9B" w:rsidRPr="00E23E9B" w:rsidRDefault="00E23E9B" w:rsidP="00E23E9B">
      <w:pPr>
        <w:tabs>
          <w:tab w:val="left" w:pos="1134"/>
        </w:tabs>
        <w:spacing w:after="0" w:line="240" w:lineRule="auto"/>
        <w:jc w:val="both"/>
        <w:rPr>
          <w:rFonts w:ascii="Times New Roman" w:eastAsia="Calibri" w:hAnsi="Times New Roman" w:cs="Times New Roman"/>
          <w:sz w:val="20"/>
          <w:szCs w:val="20"/>
          <w:lang w:val="uk-UA" w:eastAsia="ru-RU"/>
        </w:rPr>
      </w:pPr>
      <w:r w:rsidRPr="00E23E9B">
        <w:rPr>
          <w:rFonts w:ascii="Times New Roman" w:eastAsia="Calibri" w:hAnsi="Times New Roman" w:cs="Times New Roman"/>
          <w:sz w:val="20"/>
          <w:szCs w:val="20"/>
          <w:lang w:val="uk-UA" w:eastAsia="ru-RU"/>
        </w:rPr>
        <w:t>***Повне найменування зазначається згідно пропозиції переможця.</w:t>
      </w:r>
    </w:p>
    <w:p w:rsidR="004A320F" w:rsidRPr="00E23E9B" w:rsidRDefault="004A320F">
      <w:pPr>
        <w:rPr>
          <w:rFonts w:ascii="Times New Roman" w:hAnsi="Times New Roman" w:cs="Times New Roman"/>
          <w:i/>
          <w:sz w:val="24"/>
          <w:szCs w:val="24"/>
          <w:lang w:val="uk-UA"/>
        </w:rPr>
      </w:pPr>
    </w:p>
    <w:p w:rsidR="004A320F" w:rsidRDefault="004A320F" w:rsidP="004A320F">
      <w:pPr>
        <w:spacing w:after="0" w:line="240" w:lineRule="auto"/>
        <w:ind w:left="5670"/>
        <w:rPr>
          <w:rFonts w:ascii="Times New Roman" w:hAnsi="Times New Roman" w:cs="Times New Roman"/>
          <w:i/>
          <w:sz w:val="24"/>
          <w:szCs w:val="24"/>
        </w:rPr>
      </w:pPr>
    </w:p>
    <w:p w:rsidR="007F68D9" w:rsidRDefault="004A320F" w:rsidP="004A320F">
      <w:pPr>
        <w:spacing w:after="0" w:line="240" w:lineRule="auto"/>
        <w:ind w:left="5670"/>
        <w:rPr>
          <w:rFonts w:ascii="Times New Roman" w:hAnsi="Times New Roman" w:cs="Times New Roman"/>
          <w:i/>
          <w:sz w:val="24"/>
          <w:szCs w:val="24"/>
        </w:rPr>
      </w:pPr>
      <w:r>
        <w:rPr>
          <w:rFonts w:ascii="Times New Roman" w:hAnsi="Times New Roman" w:cs="Times New Roman"/>
          <w:i/>
          <w:sz w:val="24"/>
          <w:szCs w:val="24"/>
        </w:rPr>
        <w:tab/>
      </w: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7F68D9" w:rsidRDefault="007F68D9" w:rsidP="004A320F">
      <w:pPr>
        <w:spacing w:after="0" w:line="240" w:lineRule="auto"/>
        <w:ind w:left="5670"/>
        <w:rPr>
          <w:rFonts w:ascii="Times New Roman" w:hAnsi="Times New Roman" w:cs="Times New Roman"/>
          <w:b/>
          <w:sz w:val="24"/>
          <w:szCs w:val="24"/>
          <w:lang w:val="uk-UA"/>
        </w:rPr>
      </w:pP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7E3AB2">
      <w:footerReference w:type="default" r:id="rId45"/>
      <w:pgSz w:w="11906" w:h="16838"/>
      <w:pgMar w:top="567" w:right="566" w:bottom="851"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B42" w:rsidRDefault="00794B42" w:rsidP="00EF50A1">
      <w:pPr>
        <w:spacing w:after="0" w:line="240" w:lineRule="auto"/>
      </w:pPr>
      <w:r>
        <w:separator/>
      </w:r>
    </w:p>
  </w:endnote>
  <w:endnote w:type="continuationSeparator" w:id="0">
    <w:p w:rsidR="00794B42" w:rsidRDefault="00794B42"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auto"/>
    <w:pitch w:val="default"/>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Times New Roman"/>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rsidR="00794B42" w:rsidRDefault="00794B42">
        <w:pPr>
          <w:pStyle w:val="afc"/>
          <w:jc w:val="center"/>
        </w:pPr>
        <w:r>
          <w:fldChar w:fldCharType="begin"/>
        </w:r>
        <w:r>
          <w:instrText>PAGE   \* MERGEFORMAT</w:instrText>
        </w:r>
        <w:r>
          <w:fldChar w:fldCharType="separate"/>
        </w:r>
        <w:r>
          <w:rPr>
            <w:lang w:val="uk-UA"/>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B42" w:rsidRDefault="00794B42" w:rsidP="00EF50A1">
      <w:pPr>
        <w:spacing w:after="0" w:line="240" w:lineRule="auto"/>
      </w:pPr>
      <w:r>
        <w:separator/>
      </w:r>
    </w:p>
  </w:footnote>
  <w:footnote w:type="continuationSeparator" w:id="0">
    <w:p w:rsidR="00794B42" w:rsidRDefault="00794B42"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3B13AE4"/>
    <w:multiLevelType w:val="hybridMultilevel"/>
    <w:tmpl w:val="B308D2FA"/>
    <w:lvl w:ilvl="0" w:tplc="4022E924">
      <w:start w:val="4"/>
      <w:numFmt w:val="bullet"/>
      <w:lvlText w:val="-"/>
      <w:lvlJc w:val="left"/>
      <w:pPr>
        <w:ind w:left="720" w:hanging="360"/>
      </w:pPr>
      <w:rPr>
        <w:rFonts w:ascii="Times New Roman" w:eastAsia="Times New Roman" w:hAnsi="Times New Roman" w:cs="Times New Roman" w:hint="default"/>
        <w:b/>
        <w:sz w:val="23"/>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7" w15:restartNumberingAfterBreak="0">
    <w:nsid w:val="0B8822CF"/>
    <w:multiLevelType w:val="hybridMultilevel"/>
    <w:tmpl w:val="2C562DEC"/>
    <w:lvl w:ilvl="0" w:tplc="785028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00C5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15:restartNumberingAfterBreak="0">
    <w:nsid w:val="192E3A1D"/>
    <w:multiLevelType w:val="hybridMultilevel"/>
    <w:tmpl w:val="AFA019C4"/>
    <w:lvl w:ilvl="0" w:tplc="99F61E5C">
      <w:start w:val="1"/>
      <w:numFmt w:val="decimal"/>
      <w:lvlText w:val="%1."/>
      <w:lvlJc w:val="left"/>
      <w:pPr>
        <w:ind w:left="1070" w:hanging="360"/>
      </w:pPr>
      <w:rPr>
        <w:rFonts w:eastAsia="Times" w:hint="default"/>
      </w:rPr>
    </w:lvl>
    <w:lvl w:ilvl="1" w:tplc="B39CDB66">
      <w:numFmt w:val="bullet"/>
      <w:lvlText w:val="-"/>
      <w:lvlJc w:val="left"/>
      <w:pPr>
        <w:ind w:left="1790" w:hanging="360"/>
      </w:pPr>
      <w:rPr>
        <w:rFonts w:ascii="Times New Roman" w:eastAsiaTheme="minorHAnsi" w:hAnsi="Times New Roman" w:cs="Times New Roman"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B623EBE"/>
    <w:multiLevelType w:val="multilevel"/>
    <w:tmpl w:val="0D9EA86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6"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9" w15:restartNumberingAfterBreak="0">
    <w:nsid w:val="2E076E58"/>
    <w:multiLevelType w:val="multilevel"/>
    <w:tmpl w:val="02FCE732"/>
    <w:lvl w:ilvl="0">
      <w:start w:val="11"/>
      <w:numFmt w:val="decimal"/>
      <w:lvlText w:val="%1."/>
      <w:lvlJc w:val="left"/>
      <w:pPr>
        <w:ind w:left="785" w:hanging="360"/>
      </w:pPr>
      <w:rPr>
        <w:rFonts w:hint="default"/>
      </w:rPr>
    </w:lvl>
    <w:lvl w:ilvl="1">
      <w:start w:val="1"/>
      <w:numFmt w:val="decimal"/>
      <w:isLgl/>
      <w:lvlText w:val="%1.%2."/>
      <w:lvlJc w:val="left"/>
      <w:pPr>
        <w:ind w:left="1571" w:hanging="1080"/>
      </w:pPr>
      <w:rPr>
        <w:rFonts w:hint="default"/>
      </w:rPr>
    </w:lvl>
    <w:lvl w:ilvl="2">
      <w:start w:val="1"/>
      <w:numFmt w:val="decimal"/>
      <w:isLgl/>
      <w:lvlText w:val="%1.%2.%3."/>
      <w:lvlJc w:val="left"/>
      <w:pPr>
        <w:ind w:left="1637" w:hanging="1080"/>
      </w:pPr>
      <w:rPr>
        <w:rFonts w:hint="default"/>
        <w:b w:val="0"/>
      </w:rPr>
    </w:lvl>
    <w:lvl w:ilvl="3">
      <w:start w:val="1"/>
      <w:numFmt w:val="decimal"/>
      <w:isLgl/>
      <w:lvlText w:val="%1.%2.%3.%4."/>
      <w:lvlJc w:val="left"/>
      <w:pPr>
        <w:ind w:left="1703"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261" w:hanging="1440"/>
      </w:pPr>
      <w:rPr>
        <w:rFonts w:hint="default"/>
      </w:rPr>
    </w:lvl>
    <w:lvl w:ilvl="7">
      <w:start w:val="1"/>
      <w:numFmt w:val="decimal"/>
      <w:isLgl/>
      <w:lvlText w:val="%1.%2.%3.%4.%5.%6.%7.%8."/>
      <w:lvlJc w:val="left"/>
      <w:pPr>
        <w:ind w:left="2687" w:hanging="1800"/>
      </w:pPr>
      <w:rPr>
        <w:rFonts w:hint="default"/>
      </w:rPr>
    </w:lvl>
    <w:lvl w:ilvl="8">
      <w:start w:val="1"/>
      <w:numFmt w:val="decimal"/>
      <w:isLgl/>
      <w:lvlText w:val="%1.%2.%3.%4.%5.%6.%7.%8.%9."/>
      <w:lvlJc w:val="left"/>
      <w:pPr>
        <w:ind w:left="2753" w:hanging="1800"/>
      </w:pPr>
      <w:rPr>
        <w:rFonts w:hint="default"/>
      </w:rPr>
    </w:lvl>
  </w:abstractNum>
  <w:abstractNum w:abstractNumId="20"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30A4599"/>
    <w:multiLevelType w:val="hybridMultilevel"/>
    <w:tmpl w:val="DEECB732"/>
    <w:lvl w:ilvl="0" w:tplc="0419000F">
      <w:start w:val="1"/>
      <w:numFmt w:val="decimal"/>
      <w:lvlText w:val="%1."/>
      <w:lvlJc w:val="left"/>
      <w:pPr>
        <w:ind w:left="192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5"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CC5015D"/>
    <w:multiLevelType w:val="multilevel"/>
    <w:tmpl w:val="08EA4864"/>
    <w:lvl w:ilvl="0">
      <w:start w:val="12"/>
      <w:numFmt w:val="decimal"/>
      <w:lvlText w:val="%1."/>
      <w:lvlJc w:val="left"/>
      <w:pPr>
        <w:ind w:left="600" w:hanging="600"/>
      </w:pPr>
      <w:rPr>
        <w:rFonts w:hint="default"/>
      </w:rPr>
    </w:lvl>
    <w:lvl w:ilvl="1">
      <w:start w:val="10"/>
      <w:numFmt w:val="decimal"/>
      <w:lvlText w:val="%1.%2."/>
      <w:lvlJc w:val="left"/>
      <w:pPr>
        <w:ind w:left="230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907A4C"/>
    <w:multiLevelType w:val="multilevel"/>
    <w:tmpl w:val="E8C22110"/>
    <w:lvl w:ilvl="0">
      <w:start w:val="7"/>
      <w:numFmt w:val="decimal"/>
      <w:lvlText w:val="%1."/>
      <w:lvlJc w:val="left"/>
      <w:pPr>
        <w:tabs>
          <w:tab w:val="num" w:pos="360"/>
        </w:tabs>
        <w:ind w:left="360" w:hanging="360"/>
      </w:pPr>
      <w:rPr>
        <w:b/>
        <w:color w:val="auto"/>
      </w:rPr>
    </w:lvl>
    <w:lvl w:ilvl="1">
      <w:start w:val="1"/>
      <w:numFmt w:val="decimal"/>
      <w:lvlText w:val="%1.%2."/>
      <w:lvlJc w:val="left"/>
      <w:pPr>
        <w:tabs>
          <w:tab w:val="num" w:pos="644"/>
        </w:tabs>
        <w:ind w:left="644"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9"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1"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2" w15:restartNumberingAfterBreak="0">
    <w:nsid w:val="4AEA336D"/>
    <w:multiLevelType w:val="multilevel"/>
    <w:tmpl w:val="CFD6E26E"/>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298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5" w15:restartNumberingAfterBreak="0">
    <w:nsid w:val="5F2C5695"/>
    <w:multiLevelType w:val="hybridMultilevel"/>
    <w:tmpl w:val="E9981312"/>
    <w:lvl w:ilvl="0" w:tplc="E7C883A6">
      <w:start w:val="2"/>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FD0022A"/>
    <w:multiLevelType w:val="multilevel"/>
    <w:tmpl w:val="AB962AB6"/>
    <w:lvl w:ilvl="0">
      <w:start w:val="9"/>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60CB13D3"/>
    <w:multiLevelType w:val="hybridMultilevel"/>
    <w:tmpl w:val="7C56713A"/>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9" w15:restartNumberingAfterBreak="0">
    <w:nsid w:val="66FA4B35"/>
    <w:multiLevelType w:val="hybridMultilevel"/>
    <w:tmpl w:val="E5BA949C"/>
    <w:lvl w:ilvl="0" w:tplc="014C2A1E">
      <w:start w:val="1"/>
      <w:numFmt w:val="bullet"/>
      <w:lvlText w:val=""/>
      <w:lvlJc w:val="left"/>
      <w:pPr>
        <w:ind w:left="2345" w:hanging="360"/>
      </w:pPr>
      <w:rPr>
        <w:rFonts w:ascii="Symbol" w:hAnsi="Symbol" w:hint="default"/>
      </w:rPr>
    </w:lvl>
    <w:lvl w:ilvl="1" w:tplc="04220003" w:tentative="1">
      <w:start w:val="1"/>
      <w:numFmt w:val="bullet"/>
      <w:lvlText w:val="o"/>
      <w:lvlJc w:val="left"/>
      <w:pPr>
        <w:ind w:left="447" w:hanging="360"/>
      </w:pPr>
      <w:rPr>
        <w:rFonts w:ascii="Courier New" w:hAnsi="Courier New" w:cs="Courier New" w:hint="default"/>
      </w:rPr>
    </w:lvl>
    <w:lvl w:ilvl="2" w:tplc="04220005" w:tentative="1">
      <w:start w:val="1"/>
      <w:numFmt w:val="bullet"/>
      <w:lvlText w:val=""/>
      <w:lvlJc w:val="left"/>
      <w:pPr>
        <w:ind w:left="1167" w:hanging="360"/>
      </w:pPr>
      <w:rPr>
        <w:rFonts w:ascii="Wingdings" w:hAnsi="Wingdings" w:hint="default"/>
      </w:rPr>
    </w:lvl>
    <w:lvl w:ilvl="3" w:tplc="04220001" w:tentative="1">
      <w:start w:val="1"/>
      <w:numFmt w:val="bullet"/>
      <w:lvlText w:val=""/>
      <w:lvlJc w:val="left"/>
      <w:pPr>
        <w:ind w:left="1887" w:hanging="360"/>
      </w:pPr>
      <w:rPr>
        <w:rFonts w:ascii="Symbol" w:hAnsi="Symbol" w:hint="default"/>
      </w:rPr>
    </w:lvl>
    <w:lvl w:ilvl="4" w:tplc="04220003" w:tentative="1">
      <w:start w:val="1"/>
      <w:numFmt w:val="bullet"/>
      <w:lvlText w:val="o"/>
      <w:lvlJc w:val="left"/>
      <w:pPr>
        <w:ind w:left="2607" w:hanging="360"/>
      </w:pPr>
      <w:rPr>
        <w:rFonts w:ascii="Courier New" w:hAnsi="Courier New" w:cs="Courier New" w:hint="default"/>
      </w:rPr>
    </w:lvl>
    <w:lvl w:ilvl="5" w:tplc="04220005" w:tentative="1">
      <w:start w:val="1"/>
      <w:numFmt w:val="bullet"/>
      <w:lvlText w:val=""/>
      <w:lvlJc w:val="left"/>
      <w:pPr>
        <w:ind w:left="3327" w:hanging="360"/>
      </w:pPr>
      <w:rPr>
        <w:rFonts w:ascii="Wingdings" w:hAnsi="Wingdings" w:hint="default"/>
      </w:rPr>
    </w:lvl>
    <w:lvl w:ilvl="6" w:tplc="04220001" w:tentative="1">
      <w:start w:val="1"/>
      <w:numFmt w:val="bullet"/>
      <w:lvlText w:val=""/>
      <w:lvlJc w:val="left"/>
      <w:pPr>
        <w:ind w:left="4047" w:hanging="360"/>
      </w:pPr>
      <w:rPr>
        <w:rFonts w:ascii="Symbol" w:hAnsi="Symbol" w:hint="default"/>
      </w:rPr>
    </w:lvl>
    <w:lvl w:ilvl="7" w:tplc="04220003" w:tentative="1">
      <w:start w:val="1"/>
      <w:numFmt w:val="bullet"/>
      <w:lvlText w:val="o"/>
      <w:lvlJc w:val="left"/>
      <w:pPr>
        <w:ind w:left="4767" w:hanging="360"/>
      </w:pPr>
      <w:rPr>
        <w:rFonts w:ascii="Courier New" w:hAnsi="Courier New" w:cs="Courier New" w:hint="default"/>
      </w:rPr>
    </w:lvl>
    <w:lvl w:ilvl="8" w:tplc="04220005" w:tentative="1">
      <w:start w:val="1"/>
      <w:numFmt w:val="bullet"/>
      <w:lvlText w:val=""/>
      <w:lvlJc w:val="left"/>
      <w:pPr>
        <w:ind w:left="5487" w:hanging="360"/>
      </w:pPr>
      <w:rPr>
        <w:rFonts w:ascii="Wingdings" w:hAnsi="Wingdings" w:hint="default"/>
      </w:rPr>
    </w:lvl>
  </w:abstractNum>
  <w:abstractNum w:abstractNumId="40"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41" w15:restartNumberingAfterBreak="0">
    <w:nsid w:val="6FA1435E"/>
    <w:multiLevelType w:val="hybridMultilevel"/>
    <w:tmpl w:val="40DA54D8"/>
    <w:lvl w:ilvl="0" w:tplc="850A61D6">
      <w:start w:val="1"/>
      <w:numFmt w:val="decimal"/>
      <w:lvlText w:val="%1."/>
      <w:lvlJc w:val="left"/>
      <w:pPr>
        <w:ind w:left="928" w:hanging="360"/>
      </w:pPr>
      <w:rPr>
        <w:rFonts w:ascii="Times New Roman" w:eastAsiaTheme="minorHAnsi" w:hAnsi="Times New Roman" w:cs="Times New Roman"/>
      </w:rPr>
    </w:lvl>
    <w:lvl w:ilvl="1" w:tplc="77705F1E">
      <w:numFmt w:val="bullet"/>
      <w:lvlText w:val="•"/>
      <w:lvlJc w:val="left"/>
      <w:pPr>
        <w:ind w:left="1790" w:hanging="360"/>
      </w:pPr>
      <w:rPr>
        <w:rFonts w:ascii="Times New Roman" w:eastAsia="Times New Roman" w:hAnsi="Times New Roman" w:cs="Times New Roman"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3A31157"/>
    <w:multiLevelType w:val="multilevel"/>
    <w:tmpl w:val="C56EC07A"/>
    <w:lvl w:ilvl="0">
      <w:start w:val="12"/>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410C1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7"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8"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9"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9"/>
  </w:num>
  <w:num w:numId="2">
    <w:abstractNumId w:val="1"/>
  </w:num>
  <w:num w:numId="3">
    <w:abstractNumId w:val="11"/>
  </w:num>
  <w:num w:numId="4">
    <w:abstractNumId w:val="18"/>
  </w:num>
  <w:num w:numId="5">
    <w:abstractNumId w:val="12"/>
  </w:num>
  <w:num w:numId="6">
    <w:abstractNumId w:val="17"/>
  </w:num>
  <w:num w:numId="7">
    <w:abstractNumId w:val="10"/>
  </w:num>
  <w:num w:numId="8">
    <w:abstractNumId w:val="48"/>
  </w:num>
  <w:num w:numId="9">
    <w:abstractNumId w:val="43"/>
  </w:num>
  <w:num w:numId="10">
    <w:abstractNumId w:val="28"/>
  </w:num>
  <w:num w:numId="11">
    <w:abstractNumId w:val="16"/>
  </w:num>
  <w:num w:numId="12">
    <w:abstractNumId w:val="40"/>
  </w:num>
  <w:num w:numId="13">
    <w:abstractNumId w:val="4"/>
  </w:num>
  <w:num w:numId="14">
    <w:abstractNumId w:val="6"/>
  </w:num>
  <w:num w:numId="15">
    <w:abstractNumId w:val="49"/>
  </w:num>
  <w:num w:numId="16">
    <w:abstractNumId w:val="30"/>
  </w:num>
  <w:num w:numId="17">
    <w:abstractNumId w:val="15"/>
  </w:num>
  <w:num w:numId="18">
    <w:abstractNumId w:val="23"/>
  </w:num>
  <w:num w:numId="19">
    <w:abstractNumId w:val="46"/>
  </w:num>
  <w:num w:numId="20">
    <w:abstractNumId w:val="38"/>
  </w:num>
  <w:num w:numId="21">
    <w:abstractNumId w:val="24"/>
  </w:num>
  <w:num w:numId="22">
    <w:abstractNumId w:val="20"/>
  </w:num>
  <w:num w:numId="23">
    <w:abstractNumId w:val="0"/>
  </w:num>
  <w:num w:numId="24">
    <w:abstractNumId w:val="47"/>
  </w:num>
  <w:num w:numId="25">
    <w:abstractNumId w:val="25"/>
  </w:num>
  <w:num w:numId="26">
    <w:abstractNumId w:val="34"/>
  </w:num>
  <w:num w:numId="27">
    <w:abstractNumId w:val="31"/>
  </w:num>
  <w:num w:numId="28">
    <w:abstractNumId w:val="21"/>
  </w:num>
  <w:num w:numId="29">
    <w:abstractNumId w:val="45"/>
  </w:num>
  <w:num w:numId="30">
    <w:abstractNumId w:val="2"/>
  </w:num>
  <w:num w:numId="31">
    <w:abstractNumId w:val="5"/>
  </w:num>
  <w:num w:numId="32">
    <w:abstractNumId w:val="19"/>
  </w:num>
  <w:num w:numId="33">
    <w:abstractNumId w:val="44"/>
  </w:num>
  <w:num w:numId="34">
    <w:abstractNumId w:val="27"/>
  </w:num>
  <w:num w:numId="35">
    <w:abstractNumId w:val="14"/>
  </w:num>
  <w:num w:numId="36">
    <w:abstractNumId w:val="8"/>
  </w:num>
  <w:num w:numId="37">
    <w:abstractNumId w:val="37"/>
  </w:num>
  <w:num w:numId="38">
    <w:abstractNumId w:val="22"/>
  </w:num>
  <w:num w:numId="39">
    <w:abstractNumId w:val="32"/>
  </w:num>
  <w:num w:numId="40">
    <w:abstractNumId w:val="36"/>
  </w:num>
  <w:num w:numId="41">
    <w:abstractNumId w:val="7"/>
  </w:num>
  <w:num w:numId="42">
    <w:abstractNumId w:val="42"/>
  </w:num>
  <w:num w:numId="43">
    <w:abstractNumId w:val="26"/>
  </w:num>
  <w:num w:numId="44">
    <w:abstractNumId w:val="9"/>
  </w:num>
  <w:num w:numId="45">
    <w:abstractNumId w:val="41"/>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33"/>
  </w:num>
  <w:num w:numId="49">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A6BC2"/>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46"/>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6287"/>
    <w:rsid w:val="00176632"/>
    <w:rsid w:val="001804C2"/>
    <w:rsid w:val="00180984"/>
    <w:rsid w:val="00181090"/>
    <w:rsid w:val="001814E9"/>
    <w:rsid w:val="00183454"/>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6A84"/>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1612"/>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1EF1"/>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185C"/>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6B43"/>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0CB"/>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406"/>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082"/>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4AE0"/>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0FE"/>
    <w:rsid w:val="007202B6"/>
    <w:rsid w:val="00720DA2"/>
    <w:rsid w:val="00726F98"/>
    <w:rsid w:val="007270D1"/>
    <w:rsid w:val="00727A7D"/>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4B42"/>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3AB2"/>
    <w:rsid w:val="007E4B2E"/>
    <w:rsid w:val="007E5D2C"/>
    <w:rsid w:val="007E708F"/>
    <w:rsid w:val="007F18F5"/>
    <w:rsid w:val="007F1F04"/>
    <w:rsid w:val="007F3705"/>
    <w:rsid w:val="007F38FF"/>
    <w:rsid w:val="007F68D9"/>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73C"/>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348F"/>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61BD"/>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1C9"/>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6BF1"/>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664"/>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521C"/>
    <w:rsid w:val="00C15269"/>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49A4"/>
    <w:rsid w:val="00C54A78"/>
    <w:rsid w:val="00C54DCF"/>
    <w:rsid w:val="00C553CE"/>
    <w:rsid w:val="00C5578E"/>
    <w:rsid w:val="00C55ECD"/>
    <w:rsid w:val="00C568D4"/>
    <w:rsid w:val="00C56B6A"/>
    <w:rsid w:val="00C57B6C"/>
    <w:rsid w:val="00C602CB"/>
    <w:rsid w:val="00C607E5"/>
    <w:rsid w:val="00C60854"/>
    <w:rsid w:val="00C6119D"/>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2A62"/>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0E80"/>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5E30"/>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288"/>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3E9B"/>
    <w:rsid w:val="00E241D6"/>
    <w:rsid w:val="00E24C32"/>
    <w:rsid w:val="00E252B7"/>
    <w:rsid w:val="00E269F5"/>
    <w:rsid w:val="00E30A08"/>
    <w:rsid w:val="00E30C52"/>
    <w:rsid w:val="00E319D6"/>
    <w:rsid w:val="00E3503E"/>
    <w:rsid w:val="00E3572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28B"/>
    <w:rsid w:val="00E54425"/>
    <w:rsid w:val="00E544C4"/>
    <w:rsid w:val="00E55380"/>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0F39"/>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4C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50F1B8"/>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75E2-FE04-4494-858F-C0092B7C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37</Pages>
  <Words>59781</Words>
  <Characters>34076</Characters>
  <Application>Microsoft Office Word</Application>
  <DocSecurity>0</DocSecurity>
  <Lines>283</Lines>
  <Paragraphs>187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98</cp:revision>
  <cp:lastPrinted>2023-09-20T12:59:00Z</cp:lastPrinted>
  <dcterms:created xsi:type="dcterms:W3CDTF">2022-12-09T13:48:00Z</dcterms:created>
  <dcterms:modified xsi:type="dcterms:W3CDTF">2023-09-21T11:46:00Z</dcterms:modified>
</cp:coreProperties>
</file>