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78AB" w:rsidRPr="00431506" w:rsidRDefault="007078AB" w:rsidP="007078AB">
      <w:pPr>
        <w:pStyle w:val="af"/>
        <w:jc w:val="center"/>
        <w:rPr>
          <w:rFonts w:ascii="Times New Roman" w:hAnsi="Times New Roman"/>
          <w:sz w:val="24"/>
          <w:szCs w:val="24"/>
        </w:rPr>
      </w:pPr>
    </w:p>
    <w:p w:rsidR="007078AB" w:rsidRPr="00431506" w:rsidRDefault="00514ACB" w:rsidP="007078AB">
      <w:pPr>
        <w:pStyle w:val="af"/>
        <w:jc w:val="center"/>
        <w:rPr>
          <w:rFonts w:ascii="Times New Roman" w:hAnsi="Times New Roman"/>
          <w:sz w:val="44"/>
          <w:szCs w:val="44"/>
        </w:rPr>
      </w:pPr>
      <w:r>
        <w:rPr>
          <w:rFonts w:ascii="Times New Roman" w:hAnsi="Times New Roman"/>
          <w:sz w:val="44"/>
          <w:szCs w:val="44"/>
        </w:rPr>
        <w:t>Відділ освіти Бро</w:t>
      </w:r>
      <w:r w:rsidR="00FA3D3B">
        <w:rPr>
          <w:rFonts w:ascii="Times New Roman" w:hAnsi="Times New Roman"/>
          <w:sz w:val="44"/>
          <w:szCs w:val="44"/>
        </w:rPr>
        <w:t>дівської міської ради</w:t>
      </w:r>
    </w:p>
    <w:p w:rsidR="007078AB" w:rsidRDefault="007078AB" w:rsidP="007078AB">
      <w:pPr>
        <w:pStyle w:val="af"/>
        <w:jc w:val="center"/>
        <w:rPr>
          <w:rFonts w:ascii="Times New Roman" w:hAnsi="Times New Roman"/>
          <w:color w:val="FFFFFF"/>
          <w:sz w:val="24"/>
          <w:szCs w:val="24"/>
        </w:rPr>
      </w:pPr>
      <w:r w:rsidRPr="00431506">
        <w:rPr>
          <w:rFonts w:ascii="Times New Roman" w:hAnsi="Times New Roman"/>
          <w:color w:val="FFFFFF"/>
          <w:sz w:val="24"/>
          <w:szCs w:val="24"/>
        </w:rPr>
        <w:t>Товари</w:t>
      </w:r>
    </w:p>
    <w:p w:rsidR="007078AB" w:rsidRPr="00431506" w:rsidRDefault="007078AB" w:rsidP="007078AB">
      <w:pPr>
        <w:pStyle w:val="af"/>
        <w:jc w:val="center"/>
        <w:rPr>
          <w:rFonts w:ascii="Times New Roman" w:hAnsi="Times New Roman"/>
          <w:sz w:val="24"/>
          <w:szCs w:val="24"/>
        </w:rPr>
      </w:pPr>
    </w:p>
    <w:p w:rsidR="002E0C92" w:rsidRPr="00431506" w:rsidRDefault="002E0C92" w:rsidP="002E0C92">
      <w:pPr>
        <w:pStyle w:val="af"/>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2E0C92" w:rsidRPr="00431506" w:rsidTr="002E0C92">
        <w:tc>
          <w:tcPr>
            <w:tcW w:w="4923" w:type="dxa"/>
            <w:tcBorders>
              <w:top w:val="nil"/>
              <w:left w:val="nil"/>
              <w:bottom w:val="nil"/>
              <w:right w:val="nil"/>
            </w:tcBorders>
          </w:tcPr>
          <w:p w:rsidR="002E0C92" w:rsidRPr="00431506" w:rsidRDefault="002E0C92" w:rsidP="002E0C92">
            <w:pPr>
              <w:pStyle w:val="af"/>
              <w:jc w:val="center"/>
              <w:rPr>
                <w:rFonts w:ascii="Times New Roman" w:hAnsi="Times New Roman"/>
                <w:sz w:val="24"/>
                <w:szCs w:val="24"/>
              </w:rPr>
            </w:pPr>
          </w:p>
        </w:tc>
        <w:tc>
          <w:tcPr>
            <w:tcW w:w="4395" w:type="dxa"/>
            <w:tcBorders>
              <w:top w:val="nil"/>
              <w:left w:val="nil"/>
              <w:bottom w:val="nil"/>
              <w:right w:val="nil"/>
            </w:tcBorders>
          </w:tcPr>
          <w:p w:rsidR="002E0C92" w:rsidRPr="001947BA" w:rsidRDefault="002E0C92" w:rsidP="002E0C92">
            <w:pPr>
              <w:spacing w:after="0" w:line="240" w:lineRule="auto"/>
              <w:jc w:val="right"/>
              <w:rPr>
                <w:rFonts w:ascii="Times New Roman" w:eastAsia="Times New Roman" w:hAnsi="Times New Roman" w:cs="Times New Roman"/>
                <w:sz w:val="24"/>
                <w:szCs w:val="24"/>
              </w:rPr>
            </w:pPr>
            <w:r w:rsidRPr="001947BA">
              <w:rPr>
                <w:rFonts w:ascii="Times New Roman" w:eastAsia="Times New Roman" w:hAnsi="Times New Roman" w:cs="Times New Roman"/>
                <w:b/>
                <w:bCs/>
                <w:color w:val="000000"/>
                <w:sz w:val="20"/>
                <w:szCs w:val="20"/>
              </w:rPr>
              <w:t>«</w:t>
            </w:r>
            <w:r w:rsidRPr="001947BA">
              <w:rPr>
                <w:rFonts w:ascii="Times New Roman" w:eastAsia="Times New Roman" w:hAnsi="Times New Roman" w:cs="Times New Roman"/>
                <w:b/>
                <w:bCs/>
                <w:color w:val="000000"/>
                <w:sz w:val="24"/>
                <w:szCs w:val="24"/>
              </w:rPr>
              <w:t>ЗАТВЕРДЖЕНО»</w:t>
            </w:r>
          </w:p>
        </w:tc>
      </w:tr>
      <w:tr w:rsidR="002E0C92" w:rsidRPr="006A4B9D" w:rsidTr="002E0C92">
        <w:tc>
          <w:tcPr>
            <w:tcW w:w="4923" w:type="dxa"/>
            <w:tcBorders>
              <w:top w:val="nil"/>
              <w:left w:val="nil"/>
              <w:bottom w:val="nil"/>
              <w:right w:val="nil"/>
            </w:tcBorders>
          </w:tcPr>
          <w:p w:rsidR="002E0C92" w:rsidRPr="00431506" w:rsidRDefault="002E0C92" w:rsidP="002E0C92">
            <w:pPr>
              <w:pStyle w:val="af"/>
              <w:jc w:val="center"/>
              <w:rPr>
                <w:rFonts w:ascii="Times New Roman" w:hAnsi="Times New Roman"/>
                <w:sz w:val="24"/>
                <w:szCs w:val="24"/>
              </w:rPr>
            </w:pPr>
          </w:p>
        </w:tc>
        <w:tc>
          <w:tcPr>
            <w:tcW w:w="4395" w:type="dxa"/>
            <w:tcBorders>
              <w:top w:val="nil"/>
              <w:left w:val="nil"/>
              <w:bottom w:val="nil"/>
              <w:right w:val="nil"/>
            </w:tcBorders>
          </w:tcPr>
          <w:p w:rsidR="002E0C92" w:rsidRPr="001947BA" w:rsidRDefault="002E0C92" w:rsidP="002E0C92">
            <w:pPr>
              <w:spacing w:after="0" w:line="240" w:lineRule="auto"/>
              <w:jc w:val="right"/>
              <w:rPr>
                <w:rFonts w:ascii="Times New Roman" w:eastAsia="Times New Roman" w:hAnsi="Times New Roman" w:cs="Times New Roman"/>
                <w:sz w:val="24"/>
                <w:szCs w:val="24"/>
              </w:rPr>
            </w:pPr>
            <w:r w:rsidRPr="001947BA">
              <w:rPr>
                <w:rFonts w:ascii="Times New Roman" w:eastAsia="Times New Roman" w:hAnsi="Times New Roman" w:cs="Times New Roman"/>
                <w:color w:val="000000"/>
                <w:sz w:val="24"/>
                <w:szCs w:val="24"/>
              </w:rPr>
              <w:t>                                                                    </w:t>
            </w:r>
            <w:r w:rsidRPr="001947BA">
              <w:rPr>
                <w:rFonts w:ascii="Times New Roman" w:eastAsia="Times New Roman" w:hAnsi="Times New Roman" w:cs="Times New Roman"/>
                <w:b/>
                <w:bCs/>
                <w:color w:val="000000"/>
                <w:sz w:val="24"/>
                <w:szCs w:val="24"/>
              </w:rPr>
              <w:t>Протокол</w:t>
            </w:r>
            <w:r w:rsidRPr="001947BA">
              <w:rPr>
                <w:rFonts w:ascii="Times New Roman" w:eastAsia="Times New Roman" w:hAnsi="Times New Roman" w:cs="Times New Roman"/>
                <w:color w:val="000000"/>
                <w:sz w:val="24"/>
                <w:szCs w:val="24"/>
              </w:rPr>
              <w:t xml:space="preserve"> </w:t>
            </w:r>
            <w:r w:rsidRPr="001947BA">
              <w:rPr>
                <w:rFonts w:ascii="Times New Roman" w:eastAsia="Times New Roman" w:hAnsi="Times New Roman" w:cs="Times New Roman"/>
                <w:b/>
                <w:bCs/>
                <w:color w:val="000000"/>
                <w:sz w:val="24"/>
                <w:szCs w:val="24"/>
              </w:rPr>
              <w:t>Уповноваженої особи</w:t>
            </w:r>
            <w:r w:rsidRPr="001947BA">
              <w:rPr>
                <w:rFonts w:ascii="Times New Roman" w:eastAsia="Times New Roman" w:hAnsi="Times New Roman" w:cs="Times New Roman"/>
                <w:i/>
                <w:iCs/>
                <w:color w:val="000000"/>
                <w:sz w:val="24"/>
                <w:szCs w:val="24"/>
              </w:rPr>
              <w:t> </w:t>
            </w:r>
          </w:p>
        </w:tc>
      </w:tr>
      <w:tr w:rsidR="002E0C92" w:rsidRPr="001760B1" w:rsidTr="002E0C92">
        <w:tc>
          <w:tcPr>
            <w:tcW w:w="4923" w:type="dxa"/>
            <w:tcBorders>
              <w:top w:val="nil"/>
              <w:left w:val="nil"/>
              <w:bottom w:val="nil"/>
              <w:right w:val="nil"/>
            </w:tcBorders>
          </w:tcPr>
          <w:p w:rsidR="002E0C92" w:rsidRPr="00431506" w:rsidRDefault="002E0C92" w:rsidP="002E0C92">
            <w:pPr>
              <w:pStyle w:val="af"/>
              <w:jc w:val="center"/>
              <w:rPr>
                <w:rFonts w:ascii="Times New Roman" w:hAnsi="Times New Roman"/>
                <w:sz w:val="24"/>
                <w:szCs w:val="24"/>
              </w:rPr>
            </w:pPr>
          </w:p>
        </w:tc>
        <w:tc>
          <w:tcPr>
            <w:tcW w:w="4395" w:type="dxa"/>
            <w:tcBorders>
              <w:top w:val="nil"/>
              <w:left w:val="nil"/>
              <w:bottom w:val="nil"/>
              <w:right w:val="nil"/>
            </w:tcBorders>
          </w:tcPr>
          <w:p w:rsidR="00082506" w:rsidRDefault="009A564B" w:rsidP="002E0C92">
            <w:pPr>
              <w:spacing w:after="0" w:line="240" w:lineRule="auto"/>
              <w:jc w:val="right"/>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Відділу освіти Бродів</w:t>
            </w:r>
            <w:r w:rsidR="002E0C92" w:rsidRPr="001760B1">
              <w:rPr>
                <w:rFonts w:ascii="Times New Roman" w:eastAsia="Times New Roman" w:hAnsi="Times New Roman" w:cs="Times New Roman"/>
                <w:b/>
                <w:iCs/>
                <w:color w:val="000000"/>
                <w:sz w:val="24"/>
                <w:szCs w:val="24"/>
              </w:rPr>
              <w:t xml:space="preserve">ської </w:t>
            </w:r>
          </w:p>
          <w:p w:rsidR="002E0C92" w:rsidRPr="001760B1" w:rsidRDefault="002E0C92" w:rsidP="002E0C92">
            <w:pPr>
              <w:spacing w:after="0" w:line="240" w:lineRule="auto"/>
              <w:jc w:val="right"/>
              <w:rPr>
                <w:rFonts w:ascii="Times New Roman" w:eastAsia="Times New Roman" w:hAnsi="Times New Roman" w:cs="Times New Roman"/>
                <w:b/>
                <w:iCs/>
                <w:color w:val="000000"/>
                <w:sz w:val="24"/>
                <w:szCs w:val="24"/>
              </w:rPr>
            </w:pPr>
            <w:r w:rsidRPr="001760B1">
              <w:rPr>
                <w:rFonts w:ascii="Times New Roman" w:eastAsia="Times New Roman" w:hAnsi="Times New Roman" w:cs="Times New Roman"/>
                <w:b/>
                <w:iCs/>
                <w:color w:val="000000"/>
                <w:sz w:val="24"/>
                <w:szCs w:val="24"/>
              </w:rPr>
              <w:t>міської ради</w:t>
            </w:r>
          </w:p>
          <w:p w:rsidR="002E0C92" w:rsidRPr="001760B1" w:rsidRDefault="002E0C92" w:rsidP="002E0C92">
            <w:pPr>
              <w:spacing w:after="0" w:line="240" w:lineRule="auto"/>
              <w:jc w:val="right"/>
              <w:rPr>
                <w:rFonts w:ascii="Times New Roman" w:eastAsia="Times New Roman" w:hAnsi="Times New Roman" w:cs="Times New Roman"/>
                <w:b/>
                <w:sz w:val="24"/>
                <w:szCs w:val="24"/>
              </w:rPr>
            </w:pPr>
            <w:r w:rsidRPr="001760B1">
              <w:rPr>
                <w:rFonts w:ascii="Times New Roman" w:eastAsia="Times New Roman" w:hAnsi="Times New Roman" w:cs="Times New Roman"/>
                <w:b/>
                <w:iCs/>
                <w:color w:val="000000"/>
                <w:sz w:val="24"/>
                <w:szCs w:val="24"/>
              </w:rPr>
              <w:t xml:space="preserve">від </w:t>
            </w:r>
            <w:r w:rsidR="00E429BD">
              <w:rPr>
                <w:rFonts w:ascii="Times New Roman" w:eastAsia="Times New Roman" w:hAnsi="Times New Roman" w:cs="Times New Roman"/>
                <w:b/>
                <w:iCs/>
                <w:color w:val="000000"/>
                <w:sz w:val="24"/>
                <w:szCs w:val="24"/>
              </w:rPr>
              <w:t>17</w:t>
            </w:r>
            <w:r w:rsidR="009A564B">
              <w:rPr>
                <w:rFonts w:ascii="Times New Roman" w:eastAsia="Times New Roman" w:hAnsi="Times New Roman" w:cs="Times New Roman"/>
                <w:b/>
                <w:iCs/>
                <w:color w:val="000000"/>
                <w:sz w:val="24"/>
                <w:szCs w:val="24"/>
              </w:rPr>
              <w:t xml:space="preserve"> с</w:t>
            </w:r>
            <w:r w:rsidR="00E429BD">
              <w:rPr>
                <w:rFonts w:ascii="Times New Roman" w:eastAsia="Times New Roman" w:hAnsi="Times New Roman" w:cs="Times New Roman"/>
                <w:b/>
                <w:iCs/>
                <w:color w:val="000000"/>
                <w:sz w:val="24"/>
                <w:szCs w:val="24"/>
              </w:rPr>
              <w:t>іч</w:t>
            </w:r>
            <w:r w:rsidR="009A564B">
              <w:rPr>
                <w:rFonts w:ascii="Times New Roman" w:eastAsia="Times New Roman" w:hAnsi="Times New Roman" w:cs="Times New Roman"/>
                <w:b/>
                <w:iCs/>
                <w:color w:val="000000"/>
                <w:sz w:val="24"/>
                <w:szCs w:val="24"/>
              </w:rPr>
              <w:t>ня</w:t>
            </w:r>
            <w:r w:rsidRPr="001760B1">
              <w:rPr>
                <w:rFonts w:ascii="Times New Roman" w:eastAsia="Times New Roman" w:hAnsi="Times New Roman" w:cs="Times New Roman"/>
                <w:b/>
                <w:iCs/>
                <w:color w:val="000000"/>
                <w:sz w:val="24"/>
                <w:szCs w:val="24"/>
              </w:rPr>
              <w:t xml:space="preserve"> 202</w:t>
            </w:r>
            <w:r w:rsidR="00E429BD">
              <w:rPr>
                <w:rFonts w:ascii="Times New Roman" w:eastAsia="Times New Roman" w:hAnsi="Times New Roman" w:cs="Times New Roman"/>
                <w:b/>
                <w:iCs/>
                <w:color w:val="000000"/>
                <w:sz w:val="24"/>
                <w:szCs w:val="24"/>
              </w:rPr>
              <w:t xml:space="preserve">4 </w:t>
            </w:r>
            <w:r w:rsidRPr="001760B1">
              <w:rPr>
                <w:rFonts w:ascii="Times New Roman" w:eastAsia="Times New Roman" w:hAnsi="Times New Roman" w:cs="Times New Roman"/>
                <w:b/>
                <w:iCs/>
                <w:color w:val="000000"/>
                <w:sz w:val="24"/>
                <w:szCs w:val="24"/>
              </w:rPr>
              <w:t xml:space="preserve">р. № </w:t>
            </w:r>
            <w:r w:rsidR="009A564B">
              <w:rPr>
                <w:rFonts w:ascii="Times New Roman" w:eastAsia="Times New Roman" w:hAnsi="Times New Roman" w:cs="Times New Roman"/>
                <w:b/>
                <w:iCs/>
                <w:color w:val="000000"/>
                <w:sz w:val="24"/>
                <w:szCs w:val="24"/>
              </w:rPr>
              <w:t>б/н</w:t>
            </w:r>
          </w:p>
        </w:tc>
      </w:tr>
      <w:tr w:rsidR="002E0C92" w:rsidRPr="00431506" w:rsidTr="002E0C92">
        <w:tc>
          <w:tcPr>
            <w:tcW w:w="4923" w:type="dxa"/>
            <w:tcBorders>
              <w:top w:val="nil"/>
              <w:left w:val="nil"/>
              <w:bottom w:val="nil"/>
              <w:right w:val="nil"/>
            </w:tcBorders>
          </w:tcPr>
          <w:p w:rsidR="002E0C92" w:rsidRPr="00431506" w:rsidRDefault="002E0C92" w:rsidP="002E0C92">
            <w:pPr>
              <w:pStyle w:val="af"/>
              <w:jc w:val="center"/>
              <w:rPr>
                <w:rFonts w:ascii="Times New Roman" w:hAnsi="Times New Roman"/>
                <w:sz w:val="24"/>
                <w:szCs w:val="24"/>
              </w:rPr>
            </w:pPr>
          </w:p>
        </w:tc>
        <w:tc>
          <w:tcPr>
            <w:tcW w:w="4395" w:type="dxa"/>
            <w:tcBorders>
              <w:top w:val="nil"/>
              <w:left w:val="nil"/>
              <w:bottom w:val="nil"/>
              <w:right w:val="nil"/>
            </w:tcBorders>
          </w:tcPr>
          <w:p w:rsidR="002E0C92" w:rsidRPr="00431506" w:rsidRDefault="002E0C92" w:rsidP="002E0C92">
            <w:pPr>
              <w:pStyle w:val="af"/>
              <w:rPr>
                <w:rFonts w:ascii="Times New Roman" w:hAnsi="Times New Roman"/>
                <w:sz w:val="24"/>
                <w:szCs w:val="24"/>
              </w:rPr>
            </w:pPr>
          </w:p>
        </w:tc>
      </w:tr>
      <w:tr w:rsidR="002E0C92" w:rsidRPr="00431506" w:rsidTr="002E0C92">
        <w:tc>
          <w:tcPr>
            <w:tcW w:w="4923" w:type="dxa"/>
            <w:tcBorders>
              <w:top w:val="nil"/>
              <w:left w:val="nil"/>
              <w:bottom w:val="nil"/>
              <w:right w:val="nil"/>
            </w:tcBorders>
          </w:tcPr>
          <w:p w:rsidR="002E0C92" w:rsidRPr="00431506" w:rsidRDefault="002E0C92" w:rsidP="002E0C92">
            <w:pPr>
              <w:pStyle w:val="af"/>
              <w:jc w:val="center"/>
              <w:rPr>
                <w:rFonts w:ascii="Times New Roman" w:hAnsi="Times New Roman"/>
                <w:sz w:val="24"/>
                <w:szCs w:val="24"/>
              </w:rPr>
            </w:pPr>
          </w:p>
        </w:tc>
        <w:tc>
          <w:tcPr>
            <w:tcW w:w="4395" w:type="dxa"/>
            <w:tcBorders>
              <w:top w:val="nil"/>
              <w:left w:val="nil"/>
              <w:bottom w:val="nil"/>
              <w:right w:val="nil"/>
            </w:tcBorders>
          </w:tcPr>
          <w:p w:rsidR="002E0C92" w:rsidRPr="002F460F" w:rsidRDefault="002E0C92" w:rsidP="002E0C92">
            <w:pPr>
              <w:pStyle w:val="af"/>
              <w:jc w:val="right"/>
              <w:rPr>
                <w:rFonts w:ascii="Times New Roman" w:hAnsi="Times New Roman"/>
                <w:sz w:val="24"/>
                <w:szCs w:val="24"/>
              </w:rPr>
            </w:pPr>
          </w:p>
        </w:tc>
      </w:tr>
      <w:tr w:rsidR="002E0C92" w:rsidRPr="00431506" w:rsidTr="002E0C92">
        <w:tc>
          <w:tcPr>
            <w:tcW w:w="4923" w:type="dxa"/>
            <w:tcBorders>
              <w:top w:val="nil"/>
              <w:left w:val="nil"/>
              <w:bottom w:val="nil"/>
              <w:right w:val="nil"/>
            </w:tcBorders>
          </w:tcPr>
          <w:p w:rsidR="002E0C92" w:rsidRPr="00431506" w:rsidRDefault="002E0C92" w:rsidP="002E0C92">
            <w:pPr>
              <w:pStyle w:val="af"/>
              <w:jc w:val="center"/>
              <w:rPr>
                <w:rFonts w:ascii="Times New Roman" w:hAnsi="Times New Roman"/>
                <w:sz w:val="24"/>
                <w:szCs w:val="24"/>
              </w:rPr>
            </w:pPr>
          </w:p>
        </w:tc>
        <w:tc>
          <w:tcPr>
            <w:tcW w:w="4395" w:type="dxa"/>
            <w:tcBorders>
              <w:top w:val="nil"/>
              <w:left w:val="nil"/>
              <w:bottom w:val="nil"/>
              <w:right w:val="nil"/>
            </w:tcBorders>
          </w:tcPr>
          <w:p w:rsidR="002E0C92" w:rsidRPr="00950E70" w:rsidRDefault="002E0C92" w:rsidP="002E0C92">
            <w:pPr>
              <w:pStyle w:val="af"/>
              <w:rPr>
                <w:rFonts w:ascii="Times New Roman" w:hAnsi="Times New Roman"/>
                <w:sz w:val="24"/>
                <w:szCs w:val="24"/>
              </w:rPr>
            </w:pPr>
          </w:p>
        </w:tc>
      </w:tr>
    </w:tbl>
    <w:p w:rsidR="002E0C92" w:rsidRDefault="002E0C92" w:rsidP="002E0C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0C92" w:rsidRDefault="002E0C92" w:rsidP="002E0C92">
      <w:pPr>
        <w:spacing w:after="0" w:line="240" w:lineRule="auto"/>
        <w:rPr>
          <w:rFonts w:ascii="Times New Roman" w:eastAsia="Times New Roman" w:hAnsi="Times New Roman" w:cs="Times New Roman"/>
          <w:b/>
          <w:color w:val="000000"/>
          <w:sz w:val="24"/>
          <w:szCs w:val="24"/>
        </w:rPr>
      </w:pPr>
    </w:p>
    <w:p w:rsidR="002E0C92" w:rsidRDefault="002E0C92" w:rsidP="002E0C92">
      <w:pPr>
        <w:spacing w:after="0" w:line="240" w:lineRule="auto"/>
        <w:rPr>
          <w:rFonts w:ascii="Times New Roman" w:eastAsia="Times New Roman" w:hAnsi="Times New Roman" w:cs="Times New Roman"/>
          <w:b/>
          <w:color w:val="000000"/>
          <w:sz w:val="24"/>
          <w:szCs w:val="24"/>
        </w:rPr>
      </w:pPr>
    </w:p>
    <w:p w:rsidR="002E0C92" w:rsidRDefault="002E0C92" w:rsidP="002E0C92">
      <w:pPr>
        <w:spacing w:after="0" w:line="240" w:lineRule="auto"/>
        <w:rPr>
          <w:rFonts w:ascii="Times New Roman" w:eastAsia="Times New Roman" w:hAnsi="Times New Roman" w:cs="Times New Roman"/>
          <w:b/>
          <w:color w:val="000000"/>
          <w:sz w:val="24"/>
          <w:szCs w:val="24"/>
        </w:rPr>
      </w:pPr>
    </w:p>
    <w:p w:rsidR="002E0C92" w:rsidRDefault="002E0C92" w:rsidP="002E0C92">
      <w:pPr>
        <w:spacing w:after="0" w:line="240" w:lineRule="auto"/>
        <w:rPr>
          <w:rFonts w:ascii="Times New Roman" w:eastAsia="Times New Roman" w:hAnsi="Times New Roman" w:cs="Times New Roman"/>
          <w:b/>
          <w:color w:val="000000"/>
          <w:sz w:val="24"/>
          <w:szCs w:val="24"/>
        </w:rPr>
      </w:pPr>
    </w:p>
    <w:p w:rsidR="002E0C92" w:rsidRDefault="002E0C92" w:rsidP="002E0C92">
      <w:pPr>
        <w:spacing w:after="0" w:line="240" w:lineRule="auto"/>
        <w:rPr>
          <w:rFonts w:ascii="Times New Roman" w:eastAsia="Times New Roman" w:hAnsi="Times New Roman" w:cs="Times New Roman"/>
          <w:b/>
          <w:color w:val="000000"/>
          <w:sz w:val="24"/>
          <w:szCs w:val="24"/>
        </w:rPr>
      </w:pPr>
    </w:p>
    <w:p w:rsidR="002E0C92" w:rsidRPr="00442772" w:rsidRDefault="002E0C92" w:rsidP="002E0C92">
      <w:pPr>
        <w:spacing w:after="0" w:line="240" w:lineRule="auto"/>
        <w:jc w:val="center"/>
        <w:rPr>
          <w:rFonts w:ascii="Times New Roman" w:eastAsia="Times New Roman" w:hAnsi="Times New Roman" w:cs="Times New Roman"/>
          <w:b/>
          <w:color w:val="000000"/>
          <w:sz w:val="28"/>
          <w:szCs w:val="28"/>
        </w:rPr>
      </w:pPr>
      <w:r w:rsidRPr="00DD473C">
        <w:rPr>
          <w:rFonts w:ascii="Times New Roman" w:eastAsia="Times New Roman" w:hAnsi="Times New Roman" w:cs="Times New Roman"/>
          <w:b/>
          <w:color w:val="000000"/>
          <w:sz w:val="28"/>
          <w:szCs w:val="28"/>
        </w:rPr>
        <w:t>ТЕНДЕРНА ДОКУМЕНТАЦІЯ</w:t>
      </w:r>
    </w:p>
    <w:p w:rsidR="002E0C92" w:rsidRDefault="002E0C92" w:rsidP="002E0C92">
      <w:pPr>
        <w:pStyle w:val="af"/>
        <w:jc w:val="center"/>
        <w:rPr>
          <w:rFonts w:ascii="Times New Roman" w:hAnsi="Times New Roman"/>
          <w:b/>
          <w:sz w:val="28"/>
          <w:szCs w:val="28"/>
        </w:rPr>
      </w:pPr>
      <w:r w:rsidRPr="00DD473C">
        <w:rPr>
          <w:rFonts w:ascii="Times New Roman" w:hAnsi="Times New Roman"/>
          <w:sz w:val="28"/>
          <w:szCs w:val="28"/>
        </w:rPr>
        <w:t>по процедурі закупівлі</w:t>
      </w:r>
      <w:r w:rsidRPr="00DD473C">
        <w:rPr>
          <w:rFonts w:ascii="Times New Roman" w:hAnsi="Times New Roman"/>
          <w:b/>
          <w:sz w:val="28"/>
          <w:szCs w:val="28"/>
        </w:rPr>
        <w:t xml:space="preserve"> </w:t>
      </w:r>
    </w:p>
    <w:p w:rsidR="002E0C92" w:rsidRDefault="002E0C92" w:rsidP="002E0C92">
      <w:pPr>
        <w:pStyle w:val="af"/>
        <w:jc w:val="center"/>
        <w:rPr>
          <w:rFonts w:ascii="Times New Roman" w:hAnsi="Times New Roman"/>
          <w:sz w:val="28"/>
          <w:szCs w:val="28"/>
        </w:rPr>
      </w:pPr>
      <w:r w:rsidRPr="00DD473C">
        <w:rPr>
          <w:rFonts w:ascii="Times New Roman" w:hAnsi="Times New Roman"/>
          <w:b/>
          <w:sz w:val="28"/>
          <w:szCs w:val="28"/>
        </w:rPr>
        <w:t>ВІДКРИТІ ТОРГИ</w:t>
      </w:r>
      <w:r>
        <w:rPr>
          <w:rFonts w:ascii="Times New Roman" w:hAnsi="Times New Roman"/>
          <w:b/>
          <w:sz w:val="28"/>
          <w:szCs w:val="28"/>
        </w:rPr>
        <w:t xml:space="preserve"> </w:t>
      </w:r>
      <w:r w:rsidRPr="00F67C32">
        <w:rPr>
          <w:rFonts w:ascii="Times New Roman" w:hAnsi="Times New Roman"/>
          <w:sz w:val="28"/>
          <w:szCs w:val="28"/>
        </w:rPr>
        <w:t>(з особливостями)</w:t>
      </w:r>
    </w:p>
    <w:p w:rsidR="002E0C92" w:rsidRPr="00DD473C" w:rsidRDefault="002E0C92" w:rsidP="002E0C92">
      <w:pPr>
        <w:pStyle w:val="af"/>
        <w:jc w:val="center"/>
        <w:rPr>
          <w:rFonts w:ascii="Times New Roman" w:hAnsi="Times New Roman"/>
          <w:sz w:val="28"/>
          <w:szCs w:val="28"/>
        </w:rPr>
      </w:pPr>
      <w:r w:rsidRPr="00DD473C">
        <w:rPr>
          <w:rFonts w:ascii="Times New Roman" w:hAnsi="Times New Roman"/>
          <w:sz w:val="28"/>
          <w:szCs w:val="28"/>
        </w:rPr>
        <w:t>на закупівлю</w:t>
      </w:r>
      <w:r w:rsidRPr="00DD473C">
        <w:rPr>
          <w:rFonts w:ascii="Times New Roman" w:hAnsi="Times New Roman"/>
          <w:b/>
          <w:sz w:val="28"/>
          <w:szCs w:val="28"/>
        </w:rPr>
        <w:t xml:space="preserve"> </w:t>
      </w:r>
      <w:r>
        <w:rPr>
          <w:rFonts w:ascii="Times New Roman" w:hAnsi="Times New Roman"/>
          <w:b/>
          <w:sz w:val="28"/>
          <w:szCs w:val="28"/>
        </w:rPr>
        <w:t>послуг</w:t>
      </w:r>
    </w:p>
    <w:p w:rsidR="002E0C92" w:rsidRPr="00DD473C" w:rsidRDefault="002E0C92" w:rsidP="002E0C92">
      <w:pPr>
        <w:spacing w:after="0" w:line="240" w:lineRule="auto"/>
        <w:jc w:val="center"/>
        <w:rPr>
          <w:rFonts w:ascii="Times New Roman" w:hAnsi="Times New Roman" w:cs="Times New Roman"/>
          <w:b/>
          <w:sz w:val="28"/>
          <w:szCs w:val="28"/>
        </w:rPr>
      </w:pPr>
      <w:r w:rsidRPr="00DD473C">
        <w:rPr>
          <w:rFonts w:ascii="Times New Roman" w:hAnsi="Times New Roman" w:cs="Times New Roman"/>
          <w:b/>
          <w:sz w:val="28"/>
          <w:szCs w:val="28"/>
        </w:rPr>
        <w:t>за предметом закупівлі:</w:t>
      </w:r>
    </w:p>
    <w:p w:rsidR="002E0C92" w:rsidRPr="000856D6" w:rsidRDefault="002E0C92" w:rsidP="002E0C92">
      <w:pPr>
        <w:spacing w:after="0" w:line="240" w:lineRule="auto"/>
        <w:jc w:val="center"/>
        <w:rPr>
          <w:rFonts w:ascii="Times New Roman" w:eastAsia="Times New Roman" w:hAnsi="Times New Roman" w:cs="Times New Roman"/>
          <w:b/>
          <w:sz w:val="28"/>
          <w:szCs w:val="28"/>
        </w:rPr>
      </w:pPr>
      <w:r w:rsidRPr="000856D6">
        <w:rPr>
          <w:rFonts w:ascii="Times New Roman" w:eastAsia="Times New Roman" w:hAnsi="Times New Roman" w:cs="Times New Roman"/>
          <w:b/>
          <w:sz w:val="28"/>
          <w:szCs w:val="28"/>
        </w:rPr>
        <w:t>Послуги з ремонту і техні</w:t>
      </w:r>
      <w:r w:rsidR="00522A30">
        <w:rPr>
          <w:rFonts w:ascii="Times New Roman" w:eastAsia="Times New Roman" w:hAnsi="Times New Roman" w:cs="Times New Roman"/>
          <w:b/>
          <w:sz w:val="28"/>
          <w:szCs w:val="28"/>
        </w:rPr>
        <w:t>чного обслуговування шкільних автобусів</w:t>
      </w:r>
      <w:r w:rsidRPr="000856D6">
        <w:rPr>
          <w:rFonts w:ascii="Times New Roman" w:eastAsia="Times New Roman" w:hAnsi="Times New Roman" w:cs="Times New Roman"/>
          <w:b/>
          <w:sz w:val="28"/>
          <w:szCs w:val="28"/>
        </w:rPr>
        <w:t xml:space="preserve">, </w:t>
      </w:r>
    </w:p>
    <w:p w:rsidR="002E0C92" w:rsidRPr="00DD473C" w:rsidRDefault="002E0C92" w:rsidP="002E0C92">
      <w:pPr>
        <w:spacing w:after="0" w:line="240" w:lineRule="auto"/>
        <w:jc w:val="center"/>
        <w:rPr>
          <w:rFonts w:ascii="Times New Roman" w:hAnsi="Times New Roman" w:cs="Times New Roman"/>
          <w:b/>
          <w:iCs/>
          <w:color w:val="000000"/>
          <w:spacing w:val="4"/>
          <w:sz w:val="28"/>
          <w:szCs w:val="28"/>
          <w:lang w:eastAsia="ar-SA"/>
        </w:rPr>
      </w:pPr>
      <w:r w:rsidRPr="000856D6">
        <w:rPr>
          <w:rFonts w:ascii="Times New Roman" w:eastAsia="Times New Roman" w:hAnsi="Times New Roman" w:cs="Times New Roman"/>
          <w:b/>
          <w:sz w:val="28"/>
          <w:szCs w:val="28"/>
        </w:rPr>
        <w:t xml:space="preserve">код за </w:t>
      </w:r>
      <w:r w:rsidRPr="000856D6">
        <w:rPr>
          <w:rFonts w:ascii="Times New Roman" w:hAnsi="Times New Roman" w:cs="Times New Roman"/>
          <w:b/>
          <w:sz w:val="28"/>
          <w:szCs w:val="28"/>
        </w:rPr>
        <w:t>ДК 021:2015</w:t>
      </w:r>
      <w:r w:rsidRPr="000856D6">
        <w:rPr>
          <w:rStyle w:val="af3"/>
          <w:rFonts w:ascii="Times New Roman" w:eastAsia="Arial" w:hAnsi="Times New Roman"/>
          <w:b/>
          <w:sz w:val="28"/>
          <w:szCs w:val="28"/>
        </w:rPr>
        <w:t xml:space="preserve"> "Є</w:t>
      </w:r>
      <w:r w:rsidR="009949A8">
        <w:rPr>
          <w:rStyle w:val="af3"/>
          <w:rFonts w:ascii="Times New Roman" w:eastAsia="Arial" w:hAnsi="Times New Roman"/>
          <w:b/>
          <w:sz w:val="28"/>
          <w:szCs w:val="28"/>
        </w:rPr>
        <w:t xml:space="preserve">диний закупівельний словник» - </w:t>
      </w:r>
      <w:r w:rsidRPr="000856D6">
        <w:rPr>
          <w:rStyle w:val="af3"/>
          <w:rFonts w:ascii="Times New Roman" w:eastAsia="Arial" w:hAnsi="Times New Roman"/>
          <w:b/>
          <w:sz w:val="28"/>
          <w:szCs w:val="28"/>
        </w:rPr>
        <w:t>5</w:t>
      </w:r>
      <w:r w:rsidR="009949A8">
        <w:rPr>
          <w:rStyle w:val="af3"/>
          <w:rFonts w:ascii="Times New Roman" w:eastAsia="Arial" w:hAnsi="Times New Roman"/>
          <w:b/>
          <w:sz w:val="28"/>
          <w:szCs w:val="28"/>
        </w:rPr>
        <w:t>0</w:t>
      </w:r>
      <w:r w:rsidRPr="000856D6">
        <w:rPr>
          <w:rStyle w:val="af3"/>
          <w:rFonts w:ascii="Times New Roman" w:eastAsia="Arial" w:hAnsi="Times New Roman"/>
          <w:b/>
          <w:sz w:val="28"/>
          <w:szCs w:val="28"/>
        </w:rPr>
        <w:t xml:space="preserve">110000-9 Послуги з ремонту і технічного обслуговування транспортних </w:t>
      </w:r>
      <w:r w:rsidR="00522A30">
        <w:rPr>
          <w:rStyle w:val="af3"/>
          <w:rFonts w:ascii="Times New Roman" w:eastAsia="Arial" w:hAnsi="Times New Roman"/>
          <w:b/>
          <w:sz w:val="28"/>
          <w:szCs w:val="28"/>
        </w:rPr>
        <w:t xml:space="preserve">засобів і супутнього обладнання </w:t>
      </w:r>
      <w:r w:rsidRPr="00DD473C">
        <w:rPr>
          <w:rFonts w:ascii="Times New Roman" w:hAnsi="Times New Roman" w:cs="Times New Roman"/>
          <w:b/>
          <w:sz w:val="28"/>
          <w:szCs w:val="28"/>
        </w:rPr>
        <w:t xml:space="preserve"> </w:t>
      </w:r>
      <w:r w:rsidRPr="00DD473C">
        <w:rPr>
          <w:rFonts w:ascii="Times New Roman" w:hAnsi="Times New Roman" w:cs="Times New Roman"/>
          <w:b/>
          <w:iCs/>
          <w:color w:val="000000"/>
          <w:spacing w:val="4"/>
          <w:sz w:val="28"/>
          <w:szCs w:val="28"/>
          <w:lang w:eastAsia="ar-SA"/>
        </w:rPr>
        <w:fldChar w:fldCharType="begin"/>
      </w:r>
      <w:r w:rsidRPr="00DD473C">
        <w:rPr>
          <w:rFonts w:ascii="Times New Roman" w:hAnsi="Times New Roman" w:cs="Times New Roman"/>
          <w:b/>
          <w:iCs/>
          <w:color w:val="000000"/>
          <w:spacing w:val="4"/>
          <w:sz w:val="28"/>
          <w:szCs w:val="28"/>
          <w:lang w:eastAsia="ar-SA"/>
        </w:rPr>
        <w:instrText xml:space="preserve"> MERGEFIELD НАЙМПРЕДМ </w:instrText>
      </w:r>
      <w:r w:rsidRPr="00DD473C">
        <w:rPr>
          <w:rFonts w:ascii="Times New Roman" w:hAnsi="Times New Roman" w:cs="Times New Roman"/>
          <w:b/>
          <w:iCs/>
          <w:color w:val="000000"/>
          <w:spacing w:val="4"/>
          <w:sz w:val="28"/>
          <w:szCs w:val="28"/>
          <w:lang w:eastAsia="ar-SA"/>
        </w:rPr>
        <w:fldChar w:fldCharType="separate"/>
      </w:r>
    </w:p>
    <w:p w:rsidR="002E0C92" w:rsidRPr="00DD473C" w:rsidRDefault="002E0C92" w:rsidP="002E0C92">
      <w:pPr>
        <w:jc w:val="center"/>
        <w:rPr>
          <w:rFonts w:ascii="Times New Roman" w:eastAsia="Times New Roman" w:hAnsi="Times New Roman" w:cs="Times New Roman"/>
          <w:b/>
          <w:color w:val="454545"/>
          <w:sz w:val="28"/>
          <w:szCs w:val="28"/>
          <w:lang w:eastAsia="uk-UA"/>
        </w:rPr>
      </w:pPr>
    </w:p>
    <w:p w:rsidR="002E0C92" w:rsidRPr="00DD473C" w:rsidRDefault="002E0C92" w:rsidP="002E0C92">
      <w:pPr>
        <w:jc w:val="center"/>
        <w:rPr>
          <w:rFonts w:ascii="Times New Roman" w:eastAsia="Times New Roman" w:hAnsi="Times New Roman" w:cs="Times New Roman"/>
          <w:b/>
          <w:color w:val="454545"/>
          <w:sz w:val="28"/>
          <w:szCs w:val="28"/>
          <w:lang w:eastAsia="uk-UA"/>
        </w:rPr>
      </w:pPr>
    </w:p>
    <w:p w:rsidR="002E0C92" w:rsidRDefault="002E0C92" w:rsidP="002E0C92">
      <w:pPr>
        <w:jc w:val="center"/>
        <w:rPr>
          <w:rFonts w:ascii="Times New Roman" w:eastAsia="Times New Roman" w:hAnsi="Times New Roman" w:cs="Times New Roman"/>
          <w:b/>
          <w:color w:val="454545"/>
          <w:sz w:val="28"/>
          <w:szCs w:val="28"/>
          <w:lang w:eastAsia="uk-UA"/>
        </w:rPr>
      </w:pPr>
    </w:p>
    <w:p w:rsidR="002E0C92" w:rsidRPr="00DD473C" w:rsidRDefault="002E0C92" w:rsidP="002E0C92">
      <w:pPr>
        <w:jc w:val="center"/>
        <w:rPr>
          <w:rFonts w:ascii="Times New Roman" w:eastAsia="Times New Roman" w:hAnsi="Times New Roman" w:cs="Times New Roman"/>
          <w:b/>
          <w:color w:val="454545"/>
          <w:sz w:val="28"/>
          <w:szCs w:val="28"/>
          <w:lang w:eastAsia="uk-UA"/>
        </w:rPr>
      </w:pPr>
    </w:p>
    <w:p w:rsidR="002E0C92" w:rsidRPr="00DD473C" w:rsidRDefault="002E0C92" w:rsidP="002E0C92">
      <w:pPr>
        <w:spacing w:after="0" w:line="240" w:lineRule="auto"/>
        <w:rPr>
          <w:rFonts w:ascii="Times New Roman" w:hAnsi="Times New Roman" w:cs="Times New Roman"/>
          <w:b/>
          <w:iCs/>
          <w:color w:val="000000"/>
          <w:spacing w:val="4"/>
          <w:sz w:val="28"/>
          <w:szCs w:val="28"/>
          <w:lang w:eastAsia="ar-SA"/>
        </w:rPr>
      </w:pPr>
    </w:p>
    <w:p w:rsidR="002E0C92" w:rsidRPr="00DD473C" w:rsidRDefault="002E0C92" w:rsidP="002E0C92">
      <w:pPr>
        <w:spacing w:after="0" w:line="240" w:lineRule="auto"/>
        <w:jc w:val="center"/>
        <w:rPr>
          <w:rFonts w:ascii="Times New Roman" w:hAnsi="Times New Roman" w:cs="Times New Roman"/>
          <w:b/>
          <w:iCs/>
          <w:color w:val="000000"/>
          <w:spacing w:val="4"/>
          <w:sz w:val="28"/>
          <w:szCs w:val="28"/>
          <w:lang w:eastAsia="ar-SA"/>
        </w:rPr>
      </w:pPr>
    </w:p>
    <w:p w:rsidR="002E0C92" w:rsidRPr="00DD473C" w:rsidRDefault="002E0C92" w:rsidP="002E0C92">
      <w:pPr>
        <w:spacing w:after="0" w:line="240" w:lineRule="auto"/>
        <w:rPr>
          <w:rFonts w:ascii="Times New Roman" w:hAnsi="Times New Roman" w:cs="Times New Roman"/>
          <w:b/>
          <w:iCs/>
          <w:color w:val="000000"/>
          <w:spacing w:val="4"/>
          <w:sz w:val="28"/>
          <w:szCs w:val="28"/>
          <w:lang w:eastAsia="ar-SA"/>
        </w:rPr>
      </w:pPr>
    </w:p>
    <w:p w:rsidR="002E0C92" w:rsidRDefault="002E0C92" w:rsidP="002E0C92">
      <w:pPr>
        <w:spacing w:after="0" w:line="240" w:lineRule="auto"/>
        <w:rPr>
          <w:rFonts w:ascii="Times New Roman" w:hAnsi="Times New Roman" w:cs="Times New Roman"/>
          <w:b/>
          <w:iCs/>
          <w:color w:val="000000"/>
          <w:spacing w:val="4"/>
          <w:sz w:val="28"/>
          <w:szCs w:val="28"/>
          <w:lang w:eastAsia="ar-SA"/>
        </w:rPr>
      </w:pPr>
    </w:p>
    <w:p w:rsidR="002E0C92" w:rsidRDefault="002E0C92" w:rsidP="002E0C92">
      <w:pPr>
        <w:spacing w:after="0" w:line="240" w:lineRule="auto"/>
        <w:jc w:val="center"/>
        <w:rPr>
          <w:rFonts w:ascii="Times New Roman" w:hAnsi="Times New Roman" w:cs="Times New Roman"/>
          <w:b/>
          <w:iCs/>
          <w:color w:val="000000"/>
          <w:spacing w:val="4"/>
          <w:sz w:val="28"/>
          <w:szCs w:val="28"/>
          <w:lang w:eastAsia="ar-SA"/>
        </w:rPr>
      </w:pPr>
    </w:p>
    <w:p w:rsidR="002E0C92" w:rsidRDefault="002E0C92" w:rsidP="002E0C92">
      <w:pPr>
        <w:spacing w:after="0" w:line="240" w:lineRule="auto"/>
        <w:jc w:val="center"/>
        <w:rPr>
          <w:rFonts w:ascii="Times New Roman" w:hAnsi="Times New Roman" w:cs="Times New Roman"/>
          <w:b/>
          <w:iCs/>
          <w:color w:val="000000"/>
          <w:spacing w:val="4"/>
          <w:sz w:val="28"/>
          <w:szCs w:val="28"/>
          <w:lang w:eastAsia="ar-SA"/>
        </w:rPr>
      </w:pPr>
    </w:p>
    <w:p w:rsidR="002E0C92" w:rsidRDefault="002E0C92" w:rsidP="002E0C92">
      <w:pPr>
        <w:spacing w:after="0" w:line="240" w:lineRule="auto"/>
        <w:jc w:val="center"/>
        <w:rPr>
          <w:rFonts w:ascii="Times New Roman" w:hAnsi="Times New Roman" w:cs="Times New Roman"/>
          <w:b/>
          <w:iCs/>
          <w:color w:val="000000"/>
          <w:spacing w:val="4"/>
          <w:sz w:val="28"/>
          <w:szCs w:val="28"/>
          <w:lang w:eastAsia="ar-SA"/>
        </w:rPr>
      </w:pPr>
    </w:p>
    <w:p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rsidR="00522A30" w:rsidRDefault="00522A30" w:rsidP="002E0C92">
      <w:pPr>
        <w:spacing w:after="0" w:line="240" w:lineRule="auto"/>
        <w:jc w:val="center"/>
        <w:rPr>
          <w:rFonts w:ascii="Times New Roman" w:hAnsi="Times New Roman" w:cs="Times New Roman"/>
          <w:b/>
          <w:iCs/>
          <w:color w:val="000000"/>
          <w:spacing w:val="4"/>
          <w:sz w:val="28"/>
          <w:szCs w:val="28"/>
          <w:lang w:eastAsia="ar-SA"/>
        </w:rPr>
      </w:pPr>
    </w:p>
    <w:p w:rsidR="00522A30" w:rsidRPr="00DD473C" w:rsidRDefault="00522A30" w:rsidP="002E0C92">
      <w:pPr>
        <w:spacing w:after="0" w:line="240" w:lineRule="auto"/>
        <w:jc w:val="center"/>
        <w:rPr>
          <w:rFonts w:ascii="Times New Roman" w:hAnsi="Times New Roman" w:cs="Times New Roman"/>
          <w:b/>
          <w:iCs/>
          <w:color w:val="000000"/>
          <w:spacing w:val="4"/>
          <w:sz w:val="28"/>
          <w:szCs w:val="28"/>
          <w:lang w:eastAsia="ar-SA"/>
        </w:rPr>
      </w:pPr>
    </w:p>
    <w:p w:rsidR="002E0C92" w:rsidRPr="00671240" w:rsidRDefault="002E0C92" w:rsidP="002E0C92">
      <w:pPr>
        <w:spacing w:before="240" w:after="0" w:line="240" w:lineRule="auto"/>
        <w:jc w:val="center"/>
        <w:rPr>
          <w:rFonts w:ascii="Times New Roman" w:hAnsi="Times New Roman"/>
          <w:b/>
          <w:sz w:val="24"/>
          <w:szCs w:val="24"/>
        </w:rPr>
      </w:pPr>
      <w:r w:rsidRPr="00DD473C">
        <w:rPr>
          <w:rFonts w:ascii="Times New Roman" w:hAnsi="Times New Roman" w:cs="Times New Roman"/>
          <w:b/>
          <w:iCs/>
          <w:color w:val="000000"/>
          <w:spacing w:val="4"/>
          <w:sz w:val="28"/>
          <w:szCs w:val="28"/>
          <w:lang w:eastAsia="ar-SA"/>
        </w:rPr>
        <w:fldChar w:fldCharType="end"/>
      </w:r>
      <w:r w:rsidR="00522A30">
        <w:rPr>
          <w:rFonts w:ascii="Times New Roman" w:hAnsi="Times New Roman"/>
          <w:b/>
          <w:sz w:val="24"/>
          <w:szCs w:val="24"/>
        </w:rPr>
        <w:t>м. Броди</w:t>
      </w:r>
      <w:r>
        <w:rPr>
          <w:rFonts w:ascii="Times New Roman" w:hAnsi="Times New Roman"/>
          <w:b/>
          <w:sz w:val="24"/>
          <w:szCs w:val="24"/>
        </w:rPr>
        <w:t>, 202</w:t>
      </w:r>
      <w:r w:rsidR="00E429BD">
        <w:rPr>
          <w:rFonts w:ascii="Times New Roman" w:hAnsi="Times New Roman"/>
          <w:b/>
          <w:sz w:val="24"/>
          <w:szCs w:val="24"/>
        </w:rPr>
        <w:t>4</w:t>
      </w:r>
      <w:r>
        <w:rPr>
          <w:rFonts w:ascii="Times New Roman" w:hAnsi="Times New Roman"/>
          <w:b/>
          <w:sz w:val="24"/>
          <w:szCs w:val="24"/>
        </w:rPr>
        <w:t xml:space="preserve"> рік</w:t>
      </w:r>
    </w:p>
    <w:p w:rsidR="00F933F1" w:rsidRDefault="00F933F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33F1">
        <w:trPr>
          <w:trHeight w:val="416"/>
          <w:jc w:val="center"/>
        </w:trPr>
        <w:tc>
          <w:tcPr>
            <w:tcW w:w="70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33F1" w:rsidRDefault="000E3D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33F1">
        <w:trPr>
          <w:trHeight w:val="411"/>
          <w:jc w:val="center"/>
        </w:trPr>
        <w:tc>
          <w:tcPr>
            <w:tcW w:w="70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33F1">
        <w:trPr>
          <w:trHeight w:val="1119"/>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75B20" w:rsidRDefault="00875B20" w:rsidP="00875B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72BF5" w:rsidRPr="00BC347F" w:rsidRDefault="00875B20" w:rsidP="00875B20">
            <w:pPr>
              <w:pStyle w:val="af"/>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F933F1">
        <w:trPr>
          <w:trHeight w:val="61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71240">
        <w:trPr>
          <w:trHeight w:val="285"/>
          <w:jc w:val="center"/>
        </w:trPr>
        <w:tc>
          <w:tcPr>
            <w:tcW w:w="705" w:type="dxa"/>
          </w:tcPr>
          <w:p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71240" w:rsidRDefault="00522A30" w:rsidP="00C94E11">
            <w:pPr>
              <w:jc w:val="both"/>
              <w:rPr>
                <w:rFonts w:ascii="Times New Roman" w:eastAsia="Times New Roman" w:hAnsi="Times New Roman" w:cs="Times New Roman"/>
                <w:i/>
                <w:sz w:val="24"/>
                <w:szCs w:val="24"/>
              </w:rPr>
            </w:pPr>
            <w:r>
              <w:rPr>
                <w:rFonts w:ascii="Times New Roman" w:eastAsia="Times New Roman" w:hAnsi="Times New Roman"/>
              </w:rPr>
              <w:t>Відділ освіти</w:t>
            </w:r>
            <w:r w:rsidR="006712AE">
              <w:rPr>
                <w:rFonts w:ascii="Times New Roman" w:eastAsia="Times New Roman" w:hAnsi="Times New Roman"/>
              </w:rPr>
              <w:t xml:space="preserve"> </w:t>
            </w:r>
            <w:r w:rsidR="006D77B3">
              <w:rPr>
                <w:rFonts w:ascii="Times New Roman" w:eastAsia="Times New Roman" w:hAnsi="Times New Roman"/>
              </w:rPr>
              <w:t>Бродівської міської ради</w:t>
            </w:r>
          </w:p>
        </w:tc>
      </w:tr>
      <w:tr w:rsidR="00671240">
        <w:trPr>
          <w:trHeight w:val="510"/>
          <w:jc w:val="center"/>
        </w:trPr>
        <w:tc>
          <w:tcPr>
            <w:tcW w:w="705" w:type="dxa"/>
          </w:tcPr>
          <w:p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71240" w:rsidRDefault="006D77B3" w:rsidP="00C94E11">
            <w:pPr>
              <w:jc w:val="both"/>
              <w:rPr>
                <w:rFonts w:ascii="Times New Roman" w:eastAsia="Times New Roman" w:hAnsi="Times New Roman" w:cs="Times New Roman"/>
                <w:sz w:val="24"/>
                <w:szCs w:val="24"/>
              </w:rPr>
            </w:pPr>
            <w:r>
              <w:rPr>
                <w:rFonts w:ascii="Times New Roman" w:eastAsia="Times New Roman" w:hAnsi="Times New Roman"/>
              </w:rPr>
              <w:t>Україна, 80600, Львів</w:t>
            </w:r>
            <w:r w:rsidR="00671240" w:rsidRPr="00DA2C98">
              <w:rPr>
                <w:rFonts w:ascii="Times New Roman" w:eastAsia="Times New Roman" w:hAnsi="Times New Roman"/>
              </w:rPr>
              <w:t>с</w:t>
            </w:r>
            <w:r>
              <w:rPr>
                <w:rFonts w:ascii="Times New Roman" w:eastAsia="Times New Roman" w:hAnsi="Times New Roman"/>
              </w:rPr>
              <w:t>ька обл., Золочівський р-н, місто Броди</w:t>
            </w:r>
            <w:r w:rsidR="00671240" w:rsidRPr="00DA2C98">
              <w:rPr>
                <w:rFonts w:ascii="Times New Roman" w:eastAsia="Times New Roman" w:hAnsi="Times New Roman"/>
              </w:rPr>
              <w:t>, вул.</w:t>
            </w:r>
            <w:r w:rsidR="00671240">
              <w:rPr>
                <w:rFonts w:ascii="Times New Roman" w:eastAsia="Times New Roman" w:hAnsi="Times New Roman"/>
              </w:rPr>
              <w:t xml:space="preserve"> </w:t>
            </w:r>
            <w:r>
              <w:rPr>
                <w:rFonts w:ascii="Times New Roman" w:eastAsia="Times New Roman" w:hAnsi="Times New Roman"/>
              </w:rPr>
              <w:t>В. Стуса,  2</w:t>
            </w:r>
            <w:r w:rsidR="00671240" w:rsidRPr="00DA2C98">
              <w:rPr>
                <w:rFonts w:ascii="Times New Roman" w:eastAsia="Times New Roman" w:hAnsi="Times New Roman"/>
              </w:rPr>
              <w:t>2</w:t>
            </w:r>
          </w:p>
        </w:tc>
      </w:tr>
      <w:tr w:rsidR="00671240">
        <w:trPr>
          <w:trHeight w:val="1119"/>
          <w:jc w:val="center"/>
        </w:trPr>
        <w:tc>
          <w:tcPr>
            <w:tcW w:w="705" w:type="dxa"/>
          </w:tcPr>
          <w:p w:rsidR="00671240" w:rsidRDefault="006712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71240" w:rsidRDefault="006712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1240" w:rsidRPr="00063362" w:rsidRDefault="00671240" w:rsidP="00C94E11">
            <w:pPr>
              <w:spacing w:before="150" w:after="150"/>
              <w:rPr>
                <w:rFonts w:ascii="Times New Roman" w:eastAsia="Times New Roman" w:hAnsi="Times New Roman" w:cs="Times New Roman"/>
                <w:sz w:val="24"/>
                <w:szCs w:val="24"/>
              </w:rPr>
            </w:pPr>
            <w:r w:rsidRPr="00AF5819">
              <w:rPr>
                <w:rFonts w:ascii="Times New Roman" w:eastAsia="Times New Roman" w:hAnsi="Times New Roman" w:cs="Times New Roman"/>
                <w:color w:val="000000"/>
                <w:sz w:val="24"/>
                <w:szCs w:val="24"/>
              </w:rPr>
              <w:t xml:space="preserve">прізвище, ім'я, по батькові: </w:t>
            </w:r>
            <w:proofErr w:type="spellStart"/>
            <w:r w:rsidR="002B0780">
              <w:rPr>
                <w:rFonts w:ascii="Times New Roman" w:eastAsia="Times New Roman" w:hAnsi="Times New Roman" w:cs="Times New Roman"/>
                <w:color w:val="000000"/>
                <w:sz w:val="24"/>
                <w:szCs w:val="24"/>
              </w:rPr>
              <w:t>Сімора</w:t>
            </w:r>
            <w:proofErr w:type="spellEnd"/>
            <w:r w:rsidR="002B0780">
              <w:rPr>
                <w:rFonts w:ascii="Times New Roman" w:eastAsia="Times New Roman" w:hAnsi="Times New Roman" w:cs="Times New Roman"/>
                <w:color w:val="000000"/>
                <w:sz w:val="24"/>
                <w:szCs w:val="24"/>
              </w:rPr>
              <w:t xml:space="preserve"> Ірина Ігорівна</w:t>
            </w:r>
          </w:p>
          <w:p w:rsidR="00671240" w:rsidRPr="00063362" w:rsidRDefault="00671240" w:rsidP="00C94E11">
            <w:pPr>
              <w:spacing w:before="150" w:after="150"/>
              <w:rPr>
                <w:rFonts w:ascii="Times New Roman" w:eastAsia="Times New Roman" w:hAnsi="Times New Roman" w:cs="Times New Roman"/>
                <w:sz w:val="24"/>
                <w:szCs w:val="24"/>
              </w:rPr>
            </w:pPr>
            <w:r w:rsidRPr="00063362">
              <w:rPr>
                <w:rFonts w:ascii="Times New Roman" w:eastAsia="Times New Roman" w:hAnsi="Times New Roman" w:cs="Times New Roman"/>
                <w:color w:val="000000"/>
                <w:sz w:val="24"/>
                <w:szCs w:val="24"/>
              </w:rPr>
              <w:t xml:space="preserve">посада: </w:t>
            </w:r>
            <w:r w:rsidR="002B0780">
              <w:rPr>
                <w:rFonts w:ascii="Times New Roman" w:eastAsia="Times New Roman" w:hAnsi="Times New Roman" w:cs="Times New Roman"/>
                <w:color w:val="000000"/>
                <w:sz w:val="24"/>
                <w:szCs w:val="24"/>
              </w:rPr>
              <w:t xml:space="preserve">фахівець з публічних </w:t>
            </w:r>
            <w:proofErr w:type="spellStart"/>
            <w:r w:rsidR="002B0780">
              <w:rPr>
                <w:rFonts w:ascii="Times New Roman" w:eastAsia="Times New Roman" w:hAnsi="Times New Roman" w:cs="Times New Roman"/>
                <w:color w:val="000000"/>
                <w:sz w:val="24"/>
                <w:szCs w:val="24"/>
              </w:rPr>
              <w:t>закупівель</w:t>
            </w:r>
            <w:proofErr w:type="spellEnd"/>
            <w:r w:rsidR="002B0780">
              <w:rPr>
                <w:rFonts w:ascii="Times New Roman" w:eastAsia="Times New Roman" w:hAnsi="Times New Roman" w:cs="Times New Roman"/>
                <w:color w:val="000000"/>
                <w:sz w:val="24"/>
                <w:szCs w:val="24"/>
              </w:rPr>
              <w:t xml:space="preserve"> відділу освіти Бродів</w:t>
            </w:r>
            <w:r>
              <w:rPr>
                <w:rFonts w:ascii="Times New Roman" w:eastAsia="Times New Roman" w:hAnsi="Times New Roman" w:cs="Times New Roman"/>
                <w:color w:val="000000"/>
                <w:sz w:val="24"/>
                <w:szCs w:val="24"/>
              </w:rPr>
              <w:t>ської  міської ради</w:t>
            </w:r>
          </w:p>
          <w:p w:rsidR="00671240" w:rsidRDefault="00671240" w:rsidP="00C94E11">
            <w:pPr>
              <w:spacing w:before="150" w:after="150"/>
              <w:rPr>
                <w:rFonts w:ascii="Times New Roman" w:eastAsia="Times New Roman" w:hAnsi="Times New Roman" w:cs="Times New Roman"/>
                <w:color w:val="000000"/>
                <w:sz w:val="24"/>
                <w:szCs w:val="24"/>
              </w:rPr>
            </w:pPr>
            <w:r w:rsidRPr="00AF5819">
              <w:rPr>
                <w:rFonts w:ascii="Times New Roman" w:eastAsia="Times New Roman" w:hAnsi="Times New Roman" w:cs="Times New Roman"/>
                <w:color w:val="000000"/>
                <w:sz w:val="24"/>
                <w:szCs w:val="24"/>
              </w:rPr>
              <w:t xml:space="preserve">електронна адреса: </w:t>
            </w:r>
            <w:proofErr w:type="spellStart"/>
            <w:r w:rsidR="002B0780">
              <w:rPr>
                <w:rFonts w:ascii="Times New Roman" w:eastAsia="Times New Roman" w:hAnsi="Times New Roman"/>
                <w:lang w:val="en-US"/>
              </w:rPr>
              <w:t>ira</w:t>
            </w:r>
            <w:proofErr w:type="spellEnd"/>
            <w:r w:rsidR="002B0780" w:rsidRPr="002B0780">
              <w:rPr>
                <w:rFonts w:ascii="Times New Roman" w:eastAsia="Times New Roman" w:hAnsi="Times New Roman"/>
                <w:lang w:val="ru-RU"/>
              </w:rPr>
              <w:t>_</w:t>
            </w:r>
            <w:proofErr w:type="spellStart"/>
            <w:r w:rsidR="002B0780">
              <w:rPr>
                <w:rFonts w:ascii="Times New Roman" w:eastAsia="Times New Roman" w:hAnsi="Times New Roman"/>
                <w:lang w:val="en-US"/>
              </w:rPr>
              <w:t>simora</w:t>
            </w:r>
            <w:proofErr w:type="spellEnd"/>
            <w:r w:rsidRPr="00466AF9">
              <w:rPr>
                <w:rFonts w:ascii="Times New Roman" w:eastAsia="Times New Roman" w:hAnsi="Times New Roman"/>
              </w:rPr>
              <w:t>@ukr.net</w:t>
            </w:r>
            <w:r w:rsidRPr="00AF5819">
              <w:rPr>
                <w:rFonts w:ascii="Times New Roman" w:eastAsia="Times New Roman" w:hAnsi="Times New Roman" w:cs="Times New Roman"/>
                <w:color w:val="000000"/>
                <w:sz w:val="24"/>
                <w:szCs w:val="24"/>
              </w:rPr>
              <w:t xml:space="preserve"> </w:t>
            </w:r>
          </w:p>
          <w:p w:rsidR="00671240" w:rsidRPr="006D2BD8" w:rsidRDefault="00671240" w:rsidP="00C94E11">
            <w:pPr>
              <w:spacing w:before="150" w:after="150"/>
              <w:rPr>
                <w:rFonts w:ascii="Times New Roman" w:eastAsia="Times New Roman" w:hAnsi="Times New Roman" w:cs="Times New Roman"/>
                <w:sz w:val="24"/>
                <w:szCs w:val="24"/>
              </w:rPr>
            </w:pPr>
            <w:r w:rsidRPr="00AF5819">
              <w:rPr>
                <w:rFonts w:ascii="Times New Roman" w:eastAsia="Times New Roman" w:hAnsi="Times New Roman" w:cs="Times New Roman"/>
                <w:color w:val="000000"/>
                <w:sz w:val="24"/>
                <w:szCs w:val="24"/>
              </w:rPr>
              <w:t xml:space="preserve">телефон: </w:t>
            </w:r>
            <w:r w:rsidR="002B0780">
              <w:rPr>
                <w:rFonts w:ascii="Times New Roman" w:eastAsia="Times New Roman" w:hAnsi="Times New Roman" w:cs="Times New Roman"/>
                <w:color w:val="000000"/>
                <w:sz w:val="24"/>
                <w:szCs w:val="24"/>
              </w:rPr>
              <w:t>+380667075841</w:t>
            </w:r>
          </w:p>
          <w:p w:rsidR="00671240" w:rsidRDefault="00671240" w:rsidP="00C94E11">
            <w:pPr>
              <w:jc w:val="both"/>
              <w:rPr>
                <w:rFonts w:ascii="Times New Roman" w:eastAsia="Times New Roman" w:hAnsi="Times New Roman" w:cs="Times New Roman"/>
                <w:sz w:val="24"/>
                <w:szCs w:val="24"/>
              </w:rPr>
            </w:pPr>
          </w:p>
        </w:tc>
      </w:tr>
      <w:tr w:rsidR="00F933F1">
        <w:trPr>
          <w:trHeight w:val="15"/>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933F1" w:rsidRDefault="000E3D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1240">
              <w:rPr>
                <w:rFonts w:ascii="Times New Roman" w:eastAsia="Times New Roman" w:hAnsi="Times New Roman" w:cs="Times New Roman"/>
                <w:sz w:val="24"/>
                <w:szCs w:val="24"/>
              </w:rPr>
              <w:t>з особливостями</w:t>
            </w:r>
          </w:p>
        </w:tc>
      </w:tr>
      <w:tr w:rsidR="00F933F1">
        <w:trPr>
          <w:trHeight w:val="240"/>
          <w:jc w:val="center"/>
        </w:trPr>
        <w:tc>
          <w:tcPr>
            <w:tcW w:w="705" w:type="dxa"/>
          </w:tcPr>
          <w:p w:rsidR="00F933F1" w:rsidRDefault="000E3D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33F1" w:rsidRDefault="000E3D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33F1" w:rsidRDefault="000E3D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0C92">
        <w:trPr>
          <w:jc w:val="center"/>
        </w:trPr>
        <w:tc>
          <w:tcPr>
            <w:tcW w:w="705" w:type="dxa"/>
          </w:tcPr>
          <w:p w:rsidR="002E0C92" w:rsidRDefault="002E0C92" w:rsidP="002E0C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0C92" w:rsidRDefault="002E0C92" w:rsidP="002E0C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E0C92" w:rsidRPr="00514ACB" w:rsidRDefault="002E0C92" w:rsidP="002E0C92">
            <w:pPr>
              <w:jc w:val="both"/>
              <w:rPr>
                <w:rFonts w:ascii="Times New Roman" w:eastAsia="Times New Roman" w:hAnsi="Times New Roman" w:cs="Times New Roman"/>
                <w:i/>
                <w:sz w:val="24"/>
                <w:szCs w:val="24"/>
              </w:rPr>
            </w:pPr>
            <w:r w:rsidRPr="008E7DB8">
              <w:rPr>
                <w:rFonts w:ascii="Times New Roman" w:eastAsia="Times New Roman" w:hAnsi="Times New Roman"/>
                <w:sz w:val="24"/>
                <w:szCs w:val="24"/>
              </w:rPr>
              <w:t>Послуги з ремонту і техні</w:t>
            </w:r>
            <w:r w:rsidR="002B0780">
              <w:rPr>
                <w:rFonts w:ascii="Times New Roman" w:eastAsia="Times New Roman" w:hAnsi="Times New Roman"/>
                <w:sz w:val="24"/>
                <w:szCs w:val="24"/>
              </w:rPr>
              <w:t>чного обслуговування шкільних автобусів</w:t>
            </w:r>
            <w:r w:rsidRPr="008E7DB8">
              <w:rPr>
                <w:rFonts w:ascii="Times New Roman" w:eastAsia="Times New Roman" w:hAnsi="Times New Roman"/>
                <w:sz w:val="24"/>
                <w:szCs w:val="24"/>
              </w:rPr>
              <w:t xml:space="preserve">, код за </w:t>
            </w:r>
            <w:r w:rsidRPr="008E7DB8">
              <w:rPr>
                <w:rFonts w:ascii="Times New Roman" w:hAnsi="Times New Roman"/>
                <w:sz w:val="24"/>
                <w:szCs w:val="24"/>
              </w:rPr>
              <w:t>ДК 021:2015</w:t>
            </w:r>
            <w:r w:rsidRPr="008E7DB8">
              <w:rPr>
                <w:rStyle w:val="af3"/>
                <w:rFonts w:ascii="Times New Roman" w:eastAsia="Arial" w:hAnsi="Times New Roman"/>
                <w:sz w:val="24"/>
                <w:szCs w:val="24"/>
              </w:rPr>
              <w:t xml:space="preserve"> "Є</w:t>
            </w:r>
            <w:r w:rsidR="00F32A05">
              <w:rPr>
                <w:rStyle w:val="af3"/>
                <w:rFonts w:ascii="Times New Roman" w:eastAsia="Arial" w:hAnsi="Times New Roman"/>
                <w:sz w:val="24"/>
                <w:szCs w:val="24"/>
              </w:rPr>
              <w:t xml:space="preserve">диний закупівельний словник» - </w:t>
            </w:r>
            <w:r w:rsidRPr="008E7DB8">
              <w:rPr>
                <w:rStyle w:val="af3"/>
                <w:rFonts w:ascii="Times New Roman" w:eastAsia="Arial" w:hAnsi="Times New Roman"/>
                <w:sz w:val="24"/>
                <w:szCs w:val="24"/>
              </w:rPr>
              <w:t>5</w:t>
            </w:r>
            <w:r w:rsidR="00F32A05">
              <w:rPr>
                <w:rStyle w:val="af3"/>
                <w:rFonts w:ascii="Times New Roman" w:eastAsia="Arial" w:hAnsi="Times New Roman"/>
                <w:sz w:val="24"/>
                <w:szCs w:val="24"/>
              </w:rPr>
              <w:t>0</w:t>
            </w:r>
            <w:r w:rsidRPr="008E7DB8">
              <w:rPr>
                <w:rStyle w:val="af3"/>
                <w:rFonts w:ascii="Times New Roman" w:eastAsia="Arial" w:hAnsi="Times New Roman"/>
                <w:sz w:val="24"/>
                <w:szCs w:val="24"/>
              </w:rPr>
              <w:t>110000-9 Послуги з ремонту і технічного обслуговування транспортних засобів</w:t>
            </w:r>
            <w:r w:rsidR="002B0780">
              <w:rPr>
                <w:rStyle w:val="af3"/>
                <w:rFonts w:ascii="Times New Roman" w:eastAsia="Arial" w:hAnsi="Times New Roman"/>
                <w:sz w:val="24"/>
                <w:szCs w:val="24"/>
              </w:rPr>
              <w:t xml:space="preserve"> і супутнього обладнання</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0C92" w:rsidRDefault="002E0C92" w:rsidP="002E0C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32A05" w:rsidRDefault="002E0C92" w:rsidP="002E0C9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2B0780">
              <w:rPr>
                <w:rFonts w:ascii="Times New Roman" w:eastAsia="Times New Roman" w:hAnsi="Times New Roman" w:cs="Times New Roman"/>
                <w:color w:val="000000"/>
                <w:sz w:val="24"/>
                <w:szCs w:val="24"/>
              </w:rPr>
              <w:t xml:space="preserve">з поділом на три лоти: </w:t>
            </w:r>
          </w:p>
          <w:p w:rsidR="00E429BD" w:rsidRDefault="002B0780" w:rsidP="002E0C92">
            <w:pPr>
              <w:widowControl w:val="0"/>
              <w:ind w:right="120"/>
              <w:jc w:val="both"/>
              <w:rPr>
                <w:rFonts w:ascii="Times New Roman" w:eastAsia="Times New Roman" w:hAnsi="Times New Roman" w:cs="Times New Roman"/>
                <w:color w:val="000000"/>
                <w:sz w:val="24"/>
                <w:szCs w:val="24"/>
              </w:rPr>
            </w:pPr>
            <w:r w:rsidRPr="00382971">
              <w:rPr>
                <w:rFonts w:ascii="Times New Roman" w:eastAsia="Times New Roman" w:hAnsi="Times New Roman" w:cs="Times New Roman"/>
                <w:b/>
                <w:color w:val="000000"/>
                <w:sz w:val="24"/>
                <w:szCs w:val="24"/>
              </w:rPr>
              <w:t>1 лот</w:t>
            </w:r>
            <w:r>
              <w:rPr>
                <w:rFonts w:ascii="Times New Roman" w:eastAsia="Times New Roman" w:hAnsi="Times New Roman" w:cs="Times New Roman"/>
                <w:color w:val="000000"/>
                <w:sz w:val="24"/>
                <w:szCs w:val="24"/>
              </w:rPr>
              <w:t xml:space="preserve"> – Послуги з ремонту і технічного </w:t>
            </w:r>
            <w:r w:rsidR="00C359E1">
              <w:rPr>
                <w:rFonts w:ascii="Times New Roman" w:eastAsia="Times New Roman" w:hAnsi="Times New Roman" w:cs="Times New Roman"/>
                <w:color w:val="000000"/>
                <w:sz w:val="24"/>
                <w:szCs w:val="24"/>
              </w:rPr>
              <w:t>обслуговування шкільн</w:t>
            </w:r>
            <w:r w:rsidR="00E429BD">
              <w:rPr>
                <w:rFonts w:ascii="Times New Roman" w:eastAsia="Times New Roman" w:hAnsi="Times New Roman" w:cs="Times New Roman"/>
                <w:color w:val="000000"/>
                <w:sz w:val="24"/>
                <w:szCs w:val="24"/>
              </w:rPr>
              <w:t>их</w:t>
            </w:r>
            <w:r w:rsidR="00C359E1">
              <w:rPr>
                <w:rFonts w:ascii="Times New Roman" w:eastAsia="Times New Roman" w:hAnsi="Times New Roman" w:cs="Times New Roman"/>
                <w:color w:val="000000"/>
                <w:sz w:val="24"/>
                <w:szCs w:val="24"/>
              </w:rPr>
              <w:t xml:space="preserve"> автобус</w:t>
            </w:r>
            <w:r w:rsidR="00E429BD">
              <w:rPr>
                <w:rFonts w:ascii="Times New Roman" w:eastAsia="Times New Roman" w:hAnsi="Times New Roman" w:cs="Times New Roman"/>
                <w:color w:val="000000"/>
                <w:sz w:val="24"/>
                <w:szCs w:val="24"/>
              </w:rPr>
              <w:t>ів</w:t>
            </w:r>
            <w:r w:rsidR="00C359E1">
              <w:rPr>
                <w:rFonts w:ascii="Times New Roman" w:eastAsia="Times New Roman" w:hAnsi="Times New Roman" w:cs="Times New Roman"/>
                <w:color w:val="000000"/>
                <w:sz w:val="24"/>
                <w:szCs w:val="24"/>
              </w:rPr>
              <w:t xml:space="preserve"> </w:t>
            </w:r>
            <w:r w:rsidR="00E429BD">
              <w:rPr>
                <w:rFonts w:ascii="Times New Roman" w:eastAsia="Times New Roman" w:hAnsi="Times New Roman" w:cs="Times New Roman"/>
                <w:color w:val="000000"/>
                <w:sz w:val="24"/>
                <w:szCs w:val="24"/>
              </w:rPr>
              <w:t xml:space="preserve">Бродівського ОЗЗСО </w:t>
            </w:r>
            <w:r w:rsidR="00E429BD">
              <w:rPr>
                <w:rFonts w:ascii="Times New Roman" w:eastAsia="Times New Roman" w:hAnsi="Times New Roman" w:cs="Times New Roman"/>
                <w:color w:val="000000"/>
                <w:sz w:val="24"/>
                <w:szCs w:val="24"/>
                <w:lang w:val="en-US"/>
              </w:rPr>
              <w:t>I</w:t>
            </w:r>
            <w:r w:rsidR="00E429BD" w:rsidRPr="009949A8">
              <w:rPr>
                <w:rFonts w:ascii="Times New Roman" w:eastAsia="Times New Roman" w:hAnsi="Times New Roman" w:cs="Times New Roman"/>
                <w:color w:val="000000"/>
                <w:sz w:val="24"/>
                <w:szCs w:val="24"/>
              </w:rPr>
              <w:t>-</w:t>
            </w:r>
            <w:r w:rsidR="00E429BD">
              <w:rPr>
                <w:rFonts w:ascii="Times New Roman" w:eastAsia="Times New Roman" w:hAnsi="Times New Roman" w:cs="Times New Roman"/>
                <w:color w:val="000000"/>
                <w:sz w:val="24"/>
                <w:szCs w:val="24"/>
                <w:lang w:val="en-US"/>
              </w:rPr>
              <w:t>III</w:t>
            </w:r>
            <w:r w:rsidR="00E429BD" w:rsidRPr="009949A8">
              <w:rPr>
                <w:rFonts w:ascii="Times New Roman" w:eastAsia="Times New Roman" w:hAnsi="Times New Roman" w:cs="Times New Roman"/>
                <w:color w:val="000000"/>
                <w:sz w:val="24"/>
                <w:szCs w:val="24"/>
              </w:rPr>
              <w:t xml:space="preserve"> </w:t>
            </w:r>
            <w:r w:rsidR="00E429BD">
              <w:rPr>
                <w:rFonts w:ascii="Times New Roman" w:eastAsia="Times New Roman" w:hAnsi="Times New Roman" w:cs="Times New Roman"/>
                <w:color w:val="000000"/>
                <w:sz w:val="24"/>
                <w:szCs w:val="24"/>
              </w:rPr>
              <w:t xml:space="preserve">ст. № 3, Бродівського ОЗЗСО </w:t>
            </w:r>
            <w:r w:rsidR="00E429BD">
              <w:rPr>
                <w:rFonts w:ascii="Times New Roman" w:eastAsia="Times New Roman" w:hAnsi="Times New Roman" w:cs="Times New Roman"/>
                <w:color w:val="000000"/>
                <w:sz w:val="24"/>
                <w:szCs w:val="24"/>
                <w:lang w:val="en-US"/>
              </w:rPr>
              <w:t>I</w:t>
            </w:r>
            <w:r w:rsidR="00E429BD" w:rsidRPr="009949A8">
              <w:rPr>
                <w:rFonts w:ascii="Times New Roman" w:eastAsia="Times New Roman" w:hAnsi="Times New Roman" w:cs="Times New Roman"/>
                <w:color w:val="000000"/>
                <w:sz w:val="24"/>
                <w:szCs w:val="24"/>
              </w:rPr>
              <w:t>-</w:t>
            </w:r>
            <w:r w:rsidR="00E429BD">
              <w:rPr>
                <w:rFonts w:ascii="Times New Roman" w:eastAsia="Times New Roman" w:hAnsi="Times New Roman" w:cs="Times New Roman"/>
                <w:color w:val="000000"/>
                <w:sz w:val="24"/>
                <w:szCs w:val="24"/>
                <w:lang w:val="en-US"/>
              </w:rPr>
              <w:t>III</w:t>
            </w:r>
            <w:r w:rsidR="00E429BD" w:rsidRPr="009949A8">
              <w:rPr>
                <w:rFonts w:ascii="Times New Roman" w:eastAsia="Times New Roman" w:hAnsi="Times New Roman" w:cs="Times New Roman"/>
                <w:color w:val="000000"/>
                <w:sz w:val="24"/>
                <w:szCs w:val="24"/>
              </w:rPr>
              <w:t xml:space="preserve"> </w:t>
            </w:r>
            <w:r w:rsidR="00E429BD">
              <w:rPr>
                <w:rFonts w:ascii="Times New Roman" w:eastAsia="Times New Roman" w:hAnsi="Times New Roman" w:cs="Times New Roman"/>
                <w:color w:val="000000"/>
                <w:sz w:val="24"/>
                <w:szCs w:val="24"/>
              </w:rPr>
              <w:t xml:space="preserve">ст. № 4 (2 автобуси), </w:t>
            </w:r>
            <w:proofErr w:type="spellStart"/>
            <w:r w:rsidR="00E429BD">
              <w:rPr>
                <w:rFonts w:ascii="Times New Roman" w:eastAsia="Times New Roman" w:hAnsi="Times New Roman" w:cs="Times New Roman"/>
                <w:color w:val="000000"/>
                <w:sz w:val="24"/>
                <w:szCs w:val="24"/>
              </w:rPr>
              <w:t>Суховільського</w:t>
            </w:r>
            <w:proofErr w:type="spellEnd"/>
            <w:r w:rsidR="00E429BD">
              <w:rPr>
                <w:rFonts w:ascii="Times New Roman" w:eastAsia="Times New Roman" w:hAnsi="Times New Roman" w:cs="Times New Roman"/>
                <w:color w:val="000000"/>
                <w:sz w:val="24"/>
                <w:szCs w:val="24"/>
              </w:rPr>
              <w:t xml:space="preserve"> ЗЗСО </w:t>
            </w:r>
            <w:r w:rsidR="00E429BD">
              <w:rPr>
                <w:rFonts w:ascii="Times New Roman" w:eastAsia="Times New Roman" w:hAnsi="Times New Roman" w:cs="Times New Roman"/>
                <w:color w:val="000000"/>
                <w:sz w:val="24"/>
                <w:szCs w:val="24"/>
                <w:lang w:val="en-US"/>
              </w:rPr>
              <w:t>I</w:t>
            </w:r>
            <w:r w:rsidR="00E429BD" w:rsidRPr="00C359E1">
              <w:rPr>
                <w:rFonts w:ascii="Times New Roman" w:eastAsia="Times New Roman" w:hAnsi="Times New Roman" w:cs="Times New Roman"/>
                <w:color w:val="000000"/>
                <w:sz w:val="24"/>
                <w:szCs w:val="24"/>
              </w:rPr>
              <w:t>-</w:t>
            </w:r>
            <w:r w:rsidR="00E429BD">
              <w:rPr>
                <w:rFonts w:ascii="Times New Roman" w:eastAsia="Times New Roman" w:hAnsi="Times New Roman" w:cs="Times New Roman"/>
                <w:color w:val="000000"/>
                <w:sz w:val="24"/>
                <w:szCs w:val="24"/>
                <w:lang w:val="en-US"/>
              </w:rPr>
              <w:t>III</w:t>
            </w:r>
            <w:r w:rsidR="00E429BD" w:rsidRPr="00C359E1">
              <w:rPr>
                <w:rFonts w:ascii="Times New Roman" w:eastAsia="Times New Roman" w:hAnsi="Times New Roman" w:cs="Times New Roman"/>
                <w:color w:val="000000"/>
                <w:sz w:val="24"/>
                <w:szCs w:val="24"/>
              </w:rPr>
              <w:t xml:space="preserve"> ст. ім. </w:t>
            </w:r>
            <w:r w:rsidR="00E429BD">
              <w:rPr>
                <w:rFonts w:ascii="Times New Roman" w:eastAsia="Times New Roman" w:hAnsi="Times New Roman" w:cs="Times New Roman"/>
                <w:color w:val="000000"/>
                <w:sz w:val="24"/>
                <w:szCs w:val="24"/>
              </w:rPr>
              <w:t xml:space="preserve">Г. Столяр, </w:t>
            </w:r>
            <w:proofErr w:type="spellStart"/>
            <w:r w:rsidR="00E429BD">
              <w:rPr>
                <w:rFonts w:ascii="Times New Roman" w:eastAsia="Times New Roman" w:hAnsi="Times New Roman" w:cs="Times New Roman"/>
                <w:color w:val="000000"/>
                <w:sz w:val="24"/>
                <w:szCs w:val="24"/>
              </w:rPr>
              <w:t>Шнирівської</w:t>
            </w:r>
            <w:proofErr w:type="spellEnd"/>
            <w:r w:rsidR="00E429BD">
              <w:rPr>
                <w:rFonts w:ascii="Times New Roman" w:eastAsia="Times New Roman" w:hAnsi="Times New Roman" w:cs="Times New Roman"/>
                <w:color w:val="000000"/>
                <w:sz w:val="24"/>
                <w:szCs w:val="24"/>
              </w:rPr>
              <w:t xml:space="preserve"> гімназії ім. П. </w:t>
            </w:r>
            <w:proofErr w:type="spellStart"/>
            <w:r w:rsidR="00E429BD">
              <w:rPr>
                <w:rFonts w:ascii="Times New Roman" w:eastAsia="Times New Roman" w:hAnsi="Times New Roman" w:cs="Times New Roman"/>
                <w:color w:val="000000"/>
                <w:sz w:val="24"/>
                <w:szCs w:val="24"/>
              </w:rPr>
              <w:t>Федуна</w:t>
            </w:r>
            <w:proofErr w:type="spellEnd"/>
            <w:r w:rsidR="00E429BD">
              <w:rPr>
                <w:rFonts w:ascii="Times New Roman" w:eastAsia="Times New Roman" w:hAnsi="Times New Roman" w:cs="Times New Roman"/>
                <w:color w:val="000000"/>
                <w:sz w:val="24"/>
                <w:szCs w:val="24"/>
              </w:rPr>
              <w:t xml:space="preserve">,  </w:t>
            </w:r>
            <w:proofErr w:type="spellStart"/>
            <w:r w:rsidR="00E429BD">
              <w:rPr>
                <w:rFonts w:ascii="Times New Roman" w:eastAsia="Times New Roman" w:hAnsi="Times New Roman" w:cs="Times New Roman"/>
                <w:color w:val="000000"/>
                <w:sz w:val="24"/>
                <w:szCs w:val="24"/>
              </w:rPr>
              <w:t>Лешнівського</w:t>
            </w:r>
            <w:proofErr w:type="spellEnd"/>
            <w:r w:rsidR="00E429BD">
              <w:rPr>
                <w:rFonts w:ascii="Times New Roman" w:eastAsia="Times New Roman" w:hAnsi="Times New Roman" w:cs="Times New Roman"/>
                <w:color w:val="000000"/>
                <w:sz w:val="24"/>
                <w:szCs w:val="24"/>
              </w:rPr>
              <w:t xml:space="preserve"> ЗЗСО </w:t>
            </w:r>
            <w:r w:rsidR="00E429BD">
              <w:rPr>
                <w:rFonts w:ascii="Times New Roman" w:eastAsia="Times New Roman" w:hAnsi="Times New Roman" w:cs="Times New Roman"/>
                <w:color w:val="000000"/>
                <w:sz w:val="24"/>
                <w:szCs w:val="24"/>
                <w:lang w:val="en-US"/>
              </w:rPr>
              <w:t>I</w:t>
            </w:r>
            <w:r w:rsidR="00E429BD" w:rsidRPr="00F06ABC">
              <w:rPr>
                <w:rFonts w:ascii="Times New Roman" w:eastAsia="Times New Roman" w:hAnsi="Times New Roman" w:cs="Times New Roman"/>
                <w:color w:val="000000"/>
                <w:sz w:val="24"/>
                <w:szCs w:val="24"/>
              </w:rPr>
              <w:t>-</w:t>
            </w:r>
            <w:r w:rsidR="00E429BD">
              <w:rPr>
                <w:rFonts w:ascii="Times New Roman" w:eastAsia="Times New Roman" w:hAnsi="Times New Roman" w:cs="Times New Roman"/>
                <w:color w:val="000000"/>
                <w:sz w:val="24"/>
                <w:szCs w:val="24"/>
                <w:lang w:val="en-US"/>
              </w:rPr>
              <w:t>III</w:t>
            </w:r>
            <w:r w:rsidR="00E429BD" w:rsidRPr="00F06ABC">
              <w:rPr>
                <w:rFonts w:ascii="Times New Roman" w:eastAsia="Times New Roman" w:hAnsi="Times New Roman" w:cs="Times New Roman"/>
                <w:color w:val="000000"/>
                <w:sz w:val="24"/>
                <w:szCs w:val="24"/>
              </w:rPr>
              <w:t xml:space="preserve"> ст.</w:t>
            </w:r>
            <w:r w:rsidR="007B3A5F">
              <w:rPr>
                <w:rFonts w:ascii="Times New Roman" w:eastAsia="Times New Roman" w:hAnsi="Times New Roman" w:cs="Times New Roman"/>
                <w:color w:val="000000"/>
                <w:sz w:val="24"/>
                <w:szCs w:val="24"/>
              </w:rPr>
              <w:t>, Гаї-</w:t>
            </w:r>
            <w:proofErr w:type="spellStart"/>
            <w:r w:rsidR="007B3A5F">
              <w:rPr>
                <w:rFonts w:ascii="Times New Roman" w:eastAsia="Times New Roman" w:hAnsi="Times New Roman" w:cs="Times New Roman"/>
                <w:color w:val="000000"/>
                <w:sz w:val="24"/>
                <w:szCs w:val="24"/>
              </w:rPr>
              <w:t>Дітковецького</w:t>
            </w:r>
            <w:proofErr w:type="spellEnd"/>
            <w:r w:rsidR="007B3A5F">
              <w:rPr>
                <w:rFonts w:ascii="Times New Roman" w:eastAsia="Times New Roman" w:hAnsi="Times New Roman" w:cs="Times New Roman"/>
                <w:color w:val="000000"/>
                <w:sz w:val="24"/>
                <w:szCs w:val="24"/>
              </w:rPr>
              <w:t xml:space="preserve"> ЗЗСО </w:t>
            </w:r>
            <w:r w:rsidR="007B3A5F">
              <w:rPr>
                <w:rFonts w:ascii="Times New Roman" w:eastAsia="Times New Roman" w:hAnsi="Times New Roman" w:cs="Times New Roman"/>
                <w:color w:val="000000"/>
                <w:sz w:val="24"/>
                <w:szCs w:val="24"/>
                <w:lang w:val="en-US"/>
              </w:rPr>
              <w:t>I</w:t>
            </w:r>
            <w:r w:rsidR="007B3A5F" w:rsidRPr="00D77B57">
              <w:rPr>
                <w:rFonts w:ascii="Times New Roman" w:eastAsia="Times New Roman" w:hAnsi="Times New Roman" w:cs="Times New Roman"/>
                <w:color w:val="000000"/>
                <w:sz w:val="24"/>
                <w:szCs w:val="24"/>
              </w:rPr>
              <w:t>-</w:t>
            </w:r>
            <w:r w:rsidR="007B3A5F">
              <w:rPr>
                <w:rFonts w:ascii="Times New Roman" w:eastAsia="Times New Roman" w:hAnsi="Times New Roman" w:cs="Times New Roman"/>
                <w:color w:val="000000"/>
                <w:sz w:val="24"/>
                <w:szCs w:val="24"/>
                <w:lang w:val="en-US"/>
              </w:rPr>
              <w:t>II</w:t>
            </w:r>
            <w:r w:rsidR="007B3A5F" w:rsidRPr="00D77B57">
              <w:rPr>
                <w:rFonts w:ascii="Times New Roman" w:eastAsia="Times New Roman" w:hAnsi="Times New Roman" w:cs="Times New Roman"/>
                <w:color w:val="000000"/>
                <w:sz w:val="24"/>
                <w:szCs w:val="24"/>
              </w:rPr>
              <w:t xml:space="preserve"> </w:t>
            </w:r>
            <w:r w:rsidR="007B3A5F">
              <w:rPr>
                <w:rFonts w:ascii="Times New Roman" w:eastAsia="Times New Roman" w:hAnsi="Times New Roman" w:cs="Times New Roman"/>
                <w:color w:val="000000"/>
                <w:sz w:val="24"/>
                <w:szCs w:val="24"/>
              </w:rPr>
              <w:t xml:space="preserve">ст. з дошкільним підрозділом, </w:t>
            </w:r>
            <w:proofErr w:type="spellStart"/>
            <w:r w:rsidR="007B3A5F">
              <w:rPr>
                <w:rFonts w:ascii="Times New Roman" w:eastAsia="Times New Roman" w:hAnsi="Times New Roman" w:cs="Times New Roman"/>
                <w:color w:val="000000"/>
                <w:sz w:val="24"/>
                <w:szCs w:val="24"/>
              </w:rPr>
              <w:t>Пониковицького</w:t>
            </w:r>
            <w:proofErr w:type="spellEnd"/>
            <w:r w:rsidR="007B3A5F">
              <w:rPr>
                <w:rFonts w:ascii="Times New Roman" w:eastAsia="Times New Roman" w:hAnsi="Times New Roman" w:cs="Times New Roman"/>
                <w:color w:val="000000"/>
                <w:sz w:val="24"/>
                <w:szCs w:val="24"/>
              </w:rPr>
              <w:t xml:space="preserve"> ЗЗСО </w:t>
            </w:r>
            <w:r w:rsidR="007B3A5F">
              <w:rPr>
                <w:rFonts w:ascii="Times New Roman" w:eastAsia="Times New Roman" w:hAnsi="Times New Roman" w:cs="Times New Roman"/>
                <w:color w:val="000000"/>
                <w:sz w:val="24"/>
                <w:szCs w:val="24"/>
                <w:lang w:val="en-US"/>
              </w:rPr>
              <w:t>I</w:t>
            </w:r>
            <w:r w:rsidR="007B3A5F" w:rsidRPr="009949A8">
              <w:rPr>
                <w:rFonts w:ascii="Times New Roman" w:eastAsia="Times New Roman" w:hAnsi="Times New Roman" w:cs="Times New Roman"/>
                <w:color w:val="000000"/>
                <w:sz w:val="24"/>
                <w:szCs w:val="24"/>
                <w:lang w:val="ru-RU"/>
              </w:rPr>
              <w:t>-</w:t>
            </w:r>
            <w:r w:rsidR="007B3A5F">
              <w:rPr>
                <w:rFonts w:ascii="Times New Roman" w:eastAsia="Times New Roman" w:hAnsi="Times New Roman" w:cs="Times New Roman"/>
                <w:color w:val="000000"/>
                <w:sz w:val="24"/>
                <w:szCs w:val="24"/>
                <w:lang w:val="en-US"/>
              </w:rPr>
              <w:t>III</w:t>
            </w:r>
            <w:r w:rsidR="007B3A5F" w:rsidRPr="009949A8">
              <w:rPr>
                <w:rFonts w:ascii="Times New Roman" w:eastAsia="Times New Roman" w:hAnsi="Times New Roman" w:cs="Times New Roman"/>
                <w:color w:val="000000"/>
                <w:sz w:val="24"/>
                <w:szCs w:val="24"/>
                <w:lang w:val="ru-RU"/>
              </w:rPr>
              <w:t xml:space="preserve"> </w:t>
            </w:r>
            <w:r w:rsidR="007B3A5F">
              <w:rPr>
                <w:rFonts w:ascii="Times New Roman" w:eastAsia="Times New Roman" w:hAnsi="Times New Roman" w:cs="Times New Roman"/>
                <w:color w:val="000000"/>
                <w:sz w:val="24"/>
                <w:szCs w:val="24"/>
              </w:rPr>
              <w:t>ст.</w:t>
            </w:r>
            <w:r w:rsidR="00E95E38">
              <w:rPr>
                <w:rFonts w:ascii="Times New Roman" w:eastAsia="Times New Roman" w:hAnsi="Times New Roman" w:cs="Times New Roman"/>
                <w:color w:val="000000"/>
                <w:sz w:val="24"/>
                <w:szCs w:val="24"/>
              </w:rPr>
              <w:t xml:space="preserve"> 8 шкільних автобусів</w:t>
            </w:r>
          </w:p>
          <w:p w:rsidR="007B3A5F" w:rsidRPr="00C359E1" w:rsidRDefault="007B3A5F" w:rsidP="007B3A5F">
            <w:pPr>
              <w:widowControl w:val="0"/>
              <w:ind w:right="120"/>
              <w:jc w:val="both"/>
              <w:rPr>
                <w:rFonts w:ascii="Times New Roman" w:eastAsia="Times New Roman" w:hAnsi="Times New Roman" w:cs="Times New Roman"/>
                <w:color w:val="000000"/>
                <w:sz w:val="24"/>
                <w:szCs w:val="24"/>
              </w:rPr>
            </w:pPr>
            <w:r w:rsidRPr="00382971">
              <w:rPr>
                <w:rFonts w:ascii="Times New Roman" w:eastAsia="Times New Roman" w:hAnsi="Times New Roman" w:cs="Times New Roman"/>
                <w:b/>
                <w:color w:val="000000"/>
                <w:sz w:val="24"/>
                <w:szCs w:val="24"/>
              </w:rPr>
              <w:t>2 лот</w:t>
            </w:r>
            <w:r>
              <w:rPr>
                <w:rFonts w:ascii="Times New Roman" w:eastAsia="Times New Roman" w:hAnsi="Times New Roman" w:cs="Times New Roman"/>
                <w:color w:val="000000"/>
                <w:sz w:val="24"/>
                <w:szCs w:val="24"/>
              </w:rPr>
              <w:t xml:space="preserve"> - Послуги з ремонту і технічного обслуговування шкільного автобуса </w:t>
            </w:r>
            <w:proofErr w:type="spellStart"/>
            <w:r>
              <w:rPr>
                <w:rFonts w:ascii="Times New Roman" w:eastAsia="Times New Roman" w:hAnsi="Times New Roman" w:cs="Times New Roman"/>
                <w:color w:val="000000"/>
                <w:sz w:val="24"/>
                <w:szCs w:val="24"/>
              </w:rPr>
              <w:t>Станіславчицького</w:t>
            </w:r>
            <w:proofErr w:type="spellEnd"/>
            <w:r>
              <w:rPr>
                <w:rFonts w:ascii="Times New Roman" w:eastAsia="Times New Roman" w:hAnsi="Times New Roman" w:cs="Times New Roman"/>
                <w:color w:val="000000"/>
                <w:sz w:val="24"/>
                <w:szCs w:val="24"/>
              </w:rPr>
              <w:t xml:space="preserve"> ЗЗСО </w:t>
            </w:r>
            <w:r>
              <w:rPr>
                <w:rFonts w:ascii="Times New Roman" w:eastAsia="Times New Roman" w:hAnsi="Times New Roman" w:cs="Times New Roman"/>
                <w:color w:val="000000"/>
                <w:sz w:val="24"/>
                <w:szCs w:val="24"/>
                <w:lang w:val="en-US"/>
              </w:rPr>
              <w:t>I</w:t>
            </w:r>
            <w:r w:rsidRPr="00C359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II</w:t>
            </w:r>
            <w:r w:rsidRPr="00C359E1">
              <w:rPr>
                <w:rFonts w:ascii="Times New Roman" w:eastAsia="Times New Roman" w:hAnsi="Times New Roman" w:cs="Times New Roman"/>
                <w:color w:val="000000"/>
                <w:sz w:val="24"/>
                <w:szCs w:val="24"/>
              </w:rPr>
              <w:t xml:space="preserve"> ст. </w:t>
            </w:r>
            <w:r>
              <w:rPr>
                <w:rFonts w:ascii="Times New Roman" w:eastAsia="Times New Roman" w:hAnsi="Times New Roman" w:cs="Times New Roman"/>
                <w:color w:val="000000"/>
                <w:sz w:val="24"/>
                <w:szCs w:val="24"/>
              </w:rPr>
              <w:t xml:space="preserve">з дошкільним підрозділом ім. Т. </w:t>
            </w:r>
            <w:proofErr w:type="spellStart"/>
            <w:r>
              <w:rPr>
                <w:rFonts w:ascii="Times New Roman" w:eastAsia="Times New Roman" w:hAnsi="Times New Roman" w:cs="Times New Roman"/>
                <w:color w:val="000000"/>
                <w:sz w:val="24"/>
                <w:szCs w:val="24"/>
              </w:rPr>
              <w:t>Бордуляка</w:t>
            </w:r>
            <w:proofErr w:type="spellEnd"/>
            <w:r>
              <w:rPr>
                <w:rFonts w:ascii="Times New Roman" w:eastAsia="Times New Roman" w:hAnsi="Times New Roman" w:cs="Times New Roman"/>
                <w:color w:val="000000"/>
                <w:sz w:val="24"/>
                <w:szCs w:val="24"/>
              </w:rPr>
              <w:t xml:space="preserve"> Бродівської міської ради </w:t>
            </w:r>
            <w:r w:rsidR="00E95E38">
              <w:rPr>
                <w:rFonts w:ascii="Times New Roman" w:eastAsia="Times New Roman" w:hAnsi="Times New Roman" w:cs="Times New Roman"/>
                <w:color w:val="000000"/>
                <w:sz w:val="24"/>
                <w:szCs w:val="24"/>
              </w:rPr>
              <w:t>1 шкільний автобус</w:t>
            </w:r>
          </w:p>
          <w:p w:rsidR="007B3A5F" w:rsidRPr="009949A8" w:rsidRDefault="007B3A5F" w:rsidP="007B3A5F">
            <w:pPr>
              <w:widowControl w:val="0"/>
              <w:ind w:right="120"/>
              <w:jc w:val="both"/>
              <w:rPr>
                <w:rFonts w:ascii="Times New Roman" w:eastAsia="Times New Roman" w:hAnsi="Times New Roman" w:cs="Times New Roman"/>
                <w:sz w:val="24"/>
                <w:szCs w:val="24"/>
              </w:rPr>
            </w:pPr>
            <w:r w:rsidRPr="00382971">
              <w:rPr>
                <w:rFonts w:ascii="Times New Roman" w:eastAsia="Times New Roman" w:hAnsi="Times New Roman" w:cs="Times New Roman"/>
                <w:b/>
                <w:color w:val="000000"/>
                <w:sz w:val="24"/>
                <w:szCs w:val="24"/>
              </w:rPr>
              <w:t>3 лот</w:t>
            </w:r>
            <w:r>
              <w:rPr>
                <w:rFonts w:ascii="Times New Roman" w:eastAsia="Times New Roman" w:hAnsi="Times New Roman" w:cs="Times New Roman"/>
                <w:color w:val="000000"/>
                <w:sz w:val="24"/>
                <w:szCs w:val="24"/>
              </w:rPr>
              <w:t xml:space="preserve"> - Послуги з ремонту і технічного обслуговування шкільних автобусів </w:t>
            </w:r>
            <w:proofErr w:type="spellStart"/>
            <w:r>
              <w:rPr>
                <w:rFonts w:ascii="Times New Roman" w:eastAsia="Times New Roman" w:hAnsi="Times New Roman" w:cs="Times New Roman"/>
                <w:color w:val="000000"/>
                <w:sz w:val="24"/>
                <w:szCs w:val="24"/>
              </w:rPr>
              <w:t>Пониквянського</w:t>
            </w:r>
            <w:proofErr w:type="spellEnd"/>
            <w:r>
              <w:rPr>
                <w:rFonts w:ascii="Times New Roman" w:eastAsia="Times New Roman" w:hAnsi="Times New Roman" w:cs="Times New Roman"/>
                <w:color w:val="000000"/>
                <w:sz w:val="24"/>
                <w:szCs w:val="24"/>
              </w:rPr>
              <w:t xml:space="preserve"> ЗЗСО </w:t>
            </w:r>
            <w:r>
              <w:rPr>
                <w:rFonts w:ascii="Times New Roman" w:eastAsia="Times New Roman" w:hAnsi="Times New Roman" w:cs="Times New Roman"/>
                <w:color w:val="000000"/>
                <w:sz w:val="24"/>
                <w:szCs w:val="24"/>
                <w:lang w:val="en-US"/>
              </w:rPr>
              <w:t>I</w:t>
            </w:r>
            <w:r w:rsidRPr="00C359E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III</w:t>
            </w:r>
            <w:r w:rsidRPr="00C359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  </w:t>
            </w:r>
            <w:proofErr w:type="spellStart"/>
            <w:r>
              <w:rPr>
                <w:rFonts w:ascii="Times New Roman" w:eastAsia="Times New Roman" w:hAnsi="Times New Roman" w:cs="Times New Roman"/>
                <w:color w:val="000000"/>
                <w:sz w:val="24"/>
                <w:szCs w:val="24"/>
              </w:rPr>
              <w:t>Берлинського</w:t>
            </w:r>
            <w:proofErr w:type="spellEnd"/>
            <w:r>
              <w:rPr>
                <w:rFonts w:ascii="Times New Roman" w:eastAsia="Times New Roman" w:hAnsi="Times New Roman" w:cs="Times New Roman"/>
                <w:color w:val="000000"/>
                <w:sz w:val="24"/>
                <w:szCs w:val="24"/>
              </w:rPr>
              <w:t xml:space="preserve"> ЗЗСО </w:t>
            </w:r>
            <w:r>
              <w:rPr>
                <w:rFonts w:ascii="Times New Roman" w:eastAsia="Times New Roman" w:hAnsi="Times New Roman" w:cs="Times New Roman"/>
                <w:color w:val="000000"/>
                <w:sz w:val="24"/>
                <w:szCs w:val="24"/>
                <w:lang w:val="en-US"/>
              </w:rPr>
              <w:t>I</w:t>
            </w:r>
            <w:r w:rsidRPr="009949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III</w:t>
            </w:r>
            <w:r w:rsidRPr="009949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 </w:t>
            </w:r>
            <w:proofErr w:type="spellStart"/>
            <w:r>
              <w:rPr>
                <w:rFonts w:ascii="Times New Roman" w:eastAsia="Times New Roman" w:hAnsi="Times New Roman" w:cs="Times New Roman"/>
                <w:color w:val="000000"/>
                <w:sz w:val="24"/>
                <w:szCs w:val="24"/>
              </w:rPr>
              <w:t>Комарівської</w:t>
            </w:r>
            <w:proofErr w:type="spellEnd"/>
            <w:r>
              <w:rPr>
                <w:rFonts w:ascii="Times New Roman" w:eastAsia="Times New Roman" w:hAnsi="Times New Roman" w:cs="Times New Roman"/>
                <w:color w:val="000000"/>
                <w:sz w:val="24"/>
                <w:szCs w:val="24"/>
              </w:rPr>
              <w:t xml:space="preserve"> гімназії з дошкільним підрозділом Бродівської міської ради</w:t>
            </w:r>
            <w:r w:rsidR="00157F1D">
              <w:rPr>
                <w:rFonts w:ascii="Times New Roman" w:eastAsia="Times New Roman" w:hAnsi="Times New Roman" w:cs="Times New Roman"/>
                <w:color w:val="000000"/>
                <w:sz w:val="24"/>
                <w:szCs w:val="24"/>
              </w:rPr>
              <w:t xml:space="preserve"> 3 автобуси</w:t>
            </w:r>
          </w:p>
          <w:p w:rsidR="00E429BD" w:rsidRDefault="00E429BD" w:rsidP="002E0C92">
            <w:pPr>
              <w:widowControl w:val="0"/>
              <w:ind w:right="120"/>
              <w:jc w:val="both"/>
              <w:rPr>
                <w:rFonts w:ascii="Times New Roman" w:eastAsia="Times New Roman" w:hAnsi="Times New Roman" w:cs="Times New Roman"/>
                <w:color w:val="000000"/>
                <w:sz w:val="24"/>
                <w:szCs w:val="24"/>
              </w:rPr>
            </w:pPr>
          </w:p>
          <w:p w:rsidR="00E429BD" w:rsidRDefault="00E429BD" w:rsidP="002E0C92">
            <w:pPr>
              <w:widowControl w:val="0"/>
              <w:ind w:right="120"/>
              <w:jc w:val="both"/>
              <w:rPr>
                <w:rFonts w:ascii="Times New Roman" w:eastAsia="Times New Roman" w:hAnsi="Times New Roman" w:cs="Times New Roman"/>
                <w:color w:val="000000"/>
                <w:sz w:val="24"/>
                <w:szCs w:val="24"/>
              </w:rPr>
            </w:pPr>
          </w:p>
          <w:p w:rsidR="00E429BD" w:rsidRDefault="00E429BD" w:rsidP="002E0C92">
            <w:pPr>
              <w:widowControl w:val="0"/>
              <w:ind w:right="120"/>
              <w:jc w:val="both"/>
              <w:rPr>
                <w:rFonts w:ascii="Times New Roman" w:eastAsia="Times New Roman" w:hAnsi="Times New Roman" w:cs="Times New Roman"/>
                <w:color w:val="000000"/>
                <w:sz w:val="24"/>
                <w:szCs w:val="24"/>
              </w:rPr>
            </w:pPr>
          </w:p>
          <w:p w:rsidR="00E429BD" w:rsidRDefault="00E429BD" w:rsidP="002E0C92">
            <w:pPr>
              <w:widowControl w:val="0"/>
              <w:ind w:right="120"/>
              <w:jc w:val="both"/>
              <w:rPr>
                <w:rFonts w:ascii="Times New Roman" w:eastAsia="Times New Roman" w:hAnsi="Times New Roman" w:cs="Times New Roman"/>
                <w:color w:val="000000"/>
                <w:sz w:val="24"/>
                <w:szCs w:val="24"/>
              </w:rPr>
            </w:pPr>
          </w:p>
          <w:p w:rsidR="002E0C92" w:rsidRDefault="002E0C92" w:rsidP="00B8254F">
            <w:pPr>
              <w:widowControl w:val="0"/>
              <w:ind w:right="120"/>
              <w:jc w:val="both"/>
              <w:rPr>
                <w:rFonts w:ascii="Times New Roman" w:eastAsia="Times New Roman" w:hAnsi="Times New Roman" w:cs="Times New Roman"/>
                <w:i/>
                <w:color w:val="FF0000"/>
                <w:sz w:val="24"/>
                <w:szCs w:val="24"/>
                <w:highlight w:val="yellow"/>
              </w:rPr>
            </w:pP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2E0C92" w:rsidRPr="00671240" w:rsidRDefault="002E0C92" w:rsidP="002E0C92">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Місце </w:t>
            </w:r>
            <w:r w:rsidR="00B8254F">
              <w:rPr>
                <w:rFonts w:ascii="Times New Roman" w:eastAsia="Times New Roman" w:hAnsi="Times New Roman" w:cs="Times New Roman"/>
                <w:color w:val="000000"/>
                <w:sz w:val="24"/>
                <w:szCs w:val="24"/>
              </w:rPr>
              <w:t>надання послуг</w:t>
            </w:r>
            <w:r w:rsidRPr="006712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його</w:t>
            </w:r>
            <w:r w:rsidRPr="00671240">
              <w:rPr>
                <w:rFonts w:ascii="Times New Roman" w:eastAsia="Times New Roman" w:hAnsi="Times New Roman" w:cs="Times New Roman"/>
                <w:color w:val="000000"/>
                <w:sz w:val="24"/>
                <w:szCs w:val="24"/>
              </w:rPr>
              <w:t xml:space="preserve"> обсяги </w:t>
            </w:r>
          </w:p>
        </w:tc>
        <w:tc>
          <w:tcPr>
            <w:tcW w:w="6420" w:type="dxa"/>
          </w:tcPr>
          <w:p w:rsidR="002E0C92" w:rsidRDefault="002E0C92" w:rsidP="002E0C92">
            <w:pPr>
              <w:widowControl w:val="0"/>
              <w:ind w:right="120"/>
              <w:jc w:val="both"/>
              <w:rPr>
                <w:rFonts w:ascii="Times New Roman" w:eastAsia="Times New Roman" w:hAnsi="Times New Roman" w:cs="Times New Roman"/>
                <w:i/>
                <w:color w:val="4A86E8"/>
                <w:sz w:val="24"/>
                <w:szCs w:val="24"/>
              </w:rPr>
            </w:pPr>
            <w:r w:rsidRPr="007A23E2">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A23E2">
              <w:rPr>
                <w:rFonts w:ascii="Times New Roman" w:eastAsia="Times New Roman" w:hAnsi="Times New Roman" w:cs="Times New Roman"/>
                <w:sz w:val="24"/>
                <w:szCs w:val="24"/>
              </w:rPr>
              <w:t xml:space="preserve">: </w:t>
            </w:r>
            <w:r>
              <w:rPr>
                <w:rFonts w:ascii="Times New Roman" w:hAnsi="Times New Roman" w:cs="Times New Roman"/>
                <w:sz w:val="24"/>
                <w:szCs w:val="24"/>
              </w:rPr>
              <w:t>За місцем розташування Переможця закупівлі</w:t>
            </w:r>
            <w:r>
              <w:rPr>
                <w:rFonts w:ascii="Times New Roman" w:eastAsia="Times New Roman" w:hAnsi="Times New Roman" w:cs="Times New Roman"/>
                <w:sz w:val="24"/>
                <w:szCs w:val="24"/>
              </w:rPr>
              <w:t>;</w:t>
            </w:r>
          </w:p>
          <w:p w:rsidR="002E0C92" w:rsidRPr="002715B8" w:rsidRDefault="002E0C92" w:rsidP="002E0C92">
            <w:pPr>
              <w:widowControl w:val="0"/>
              <w:rPr>
                <w:rFonts w:ascii="Times New Roman" w:eastAsia="Times New Roman" w:hAnsi="Times New Roman" w:cs="Times New Roman"/>
                <w:sz w:val="24"/>
                <w:szCs w:val="24"/>
              </w:rPr>
            </w:pPr>
            <w:r w:rsidRPr="007A23E2">
              <w:rPr>
                <w:rFonts w:ascii="Times New Roman" w:eastAsia="Times New Roman" w:hAnsi="Times New Roman" w:cs="Times New Roman"/>
                <w:sz w:val="24"/>
                <w:szCs w:val="24"/>
              </w:rPr>
              <w:t xml:space="preserve">Кількість : </w:t>
            </w:r>
            <w:r w:rsidR="00E95E38">
              <w:rPr>
                <w:rFonts w:ascii="Times New Roman" w:eastAsia="Times New Roman" w:hAnsi="Times New Roman" w:cs="Times New Roman"/>
                <w:sz w:val="24"/>
                <w:szCs w:val="24"/>
              </w:rPr>
              <w:t>12 шкільних автобусів</w:t>
            </w:r>
          </w:p>
          <w:p w:rsidR="002E0C92" w:rsidRPr="00875B20" w:rsidRDefault="002E0C92" w:rsidP="002E0C92">
            <w:pPr>
              <w:widowControl w:val="0"/>
              <w:ind w:right="120"/>
              <w:jc w:val="both"/>
              <w:rPr>
                <w:rFonts w:ascii="Times New Roman" w:eastAsia="Times New Roman" w:hAnsi="Times New Roman" w:cs="Times New Roman"/>
                <w:color w:val="4A86E8"/>
                <w:sz w:val="24"/>
                <w:szCs w:val="24"/>
                <w:highlight w:val="red"/>
              </w:rPr>
            </w:pPr>
          </w:p>
        </w:tc>
      </w:tr>
      <w:tr w:rsidR="002E0C92">
        <w:trPr>
          <w:trHeight w:val="645"/>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B8254F">
              <w:rPr>
                <w:rFonts w:ascii="Times New Roman" w:eastAsia="Times New Roman" w:hAnsi="Times New Roman" w:cs="Times New Roman"/>
                <w:color w:val="000000"/>
                <w:sz w:val="24"/>
                <w:szCs w:val="24"/>
              </w:rPr>
              <w:t>надання послуг</w:t>
            </w:r>
          </w:p>
        </w:tc>
        <w:tc>
          <w:tcPr>
            <w:tcW w:w="6420" w:type="dxa"/>
          </w:tcPr>
          <w:p w:rsidR="002E0C92" w:rsidRDefault="00B8254F"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моменту укладення договору і д</w:t>
            </w:r>
            <w:r w:rsidR="002E0C92">
              <w:rPr>
                <w:rFonts w:ascii="Times New Roman" w:eastAsia="Times New Roman" w:hAnsi="Times New Roman" w:cs="Times New Roman"/>
                <w:color w:val="000000"/>
                <w:sz w:val="24"/>
                <w:szCs w:val="24"/>
              </w:rPr>
              <w:t>о 31.12.202</w:t>
            </w:r>
            <w:r>
              <w:rPr>
                <w:rFonts w:ascii="Times New Roman" w:eastAsia="Times New Roman" w:hAnsi="Times New Roman" w:cs="Times New Roman"/>
                <w:color w:val="000000"/>
                <w:sz w:val="24"/>
                <w:szCs w:val="24"/>
              </w:rPr>
              <w:t>4</w:t>
            </w:r>
            <w:r w:rsidR="00F32A05">
              <w:rPr>
                <w:rFonts w:ascii="Times New Roman" w:eastAsia="Times New Roman" w:hAnsi="Times New Roman" w:cs="Times New Roman"/>
                <w:color w:val="000000"/>
                <w:sz w:val="24"/>
                <w:szCs w:val="24"/>
              </w:rPr>
              <w:t xml:space="preserve"> </w:t>
            </w:r>
            <w:r w:rsidR="002E0C92">
              <w:rPr>
                <w:rFonts w:ascii="Times New Roman" w:eastAsia="Times New Roman" w:hAnsi="Times New Roman" w:cs="Times New Roman"/>
                <w:color w:val="000000"/>
                <w:sz w:val="24"/>
                <w:szCs w:val="24"/>
              </w:rPr>
              <w:t>р.</w:t>
            </w:r>
          </w:p>
        </w:tc>
      </w:tr>
      <w:tr w:rsidR="002E0C92">
        <w:trPr>
          <w:trHeight w:val="841"/>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0C92" w:rsidRDefault="002E0C92" w:rsidP="002E0C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0C92" w:rsidRDefault="002E0C92" w:rsidP="002E0C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0C92" w:rsidRDefault="002E0C92" w:rsidP="002E0C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0C92" w:rsidRDefault="002E0C92" w:rsidP="002E0C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0C92">
        <w:trPr>
          <w:trHeight w:val="501"/>
          <w:jc w:val="center"/>
        </w:trPr>
        <w:tc>
          <w:tcPr>
            <w:tcW w:w="9960" w:type="dxa"/>
            <w:gridSpan w:val="3"/>
            <w:vAlign w:val="center"/>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2E0C92">
        <w:trPr>
          <w:trHeight w:val="1975"/>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E0C92" w:rsidRDefault="002E0C92" w:rsidP="002E0C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0C92" w:rsidTr="00853829">
        <w:trPr>
          <w:trHeight w:val="688"/>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0C92" w:rsidRDefault="002E0C92" w:rsidP="002E0C9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875B20">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E0C92">
        <w:trPr>
          <w:trHeight w:val="480"/>
          <w:jc w:val="center"/>
        </w:trPr>
        <w:tc>
          <w:tcPr>
            <w:tcW w:w="9960" w:type="dxa"/>
            <w:gridSpan w:val="3"/>
            <w:vAlign w:val="center"/>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0C92" w:rsidRPr="00875B20" w:rsidRDefault="002E0C92" w:rsidP="002E0C92">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5B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0C92" w:rsidRPr="00875B20" w:rsidRDefault="002E0C92" w:rsidP="002E0C92">
            <w:pPr>
              <w:widowControl w:val="0"/>
              <w:jc w:val="both"/>
              <w:rPr>
                <w:rFonts w:ascii="Times New Roman" w:eastAsia="Times New Roman" w:hAnsi="Times New Roman" w:cs="Times New Roman"/>
                <w:sz w:val="24"/>
                <w:szCs w:val="24"/>
                <w:highlight w:val="white"/>
              </w:rPr>
            </w:pPr>
            <w:r w:rsidRPr="00875B2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75B20">
              <w:rPr>
                <w:rFonts w:ascii="Times New Roman" w:eastAsia="Times New Roman" w:hAnsi="Times New Roman" w:cs="Times New Roman"/>
                <w:sz w:val="24"/>
                <w:szCs w:val="24"/>
                <w:highlight w:val="white"/>
              </w:rPr>
              <w:t>закупівель</w:t>
            </w:r>
            <w:proofErr w:type="spellEnd"/>
            <w:r w:rsidRPr="00875B2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75B20">
                <w:rPr>
                  <w:rFonts w:ascii="Times New Roman" w:eastAsia="Times New Roman" w:hAnsi="Times New Roman" w:cs="Times New Roman"/>
                  <w:sz w:val="24"/>
                  <w:szCs w:val="24"/>
                  <w:highlight w:val="white"/>
                </w:rPr>
                <w:t>пункті 47</w:t>
              </w:r>
            </w:hyperlink>
            <w:r w:rsidRPr="00875B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46A1C">
              <w:rPr>
                <w:rFonts w:ascii="Times New Roman" w:eastAsia="Times New Roman" w:hAnsi="Times New Roman" w:cs="Times New Roman"/>
                <w:sz w:val="24"/>
                <w:szCs w:val="24"/>
              </w:rPr>
              <w:t>в пункті 4</w:t>
            </w:r>
            <w:r>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E0C92" w:rsidRDefault="002E0C92" w:rsidP="002E0C92">
            <w:pPr>
              <w:widowControl w:val="0"/>
              <w:numPr>
                <w:ilvl w:val="0"/>
                <w:numId w:val="1"/>
              </w:numPr>
              <w:jc w:val="both"/>
              <w:rPr>
                <w:rFonts w:ascii="Times New Roman" w:eastAsia="Times New Roman" w:hAnsi="Times New Roman" w:cs="Times New Roman"/>
                <w:sz w:val="24"/>
                <w:szCs w:val="24"/>
              </w:rPr>
            </w:pPr>
            <w:r w:rsidRPr="00146A1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46A1C">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146A1C">
              <w:rPr>
                <w:rFonts w:ascii="Times New Roman" w:eastAsia="Times New Roman" w:hAnsi="Times New Roman" w:cs="Times New Roman"/>
                <w:sz w:val="24"/>
                <w:szCs w:val="24"/>
              </w:rPr>
              <w:t xml:space="preserve">  Особливостей, - згідно з </w:t>
            </w:r>
            <w:r w:rsidRPr="00146A1C">
              <w:rPr>
                <w:rFonts w:ascii="Times New Roman" w:eastAsia="Times New Roman" w:hAnsi="Times New Roman" w:cs="Times New Roman"/>
                <w:b/>
                <w:i/>
                <w:sz w:val="24"/>
                <w:szCs w:val="24"/>
              </w:rPr>
              <w:t xml:space="preserve">Додатком 1 </w:t>
            </w:r>
            <w:r w:rsidRPr="00146A1C">
              <w:rPr>
                <w:rFonts w:ascii="Times New Roman" w:eastAsia="Times New Roman" w:hAnsi="Times New Roman" w:cs="Times New Roman"/>
                <w:sz w:val="24"/>
                <w:szCs w:val="24"/>
              </w:rPr>
              <w:t>до цієї тендерної документації;</w:t>
            </w:r>
          </w:p>
          <w:p w:rsidR="002E0C92" w:rsidRPr="0064161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формою «Цінова пропозиція» - </w:t>
            </w:r>
            <w:r w:rsidRPr="0064161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64161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2E0C92" w:rsidRDefault="002E0C92" w:rsidP="002E0C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E0C92" w:rsidRDefault="002E0C92" w:rsidP="002E0C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2E0C92" w:rsidRPr="006105DD" w:rsidRDefault="002E0C92" w:rsidP="002E0C92">
            <w:pPr>
              <w:widowControl w:val="0"/>
              <w:jc w:val="both"/>
              <w:rPr>
                <w:rFonts w:ascii="Times New Roman" w:eastAsia="Times New Roman" w:hAnsi="Times New Roman" w:cs="Times New Roman"/>
                <w:b/>
                <w:sz w:val="24"/>
                <w:szCs w:val="24"/>
              </w:rPr>
            </w:pPr>
            <w:r w:rsidRPr="006105D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0C92" w:rsidRDefault="002E0C92" w:rsidP="002E0C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E0C92" w:rsidRDefault="002E0C92" w:rsidP="002E0C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0C92" w:rsidRDefault="002E0C92" w:rsidP="002E0C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0C92" w:rsidRDefault="002E0C92" w:rsidP="002E0C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0C92" w:rsidRPr="001C1F7F" w:rsidRDefault="002E0C92" w:rsidP="002E0C92">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1C1F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1C1F7F">
              <w:rPr>
                <w:rFonts w:ascii="Times New Roman" w:eastAsia="Times New Roman" w:hAnsi="Times New Roman" w:cs="Times New Roman"/>
                <w:color w:val="000000"/>
                <w:sz w:val="24"/>
                <w:szCs w:val="24"/>
              </w:rPr>
              <w:t>закупівель</w:t>
            </w:r>
            <w:proofErr w:type="spellEnd"/>
            <w:r w:rsidRPr="001C1F7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w:t>
            </w:r>
            <w:r w:rsidRPr="001C1F7F">
              <w:rPr>
                <w:rFonts w:ascii="Times New Roman" w:eastAsia="Times New Roman" w:hAnsi="Times New Roman" w:cs="Times New Roman"/>
                <w:color w:val="000000"/>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1F7F">
              <w:rPr>
                <w:rFonts w:ascii="Times New Roman" w:eastAsia="Times New Roman" w:hAnsi="Times New Roman" w:cs="Times New Roman"/>
                <w:color w:val="000000"/>
                <w:sz w:val="24"/>
                <w:szCs w:val="24"/>
              </w:rPr>
              <w:t>скан</w:t>
            </w:r>
            <w:proofErr w:type="spellEnd"/>
            <w:r w:rsidRPr="001C1F7F">
              <w:rPr>
                <w:rFonts w:ascii="Times New Roman" w:eastAsia="Times New Roman" w:hAnsi="Times New Roman" w:cs="Times New Roman"/>
                <w:color w:val="000000"/>
                <w:sz w:val="24"/>
                <w:szCs w:val="24"/>
              </w:rPr>
              <w:t xml:space="preserve">-копій через електронну систему </w:t>
            </w:r>
            <w:proofErr w:type="spellStart"/>
            <w:r w:rsidRPr="001C1F7F">
              <w:rPr>
                <w:rFonts w:ascii="Times New Roman" w:eastAsia="Times New Roman" w:hAnsi="Times New Roman" w:cs="Times New Roman"/>
                <w:color w:val="000000"/>
                <w:sz w:val="24"/>
                <w:szCs w:val="24"/>
              </w:rPr>
              <w:t>закупівель</w:t>
            </w:r>
            <w:proofErr w:type="spellEnd"/>
            <w:r w:rsidRPr="001C1F7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C1F7F">
              <w:rPr>
                <w:rFonts w:ascii="Times New Roman" w:eastAsia="Times New Roman" w:hAnsi="Times New Roman" w:cs="Times New Roman"/>
                <w:sz w:val="24"/>
                <w:szCs w:val="24"/>
              </w:rPr>
              <w:t>сом (УЕП)</w:t>
            </w:r>
            <w:r w:rsidRPr="001C1F7F">
              <w:rPr>
                <w:rFonts w:ascii="Times New Roman" w:eastAsia="Times New Roman" w:hAnsi="Times New Roman" w:cs="Times New Roman"/>
                <w:color w:val="000000"/>
                <w:sz w:val="24"/>
                <w:szCs w:val="24"/>
              </w:rPr>
              <w:t>;</w:t>
            </w:r>
          </w:p>
          <w:p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Винятки:</w:t>
            </w:r>
          </w:p>
          <w:p w:rsidR="002E0C92" w:rsidRPr="001C1F7F" w:rsidRDefault="002E0C92" w:rsidP="002E0C92">
            <w:pPr>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0C92" w:rsidRPr="001C1F7F" w:rsidRDefault="002E0C92" w:rsidP="002E0C92">
            <w:pPr>
              <w:widowControl w:val="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0C92" w:rsidRPr="001C1F7F" w:rsidRDefault="002E0C92" w:rsidP="002E0C92">
            <w:pPr>
              <w:widowControl w:val="0"/>
              <w:ind w:left="40" w:hanging="20"/>
              <w:jc w:val="both"/>
              <w:rPr>
                <w:rFonts w:ascii="Times New Roman" w:eastAsia="Times New Roman" w:hAnsi="Times New Roman" w:cs="Times New Roman"/>
                <w:sz w:val="24"/>
                <w:szCs w:val="24"/>
              </w:rPr>
            </w:pPr>
            <w:r w:rsidRPr="001C1F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1F7F">
              <w:rPr>
                <w:rFonts w:ascii="Times New Roman" w:eastAsia="Times New Roman" w:hAnsi="Times New Roman" w:cs="Times New Roman"/>
                <w:color w:val="000000"/>
                <w:sz w:val="24"/>
                <w:szCs w:val="24"/>
              </w:rPr>
              <w:t>закупівель</w:t>
            </w:r>
            <w:proofErr w:type="spellEnd"/>
            <w:r w:rsidRPr="001C1F7F">
              <w:rPr>
                <w:rFonts w:ascii="Times New Roman" w:eastAsia="Times New Roman" w:hAnsi="Times New Roman" w:cs="Times New Roman"/>
                <w:color w:val="000000"/>
                <w:sz w:val="24"/>
                <w:szCs w:val="24"/>
              </w:rPr>
              <w:t xml:space="preserve"> </w:t>
            </w:r>
            <w:r w:rsidRPr="001C1F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0C92" w:rsidRPr="001C1F7F" w:rsidRDefault="002E0C92" w:rsidP="002E0C92">
            <w:pPr>
              <w:widowControl w:val="0"/>
              <w:ind w:left="40" w:hanging="20"/>
              <w:jc w:val="both"/>
              <w:rPr>
                <w:rFonts w:ascii="Times New Roman" w:eastAsia="Times New Roman" w:hAnsi="Times New Roman" w:cs="Times New Roman"/>
                <w:color w:val="000000"/>
                <w:sz w:val="24"/>
                <w:szCs w:val="24"/>
              </w:rPr>
            </w:pPr>
            <w:r w:rsidRPr="001C1F7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C1F7F">
              <w:rPr>
                <w:rFonts w:ascii="Times New Roman" w:eastAsia="Times New Roman" w:hAnsi="Times New Roman" w:cs="Times New Roman"/>
                <w:color w:val="000000"/>
                <w:sz w:val="24"/>
                <w:szCs w:val="24"/>
              </w:rPr>
              <w:t>засвідчувального</w:t>
            </w:r>
            <w:proofErr w:type="spellEnd"/>
            <w:r w:rsidRPr="001C1F7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E0C92" w:rsidRDefault="002E0C92" w:rsidP="002E0C9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E0C92" w:rsidRDefault="002E0C92" w:rsidP="002E0C9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E0C92" w:rsidRPr="00053537" w:rsidRDefault="002E0C92" w:rsidP="002E0C9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1C1F7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1C1F7F">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2E0C92">
        <w:trPr>
          <w:trHeight w:val="913"/>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0C92" w:rsidRDefault="002E0C92" w:rsidP="002E0C9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0C92" w:rsidRPr="001C1F7F" w:rsidRDefault="002E0C92" w:rsidP="002E0C92">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Забезпечення тендерної пропозиції  не вимагається.</w:t>
            </w:r>
          </w:p>
          <w:p w:rsidR="002E0C92" w:rsidRPr="001C1F7F" w:rsidRDefault="002E0C92" w:rsidP="002E0C92">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2E0C92" w:rsidRDefault="002E0C92" w:rsidP="002E0C92">
            <w:pPr>
              <w:widowControl w:val="0"/>
              <w:jc w:val="both"/>
              <w:rPr>
                <w:rFonts w:ascii="Times New Roman" w:eastAsia="Times New Roman" w:hAnsi="Times New Roman" w:cs="Times New Roman"/>
                <w:sz w:val="24"/>
                <w:szCs w:val="24"/>
              </w:rPr>
            </w:pPr>
            <w:bookmarkStart w:id="6" w:name="_heading=h.qh3irfvunfcq" w:colFirst="0" w:colLast="0"/>
            <w:bookmarkStart w:id="7" w:name="_heading=h.4d34og8" w:colFirst="0" w:colLast="0"/>
            <w:bookmarkEnd w:id="6"/>
            <w:bookmarkEnd w:id="7"/>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0C92" w:rsidRPr="001C1F7F" w:rsidRDefault="002E0C92" w:rsidP="002E0C92">
            <w:pPr>
              <w:widowControl w:val="0"/>
              <w:ind w:right="120"/>
              <w:jc w:val="both"/>
              <w:rPr>
                <w:rFonts w:ascii="Times New Roman" w:eastAsia="Times New Roman" w:hAnsi="Times New Roman" w:cs="Times New Roman"/>
                <w:sz w:val="24"/>
                <w:szCs w:val="24"/>
              </w:rPr>
            </w:pPr>
            <w:r w:rsidRPr="001C1F7F">
              <w:rPr>
                <w:rFonts w:ascii="Times New Roman" w:eastAsia="Times New Roman" w:hAnsi="Times New Roman" w:cs="Times New Roman"/>
                <w:sz w:val="24"/>
                <w:szCs w:val="24"/>
              </w:rPr>
              <w:t>Не передбачається.</w:t>
            </w:r>
          </w:p>
          <w:p w:rsidR="002E0C92" w:rsidRPr="001C1F7F" w:rsidRDefault="002E0C92" w:rsidP="002E0C92">
            <w:pPr>
              <w:widowControl w:val="0"/>
              <w:ind w:right="120"/>
              <w:jc w:val="both"/>
              <w:rPr>
                <w:rFonts w:ascii="Times New Roman" w:eastAsia="Times New Roman" w:hAnsi="Times New Roman" w:cs="Times New Roman"/>
                <w:sz w:val="24"/>
                <w:szCs w:val="24"/>
                <w:highlight w:val="yellow"/>
              </w:rPr>
            </w:pPr>
          </w:p>
          <w:p w:rsidR="002E0C92" w:rsidRDefault="002E0C92" w:rsidP="002E0C92">
            <w:pPr>
              <w:widowControl w:val="0"/>
              <w:jc w:val="both"/>
              <w:rPr>
                <w:rFonts w:ascii="Times New Roman" w:eastAsia="Times New Roman" w:hAnsi="Times New Roman" w:cs="Times New Roman"/>
                <w:sz w:val="24"/>
                <w:szCs w:val="24"/>
              </w:rPr>
            </w:pPr>
          </w:p>
        </w:tc>
      </w:tr>
      <w:tr w:rsidR="002E0C92">
        <w:trPr>
          <w:trHeight w:val="560"/>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C1F7F">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12</w:t>
            </w:r>
            <w:r w:rsidRPr="001C1F7F">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сто двадцять</w:t>
            </w:r>
            <w:r w:rsidRPr="001C1F7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0C92" w:rsidRDefault="002E0C92" w:rsidP="002E0C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0C92" w:rsidRDefault="002E0C92" w:rsidP="002E0C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46A1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2432C" w:rsidRPr="0092432C" w:rsidRDefault="0092432C" w:rsidP="0092432C">
            <w:pPr>
              <w:spacing w:before="150" w:after="150"/>
              <w:jc w:val="both"/>
              <w:rPr>
                <w:rFonts w:ascii="Times New Roman" w:eastAsia="Times New Roman" w:hAnsi="Times New Roman"/>
                <w:b/>
                <w:i/>
                <w:iCs/>
                <w:sz w:val="24"/>
                <w:szCs w:val="24"/>
              </w:rPr>
            </w:pPr>
            <w:r w:rsidRPr="00BF3FC8">
              <w:rPr>
                <w:rFonts w:ascii="Times New Roman" w:eastAsia="Times New Roman" w:hAnsi="Times New Roman"/>
                <w:b/>
                <w:i/>
                <w:iCs/>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b/>
                <w:i/>
                <w:iCs/>
                <w:sz w:val="24"/>
                <w:szCs w:val="24"/>
              </w:rPr>
              <w:t>.</w:t>
            </w:r>
          </w:p>
          <w:p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0C92" w:rsidRDefault="002E0C92" w:rsidP="002E0C9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60C30">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0C92" w:rsidRDefault="002E0C92" w:rsidP="002E0C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60C30">
              <w:rPr>
                <w:rFonts w:ascii="Times New Roman" w:eastAsia="Times New Roman" w:hAnsi="Times New Roman" w:cs="Times New Roman"/>
                <w:sz w:val="24"/>
                <w:szCs w:val="24"/>
              </w:rPr>
              <w:t xml:space="preserve">здійснення </w:t>
            </w:r>
            <w:r w:rsidRPr="00E60C30">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0C92" w:rsidRDefault="002E0C92" w:rsidP="002E0C92">
            <w:pPr>
              <w:jc w:val="both"/>
              <w:rPr>
                <w:rFonts w:ascii="Times New Roman" w:eastAsia="Times New Roman" w:hAnsi="Times New Roman" w:cs="Times New Roman"/>
                <w:sz w:val="24"/>
                <w:szCs w:val="24"/>
                <w:highlight w:val="white"/>
              </w:rPr>
            </w:pPr>
          </w:p>
          <w:p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B4E99">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0C92" w:rsidRDefault="002E0C92" w:rsidP="002E0C92">
            <w:pPr>
              <w:spacing w:after="348"/>
              <w:jc w:val="both"/>
              <w:rPr>
                <w:rFonts w:ascii="Times New Roman" w:eastAsia="Times New Roman" w:hAnsi="Times New Roman" w:cs="Times New Roman"/>
                <w:color w:val="00B050"/>
                <w:sz w:val="24"/>
                <w:szCs w:val="24"/>
                <w:highlight w:val="white"/>
              </w:rPr>
            </w:pPr>
            <w:r w:rsidRPr="001B4E9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B4E99">
              <w:rPr>
                <w:rFonts w:ascii="Times New Roman" w:eastAsia="Times New Roman" w:hAnsi="Times New Roman" w:cs="Times New Roman"/>
                <w:sz w:val="24"/>
                <w:szCs w:val="24"/>
                <w:highlight w:val="white"/>
              </w:rPr>
              <w:t>закупівель</w:t>
            </w:r>
            <w:proofErr w:type="spellEnd"/>
            <w:r w:rsidRPr="001B4E9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C1F7F">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2E0C92" w:rsidRDefault="002E0C92" w:rsidP="002E0C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C1F7F">
              <w:rPr>
                <w:rFonts w:ascii="Times New Roman" w:eastAsia="Times New Roman" w:hAnsi="Times New Roman" w:cs="Times New Roman"/>
                <w:sz w:val="24"/>
                <w:szCs w:val="24"/>
                <w:highlight w:val="white"/>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2E0C92">
        <w:trPr>
          <w:trHeight w:val="841"/>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2E0C92" w:rsidRDefault="002E0C92" w:rsidP="002E0C92">
            <w:pPr>
              <w:widowControl w:val="0"/>
              <w:jc w:val="both"/>
              <w:rPr>
                <w:rFonts w:ascii="Times New Roman" w:eastAsia="Times New Roman" w:hAnsi="Times New Roman" w:cs="Times New Roman"/>
                <w:sz w:val="24"/>
                <w:szCs w:val="24"/>
              </w:rPr>
            </w:pPr>
          </w:p>
        </w:tc>
      </w:tr>
      <w:tr w:rsidR="002E0C92">
        <w:trPr>
          <w:trHeight w:val="442"/>
          <w:jc w:val="center"/>
        </w:trPr>
        <w:tc>
          <w:tcPr>
            <w:tcW w:w="9960" w:type="dxa"/>
            <w:gridSpan w:val="3"/>
            <w:vAlign w:val="center"/>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0C92" w:rsidRDefault="002E0C92" w:rsidP="002E0C9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Pr="001C1F7F">
              <w:rPr>
                <w:rFonts w:ascii="Times New Roman" w:eastAsia="Times New Roman" w:hAnsi="Times New Roman" w:cs="Times New Roman"/>
                <w:color w:val="000000"/>
                <w:sz w:val="24"/>
                <w:szCs w:val="24"/>
              </w:rPr>
              <w:t xml:space="preserve"> </w:t>
            </w:r>
            <w:r w:rsidRPr="00255962">
              <w:rPr>
                <w:rFonts w:ascii="Times New Roman" w:eastAsia="Times New Roman" w:hAnsi="Times New Roman" w:cs="Times New Roman"/>
                <w:sz w:val="24"/>
                <w:szCs w:val="24"/>
              </w:rPr>
              <w:t>«</w:t>
            </w:r>
            <w:r w:rsidR="003F4486">
              <w:rPr>
                <w:rFonts w:ascii="Times New Roman" w:eastAsia="Times New Roman" w:hAnsi="Times New Roman" w:cs="Times New Roman"/>
                <w:sz w:val="24"/>
                <w:szCs w:val="24"/>
              </w:rPr>
              <w:t>25</w:t>
            </w:r>
            <w:r w:rsidRPr="00255962">
              <w:rPr>
                <w:rFonts w:ascii="Times New Roman" w:eastAsia="Times New Roman" w:hAnsi="Times New Roman" w:cs="Times New Roman"/>
                <w:sz w:val="24"/>
                <w:szCs w:val="24"/>
              </w:rPr>
              <w:t>» с</w:t>
            </w:r>
            <w:r w:rsidR="003F4486">
              <w:rPr>
                <w:rFonts w:ascii="Times New Roman" w:eastAsia="Times New Roman" w:hAnsi="Times New Roman" w:cs="Times New Roman"/>
                <w:sz w:val="24"/>
                <w:szCs w:val="24"/>
              </w:rPr>
              <w:t>іч</w:t>
            </w:r>
            <w:r w:rsidR="00255962" w:rsidRPr="00255962">
              <w:rPr>
                <w:rFonts w:ascii="Times New Roman" w:eastAsia="Times New Roman" w:hAnsi="Times New Roman" w:cs="Times New Roman"/>
                <w:sz w:val="24"/>
                <w:szCs w:val="24"/>
              </w:rPr>
              <w:t>ня 202</w:t>
            </w:r>
            <w:r w:rsidR="003F4486">
              <w:rPr>
                <w:rFonts w:ascii="Times New Roman" w:eastAsia="Times New Roman" w:hAnsi="Times New Roman" w:cs="Times New Roman"/>
                <w:sz w:val="24"/>
                <w:szCs w:val="24"/>
              </w:rPr>
              <w:t>4</w:t>
            </w:r>
            <w:r w:rsidR="00255962" w:rsidRPr="00255962">
              <w:rPr>
                <w:rFonts w:ascii="Times New Roman" w:eastAsia="Times New Roman" w:hAnsi="Times New Roman" w:cs="Times New Roman"/>
                <w:sz w:val="24"/>
                <w:szCs w:val="24"/>
              </w:rPr>
              <w:t xml:space="preserve"> року до 09</w:t>
            </w:r>
            <w:r w:rsidRPr="00255962">
              <w:rPr>
                <w:rFonts w:ascii="Times New Roman" w:eastAsia="Times New Roman" w:hAnsi="Times New Roman" w:cs="Times New Roman"/>
                <w:sz w:val="24"/>
                <w:szCs w:val="24"/>
              </w:rPr>
              <w:t xml:space="preserve">:00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 xml:space="preserve">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0C92" w:rsidTr="00086C76">
        <w:trPr>
          <w:trHeight w:val="699"/>
          <w:jc w:val="center"/>
        </w:trPr>
        <w:tc>
          <w:tcPr>
            <w:tcW w:w="705" w:type="dxa"/>
          </w:tcPr>
          <w:p w:rsidR="002E0C92" w:rsidRDefault="002E0C92" w:rsidP="002E0C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2E0C92" w:rsidRPr="001769AA" w:rsidRDefault="002E0C92" w:rsidP="002E0C92">
            <w:pPr>
              <w:widowControl w:val="0"/>
              <w:rPr>
                <w:rFonts w:ascii="Times New Roman" w:eastAsia="Times New Roman" w:hAnsi="Times New Roman" w:cs="Times New Roman"/>
                <w:strike/>
                <w:sz w:val="24"/>
                <w:szCs w:val="24"/>
                <w:highlight w:val="white"/>
              </w:rPr>
            </w:pPr>
            <w:r w:rsidRPr="001769AA">
              <w:rPr>
                <w:rFonts w:ascii="Times New Roman" w:eastAsia="Times New Roman" w:hAnsi="Times New Roman" w:cs="Times New Roman"/>
                <w:b/>
                <w:sz w:val="24"/>
                <w:szCs w:val="24"/>
                <w:highlight w:val="white"/>
              </w:rPr>
              <w:t>Дата та час розкриття тендерної пропозиції</w:t>
            </w:r>
            <w:r w:rsidRPr="001769AA">
              <w:rPr>
                <w:rFonts w:ascii="Times New Roman" w:eastAsia="Times New Roman" w:hAnsi="Times New Roman" w:cs="Times New Roman"/>
                <w:sz w:val="28"/>
                <w:szCs w:val="28"/>
                <w:highlight w:val="white"/>
              </w:rPr>
              <w:t xml:space="preserve"> </w:t>
            </w:r>
          </w:p>
        </w:tc>
        <w:tc>
          <w:tcPr>
            <w:tcW w:w="6420" w:type="dxa"/>
            <w:vAlign w:val="center"/>
          </w:tcPr>
          <w:p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769AA">
              <w:rPr>
                <w:rFonts w:ascii="Times New Roman" w:eastAsia="Times New Roman" w:hAnsi="Times New Roman" w:cs="Times New Roman"/>
                <w:sz w:val="24"/>
                <w:szCs w:val="24"/>
                <w:highlight w:val="white"/>
              </w:rPr>
              <w:t>закупівель</w:t>
            </w:r>
            <w:proofErr w:type="spellEnd"/>
            <w:r w:rsidRPr="001769AA">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769AA">
              <w:rPr>
                <w:rFonts w:ascii="Times New Roman" w:eastAsia="Times New Roman" w:hAnsi="Times New Roman" w:cs="Times New Roman"/>
                <w:sz w:val="24"/>
                <w:szCs w:val="24"/>
                <w:highlight w:val="white"/>
              </w:rPr>
              <w:t>закупівель</w:t>
            </w:r>
            <w:proofErr w:type="spellEnd"/>
            <w:r w:rsidRPr="001769AA">
              <w:rPr>
                <w:rFonts w:ascii="Times New Roman" w:eastAsia="Times New Roman" w:hAnsi="Times New Roman" w:cs="Times New Roman"/>
                <w:sz w:val="24"/>
                <w:szCs w:val="24"/>
                <w:highlight w:val="white"/>
              </w:rPr>
              <w:t>.</w:t>
            </w:r>
          </w:p>
          <w:p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769AA">
                <w:rPr>
                  <w:rFonts w:ascii="Times New Roman" w:eastAsia="Times New Roman" w:hAnsi="Times New Roman" w:cs="Times New Roman"/>
                  <w:sz w:val="24"/>
                  <w:szCs w:val="24"/>
                  <w:highlight w:val="white"/>
                </w:rPr>
                <w:t>47</w:t>
              </w:r>
            </w:hyperlink>
            <w:r w:rsidRPr="001769AA">
              <w:rPr>
                <w:rFonts w:ascii="Times New Roman" w:eastAsia="Times New Roman" w:hAnsi="Times New Roman" w:cs="Times New Roman"/>
                <w:sz w:val="24"/>
                <w:szCs w:val="24"/>
                <w:highlight w:val="white"/>
              </w:rPr>
              <w:t xml:space="preserve"> Особливостей.</w:t>
            </w:r>
          </w:p>
        </w:tc>
      </w:tr>
      <w:tr w:rsidR="002E0C92">
        <w:trPr>
          <w:trHeight w:val="512"/>
          <w:jc w:val="center"/>
        </w:trPr>
        <w:tc>
          <w:tcPr>
            <w:tcW w:w="9960" w:type="dxa"/>
            <w:gridSpan w:val="3"/>
            <w:vAlign w:val="center"/>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769AA">
                <w:rPr>
                  <w:rFonts w:ascii="Times New Roman" w:eastAsia="Times New Roman" w:hAnsi="Times New Roman" w:cs="Times New Roman"/>
                  <w:sz w:val="24"/>
                  <w:szCs w:val="24"/>
                  <w:highlight w:val="white"/>
                </w:rPr>
                <w:t>шістнадцятої</w:t>
              </w:r>
            </w:hyperlink>
            <w:r w:rsidRPr="001769AA">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0C92" w:rsidRPr="001769AA" w:rsidRDefault="002E0C92" w:rsidP="002E0C92">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69AA">
              <w:rPr>
                <w:rFonts w:ascii="Times New Roman" w:eastAsia="Times New Roman" w:hAnsi="Times New Roman" w:cs="Times New Roman"/>
                <w:sz w:val="24"/>
                <w:szCs w:val="24"/>
                <w:highlight w:val="white"/>
              </w:rPr>
              <w:t>закупівель</w:t>
            </w:r>
            <w:proofErr w:type="spellEnd"/>
            <w:r w:rsidRPr="001769AA">
              <w:rPr>
                <w:rFonts w:ascii="Times New Roman" w:eastAsia="Times New Roman" w:hAnsi="Times New Roman" w:cs="Times New Roman"/>
                <w:sz w:val="24"/>
                <w:szCs w:val="24"/>
                <w:highlight w:val="white"/>
              </w:rPr>
              <w:t xml:space="preserve"> відповідно до статті 30 Закону.</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769AA">
              <w:rPr>
                <w:rFonts w:ascii="Times New Roman" w:eastAsia="Times New Roman" w:hAnsi="Times New Roman" w:cs="Times New Roman"/>
                <w:sz w:val="24"/>
                <w:szCs w:val="24"/>
                <w:highlight w:val="white"/>
              </w:rPr>
              <w:t>статті 29 Закону.</w:t>
            </w:r>
          </w:p>
          <w:p w:rsidR="002E0C92" w:rsidRDefault="002E0C92" w:rsidP="002E0C9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0C92" w:rsidRPr="001769AA" w:rsidRDefault="002E0C92" w:rsidP="002E0C92">
            <w:pPr>
              <w:widowControl w:val="0"/>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769AA">
              <w:rPr>
                <w:rFonts w:ascii="Times New Roman" w:eastAsia="Times New Roman" w:hAnsi="Times New Roman" w:cs="Times New Roman"/>
                <w:sz w:val="24"/>
                <w:szCs w:val="24"/>
                <w:highlight w:val="white"/>
              </w:rPr>
              <w:t>закупівель</w:t>
            </w:r>
            <w:proofErr w:type="spellEnd"/>
            <w:r w:rsidRPr="001769A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E0C92" w:rsidRPr="001769AA" w:rsidRDefault="002E0C92" w:rsidP="002E0C92">
            <w:pPr>
              <w:widowControl w:val="0"/>
              <w:jc w:val="both"/>
              <w:rPr>
                <w:rFonts w:ascii="Times New Roman" w:eastAsia="Times New Roman" w:hAnsi="Times New Roman" w:cs="Times New Roman"/>
                <w:i/>
                <w:sz w:val="24"/>
                <w:szCs w:val="24"/>
                <w:highlight w:val="white"/>
              </w:rPr>
            </w:pPr>
            <w:r w:rsidRPr="001769AA">
              <w:rPr>
                <w:rFonts w:ascii="Times New Roman" w:eastAsia="Times New Roman" w:hAnsi="Times New Roman" w:cs="Times New Roman"/>
                <w:i/>
                <w:sz w:val="24"/>
                <w:szCs w:val="24"/>
                <w:highlight w:val="white"/>
              </w:rPr>
              <w:t>(у разі якщо подано дві і більше тендерних пропозицій).</w:t>
            </w:r>
          </w:p>
          <w:p w:rsidR="002E0C92" w:rsidRPr="001769AA" w:rsidRDefault="002E0C92" w:rsidP="002E0C92">
            <w:pPr>
              <w:shd w:val="clear" w:color="auto" w:fill="FFFFFF"/>
              <w:jc w:val="both"/>
              <w:rPr>
                <w:rFonts w:ascii="Times New Roman" w:eastAsia="Times New Roman" w:hAnsi="Times New Roman" w:cs="Times New Roman"/>
                <w:sz w:val="24"/>
                <w:szCs w:val="24"/>
                <w:highlight w:val="white"/>
              </w:rPr>
            </w:pPr>
            <w:r w:rsidRPr="001769A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769AA">
              <w:rPr>
                <w:rFonts w:ascii="Times New Roman" w:eastAsia="Times New Roman" w:hAnsi="Times New Roman" w:cs="Times New Roman"/>
                <w:sz w:val="24"/>
                <w:szCs w:val="24"/>
                <w:highlight w:val="white"/>
              </w:rPr>
              <w:t>закупівель</w:t>
            </w:r>
            <w:proofErr w:type="spellEnd"/>
            <w:r w:rsidRPr="001769AA">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1769AA">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0C92" w:rsidRPr="001769AA" w:rsidRDefault="002E0C92" w:rsidP="002E0C92">
            <w:pPr>
              <w:widowControl w:val="0"/>
              <w:jc w:val="both"/>
              <w:rPr>
                <w:rFonts w:ascii="Times New Roman" w:eastAsia="Times New Roman" w:hAnsi="Times New Roman" w:cs="Times New Roman"/>
                <w:i/>
                <w:sz w:val="24"/>
                <w:szCs w:val="24"/>
                <w:highlight w:val="yellow"/>
              </w:rPr>
            </w:pPr>
            <w:r w:rsidRPr="001769AA">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769AA">
              <w:rPr>
                <w:rFonts w:ascii="Times New Roman" w:eastAsia="Times New Roman" w:hAnsi="Times New Roman" w:cs="Times New Roman"/>
                <w:sz w:val="24"/>
                <w:szCs w:val="24"/>
                <w:highlight w:val="white"/>
              </w:rPr>
              <w:t>закупівель</w:t>
            </w:r>
            <w:proofErr w:type="spellEnd"/>
            <w:r w:rsidRPr="001769AA">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i/>
                <w:sz w:val="24"/>
                <w:szCs w:val="24"/>
              </w:rPr>
              <w:t>Ціна тендерної пропозиції</w:t>
            </w:r>
            <w:r w:rsidRPr="00233559">
              <w:rPr>
                <w:rFonts w:ascii="Times New Roman" w:eastAsia="Times New Roman" w:hAnsi="Times New Roman" w:cs="Times New Roman"/>
                <w:i/>
                <w:color w:val="FF0000"/>
                <w:sz w:val="24"/>
                <w:szCs w:val="24"/>
              </w:rPr>
              <w:t xml:space="preserve"> </w:t>
            </w:r>
            <w:r w:rsidRPr="0023355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0C92" w:rsidRPr="00233559" w:rsidRDefault="002E0C92" w:rsidP="002E0C92">
            <w:pPr>
              <w:widowControl w:val="0"/>
              <w:jc w:val="both"/>
              <w:rPr>
                <w:rFonts w:ascii="Times New Roman" w:eastAsia="Times New Roman" w:hAnsi="Times New Roman" w:cs="Times New Roman"/>
                <w:b/>
                <w:i/>
                <w:color w:val="4A86E8"/>
                <w:sz w:val="24"/>
                <w:szCs w:val="24"/>
              </w:rPr>
            </w:pPr>
            <w:r w:rsidRPr="00233559">
              <w:rPr>
                <w:rFonts w:ascii="Times New Roman" w:eastAsia="Times New Roman" w:hAnsi="Times New Roman" w:cs="Times New Roman"/>
                <w:i/>
                <w:sz w:val="24"/>
                <w:szCs w:val="24"/>
              </w:rPr>
              <w:t>До розгляду не приймається</w:t>
            </w:r>
            <w:r w:rsidRPr="00233559">
              <w:rPr>
                <w:rFonts w:ascii="Times New Roman" w:eastAsia="Times New Roman" w:hAnsi="Times New Roman" w:cs="Times New Roman"/>
                <w:i/>
                <w:sz w:val="24"/>
                <w:szCs w:val="24"/>
                <w:u w:val="single"/>
              </w:rPr>
              <w:t xml:space="preserve"> </w:t>
            </w:r>
            <w:r w:rsidRPr="0023355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Оцінка здійснюється щодо предмета закупівлі в цілому.</w:t>
            </w:r>
          </w:p>
          <w:p w:rsidR="002E0C92" w:rsidRPr="00233559"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233559">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 замовнику</w:t>
            </w:r>
            <w:r w:rsidRPr="002335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r>
              <w:rPr>
                <w:rFonts w:ascii="Times New Roman" w:eastAsia="Times New Roman" w:hAnsi="Times New Roman" w:cs="Times New Roman"/>
                <w:sz w:val="24"/>
                <w:szCs w:val="24"/>
              </w:rPr>
              <w:t>при наданні послуг</w:t>
            </w:r>
            <w:r w:rsidRPr="00233559">
              <w:rPr>
                <w:rFonts w:ascii="Times New Roman" w:eastAsia="Times New Roman" w:hAnsi="Times New Roman" w:cs="Times New Roman"/>
                <w:sz w:val="24"/>
                <w:szCs w:val="24"/>
              </w:rPr>
              <w:t xml:space="preserve"> даного виду.</w:t>
            </w:r>
          </w:p>
          <w:p w:rsidR="002E0C92" w:rsidRPr="00233559" w:rsidRDefault="002E0C92" w:rsidP="002E0C92">
            <w:pPr>
              <w:widowControl w:val="0"/>
              <w:jc w:val="both"/>
              <w:rPr>
                <w:rFonts w:ascii="Times New Roman" w:eastAsia="Times New Roman" w:hAnsi="Times New Roman" w:cs="Times New Roman"/>
                <w:sz w:val="24"/>
                <w:szCs w:val="24"/>
                <w:highlight w:val="yellow"/>
              </w:rPr>
            </w:pPr>
            <w:r w:rsidRPr="00233559">
              <w:rPr>
                <w:rFonts w:ascii="Times New Roman" w:eastAsia="Times New Roman" w:hAnsi="Times New Roman" w:cs="Times New Roman"/>
                <w:sz w:val="24"/>
                <w:szCs w:val="24"/>
                <w:highlight w:val="white"/>
              </w:rPr>
              <w:t>Розмір мінімального кроку пониження ціни під час елек</w:t>
            </w:r>
            <w:r>
              <w:rPr>
                <w:rFonts w:ascii="Times New Roman" w:eastAsia="Times New Roman" w:hAnsi="Times New Roman" w:cs="Times New Roman"/>
                <w:sz w:val="24"/>
                <w:szCs w:val="24"/>
                <w:highlight w:val="white"/>
              </w:rPr>
              <w:t>тронного аукціону – 1 %</w:t>
            </w:r>
            <w:r w:rsidRPr="00233559">
              <w:rPr>
                <w:rFonts w:ascii="Times New Roman" w:eastAsia="Times New Roman" w:hAnsi="Times New Roman" w:cs="Times New Roman"/>
                <w:sz w:val="24"/>
                <w:szCs w:val="24"/>
                <w:highlight w:val="white"/>
              </w:rPr>
              <w:t>.</w:t>
            </w:r>
          </w:p>
          <w:p w:rsidR="002E0C92" w:rsidRPr="00233559" w:rsidRDefault="002E0C92" w:rsidP="002E0C92">
            <w:pPr>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0C92" w:rsidRPr="00233559" w:rsidRDefault="002E0C92" w:rsidP="002E0C92">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233559">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2E0C92" w:rsidRPr="00233559" w:rsidRDefault="002E0C92" w:rsidP="002E0C92">
            <w:pPr>
              <w:keepNext/>
              <w:shd w:val="clear" w:color="auto" w:fill="FFFFFF"/>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3559">
              <w:rPr>
                <w:rFonts w:ascii="Times New Roman" w:eastAsia="Times New Roman" w:hAnsi="Times New Roman" w:cs="Times New Roman"/>
                <w:sz w:val="24"/>
                <w:szCs w:val="24"/>
                <w:highlight w:val="white"/>
              </w:rPr>
              <w:t>невідповідностей</w:t>
            </w:r>
            <w:proofErr w:type="spellEnd"/>
            <w:r w:rsidRPr="00233559">
              <w:rPr>
                <w:rFonts w:ascii="Times New Roman" w:eastAsia="Times New Roman" w:hAnsi="Times New Roman" w:cs="Times New Roman"/>
                <w:sz w:val="24"/>
                <w:szCs w:val="24"/>
                <w:highlight w:val="white"/>
              </w:rPr>
              <w:t xml:space="preserve"> в електронній системі </w:t>
            </w:r>
            <w:proofErr w:type="spellStart"/>
            <w:r w:rsidRPr="00233559">
              <w:rPr>
                <w:rFonts w:ascii="Times New Roman" w:eastAsia="Times New Roman" w:hAnsi="Times New Roman" w:cs="Times New Roman"/>
                <w:sz w:val="24"/>
                <w:szCs w:val="24"/>
                <w:highlight w:val="white"/>
              </w:rPr>
              <w:t>закупівель</w:t>
            </w:r>
            <w:proofErr w:type="spellEnd"/>
            <w:r w:rsidRPr="00233559">
              <w:rPr>
                <w:rFonts w:ascii="Times New Roman" w:eastAsia="Times New Roman" w:hAnsi="Times New Roman" w:cs="Times New Roman"/>
                <w:sz w:val="24"/>
                <w:szCs w:val="24"/>
                <w:highlight w:val="white"/>
              </w:rPr>
              <w:t>.</w:t>
            </w:r>
          </w:p>
          <w:p w:rsidR="002E0C92" w:rsidRPr="00233559" w:rsidRDefault="002E0C92" w:rsidP="002E0C92">
            <w:pPr>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0C92" w:rsidRPr="00233559" w:rsidRDefault="002E0C92" w:rsidP="002E0C92">
            <w:pPr>
              <w:jc w:val="both"/>
              <w:rPr>
                <w:rFonts w:ascii="Times New Roman" w:eastAsia="Times New Roman" w:hAnsi="Times New Roman" w:cs="Times New Roman"/>
                <w:strike/>
                <w:sz w:val="24"/>
                <w:szCs w:val="24"/>
                <w:highlight w:val="white"/>
              </w:rPr>
            </w:pPr>
            <w:r w:rsidRPr="002335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3559">
              <w:rPr>
                <w:rFonts w:ascii="Times New Roman" w:eastAsia="Times New Roman" w:hAnsi="Times New Roman" w:cs="Times New Roman"/>
                <w:sz w:val="24"/>
                <w:szCs w:val="24"/>
                <w:highlight w:val="white"/>
              </w:rPr>
              <w:t>невідповідностей</w:t>
            </w:r>
            <w:proofErr w:type="spellEnd"/>
            <w:r w:rsidRPr="002335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3355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highlight w:val="white"/>
              </w:rPr>
              <w:lastRenderedPageBreak/>
              <w:t xml:space="preserve">договір про закупівлю у порядку та на умовах, визначених статтею 33 Закону та пункту </w:t>
            </w:r>
            <w:r w:rsidRPr="00233559">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E0C92" w:rsidRPr="00233559" w:rsidRDefault="002E0C92" w:rsidP="002E0C92">
            <w:pPr>
              <w:widowControl w:val="0"/>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E0C92" w:rsidRDefault="002E0C92" w:rsidP="002E0C92">
            <w:pPr>
              <w:widowControl w:val="0"/>
              <w:jc w:val="both"/>
              <w:rPr>
                <w:rFonts w:ascii="Times New Roman" w:eastAsia="Times New Roman" w:hAnsi="Times New Roman" w:cs="Times New Roman"/>
                <w:color w:val="00B050"/>
                <w:sz w:val="24"/>
                <w:szCs w:val="24"/>
                <w:highlight w:val="white"/>
              </w:rPr>
            </w:pPr>
            <w:r w:rsidRPr="0023355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33559">
              <w:rPr>
                <w:rFonts w:ascii="Times New Roman" w:eastAsia="Times New Roman" w:hAnsi="Times New Roman" w:cs="Times New Roman"/>
                <w:i/>
                <w:sz w:val="24"/>
                <w:szCs w:val="24"/>
              </w:rPr>
              <w:t>(у разі здійснення закупівлі за лотами).</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0C92" w:rsidRPr="00233559" w:rsidRDefault="002E0C92" w:rsidP="002E0C92">
            <w:pPr>
              <w:widowControl w:val="0"/>
              <w:ind w:right="12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33559">
              <w:rPr>
                <w:rFonts w:ascii="Times New Roman" w:eastAsia="Times New Roman" w:hAnsi="Times New Roman" w:cs="Times New Roman"/>
                <w:i/>
                <w:sz w:val="24"/>
                <w:szCs w:val="24"/>
              </w:rPr>
              <w:t>(у разі встановлення такої вимоги)</w:t>
            </w:r>
            <w:r w:rsidRPr="00233559">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3559">
              <w:rPr>
                <w:rFonts w:ascii="Times New Roman" w:eastAsia="Times New Roman" w:hAnsi="Times New Roman" w:cs="Times New Roman"/>
                <w:sz w:val="24"/>
                <w:szCs w:val="24"/>
              </w:rPr>
              <w:t>означатиме</w:t>
            </w:r>
            <w:proofErr w:type="spellEnd"/>
            <w:r w:rsidRPr="0023355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b/>
                <w:i/>
                <w:sz w:val="24"/>
                <w:szCs w:val="24"/>
                <w:u w:val="single"/>
              </w:rPr>
              <w:t>Інші умови тендерної документації:</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3559">
              <w:rPr>
                <w:rFonts w:ascii="Times New Roman" w:eastAsia="Times New Roman" w:hAnsi="Times New Roman" w:cs="Times New Roman"/>
                <w:sz w:val="24"/>
                <w:szCs w:val="24"/>
              </w:rPr>
              <w:t>ненакладення</w:t>
            </w:r>
            <w:proofErr w:type="spellEnd"/>
            <w:r w:rsidRPr="002335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3559">
              <w:rPr>
                <w:rFonts w:ascii="Times New Roman" w:eastAsia="Times New Roman" w:hAnsi="Times New Roman" w:cs="Times New Roman"/>
                <w:sz w:val="24"/>
                <w:szCs w:val="24"/>
              </w:rPr>
              <w:t>нь</w:t>
            </w:r>
            <w:proofErr w:type="spellEnd"/>
            <w:r w:rsidRPr="00233559">
              <w:rPr>
                <w:rFonts w:ascii="Times New Roman" w:eastAsia="Times New Roman" w:hAnsi="Times New Roman" w:cs="Times New Roman"/>
                <w:sz w:val="24"/>
                <w:szCs w:val="24"/>
              </w:rPr>
              <w:t xml:space="preserve"> державних органів щодо цього.</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3559">
              <w:rPr>
                <w:rFonts w:ascii="Times New Roman" w:eastAsia="Times New Roman" w:hAnsi="Times New Roman" w:cs="Times New Roman"/>
                <w:b/>
                <w:i/>
                <w:sz w:val="24"/>
                <w:szCs w:val="24"/>
              </w:rPr>
              <w:t>Додатком  1</w:t>
            </w:r>
            <w:r w:rsidRPr="0023355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33559">
              <w:rPr>
                <w:rFonts w:ascii="Times New Roman" w:eastAsia="Times New Roman" w:hAnsi="Times New Roman" w:cs="Times New Roman"/>
                <w:sz w:val="24"/>
                <w:szCs w:val="24"/>
              </w:rPr>
              <w:t>проєктом</w:t>
            </w:r>
            <w:proofErr w:type="spellEnd"/>
            <w:r w:rsidRPr="00233559">
              <w:rPr>
                <w:rFonts w:ascii="Times New Roman" w:eastAsia="Times New Roman" w:hAnsi="Times New Roman" w:cs="Times New Roman"/>
                <w:sz w:val="24"/>
                <w:szCs w:val="24"/>
              </w:rPr>
              <w:t xml:space="preserve"> договору про закупівлю, викладеним у </w:t>
            </w:r>
            <w:r w:rsidRPr="00233559">
              <w:rPr>
                <w:rFonts w:ascii="Times New Roman" w:eastAsia="Times New Roman" w:hAnsi="Times New Roman" w:cs="Times New Roman"/>
                <w:b/>
                <w:i/>
                <w:sz w:val="24"/>
                <w:szCs w:val="24"/>
              </w:rPr>
              <w:t>Додатку 3</w:t>
            </w:r>
            <w:r w:rsidRPr="002335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3559">
              <w:rPr>
                <w:rFonts w:ascii="Times New Roman" w:eastAsia="Times New Roman" w:hAnsi="Times New Roman" w:cs="Times New Roman"/>
                <w:b/>
                <w:i/>
                <w:sz w:val="24"/>
                <w:szCs w:val="24"/>
              </w:rPr>
              <w:t>в п. 4 Розділу 3</w:t>
            </w:r>
            <w:r w:rsidRPr="00233559">
              <w:rPr>
                <w:rFonts w:ascii="Times New Roman" w:eastAsia="Times New Roman" w:hAnsi="Times New Roman" w:cs="Times New Roman"/>
                <w:sz w:val="24"/>
                <w:szCs w:val="24"/>
              </w:rPr>
              <w:t xml:space="preserve"> до цієї тендерної документації.</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3559">
              <w:rPr>
                <w:rFonts w:ascii="Times New Roman" w:eastAsia="Times New Roman" w:hAnsi="Times New Roman" w:cs="Times New Roman"/>
                <w:sz w:val="24"/>
                <w:szCs w:val="24"/>
              </w:rPr>
              <w:t>оперативно</w:t>
            </w:r>
            <w:proofErr w:type="spellEnd"/>
            <w:r w:rsidRPr="0023355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0C92" w:rsidRPr="00233559" w:rsidRDefault="002E0C92" w:rsidP="002E0C92">
            <w:pPr>
              <w:widowControl w:val="0"/>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0C92" w:rsidRPr="00233559" w:rsidRDefault="002E0C92" w:rsidP="002E0C92">
            <w:pPr>
              <w:widowControl w:val="0"/>
              <w:pBdr>
                <w:top w:val="nil"/>
                <w:left w:val="nil"/>
                <w:bottom w:val="nil"/>
                <w:right w:val="nil"/>
                <w:between w:val="nil"/>
              </w:pBdr>
              <w:jc w:val="both"/>
              <w:rPr>
                <w:rFonts w:ascii="Times New Roman" w:eastAsia="Times New Roman" w:hAnsi="Times New Roman" w:cs="Times New Roman"/>
                <w:i/>
                <w:sz w:val="24"/>
                <w:szCs w:val="24"/>
              </w:rPr>
            </w:pPr>
            <w:r w:rsidRPr="00233559">
              <w:rPr>
                <w:rFonts w:ascii="Times New Roman" w:eastAsia="Times New Roman" w:hAnsi="Times New Roman" w:cs="Times New Roman"/>
                <w:sz w:val="24"/>
                <w:szCs w:val="24"/>
              </w:rPr>
              <w:t xml:space="preserve">—   </w:t>
            </w:r>
            <w:r w:rsidRPr="002335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0C92" w:rsidRPr="00233559" w:rsidRDefault="002E0C92" w:rsidP="002E0C92">
            <w:pPr>
              <w:widowControl w:val="0"/>
              <w:jc w:val="both"/>
              <w:rPr>
                <w:rFonts w:ascii="Times New Roman" w:eastAsia="Times New Roman" w:hAnsi="Times New Roman" w:cs="Times New Roman"/>
                <w:i/>
                <w:sz w:val="20"/>
                <w:szCs w:val="20"/>
              </w:rPr>
            </w:pPr>
            <w:r w:rsidRPr="00233559">
              <w:rPr>
                <w:rFonts w:ascii="Times New Roman" w:eastAsia="Times New Roman" w:hAnsi="Times New Roman" w:cs="Times New Roman"/>
                <w:sz w:val="24"/>
                <w:szCs w:val="24"/>
              </w:rPr>
              <w:t xml:space="preserve">А також враховувати, що в Україні </w:t>
            </w:r>
            <w:r w:rsidRPr="0023355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3559">
              <w:rPr>
                <w:rFonts w:ascii="Times New Roman" w:eastAsia="Times New Roman" w:hAnsi="Times New Roman" w:cs="Times New Roman"/>
                <w:sz w:val="24"/>
                <w:szCs w:val="24"/>
                <w:highlight w:val="white"/>
              </w:rPr>
              <w:t>бенефіціарним</w:t>
            </w:r>
            <w:proofErr w:type="spellEnd"/>
            <w:r w:rsidRPr="002335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0C92" w:rsidTr="0064161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0C92" w:rsidRDefault="002E0C92" w:rsidP="002E0C9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3559">
              <w:rPr>
                <w:rFonts w:ascii="Times New Roman" w:eastAsia="Times New Roman" w:hAnsi="Times New Roman" w:cs="Times New Roman"/>
                <w:sz w:val="24"/>
                <w:szCs w:val="24"/>
                <w:highlight w:val="white"/>
              </w:rPr>
              <w:t>бенефіціарним</w:t>
            </w:r>
            <w:proofErr w:type="spellEnd"/>
            <w:r w:rsidRPr="002335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33559">
              <w:rPr>
                <w:rFonts w:ascii="Times New Roman" w:eastAsia="Times New Roman" w:hAnsi="Times New Roman" w:cs="Times New Roman"/>
                <w:sz w:val="24"/>
                <w:szCs w:val="24"/>
                <w:highlight w:val="white"/>
              </w:rPr>
              <w:t>закупівель</w:t>
            </w:r>
            <w:proofErr w:type="spellEnd"/>
            <w:r w:rsidRPr="002335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2) тендерна пропозиція:</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33559">
                <w:rPr>
                  <w:rFonts w:ascii="Times New Roman" w:eastAsia="Times New Roman" w:hAnsi="Times New Roman" w:cs="Times New Roman"/>
                  <w:sz w:val="24"/>
                  <w:szCs w:val="24"/>
                  <w:highlight w:val="white"/>
                </w:rPr>
                <w:t>пункту 4</w:t>
              </w:r>
            </w:hyperlink>
            <w:r w:rsidRPr="00233559">
              <w:rPr>
                <w:rFonts w:ascii="Times New Roman" w:eastAsia="Times New Roman" w:hAnsi="Times New Roman" w:cs="Times New Roman"/>
                <w:sz w:val="24"/>
                <w:szCs w:val="24"/>
                <w:highlight w:val="white"/>
              </w:rPr>
              <w:t>3 цих особливостей;</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0C92" w:rsidRDefault="002E0C92" w:rsidP="002E0C9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0C92" w:rsidRPr="00233559" w:rsidRDefault="002E0C92" w:rsidP="002E0C92">
            <w:pPr>
              <w:shd w:val="clear" w:color="auto" w:fill="FFFFFF"/>
              <w:ind w:firstLine="567"/>
              <w:jc w:val="both"/>
              <w:rPr>
                <w:rFonts w:ascii="Times New Roman" w:eastAsia="Times New Roman" w:hAnsi="Times New Roman" w:cs="Times New Roman"/>
                <w:sz w:val="24"/>
                <w:szCs w:val="24"/>
                <w:highlight w:val="white"/>
              </w:rPr>
            </w:pPr>
            <w:r w:rsidRPr="002335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0C92" w:rsidRDefault="002E0C92" w:rsidP="002E0C9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0C92" w:rsidRDefault="002E0C92" w:rsidP="002E0C9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F10D5">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0C92" w:rsidRDefault="002E0C92" w:rsidP="002E0C9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E0C92">
        <w:trPr>
          <w:trHeight w:val="472"/>
          <w:jc w:val="center"/>
        </w:trPr>
        <w:tc>
          <w:tcPr>
            <w:tcW w:w="9960" w:type="dxa"/>
            <w:gridSpan w:val="3"/>
            <w:vAlign w:val="center"/>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0C92" w:rsidRDefault="002E0C92" w:rsidP="002E0C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0C92" w:rsidRDefault="002E0C92" w:rsidP="002E0C9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E0C92" w:rsidRDefault="002E0C92" w:rsidP="002E0C9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EB3BE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0C92" w:rsidRDefault="002E0C92" w:rsidP="002E0C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0C92" w:rsidRDefault="002E0C92" w:rsidP="002E0C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E0C92" w:rsidRDefault="002E0C92" w:rsidP="002E0C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0C92" w:rsidRDefault="002E0C92" w:rsidP="002E0C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B3BE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0C92" w:rsidTr="00B534BC">
        <w:trPr>
          <w:trHeight w:val="1408"/>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0C92" w:rsidRPr="00EB3BEE" w:rsidRDefault="002E0C92" w:rsidP="002E0C92">
            <w:pPr>
              <w:widowControl w:val="0"/>
              <w:jc w:val="both"/>
              <w:rPr>
                <w:rFonts w:ascii="Times New Roman" w:eastAsia="Times New Roman" w:hAnsi="Times New Roman" w:cs="Times New Roman"/>
                <w:sz w:val="24"/>
                <w:szCs w:val="24"/>
                <w:highlight w:val="white"/>
              </w:rPr>
            </w:pPr>
            <w:r w:rsidRPr="00EB3BE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0C92" w:rsidRDefault="002E0C92" w:rsidP="002E0C9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B3BEE">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E0C92" w:rsidRDefault="002E0C92" w:rsidP="002E0C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3BE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0C92">
        <w:trPr>
          <w:trHeight w:val="1119"/>
          <w:jc w:val="center"/>
        </w:trPr>
        <w:tc>
          <w:tcPr>
            <w:tcW w:w="705" w:type="dxa"/>
          </w:tcPr>
          <w:p w:rsidR="002E0C92" w:rsidRDefault="002E0C92" w:rsidP="002E0C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E0C92" w:rsidRDefault="002E0C92" w:rsidP="002E0C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E0C92" w:rsidRDefault="002E0C92" w:rsidP="002E0C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F933F1" w:rsidRDefault="00F933F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0E6850" w:rsidRDefault="000E3D2A" w:rsidP="000E6850">
      <w:pPr>
        <w:pStyle w:val="af"/>
        <w:jc w:val="both"/>
        <w:rPr>
          <w:highlight w:val="white"/>
        </w:rPr>
      </w:pPr>
      <w:r w:rsidRPr="000E6850">
        <w:rPr>
          <w:rFonts w:ascii="Times New Roman" w:hAnsi="Times New Roman"/>
          <w:sz w:val="24"/>
          <w:szCs w:val="24"/>
          <w:highlight w:val="white"/>
        </w:rPr>
        <w:t>Додатки:</w:t>
      </w:r>
      <w:r>
        <w:rPr>
          <w:highlight w:val="white"/>
        </w:rPr>
        <w:t xml:space="preserve"> </w:t>
      </w:r>
    </w:p>
    <w:p w:rsidR="000E6850" w:rsidRDefault="000E3D2A" w:rsidP="000E6850">
      <w:pPr>
        <w:pStyle w:val="af"/>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sidR="000E6850">
        <w:rPr>
          <w:rFonts w:ascii="Times New Roman" w:hAnsi="Times New Roman"/>
          <w:sz w:val="24"/>
          <w:szCs w:val="24"/>
          <w:highlight w:val="white"/>
        </w:rPr>
        <w:t xml:space="preserve"> - </w:t>
      </w:r>
      <w:r w:rsidR="000E6850"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sidR="000E6850">
        <w:rPr>
          <w:rFonts w:ascii="Times New Roman" w:eastAsia="Times New Roman" w:hAnsi="Times New Roman"/>
          <w:color w:val="000000"/>
          <w:sz w:val="24"/>
          <w:szCs w:val="24"/>
        </w:rPr>
        <w:t>часника</w:t>
      </w:r>
      <w:r w:rsidR="000E6850"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sidR="000E6850">
        <w:rPr>
          <w:rFonts w:ascii="Times New Roman" w:hAnsi="Times New Roman"/>
          <w:sz w:val="24"/>
          <w:szCs w:val="24"/>
          <w:highlight w:val="white"/>
        </w:rPr>
        <w:t xml:space="preserve">  та </w:t>
      </w:r>
      <w:r w:rsidR="000E6850" w:rsidRPr="000E6850">
        <w:rPr>
          <w:rFonts w:ascii="Times New Roman" w:hAnsi="Times New Roman"/>
          <w:sz w:val="24"/>
          <w:szCs w:val="24"/>
        </w:rPr>
        <w:t>п</w:t>
      </w:r>
      <w:r w:rsidR="000E6850" w:rsidRPr="000E6850">
        <w:rPr>
          <w:rFonts w:ascii="Times New Roman" w:eastAsia="Times New Roman" w:hAnsi="Times New Roman"/>
          <w:color w:val="000000"/>
          <w:sz w:val="24"/>
          <w:szCs w:val="24"/>
        </w:rPr>
        <w:t xml:space="preserve">ідтвердження відповідності </w:t>
      </w:r>
      <w:r w:rsidR="000E6850" w:rsidRPr="000E6850">
        <w:rPr>
          <w:rFonts w:ascii="Times New Roman" w:eastAsia="Times New Roman" w:hAnsi="Times New Roman"/>
          <w:sz w:val="24"/>
          <w:szCs w:val="24"/>
        </w:rPr>
        <w:t>Учасника/Переможця</w:t>
      </w:r>
      <w:r w:rsidR="000E6850" w:rsidRPr="000E6850">
        <w:rPr>
          <w:rFonts w:ascii="Times New Roman" w:eastAsia="Times New Roman" w:hAnsi="Times New Roman"/>
          <w:sz w:val="20"/>
          <w:szCs w:val="20"/>
        </w:rPr>
        <w:t xml:space="preserve"> </w:t>
      </w:r>
      <w:r w:rsidR="000E6850" w:rsidRPr="000E6850">
        <w:rPr>
          <w:rFonts w:ascii="Times New Roman" w:eastAsia="Times New Roman" w:hAnsi="Times New Roman"/>
          <w:sz w:val="24"/>
          <w:szCs w:val="24"/>
        </w:rPr>
        <w:t>(в тому числі для об’єднання учасників як учасника процедури)  вимогам, визн</w:t>
      </w:r>
      <w:r w:rsidR="000E6850">
        <w:rPr>
          <w:rFonts w:ascii="Times New Roman" w:eastAsia="Times New Roman" w:hAnsi="Times New Roman"/>
          <w:sz w:val="24"/>
          <w:szCs w:val="24"/>
        </w:rPr>
        <w:t>аченим у пункті 4</w:t>
      </w:r>
      <w:r w:rsidR="00BC66B4">
        <w:rPr>
          <w:rFonts w:ascii="Times New Roman" w:eastAsia="Times New Roman" w:hAnsi="Times New Roman"/>
          <w:sz w:val="24"/>
          <w:szCs w:val="24"/>
        </w:rPr>
        <w:t>7</w:t>
      </w:r>
      <w:r w:rsidR="000E6850">
        <w:rPr>
          <w:rFonts w:ascii="Times New Roman" w:eastAsia="Times New Roman" w:hAnsi="Times New Roman"/>
          <w:sz w:val="24"/>
          <w:szCs w:val="24"/>
        </w:rPr>
        <w:t xml:space="preserve"> Особливостей</w:t>
      </w:r>
      <w:r w:rsidR="00657220">
        <w:rPr>
          <w:rFonts w:ascii="Times New Roman" w:hAnsi="Times New Roman"/>
          <w:sz w:val="24"/>
          <w:szCs w:val="24"/>
          <w:highlight w:val="white"/>
        </w:rPr>
        <w:t>;</w:t>
      </w:r>
    </w:p>
    <w:p w:rsidR="00F933F1" w:rsidRPr="000E6850" w:rsidRDefault="000E3D2A" w:rsidP="000E6850">
      <w:pPr>
        <w:pStyle w:val="af"/>
        <w:jc w:val="both"/>
        <w:rPr>
          <w:highlight w:val="white"/>
        </w:rPr>
      </w:pPr>
      <w:r w:rsidRPr="00657220">
        <w:rPr>
          <w:rFonts w:ascii="Times New Roman" w:hAnsi="Times New Roman"/>
          <w:sz w:val="24"/>
          <w:szCs w:val="24"/>
          <w:highlight w:val="white"/>
        </w:rPr>
        <w:lastRenderedPageBreak/>
        <w:t>2. Додаток 2 до тендерної документації</w:t>
      </w:r>
      <w:r w:rsidR="000E6850">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rsidR="00657220" w:rsidRDefault="000E3D2A" w:rsidP="000E6850">
      <w:pPr>
        <w:pStyle w:val="af"/>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sidR="000E6850">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sidR="00657220">
        <w:rPr>
          <w:rFonts w:ascii="Times New Roman" w:hAnsi="Times New Roman"/>
          <w:sz w:val="24"/>
          <w:szCs w:val="24"/>
          <w:highlight w:val="white"/>
        </w:rPr>
        <w:t>;</w:t>
      </w:r>
      <w:r w:rsidR="00657220" w:rsidRPr="00657220">
        <w:rPr>
          <w:rFonts w:ascii="Times New Roman" w:hAnsi="Times New Roman"/>
          <w:sz w:val="24"/>
          <w:szCs w:val="24"/>
          <w:highlight w:val="white"/>
        </w:rPr>
        <w:t xml:space="preserve"> </w:t>
      </w:r>
    </w:p>
    <w:p w:rsidR="00C5430F" w:rsidRDefault="00C5430F" w:rsidP="000E6850">
      <w:pPr>
        <w:pStyle w:val="af"/>
        <w:jc w:val="both"/>
        <w:rPr>
          <w:rFonts w:ascii="Times New Roman" w:hAnsi="Times New Roman"/>
          <w:sz w:val="24"/>
          <w:szCs w:val="24"/>
          <w:highlight w:val="white"/>
        </w:rPr>
      </w:pPr>
      <w:r>
        <w:rPr>
          <w:rFonts w:ascii="Times New Roman" w:hAnsi="Times New Roman"/>
          <w:sz w:val="24"/>
          <w:szCs w:val="24"/>
          <w:highlight w:val="white"/>
        </w:rPr>
        <w:t>4. Додаток 4 до тендерної документації – Форма «Цінова пропозиція».</w:t>
      </w:r>
    </w:p>
    <w:p w:rsidR="000E6850" w:rsidRPr="00657220" w:rsidRDefault="000E6850" w:rsidP="00657220">
      <w:pPr>
        <w:pStyle w:val="af"/>
        <w:rPr>
          <w:rFonts w:ascii="Times New Roman" w:hAnsi="Times New Roman"/>
          <w:sz w:val="24"/>
          <w:szCs w:val="24"/>
          <w:highlight w:val="white"/>
        </w:rPr>
      </w:pPr>
    </w:p>
    <w:p w:rsidR="00B534BC" w:rsidRDefault="000F10D5" w:rsidP="000F10D5">
      <w:pPr>
        <w:pStyle w:val="af"/>
        <w:rPr>
          <w:rFonts w:ascii="Times New Roman" w:eastAsia="Times New Roman" w:hAnsi="Times New Roman"/>
          <w:sz w:val="24"/>
          <w:szCs w:val="24"/>
          <w:highlight w:val="white"/>
        </w:rPr>
      </w:pPr>
      <w:r>
        <w:rPr>
          <w:rFonts w:ascii="Times New Roman" w:hAnsi="Times New Roman"/>
          <w:sz w:val="24"/>
          <w:szCs w:val="24"/>
          <w:highlight w:val="white"/>
        </w:rPr>
        <w:tab/>
      </w:r>
      <w:r>
        <w:rPr>
          <w:rFonts w:ascii="Times New Roman" w:hAnsi="Times New Roman"/>
          <w:sz w:val="24"/>
          <w:szCs w:val="24"/>
          <w:highlight w:val="white"/>
        </w:rPr>
        <w:tab/>
      </w:r>
      <w:r>
        <w:rPr>
          <w:rFonts w:ascii="Times New Roman" w:hAnsi="Times New Roman"/>
          <w:sz w:val="24"/>
          <w:szCs w:val="24"/>
          <w:highlight w:val="white"/>
        </w:rPr>
        <w:tab/>
      </w:r>
    </w:p>
    <w:p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D1D27" w:rsidRDefault="00CD1D27" w:rsidP="00CD1D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D1D27" w:rsidRPr="00990F52" w:rsidRDefault="00CD1D27" w:rsidP="00CD1D27">
      <w:pPr>
        <w:spacing w:after="0" w:line="240" w:lineRule="auto"/>
        <w:ind w:left="5660" w:firstLine="700"/>
        <w:jc w:val="both"/>
        <w:rPr>
          <w:rFonts w:ascii="Times New Roman" w:eastAsia="Times New Roman" w:hAnsi="Times New Roman" w:cs="Times New Roman"/>
          <w:sz w:val="24"/>
          <w:szCs w:val="24"/>
        </w:rPr>
      </w:pPr>
      <w:r w:rsidRPr="00990F52">
        <w:rPr>
          <w:rFonts w:ascii="Times New Roman" w:eastAsia="Times New Roman" w:hAnsi="Times New Roman" w:cs="Times New Roman"/>
          <w:i/>
          <w:color w:val="000000"/>
          <w:sz w:val="24"/>
          <w:szCs w:val="24"/>
        </w:rPr>
        <w:t> </w:t>
      </w:r>
    </w:p>
    <w:p w:rsidR="00CD1D27" w:rsidRPr="00990F52" w:rsidRDefault="00CD1D27" w:rsidP="00BD642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90F5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w:t>
      </w:r>
      <w:r w:rsidR="00EF082F" w:rsidRPr="00990F52">
        <w:rPr>
          <w:rFonts w:ascii="Times New Roman" w:eastAsia="Times New Roman" w:hAnsi="Times New Roman" w:cs="Times New Roman"/>
          <w:b/>
          <w:color w:val="000000"/>
          <w:sz w:val="24"/>
          <w:szCs w:val="24"/>
        </w:rPr>
        <w:t>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86C76" w:rsidTr="00514AC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C76" w:rsidRPr="00086C76" w:rsidRDefault="00086C76" w:rsidP="00086C76">
            <w:pPr>
              <w:pStyle w:val="a5"/>
              <w:numPr>
                <w:ilvl w:val="0"/>
                <w:numId w:val="2"/>
              </w:numPr>
              <w:suppressAutoHyphens/>
              <w:spacing w:after="0" w:line="240" w:lineRule="auto"/>
              <w:jc w:val="both"/>
              <w:rPr>
                <w:rFonts w:ascii="Times New Roman" w:hAnsi="Times New Roman"/>
                <w:b/>
              </w:rPr>
            </w:pPr>
            <w:r w:rsidRPr="00086C76">
              <w:rPr>
                <w:rFonts w:ascii="Times New Roman" w:hAnsi="Times New Roman"/>
                <w:b/>
              </w:rPr>
              <w:t>№</w:t>
            </w:r>
          </w:p>
          <w:p w:rsidR="00086C76" w:rsidRPr="00086C76" w:rsidRDefault="00086C76" w:rsidP="00086C76">
            <w:pPr>
              <w:pStyle w:val="a5"/>
              <w:numPr>
                <w:ilvl w:val="0"/>
                <w:numId w:val="2"/>
              </w:numPr>
              <w:suppressAutoHyphens/>
              <w:spacing w:after="0" w:line="240" w:lineRule="auto"/>
              <w:jc w:val="both"/>
              <w:rPr>
                <w:rFonts w:ascii="Times New Roman" w:hAnsi="Times New Roman"/>
                <w:b/>
              </w:rPr>
            </w:pPr>
            <w:r w:rsidRPr="00086C76">
              <w:rPr>
                <w:rFonts w:ascii="Times New Roman" w:hAnsi="Times New Roman"/>
                <w:b/>
              </w:rPr>
              <w:t>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C76" w:rsidRPr="00C674C8" w:rsidRDefault="00086C76" w:rsidP="00514ACB">
            <w:pPr>
              <w:suppressAutoHyphens/>
              <w:spacing w:after="0" w:line="240" w:lineRule="auto"/>
              <w:jc w:val="both"/>
              <w:rPr>
                <w:rFonts w:ascii="Times New Roman" w:hAnsi="Times New Roman"/>
                <w:b/>
              </w:rPr>
            </w:pPr>
            <w:r w:rsidRPr="00C674C8">
              <w:rPr>
                <w:rFonts w:ascii="Times New Roman" w:hAnsi="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C76" w:rsidRPr="00C674C8" w:rsidRDefault="00086C76" w:rsidP="00514ACB">
            <w:pPr>
              <w:suppressAutoHyphens/>
              <w:spacing w:after="0" w:line="240" w:lineRule="auto"/>
              <w:jc w:val="both"/>
              <w:rPr>
                <w:rFonts w:ascii="Times New Roman" w:hAnsi="Times New Roman"/>
                <w:b/>
              </w:rPr>
            </w:pPr>
            <w:r w:rsidRPr="00C674C8">
              <w:rPr>
                <w:rFonts w:ascii="Times New Roman" w:hAnsi="Times New Roman"/>
                <w:b/>
              </w:rPr>
              <w:t>Документи, які підтверджують відповідність учасника кваліфікаційним критеріям</w:t>
            </w:r>
          </w:p>
        </w:tc>
      </w:tr>
      <w:tr w:rsidR="00086C76" w:rsidTr="00514AC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C76" w:rsidRPr="00877618" w:rsidRDefault="00086C76" w:rsidP="00514ACB">
            <w:pPr>
              <w:suppressAutoHyphens/>
              <w:spacing w:after="0" w:line="240" w:lineRule="auto"/>
              <w:jc w:val="both"/>
              <w:rPr>
                <w:rFonts w:ascii="Times New Roman" w:hAnsi="Times New Roman"/>
              </w:rPr>
            </w:pPr>
            <w:r>
              <w:rPr>
                <w:rFonts w:ascii="Times New Roman" w:hAnsi="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C76" w:rsidRPr="00C43AFF" w:rsidRDefault="00086C76" w:rsidP="00514ACB">
            <w:pPr>
              <w:pStyle w:val="af"/>
              <w:rPr>
                <w:rFonts w:ascii="Times New Roman" w:hAnsi="Times New Roman"/>
              </w:rPr>
            </w:pPr>
            <w:r w:rsidRPr="00C43AFF">
              <w:rPr>
                <w:rFonts w:ascii="Times New Roman" w:hAnsi="Times New Roman"/>
              </w:rPr>
              <w:t>Наявність у учасника процедури закупівлі обладнання, матеріально-технічної бази та технологій</w:t>
            </w:r>
          </w:p>
          <w:p w:rsidR="00086C76" w:rsidRPr="00C43AFF" w:rsidRDefault="00086C76" w:rsidP="00514ACB">
            <w:pPr>
              <w:suppressAutoHyphens/>
              <w:spacing w:after="0" w:line="240" w:lineRule="auto"/>
              <w:jc w:val="both"/>
              <w:rPr>
                <w:rFonts w:ascii="Times New Roman" w:hAnsi="Times New Roman"/>
              </w:rPr>
            </w:pPr>
            <w:r w:rsidRPr="00C43AFF">
              <w:rPr>
                <w:rFonts w:ascii="Times New Roman" w:hAnsi="Times New Roman"/>
                <w:i/>
                <w:iCs/>
                <w:color w:val="000000"/>
              </w:rPr>
              <w:t xml:space="preserve">* Під час закупівлі робіт або послуг у разі встановлення кваліфікаційного критерію такого як наявність </w:t>
            </w:r>
            <w:proofErr w:type="spellStart"/>
            <w:r w:rsidRPr="00C43AFF">
              <w:rPr>
                <w:rFonts w:ascii="Times New Roman" w:hAnsi="Times New Roman"/>
                <w:i/>
                <w:iCs/>
                <w:color w:val="000000"/>
              </w:rPr>
              <w:t>обладнан</w:t>
            </w:r>
            <w:proofErr w:type="spellEnd"/>
            <w:r>
              <w:rPr>
                <w:rFonts w:ascii="Times New Roman" w:hAnsi="Times New Roman"/>
                <w:i/>
                <w:iCs/>
                <w:color w:val="000000"/>
              </w:rPr>
              <w:t>-</w:t>
            </w:r>
            <w:r w:rsidRPr="00C43AFF">
              <w:rPr>
                <w:rFonts w:ascii="Times New Roman" w:hAnsi="Times New Roman"/>
                <w:i/>
                <w:iCs/>
                <w:color w:val="000000"/>
              </w:rPr>
              <w:t>ня, матері</w:t>
            </w:r>
            <w:r>
              <w:rPr>
                <w:rFonts w:ascii="Times New Roman" w:hAnsi="Times New Roman"/>
                <w:i/>
                <w:iCs/>
                <w:color w:val="000000"/>
              </w:rPr>
              <w:t>ально-технічної бази та техноло</w:t>
            </w:r>
            <w:r w:rsidRPr="00C43AFF">
              <w:rPr>
                <w:rFonts w:ascii="Times New Roman" w:hAnsi="Times New Roman"/>
                <w:i/>
                <w:iCs/>
                <w:color w:val="000000"/>
              </w:rPr>
              <w:t>гій та/або наявність</w:t>
            </w:r>
            <w:r>
              <w:rPr>
                <w:rFonts w:ascii="Times New Roman" w:hAnsi="Times New Roman"/>
                <w:i/>
                <w:iCs/>
                <w:color w:val="000000"/>
              </w:rPr>
              <w:t xml:space="preserve"> </w:t>
            </w:r>
            <w:r w:rsidRPr="00C43AFF">
              <w:rPr>
                <w:rFonts w:ascii="Times New Roman" w:hAnsi="Times New Roman"/>
                <w:i/>
                <w:iCs/>
                <w:color w:val="000000"/>
              </w:rPr>
              <w:t xml:space="preserve"> працівників, які мають н</w:t>
            </w:r>
            <w:r>
              <w:rPr>
                <w:rFonts w:ascii="Times New Roman" w:hAnsi="Times New Roman"/>
                <w:i/>
                <w:iCs/>
                <w:color w:val="000000"/>
              </w:rPr>
              <w:t>еобхідні знання та досвід, учас</w:t>
            </w:r>
            <w:r w:rsidRPr="00C43AFF">
              <w:rPr>
                <w:rFonts w:ascii="Times New Roman" w:hAnsi="Times New Roman"/>
                <w:i/>
                <w:iCs/>
                <w:color w:val="000000"/>
              </w:rPr>
              <w:t>ник може для підтвердження своєї відповіднос</w:t>
            </w:r>
            <w:r>
              <w:rPr>
                <w:rFonts w:ascii="Times New Roman" w:hAnsi="Times New Roman"/>
                <w:i/>
                <w:iCs/>
                <w:color w:val="000000"/>
              </w:rPr>
              <w:t>ті такому кри</w:t>
            </w:r>
            <w:r w:rsidRPr="00C43AFF">
              <w:rPr>
                <w:rFonts w:ascii="Times New Roman" w:hAnsi="Times New Roman"/>
                <w:i/>
                <w:iCs/>
                <w:color w:val="000000"/>
              </w:rPr>
              <w:t>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C76" w:rsidRDefault="00086C76" w:rsidP="002E347B">
            <w:pPr>
              <w:pStyle w:val="af"/>
              <w:jc w:val="both"/>
              <w:rPr>
                <w:rFonts w:ascii="Times New Roman" w:hAnsi="Times New Roman"/>
                <w:color w:val="000000"/>
                <w:sz w:val="24"/>
                <w:szCs w:val="24"/>
              </w:rPr>
            </w:pPr>
            <w:r w:rsidRPr="00451DE2">
              <w:rPr>
                <w:rFonts w:ascii="Times New Roman" w:hAnsi="Times New Roman"/>
                <w:sz w:val="24"/>
                <w:szCs w:val="24"/>
              </w:rPr>
              <w:t>На підтвердження наявності у учасника процедури закупівлі обладнання, матеріально-технічної бази та технологій учасник подає</w:t>
            </w:r>
            <w:r>
              <w:rPr>
                <w:rFonts w:ascii="Times New Roman" w:hAnsi="Times New Roman"/>
                <w:sz w:val="24"/>
                <w:szCs w:val="24"/>
              </w:rPr>
              <w:t xml:space="preserve"> і</w:t>
            </w:r>
            <w:r w:rsidRPr="009B044F">
              <w:rPr>
                <w:rFonts w:ascii="Times New Roman" w:hAnsi="Times New Roman"/>
                <w:sz w:val="24"/>
                <w:szCs w:val="24"/>
              </w:rPr>
              <w:t>нформаційну довідку в довільній формі за підписом уповноваж</w:t>
            </w:r>
            <w:r>
              <w:rPr>
                <w:rFonts w:ascii="Times New Roman" w:hAnsi="Times New Roman"/>
                <w:sz w:val="24"/>
                <w:szCs w:val="24"/>
              </w:rPr>
              <w:t>еної особи Учасника та завірену</w:t>
            </w:r>
            <w:r w:rsidRPr="009B044F">
              <w:rPr>
                <w:rFonts w:ascii="Times New Roman" w:hAnsi="Times New Roman"/>
                <w:sz w:val="24"/>
                <w:szCs w:val="24"/>
              </w:rPr>
              <w:t xml:space="preserve"> печаткою (у разі її використання), в якій зазначається інформація</w:t>
            </w:r>
            <w:r>
              <w:rPr>
                <w:rFonts w:ascii="Times New Roman" w:hAnsi="Times New Roman"/>
                <w:sz w:val="24"/>
                <w:szCs w:val="24"/>
              </w:rPr>
              <w:t xml:space="preserve"> про н</w:t>
            </w:r>
            <w:r w:rsidRPr="009B044F">
              <w:rPr>
                <w:rFonts w:ascii="Times New Roman" w:hAnsi="Times New Roman"/>
                <w:color w:val="000000"/>
                <w:sz w:val="24"/>
                <w:szCs w:val="24"/>
              </w:rPr>
              <w:t>аявність в Учасника</w:t>
            </w:r>
            <w:r>
              <w:rPr>
                <w:rFonts w:ascii="Times New Roman" w:hAnsi="Times New Roman"/>
                <w:color w:val="000000"/>
                <w:sz w:val="24"/>
                <w:szCs w:val="24"/>
              </w:rPr>
              <w:t>:</w:t>
            </w:r>
            <w:r w:rsidRPr="009B044F">
              <w:rPr>
                <w:rFonts w:ascii="Times New Roman" w:hAnsi="Times New Roman"/>
                <w:color w:val="000000"/>
                <w:sz w:val="24"/>
                <w:szCs w:val="24"/>
              </w:rPr>
              <w:t xml:space="preserve"> </w:t>
            </w:r>
          </w:p>
          <w:p w:rsidR="00086C76" w:rsidRPr="00451DE2" w:rsidRDefault="00086C76" w:rsidP="00514ACB">
            <w:pPr>
              <w:pStyle w:val="af"/>
              <w:jc w:val="both"/>
              <w:rPr>
                <w:rFonts w:ascii="Times New Roman" w:hAnsi="Times New Roman"/>
                <w:sz w:val="24"/>
                <w:szCs w:val="24"/>
              </w:rPr>
            </w:pPr>
            <w:r>
              <w:rPr>
                <w:rFonts w:ascii="Times New Roman" w:hAnsi="Times New Roman"/>
                <w:sz w:val="24"/>
                <w:szCs w:val="24"/>
              </w:rPr>
              <w:t>1.Станції технічного обслуговування (СТО), яка</w:t>
            </w:r>
            <w:r>
              <w:rPr>
                <w:rFonts w:ascii="Times New Roman" w:eastAsia="Times New Roman" w:hAnsi="Times New Roman"/>
                <w:sz w:val="24"/>
                <w:szCs w:val="24"/>
                <w:lang w:eastAsia="ru-RU"/>
              </w:rPr>
              <w:t xml:space="preserve"> відповідає вимогам</w:t>
            </w:r>
            <w:r w:rsidR="004855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зазначеним Замовником в Додатку 2;</w:t>
            </w:r>
          </w:p>
          <w:p w:rsidR="00086C76" w:rsidRDefault="00086C76" w:rsidP="00514ACB">
            <w:pPr>
              <w:pStyle w:val="af"/>
              <w:jc w:val="both"/>
              <w:rPr>
                <w:rFonts w:ascii="Times New Roman" w:eastAsia="Arial" w:hAnsi="Times New Roman"/>
                <w:color w:val="000000"/>
                <w:sz w:val="24"/>
                <w:szCs w:val="24"/>
                <w:lang w:eastAsia="ru-RU"/>
              </w:rPr>
            </w:pPr>
            <w:r>
              <w:rPr>
                <w:rFonts w:ascii="Times New Roman" w:hAnsi="Times New Roman"/>
                <w:sz w:val="24"/>
                <w:szCs w:val="24"/>
              </w:rPr>
              <w:t xml:space="preserve">2.Пристроїв </w:t>
            </w:r>
            <w:r>
              <w:rPr>
                <w:rFonts w:ascii="Times New Roman" w:hAnsi="Times New Roman"/>
                <w:sz w:val="24"/>
                <w:szCs w:val="24"/>
                <w:lang w:eastAsia="ru-RU"/>
              </w:rPr>
              <w:t>(приладів) та інструментів, в достатній кількості, які необхідні для надання послуг відповідно до Додатку 2;</w:t>
            </w:r>
            <w:r w:rsidRPr="00451DE2">
              <w:rPr>
                <w:rFonts w:ascii="Times New Roman" w:eastAsia="Arial" w:hAnsi="Times New Roman"/>
                <w:color w:val="000000"/>
                <w:sz w:val="24"/>
                <w:szCs w:val="24"/>
                <w:lang w:eastAsia="ru-RU"/>
              </w:rPr>
              <w:t xml:space="preserve"> </w:t>
            </w:r>
          </w:p>
          <w:p w:rsidR="00086C76" w:rsidRPr="003715DD" w:rsidRDefault="00086C76" w:rsidP="00514ACB">
            <w:pPr>
              <w:pStyle w:val="af"/>
              <w:jc w:val="both"/>
              <w:rPr>
                <w:rFonts w:ascii="Times New Roman" w:hAnsi="Times New Roman"/>
                <w:sz w:val="24"/>
                <w:szCs w:val="24"/>
              </w:rPr>
            </w:pPr>
            <w:r>
              <w:rPr>
                <w:rFonts w:ascii="Times New Roman" w:hAnsi="Times New Roman"/>
                <w:sz w:val="24"/>
                <w:szCs w:val="24"/>
              </w:rPr>
              <w:t>На підтвердження зазначеної інформації учасник подає к</w:t>
            </w:r>
            <w:r w:rsidRPr="003715DD">
              <w:rPr>
                <w:rFonts w:ascii="Times New Roman" w:hAnsi="Times New Roman"/>
                <w:sz w:val="24"/>
                <w:szCs w:val="24"/>
              </w:rPr>
              <w:t xml:space="preserve">опії документів, що </w:t>
            </w:r>
            <w:r>
              <w:rPr>
                <w:rFonts w:ascii="Times New Roman" w:hAnsi="Times New Roman"/>
                <w:sz w:val="24"/>
                <w:szCs w:val="24"/>
              </w:rPr>
              <w:t>засвідчують</w:t>
            </w:r>
            <w:r w:rsidRPr="003715DD">
              <w:rPr>
                <w:rFonts w:ascii="Times New Roman" w:hAnsi="Times New Roman"/>
                <w:sz w:val="24"/>
                <w:szCs w:val="24"/>
              </w:rPr>
              <w:t>, що вказане майно перебуває у власності учасника або в оренді ( копії технічних паспортів,  інвентарні картки обліку</w:t>
            </w:r>
            <w:r>
              <w:rPr>
                <w:rFonts w:ascii="Times New Roman" w:hAnsi="Times New Roman"/>
                <w:sz w:val="24"/>
                <w:szCs w:val="24"/>
              </w:rPr>
              <w:t>, договори оренди, договори надання послуг, тощо</w:t>
            </w:r>
            <w:r w:rsidRPr="003715DD">
              <w:rPr>
                <w:rFonts w:ascii="Times New Roman" w:hAnsi="Times New Roman"/>
                <w:sz w:val="24"/>
                <w:szCs w:val="24"/>
              </w:rPr>
              <w:t>).</w:t>
            </w:r>
          </w:p>
          <w:p w:rsidR="00086C76" w:rsidRPr="00C43AFF" w:rsidRDefault="00086C76" w:rsidP="00514ACB">
            <w:pPr>
              <w:pStyle w:val="af"/>
              <w:jc w:val="both"/>
              <w:rPr>
                <w:rFonts w:ascii="Times New Roman" w:hAnsi="Times New Roman"/>
              </w:rPr>
            </w:pPr>
          </w:p>
        </w:tc>
      </w:tr>
    </w:tbl>
    <w:p w:rsidR="00086C76" w:rsidRDefault="00086C76" w:rsidP="00086C7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3B" w:rsidRDefault="0080253B" w:rsidP="001A7DD5">
      <w:pPr>
        <w:spacing w:before="20" w:after="20" w:line="240" w:lineRule="auto"/>
        <w:jc w:val="both"/>
        <w:rPr>
          <w:rFonts w:ascii="Times New Roman" w:eastAsia="Times New Roman" w:hAnsi="Times New Roman" w:cs="Times New Roman"/>
          <w:b/>
          <w:sz w:val="24"/>
          <w:szCs w:val="24"/>
        </w:rPr>
      </w:pPr>
    </w:p>
    <w:p w:rsidR="00BC66B4" w:rsidRPr="00BC66B4" w:rsidRDefault="00BC66B4" w:rsidP="00BC66B4">
      <w:pPr>
        <w:spacing w:before="20" w:after="20" w:line="240" w:lineRule="auto"/>
        <w:jc w:val="both"/>
        <w:rPr>
          <w:rFonts w:ascii="Times New Roman" w:eastAsia="Times New Roman" w:hAnsi="Times New Roman" w:cs="Times New Roman"/>
          <w:b/>
          <w:sz w:val="24"/>
          <w:szCs w:val="24"/>
          <w:highlight w:val="white"/>
        </w:rPr>
      </w:pPr>
      <w:bookmarkStart w:id="9" w:name="_heading=h.gjdgxs" w:colFirst="0" w:colLast="0"/>
      <w:bookmarkEnd w:id="9"/>
      <w:r w:rsidRPr="00BC66B4">
        <w:rPr>
          <w:rFonts w:ascii="Times New Roman" w:eastAsia="Times New Roman" w:hAnsi="Times New Roman" w:cs="Times New Roman"/>
          <w:b/>
          <w:sz w:val="24"/>
          <w:szCs w:val="24"/>
        </w:rPr>
        <w:t xml:space="preserve">2. </w:t>
      </w:r>
      <w:r w:rsidRPr="00BC66B4">
        <w:rPr>
          <w:rFonts w:ascii="Times New Roman" w:eastAsia="Times New Roman" w:hAnsi="Times New Roman" w:cs="Times New Roman"/>
          <w:b/>
          <w:color w:val="000000"/>
          <w:sz w:val="24"/>
          <w:szCs w:val="24"/>
        </w:rPr>
        <w:t xml:space="preserve">Підтвердження відповідності УЧАСНИКА </w:t>
      </w:r>
      <w:r w:rsidRPr="00BC66B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C66B4">
        <w:rPr>
          <w:rFonts w:ascii="Times New Roman" w:eastAsia="Times New Roman" w:hAnsi="Times New Roman" w:cs="Times New Roman"/>
          <w:b/>
          <w:sz w:val="24"/>
          <w:szCs w:val="24"/>
          <w:highlight w:val="white"/>
        </w:rPr>
        <w:t xml:space="preserve">м у пункті </w:t>
      </w:r>
      <w:r w:rsidRPr="00D01C99">
        <w:rPr>
          <w:rFonts w:ascii="Times New Roman" w:eastAsia="Times New Roman" w:hAnsi="Times New Roman" w:cs="Times New Roman"/>
          <w:b/>
          <w:sz w:val="24"/>
          <w:szCs w:val="24"/>
          <w:highlight w:val="white"/>
        </w:rPr>
        <w:t xml:space="preserve">47 </w:t>
      </w:r>
      <w:r w:rsidRPr="00BC66B4">
        <w:rPr>
          <w:rFonts w:ascii="Times New Roman" w:eastAsia="Times New Roman" w:hAnsi="Times New Roman" w:cs="Times New Roman"/>
          <w:b/>
          <w:sz w:val="24"/>
          <w:szCs w:val="24"/>
          <w:highlight w:val="white"/>
        </w:rPr>
        <w:t>Особливостей.</w:t>
      </w:r>
    </w:p>
    <w:p w:rsidR="00BC66B4" w:rsidRPr="00BC66B4" w:rsidRDefault="00BC66B4" w:rsidP="00BC66B4">
      <w:pPr>
        <w:spacing w:after="0"/>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66B4">
        <w:rPr>
          <w:rFonts w:ascii="Times New Roman" w:eastAsia="Times New Roman" w:hAnsi="Times New Roman" w:cs="Times New Roman"/>
          <w:sz w:val="24"/>
          <w:szCs w:val="24"/>
          <w:highlight w:val="white"/>
        </w:rPr>
        <w:t>закупівель</w:t>
      </w:r>
      <w:proofErr w:type="spellEnd"/>
      <w:r w:rsidRPr="00BC66B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Особливостей.</w:t>
      </w:r>
    </w:p>
    <w:p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01C99">
        <w:rPr>
          <w:rFonts w:ascii="Times New Roman" w:eastAsia="Times New Roman" w:hAnsi="Times New Roman" w:cs="Times New Roman"/>
          <w:sz w:val="24"/>
          <w:szCs w:val="24"/>
          <w:highlight w:val="white"/>
        </w:rPr>
        <w:t>закупівель</w:t>
      </w:r>
      <w:proofErr w:type="spellEnd"/>
      <w:r w:rsidRPr="00D01C99">
        <w:rPr>
          <w:rFonts w:ascii="Times New Roman" w:eastAsia="Times New Roman" w:hAnsi="Times New Roman" w:cs="Times New Roman"/>
          <w:sz w:val="24"/>
          <w:szCs w:val="24"/>
          <w:highlight w:val="white"/>
        </w:rPr>
        <w:t xml:space="preserve"> під час подання тендерної пропозиції.</w:t>
      </w:r>
    </w:p>
    <w:p w:rsidR="00BC66B4" w:rsidRPr="00D01C99" w:rsidRDefault="00BC66B4" w:rsidP="00BC66B4">
      <w:pPr>
        <w:spacing w:after="0"/>
        <w:ind w:firstLine="567"/>
        <w:jc w:val="both"/>
        <w:rPr>
          <w:rFonts w:ascii="Times New Roman" w:eastAsia="Times New Roman" w:hAnsi="Times New Roman" w:cs="Times New Roman"/>
          <w:sz w:val="24"/>
          <w:szCs w:val="24"/>
          <w:highlight w:val="white"/>
        </w:rPr>
      </w:pPr>
      <w:r w:rsidRPr="00D01C99">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1C99">
        <w:rPr>
          <w:rFonts w:ascii="Times New Roman" w:eastAsia="Times New Roman" w:hAnsi="Times New Roman" w:cs="Times New Roman"/>
          <w:sz w:val="24"/>
          <w:szCs w:val="24"/>
          <w:highlight w:val="white"/>
        </w:rPr>
        <w:t>закупівель</w:t>
      </w:r>
      <w:proofErr w:type="spellEnd"/>
      <w:r w:rsidRPr="00D01C99">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C66B4">
        <w:rPr>
          <w:rFonts w:ascii="Times New Roman" w:eastAsia="Times New Roman" w:hAnsi="Times New Roman" w:cs="Times New Roman"/>
          <w:sz w:val="24"/>
          <w:szCs w:val="24"/>
        </w:rPr>
        <w:t xml:space="preserve">Учасник  повинен надати </w:t>
      </w:r>
      <w:r w:rsidRPr="00BC66B4">
        <w:rPr>
          <w:rFonts w:ascii="Times New Roman" w:eastAsia="Times New Roman" w:hAnsi="Times New Roman" w:cs="Times New Roman"/>
          <w:b/>
          <w:sz w:val="24"/>
          <w:szCs w:val="24"/>
        </w:rPr>
        <w:t>довідку у довільній формі</w:t>
      </w:r>
      <w:r w:rsidRPr="00BC66B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D01C99" w:rsidRPr="00D01C99">
        <w:rPr>
          <w:rFonts w:ascii="Times New Roman" w:eastAsia="Times New Roman" w:hAnsi="Times New Roman" w:cs="Times New Roman"/>
          <w:sz w:val="24"/>
          <w:szCs w:val="24"/>
          <w:highlight w:val="white"/>
        </w:rPr>
        <w:t>47</w:t>
      </w:r>
      <w:r w:rsidRPr="00BC66B4">
        <w:rPr>
          <w:rFonts w:ascii="Times New Roman" w:eastAsia="Times New Roman" w:hAnsi="Times New Roman" w:cs="Times New Roman"/>
          <w:sz w:val="24"/>
          <w:szCs w:val="24"/>
          <w:highlight w:val="white"/>
        </w:rPr>
        <w:t xml:space="preserve"> </w:t>
      </w:r>
      <w:r w:rsidRPr="00BC66B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6B4" w:rsidRPr="00D01C99" w:rsidRDefault="00BC66B4" w:rsidP="00D01C9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1C9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D01C99">
        <w:rPr>
          <w:rFonts w:ascii="Times New Roman" w:eastAsia="Times New Roman" w:hAnsi="Times New Roman" w:cs="Times New Roman"/>
          <w:i/>
          <w:sz w:val="24"/>
          <w:szCs w:val="24"/>
        </w:rPr>
        <w:t>закупівель</w:t>
      </w:r>
      <w:proofErr w:type="spellEnd"/>
      <w:r w:rsidRPr="00D01C9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66B4" w:rsidRPr="00BC66B4" w:rsidRDefault="00BC66B4" w:rsidP="00BC66B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C66B4">
        <w:rPr>
          <w:rFonts w:ascii="Times New Roman" w:eastAsia="Times New Roman" w:hAnsi="Times New Roman" w:cs="Times New Roman"/>
          <w:b/>
          <w:sz w:val="24"/>
          <w:szCs w:val="24"/>
        </w:rPr>
        <w:t xml:space="preserve">3. </w:t>
      </w:r>
      <w:r w:rsidRPr="00BC66B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C66B4">
        <w:rPr>
          <w:rFonts w:ascii="Times New Roman" w:eastAsia="Times New Roman" w:hAnsi="Times New Roman" w:cs="Times New Roman"/>
          <w:b/>
          <w:sz w:val="24"/>
          <w:szCs w:val="24"/>
        </w:rPr>
        <w:t>визначеним у пун</w:t>
      </w:r>
      <w:r w:rsidRPr="00BC66B4">
        <w:rPr>
          <w:rFonts w:ascii="Times New Roman" w:eastAsia="Times New Roman" w:hAnsi="Times New Roman" w:cs="Times New Roman"/>
          <w:b/>
          <w:sz w:val="24"/>
          <w:szCs w:val="24"/>
          <w:highlight w:val="white"/>
        </w:rPr>
        <w:t xml:space="preserve">кті </w:t>
      </w:r>
      <w:r w:rsidRPr="00D01C99">
        <w:rPr>
          <w:rFonts w:ascii="Times New Roman" w:eastAsia="Times New Roman" w:hAnsi="Times New Roman" w:cs="Times New Roman"/>
          <w:sz w:val="24"/>
          <w:szCs w:val="24"/>
          <w:highlight w:val="white"/>
        </w:rPr>
        <w:t>47</w:t>
      </w:r>
      <w:r w:rsidRPr="00D01C99">
        <w:rPr>
          <w:rFonts w:ascii="Times New Roman" w:eastAsia="Times New Roman" w:hAnsi="Times New Roman" w:cs="Times New Roman"/>
          <w:b/>
          <w:sz w:val="24"/>
          <w:szCs w:val="24"/>
          <w:highlight w:val="white"/>
        </w:rPr>
        <w:t xml:space="preserve"> </w:t>
      </w:r>
      <w:r w:rsidRPr="00BC66B4">
        <w:rPr>
          <w:rFonts w:ascii="Times New Roman" w:eastAsia="Times New Roman" w:hAnsi="Times New Roman" w:cs="Times New Roman"/>
          <w:b/>
          <w:sz w:val="24"/>
          <w:szCs w:val="24"/>
          <w:highlight w:val="white"/>
        </w:rPr>
        <w:t>Особливостей:</w:t>
      </w:r>
    </w:p>
    <w:p w:rsidR="00BC66B4" w:rsidRPr="00BC66B4"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C66B4">
        <w:rPr>
          <w:rFonts w:ascii="Times New Roman" w:eastAsia="Times New Roman" w:hAnsi="Times New Roman" w:cs="Times New Roman"/>
          <w:sz w:val="24"/>
          <w:szCs w:val="24"/>
          <w:highlight w:val="white"/>
        </w:rPr>
        <w:t xml:space="preserve">Переможець процедури закупівлі у строк, що </w:t>
      </w:r>
      <w:r w:rsidRPr="00BC66B4">
        <w:rPr>
          <w:rFonts w:ascii="Times New Roman" w:eastAsia="Times New Roman" w:hAnsi="Times New Roman" w:cs="Times New Roman"/>
          <w:b/>
          <w:i/>
          <w:sz w:val="24"/>
          <w:szCs w:val="24"/>
          <w:highlight w:val="white"/>
        </w:rPr>
        <w:t xml:space="preserve">не перевищує чотири дні </w:t>
      </w:r>
      <w:r w:rsidRPr="00BC66B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C66B4">
        <w:rPr>
          <w:rFonts w:ascii="Times New Roman" w:eastAsia="Times New Roman" w:hAnsi="Times New Roman" w:cs="Times New Roman"/>
          <w:sz w:val="24"/>
          <w:szCs w:val="24"/>
          <w:highlight w:val="white"/>
        </w:rPr>
        <w:t>закупівель</w:t>
      </w:r>
      <w:proofErr w:type="spellEnd"/>
      <w:r w:rsidRPr="00BC66B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C66B4">
        <w:rPr>
          <w:rFonts w:ascii="Times New Roman" w:eastAsia="Times New Roman" w:hAnsi="Times New Roman" w:cs="Times New Roman"/>
          <w:sz w:val="24"/>
          <w:szCs w:val="24"/>
          <w:highlight w:val="white"/>
        </w:rPr>
        <w:t>закупівель</w:t>
      </w:r>
      <w:proofErr w:type="spellEnd"/>
      <w:r w:rsidRPr="00BC66B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w:t>
      </w:r>
      <w:r w:rsidRPr="00D01C99">
        <w:rPr>
          <w:rFonts w:ascii="Times New Roman" w:eastAsia="Times New Roman" w:hAnsi="Times New Roman" w:cs="Times New Roman"/>
          <w:sz w:val="24"/>
          <w:szCs w:val="24"/>
          <w:highlight w:val="white"/>
        </w:rPr>
        <w:t xml:space="preserve">пункту 47 </w:t>
      </w:r>
      <w:r w:rsidRPr="00BC66B4">
        <w:rPr>
          <w:rFonts w:ascii="Times New Roman" w:eastAsia="Times New Roman" w:hAnsi="Times New Roman" w:cs="Times New Roman"/>
          <w:sz w:val="24"/>
          <w:szCs w:val="24"/>
          <w:highlight w:val="white"/>
        </w:rPr>
        <w:t xml:space="preserve">Особливостей. </w:t>
      </w:r>
    </w:p>
    <w:p w:rsidR="00BC66B4" w:rsidRPr="00D01C99" w:rsidRDefault="00BC66B4" w:rsidP="00BC66B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1C9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66B4" w:rsidRDefault="00BC66B4" w:rsidP="00BC66B4">
      <w:pPr>
        <w:spacing w:after="0" w:line="240" w:lineRule="auto"/>
        <w:rPr>
          <w:rFonts w:ascii="Times New Roman" w:eastAsia="Times New Roman" w:hAnsi="Times New Roman" w:cs="Times New Roman"/>
          <w:b/>
          <w:sz w:val="20"/>
          <w:szCs w:val="20"/>
          <w:highlight w:val="white"/>
        </w:rPr>
      </w:pPr>
    </w:p>
    <w:p w:rsidR="00BC66B4" w:rsidRPr="00BC66B4" w:rsidRDefault="00BC66B4" w:rsidP="00BC66B4">
      <w:pPr>
        <w:spacing w:after="0" w:line="240" w:lineRule="auto"/>
        <w:rPr>
          <w:rFonts w:ascii="Times New Roman" w:eastAsia="Times New Roman" w:hAnsi="Times New Roman" w:cs="Times New Roman"/>
          <w:b/>
          <w:color w:val="000000"/>
          <w:sz w:val="24"/>
          <w:szCs w:val="24"/>
          <w:highlight w:val="white"/>
        </w:rPr>
      </w:pPr>
      <w:r w:rsidRPr="00BC66B4">
        <w:rPr>
          <w:rFonts w:ascii="Times New Roman" w:eastAsia="Times New Roman" w:hAnsi="Times New Roman" w:cs="Times New Roman"/>
          <w:color w:val="000000"/>
          <w:sz w:val="24"/>
          <w:szCs w:val="24"/>
          <w:highlight w:val="white"/>
        </w:rPr>
        <w:t> </w:t>
      </w:r>
      <w:r w:rsidRPr="00BC66B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C66B4" w:rsidTr="008E48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D01C99">
              <w:rPr>
                <w:rFonts w:ascii="Times New Roman" w:eastAsia="Times New Roman" w:hAnsi="Times New Roman" w:cs="Times New Roman"/>
                <w:b/>
                <w:sz w:val="20"/>
                <w:szCs w:val="20"/>
                <w:highlight w:val="white"/>
              </w:rPr>
              <w:t xml:space="preserve">. </w:t>
            </w:r>
            <w:r w:rsidRPr="00D01C99">
              <w:rPr>
                <w:rFonts w:ascii="Times New Roman" w:eastAsia="Times New Roman" w:hAnsi="Times New Roman" w:cs="Times New Roman"/>
                <w:sz w:val="20"/>
                <w:szCs w:val="20"/>
                <w:highlight w:val="white"/>
              </w:rPr>
              <w:t>47</w:t>
            </w:r>
            <w:r w:rsidRPr="00D01C99">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01C99">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C66B4" w:rsidTr="008E48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66B4" w:rsidTr="008E48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6B4" w:rsidRDefault="00BC66B4" w:rsidP="008E488B">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6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p>
          <w:p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BC66B4" w:rsidTr="008E48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D01C99">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C66B4" w:rsidTr="008E48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66B4" w:rsidRDefault="00BC66B4" w:rsidP="00BC66B4">
      <w:pPr>
        <w:spacing w:after="0" w:line="240" w:lineRule="auto"/>
        <w:rPr>
          <w:rFonts w:ascii="Times New Roman" w:eastAsia="Times New Roman" w:hAnsi="Times New Roman" w:cs="Times New Roman"/>
          <w:b/>
          <w:color w:val="000000"/>
          <w:sz w:val="20"/>
          <w:szCs w:val="20"/>
        </w:rPr>
      </w:pPr>
    </w:p>
    <w:p w:rsidR="00BC66B4" w:rsidRPr="00BC66B4" w:rsidRDefault="00BC66B4" w:rsidP="00BC66B4">
      <w:pPr>
        <w:spacing w:before="240" w:after="0" w:line="240" w:lineRule="auto"/>
        <w:jc w:val="center"/>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C66B4" w:rsidTr="008E48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sidRPr="00D01C99">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rsidR="00BC66B4" w:rsidRDefault="00BC66B4" w:rsidP="008E488B">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C66B4" w:rsidTr="008E48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6B4" w:rsidRDefault="00BC66B4" w:rsidP="008E488B">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66B4" w:rsidTr="008E48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D01C99">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66B4" w:rsidRDefault="00BC66B4" w:rsidP="008E488B">
            <w:pPr>
              <w:spacing w:after="0" w:line="240" w:lineRule="auto"/>
              <w:jc w:val="both"/>
              <w:rPr>
                <w:rFonts w:ascii="Times New Roman" w:eastAsia="Times New Roman" w:hAnsi="Times New Roman" w:cs="Times New Roman"/>
                <w:b/>
                <w:color w:val="000000"/>
                <w:sz w:val="20"/>
                <w:szCs w:val="20"/>
              </w:rPr>
            </w:pPr>
          </w:p>
          <w:p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C66B4" w:rsidTr="008E48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6B4" w:rsidRDefault="00BC66B4" w:rsidP="008E488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66B4" w:rsidRDefault="00BC66B4" w:rsidP="008E488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C66B4" w:rsidTr="008E48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66B4" w:rsidRDefault="00BC66B4" w:rsidP="008E488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01C9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66B4" w:rsidRDefault="00BC66B4" w:rsidP="00BC66B4">
      <w:pPr>
        <w:shd w:val="clear" w:color="auto" w:fill="FFFFFF"/>
        <w:spacing w:after="0" w:line="240" w:lineRule="auto"/>
        <w:rPr>
          <w:rFonts w:ascii="Times New Roman" w:eastAsia="Times New Roman" w:hAnsi="Times New Roman" w:cs="Times New Roman"/>
          <w:sz w:val="20"/>
          <w:szCs w:val="20"/>
        </w:rPr>
      </w:pPr>
    </w:p>
    <w:p w:rsidR="00BC66B4" w:rsidRPr="00BC66B4" w:rsidRDefault="00BC66B4" w:rsidP="00BC66B4">
      <w:pPr>
        <w:shd w:val="clear" w:color="auto" w:fill="FFFFFF"/>
        <w:spacing w:after="0" w:line="240" w:lineRule="auto"/>
        <w:rPr>
          <w:rFonts w:ascii="Times New Roman" w:eastAsia="Times New Roman" w:hAnsi="Times New Roman" w:cs="Times New Roman"/>
          <w:sz w:val="24"/>
          <w:szCs w:val="24"/>
        </w:rPr>
      </w:pPr>
      <w:r w:rsidRPr="00BC66B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C66B4">
        <w:rPr>
          <w:rFonts w:ascii="Times New Roman" w:eastAsia="Times New Roman" w:hAnsi="Times New Roman" w:cs="Times New Roman"/>
          <w:b/>
          <w:sz w:val="24"/>
          <w:szCs w:val="24"/>
        </w:rPr>
        <w:t>—</w:t>
      </w:r>
      <w:r w:rsidRPr="00BC66B4">
        <w:rPr>
          <w:rFonts w:ascii="Times New Roman" w:eastAsia="Times New Roman" w:hAnsi="Times New Roman" w:cs="Times New Roman"/>
          <w:b/>
          <w:color w:val="000000"/>
          <w:sz w:val="24"/>
          <w:szCs w:val="24"/>
        </w:rPr>
        <w:t xml:space="preserve"> юридичних осіб, фізичних осіб та фізичних осіб</w:t>
      </w:r>
      <w:r w:rsidRPr="00BC66B4">
        <w:rPr>
          <w:rFonts w:ascii="Times New Roman" w:eastAsia="Times New Roman" w:hAnsi="Times New Roman" w:cs="Times New Roman"/>
          <w:b/>
          <w:sz w:val="24"/>
          <w:szCs w:val="24"/>
        </w:rPr>
        <w:t xml:space="preserve"> — </w:t>
      </w:r>
      <w:r w:rsidRPr="00BC66B4">
        <w:rPr>
          <w:rFonts w:ascii="Times New Roman" w:eastAsia="Times New Roman" w:hAnsi="Times New Roman" w:cs="Times New Roman"/>
          <w:b/>
          <w:color w:val="000000"/>
          <w:sz w:val="24"/>
          <w:szCs w:val="24"/>
        </w:rPr>
        <w:t>підприємців)</w:t>
      </w:r>
      <w:r w:rsidRPr="00BC66B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C66B4" w:rsidTr="008E488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66B4" w:rsidRDefault="00BC66B4" w:rsidP="008E488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C66B4" w:rsidTr="008E488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C66B4"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C66B4" w:rsidTr="008E488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6B4" w:rsidRDefault="00BC66B4" w:rsidP="008E48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C66B4" w:rsidRDefault="00BC66B4" w:rsidP="00BD642D">
            <w:pPr>
              <w:numPr>
                <w:ilvl w:val="0"/>
                <w:numId w:val="2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BC66B4" w:rsidRDefault="00BC66B4" w:rsidP="008E488B">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або</w:t>
            </w:r>
          </w:p>
          <w:p w:rsidR="00BC66B4" w:rsidRDefault="00BC66B4" w:rsidP="00BD642D">
            <w:pPr>
              <w:numPr>
                <w:ilvl w:val="0"/>
                <w:numId w:val="2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BC66B4" w:rsidRDefault="00BC66B4" w:rsidP="008E488B">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BC66B4" w:rsidRDefault="00BC66B4" w:rsidP="00BD642D">
            <w:pPr>
              <w:numPr>
                <w:ilvl w:val="0"/>
                <w:numId w:val="2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0253B" w:rsidRDefault="0080253B" w:rsidP="0080253B">
      <w:pPr>
        <w:spacing w:after="0" w:line="240" w:lineRule="auto"/>
        <w:rPr>
          <w:rFonts w:ascii="Times New Roman" w:eastAsia="Times New Roman" w:hAnsi="Times New Roman" w:cs="Times New Roman"/>
          <w:sz w:val="20"/>
          <w:szCs w:val="20"/>
        </w:rPr>
      </w:pPr>
    </w:p>
    <w:p w:rsidR="001760B1" w:rsidRDefault="001760B1" w:rsidP="00160A15">
      <w:pPr>
        <w:spacing w:after="0" w:line="240" w:lineRule="auto"/>
        <w:rPr>
          <w:rFonts w:ascii="Times New Roman" w:eastAsia="Times New Roman" w:hAnsi="Times New Roman" w:cs="Times New Roman"/>
          <w:b/>
          <w:color w:val="000000"/>
          <w:sz w:val="24"/>
          <w:szCs w:val="24"/>
        </w:rPr>
      </w:pPr>
    </w:p>
    <w:p w:rsidR="008E488B" w:rsidRDefault="008E488B"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AF4CB1" w:rsidRDefault="00AF4CB1"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1A3C85" w:rsidRDefault="001A3C85" w:rsidP="00160A15">
      <w:pPr>
        <w:spacing w:after="0" w:line="240" w:lineRule="auto"/>
        <w:rPr>
          <w:rFonts w:ascii="Times New Roman" w:eastAsia="Times New Roman" w:hAnsi="Times New Roman" w:cs="Times New Roman"/>
          <w:b/>
          <w:color w:val="000000"/>
          <w:sz w:val="24"/>
          <w:szCs w:val="24"/>
        </w:rPr>
      </w:pPr>
    </w:p>
    <w:p w:rsidR="003D2C23" w:rsidRDefault="003D2C23" w:rsidP="00160A15">
      <w:pPr>
        <w:spacing w:after="0" w:line="240" w:lineRule="auto"/>
        <w:rPr>
          <w:rFonts w:ascii="Times New Roman" w:eastAsia="Times New Roman" w:hAnsi="Times New Roman" w:cs="Times New Roman"/>
          <w:b/>
          <w:color w:val="000000"/>
          <w:sz w:val="24"/>
          <w:szCs w:val="24"/>
        </w:rPr>
      </w:pPr>
    </w:p>
    <w:p w:rsidR="00AF4CB1" w:rsidRPr="00514ACB" w:rsidRDefault="00AF4CB1" w:rsidP="00160A15">
      <w:pPr>
        <w:spacing w:after="0" w:line="240" w:lineRule="auto"/>
        <w:rPr>
          <w:rFonts w:ascii="Times New Roman" w:eastAsia="Times New Roman" w:hAnsi="Times New Roman" w:cs="Times New Roman"/>
          <w:b/>
          <w:color w:val="000000"/>
          <w:sz w:val="24"/>
          <w:szCs w:val="24"/>
          <w:lang w:val="ru-RU"/>
        </w:rPr>
      </w:pPr>
    </w:p>
    <w:p w:rsidR="00930BE4" w:rsidRDefault="00930BE4" w:rsidP="00160A15">
      <w:pPr>
        <w:spacing w:after="0" w:line="240" w:lineRule="auto"/>
        <w:rPr>
          <w:rFonts w:ascii="Times New Roman" w:eastAsia="Times New Roman" w:hAnsi="Times New Roman" w:cs="Times New Roman"/>
          <w:b/>
          <w:color w:val="000000"/>
          <w:sz w:val="24"/>
          <w:szCs w:val="24"/>
        </w:rPr>
      </w:pPr>
    </w:p>
    <w:p w:rsidR="00B94122" w:rsidRDefault="00B94122" w:rsidP="00B941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94122" w:rsidRDefault="00B94122" w:rsidP="00B941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7388F" w:rsidRPr="002E0C92" w:rsidRDefault="0057388F" w:rsidP="002E0C9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E0C92" w:rsidRPr="001A4D69" w:rsidRDefault="002E0C92" w:rsidP="002E0C92">
      <w:pPr>
        <w:tabs>
          <w:tab w:val="center" w:pos="4153"/>
          <w:tab w:val="right" w:pos="8306"/>
        </w:tabs>
        <w:spacing w:line="240" w:lineRule="atLeast"/>
        <w:jc w:val="center"/>
        <w:rPr>
          <w:rFonts w:ascii="Times New Roman" w:eastAsia="Times New Roman" w:hAnsi="Times New Roman" w:cs="Times New Roman"/>
          <w:b/>
          <w:bCs/>
          <w:sz w:val="28"/>
          <w:szCs w:val="28"/>
        </w:rPr>
      </w:pPr>
      <w:r w:rsidRPr="001A4D69">
        <w:rPr>
          <w:rFonts w:ascii="Times New Roman" w:eastAsia="Times New Roman" w:hAnsi="Times New Roman" w:cs="Times New Roman"/>
          <w:b/>
          <w:bCs/>
          <w:sz w:val="28"/>
          <w:szCs w:val="28"/>
        </w:rPr>
        <w:t>Послуги з ремонту і техніч</w:t>
      </w:r>
      <w:r w:rsidR="00771F75">
        <w:rPr>
          <w:rFonts w:ascii="Times New Roman" w:eastAsia="Times New Roman" w:hAnsi="Times New Roman" w:cs="Times New Roman"/>
          <w:b/>
          <w:bCs/>
          <w:sz w:val="28"/>
          <w:szCs w:val="28"/>
        </w:rPr>
        <w:t>ного обслуговування шкільних автобусів</w:t>
      </w:r>
    </w:p>
    <w:p w:rsidR="00157F1D" w:rsidRDefault="002E0C92" w:rsidP="00157F1D">
      <w:pPr>
        <w:pStyle w:val="af"/>
        <w:jc w:val="both"/>
        <w:rPr>
          <w:rFonts w:ascii="Times New Roman" w:hAnsi="Times New Roman"/>
          <w:sz w:val="24"/>
          <w:szCs w:val="24"/>
          <w:lang w:eastAsia="ru-RU"/>
        </w:rPr>
      </w:pPr>
      <w:r w:rsidRPr="001A4D69">
        <w:rPr>
          <w:lang w:eastAsia="ru-RU"/>
        </w:rPr>
        <w:t xml:space="preserve">           </w:t>
      </w:r>
      <w:r w:rsidRPr="001A4D69">
        <w:rPr>
          <w:rFonts w:ascii="Times New Roman" w:hAnsi="Times New Roman"/>
          <w:sz w:val="24"/>
          <w:szCs w:val="24"/>
          <w:lang w:eastAsia="ru-RU"/>
        </w:rPr>
        <w:t>Послуги з ремонту і технічного обслуговування повинні надаватись на станції технічного обслуговуванн</w:t>
      </w:r>
      <w:r w:rsidR="00771F75">
        <w:rPr>
          <w:rFonts w:ascii="Times New Roman" w:hAnsi="Times New Roman"/>
          <w:sz w:val="24"/>
          <w:szCs w:val="24"/>
          <w:lang w:eastAsia="ru-RU"/>
        </w:rPr>
        <w:t>я ( далі – СТО )</w:t>
      </w:r>
      <w:r w:rsidRPr="001A4D69">
        <w:rPr>
          <w:rFonts w:ascii="Times New Roman" w:hAnsi="Times New Roman"/>
          <w:sz w:val="24"/>
          <w:szCs w:val="24"/>
          <w:lang w:eastAsia="ru-RU"/>
        </w:rPr>
        <w:t xml:space="preserve">, що знаходиться </w:t>
      </w:r>
      <w:r w:rsidRPr="00157F1D">
        <w:rPr>
          <w:rFonts w:ascii="Times New Roman" w:hAnsi="Times New Roman"/>
          <w:sz w:val="24"/>
          <w:szCs w:val="24"/>
          <w:lang w:eastAsia="ru-RU"/>
        </w:rPr>
        <w:t>в радіусі не більше 1</w:t>
      </w:r>
      <w:r w:rsidR="00771F75" w:rsidRPr="00157F1D">
        <w:rPr>
          <w:rFonts w:ascii="Times New Roman" w:hAnsi="Times New Roman"/>
          <w:sz w:val="24"/>
          <w:szCs w:val="24"/>
          <w:lang w:eastAsia="ru-RU"/>
        </w:rPr>
        <w:t>50 км</w:t>
      </w:r>
      <w:r w:rsidR="00157F1D">
        <w:rPr>
          <w:rFonts w:ascii="Times New Roman" w:hAnsi="Times New Roman"/>
          <w:sz w:val="24"/>
          <w:szCs w:val="24"/>
          <w:lang w:eastAsia="ru-RU"/>
        </w:rPr>
        <w:t xml:space="preserve"> від закладів освіти</w:t>
      </w:r>
    </w:p>
    <w:p w:rsidR="00157F1D" w:rsidRDefault="00157F1D" w:rsidP="002E0C92">
      <w:pPr>
        <w:pStyle w:val="af"/>
        <w:jc w:val="both"/>
        <w:rPr>
          <w:rFonts w:ascii="Times New Roman" w:hAnsi="Times New Roman"/>
          <w:sz w:val="24"/>
          <w:szCs w:val="24"/>
          <w:lang w:eastAsia="ru-RU"/>
        </w:rPr>
      </w:pPr>
      <w:r>
        <w:rPr>
          <w:rFonts w:ascii="Times New Roman" w:hAnsi="Times New Roman"/>
          <w:sz w:val="24"/>
          <w:szCs w:val="24"/>
          <w:lang w:eastAsia="ru-RU"/>
        </w:rPr>
        <w:t xml:space="preserve"> для нових автобусів і 30 км для автобусів, які включені до лоту 3.</w:t>
      </w:r>
    </w:p>
    <w:p w:rsidR="002E0C92" w:rsidRPr="001A4D69" w:rsidRDefault="002E0C92" w:rsidP="002E0C92">
      <w:pPr>
        <w:pStyle w:val="af"/>
        <w:jc w:val="both"/>
        <w:rPr>
          <w:rFonts w:ascii="Times New Roman" w:hAnsi="Times New Roman"/>
          <w:sz w:val="24"/>
          <w:szCs w:val="24"/>
          <w:lang w:eastAsia="ru-RU"/>
        </w:rPr>
      </w:pPr>
      <w:r>
        <w:rPr>
          <w:rFonts w:ascii="Times New Roman" w:hAnsi="Times New Roman"/>
          <w:sz w:val="24"/>
          <w:szCs w:val="24"/>
          <w:lang w:eastAsia="ru-RU"/>
        </w:rPr>
        <w:t xml:space="preserve">          Для надання переліку послуг, наведених в даному додатку, Учасник повинен мати відповідні пристрої (прилади) та інструменти, в достатній кількості.</w:t>
      </w:r>
    </w:p>
    <w:p w:rsidR="002E0C92" w:rsidRPr="001A4D69" w:rsidRDefault="002E0C92" w:rsidP="002E0C92">
      <w:pPr>
        <w:pStyle w:val="af"/>
        <w:jc w:val="both"/>
        <w:rPr>
          <w:rFonts w:ascii="Times New Roman" w:hAnsi="Times New Roman"/>
          <w:bCs/>
          <w:sz w:val="24"/>
          <w:szCs w:val="24"/>
          <w:lang w:eastAsia="zh-CN"/>
        </w:rPr>
      </w:pPr>
      <w:r w:rsidRPr="001A4D69">
        <w:rPr>
          <w:rFonts w:ascii="Times New Roman" w:hAnsi="Times New Roman"/>
          <w:sz w:val="24"/>
          <w:szCs w:val="24"/>
          <w:lang w:eastAsia="ru-RU"/>
        </w:rPr>
        <w:t xml:space="preserve">           О</w:t>
      </w:r>
      <w:r w:rsidRPr="001A4D69">
        <w:rPr>
          <w:rFonts w:ascii="Times New Roman" w:hAnsi="Times New Roman"/>
          <w:snapToGrid w:val="0"/>
          <w:sz w:val="24"/>
          <w:szCs w:val="24"/>
          <w:lang w:eastAsia="ru-RU"/>
        </w:rPr>
        <w:t xml:space="preserve">бладнання СТО повинно відповідати встановленим стандартам та нормам допуску, що діють в Україні. </w:t>
      </w:r>
    </w:p>
    <w:p w:rsidR="00516453" w:rsidRDefault="003D2C23" w:rsidP="00516453">
      <w:pPr>
        <w:pStyle w:val="af"/>
        <w:jc w:val="both"/>
        <w:rPr>
          <w:rFonts w:ascii="Times New Roman" w:hAnsi="Times New Roman"/>
          <w:bCs/>
          <w:sz w:val="24"/>
          <w:szCs w:val="24"/>
          <w:lang w:eastAsia="zh-CN"/>
        </w:rPr>
      </w:pPr>
      <w:r>
        <w:rPr>
          <w:rFonts w:ascii="Times New Roman" w:hAnsi="Times New Roman"/>
          <w:bCs/>
          <w:sz w:val="24"/>
          <w:szCs w:val="24"/>
          <w:lang w:eastAsia="zh-CN"/>
        </w:rPr>
        <w:t xml:space="preserve">             Для</w:t>
      </w:r>
      <w:r w:rsidR="002E0C92" w:rsidRPr="001A4D69">
        <w:rPr>
          <w:rFonts w:ascii="Times New Roman" w:hAnsi="Times New Roman"/>
          <w:bCs/>
          <w:sz w:val="24"/>
          <w:szCs w:val="24"/>
          <w:lang w:eastAsia="zh-CN"/>
        </w:rPr>
        <w:t xml:space="preserve"> наданн</w:t>
      </w:r>
      <w:r>
        <w:rPr>
          <w:rFonts w:ascii="Times New Roman" w:hAnsi="Times New Roman"/>
          <w:bCs/>
          <w:sz w:val="24"/>
          <w:szCs w:val="24"/>
          <w:lang w:eastAsia="zh-CN"/>
        </w:rPr>
        <w:t>я</w:t>
      </w:r>
      <w:r w:rsidR="002E0C92" w:rsidRPr="001A4D69">
        <w:rPr>
          <w:rFonts w:ascii="Times New Roman" w:hAnsi="Times New Roman"/>
          <w:bCs/>
          <w:sz w:val="24"/>
          <w:szCs w:val="24"/>
          <w:lang w:eastAsia="zh-CN"/>
        </w:rPr>
        <w:t xml:space="preserve"> послуг з ремонту і технічного обслуговування автотранспортних засобів </w:t>
      </w:r>
      <w:r w:rsidR="002E0C92">
        <w:rPr>
          <w:rFonts w:ascii="Times New Roman" w:hAnsi="Times New Roman"/>
          <w:bCs/>
          <w:sz w:val="24"/>
          <w:szCs w:val="24"/>
          <w:lang w:eastAsia="zh-CN"/>
        </w:rPr>
        <w:t>будуть задіяні наступні транспортні засоби:</w:t>
      </w:r>
    </w:p>
    <w:p w:rsidR="00516453" w:rsidRPr="00516453" w:rsidRDefault="00516453" w:rsidP="00516453">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w:t>
      </w:r>
      <w:r>
        <w:rPr>
          <w:rFonts w:ascii="Times New Roman" w:eastAsia="Times New Roman" w:hAnsi="Times New Roman"/>
          <w:b/>
          <w:bCs/>
          <w:sz w:val="24"/>
          <w:szCs w:val="24"/>
        </w:rPr>
        <w:t>, тип палива – дизель</w:t>
      </w:r>
      <w:r w:rsidR="00E96BE1">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rPr>
        <w:t>202</w:t>
      </w:r>
      <w:r w:rsidR="00F027F8">
        <w:rPr>
          <w:rFonts w:ascii="Times New Roman" w:eastAsia="Times New Roman" w:hAnsi="Times New Roman"/>
          <w:b/>
          <w:bCs/>
          <w:sz w:val="24"/>
          <w:szCs w:val="24"/>
        </w:rPr>
        <w:t>3</w:t>
      </w:r>
      <w:r w:rsidR="002E0C92" w:rsidRPr="00516453">
        <w:rPr>
          <w:rFonts w:ascii="Times New Roman" w:eastAsia="Times New Roman" w:hAnsi="Times New Roman"/>
          <w:b/>
          <w:bCs/>
          <w:sz w:val="24"/>
          <w:szCs w:val="24"/>
        </w:rPr>
        <w:t xml:space="preserve"> рік випуску;</w:t>
      </w:r>
    </w:p>
    <w:p w:rsidR="002E0C92" w:rsidRPr="00516453" w:rsidRDefault="00516453" w:rsidP="00516453">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w:t>
      </w:r>
      <w:r w:rsidR="00F027F8">
        <w:rPr>
          <w:rFonts w:ascii="Times New Roman" w:eastAsia="Times New Roman" w:hAnsi="Times New Roman"/>
          <w:b/>
          <w:bCs/>
          <w:sz w:val="24"/>
          <w:szCs w:val="24"/>
        </w:rPr>
        <w:t>3</w:t>
      </w:r>
      <w:r w:rsidR="002E0C92" w:rsidRPr="00516453">
        <w:rPr>
          <w:rFonts w:ascii="Times New Roman" w:eastAsia="Times New Roman" w:hAnsi="Times New Roman"/>
          <w:b/>
          <w:bCs/>
          <w:sz w:val="24"/>
          <w:szCs w:val="24"/>
        </w:rPr>
        <w:t xml:space="preserve"> рік випуску;</w:t>
      </w:r>
    </w:p>
    <w:p w:rsidR="00516453" w:rsidRPr="00516453" w:rsidRDefault="00516453" w:rsidP="00516453">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w:t>
      </w:r>
      <w:r w:rsidR="00E96BE1">
        <w:rPr>
          <w:rFonts w:ascii="Times New Roman" w:eastAsia="Times New Roman" w:hAnsi="Times New Roman"/>
          <w:b/>
          <w:bCs/>
          <w:sz w:val="24"/>
          <w:szCs w:val="24"/>
        </w:rPr>
        <w:t xml:space="preserve">, тип палива – дизель, </w:t>
      </w:r>
      <w:r>
        <w:rPr>
          <w:rFonts w:ascii="Times New Roman" w:eastAsia="Times New Roman" w:hAnsi="Times New Roman"/>
          <w:b/>
          <w:bCs/>
          <w:sz w:val="24"/>
          <w:szCs w:val="24"/>
        </w:rPr>
        <w:t xml:space="preserve">2023 </w:t>
      </w:r>
      <w:r w:rsidRPr="00516453">
        <w:rPr>
          <w:rFonts w:ascii="Times New Roman" w:eastAsia="Times New Roman" w:hAnsi="Times New Roman"/>
          <w:b/>
          <w:bCs/>
          <w:sz w:val="24"/>
          <w:szCs w:val="24"/>
        </w:rPr>
        <w:t>рік випуску;</w:t>
      </w:r>
    </w:p>
    <w:p w:rsidR="00516453" w:rsidRPr="00516453" w:rsidRDefault="00516453" w:rsidP="00516453">
      <w:pPr>
        <w:pStyle w:val="af"/>
        <w:numPr>
          <w:ilvl w:val="3"/>
          <w:numId w:val="34"/>
        </w:numPr>
        <w:ind w:left="426" w:hanging="426"/>
        <w:jc w:val="both"/>
        <w:rPr>
          <w:rFonts w:ascii="Times New Roman CYR" w:eastAsia="Times New Roman" w:hAnsi="Times New Roman CYR"/>
          <w:sz w:val="24"/>
          <w:szCs w:val="24"/>
          <w:lang w:eastAsia="ru-RU"/>
        </w:rPr>
      </w:pPr>
      <w:bookmarkStart w:id="10" w:name="_Hlk156324918"/>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2022 рік випуску;</w:t>
      </w:r>
    </w:p>
    <w:bookmarkEnd w:id="10"/>
    <w:p w:rsidR="00516453" w:rsidRPr="00F027F8" w:rsidRDefault="00516453" w:rsidP="00516453">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Pr>
          <w:rFonts w:ascii="Times New Roman" w:eastAsia="Times New Roman" w:hAnsi="Times New Roman"/>
          <w:b/>
          <w:bCs/>
          <w:sz w:val="24"/>
          <w:szCs w:val="24"/>
        </w:rPr>
        <w:t>4, тип палива – дизель</w:t>
      </w:r>
      <w:r w:rsidR="00E96BE1">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rPr>
        <w:t>2022 рік випуску;</w:t>
      </w:r>
    </w:p>
    <w:p w:rsidR="00F027F8" w:rsidRPr="00516453" w:rsidRDefault="00F027F8" w:rsidP="00F027F8">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2022 рік випуску;</w:t>
      </w:r>
    </w:p>
    <w:p w:rsidR="00F027F8" w:rsidRPr="00516453" w:rsidRDefault="00F027F8" w:rsidP="00F027F8">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2022 рік випуску;</w:t>
      </w:r>
    </w:p>
    <w:p w:rsidR="00F027F8" w:rsidRPr="00516453" w:rsidRDefault="00F027F8" w:rsidP="00F027F8">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w:t>
      </w:r>
      <w:r>
        <w:rPr>
          <w:rFonts w:ascii="Times New Roman" w:eastAsia="Times New Roman" w:hAnsi="Times New Roman"/>
          <w:b/>
          <w:bCs/>
          <w:sz w:val="24"/>
          <w:szCs w:val="24"/>
        </w:rPr>
        <w:t>3</w:t>
      </w:r>
      <w:r w:rsidRPr="00516453">
        <w:rPr>
          <w:rFonts w:ascii="Times New Roman" w:eastAsia="Times New Roman" w:hAnsi="Times New Roman"/>
          <w:b/>
          <w:bCs/>
          <w:sz w:val="24"/>
          <w:szCs w:val="24"/>
        </w:rPr>
        <w:t xml:space="preserve"> рік випуску;</w:t>
      </w:r>
    </w:p>
    <w:p w:rsidR="00516453" w:rsidRPr="00F027F8" w:rsidRDefault="00516453" w:rsidP="00F027F8">
      <w:pPr>
        <w:pStyle w:val="af"/>
        <w:numPr>
          <w:ilvl w:val="3"/>
          <w:numId w:val="34"/>
        </w:numPr>
        <w:ind w:left="426" w:hanging="426"/>
        <w:jc w:val="both"/>
        <w:rPr>
          <w:rFonts w:ascii="Times New Roman CYR" w:eastAsia="Times New Roman" w:hAnsi="Times New Roman CYR"/>
          <w:sz w:val="24"/>
          <w:szCs w:val="24"/>
          <w:lang w:eastAsia="ru-RU"/>
        </w:rPr>
      </w:pPr>
      <w:r w:rsidRPr="00F027F8">
        <w:rPr>
          <w:rFonts w:ascii="Times New Roman" w:eastAsia="Times New Roman" w:hAnsi="Times New Roman"/>
          <w:b/>
          <w:bCs/>
          <w:sz w:val="24"/>
          <w:szCs w:val="24"/>
          <w:lang w:val="ru-RU"/>
        </w:rPr>
        <w:t>ЗАЗА08А2</w:t>
      </w:r>
      <w:r w:rsidRPr="00F027F8">
        <w:rPr>
          <w:rFonts w:ascii="Times New Roman" w:eastAsia="Times New Roman" w:hAnsi="Times New Roman"/>
          <w:b/>
          <w:bCs/>
          <w:sz w:val="24"/>
          <w:szCs w:val="24"/>
        </w:rPr>
        <w:t>В-10, тип палива – дизель, 2022 рік випуску;</w:t>
      </w:r>
    </w:p>
    <w:p w:rsidR="00516453" w:rsidRPr="00516453" w:rsidRDefault="00516453" w:rsidP="00516453">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w:t>
      </w:r>
      <w:r w:rsidR="00E96BE1">
        <w:rPr>
          <w:rFonts w:ascii="Times New Roman" w:eastAsia="Times New Roman" w:hAnsi="Times New Roman"/>
          <w:b/>
          <w:bCs/>
          <w:sz w:val="24"/>
          <w:szCs w:val="24"/>
        </w:rPr>
        <w:t xml:space="preserve">, тип палива – дизель, </w:t>
      </w:r>
      <w:r>
        <w:rPr>
          <w:rFonts w:ascii="Times New Roman" w:eastAsia="Times New Roman" w:hAnsi="Times New Roman"/>
          <w:b/>
          <w:bCs/>
          <w:sz w:val="24"/>
          <w:szCs w:val="24"/>
        </w:rPr>
        <w:t>201</w:t>
      </w:r>
      <w:r w:rsidR="00F027F8">
        <w:rPr>
          <w:rFonts w:ascii="Times New Roman" w:eastAsia="Times New Roman" w:hAnsi="Times New Roman"/>
          <w:b/>
          <w:bCs/>
          <w:sz w:val="24"/>
          <w:szCs w:val="24"/>
        </w:rPr>
        <w:t>9</w:t>
      </w:r>
      <w:r w:rsidRPr="00516453">
        <w:rPr>
          <w:rFonts w:ascii="Times New Roman" w:eastAsia="Times New Roman" w:hAnsi="Times New Roman"/>
          <w:b/>
          <w:bCs/>
          <w:sz w:val="24"/>
          <w:szCs w:val="24"/>
        </w:rPr>
        <w:t xml:space="preserve"> рік випуску;</w:t>
      </w:r>
    </w:p>
    <w:p w:rsidR="002E0C92" w:rsidRPr="00F027F8" w:rsidRDefault="00516453" w:rsidP="00F027F8">
      <w:pPr>
        <w:pStyle w:val="af"/>
        <w:numPr>
          <w:ilvl w:val="3"/>
          <w:numId w:val="34"/>
        </w:numPr>
        <w:ind w:left="426" w:hanging="426"/>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w:t>
      </w:r>
      <w:r>
        <w:rPr>
          <w:rFonts w:ascii="Times New Roman" w:eastAsia="Times New Roman" w:hAnsi="Times New Roman"/>
          <w:b/>
          <w:bCs/>
          <w:sz w:val="24"/>
          <w:szCs w:val="24"/>
        </w:rPr>
        <w:t>, тип палива – дизель, 201</w:t>
      </w:r>
      <w:r w:rsidR="00F027F8">
        <w:rPr>
          <w:rFonts w:ascii="Times New Roman" w:eastAsia="Times New Roman" w:hAnsi="Times New Roman"/>
          <w:b/>
          <w:bCs/>
          <w:sz w:val="24"/>
          <w:szCs w:val="24"/>
        </w:rPr>
        <w:t>7</w:t>
      </w:r>
      <w:r w:rsidRPr="00516453">
        <w:rPr>
          <w:rFonts w:ascii="Times New Roman" w:eastAsia="Times New Roman" w:hAnsi="Times New Roman"/>
          <w:b/>
          <w:bCs/>
          <w:sz w:val="24"/>
          <w:szCs w:val="24"/>
        </w:rPr>
        <w:t xml:space="preserve"> рік випуску;</w:t>
      </w:r>
    </w:p>
    <w:p w:rsidR="00382971" w:rsidRDefault="00516453" w:rsidP="00382971">
      <w:pPr>
        <w:pStyle w:val="a5"/>
        <w:numPr>
          <w:ilvl w:val="3"/>
          <w:numId w:val="34"/>
        </w:numPr>
        <w:spacing w:after="0" w:line="240" w:lineRule="atLeast"/>
        <w:ind w:left="0" w:firstLine="0"/>
        <w:rPr>
          <w:rFonts w:ascii="Times New Roman" w:eastAsia="Times New Roman" w:hAnsi="Times New Roman" w:cstheme="minorBidi"/>
          <w:b/>
          <w:sz w:val="24"/>
          <w:szCs w:val="24"/>
        </w:rPr>
      </w:pPr>
      <w:r>
        <w:rPr>
          <w:rFonts w:ascii="Times New Roman" w:eastAsia="Times New Roman" w:hAnsi="Times New Roman" w:cstheme="minorBidi"/>
          <w:b/>
          <w:sz w:val="24"/>
          <w:szCs w:val="24"/>
        </w:rPr>
        <w:t>АХ049ТУР, тип палива – бензин, 2009 рік випуску.</w:t>
      </w:r>
    </w:p>
    <w:p w:rsidR="00382971" w:rsidRDefault="00382971" w:rsidP="00382971">
      <w:pPr>
        <w:pStyle w:val="a5"/>
        <w:spacing w:after="0" w:line="240" w:lineRule="atLeast"/>
        <w:ind w:left="0"/>
        <w:rPr>
          <w:rFonts w:ascii="Times New Roman" w:eastAsia="Times New Roman" w:hAnsi="Times New Roman" w:cstheme="minorBidi"/>
          <w:b/>
          <w:sz w:val="24"/>
          <w:szCs w:val="24"/>
        </w:rPr>
      </w:pPr>
    </w:p>
    <w:p w:rsidR="004257DB" w:rsidRDefault="004257DB" w:rsidP="00382971">
      <w:pPr>
        <w:pStyle w:val="a5"/>
        <w:spacing w:after="0" w:line="240" w:lineRule="atLeast"/>
        <w:ind w:left="0"/>
        <w:rPr>
          <w:rFonts w:ascii="Times New Roman" w:eastAsia="Times New Roman" w:hAnsi="Times New Roman" w:cstheme="minorBidi"/>
          <w:b/>
          <w:sz w:val="24"/>
          <w:szCs w:val="24"/>
        </w:rPr>
      </w:pPr>
    </w:p>
    <w:p w:rsidR="00382971" w:rsidRPr="00382971" w:rsidRDefault="00382971" w:rsidP="00382971">
      <w:pPr>
        <w:pStyle w:val="a5"/>
        <w:spacing w:after="0" w:line="240" w:lineRule="atLeast"/>
        <w:ind w:left="0"/>
        <w:rPr>
          <w:rFonts w:ascii="Times New Roman" w:eastAsia="Times New Roman" w:hAnsi="Times New Roman" w:cstheme="minorBidi"/>
          <w:b/>
          <w:sz w:val="24"/>
          <w:szCs w:val="24"/>
        </w:rPr>
      </w:pPr>
    </w:p>
    <w:p w:rsidR="0057388F" w:rsidRDefault="002E0C92" w:rsidP="002E0C92">
      <w:pPr>
        <w:pStyle w:val="a5"/>
        <w:spacing w:after="0" w:line="240" w:lineRule="atLeast"/>
        <w:ind w:left="0"/>
        <w:rPr>
          <w:rFonts w:ascii="Times New Roman" w:eastAsia="Times New Roman" w:hAnsi="Times New Roman"/>
          <w:sz w:val="24"/>
          <w:szCs w:val="24"/>
        </w:rPr>
      </w:pPr>
      <w:r w:rsidRPr="00070F2C">
        <w:rPr>
          <w:rFonts w:ascii="Times New Roman" w:eastAsia="Times New Roman" w:hAnsi="Times New Roman"/>
          <w:sz w:val="24"/>
          <w:szCs w:val="24"/>
        </w:rPr>
        <w:t>При наданні послуг</w:t>
      </w:r>
      <w:r w:rsidR="00382971">
        <w:rPr>
          <w:rFonts w:ascii="Times New Roman" w:eastAsia="Times New Roman" w:hAnsi="Times New Roman"/>
          <w:sz w:val="24"/>
          <w:szCs w:val="24"/>
        </w:rPr>
        <w:t xml:space="preserve"> для кожного шкільного автобуса</w:t>
      </w:r>
      <w:r>
        <w:rPr>
          <w:rFonts w:ascii="Times New Roman" w:eastAsia="Times New Roman" w:hAnsi="Times New Roman"/>
          <w:sz w:val="24"/>
          <w:szCs w:val="24"/>
        </w:rPr>
        <w:t xml:space="preserve"> виконуються наступні види робіт:</w:t>
      </w:r>
    </w:p>
    <w:p w:rsidR="004257DB" w:rsidRPr="004257DB" w:rsidRDefault="004257DB" w:rsidP="004257DB">
      <w:pPr>
        <w:pStyle w:val="af"/>
        <w:numPr>
          <w:ilvl w:val="0"/>
          <w:numId w:val="42"/>
        </w:numPr>
        <w:jc w:val="both"/>
        <w:rPr>
          <w:rFonts w:ascii="Times New Roman" w:eastAsia="Times New Roman" w:hAnsi="Times New Roman"/>
          <w:sz w:val="24"/>
          <w:szCs w:val="24"/>
        </w:rPr>
      </w:pPr>
      <w:r w:rsidRPr="00206817">
        <w:rPr>
          <w:rFonts w:ascii="Times New Roman" w:hAnsi="Times New Roman"/>
          <w:b/>
          <w:sz w:val="24"/>
          <w:szCs w:val="24"/>
        </w:rPr>
        <w:t xml:space="preserve">Лот </w:t>
      </w:r>
      <w:r>
        <w:rPr>
          <w:rFonts w:ascii="Times New Roman" w:eastAsia="Times New Roman" w:hAnsi="Times New Roman"/>
          <w:b/>
          <w:bCs/>
          <w:sz w:val="24"/>
          <w:szCs w:val="24"/>
        </w:rPr>
        <w:t>Шкільні автобуси:</w:t>
      </w:r>
      <w:r w:rsidRPr="00206817">
        <w:rPr>
          <w:rFonts w:ascii="Times New Roman" w:eastAsia="Times New Roman" w:hAnsi="Times New Roman"/>
          <w:b/>
          <w:bCs/>
          <w:sz w:val="24"/>
          <w:szCs w:val="24"/>
        </w:rPr>
        <w:t xml:space="preserve"> </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w:t>
      </w:r>
      <w:r>
        <w:rPr>
          <w:rFonts w:ascii="Times New Roman" w:eastAsia="Times New Roman" w:hAnsi="Times New Roman"/>
          <w:b/>
          <w:bCs/>
          <w:sz w:val="24"/>
          <w:szCs w:val="24"/>
        </w:rPr>
        <w:t xml:space="preserve">, тип палива – дизель, </w:t>
      </w:r>
      <w:r w:rsidRPr="00516453">
        <w:rPr>
          <w:rFonts w:ascii="Times New Roman" w:eastAsia="Times New Roman" w:hAnsi="Times New Roman"/>
          <w:b/>
          <w:bCs/>
          <w:sz w:val="24"/>
          <w:szCs w:val="24"/>
        </w:rPr>
        <w:t>202</w:t>
      </w:r>
      <w:r>
        <w:rPr>
          <w:rFonts w:ascii="Times New Roman" w:eastAsia="Times New Roman" w:hAnsi="Times New Roman"/>
          <w:b/>
          <w:bCs/>
          <w:sz w:val="24"/>
          <w:szCs w:val="24"/>
        </w:rPr>
        <w:t>3</w:t>
      </w:r>
      <w:r w:rsidRPr="00516453">
        <w:rPr>
          <w:rFonts w:ascii="Times New Roman" w:eastAsia="Times New Roman" w:hAnsi="Times New Roman"/>
          <w:b/>
          <w:bCs/>
          <w:sz w:val="24"/>
          <w:szCs w:val="24"/>
        </w:rPr>
        <w:t xml:space="preserve"> рік випуску;</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w:t>
      </w:r>
      <w:r>
        <w:rPr>
          <w:rFonts w:ascii="Times New Roman" w:eastAsia="Times New Roman" w:hAnsi="Times New Roman"/>
          <w:b/>
          <w:bCs/>
          <w:sz w:val="24"/>
          <w:szCs w:val="24"/>
        </w:rPr>
        <w:t>3</w:t>
      </w:r>
      <w:r w:rsidRPr="00516453">
        <w:rPr>
          <w:rFonts w:ascii="Times New Roman" w:eastAsia="Times New Roman" w:hAnsi="Times New Roman"/>
          <w:b/>
          <w:bCs/>
          <w:sz w:val="24"/>
          <w:szCs w:val="24"/>
        </w:rPr>
        <w:t xml:space="preserve"> рік випуску;</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w:t>
      </w:r>
      <w:r>
        <w:rPr>
          <w:rFonts w:ascii="Times New Roman" w:eastAsia="Times New Roman" w:hAnsi="Times New Roman"/>
          <w:b/>
          <w:bCs/>
          <w:sz w:val="24"/>
          <w:szCs w:val="24"/>
        </w:rPr>
        <w:t xml:space="preserve">, тип палива – дизель, 2023 </w:t>
      </w:r>
      <w:r w:rsidRPr="00516453">
        <w:rPr>
          <w:rFonts w:ascii="Times New Roman" w:eastAsia="Times New Roman" w:hAnsi="Times New Roman"/>
          <w:b/>
          <w:bCs/>
          <w:sz w:val="24"/>
          <w:szCs w:val="24"/>
        </w:rPr>
        <w:t>рік випуску;</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2022 рік випуску;</w:t>
      </w:r>
    </w:p>
    <w:p w:rsidR="004257DB" w:rsidRPr="00F027F8"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Pr>
          <w:rFonts w:ascii="Times New Roman" w:eastAsia="Times New Roman" w:hAnsi="Times New Roman"/>
          <w:b/>
          <w:bCs/>
          <w:sz w:val="24"/>
          <w:szCs w:val="24"/>
        </w:rPr>
        <w:t xml:space="preserve">4, тип палива – дизель, </w:t>
      </w:r>
      <w:r w:rsidRPr="00516453">
        <w:rPr>
          <w:rFonts w:ascii="Times New Roman" w:eastAsia="Times New Roman" w:hAnsi="Times New Roman"/>
          <w:b/>
          <w:bCs/>
          <w:sz w:val="24"/>
          <w:szCs w:val="24"/>
        </w:rPr>
        <w:t>2022 рік випуску;</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2022 рік випуску;</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2022 рік випуску;</w:t>
      </w:r>
    </w:p>
    <w:p w:rsidR="004257DB" w:rsidRPr="00516453" w:rsidRDefault="004257DB" w:rsidP="004257DB">
      <w:pPr>
        <w:pStyle w:val="af"/>
        <w:numPr>
          <w:ilvl w:val="3"/>
          <w:numId w:val="42"/>
        </w:numPr>
        <w:jc w:val="both"/>
        <w:rPr>
          <w:rFonts w:ascii="Times New Roman CYR" w:eastAsia="Times New Roman" w:hAnsi="Times New Roman CYR"/>
          <w:sz w:val="24"/>
          <w:szCs w:val="24"/>
          <w:lang w:eastAsia="ru-RU"/>
        </w:rPr>
      </w:pPr>
      <w:r w:rsidRPr="00516453">
        <w:rPr>
          <w:rFonts w:ascii="Times New Roman" w:eastAsia="Times New Roman" w:hAnsi="Times New Roman"/>
          <w:b/>
          <w:bCs/>
          <w:sz w:val="24"/>
          <w:szCs w:val="24"/>
          <w:lang w:val="en-US"/>
        </w:rPr>
        <w:t>ATAMAH</w:t>
      </w:r>
      <w:r w:rsidRPr="00516453">
        <w:rPr>
          <w:rFonts w:ascii="Times New Roman" w:eastAsia="Times New Roman" w:hAnsi="Times New Roman"/>
          <w:b/>
          <w:bCs/>
          <w:sz w:val="24"/>
          <w:szCs w:val="24"/>
        </w:rPr>
        <w:t xml:space="preserve"> </w:t>
      </w:r>
      <w:r w:rsidRPr="00516453">
        <w:rPr>
          <w:rFonts w:ascii="Times New Roman" w:eastAsia="Times New Roman" w:hAnsi="Times New Roman"/>
          <w:b/>
          <w:bCs/>
          <w:sz w:val="24"/>
          <w:szCs w:val="24"/>
          <w:lang w:val="en-US"/>
        </w:rPr>
        <w:t>D</w:t>
      </w:r>
      <w:r w:rsidRPr="00516453">
        <w:rPr>
          <w:rFonts w:ascii="Times New Roman" w:eastAsia="Times New Roman" w:hAnsi="Times New Roman"/>
          <w:b/>
          <w:bCs/>
          <w:sz w:val="24"/>
          <w:szCs w:val="24"/>
        </w:rPr>
        <w:t>093</w:t>
      </w:r>
      <w:r w:rsidRPr="00516453">
        <w:rPr>
          <w:rFonts w:ascii="Times New Roman" w:eastAsia="Times New Roman" w:hAnsi="Times New Roman"/>
          <w:b/>
          <w:bCs/>
          <w:sz w:val="24"/>
          <w:szCs w:val="24"/>
          <w:lang w:val="en-US"/>
        </w:rPr>
        <w:t>S</w:t>
      </w:r>
      <w:r w:rsidRPr="00516453">
        <w:rPr>
          <w:rFonts w:ascii="Times New Roman" w:eastAsia="Times New Roman" w:hAnsi="Times New Roman"/>
          <w:b/>
          <w:bCs/>
          <w:sz w:val="24"/>
          <w:szCs w:val="24"/>
        </w:rPr>
        <w:t>2, тип палива – дизель, 202</w:t>
      </w:r>
      <w:r>
        <w:rPr>
          <w:rFonts w:ascii="Times New Roman" w:eastAsia="Times New Roman" w:hAnsi="Times New Roman"/>
          <w:b/>
          <w:bCs/>
          <w:sz w:val="24"/>
          <w:szCs w:val="24"/>
        </w:rPr>
        <w:t>3</w:t>
      </w:r>
      <w:r w:rsidRPr="00516453">
        <w:rPr>
          <w:rFonts w:ascii="Times New Roman" w:eastAsia="Times New Roman" w:hAnsi="Times New Roman"/>
          <w:b/>
          <w:bCs/>
          <w:sz w:val="24"/>
          <w:szCs w:val="24"/>
        </w:rPr>
        <w:t xml:space="preserve"> рік випуску;</w:t>
      </w:r>
    </w:p>
    <w:p w:rsidR="004257DB" w:rsidRDefault="004257DB" w:rsidP="004257DB">
      <w:pPr>
        <w:pStyle w:val="af"/>
        <w:ind w:left="420"/>
        <w:jc w:val="both"/>
        <w:rPr>
          <w:rFonts w:ascii="Times New Roman" w:eastAsia="Times New Roman" w:hAnsi="Times New Roman"/>
          <w:sz w:val="24"/>
          <w:szCs w:val="24"/>
        </w:rPr>
      </w:pPr>
    </w:p>
    <w:p w:rsidR="004257DB" w:rsidRDefault="004257DB" w:rsidP="004257DB">
      <w:pPr>
        <w:pStyle w:val="a5"/>
        <w:spacing w:after="0" w:line="240" w:lineRule="atLeast"/>
        <w:ind w:left="0"/>
        <w:rPr>
          <w:rFonts w:ascii="Times New Roman" w:eastAsia="Times New Roman" w:hAnsi="Times New Roman"/>
          <w:sz w:val="24"/>
          <w:szCs w:val="24"/>
        </w:rPr>
      </w:pPr>
    </w:p>
    <w:p w:rsidR="004257DB" w:rsidRDefault="004257DB" w:rsidP="004257DB">
      <w:pPr>
        <w:pStyle w:val="a5"/>
        <w:spacing w:after="0" w:line="240" w:lineRule="atLeast"/>
        <w:ind w:left="0"/>
        <w:rPr>
          <w:rFonts w:ascii="Times New Roman" w:eastAsia="Times New Roman" w:hAnsi="Times New Roman"/>
          <w:sz w:val="24"/>
          <w:szCs w:val="24"/>
        </w:rPr>
      </w:pPr>
      <w:r w:rsidRPr="00070F2C">
        <w:rPr>
          <w:rFonts w:ascii="Times New Roman" w:eastAsia="Times New Roman" w:hAnsi="Times New Roman"/>
          <w:sz w:val="24"/>
          <w:szCs w:val="24"/>
        </w:rPr>
        <w:t>При наданні послуг</w:t>
      </w:r>
      <w:r>
        <w:rPr>
          <w:rFonts w:ascii="Times New Roman" w:eastAsia="Times New Roman" w:hAnsi="Times New Roman"/>
          <w:sz w:val="24"/>
          <w:szCs w:val="24"/>
        </w:rPr>
        <w:t xml:space="preserve"> для кожного шкільного автобуса виконуються наступні види робіт:</w:t>
      </w:r>
    </w:p>
    <w:p w:rsidR="004E1E55" w:rsidRPr="004E1E55" w:rsidRDefault="004E1E55" w:rsidP="004257DB">
      <w:pPr>
        <w:pStyle w:val="a5"/>
        <w:spacing w:after="0" w:line="240" w:lineRule="atLeast"/>
        <w:ind w:left="0"/>
        <w:rPr>
          <w:rFonts w:ascii="Times New Roman" w:eastAsia="Times New Roman" w:hAnsi="Times New Roman"/>
          <w:b/>
          <w:bCs/>
          <w:sz w:val="24"/>
          <w:szCs w:val="24"/>
        </w:rPr>
      </w:pPr>
      <w:bookmarkStart w:id="11" w:name="_Hlk156326262"/>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cs="Times New Roman"/>
          <w:b/>
          <w:bCs/>
          <w:color w:val="000000"/>
          <w:sz w:val="24"/>
          <w:szCs w:val="24"/>
          <w:lang w:eastAsia="uk-UA"/>
        </w:rPr>
        <w:t>обслуговування   автобуса ATAMAN згідно регламенту 1000 км</w:t>
      </w:r>
      <w:bookmarkEnd w:id="11"/>
    </w:p>
    <w:tbl>
      <w:tblPr>
        <w:tblW w:w="625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84"/>
        <w:gridCol w:w="4845"/>
        <w:gridCol w:w="1021"/>
      </w:tblGrid>
      <w:tr w:rsidR="004E1E55" w:rsidRPr="004E1E55" w:rsidTr="004E1E55">
        <w:trPr>
          <w:gridAfter w:val="2"/>
          <w:trHeight w:val="2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E55" w:rsidRPr="004E1E55" w:rsidRDefault="004E1E55" w:rsidP="004E1E55">
            <w:pPr>
              <w:spacing w:after="0" w:line="240" w:lineRule="auto"/>
              <w:rPr>
                <w:rFonts w:ascii="Times New Roman" w:eastAsia="Times New Roman" w:hAnsi="Times New Roman" w:cs="Times New Roman"/>
                <w:b/>
                <w:bCs/>
                <w:color w:val="000000"/>
                <w:sz w:val="24"/>
                <w:szCs w:val="24"/>
                <w:lang w:eastAsia="uk-UA"/>
              </w:rPr>
            </w:pPr>
            <w:r w:rsidRPr="004E1E55">
              <w:rPr>
                <w:rFonts w:ascii="Times New Roman" w:eastAsia="Times New Roman" w:hAnsi="Times New Roman" w:cs="Times New Roman"/>
                <w:b/>
                <w:bCs/>
                <w:color w:val="000000"/>
                <w:sz w:val="24"/>
                <w:szCs w:val="24"/>
                <w:lang w:eastAsia="uk-UA"/>
              </w:rPr>
              <w:t> </w:t>
            </w:r>
          </w:p>
        </w:tc>
      </w:tr>
      <w:tr w:rsidR="004E1E55" w:rsidRPr="004E1E55" w:rsidTr="004E1E55">
        <w:trPr>
          <w:trHeight w:val="56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bCs/>
                <w:color w:val="000000"/>
                <w:sz w:val="24"/>
                <w:szCs w:val="24"/>
                <w:lang w:eastAsia="uk-UA"/>
              </w:rPr>
              <w:t>№</w:t>
            </w:r>
          </w:p>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bCs/>
                <w:color w:val="000000"/>
                <w:sz w:val="24"/>
                <w:szCs w:val="24"/>
                <w:lang w:eastAsia="uk-UA"/>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bCs/>
                <w:color w:val="000000"/>
                <w:sz w:val="24"/>
                <w:szCs w:val="24"/>
                <w:lang w:eastAsia="uk-UA"/>
              </w:rPr>
              <w:t>Найменування послуг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bCs/>
                <w:color w:val="000000"/>
                <w:sz w:val="24"/>
                <w:szCs w:val="24"/>
                <w:lang w:eastAsia="uk-UA"/>
              </w:rPr>
              <w:t>Кількість</w:t>
            </w:r>
          </w:p>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bCs/>
                <w:color w:val="000000"/>
                <w:sz w:val="24"/>
                <w:szCs w:val="24"/>
                <w:lang w:eastAsia="uk-UA"/>
              </w:rPr>
              <w:t>надання</w:t>
            </w:r>
          </w:p>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bCs/>
                <w:color w:val="000000"/>
                <w:sz w:val="24"/>
                <w:szCs w:val="24"/>
                <w:lang w:eastAsia="uk-UA"/>
              </w:rPr>
              <w:t xml:space="preserve">послуг </w:t>
            </w:r>
          </w:p>
        </w:tc>
      </w:tr>
      <w:tr w:rsidR="004E1E55" w:rsidRPr="004E1E55" w:rsidTr="004E1E55">
        <w:trPr>
          <w:trHeight w:val="3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Послуги технічного обслуговування   автобуса ATAMAN які включають в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 </w:t>
            </w:r>
          </w:p>
        </w:tc>
      </w:tr>
      <w:tr w:rsidR="004E1E55" w:rsidRPr="004E1E55" w:rsidTr="004E1E55">
        <w:trPr>
          <w:trHeight w:val="37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bottom"/>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Перевірка та долив рідин та мастил агрегатів</w:t>
            </w:r>
          </w:p>
        </w:tc>
        <w:tc>
          <w:tcPr>
            <w:tcW w:w="0" w:type="auto"/>
            <w:tcBorders>
              <w:top w:val="outset" w:sz="6" w:space="0" w:color="auto"/>
              <w:left w:val="outset" w:sz="6" w:space="0" w:color="auto"/>
              <w:bottom w:val="outset" w:sz="6" w:space="0" w:color="auto"/>
              <w:right w:val="outset" w:sz="6" w:space="0" w:color="auto"/>
            </w:tcBorders>
            <w:vAlign w:val="center"/>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1</w:t>
            </w:r>
          </w:p>
        </w:tc>
      </w:tr>
      <w:tr w:rsidR="004E1E55" w:rsidRPr="004E1E55" w:rsidTr="004E1E55">
        <w:trPr>
          <w:trHeight w:val="37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lastRenderedPageBreak/>
              <w:t>2</w:t>
            </w:r>
          </w:p>
        </w:tc>
        <w:tc>
          <w:tcPr>
            <w:tcW w:w="0" w:type="auto"/>
            <w:tcBorders>
              <w:top w:val="outset" w:sz="6" w:space="0" w:color="auto"/>
              <w:left w:val="outset" w:sz="6" w:space="0" w:color="auto"/>
              <w:bottom w:val="outset" w:sz="6" w:space="0" w:color="auto"/>
              <w:right w:val="outset" w:sz="6" w:space="0" w:color="auto"/>
            </w:tcBorders>
            <w:vAlign w:val="bottom"/>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Змащування ТЗ</w:t>
            </w:r>
          </w:p>
        </w:tc>
        <w:tc>
          <w:tcPr>
            <w:tcW w:w="0" w:type="auto"/>
            <w:tcBorders>
              <w:top w:val="outset" w:sz="6" w:space="0" w:color="auto"/>
              <w:left w:val="outset" w:sz="6" w:space="0" w:color="auto"/>
              <w:bottom w:val="outset" w:sz="6" w:space="0" w:color="auto"/>
              <w:right w:val="outset" w:sz="6" w:space="0" w:color="auto"/>
            </w:tcBorders>
            <w:vAlign w:val="center"/>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1</w:t>
            </w:r>
          </w:p>
        </w:tc>
      </w:tr>
      <w:tr w:rsidR="004E1E55" w:rsidRPr="004E1E55" w:rsidTr="004E1E55">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bottom"/>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Перевірка та регулювання вузлів та агрегатів автомобіля</w:t>
            </w:r>
          </w:p>
        </w:tc>
        <w:tc>
          <w:tcPr>
            <w:tcW w:w="0" w:type="auto"/>
            <w:tcBorders>
              <w:top w:val="outset" w:sz="6" w:space="0" w:color="auto"/>
              <w:left w:val="outset" w:sz="6" w:space="0" w:color="auto"/>
              <w:bottom w:val="outset" w:sz="6" w:space="0" w:color="auto"/>
              <w:right w:val="outset" w:sz="6" w:space="0" w:color="auto"/>
            </w:tcBorders>
            <w:vAlign w:val="center"/>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1</w:t>
            </w:r>
          </w:p>
        </w:tc>
      </w:tr>
      <w:tr w:rsidR="004E1E55" w:rsidRPr="004E1E55" w:rsidTr="004E1E55">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Pr>
          <w:p w:rsidR="004E1E55" w:rsidRPr="004E1E55" w:rsidRDefault="004E1E55" w:rsidP="004E1E55">
            <w:pPr>
              <w:spacing w:after="0" w:line="240" w:lineRule="auto"/>
              <w:rPr>
                <w:rFonts w:ascii="Times New Roman" w:eastAsia="Times New Roman" w:hAnsi="Times New Roman" w:cs="Times New Roman"/>
                <w:color w:val="000000"/>
                <w:sz w:val="24"/>
                <w:szCs w:val="24"/>
                <w:lang w:val="en-US" w:eastAsia="uk-UA"/>
              </w:rPr>
            </w:pPr>
            <w:r w:rsidRPr="004E1E55">
              <w:rPr>
                <w:rFonts w:ascii="Times New Roman" w:eastAsia="Times New Roman" w:hAnsi="Times New Roman" w:cs="Times New Roman"/>
                <w:color w:val="000000"/>
                <w:sz w:val="24"/>
                <w:szCs w:val="24"/>
                <w:lang w:val="en-US" w:eastAsia="uk-UA"/>
              </w:rPr>
              <w:t>4</w:t>
            </w:r>
          </w:p>
        </w:tc>
        <w:tc>
          <w:tcPr>
            <w:tcW w:w="0" w:type="auto"/>
            <w:tcBorders>
              <w:top w:val="outset" w:sz="6" w:space="0" w:color="auto"/>
              <w:left w:val="outset" w:sz="6" w:space="0" w:color="auto"/>
              <w:bottom w:val="outset" w:sz="6" w:space="0" w:color="auto"/>
              <w:right w:val="outset" w:sz="6" w:space="0" w:color="auto"/>
            </w:tcBorders>
            <w:vAlign w:val="bottom"/>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Комп</w:t>
            </w:r>
            <w:r>
              <w:rPr>
                <w:rFonts w:ascii="Times New Roman" w:eastAsia="Times New Roman" w:hAnsi="Times New Roman" w:cs="Times New Roman"/>
                <w:color w:val="000000"/>
                <w:sz w:val="24"/>
                <w:szCs w:val="24"/>
                <w:lang w:val="en-US" w:eastAsia="uk-UA"/>
              </w:rPr>
              <w:t>’</w:t>
            </w:r>
            <w:proofErr w:type="spellStart"/>
            <w:r w:rsidRPr="004E1E55">
              <w:rPr>
                <w:rFonts w:ascii="Times New Roman" w:eastAsia="Times New Roman" w:hAnsi="Times New Roman" w:cs="Times New Roman"/>
                <w:color w:val="000000"/>
                <w:sz w:val="24"/>
                <w:szCs w:val="24"/>
                <w:lang w:eastAsia="uk-UA"/>
              </w:rPr>
              <w:t>ютерна</w:t>
            </w:r>
            <w:proofErr w:type="spellEnd"/>
            <w:r w:rsidRPr="004E1E55">
              <w:rPr>
                <w:rFonts w:ascii="Times New Roman" w:eastAsia="Times New Roman" w:hAnsi="Times New Roman" w:cs="Times New Roman"/>
                <w:color w:val="000000"/>
                <w:sz w:val="24"/>
                <w:szCs w:val="24"/>
                <w:lang w:eastAsia="uk-UA"/>
              </w:rPr>
              <w:t xml:space="preserve"> діагностика</w:t>
            </w:r>
          </w:p>
        </w:tc>
        <w:tc>
          <w:tcPr>
            <w:tcW w:w="0" w:type="auto"/>
            <w:tcBorders>
              <w:top w:val="outset" w:sz="6" w:space="0" w:color="auto"/>
              <w:left w:val="outset" w:sz="6" w:space="0" w:color="auto"/>
              <w:bottom w:val="outset" w:sz="6" w:space="0" w:color="auto"/>
              <w:right w:val="outset" w:sz="6" w:space="0" w:color="auto"/>
            </w:tcBorders>
            <w:vAlign w:val="center"/>
          </w:tcPr>
          <w:p w:rsidR="004E1E55" w:rsidRPr="004E1E55" w:rsidRDefault="004E1E55" w:rsidP="004E1E55">
            <w:pPr>
              <w:spacing w:after="0" w:line="240" w:lineRule="auto"/>
              <w:rPr>
                <w:rFonts w:ascii="Times New Roman" w:eastAsia="Times New Roman" w:hAnsi="Times New Roman" w:cs="Times New Roman"/>
                <w:color w:val="000000"/>
                <w:sz w:val="24"/>
                <w:szCs w:val="24"/>
                <w:lang w:eastAsia="uk-UA"/>
              </w:rPr>
            </w:pPr>
            <w:r w:rsidRPr="004E1E55">
              <w:rPr>
                <w:rFonts w:ascii="Times New Roman" w:eastAsia="Times New Roman" w:hAnsi="Times New Roman" w:cs="Times New Roman"/>
                <w:color w:val="000000"/>
                <w:sz w:val="24"/>
                <w:szCs w:val="24"/>
                <w:lang w:eastAsia="uk-UA"/>
              </w:rPr>
              <w:t>1</w:t>
            </w:r>
          </w:p>
        </w:tc>
      </w:tr>
    </w:tbl>
    <w:p w:rsidR="00101181" w:rsidRDefault="00101181" w:rsidP="00101181">
      <w:pPr>
        <w:pStyle w:val="af"/>
        <w:jc w:val="both"/>
        <w:rPr>
          <w:lang w:eastAsia="ru-RU"/>
        </w:rPr>
      </w:pPr>
      <w:r>
        <w:rPr>
          <w:lang w:eastAsia="ru-RU"/>
        </w:rPr>
        <w:t>Вартість роботи визначається разом з комплектуючими, витратними матеріалами, запасними частинами, необхідними для виконання роботи</w:t>
      </w:r>
    </w:p>
    <w:p w:rsidR="004257DB" w:rsidRDefault="004257DB" w:rsidP="004257DB">
      <w:pPr>
        <w:pStyle w:val="af"/>
        <w:ind w:left="426"/>
        <w:jc w:val="both"/>
        <w:rPr>
          <w:rFonts w:ascii="Times New Roman" w:eastAsia="Times New Roman" w:hAnsi="Times New Roman"/>
          <w:b/>
          <w:bCs/>
          <w:sz w:val="24"/>
          <w:szCs w:val="24"/>
        </w:rPr>
      </w:pPr>
    </w:p>
    <w:p w:rsidR="004257DB" w:rsidRDefault="004E1E55" w:rsidP="004257DB">
      <w:pPr>
        <w:pStyle w:val="af"/>
        <w:ind w:left="426"/>
        <w:jc w:val="both"/>
        <w:rPr>
          <w:rFonts w:ascii="Times New Roman" w:eastAsia="Times New Roman" w:hAnsi="Times New Roman"/>
          <w:b/>
          <w:bCs/>
          <w:sz w:val="24"/>
          <w:szCs w:val="24"/>
        </w:rPr>
      </w:pPr>
      <w:bookmarkStart w:id="12" w:name="_Hlk156326508"/>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val="en-US" w:eastAsia="uk-UA"/>
        </w:rPr>
        <w:t>5</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4257DB" w:rsidRPr="00547934"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bookmarkEnd w:id="12"/>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b/>
                <w:bCs/>
                <w:color w:val="000000"/>
                <w:lang w:eastAsia="en-US"/>
              </w:rPr>
              <w:t>Кількість</w:t>
            </w:r>
          </w:p>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b/>
                <w:bCs/>
                <w:color w:val="000000"/>
                <w:lang w:eastAsia="en-US"/>
              </w:rPr>
              <w:t>надання</w:t>
            </w:r>
          </w:p>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b/>
                <w:bCs/>
                <w:color w:val="000000"/>
                <w:lang w:eastAsia="en-US"/>
              </w:rPr>
              <w:t xml:space="preserve">послуг </w:t>
            </w:r>
          </w:p>
        </w:tc>
      </w:tr>
      <w:tr w:rsidR="004257DB" w:rsidRPr="00547934"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57DB" w:rsidRPr="004E1E55" w:rsidRDefault="004257DB" w:rsidP="004E0CA3">
            <w:pPr>
              <w:spacing w:line="276" w:lineRule="auto"/>
              <w:rPr>
                <w:rFonts w:ascii="Times New Roman" w:hAnsi="Times New Roman" w:cs="Times New Roman"/>
                <w:b/>
                <w:color w:val="000000"/>
                <w:lang w:eastAsia="en-US"/>
              </w:rPr>
            </w:pPr>
            <w:r w:rsidRPr="004E1E55">
              <w:rPr>
                <w:rFonts w:ascii="Times New Roman" w:hAnsi="Times New Roman" w:cs="Times New Roman"/>
                <w:b/>
                <w:color w:val="000000"/>
                <w:lang w:eastAsia="en-US"/>
              </w:rPr>
              <w:t xml:space="preserve">Послуги технічного обслуговування  автобуса ATAMAN, </w:t>
            </w:r>
            <w:r w:rsidR="004E1E55">
              <w:rPr>
                <w:rFonts w:ascii="Times New Roman" w:hAnsi="Times New Roman" w:cs="Times New Roman"/>
                <w:b/>
                <w:color w:val="000000"/>
                <w:lang w:eastAsia="en-US"/>
              </w:rPr>
              <w:t xml:space="preserve">згідно регламенту </w:t>
            </w:r>
            <w:r w:rsidR="00101181">
              <w:rPr>
                <w:rFonts w:ascii="Times New Roman" w:hAnsi="Times New Roman" w:cs="Times New Roman"/>
                <w:b/>
                <w:color w:val="000000"/>
                <w:lang w:eastAsia="en-US"/>
              </w:rPr>
              <w:t>5</w:t>
            </w:r>
            <w:r w:rsidRPr="004E1E55">
              <w:rPr>
                <w:rFonts w:ascii="Times New Roman" w:hAnsi="Times New Roman" w:cs="Times New Roman"/>
                <w:b/>
                <w:color w:val="000000"/>
                <w:lang w:eastAsia="en-US"/>
              </w:rPr>
              <w:t>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w:t>
            </w:r>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1 </w:t>
            </w:r>
            <w:proofErr w:type="spellStart"/>
            <w:r w:rsidRPr="004E1E55">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Регулювання </w:t>
            </w:r>
            <w:r w:rsidR="00101181">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1 </w:t>
            </w:r>
            <w:proofErr w:type="spellStart"/>
            <w:r w:rsidRPr="004E1E55">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1 </w:t>
            </w:r>
            <w:proofErr w:type="spellStart"/>
            <w:r w:rsidRPr="004E1E55">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Заміна втулок задніх амортизаторів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1 </w:t>
            </w:r>
            <w:proofErr w:type="spellStart"/>
            <w:r w:rsidRPr="004E1E55">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Долив </w:t>
            </w:r>
            <w:proofErr w:type="spellStart"/>
            <w:r w:rsidRPr="004E1E55">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1 </w:t>
            </w:r>
            <w:proofErr w:type="spellStart"/>
            <w:r w:rsidRPr="004E1E55">
              <w:rPr>
                <w:rFonts w:ascii="Times New Roman" w:hAnsi="Times New Roman" w:cs="Times New Roman"/>
                <w:color w:val="000000"/>
                <w:lang w:eastAsia="en-US"/>
              </w:rPr>
              <w:t>посл</w:t>
            </w:r>
            <w:proofErr w:type="spellEnd"/>
          </w:p>
        </w:tc>
      </w:tr>
      <w:tr w:rsidR="00101181"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01181" w:rsidRPr="004E1E55" w:rsidRDefault="0010118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4E1E55" w:rsidRDefault="0010118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Комп</w:t>
            </w:r>
            <w:r w:rsidRPr="004E1E55">
              <w:rPr>
                <w:rFonts w:ascii="Times New Roman" w:hAnsi="Times New Roman" w:cs="Times New Roman"/>
                <w:color w:val="000000"/>
                <w:lang w:val="en-US" w:eastAsia="en-US"/>
              </w:rPr>
              <w:t>’</w:t>
            </w:r>
            <w:proofErr w:type="spellStart"/>
            <w:r w:rsidRPr="004E1E55">
              <w:rPr>
                <w:rFonts w:ascii="Times New Roman" w:hAnsi="Times New Roman" w:cs="Times New Roman"/>
                <w:color w:val="000000"/>
                <w:lang w:eastAsia="en-US"/>
              </w:rPr>
              <w:t>ютерна</w:t>
            </w:r>
            <w:proofErr w:type="spellEnd"/>
            <w:r w:rsidRPr="004E1E55">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4E1E55" w:rsidRDefault="004257DB" w:rsidP="004E0CA3">
            <w:pPr>
              <w:spacing w:line="276" w:lineRule="auto"/>
              <w:rPr>
                <w:rFonts w:ascii="Times New Roman" w:hAnsi="Times New Roman" w:cs="Times New Roman"/>
                <w:color w:val="000000"/>
                <w:lang w:eastAsia="en-US"/>
              </w:rPr>
            </w:pPr>
            <w:r w:rsidRPr="004E1E55">
              <w:rPr>
                <w:rFonts w:ascii="Times New Roman" w:hAnsi="Times New Roman" w:cs="Times New Roman"/>
                <w:color w:val="000000"/>
                <w:lang w:eastAsia="en-US"/>
              </w:rPr>
              <w:t xml:space="preserve">1 </w:t>
            </w:r>
            <w:proofErr w:type="spellStart"/>
            <w:r w:rsidRPr="004E1E55">
              <w:rPr>
                <w:rFonts w:ascii="Times New Roman" w:hAnsi="Times New Roman" w:cs="Times New Roman"/>
                <w:color w:val="000000"/>
                <w:lang w:eastAsia="en-US"/>
              </w:rPr>
              <w:t>посл</w:t>
            </w:r>
            <w:proofErr w:type="spellEnd"/>
          </w:p>
        </w:tc>
      </w:tr>
    </w:tbl>
    <w:p w:rsidR="004257DB" w:rsidRDefault="004257DB" w:rsidP="004257DB">
      <w:pPr>
        <w:pStyle w:val="af"/>
        <w:jc w:val="both"/>
        <w:rPr>
          <w:lang w:eastAsia="ru-RU"/>
        </w:rPr>
      </w:pPr>
      <w:r>
        <w:rPr>
          <w:lang w:eastAsia="ru-RU"/>
        </w:rPr>
        <w:t>Вартість роботи визначається разом з комплектуючими, витратними матеріалами, запасними частинами, необхідними для виконання роботи</w:t>
      </w:r>
    </w:p>
    <w:p w:rsidR="00101181" w:rsidRDefault="00101181" w:rsidP="004257DB">
      <w:pPr>
        <w:pStyle w:val="af"/>
        <w:jc w:val="both"/>
        <w:rPr>
          <w:lang w:eastAsia="ru-RU"/>
        </w:rPr>
      </w:pPr>
    </w:p>
    <w:p w:rsidR="00101181" w:rsidRDefault="00101181" w:rsidP="00101181">
      <w:pPr>
        <w:pStyle w:val="af"/>
        <w:ind w:left="426"/>
        <w:jc w:val="both"/>
        <w:rPr>
          <w:rFonts w:ascii="Times New Roman" w:eastAsia="Times New Roman" w:hAnsi="Times New Roman"/>
          <w:b/>
          <w:bCs/>
          <w:sz w:val="24"/>
          <w:szCs w:val="24"/>
        </w:rPr>
      </w:pPr>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10</w:t>
      </w:r>
      <w:r w:rsidRPr="004E1E55">
        <w:rPr>
          <w:rFonts w:ascii="Times New Roman" w:eastAsia="Times New Roman" w:hAnsi="Times New Roman"/>
          <w:b/>
          <w:bCs/>
          <w:color w:val="000000"/>
          <w:sz w:val="24"/>
          <w:szCs w:val="24"/>
          <w:lang w:eastAsia="uk-UA"/>
        </w:rPr>
        <w:t>000 км</w:t>
      </w:r>
    </w:p>
    <w:p w:rsidR="00101181" w:rsidRDefault="00101181" w:rsidP="004257DB">
      <w:pPr>
        <w:pStyle w:val="af"/>
        <w:jc w:val="both"/>
        <w:rPr>
          <w:lang w:eastAsia="ru-RU"/>
        </w:rPr>
      </w:pPr>
    </w:p>
    <w:p w:rsidR="00101181" w:rsidRDefault="00101181" w:rsidP="004257DB">
      <w:pPr>
        <w:pStyle w:val="af"/>
        <w:jc w:val="both"/>
        <w:rPr>
          <w:lang w:eastAsia="ru-RU"/>
        </w:rPr>
      </w:pPr>
    </w:p>
    <w:p w:rsidR="00101181" w:rsidRDefault="00101181" w:rsidP="004257DB">
      <w:pPr>
        <w:pStyle w:val="af"/>
        <w:jc w:val="both"/>
        <w:rPr>
          <w:lang w:eastAsia="ru-RU"/>
        </w:rPr>
      </w:pP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4257DB" w:rsidRPr="00547934"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57DB" w:rsidRPr="00101181" w:rsidRDefault="004257DB" w:rsidP="004E0CA3">
            <w:pPr>
              <w:spacing w:line="276" w:lineRule="auto"/>
              <w:rPr>
                <w:rFonts w:ascii="Times New Roman" w:hAnsi="Times New Roman" w:cs="Times New Roman"/>
                <w:color w:val="000000"/>
                <w:lang w:eastAsia="en-US"/>
              </w:rPr>
            </w:pPr>
            <w:bookmarkStart w:id="13" w:name="_Hlk156326848"/>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 xml:space="preserve">послуг </w:t>
            </w:r>
          </w:p>
        </w:tc>
      </w:tr>
      <w:tr w:rsidR="004257DB" w:rsidRPr="00547934"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57DB" w:rsidRPr="00101181" w:rsidRDefault="004257DB"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t xml:space="preserve">Послуги технічного обслуговування  автобуса ATAMAN, </w:t>
            </w:r>
            <w:r w:rsidR="00101181">
              <w:rPr>
                <w:rFonts w:ascii="Times New Roman" w:hAnsi="Times New Roman" w:cs="Times New Roman"/>
                <w:b/>
                <w:color w:val="000000"/>
                <w:lang w:eastAsia="en-US"/>
              </w:rPr>
              <w:t>згідно регламенту 1</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sidR="00101181">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101181"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01181" w:rsidRPr="00101181" w:rsidRDefault="0010118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10118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4257DB" w:rsidRPr="00075228"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lastRenderedPageBreak/>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57DB" w:rsidRPr="00101181" w:rsidRDefault="004257DB"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bookmarkEnd w:id="13"/>
    </w:tbl>
    <w:p w:rsidR="004257DB" w:rsidRPr="00B14FAD" w:rsidRDefault="004257DB" w:rsidP="004257DB">
      <w:pPr>
        <w:pStyle w:val="af"/>
        <w:jc w:val="both"/>
        <w:rPr>
          <w:rFonts w:ascii="Times New Roman CYR" w:eastAsia="Times New Roman" w:hAnsi="Times New Roman CYR"/>
          <w:sz w:val="24"/>
          <w:szCs w:val="24"/>
          <w:lang w:eastAsia="ru-RU"/>
        </w:rPr>
      </w:pPr>
    </w:p>
    <w:p w:rsidR="004257DB" w:rsidRDefault="004257DB" w:rsidP="004257DB">
      <w:pPr>
        <w:pStyle w:val="af"/>
        <w:jc w:val="both"/>
        <w:rPr>
          <w:lang w:eastAsia="ru-RU"/>
        </w:rPr>
      </w:pPr>
      <w:r>
        <w:rPr>
          <w:lang w:eastAsia="ru-RU"/>
        </w:rPr>
        <w:t>*Вартість роботи визначається разом з комплектуючими, витратними матеріалами, запасними частинами, необхідними для виконання роботи</w:t>
      </w:r>
    </w:p>
    <w:p w:rsidR="00101181" w:rsidRDefault="00101181" w:rsidP="00101181">
      <w:pPr>
        <w:pStyle w:val="af"/>
        <w:ind w:left="426"/>
        <w:jc w:val="both"/>
        <w:rPr>
          <w:rFonts w:ascii="Times New Roman" w:eastAsia="Times New Roman" w:hAnsi="Times New Roman"/>
          <w:b/>
          <w:bCs/>
          <w:sz w:val="24"/>
          <w:szCs w:val="24"/>
        </w:rPr>
      </w:pPr>
      <w:bookmarkStart w:id="14" w:name="_Hlk156327032"/>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20</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101181" w:rsidRPr="00101181"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 xml:space="preserve">послуг </w:t>
            </w:r>
          </w:p>
        </w:tc>
      </w:tr>
      <w:tr w:rsidR="00101181" w:rsidRPr="00101181"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101181" w:rsidRPr="00101181" w:rsidRDefault="00101181"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t xml:space="preserve">Послуги технічного обслуговування  автобуса ATAMAN, </w:t>
            </w:r>
            <w:r>
              <w:rPr>
                <w:rFonts w:ascii="Times New Roman" w:hAnsi="Times New Roman" w:cs="Times New Roman"/>
                <w:b/>
                <w:color w:val="000000"/>
                <w:lang w:eastAsia="en-US"/>
              </w:rPr>
              <w:t>згідно регламенту 2</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10118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10118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10118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10118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01181" w:rsidRPr="00101181" w:rsidRDefault="0010118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10118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10118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1181" w:rsidRPr="00101181" w:rsidRDefault="0010118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bl>
    <w:p w:rsidR="00101181" w:rsidRDefault="00101181" w:rsidP="004257DB">
      <w:pPr>
        <w:pStyle w:val="af"/>
        <w:jc w:val="both"/>
        <w:rPr>
          <w:lang w:eastAsia="ru-RU"/>
        </w:rPr>
      </w:pPr>
    </w:p>
    <w:p w:rsidR="004257DB" w:rsidRDefault="004257DB" w:rsidP="004257DB">
      <w:pPr>
        <w:pStyle w:val="af"/>
        <w:jc w:val="both"/>
        <w:rPr>
          <w:lang w:eastAsia="ru-RU"/>
        </w:rPr>
      </w:pPr>
    </w:p>
    <w:p w:rsidR="004257DB" w:rsidRPr="00404559" w:rsidRDefault="004257DB" w:rsidP="004257DB">
      <w:pPr>
        <w:spacing w:after="0" w:line="240" w:lineRule="atLeast"/>
        <w:jc w:val="both"/>
      </w:pPr>
      <w:r>
        <w:t>*Вартість роботи визначається разом з комплектуючими, витратними матеріалами, запасними частинами, необхідними для виконання роботи</w:t>
      </w:r>
    </w:p>
    <w:p w:rsidR="00293571" w:rsidRDefault="00293571" w:rsidP="00293571">
      <w:pPr>
        <w:pStyle w:val="af"/>
        <w:ind w:left="426"/>
        <w:jc w:val="both"/>
        <w:rPr>
          <w:rFonts w:ascii="Times New Roman" w:eastAsia="Times New Roman" w:hAnsi="Times New Roman"/>
          <w:b/>
          <w:bCs/>
          <w:sz w:val="24"/>
          <w:szCs w:val="24"/>
        </w:rPr>
      </w:pPr>
      <w:bookmarkStart w:id="15" w:name="_Hlk156327097"/>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30</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293571" w:rsidRPr="00101181"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 xml:space="preserve">послуг </w:t>
            </w:r>
          </w:p>
        </w:tc>
      </w:tr>
      <w:tr w:rsidR="00293571" w:rsidRPr="00101181"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t xml:space="preserve">Послуги технічного обслуговування  автобуса ATAMAN, </w:t>
            </w:r>
            <w:r>
              <w:rPr>
                <w:rFonts w:ascii="Times New Roman" w:hAnsi="Times New Roman" w:cs="Times New Roman"/>
                <w:b/>
                <w:color w:val="000000"/>
                <w:lang w:eastAsia="en-US"/>
              </w:rPr>
              <w:t>згідно регламенту 3</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bl>
    <w:p w:rsidR="00293571" w:rsidRDefault="00293571" w:rsidP="00293571">
      <w:pPr>
        <w:pStyle w:val="af"/>
        <w:jc w:val="both"/>
        <w:rPr>
          <w:lang w:eastAsia="ru-RU"/>
        </w:rPr>
      </w:pPr>
    </w:p>
    <w:bookmarkEnd w:id="15"/>
    <w:p w:rsidR="00293571" w:rsidRDefault="00293571" w:rsidP="00293571">
      <w:pPr>
        <w:pStyle w:val="af"/>
        <w:jc w:val="both"/>
        <w:rPr>
          <w:lang w:eastAsia="ru-RU"/>
        </w:rPr>
      </w:pPr>
    </w:p>
    <w:p w:rsidR="00293571" w:rsidRPr="00404559" w:rsidRDefault="00293571" w:rsidP="00293571">
      <w:pPr>
        <w:spacing w:after="0" w:line="240" w:lineRule="atLeast"/>
        <w:jc w:val="both"/>
      </w:pPr>
      <w:r>
        <w:t>*Вартість роботи визначається разом з комплектуючими, витратними матеріалами, запасними частинами, необхідними для виконання роботи</w:t>
      </w:r>
    </w:p>
    <w:p w:rsidR="00293571" w:rsidRPr="004D667C" w:rsidRDefault="00293571" w:rsidP="00293571">
      <w:pPr>
        <w:pStyle w:val="af"/>
        <w:jc w:val="both"/>
        <w:rPr>
          <w:rFonts w:ascii="Times New Roman" w:hAnsi="Times New Roman"/>
          <w:b/>
          <w:sz w:val="24"/>
          <w:szCs w:val="24"/>
          <w:lang w:eastAsia="ru-RU"/>
        </w:rPr>
      </w:pPr>
    </w:p>
    <w:p w:rsidR="00293571" w:rsidRDefault="00293571" w:rsidP="00293571">
      <w:pPr>
        <w:pStyle w:val="af"/>
        <w:ind w:left="426"/>
        <w:jc w:val="both"/>
        <w:rPr>
          <w:rFonts w:ascii="Times New Roman" w:eastAsia="Times New Roman" w:hAnsi="Times New Roman"/>
          <w:b/>
          <w:bCs/>
          <w:sz w:val="24"/>
          <w:szCs w:val="24"/>
        </w:rPr>
      </w:pPr>
      <w:bookmarkStart w:id="16" w:name="_Hlk156327260"/>
      <w:r w:rsidRPr="004E1E55">
        <w:rPr>
          <w:rFonts w:ascii="Times New Roman" w:eastAsia="Times New Roman" w:hAnsi="Times New Roman"/>
          <w:b/>
          <w:bCs/>
          <w:sz w:val="24"/>
          <w:szCs w:val="24"/>
        </w:rPr>
        <w:lastRenderedPageBreak/>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40</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293571" w:rsidRPr="00101181"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 xml:space="preserve">послуг </w:t>
            </w:r>
          </w:p>
        </w:tc>
      </w:tr>
      <w:tr w:rsidR="00293571" w:rsidRPr="00101181"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t xml:space="preserve">Послуги технічного обслуговування  автобуса ATAMAN, </w:t>
            </w:r>
            <w:r>
              <w:rPr>
                <w:rFonts w:ascii="Times New Roman" w:hAnsi="Times New Roman" w:cs="Times New Roman"/>
                <w:b/>
                <w:color w:val="000000"/>
                <w:lang w:eastAsia="en-US"/>
              </w:rPr>
              <w:t>згідно регламенту 4</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bookmarkEnd w:id="14"/>
    </w:tbl>
    <w:p w:rsidR="004257DB" w:rsidRPr="004D667C" w:rsidRDefault="004257DB" w:rsidP="004257DB">
      <w:pPr>
        <w:pStyle w:val="af"/>
        <w:jc w:val="both"/>
        <w:rPr>
          <w:rFonts w:ascii="Times New Roman" w:hAnsi="Times New Roman"/>
          <w:b/>
          <w:sz w:val="24"/>
          <w:szCs w:val="24"/>
          <w:lang w:eastAsia="ru-RU"/>
        </w:rPr>
      </w:pPr>
    </w:p>
    <w:bookmarkEnd w:id="16"/>
    <w:p w:rsidR="004257DB" w:rsidRPr="004D667C" w:rsidRDefault="004257DB" w:rsidP="004257DB">
      <w:pPr>
        <w:pStyle w:val="af"/>
        <w:jc w:val="both"/>
        <w:rPr>
          <w:rFonts w:ascii="Times New Roman" w:hAnsi="Times New Roman"/>
          <w:b/>
          <w:sz w:val="24"/>
          <w:szCs w:val="24"/>
          <w:lang w:eastAsia="ru-RU"/>
        </w:rPr>
      </w:pPr>
    </w:p>
    <w:p w:rsidR="004257DB" w:rsidRDefault="004257DB" w:rsidP="004257DB">
      <w:pPr>
        <w:spacing w:after="0" w:line="240" w:lineRule="atLeast"/>
        <w:ind w:left="2552" w:hanging="2978"/>
        <w:jc w:val="both"/>
      </w:pPr>
      <w:r>
        <w:t xml:space="preserve"> *Вартість роботи визначається разом з комплектуючими, витратними матеріалами, запасними частинами, необхідними для виконання роботи</w:t>
      </w:r>
    </w:p>
    <w:p w:rsidR="00293571" w:rsidRDefault="00293571" w:rsidP="00293571">
      <w:pPr>
        <w:pStyle w:val="af"/>
        <w:ind w:left="426"/>
        <w:jc w:val="both"/>
        <w:rPr>
          <w:rFonts w:ascii="Times New Roman" w:eastAsia="Times New Roman" w:hAnsi="Times New Roman"/>
          <w:b/>
          <w:bCs/>
          <w:sz w:val="24"/>
          <w:szCs w:val="24"/>
        </w:rPr>
      </w:pPr>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50</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293571" w:rsidRPr="00101181"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 xml:space="preserve">послуг </w:t>
            </w:r>
          </w:p>
        </w:tc>
      </w:tr>
      <w:tr w:rsidR="00293571" w:rsidRPr="00101181"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t xml:space="preserve">Послуги технічного обслуговування  автобуса ATAMAN, </w:t>
            </w:r>
            <w:r>
              <w:rPr>
                <w:rFonts w:ascii="Times New Roman" w:hAnsi="Times New Roman" w:cs="Times New Roman"/>
                <w:b/>
                <w:color w:val="000000"/>
                <w:lang w:eastAsia="en-US"/>
              </w:rPr>
              <w:t>згідно регламенту 5</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bl>
    <w:p w:rsidR="00293571" w:rsidRPr="004D667C" w:rsidRDefault="00293571" w:rsidP="00293571">
      <w:pPr>
        <w:pStyle w:val="af"/>
        <w:jc w:val="both"/>
        <w:rPr>
          <w:rFonts w:ascii="Times New Roman" w:hAnsi="Times New Roman"/>
          <w:b/>
          <w:sz w:val="24"/>
          <w:szCs w:val="24"/>
          <w:lang w:eastAsia="ru-RU"/>
        </w:rPr>
      </w:pPr>
    </w:p>
    <w:p w:rsidR="00293571" w:rsidRPr="00404559" w:rsidRDefault="00293571" w:rsidP="004257DB">
      <w:pPr>
        <w:spacing w:after="0" w:line="240" w:lineRule="atLeast"/>
        <w:ind w:left="2552" w:hanging="2978"/>
        <w:jc w:val="both"/>
      </w:pPr>
    </w:p>
    <w:p w:rsidR="004257DB" w:rsidRDefault="004257DB" w:rsidP="004257DB">
      <w:pPr>
        <w:pStyle w:val="a5"/>
        <w:spacing w:after="0" w:line="240" w:lineRule="atLeast"/>
        <w:ind w:left="0"/>
        <w:rPr>
          <w:rFonts w:ascii="Times New Roman" w:eastAsia="Times New Roman" w:hAnsi="Times New Roman"/>
          <w:b/>
          <w:iCs/>
          <w:sz w:val="24"/>
          <w:szCs w:val="24"/>
        </w:rPr>
      </w:pPr>
    </w:p>
    <w:p w:rsidR="004257DB" w:rsidRPr="00404559" w:rsidRDefault="004257DB" w:rsidP="004257DB">
      <w:pPr>
        <w:spacing w:after="0" w:line="240" w:lineRule="atLeast"/>
        <w:jc w:val="both"/>
      </w:pPr>
      <w:r>
        <w:t>*Вартість роботи визначається разом з комплектуючими, витратними матеріалами, запасними частинами, необхідними для виконання роботи</w:t>
      </w:r>
    </w:p>
    <w:p w:rsidR="00293571" w:rsidRDefault="00293571" w:rsidP="00293571">
      <w:pPr>
        <w:pStyle w:val="af"/>
        <w:ind w:left="426"/>
        <w:jc w:val="both"/>
        <w:rPr>
          <w:rFonts w:ascii="Times New Roman" w:eastAsia="Times New Roman" w:hAnsi="Times New Roman"/>
          <w:b/>
          <w:bCs/>
          <w:sz w:val="24"/>
          <w:szCs w:val="24"/>
        </w:rPr>
      </w:pPr>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60</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293571" w:rsidRPr="00101181"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lastRenderedPageBreak/>
              <w:t xml:space="preserve">послуг </w:t>
            </w:r>
          </w:p>
        </w:tc>
      </w:tr>
      <w:tr w:rsidR="00293571" w:rsidRPr="00101181"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lastRenderedPageBreak/>
              <w:t xml:space="preserve">Послуги технічного обслуговування  автобуса ATAMAN, </w:t>
            </w:r>
            <w:r>
              <w:rPr>
                <w:rFonts w:ascii="Times New Roman" w:hAnsi="Times New Roman" w:cs="Times New Roman"/>
                <w:b/>
                <w:color w:val="000000"/>
                <w:lang w:eastAsia="en-US"/>
              </w:rPr>
              <w:t>згідно регламенту 6</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bl>
    <w:p w:rsidR="004257DB" w:rsidRPr="004D667C" w:rsidRDefault="004257DB" w:rsidP="004257DB">
      <w:pPr>
        <w:pStyle w:val="af"/>
        <w:jc w:val="both"/>
        <w:rPr>
          <w:rFonts w:ascii="Times New Roman" w:hAnsi="Times New Roman"/>
          <w:b/>
          <w:sz w:val="24"/>
          <w:szCs w:val="24"/>
          <w:lang w:eastAsia="ru-RU"/>
        </w:rPr>
      </w:pPr>
    </w:p>
    <w:p w:rsidR="004257DB" w:rsidRPr="004D667C" w:rsidRDefault="004257DB" w:rsidP="004257DB">
      <w:pPr>
        <w:pStyle w:val="af"/>
        <w:jc w:val="both"/>
        <w:rPr>
          <w:rFonts w:ascii="Times New Roman" w:hAnsi="Times New Roman"/>
          <w:b/>
          <w:sz w:val="24"/>
          <w:szCs w:val="24"/>
          <w:lang w:eastAsia="ru-RU"/>
        </w:rPr>
      </w:pPr>
    </w:p>
    <w:p w:rsidR="004257DB" w:rsidRDefault="004257DB" w:rsidP="004257DB">
      <w:pPr>
        <w:spacing w:after="0" w:line="240" w:lineRule="atLeast"/>
        <w:ind w:left="2552" w:hanging="2978"/>
        <w:jc w:val="both"/>
      </w:pPr>
      <w:r>
        <w:t xml:space="preserve"> *Вартість роботи визначається разом з комплектуючими, витратними матеріалами, запасними частинами, необхідними для виконання роботи</w:t>
      </w:r>
    </w:p>
    <w:p w:rsidR="00293571" w:rsidRDefault="00293571" w:rsidP="004257DB">
      <w:pPr>
        <w:spacing w:after="0" w:line="240" w:lineRule="atLeast"/>
        <w:ind w:left="2552" w:hanging="2978"/>
        <w:jc w:val="both"/>
      </w:pPr>
    </w:p>
    <w:p w:rsidR="00293571" w:rsidRDefault="00293571" w:rsidP="004257DB">
      <w:pPr>
        <w:spacing w:after="0" w:line="240" w:lineRule="atLeast"/>
        <w:ind w:left="2552" w:hanging="2978"/>
        <w:jc w:val="both"/>
      </w:pPr>
    </w:p>
    <w:p w:rsidR="00293571" w:rsidRDefault="00293571" w:rsidP="00293571">
      <w:pPr>
        <w:pStyle w:val="af"/>
        <w:ind w:left="426"/>
        <w:jc w:val="both"/>
        <w:rPr>
          <w:rFonts w:ascii="Times New Roman" w:eastAsia="Times New Roman" w:hAnsi="Times New Roman"/>
          <w:b/>
          <w:bCs/>
          <w:sz w:val="24"/>
          <w:szCs w:val="24"/>
        </w:rPr>
      </w:pPr>
      <w:r w:rsidRPr="004E1E55">
        <w:rPr>
          <w:rFonts w:ascii="Times New Roman" w:eastAsia="Times New Roman" w:hAnsi="Times New Roman"/>
          <w:b/>
          <w:bCs/>
          <w:sz w:val="24"/>
          <w:szCs w:val="24"/>
        </w:rPr>
        <w:t xml:space="preserve">Технічне </w:t>
      </w:r>
      <w:r w:rsidRPr="004E1E55">
        <w:rPr>
          <w:rFonts w:ascii="Times New Roman" w:eastAsia="Times New Roman" w:hAnsi="Times New Roman"/>
          <w:b/>
          <w:bCs/>
          <w:color w:val="000000"/>
          <w:sz w:val="24"/>
          <w:szCs w:val="24"/>
          <w:lang w:eastAsia="uk-UA"/>
        </w:rPr>
        <w:t xml:space="preserve">обслуговування   автобуса ATAMAN згідно регламенту </w:t>
      </w:r>
      <w:r>
        <w:rPr>
          <w:rFonts w:ascii="Times New Roman" w:eastAsia="Times New Roman" w:hAnsi="Times New Roman"/>
          <w:b/>
          <w:bCs/>
          <w:color w:val="000000"/>
          <w:sz w:val="24"/>
          <w:szCs w:val="24"/>
          <w:lang w:eastAsia="uk-UA"/>
        </w:rPr>
        <w:t>70</w:t>
      </w:r>
      <w:r w:rsidRPr="004E1E55">
        <w:rPr>
          <w:rFonts w:ascii="Times New Roman" w:eastAsia="Times New Roman" w:hAnsi="Times New Roman"/>
          <w:b/>
          <w:bCs/>
          <w:color w:val="000000"/>
          <w:sz w:val="24"/>
          <w:szCs w:val="24"/>
          <w:lang w:eastAsia="uk-UA"/>
        </w:rPr>
        <w:t>000 км</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293571" w:rsidRPr="00101181" w:rsidTr="004E0CA3">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Кількість</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надання</w:t>
            </w:r>
          </w:p>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b/>
                <w:bCs/>
                <w:color w:val="000000"/>
                <w:lang w:eastAsia="en-US"/>
              </w:rPr>
              <w:t xml:space="preserve">послуг </w:t>
            </w:r>
          </w:p>
        </w:tc>
      </w:tr>
      <w:tr w:rsidR="00293571" w:rsidRPr="00101181" w:rsidTr="004E0CA3">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b/>
                <w:color w:val="000000"/>
                <w:lang w:eastAsia="en-US"/>
              </w:rPr>
            </w:pPr>
            <w:r w:rsidRPr="00101181">
              <w:rPr>
                <w:rFonts w:ascii="Times New Roman" w:hAnsi="Times New Roman" w:cs="Times New Roman"/>
                <w:b/>
                <w:color w:val="000000"/>
                <w:lang w:eastAsia="en-US"/>
              </w:rPr>
              <w:t xml:space="preserve">Послуги технічного обслуговування  автобуса ATAMAN, </w:t>
            </w:r>
            <w:r>
              <w:rPr>
                <w:rFonts w:ascii="Times New Roman" w:hAnsi="Times New Roman" w:cs="Times New Roman"/>
                <w:b/>
                <w:color w:val="000000"/>
                <w:lang w:eastAsia="en-US"/>
              </w:rPr>
              <w:t>згідно регламенту 7</w:t>
            </w:r>
            <w:r w:rsidRPr="00101181">
              <w:rPr>
                <w:rFonts w:ascii="Times New Roman" w:hAnsi="Times New Roman" w:cs="Times New Roman"/>
                <w:b/>
                <w:color w:val="000000"/>
                <w:lang w:eastAsia="en-US"/>
              </w:rPr>
              <w:t>0 000 км,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w:t>
            </w:r>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Заміна масла та фільтра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Регулювання </w:t>
            </w:r>
            <w:r>
              <w:rPr>
                <w:rFonts w:ascii="Times New Roman" w:hAnsi="Times New Roman" w:cs="Times New Roman"/>
                <w:color w:val="000000"/>
                <w:lang w:eastAsia="en-US"/>
              </w:rPr>
              <w:t>вузлів та агрегатів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Долив </w:t>
            </w:r>
            <w:proofErr w:type="spellStart"/>
            <w:r w:rsidRPr="00101181">
              <w:rPr>
                <w:rFonts w:ascii="Times New Roman" w:hAnsi="Times New Roman" w:cs="Times New Roman"/>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r w:rsidR="00293571" w:rsidRPr="00101181" w:rsidTr="004E0CA3">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Комп</w:t>
            </w:r>
            <w:r w:rsidRPr="00101181">
              <w:rPr>
                <w:rFonts w:ascii="Times New Roman" w:hAnsi="Times New Roman" w:cs="Times New Roman"/>
                <w:color w:val="000000"/>
                <w:lang w:val="en-US" w:eastAsia="en-US"/>
              </w:rPr>
              <w:t>’</w:t>
            </w:r>
            <w:proofErr w:type="spellStart"/>
            <w:r w:rsidRPr="00101181">
              <w:rPr>
                <w:rFonts w:ascii="Times New Roman" w:hAnsi="Times New Roman" w:cs="Times New Roman"/>
                <w:color w:val="000000"/>
                <w:lang w:eastAsia="en-US"/>
              </w:rPr>
              <w:t>ютерна</w:t>
            </w:r>
            <w:proofErr w:type="spellEnd"/>
            <w:r w:rsidRPr="00101181">
              <w:rPr>
                <w:rFonts w:ascii="Times New Roman" w:hAnsi="Times New Roman" w:cs="Times New Roman"/>
                <w:color w:val="000000"/>
                <w:lang w:eastAsia="en-US"/>
              </w:rPr>
              <w:t xml:space="preserve">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3571" w:rsidRPr="00101181" w:rsidRDefault="00293571" w:rsidP="004E0CA3">
            <w:pPr>
              <w:spacing w:line="276" w:lineRule="auto"/>
              <w:rPr>
                <w:rFonts w:ascii="Times New Roman" w:hAnsi="Times New Roman" w:cs="Times New Roman"/>
                <w:color w:val="000000"/>
                <w:lang w:eastAsia="en-US"/>
              </w:rPr>
            </w:pPr>
            <w:r w:rsidRPr="00101181">
              <w:rPr>
                <w:rFonts w:ascii="Times New Roman" w:hAnsi="Times New Roman" w:cs="Times New Roman"/>
                <w:color w:val="000000"/>
                <w:lang w:eastAsia="en-US"/>
              </w:rPr>
              <w:t xml:space="preserve">1 </w:t>
            </w:r>
            <w:proofErr w:type="spellStart"/>
            <w:r w:rsidRPr="00101181">
              <w:rPr>
                <w:rFonts w:ascii="Times New Roman" w:hAnsi="Times New Roman" w:cs="Times New Roman"/>
                <w:color w:val="000000"/>
                <w:lang w:eastAsia="en-US"/>
              </w:rPr>
              <w:t>посл</w:t>
            </w:r>
            <w:proofErr w:type="spellEnd"/>
          </w:p>
        </w:tc>
      </w:tr>
    </w:tbl>
    <w:p w:rsidR="00293571" w:rsidRPr="004D667C" w:rsidRDefault="00293571" w:rsidP="00293571">
      <w:pPr>
        <w:pStyle w:val="af"/>
        <w:jc w:val="both"/>
        <w:rPr>
          <w:rFonts w:ascii="Times New Roman" w:hAnsi="Times New Roman"/>
          <w:b/>
          <w:sz w:val="24"/>
          <w:szCs w:val="24"/>
          <w:lang w:eastAsia="ru-RU"/>
        </w:rPr>
      </w:pPr>
    </w:p>
    <w:p w:rsidR="00293571" w:rsidRPr="00404559" w:rsidRDefault="00293571" w:rsidP="004257DB">
      <w:pPr>
        <w:spacing w:after="0" w:line="240" w:lineRule="atLeast"/>
        <w:ind w:left="2552" w:hanging="2978"/>
        <w:jc w:val="both"/>
      </w:pPr>
    </w:p>
    <w:p w:rsidR="004257DB" w:rsidRPr="00404559" w:rsidRDefault="004257DB" w:rsidP="004257DB">
      <w:pPr>
        <w:spacing w:after="0" w:line="240" w:lineRule="atLeast"/>
        <w:jc w:val="both"/>
      </w:pPr>
      <w:r>
        <w:t>*Вартість роботи визначається разом з комплектуючими, витратними матеріалами, запасними частинами, необхідними для виконання роботи</w:t>
      </w:r>
    </w:p>
    <w:p w:rsidR="004257DB" w:rsidRPr="004D667C" w:rsidRDefault="004257DB" w:rsidP="004257DB">
      <w:pPr>
        <w:pStyle w:val="af"/>
        <w:jc w:val="both"/>
        <w:rPr>
          <w:rFonts w:ascii="Times New Roman" w:hAnsi="Times New Roman"/>
          <w:b/>
          <w:sz w:val="24"/>
          <w:szCs w:val="24"/>
          <w:lang w:eastAsia="ru-RU"/>
        </w:rPr>
      </w:pPr>
    </w:p>
    <w:p w:rsidR="004257DB" w:rsidRPr="004D667C" w:rsidRDefault="004257DB" w:rsidP="004257DB">
      <w:pPr>
        <w:pStyle w:val="af"/>
        <w:jc w:val="both"/>
        <w:rPr>
          <w:rFonts w:ascii="Times New Roman" w:hAnsi="Times New Roman"/>
          <w:b/>
          <w:sz w:val="24"/>
          <w:szCs w:val="24"/>
          <w:lang w:eastAsia="ru-RU"/>
        </w:rPr>
      </w:pPr>
    </w:p>
    <w:p w:rsidR="004257DB" w:rsidRPr="005652D2" w:rsidRDefault="004257DB" w:rsidP="004257DB">
      <w:pPr>
        <w:pStyle w:val="af"/>
        <w:ind w:firstLine="720"/>
        <w:jc w:val="both"/>
        <w:rPr>
          <w:rFonts w:ascii="Times New Roman" w:hAnsi="Times New Roman"/>
          <w:sz w:val="24"/>
          <w:szCs w:val="24"/>
          <w:lang w:eastAsia="ru-RU"/>
        </w:rPr>
      </w:pPr>
      <w:r w:rsidRPr="005652D2">
        <w:rPr>
          <w:rFonts w:ascii="Times New Roman" w:hAnsi="Times New Roman"/>
          <w:sz w:val="24"/>
          <w:szCs w:val="24"/>
          <w:lang w:eastAsia="ru-RU"/>
        </w:rPr>
        <w:t>Оскільки ТЗ (шкільні автобуси виробник ТЗ АТ «ЧЕРКАСЬКИЙ АВТОБУС») перебувають на гарантійному обслуговуванні необхідно, щоб СТО надавала послуги з сервісного обслуговування.</w:t>
      </w:r>
    </w:p>
    <w:p w:rsidR="004257DB" w:rsidRPr="005652D2" w:rsidRDefault="004257DB" w:rsidP="004257DB">
      <w:pPr>
        <w:pStyle w:val="af"/>
        <w:ind w:firstLine="720"/>
        <w:jc w:val="both"/>
        <w:rPr>
          <w:rFonts w:ascii="Times New Roman" w:hAnsi="Times New Roman"/>
          <w:sz w:val="24"/>
          <w:szCs w:val="24"/>
          <w:lang w:eastAsia="ru-RU"/>
        </w:rPr>
      </w:pPr>
      <w:r w:rsidRPr="005652D2">
        <w:rPr>
          <w:rFonts w:ascii="Times New Roman" w:hAnsi="Times New Roman"/>
          <w:sz w:val="24"/>
          <w:szCs w:val="24"/>
          <w:lang w:eastAsia="ru-RU"/>
        </w:rPr>
        <w:t>Сервісне обслуговування – послуги, які повинен надати Виконавець Замовнику. Сервіс включає в себе гарантійний та післягарантійний ремонт та технічне обслуговування в термін експлуатації ТЗ.</w:t>
      </w:r>
    </w:p>
    <w:p w:rsidR="004257DB" w:rsidRPr="005652D2" w:rsidRDefault="004257DB" w:rsidP="004257DB">
      <w:pPr>
        <w:pStyle w:val="af"/>
        <w:ind w:left="720" w:firstLine="720"/>
        <w:jc w:val="both"/>
        <w:rPr>
          <w:rFonts w:ascii="Times New Roman" w:hAnsi="Times New Roman"/>
          <w:sz w:val="24"/>
          <w:szCs w:val="24"/>
          <w:lang w:eastAsia="ru-RU"/>
        </w:rPr>
      </w:pPr>
      <w:r w:rsidRPr="005652D2">
        <w:rPr>
          <w:rFonts w:ascii="Times New Roman" w:hAnsi="Times New Roman"/>
          <w:sz w:val="24"/>
          <w:szCs w:val="24"/>
          <w:lang w:eastAsia="ru-RU"/>
        </w:rPr>
        <w:lastRenderedPageBreak/>
        <w:t>Надати документ, що засвідчує, що СТО є авторизованим.</w:t>
      </w:r>
    </w:p>
    <w:p w:rsidR="004257DB" w:rsidRPr="00022AFD" w:rsidRDefault="004257DB" w:rsidP="004257DB">
      <w:pPr>
        <w:pStyle w:val="af"/>
        <w:jc w:val="both"/>
        <w:rPr>
          <w:rFonts w:ascii="Times New Roman" w:hAnsi="Times New Roman"/>
          <w:sz w:val="24"/>
          <w:szCs w:val="24"/>
          <w:lang w:eastAsia="ru-RU"/>
        </w:rPr>
      </w:pPr>
      <w:r w:rsidRPr="005652D2">
        <w:rPr>
          <w:rFonts w:ascii="Times New Roman" w:hAnsi="Times New Roman"/>
          <w:sz w:val="24"/>
          <w:szCs w:val="24"/>
          <w:lang w:eastAsia="ru-RU"/>
        </w:rPr>
        <w:t xml:space="preserve">Також надати документ, який підтверджує можливість надання послуг з сервісного </w:t>
      </w:r>
      <w:r w:rsidRPr="00022AFD">
        <w:rPr>
          <w:rFonts w:ascii="Times New Roman" w:hAnsi="Times New Roman"/>
          <w:sz w:val="24"/>
          <w:szCs w:val="24"/>
          <w:lang w:eastAsia="ru-RU"/>
        </w:rPr>
        <w:t>обслуговування ТЗ виробництва АТ «ЧЕРКАСЬКИЙ АВТОБУС»</w:t>
      </w:r>
      <w:r w:rsidR="00022AFD">
        <w:rPr>
          <w:rFonts w:ascii="Times New Roman" w:hAnsi="Times New Roman"/>
          <w:sz w:val="24"/>
          <w:szCs w:val="24"/>
          <w:lang w:eastAsia="ru-RU"/>
        </w:rPr>
        <w:t>.</w:t>
      </w:r>
    </w:p>
    <w:p w:rsidR="00022AFD" w:rsidRPr="00022AFD" w:rsidRDefault="00022AFD" w:rsidP="00022AFD">
      <w:pPr>
        <w:jc w:val="both"/>
        <w:rPr>
          <w:rFonts w:ascii="Times New Roman" w:hAnsi="Times New Roman" w:cs="Times New Roman"/>
          <w:sz w:val="24"/>
          <w:szCs w:val="24"/>
        </w:rPr>
      </w:pPr>
      <w:r w:rsidRPr="00022AFD">
        <w:rPr>
          <w:rFonts w:ascii="Times New Roman" w:hAnsi="Times New Roman" w:cs="Times New Roman"/>
          <w:sz w:val="24"/>
          <w:szCs w:val="24"/>
        </w:rPr>
        <w:t>Для надання переліку послуг, наведених в даному додатку, Учасник повинен мати відповідні пристрої (прилади) та інструменти, в достатній кількості.</w:t>
      </w:r>
      <w:r>
        <w:rPr>
          <w:rFonts w:ascii="Times New Roman" w:hAnsi="Times New Roman" w:cs="Times New Roman"/>
          <w:sz w:val="24"/>
          <w:szCs w:val="24"/>
        </w:rPr>
        <w:t xml:space="preserve"> Підтвердити</w:t>
      </w:r>
      <w:r>
        <w:rPr>
          <w:rFonts w:ascii="Times New Roman" w:eastAsia="Times New Roman" w:hAnsi="Times New Roman" w:cs="Times New Roman"/>
          <w:color w:val="000000"/>
          <w:sz w:val="24"/>
          <w:szCs w:val="24"/>
          <w:lang w:eastAsia="uk-UA"/>
        </w:rPr>
        <w:t xml:space="preserve"> </w:t>
      </w:r>
      <w:r w:rsidRPr="00022AFD">
        <w:rPr>
          <w:rFonts w:ascii="Times New Roman" w:eastAsia="Times New Roman" w:hAnsi="Times New Roman" w:cs="Times New Roman"/>
          <w:color w:val="000000"/>
          <w:sz w:val="24"/>
          <w:szCs w:val="24"/>
          <w:lang w:eastAsia="uk-UA"/>
        </w:rPr>
        <w:t>наявн</w:t>
      </w:r>
      <w:r>
        <w:rPr>
          <w:rFonts w:ascii="Times New Roman" w:eastAsia="Times New Roman" w:hAnsi="Times New Roman" w:cs="Times New Roman"/>
          <w:color w:val="000000"/>
          <w:sz w:val="24"/>
          <w:szCs w:val="24"/>
          <w:lang w:eastAsia="uk-UA"/>
        </w:rPr>
        <w:t>і</w:t>
      </w:r>
      <w:r w:rsidRPr="00022AFD">
        <w:rPr>
          <w:rFonts w:ascii="Times New Roman" w:eastAsia="Times New Roman" w:hAnsi="Times New Roman" w:cs="Times New Roman"/>
          <w:color w:val="000000"/>
          <w:sz w:val="24"/>
          <w:szCs w:val="24"/>
          <w:lang w:eastAsia="uk-UA"/>
        </w:rPr>
        <w:t>ст</w:t>
      </w:r>
      <w:r>
        <w:rPr>
          <w:rFonts w:ascii="Times New Roman" w:eastAsia="Times New Roman" w:hAnsi="Times New Roman" w:cs="Times New Roman"/>
          <w:color w:val="000000"/>
          <w:sz w:val="24"/>
          <w:szCs w:val="24"/>
          <w:lang w:eastAsia="uk-UA"/>
        </w:rPr>
        <w:t>ь</w:t>
      </w:r>
      <w:r w:rsidRPr="00022AFD">
        <w:rPr>
          <w:rFonts w:ascii="Times New Roman" w:eastAsia="Times New Roman" w:hAnsi="Times New Roman" w:cs="Times New Roman"/>
          <w:color w:val="000000"/>
          <w:sz w:val="24"/>
          <w:szCs w:val="24"/>
          <w:lang w:eastAsia="uk-UA"/>
        </w:rPr>
        <w:t>  сертифікованого діагностичного пристрою.</w:t>
      </w:r>
      <w:bookmarkStart w:id="17" w:name="_GoBack"/>
      <w:bookmarkEnd w:id="17"/>
    </w:p>
    <w:p w:rsidR="00022AFD" w:rsidRDefault="00022AFD" w:rsidP="004257DB">
      <w:pPr>
        <w:pStyle w:val="af"/>
        <w:jc w:val="both"/>
        <w:rPr>
          <w:rFonts w:ascii="Times New Roman" w:hAnsi="Times New Roman"/>
          <w:sz w:val="24"/>
          <w:szCs w:val="24"/>
          <w:lang w:eastAsia="ru-RU"/>
        </w:rPr>
      </w:pPr>
    </w:p>
    <w:p w:rsidR="0096134A" w:rsidRDefault="0096134A" w:rsidP="0096134A">
      <w:pPr>
        <w:spacing w:after="0" w:line="240"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Інші додаткові послуги з ремонту та технічного обслуговування шкільних автобусів, що виникатимуть під час експлуатації  автобусів, які необхідно усунути та провести оплату згідно актів. </w:t>
      </w:r>
    </w:p>
    <w:p w:rsidR="0096134A" w:rsidRPr="005652D2" w:rsidRDefault="0096134A" w:rsidP="004257DB">
      <w:pPr>
        <w:pStyle w:val="af"/>
        <w:jc w:val="both"/>
        <w:rPr>
          <w:rFonts w:ascii="Times New Roman" w:hAnsi="Times New Roman"/>
          <w:sz w:val="24"/>
          <w:szCs w:val="24"/>
          <w:lang w:eastAsia="ru-RU"/>
        </w:rPr>
      </w:pPr>
    </w:p>
    <w:p w:rsidR="004257DB" w:rsidRDefault="004257DB" w:rsidP="002E0C92">
      <w:pPr>
        <w:pStyle w:val="a5"/>
        <w:spacing w:after="0" w:line="240" w:lineRule="atLeast"/>
        <w:ind w:left="0"/>
        <w:rPr>
          <w:rFonts w:ascii="Times New Roman" w:eastAsia="Times New Roman" w:hAnsi="Times New Roman"/>
          <w:sz w:val="24"/>
          <w:szCs w:val="24"/>
        </w:rPr>
      </w:pPr>
    </w:p>
    <w:p w:rsidR="002E0C92" w:rsidRPr="009B2EB1" w:rsidRDefault="00293571" w:rsidP="00293571">
      <w:pPr>
        <w:pStyle w:val="a5"/>
        <w:spacing w:after="0" w:line="240" w:lineRule="atLeast"/>
        <w:ind w:left="0"/>
        <w:rPr>
          <w:rFonts w:ascii="Times New Roman" w:eastAsia="Times New Roman" w:hAnsi="Times New Roman"/>
          <w:sz w:val="24"/>
          <w:szCs w:val="24"/>
        </w:rPr>
      </w:pPr>
      <w:r>
        <w:rPr>
          <w:rFonts w:ascii="Times New Roman" w:eastAsia="Times New Roman" w:hAnsi="Times New Roman"/>
          <w:b/>
          <w:bCs/>
          <w:sz w:val="24"/>
          <w:szCs w:val="24"/>
          <w:lang w:val="ru-RU"/>
        </w:rPr>
        <w:t>2</w:t>
      </w:r>
      <w:r w:rsidR="00E96BE1" w:rsidRPr="00E96BE1">
        <w:rPr>
          <w:rFonts w:ascii="Times New Roman" w:eastAsia="Times New Roman" w:hAnsi="Times New Roman"/>
          <w:b/>
          <w:bCs/>
          <w:sz w:val="24"/>
          <w:szCs w:val="24"/>
          <w:lang w:val="ru-RU"/>
        </w:rPr>
        <w:t xml:space="preserve"> </w:t>
      </w:r>
      <w:proofErr w:type="gramStart"/>
      <w:r w:rsidR="00E96BE1">
        <w:rPr>
          <w:rFonts w:ascii="Times New Roman" w:eastAsia="Times New Roman" w:hAnsi="Times New Roman"/>
          <w:b/>
          <w:bCs/>
          <w:sz w:val="24"/>
          <w:szCs w:val="24"/>
          <w:lang w:val="ru-RU"/>
        </w:rPr>
        <w:t xml:space="preserve">лот </w:t>
      </w:r>
      <w:r w:rsidR="002E0C92" w:rsidRPr="004A700E">
        <w:rPr>
          <w:rFonts w:ascii="Times New Roman" w:eastAsia="Times New Roman" w:hAnsi="Times New Roman"/>
          <w:b/>
          <w:bCs/>
          <w:sz w:val="24"/>
          <w:szCs w:val="24"/>
        </w:rPr>
        <w:t xml:space="preserve"> </w:t>
      </w:r>
      <w:r w:rsidR="00E96BE1">
        <w:rPr>
          <w:rFonts w:ascii="Times New Roman" w:eastAsia="Times New Roman" w:hAnsi="Times New Roman"/>
          <w:b/>
          <w:bCs/>
          <w:sz w:val="24"/>
          <w:szCs w:val="24"/>
        </w:rPr>
        <w:t>Шкільний</w:t>
      </w:r>
      <w:proofErr w:type="gramEnd"/>
      <w:r w:rsidR="00E96BE1">
        <w:rPr>
          <w:rFonts w:ascii="Times New Roman" w:eastAsia="Times New Roman" w:hAnsi="Times New Roman"/>
          <w:b/>
          <w:bCs/>
          <w:sz w:val="24"/>
          <w:szCs w:val="24"/>
        </w:rPr>
        <w:t xml:space="preserve"> автобус </w:t>
      </w:r>
      <w:r w:rsidR="00E96BE1" w:rsidRPr="00516453">
        <w:rPr>
          <w:rFonts w:ascii="Times New Roman" w:eastAsia="Times New Roman" w:hAnsi="Times New Roman"/>
          <w:b/>
          <w:bCs/>
          <w:sz w:val="24"/>
          <w:szCs w:val="24"/>
          <w:lang w:val="ru-RU"/>
        </w:rPr>
        <w:t>ЗАЗА08А2</w:t>
      </w:r>
      <w:r w:rsidR="00E96BE1">
        <w:rPr>
          <w:rFonts w:ascii="Times New Roman" w:eastAsia="Times New Roman" w:hAnsi="Times New Roman"/>
          <w:b/>
          <w:bCs/>
          <w:sz w:val="24"/>
          <w:szCs w:val="24"/>
        </w:rPr>
        <w:t>В-10</w:t>
      </w:r>
      <w:r w:rsidR="00E96BE1" w:rsidRPr="00516453">
        <w:rPr>
          <w:rFonts w:ascii="Times New Roman" w:eastAsia="Times New Roman" w:hAnsi="Times New Roman"/>
          <w:b/>
          <w:bCs/>
          <w:sz w:val="24"/>
          <w:szCs w:val="24"/>
        </w:rPr>
        <w:t>, тип палива – дизель, 2022 рік випуску</w:t>
      </w:r>
    </w:p>
    <w:p w:rsidR="009B2EB1" w:rsidRPr="009B2EB1" w:rsidRDefault="009B2EB1" w:rsidP="009B2EB1">
      <w:pPr>
        <w:spacing w:after="0" w:line="240" w:lineRule="atLeast"/>
        <w:rPr>
          <w:rFonts w:ascii="Times New Roman" w:eastAsia="Times New Roman" w:hAnsi="Times New Roman"/>
          <w:b/>
          <w:sz w:val="24"/>
          <w:szCs w:val="24"/>
        </w:rPr>
      </w:pPr>
      <w:r w:rsidRPr="009B2EB1">
        <w:rPr>
          <w:rFonts w:ascii="Times New Roman" w:eastAsia="Times New Roman" w:hAnsi="Times New Roman"/>
          <w:b/>
          <w:sz w:val="24"/>
          <w:szCs w:val="24"/>
        </w:rPr>
        <w:t xml:space="preserve">ТО-1 на </w:t>
      </w:r>
      <w:r w:rsidR="00293571">
        <w:rPr>
          <w:rFonts w:ascii="Times New Roman" w:eastAsia="Times New Roman" w:hAnsi="Times New Roman"/>
          <w:b/>
          <w:sz w:val="24"/>
          <w:szCs w:val="24"/>
        </w:rPr>
        <w:t>20</w:t>
      </w:r>
      <w:r w:rsidRPr="009B2EB1">
        <w:rPr>
          <w:rFonts w:ascii="Times New Roman" w:eastAsia="Times New Roman" w:hAnsi="Times New Roman"/>
          <w:b/>
          <w:sz w:val="24"/>
          <w:szCs w:val="24"/>
        </w:rPr>
        <w:t>000 км пробігу</w:t>
      </w:r>
    </w:p>
    <w:tbl>
      <w:tblPr>
        <w:tblW w:w="9639" w:type="dxa"/>
        <w:tblLook w:val="04A0" w:firstRow="1" w:lastRow="0" w:firstColumn="1" w:lastColumn="0" w:noHBand="0" w:noVBand="1"/>
      </w:tblPr>
      <w:tblGrid>
        <w:gridCol w:w="4693"/>
        <w:gridCol w:w="1220"/>
        <w:gridCol w:w="759"/>
        <w:gridCol w:w="759"/>
        <w:gridCol w:w="457"/>
        <w:gridCol w:w="759"/>
        <w:gridCol w:w="262"/>
        <w:gridCol w:w="730"/>
      </w:tblGrid>
      <w:tr w:rsidR="009B2EB1" w:rsidRPr="009B2EB1" w:rsidTr="004E0CA3">
        <w:trPr>
          <w:gridAfter w:val="1"/>
          <w:wAfter w:w="745" w:type="dxa"/>
          <w:trHeight w:val="300"/>
        </w:trPr>
        <w:tc>
          <w:tcPr>
            <w:tcW w:w="4618" w:type="dxa"/>
            <w:tcBorders>
              <w:top w:val="nil"/>
              <w:left w:val="nil"/>
              <w:bottom w:val="nil"/>
              <w:right w:val="nil"/>
            </w:tcBorders>
            <w:shd w:val="clear" w:color="auto" w:fill="auto"/>
            <w:noWrap/>
            <w:vAlign w:val="bottom"/>
          </w:tcPr>
          <w:tbl>
            <w:tblPr>
              <w:tblW w:w="4206" w:type="dxa"/>
              <w:tblLook w:val="04A0" w:firstRow="1" w:lastRow="0" w:firstColumn="1" w:lastColumn="0" w:noHBand="0" w:noVBand="1"/>
            </w:tblPr>
            <w:tblGrid>
              <w:gridCol w:w="816"/>
              <w:gridCol w:w="2689"/>
              <w:gridCol w:w="972"/>
            </w:tblGrid>
            <w:tr w:rsidR="004E0CA3" w:rsidRPr="004E0CA3" w:rsidTr="004E0CA3">
              <w:trPr>
                <w:trHeight w:val="222"/>
              </w:trPr>
              <w:tc>
                <w:tcPr>
                  <w:tcW w:w="670" w:type="dxa"/>
                  <w:tcBorders>
                    <w:top w:val="nil"/>
                    <w:left w:val="nil"/>
                    <w:bottom w:val="nil"/>
                    <w:right w:val="nil"/>
                  </w:tcBorders>
                  <w:shd w:val="clear" w:color="auto" w:fill="auto"/>
                  <w:noWrap/>
                  <w:vAlign w:val="bottom"/>
                </w:tcPr>
                <w:p w:rsidR="004E0CA3" w:rsidRPr="004E0CA3" w:rsidRDefault="004E0CA3" w:rsidP="004E0CA3">
                  <w:pPr>
                    <w:spacing w:after="0" w:line="240" w:lineRule="auto"/>
                    <w:rPr>
                      <w:rFonts w:ascii="Arial" w:eastAsia="Times New Roman" w:hAnsi="Arial" w:cs="Arial"/>
                      <w:b/>
                      <w:bCs/>
                      <w:i/>
                      <w:iCs/>
                      <w:sz w:val="16"/>
                      <w:szCs w:val="16"/>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i/>
                      <w:iCs/>
                      <w:sz w:val="16"/>
                      <w:szCs w:val="16"/>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2"/>
              </w:trPr>
              <w:tc>
                <w:tcPr>
                  <w:tcW w:w="670" w:type="dxa"/>
                  <w:tcBorders>
                    <w:top w:val="nil"/>
                    <w:left w:val="nil"/>
                    <w:bottom w:val="nil"/>
                    <w:right w:val="nil"/>
                  </w:tcBorders>
                  <w:shd w:val="clear" w:color="auto" w:fill="auto"/>
                  <w:noWrap/>
                  <w:vAlign w:val="bottom"/>
                </w:tcPr>
                <w:p w:rsidR="004E0CA3" w:rsidRPr="004E0CA3" w:rsidRDefault="004E0CA3" w:rsidP="004E0CA3">
                  <w:pPr>
                    <w:spacing w:after="0" w:line="240" w:lineRule="auto"/>
                    <w:rPr>
                      <w:rFonts w:ascii="Arial" w:eastAsia="Times New Roman" w:hAnsi="Arial" w:cs="Arial"/>
                      <w:b/>
                      <w:bCs/>
                      <w:i/>
                      <w:iCs/>
                      <w:sz w:val="16"/>
                      <w:szCs w:val="16"/>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i/>
                      <w:iCs/>
                      <w:sz w:val="16"/>
                      <w:szCs w:val="16"/>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300"/>
              </w:trPr>
              <w:tc>
                <w:tcPr>
                  <w:tcW w:w="670" w:type="dxa"/>
                  <w:tcBorders>
                    <w:top w:val="nil"/>
                    <w:left w:val="nil"/>
                    <w:bottom w:val="nil"/>
                    <w:right w:val="nil"/>
                  </w:tcBorders>
                  <w:shd w:val="clear" w:color="auto" w:fill="auto"/>
                  <w:noWrap/>
                  <w:vAlign w:val="center"/>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2739" w:type="dxa"/>
                  <w:tcBorders>
                    <w:top w:val="nil"/>
                    <w:left w:val="nil"/>
                    <w:bottom w:val="nil"/>
                    <w:right w:val="nil"/>
                  </w:tcBorders>
                  <w:shd w:val="clear" w:color="auto" w:fill="auto"/>
                  <w:noWrap/>
                  <w:vAlign w:val="center"/>
                  <w:hideMark/>
                </w:tcPr>
                <w:p w:rsidR="004E0CA3" w:rsidRPr="004E0CA3" w:rsidRDefault="004E0CA3" w:rsidP="004E0CA3">
                  <w:pPr>
                    <w:spacing w:after="0" w:line="240" w:lineRule="auto"/>
                    <w:jc w:val="center"/>
                    <w:rPr>
                      <w:rFonts w:ascii="Times New Roman" w:eastAsia="Times New Roman" w:hAnsi="Times New Roman" w:cs="Times New Roman"/>
                      <w:sz w:val="20"/>
                      <w:szCs w:val="20"/>
                      <w:lang w:eastAsia="uk-UA"/>
                    </w:rPr>
                  </w:pPr>
                </w:p>
              </w:tc>
              <w:tc>
                <w:tcPr>
                  <w:tcW w:w="797" w:type="dxa"/>
                  <w:tcBorders>
                    <w:top w:val="nil"/>
                    <w:left w:val="nil"/>
                    <w:bottom w:val="nil"/>
                    <w:right w:val="nil"/>
                  </w:tcBorders>
                  <w:shd w:val="clear" w:color="auto" w:fill="auto"/>
                  <w:noWrap/>
                  <w:vAlign w:val="center"/>
                  <w:hideMark/>
                </w:tcPr>
                <w:p w:rsidR="004E0CA3" w:rsidRPr="004E0CA3" w:rsidRDefault="004E0CA3" w:rsidP="004E0CA3">
                  <w:pPr>
                    <w:spacing w:after="0" w:line="240" w:lineRule="auto"/>
                    <w:jc w:val="center"/>
                    <w:rPr>
                      <w:rFonts w:ascii="Times New Roman" w:eastAsia="Times New Roman" w:hAnsi="Times New Roman" w:cs="Times New Roman"/>
                      <w:sz w:val="20"/>
                      <w:szCs w:val="20"/>
                      <w:lang w:eastAsia="uk-UA"/>
                    </w:rPr>
                  </w:pPr>
                </w:p>
              </w:tc>
            </w:tr>
            <w:tr w:rsidR="004E0CA3" w:rsidRPr="004E0CA3" w:rsidTr="004E0CA3">
              <w:trPr>
                <w:trHeight w:val="1530"/>
              </w:trPr>
              <w:tc>
                <w:tcPr>
                  <w:tcW w:w="670" w:type="dxa"/>
                  <w:tcBorders>
                    <w:top w:val="double" w:sz="6" w:space="0" w:color="000000"/>
                    <w:left w:val="double" w:sz="6" w:space="0" w:color="000000"/>
                    <w:bottom w:val="single" w:sz="4" w:space="0" w:color="000000"/>
                    <w:right w:val="nil"/>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w:t>
                  </w:r>
                  <w:r w:rsidRPr="004E0CA3">
                    <w:rPr>
                      <w:rFonts w:ascii="Arial" w:eastAsia="Times New Roman" w:hAnsi="Arial" w:cs="Arial"/>
                      <w:sz w:val="18"/>
                      <w:szCs w:val="18"/>
                      <w:lang w:eastAsia="uk-UA"/>
                    </w:rPr>
                    <w:br/>
                    <w:t>п/п</w:t>
                  </w:r>
                </w:p>
              </w:tc>
              <w:tc>
                <w:tcPr>
                  <w:tcW w:w="2739" w:type="dxa"/>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Найменування робіт (операцій)</w:t>
                  </w:r>
                </w:p>
              </w:tc>
              <w:tc>
                <w:tcPr>
                  <w:tcW w:w="797" w:type="dxa"/>
                  <w:tcBorders>
                    <w:top w:val="double" w:sz="6" w:space="0" w:color="000000"/>
                    <w:left w:val="nil"/>
                    <w:bottom w:val="single" w:sz="4" w:space="0" w:color="000000"/>
                    <w:right w:val="single" w:sz="4" w:space="0" w:color="000000"/>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Кількість робіт</w:t>
                  </w:r>
                  <w:r w:rsidRPr="004E0CA3">
                    <w:rPr>
                      <w:rFonts w:ascii="Arial" w:eastAsia="Times New Roman" w:hAnsi="Arial" w:cs="Arial"/>
                      <w:sz w:val="18"/>
                      <w:szCs w:val="18"/>
                      <w:lang w:eastAsia="uk-UA"/>
                    </w:rPr>
                    <w:br/>
                    <w:t>(</w:t>
                  </w:r>
                  <w:proofErr w:type="spellStart"/>
                  <w:r w:rsidRPr="004E0CA3">
                    <w:rPr>
                      <w:rFonts w:ascii="Arial" w:eastAsia="Times New Roman" w:hAnsi="Arial" w:cs="Arial"/>
                      <w:sz w:val="18"/>
                      <w:szCs w:val="18"/>
                      <w:lang w:eastAsia="uk-UA"/>
                    </w:rPr>
                    <w:t>операц</w:t>
                  </w:r>
                  <w:proofErr w:type="spellEnd"/>
                  <w:r w:rsidRPr="004E0CA3">
                    <w:rPr>
                      <w:rFonts w:ascii="Arial" w:eastAsia="Times New Roman" w:hAnsi="Arial" w:cs="Arial"/>
                      <w:sz w:val="18"/>
                      <w:szCs w:val="18"/>
                      <w:lang w:eastAsia="uk-UA"/>
                    </w:rPr>
                    <w:t>.)</w:t>
                  </w:r>
                </w:p>
              </w:tc>
            </w:tr>
            <w:tr w:rsidR="004E0CA3" w:rsidRPr="004E0CA3" w:rsidTr="004E0CA3">
              <w:trPr>
                <w:trHeight w:val="456"/>
              </w:trPr>
              <w:tc>
                <w:tcPr>
                  <w:tcW w:w="670" w:type="dxa"/>
                  <w:tcBorders>
                    <w:top w:val="nil"/>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w:t>
                  </w:r>
                </w:p>
              </w:tc>
              <w:tc>
                <w:tcPr>
                  <w:tcW w:w="2739" w:type="dxa"/>
                  <w:tcBorders>
                    <w:top w:val="nil"/>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1.Заміна масла в картері двигуна та масляного фільтра</w:t>
                  </w:r>
                </w:p>
              </w:tc>
              <w:tc>
                <w:tcPr>
                  <w:tcW w:w="797" w:type="dxa"/>
                  <w:tcBorders>
                    <w:top w:val="nil"/>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10.Перевірка </w:t>
                  </w:r>
                  <w:proofErr w:type="spellStart"/>
                  <w:r w:rsidRPr="004E0CA3">
                    <w:rPr>
                      <w:rFonts w:ascii="Arial" w:eastAsia="Times New Roman" w:hAnsi="Arial" w:cs="Arial"/>
                      <w:sz w:val="18"/>
                      <w:szCs w:val="18"/>
                      <w:lang w:eastAsia="uk-UA"/>
                    </w:rPr>
                    <w:t>димності</w:t>
                  </w:r>
                  <w:proofErr w:type="spellEnd"/>
                  <w:r w:rsidRPr="004E0CA3">
                    <w:rPr>
                      <w:rFonts w:ascii="Arial" w:eastAsia="Times New Roman" w:hAnsi="Arial" w:cs="Arial"/>
                      <w:sz w:val="18"/>
                      <w:szCs w:val="18"/>
                      <w:lang w:eastAsia="uk-UA"/>
                    </w:rPr>
                    <w:t xml:space="preserve"> відпрацьованих газів</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11.Перевірка фільтру насосу розчини «сечовини»</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12.Перевірка герметичності гідравлічної системи</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5</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13.Перевірка вільного ходу педалі зчеплення та робочого ходу ПГП</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6</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14.Контроль або </w:t>
                  </w:r>
                  <w:proofErr w:type="spellStart"/>
                  <w:r w:rsidRPr="004E0CA3">
                    <w:rPr>
                      <w:rFonts w:ascii="Arial" w:eastAsia="Times New Roman" w:hAnsi="Arial" w:cs="Arial"/>
                      <w:sz w:val="18"/>
                      <w:szCs w:val="18"/>
                      <w:lang w:eastAsia="uk-UA"/>
                    </w:rPr>
                    <w:t>замiна</w:t>
                  </w:r>
                  <w:proofErr w:type="spellEnd"/>
                  <w:r w:rsidRPr="004E0CA3">
                    <w:rPr>
                      <w:rFonts w:ascii="Arial" w:eastAsia="Times New Roman" w:hAnsi="Arial" w:cs="Arial"/>
                      <w:sz w:val="18"/>
                      <w:szCs w:val="18"/>
                      <w:lang w:eastAsia="uk-UA"/>
                    </w:rPr>
                    <w:t xml:space="preserve"> </w:t>
                  </w:r>
                  <w:proofErr w:type="spellStart"/>
                  <w:r w:rsidRPr="004E0CA3">
                    <w:rPr>
                      <w:rFonts w:ascii="Arial" w:eastAsia="Times New Roman" w:hAnsi="Arial" w:cs="Arial"/>
                      <w:sz w:val="18"/>
                      <w:szCs w:val="18"/>
                      <w:lang w:eastAsia="uk-UA"/>
                    </w:rPr>
                    <w:t>гiдравлiчноi</w:t>
                  </w:r>
                  <w:proofErr w:type="spellEnd"/>
                  <w:r w:rsidRPr="004E0CA3">
                    <w:rPr>
                      <w:rFonts w:ascii="Arial" w:eastAsia="Times New Roman" w:hAnsi="Arial" w:cs="Arial"/>
                      <w:sz w:val="18"/>
                      <w:szCs w:val="18"/>
                      <w:lang w:eastAsia="uk-UA"/>
                    </w:rPr>
                    <w:t xml:space="preserve"> </w:t>
                  </w:r>
                  <w:proofErr w:type="spellStart"/>
                  <w:r w:rsidRPr="004E0CA3">
                    <w:rPr>
                      <w:rFonts w:ascii="Arial" w:eastAsia="Times New Roman" w:hAnsi="Arial" w:cs="Arial"/>
                      <w:sz w:val="18"/>
                      <w:szCs w:val="18"/>
                      <w:lang w:eastAsia="uk-UA"/>
                    </w:rPr>
                    <w:t>жидкостi</w:t>
                  </w:r>
                  <w:proofErr w:type="spellEnd"/>
                  <w:r w:rsidRPr="004E0CA3">
                    <w:rPr>
                      <w:rFonts w:ascii="Arial" w:eastAsia="Times New Roman" w:hAnsi="Arial" w:cs="Arial"/>
                      <w:sz w:val="18"/>
                      <w:szCs w:val="18"/>
                      <w:lang w:eastAsia="uk-UA"/>
                    </w:rPr>
                    <w:t xml:space="preserve"> зчеплення</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7</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15.Контроль або заміна масла у картері коробки передач</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8</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16.Очистка сапуна коробки передач</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9</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17.Перевірка кріплення коробки передач та стан тросів приводу</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18.Змащення шворнів і підшипників важелів</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11</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19.Перевірка стану втулок амортизаторів, </w:t>
                  </w:r>
                  <w:proofErr w:type="spellStart"/>
                  <w:r w:rsidRPr="004E0CA3">
                    <w:rPr>
                      <w:rFonts w:ascii="Arial" w:eastAsia="Times New Roman" w:hAnsi="Arial" w:cs="Arial"/>
                      <w:sz w:val="18"/>
                      <w:szCs w:val="18"/>
                      <w:lang w:eastAsia="uk-UA"/>
                    </w:rPr>
                    <w:t>сайлент</w:t>
                  </w:r>
                  <w:proofErr w:type="spellEnd"/>
                  <w:r w:rsidRPr="004E0CA3">
                    <w:rPr>
                      <w:rFonts w:ascii="Arial" w:eastAsia="Times New Roman" w:hAnsi="Arial" w:cs="Arial"/>
                      <w:sz w:val="18"/>
                      <w:szCs w:val="18"/>
                      <w:lang w:eastAsia="uk-UA"/>
                    </w:rPr>
                    <w:t>-блоків тяг і важелів підвісок, при необхідності заміна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12</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2.Контроль або заміна охолоджуючої рідини</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13</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20.Очистка сапуна заднього моста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14</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21.Перевірка кутів установки коліс, при необхідності регулювання</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15</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22.Затяжка болтів і гайок кріплення тяг, важелів і  підвісок</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16</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23.Перевірка підшипників маточин коліс (контроль люфту, заміна мастила)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17</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24.Контроль або заміна масла в картері заднього моста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18</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25.Перевірка зусилля затягування гайок коліс та тиску повітря</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19</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26.Змащення шліців та хрестовин карданного </w:t>
                  </w:r>
                  <w:proofErr w:type="spellStart"/>
                  <w:r w:rsidRPr="004E0CA3">
                    <w:rPr>
                      <w:rFonts w:ascii="Arial" w:eastAsia="Times New Roman" w:hAnsi="Arial" w:cs="Arial"/>
                      <w:sz w:val="18"/>
                      <w:szCs w:val="18"/>
                      <w:lang w:eastAsia="uk-UA"/>
                    </w:rPr>
                    <w:t>вала</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20</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27.Перевірка болтів сполучного фланця карданного </w:t>
                  </w:r>
                  <w:proofErr w:type="spellStart"/>
                  <w:r w:rsidRPr="004E0CA3">
                    <w:rPr>
                      <w:rFonts w:ascii="Arial" w:eastAsia="Times New Roman" w:hAnsi="Arial" w:cs="Arial"/>
                      <w:sz w:val="18"/>
                      <w:szCs w:val="18"/>
                      <w:lang w:eastAsia="uk-UA"/>
                    </w:rPr>
                    <w:t>вала</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21</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29.Змащення з'єднання ножного гальма, кульових шарнірних з'єднань системи гальмування двигуном</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22</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3.Перевірка роботи термостата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23</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30.Перевірка гальмових трубопроводів, шлангів, а також гальмової системи на герметичність, при необхідності усунення </w:t>
                  </w:r>
                  <w:proofErr w:type="spellStart"/>
                  <w:r w:rsidRPr="004E0CA3">
                    <w:rPr>
                      <w:rFonts w:ascii="Arial" w:eastAsia="Times New Roman" w:hAnsi="Arial" w:cs="Arial"/>
                      <w:sz w:val="18"/>
                      <w:szCs w:val="18"/>
                      <w:lang w:eastAsia="uk-UA"/>
                    </w:rPr>
                    <w:t>несправностей</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24</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31.Перевірка стану фрикційних накладок, дисків та зазорів між диском та накладками</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25</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32.Перевірка роботи системи гальмування двигуном та надійності кріплення з'єднань</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26</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33.Перевірка кріплення повітряних ресиверів, повітряних клапанів та гальмових камер</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27</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34.Перевірка ефективності гальм в тому числі стоянкового</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28</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35.Перевірка рівня масла та герметичності рульового </w:t>
                  </w:r>
                  <w:proofErr w:type="spellStart"/>
                  <w:r w:rsidRPr="004E0CA3">
                    <w:rPr>
                      <w:rFonts w:ascii="Arial" w:eastAsia="Times New Roman" w:hAnsi="Arial" w:cs="Arial"/>
                      <w:sz w:val="18"/>
                      <w:szCs w:val="18"/>
                      <w:lang w:eastAsia="uk-UA"/>
                    </w:rPr>
                    <w:t>гідропідсилювача</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29</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36.Перевірка та регулювання вільного ходу рульового колеса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30</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38.Перевірка надійності кріплення та стану карданного шарніру рульового </w:t>
                  </w:r>
                  <w:proofErr w:type="spellStart"/>
                  <w:r w:rsidRPr="004E0CA3">
                    <w:rPr>
                      <w:rFonts w:ascii="Arial" w:eastAsia="Times New Roman" w:hAnsi="Arial" w:cs="Arial"/>
                      <w:sz w:val="18"/>
                      <w:szCs w:val="18"/>
                      <w:lang w:eastAsia="uk-UA"/>
                    </w:rPr>
                    <w:t>вала</w:t>
                  </w:r>
                  <w:proofErr w:type="spellEnd"/>
                  <w:r w:rsidRPr="004E0CA3">
                    <w:rPr>
                      <w:rFonts w:ascii="Arial" w:eastAsia="Times New Roman" w:hAnsi="Arial" w:cs="Arial"/>
                      <w:sz w:val="18"/>
                      <w:szCs w:val="18"/>
                      <w:lang w:eastAsia="uk-UA"/>
                    </w:rPr>
                    <w:t xml:space="preserve">, гайки рульової сошки, поздовжньої та поперечної тяг, насоса </w:t>
                  </w:r>
                  <w:proofErr w:type="spellStart"/>
                  <w:r w:rsidRPr="004E0CA3">
                    <w:rPr>
                      <w:rFonts w:ascii="Arial" w:eastAsia="Times New Roman" w:hAnsi="Arial" w:cs="Arial"/>
                      <w:sz w:val="18"/>
                      <w:szCs w:val="18"/>
                      <w:lang w:eastAsia="uk-UA"/>
                    </w:rPr>
                    <w:t>гідропідсилю</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31</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39.Перевірка кріплення генератора, стартера та приводу склоочисника, передніх фар; усіх клем електричних з’єднань</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32</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4.Очистка водяного та повітряного радіатора від бруду</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11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33</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42.Перевірка роботи електричних та контрольно-вимірювальних приладів, склоочисників, </w:t>
                  </w:r>
                  <w:proofErr w:type="spellStart"/>
                  <w:r w:rsidRPr="004E0CA3">
                    <w:rPr>
                      <w:rFonts w:ascii="Arial" w:eastAsia="Times New Roman" w:hAnsi="Arial" w:cs="Arial"/>
                      <w:sz w:val="18"/>
                      <w:szCs w:val="18"/>
                      <w:lang w:eastAsia="uk-UA"/>
                    </w:rPr>
                    <w:t>склоомивача</w:t>
                  </w:r>
                  <w:proofErr w:type="spellEnd"/>
                  <w:r w:rsidRPr="004E0CA3">
                    <w:rPr>
                      <w:rFonts w:ascii="Arial" w:eastAsia="Times New Roman" w:hAnsi="Arial" w:cs="Arial"/>
                      <w:sz w:val="18"/>
                      <w:szCs w:val="18"/>
                      <w:lang w:eastAsia="uk-UA"/>
                    </w:rPr>
                    <w:t>, систем зовнішнього та внутрішнього освітлення, звуко</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34</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44.Перевірка відкривання та закривання дверей, змащення петель та замків </w:t>
                  </w:r>
                  <w:r w:rsidRPr="004E0CA3">
                    <w:rPr>
                      <w:rFonts w:ascii="Arial" w:eastAsia="Times New Roman" w:hAnsi="Arial" w:cs="Arial"/>
                      <w:sz w:val="18"/>
                      <w:szCs w:val="18"/>
                      <w:lang w:eastAsia="uk-UA"/>
                    </w:rPr>
                    <w:lastRenderedPageBreak/>
                    <w:t>дверей, напрямних механізмів.</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35</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45.Перевірка кріплень салону (поручні, сидіння, обігрівачі, конвектори, вогнегасник).</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36</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46.Перевірка роботи системи опалювання та вентиляції або кондиціонування (за наявності) салону.</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11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37</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47.Перевірка стану системи автоматичного пожежогасіння (візуальний огляд генератора, перевірка надійності його кріплення, цілісності та стан  </w:t>
                  </w:r>
                  <w:proofErr w:type="spellStart"/>
                  <w:r w:rsidRPr="004E0CA3">
                    <w:rPr>
                      <w:rFonts w:ascii="Arial" w:eastAsia="Times New Roman" w:hAnsi="Arial" w:cs="Arial"/>
                      <w:sz w:val="18"/>
                      <w:szCs w:val="18"/>
                      <w:lang w:eastAsia="uk-UA"/>
                    </w:rPr>
                    <w:t>підвідни</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38</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5.Заміна фільтруючого елемента повітряного фільтра.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39</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50.Заміна повітряного фільтра.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40</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51.Перевірка рівня наповнення маслом компресора.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41</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52.Перевірка кріплення всіх температурних датчиків.</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42</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53.Пробним виїздом перевірити справність автобуса.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43</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6.Перевірка кріплення кришки головки циліндрів; з’єднання систем охолодження, мащення; кріплення двигуна, паливного бака.</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1140"/>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44</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7.Перевірка кріплення радіаторів, картера двигуна, випускного та впускного колекторів, глушника, труб, турбокомпресора, болтів картера зчеплення, </w:t>
                  </w:r>
                  <w:proofErr w:type="spellStart"/>
                  <w:r w:rsidRPr="004E0CA3">
                    <w:rPr>
                      <w:rFonts w:ascii="Arial" w:eastAsia="Times New Roman" w:hAnsi="Arial" w:cs="Arial"/>
                      <w:sz w:val="18"/>
                      <w:szCs w:val="18"/>
                      <w:lang w:eastAsia="uk-UA"/>
                    </w:rPr>
                    <w:t>пові</w:t>
                  </w:r>
                  <w:proofErr w:type="spellEnd"/>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45</w:t>
                  </w:r>
                </w:p>
              </w:tc>
              <w:tc>
                <w:tcPr>
                  <w:tcW w:w="2739" w:type="dxa"/>
                  <w:tcBorders>
                    <w:top w:val="single" w:sz="4" w:space="0" w:color="000000"/>
                    <w:left w:val="nil"/>
                    <w:bottom w:val="single" w:sz="4" w:space="0" w:color="000000"/>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8.Перевірка приводних пасів</w:t>
                  </w:r>
                </w:p>
              </w:tc>
              <w:tc>
                <w:tcPr>
                  <w:tcW w:w="797" w:type="dxa"/>
                  <w:tcBorders>
                    <w:top w:val="single" w:sz="4" w:space="0" w:color="000000"/>
                    <w:left w:val="nil"/>
                    <w:bottom w:val="single" w:sz="4" w:space="0" w:color="000000"/>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single" w:sz="4" w:space="0" w:color="000000"/>
                    <w:left w:val="single" w:sz="4" w:space="0" w:color="000000"/>
                    <w:bottom w:val="nil"/>
                    <w:right w:val="single" w:sz="4" w:space="0" w:color="000000"/>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46</w:t>
                  </w:r>
                </w:p>
              </w:tc>
              <w:tc>
                <w:tcPr>
                  <w:tcW w:w="2739" w:type="dxa"/>
                  <w:tcBorders>
                    <w:top w:val="single" w:sz="4" w:space="0" w:color="000000"/>
                    <w:left w:val="nil"/>
                    <w:bottom w:val="nil"/>
                    <w:right w:val="single" w:sz="4" w:space="0" w:color="000000"/>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9.Заміна фільтруючого елемента  паливного фільтра</w:t>
                  </w:r>
                </w:p>
              </w:tc>
              <w:tc>
                <w:tcPr>
                  <w:tcW w:w="797" w:type="dxa"/>
                  <w:tcBorders>
                    <w:top w:val="single" w:sz="4" w:space="0" w:color="000000"/>
                    <w:left w:val="nil"/>
                    <w:bottom w:val="nil"/>
                    <w:right w:val="single" w:sz="4" w:space="0" w:color="000000"/>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5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r w:rsidRPr="004E0CA3">
                    <w:rPr>
                      <w:rFonts w:ascii="Arial" w:eastAsia="Times New Roman" w:hAnsi="Arial" w:cs="Arial"/>
                      <w:b/>
                      <w:bCs/>
                      <w:sz w:val="18"/>
                      <w:szCs w:val="18"/>
                      <w:lang w:eastAsia="uk-UA"/>
                    </w:rPr>
                    <w:t>Разом:</w:t>
                  </w:r>
                </w:p>
              </w:tc>
              <w:tc>
                <w:tcPr>
                  <w:tcW w:w="2739" w:type="dxa"/>
                  <w:tcBorders>
                    <w:top w:val="single" w:sz="4" w:space="0" w:color="auto"/>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r w:rsidRPr="004E0CA3">
                    <w:rPr>
                      <w:rFonts w:ascii="Arial" w:eastAsia="Times New Roman" w:hAnsi="Arial" w:cs="Arial"/>
                      <w:b/>
                      <w:bCs/>
                      <w:sz w:val="18"/>
                      <w:szCs w:val="18"/>
                      <w:lang w:eastAsia="uk-UA"/>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 </w:t>
                  </w:r>
                </w:p>
              </w:tc>
            </w:tr>
            <w:tr w:rsidR="004E0CA3" w:rsidRPr="004E0CA3" w:rsidTr="004E0CA3">
              <w:trPr>
                <w:trHeight w:val="25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ТО</w:t>
                  </w: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30000</w:t>
                  </w:r>
                  <w:r>
                    <w:rPr>
                      <w:rFonts w:ascii="Arial" w:eastAsia="Times New Roman" w:hAnsi="Arial" w:cs="Arial"/>
                      <w:sz w:val="16"/>
                      <w:szCs w:val="16"/>
                      <w:lang w:eastAsia="uk-UA"/>
                    </w:rPr>
                    <w:t xml:space="preserve"> км</w:t>
                  </w: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68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w:t>
                  </w:r>
                  <w:r w:rsidRPr="004E0CA3">
                    <w:rPr>
                      <w:rFonts w:ascii="Arial" w:eastAsia="Times New Roman" w:hAnsi="Arial" w:cs="Arial"/>
                      <w:sz w:val="18"/>
                      <w:szCs w:val="18"/>
                      <w:lang w:eastAsia="uk-UA"/>
                    </w:rPr>
                    <w:br/>
                    <w:t>п/п</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Найменування робіт (операцій)</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Кількість робіт</w:t>
                  </w:r>
                  <w:r w:rsidRPr="004E0CA3">
                    <w:rPr>
                      <w:rFonts w:ascii="Arial" w:eastAsia="Times New Roman" w:hAnsi="Arial" w:cs="Arial"/>
                      <w:sz w:val="18"/>
                      <w:szCs w:val="18"/>
                      <w:lang w:eastAsia="uk-UA"/>
                    </w:rPr>
                    <w:br/>
                    <w:t>(</w:t>
                  </w:r>
                  <w:proofErr w:type="spellStart"/>
                  <w:r w:rsidRPr="004E0CA3">
                    <w:rPr>
                      <w:rFonts w:ascii="Arial" w:eastAsia="Times New Roman" w:hAnsi="Arial" w:cs="Arial"/>
                      <w:sz w:val="18"/>
                      <w:szCs w:val="18"/>
                      <w:lang w:eastAsia="uk-UA"/>
                    </w:rPr>
                    <w:t>операц</w:t>
                  </w:r>
                  <w:proofErr w:type="spellEnd"/>
                  <w:r w:rsidRPr="004E0CA3">
                    <w:rPr>
                      <w:rFonts w:ascii="Arial" w:eastAsia="Times New Roman" w:hAnsi="Arial" w:cs="Arial"/>
                      <w:sz w:val="18"/>
                      <w:szCs w:val="18"/>
                      <w:lang w:eastAsia="uk-UA"/>
                    </w:rPr>
                    <w:t>.)</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1.Заміна масла в картері двигуна та масляного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10.Перевірка </w:t>
                  </w:r>
                  <w:proofErr w:type="spellStart"/>
                  <w:r w:rsidRPr="004E0CA3">
                    <w:rPr>
                      <w:rFonts w:ascii="Arial" w:eastAsia="Times New Roman" w:hAnsi="Arial" w:cs="Arial"/>
                      <w:sz w:val="18"/>
                      <w:szCs w:val="18"/>
                      <w:lang w:eastAsia="uk-UA"/>
                    </w:rPr>
                    <w:t>димності</w:t>
                  </w:r>
                  <w:proofErr w:type="spellEnd"/>
                  <w:r w:rsidRPr="004E0CA3">
                    <w:rPr>
                      <w:rFonts w:ascii="Arial" w:eastAsia="Times New Roman" w:hAnsi="Arial" w:cs="Arial"/>
                      <w:sz w:val="18"/>
                      <w:szCs w:val="18"/>
                      <w:lang w:eastAsia="uk-UA"/>
                    </w:rPr>
                    <w:t xml:space="preserve"> відпрацьованих газів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11.Перевірка фільтру насосу розчини «сечовини»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12.Перевірка герметичності гідравлічної системи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13.Перевірка вільного ходу педалі зчеплення та робочого ходу ПГП</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14.Контроль або </w:t>
                  </w:r>
                  <w:proofErr w:type="spellStart"/>
                  <w:r w:rsidRPr="004E0CA3">
                    <w:rPr>
                      <w:rFonts w:ascii="Arial" w:eastAsia="Times New Roman" w:hAnsi="Arial" w:cs="Arial"/>
                      <w:sz w:val="18"/>
                      <w:szCs w:val="18"/>
                      <w:lang w:eastAsia="uk-UA"/>
                    </w:rPr>
                    <w:t>замiна</w:t>
                  </w:r>
                  <w:proofErr w:type="spellEnd"/>
                  <w:r w:rsidRPr="004E0CA3">
                    <w:rPr>
                      <w:rFonts w:ascii="Arial" w:eastAsia="Times New Roman" w:hAnsi="Arial" w:cs="Arial"/>
                      <w:sz w:val="18"/>
                      <w:szCs w:val="18"/>
                      <w:lang w:eastAsia="uk-UA"/>
                    </w:rPr>
                    <w:t xml:space="preserve"> </w:t>
                  </w:r>
                  <w:proofErr w:type="spellStart"/>
                  <w:r w:rsidRPr="004E0CA3">
                    <w:rPr>
                      <w:rFonts w:ascii="Arial" w:eastAsia="Times New Roman" w:hAnsi="Arial" w:cs="Arial"/>
                      <w:sz w:val="18"/>
                      <w:szCs w:val="18"/>
                      <w:lang w:eastAsia="uk-UA"/>
                    </w:rPr>
                    <w:t>гiдравлiчноi</w:t>
                  </w:r>
                  <w:proofErr w:type="spellEnd"/>
                  <w:r w:rsidRPr="004E0CA3">
                    <w:rPr>
                      <w:rFonts w:ascii="Arial" w:eastAsia="Times New Roman" w:hAnsi="Arial" w:cs="Arial"/>
                      <w:sz w:val="18"/>
                      <w:szCs w:val="18"/>
                      <w:lang w:eastAsia="uk-UA"/>
                    </w:rPr>
                    <w:t xml:space="preserve"> </w:t>
                  </w:r>
                  <w:proofErr w:type="spellStart"/>
                  <w:r w:rsidRPr="004E0CA3">
                    <w:rPr>
                      <w:rFonts w:ascii="Arial" w:eastAsia="Times New Roman" w:hAnsi="Arial" w:cs="Arial"/>
                      <w:sz w:val="18"/>
                      <w:szCs w:val="18"/>
                      <w:lang w:eastAsia="uk-UA"/>
                    </w:rPr>
                    <w:t>жидкостi</w:t>
                  </w:r>
                  <w:proofErr w:type="spellEnd"/>
                  <w:r w:rsidRPr="004E0CA3">
                    <w:rPr>
                      <w:rFonts w:ascii="Arial" w:eastAsia="Times New Roman" w:hAnsi="Arial" w:cs="Arial"/>
                      <w:sz w:val="18"/>
                      <w:szCs w:val="18"/>
                      <w:lang w:eastAsia="uk-UA"/>
                    </w:rPr>
                    <w:t xml:space="preserve"> зчеплення</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15.Контроль або заміна масла у картері коробки передач</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16.Очистка сапуна коробки передач</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17.Перевірка кріплення коробки передач та стан тросів приводу</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18.Змащення шворнів і підшипників важелів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19.Перевірка стану втулок амортизаторів, </w:t>
                  </w:r>
                  <w:proofErr w:type="spellStart"/>
                  <w:r w:rsidRPr="004E0CA3">
                    <w:rPr>
                      <w:rFonts w:ascii="Arial" w:eastAsia="Times New Roman" w:hAnsi="Arial" w:cs="Arial"/>
                      <w:sz w:val="18"/>
                      <w:szCs w:val="18"/>
                      <w:lang w:eastAsia="uk-UA"/>
                    </w:rPr>
                    <w:t>сайлент</w:t>
                  </w:r>
                  <w:proofErr w:type="spellEnd"/>
                  <w:r w:rsidRPr="004E0CA3">
                    <w:rPr>
                      <w:rFonts w:ascii="Arial" w:eastAsia="Times New Roman" w:hAnsi="Arial" w:cs="Arial"/>
                      <w:sz w:val="18"/>
                      <w:szCs w:val="18"/>
                      <w:lang w:eastAsia="uk-UA"/>
                    </w:rPr>
                    <w:t>-блоків тяг і важелів підвісок, при необхідності заміна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2.Контроль або заміна охолоджуючої рідини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20.Очистка сапуна заднього моста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21.Перевірка кутів установки коліс, при необхідності регулювання</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22.Затяжка болтів і гайок кріплення тяг, важелів і  підвісок</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23.Перевірка підшипників маточин коліс (контроль люфту, заміна мастила)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24.Контроль або заміна масла в картері заднього моста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25.Перевірка зусилля затягування гайок коліс та тиску повітря</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26.Змащення шліців та хрестовин карданного </w:t>
                  </w:r>
                  <w:proofErr w:type="spellStart"/>
                  <w:r w:rsidRPr="004E0CA3">
                    <w:rPr>
                      <w:rFonts w:ascii="Arial" w:eastAsia="Times New Roman" w:hAnsi="Arial" w:cs="Arial"/>
                      <w:sz w:val="18"/>
                      <w:szCs w:val="18"/>
                      <w:lang w:eastAsia="uk-UA"/>
                    </w:rPr>
                    <w:t>вала</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27.Перевірка болтів сполучного фланця карданного </w:t>
                  </w:r>
                  <w:proofErr w:type="spellStart"/>
                  <w:r w:rsidRPr="004E0CA3">
                    <w:rPr>
                      <w:rFonts w:ascii="Arial" w:eastAsia="Times New Roman" w:hAnsi="Arial" w:cs="Arial"/>
                      <w:sz w:val="18"/>
                      <w:szCs w:val="18"/>
                      <w:lang w:eastAsia="uk-UA"/>
                    </w:rPr>
                    <w:t>вала</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28.Перевірка стану </w:t>
                  </w:r>
                  <w:proofErr w:type="spellStart"/>
                  <w:r w:rsidRPr="004E0CA3">
                    <w:rPr>
                      <w:rFonts w:ascii="Arial" w:eastAsia="Times New Roman" w:hAnsi="Arial" w:cs="Arial"/>
                      <w:sz w:val="18"/>
                      <w:szCs w:val="18"/>
                      <w:lang w:eastAsia="uk-UA"/>
                    </w:rPr>
                    <w:t>повітросушки</w:t>
                  </w:r>
                  <w:proofErr w:type="spellEnd"/>
                  <w:r w:rsidRPr="004E0CA3">
                    <w:rPr>
                      <w:rFonts w:ascii="Arial" w:eastAsia="Times New Roman" w:hAnsi="Arial" w:cs="Arial"/>
                      <w:sz w:val="18"/>
                      <w:szCs w:val="18"/>
                      <w:lang w:eastAsia="uk-UA"/>
                    </w:rPr>
                    <w:t xml:space="preserve">. При необхідності заміна </w:t>
                  </w:r>
                  <w:proofErr w:type="spellStart"/>
                  <w:r w:rsidRPr="004E0CA3">
                    <w:rPr>
                      <w:rFonts w:ascii="Arial" w:eastAsia="Times New Roman" w:hAnsi="Arial" w:cs="Arial"/>
                      <w:sz w:val="18"/>
                      <w:szCs w:val="18"/>
                      <w:lang w:eastAsia="uk-UA"/>
                    </w:rPr>
                    <w:t>вологопоглинального</w:t>
                  </w:r>
                  <w:proofErr w:type="spellEnd"/>
                  <w:r w:rsidRPr="004E0CA3">
                    <w:rPr>
                      <w:rFonts w:ascii="Arial" w:eastAsia="Times New Roman" w:hAnsi="Arial" w:cs="Arial"/>
                      <w:sz w:val="18"/>
                      <w:szCs w:val="18"/>
                      <w:lang w:eastAsia="uk-UA"/>
                    </w:rPr>
                    <w:t xml:space="preserve"> фільтруючого елемента і фільтра </w:t>
                  </w:r>
                  <w:proofErr w:type="spellStart"/>
                  <w:r w:rsidRPr="004E0CA3">
                    <w:rPr>
                      <w:rFonts w:ascii="Arial" w:eastAsia="Times New Roman" w:hAnsi="Arial" w:cs="Arial"/>
                      <w:sz w:val="18"/>
                      <w:szCs w:val="18"/>
                      <w:lang w:eastAsia="uk-UA"/>
                    </w:rPr>
                    <w:t>повітросушки</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3.Перевірка роботи термостата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30.Перевірка гальмових трубопроводів, шлангів, а також гальмової системи на герметичність, при необхідності усунення </w:t>
                  </w:r>
                  <w:proofErr w:type="spellStart"/>
                  <w:r w:rsidRPr="004E0CA3">
                    <w:rPr>
                      <w:rFonts w:ascii="Arial" w:eastAsia="Times New Roman" w:hAnsi="Arial" w:cs="Arial"/>
                      <w:sz w:val="18"/>
                      <w:szCs w:val="18"/>
                      <w:lang w:eastAsia="uk-UA"/>
                    </w:rPr>
                    <w:t>несправностей</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31.Перевірка стану фрикційних накладок, дисків та зазорів між диском та накладками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32.Перевірка роботи системи гальмування двигуном та надійності кріплення з'єднань</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34.Перевірка ефективності гальм в тому числі стоянкового</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35.Перевірка рівня масла та герметичності рульового </w:t>
                  </w:r>
                  <w:proofErr w:type="spellStart"/>
                  <w:r w:rsidRPr="004E0CA3">
                    <w:rPr>
                      <w:rFonts w:ascii="Arial" w:eastAsia="Times New Roman" w:hAnsi="Arial" w:cs="Arial"/>
                      <w:sz w:val="18"/>
                      <w:szCs w:val="18"/>
                      <w:lang w:eastAsia="uk-UA"/>
                    </w:rPr>
                    <w:t>гідропідсилювача</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28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36.Перевірка та регулювання вільного ходу рульового колеса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38.Перевірка надійності кріплення та стану карданного шарніру рульового </w:t>
                  </w:r>
                  <w:proofErr w:type="spellStart"/>
                  <w:r w:rsidRPr="004E0CA3">
                    <w:rPr>
                      <w:rFonts w:ascii="Arial" w:eastAsia="Times New Roman" w:hAnsi="Arial" w:cs="Arial"/>
                      <w:sz w:val="18"/>
                      <w:szCs w:val="18"/>
                      <w:lang w:eastAsia="uk-UA"/>
                    </w:rPr>
                    <w:t>вала</w:t>
                  </w:r>
                  <w:proofErr w:type="spellEnd"/>
                  <w:r w:rsidRPr="004E0CA3">
                    <w:rPr>
                      <w:rFonts w:ascii="Arial" w:eastAsia="Times New Roman" w:hAnsi="Arial" w:cs="Arial"/>
                      <w:sz w:val="18"/>
                      <w:szCs w:val="18"/>
                      <w:lang w:eastAsia="uk-UA"/>
                    </w:rPr>
                    <w:t xml:space="preserve">, гайки рульової сошки, поздовжньої та поперечної тяг, насоса </w:t>
                  </w:r>
                  <w:proofErr w:type="spellStart"/>
                  <w:r w:rsidRPr="004E0CA3">
                    <w:rPr>
                      <w:rFonts w:ascii="Arial" w:eastAsia="Times New Roman" w:hAnsi="Arial" w:cs="Arial"/>
                      <w:sz w:val="18"/>
                      <w:szCs w:val="18"/>
                      <w:lang w:eastAsia="uk-UA"/>
                    </w:rPr>
                    <w:t>гідропідсилю</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39.Перевірка кріплення генератора, стартера та приводу склоочисника, передніх фар; усіх клем електричних з’єднань</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40.Перевірка зарядженості акумуляторної батареї, кріплення АКБ та клем.</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41.Перевірка положення </w:t>
                  </w:r>
                  <w:proofErr w:type="spellStart"/>
                  <w:r w:rsidRPr="004E0CA3">
                    <w:rPr>
                      <w:rFonts w:ascii="Arial" w:eastAsia="Times New Roman" w:hAnsi="Arial" w:cs="Arial"/>
                      <w:sz w:val="18"/>
                      <w:szCs w:val="18"/>
                      <w:lang w:eastAsia="uk-UA"/>
                    </w:rPr>
                    <w:t>променя</w:t>
                  </w:r>
                  <w:proofErr w:type="spellEnd"/>
                  <w:r w:rsidRPr="004E0CA3">
                    <w:rPr>
                      <w:rFonts w:ascii="Arial" w:eastAsia="Times New Roman" w:hAnsi="Arial" w:cs="Arial"/>
                      <w:sz w:val="18"/>
                      <w:szCs w:val="18"/>
                      <w:lang w:eastAsia="uk-UA"/>
                    </w:rPr>
                    <w:t xml:space="preserve"> ближнього та дальнього світла фар</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11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42.Перевірка роботи електричних та контрольно-вимірювальних приладів, склоочисників, </w:t>
                  </w:r>
                  <w:proofErr w:type="spellStart"/>
                  <w:r w:rsidRPr="004E0CA3">
                    <w:rPr>
                      <w:rFonts w:ascii="Arial" w:eastAsia="Times New Roman" w:hAnsi="Arial" w:cs="Arial"/>
                      <w:sz w:val="18"/>
                      <w:szCs w:val="18"/>
                      <w:lang w:eastAsia="uk-UA"/>
                    </w:rPr>
                    <w:t>склоомивача</w:t>
                  </w:r>
                  <w:proofErr w:type="spellEnd"/>
                  <w:r w:rsidRPr="004E0CA3">
                    <w:rPr>
                      <w:rFonts w:ascii="Arial" w:eastAsia="Times New Roman" w:hAnsi="Arial" w:cs="Arial"/>
                      <w:sz w:val="18"/>
                      <w:szCs w:val="18"/>
                      <w:lang w:eastAsia="uk-UA"/>
                    </w:rPr>
                    <w:t>, систем зовнішнього та внутрішнього освітлення, звуко</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43.Змащення </w:t>
                  </w:r>
                  <w:proofErr w:type="spellStart"/>
                  <w:r w:rsidRPr="004E0CA3">
                    <w:rPr>
                      <w:rFonts w:ascii="Arial" w:eastAsia="Times New Roman" w:hAnsi="Arial" w:cs="Arial"/>
                      <w:sz w:val="18"/>
                      <w:szCs w:val="18"/>
                      <w:lang w:eastAsia="uk-UA"/>
                    </w:rPr>
                    <w:t>електроз'єднання</w:t>
                  </w:r>
                  <w:proofErr w:type="spellEnd"/>
                  <w:r w:rsidRPr="004E0CA3">
                    <w:rPr>
                      <w:rFonts w:ascii="Arial" w:eastAsia="Times New Roman" w:hAnsi="Arial" w:cs="Arial"/>
                      <w:sz w:val="18"/>
                      <w:szCs w:val="18"/>
                      <w:lang w:eastAsia="uk-UA"/>
                    </w:rPr>
                    <w:t xml:space="preserve"> стартера та акумуляторів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44.Перевірка відкривання та закривання дверей, змащення петель та замків дверей, напрямних механізмів.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45.Перевірка кріплень салону (поручні, сидіння, обігрівачі, конвектори, вогнегасник).</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684"/>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46.Перевірка роботи системи опалювання та вентиляції або кондиціонування (за наявності) салону.</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11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47.Перевірка стану системи автоматичного пожежогасіння (візуальний огляд генератора, перевірка надійності його кріплення, цілісності та стан  </w:t>
                  </w:r>
                  <w:proofErr w:type="spellStart"/>
                  <w:r w:rsidRPr="004E0CA3">
                    <w:rPr>
                      <w:rFonts w:ascii="Arial" w:eastAsia="Times New Roman" w:hAnsi="Arial" w:cs="Arial"/>
                      <w:sz w:val="18"/>
                      <w:szCs w:val="18"/>
                      <w:lang w:eastAsia="uk-UA"/>
                    </w:rPr>
                    <w:t>підвідни</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5.Заміна фільтруючого елемента повітряного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50.Заміна повітряного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53.Пробним виїздом перевірити справність автобуса.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12"/>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6.Перевірка кріплення кришки головки циліндрів; з’єднання систем охолодження, мащення; кріплення двигуна, паливного бака.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11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7.Перевірка кріплення радіаторів, картера двигуна, випускного та впускного колекторів, глушника, труб, турбокомпресора, болтів картера зчеплення, </w:t>
                  </w:r>
                  <w:proofErr w:type="spellStart"/>
                  <w:r w:rsidRPr="004E0CA3">
                    <w:rPr>
                      <w:rFonts w:ascii="Arial" w:eastAsia="Times New Roman" w:hAnsi="Arial" w:cs="Arial"/>
                      <w:sz w:val="18"/>
                      <w:szCs w:val="18"/>
                      <w:lang w:eastAsia="uk-UA"/>
                    </w:rPr>
                    <w:t>пові</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28"/>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8.Перевірка приводних пасів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56"/>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45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9.Заміна фільтруючого елемента  паливного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5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r w:rsidRPr="004E0CA3">
                    <w:rPr>
                      <w:rFonts w:ascii="Arial" w:eastAsia="Times New Roman" w:hAnsi="Arial" w:cs="Arial"/>
                      <w:b/>
                      <w:bCs/>
                      <w:sz w:val="18"/>
                      <w:szCs w:val="18"/>
                      <w:lang w:eastAsia="uk-UA"/>
                    </w:rPr>
                    <w:t>Разом:</w:t>
                  </w:r>
                </w:p>
              </w:tc>
              <w:tc>
                <w:tcPr>
                  <w:tcW w:w="2739"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r w:rsidRPr="004E0CA3">
                    <w:rPr>
                      <w:rFonts w:ascii="Arial" w:eastAsia="Times New Roman" w:hAnsi="Arial" w:cs="Arial"/>
                      <w:b/>
                      <w:bCs/>
                      <w:sz w:val="18"/>
                      <w:szCs w:val="18"/>
                      <w:lang w:eastAsia="uk-UA"/>
                    </w:rPr>
                    <w:t> </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 </w:t>
                  </w: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ТО</w:t>
                  </w: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40000</w:t>
                  </w:r>
                  <w:r>
                    <w:rPr>
                      <w:rFonts w:ascii="Arial" w:eastAsia="Times New Roman" w:hAnsi="Arial" w:cs="Arial"/>
                      <w:sz w:val="16"/>
                      <w:szCs w:val="16"/>
                      <w:lang w:eastAsia="uk-UA"/>
                    </w:rPr>
                    <w:t xml:space="preserve"> км</w:t>
                  </w: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r w:rsidR="004E0CA3" w:rsidRPr="004E0CA3" w:rsidTr="004E0CA3">
              <w:trPr>
                <w:trHeight w:val="68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w:t>
                  </w:r>
                  <w:r w:rsidRPr="004E0CA3">
                    <w:rPr>
                      <w:rFonts w:ascii="Arial" w:eastAsia="Times New Roman" w:hAnsi="Arial" w:cs="Arial"/>
                      <w:sz w:val="18"/>
                      <w:szCs w:val="18"/>
                      <w:lang w:eastAsia="uk-UA"/>
                    </w:rPr>
                    <w:br/>
                    <w:t>п/п</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Найменування робіт (операцій)</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Кількість робіт</w:t>
                  </w:r>
                  <w:r w:rsidRPr="004E0CA3">
                    <w:rPr>
                      <w:rFonts w:ascii="Arial" w:eastAsia="Times New Roman" w:hAnsi="Arial" w:cs="Arial"/>
                      <w:sz w:val="18"/>
                      <w:szCs w:val="18"/>
                      <w:lang w:eastAsia="uk-UA"/>
                    </w:rPr>
                    <w:br/>
                    <w:t>(</w:t>
                  </w:r>
                  <w:proofErr w:type="spellStart"/>
                  <w:r w:rsidRPr="004E0CA3">
                    <w:rPr>
                      <w:rFonts w:ascii="Arial" w:eastAsia="Times New Roman" w:hAnsi="Arial" w:cs="Arial"/>
                      <w:sz w:val="18"/>
                      <w:szCs w:val="18"/>
                      <w:lang w:eastAsia="uk-UA"/>
                    </w:rPr>
                    <w:t>операц</w:t>
                  </w:r>
                  <w:proofErr w:type="spellEnd"/>
                  <w:r w:rsidRPr="004E0CA3">
                    <w:rPr>
                      <w:rFonts w:ascii="Arial" w:eastAsia="Times New Roman" w:hAnsi="Arial" w:cs="Arial"/>
                      <w:sz w:val="18"/>
                      <w:szCs w:val="18"/>
                      <w:lang w:eastAsia="uk-UA"/>
                    </w:rPr>
                    <w:t>.)</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1.Заміна масла в картері двигуна та масляного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10.Перевірка </w:t>
                  </w:r>
                  <w:proofErr w:type="spellStart"/>
                  <w:r w:rsidRPr="004E0CA3">
                    <w:rPr>
                      <w:rFonts w:ascii="Arial" w:eastAsia="Times New Roman" w:hAnsi="Arial" w:cs="Arial"/>
                      <w:sz w:val="18"/>
                      <w:szCs w:val="18"/>
                      <w:lang w:eastAsia="uk-UA"/>
                    </w:rPr>
                    <w:t>димності</w:t>
                  </w:r>
                  <w:proofErr w:type="spellEnd"/>
                  <w:r w:rsidRPr="004E0CA3">
                    <w:rPr>
                      <w:rFonts w:ascii="Arial" w:eastAsia="Times New Roman" w:hAnsi="Arial" w:cs="Arial"/>
                      <w:sz w:val="18"/>
                      <w:szCs w:val="18"/>
                      <w:lang w:eastAsia="uk-UA"/>
                    </w:rPr>
                    <w:t xml:space="preserve"> відпрацьованих газів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11.Перевірка фільтру насосу розчини «сечовини»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12.Перевірка герметичності гідравлічної системи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13.Перевірка вільного ходу педалі зчеплення та робочого ходу ПГП</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14.Контроль або </w:t>
                  </w:r>
                  <w:proofErr w:type="spellStart"/>
                  <w:r w:rsidRPr="004E0CA3">
                    <w:rPr>
                      <w:rFonts w:ascii="Arial" w:eastAsia="Times New Roman" w:hAnsi="Arial" w:cs="Arial"/>
                      <w:sz w:val="18"/>
                      <w:szCs w:val="18"/>
                      <w:lang w:eastAsia="uk-UA"/>
                    </w:rPr>
                    <w:t>замiна</w:t>
                  </w:r>
                  <w:proofErr w:type="spellEnd"/>
                  <w:r w:rsidRPr="004E0CA3">
                    <w:rPr>
                      <w:rFonts w:ascii="Arial" w:eastAsia="Times New Roman" w:hAnsi="Arial" w:cs="Arial"/>
                      <w:sz w:val="18"/>
                      <w:szCs w:val="18"/>
                      <w:lang w:eastAsia="uk-UA"/>
                    </w:rPr>
                    <w:t xml:space="preserve"> </w:t>
                  </w:r>
                  <w:proofErr w:type="spellStart"/>
                  <w:r w:rsidRPr="004E0CA3">
                    <w:rPr>
                      <w:rFonts w:ascii="Arial" w:eastAsia="Times New Roman" w:hAnsi="Arial" w:cs="Arial"/>
                      <w:sz w:val="18"/>
                      <w:szCs w:val="18"/>
                      <w:lang w:eastAsia="uk-UA"/>
                    </w:rPr>
                    <w:t>гiдравлiчноi</w:t>
                  </w:r>
                  <w:proofErr w:type="spellEnd"/>
                  <w:r w:rsidRPr="004E0CA3">
                    <w:rPr>
                      <w:rFonts w:ascii="Arial" w:eastAsia="Times New Roman" w:hAnsi="Arial" w:cs="Arial"/>
                      <w:sz w:val="18"/>
                      <w:szCs w:val="18"/>
                      <w:lang w:eastAsia="uk-UA"/>
                    </w:rPr>
                    <w:t xml:space="preserve"> </w:t>
                  </w:r>
                  <w:proofErr w:type="spellStart"/>
                  <w:r w:rsidRPr="004E0CA3">
                    <w:rPr>
                      <w:rFonts w:ascii="Arial" w:eastAsia="Times New Roman" w:hAnsi="Arial" w:cs="Arial"/>
                      <w:sz w:val="18"/>
                      <w:szCs w:val="18"/>
                      <w:lang w:eastAsia="uk-UA"/>
                    </w:rPr>
                    <w:t>жидкостi</w:t>
                  </w:r>
                  <w:proofErr w:type="spellEnd"/>
                  <w:r w:rsidRPr="004E0CA3">
                    <w:rPr>
                      <w:rFonts w:ascii="Arial" w:eastAsia="Times New Roman" w:hAnsi="Arial" w:cs="Arial"/>
                      <w:sz w:val="18"/>
                      <w:szCs w:val="18"/>
                      <w:lang w:eastAsia="uk-UA"/>
                    </w:rPr>
                    <w:t xml:space="preserve"> зчеплення</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15.Контроль або заміна масла у картері коробки передач</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16.Очистка сапуна коробки передач</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17.Перевірка кріплення коробки передач та стан тросів приводу</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18.Змащення шворнів і підшипників важелів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19.Перевірка стану втулок амортизаторів, </w:t>
                  </w:r>
                  <w:proofErr w:type="spellStart"/>
                  <w:r w:rsidRPr="004E0CA3">
                    <w:rPr>
                      <w:rFonts w:ascii="Arial" w:eastAsia="Times New Roman" w:hAnsi="Arial" w:cs="Arial"/>
                      <w:sz w:val="18"/>
                      <w:szCs w:val="18"/>
                      <w:lang w:eastAsia="uk-UA"/>
                    </w:rPr>
                    <w:t>сайлент</w:t>
                  </w:r>
                  <w:proofErr w:type="spellEnd"/>
                  <w:r w:rsidRPr="004E0CA3">
                    <w:rPr>
                      <w:rFonts w:ascii="Arial" w:eastAsia="Times New Roman" w:hAnsi="Arial" w:cs="Arial"/>
                      <w:sz w:val="18"/>
                      <w:szCs w:val="18"/>
                      <w:lang w:eastAsia="uk-UA"/>
                    </w:rPr>
                    <w:t>-блоків тяг і важелів підвісок, при необхідності заміна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2.Контроль або заміна охолоджуючої рідини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20.Очистка сапуна заднього моста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21.Перевірка кутів установки коліс, при необхідності регулювання</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22.Затяжка болтів і гайок кріплення тяг, важелів і  підвісок</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23.Перевірка підшипників маточин коліс (контроль люфту, заміна мастила)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24.Контроль або заміна масла в картері заднього моста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25.Перевірка зусилля затягування гайок коліс та тиску повітря</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19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26.Змащення шліців та хрестовин карданного </w:t>
                  </w:r>
                  <w:proofErr w:type="spellStart"/>
                  <w:r w:rsidRPr="004E0CA3">
                    <w:rPr>
                      <w:rFonts w:ascii="Arial" w:eastAsia="Times New Roman" w:hAnsi="Arial" w:cs="Arial"/>
                      <w:sz w:val="18"/>
                      <w:szCs w:val="18"/>
                      <w:lang w:eastAsia="uk-UA"/>
                    </w:rPr>
                    <w:t>вала</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27.Перевірка болтів сполучного фланця карданного </w:t>
                  </w:r>
                  <w:proofErr w:type="spellStart"/>
                  <w:r w:rsidRPr="004E0CA3">
                    <w:rPr>
                      <w:rFonts w:ascii="Arial" w:eastAsia="Times New Roman" w:hAnsi="Arial" w:cs="Arial"/>
                      <w:sz w:val="18"/>
                      <w:szCs w:val="18"/>
                      <w:lang w:eastAsia="uk-UA"/>
                    </w:rPr>
                    <w:t>вала</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29.Змащення з'єднання ножного гальма, кульових шарнірних з'єднань системи гальмування двигуном</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22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3.Перевірка роботи термостата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72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30.Перевірка гальмових трубопроводів, шлангів, а також гальмової системи на герметичність, при необхідності усунення </w:t>
                  </w:r>
                  <w:proofErr w:type="spellStart"/>
                  <w:r w:rsidRPr="004E0CA3">
                    <w:rPr>
                      <w:rFonts w:ascii="Arial" w:eastAsia="Times New Roman" w:hAnsi="Arial" w:cs="Arial"/>
                      <w:sz w:val="18"/>
                      <w:szCs w:val="18"/>
                      <w:lang w:eastAsia="uk-UA"/>
                    </w:rPr>
                    <w:t>несправностей</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31.Перевірка стану фрикційних накладок, дисків та зазорів між диском та накладками</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32.Перевірка роботи системи гальмування двигуном та надійності кріплення з'єднань</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33.Перевірка кріплення повітряних ресиверів, повітряних клапанів та гальмових камер</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34.Перевірка ефективності гальм в тому числі стоянкового</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35.Перевірка рівня масла та герметичності рульового </w:t>
                  </w:r>
                  <w:proofErr w:type="spellStart"/>
                  <w:r w:rsidRPr="004E0CA3">
                    <w:rPr>
                      <w:rFonts w:ascii="Arial" w:eastAsia="Times New Roman" w:hAnsi="Arial" w:cs="Arial"/>
                      <w:sz w:val="18"/>
                      <w:szCs w:val="18"/>
                      <w:lang w:eastAsia="uk-UA"/>
                    </w:rPr>
                    <w:t>гідропідсилювача</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29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36.Перевірка та регулювання вільного ходу рульового колеса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37.Перевірка фільтруючого елемента у бачку </w:t>
                  </w:r>
                  <w:proofErr w:type="spellStart"/>
                  <w:r w:rsidRPr="004E0CA3">
                    <w:rPr>
                      <w:rFonts w:ascii="Arial" w:eastAsia="Times New Roman" w:hAnsi="Arial" w:cs="Arial"/>
                      <w:sz w:val="18"/>
                      <w:szCs w:val="18"/>
                      <w:lang w:eastAsia="uk-UA"/>
                    </w:rPr>
                    <w:t>гідропідсилювача</w:t>
                  </w:r>
                  <w:proofErr w:type="spellEnd"/>
                  <w:r w:rsidRPr="004E0CA3">
                    <w:rPr>
                      <w:rFonts w:ascii="Arial" w:eastAsia="Times New Roman" w:hAnsi="Arial" w:cs="Arial"/>
                      <w:sz w:val="18"/>
                      <w:szCs w:val="18"/>
                      <w:lang w:eastAsia="uk-UA"/>
                    </w:rPr>
                    <w:t xml:space="preserve"> рульового механізму та заміна масла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72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38.Перевірка надійності кріплення та стану карданного шарніру рульового </w:t>
                  </w:r>
                  <w:proofErr w:type="spellStart"/>
                  <w:r w:rsidRPr="004E0CA3">
                    <w:rPr>
                      <w:rFonts w:ascii="Arial" w:eastAsia="Times New Roman" w:hAnsi="Arial" w:cs="Arial"/>
                      <w:sz w:val="18"/>
                      <w:szCs w:val="18"/>
                      <w:lang w:eastAsia="uk-UA"/>
                    </w:rPr>
                    <w:t>вала</w:t>
                  </w:r>
                  <w:proofErr w:type="spellEnd"/>
                  <w:r w:rsidRPr="004E0CA3">
                    <w:rPr>
                      <w:rFonts w:ascii="Arial" w:eastAsia="Times New Roman" w:hAnsi="Arial" w:cs="Arial"/>
                      <w:sz w:val="18"/>
                      <w:szCs w:val="18"/>
                      <w:lang w:eastAsia="uk-UA"/>
                    </w:rPr>
                    <w:t xml:space="preserve">, гайки рульової сошки, поздовжньої та поперечної тяг, насоса </w:t>
                  </w:r>
                  <w:proofErr w:type="spellStart"/>
                  <w:r w:rsidRPr="004E0CA3">
                    <w:rPr>
                      <w:rFonts w:ascii="Arial" w:eastAsia="Times New Roman" w:hAnsi="Arial" w:cs="Arial"/>
                      <w:sz w:val="18"/>
                      <w:szCs w:val="18"/>
                      <w:lang w:eastAsia="uk-UA"/>
                    </w:rPr>
                    <w:t>гідропідсилю</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72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39.Перевірка кріплення генератора, стартера та приводу склоочисника, передніх фар; усіх клем електричних з’єднань</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4.Очистка водяного та повітряного радіатора від бруду</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96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42.Перевірка роботи електричних та контрольно-вимірювальних приладів, склоочисників, </w:t>
                  </w:r>
                  <w:proofErr w:type="spellStart"/>
                  <w:r w:rsidRPr="004E0CA3">
                    <w:rPr>
                      <w:rFonts w:ascii="Arial" w:eastAsia="Times New Roman" w:hAnsi="Arial" w:cs="Arial"/>
                      <w:sz w:val="18"/>
                      <w:szCs w:val="18"/>
                      <w:lang w:eastAsia="uk-UA"/>
                    </w:rPr>
                    <w:t>склоомивача</w:t>
                  </w:r>
                  <w:proofErr w:type="spellEnd"/>
                  <w:r w:rsidRPr="004E0CA3">
                    <w:rPr>
                      <w:rFonts w:ascii="Arial" w:eastAsia="Times New Roman" w:hAnsi="Arial" w:cs="Arial"/>
                      <w:sz w:val="18"/>
                      <w:szCs w:val="18"/>
                      <w:lang w:eastAsia="uk-UA"/>
                    </w:rPr>
                    <w:t>, систем зовнішнього та внутрішнього освітлення, звуко</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44.Перевірка відкривання та закривання дверей, змащення петель та замків дверей, напрямних механізмів.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45.Перевірка кріплень салону (поручні, сидіння, обігрівачі, конвектори, вогнегасник).</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46.Перевірка роботи системи опалювання та вентиляції або кондиціонування (за наявності) салону.</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72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47.Перевірка стану системи автоматичного пожежогасіння (візуальний огляд генератора, перевірка </w:t>
                  </w:r>
                  <w:r w:rsidRPr="004E0CA3">
                    <w:rPr>
                      <w:rFonts w:ascii="Arial" w:eastAsia="Times New Roman" w:hAnsi="Arial" w:cs="Arial"/>
                      <w:sz w:val="18"/>
                      <w:szCs w:val="18"/>
                      <w:lang w:eastAsia="uk-UA"/>
                    </w:rPr>
                    <w:lastRenderedPageBreak/>
                    <w:t xml:space="preserve">надійності його кріплення, цілісності та стан  </w:t>
                  </w:r>
                  <w:proofErr w:type="spellStart"/>
                  <w:r w:rsidRPr="004E0CA3">
                    <w:rPr>
                      <w:rFonts w:ascii="Arial" w:eastAsia="Times New Roman" w:hAnsi="Arial" w:cs="Arial"/>
                      <w:sz w:val="18"/>
                      <w:szCs w:val="18"/>
                      <w:lang w:eastAsia="uk-UA"/>
                    </w:rPr>
                    <w:t>підвідни</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lastRenderedPageBreak/>
                    <w:t>1,0</w:t>
                  </w:r>
                </w:p>
              </w:tc>
            </w:tr>
            <w:tr w:rsidR="004E0CA3" w:rsidRPr="004E0CA3" w:rsidTr="004E0CA3">
              <w:trPr>
                <w:trHeight w:val="48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39</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48.Чищення конденсатора і </w:t>
                  </w:r>
                  <w:proofErr w:type="spellStart"/>
                  <w:r w:rsidRPr="004E0CA3">
                    <w:rPr>
                      <w:rFonts w:ascii="Arial" w:eastAsia="Times New Roman" w:hAnsi="Arial" w:cs="Arial"/>
                      <w:sz w:val="18"/>
                      <w:szCs w:val="18"/>
                      <w:lang w:eastAsia="uk-UA"/>
                    </w:rPr>
                    <w:t>випаровувача</w:t>
                  </w:r>
                  <w:proofErr w:type="spellEnd"/>
                  <w:r w:rsidRPr="004E0CA3">
                    <w:rPr>
                      <w:rFonts w:ascii="Arial" w:eastAsia="Times New Roman" w:hAnsi="Arial" w:cs="Arial"/>
                      <w:sz w:val="18"/>
                      <w:szCs w:val="18"/>
                      <w:lang w:eastAsia="uk-UA"/>
                    </w:rPr>
                    <w:t>, перевірка зливу конденсату.</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40</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5.Заміна фільтруючого елемента повітряного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41</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50.Заміна повітряного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42</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51.Перевірка рівня наповнення маслом компресора.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43</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52.Перевірка кріплення всіх температурних датчиків.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44</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53.Пробним виїздом перевірити справність автобуса.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72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45</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6.Перевірка кріплення кришки головки циліндрів; з’єднання систем охолодження, мащення; кріплення двигуна, паливного бака.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72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46</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 xml:space="preserve">7.Перевірка кріплення радіаторів, картера двигуна, випускного та впускного колекторів, глушника, труб, турбокомпресора, болтів картера зчеплення, </w:t>
                  </w:r>
                  <w:proofErr w:type="spellStart"/>
                  <w:r w:rsidRPr="004E0CA3">
                    <w:rPr>
                      <w:rFonts w:ascii="Arial" w:eastAsia="Times New Roman" w:hAnsi="Arial" w:cs="Arial"/>
                      <w:sz w:val="18"/>
                      <w:szCs w:val="18"/>
                      <w:lang w:eastAsia="uk-UA"/>
                    </w:rPr>
                    <w:t>пові</w:t>
                  </w:r>
                  <w:proofErr w:type="spellEnd"/>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47</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8.Перевірка приводних пасів</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40"/>
              </w:trPr>
              <w:tc>
                <w:tcPr>
                  <w:tcW w:w="670" w:type="dxa"/>
                  <w:tcBorders>
                    <w:top w:val="nil"/>
                    <w:left w:val="single" w:sz="4" w:space="0" w:color="auto"/>
                    <w:bottom w:val="single" w:sz="4" w:space="0" w:color="auto"/>
                    <w:right w:val="single" w:sz="4" w:space="0" w:color="auto"/>
                  </w:tcBorders>
                  <w:shd w:val="clear" w:color="auto" w:fill="auto"/>
                  <w:noWrap/>
                  <w:hideMark/>
                </w:tcPr>
                <w:p w:rsidR="004E0CA3" w:rsidRPr="004E0CA3" w:rsidRDefault="004E0CA3" w:rsidP="004E0CA3">
                  <w:pPr>
                    <w:spacing w:after="0" w:line="240" w:lineRule="auto"/>
                    <w:jc w:val="right"/>
                    <w:rPr>
                      <w:rFonts w:ascii="Arial" w:eastAsia="Times New Roman" w:hAnsi="Arial" w:cs="Arial"/>
                      <w:sz w:val="18"/>
                      <w:szCs w:val="18"/>
                      <w:lang w:eastAsia="uk-UA"/>
                    </w:rPr>
                  </w:pPr>
                  <w:r w:rsidRPr="004E0CA3">
                    <w:rPr>
                      <w:rFonts w:ascii="Arial" w:eastAsia="Times New Roman" w:hAnsi="Arial" w:cs="Arial"/>
                      <w:sz w:val="18"/>
                      <w:szCs w:val="18"/>
                      <w:lang w:eastAsia="uk-UA"/>
                    </w:rPr>
                    <w:t>48</w:t>
                  </w:r>
                </w:p>
              </w:tc>
              <w:tc>
                <w:tcPr>
                  <w:tcW w:w="2739" w:type="dxa"/>
                  <w:tcBorders>
                    <w:top w:val="nil"/>
                    <w:left w:val="nil"/>
                    <w:bottom w:val="single" w:sz="4" w:space="0" w:color="auto"/>
                    <w:right w:val="single" w:sz="4" w:space="0" w:color="auto"/>
                  </w:tcBorders>
                  <w:shd w:val="clear" w:color="auto" w:fill="auto"/>
                  <w:hideMark/>
                </w:tcPr>
                <w:p w:rsidR="004E0CA3" w:rsidRPr="004E0CA3" w:rsidRDefault="004E0CA3" w:rsidP="004E0CA3">
                  <w:pPr>
                    <w:spacing w:after="0" w:line="240" w:lineRule="auto"/>
                    <w:rPr>
                      <w:rFonts w:ascii="Arial" w:eastAsia="Times New Roman" w:hAnsi="Arial" w:cs="Arial"/>
                      <w:sz w:val="18"/>
                      <w:szCs w:val="18"/>
                      <w:lang w:eastAsia="uk-UA"/>
                    </w:rPr>
                  </w:pPr>
                  <w:r w:rsidRPr="004E0CA3">
                    <w:rPr>
                      <w:rFonts w:ascii="Arial" w:eastAsia="Times New Roman" w:hAnsi="Arial" w:cs="Arial"/>
                      <w:sz w:val="18"/>
                      <w:szCs w:val="18"/>
                      <w:lang w:eastAsia="uk-UA"/>
                    </w:rPr>
                    <w:t>9.Заміна фільтруючого елемента  паливного фільтра</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jc w:val="center"/>
                    <w:rPr>
                      <w:rFonts w:ascii="Arial" w:eastAsia="Times New Roman" w:hAnsi="Arial" w:cs="Arial"/>
                      <w:sz w:val="18"/>
                      <w:szCs w:val="18"/>
                      <w:lang w:eastAsia="uk-UA"/>
                    </w:rPr>
                  </w:pPr>
                  <w:r w:rsidRPr="004E0CA3">
                    <w:rPr>
                      <w:rFonts w:ascii="Arial" w:eastAsia="Times New Roman" w:hAnsi="Arial" w:cs="Arial"/>
                      <w:sz w:val="18"/>
                      <w:szCs w:val="18"/>
                      <w:lang w:eastAsia="uk-UA"/>
                    </w:rPr>
                    <w:t>1,0</w:t>
                  </w:r>
                </w:p>
              </w:tc>
            </w:tr>
            <w:tr w:rsidR="004E0CA3" w:rsidRPr="004E0CA3" w:rsidTr="004E0CA3">
              <w:trPr>
                <w:trHeight w:val="258"/>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r w:rsidRPr="004E0CA3">
                    <w:rPr>
                      <w:rFonts w:ascii="Arial" w:eastAsia="Times New Roman" w:hAnsi="Arial" w:cs="Arial"/>
                      <w:b/>
                      <w:bCs/>
                      <w:sz w:val="18"/>
                      <w:szCs w:val="18"/>
                      <w:lang w:eastAsia="uk-UA"/>
                    </w:rPr>
                    <w:t>Разом:</w:t>
                  </w:r>
                </w:p>
              </w:tc>
              <w:tc>
                <w:tcPr>
                  <w:tcW w:w="2739"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r w:rsidRPr="004E0CA3">
                    <w:rPr>
                      <w:rFonts w:ascii="Arial" w:eastAsia="Times New Roman" w:hAnsi="Arial" w:cs="Arial"/>
                      <w:b/>
                      <w:bCs/>
                      <w:sz w:val="18"/>
                      <w:szCs w:val="18"/>
                      <w:lang w:eastAsia="uk-UA"/>
                    </w:rPr>
                    <w:t> </w:t>
                  </w:r>
                </w:p>
              </w:tc>
              <w:tc>
                <w:tcPr>
                  <w:tcW w:w="797" w:type="dxa"/>
                  <w:tcBorders>
                    <w:top w:val="nil"/>
                    <w:left w:val="nil"/>
                    <w:bottom w:val="single" w:sz="4" w:space="0" w:color="auto"/>
                    <w:right w:val="single" w:sz="4" w:space="0" w:color="auto"/>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sz w:val="16"/>
                      <w:szCs w:val="16"/>
                      <w:lang w:eastAsia="uk-UA"/>
                    </w:rPr>
                  </w:pPr>
                  <w:r w:rsidRPr="004E0CA3">
                    <w:rPr>
                      <w:rFonts w:ascii="Arial" w:eastAsia="Times New Roman" w:hAnsi="Arial" w:cs="Arial"/>
                      <w:sz w:val="16"/>
                      <w:szCs w:val="16"/>
                      <w:lang w:eastAsia="uk-UA"/>
                    </w:rPr>
                    <w:t> </w:t>
                  </w:r>
                </w:p>
              </w:tc>
            </w:tr>
            <w:tr w:rsidR="004E0CA3" w:rsidRPr="004E0CA3" w:rsidTr="004E0CA3">
              <w:trPr>
                <w:trHeight w:val="228"/>
              </w:trPr>
              <w:tc>
                <w:tcPr>
                  <w:tcW w:w="670"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Arial" w:eastAsia="Times New Roman" w:hAnsi="Arial" w:cs="Arial"/>
                      <w:b/>
                      <w:bCs/>
                      <w:sz w:val="18"/>
                      <w:szCs w:val="18"/>
                      <w:lang w:eastAsia="uk-UA"/>
                    </w:rPr>
                  </w:pPr>
                </w:p>
              </w:tc>
              <w:tc>
                <w:tcPr>
                  <w:tcW w:w="2739"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c>
                <w:tcPr>
                  <w:tcW w:w="797" w:type="dxa"/>
                  <w:tcBorders>
                    <w:top w:val="nil"/>
                    <w:left w:val="nil"/>
                    <w:bottom w:val="nil"/>
                    <w:right w:val="nil"/>
                  </w:tcBorders>
                  <w:shd w:val="clear" w:color="auto" w:fill="auto"/>
                  <w:noWrap/>
                  <w:vAlign w:val="bottom"/>
                  <w:hideMark/>
                </w:tcPr>
                <w:p w:rsidR="004E0CA3" w:rsidRPr="004E0CA3" w:rsidRDefault="004E0CA3" w:rsidP="004E0CA3">
                  <w:pPr>
                    <w:spacing w:after="0" w:line="240" w:lineRule="auto"/>
                    <w:rPr>
                      <w:rFonts w:ascii="Times New Roman" w:eastAsia="Times New Roman" w:hAnsi="Times New Roman" w:cs="Times New Roman"/>
                      <w:sz w:val="20"/>
                      <w:szCs w:val="20"/>
                      <w:lang w:eastAsia="uk-UA"/>
                    </w:rPr>
                  </w:pPr>
                </w:p>
              </w:tc>
            </w:tr>
          </w:tbl>
          <w:p w:rsidR="009B2EB1" w:rsidRPr="009B2EB1" w:rsidRDefault="009B2EB1" w:rsidP="009B2EB1">
            <w:pPr>
              <w:spacing w:after="0" w:line="240" w:lineRule="auto"/>
              <w:jc w:val="right"/>
              <w:rPr>
                <w:rFonts w:ascii="Arial" w:eastAsia="Times New Roman" w:hAnsi="Arial" w:cs="Arial"/>
                <w:b/>
                <w:bCs/>
                <w:lang w:eastAsia="uk-UA"/>
              </w:rPr>
            </w:pPr>
          </w:p>
        </w:tc>
        <w:tc>
          <w:tcPr>
            <w:tcW w:w="1241" w:type="dxa"/>
            <w:tcBorders>
              <w:top w:val="nil"/>
              <w:left w:val="nil"/>
              <w:bottom w:val="nil"/>
              <w:right w:val="nil"/>
            </w:tcBorders>
            <w:shd w:val="clear" w:color="auto" w:fill="auto"/>
            <w:noWrap/>
            <w:vAlign w:val="bottom"/>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770" w:type="dxa"/>
            <w:tcBorders>
              <w:top w:val="nil"/>
              <w:left w:val="nil"/>
              <w:bottom w:val="nil"/>
              <w:right w:val="nil"/>
            </w:tcBorders>
            <w:shd w:val="clear" w:color="auto" w:fill="auto"/>
            <w:noWrap/>
            <w:vAlign w:val="bottom"/>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232" w:type="dxa"/>
            <w:gridSpan w:val="2"/>
            <w:tcBorders>
              <w:top w:val="nil"/>
              <w:left w:val="nil"/>
              <w:bottom w:val="nil"/>
              <w:right w:val="nil"/>
            </w:tcBorders>
            <w:shd w:val="clear" w:color="auto" w:fill="auto"/>
            <w:noWrap/>
            <w:vAlign w:val="bottom"/>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033"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r>
      <w:tr w:rsidR="009B2EB1" w:rsidRPr="009B2EB1" w:rsidTr="004E0CA3">
        <w:trPr>
          <w:gridAfter w:val="1"/>
          <w:wAfter w:w="745" w:type="dxa"/>
          <w:trHeight w:val="300"/>
        </w:trPr>
        <w:tc>
          <w:tcPr>
            <w:tcW w:w="4618"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241"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770"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232"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033"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r>
      <w:tr w:rsidR="009B2EB1" w:rsidRPr="009B2EB1" w:rsidTr="004E0CA3">
        <w:trPr>
          <w:trHeight w:val="300"/>
        </w:trPr>
        <w:tc>
          <w:tcPr>
            <w:tcW w:w="6629" w:type="dxa"/>
            <w:gridSpan w:val="3"/>
            <w:tcBorders>
              <w:top w:val="nil"/>
              <w:left w:val="nil"/>
              <w:bottom w:val="nil"/>
              <w:right w:val="nil"/>
            </w:tcBorders>
            <w:shd w:val="clear" w:color="auto" w:fill="auto"/>
            <w:noWrap/>
            <w:vAlign w:val="bottom"/>
          </w:tcPr>
          <w:p w:rsidR="009B2EB1" w:rsidRPr="009B2EB1" w:rsidRDefault="009B2EB1" w:rsidP="009B2EB1">
            <w:pPr>
              <w:spacing w:after="0" w:line="240" w:lineRule="auto"/>
              <w:ind w:right="-550"/>
              <w:rPr>
                <w:rFonts w:ascii="Times New Roman" w:eastAsia="Times New Roman" w:hAnsi="Times New Roman" w:cs="Times New Roman"/>
                <w:b/>
                <w:bCs/>
                <w:iCs/>
                <w:sz w:val="24"/>
                <w:szCs w:val="24"/>
                <w:lang w:eastAsia="uk-UA"/>
              </w:rPr>
            </w:pPr>
          </w:p>
        </w:tc>
        <w:tc>
          <w:tcPr>
            <w:tcW w:w="770"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b/>
                <w:bCs/>
                <w:iCs/>
                <w:sz w:val="24"/>
                <w:szCs w:val="24"/>
                <w:lang w:eastAsia="uk-UA"/>
              </w:rPr>
            </w:pPr>
          </w:p>
        </w:tc>
        <w:tc>
          <w:tcPr>
            <w:tcW w:w="1232"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008"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r>
      <w:tr w:rsidR="009B2EB1" w:rsidRPr="009B2EB1" w:rsidTr="004E0CA3">
        <w:trPr>
          <w:gridAfter w:val="1"/>
          <w:wAfter w:w="745" w:type="dxa"/>
          <w:trHeight w:val="300"/>
        </w:trPr>
        <w:tc>
          <w:tcPr>
            <w:tcW w:w="7861" w:type="dxa"/>
            <w:gridSpan w:val="5"/>
            <w:tcBorders>
              <w:top w:val="nil"/>
              <w:left w:val="nil"/>
              <w:bottom w:val="nil"/>
              <w:right w:val="nil"/>
            </w:tcBorders>
            <w:shd w:val="clear" w:color="auto" w:fill="auto"/>
            <w:noWrap/>
            <w:vAlign w:val="bottom"/>
          </w:tcPr>
          <w:p w:rsidR="009B2EB1" w:rsidRPr="009B2EB1" w:rsidRDefault="009B2EB1" w:rsidP="009B2EB1">
            <w:pPr>
              <w:spacing w:after="0" w:line="240" w:lineRule="auto"/>
              <w:rPr>
                <w:rFonts w:ascii="Arial" w:eastAsia="Times New Roman" w:hAnsi="Arial" w:cs="Arial"/>
                <w:b/>
                <w:bCs/>
                <w:iCs/>
                <w:sz w:val="16"/>
                <w:szCs w:val="16"/>
                <w:lang w:eastAsia="uk-UA"/>
              </w:rPr>
            </w:pPr>
          </w:p>
        </w:tc>
        <w:tc>
          <w:tcPr>
            <w:tcW w:w="1033"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r>
      <w:tr w:rsidR="009B2EB1" w:rsidRPr="009B2EB1" w:rsidTr="004E0CA3">
        <w:trPr>
          <w:gridAfter w:val="1"/>
          <w:wAfter w:w="745" w:type="dxa"/>
          <w:trHeight w:val="300"/>
        </w:trPr>
        <w:tc>
          <w:tcPr>
            <w:tcW w:w="4618" w:type="dxa"/>
            <w:tcBorders>
              <w:top w:val="nil"/>
              <w:left w:val="nil"/>
              <w:bottom w:val="nil"/>
              <w:right w:val="nil"/>
            </w:tcBorders>
            <w:shd w:val="clear" w:color="auto" w:fill="auto"/>
            <w:noWrap/>
            <w:vAlign w:val="bottom"/>
          </w:tcPr>
          <w:p w:rsidR="009B2EB1" w:rsidRPr="009B2EB1" w:rsidRDefault="009B2EB1" w:rsidP="009B2EB1">
            <w:pPr>
              <w:spacing w:after="0" w:line="240" w:lineRule="auto"/>
              <w:rPr>
                <w:rFonts w:ascii="Arial" w:eastAsia="Times New Roman" w:hAnsi="Arial" w:cs="Arial"/>
                <w:b/>
                <w:bCs/>
                <w:i/>
                <w:iCs/>
                <w:sz w:val="16"/>
                <w:szCs w:val="16"/>
                <w:lang w:eastAsia="uk-UA"/>
              </w:rPr>
            </w:pPr>
          </w:p>
        </w:tc>
        <w:tc>
          <w:tcPr>
            <w:tcW w:w="1241"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Arial" w:eastAsia="Times New Roman" w:hAnsi="Arial" w:cs="Arial"/>
                <w:b/>
                <w:bCs/>
                <w:i/>
                <w:iCs/>
                <w:sz w:val="16"/>
                <w:szCs w:val="16"/>
                <w:lang w:eastAsia="uk-UA"/>
              </w:rPr>
            </w:pPr>
          </w:p>
        </w:tc>
        <w:tc>
          <w:tcPr>
            <w:tcW w:w="770"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232"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033"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r>
      <w:tr w:rsidR="009B2EB1" w:rsidRPr="009B2EB1" w:rsidTr="004E0CA3">
        <w:trPr>
          <w:gridAfter w:val="1"/>
          <w:wAfter w:w="745" w:type="dxa"/>
          <w:trHeight w:val="300"/>
        </w:trPr>
        <w:tc>
          <w:tcPr>
            <w:tcW w:w="4618"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241"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770" w:type="dxa"/>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232"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c>
          <w:tcPr>
            <w:tcW w:w="1033" w:type="dxa"/>
            <w:gridSpan w:val="2"/>
            <w:tcBorders>
              <w:top w:val="nil"/>
              <w:left w:val="nil"/>
              <w:bottom w:val="nil"/>
              <w:right w:val="nil"/>
            </w:tcBorders>
            <w:shd w:val="clear" w:color="auto" w:fill="auto"/>
            <w:noWrap/>
            <w:vAlign w:val="bottom"/>
            <w:hideMark/>
          </w:tcPr>
          <w:p w:rsidR="009B2EB1" w:rsidRPr="009B2EB1" w:rsidRDefault="009B2EB1" w:rsidP="009B2EB1">
            <w:pPr>
              <w:spacing w:after="0" w:line="240" w:lineRule="auto"/>
              <w:rPr>
                <w:rFonts w:ascii="Times New Roman" w:eastAsia="Times New Roman" w:hAnsi="Times New Roman" w:cs="Times New Roman"/>
                <w:sz w:val="20"/>
                <w:szCs w:val="20"/>
                <w:lang w:eastAsia="uk-UA"/>
              </w:rPr>
            </w:pPr>
          </w:p>
        </w:tc>
      </w:tr>
    </w:tbl>
    <w:p w:rsidR="00293571" w:rsidRDefault="00293571" w:rsidP="00404559">
      <w:pPr>
        <w:pStyle w:val="af"/>
        <w:jc w:val="both"/>
        <w:rPr>
          <w:lang w:eastAsia="ru-RU"/>
        </w:rPr>
      </w:pPr>
    </w:p>
    <w:p w:rsidR="00206817" w:rsidRDefault="00404559" w:rsidP="00404559">
      <w:pPr>
        <w:pStyle w:val="af"/>
        <w:jc w:val="both"/>
        <w:rPr>
          <w:lang w:eastAsia="ru-RU"/>
        </w:rPr>
      </w:pPr>
      <w:r>
        <w:rPr>
          <w:lang w:eastAsia="ru-RU"/>
        </w:rPr>
        <w:t>*Вартість роботи визначається разом з комплектуючими</w:t>
      </w:r>
      <w:r w:rsidR="00382971">
        <w:rPr>
          <w:lang w:eastAsia="ru-RU"/>
        </w:rPr>
        <w:t>, витратними матеріалами, запас</w:t>
      </w:r>
      <w:r>
        <w:rPr>
          <w:lang w:eastAsia="ru-RU"/>
        </w:rPr>
        <w:t>ними частинами, необхідними для виконання роботи</w:t>
      </w:r>
    </w:p>
    <w:p w:rsidR="005652D2" w:rsidRPr="00382498" w:rsidRDefault="005652D2" w:rsidP="005652D2">
      <w:pPr>
        <w:pStyle w:val="rvps2"/>
        <w:shd w:val="clear" w:color="auto" w:fill="FFFFFF"/>
        <w:spacing w:after="0"/>
        <w:ind w:firstLine="450"/>
        <w:jc w:val="both"/>
        <w:textAlignment w:val="baseline"/>
        <w:rPr>
          <w:bCs/>
          <w:color w:val="000000"/>
          <w:lang w:val="ru-RU"/>
        </w:rPr>
      </w:pPr>
      <w:r w:rsidRPr="00382498">
        <w:rPr>
          <w:bCs/>
          <w:color w:val="000000"/>
        </w:rPr>
        <w:t xml:space="preserve">Технічне обслуговування автобуса необхідно проводити тільки на СТО сервісної мережі офіційного </w:t>
      </w:r>
      <w:proofErr w:type="spellStart"/>
      <w:r w:rsidRPr="00382498">
        <w:rPr>
          <w:bCs/>
          <w:color w:val="000000"/>
        </w:rPr>
        <w:t>Дистриб</w:t>
      </w:r>
      <w:proofErr w:type="spellEnd"/>
      <w:r w:rsidRPr="00382498">
        <w:rPr>
          <w:bCs/>
          <w:color w:val="000000"/>
          <w:lang w:val="ru-RU"/>
        </w:rPr>
        <w:t>’</w:t>
      </w:r>
      <w:proofErr w:type="spellStart"/>
      <w:r>
        <w:rPr>
          <w:bCs/>
          <w:color w:val="000000"/>
          <w:lang w:val="ru-RU"/>
        </w:rPr>
        <w:t>ютора</w:t>
      </w:r>
      <w:proofErr w:type="spellEnd"/>
      <w:r>
        <w:rPr>
          <w:bCs/>
          <w:color w:val="000000"/>
          <w:lang w:val="ru-RU"/>
        </w:rPr>
        <w:t xml:space="preserve"> ТЗ </w:t>
      </w:r>
      <w:r w:rsidRPr="00382498">
        <w:rPr>
          <w:bCs/>
          <w:color w:val="000000"/>
          <w:lang w:val="ru-RU"/>
        </w:rPr>
        <w:t xml:space="preserve"> ПРАТ «ЗАЗ».</w:t>
      </w:r>
    </w:p>
    <w:p w:rsidR="005652D2" w:rsidRPr="00382498" w:rsidRDefault="005652D2" w:rsidP="005652D2">
      <w:pPr>
        <w:pStyle w:val="rvps2"/>
        <w:shd w:val="clear" w:color="auto" w:fill="FFFFFF"/>
        <w:spacing w:after="0"/>
        <w:ind w:firstLine="450"/>
        <w:jc w:val="both"/>
        <w:textAlignment w:val="baseline"/>
        <w:rPr>
          <w:bCs/>
          <w:color w:val="000000"/>
          <w:lang w:val="ru-RU"/>
        </w:rPr>
      </w:pPr>
      <w:r w:rsidRPr="00382498">
        <w:rPr>
          <w:bCs/>
          <w:color w:val="000000"/>
        </w:rPr>
        <w:t xml:space="preserve">Технічне обслуговування автобуса проводити, як вказано у «Регламенті технічного обслуговування» (з відхиленням +/- 500 км, не більше) і з </w:t>
      </w:r>
      <w:proofErr w:type="spellStart"/>
      <w:r w:rsidRPr="00382498">
        <w:rPr>
          <w:bCs/>
          <w:color w:val="000000"/>
        </w:rPr>
        <w:t>обов</w:t>
      </w:r>
      <w:proofErr w:type="spellEnd"/>
      <w:r w:rsidRPr="00382498">
        <w:rPr>
          <w:bCs/>
          <w:color w:val="000000"/>
          <w:lang w:val="ru-RU"/>
        </w:rPr>
        <w:t>’</w:t>
      </w:r>
      <w:proofErr w:type="spellStart"/>
      <w:r w:rsidRPr="00382498">
        <w:rPr>
          <w:bCs/>
          <w:color w:val="000000"/>
          <w:lang w:val="ru-RU"/>
        </w:rPr>
        <w:t>язковою</w:t>
      </w:r>
      <w:proofErr w:type="spellEnd"/>
      <w:r w:rsidRPr="00382498">
        <w:rPr>
          <w:bCs/>
          <w:color w:val="000000"/>
          <w:lang w:val="ru-RU"/>
        </w:rPr>
        <w:t xml:space="preserve"> </w:t>
      </w:r>
      <w:proofErr w:type="spellStart"/>
      <w:r w:rsidRPr="00382498">
        <w:rPr>
          <w:bCs/>
          <w:color w:val="000000"/>
          <w:lang w:val="ru-RU"/>
        </w:rPr>
        <w:t>відміткою</w:t>
      </w:r>
      <w:proofErr w:type="spellEnd"/>
      <w:r w:rsidRPr="00382498">
        <w:rPr>
          <w:bCs/>
          <w:color w:val="000000"/>
          <w:lang w:val="ru-RU"/>
        </w:rPr>
        <w:t xml:space="preserve"> про </w:t>
      </w:r>
      <w:proofErr w:type="spellStart"/>
      <w:r w:rsidRPr="00382498">
        <w:rPr>
          <w:bCs/>
          <w:color w:val="000000"/>
          <w:lang w:val="ru-RU"/>
        </w:rPr>
        <w:t>виконання</w:t>
      </w:r>
      <w:proofErr w:type="spellEnd"/>
      <w:r w:rsidRPr="00382498">
        <w:rPr>
          <w:bCs/>
          <w:color w:val="000000"/>
          <w:lang w:val="ru-RU"/>
        </w:rPr>
        <w:t xml:space="preserve"> в талонах </w:t>
      </w:r>
      <w:proofErr w:type="spellStart"/>
      <w:r w:rsidRPr="00382498">
        <w:rPr>
          <w:bCs/>
          <w:color w:val="000000"/>
          <w:lang w:val="ru-RU"/>
        </w:rPr>
        <w:t>технічного</w:t>
      </w:r>
      <w:proofErr w:type="spellEnd"/>
      <w:r w:rsidRPr="00382498">
        <w:rPr>
          <w:bCs/>
          <w:color w:val="000000"/>
          <w:lang w:val="ru-RU"/>
        </w:rPr>
        <w:t xml:space="preserve"> </w:t>
      </w:r>
      <w:proofErr w:type="spellStart"/>
      <w:r w:rsidRPr="00382498">
        <w:rPr>
          <w:bCs/>
          <w:color w:val="000000"/>
          <w:lang w:val="ru-RU"/>
        </w:rPr>
        <w:t>обслуговування</w:t>
      </w:r>
      <w:proofErr w:type="spellEnd"/>
      <w:r w:rsidRPr="00382498">
        <w:rPr>
          <w:bCs/>
          <w:color w:val="000000"/>
          <w:lang w:val="ru-RU"/>
        </w:rPr>
        <w:t>.</w:t>
      </w:r>
    </w:p>
    <w:p w:rsidR="0096134A" w:rsidRDefault="0096134A" w:rsidP="0096134A">
      <w:pPr>
        <w:spacing w:after="0" w:line="240" w:lineRule="atLeast"/>
        <w:jc w:val="both"/>
        <w:rPr>
          <w:rFonts w:ascii="Times New Roman" w:eastAsia="Times New Roman" w:hAnsi="Times New Roman"/>
          <w:b/>
          <w:bCs/>
          <w:sz w:val="24"/>
          <w:szCs w:val="24"/>
        </w:rPr>
      </w:pPr>
      <w:r>
        <w:rPr>
          <w:rFonts w:ascii="Times New Roman" w:eastAsia="Times New Roman" w:hAnsi="Times New Roman"/>
          <w:b/>
          <w:bCs/>
          <w:sz w:val="24"/>
          <w:szCs w:val="24"/>
        </w:rPr>
        <w:t xml:space="preserve">Інші додаткові послуги з ремонту та технічного обслуговування шкільних автобусів, що виникатимуть під час експлуатації  автобусів, які необхідно усунути та провести оплату згідно актів. </w:t>
      </w:r>
    </w:p>
    <w:p w:rsidR="005652D2" w:rsidRPr="005652D2" w:rsidRDefault="005652D2" w:rsidP="00404559">
      <w:pPr>
        <w:pStyle w:val="af"/>
        <w:jc w:val="both"/>
        <w:rPr>
          <w:lang w:val="ru-RU" w:eastAsia="ru-RU"/>
        </w:rPr>
      </w:pPr>
    </w:p>
    <w:p w:rsidR="00206817" w:rsidRDefault="00206817" w:rsidP="00404559">
      <w:pPr>
        <w:pStyle w:val="af"/>
        <w:jc w:val="both"/>
        <w:rPr>
          <w:lang w:eastAsia="ru-RU"/>
        </w:rPr>
      </w:pPr>
    </w:p>
    <w:p w:rsidR="00206817" w:rsidRDefault="00206817" w:rsidP="00404559">
      <w:pPr>
        <w:pStyle w:val="af"/>
        <w:jc w:val="both"/>
        <w:rPr>
          <w:lang w:eastAsia="ru-RU"/>
        </w:rPr>
      </w:pPr>
    </w:p>
    <w:p w:rsidR="00F32A05" w:rsidRDefault="00F32A05" w:rsidP="0036420F">
      <w:pPr>
        <w:pStyle w:val="af"/>
        <w:ind w:left="426"/>
        <w:jc w:val="both"/>
        <w:rPr>
          <w:rFonts w:ascii="Times New Roman" w:hAnsi="Times New Roman"/>
          <w:b/>
          <w:sz w:val="24"/>
          <w:szCs w:val="24"/>
          <w:lang w:eastAsia="ru-RU"/>
        </w:rPr>
      </w:pPr>
    </w:p>
    <w:p w:rsidR="0096134A" w:rsidRDefault="0036420F" w:rsidP="0096134A">
      <w:pPr>
        <w:pStyle w:val="af"/>
        <w:numPr>
          <w:ilvl w:val="0"/>
          <w:numId w:val="43"/>
        </w:numPr>
        <w:jc w:val="both"/>
        <w:rPr>
          <w:rFonts w:ascii="Times New Roman" w:hAnsi="Times New Roman"/>
          <w:b/>
          <w:lang w:eastAsia="ru-RU"/>
        </w:rPr>
      </w:pPr>
      <w:r w:rsidRPr="0036420F">
        <w:rPr>
          <w:rFonts w:ascii="Times New Roman" w:hAnsi="Times New Roman"/>
          <w:b/>
          <w:sz w:val="24"/>
          <w:szCs w:val="24"/>
          <w:lang w:eastAsia="ru-RU"/>
        </w:rPr>
        <w:t>лот</w:t>
      </w:r>
      <w:r>
        <w:rPr>
          <w:rFonts w:ascii="Times New Roman" w:hAnsi="Times New Roman"/>
          <w:b/>
          <w:lang w:eastAsia="ru-RU"/>
        </w:rPr>
        <w:t xml:space="preserve"> </w:t>
      </w:r>
      <w:r w:rsidR="00F32A05">
        <w:rPr>
          <w:rFonts w:ascii="Times New Roman" w:hAnsi="Times New Roman"/>
          <w:b/>
          <w:lang w:eastAsia="ru-RU"/>
        </w:rPr>
        <w:t xml:space="preserve"> Шкільні </w:t>
      </w:r>
      <w:r w:rsidR="0096134A">
        <w:rPr>
          <w:rFonts w:ascii="Times New Roman" w:hAnsi="Times New Roman"/>
          <w:b/>
          <w:lang w:eastAsia="ru-RU"/>
        </w:rPr>
        <w:t>автобуси</w:t>
      </w:r>
      <w:r w:rsidR="00F32A05">
        <w:rPr>
          <w:rFonts w:ascii="Times New Roman" w:hAnsi="Times New Roman"/>
          <w:b/>
          <w:lang w:eastAsia="ru-RU"/>
        </w:rPr>
        <w:t xml:space="preserve">: </w:t>
      </w:r>
    </w:p>
    <w:p w:rsidR="0096134A" w:rsidRPr="0096134A" w:rsidRDefault="0096134A" w:rsidP="0096134A">
      <w:pPr>
        <w:pStyle w:val="af"/>
        <w:jc w:val="both"/>
        <w:rPr>
          <w:rFonts w:ascii="Times New Roman" w:hAnsi="Times New Roman"/>
          <w:b/>
          <w:lang w:eastAsia="ru-RU"/>
        </w:rPr>
      </w:pPr>
      <w:r w:rsidRPr="0096134A">
        <w:rPr>
          <w:rFonts w:ascii="Times New Roman" w:hAnsi="Times New Roman"/>
          <w:b/>
          <w:lang w:eastAsia="ru-RU"/>
        </w:rPr>
        <w:t>ATAMAH D093S2, тип палива – дизель, 2019 рік випуску;</w:t>
      </w:r>
    </w:p>
    <w:p w:rsidR="0096134A" w:rsidRDefault="0096134A" w:rsidP="0096134A">
      <w:pPr>
        <w:pStyle w:val="af"/>
        <w:jc w:val="both"/>
        <w:rPr>
          <w:rFonts w:ascii="Times New Roman" w:hAnsi="Times New Roman"/>
          <w:b/>
          <w:lang w:eastAsia="ru-RU"/>
        </w:rPr>
      </w:pPr>
      <w:r w:rsidRPr="0096134A">
        <w:rPr>
          <w:rFonts w:ascii="Times New Roman" w:hAnsi="Times New Roman"/>
          <w:b/>
          <w:lang w:eastAsia="ru-RU"/>
        </w:rPr>
        <w:lastRenderedPageBreak/>
        <w:t>ATAMAH D093S2, тип палива – дизель, 2017 рік випуску;</w:t>
      </w:r>
    </w:p>
    <w:p w:rsidR="0036420F" w:rsidRPr="0036420F" w:rsidRDefault="0096134A" w:rsidP="0096134A">
      <w:pPr>
        <w:pStyle w:val="af"/>
        <w:jc w:val="both"/>
        <w:rPr>
          <w:rFonts w:ascii="Times New Roman" w:hAnsi="Times New Roman"/>
          <w:b/>
          <w:lang w:eastAsia="ru-RU"/>
        </w:rPr>
      </w:pPr>
      <w:r w:rsidRPr="0096134A">
        <w:rPr>
          <w:rFonts w:ascii="Times New Roman" w:hAnsi="Times New Roman"/>
          <w:b/>
          <w:lang w:eastAsia="ru-RU"/>
        </w:rPr>
        <w:t>АХ049ТУР, тип палива – бензин, 2009 рік випуску.</w:t>
      </w:r>
    </w:p>
    <w:tbl>
      <w:tblPr>
        <w:tblW w:w="7729" w:type="dxa"/>
        <w:tblCellSpacing w:w="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6698"/>
        <w:gridCol w:w="1031"/>
      </w:tblGrid>
      <w:tr w:rsidR="00F32A05" w:rsidRPr="00547934" w:rsidTr="00E429BD">
        <w:trPr>
          <w:trHeight w:val="56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2A05" w:rsidRPr="0096134A" w:rsidRDefault="00F32A05" w:rsidP="00E429BD">
            <w:pPr>
              <w:spacing w:line="276" w:lineRule="auto"/>
              <w:rPr>
                <w:rFonts w:ascii="Times New Roman" w:hAnsi="Times New Roman" w:cs="Times New Roman"/>
                <w:color w:val="000000"/>
                <w:lang w:eastAsia="en-US"/>
              </w:rPr>
            </w:pPr>
            <w:r w:rsidRPr="0096134A">
              <w:rPr>
                <w:rFonts w:ascii="Times New Roman" w:hAnsi="Times New Roman" w:cs="Times New Roman"/>
                <w:b/>
                <w:bCs/>
                <w:color w:val="000000"/>
                <w:lang w:eastAsia="en-US"/>
              </w:rPr>
              <w:t>Найменування послуг</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2A05" w:rsidRPr="0096134A" w:rsidRDefault="00F32A05" w:rsidP="00E429BD">
            <w:pPr>
              <w:spacing w:line="276" w:lineRule="auto"/>
              <w:rPr>
                <w:rFonts w:ascii="Times New Roman" w:hAnsi="Times New Roman" w:cs="Times New Roman"/>
                <w:color w:val="000000"/>
                <w:lang w:eastAsia="en-US"/>
              </w:rPr>
            </w:pPr>
            <w:r w:rsidRPr="0096134A">
              <w:rPr>
                <w:rFonts w:ascii="Times New Roman" w:hAnsi="Times New Roman" w:cs="Times New Roman"/>
                <w:b/>
                <w:bCs/>
                <w:color w:val="000000"/>
                <w:lang w:eastAsia="en-US"/>
              </w:rPr>
              <w:t>Кількість</w:t>
            </w:r>
          </w:p>
          <w:p w:rsidR="00F32A05" w:rsidRPr="0096134A" w:rsidRDefault="00F32A05" w:rsidP="00E429BD">
            <w:pPr>
              <w:spacing w:line="276" w:lineRule="auto"/>
              <w:rPr>
                <w:rFonts w:ascii="Times New Roman" w:hAnsi="Times New Roman" w:cs="Times New Roman"/>
                <w:color w:val="000000"/>
                <w:lang w:eastAsia="en-US"/>
              </w:rPr>
            </w:pPr>
            <w:r w:rsidRPr="0096134A">
              <w:rPr>
                <w:rFonts w:ascii="Times New Roman" w:hAnsi="Times New Roman" w:cs="Times New Roman"/>
                <w:b/>
                <w:bCs/>
                <w:color w:val="000000"/>
                <w:lang w:eastAsia="en-US"/>
              </w:rPr>
              <w:t>надання</w:t>
            </w:r>
          </w:p>
          <w:p w:rsidR="00F32A05" w:rsidRPr="0096134A" w:rsidRDefault="00F32A05" w:rsidP="00E429BD">
            <w:pPr>
              <w:spacing w:line="276" w:lineRule="auto"/>
              <w:rPr>
                <w:rFonts w:ascii="Times New Roman" w:hAnsi="Times New Roman" w:cs="Times New Roman"/>
                <w:color w:val="000000"/>
                <w:lang w:eastAsia="en-US"/>
              </w:rPr>
            </w:pPr>
            <w:r w:rsidRPr="0096134A">
              <w:rPr>
                <w:rFonts w:ascii="Times New Roman" w:hAnsi="Times New Roman" w:cs="Times New Roman"/>
                <w:b/>
                <w:bCs/>
                <w:color w:val="000000"/>
                <w:lang w:eastAsia="en-US"/>
              </w:rPr>
              <w:t xml:space="preserve">послуг </w:t>
            </w:r>
          </w:p>
        </w:tc>
      </w:tr>
      <w:tr w:rsidR="00F32A05" w:rsidRPr="00547934" w:rsidTr="00E429BD">
        <w:trPr>
          <w:trHeight w:val="372"/>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32A05" w:rsidRPr="0096134A" w:rsidRDefault="00F32A05" w:rsidP="00E429BD">
            <w:pPr>
              <w:spacing w:line="276" w:lineRule="auto"/>
              <w:rPr>
                <w:rFonts w:ascii="Times New Roman" w:hAnsi="Times New Roman" w:cs="Times New Roman"/>
                <w:b/>
                <w:color w:val="000000"/>
                <w:lang w:eastAsia="en-US"/>
              </w:rPr>
            </w:pPr>
            <w:r w:rsidRPr="0096134A">
              <w:rPr>
                <w:rFonts w:ascii="Times New Roman" w:hAnsi="Times New Roman" w:cs="Times New Roman"/>
                <w:b/>
                <w:color w:val="000000"/>
                <w:lang w:eastAsia="en-US"/>
              </w:rPr>
              <w:t>Послуги технічного обслуговування  шкільних автобусів,  які включають в себе: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2A05" w:rsidRPr="0096134A" w:rsidRDefault="00F32A05" w:rsidP="00E429BD">
            <w:pPr>
              <w:spacing w:line="276" w:lineRule="auto"/>
              <w:rPr>
                <w:rFonts w:ascii="Times New Roman" w:hAnsi="Times New Roman" w:cs="Times New Roman"/>
                <w:color w:val="000000"/>
                <w:lang w:eastAsia="en-US"/>
              </w:rPr>
            </w:pPr>
            <w:r w:rsidRPr="0096134A">
              <w:rPr>
                <w:rFonts w:ascii="Times New Roman" w:hAnsi="Times New Roman" w:cs="Times New Roman"/>
                <w:color w:val="000000"/>
                <w:lang w:eastAsia="en-US"/>
              </w:rPr>
              <w:t> </w:t>
            </w:r>
          </w:p>
        </w:tc>
      </w:tr>
      <w:tr w:rsidR="00F32A05" w:rsidRPr="00075228" w:rsidTr="00E429BD">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32A05" w:rsidRPr="00075228" w:rsidRDefault="00F32A05" w:rsidP="00E429BD">
            <w:pPr>
              <w:spacing w:line="276" w:lineRule="auto"/>
              <w:rPr>
                <w:color w:val="000000"/>
                <w:lang w:eastAsia="en-US"/>
              </w:rPr>
            </w:pPr>
            <w:r w:rsidRPr="00075228">
              <w:rPr>
                <w:color w:val="000000"/>
                <w:lang w:eastAsia="en-US"/>
              </w:rPr>
              <w:t>Заміна масла та фільтр</w:t>
            </w:r>
            <w:r>
              <w:rPr>
                <w:color w:val="000000"/>
                <w:lang w:eastAsia="en-US"/>
              </w:rPr>
              <w:t>а</w:t>
            </w:r>
            <w:r w:rsidRPr="00075228">
              <w:rPr>
                <w:color w:val="000000"/>
                <w:lang w:eastAsia="en-US"/>
              </w:rPr>
              <w:t xml:space="preserve"> ДВЗ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2A05" w:rsidRPr="00075228" w:rsidRDefault="00F32A05" w:rsidP="00E429BD">
            <w:pPr>
              <w:spacing w:line="276" w:lineRule="auto"/>
              <w:rPr>
                <w:color w:val="000000"/>
                <w:lang w:eastAsia="en-US"/>
              </w:rPr>
            </w:pPr>
            <w:r w:rsidRPr="00075228">
              <w:rPr>
                <w:color w:val="000000"/>
                <w:lang w:eastAsia="en-US"/>
              </w:rPr>
              <w:t xml:space="preserve">1 </w:t>
            </w:r>
            <w:proofErr w:type="spellStart"/>
            <w:r w:rsidRPr="00075228">
              <w:rPr>
                <w:color w:val="000000"/>
                <w:lang w:eastAsia="en-US"/>
              </w:rPr>
              <w:t>посл</w:t>
            </w:r>
            <w:proofErr w:type="spellEnd"/>
          </w:p>
        </w:tc>
      </w:tr>
      <w:tr w:rsidR="00F32A05" w:rsidRPr="00075228" w:rsidTr="00E429BD">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F32A05" w:rsidRPr="00075228" w:rsidRDefault="00F32A05" w:rsidP="00E429BD">
            <w:pPr>
              <w:spacing w:line="276" w:lineRule="auto"/>
              <w:rPr>
                <w:color w:val="000000"/>
                <w:lang w:eastAsia="en-US"/>
              </w:rPr>
            </w:pPr>
            <w:r>
              <w:rPr>
                <w:color w:val="000000"/>
                <w:lang w:eastAsia="en-US"/>
              </w:rPr>
              <w:t>Регулювання зчеплення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2A05" w:rsidRPr="00075228" w:rsidRDefault="00F32A05" w:rsidP="00E429BD">
            <w:pPr>
              <w:spacing w:line="276" w:lineRule="auto"/>
              <w:rPr>
                <w:color w:val="000000"/>
                <w:lang w:eastAsia="en-US"/>
              </w:rPr>
            </w:pPr>
            <w:r>
              <w:rPr>
                <w:color w:val="000000"/>
                <w:lang w:eastAsia="en-US"/>
              </w:rPr>
              <w:t xml:space="preserve">1 </w:t>
            </w:r>
            <w:proofErr w:type="spellStart"/>
            <w:r>
              <w:rPr>
                <w:color w:val="000000"/>
                <w:lang w:eastAsia="en-US"/>
              </w:rPr>
              <w:t>посл</w:t>
            </w:r>
            <w:proofErr w:type="spellEnd"/>
          </w:p>
        </w:tc>
      </w:tr>
      <w:tr w:rsidR="00F32A05" w:rsidRPr="00075228" w:rsidTr="00E429BD">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F32A05" w:rsidRPr="00075228" w:rsidRDefault="00F32A05" w:rsidP="00E429BD">
            <w:pPr>
              <w:spacing w:line="276" w:lineRule="auto"/>
              <w:rPr>
                <w:color w:val="000000"/>
                <w:lang w:eastAsia="en-US"/>
              </w:rPr>
            </w:pPr>
            <w:r w:rsidRPr="00075228">
              <w:rPr>
                <w:color w:val="000000"/>
                <w:lang w:eastAsia="en-US"/>
              </w:rPr>
              <w:t>Змазка транспортного засобу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2A05" w:rsidRPr="00075228" w:rsidRDefault="00F32A05" w:rsidP="00E429BD">
            <w:pPr>
              <w:spacing w:line="276" w:lineRule="auto"/>
              <w:rPr>
                <w:color w:val="000000"/>
                <w:lang w:eastAsia="en-US"/>
              </w:rPr>
            </w:pPr>
            <w:r w:rsidRPr="00075228">
              <w:rPr>
                <w:color w:val="000000"/>
                <w:lang w:eastAsia="en-US"/>
              </w:rPr>
              <w:t>1 </w:t>
            </w:r>
            <w:proofErr w:type="spellStart"/>
            <w:r w:rsidRPr="00075228">
              <w:rPr>
                <w:color w:val="000000"/>
                <w:lang w:eastAsia="en-US"/>
              </w:rPr>
              <w:t>посл</w:t>
            </w:r>
            <w:proofErr w:type="spellEnd"/>
          </w:p>
        </w:tc>
      </w:tr>
      <w:tr w:rsidR="00F32A05" w:rsidRPr="00075228" w:rsidTr="00E429BD">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F32A05" w:rsidRPr="00075228" w:rsidRDefault="0096134A" w:rsidP="00E429BD">
            <w:pPr>
              <w:spacing w:line="276" w:lineRule="auto"/>
              <w:rPr>
                <w:color w:val="000000"/>
                <w:lang w:eastAsia="en-US"/>
              </w:rPr>
            </w:pPr>
            <w:r>
              <w:rPr>
                <w:color w:val="000000"/>
                <w:lang w:eastAsia="en-US"/>
              </w:rPr>
              <w:t>Діагностика ходової автомобіля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2A05" w:rsidRPr="00075228" w:rsidRDefault="0096134A" w:rsidP="00E429BD">
            <w:pPr>
              <w:spacing w:line="276" w:lineRule="auto"/>
              <w:rPr>
                <w:color w:val="000000"/>
                <w:lang w:eastAsia="en-US"/>
              </w:rPr>
            </w:pPr>
            <w:r>
              <w:rPr>
                <w:color w:val="000000"/>
                <w:lang w:eastAsia="en-US"/>
              </w:rPr>
              <w:t xml:space="preserve">1 </w:t>
            </w:r>
            <w:proofErr w:type="spellStart"/>
            <w:r>
              <w:rPr>
                <w:color w:val="000000"/>
                <w:lang w:eastAsia="en-US"/>
              </w:rPr>
              <w:t>посл</w:t>
            </w:r>
            <w:proofErr w:type="spellEnd"/>
          </w:p>
        </w:tc>
      </w:tr>
      <w:tr w:rsidR="00F32A05" w:rsidRPr="00075228" w:rsidTr="00E429BD">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F32A05" w:rsidRPr="00075228" w:rsidRDefault="00F32A05" w:rsidP="00E429BD">
            <w:pPr>
              <w:spacing w:line="276" w:lineRule="auto"/>
              <w:rPr>
                <w:color w:val="000000"/>
                <w:lang w:eastAsia="en-US"/>
              </w:rPr>
            </w:pPr>
            <w:r>
              <w:rPr>
                <w:color w:val="000000"/>
                <w:lang w:eastAsia="en-US"/>
              </w:rPr>
              <w:t xml:space="preserve">Долив </w:t>
            </w:r>
            <w:proofErr w:type="spellStart"/>
            <w:r>
              <w:rPr>
                <w:color w:val="000000"/>
                <w:lang w:eastAsia="en-US"/>
              </w:rPr>
              <w:t>техрідин</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2A05" w:rsidRPr="00075228" w:rsidRDefault="00F32A05" w:rsidP="00E429BD">
            <w:pPr>
              <w:spacing w:line="276" w:lineRule="auto"/>
              <w:rPr>
                <w:color w:val="000000"/>
                <w:lang w:eastAsia="en-US"/>
              </w:rPr>
            </w:pPr>
            <w:r>
              <w:rPr>
                <w:color w:val="000000"/>
                <w:lang w:eastAsia="en-US"/>
              </w:rPr>
              <w:t xml:space="preserve">1 </w:t>
            </w:r>
            <w:proofErr w:type="spellStart"/>
            <w:r>
              <w:rPr>
                <w:color w:val="000000"/>
                <w:lang w:eastAsia="en-US"/>
              </w:rPr>
              <w:t>посл</w:t>
            </w:r>
            <w:proofErr w:type="spellEnd"/>
          </w:p>
        </w:tc>
      </w:tr>
      <w:tr w:rsidR="00F32A05" w:rsidRPr="00075228" w:rsidTr="00E429BD">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F32A05" w:rsidRDefault="0096134A" w:rsidP="00E429BD">
            <w:pPr>
              <w:spacing w:line="276" w:lineRule="auto"/>
              <w:rPr>
                <w:color w:val="000000"/>
                <w:lang w:eastAsia="en-US"/>
              </w:rPr>
            </w:pPr>
            <w:r>
              <w:rPr>
                <w:color w:val="000000"/>
                <w:lang w:eastAsia="en-US"/>
              </w:rPr>
              <w:t>Загаль</w:t>
            </w:r>
            <w:r w:rsidR="00F32A05">
              <w:rPr>
                <w:color w:val="000000"/>
                <w:lang w:eastAsia="en-US"/>
              </w:rPr>
              <w:t>на діагностика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2A05" w:rsidRDefault="00F32A05" w:rsidP="00E429BD">
            <w:pPr>
              <w:spacing w:line="276" w:lineRule="auto"/>
              <w:rPr>
                <w:color w:val="000000"/>
                <w:lang w:eastAsia="en-US"/>
              </w:rPr>
            </w:pPr>
            <w:r>
              <w:rPr>
                <w:color w:val="000000"/>
                <w:lang w:eastAsia="en-US"/>
              </w:rPr>
              <w:t xml:space="preserve">1 </w:t>
            </w:r>
            <w:proofErr w:type="spellStart"/>
            <w:r>
              <w:rPr>
                <w:color w:val="000000"/>
                <w:lang w:eastAsia="en-US"/>
              </w:rPr>
              <w:t>посл</w:t>
            </w:r>
            <w:proofErr w:type="spellEnd"/>
          </w:p>
        </w:tc>
      </w:tr>
    </w:tbl>
    <w:p w:rsidR="0036420F" w:rsidRDefault="0036420F" w:rsidP="00404559">
      <w:pPr>
        <w:pStyle w:val="af"/>
        <w:jc w:val="both"/>
        <w:rPr>
          <w:lang w:eastAsia="ru-RU"/>
        </w:rPr>
      </w:pPr>
    </w:p>
    <w:p w:rsidR="0036420F" w:rsidRDefault="0036420F" w:rsidP="00404559">
      <w:pPr>
        <w:pStyle w:val="af"/>
        <w:jc w:val="both"/>
        <w:rPr>
          <w:lang w:eastAsia="ru-RU"/>
        </w:rPr>
      </w:pPr>
    </w:p>
    <w:p w:rsidR="0036420F" w:rsidRPr="00404559" w:rsidRDefault="0096134A" w:rsidP="00404559">
      <w:pPr>
        <w:pStyle w:val="af"/>
        <w:jc w:val="both"/>
        <w:rPr>
          <w:lang w:eastAsia="ru-RU"/>
        </w:rPr>
      </w:pPr>
      <w:r>
        <w:rPr>
          <w:lang w:eastAsia="ru-RU"/>
        </w:rPr>
        <w:t xml:space="preserve">Розташування станції технічного обслуговування не більше 30 км від закладу освіти, </w:t>
      </w:r>
      <w:r w:rsidR="00C30D08">
        <w:rPr>
          <w:lang w:eastAsia="ru-RU"/>
        </w:rPr>
        <w:t>яким використовується шкільний автобус.</w:t>
      </w:r>
    </w:p>
    <w:p w:rsidR="00404559" w:rsidRDefault="00404559" w:rsidP="0036420F">
      <w:pPr>
        <w:pStyle w:val="a5"/>
        <w:spacing w:after="0" w:line="240" w:lineRule="atLeast"/>
        <w:ind w:left="0"/>
      </w:pPr>
      <w:r>
        <w:t>*Вартість роботи визначається разом з комплектуючими</w:t>
      </w:r>
      <w:r w:rsidR="00382971">
        <w:t>, витратними матеріалами, запас</w:t>
      </w:r>
      <w:r>
        <w:t>ними частинами, необхідними для виконання роботи</w:t>
      </w:r>
    </w:p>
    <w:p w:rsidR="00F32A05" w:rsidRDefault="00F32A05" w:rsidP="0036420F">
      <w:pPr>
        <w:pStyle w:val="a5"/>
        <w:spacing w:after="0" w:line="240" w:lineRule="atLeast"/>
        <w:ind w:left="0"/>
      </w:pPr>
    </w:p>
    <w:p w:rsidR="00F32A05" w:rsidRDefault="00F32A05" w:rsidP="00F32A05">
      <w:pPr>
        <w:spacing w:after="0" w:line="240" w:lineRule="atLeast"/>
        <w:jc w:val="both"/>
        <w:rPr>
          <w:rFonts w:ascii="Times New Roman" w:eastAsia="Times New Roman" w:hAnsi="Times New Roman"/>
          <w:b/>
          <w:bCs/>
          <w:sz w:val="24"/>
          <w:szCs w:val="24"/>
        </w:rPr>
      </w:pPr>
      <w:bookmarkStart w:id="18" w:name="_Hlk156328637"/>
      <w:r>
        <w:rPr>
          <w:rFonts w:ascii="Times New Roman" w:eastAsia="Times New Roman" w:hAnsi="Times New Roman"/>
          <w:b/>
          <w:bCs/>
          <w:sz w:val="24"/>
          <w:szCs w:val="24"/>
        </w:rPr>
        <w:t xml:space="preserve">Інші додаткові послуги з ремонту та технічного обслуговування </w:t>
      </w:r>
      <w:r w:rsidR="00575DAD">
        <w:rPr>
          <w:rFonts w:ascii="Times New Roman" w:eastAsia="Times New Roman" w:hAnsi="Times New Roman"/>
          <w:b/>
          <w:bCs/>
          <w:sz w:val="24"/>
          <w:szCs w:val="24"/>
        </w:rPr>
        <w:t>шкільних автобусів</w:t>
      </w:r>
      <w:r>
        <w:rPr>
          <w:rFonts w:ascii="Times New Roman" w:eastAsia="Times New Roman" w:hAnsi="Times New Roman"/>
          <w:b/>
          <w:bCs/>
          <w:sz w:val="24"/>
          <w:szCs w:val="24"/>
        </w:rPr>
        <w:t>, що виникатимуть під час експлуатації</w:t>
      </w:r>
      <w:r w:rsidR="00575DAD">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автобусів, які необхідно усунути та провести оплату згідно актів. </w:t>
      </w:r>
    </w:p>
    <w:bookmarkEnd w:id="18"/>
    <w:p w:rsidR="00F32A05" w:rsidRPr="00404559" w:rsidRDefault="00F32A05" w:rsidP="0036420F">
      <w:pPr>
        <w:pStyle w:val="a5"/>
        <w:spacing w:after="0" w:line="240" w:lineRule="atLeast"/>
        <w:ind w:left="0"/>
      </w:pPr>
    </w:p>
    <w:p w:rsidR="002E0C92" w:rsidRDefault="002E0C92" w:rsidP="002E0C92">
      <w:pPr>
        <w:pStyle w:val="a5"/>
        <w:spacing w:after="0" w:line="240" w:lineRule="atLeast"/>
        <w:ind w:left="0"/>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4466B4">
      <w:pPr>
        <w:spacing w:after="0" w:line="240" w:lineRule="auto"/>
        <w:ind w:left="5660" w:firstLine="700"/>
        <w:jc w:val="right"/>
        <w:rPr>
          <w:rFonts w:ascii="Times New Roman" w:eastAsia="Times New Roman" w:hAnsi="Times New Roman" w:cs="Times New Roman"/>
          <w:b/>
          <w:color w:val="000000"/>
          <w:sz w:val="20"/>
          <w:szCs w:val="20"/>
        </w:rPr>
      </w:pPr>
    </w:p>
    <w:p w:rsidR="0057388F" w:rsidRDefault="0057388F" w:rsidP="00F32A05">
      <w:pPr>
        <w:spacing w:after="0" w:line="240" w:lineRule="auto"/>
        <w:ind w:left="5660" w:firstLine="700"/>
        <w:rPr>
          <w:rFonts w:ascii="Times New Roman" w:eastAsia="Times New Roman" w:hAnsi="Times New Roman" w:cs="Times New Roman"/>
          <w:b/>
          <w:color w:val="000000"/>
          <w:sz w:val="20"/>
          <w:szCs w:val="20"/>
        </w:rPr>
      </w:pPr>
    </w:p>
    <w:p w:rsidR="0057388F" w:rsidRDefault="0057388F" w:rsidP="003D2C23">
      <w:pPr>
        <w:spacing w:after="0" w:line="240" w:lineRule="auto"/>
        <w:rPr>
          <w:rFonts w:ascii="Times New Roman" w:eastAsia="Times New Roman" w:hAnsi="Times New Roman" w:cs="Times New Roman"/>
          <w:b/>
          <w:color w:val="000000"/>
          <w:sz w:val="20"/>
          <w:szCs w:val="20"/>
        </w:rPr>
      </w:pPr>
    </w:p>
    <w:p w:rsidR="004466B4" w:rsidRDefault="004466B4"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F32A05" w:rsidRDefault="00F32A05" w:rsidP="00086C76">
      <w:pPr>
        <w:spacing w:after="0" w:line="240" w:lineRule="auto"/>
        <w:rPr>
          <w:rFonts w:ascii="Times New Roman" w:eastAsia="Times New Roman" w:hAnsi="Times New Roman" w:cs="Times New Roman"/>
          <w:b/>
          <w:bCs/>
          <w:color w:val="000000"/>
          <w:sz w:val="24"/>
          <w:szCs w:val="24"/>
          <w:shd w:val="clear" w:color="auto" w:fill="FFFFFF"/>
        </w:rPr>
      </w:pPr>
    </w:p>
    <w:p w:rsidR="001A3C85" w:rsidRPr="00183E75" w:rsidRDefault="005578C4" w:rsidP="001A3C85">
      <w:pPr>
        <w:pStyle w:val="af"/>
        <w:jc w:val="right"/>
        <w:rPr>
          <w:rFonts w:ascii="Times New Roman" w:hAnsi="Times New Roman"/>
          <w:b/>
          <w:sz w:val="24"/>
          <w:szCs w:val="24"/>
        </w:rPr>
      </w:pPr>
      <w:r w:rsidRPr="00183E75">
        <w:rPr>
          <w:rFonts w:ascii="Times New Roman" w:hAnsi="Times New Roman"/>
          <w:b/>
          <w:sz w:val="24"/>
          <w:szCs w:val="24"/>
        </w:rPr>
        <w:t>Додаток 3</w:t>
      </w:r>
    </w:p>
    <w:p w:rsidR="005578C4" w:rsidRDefault="005578C4" w:rsidP="005578C4">
      <w:pPr>
        <w:pStyle w:val="af"/>
        <w:jc w:val="right"/>
        <w:rPr>
          <w:rFonts w:ascii="Times New Roman" w:hAnsi="Times New Roman"/>
          <w:i/>
          <w:sz w:val="24"/>
          <w:szCs w:val="24"/>
        </w:rPr>
      </w:pPr>
      <w:r>
        <w:rPr>
          <w:rFonts w:ascii="Times New Roman" w:hAnsi="Times New Roman"/>
          <w:i/>
          <w:sz w:val="24"/>
          <w:szCs w:val="24"/>
        </w:rPr>
        <w:t>д</w:t>
      </w:r>
      <w:r w:rsidRPr="00183E75">
        <w:rPr>
          <w:rFonts w:ascii="Times New Roman" w:hAnsi="Times New Roman"/>
          <w:i/>
          <w:sz w:val="24"/>
          <w:szCs w:val="24"/>
        </w:rPr>
        <w:t>о тендерної документації</w:t>
      </w:r>
    </w:p>
    <w:p w:rsidR="001A3C85" w:rsidRPr="00183E75" w:rsidRDefault="001A3C85" w:rsidP="005578C4">
      <w:pPr>
        <w:pStyle w:val="af"/>
        <w:jc w:val="right"/>
        <w:rPr>
          <w:rFonts w:ascii="Times New Roman" w:hAnsi="Times New Roman"/>
          <w:b/>
          <w:i/>
          <w:sz w:val="24"/>
          <w:szCs w:val="24"/>
        </w:rPr>
      </w:pPr>
      <w:proofErr w:type="spellStart"/>
      <w:r>
        <w:rPr>
          <w:rFonts w:ascii="Times New Roman" w:hAnsi="Times New Roman"/>
          <w:i/>
          <w:sz w:val="24"/>
          <w:szCs w:val="24"/>
        </w:rPr>
        <w:t>Проєкт</w:t>
      </w:r>
      <w:proofErr w:type="spellEnd"/>
      <w:r>
        <w:rPr>
          <w:rFonts w:ascii="Times New Roman" w:hAnsi="Times New Roman"/>
          <w:i/>
          <w:sz w:val="24"/>
          <w:szCs w:val="24"/>
        </w:rPr>
        <w:t xml:space="preserve"> договору подається окремим файлом.</w:t>
      </w:r>
    </w:p>
    <w:p w:rsidR="00173C29" w:rsidRDefault="00173C29" w:rsidP="00865DEA">
      <w:pPr>
        <w:pStyle w:val="210"/>
        <w:shd w:val="clear" w:color="auto" w:fill="auto"/>
        <w:spacing w:before="0" w:line="274" w:lineRule="exact"/>
        <w:rPr>
          <w:sz w:val="24"/>
          <w:szCs w:val="24"/>
          <w:lang w:eastAsia="en-US"/>
        </w:rPr>
      </w:pPr>
    </w:p>
    <w:p w:rsidR="001A3C85" w:rsidRDefault="001A3C85" w:rsidP="00865DEA">
      <w:pPr>
        <w:pStyle w:val="210"/>
        <w:shd w:val="clear" w:color="auto" w:fill="auto"/>
        <w:spacing w:before="0" w:line="274" w:lineRule="exact"/>
        <w:rPr>
          <w:sz w:val="24"/>
          <w:szCs w:val="24"/>
          <w:lang w:eastAsia="en-US"/>
        </w:rPr>
      </w:pPr>
    </w:p>
    <w:p w:rsidR="001A3C85" w:rsidRDefault="001A3C85" w:rsidP="00865DEA">
      <w:pPr>
        <w:pStyle w:val="210"/>
        <w:shd w:val="clear" w:color="auto" w:fill="auto"/>
        <w:spacing w:before="0" w:line="274" w:lineRule="exact"/>
        <w:rPr>
          <w:sz w:val="24"/>
          <w:szCs w:val="24"/>
          <w:lang w:eastAsia="en-US"/>
        </w:rPr>
      </w:pPr>
    </w:p>
    <w:p w:rsidR="001A3C85" w:rsidRDefault="001A3C85" w:rsidP="00865DEA">
      <w:pPr>
        <w:pStyle w:val="210"/>
        <w:shd w:val="clear" w:color="auto" w:fill="auto"/>
        <w:spacing w:before="0" w:line="274" w:lineRule="exact"/>
        <w:rPr>
          <w:sz w:val="24"/>
          <w:szCs w:val="24"/>
          <w:lang w:eastAsia="en-US"/>
        </w:rPr>
      </w:pPr>
    </w:p>
    <w:p w:rsidR="001A3C85" w:rsidRDefault="001A3C85" w:rsidP="00865DEA">
      <w:pPr>
        <w:pStyle w:val="210"/>
        <w:shd w:val="clear" w:color="auto" w:fill="auto"/>
        <w:spacing w:before="0" w:line="274" w:lineRule="exact"/>
        <w:rPr>
          <w:sz w:val="24"/>
          <w:szCs w:val="24"/>
          <w:lang w:eastAsia="en-US"/>
        </w:rPr>
      </w:pPr>
    </w:p>
    <w:p w:rsidR="001A3C85" w:rsidRDefault="001A3C85" w:rsidP="00865DEA">
      <w:pPr>
        <w:pStyle w:val="210"/>
        <w:shd w:val="clear" w:color="auto" w:fill="auto"/>
        <w:spacing w:before="0" w:line="274" w:lineRule="exact"/>
        <w:rPr>
          <w:sz w:val="24"/>
          <w:szCs w:val="24"/>
          <w:lang w:eastAsia="en-US"/>
        </w:rPr>
      </w:pPr>
    </w:p>
    <w:p w:rsidR="001A3C85" w:rsidRDefault="001A3C85" w:rsidP="00865DEA">
      <w:pPr>
        <w:pStyle w:val="210"/>
        <w:shd w:val="clear" w:color="auto" w:fill="auto"/>
        <w:spacing w:before="0" w:line="274" w:lineRule="exact"/>
        <w:rPr>
          <w:sz w:val="24"/>
          <w:szCs w:val="24"/>
          <w:lang w:eastAsia="en-US"/>
        </w:rPr>
      </w:pPr>
    </w:p>
    <w:p w:rsidR="00F32A05" w:rsidRDefault="00F32A05" w:rsidP="00865DEA">
      <w:pPr>
        <w:pStyle w:val="210"/>
        <w:shd w:val="clear" w:color="auto" w:fill="auto"/>
        <w:spacing w:before="0" w:line="274" w:lineRule="exact"/>
        <w:rPr>
          <w:rFonts w:eastAsia="Times New Roman"/>
          <w:b/>
          <w:sz w:val="24"/>
          <w:szCs w:val="24"/>
        </w:rPr>
      </w:pPr>
    </w:p>
    <w:p w:rsidR="00F32A05" w:rsidRDefault="00F32A05" w:rsidP="00865DEA">
      <w:pPr>
        <w:pStyle w:val="210"/>
        <w:shd w:val="clear" w:color="auto" w:fill="auto"/>
        <w:spacing w:before="0" w:line="274" w:lineRule="exact"/>
        <w:rPr>
          <w:rFonts w:eastAsia="Times New Roman"/>
          <w:b/>
          <w:sz w:val="24"/>
          <w:szCs w:val="24"/>
        </w:rPr>
      </w:pPr>
    </w:p>
    <w:p w:rsidR="005578C4" w:rsidRPr="00946731" w:rsidRDefault="005578C4" w:rsidP="00981113">
      <w:pPr>
        <w:spacing w:after="0" w:line="240" w:lineRule="auto"/>
        <w:jc w:val="right"/>
        <w:rPr>
          <w:rFonts w:ascii="Times New Roman" w:eastAsia="Times New Roman" w:hAnsi="Times New Roman"/>
          <w:sz w:val="24"/>
          <w:szCs w:val="24"/>
        </w:rPr>
      </w:pPr>
      <w:r>
        <w:rPr>
          <w:rFonts w:ascii="Times New Roman" w:eastAsia="Times New Roman" w:hAnsi="Times New Roman"/>
          <w:b/>
          <w:bCs/>
          <w:color w:val="000000"/>
          <w:sz w:val="24"/>
          <w:szCs w:val="24"/>
        </w:rPr>
        <w:t>Додаток  4</w:t>
      </w:r>
    </w:p>
    <w:p w:rsidR="005578C4" w:rsidRDefault="005578C4" w:rsidP="005578C4">
      <w:pPr>
        <w:spacing w:after="0" w:line="240" w:lineRule="auto"/>
        <w:ind w:left="5660" w:hanging="415"/>
        <w:jc w:val="right"/>
        <w:rPr>
          <w:rFonts w:ascii="Times New Roman" w:eastAsia="Times New Roman" w:hAnsi="Times New Roman"/>
          <w:i/>
          <w:iCs/>
          <w:color w:val="000000"/>
          <w:sz w:val="24"/>
          <w:szCs w:val="24"/>
        </w:rPr>
      </w:pPr>
      <w:r w:rsidRPr="00946731">
        <w:rPr>
          <w:rFonts w:ascii="Times New Roman" w:eastAsia="Times New Roman" w:hAnsi="Times New Roman"/>
          <w:i/>
          <w:iCs/>
          <w:color w:val="000000"/>
          <w:sz w:val="24"/>
          <w:szCs w:val="24"/>
        </w:rPr>
        <w:t xml:space="preserve">до </w:t>
      </w:r>
      <w:r>
        <w:rPr>
          <w:rFonts w:ascii="Times New Roman" w:eastAsia="Times New Roman" w:hAnsi="Times New Roman"/>
          <w:i/>
          <w:iCs/>
          <w:color w:val="000000"/>
          <w:sz w:val="24"/>
          <w:szCs w:val="24"/>
        </w:rPr>
        <w:t>тендерної документації</w:t>
      </w:r>
    </w:p>
    <w:p w:rsidR="005578C4" w:rsidRDefault="005578C4" w:rsidP="005578C4">
      <w:pPr>
        <w:spacing w:after="0" w:line="240" w:lineRule="auto"/>
        <w:ind w:left="5660"/>
        <w:jc w:val="right"/>
        <w:rPr>
          <w:rFonts w:ascii="Times New Roman" w:eastAsia="Times New Roman" w:hAnsi="Times New Roman"/>
          <w:sz w:val="24"/>
          <w:szCs w:val="24"/>
        </w:rPr>
      </w:pPr>
      <w:r w:rsidRPr="00946731">
        <w:rPr>
          <w:rFonts w:ascii="Times New Roman" w:eastAsia="Times New Roman" w:hAnsi="Times New Roman"/>
          <w:color w:val="000000"/>
          <w:sz w:val="24"/>
          <w:szCs w:val="24"/>
        </w:rPr>
        <w:t> </w:t>
      </w:r>
    </w:p>
    <w:p w:rsidR="005578C4" w:rsidRPr="00E233A4" w:rsidRDefault="005578C4" w:rsidP="005578C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C23FD">
        <w:rPr>
          <w:rFonts w:ascii="Times New Roman" w:hAnsi="Times New Roman"/>
          <w:b/>
          <w:bCs/>
          <w:color w:val="000000"/>
          <w:sz w:val="24"/>
          <w:szCs w:val="24"/>
        </w:rPr>
        <w:t>ФОРМА «ЦІНОВА ПРОПОЗИЦІЯ»</w:t>
      </w:r>
    </w:p>
    <w:tbl>
      <w:tblPr>
        <w:tblW w:w="5036" w:type="pc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6469"/>
        <w:gridCol w:w="3229"/>
      </w:tblGrid>
      <w:tr w:rsidR="005578C4" w:rsidRPr="008C23FD" w:rsidTr="00077796">
        <w:trPr>
          <w:trHeight w:val="323"/>
        </w:trPr>
        <w:tc>
          <w:tcPr>
            <w:tcW w:w="10915"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5578C4" w:rsidRPr="008C23FD" w:rsidRDefault="005578C4" w:rsidP="00077796">
            <w:pPr>
              <w:tabs>
                <w:tab w:val="left" w:pos="2160"/>
                <w:tab w:val="left" w:pos="3600"/>
              </w:tabs>
              <w:jc w:val="center"/>
              <w:rPr>
                <w:rFonts w:ascii="Times New Roman" w:hAnsi="Times New Roman"/>
                <w:b/>
                <w:sz w:val="24"/>
                <w:szCs w:val="24"/>
              </w:rPr>
            </w:pPr>
            <w:r w:rsidRPr="008C23FD">
              <w:rPr>
                <w:rFonts w:ascii="Times New Roman" w:hAnsi="Times New Roman"/>
                <w:b/>
                <w:sz w:val="24"/>
                <w:szCs w:val="24"/>
              </w:rPr>
              <w:t>Відомості про учасника процедури закупівлі</w:t>
            </w: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rPr>
                <w:rFonts w:ascii="Times New Roman" w:hAnsi="Times New Roman"/>
                <w:sz w:val="24"/>
                <w:szCs w:val="24"/>
              </w:rPr>
            </w:pPr>
            <w:r w:rsidRPr="008C23FD">
              <w:rPr>
                <w:rFonts w:ascii="Times New Roman" w:hAnsi="Times New Roman"/>
                <w:sz w:val="24"/>
                <w:szCs w:val="24"/>
              </w:rPr>
              <w:t>1. Повне найменування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adjustRightInd w:val="0"/>
              <w:rPr>
                <w:rFonts w:ascii="Times New Roman" w:hAnsi="Times New Roman"/>
                <w:sz w:val="24"/>
                <w:szCs w:val="24"/>
              </w:rPr>
            </w:pPr>
            <w:r w:rsidRPr="008C23FD">
              <w:rPr>
                <w:rFonts w:ascii="Times New Roman" w:hAnsi="Times New Roman"/>
                <w:sz w:val="24"/>
                <w:szCs w:val="24"/>
              </w:rPr>
              <w:t>2. Юридична та фактична адреса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adjustRightInd w:val="0"/>
              <w:rPr>
                <w:rFonts w:ascii="Times New Roman" w:hAnsi="Times New Roman"/>
                <w:sz w:val="24"/>
                <w:szCs w:val="24"/>
              </w:rPr>
            </w:pPr>
            <w:r w:rsidRPr="008C23FD">
              <w:rPr>
                <w:rFonts w:ascii="Times New Roman" w:hAnsi="Times New Roman"/>
                <w:sz w:val="24"/>
                <w:szCs w:val="24"/>
              </w:rPr>
              <w:t>3. Код ЄДРПОУ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adjustRightInd w:val="0"/>
              <w:rPr>
                <w:rFonts w:ascii="Times New Roman" w:hAnsi="Times New Roman"/>
                <w:sz w:val="24"/>
                <w:szCs w:val="24"/>
              </w:rPr>
            </w:pPr>
            <w:r w:rsidRPr="008C23FD">
              <w:rPr>
                <w:rFonts w:ascii="Times New Roman" w:hAnsi="Times New Roman"/>
                <w:sz w:val="24"/>
                <w:szCs w:val="24"/>
              </w:rPr>
              <w:t>4. Банківські реквізити учасника процедури закупівлі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adjustRightInd w:val="0"/>
              <w:rPr>
                <w:rFonts w:ascii="Times New Roman" w:hAnsi="Times New Roman"/>
                <w:sz w:val="24"/>
                <w:szCs w:val="24"/>
              </w:rPr>
            </w:pPr>
            <w:r w:rsidRPr="008C23FD">
              <w:rPr>
                <w:rFonts w:ascii="Times New Roman" w:hAnsi="Times New Roman"/>
                <w:sz w:val="24"/>
                <w:szCs w:val="24"/>
              </w:rPr>
              <w:t>5. Телефон (факс), е-</w:t>
            </w:r>
            <w:proofErr w:type="spellStart"/>
            <w:r w:rsidRPr="008C23FD">
              <w:rPr>
                <w:rFonts w:ascii="Times New Roman" w:hAnsi="Times New Roman"/>
                <w:sz w:val="24"/>
                <w:szCs w:val="24"/>
              </w:rPr>
              <w:t>mail</w:t>
            </w:r>
            <w:proofErr w:type="spellEnd"/>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adjustRightInd w:val="0"/>
              <w:rPr>
                <w:rFonts w:ascii="Times New Roman" w:hAnsi="Times New Roman"/>
                <w:sz w:val="24"/>
                <w:szCs w:val="24"/>
              </w:rPr>
            </w:pPr>
            <w:r w:rsidRPr="008C23FD">
              <w:rPr>
                <w:rFonts w:ascii="Times New Roman" w:hAnsi="Times New Roman"/>
                <w:sz w:val="24"/>
                <w:szCs w:val="24"/>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r w:rsidR="005578C4" w:rsidRPr="008C23FD" w:rsidTr="00077796">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autoSpaceDN w:val="0"/>
              <w:adjustRightInd w:val="0"/>
              <w:rPr>
                <w:rFonts w:ascii="Times New Roman" w:hAnsi="Times New Roman"/>
                <w:sz w:val="24"/>
                <w:szCs w:val="24"/>
              </w:rPr>
            </w:pPr>
            <w:r w:rsidRPr="008C23FD">
              <w:rPr>
                <w:rFonts w:ascii="Times New Roman" w:hAnsi="Times New Roman"/>
                <w:sz w:val="24"/>
                <w:szCs w:val="24"/>
              </w:rPr>
              <w:t>7. Інформація про використання/невикористання у своїй діяльності печатки</w:t>
            </w:r>
            <w:r>
              <w:rPr>
                <w:rFonts w:ascii="Times New Roman" w:hAnsi="Times New Roman"/>
                <w:sz w:val="24"/>
                <w:szCs w:val="24"/>
              </w:rPr>
              <w:t>*</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578C4" w:rsidRPr="008C23FD" w:rsidRDefault="005578C4" w:rsidP="00077796">
            <w:pPr>
              <w:tabs>
                <w:tab w:val="left" w:pos="2160"/>
                <w:tab w:val="left" w:pos="3600"/>
              </w:tabs>
              <w:jc w:val="both"/>
              <w:rPr>
                <w:rFonts w:ascii="Times New Roman" w:hAnsi="Times New Roman"/>
                <w:sz w:val="24"/>
                <w:szCs w:val="24"/>
              </w:rPr>
            </w:pPr>
          </w:p>
        </w:tc>
      </w:tr>
    </w:tbl>
    <w:p w:rsidR="005578C4" w:rsidRPr="00735A41" w:rsidRDefault="005578C4" w:rsidP="00735A41">
      <w:pPr>
        <w:spacing w:after="120"/>
        <w:jc w:val="both"/>
        <w:rPr>
          <w:rFonts w:ascii="Times New Roman" w:hAnsi="Times New Roman"/>
          <w:b/>
          <w:bCs/>
          <w:sz w:val="24"/>
          <w:szCs w:val="24"/>
        </w:rPr>
      </w:pPr>
      <w:r w:rsidRPr="00A10461">
        <w:rPr>
          <w:rFonts w:ascii="Times New Roman" w:hAnsi="Times New Roman"/>
          <w:sz w:val="24"/>
          <w:szCs w:val="24"/>
        </w:rPr>
        <w:t xml:space="preserve">Ми, </w:t>
      </w:r>
      <w:r w:rsidRPr="00A10461">
        <w:rPr>
          <w:rFonts w:ascii="Times New Roman" w:hAnsi="Times New Roman"/>
          <w:b/>
          <w:sz w:val="24"/>
          <w:szCs w:val="24"/>
          <w:u w:val="single"/>
        </w:rPr>
        <w:t>(назва Учасника)</w:t>
      </w:r>
      <w:r w:rsidRPr="00A10461">
        <w:rPr>
          <w:rFonts w:ascii="Times New Roman" w:hAnsi="Times New Roman"/>
          <w:b/>
          <w:sz w:val="24"/>
          <w:szCs w:val="24"/>
        </w:rPr>
        <w:t>_</w:t>
      </w:r>
      <w:r>
        <w:rPr>
          <w:rFonts w:ascii="Times New Roman" w:hAnsi="Times New Roman"/>
          <w:b/>
          <w:sz w:val="24"/>
          <w:szCs w:val="24"/>
        </w:rPr>
        <w:t>*</w:t>
      </w:r>
      <w:r>
        <w:rPr>
          <w:rFonts w:ascii="Times New Roman" w:hAnsi="Times New Roman"/>
          <w:sz w:val="24"/>
          <w:szCs w:val="24"/>
        </w:rPr>
        <w:t>_____________________</w:t>
      </w:r>
      <w:r w:rsidRPr="00A10461">
        <w:rPr>
          <w:rFonts w:ascii="Times New Roman" w:hAnsi="Times New Roman"/>
          <w:sz w:val="24"/>
          <w:szCs w:val="24"/>
        </w:rPr>
        <w:t xml:space="preserve"> надаємо свою пропозицію щодо участі у</w:t>
      </w:r>
      <w:r>
        <w:rPr>
          <w:rFonts w:ascii="Times New Roman" w:hAnsi="Times New Roman"/>
          <w:sz w:val="24"/>
          <w:szCs w:val="24"/>
        </w:rPr>
        <w:t xml:space="preserve"> </w:t>
      </w:r>
      <w:r w:rsidRPr="00A10461">
        <w:rPr>
          <w:rFonts w:ascii="Times New Roman" w:hAnsi="Times New Roman"/>
          <w:sz w:val="24"/>
          <w:szCs w:val="24"/>
        </w:rPr>
        <w:t>процедурі на закупівлю</w:t>
      </w:r>
      <w:r>
        <w:rPr>
          <w:rFonts w:ascii="Times New Roman" w:hAnsi="Times New Roman"/>
          <w:sz w:val="24"/>
          <w:szCs w:val="24"/>
        </w:rPr>
        <w:t>:</w:t>
      </w:r>
      <w:r w:rsidR="00735A41">
        <w:rPr>
          <w:rFonts w:ascii="Times New Roman" w:hAnsi="Times New Roman"/>
          <w:sz w:val="24"/>
          <w:szCs w:val="24"/>
        </w:rPr>
        <w:t xml:space="preserve"> </w:t>
      </w:r>
      <w:r w:rsidRPr="00F64951">
        <w:rPr>
          <w:rFonts w:ascii="Times New Roman" w:eastAsia="Times New Roman" w:hAnsi="Times New Roman"/>
          <w:sz w:val="24"/>
          <w:szCs w:val="24"/>
        </w:rPr>
        <w:t>Послуги з ремонту і техні</w:t>
      </w:r>
      <w:r w:rsidR="001A3C85">
        <w:rPr>
          <w:rFonts w:ascii="Times New Roman" w:eastAsia="Times New Roman" w:hAnsi="Times New Roman"/>
          <w:sz w:val="24"/>
          <w:szCs w:val="24"/>
        </w:rPr>
        <w:t>чного обслуговування шкільних автобусів</w:t>
      </w:r>
      <w:r w:rsidRPr="00F64951">
        <w:rPr>
          <w:rFonts w:ascii="Times New Roman" w:eastAsia="Times New Roman" w:hAnsi="Times New Roman"/>
          <w:sz w:val="24"/>
          <w:szCs w:val="24"/>
        </w:rPr>
        <w:t xml:space="preserve">, код за </w:t>
      </w:r>
      <w:r w:rsidRPr="00F64951">
        <w:rPr>
          <w:rFonts w:ascii="Times New Roman" w:hAnsi="Times New Roman"/>
          <w:sz w:val="24"/>
          <w:szCs w:val="24"/>
        </w:rPr>
        <w:t>ДК 021:2015</w:t>
      </w:r>
      <w:r w:rsidRPr="00F64951">
        <w:rPr>
          <w:rStyle w:val="af3"/>
          <w:rFonts w:ascii="Times New Roman" w:eastAsia="Arial" w:hAnsi="Times New Roman"/>
          <w:sz w:val="24"/>
          <w:szCs w:val="24"/>
        </w:rPr>
        <w:t xml:space="preserve"> </w:t>
      </w:r>
      <w:r w:rsidRPr="00F64951">
        <w:rPr>
          <w:rStyle w:val="af3"/>
          <w:rFonts w:ascii="Times New Roman" w:eastAsia="Arial" w:hAnsi="Times New Roman"/>
          <w:b/>
          <w:sz w:val="24"/>
          <w:szCs w:val="24"/>
        </w:rPr>
        <w:t>"Є</w:t>
      </w:r>
      <w:r w:rsidR="001A3C85">
        <w:rPr>
          <w:rStyle w:val="af3"/>
          <w:rFonts w:ascii="Times New Roman" w:eastAsia="Arial" w:hAnsi="Times New Roman"/>
          <w:b/>
          <w:sz w:val="24"/>
          <w:szCs w:val="24"/>
        </w:rPr>
        <w:t xml:space="preserve">диний закупівельний словник» - </w:t>
      </w:r>
      <w:r w:rsidRPr="00F64951">
        <w:rPr>
          <w:rStyle w:val="af3"/>
          <w:rFonts w:ascii="Times New Roman" w:eastAsia="Arial" w:hAnsi="Times New Roman"/>
          <w:b/>
          <w:sz w:val="24"/>
          <w:szCs w:val="24"/>
        </w:rPr>
        <w:t>5</w:t>
      </w:r>
      <w:r w:rsidR="001A3C85">
        <w:rPr>
          <w:rStyle w:val="af3"/>
          <w:rFonts w:ascii="Times New Roman" w:eastAsia="Arial" w:hAnsi="Times New Roman"/>
          <w:b/>
          <w:sz w:val="24"/>
          <w:szCs w:val="24"/>
        </w:rPr>
        <w:t>0</w:t>
      </w:r>
      <w:r w:rsidRPr="00F64951">
        <w:rPr>
          <w:rStyle w:val="af3"/>
          <w:rFonts w:ascii="Times New Roman" w:eastAsia="Arial" w:hAnsi="Times New Roman"/>
          <w:b/>
          <w:sz w:val="24"/>
          <w:szCs w:val="24"/>
        </w:rPr>
        <w:t>110000-9 Послуги з ремонту і технічного обслуговування транспортних засобів і супутнього обладнання</w:t>
      </w:r>
      <w:r w:rsidR="001A3C85">
        <w:rPr>
          <w:rStyle w:val="af3"/>
          <w:rFonts w:ascii="Times New Roman" w:eastAsia="Arial" w:hAnsi="Times New Roman"/>
          <w:b/>
          <w:sz w:val="24"/>
          <w:szCs w:val="24"/>
        </w:rPr>
        <w:t xml:space="preserve"> </w:t>
      </w:r>
      <w:r w:rsidRPr="00A10461">
        <w:rPr>
          <w:rFonts w:ascii="Times New Roman" w:hAnsi="Times New Roman"/>
          <w:sz w:val="24"/>
          <w:szCs w:val="24"/>
        </w:rPr>
        <w:t>згідно з технічними та іншими вимогами Замовника.</w:t>
      </w:r>
    </w:p>
    <w:p w:rsidR="005578C4" w:rsidRDefault="005578C4" w:rsidP="005578C4">
      <w:pPr>
        <w:spacing w:after="0"/>
        <w:jc w:val="both"/>
        <w:rPr>
          <w:rFonts w:ascii="Times New Roman" w:hAnsi="Times New Roman"/>
          <w:sz w:val="24"/>
          <w:szCs w:val="24"/>
        </w:rPr>
      </w:pPr>
      <w:r w:rsidRPr="00A10461">
        <w:rPr>
          <w:rFonts w:ascii="Times New Roman" w:hAnsi="Times New Roman"/>
          <w:sz w:val="24"/>
          <w:szCs w:val="24"/>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r>
        <w:rPr>
          <w:rFonts w:ascii="Times New Roman" w:hAnsi="Times New Roman"/>
          <w:sz w:val="24"/>
          <w:szCs w:val="24"/>
        </w:rPr>
        <w:t>_</w:t>
      </w:r>
      <w:r w:rsidRPr="00E22B2B">
        <w:rPr>
          <w:rFonts w:ascii="Times New Roman" w:hAnsi="Times New Roman"/>
          <w:sz w:val="24"/>
          <w:szCs w:val="24"/>
          <w:u w:val="single"/>
        </w:rPr>
        <w:t>*__</w:t>
      </w:r>
      <w:r>
        <w:rPr>
          <w:rFonts w:ascii="Times New Roman" w:hAnsi="Times New Roman"/>
          <w:sz w:val="24"/>
          <w:szCs w:val="24"/>
        </w:rPr>
        <w:t>________________________________________________________</w:t>
      </w:r>
    </w:p>
    <w:p w:rsidR="005578C4" w:rsidRDefault="005578C4" w:rsidP="005578C4">
      <w:pPr>
        <w:spacing w:after="0"/>
        <w:jc w:val="both"/>
        <w:rPr>
          <w:rFonts w:ascii="Times New Roman" w:hAnsi="Times New Roman"/>
          <w:sz w:val="24"/>
          <w:szCs w:val="24"/>
        </w:rPr>
      </w:pPr>
      <w:r>
        <w:rPr>
          <w:rFonts w:ascii="Times New Roman" w:hAnsi="Times New Roman"/>
          <w:sz w:val="24"/>
          <w:szCs w:val="24"/>
        </w:rPr>
        <w:t>Наша пропозиція включає надання так</w:t>
      </w:r>
      <w:r w:rsidR="00981113">
        <w:rPr>
          <w:rFonts w:ascii="Times New Roman" w:hAnsi="Times New Roman"/>
          <w:sz w:val="24"/>
          <w:szCs w:val="24"/>
        </w:rPr>
        <w:t>их послуг за наступними цінами:</w:t>
      </w:r>
    </w:p>
    <w:p w:rsidR="001A3C85" w:rsidRDefault="001A3C85" w:rsidP="001A3C85">
      <w:pPr>
        <w:spacing w:after="0" w:line="240" w:lineRule="atLeast"/>
        <w:ind w:left="2978" w:hanging="2978"/>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1A3C85" w:rsidRDefault="001A3C85" w:rsidP="001A3C85">
      <w:pPr>
        <w:spacing w:after="0" w:line="240" w:lineRule="atLeast"/>
        <w:ind w:left="2978" w:hanging="2978"/>
        <w:jc w:val="both"/>
        <w:rPr>
          <w:rFonts w:ascii="Times New Roman" w:eastAsia="Times New Roman" w:hAnsi="Times New Roman"/>
          <w:b/>
          <w:bCs/>
          <w:sz w:val="24"/>
          <w:szCs w:val="24"/>
        </w:rPr>
      </w:pPr>
    </w:p>
    <w:p w:rsidR="001A3C85" w:rsidRDefault="001A3C85" w:rsidP="001A3C85">
      <w:pPr>
        <w:spacing w:after="0" w:line="240" w:lineRule="atLeast"/>
        <w:ind w:left="2978" w:hanging="2978"/>
        <w:jc w:val="both"/>
        <w:rPr>
          <w:rFonts w:ascii="Times New Roman" w:eastAsia="Times New Roman" w:hAnsi="Times New Roman"/>
          <w:b/>
          <w:bCs/>
          <w:sz w:val="24"/>
          <w:szCs w:val="24"/>
        </w:rPr>
      </w:pPr>
    </w:p>
    <w:p w:rsidR="001A3C85" w:rsidRDefault="001A3C85" w:rsidP="001A3C85">
      <w:pPr>
        <w:spacing w:after="0" w:line="240" w:lineRule="atLeast"/>
        <w:ind w:left="2978" w:hanging="2978"/>
        <w:jc w:val="both"/>
        <w:rPr>
          <w:rFonts w:ascii="Times New Roman" w:eastAsia="Times New Roman" w:hAnsi="Times New Roman"/>
          <w:b/>
          <w:bCs/>
          <w:sz w:val="24"/>
          <w:szCs w:val="24"/>
        </w:rPr>
      </w:pPr>
    </w:p>
    <w:p w:rsidR="001A3C85" w:rsidRDefault="001A3C85" w:rsidP="001A3C85">
      <w:pPr>
        <w:spacing w:after="0" w:line="240" w:lineRule="atLeast"/>
        <w:ind w:left="2978" w:hanging="2978"/>
        <w:jc w:val="both"/>
        <w:rPr>
          <w:rFonts w:ascii="Times New Roman" w:eastAsia="Times New Roman" w:hAnsi="Times New Roman"/>
          <w:b/>
          <w:bCs/>
          <w:sz w:val="24"/>
          <w:szCs w:val="24"/>
        </w:rPr>
      </w:pPr>
    </w:p>
    <w:p w:rsidR="001A3C85" w:rsidRDefault="001A3C85" w:rsidP="001A3C85">
      <w:pPr>
        <w:spacing w:after="0" w:line="240" w:lineRule="atLeast"/>
        <w:ind w:left="2978" w:hanging="2978"/>
        <w:jc w:val="both"/>
        <w:rPr>
          <w:rFonts w:ascii="Times New Roman" w:eastAsia="Times New Roman" w:hAnsi="Times New Roman"/>
          <w:b/>
          <w:bCs/>
          <w:sz w:val="24"/>
          <w:szCs w:val="24"/>
        </w:rPr>
      </w:pPr>
    </w:p>
    <w:p w:rsidR="001A3C85" w:rsidRDefault="001A3C85" w:rsidP="00BC2DC6">
      <w:pPr>
        <w:spacing w:after="0" w:line="240" w:lineRule="atLeast"/>
        <w:jc w:val="both"/>
        <w:rPr>
          <w:rFonts w:ascii="Times New Roman" w:eastAsia="Times New Roman" w:hAnsi="Times New Roman"/>
          <w:b/>
          <w:bCs/>
          <w:sz w:val="24"/>
          <w:szCs w:val="24"/>
        </w:rPr>
      </w:pPr>
      <w:r>
        <w:rPr>
          <w:rFonts w:ascii="Times New Roman" w:eastAsia="Times New Roman" w:hAnsi="Times New Roman"/>
          <w:b/>
          <w:bCs/>
          <w:sz w:val="24"/>
          <w:szCs w:val="24"/>
        </w:rPr>
        <w:t>Інші додаткові послуги з ремонту та технічного обслуговування, що виникатимуть п</w:t>
      </w:r>
      <w:r w:rsidR="00BC2DC6">
        <w:rPr>
          <w:rFonts w:ascii="Times New Roman" w:eastAsia="Times New Roman" w:hAnsi="Times New Roman"/>
          <w:b/>
          <w:bCs/>
          <w:sz w:val="24"/>
          <w:szCs w:val="24"/>
        </w:rPr>
        <w:t>ід час експлуатації</w:t>
      </w:r>
      <w:r>
        <w:rPr>
          <w:rFonts w:ascii="Times New Roman" w:eastAsia="Times New Roman" w:hAnsi="Times New Roman"/>
          <w:b/>
          <w:bCs/>
          <w:sz w:val="24"/>
          <w:szCs w:val="24"/>
        </w:rPr>
        <w:t xml:space="preserve"> шкільних автобусів, які</w:t>
      </w:r>
      <w:r w:rsidR="00BC2DC6">
        <w:rPr>
          <w:rFonts w:ascii="Times New Roman" w:eastAsia="Times New Roman" w:hAnsi="Times New Roman"/>
          <w:b/>
          <w:bCs/>
          <w:sz w:val="24"/>
          <w:szCs w:val="24"/>
        </w:rPr>
        <w:t xml:space="preserve"> необхідно усунути та провести оплату згідно актів. </w:t>
      </w:r>
    </w:p>
    <w:p w:rsidR="005578C4" w:rsidRPr="003913F4" w:rsidRDefault="001A3C85" w:rsidP="001A3C85">
      <w:pPr>
        <w:spacing w:after="0" w:line="240" w:lineRule="atLeast"/>
        <w:ind w:left="2978" w:hanging="2978"/>
        <w:jc w:val="both"/>
        <w:rPr>
          <w:rFonts w:ascii="Times New Roman" w:eastAsia="Times New Roman" w:hAnsi="Times New Roman"/>
          <w:b/>
          <w:color w:val="000000"/>
          <w:sz w:val="24"/>
          <w:szCs w:val="24"/>
        </w:rPr>
      </w:pPr>
      <w:r w:rsidRPr="003913F4">
        <w:rPr>
          <w:rFonts w:ascii="Times New Roman" w:eastAsia="Times New Roman" w:hAnsi="Times New Roman"/>
          <w:b/>
          <w:color w:val="000000"/>
          <w:sz w:val="24"/>
          <w:szCs w:val="24"/>
        </w:rPr>
        <w:t xml:space="preserve"> </w:t>
      </w:r>
    </w:p>
    <w:p w:rsidR="005578C4" w:rsidRDefault="004F4755" w:rsidP="005578C4">
      <w:pPr>
        <w:spacing w:after="0"/>
        <w:jc w:val="both"/>
        <w:rPr>
          <w:rFonts w:ascii="Times New Roman" w:hAnsi="Times New Roman"/>
          <w:sz w:val="24"/>
          <w:szCs w:val="24"/>
        </w:rPr>
      </w:pPr>
      <w:r>
        <w:rPr>
          <w:rFonts w:ascii="Times New Roman" w:eastAsia="Times New Roman" w:hAnsi="Times New Roman"/>
          <w:b/>
          <w:sz w:val="24"/>
          <w:szCs w:val="24"/>
        </w:rPr>
        <w:t>*</w:t>
      </w:r>
      <w:r w:rsidR="005578C4" w:rsidRPr="00882BDB">
        <w:rPr>
          <w:rFonts w:ascii="Times New Roman" w:eastAsia="Times New Roman" w:hAnsi="Times New Roman"/>
          <w:sz w:val="24"/>
          <w:szCs w:val="24"/>
        </w:rPr>
        <w:t xml:space="preserve"> </w:t>
      </w:r>
      <w:r w:rsidR="005578C4">
        <w:rPr>
          <w:rFonts w:ascii="Times New Roman" w:eastAsia="Times New Roman" w:hAnsi="Times New Roman"/>
          <w:sz w:val="24"/>
          <w:szCs w:val="24"/>
        </w:rPr>
        <w:t>Вартість послуги визначається з урахуванням запасних частин (комплектуючих)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408"/>
        <w:gridCol w:w="2551"/>
      </w:tblGrid>
      <w:tr w:rsidR="005578C4" w:rsidRPr="00A10461" w:rsidTr="005258B1">
        <w:trPr>
          <w:trHeight w:val="310"/>
        </w:trPr>
        <w:tc>
          <w:tcPr>
            <w:tcW w:w="567"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both"/>
              <w:rPr>
                <w:rFonts w:ascii="Times New Roman" w:hAnsi="Times New Roman"/>
                <w:bCs/>
                <w:sz w:val="24"/>
                <w:szCs w:val="24"/>
              </w:rPr>
            </w:pPr>
          </w:p>
        </w:tc>
        <w:tc>
          <w:tcPr>
            <w:tcW w:w="6408"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ind w:firstLine="34"/>
              <w:jc w:val="right"/>
              <w:rPr>
                <w:rFonts w:ascii="Times New Roman" w:hAnsi="Times New Roman"/>
                <w:bCs/>
                <w:sz w:val="24"/>
                <w:szCs w:val="24"/>
                <w:lang w:val="ru-RU"/>
              </w:rPr>
            </w:pPr>
            <w:r w:rsidRPr="00A10461">
              <w:rPr>
                <w:rFonts w:ascii="Times New Roman" w:hAnsi="Times New Roman"/>
                <w:bCs/>
                <w:sz w:val="24"/>
                <w:szCs w:val="24"/>
              </w:rPr>
              <w:t>ВСЬОГО з ПДВ</w:t>
            </w:r>
            <w:r w:rsidRPr="00A10461">
              <w:rPr>
                <w:rFonts w:ascii="Times New Roman" w:hAnsi="Times New Roman"/>
                <w:bCs/>
                <w:sz w:val="24"/>
                <w:szCs w:val="24"/>
                <w:lang w:val="ru-RU"/>
              </w:rPr>
              <w:t>:</w:t>
            </w:r>
            <w:r w:rsidR="005258B1">
              <w:rPr>
                <w:rFonts w:ascii="Times New Roman" w:hAnsi="Times New Roman"/>
                <w:bCs/>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both"/>
              <w:rPr>
                <w:rFonts w:ascii="Times New Roman" w:hAnsi="Times New Roman"/>
                <w:bCs/>
                <w:sz w:val="24"/>
                <w:szCs w:val="24"/>
              </w:rPr>
            </w:pPr>
          </w:p>
        </w:tc>
      </w:tr>
      <w:tr w:rsidR="005578C4" w:rsidRPr="00A10461" w:rsidTr="005258B1">
        <w:trPr>
          <w:trHeight w:val="286"/>
        </w:trPr>
        <w:tc>
          <w:tcPr>
            <w:tcW w:w="567"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both"/>
              <w:rPr>
                <w:rFonts w:ascii="Times New Roman" w:hAnsi="Times New Roman"/>
                <w:bCs/>
                <w:sz w:val="24"/>
                <w:szCs w:val="24"/>
              </w:rPr>
            </w:pPr>
          </w:p>
        </w:tc>
        <w:tc>
          <w:tcPr>
            <w:tcW w:w="6408"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right"/>
              <w:rPr>
                <w:rFonts w:ascii="Times New Roman" w:hAnsi="Times New Roman"/>
                <w:bCs/>
                <w:sz w:val="24"/>
                <w:szCs w:val="24"/>
              </w:rPr>
            </w:pPr>
            <w:r w:rsidRPr="00A10461">
              <w:rPr>
                <w:rFonts w:ascii="Times New Roman" w:hAnsi="Times New Roman"/>
                <w:bCs/>
                <w:sz w:val="24"/>
                <w:szCs w:val="24"/>
              </w:rPr>
              <w:t xml:space="preserve">в </w:t>
            </w:r>
            <w:proofErr w:type="spellStart"/>
            <w:r w:rsidRPr="00A10461">
              <w:rPr>
                <w:rFonts w:ascii="Times New Roman" w:hAnsi="Times New Roman"/>
                <w:bCs/>
                <w:sz w:val="24"/>
                <w:szCs w:val="24"/>
              </w:rPr>
              <w:t>т.ч</w:t>
            </w:r>
            <w:proofErr w:type="spellEnd"/>
            <w:r w:rsidRPr="00A10461">
              <w:rPr>
                <w:rFonts w:ascii="Times New Roman" w:hAnsi="Times New Roman"/>
                <w:bCs/>
                <w:sz w:val="24"/>
                <w:szCs w:val="24"/>
              </w:rPr>
              <w:t>. ПДВ</w:t>
            </w:r>
            <w:r w:rsidRPr="00A10461">
              <w:rPr>
                <w:rFonts w:ascii="Times New Roman" w:hAnsi="Times New Roman"/>
                <w:bCs/>
                <w:sz w:val="24"/>
                <w:szCs w:val="24"/>
                <w:lang w:val="ru-RU"/>
              </w:rPr>
              <w:t>:</w:t>
            </w:r>
            <w:r w:rsidR="005258B1">
              <w:rPr>
                <w:rFonts w:ascii="Times New Roman" w:hAnsi="Times New Roman"/>
                <w:bCs/>
                <w:sz w:val="24"/>
                <w:szCs w:val="24"/>
                <w:lang w:val="ru-RU"/>
              </w:rPr>
              <w:t>**</w:t>
            </w:r>
            <w:r w:rsidRPr="00A10461">
              <w:rPr>
                <w:rFonts w:ascii="Times New Roman" w:hAnsi="Times New Roman"/>
                <w:bCs/>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both"/>
              <w:rPr>
                <w:rFonts w:ascii="Times New Roman" w:hAnsi="Times New Roman"/>
                <w:bCs/>
                <w:sz w:val="24"/>
                <w:szCs w:val="24"/>
              </w:rPr>
            </w:pPr>
          </w:p>
        </w:tc>
      </w:tr>
      <w:tr w:rsidR="005578C4" w:rsidRPr="00A10461" w:rsidTr="005258B1">
        <w:trPr>
          <w:trHeight w:val="286"/>
        </w:trPr>
        <w:tc>
          <w:tcPr>
            <w:tcW w:w="567" w:type="dxa"/>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both"/>
              <w:rPr>
                <w:rFonts w:ascii="Times New Roman" w:hAnsi="Times New Roman"/>
                <w:bCs/>
                <w:sz w:val="24"/>
                <w:szCs w:val="24"/>
              </w:rPr>
            </w:pPr>
          </w:p>
        </w:tc>
        <w:tc>
          <w:tcPr>
            <w:tcW w:w="8959" w:type="dxa"/>
            <w:gridSpan w:val="2"/>
            <w:tcBorders>
              <w:top w:val="single" w:sz="4" w:space="0" w:color="auto"/>
              <w:left w:val="single" w:sz="4" w:space="0" w:color="auto"/>
              <w:bottom w:val="single" w:sz="4" w:space="0" w:color="auto"/>
              <w:right w:val="single" w:sz="4" w:space="0" w:color="auto"/>
            </w:tcBorders>
          </w:tcPr>
          <w:p w:rsidR="005578C4" w:rsidRPr="00A10461" w:rsidRDefault="005578C4" w:rsidP="00077796">
            <w:pPr>
              <w:spacing w:after="0"/>
              <w:jc w:val="both"/>
              <w:rPr>
                <w:rFonts w:ascii="Times New Roman" w:hAnsi="Times New Roman"/>
                <w:bCs/>
                <w:sz w:val="24"/>
                <w:szCs w:val="24"/>
              </w:rPr>
            </w:pPr>
            <w:r w:rsidRPr="00A10461">
              <w:rPr>
                <w:rFonts w:ascii="Times New Roman" w:hAnsi="Times New Roman"/>
                <w:bCs/>
                <w:sz w:val="24"/>
                <w:szCs w:val="24"/>
              </w:rPr>
              <w:t>Загальна вартість пропозиції складає:</w:t>
            </w:r>
            <w:r>
              <w:rPr>
                <w:rFonts w:ascii="Times New Roman" w:hAnsi="Times New Roman"/>
                <w:bCs/>
                <w:sz w:val="24"/>
                <w:szCs w:val="24"/>
              </w:rPr>
              <w:t>*</w:t>
            </w:r>
            <w:r w:rsidRPr="00A10461">
              <w:rPr>
                <w:rFonts w:ascii="Times New Roman" w:hAnsi="Times New Roman"/>
                <w:bCs/>
                <w:sz w:val="24"/>
                <w:szCs w:val="24"/>
              </w:rPr>
              <w:t xml:space="preserve"> ____________________ грн. _______ коп. (__________прописом_____________</w:t>
            </w:r>
            <w:r>
              <w:rPr>
                <w:rFonts w:ascii="Times New Roman" w:hAnsi="Times New Roman"/>
                <w:bCs/>
                <w:sz w:val="24"/>
                <w:szCs w:val="24"/>
              </w:rPr>
              <w:t>_грн.________</w:t>
            </w:r>
            <w:proofErr w:type="spellStart"/>
            <w:r>
              <w:rPr>
                <w:rFonts w:ascii="Times New Roman" w:hAnsi="Times New Roman"/>
                <w:bCs/>
                <w:sz w:val="24"/>
                <w:szCs w:val="24"/>
              </w:rPr>
              <w:t>коп</w:t>
            </w:r>
            <w:proofErr w:type="spellEnd"/>
            <w:r>
              <w:rPr>
                <w:rFonts w:ascii="Times New Roman" w:hAnsi="Times New Roman"/>
                <w:bCs/>
                <w:sz w:val="24"/>
                <w:szCs w:val="24"/>
              </w:rPr>
              <w:t>.),</w:t>
            </w:r>
            <w:r w:rsidRPr="00A10461">
              <w:rPr>
                <w:rFonts w:ascii="Times New Roman" w:hAnsi="Times New Roman"/>
                <w:bCs/>
                <w:sz w:val="24"/>
                <w:szCs w:val="24"/>
              </w:rPr>
              <w:t xml:space="preserve"> в </w:t>
            </w:r>
            <w:proofErr w:type="spellStart"/>
            <w:r w:rsidRPr="00A10461">
              <w:rPr>
                <w:rFonts w:ascii="Times New Roman" w:hAnsi="Times New Roman"/>
                <w:bCs/>
                <w:sz w:val="24"/>
                <w:szCs w:val="24"/>
              </w:rPr>
              <w:t>т.ч</w:t>
            </w:r>
            <w:proofErr w:type="spellEnd"/>
            <w:r w:rsidRPr="00A10461">
              <w:rPr>
                <w:rFonts w:ascii="Times New Roman" w:hAnsi="Times New Roman"/>
                <w:bCs/>
                <w:sz w:val="24"/>
                <w:szCs w:val="24"/>
              </w:rPr>
              <w:t>. ПДВ ____________грн._______ коп.(____________прописом____________грн.________</w:t>
            </w:r>
            <w:proofErr w:type="spellStart"/>
            <w:r w:rsidRPr="00A10461">
              <w:rPr>
                <w:rFonts w:ascii="Times New Roman" w:hAnsi="Times New Roman"/>
                <w:bCs/>
                <w:sz w:val="24"/>
                <w:szCs w:val="24"/>
              </w:rPr>
              <w:t>коп</w:t>
            </w:r>
            <w:proofErr w:type="spellEnd"/>
            <w:r w:rsidRPr="00A10461">
              <w:rPr>
                <w:rFonts w:ascii="Times New Roman" w:hAnsi="Times New Roman"/>
                <w:bCs/>
                <w:sz w:val="24"/>
                <w:szCs w:val="24"/>
              </w:rPr>
              <w:t>.)</w:t>
            </w:r>
          </w:p>
        </w:tc>
      </w:tr>
    </w:tbl>
    <w:p w:rsidR="005578C4" w:rsidRDefault="005578C4" w:rsidP="005578C4">
      <w:pPr>
        <w:spacing w:after="0"/>
        <w:jc w:val="both"/>
        <w:rPr>
          <w:rFonts w:ascii="Times New Roman" w:hAnsi="Times New Roman"/>
          <w:sz w:val="24"/>
          <w:szCs w:val="24"/>
          <w:lang w:eastAsia="uk-UA"/>
        </w:rPr>
      </w:pPr>
      <w:r w:rsidRPr="00591C95">
        <w:rPr>
          <w:rFonts w:ascii="Times New Roman" w:hAnsi="Times New Roman"/>
          <w:b/>
          <w:sz w:val="24"/>
          <w:szCs w:val="24"/>
        </w:rPr>
        <w:t>Примітка:</w:t>
      </w:r>
      <w:r w:rsidRPr="00591C95">
        <w:rPr>
          <w:rFonts w:ascii="Times New Roman" w:hAnsi="Times New Roman"/>
          <w:sz w:val="24"/>
          <w:szCs w:val="24"/>
        </w:rPr>
        <w:t xml:space="preserve"> Ціна тендерної пропозиції учасника може також подаватися шляхом заповнення електронної форми </w:t>
      </w:r>
      <w:r w:rsidRPr="00591C95">
        <w:rPr>
          <w:rFonts w:ascii="Times New Roman" w:hAnsi="Times New Roman"/>
          <w:sz w:val="24"/>
          <w:szCs w:val="24"/>
          <w:lang w:eastAsia="uk-UA"/>
        </w:rPr>
        <w:t xml:space="preserve">через електронну систему </w:t>
      </w:r>
      <w:proofErr w:type="spellStart"/>
      <w:r w:rsidRPr="00591C95">
        <w:rPr>
          <w:rFonts w:ascii="Times New Roman" w:hAnsi="Times New Roman"/>
          <w:sz w:val="24"/>
          <w:szCs w:val="24"/>
          <w:lang w:eastAsia="uk-UA"/>
        </w:rPr>
        <w:t>закупівель</w:t>
      </w:r>
      <w:proofErr w:type="spellEnd"/>
      <w:r w:rsidRPr="00591C95">
        <w:rPr>
          <w:rFonts w:ascii="Times New Roman" w:hAnsi="Times New Roman"/>
          <w:sz w:val="24"/>
          <w:szCs w:val="24"/>
          <w:lang w:eastAsia="uk-UA"/>
        </w:rPr>
        <w:t>.</w:t>
      </w:r>
    </w:p>
    <w:p w:rsidR="005578C4" w:rsidRPr="008C23FD" w:rsidRDefault="005578C4" w:rsidP="005578C4">
      <w:pPr>
        <w:spacing w:after="0"/>
        <w:jc w:val="both"/>
        <w:rPr>
          <w:rFonts w:ascii="Times New Roman" w:hAnsi="Times New Roman"/>
          <w:sz w:val="24"/>
          <w:szCs w:val="24"/>
        </w:rPr>
      </w:pPr>
    </w:p>
    <w:p w:rsidR="005578C4" w:rsidRPr="003B7156" w:rsidRDefault="005578C4" w:rsidP="005578C4">
      <w:pPr>
        <w:spacing w:after="0"/>
        <w:jc w:val="both"/>
        <w:rPr>
          <w:rFonts w:ascii="Times New Roman" w:hAnsi="Times New Roman"/>
          <w:i/>
          <w:sz w:val="24"/>
          <w:szCs w:val="24"/>
        </w:rPr>
      </w:pPr>
      <w:r w:rsidRPr="00A10461">
        <w:rPr>
          <w:rFonts w:ascii="Times New Roman" w:hAnsi="Times New Roman"/>
          <w:b/>
          <w:sz w:val="24"/>
          <w:szCs w:val="24"/>
        </w:rPr>
        <w:t>*</w:t>
      </w:r>
      <w:r w:rsidR="005258B1">
        <w:rPr>
          <w:rFonts w:ascii="Times New Roman" w:hAnsi="Times New Roman"/>
          <w:b/>
          <w:sz w:val="24"/>
          <w:szCs w:val="24"/>
        </w:rPr>
        <w:t>*</w:t>
      </w:r>
      <w:r w:rsidRPr="00A10461">
        <w:rPr>
          <w:rFonts w:ascii="Times New Roman" w:hAnsi="Times New Roman"/>
          <w:b/>
          <w:sz w:val="24"/>
          <w:szCs w:val="24"/>
        </w:rPr>
        <w:t xml:space="preserve"> </w:t>
      </w:r>
      <w:r w:rsidRPr="003B7156">
        <w:rPr>
          <w:rFonts w:ascii="Times New Roman" w:hAnsi="Times New Roman"/>
          <w:i/>
          <w:sz w:val="24"/>
          <w:szCs w:val="24"/>
        </w:rPr>
        <w:t xml:space="preserve">У разі подання пропозиції Учасником-неплатником ПДВ або </w:t>
      </w:r>
      <w:r>
        <w:rPr>
          <w:rFonts w:ascii="Times New Roman" w:hAnsi="Times New Roman"/>
          <w:i/>
          <w:sz w:val="24"/>
          <w:szCs w:val="24"/>
        </w:rPr>
        <w:t>якщо предмет закупівлі не оподаткову</w:t>
      </w:r>
      <w:r w:rsidRPr="003B7156">
        <w:rPr>
          <w:rFonts w:ascii="Times New Roman" w:hAnsi="Times New Roman"/>
          <w:i/>
          <w:sz w:val="24"/>
          <w:szCs w:val="24"/>
        </w:rPr>
        <w:t>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5578C4" w:rsidRPr="003B7156" w:rsidRDefault="005578C4" w:rsidP="005578C4">
      <w:pPr>
        <w:spacing w:after="0"/>
        <w:jc w:val="both"/>
        <w:rPr>
          <w:rFonts w:ascii="Times New Roman" w:hAnsi="Times New Roman"/>
          <w:i/>
          <w:sz w:val="24"/>
          <w:szCs w:val="24"/>
        </w:rPr>
      </w:pPr>
      <w:r w:rsidRPr="003B7156">
        <w:rPr>
          <w:rFonts w:ascii="Times New Roman" w:hAnsi="Times New Roman"/>
          <w:i/>
          <w:sz w:val="24"/>
          <w:szCs w:val="24"/>
        </w:rPr>
        <w:t xml:space="preserve"> Ціни вказуються з урахуванням податків і зборів, що сплачуються або мають бути сплачені, транспортних витрат, </w:t>
      </w:r>
      <w:proofErr w:type="spellStart"/>
      <w:r w:rsidRPr="003B7156">
        <w:rPr>
          <w:rFonts w:ascii="Times New Roman" w:hAnsi="Times New Roman"/>
          <w:i/>
          <w:sz w:val="24"/>
          <w:szCs w:val="24"/>
        </w:rPr>
        <w:t>навантажувально</w:t>
      </w:r>
      <w:proofErr w:type="spellEnd"/>
      <w:r w:rsidRPr="003B7156">
        <w:rPr>
          <w:rFonts w:ascii="Times New Roman" w:hAnsi="Times New Roman"/>
          <w:i/>
          <w:sz w:val="24"/>
          <w:szCs w:val="24"/>
        </w:rPr>
        <w:t>-розвантажувальних робіт та тари.</w:t>
      </w:r>
    </w:p>
    <w:p w:rsidR="005578C4" w:rsidRPr="008C23FD" w:rsidRDefault="005578C4" w:rsidP="005578C4">
      <w:pPr>
        <w:spacing w:after="0"/>
        <w:ind w:firstLine="426"/>
        <w:jc w:val="both"/>
        <w:rPr>
          <w:rFonts w:ascii="Times New Roman" w:hAnsi="Times New Roman"/>
          <w:bCs/>
          <w:i/>
          <w:iCs/>
          <w:sz w:val="24"/>
          <w:szCs w:val="24"/>
        </w:rPr>
      </w:pPr>
      <w:r w:rsidRPr="008C23FD">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sidR="004F4755">
        <w:rPr>
          <w:rFonts w:ascii="Times New Roman" w:hAnsi="Times New Roman"/>
          <w:sz w:val="24"/>
          <w:szCs w:val="24"/>
        </w:rPr>
        <w:t>3</w:t>
      </w:r>
      <w:r w:rsidRPr="008C23FD">
        <w:rPr>
          <w:rFonts w:ascii="Times New Roman" w:hAnsi="Times New Roman"/>
          <w:sz w:val="24"/>
          <w:szCs w:val="24"/>
        </w:rPr>
        <w:t xml:space="preserve"> </w:t>
      </w:r>
      <w:r>
        <w:rPr>
          <w:rFonts w:ascii="Times New Roman" w:hAnsi="Times New Roman"/>
          <w:sz w:val="24"/>
          <w:szCs w:val="24"/>
        </w:rPr>
        <w:t>до тендерної документації</w:t>
      </w:r>
      <w:r w:rsidRPr="008C23FD">
        <w:rPr>
          <w:rFonts w:ascii="Times New Roman" w:hAnsi="Times New Roman"/>
          <w:sz w:val="24"/>
          <w:szCs w:val="24"/>
        </w:rPr>
        <w:t>.</w:t>
      </w:r>
    </w:p>
    <w:tbl>
      <w:tblPr>
        <w:tblW w:w="0" w:type="auto"/>
        <w:tblInd w:w="108" w:type="dxa"/>
        <w:tblLayout w:type="fixed"/>
        <w:tblLook w:val="04A0" w:firstRow="1" w:lastRow="0" w:firstColumn="1" w:lastColumn="0" w:noHBand="0" w:noVBand="1"/>
      </w:tblPr>
      <w:tblGrid>
        <w:gridCol w:w="3718"/>
        <w:gridCol w:w="2236"/>
        <w:gridCol w:w="1039"/>
        <w:gridCol w:w="2556"/>
      </w:tblGrid>
      <w:tr w:rsidR="005578C4" w:rsidRPr="008C23FD" w:rsidTr="00077796">
        <w:trPr>
          <w:trHeight w:val="23"/>
        </w:trPr>
        <w:tc>
          <w:tcPr>
            <w:tcW w:w="3718" w:type="dxa"/>
            <w:hideMark/>
          </w:tcPr>
          <w:p w:rsidR="005578C4" w:rsidRPr="008C23FD" w:rsidRDefault="005578C4" w:rsidP="00077796">
            <w:pPr>
              <w:snapToGrid w:val="0"/>
              <w:ind w:left="-108" w:right="-3"/>
              <w:rPr>
                <w:rFonts w:ascii="Times New Roman" w:hAnsi="Times New Roman"/>
                <w:sz w:val="24"/>
                <w:szCs w:val="24"/>
                <w:u w:val="single"/>
                <w:lang w:eastAsia="ar-SA"/>
              </w:rPr>
            </w:pPr>
            <w:r w:rsidRPr="008C23FD">
              <w:rPr>
                <w:rFonts w:ascii="Times New Roman" w:hAnsi="Times New Roman"/>
                <w:sz w:val="24"/>
                <w:szCs w:val="24"/>
                <w:u w:val="single"/>
                <w:lang w:eastAsia="ar-SA"/>
              </w:rPr>
              <w:t>Уповноважена особа</w:t>
            </w:r>
          </w:p>
        </w:tc>
        <w:tc>
          <w:tcPr>
            <w:tcW w:w="2236" w:type="dxa"/>
            <w:tcBorders>
              <w:top w:val="nil"/>
              <w:left w:val="nil"/>
              <w:bottom w:val="single" w:sz="4" w:space="0" w:color="000000"/>
              <w:right w:val="nil"/>
            </w:tcBorders>
          </w:tcPr>
          <w:p w:rsidR="005578C4" w:rsidRPr="008C23FD" w:rsidRDefault="005578C4" w:rsidP="00077796">
            <w:pPr>
              <w:snapToGrid w:val="0"/>
              <w:ind w:left="-108" w:right="-3"/>
              <w:rPr>
                <w:rFonts w:ascii="Times New Roman" w:hAnsi="Times New Roman"/>
                <w:b/>
                <w:sz w:val="24"/>
                <w:szCs w:val="24"/>
                <w:lang w:eastAsia="ar-SA"/>
              </w:rPr>
            </w:pPr>
          </w:p>
        </w:tc>
        <w:tc>
          <w:tcPr>
            <w:tcW w:w="1039" w:type="dxa"/>
          </w:tcPr>
          <w:p w:rsidR="005578C4" w:rsidRPr="008C23FD" w:rsidRDefault="005578C4" w:rsidP="00077796">
            <w:pPr>
              <w:snapToGrid w:val="0"/>
              <w:ind w:left="-108" w:right="-3"/>
              <w:rPr>
                <w:rFonts w:ascii="Times New Roman" w:hAnsi="Times New Roman"/>
                <w:b/>
                <w:sz w:val="24"/>
                <w:szCs w:val="24"/>
                <w:lang w:eastAsia="ar-SA"/>
              </w:rPr>
            </w:pPr>
          </w:p>
        </w:tc>
        <w:tc>
          <w:tcPr>
            <w:tcW w:w="2556" w:type="dxa"/>
            <w:tcBorders>
              <w:top w:val="nil"/>
              <w:left w:val="nil"/>
              <w:bottom w:val="single" w:sz="4" w:space="0" w:color="000000"/>
              <w:right w:val="nil"/>
            </w:tcBorders>
          </w:tcPr>
          <w:p w:rsidR="005578C4" w:rsidRPr="008C23FD" w:rsidRDefault="005578C4" w:rsidP="00077796">
            <w:pPr>
              <w:snapToGrid w:val="0"/>
              <w:ind w:left="-108" w:right="-3"/>
              <w:rPr>
                <w:rFonts w:ascii="Times New Roman" w:hAnsi="Times New Roman"/>
                <w:b/>
                <w:sz w:val="24"/>
                <w:szCs w:val="24"/>
                <w:lang w:eastAsia="ar-SA"/>
              </w:rPr>
            </w:pPr>
          </w:p>
        </w:tc>
      </w:tr>
      <w:tr w:rsidR="005578C4" w:rsidRPr="008C23FD" w:rsidTr="00077796">
        <w:trPr>
          <w:trHeight w:val="256"/>
        </w:trPr>
        <w:tc>
          <w:tcPr>
            <w:tcW w:w="3718" w:type="dxa"/>
            <w:hideMark/>
          </w:tcPr>
          <w:p w:rsidR="005578C4" w:rsidRPr="008C23FD" w:rsidRDefault="005578C4" w:rsidP="00077796">
            <w:pPr>
              <w:snapToGrid w:val="0"/>
              <w:ind w:left="-108" w:right="-3"/>
              <w:rPr>
                <w:rFonts w:ascii="Times New Roman" w:hAnsi="Times New Roman"/>
                <w:sz w:val="24"/>
                <w:szCs w:val="24"/>
                <w:lang w:eastAsia="ar-SA"/>
              </w:rPr>
            </w:pPr>
            <w:r w:rsidRPr="008C23FD">
              <w:rPr>
                <w:rFonts w:ascii="Times New Roman" w:hAnsi="Times New Roman"/>
                <w:sz w:val="24"/>
                <w:szCs w:val="24"/>
                <w:lang w:eastAsia="ar-SA"/>
              </w:rPr>
              <w:t xml:space="preserve">               (Посада)</w:t>
            </w:r>
          </w:p>
        </w:tc>
        <w:tc>
          <w:tcPr>
            <w:tcW w:w="2236" w:type="dxa"/>
            <w:tcBorders>
              <w:top w:val="single" w:sz="4" w:space="0" w:color="000000"/>
              <w:left w:val="nil"/>
              <w:bottom w:val="nil"/>
              <w:right w:val="nil"/>
            </w:tcBorders>
            <w:hideMark/>
          </w:tcPr>
          <w:p w:rsidR="005578C4" w:rsidRPr="008C23FD" w:rsidRDefault="005578C4" w:rsidP="00077796">
            <w:pPr>
              <w:snapToGrid w:val="0"/>
              <w:ind w:left="-108" w:right="-3"/>
              <w:jc w:val="center"/>
              <w:rPr>
                <w:rFonts w:ascii="Times New Roman" w:hAnsi="Times New Roman"/>
                <w:sz w:val="24"/>
                <w:szCs w:val="24"/>
                <w:lang w:eastAsia="ar-SA"/>
              </w:rPr>
            </w:pPr>
            <w:r w:rsidRPr="008C23FD">
              <w:rPr>
                <w:rFonts w:ascii="Times New Roman" w:hAnsi="Times New Roman"/>
                <w:sz w:val="24"/>
                <w:szCs w:val="24"/>
                <w:lang w:eastAsia="ar-SA"/>
              </w:rPr>
              <w:t>(підпис, М.П.)</w:t>
            </w:r>
          </w:p>
        </w:tc>
        <w:tc>
          <w:tcPr>
            <w:tcW w:w="1039" w:type="dxa"/>
          </w:tcPr>
          <w:p w:rsidR="005578C4" w:rsidRPr="008C23FD" w:rsidRDefault="005578C4" w:rsidP="00077796">
            <w:pPr>
              <w:snapToGrid w:val="0"/>
              <w:ind w:left="-108" w:right="-3"/>
              <w:jc w:val="center"/>
              <w:rPr>
                <w:rFonts w:ascii="Times New Roman" w:hAnsi="Times New Roman"/>
                <w:sz w:val="24"/>
                <w:szCs w:val="24"/>
                <w:lang w:eastAsia="ar-SA"/>
              </w:rPr>
            </w:pPr>
          </w:p>
        </w:tc>
        <w:tc>
          <w:tcPr>
            <w:tcW w:w="2556" w:type="dxa"/>
            <w:tcBorders>
              <w:top w:val="single" w:sz="4" w:space="0" w:color="000000"/>
              <w:left w:val="nil"/>
              <w:bottom w:val="nil"/>
              <w:right w:val="nil"/>
            </w:tcBorders>
            <w:hideMark/>
          </w:tcPr>
          <w:p w:rsidR="005578C4" w:rsidRPr="008C23FD" w:rsidRDefault="005578C4" w:rsidP="00077796">
            <w:pPr>
              <w:snapToGrid w:val="0"/>
              <w:ind w:left="-108" w:right="-3"/>
              <w:jc w:val="center"/>
              <w:rPr>
                <w:rFonts w:ascii="Times New Roman" w:hAnsi="Times New Roman"/>
                <w:sz w:val="24"/>
                <w:szCs w:val="24"/>
                <w:lang w:eastAsia="ar-SA"/>
              </w:rPr>
            </w:pPr>
            <w:r w:rsidRPr="008C23FD">
              <w:rPr>
                <w:rFonts w:ascii="Times New Roman" w:hAnsi="Times New Roman"/>
                <w:sz w:val="24"/>
                <w:szCs w:val="24"/>
                <w:lang w:eastAsia="ar-SA"/>
              </w:rPr>
              <w:t xml:space="preserve">(ініціали та </w:t>
            </w:r>
            <w:r>
              <w:rPr>
                <w:rFonts w:ascii="Times New Roman" w:hAnsi="Times New Roman"/>
                <w:sz w:val="24"/>
                <w:szCs w:val="24"/>
                <w:lang w:eastAsia="ar-SA"/>
              </w:rPr>
              <w:t>п</w:t>
            </w:r>
            <w:r w:rsidRPr="008C23FD">
              <w:rPr>
                <w:rFonts w:ascii="Times New Roman" w:hAnsi="Times New Roman"/>
                <w:sz w:val="24"/>
                <w:szCs w:val="24"/>
                <w:lang w:eastAsia="ar-SA"/>
              </w:rPr>
              <w:t>різвище)</w:t>
            </w:r>
          </w:p>
        </w:tc>
      </w:tr>
    </w:tbl>
    <w:p w:rsidR="005578C4" w:rsidRPr="008C23FD" w:rsidRDefault="005578C4" w:rsidP="005578C4">
      <w:pPr>
        <w:ind w:left="720"/>
        <w:jc w:val="both"/>
        <w:rPr>
          <w:rFonts w:ascii="Times New Roman" w:hAnsi="Times New Roman"/>
          <w:sz w:val="24"/>
          <w:szCs w:val="24"/>
        </w:rPr>
      </w:pPr>
      <w:r>
        <w:rPr>
          <w:rFonts w:ascii="Times New Roman" w:hAnsi="Times New Roman"/>
          <w:sz w:val="24"/>
          <w:szCs w:val="24"/>
        </w:rPr>
        <w:t>*Поля, обов’язкові для заповнення</w:t>
      </w:r>
    </w:p>
    <w:p w:rsidR="00156C97" w:rsidRPr="00156C97" w:rsidRDefault="00156C97" w:rsidP="005578C4">
      <w:pPr>
        <w:spacing w:after="0" w:line="240" w:lineRule="auto"/>
        <w:ind w:left="5660" w:firstLine="700"/>
        <w:jc w:val="right"/>
        <w:rPr>
          <w:rFonts w:eastAsia="Times New Roman"/>
          <w:b/>
          <w:sz w:val="24"/>
          <w:szCs w:val="24"/>
        </w:rPr>
      </w:pPr>
    </w:p>
    <w:sectPr w:rsidR="00156C97" w:rsidRPr="00156C97" w:rsidSect="006073B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ongti SC">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A3B30BE"/>
    <w:multiLevelType w:val="hybridMultilevel"/>
    <w:tmpl w:val="74BE3B40"/>
    <w:lvl w:ilvl="0" w:tplc="AA9484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D5F16E8"/>
    <w:multiLevelType w:val="multilevel"/>
    <w:tmpl w:val="FD9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7F3EC4"/>
    <w:multiLevelType w:val="hybridMultilevel"/>
    <w:tmpl w:val="335E01EC"/>
    <w:lvl w:ilvl="0" w:tplc="C8B2ED40">
      <w:start w:val="2"/>
      <w:numFmt w:val="decimal"/>
      <w:lvlText w:val="%1"/>
      <w:lvlJc w:val="left"/>
      <w:pPr>
        <w:ind w:left="786" w:hanging="360"/>
      </w:pPr>
      <w:rPr>
        <w:rFonts w:ascii="Times New Roman" w:eastAsia="Calibri" w:hAnsi="Times New Roman"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15:restartNumberingAfterBreak="0">
    <w:nsid w:val="133101DB"/>
    <w:multiLevelType w:val="multilevel"/>
    <w:tmpl w:val="ADFE6002"/>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15:restartNumberingAfterBreak="0">
    <w:nsid w:val="167F46DC"/>
    <w:multiLevelType w:val="multilevel"/>
    <w:tmpl w:val="88DCE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338" w:hanging="360"/>
      </w:pPr>
      <w:rPr>
        <w:rFonts w:ascii="Times New Roman" w:eastAsia="Calibri" w:hAnsi="Times New Roman" w:cs="Times New Roman"/>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711372"/>
    <w:multiLevelType w:val="hybridMultilevel"/>
    <w:tmpl w:val="D5247B62"/>
    <w:lvl w:ilvl="0" w:tplc="BFB4138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FCF74F7"/>
    <w:multiLevelType w:val="multilevel"/>
    <w:tmpl w:val="07743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727477"/>
    <w:multiLevelType w:val="multilevel"/>
    <w:tmpl w:val="889892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A8F57E8"/>
    <w:multiLevelType w:val="hybridMultilevel"/>
    <w:tmpl w:val="33ACBDF2"/>
    <w:lvl w:ilvl="0" w:tplc="BDA4C312">
      <w:start w:val="1"/>
      <w:numFmt w:val="decimal"/>
      <w:lvlText w:val="%1"/>
      <w:lvlJc w:val="left"/>
      <w:pPr>
        <w:ind w:left="420" w:hanging="360"/>
      </w:pPr>
      <w:rPr>
        <w:rFonts w:ascii="Times New Roman" w:eastAsia="Calibri" w:hAnsi="Times New Roman" w:hint="default"/>
        <w:b/>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6" w15:restartNumberingAfterBreak="0">
    <w:nsid w:val="2DE27260"/>
    <w:multiLevelType w:val="multilevel"/>
    <w:tmpl w:val="1D6C1EDC"/>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7" w15:restartNumberingAfterBreak="0">
    <w:nsid w:val="3AAA427E"/>
    <w:multiLevelType w:val="hybridMultilevel"/>
    <w:tmpl w:val="4FA02D7A"/>
    <w:lvl w:ilvl="0" w:tplc="10563AE2">
      <w:start w:val="3"/>
      <w:numFmt w:val="decimal"/>
      <w:lvlText w:val="%1"/>
      <w:lvlJc w:val="left"/>
      <w:pPr>
        <w:ind w:left="780" w:hanging="360"/>
      </w:pPr>
      <w:rPr>
        <w:rFonts w:hint="default"/>
        <w:sz w:val="24"/>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8" w15:restartNumberingAfterBreak="0">
    <w:nsid w:val="410054E7"/>
    <w:multiLevelType w:val="hybridMultilevel"/>
    <w:tmpl w:val="E1D2FBC0"/>
    <w:lvl w:ilvl="0" w:tplc="11B0D848">
      <w:start w:val="2"/>
      <w:numFmt w:val="decimal"/>
      <w:lvlText w:val="%1"/>
      <w:lvlJc w:val="left"/>
      <w:pPr>
        <w:ind w:left="1080" w:hanging="360"/>
      </w:pPr>
      <w:rPr>
        <w:rFonts w:eastAsia="Calibri"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4CF7413"/>
    <w:multiLevelType w:val="multilevel"/>
    <w:tmpl w:val="B9EE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6E2F20"/>
    <w:multiLevelType w:val="multilevel"/>
    <w:tmpl w:val="226623E0"/>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7E731DB"/>
    <w:multiLevelType w:val="multilevel"/>
    <w:tmpl w:val="C9848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C1B6A26"/>
    <w:multiLevelType w:val="multilevel"/>
    <w:tmpl w:val="04243E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55F325D2"/>
    <w:multiLevelType w:val="hybridMultilevel"/>
    <w:tmpl w:val="4A4A79C6"/>
    <w:lvl w:ilvl="0" w:tplc="2D769778">
      <w:numFmt w:val="bullet"/>
      <w:lvlText w:val=""/>
      <w:lvlJc w:val="left"/>
      <w:pPr>
        <w:ind w:left="358" w:hanging="360"/>
      </w:pPr>
      <w:rPr>
        <w:rFonts w:ascii="Symbol" w:eastAsia="Calibri" w:hAnsi="Symbol" w:cs="Calibri"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35" w15:restartNumberingAfterBreak="0">
    <w:nsid w:val="5C3E04C0"/>
    <w:multiLevelType w:val="hybridMultilevel"/>
    <w:tmpl w:val="B2ACEFFA"/>
    <w:lvl w:ilvl="0" w:tplc="99C6F0BA">
      <w:start w:val="2"/>
      <w:numFmt w:val="decimal"/>
      <w:lvlText w:val="%1"/>
      <w:lvlJc w:val="left"/>
      <w:pPr>
        <w:ind w:left="720" w:hanging="360"/>
      </w:pPr>
      <w:rPr>
        <w:rFonts w:ascii="Calibri" w:eastAsia="Calibri" w:hAnsi="Calibri" w:cs="Times New Roman"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B91697"/>
    <w:multiLevelType w:val="hybridMultilevel"/>
    <w:tmpl w:val="5B9CF53A"/>
    <w:lvl w:ilvl="0" w:tplc="3BD82964">
      <w:start w:val="4"/>
      <w:numFmt w:val="decimal"/>
      <w:lvlText w:val="%1."/>
      <w:lvlJc w:val="left"/>
      <w:pPr>
        <w:ind w:left="3338" w:hanging="360"/>
      </w:pPr>
      <w:rPr>
        <w:rFonts w:hint="default"/>
        <w:b w:val="0"/>
        <w:i/>
      </w:rPr>
    </w:lvl>
    <w:lvl w:ilvl="1" w:tplc="04220019" w:tentative="1">
      <w:start w:val="1"/>
      <w:numFmt w:val="lowerLetter"/>
      <w:lvlText w:val="%2."/>
      <w:lvlJc w:val="left"/>
      <w:pPr>
        <w:ind w:left="4058" w:hanging="360"/>
      </w:pPr>
    </w:lvl>
    <w:lvl w:ilvl="2" w:tplc="0422001B" w:tentative="1">
      <w:start w:val="1"/>
      <w:numFmt w:val="lowerRoman"/>
      <w:lvlText w:val="%3."/>
      <w:lvlJc w:val="right"/>
      <w:pPr>
        <w:ind w:left="4778" w:hanging="180"/>
      </w:pPr>
    </w:lvl>
    <w:lvl w:ilvl="3" w:tplc="0422000F">
      <w:start w:val="1"/>
      <w:numFmt w:val="decimal"/>
      <w:lvlText w:val="%4."/>
      <w:lvlJc w:val="left"/>
      <w:pPr>
        <w:ind w:left="5498" w:hanging="360"/>
      </w:pPr>
    </w:lvl>
    <w:lvl w:ilvl="4" w:tplc="04220019" w:tentative="1">
      <w:start w:val="1"/>
      <w:numFmt w:val="lowerLetter"/>
      <w:lvlText w:val="%5."/>
      <w:lvlJc w:val="left"/>
      <w:pPr>
        <w:ind w:left="6218" w:hanging="360"/>
      </w:pPr>
    </w:lvl>
    <w:lvl w:ilvl="5" w:tplc="0422001B" w:tentative="1">
      <w:start w:val="1"/>
      <w:numFmt w:val="lowerRoman"/>
      <w:lvlText w:val="%6."/>
      <w:lvlJc w:val="right"/>
      <w:pPr>
        <w:ind w:left="6938" w:hanging="180"/>
      </w:pPr>
    </w:lvl>
    <w:lvl w:ilvl="6" w:tplc="0422000F" w:tentative="1">
      <w:start w:val="1"/>
      <w:numFmt w:val="decimal"/>
      <w:lvlText w:val="%7."/>
      <w:lvlJc w:val="left"/>
      <w:pPr>
        <w:ind w:left="7658" w:hanging="360"/>
      </w:pPr>
    </w:lvl>
    <w:lvl w:ilvl="7" w:tplc="04220019" w:tentative="1">
      <w:start w:val="1"/>
      <w:numFmt w:val="lowerLetter"/>
      <w:lvlText w:val="%8."/>
      <w:lvlJc w:val="left"/>
      <w:pPr>
        <w:ind w:left="8378" w:hanging="360"/>
      </w:pPr>
    </w:lvl>
    <w:lvl w:ilvl="8" w:tplc="0422001B" w:tentative="1">
      <w:start w:val="1"/>
      <w:numFmt w:val="lowerRoman"/>
      <w:lvlText w:val="%9."/>
      <w:lvlJc w:val="right"/>
      <w:pPr>
        <w:ind w:left="9098" w:hanging="180"/>
      </w:pPr>
    </w:lvl>
  </w:abstractNum>
  <w:abstractNum w:abstractNumId="37"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5D323EE"/>
    <w:multiLevelType w:val="multilevel"/>
    <w:tmpl w:val="419C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1E1586"/>
    <w:multiLevelType w:val="multilevel"/>
    <w:tmpl w:val="C466270C"/>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6806DA7"/>
    <w:multiLevelType w:val="hybridMultilevel"/>
    <w:tmpl w:val="CB1C9A5A"/>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DE03B28"/>
    <w:multiLevelType w:val="multilevel"/>
    <w:tmpl w:val="6BBA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37"/>
  </w:num>
  <w:num w:numId="3">
    <w:abstractNumId w:val="24"/>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39"/>
  </w:num>
  <w:num w:numId="21">
    <w:abstractNumId w:val="29"/>
  </w:num>
  <w:num w:numId="22">
    <w:abstractNumId w:val="40"/>
  </w:num>
  <w:num w:numId="23">
    <w:abstractNumId w:val="30"/>
  </w:num>
  <w:num w:numId="24">
    <w:abstractNumId w:val="23"/>
  </w:num>
  <w:num w:numId="25">
    <w:abstractNumId w:val="42"/>
  </w:num>
  <w:num w:numId="26">
    <w:abstractNumId w:val="32"/>
  </w:num>
  <w:num w:numId="27">
    <w:abstractNumId w:val="38"/>
  </w:num>
  <w:num w:numId="28">
    <w:abstractNumId w:val="34"/>
  </w:num>
  <w:num w:numId="29">
    <w:abstractNumId w:val="18"/>
  </w:num>
  <w:num w:numId="30">
    <w:abstractNumId w:val="0"/>
  </w:num>
  <w:num w:numId="31">
    <w:abstractNumId w:val="26"/>
  </w:num>
  <w:num w:numId="32">
    <w:abstractNumId w:val="20"/>
  </w:num>
  <w:num w:numId="33">
    <w:abstractNumId w:val="31"/>
  </w:num>
  <w:num w:numId="34">
    <w:abstractNumId w:val="21"/>
  </w:num>
  <w:num w:numId="35">
    <w:abstractNumId w:val="17"/>
  </w:num>
  <w:num w:numId="36">
    <w:abstractNumId w:val="41"/>
  </w:num>
  <w:num w:numId="37">
    <w:abstractNumId w:val="22"/>
  </w:num>
  <w:num w:numId="38">
    <w:abstractNumId w:val="36"/>
  </w:num>
  <w:num w:numId="39">
    <w:abstractNumId w:val="35"/>
  </w:num>
  <w:num w:numId="40">
    <w:abstractNumId w:val="28"/>
  </w:num>
  <w:num w:numId="41">
    <w:abstractNumId w:val="19"/>
  </w:num>
  <w:num w:numId="42">
    <w:abstractNumId w:val="25"/>
  </w:num>
  <w:num w:numId="4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F1"/>
    <w:rsid w:val="00020E36"/>
    <w:rsid w:val="00022AFD"/>
    <w:rsid w:val="000358D3"/>
    <w:rsid w:val="00053537"/>
    <w:rsid w:val="00057660"/>
    <w:rsid w:val="00064C41"/>
    <w:rsid w:val="0006768F"/>
    <w:rsid w:val="00077796"/>
    <w:rsid w:val="00082506"/>
    <w:rsid w:val="00086C76"/>
    <w:rsid w:val="00095EF5"/>
    <w:rsid w:val="000B6999"/>
    <w:rsid w:val="000B7BF9"/>
    <w:rsid w:val="000E3D2A"/>
    <w:rsid w:val="000E5754"/>
    <w:rsid w:val="000E6850"/>
    <w:rsid w:val="000F10D5"/>
    <w:rsid w:val="00101181"/>
    <w:rsid w:val="001305F8"/>
    <w:rsid w:val="00131DC1"/>
    <w:rsid w:val="00146A1C"/>
    <w:rsid w:val="00156C97"/>
    <w:rsid w:val="00157F1D"/>
    <w:rsid w:val="00160A15"/>
    <w:rsid w:val="001716AA"/>
    <w:rsid w:val="00173C29"/>
    <w:rsid w:val="0017602A"/>
    <w:rsid w:val="001760B1"/>
    <w:rsid w:val="001769AA"/>
    <w:rsid w:val="00196217"/>
    <w:rsid w:val="001A15A9"/>
    <w:rsid w:val="001A3C85"/>
    <w:rsid w:val="001A3E9E"/>
    <w:rsid w:val="001A6062"/>
    <w:rsid w:val="001A7DD5"/>
    <w:rsid w:val="001B397F"/>
    <w:rsid w:val="001B4E99"/>
    <w:rsid w:val="001C1F7F"/>
    <w:rsid w:val="001C64F9"/>
    <w:rsid w:val="001F24DF"/>
    <w:rsid w:val="001F6EB6"/>
    <w:rsid w:val="0020477F"/>
    <w:rsid w:val="00206817"/>
    <w:rsid w:val="002142D0"/>
    <w:rsid w:val="00227FCD"/>
    <w:rsid w:val="00233559"/>
    <w:rsid w:val="00247735"/>
    <w:rsid w:val="00250908"/>
    <w:rsid w:val="00251453"/>
    <w:rsid w:val="00255962"/>
    <w:rsid w:val="002715B8"/>
    <w:rsid w:val="00273422"/>
    <w:rsid w:val="0029260F"/>
    <w:rsid w:val="00293571"/>
    <w:rsid w:val="002969A2"/>
    <w:rsid w:val="002A0CCA"/>
    <w:rsid w:val="002A7474"/>
    <w:rsid w:val="002B0780"/>
    <w:rsid w:val="002C3423"/>
    <w:rsid w:val="002E0C92"/>
    <w:rsid w:val="002E347B"/>
    <w:rsid w:val="003430E3"/>
    <w:rsid w:val="00360F31"/>
    <w:rsid w:val="0036420F"/>
    <w:rsid w:val="00364FE8"/>
    <w:rsid w:val="00365E6B"/>
    <w:rsid w:val="00382971"/>
    <w:rsid w:val="003914F8"/>
    <w:rsid w:val="003A4A24"/>
    <w:rsid w:val="003B3C96"/>
    <w:rsid w:val="003D2C23"/>
    <w:rsid w:val="003D59C5"/>
    <w:rsid w:val="003F3895"/>
    <w:rsid w:val="003F4486"/>
    <w:rsid w:val="00400ACD"/>
    <w:rsid w:val="00404559"/>
    <w:rsid w:val="00404779"/>
    <w:rsid w:val="00422F5C"/>
    <w:rsid w:val="004257DB"/>
    <w:rsid w:val="00427165"/>
    <w:rsid w:val="00430A67"/>
    <w:rsid w:val="004466B4"/>
    <w:rsid w:val="004838C2"/>
    <w:rsid w:val="00485500"/>
    <w:rsid w:val="004A265D"/>
    <w:rsid w:val="004A2960"/>
    <w:rsid w:val="004A441B"/>
    <w:rsid w:val="004A57A4"/>
    <w:rsid w:val="004A6DC3"/>
    <w:rsid w:val="004D667C"/>
    <w:rsid w:val="004E0CA3"/>
    <w:rsid w:val="004E1E55"/>
    <w:rsid w:val="004F09A5"/>
    <w:rsid w:val="004F4755"/>
    <w:rsid w:val="00514ACB"/>
    <w:rsid w:val="00516453"/>
    <w:rsid w:val="00520834"/>
    <w:rsid w:val="00522A30"/>
    <w:rsid w:val="005258B1"/>
    <w:rsid w:val="00526DE0"/>
    <w:rsid w:val="00530DC1"/>
    <w:rsid w:val="005448F5"/>
    <w:rsid w:val="00547401"/>
    <w:rsid w:val="005578C4"/>
    <w:rsid w:val="00561B17"/>
    <w:rsid w:val="005652D2"/>
    <w:rsid w:val="00572B4B"/>
    <w:rsid w:val="00572BF5"/>
    <w:rsid w:val="0057388F"/>
    <w:rsid w:val="00575DAD"/>
    <w:rsid w:val="005901D5"/>
    <w:rsid w:val="005923E5"/>
    <w:rsid w:val="005A0437"/>
    <w:rsid w:val="005C0F68"/>
    <w:rsid w:val="00606686"/>
    <w:rsid w:val="006073BF"/>
    <w:rsid w:val="006105DD"/>
    <w:rsid w:val="00620B03"/>
    <w:rsid w:val="00623FAD"/>
    <w:rsid w:val="00624E21"/>
    <w:rsid w:val="00641612"/>
    <w:rsid w:val="00657220"/>
    <w:rsid w:val="006624A0"/>
    <w:rsid w:val="00665FDD"/>
    <w:rsid w:val="00671240"/>
    <w:rsid w:val="006712AE"/>
    <w:rsid w:val="00692A3F"/>
    <w:rsid w:val="00693BA1"/>
    <w:rsid w:val="006A7B2A"/>
    <w:rsid w:val="006B1C43"/>
    <w:rsid w:val="006B4793"/>
    <w:rsid w:val="006C736A"/>
    <w:rsid w:val="006D77B3"/>
    <w:rsid w:val="006F7DD4"/>
    <w:rsid w:val="007078AB"/>
    <w:rsid w:val="00730D0C"/>
    <w:rsid w:val="00735A41"/>
    <w:rsid w:val="0074569C"/>
    <w:rsid w:val="007575EF"/>
    <w:rsid w:val="00771F75"/>
    <w:rsid w:val="007728E2"/>
    <w:rsid w:val="007958D0"/>
    <w:rsid w:val="007A0D28"/>
    <w:rsid w:val="007A23E2"/>
    <w:rsid w:val="007A271A"/>
    <w:rsid w:val="007A4D08"/>
    <w:rsid w:val="007B3A5F"/>
    <w:rsid w:val="007B3DC1"/>
    <w:rsid w:val="007D10AA"/>
    <w:rsid w:val="007E76AE"/>
    <w:rsid w:val="007F30E1"/>
    <w:rsid w:val="0080253B"/>
    <w:rsid w:val="00805405"/>
    <w:rsid w:val="00806999"/>
    <w:rsid w:val="008163A0"/>
    <w:rsid w:val="0084579B"/>
    <w:rsid w:val="00853829"/>
    <w:rsid w:val="00865DEA"/>
    <w:rsid w:val="00875B20"/>
    <w:rsid w:val="00892AD9"/>
    <w:rsid w:val="008B2C65"/>
    <w:rsid w:val="008C13C9"/>
    <w:rsid w:val="008C28C1"/>
    <w:rsid w:val="008E30EE"/>
    <w:rsid w:val="008E35DD"/>
    <w:rsid w:val="008E488B"/>
    <w:rsid w:val="008F08EF"/>
    <w:rsid w:val="00907654"/>
    <w:rsid w:val="0092432C"/>
    <w:rsid w:val="00930BE4"/>
    <w:rsid w:val="0096134A"/>
    <w:rsid w:val="009661DE"/>
    <w:rsid w:val="00981113"/>
    <w:rsid w:val="00990F52"/>
    <w:rsid w:val="009949A8"/>
    <w:rsid w:val="009A564B"/>
    <w:rsid w:val="009B2EB1"/>
    <w:rsid w:val="009C6F05"/>
    <w:rsid w:val="00A33863"/>
    <w:rsid w:val="00A50D73"/>
    <w:rsid w:val="00A57215"/>
    <w:rsid w:val="00AA55E1"/>
    <w:rsid w:val="00AC6461"/>
    <w:rsid w:val="00AE5B50"/>
    <w:rsid w:val="00AF4CB1"/>
    <w:rsid w:val="00AF6C5D"/>
    <w:rsid w:val="00B10D22"/>
    <w:rsid w:val="00B14FAD"/>
    <w:rsid w:val="00B266DE"/>
    <w:rsid w:val="00B360B5"/>
    <w:rsid w:val="00B534BC"/>
    <w:rsid w:val="00B57CF3"/>
    <w:rsid w:val="00B80215"/>
    <w:rsid w:val="00B8254F"/>
    <w:rsid w:val="00B94122"/>
    <w:rsid w:val="00BC2DC6"/>
    <w:rsid w:val="00BC347F"/>
    <w:rsid w:val="00BC66B4"/>
    <w:rsid w:val="00BD642D"/>
    <w:rsid w:val="00C11F7F"/>
    <w:rsid w:val="00C21C60"/>
    <w:rsid w:val="00C30D08"/>
    <w:rsid w:val="00C33819"/>
    <w:rsid w:val="00C359E1"/>
    <w:rsid w:val="00C46604"/>
    <w:rsid w:val="00C5430F"/>
    <w:rsid w:val="00C61F8E"/>
    <w:rsid w:val="00C66854"/>
    <w:rsid w:val="00C6795D"/>
    <w:rsid w:val="00C77521"/>
    <w:rsid w:val="00C94E11"/>
    <w:rsid w:val="00CD1D27"/>
    <w:rsid w:val="00CD46DC"/>
    <w:rsid w:val="00CE5038"/>
    <w:rsid w:val="00CE6827"/>
    <w:rsid w:val="00CF41D7"/>
    <w:rsid w:val="00D01C99"/>
    <w:rsid w:val="00D035D6"/>
    <w:rsid w:val="00D20C1D"/>
    <w:rsid w:val="00D3287F"/>
    <w:rsid w:val="00D410C8"/>
    <w:rsid w:val="00D61310"/>
    <w:rsid w:val="00D77B57"/>
    <w:rsid w:val="00D84B3F"/>
    <w:rsid w:val="00D91189"/>
    <w:rsid w:val="00D91608"/>
    <w:rsid w:val="00DA5DBB"/>
    <w:rsid w:val="00DA5FF5"/>
    <w:rsid w:val="00DE3B83"/>
    <w:rsid w:val="00DF054F"/>
    <w:rsid w:val="00DF59F3"/>
    <w:rsid w:val="00E200F5"/>
    <w:rsid w:val="00E23E68"/>
    <w:rsid w:val="00E2442D"/>
    <w:rsid w:val="00E429BD"/>
    <w:rsid w:val="00E57899"/>
    <w:rsid w:val="00E60C30"/>
    <w:rsid w:val="00E7106B"/>
    <w:rsid w:val="00E81C8C"/>
    <w:rsid w:val="00E95E38"/>
    <w:rsid w:val="00E96BE1"/>
    <w:rsid w:val="00EA5937"/>
    <w:rsid w:val="00EB3BEE"/>
    <w:rsid w:val="00EC678C"/>
    <w:rsid w:val="00ED76FB"/>
    <w:rsid w:val="00EF082F"/>
    <w:rsid w:val="00EF444C"/>
    <w:rsid w:val="00F027F8"/>
    <w:rsid w:val="00F034BE"/>
    <w:rsid w:val="00F06ABC"/>
    <w:rsid w:val="00F12733"/>
    <w:rsid w:val="00F150AB"/>
    <w:rsid w:val="00F25B45"/>
    <w:rsid w:val="00F32A05"/>
    <w:rsid w:val="00F464EE"/>
    <w:rsid w:val="00F80396"/>
    <w:rsid w:val="00F87E47"/>
    <w:rsid w:val="00F933F1"/>
    <w:rsid w:val="00F955CE"/>
    <w:rsid w:val="00FA3D3B"/>
    <w:rsid w:val="00FA4201"/>
    <w:rsid w:val="00FB3D26"/>
    <w:rsid w:val="00FC0261"/>
    <w:rsid w:val="00FD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1C46"/>
  <w15:docId w15:val="{2DED363A-9514-4F04-830B-C624F5E7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в-Абзац списка,название табл/рис,заголовок 1.1,CA bullets,EBRD List,Chapter10,Список уровня 2,Detail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qFormat/>
    <w:rsid w:val="007078AB"/>
    <w:pPr>
      <w:spacing w:after="0" w:line="240" w:lineRule="auto"/>
    </w:pPr>
    <w:rPr>
      <w:rFonts w:cs="Times New Roman"/>
      <w:lang w:eastAsia="en-US"/>
    </w:rPr>
  </w:style>
  <w:style w:type="character" w:customStyle="1" w:styleId="af0">
    <w:name w:val="Без інтервалів Знак"/>
    <w:link w:val="af"/>
    <w:rsid w:val="007078AB"/>
    <w:rPr>
      <w:rFonts w:cs="Times New Roman"/>
      <w:lang w:eastAsia="en-US"/>
    </w:rPr>
  </w:style>
  <w:style w:type="paragraph" w:customStyle="1" w:styleId="11">
    <w:name w:val="Абзац списка1"/>
    <w:basedOn w:val="a"/>
    <w:qFormat/>
    <w:rsid w:val="002142D0"/>
    <w:pPr>
      <w:spacing w:after="0" w:line="240" w:lineRule="auto"/>
      <w:ind w:left="720"/>
      <w:contextualSpacing/>
    </w:pPr>
    <w:rPr>
      <w:rFonts w:ascii="Times New Roman" w:eastAsia="Times New Roman" w:hAnsi="Times New Roman" w:cs="Times New Roman"/>
      <w:sz w:val="24"/>
      <w:szCs w:val="24"/>
      <w:lang w:val="ru-RU"/>
    </w:rPr>
  </w:style>
  <w:style w:type="paragraph" w:styleId="HTML">
    <w:name w:val="HTML Preformatted"/>
    <w:aliases w:val=" Знак,Знак, Знак1,Знак2"/>
    <w:basedOn w:val="a"/>
    <w:link w:val="HTML0"/>
    <w:uiPriority w:val="99"/>
    <w:rsid w:val="0053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ий HTML Знак"/>
    <w:aliases w:val=" Знак Знак,Знак Знак, Знак1 Знак,Знак2 Знак"/>
    <w:basedOn w:val="a0"/>
    <w:link w:val="HTML"/>
    <w:uiPriority w:val="99"/>
    <w:rsid w:val="00530DC1"/>
    <w:rPr>
      <w:rFonts w:ascii="Courier New" w:eastAsia="Times New Roman" w:hAnsi="Courier New" w:cs="Times New Roman"/>
      <w:sz w:val="20"/>
      <w:szCs w:val="20"/>
      <w:lang w:val="x-none" w:eastAsia="ar-SA"/>
    </w:rPr>
  </w:style>
  <w:style w:type="paragraph" w:styleId="20">
    <w:name w:val="Body Text 2"/>
    <w:basedOn w:val="a"/>
    <w:link w:val="21"/>
    <w:rsid w:val="00530DC1"/>
    <w:pPr>
      <w:spacing w:after="120" w:line="480" w:lineRule="auto"/>
    </w:pPr>
    <w:rPr>
      <w:rFonts w:ascii="Times New Roman" w:eastAsia="Times New Roman" w:hAnsi="Times New Roman" w:cs="Times New Roman"/>
      <w:sz w:val="24"/>
      <w:szCs w:val="24"/>
      <w:lang w:val="ru-RU"/>
    </w:rPr>
  </w:style>
  <w:style w:type="character" w:customStyle="1" w:styleId="21">
    <w:name w:val="Основний текст 2 Знак"/>
    <w:basedOn w:val="a0"/>
    <w:link w:val="20"/>
    <w:rsid w:val="00530DC1"/>
    <w:rPr>
      <w:rFonts w:ascii="Times New Roman" w:eastAsia="Times New Roman" w:hAnsi="Times New Roman" w:cs="Times New Roman"/>
      <w:sz w:val="24"/>
      <w:szCs w:val="24"/>
      <w:lang w:val="ru-RU"/>
    </w:rPr>
  </w:style>
  <w:style w:type="character" w:customStyle="1" w:styleId="12">
    <w:name w:val="Заголовок №1_"/>
    <w:rsid w:val="00530DC1"/>
    <w:rPr>
      <w:rFonts w:ascii="Times New Roman" w:hAnsi="Times New Roman"/>
      <w:spacing w:val="-5"/>
      <w:sz w:val="23"/>
      <w:shd w:val="clear" w:color="auto" w:fill="FFFFFF"/>
    </w:rPr>
  </w:style>
  <w:style w:type="paragraph" w:styleId="30">
    <w:name w:val="Body Text Indent 3"/>
    <w:basedOn w:val="a"/>
    <w:link w:val="31"/>
    <w:uiPriority w:val="99"/>
    <w:semiHidden/>
    <w:unhideWhenUsed/>
    <w:rsid w:val="00530DC1"/>
    <w:pPr>
      <w:spacing w:after="120" w:line="240" w:lineRule="auto"/>
      <w:ind w:left="283"/>
    </w:pPr>
    <w:rPr>
      <w:rFonts w:ascii="Times New Roman" w:eastAsia="Times New Roman" w:hAnsi="Times New Roman" w:cs="Times New Roman"/>
      <w:sz w:val="16"/>
      <w:szCs w:val="16"/>
      <w:lang w:val="ru-RU"/>
    </w:rPr>
  </w:style>
  <w:style w:type="character" w:customStyle="1" w:styleId="31">
    <w:name w:val="Основний текст з відступом 3 Знак"/>
    <w:basedOn w:val="a0"/>
    <w:link w:val="30"/>
    <w:uiPriority w:val="99"/>
    <w:semiHidden/>
    <w:rsid w:val="00530DC1"/>
    <w:rPr>
      <w:rFonts w:ascii="Times New Roman" w:eastAsia="Times New Roman" w:hAnsi="Times New Roman" w:cs="Times New Roman"/>
      <w:sz w:val="16"/>
      <w:szCs w:val="16"/>
      <w:lang w:val="ru-RU"/>
    </w:rPr>
  </w:style>
  <w:style w:type="paragraph" w:customStyle="1" w:styleId="13">
    <w:name w:val="Без интервала1"/>
    <w:rsid w:val="009C6F05"/>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customStyle="1" w:styleId="af1">
    <w:name w:val="ДинЦентрТабл"/>
    <w:basedOn w:val="a"/>
    <w:rsid w:val="00F034BE"/>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FontStyle32">
    <w:name w:val="Font Style32"/>
    <w:rsid w:val="00F034BE"/>
    <w:rPr>
      <w:rFonts w:ascii="Arial Narrow" w:hAnsi="Arial Narrow" w:cs="Arial Narrow" w:hint="default"/>
      <w:sz w:val="20"/>
      <w:szCs w:val="20"/>
    </w:rPr>
  </w:style>
  <w:style w:type="paragraph" w:styleId="af2">
    <w:name w:val="Body Text"/>
    <w:basedOn w:val="a"/>
    <w:link w:val="af3"/>
    <w:uiPriority w:val="99"/>
    <w:semiHidden/>
    <w:unhideWhenUsed/>
    <w:rsid w:val="006073BF"/>
    <w:pPr>
      <w:spacing w:after="120"/>
    </w:pPr>
  </w:style>
  <w:style w:type="character" w:customStyle="1" w:styleId="af3">
    <w:name w:val="Основний текст Знак"/>
    <w:basedOn w:val="a0"/>
    <w:link w:val="af2"/>
    <w:rsid w:val="006073BF"/>
  </w:style>
  <w:style w:type="character" w:customStyle="1" w:styleId="a6">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5"/>
    <w:uiPriority w:val="34"/>
    <w:locked/>
    <w:rsid w:val="006073BF"/>
  </w:style>
  <w:style w:type="character" w:customStyle="1" w:styleId="22">
    <w:name w:val="Основной текст (2)_"/>
    <w:basedOn w:val="a0"/>
    <w:link w:val="23"/>
    <w:rsid w:val="00EF082F"/>
    <w:rPr>
      <w:rFonts w:ascii="Times New Roman" w:eastAsia="Times New Roman" w:hAnsi="Times New Roman" w:cs="Times New Roman"/>
      <w:shd w:val="clear" w:color="auto" w:fill="FFFFFF"/>
    </w:rPr>
  </w:style>
  <w:style w:type="paragraph" w:customStyle="1" w:styleId="23">
    <w:name w:val="Основной текст (2)"/>
    <w:basedOn w:val="a"/>
    <w:link w:val="22"/>
    <w:rsid w:val="00EF082F"/>
    <w:pPr>
      <w:widowControl w:val="0"/>
      <w:shd w:val="clear" w:color="auto" w:fill="FFFFFF"/>
      <w:spacing w:after="0" w:line="250" w:lineRule="exact"/>
      <w:jc w:val="right"/>
    </w:pPr>
    <w:rPr>
      <w:rFonts w:ascii="Times New Roman" w:eastAsia="Times New Roman" w:hAnsi="Times New Roman" w:cs="Times New Roman"/>
    </w:rPr>
  </w:style>
  <w:style w:type="character" w:customStyle="1" w:styleId="24">
    <w:name w:val="Основний текст (2)_"/>
    <w:basedOn w:val="a0"/>
    <w:link w:val="210"/>
    <w:uiPriority w:val="99"/>
    <w:locked/>
    <w:rsid w:val="00606686"/>
    <w:rPr>
      <w:rFonts w:ascii="Times New Roman" w:hAnsi="Times New Roman" w:cs="Times New Roman"/>
      <w:shd w:val="clear" w:color="auto" w:fill="FFFFFF"/>
    </w:rPr>
  </w:style>
  <w:style w:type="character" w:customStyle="1" w:styleId="25">
    <w:name w:val="Основний текст (2) + Напівжирний"/>
    <w:basedOn w:val="24"/>
    <w:uiPriority w:val="99"/>
    <w:rsid w:val="00606686"/>
    <w:rPr>
      <w:rFonts w:ascii="Times New Roman" w:hAnsi="Times New Roman" w:cs="Times New Roman"/>
      <w:b/>
      <w:bCs/>
      <w:shd w:val="clear" w:color="auto" w:fill="FFFFFF"/>
    </w:rPr>
  </w:style>
  <w:style w:type="character" w:customStyle="1" w:styleId="32">
    <w:name w:val="Заголовок №3_"/>
    <w:basedOn w:val="a0"/>
    <w:link w:val="33"/>
    <w:uiPriority w:val="99"/>
    <w:locked/>
    <w:rsid w:val="00606686"/>
    <w:rPr>
      <w:rFonts w:ascii="Times New Roman" w:hAnsi="Times New Roman" w:cs="Times New Roman"/>
      <w:b/>
      <w:bCs/>
      <w:shd w:val="clear" w:color="auto" w:fill="FFFFFF"/>
    </w:rPr>
  </w:style>
  <w:style w:type="paragraph" w:customStyle="1" w:styleId="210">
    <w:name w:val="Основний текст (2)1"/>
    <w:basedOn w:val="a"/>
    <w:link w:val="24"/>
    <w:uiPriority w:val="99"/>
    <w:rsid w:val="00606686"/>
    <w:pPr>
      <w:widowControl w:val="0"/>
      <w:shd w:val="clear" w:color="auto" w:fill="FFFFFF"/>
      <w:spacing w:before="240" w:after="240" w:line="240" w:lineRule="atLeast"/>
      <w:jc w:val="both"/>
    </w:pPr>
    <w:rPr>
      <w:rFonts w:ascii="Times New Roman" w:hAnsi="Times New Roman" w:cs="Times New Roman"/>
    </w:rPr>
  </w:style>
  <w:style w:type="paragraph" w:customStyle="1" w:styleId="33">
    <w:name w:val="Заголовок №3"/>
    <w:basedOn w:val="a"/>
    <w:link w:val="32"/>
    <w:uiPriority w:val="99"/>
    <w:rsid w:val="00606686"/>
    <w:pPr>
      <w:widowControl w:val="0"/>
      <w:shd w:val="clear" w:color="auto" w:fill="FFFFFF"/>
      <w:spacing w:before="240" w:after="0" w:line="274" w:lineRule="exact"/>
      <w:jc w:val="both"/>
      <w:outlineLvl w:val="2"/>
    </w:pPr>
    <w:rPr>
      <w:rFonts w:ascii="Times New Roman" w:hAnsi="Times New Roman" w:cs="Times New Roman"/>
      <w:b/>
      <w:bCs/>
    </w:rPr>
  </w:style>
  <w:style w:type="character" w:customStyle="1" w:styleId="2Exact">
    <w:name w:val="Основний текст (2) Exact"/>
    <w:basedOn w:val="a0"/>
    <w:uiPriority w:val="99"/>
    <w:rsid w:val="00606686"/>
    <w:rPr>
      <w:rFonts w:ascii="Times New Roman" w:hAnsi="Times New Roman" w:cs="Times New Roman"/>
      <w:u w:val="none"/>
    </w:rPr>
  </w:style>
  <w:style w:type="character" w:customStyle="1" w:styleId="3Exact">
    <w:name w:val="Заголовок №3 Exact"/>
    <w:basedOn w:val="a0"/>
    <w:uiPriority w:val="99"/>
    <w:rsid w:val="00606686"/>
    <w:rPr>
      <w:rFonts w:ascii="Times New Roman" w:hAnsi="Times New Roman" w:cs="Times New Roman"/>
      <w:b/>
      <w:bCs/>
      <w:u w:val="none"/>
    </w:rPr>
  </w:style>
  <w:style w:type="character" w:customStyle="1" w:styleId="5Exact">
    <w:name w:val="Основний текст (5) Exact"/>
    <w:basedOn w:val="a0"/>
    <w:uiPriority w:val="99"/>
    <w:rsid w:val="00606686"/>
    <w:rPr>
      <w:rFonts w:ascii="Times New Roman" w:hAnsi="Times New Roman" w:cs="Times New Roman"/>
      <w:b/>
      <w:bCs/>
      <w:u w:val="none"/>
    </w:rPr>
  </w:style>
  <w:style w:type="character" w:customStyle="1" w:styleId="50">
    <w:name w:val="Основний текст (5)_"/>
    <w:basedOn w:val="a0"/>
    <w:link w:val="51"/>
    <w:uiPriority w:val="99"/>
    <w:locked/>
    <w:rsid w:val="00606686"/>
    <w:rPr>
      <w:rFonts w:ascii="Times New Roman" w:hAnsi="Times New Roman" w:cs="Times New Roman"/>
      <w:b/>
      <w:bCs/>
      <w:shd w:val="clear" w:color="auto" w:fill="FFFFFF"/>
    </w:rPr>
  </w:style>
  <w:style w:type="paragraph" w:customStyle="1" w:styleId="51">
    <w:name w:val="Основний текст (5)"/>
    <w:basedOn w:val="a"/>
    <w:link w:val="50"/>
    <w:uiPriority w:val="99"/>
    <w:rsid w:val="00606686"/>
    <w:pPr>
      <w:widowControl w:val="0"/>
      <w:shd w:val="clear" w:color="auto" w:fill="FFFFFF"/>
      <w:spacing w:after="0" w:line="274" w:lineRule="exact"/>
      <w:jc w:val="center"/>
    </w:pPr>
    <w:rPr>
      <w:rFonts w:ascii="Times New Roman" w:hAnsi="Times New Roman" w:cs="Times New Roman"/>
      <w:b/>
      <w:bCs/>
    </w:rPr>
  </w:style>
  <w:style w:type="character" w:customStyle="1" w:styleId="14">
    <w:name w:val="Основной шрифт абзаца1"/>
    <w:link w:val="15"/>
    <w:locked/>
    <w:rsid w:val="00D410C8"/>
    <w:rPr>
      <w:rFonts w:ascii="Verdana" w:hAnsi="Verdana"/>
    </w:rPr>
  </w:style>
  <w:style w:type="paragraph" w:customStyle="1" w:styleId="15">
    <w:name w:val="Знак1"/>
    <w:basedOn w:val="a"/>
    <w:link w:val="14"/>
    <w:rsid w:val="00D410C8"/>
    <w:pPr>
      <w:spacing w:after="0" w:line="240" w:lineRule="auto"/>
    </w:pPr>
    <w:rPr>
      <w:rFonts w:ascii="Verdana" w:hAnsi="Verdana"/>
    </w:rPr>
  </w:style>
  <w:style w:type="character" w:customStyle="1" w:styleId="ab">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84579B"/>
    <w:rPr>
      <w:rFonts w:ascii="Times New Roman" w:eastAsia="Times New Roman" w:hAnsi="Times New Roman" w:cs="Times New Roman"/>
      <w:sz w:val="24"/>
      <w:szCs w:val="24"/>
      <w:lang w:eastAsia="uk-UA"/>
    </w:rPr>
  </w:style>
  <w:style w:type="paragraph" w:customStyle="1" w:styleId="LO-normal">
    <w:name w:val="LO-normal"/>
    <w:qFormat/>
    <w:rsid w:val="00B94122"/>
    <w:pPr>
      <w:suppressAutoHyphens/>
      <w:spacing w:after="0" w:line="240" w:lineRule="auto"/>
    </w:pPr>
    <w:rPr>
      <w:rFonts w:ascii="Times New Roman" w:eastAsia="Songti SC" w:hAnsi="Times New Roman" w:cs="Arial Unicode MS"/>
      <w:sz w:val="20"/>
      <w:szCs w:val="20"/>
      <w:lang w:eastAsia="zh-CN" w:bidi="hi-IN"/>
    </w:rPr>
  </w:style>
  <w:style w:type="character" w:customStyle="1" w:styleId="FontStyle12">
    <w:name w:val="Font Style12"/>
    <w:rsid w:val="00865DEA"/>
    <w:rPr>
      <w:rFonts w:ascii="Times New Roman" w:hAnsi="Times New Roman" w:cs="Times New Roman"/>
      <w:sz w:val="22"/>
      <w:szCs w:val="22"/>
    </w:rPr>
  </w:style>
  <w:style w:type="paragraph" w:customStyle="1" w:styleId="26">
    <w:name w:val="Без интервала2"/>
    <w:uiPriority w:val="1"/>
    <w:qFormat/>
    <w:rsid w:val="00865DEA"/>
    <w:pPr>
      <w:spacing w:after="0" w:line="240" w:lineRule="auto"/>
    </w:pPr>
    <w:rPr>
      <w:rFonts w:cs="Times New Roman"/>
      <w:lang w:val="ru-RU" w:eastAsia="en-US"/>
    </w:rPr>
  </w:style>
  <w:style w:type="character" w:styleId="af4">
    <w:name w:val="FollowedHyperlink"/>
    <w:basedOn w:val="a0"/>
    <w:uiPriority w:val="99"/>
    <w:semiHidden/>
    <w:unhideWhenUsed/>
    <w:rsid w:val="009B2EB1"/>
    <w:rPr>
      <w:color w:val="800080"/>
      <w:u w:val="single"/>
    </w:rPr>
  </w:style>
  <w:style w:type="paragraph" w:customStyle="1" w:styleId="msonormal0">
    <w:name w:val="msonormal"/>
    <w:basedOn w:val="a"/>
    <w:rsid w:val="009B2E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4">
    <w:name w:val="xl64"/>
    <w:basedOn w:val="a"/>
    <w:rsid w:val="009B2EB1"/>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5">
    <w:name w:val="xl65"/>
    <w:basedOn w:val="a"/>
    <w:rsid w:val="009B2EB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6">
    <w:name w:val="xl66"/>
    <w:basedOn w:val="a"/>
    <w:rsid w:val="009B2EB1"/>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7">
    <w:name w:val="xl67"/>
    <w:basedOn w:val="a"/>
    <w:rsid w:val="009B2EB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8">
    <w:name w:val="xl68"/>
    <w:basedOn w:val="a"/>
    <w:rsid w:val="009B2EB1"/>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69">
    <w:name w:val="xl6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uk-UA"/>
    </w:rPr>
  </w:style>
  <w:style w:type="paragraph" w:customStyle="1" w:styleId="xl70">
    <w:name w:val="xl70"/>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1">
    <w:name w:val="xl71"/>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2">
    <w:name w:val="xl72"/>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3">
    <w:name w:val="xl73"/>
    <w:basedOn w:val="a"/>
    <w:rsid w:val="009B2EB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4">
    <w:name w:val="xl74"/>
    <w:basedOn w:val="a"/>
    <w:rsid w:val="009B2EB1"/>
    <w:pPr>
      <w:pBdr>
        <w:top w:val="single" w:sz="4"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75">
    <w:name w:val="xl75"/>
    <w:basedOn w:val="a"/>
    <w:rsid w:val="009B2EB1"/>
    <w:pPr>
      <w:pBdr>
        <w:top w:val="double" w:sz="6" w:space="0" w:color="auto"/>
        <w:bottom w:val="double" w:sz="6"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76">
    <w:name w:val="xl76"/>
    <w:basedOn w:val="a"/>
    <w:rsid w:val="009B2EB1"/>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77">
    <w:name w:val="xl77"/>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78">
    <w:name w:val="xl78"/>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79">
    <w:name w:val="xl7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0">
    <w:name w:val="xl80"/>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81">
    <w:name w:val="xl81"/>
    <w:basedOn w:val="a"/>
    <w:rsid w:val="009B2EB1"/>
    <w:pPr>
      <w:spacing w:before="100" w:beforeAutospacing="1" w:after="100" w:afterAutospacing="1" w:line="240" w:lineRule="auto"/>
    </w:pPr>
    <w:rPr>
      <w:rFonts w:ascii="Arial" w:eastAsia="Times New Roman" w:hAnsi="Arial" w:cs="Arial"/>
      <w:b/>
      <w:bCs/>
      <w:i/>
      <w:iCs/>
      <w:sz w:val="16"/>
      <w:szCs w:val="16"/>
      <w:lang w:eastAsia="uk-UA"/>
    </w:rPr>
  </w:style>
  <w:style w:type="paragraph" w:customStyle="1" w:styleId="xl82">
    <w:name w:val="xl82"/>
    <w:basedOn w:val="a"/>
    <w:rsid w:val="009B2EB1"/>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3">
    <w:name w:val="xl83"/>
    <w:basedOn w:val="a"/>
    <w:rsid w:val="009B2EB1"/>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4">
    <w:name w:val="xl84"/>
    <w:basedOn w:val="a"/>
    <w:rsid w:val="009B2EB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5">
    <w:name w:val="xl85"/>
    <w:basedOn w:val="a"/>
    <w:rsid w:val="009B2EB1"/>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86">
    <w:name w:val="xl86"/>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uk-UA"/>
    </w:rPr>
  </w:style>
  <w:style w:type="paragraph" w:customStyle="1" w:styleId="xl87">
    <w:name w:val="xl87"/>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8">
    <w:name w:val="xl88"/>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89">
    <w:name w:val="xl89"/>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0">
    <w:name w:val="xl90"/>
    <w:basedOn w:val="a"/>
    <w:rsid w:val="009B2EB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1">
    <w:name w:val="xl91"/>
    <w:basedOn w:val="a"/>
    <w:rsid w:val="009B2EB1"/>
    <w:pPr>
      <w:pBdr>
        <w:top w:val="single" w:sz="4" w:space="0" w:color="auto"/>
        <w:bottom w:val="single" w:sz="4" w:space="0" w:color="auto"/>
        <w:right w:val="double" w:sz="6"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2">
    <w:name w:val="xl92"/>
    <w:basedOn w:val="a"/>
    <w:rsid w:val="009B2EB1"/>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3">
    <w:name w:val="xl93"/>
    <w:basedOn w:val="a"/>
    <w:rsid w:val="009B2EB1"/>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4">
    <w:name w:val="xl94"/>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5">
    <w:name w:val="xl95"/>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6">
    <w:name w:val="xl96"/>
    <w:basedOn w:val="a"/>
    <w:rsid w:val="009B2EB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uk-UA"/>
    </w:rPr>
  </w:style>
  <w:style w:type="paragraph" w:customStyle="1" w:styleId="xl97">
    <w:name w:val="xl97"/>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uk-UA"/>
    </w:rPr>
  </w:style>
  <w:style w:type="paragraph" w:customStyle="1" w:styleId="xl98">
    <w:name w:val="xl98"/>
    <w:basedOn w:val="a"/>
    <w:rsid w:val="009B2EB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eastAsia="Times New Roman" w:hAnsi="Arial" w:cs="Arial"/>
      <w:b/>
      <w:bCs/>
      <w:sz w:val="18"/>
      <w:szCs w:val="18"/>
      <w:lang w:eastAsia="uk-UA"/>
    </w:rPr>
  </w:style>
  <w:style w:type="paragraph" w:customStyle="1" w:styleId="xl99">
    <w:name w:val="xl99"/>
    <w:basedOn w:val="a"/>
    <w:rsid w:val="009B2EB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100">
    <w:name w:val="xl100"/>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01">
    <w:name w:val="xl101"/>
    <w:basedOn w:val="a"/>
    <w:rsid w:val="009B2EB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02">
    <w:name w:val="xl102"/>
    <w:basedOn w:val="a"/>
    <w:rsid w:val="009B2E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03">
    <w:name w:val="xl103"/>
    <w:basedOn w:val="a"/>
    <w:rsid w:val="009B2EB1"/>
    <w:pPr>
      <w:pBdr>
        <w:top w:val="double" w:sz="6"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8"/>
      <w:szCs w:val="18"/>
      <w:lang w:eastAsia="uk-UA"/>
    </w:rPr>
  </w:style>
  <w:style w:type="paragraph" w:customStyle="1" w:styleId="xl104">
    <w:name w:val="xl104"/>
    <w:basedOn w:val="a"/>
    <w:rsid w:val="009B2EB1"/>
    <w:pPr>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105">
    <w:name w:val="xl105"/>
    <w:basedOn w:val="a"/>
    <w:rsid w:val="009B2EB1"/>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6">
    <w:name w:val="xl106"/>
    <w:basedOn w:val="a"/>
    <w:rsid w:val="009B2EB1"/>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07">
    <w:name w:val="xl107"/>
    <w:basedOn w:val="a"/>
    <w:rsid w:val="009B2EB1"/>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08">
    <w:name w:val="xl108"/>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09">
    <w:name w:val="xl109"/>
    <w:basedOn w:val="a"/>
    <w:rsid w:val="009B2EB1"/>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110">
    <w:name w:val="xl110"/>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1">
    <w:name w:val="xl111"/>
    <w:basedOn w:val="a"/>
    <w:rsid w:val="009B2EB1"/>
    <w:pPr>
      <w:pBdr>
        <w:top w:val="double" w:sz="6" w:space="0" w:color="auto"/>
        <w:left w:val="single" w:sz="4" w:space="0" w:color="auto"/>
        <w:bottom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2">
    <w:name w:val="xl112"/>
    <w:basedOn w:val="a"/>
    <w:rsid w:val="009B2EB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uk-UA"/>
    </w:rPr>
  </w:style>
  <w:style w:type="paragraph" w:customStyle="1" w:styleId="xl113">
    <w:name w:val="xl113"/>
    <w:basedOn w:val="a"/>
    <w:rsid w:val="009B2EB1"/>
    <w:pP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114">
    <w:name w:val="xl114"/>
    <w:basedOn w:val="a"/>
    <w:rsid w:val="009B2EB1"/>
    <w:pPr>
      <w:spacing w:before="100" w:beforeAutospacing="1" w:after="100" w:afterAutospacing="1" w:line="240" w:lineRule="auto"/>
      <w:jc w:val="center"/>
      <w:textAlignment w:val="center"/>
    </w:pPr>
    <w:rPr>
      <w:rFonts w:ascii="Arial" w:eastAsia="Times New Roman" w:hAnsi="Arial" w:cs="Arial"/>
      <w:b/>
      <w:bCs/>
      <w:i/>
      <w:iCs/>
      <w:sz w:val="24"/>
      <w:szCs w:val="24"/>
      <w:lang w:eastAsia="uk-UA"/>
    </w:rPr>
  </w:style>
  <w:style w:type="paragraph" w:customStyle="1" w:styleId="xl115">
    <w:name w:val="xl115"/>
    <w:basedOn w:val="a"/>
    <w:rsid w:val="009B2E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16">
    <w:name w:val="xl116"/>
    <w:basedOn w:val="a"/>
    <w:rsid w:val="009B2E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uk-UA"/>
    </w:rPr>
  </w:style>
  <w:style w:type="paragraph" w:customStyle="1" w:styleId="xl117">
    <w:name w:val="xl117"/>
    <w:basedOn w:val="a"/>
    <w:rsid w:val="009B2EB1"/>
    <w:pPr>
      <w:pBdr>
        <w:top w:val="double" w:sz="6" w:space="0" w:color="auto"/>
        <w:left w:val="double" w:sz="6" w:space="0" w:color="auto"/>
        <w:bottom w:val="double" w:sz="6" w:space="0" w:color="auto"/>
      </w:pBdr>
      <w:spacing w:before="100" w:beforeAutospacing="1" w:after="100" w:afterAutospacing="1" w:line="240" w:lineRule="auto"/>
    </w:pPr>
    <w:rPr>
      <w:rFonts w:ascii="Arial" w:eastAsia="Times New Roman" w:hAnsi="Arial" w:cs="Arial"/>
      <w:b/>
      <w:bCs/>
      <w:sz w:val="18"/>
      <w:szCs w:val="18"/>
      <w:lang w:eastAsia="uk-UA"/>
    </w:rPr>
  </w:style>
  <w:style w:type="paragraph" w:customStyle="1" w:styleId="xl118">
    <w:name w:val="xl118"/>
    <w:basedOn w:val="a"/>
    <w:rsid w:val="009B2EB1"/>
    <w:pPr>
      <w:pBdr>
        <w:top w:val="double" w:sz="6" w:space="0" w:color="auto"/>
        <w:left w:val="double" w:sz="6" w:space="0" w:color="auto"/>
        <w:bottom w:val="single" w:sz="4" w:space="0" w:color="auto"/>
      </w:pBdr>
      <w:spacing w:before="100" w:beforeAutospacing="1" w:after="100" w:afterAutospacing="1" w:line="240" w:lineRule="auto"/>
    </w:pPr>
    <w:rPr>
      <w:rFonts w:ascii="Arial" w:eastAsia="Times New Roman" w:hAnsi="Arial" w:cs="Arial"/>
      <w:sz w:val="16"/>
      <w:szCs w:val="16"/>
      <w:lang w:eastAsia="uk-UA"/>
    </w:rPr>
  </w:style>
  <w:style w:type="paragraph" w:customStyle="1" w:styleId="xl119">
    <w:name w:val="xl119"/>
    <w:basedOn w:val="a"/>
    <w:rsid w:val="009B2EB1"/>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 w:type="paragraph" w:customStyle="1" w:styleId="xl120">
    <w:name w:val="xl120"/>
    <w:basedOn w:val="a"/>
    <w:rsid w:val="009B2EB1"/>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19932">
      <w:bodyDiv w:val="1"/>
      <w:marLeft w:val="0"/>
      <w:marRight w:val="0"/>
      <w:marTop w:val="0"/>
      <w:marBottom w:val="0"/>
      <w:divBdr>
        <w:top w:val="none" w:sz="0" w:space="0" w:color="auto"/>
        <w:left w:val="none" w:sz="0" w:space="0" w:color="auto"/>
        <w:bottom w:val="none" w:sz="0" w:space="0" w:color="auto"/>
        <w:right w:val="none" w:sz="0" w:space="0" w:color="auto"/>
      </w:divBdr>
    </w:div>
    <w:div w:id="721173168">
      <w:bodyDiv w:val="1"/>
      <w:marLeft w:val="0"/>
      <w:marRight w:val="0"/>
      <w:marTop w:val="0"/>
      <w:marBottom w:val="0"/>
      <w:divBdr>
        <w:top w:val="none" w:sz="0" w:space="0" w:color="auto"/>
        <w:left w:val="none" w:sz="0" w:space="0" w:color="auto"/>
        <w:bottom w:val="none" w:sz="0" w:space="0" w:color="auto"/>
        <w:right w:val="none" w:sz="0" w:space="0" w:color="auto"/>
      </w:divBdr>
    </w:div>
    <w:div w:id="903761785">
      <w:bodyDiv w:val="1"/>
      <w:marLeft w:val="0"/>
      <w:marRight w:val="0"/>
      <w:marTop w:val="0"/>
      <w:marBottom w:val="0"/>
      <w:divBdr>
        <w:top w:val="none" w:sz="0" w:space="0" w:color="auto"/>
        <w:left w:val="none" w:sz="0" w:space="0" w:color="auto"/>
        <w:bottom w:val="none" w:sz="0" w:space="0" w:color="auto"/>
        <w:right w:val="none" w:sz="0" w:space="0" w:color="auto"/>
      </w:divBdr>
    </w:div>
    <w:div w:id="936326904">
      <w:bodyDiv w:val="1"/>
      <w:marLeft w:val="0"/>
      <w:marRight w:val="0"/>
      <w:marTop w:val="0"/>
      <w:marBottom w:val="0"/>
      <w:divBdr>
        <w:top w:val="none" w:sz="0" w:space="0" w:color="auto"/>
        <w:left w:val="none" w:sz="0" w:space="0" w:color="auto"/>
        <w:bottom w:val="none" w:sz="0" w:space="0" w:color="auto"/>
        <w:right w:val="none" w:sz="0" w:space="0" w:color="auto"/>
      </w:divBdr>
    </w:div>
    <w:div w:id="960301829">
      <w:bodyDiv w:val="1"/>
      <w:marLeft w:val="0"/>
      <w:marRight w:val="0"/>
      <w:marTop w:val="0"/>
      <w:marBottom w:val="0"/>
      <w:divBdr>
        <w:top w:val="none" w:sz="0" w:space="0" w:color="auto"/>
        <w:left w:val="none" w:sz="0" w:space="0" w:color="auto"/>
        <w:bottom w:val="none" w:sz="0" w:space="0" w:color="auto"/>
        <w:right w:val="none" w:sz="0" w:space="0" w:color="auto"/>
      </w:divBdr>
    </w:div>
    <w:div w:id="1054743357">
      <w:bodyDiv w:val="1"/>
      <w:marLeft w:val="0"/>
      <w:marRight w:val="0"/>
      <w:marTop w:val="0"/>
      <w:marBottom w:val="0"/>
      <w:divBdr>
        <w:top w:val="none" w:sz="0" w:space="0" w:color="auto"/>
        <w:left w:val="none" w:sz="0" w:space="0" w:color="auto"/>
        <w:bottom w:val="none" w:sz="0" w:space="0" w:color="auto"/>
        <w:right w:val="none" w:sz="0" w:space="0" w:color="auto"/>
      </w:divBdr>
    </w:div>
    <w:div w:id="1196314580">
      <w:bodyDiv w:val="1"/>
      <w:marLeft w:val="0"/>
      <w:marRight w:val="0"/>
      <w:marTop w:val="0"/>
      <w:marBottom w:val="0"/>
      <w:divBdr>
        <w:top w:val="none" w:sz="0" w:space="0" w:color="auto"/>
        <w:left w:val="none" w:sz="0" w:space="0" w:color="auto"/>
        <w:bottom w:val="none" w:sz="0" w:space="0" w:color="auto"/>
        <w:right w:val="none" w:sz="0" w:space="0" w:color="auto"/>
      </w:divBdr>
    </w:div>
    <w:div w:id="1747335148">
      <w:bodyDiv w:val="1"/>
      <w:marLeft w:val="0"/>
      <w:marRight w:val="0"/>
      <w:marTop w:val="0"/>
      <w:marBottom w:val="0"/>
      <w:divBdr>
        <w:top w:val="none" w:sz="0" w:space="0" w:color="auto"/>
        <w:left w:val="none" w:sz="0" w:space="0" w:color="auto"/>
        <w:bottom w:val="none" w:sz="0" w:space="0" w:color="auto"/>
        <w:right w:val="none" w:sz="0" w:space="0" w:color="auto"/>
      </w:divBdr>
    </w:div>
    <w:div w:id="1774549676">
      <w:bodyDiv w:val="1"/>
      <w:marLeft w:val="0"/>
      <w:marRight w:val="0"/>
      <w:marTop w:val="0"/>
      <w:marBottom w:val="0"/>
      <w:divBdr>
        <w:top w:val="none" w:sz="0" w:space="0" w:color="auto"/>
        <w:left w:val="none" w:sz="0" w:space="0" w:color="auto"/>
        <w:bottom w:val="none" w:sz="0" w:space="0" w:color="auto"/>
        <w:right w:val="none" w:sz="0" w:space="0" w:color="auto"/>
      </w:divBdr>
    </w:div>
    <w:div w:id="21059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2610B6-2D02-46E8-BEA4-2A217E81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42</Pages>
  <Words>59254</Words>
  <Characters>33776</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Іра</cp:lastModifiedBy>
  <cp:revision>9</cp:revision>
  <cp:lastPrinted>2023-08-01T06:22:00Z</cp:lastPrinted>
  <dcterms:created xsi:type="dcterms:W3CDTF">2024-01-16T16:18:00Z</dcterms:created>
  <dcterms:modified xsi:type="dcterms:W3CDTF">2024-01-17T10:07:00Z</dcterms:modified>
</cp:coreProperties>
</file>